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05F61" w14:textId="77777777" w:rsidR="007C71CE" w:rsidRPr="008B383B" w:rsidRDefault="007C71CE" w:rsidP="008B383B">
      <w:pPr>
        <w:pStyle w:val="Sinespaciado"/>
        <w:spacing w:after="240" w:line="276" w:lineRule="auto"/>
        <w:jc w:val="center"/>
        <w:rPr>
          <w:rFonts w:ascii="Palatino Linotype" w:hAnsi="Palatino Linotype" w:cs="Times New Roman"/>
          <w:b/>
        </w:rPr>
      </w:pPr>
      <w:r w:rsidRPr="008B383B">
        <w:rPr>
          <w:rFonts w:ascii="Palatino Linotype" w:hAnsi="Palatino Linotype" w:cs="Times New Roman"/>
          <w:b/>
        </w:rPr>
        <w:t>EXPOSICIÓN DE MOTIVOS</w:t>
      </w:r>
    </w:p>
    <w:p w14:paraId="02F4BC48" w14:textId="0E48DF4D" w:rsidR="00C50FA9" w:rsidRPr="008B383B" w:rsidRDefault="00701B20" w:rsidP="008B383B">
      <w:pPr>
        <w:spacing w:after="240"/>
        <w:ind w:right="49" w:firstLine="708"/>
        <w:jc w:val="both"/>
        <w:textAlignment w:val="baseline"/>
        <w:rPr>
          <w:rFonts w:ascii="Palatino Linotype" w:eastAsia="Arial" w:hAnsi="Palatino Linotype" w:cs="Times New Roman"/>
        </w:rPr>
      </w:pPr>
      <w:r w:rsidRPr="008B383B">
        <w:rPr>
          <w:rFonts w:ascii="Palatino Linotype" w:hAnsi="Palatino Linotype" w:cs="Times New Roman"/>
          <w:lang w:val="es-EC"/>
        </w:rPr>
        <w:t>Conforme el Plan Maestro de Movilidad del Distrito Metropolitano de Quito, que contempla la ejecución de proyectos para brindar y garantizar el servicio público que le compete al Municipio, se encuentra el Acceso Centro Norte del DMQ, refiriéndose así a la Av. Oswaldo Guayasam</w:t>
      </w:r>
      <w:r w:rsidR="00102D69">
        <w:rPr>
          <w:rFonts w:ascii="Palatino Linotype" w:hAnsi="Palatino Linotype" w:cs="Times New Roman"/>
          <w:lang w:val="es-EC"/>
        </w:rPr>
        <w:t>í</w:t>
      </w:r>
      <w:r w:rsidRPr="008B383B">
        <w:rPr>
          <w:rFonts w:ascii="Palatino Linotype" w:hAnsi="Palatino Linotype" w:cs="Times New Roman"/>
          <w:lang w:val="es-EC"/>
        </w:rPr>
        <w:t>n (Vía Interoceánica), que incluye el Túnel ubicado en la misma</w:t>
      </w:r>
      <w:r w:rsidR="00DE226E" w:rsidRPr="008B383B">
        <w:rPr>
          <w:rFonts w:ascii="Palatino Linotype" w:hAnsi="Palatino Linotype" w:cs="Times New Roman"/>
          <w:lang w:val="es-EC"/>
        </w:rPr>
        <w:t xml:space="preserve"> vía</w:t>
      </w:r>
      <w:r w:rsidR="00C50FA9" w:rsidRPr="008B383B">
        <w:rPr>
          <w:rFonts w:ascii="Palatino Linotype" w:hAnsi="Palatino Linotype" w:cs="Times New Roman"/>
          <w:lang w:val="es-EC"/>
        </w:rPr>
        <w:t xml:space="preserve"> y su área de influencia vial (avenida </w:t>
      </w:r>
      <w:r w:rsidR="00C50FA9" w:rsidRPr="008B383B">
        <w:rPr>
          <w:rFonts w:ascii="Palatino Linotype" w:eastAsia="Arial" w:hAnsi="Palatino Linotype" w:cs="Times New Roman"/>
        </w:rPr>
        <w:t xml:space="preserve">Simón Bolívar, Interoceánica, Vía de Integración de los Valles, conexiones Eloy Alfaro, Sur de Quito, vía </w:t>
      </w:r>
      <w:r w:rsidR="00102D69">
        <w:rPr>
          <w:rFonts w:ascii="Palatino Linotype" w:eastAsia="Arial" w:hAnsi="Palatino Linotype" w:cs="Times New Roman"/>
        </w:rPr>
        <w:t xml:space="preserve">al </w:t>
      </w:r>
      <w:r w:rsidR="00C50FA9" w:rsidRPr="008B383B">
        <w:rPr>
          <w:rFonts w:ascii="Palatino Linotype" w:eastAsia="Arial" w:hAnsi="Palatino Linotype" w:cs="Times New Roman"/>
        </w:rPr>
        <w:t xml:space="preserve">Aeropuerto entre otros en sentido salida de Quito; y, para el ingreso las avenidas céntricas como 6 de Diciembre, Los </w:t>
      </w:r>
      <w:proofErr w:type="spellStart"/>
      <w:r w:rsidR="00C50FA9" w:rsidRPr="008B383B">
        <w:rPr>
          <w:rFonts w:ascii="Palatino Linotype" w:eastAsia="Arial" w:hAnsi="Palatino Linotype" w:cs="Times New Roman"/>
        </w:rPr>
        <w:t>Shyris</w:t>
      </w:r>
      <w:proofErr w:type="spellEnd"/>
      <w:r w:rsidR="00C50FA9" w:rsidRPr="008B383B">
        <w:rPr>
          <w:rFonts w:ascii="Palatino Linotype" w:eastAsia="Arial" w:hAnsi="Palatino Linotype" w:cs="Times New Roman"/>
        </w:rPr>
        <w:t>, Amazonas, Eloy Alfaro, Diego de Almagro y Orellana, entre otras vías de importancia para la ciudad y sus usuarios).</w:t>
      </w:r>
    </w:p>
    <w:p w14:paraId="01E7D16E" w14:textId="0562B418" w:rsidR="00701B20" w:rsidRPr="008B383B" w:rsidRDefault="00701B20" w:rsidP="008B383B">
      <w:pPr>
        <w:spacing w:after="240"/>
        <w:ind w:firstLine="708"/>
        <w:jc w:val="both"/>
        <w:rPr>
          <w:rStyle w:val="resultssummary3"/>
          <w:rFonts w:ascii="Palatino Linotype" w:hAnsi="Palatino Linotype" w:cs="Times New Roman"/>
          <w:color w:val="auto"/>
          <w:sz w:val="22"/>
          <w:szCs w:val="22"/>
          <w:lang w:val="es-EC"/>
        </w:rPr>
      </w:pPr>
      <w:r w:rsidRPr="008B383B">
        <w:rPr>
          <w:rStyle w:val="resultssummary3"/>
          <w:rFonts w:ascii="Palatino Linotype" w:hAnsi="Palatino Linotype" w:cs="Times New Roman"/>
          <w:color w:val="auto"/>
          <w:sz w:val="22"/>
          <w:szCs w:val="22"/>
          <w:lang w:val="es-EC"/>
          <w:specVanish w:val="0"/>
        </w:rPr>
        <w:t xml:space="preserve">En </w:t>
      </w:r>
      <w:r w:rsidR="008B383B">
        <w:rPr>
          <w:rStyle w:val="resultssummary3"/>
          <w:rFonts w:ascii="Palatino Linotype" w:hAnsi="Palatino Linotype" w:cs="Times New Roman"/>
          <w:color w:val="auto"/>
          <w:sz w:val="22"/>
          <w:szCs w:val="22"/>
          <w:lang w:val="es-EC"/>
          <w:specVanish w:val="0"/>
        </w:rPr>
        <w:t>a</w:t>
      </w:r>
      <w:r w:rsidRPr="008B383B">
        <w:rPr>
          <w:rStyle w:val="resultssummary3"/>
          <w:rFonts w:ascii="Palatino Linotype" w:hAnsi="Palatino Linotype" w:cs="Times New Roman"/>
          <w:color w:val="auto"/>
          <w:sz w:val="22"/>
          <w:szCs w:val="22"/>
          <w:lang w:val="es-EC"/>
          <w:specVanish w:val="0"/>
        </w:rPr>
        <w:t>gosto de 2005 se inauguró el Túnel Oswaldo Guayasamín, con mil trescientos cuatro (1.304) metros de longitud y once (11) metros de diámetro; túnel d</w:t>
      </w:r>
      <w:bookmarkStart w:id="0" w:name="_GoBack"/>
      <w:bookmarkEnd w:id="0"/>
      <w:r w:rsidRPr="008B383B">
        <w:rPr>
          <w:rStyle w:val="resultssummary3"/>
          <w:rFonts w:ascii="Palatino Linotype" w:hAnsi="Palatino Linotype" w:cs="Times New Roman"/>
          <w:color w:val="auto"/>
          <w:sz w:val="22"/>
          <w:szCs w:val="22"/>
          <w:lang w:val="es-EC"/>
          <w:specVanish w:val="0"/>
        </w:rPr>
        <w:t>e doble vía, con carril central de forma provisional para casos de emergencia, tramo de peaje resuelto mediante seis (6) cabinas (tres por dirección, dos manual</w:t>
      </w:r>
      <w:r w:rsidR="00DA5588">
        <w:rPr>
          <w:rStyle w:val="resultssummary3"/>
          <w:rFonts w:ascii="Palatino Linotype" w:hAnsi="Palatino Linotype" w:cs="Times New Roman"/>
          <w:color w:val="auto"/>
          <w:sz w:val="22"/>
          <w:szCs w:val="22"/>
          <w:lang w:val="es-EC"/>
        </w:rPr>
        <w:t>es y una de tele peaje), con un</w:t>
      </w:r>
      <w:r w:rsidRPr="008B383B">
        <w:rPr>
          <w:rStyle w:val="resultssummary3"/>
          <w:rFonts w:ascii="Palatino Linotype" w:hAnsi="Palatino Linotype" w:cs="Times New Roman"/>
          <w:color w:val="auto"/>
          <w:sz w:val="22"/>
          <w:szCs w:val="22"/>
          <w:lang w:val="es-EC"/>
          <w:specVanish w:val="0"/>
        </w:rPr>
        <w:t xml:space="preserve"> </w:t>
      </w:r>
      <w:r w:rsidR="00CB72A4" w:rsidRPr="008B383B">
        <w:rPr>
          <w:rStyle w:val="resultssummary3"/>
          <w:rFonts w:ascii="Palatino Linotype" w:hAnsi="Palatino Linotype" w:cs="Times New Roman"/>
          <w:color w:val="auto"/>
          <w:sz w:val="22"/>
          <w:szCs w:val="22"/>
          <w:lang w:val="es-EC"/>
          <w:specVanish w:val="0"/>
        </w:rPr>
        <w:t>valor</w:t>
      </w:r>
      <w:r w:rsidRPr="008B383B">
        <w:rPr>
          <w:rStyle w:val="resultssummary3"/>
          <w:rFonts w:ascii="Palatino Linotype" w:hAnsi="Palatino Linotype" w:cs="Times New Roman"/>
          <w:color w:val="auto"/>
          <w:sz w:val="22"/>
          <w:szCs w:val="22"/>
          <w:lang w:val="es-EC"/>
          <w:specVanish w:val="0"/>
        </w:rPr>
        <w:t xml:space="preserve"> de cuarenta (0,40) centavos de dólar, precio que se mantiene hasta la actualidad. </w:t>
      </w:r>
    </w:p>
    <w:p w14:paraId="355A1014" w14:textId="77777777" w:rsidR="00701B20" w:rsidRPr="008B383B" w:rsidRDefault="00701B20" w:rsidP="008B383B">
      <w:pPr>
        <w:spacing w:after="240"/>
        <w:ind w:firstLine="708"/>
        <w:jc w:val="both"/>
        <w:rPr>
          <w:rStyle w:val="resultssummary3"/>
          <w:rFonts w:ascii="Palatino Linotype" w:hAnsi="Palatino Linotype" w:cs="Times New Roman"/>
          <w:color w:val="auto"/>
          <w:sz w:val="22"/>
          <w:szCs w:val="22"/>
          <w:lang w:val="es-EC"/>
        </w:rPr>
      </w:pPr>
      <w:r w:rsidRPr="008B383B">
        <w:rPr>
          <w:rStyle w:val="resultssummary3"/>
          <w:rFonts w:ascii="Palatino Linotype" w:hAnsi="Palatino Linotype" w:cs="Times New Roman"/>
          <w:color w:val="auto"/>
          <w:sz w:val="22"/>
          <w:szCs w:val="22"/>
          <w:lang w:val="es-EC"/>
          <w:specVanish w:val="0"/>
        </w:rPr>
        <w:t xml:space="preserve">Con un tráfico aproximado de treinta y cuatro mil (34.000) vehículos que circulan a diario por el túnel Guayasamín, estructura que forma parte de la av. Interoceánica, ruta que une el sector centro norte de Quito con la av. Simón Bolívar, las poblaciones de </w:t>
      </w:r>
      <w:proofErr w:type="spellStart"/>
      <w:r w:rsidRPr="008B383B">
        <w:rPr>
          <w:rStyle w:val="resultssummary3"/>
          <w:rFonts w:ascii="Palatino Linotype" w:hAnsi="Palatino Linotype" w:cs="Times New Roman"/>
          <w:color w:val="auto"/>
          <w:sz w:val="22"/>
          <w:szCs w:val="22"/>
          <w:lang w:val="es-EC"/>
          <w:specVanish w:val="0"/>
        </w:rPr>
        <w:t>Cumbayá</w:t>
      </w:r>
      <w:proofErr w:type="spellEnd"/>
      <w:r w:rsidRPr="008B383B">
        <w:rPr>
          <w:rStyle w:val="resultssummary3"/>
          <w:rFonts w:ascii="Palatino Linotype" w:hAnsi="Palatino Linotype" w:cs="Times New Roman"/>
          <w:color w:val="auto"/>
          <w:sz w:val="22"/>
          <w:szCs w:val="22"/>
          <w:lang w:val="es-EC"/>
          <w:specVanish w:val="0"/>
        </w:rPr>
        <w:t xml:space="preserve"> y Tumbaco, además con el Aeropuerto Internacional de Quito “Mariscal Sucre” y las localidades ubicadas al oriente del DMQ, a pesar de sus dimensiones, nunca se ha permitido el tráfico pesado, así como los autobuses de mayor tamaño.</w:t>
      </w:r>
    </w:p>
    <w:p w14:paraId="5B2792B2" w14:textId="77777777" w:rsidR="00701B20" w:rsidRPr="008B383B" w:rsidRDefault="00701B20" w:rsidP="008B383B">
      <w:pPr>
        <w:spacing w:after="240"/>
        <w:ind w:firstLine="708"/>
        <w:jc w:val="both"/>
        <w:rPr>
          <w:rStyle w:val="resultssummary3"/>
          <w:rFonts w:ascii="Palatino Linotype" w:hAnsi="Palatino Linotype" w:cs="Times New Roman"/>
          <w:color w:val="auto"/>
          <w:sz w:val="22"/>
          <w:szCs w:val="22"/>
          <w:lang w:val="es-EC"/>
        </w:rPr>
      </w:pPr>
      <w:r w:rsidRPr="008B383B">
        <w:rPr>
          <w:rStyle w:val="resultssummary3"/>
          <w:rFonts w:ascii="Palatino Linotype" w:hAnsi="Palatino Linotype" w:cs="Times New Roman"/>
          <w:color w:val="auto"/>
          <w:sz w:val="22"/>
          <w:szCs w:val="22"/>
          <w:lang w:val="es-EC"/>
          <w:specVanish w:val="0"/>
        </w:rPr>
        <w:t>Por otro lado, el incremento del parque automovilístico obligó a la implantación de la medida de restricción vehicular denominada “Pico y Placa” en el 2010, que coinciden con las puntas de tráfico provocados por los desplazamientos desde las viviendas habituales a sus lugares de trabajo y viceversa. Esta medida que afecta al tramo del Túnel, ha generado la obligación de implantar los contraflujos establecidos en la vía (</w:t>
      </w:r>
      <w:r w:rsidR="00DE226E" w:rsidRPr="008B383B">
        <w:rPr>
          <w:rStyle w:val="resultssummary3"/>
          <w:rFonts w:ascii="Palatino Linotype" w:hAnsi="Palatino Linotype" w:cs="Times New Roman"/>
          <w:color w:val="auto"/>
          <w:sz w:val="22"/>
          <w:szCs w:val="22"/>
          <w:lang w:val="es-EC"/>
          <w:specVanish w:val="0"/>
        </w:rPr>
        <w:t>convirtiendo el túnel en uni</w:t>
      </w:r>
      <w:r w:rsidRPr="008B383B">
        <w:rPr>
          <w:rStyle w:val="resultssummary3"/>
          <w:rFonts w:ascii="Palatino Linotype" w:hAnsi="Palatino Linotype" w:cs="Times New Roman"/>
          <w:color w:val="auto"/>
          <w:sz w:val="22"/>
          <w:szCs w:val="22"/>
          <w:lang w:val="es-EC"/>
          <w:specVanish w:val="0"/>
        </w:rPr>
        <w:t>direcci</w:t>
      </w:r>
      <w:r w:rsidR="00DE226E" w:rsidRPr="008B383B">
        <w:rPr>
          <w:rStyle w:val="resultssummary3"/>
          <w:rFonts w:ascii="Palatino Linotype" w:hAnsi="Palatino Linotype" w:cs="Times New Roman"/>
          <w:color w:val="auto"/>
          <w:sz w:val="22"/>
          <w:szCs w:val="22"/>
          <w:lang w:val="es-EC"/>
          <w:specVanish w:val="0"/>
        </w:rPr>
        <w:t>onal</w:t>
      </w:r>
      <w:r w:rsidRPr="008B383B">
        <w:rPr>
          <w:rStyle w:val="resultssummary3"/>
          <w:rFonts w:ascii="Palatino Linotype" w:hAnsi="Palatino Linotype" w:cs="Times New Roman"/>
          <w:color w:val="auto"/>
          <w:sz w:val="22"/>
          <w:szCs w:val="22"/>
          <w:lang w:val="es-EC"/>
          <w:specVanish w:val="0"/>
        </w:rPr>
        <w:t xml:space="preserve">).  </w:t>
      </w:r>
    </w:p>
    <w:p w14:paraId="18339B25" w14:textId="6AAA6B49" w:rsidR="00701B20" w:rsidRPr="008B383B" w:rsidRDefault="00701B20" w:rsidP="008B383B">
      <w:pPr>
        <w:spacing w:after="240"/>
        <w:ind w:right="49" w:firstLine="708"/>
        <w:jc w:val="both"/>
        <w:textAlignment w:val="baseline"/>
        <w:rPr>
          <w:rFonts w:ascii="Palatino Linotype" w:eastAsia="Arial" w:hAnsi="Palatino Linotype" w:cs="Times New Roman"/>
        </w:rPr>
      </w:pPr>
      <w:r w:rsidRPr="008B383B">
        <w:rPr>
          <w:rFonts w:ascii="Palatino Linotype" w:hAnsi="Palatino Linotype" w:cs="Times New Roman"/>
          <w:lang w:val="es-EC"/>
        </w:rPr>
        <w:t xml:space="preserve">Actualmente, se ha determinado </w:t>
      </w:r>
      <w:r w:rsidR="00C50FA9" w:rsidRPr="008B383B">
        <w:rPr>
          <w:rFonts w:ascii="Palatino Linotype" w:hAnsi="Palatino Linotype" w:cs="Times New Roman"/>
          <w:lang w:val="es-EC"/>
        </w:rPr>
        <w:t>que</w:t>
      </w:r>
      <w:r w:rsidRPr="008B383B">
        <w:rPr>
          <w:rFonts w:ascii="Palatino Linotype" w:hAnsi="Palatino Linotype" w:cs="Times New Roman"/>
          <w:lang w:val="es-EC"/>
        </w:rPr>
        <w:t xml:space="preserve"> dicha infraestructura </w:t>
      </w:r>
      <w:r w:rsidR="00C50FA9" w:rsidRPr="008B383B">
        <w:rPr>
          <w:rFonts w:ascii="Palatino Linotype" w:hAnsi="Palatino Linotype" w:cs="Times New Roman"/>
          <w:lang w:val="es-EC"/>
        </w:rPr>
        <w:t xml:space="preserve">vial en vista de la demanda de su uso, se encuentra saturada, impidiendo una adecuada circulación, especialmente en las horas pico, lo </w:t>
      </w:r>
      <w:r w:rsidRPr="008B383B">
        <w:rPr>
          <w:rFonts w:ascii="Palatino Linotype" w:hAnsi="Palatino Linotype" w:cs="Times New Roman"/>
          <w:lang w:val="es-EC"/>
        </w:rPr>
        <w:t xml:space="preserve">que hace necesario y urgente dar alternativas de circulación vehicular y peatonal por la </w:t>
      </w:r>
      <w:r w:rsidRPr="008B383B">
        <w:rPr>
          <w:rFonts w:ascii="Palatino Linotype" w:hAnsi="Palatino Linotype" w:cs="Times New Roman"/>
          <w:lang w:val="es-EC"/>
        </w:rPr>
        <w:lastRenderedPageBreak/>
        <w:t>zona, para</w:t>
      </w:r>
      <w:r w:rsidR="00DE226E" w:rsidRPr="008B383B">
        <w:rPr>
          <w:rFonts w:ascii="Palatino Linotype" w:hAnsi="Palatino Linotype" w:cs="Times New Roman"/>
          <w:lang w:val="es-EC"/>
        </w:rPr>
        <w:t xml:space="preserve"> en corto o mediano plazo</w:t>
      </w:r>
      <w:r w:rsidRPr="008B383B">
        <w:rPr>
          <w:rFonts w:ascii="Palatino Linotype" w:hAnsi="Palatino Linotype" w:cs="Times New Roman"/>
          <w:lang w:val="es-EC"/>
        </w:rPr>
        <w:t xml:space="preserve"> </w:t>
      </w:r>
      <w:r w:rsidR="00DE226E" w:rsidRPr="008B383B">
        <w:rPr>
          <w:rFonts w:ascii="Palatino Linotype" w:hAnsi="Palatino Linotype" w:cs="Times New Roman"/>
          <w:lang w:val="es-EC"/>
        </w:rPr>
        <w:t xml:space="preserve">efectuar </w:t>
      </w:r>
      <w:r w:rsidRPr="008B383B">
        <w:rPr>
          <w:rFonts w:ascii="Palatino Linotype" w:hAnsi="Palatino Linotype" w:cs="Times New Roman"/>
          <w:lang w:val="es-EC"/>
        </w:rPr>
        <w:t xml:space="preserve">intervenciones en esta importante vía de acceso y circulación para la ciudad de Quito, </w:t>
      </w:r>
      <w:r w:rsidRPr="008B383B">
        <w:rPr>
          <w:rFonts w:ascii="Palatino Linotype" w:eastAsia="Arial" w:hAnsi="Palatino Linotype" w:cs="Times New Roman"/>
        </w:rPr>
        <w:t xml:space="preserve">en razón de que el Túnel </w:t>
      </w:r>
      <w:proofErr w:type="spellStart"/>
      <w:r w:rsidRPr="008B383B">
        <w:rPr>
          <w:rFonts w:ascii="Palatino Linotype" w:eastAsia="Arial" w:hAnsi="Palatino Linotype" w:cs="Times New Roman"/>
        </w:rPr>
        <w:t>Guayasamin</w:t>
      </w:r>
      <w:proofErr w:type="spellEnd"/>
      <w:r w:rsidRPr="008B383B">
        <w:rPr>
          <w:rFonts w:ascii="Palatino Linotype" w:eastAsia="Arial" w:hAnsi="Palatino Linotype" w:cs="Times New Roman"/>
        </w:rPr>
        <w:t xml:space="preserve"> es una vía de evacuación vehicular inmediata que conecta las vías principales, tales como: Simón Bolívar, Interoceánica, Vía de Integración de los Valles, conexiones Eloy Alfaro, Sur de Quito, vía </w:t>
      </w:r>
      <w:r w:rsidR="00102D69">
        <w:rPr>
          <w:rFonts w:ascii="Palatino Linotype" w:eastAsia="Arial" w:hAnsi="Palatino Linotype" w:cs="Times New Roman"/>
        </w:rPr>
        <w:t xml:space="preserve">al </w:t>
      </w:r>
      <w:r w:rsidRPr="008B383B">
        <w:rPr>
          <w:rFonts w:ascii="Palatino Linotype" w:eastAsia="Arial" w:hAnsi="Palatino Linotype" w:cs="Times New Roman"/>
        </w:rPr>
        <w:t>Aeropuerto</w:t>
      </w:r>
      <w:r w:rsidR="00102D69">
        <w:rPr>
          <w:rFonts w:ascii="Palatino Linotype" w:eastAsia="Arial" w:hAnsi="Palatino Linotype" w:cs="Times New Roman"/>
        </w:rPr>
        <w:t>,</w:t>
      </w:r>
      <w:r w:rsidRPr="008B383B">
        <w:rPr>
          <w:rFonts w:ascii="Palatino Linotype" w:eastAsia="Arial" w:hAnsi="Palatino Linotype" w:cs="Times New Roman"/>
        </w:rPr>
        <w:t xml:space="preserve"> entre otros</w:t>
      </w:r>
      <w:r w:rsidR="00102D69">
        <w:rPr>
          <w:rFonts w:ascii="Palatino Linotype" w:eastAsia="Arial" w:hAnsi="Palatino Linotype" w:cs="Times New Roman"/>
        </w:rPr>
        <w:t>,</w:t>
      </w:r>
      <w:r w:rsidRPr="008B383B">
        <w:rPr>
          <w:rFonts w:ascii="Palatino Linotype" w:eastAsia="Arial" w:hAnsi="Palatino Linotype" w:cs="Times New Roman"/>
        </w:rPr>
        <w:t xml:space="preserve"> en sentido salida de Quito; y, para el ingreso las avenidas céntricas como 6 de Diciembre, Los </w:t>
      </w:r>
      <w:proofErr w:type="spellStart"/>
      <w:r w:rsidRPr="008B383B">
        <w:rPr>
          <w:rFonts w:ascii="Palatino Linotype" w:eastAsia="Arial" w:hAnsi="Palatino Linotype" w:cs="Times New Roman"/>
        </w:rPr>
        <w:t>Shyris</w:t>
      </w:r>
      <w:proofErr w:type="spellEnd"/>
      <w:r w:rsidRPr="008B383B">
        <w:rPr>
          <w:rFonts w:ascii="Palatino Linotype" w:eastAsia="Arial" w:hAnsi="Palatino Linotype" w:cs="Times New Roman"/>
        </w:rPr>
        <w:t>, Amazonas, Eloy Alfaro, Diego de Almagro y Orellana, entre otras vías de importancia para la ciudad y sus usuarios, por lo que es necesario contar con vías alternas que ayuden a descongestionar la movilidad de vehículos y personas.</w:t>
      </w:r>
    </w:p>
    <w:p w14:paraId="0ED3A42D" w14:textId="2FE398F2" w:rsidR="002746A2" w:rsidRPr="008B383B" w:rsidRDefault="008B383B" w:rsidP="008B383B">
      <w:pPr>
        <w:tabs>
          <w:tab w:val="left" w:pos="-720"/>
        </w:tabs>
        <w:spacing w:after="240"/>
        <w:jc w:val="both"/>
        <w:rPr>
          <w:rFonts w:ascii="Palatino Linotype" w:hAnsi="Palatino Linotype" w:cs="Times New Roman"/>
          <w:highlight w:val="yellow"/>
        </w:rPr>
      </w:pPr>
      <w:r>
        <w:rPr>
          <w:rFonts w:ascii="Palatino Linotype" w:hAnsi="Palatino Linotype" w:cs="Times New Roman"/>
          <w:spacing w:val="-2"/>
        </w:rPr>
        <w:tab/>
      </w:r>
      <w:r w:rsidR="00701B20" w:rsidRPr="008B383B">
        <w:rPr>
          <w:rFonts w:ascii="Palatino Linotype" w:hAnsi="Palatino Linotype" w:cs="Times New Roman"/>
          <w:spacing w:val="-2"/>
          <w:lang w:val="es-EC"/>
        </w:rPr>
        <w:t>Como una de las soluciones viales para otorgar el nivel de servicio a la movilidad que el Distrito Metropolitano de Quito debe garantizar, es la construcción de un</w:t>
      </w:r>
      <w:r w:rsidR="00BD7274" w:rsidRPr="008B383B">
        <w:rPr>
          <w:rFonts w:ascii="Palatino Linotype" w:hAnsi="Palatino Linotype" w:cs="Times New Roman"/>
          <w:spacing w:val="-2"/>
          <w:lang w:val="es-EC"/>
        </w:rPr>
        <w:t>a solución alternativa</w:t>
      </w:r>
      <w:r w:rsidR="00701B20" w:rsidRPr="008B383B">
        <w:rPr>
          <w:rFonts w:ascii="Palatino Linotype" w:hAnsi="Palatino Linotype" w:cs="Times New Roman"/>
          <w:spacing w:val="-2"/>
          <w:lang w:val="es-EC"/>
        </w:rPr>
        <w:t xml:space="preserve">  paralel</w:t>
      </w:r>
      <w:r w:rsidR="00BD7274" w:rsidRPr="008B383B">
        <w:rPr>
          <w:rFonts w:ascii="Palatino Linotype" w:hAnsi="Palatino Linotype" w:cs="Times New Roman"/>
          <w:spacing w:val="-2"/>
          <w:lang w:val="es-EC"/>
        </w:rPr>
        <w:t>a</w:t>
      </w:r>
      <w:r w:rsidR="00701B20" w:rsidRPr="008B383B">
        <w:rPr>
          <w:rFonts w:ascii="Palatino Linotype" w:hAnsi="Palatino Linotype" w:cs="Times New Roman"/>
          <w:spacing w:val="-2"/>
          <w:lang w:val="es-EC"/>
        </w:rPr>
        <w:t xml:space="preserve"> al túnel Guayasamín; la conservación y mantenimiento de la vía; así como la construcción de intercambiadores en la Plaza Argentina y en las avenidas de Los </w:t>
      </w:r>
      <w:proofErr w:type="spellStart"/>
      <w:r w:rsidR="00701B20" w:rsidRPr="008B383B">
        <w:rPr>
          <w:rFonts w:ascii="Palatino Linotype" w:hAnsi="Palatino Linotype" w:cs="Times New Roman"/>
          <w:spacing w:val="-2"/>
          <w:lang w:val="es-EC"/>
        </w:rPr>
        <w:t>Shyris</w:t>
      </w:r>
      <w:proofErr w:type="spellEnd"/>
      <w:r w:rsidR="00701B20" w:rsidRPr="008B383B">
        <w:rPr>
          <w:rFonts w:ascii="Palatino Linotype" w:hAnsi="Palatino Linotype" w:cs="Times New Roman"/>
          <w:spacing w:val="-2"/>
          <w:lang w:val="es-EC"/>
        </w:rPr>
        <w:t xml:space="preserve"> y Eloy Alfaro</w:t>
      </w:r>
      <w:r w:rsidR="00951A86" w:rsidRPr="008B383B">
        <w:rPr>
          <w:rFonts w:ascii="Palatino Linotype" w:hAnsi="Palatino Linotype" w:cs="Times New Roman"/>
          <w:spacing w:val="-2"/>
          <w:lang w:val="es-EC"/>
        </w:rPr>
        <w:t>,</w:t>
      </w:r>
      <w:r w:rsidR="00701B20" w:rsidRPr="008B383B">
        <w:rPr>
          <w:rFonts w:ascii="Palatino Linotype" w:hAnsi="Palatino Linotype" w:cs="Times New Roman"/>
          <w:spacing w:val="-2"/>
          <w:lang w:val="es-EC"/>
        </w:rPr>
        <w:t xml:space="preserve"> </w:t>
      </w:r>
      <w:r w:rsidR="00951A86" w:rsidRPr="008B383B">
        <w:rPr>
          <w:rFonts w:ascii="Palatino Linotype" w:hAnsi="Palatino Linotype" w:cs="Times New Roman"/>
          <w:spacing w:val="-2"/>
          <w:lang w:val="es-EC"/>
        </w:rPr>
        <w:t>de esta manera es</w:t>
      </w:r>
      <w:r w:rsidR="002746A2" w:rsidRPr="008B383B">
        <w:rPr>
          <w:rFonts w:ascii="Palatino Linotype" w:hAnsi="Palatino Linotype" w:cs="Times New Roman"/>
          <w:spacing w:val="-2"/>
          <w:lang w:val="es-EC"/>
        </w:rPr>
        <w:t xml:space="preserve"> </w:t>
      </w:r>
      <w:r w:rsidR="00701B20" w:rsidRPr="008B383B">
        <w:rPr>
          <w:rFonts w:ascii="Palatino Linotype" w:hAnsi="Palatino Linotype" w:cs="Times New Roman"/>
          <w:spacing w:val="-2"/>
          <w:lang w:val="es-EC"/>
        </w:rPr>
        <w:t xml:space="preserve">necesario aclarar la normativa relacionada con </w:t>
      </w:r>
      <w:r w:rsidR="00CB72A4" w:rsidRPr="008B383B">
        <w:rPr>
          <w:rFonts w:ascii="Palatino Linotype" w:hAnsi="Palatino Linotype" w:cs="Times New Roman"/>
          <w:spacing w:val="-2"/>
          <w:lang w:val="es-EC"/>
        </w:rPr>
        <w:t>el valor</w:t>
      </w:r>
      <w:r w:rsidR="00701B20" w:rsidRPr="008B383B">
        <w:rPr>
          <w:rFonts w:ascii="Palatino Linotype" w:hAnsi="Palatino Linotype" w:cs="Times New Roman"/>
          <w:spacing w:val="-2"/>
          <w:lang w:val="es-EC"/>
        </w:rPr>
        <w:t xml:space="preserve"> del peaje y su destino contenida en el Título II</w:t>
      </w:r>
      <w:r w:rsidR="00701B20" w:rsidRPr="008B383B">
        <w:rPr>
          <w:rFonts w:ascii="Palatino Linotype" w:hAnsi="Palatino Linotype" w:cs="Times New Roman"/>
        </w:rPr>
        <w:t xml:space="preserve">, referente a Las Tasas, del Libro Tercero del Código Municipal, sancionada el 31 de octubre del 2005, Capítulo XVI denominado “DE LA TASA POR UTILIZACIÓN DE LA AVENIDA OSWALDO GUAYASAMÍN”, que dispone el pago del peaje por utilización de la mencionada vía, a los conductores de vehículos automotores que ingresen o salgan de Quito, utilizando el túnel ubicado en la Avenida Oswaldo Guayasamín (Vía Interoceánica), y cuyo destino de los ingresos es únicamente la operación y mantenimiento del túnel, así como la conservación de la vía, sin precautelar la </w:t>
      </w:r>
      <w:r w:rsidR="00DE226E" w:rsidRPr="008B383B">
        <w:rPr>
          <w:rFonts w:ascii="Palatino Linotype" w:hAnsi="Palatino Linotype" w:cs="Times New Roman"/>
        </w:rPr>
        <w:t xml:space="preserve">inversión de dicho recaudo en la </w:t>
      </w:r>
      <w:r w:rsidR="00701B20" w:rsidRPr="008B383B">
        <w:rPr>
          <w:rFonts w:ascii="Palatino Linotype" w:hAnsi="Palatino Linotype" w:cs="Times New Roman"/>
        </w:rPr>
        <w:t>construcción de la obra pública correspondiente</w:t>
      </w:r>
      <w:r w:rsidR="00DE226E" w:rsidRPr="008B383B">
        <w:rPr>
          <w:rFonts w:ascii="Palatino Linotype" w:hAnsi="Palatino Linotype" w:cs="Times New Roman"/>
        </w:rPr>
        <w:t>, su operación y administración</w:t>
      </w:r>
      <w:r w:rsidR="002746A2" w:rsidRPr="008B383B">
        <w:rPr>
          <w:rFonts w:ascii="Palatino Linotype" w:hAnsi="Palatino Linotype" w:cs="Times New Roman"/>
        </w:rPr>
        <w:t>.</w:t>
      </w:r>
    </w:p>
    <w:p w14:paraId="12BB52EA" w14:textId="410A7A89" w:rsidR="00E12397" w:rsidRPr="008B383B" w:rsidRDefault="002746A2" w:rsidP="008B383B">
      <w:pPr>
        <w:pStyle w:val="Sinespaciado"/>
        <w:spacing w:after="240" w:line="276" w:lineRule="auto"/>
        <w:ind w:firstLine="708"/>
        <w:jc w:val="both"/>
        <w:rPr>
          <w:rFonts w:ascii="Palatino Linotype" w:hAnsi="Palatino Linotype" w:cs="Arial"/>
        </w:rPr>
      </w:pPr>
      <w:r w:rsidRPr="008B383B">
        <w:rPr>
          <w:rFonts w:ascii="Palatino Linotype" w:hAnsi="Palatino Linotype" w:cs="Times New Roman"/>
        </w:rPr>
        <w:t xml:space="preserve">Por otro lado, </w:t>
      </w:r>
      <w:r w:rsidRPr="008B383B">
        <w:rPr>
          <w:rFonts w:ascii="Palatino Linotype" w:hAnsi="Palatino Linotype" w:cs="Arial"/>
        </w:rPr>
        <w:t>el artículo Art. III… (6) del citado Código, señala: “</w:t>
      </w:r>
      <w:r w:rsidRPr="008B383B">
        <w:rPr>
          <w:rFonts w:ascii="Palatino Linotype" w:hAnsi="Palatino Linotype" w:cs="Arial"/>
          <w:b/>
          <w:i/>
        </w:rPr>
        <w:t>Dispensas:</w:t>
      </w:r>
      <w:r w:rsidRPr="008B383B">
        <w:rPr>
          <w:rFonts w:ascii="Palatino Linotype" w:hAnsi="Palatino Linotype" w:cs="Arial"/>
          <w:i/>
        </w:rPr>
        <w:t xml:space="preserve"> Por tratarse de un peaje, este tributo no es objeto de exoneración ni rebaja alguna”</w:t>
      </w:r>
      <w:r w:rsidRPr="008B383B">
        <w:rPr>
          <w:rFonts w:ascii="Palatino Linotype" w:hAnsi="Palatino Linotype" w:cs="Arial"/>
        </w:rPr>
        <w:t>, sin considerar lo dispuesto en la  Resolución  No. A0050 de 31 de julio de 2006, por la cual el Alcalde Metropolitano de Quito facultó a la Empresa Metropolitana de Obras Públicas</w:t>
      </w:r>
      <w:r w:rsidR="00622D6B" w:rsidRPr="008B383B">
        <w:rPr>
          <w:rFonts w:ascii="Palatino Linotype" w:hAnsi="Palatino Linotype" w:cs="Arial"/>
        </w:rPr>
        <w:t>, las siguientes facultades:</w:t>
      </w:r>
      <w:r w:rsidRPr="008B383B">
        <w:rPr>
          <w:rFonts w:ascii="Palatino Linotype" w:hAnsi="Palatino Linotype" w:cs="Arial"/>
        </w:rPr>
        <w:t xml:space="preserve"> </w:t>
      </w:r>
      <w:r w:rsidR="00622D6B" w:rsidRPr="008B383B">
        <w:rPr>
          <w:rFonts w:ascii="Palatino Linotype" w:hAnsi="Palatino Linotype" w:cs="Arial"/>
        </w:rPr>
        <w:t>el tráfico libre de vehículos que brindan servicios a la comunidad, en especial a los vehículos de: ambulancias, bomberos, defensa civil y policía nacional; conceda un descuento del 5% a los usuarios del túnel que cancelen el costo de las pasadas mediante el mecanismo de prepago; por una sola vez estimule a los usuarios que aplicaron su solicitud de cuenta en el proceso, con 25 pasadas adicionales, sin costo, que serán registradas a la entrega del TAG; que la EMOP-Q absorba los costos que demande el cobro d</w:t>
      </w:r>
      <w:r w:rsidR="00CB72A4" w:rsidRPr="008B383B">
        <w:rPr>
          <w:rFonts w:ascii="Palatino Linotype" w:hAnsi="Palatino Linotype" w:cs="Arial"/>
        </w:rPr>
        <w:t xml:space="preserve">el valor </w:t>
      </w:r>
      <w:r w:rsidR="00622D6B" w:rsidRPr="008B383B">
        <w:rPr>
          <w:rFonts w:ascii="Palatino Linotype" w:hAnsi="Palatino Linotype" w:cs="Arial"/>
        </w:rPr>
        <w:t xml:space="preserve">de los usuarios que utilicen el pago mediante tarjetas de </w:t>
      </w:r>
      <w:r w:rsidR="00622D6B" w:rsidRPr="008B383B">
        <w:rPr>
          <w:rFonts w:ascii="Palatino Linotype" w:hAnsi="Palatino Linotype" w:cs="Arial"/>
        </w:rPr>
        <w:lastRenderedPageBreak/>
        <w:t xml:space="preserve">crédito; </w:t>
      </w:r>
      <w:r w:rsidRPr="008B383B">
        <w:rPr>
          <w:rFonts w:ascii="Palatino Linotype" w:hAnsi="Palatino Linotype" w:cs="Arial"/>
        </w:rPr>
        <w:t>rebajas y exoneraciones</w:t>
      </w:r>
      <w:r w:rsidR="00622D6B" w:rsidRPr="008B383B">
        <w:rPr>
          <w:rFonts w:ascii="Palatino Linotype" w:hAnsi="Palatino Linotype" w:cs="Arial"/>
        </w:rPr>
        <w:t xml:space="preserve"> que contradicen la disposición relacionada con las dispensas</w:t>
      </w:r>
      <w:r w:rsidRPr="008B383B">
        <w:rPr>
          <w:rFonts w:ascii="Palatino Linotype" w:hAnsi="Palatino Linotype" w:cs="Arial"/>
        </w:rPr>
        <w:t>, siendo necesario</w:t>
      </w:r>
      <w:r w:rsidR="00622D6B" w:rsidRPr="008B383B">
        <w:rPr>
          <w:rFonts w:ascii="Palatino Linotype" w:hAnsi="Palatino Linotype" w:cs="Arial"/>
        </w:rPr>
        <w:t xml:space="preserve"> para guardar armonía con la real operación y administración del peaje </w:t>
      </w:r>
      <w:r w:rsidRPr="008B383B">
        <w:rPr>
          <w:rFonts w:ascii="Palatino Linotype" w:hAnsi="Palatino Linotype" w:cs="Arial"/>
        </w:rPr>
        <w:t>reformar el citado artículo</w:t>
      </w:r>
      <w:r w:rsidR="00622D6B" w:rsidRPr="008B383B">
        <w:rPr>
          <w:rFonts w:ascii="Palatino Linotype" w:hAnsi="Palatino Linotype" w:cs="Arial"/>
        </w:rPr>
        <w:t>.</w:t>
      </w:r>
      <w:r w:rsidR="00E12397" w:rsidRPr="008B383B">
        <w:rPr>
          <w:rFonts w:ascii="Palatino Linotype" w:hAnsi="Palatino Linotype" w:cs="Arial"/>
        </w:rPr>
        <w:t xml:space="preserve"> </w:t>
      </w:r>
    </w:p>
    <w:p w14:paraId="449E9525" w14:textId="77777777" w:rsidR="00701B20" w:rsidRPr="008B383B" w:rsidRDefault="007C71CE" w:rsidP="008B383B">
      <w:pPr>
        <w:pStyle w:val="Sinespaciado"/>
        <w:spacing w:after="240" w:line="276" w:lineRule="auto"/>
        <w:ind w:firstLine="708"/>
        <w:jc w:val="both"/>
        <w:rPr>
          <w:rFonts w:ascii="Palatino Linotype" w:hAnsi="Palatino Linotype" w:cs="Times New Roman"/>
        </w:rPr>
      </w:pPr>
      <w:r w:rsidRPr="008B383B">
        <w:rPr>
          <w:rFonts w:ascii="Palatino Linotype" w:hAnsi="Palatino Linotype" w:cs="Times New Roman"/>
        </w:rPr>
        <w:t>El Municipio del Distrito Metropolitano de Quito</w:t>
      </w:r>
      <w:r w:rsidR="00622D6B" w:rsidRPr="008B383B">
        <w:rPr>
          <w:rFonts w:ascii="Palatino Linotype" w:hAnsi="Palatino Linotype" w:cs="Times New Roman"/>
        </w:rPr>
        <w:t>,</w:t>
      </w:r>
      <w:r w:rsidRPr="008B383B">
        <w:rPr>
          <w:rFonts w:ascii="Palatino Linotype" w:hAnsi="Palatino Linotype" w:cs="Times New Roman"/>
        </w:rPr>
        <w:t xml:space="preserve"> conforme la Constitución tiene competencias en la </w:t>
      </w:r>
      <w:r w:rsidR="00701B20" w:rsidRPr="008B383B">
        <w:rPr>
          <w:rFonts w:ascii="Palatino Linotype" w:eastAsia="Times New Roman" w:hAnsi="Palatino Linotype" w:cs="Times New Roman"/>
        </w:rPr>
        <w:t xml:space="preserve">planificación, construcción y mantenimiento de la vialidad urbana, así como en la creación, modificación o supresión, mediante ordenanza, de las tasas y contribuciones especiales de mejoras; </w:t>
      </w:r>
      <w:r w:rsidRPr="008B383B">
        <w:rPr>
          <w:rFonts w:ascii="Palatino Linotype" w:hAnsi="Palatino Linotype" w:cs="Times New Roman"/>
          <w:shd w:val="clear" w:color="auto" w:fill="FFFFFF"/>
        </w:rPr>
        <w:t xml:space="preserve">bajo esta premisa, es </w:t>
      </w:r>
      <w:r w:rsidRPr="008B383B">
        <w:rPr>
          <w:rFonts w:ascii="Palatino Linotype" w:hAnsi="Palatino Linotype" w:cs="Times New Roman"/>
        </w:rPr>
        <w:t xml:space="preserve">indispensable que el Concejo Metropolitano del Distrito Metropolitano de Quito, conozca y apruebe el siguiente proyecto de Ordenanza Metropolitana por la cual se </w:t>
      </w:r>
      <w:r w:rsidR="00701B20" w:rsidRPr="008B383B">
        <w:rPr>
          <w:rFonts w:ascii="Palatino Linotype" w:hAnsi="Palatino Linotype" w:cs="Times New Roman"/>
        </w:rPr>
        <w:t xml:space="preserve">reforma el Título II, referente a Las Tasas, Capítulo XVI “De la Tasa por Utilización de la Avenida Oswaldo Guayasamín”, del Libro Tercero del Código Municipal, </w:t>
      </w:r>
      <w:r w:rsidR="00DE226E" w:rsidRPr="008B383B">
        <w:rPr>
          <w:rFonts w:ascii="Palatino Linotype" w:hAnsi="Palatino Linotype" w:cs="Times New Roman"/>
        </w:rPr>
        <w:t xml:space="preserve">lo que permitirá </w:t>
      </w:r>
      <w:r w:rsidR="00701B20" w:rsidRPr="008B383B">
        <w:rPr>
          <w:rFonts w:ascii="Palatino Linotype" w:hAnsi="Palatino Linotype" w:cs="Times New Roman"/>
        </w:rPr>
        <w:t>destin</w:t>
      </w:r>
      <w:r w:rsidR="00DE226E" w:rsidRPr="008B383B">
        <w:rPr>
          <w:rFonts w:ascii="Palatino Linotype" w:hAnsi="Palatino Linotype" w:cs="Times New Roman"/>
        </w:rPr>
        <w:t>ar</w:t>
      </w:r>
      <w:r w:rsidR="00701B20" w:rsidRPr="008B383B">
        <w:rPr>
          <w:rFonts w:ascii="Palatino Linotype" w:hAnsi="Palatino Linotype" w:cs="Times New Roman"/>
        </w:rPr>
        <w:t xml:space="preserve"> los recursos que por concepto de peaje se recaudan en el Túnel Guayasamín, </w:t>
      </w:r>
      <w:r w:rsidR="00DE226E" w:rsidRPr="008B383B">
        <w:rPr>
          <w:rFonts w:ascii="Palatino Linotype" w:hAnsi="Palatino Linotype" w:cs="Times New Roman"/>
        </w:rPr>
        <w:t>a</w:t>
      </w:r>
      <w:r w:rsidR="00701B20" w:rsidRPr="008B383B">
        <w:rPr>
          <w:rFonts w:ascii="Palatino Linotype" w:hAnsi="Palatino Linotype" w:cs="Times New Roman"/>
        </w:rPr>
        <w:t xml:space="preserve"> la construcción, operación, conservación y mantenimiento del acceso centro norte del Distrito Metropolitano de Quito.</w:t>
      </w:r>
    </w:p>
    <w:p w14:paraId="0656BAB4" w14:textId="77777777" w:rsidR="008B383B" w:rsidRDefault="008B383B" w:rsidP="008B383B">
      <w:pPr>
        <w:pStyle w:val="Sinespaciado"/>
        <w:spacing w:after="240" w:line="276" w:lineRule="auto"/>
        <w:jc w:val="both"/>
        <w:rPr>
          <w:rFonts w:ascii="Palatino Linotype" w:hAnsi="Palatino Linotype" w:cs="Times New Roman"/>
          <w:b/>
        </w:rPr>
        <w:sectPr w:rsidR="008B383B" w:rsidSect="00102D69">
          <w:headerReference w:type="default" r:id="rId10"/>
          <w:footerReference w:type="default" r:id="rId11"/>
          <w:pgSz w:w="12240" w:h="15840"/>
          <w:pgMar w:top="907" w:right="1325" w:bottom="1418" w:left="1418" w:header="709" w:footer="709" w:gutter="0"/>
          <w:cols w:space="708"/>
          <w:docGrid w:linePitch="360"/>
        </w:sectPr>
      </w:pPr>
    </w:p>
    <w:p w14:paraId="07C5F4D9" w14:textId="775C539D" w:rsidR="001E5055" w:rsidRPr="008B383B" w:rsidRDefault="001E5055" w:rsidP="008B383B">
      <w:pPr>
        <w:spacing w:after="240"/>
        <w:jc w:val="center"/>
        <w:rPr>
          <w:rFonts w:ascii="Palatino Linotype" w:hAnsi="Palatino Linotype" w:cs="Times New Roman"/>
          <w:b/>
        </w:rPr>
      </w:pPr>
      <w:r w:rsidRPr="008B383B">
        <w:rPr>
          <w:rFonts w:ascii="Palatino Linotype" w:hAnsi="Palatino Linotype" w:cs="Times New Roman"/>
          <w:b/>
        </w:rPr>
        <w:lastRenderedPageBreak/>
        <w:t>EL CONCEJO METROPOLITANO DE QUITO</w:t>
      </w:r>
    </w:p>
    <w:p w14:paraId="504EE72C" w14:textId="48E959EB" w:rsidR="00902F36" w:rsidRPr="008B383B" w:rsidRDefault="008B383B" w:rsidP="00102D69">
      <w:pPr>
        <w:pStyle w:val="Sinespaciado"/>
        <w:spacing w:after="240" w:line="276" w:lineRule="auto"/>
        <w:jc w:val="both"/>
        <w:rPr>
          <w:rFonts w:ascii="Palatino Linotype" w:hAnsi="Palatino Linotype" w:cs="Times New Roman"/>
        </w:rPr>
      </w:pPr>
      <w:r>
        <w:rPr>
          <w:rFonts w:ascii="Palatino Linotype" w:hAnsi="Palatino Linotype" w:cs="Times New Roman"/>
        </w:rPr>
        <w:t>Visto el Informe No. IC-O-2016-029, de 16 de febrero de 2016, emitido por la Comisión de Presupuesto, Finanzas y Tributación.</w:t>
      </w:r>
    </w:p>
    <w:p w14:paraId="7E07619E" w14:textId="77777777" w:rsidR="001E5055" w:rsidRPr="008B383B" w:rsidRDefault="001E5055" w:rsidP="008B383B">
      <w:pPr>
        <w:pStyle w:val="Sinespaciado"/>
        <w:spacing w:after="240" w:line="276" w:lineRule="auto"/>
        <w:jc w:val="center"/>
        <w:rPr>
          <w:rFonts w:ascii="Palatino Linotype" w:hAnsi="Palatino Linotype" w:cs="Times New Roman"/>
          <w:b/>
        </w:rPr>
      </w:pPr>
      <w:r w:rsidRPr="008B383B">
        <w:rPr>
          <w:rFonts w:ascii="Palatino Linotype" w:hAnsi="Palatino Linotype" w:cs="Times New Roman"/>
          <w:b/>
        </w:rPr>
        <w:t>CONSIDERANDO:</w:t>
      </w:r>
    </w:p>
    <w:p w14:paraId="2B2BAEB2" w14:textId="77777777" w:rsidR="001E5055" w:rsidRPr="008B383B" w:rsidRDefault="001E5055" w:rsidP="008B383B">
      <w:pPr>
        <w:pStyle w:val="Sinespaciado"/>
        <w:spacing w:after="240" w:line="276" w:lineRule="auto"/>
        <w:ind w:left="705" w:hanging="705"/>
        <w:jc w:val="both"/>
        <w:rPr>
          <w:rFonts w:ascii="Palatino Linotype" w:hAnsi="Palatino Linotype" w:cs="Times New Roman"/>
        </w:rPr>
      </w:pPr>
      <w:r w:rsidRPr="008B383B">
        <w:rPr>
          <w:rFonts w:ascii="Palatino Linotype" w:hAnsi="Palatino Linotype" w:cs="Times New Roman"/>
          <w:b/>
        </w:rPr>
        <w:t>Que,</w:t>
      </w:r>
      <w:r w:rsidR="00902F36" w:rsidRPr="008B383B">
        <w:rPr>
          <w:rFonts w:ascii="Palatino Linotype" w:hAnsi="Palatino Linotype" w:cs="Times New Roman"/>
        </w:rPr>
        <w:tab/>
      </w:r>
      <w:r w:rsidRPr="008B383B">
        <w:rPr>
          <w:rFonts w:ascii="Palatino Linotype" w:hAnsi="Palatino Linotype" w:cs="Times New Roman"/>
        </w:rPr>
        <w:t>de conformidad con el artículo 238 de la Constitución, los gobiernos autónomos descentralizados gozarán de autonomía política, administrativa y financiera</w:t>
      </w:r>
      <w:r w:rsidR="00816CD7" w:rsidRPr="008B383B">
        <w:rPr>
          <w:rFonts w:ascii="Palatino Linotype" w:eastAsia="Times New Roman" w:hAnsi="Palatino Linotype" w:cs="Times New Roman"/>
        </w:rPr>
        <w:t>, y se regirán por los principios de solidaridad, subsidiariedad, equidad interterritorial, integración y participación ciudadana.</w:t>
      </w:r>
      <w:r w:rsidRPr="008B383B">
        <w:rPr>
          <w:rFonts w:ascii="Palatino Linotype" w:hAnsi="Palatino Linotype" w:cs="Times New Roman"/>
        </w:rPr>
        <w:t>;</w:t>
      </w:r>
    </w:p>
    <w:p w14:paraId="0F226367" w14:textId="4B1E4203" w:rsidR="00816CD7" w:rsidRPr="008B383B" w:rsidRDefault="00701B20" w:rsidP="008B383B">
      <w:pPr>
        <w:pStyle w:val="Sinespaciado"/>
        <w:spacing w:after="240" w:line="276" w:lineRule="auto"/>
        <w:ind w:left="705" w:hanging="705"/>
        <w:jc w:val="both"/>
        <w:rPr>
          <w:rFonts w:ascii="Palatino Linotype" w:hAnsi="Palatino Linotype" w:cs="Times New Roman"/>
          <w:b/>
        </w:rPr>
      </w:pPr>
      <w:r w:rsidRPr="008B383B">
        <w:rPr>
          <w:rFonts w:ascii="Palatino Linotype" w:eastAsia="Times New Roman" w:hAnsi="Palatino Linotype" w:cs="Times New Roman"/>
          <w:b/>
          <w:bCs/>
        </w:rPr>
        <w:t xml:space="preserve">Que, </w:t>
      </w:r>
      <w:r w:rsidRPr="008B383B">
        <w:rPr>
          <w:rFonts w:ascii="Palatino Linotype" w:eastAsia="Times New Roman" w:hAnsi="Palatino Linotype" w:cs="Times New Roman"/>
          <w:b/>
          <w:bCs/>
        </w:rPr>
        <w:tab/>
      </w:r>
      <w:r w:rsidRPr="008B383B">
        <w:rPr>
          <w:rFonts w:ascii="Palatino Linotype" w:eastAsia="Times New Roman" w:hAnsi="Palatino Linotype" w:cs="Times New Roman"/>
          <w:bCs/>
        </w:rPr>
        <w:t xml:space="preserve">el artículo 264 de la Constitución dispone que </w:t>
      </w:r>
      <w:r w:rsidRPr="008B383B">
        <w:rPr>
          <w:rFonts w:ascii="Palatino Linotype" w:eastAsia="Times New Roman" w:hAnsi="Palatino Linotype" w:cs="Times New Roman"/>
        </w:rPr>
        <w:t xml:space="preserve">los gobiernos municipales tendrán, entre otras, las siguientes competencias exclusivas: </w:t>
      </w:r>
      <w:r w:rsidRPr="008B383B">
        <w:rPr>
          <w:rFonts w:ascii="Palatino Linotype" w:eastAsia="Times New Roman" w:hAnsi="Palatino Linotype" w:cs="Times New Roman"/>
          <w:i/>
        </w:rPr>
        <w:t xml:space="preserve">“3. Planificar, construir y mantener la vialidad urbana.” </w:t>
      </w:r>
      <w:r w:rsidRPr="008B383B">
        <w:rPr>
          <w:rFonts w:ascii="Palatino Linotype" w:eastAsia="Times New Roman" w:hAnsi="Palatino Linotype" w:cs="Times New Roman"/>
        </w:rPr>
        <w:t xml:space="preserve">y </w:t>
      </w:r>
      <w:r w:rsidRPr="008B383B">
        <w:rPr>
          <w:rFonts w:ascii="Palatino Linotype" w:eastAsia="Times New Roman" w:hAnsi="Palatino Linotype" w:cs="Times New Roman"/>
          <w:i/>
        </w:rPr>
        <w:t>“5. Crear, modificar o suprimir mediante ordenanzas, tasas y contribuciones especiales de mejoras.”</w:t>
      </w:r>
      <w:r w:rsidR="00DE226E" w:rsidRPr="008B383B">
        <w:rPr>
          <w:rFonts w:ascii="Palatino Linotype" w:eastAsia="Times New Roman" w:hAnsi="Palatino Linotype" w:cs="Times New Roman"/>
          <w:i/>
        </w:rPr>
        <w:t>;</w:t>
      </w:r>
    </w:p>
    <w:p w14:paraId="24316FD5" w14:textId="7B5F9F31" w:rsidR="00CB72A4" w:rsidRPr="008B383B" w:rsidRDefault="00CB72A4" w:rsidP="008B383B">
      <w:pPr>
        <w:pStyle w:val="Sinespaciado"/>
        <w:spacing w:after="240" w:line="276" w:lineRule="auto"/>
        <w:ind w:left="705" w:hanging="705"/>
        <w:jc w:val="both"/>
        <w:rPr>
          <w:rFonts w:ascii="Palatino Linotype" w:eastAsia="Times New Roman" w:hAnsi="Palatino Linotype" w:cs="Times New Roman"/>
          <w:i/>
        </w:rPr>
      </w:pPr>
      <w:r w:rsidRPr="008B383B">
        <w:rPr>
          <w:rFonts w:ascii="Palatino Linotype" w:hAnsi="Palatino Linotype" w:cs="Times New Roman"/>
          <w:b/>
        </w:rPr>
        <w:t>Que,</w:t>
      </w:r>
      <w:r w:rsidRPr="008B383B">
        <w:rPr>
          <w:rFonts w:ascii="Palatino Linotype" w:hAnsi="Palatino Linotype" w:cs="Times New Roman"/>
        </w:rPr>
        <w:tab/>
        <w:t xml:space="preserve">el articulo </w:t>
      </w:r>
      <w:r w:rsidRPr="008B383B">
        <w:rPr>
          <w:rFonts w:ascii="Palatino Linotype" w:eastAsia="Times New Roman" w:hAnsi="Palatino Linotype" w:cs="Times New Roman"/>
        </w:rPr>
        <w:t xml:space="preserve">87 literal c) del COOTAD, señala como atribuciones del </w:t>
      </w:r>
      <w:r w:rsidRPr="008B383B">
        <w:rPr>
          <w:rFonts w:ascii="Palatino Linotype" w:eastAsia="Times New Roman" w:hAnsi="Palatino Linotype" w:cs="Times New Roman"/>
          <w:bCs/>
        </w:rPr>
        <w:t xml:space="preserve">Concejo Metropolitano el </w:t>
      </w:r>
      <w:r w:rsidRPr="008B383B">
        <w:rPr>
          <w:rFonts w:ascii="Palatino Linotype" w:eastAsia="Times New Roman" w:hAnsi="Palatino Linotype" w:cs="Times New Roman"/>
          <w:bCs/>
          <w:i/>
        </w:rPr>
        <w:t>“</w:t>
      </w:r>
      <w:r w:rsidRPr="008B383B">
        <w:rPr>
          <w:rFonts w:ascii="Palatino Linotype" w:eastAsia="Times New Roman" w:hAnsi="Palatino Linotype" w:cs="Times New Roman"/>
          <w:i/>
        </w:rPr>
        <w:t>Crear, modificar o extinguir tasas y contribuciones especiales por los servicios que presta y obras que ejecute.”;</w:t>
      </w:r>
    </w:p>
    <w:p w14:paraId="388154F2" w14:textId="45847C76" w:rsidR="00CB72A4" w:rsidRPr="008B383B" w:rsidRDefault="00CB72A4" w:rsidP="008B383B">
      <w:pPr>
        <w:pStyle w:val="Sinespaciado"/>
        <w:spacing w:after="240" w:line="276" w:lineRule="auto"/>
        <w:ind w:left="705" w:hanging="705"/>
        <w:jc w:val="both"/>
        <w:rPr>
          <w:rFonts w:ascii="Palatino Linotype" w:eastAsia="Times New Roman" w:hAnsi="Palatino Linotype" w:cs="Times New Roman"/>
          <w:i/>
        </w:rPr>
      </w:pPr>
      <w:r w:rsidRPr="008B383B">
        <w:rPr>
          <w:rFonts w:ascii="Palatino Linotype" w:hAnsi="Palatino Linotype" w:cs="Times New Roman"/>
          <w:b/>
        </w:rPr>
        <w:t>Que,</w:t>
      </w:r>
      <w:r w:rsidRPr="008B383B">
        <w:rPr>
          <w:rFonts w:ascii="Palatino Linotype" w:hAnsi="Palatino Linotype" w:cs="Times New Roman"/>
        </w:rPr>
        <w:tab/>
        <w:t xml:space="preserve">el artículo 568 literal i) del COOTAD </w:t>
      </w:r>
      <w:r w:rsidR="00066A25" w:rsidRPr="008B383B">
        <w:rPr>
          <w:rFonts w:ascii="Palatino Linotype" w:hAnsi="Palatino Linotype" w:cs="Times New Roman"/>
        </w:rPr>
        <w:t xml:space="preserve">permite la creación de tasas por otros servicios de cualquier </w:t>
      </w:r>
      <w:r w:rsidR="00357180" w:rsidRPr="008B383B">
        <w:rPr>
          <w:rFonts w:ascii="Palatino Linotype" w:hAnsi="Palatino Linotype" w:cs="Times New Roman"/>
        </w:rPr>
        <w:t>naturaleza a cargo del MDMQ;</w:t>
      </w:r>
      <w:r w:rsidR="008B383B">
        <w:rPr>
          <w:rFonts w:ascii="Palatino Linotype" w:hAnsi="Palatino Linotype" w:cs="Times New Roman"/>
        </w:rPr>
        <w:t xml:space="preserve"> y,</w:t>
      </w:r>
    </w:p>
    <w:p w14:paraId="00D089E8" w14:textId="591F4EF5" w:rsidR="00715131" w:rsidRPr="008B383B" w:rsidRDefault="00715131" w:rsidP="008B383B">
      <w:pPr>
        <w:pStyle w:val="Sinespaciado"/>
        <w:spacing w:after="240" w:line="276" w:lineRule="auto"/>
        <w:ind w:left="705" w:hanging="705"/>
        <w:jc w:val="both"/>
        <w:rPr>
          <w:rFonts w:ascii="Palatino Linotype" w:hAnsi="Palatino Linotype" w:cs="Times New Roman"/>
        </w:rPr>
      </w:pPr>
      <w:r w:rsidRPr="008B383B">
        <w:rPr>
          <w:rFonts w:ascii="Palatino Linotype" w:hAnsi="Palatino Linotype" w:cs="Times New Roman"/>
          <w:b/>
        </w:rPr>
        <w:t>Que,</w:t>
      </w:r>
      <w:r w:rsidRPr="008B383B">
        <w:rPr>
          <w:rFonts w:ascii="Palatino Linotype" w:hAnsi="Palatino Linotype" w:cs="Times New Roman"/>
        </w:rPr>
        <w:t xml:space="preserve"> </w:t>
      </w:r>
      <w:r w:rsidRPr="008B383B">
        <w:rPr>
          <w:rFonts w:ascii="Palatino Linotype" w:hAnsi="Palatino Linotype" w:cs="Times New Roman"/>
        </w:rPr>
        <w:tab/>
        <w:t xml:space="preserve">mediante Ordenanza Metropolitana </w:t>
      </w:r>
      <w:r w:rsidR="00102D69">
        <w:rPr>
          <w:rFonts w:ascii="Palatino Linotype" w:hAnsi="Palatino Linotype" w:cs="Times New Roman"/>
        </w:rPr>
        <w:t xml:space="preserve">No. </w:t>
      </w:r>
      <w:r w:rsidRPr="008B383B">
        <w:rPr>
          <w:rFonts w:ascii="Palatino Linotype" w:hAnsi="Palatino Linotype" w:cs="Times New Roman"/>
        </w:rPr>
        <w:t xml:space="preserve">157 reformatoria del título II, referente a Las Tasas, del Libro Tercero del Código Municipal, sancionada el 31 de octubre del 2005, el Concejo Metropolitano incluyó el Capítulo XVI denominado “DE LA TASA POR UTILIZACIÓN DE LA AVENIDA OSWALDO GUAYASAMÍN”, que dispuso el pago del peaje por utilización </w:t>
      </w:r>
      <w:r w:rsidR="00701B20" w:rsidRPr="008B383B">
        <w:rPr>
          <w:rFonts w:ascii="Palatino Linotype" w:hAnsi="Palatino Linotype" w:cs="Times New Roman"/>
        </w:rPr>
        <w:t xml:space="preserve">de la mencionada vía, </w:t>
      </w:r>
      <w:r w:rsidR="0080470D" w:rsidRPr="008B383B">
        <w:rPr>
          <w:rFonts w:ascii="Palatino Linotype" w:hAnsi="Palatino Linotype" w:cs="Times New Roman"/>
        </w:rPr>
        <w:t xml:space="preserve">a </w:t>
      </w:r>
      <w:r w:rsidRPr="008B383B">
        <w:rPr>
          <w:rFonts w:ascii="Palatino Linotype" w:hAnsi="Palatino Linotype" w:cs="Times New Roman"/>
        </w:rPr>
        <w:t xml:space="preserve">los conductores de vehículos automotores que ingresen o salgan de Quito, utilizando el túnel ubicado en la Avenida Oswaldo Guayasamín (Vía Interoceánica), </w:t>
      </w:r>
      <w:r w:rsidR="0080470D" w:rsidRPr="008B383B">
        <w:rPr>
          <w:rFonts w:ascii="Palatino Linotype" w:hAnsi="Palatino Linotype" w:cs="Times New Roman"/>
        </w:rPr>
        <w:t xml:space="preserve">destinando estos ingresos </w:t>
      </w:r>
      <w:r w:rsidRPr="008B383B">
        <w:rPr>
          <w:rFonts w:ascii="Palatino Linotype" w:hAnsi="Palatino Linotype" w:cs="Times New Roman"/>
        </w:rPr>
        <w:t xml:space="preserve">a la </w:t>
      </w:r>
      <w:r w:rsidR="0080470D" w:rsidRPr="008B383B">
        <w:rPr>
          <w:rFonts w:ascii="Palatino Linotype" w:hAnsi="Palatino Linotype" w:cs="Times New Roman"/>
        </w:rPr>
        <w:t xml:space="preserve">operación </w:t>
      </w:r>
      <w:r w:rsidRPr="008B383B">
        <w:rPr>
          <w:rFonts w:ascii="Palatino Linotype" w:hAnsi="Palatino Linotype" w:cs="Times New Roman"/>
        </w:rPr>
        <w:t xml:space="preserve">y mantenimiento del </w:t>
      </w:r>
      <w:r w:rsidR="0080470D" w:rsidRPr="008B383B">
        <w:rPr>
          <w:rFonts w:ascii="Palatino Linotype" w:hAnsi="Palatino Linotype" w:cs="Times New Roman"/>
        </w:rPr>
        <w:t>túnel</w:t>
      </w:r>
      <w:r w:rsidR="00BD7274" w:rsidRPr="008B383B">
        <w:rPr>
          <w:rFonts w:ascii="Palatino Linotype" w:hAnsi="Palatino Linotype" w:cs="Times New Roman"/>
        </w:rPr>
        <w:t>, y</w:t>
      </w:r>
      <w:r w:rsidR="0080470D" w:rsidRPr="008B383B">
        <w:rPr>
          <w:rFonts w:ascii="Palatino Linotype" w:hAnsi="Palatino Linotype" w:cs="Times New Roman"/>
        </w:rPr>
        <w:t xml:space="preserve"> a la conservación de la vía</w:t>
      </w:r>
      <w:r w:rsidR="008B383B">
        <w:rPr>
          <w:rFonts w:ascii="Palatino Linotype" w:hAnsi="Palatino Linotype" w:cs="Times New Roman"/>
        </w:rPr>
        <w:t>.</w:t>
      </w:r>
    </w:p>
    <w:p w14:paraId="0063092C" w14:textId="77777777" w:rsidR="00896DAB" w:rsidRPr="008B383B" w:rsidRDefault="00896DAB" w:rsidP="008B383B">
      <w:pPr>
        <w:pStyle w:val="Sinespaciado"/>
        <w:spacing w:after="240" w:line="276" w:lineRule="auto"/>
        <w:jc w:val="both"/>
        <w:rPr>
          <w:rFonts w:ascii="Palatino Linotype" w:hAnsi="Palatino Linotype" w:cs="Times New Roman"/>
          <w:b/>
        </w:rPr>
      </w:pPr>
      <w:r w:rsidRPr="008B383B">
        <w:rPr>
          <w:rFonts w:ascii="Palatino Linotype" w:hAnsi="Palatino Linotype" w:cs="Times New Roman"/>
          <w:b/>
        </w:rPr>
        <w:lastRenderedPageBreak/>
        <w:t xml:space="preserve">En ejercicio de las atribuciones </w:t>
      </w:r>
      <w:r w:rsidR="001F552A" w:rsidRPr="008B383B">
        <w:rPr>
          <w:rFonts w:ascii="Palatino Linotype" w:hAnsi="Palatino Linotype" w:cs="Times New Roman"/>
          <w:b/>
        </w:rPr>
        <w:t>que le confiere</w:t>
      </w:r>
      <w:r w:rsidR="00DE226E" w:rsidRPr="008B383B">
        <w:rPr>
          <w:rFonts w:ascii="Palatino Linotype" w:hAnsi="Palatino Linotype" w:cs="Times New Roman"/>
          <w:b/>
        </w:rPr>
        <w:t>n los</w:t>
      </w:r>
      <w:r w:rsidR="001F552A" w:rsidRPr="008B383B">
        <w:rPr>
          <w:rFonts w:ascii="Palatino Linotype" w:hAnsi="Palatino Linotype" w:cs="Times New Roman"/>
          <w:b/>
        </w:rPr>
        <w:t xml:space="preserve"> artículo</w:t>
      </w:r>
      <w:r w:rsidR="00DE226E" w:rsidRPr="008B383B">
        <w:rPr>
          <w:rFonts w:ascii="Palatino Linotype" w:hAnsi="Palatino Linotype" w:cs="Times New Roman"/>
          <w:b/>
        </w:rPr>
        <w:t>s</w:t>
      </w:r>
      <w:r w:rsidR="001F552A" w:rsidRPr="008B383B">
        <w:rPr>
          <w:rFonts w:ascii="Palatino Linotype" w:hAnsi="Palatino Linotype" w:cs="Times New Roman"/>
          <w:b/>
        </w:rPr>
        <w:t xml:space="preserve"> 266</w:t>
      </w:r>
      <w:r w:rsidR="00701B20" w:rsidRPr="008B383B">
        <w:rPr>
          <w:rFonts w:ascii="Palatino Linotype" w:hAnsi="Palatino Linotype" w:cs="Times New Roman"/>
          <w:b/>
        </w:rPr>
        <w:t xml:space="preserve"> y 264</w:t>
      </w:r>
      <w:r w:rsidR="001F552A" w:rsidRPr="008B383B">
        <w:rPr>
          <w:rFonts w:ascii="Palatino Linotype" w:hAnsi="Palatino Linotype" w:cs="Times New Roman"/>
          <w:b/>
        </w:rPr>
        <w:t xml:space="preserve"> de la Constituc</w:t>
      </w:r>
      <w:r w:rsidR="00701B20" w:rsidRPr="008B383B">
        <w:rPr>
          <w:rFonts w:ascii="Palatino Linotype" w:hAnsi="Palatino Linotype" w:cs="Times New Roman"/>
          <w:b/>
        </w:rPr>
        <w:t>ión de la República del Ecuador</w:t>
      </w:r>
      <w:r w:rsidRPr="008B383B">
        <w:rPr>
          <w:rFonts w:ascii="Palatino Linotype" w:hAnsi="Palatino Linotype" w:cs="Times New Roman"/>
          <w:b/>
        </w:rPr>
        <w:t>; y, art</w:t>
      </w:r>
      <w:r w:rsidR="00701B20" w:rsidRPr="008B383B">
        <w:rPr>
          <w:rFonts w:ascii="Palatino Linotype" w:hAnsi="Palatino Linotype" w:cs="Times New Roman"/>
          <w:b/>
        </w:rPr>
        <w:t>ículo</w:t>
      </w:r>
      <w:r w:rsidRPr="008B383B">
        <w:rPr>
          <w:rFonts w:ascii="Palatino Linotype" w:hAnsi="Palatino Linotype" w:cs="Times New Roman"/>
          <w:b/>
        </w:rPr>
        <w:t xml:space="preserve"> </w:t>
      </w:r>
      <w:r w:rsidR="00701B20" w:rsidRPr="008B383B">
        <w:rPr>
          <w:rFonts w:ascii="Palatino Linotype" w:hAnsi="Palatino Linotype" w:cs="Times New Roman"/>
          <w:b/>
        </w:rPr>
        <w:t>87, literal c</w:t>
      </w:r>
      <w:r w:rsidR="00FE18D2" w:rsidRPr="008B383B">
        <w:rPr>
          <w:rFonts w:ascii="Palatino Linotype" w:hAnsi="Palatino Linotype" w:cs="Times New Roman"/>
          <w:b/>
        </w:rPr>
        <w:t xml:space="preserve">), </w:t>
      </w:r>
      <w:r w:rsidRPr="008B383B">
        <w:rPr>
          <w:rFonts w:ascii="Palatino Linotype" w:hAnsi="Palatino Linotype" w:cs="Times New Roman"/>
          <w:b/>
        </w:rPr>
        <w:t>del Código Orgánico de Organización Territorial, Autonomía y Descentralización.</w:t>
      </w:r>
    </w:p>
    <w:p w14:paraId="71EBC20E" w14:textId="77777777" w:rsidR="009329D9" w:rsidRPr="008B383B" w:rsidRDefault="009329D9" w:rsidP="008B383B">
      <w:pPr>
        <w:pStyle w:val="Sinespaciado"/>
        <w:spacing w:after="240" w:line="276" w:lineRule="auto"/>
        <w:jc w:val="center"/>
        <w:rPr>
          <w:rFonts w:ascii="Palatino Linotype" w:hAnsi="Palatino Linotype" w:cs="Times New Roman"/>
          <w:b/>
        </w:rPr>
      </w:pPr>
      <w:r w:rsidRPr="008B383B">
        <w:rPr>
          <w:rFonts w:ascii="Palatino Linotype" w:hAnsi="Palatino Linotype" w:cs="Times New Roman"/>
          <w:b/>
        </w:rPr>
        <w:t>EXPIDE</w:t>
      </w:r>
      <w:r w:rsidR="00896DAB" w:rsidRPr="008B383B">
        <w:rPr>
          <w:rFonts w:ascii="Palatino Linotype" w:hAnsi="Palatino Linotype" w:cs="Times New Roman"/>
          <w:b/>
        </w:rPr>
        <w:t xml:space="preserve"> LA SIGUIENTE</w:t>
      </w:r>
      <w:r w:rsidRPr="008B383B">
        <w:rPr>
          <w:rFonts w:ascii="Palatino Linotype" w:hAnsi="Palatino Linotype" w:cs="Times New Roman"/>
          <w:b/>
        </w:rPr>
        <w:t>:</w:t>
      </w:r>
    </w:p>
    <w:p w14:paraId="67C83BDB" w14:textId="06A796F5" w:rsidR="009329D9" w:rsidRPr="008B383B" w:rsidRDefault="00902F36" w:rsidP="008B383B">
      <w:pPr>
        <w:pStyle w:val="Sinespaciado"/>
        <w:spacing w:after="240" w:line="276" w:lineRule="auto"/>
        <w:jc w:val="center"/>
        <w:rPr>
          <w:rFonts w:ascii="Palatino Linotype" w:hAnsi="Palatino Linotype" w:cs="Times New Roman"/>
          <w:b/>
        </w:rPr>
      </w:pPr>
      <w:r w:rsidRPr="008B383B">
        <w:rPr>
          <w:rFonts w:ascii="Palatino Linotype" w:hAnsi="Palatino Linotype" w:cs="Times New Roman"/>
          <w:b/>
        </w:rPr>
        <w:t xml:space="preserve">ORDENANZA METROPOLITANA </w:t>
      </w:r>
      <w:r w:rsidR="00715131" w:rsidRPr="008B383B">
        <w:rPr>
          <w:rFonts w:ascii="Palatino Linotype" w:hAnsi="Palatino Linotype" w:cs="Times New Roman"/>
          <w:b/>
        </w:rPr>
        <w:t>REFORMATORIA DEL TÍTULO II, REFERENTE A LAS TASAS, CAPÍTULO XVI “DE LA TASA POR UTILIZACIÓN DE LA AVENIDA OSWALDO GUAYASAMÍN”, DEL LIBRO TERCERO DEL CÓDIGO MUNICIPAL</w:t>
      </w:r>
    </w:p>
    <w:p w14:paraId="6A85ABE0" w14:textId="21E0A550" w:rsidR="004D491B" w:rsidRPr="008B383B" w:rsidRDefault="004D491B" w:rsidP="008B383B">
      <w:pPr>
        <w:pStyle w:val="Sinespaciado"/>
        <w:spacing w:after="240" w:line="276" w:lineRule="auto"/>
        <w:jc w:val="both"/>
        <w:rPr>
          <w:rFonts w:ascii="Palatino Linotype" w:hAnsi="Palatino Linotype" w:cs="Times New Roman"/>
        </w:rPr>
      </w:pPr>
      <w:r w:rsidRPr="008B383B">
        <w:rPr>
          <w:rFonts w:ascii="Palatino Linotype" w:hAnsi="Palatino Linotype" w:cs="Times New Roman"/>
          <w:b/>
        </w:rPr>
        <w:t>Artículo 1</w:t>
      </w:r>
      <w:r w:rsidR="008B383B">
        <w:rPr>
          <w:rFonts w:ascii="Palatino Linotype" w:hAnsi="Palatino Linotype" w:cs="Times New Roman"/>
          <w:b/>
        </w:rPr>
        <w:t>.-</w:t>
      </w:r>
      <w:r w:rsidRPr="008B383B">
        <w:rPr>
          <w:rFonts w:ascii="Palatino Linotype" w:hAnsi="Palatino Linotype" w:cs="Times New Roman"/>
          <w:b/>
        </w:rPr>
        <w:t xml:space="preserve"> </w:t>
      </w:r>
      <w:r w:rsidRPr="008B383B">
        <w:rPr>
          <w:rFonts w:ascii="Palatino Linotype" w:hAnsi="Palatino Linotype" w:cs="Times New Roman"/>
        </w:rPr>
        <w:t>Sustitúyase el texto del capítulo XVI “DE LAS TASA POR UTILIZACION DE LA AVE</w:t>
      </w:r>
      <w:r w:rsidR="008B383B">
        <w:rPr>
          <w:rFonts w:ascii="Palatino Linotype" w:hAnsi="Palatino Linotype" w:cs="Times New Roman"/>
        </w:rPr>
        <w:t>NIDA OSWALDO GUAYASAMIN</w:t>
      </w:r>
      <w:r w:rsidRPr="008B383B">
        <w:rPr>
          <w:rFonts w:ascii="Palatino Linotype" w:hAnsi="Palatino Linotype" w:cs="Times New Roman"/>
        </w:rPr>
        <w:t>”, del libro III del Código Municipal, por el siguiente: “DE LA TASA DE UTILIZACION DEL ACCESO CENTRO NORTE DEL DMQ”</w:t>
      </w:r>
    </w:p>
    <w:p w14:paraId="1C161077" w14:textId="45239F04" w:rsidR="00715131" w:rsidRPr="008B383B" w:rsidRDefault="00715131" w:rsidP="008B383B">
      <w:pPr>
        <w:pStyle w:val="Sinespaciado"/>
        <w:spacing w:after="240" w:line="276" w:lineRule="auto"/>
        <w:jc w:val="both"/>
        <w:rPr>
          <w:rFonts w:ascii="Palatino Linotype" w:hAnsi="Palatino Linotype" w:cs="Times New Roman"/>
        </w:rPr>
      </w:pPr>
      <w:r w:rsidRPr="008B383B">
        <w:rPr>
          <w:rFonts w:ascii="Palatino Linotype" w:hAnsi="Palatino Linotype" w:cs="Times New Roman"/>
          <w:b/>
        </w:rPr>
        <w:t xml:space="preserve">Artículo </w:t>
      </w:r>
      <w:r w:rsidR="004D491B" w:rsidRPr="008B383B">
        <w:rPr>
          <w:rFonts w:ascii="Palatino Linotype" w:hAnsi="Palatino Linotype" w:cs="Times New Roman"/>
          <w:b/>
        </w:rPr>
        <w:t>2</w:t>
      </w:r>
      <w:r w:rsidR="008B383B">
        <w:rPr>
          <w:rFonts w:ascii="Palatino Linotype" w:hAnsi="Palatino Linotype" w:cs="Times New Roman"/>
          <w:b/>
        </w:rPr>
        <w:t>.-</w:t>
      </w:r>
      <w:r w:rsidRPr="008B383B">
        <w:rPr>
          <w:rFonts w:ascii="Palatino Linotype" w:hAnsi="Palatino Linotype" w:cs="Times New Roman"/>
          <w:b/>
        </w:rPr>
        <w:t xml:space="preserve"> </w:t>
      </w:r>
      <w:r w:rsidRPr="008B383B">
        <w:rPr>
          <w:rFonts w:ascii="Palatino Linotype" w:hAnsi="Palatino Linotype" w:cs="Times New Roman"/>
        </w:rPr>
        <w:t>Susti</w:t>
      </w:r>
      <w:r w:rsidR="008B383B">
        <w:rPr>
          <w:rFonts w:ascii="Palatino Linotype" w:hAnsi="Palatino Linotype" w:cs="Times New Roman"/>
        </w:rPr>
        <w:t xml:space="preserve">túyase el texto del </w:t>
      </w:r>
      <w:proofErr w:type="gramStart"/>
      <w:r w:rsidR="008B383B">
        <w:rPr>
          <w:rFonts w:ascii="Palatino Linotype" w:hAnsi="Palatino Linotype" w:cs="Times New Roman"/>
        </w:rPr>
        <w:t xml:space="preserve">artículo </w:t>
      </w:r>
      <w:r w:rsidRPr="008B383B">
        <w:rPr>
          <w:rFonts w:ascii="Palatino Linotype" w:hAnsi="Palatino Linotype" w:cs="Times New Roman"/>
        </w:rPr>
        <w:t>…</w:t>
      </w:r>
      <w:proofErr w:type="gramEnd"/>
      <w:r w:rsidRPr="008B383B">
        <w:rPr>
          <w:rFonts w:ascii="Palatino Linotype" w:hAnsi="Palatino Linotype" w:cs="Times New Roman"/>
        </w:rPr>
        <w:t xml:space="preserve"> (1) por el siguiente: </w:t>
      </w:r>
    </w:p>
    <w:p w14:paraId="442A6E15" w14:textId="4232AF7A" w:rsidR="00715131" w:rsidRPr="008B383B" w:rsidRDefault="008B383B" w:rsidP="008B383B">
      <w:pPr>
        <w:pStyle w:val="Sinespaciado"/>
        <w:spacing w:after="240" w:line="276" w:lineRule="auto"/>
        <w:ind w:left="708"/>
        <w:jc w:val="both"/>
        <w:rPr>
          <w:rFonts w:ascii="Palatino Linotype" w:hAnsi="Palatino Linotype" w:cs="Times New Roman"/>
          <w:i/>
        </w:rPr>
      </w:pPr>
      <w:r>
        <w:rPr>
          <w:rFonts w:ascii="Palatino Linotype" w:hAnsi="Palatino Linotype" w:cs="Times New Roman"/>
          <w:b/>
          <w:i/>
        </w:rPr>
        <w:t xml:space="preserve">“Artículo </w:t>
      </w:r>
      <w:r w:rsidR="00715131" w:rsidRPr="008B383B">
        <w:rPr>
          <w:rFonts w:ascii="Palatino Linotype" w:hAnsi="Palatino Linotype" w:cs="Times New Roman"/>
          <w:b/>
          <w:i/>
        </w:rPr>
        <w:t xml:space="preserve">… (1).- Peaje por utilización de la vía.- </w:t>
      </w:r>
      <w:r w:rsidR="00715131" w:rsidRPr="008B383B">
        <w:rPr>
          <w:rFonts w:ascii="Palatino Linotype" w:hAnsi="Palatino Linotype" w:cs="Times New Roman"/>
          <w:i/>
        </w:rPr>
        <w:t xml:space="preserve">De conformidad con lo dispuesto en el artículo 87 del Código Orgánico de Organización Territorial, Autonomía y Descentralización, los conductores de vehículos automotores que ingresen o salgan de Quito, utilizando el </w:t>
      </w:r>
      <w:r w:rsidR="007B46AA" w:rsidRPr="008B383B">
        <w:rPr>
          <w:rFonts w:ascii="Palatino Linotype" w:hAnsi="Palatino Linotype" w:cs="Times New Roman"/>
          <w:i/>
        </w:rPr>
        <w:t>acceso centro norte del DMQ</w:t>
      </w:r>
      <w:r w:rsidR="00715131" w:rsidRPr="008B383B">
        <w:rPr>
          <w:rFonts w:ascii="Palatino Linotype" w:hAnsi="Palatino Linotype" w:cs="Times New Roman"/>
          <w:i/>
        </w:rPr>
        <w:t>, deberán pagar un peaje que será destinado</w:t>
      </w:r>
      <w:r w:rsidR="00D26196">
        <w:rPr>
          <w:rFonts w:ascii="Palatino Linotype" w:hAnsi="Palatino Linotype" w:cs="Times New Roman"/>
          <w:i/>
        </w:rPr>
        <w:t xml:space="preserve"> </w:t>
      </w:r>
      <w:r w:rsidR="00715131" w:rsidRPr="008B383B">
        <w:rPr>
          <w:rFonts w:ascii="Palatino Linotype" w:hAnsi="Palatino Linotype" w:cs="Times New Roman"/>
          <w:i/>
        </w:rPr>
        <w:t>a la construcción, operación, conservación y mantenimiento del acceso centro norte del Distrito Metropolitano de Quito</w:t>
      </w:r>
      <w:r w:rsidR="00C50FA9" w:rsidRPr="008B383B">
        <w:rPr>
          <w:rFonts w:ascii="Palatino Linotype" w:hAnsi="Palatino Linotype" w:cs="Times New Roman"/>
          <w:i/>
        </w:rPr>
        <w:t xml:space="preserve"> y su área de influencia vial</w:t>
      </w:r>
      <w:r w:rsidR="004E2A73">
        <w:rPr>
          <w:rFonts w:ascii="Palatino Linotype" w:hAnsi="Palatino Linotype" w:cs="Times New Roman"/>
          <w:i/>
        </w:rPr>
        <w:t xml:space="preserve">, priorizando </w:t>
      </w:r>
      <w:r w:rsidR="00877F72">
        <w:rPr>
          <w:rFonts w:ascii="Palatino Linotype" w:hAnsi="Palatino Linotype" w:cs="Times New Roman"/>
          <w:i/>
        </w:rPr>
        <w:t xml:space="preserve">espacio </w:t>
      </w:r>
      <w:r w:rsidR="004E2A73">
        <w:rPr>
          <w:rFonts w:ascii="Palatino Linotype" w:hAnsi="Palatino Linotype" w:cs="Times New Roman"/>
          <w:i/>
        </w:rPr>
        <w:t>y facilidades para mejorar la calidad del servicio de transporte público, en el caso de la construcción de nueva infraestructura</w:t>
      </w:r>
      <w:r w:rsidR="00715131" w:rsidRPr="008B383B">
        <w:rPr>
          <w:rFonts w:ascii="Palatino Linotype" w:hAnsi="Palatino Linotype" w:cs="Times New Roman"/>
          <w:i/>
        </w:rPr>
        <w:t xml:space="preserve">.” </w:t>
      </w:r>
    </w:p>
    <w:p w14:paraId="397A17D6" w14:textId="155CBF68" w:rsidR="00715131" w:rsidRPr="008B383B" w:rsidRDefault="00715131" w:rsidP="008B383B">
      <w:pPr>
        <w:pStyle w:val="Sinespaciado"/>
        <w:spacing w:after="240" w:line="276" w:lineRule="auto"/>
        <w:jc w:val="both"/>
        <w:rPr>
          <w:rFonts w:ascii="Palatino Linotype" w:hAnsi="Palatino Linotype" w:cs="Times New Roman"/>
        </w:rPr>
      </w:pPr>
      <w:r w:rsidRPr="008B383B">
        <w:rPr>
          <w:rFonts w:ascii="Palatino Linotype" w:hAnsi="Palatino Linotype" w:cs="Times New Roman"/>
          <w:b/>
        </w:rPr>
        <w:t xml:space="preserve">Artículo </w:t>
      </w:r>
      <w:r w:rsidR="007B46AA" w:rsidRPr="008B383B">
        <w:rPr>
          <w:rFonts w:ascii="Palatino Linotype" w:hAnsi="Palatino Linotype" w:cs="Times New Roman"/>
          <w:b/>
        </w:rPr>
        <w:t>3</w:t>
      </w:r>
      <w:r w:rsidR="008B383B">
        <w:rPr>
          <w:rFonts w:ascii="Palatino Linotype" w:hAnsi="Palatino Linotype" w:cs="Times New Roman"/>
          <w:b/>
        </w:rPr>
        <w:t>.-</w:t>
      </w:r>
      <w:r w:rsidRPr="008B383B">
        <w:rPr>
          <w:rFonts w:ascii="Palatino Linotype" w:hAnsi="Palatino Linotype" w:cs="Times New Roman"/>
          <w:b/>
        </w:rPr>
        <w:t xml:space="preserve"> </w:t>
      </w:r>
      <w:r w:rsidRPr="008B383B">
        <w:rPr>
          <w:rFonts w:ascii="Palatino Linotype" w:hAnsi="Palatino Linotype" w:cs="Times New Roman"/>
        </w:rPr>
        <w:t xml:space="preserve">Sustitúyase el texto del </w:t>
      </w:r>
      <w:proofErr w:type="gramStart"/>
      <w:r w:rsidRPr="008B383B">
        <w:rPr>
          <w:rFonts w:ascii="Palatino Linotype" w:hAnsi="Palatino Linotype" w:cs="Times New Roman"/>
        </w:rPr>
        <w:t>artículo …</w:t>
      </w:r>
      <w:proofErr w:type="gramEnd"/>
      <w:r w:rsidRPr="008B383B">
        <w:rPr>
          <w:rFonts w:ascii="Palatino Linotype" w:hAnsi="Palatino Linotype" w:cs="Times New Roman"/>
        </w:rPr>
        <w:t xml:space="preserve"> (2) por el siguiente: </w:t>
      </w:r>
    </w:p>
    <w:p w14:paraId="11D197F1" w14:textId="454683A8" w:rsidR="00715131" w:rsidRDefault="00715131" w:rsidP="008B383B">
      <w:pPr>
        <w:pStyle w:val="Sinespaciado"/>
        <w:spacing w:after="240" w:line="276" w:lineRule="auto"/>
        <w:ind w:left="708"/>
        <w:jc w:val="both"/>
        <w:rPr>
          <w:rFonts w:ascii="Palatino Linotype" w:hAnsi="Palatino Linotype" w:cs="Times New Roman"/>
          <w:i/>
        </w:rPr>
      </w:pPr>
      <w:r w:rsidRPr="008B383B">
        <w:rPr>
          <w:rFonts w:ascii="Palatino Linotype" w:hAnsi="Palatino Linotype" w:cs="Times New Roman"/>
          <w:b/>
          <w:i/>
        </w:rPr>
        <w:t>“</w:t>
      </w:r>
      <w:proofErr w:type="gramStart"/>
      <w:r w:rsidRPr="008B383B">
        <w:rPr>
          <w:rFonts w:ascii="Palatino Linotype" w:hAnsi="Palatino Linotype" w:cs="Times New Roman"/>
          <w:b/>
          <w:i/>
        </w:rPr>
        <w:t>Art</w:t>
      </w:r>
      <w:r w:rsidR="008B383B">
        <w:rPr>
          <w:rFonts w:ascii="Palatino Linotype" w:hAnsi="Palatino Linotype" w:cs="Times New Roman"/>
          <w:b/>
          <w:i/>
        </w:rPr>
        <w:t>ículo</w:t>
      </w:r>
      <w:r w:rsidRPr="008B383B">
        <w:rPr>
          <w:rFonts w:ascii="Palatino Linotype" w:hAnsi="Palatino Linotype" w:cs="Times New Roman"/>
          <w:b/>
          <w:i/>
        </w:rPr>
        <w:t xml:space="preserve"> …</w:t>
      </w:r>
      <w:proofErr w:type="gramEnd"/>
      <w:r w:rsidRPr="008B383B">
        <w:rPr>
          <w:rFonts w:ascii="Palatino Linotype" w:hAnsi="Palatino Linotype" w:cs="Times New Roman"/>
          <w:b/>
          <w:i/>
        </w:rPr>
        <w:t xml:space="preserve"> (2).- Hecho generador.-</w:t>
      </w:r>
      <w:r w:rsidRPr="008B383B">
        <w:rPr>
          <w:rFonts w:ascii="Palatino Linotype" w:hAnsi="Palatino Linotype" w:cs="Times New Roman"/>
          <w:i/>
        </w:rPr>
        <w:t xml:space="preserve"> La utilización del acceso centro norte del Distrito Metropolitano de Quito</w:t>
      </w:r>
      <w:r w:rsidR="00C50FA9" w:rsidRPr="008B383B">
        <w:rPr>
          <w:rFonts w:ascii="Palatino Linotype" w:hAnsi="Palatino Linotype" w:cs="Times New Roman"/>
          <w:i/>
        </w:rPr>
        <w:t xml:space="preserve"> y su área de influencia vial</w:t>
      </w:r>
      <w:r w:rsidRPr="008B383B">
        <w:rPr>
          <w:rFonts w:ascii="Palatino Linotype" w:hAnsi="Palatino Linotype" w:cs="Times New Roman"/>
          <w:i/>
        </w:rPr>
        <w:t xml:space="preserve">, como medio de ingreso y salida de vehículos motorizados.” </w:t>
      </w:r>
    </w:p>
    <w:p w14:paraId="6AA88176" w14:textId="77777777" w:rsidR="00102D69" w:rsidRDefault="00102D69" w:rsidP="008B383B">
      <w:pPr>
        <w:pStyle w:val="Sinespaciado"/>
        <w:spacing w:after="240" w:line="276" w:lineRule="auto"/>
        <w:ind w:left="708"/>
        <w:jc w:val="both"/>
        <w:rPr>
          <w:rFonts w:ascii="Palatino Linotype" w:hAnsi="Palatino Linotype" w:cs="Times New Roman"/>
          <w:i/>
        </w:rPr>
      </w:pPr>
    </w:p>
    <w:p w14:paraId="5D7B8E77" w14:textId="77777777" w:rsidR="00102D69" w:rsidRPr="008B383B" w:rsidRDefault="00102D69" w:rsidP="008B383B">
      <w:pPr>
        <w:pStyle w:val="Sinespaciado"/>
        <w:spacing w:after="240" w:line="276" w:lineRule="auto"/>
        <w:ind w:left="708"/>
        <w:jc w:val="both"/>
        <w:rPr>
          <w:rFonts w:ascii="Palatino Linotype" w:hAnsi="Palatino Linotype" w:cs="Times New Roman"/>
          <w:i/>
        </w:rPr>
      </w:pPr>
    </w:p>
    <w:p w14:paraId="204CFE06" w14:textId="4C6ED6AB" w:rsidR="00715131" w:rsidRPr="008B383B" w:rsidRDefault="00715131" w:rsidP="008B383B">
      <w:pPr>
        <w:pStyle w:val="Sinespaciado"/>
        <w:spacing w:after="240" w:line="276" w:lineRule="auto"/>
        <w:jc w:val="both"/>
        <w:rPr>
          <w:rFonts w:ascii="Palatino Linotype" w:hAnsi="Palatino Linotype" w:cs="Times New Roman"/>
        </w:rPr>
      </w:pPr>
      <w:r w:rsidRPr="008B383B">
        <w:rPr>
          <w:rFonts w:ascii="Palatino Linotype" w:hAnsi="Palatino Linotype" w:cs="Times New Roman"/>
          <w:b/>
        </w:rPr>
        <w:lastRenderedPageBreak/>
        <w:t xml:space="preserve">Artículo </w:t>
      </w:r>
      <w:r w:rsidR="00EC19D0" w:rsidRPr="008B383B">
        <w:rPr>
          <w:rFonts w:ascii="Palatino Linotype" w:hAnsi="Palatino Linotype" w:cs="Times New Roman"/>
          <w:b/>
        </w:rPr>
        <w:t>4</w:t>
      </w:r>
      <w:r w:rsidR="008B383B">
        <w:rPr>
          <w:rFonts w:ascii="Palatino Linotype" w:hAnsi="Palatino Linotype" w:cs="Times New Roman"/>
          <w:b/>
        </w:rPr>
        <w:t>.-</w:t>
      </w:r>
      <w:r w:rsidRPr="008B383B">
        <w:rPr>
          <w:rFonts w:ascii="Palatino Linotype" w:hAnsi="Palatino Linotype" w:cs="Times New Roman"/>
          <w:b/>
        </w:rPr>
        <w:t xml:space="preserve"> </w:t>
      </w:r>
      <w:r w:rsidRPr="008B383B">
        <w:rPr>
          <w:rFonts w:ascii="Palatino Linotype" w:hAnsi="Palatino Linotype" w:cs="Times New Roman"/>
        </w:rPr>
        <w:t xml:space="preserve">Sustitúyase el texto del </w:t>
      </w:r>
      <w:proofErr w:type="gramStart"/>
      <w:r w:rsidRPr="008B383B">
        <w:rPr>
          <w:rFonts w:ascii="Palatino Linotype" w:hAnsi="Palatino Linotype" w:cs="Times New Roman"/>
        </w:rPr>
        <w:t>artículo …</w:t>
      </w:r>
      <w:proofErr w:type="gramEnd"/>
      <w:r w:rsidRPr="008B383B">
        <w:rPr>
          <w:rFonts w:ascii="Palatino Linotype" w:hAnsi="Palatino Linotype" w:cs="Times New Roman"/>
        </w:rPr>
        <w:t xml:space="preserve"> (3) por el siguiente: </w:t>
      </w:r>
    </w:p>
    <w:p w14:paraId="2D0D5BF1" w14:textId="33157CB8" w:rsidR="00715131" w:rsidRPr="008B383B" w:rsidRDefault="00715131" w:rsidP="008B383B">
      <w:pPr>
        <w:pStyle w:val="Sinespaciado"/>
        <w:spacing w:after="240" w:line="276" w:lineRule="auto"/>
        <w:ind w:left="708"/>
        <w:jc w:val="both"/>
        <w:rPr>
          <w:rFonts w:ascii="Palatino Linotype" w:hAnsi="Palatino Linotype" w:cs="Times New Roman"/>
          <w:i/>
        </w:rPr>
      </w:pPr>
      <w:r w:rsidRPr="008B383B">
        <w:rPr>
          <w:rFonts w:ascii="Palatino Linotype" w:hAnsi="Palatino Linotype" w:cs="Times New Roman"/>
          <w:b/>
          <w:i/>
        </w:rPr>
        <w:t>“</w:t>
      </w:r>
      <w:proofErr w:type="gramStart"/>
      <w:r w:rsidRPr="008B383B">
        <w:rPr>
          <w:rFonts w:ascii="Palatino Linotype" w:hAnsi="Palatino Linotype" w:cs="Times New Roman"/>
          <w:b/>
          <w:i/>
        </w:rPr>
        <w:t>Art</w:t>
      </w:r>
      <w:r w:rsidR="008B383B">
        <w:rPr>
          <w:rFonts w:ascii="Palatino Linotype" w:hAnsi="Palatino Linotype" w:cs="Times New Roman"/>
          <w:b/>
          <w:i/>
        </w:rPr>
        <w:t xml:space="preserve">ículo </w:t>
      </w:r>
      <w:r w:rsidRPr="008B383B">
        <w:rPr>
          <w:rFonts w:ascii="Palatino Linotype" w:hAnsi="Palatino Linotype" w:cs="Times New Roman"/>
          <w:b/>
          <w:i/>
        </w:rPr>
        <w:t>…</w:t>
      </w:r>
      <w:proofErr w:type="gramEnd"/>
      <w:r w:rsidRPr="008B383B">
        <w:rPr>
          <w:rFonts w:ascii="Palatino Linotype" w:hAnsi="Palatino Linotype" w:cs="Times New Roman"/>
          <w:b/>
          <w:i/>
        </w:rPr>
        <w:t xml:space="preserve"> (3).- Sujeto activo.-</w:t>
      </w:r>
      <w:r w:rsidRPr="008B383B">
        <w:rPr>
          <w:rFonts w:ascii="Palatino Linotype" w:hAnsi="Palatino Linotype" w:cs="Times New Roman"/>
          <w:b/>
        </w:rPr>
        <w:t xml:space="preserve"> </w:t>
      </w:r>
      <w:r w:rsidRPr="008B383B">
        <w:rPr>
          <w:rFonts w:ascii="Palatino Linotype" w:hAnsi="Palatino Linotype" w:cs="Times New Roman"/>
          <w:i/>
        </w:rPr>
        <w:t>Es el Municipio del Distrito Metropolitano de Quito, a través de la Empresa Pública Metropolitana de Movilidad y Obras Públicas (EPMMOP)</w:t>
      </w:r>
      <w:r w:rsidR="007B46AA" w:rsidRPr="008B383B">
        <w:rPr>
          <w:rFonts w:ascii="Palatino Linotype" w:hAnsi="Palatino Linotype" w:cs="Times New Roman"/>
          <w:i/>
        </w:rPr>
        <w:t xml:space="preserve"> en ejercicio de sus competencias. </w:t>
      </w:r>
    </w:p>
    <w:p w14:paraId="3F7C117A" w14:textId="2D82A4C0" w:rsidR="00EC19D0" w:rsidRPr="008B383B" w:rsidRDefault="00EC19D0" w:rsidP="008B383B">
      <w:pPr>
        <w:pStyle w:val="Sinespaciado"/>
        <w:spacing w:after="240" w:line="276" w:lineRule="auto"/>
        <w:jc w:val="both"/>
        <w:rPr>
          <w:rFonts w:ascii="Palatino Linotype" w:hAnsi="Palatino Linotype" w:cs="Times New Roman"/>
        </w:rPr>
      </w:pPr>
      <w:r w:rsidRPr="008B383B">
        <w:rPr>
          <w:rFonts w:ascii="Palatino Linotype" w:hAnsi="Palatino Linotype" w:cs="Times New Roman"/>
          <w:b/>
        </w:rPr>
        <w:t>Artículo 5</w:t>
      </w:r>
      <w:r w:rsidR="008B383B">
        <w:rPr>
          <w:rFonts w:ascii="Palatino Linotype" w:hAnsi="Palatino Linotype" w:cs="Times New Roman"/>
          <w:b/>
        </w:rPr>
        <w:t xml:space="preserve">.- </w:t>
      </w:r>
      <w:r w:rsidRPr="008B383B">
        <w:rPr>
          <w:rFonts w:ascii="Palatino Linotype" w:hAnsi="Palatino Linotype" w:cs="Times New Roman"/>
        </w:rPr>
        <w:t xml:space="preserve">Sustitúyase el texto del </w:t>
      </w:r>
      <w:proofErr w:type="gramStart"/>
      <w:r w:rsidRPr="008B383B">
        <w:rPr>
          <w:rFonts w:ascii="Palatino Linotype" w:hAnsi="Palatino Linotype" w:cs="Times New Roman"/>
        </w:rPr>
        <w:t>artículo …</w:t>
      </w:r>
      <w:proofErr w:type="gramEnd"/>
      <w:r w:rsidRPr="008B383B">
        <w:rPr>
          <w:rFonts w:ascii="Palatino Linotype" w:hAnsi="Palatino Linotype" w:cs="Times New Roman"/>
        </w:rPr>
        <w:t xml:space="preserve"> (4) por el siguiente: </w:t>
      </w:r>
    </w:p>
    <w:p w14:paraId="5E68EAF2" w14:textId="08928840" w:rsidR="00B6360A" w:rsidRPr="008B383B" w:rsidRDefault="00EC19D0" w:rsidP="008B383B">
      <w:pPr>
        <w:pStyle w:val="Sinespaciado"/>
        <w:spacing w:after="240" w:line="276" w:lineRule="auto"/>
        <w:ind w:left="708"/>
        <w:jc w:val="both"/>
        <w:rPr>
          <w:rFonts w:ascii="Palatino Linotype" w:hAnsi="Palatino Linotype" w:cs="Times New Roman"/>
          <w:i/>
        </w:rPr>
      </w:pPr>
      <w:r w:rsidRPr="008B383B">
        <w:rPr>
          <w:rFonts w:ascii="Palatino Linotype" w:hAnsi="Palatino Linotype" w:cs="Times New Roman"/>
          <w:b/>
          <w:i/>
        </w:rPr>
        <w:t>“Art</w:t>
      </w:r>
      <w:r w:rsidR="008B383B">
        <w:rPr>
          <w:rFonts w:ascii="Palatino Linotype" w:hAnsi="Palatino Linotype" w:cs="Times New Roman"/>
          <w:b/>
          <w:i/>
        </w:rPr>
        <w:t xml:space="preserve">ículo </w:t>
      </w:r>
      <w:r w:rsidRPr="008B383B">
        <w:rPr>
          <w:rFonts w:ascii="Palatino Linotype" w:hAnsi="Palatino Linotype" w:cs="Times New Roman"/>
          <w:b/>
          <w:i/>
        </w:rPr>
        <w:t>… (</w:t>
      </w:r>
      <w:r w:rsidR="008B383B">
        <w:rPr>
          <w:rFonts w:ascii="Palatino Linotype" w:hAnsi="Palatino Linotype" w:cs="Times New Roman"/>
          <w:b/>
          <w:i/>
        </w:rPr>
        <w:t>4</w:t>
      </w:r>
      <w:r w:rsidRPr="008B383B">
        <w:rPr>
          <w:rFonts w:ascii="Palatino Linotype" w:hAnsi="Palatino Linotype" w:cs="Times New Roman"/>
          <w:b/>
          <w:i/>
        </w:rPr>
        <w:t xml:space="preserve">).- Valor.- </w:t>
      </w:r>
      <w:r w:rsidRPr="008B383B">
        <w:rPr>
          <w:rFonts w:ascii="Palatino Linotype" w:hAnsi="Palatino Linotype" w:cs="Times New Roman"/>
          <w:i/>
        </w:rPr>
        <w:t xml:space="preserve"> El valor del peaje con sus respectivos descuentos, serán fijados por el Alcalde mediante resolución administrativa, </w:t>
      </w:r>
      <w:r w:rsidR="008B383B">
        <w:rPr>
          <w:rFonts w:ascii="Palatino Linotype" w:hAnsi="Palatino Linotype" w:cs="Times New Roman"/>
          <w:i/>
        </w:rPr>
        <w:t xml:space="preserve">en </w:t>
      </w:r>
      <w:r w:rsidRPr="008B383B">
        <w:rPr>
          <w:rFonts w:ascii="Palatino Linotype" w:hAnsi="Palatino Linotype" w:cs="Times New Roman"/>
          <w:i/>
        </w:rPr>
        <w:t>base a los estudios de los costos de construcción, operación, conservación y mantenimiento que se generen e</w:t>
      </w:r>
      <w:r w:rsidR="00B6360A" w:rsidRPr="008B383B">
        <w:rPr>
          <w:rFonts w:ascii="Palatino Linotype" w:hAnsi="Palatino Linotype" w:cs="Times New Roman"/>
          <w:i/>
        </w:rPr>
        <w:t>n</w:t>
      </w:r>
      <w:r w:rsidRPr="008B383B">
        <w:rPr>
          <w:rFonts w:ascii="Palatino Linotype" w:hAnsi="Palatino Linotype" w:cs="Times New Roman"/>
          <w:i/>
        </w:rPr>
        <w:t xml:space="preserve"> el acceso centro norte del DMDQ y su área de influencia vial;</w:t>
      </w:r>
      <w:r w:rsidR="00B6360A" w:rsidRPr="008B383B">
        <w:rPr>
          <w:rFonts w:ascii="Palatino Linotype" w:hAnsi="Palatino Linotype" w:cs="Times New Roman"/>
          <w:i/>
        </w:rPr>
        <w:t xml:space="preserve"> </w:t>
      </w:r>
      <w:r w:rsidR="001C733B" w:rsidRPr="008B383B">
        <w:rPr>
          <w:rFonts w:ascii="Palatino Linotype" w:hAnsi="Palatino Linotype" w:cs="Times New Roman"/>
          <w:i/>
        </w:rPr>
        <w:t>y</w:t>
      </w:r>
      <w:r w:rsidR="00B6360A" w:rsidRPr="008B383B">
        <w:rPr>
          <w:rFonts w:ascii="Palatino Linotype" w:hAnsi="Palatino Linotype" w:cs="Times New Roman"/>
          <w:i/>
        </w:rPr>
        <w:t xml:space="preserve">, deberán considerarse las obligaciones asumidas por el Municipio o sus empresas metropolitanas en el marco de los modelos asociativos previstos en el ordenamiento jurídico nacional vigente. </w:t>
      </w:r>
      <w:r w:rsidRPr="008B383B">
        <w:rPr>
          <w:rFonts w:ascii="Palatino Linotype" w:hAnsi="Palatino Linotype" w:cs="Times New Roman"/>
          <w:i/>
        </w:rPr>
        <w:t xml:space="preserve"> </w:t>
      </w:r>
    </w:p>
    <w:p w14:paraId="082DF51C" w14:textId="4D49104B" w:rsidR="00EC19D0" w:rsidRPr="008B383B" w:rsidRDefault="00EC19D0" w:rsidP="008B383B">
      <w:pPr>
        <w:pStyle w:val="Sinespaciado"/>
        <w:spacing w:after="240" w:line="276" w:lineRule="auto"/>
        <w:jc w:val="both"/>
        <w:rPr>
          <w:rFonts w:ascii="Palatino Linotype" w:hAnsi="Palatino Linotype" w:cs="Times New Roman"/>
        </w:rPr>
      </w:pPr>
      <w:r w:rsidRPr="008B383B">
        <w:rPr>
          <w:rFonts w:ascii="Palatino Linotype" w:hAnsi="Palatino Linotype" w:cs="Times New Roman"/>
          <w:b/>
        </w:rPr>
        <w:t>Artículo 6</w:t>
      </w:r>
      <w:r w:rsidR="008B383B">
        <w:rPr>
          <w:rFonts w:ascii="Palatino Linotype" w:hAnsi="Palatino Linotype" w:cs="Times New Roman"/>
          <w:b/>
        </w:rPr>
        <w:t xml:space="preserve">.- </w:t>
      </w:r>
      <w:r w:rsidRPr="008B383B">
        <w:rPr>
          <w:rFonts w:ascii="Palatino Linotype" w:hAnsi="Palatino Linotype" w:cs="Times New Roman"/>
        </w:rPr>
        <w:t xml:space="preserve">Sustitúyase el texto del </w:t>
      </w:r>
      <w:proofErr w:type="gramStart"/>
      <w:r w:rsidRPr="008B383B">
        <w:rPr>
          <w:rFonts w:ascii="Palatino Linotype" w:hAnsi="Palatino Linotype" w:cs="Times New Roman"/>
        </w:rPr>
        <w:t>artículo …</w:t>
      </w:r>
      <w:proofErr w:type="gramEnd"/>
      <w:r w:rsidRPr="008B383B">
        <w:rPr>
          <w:rFonts w:ascii="Palatino Linotype" w:hAnsi="Palatino Linotype" w:cs="Times New Roman"/>
        </w:rPr>
        <w:t xml:space="preserve"> (6) por el siguiente: </w:t>
      </w:r>
    </w:p>
    <w:p w14:paraId="3C3FBB65" w14:textId="0DFB1D3B" w:rsidR="00EC19D0" w:rsidRPr="008B383B" w:rsidRDefault="008B383B" w:rsidP="00102D69">
      <w:pPr>
        <w:pStyle w:val="Sinespaciado"/>
        <w:tabs>
          <w:tab w:val="left" w:pos="142"/>
        </w:tabs>
        <w:spacing w:after="240" w:line="276" w:lineRule="auto"/>
        <w:ind w:left="708"/>
        <w:jc w:val="both"/>
        <w:rPr>
          <w:rFonts w:ascii="Palatino Linotype" w:hAnsi="Palatino Linotype" w:cs="Times New Roman"/>
          <w:i/>
        </w:rPr>
      </w:pPr>
      <w:r>
        <w:rPr>
          <w:rFonts w:ascii="Palatino Linotype" w:hAnsi="Palatino Linotype" w:cs="Times New Roman"/>
          <w:b/>
          <w:i/>
        </w:rPr>
        <w:t xml:space="preserve">“Artículo </w:t>
      </w:r>
      <w:r w:rsidR="00EC19D0" w:rsidRPr="008B383B">
        <w:rPr>
          <w:rFonts w:ascii="Palatino Linotype" w:hAnsi="Palatino Linotype" w:cs="Times New Roman"/>
          <w:b/>
          <w:i/>
        </w:rPr>
        <w:t xml:space="preserve">… (6).- Exoneraciones.- </w:t>
      </w:r>
      <w:r w:rsidR="00EC19D0" w:rsidRPr="008B383B">
        <w:rPr>
          <w:rFonts w:ascii="Palatino Linotype" w:hAnsi="Palatino Linotype" w:cs="Times New Roman"/>
          <w:i/>
        </w:rPr>
        <w:t>Exceptúense del pago del peaje regulado por la presente Ordenanza, a los vehículos de emergencia pertenecientes, a la Policía Nacional, Bomberos Cruz Roja, Defensa Civil, Ambulancias</w:t>
      </w:r>
      <w:r w:rsidR="00FF50C3" w:rsidRPr="008B383B">
        <w:rPr>
          <w:rFonts w:ascii="Palatino Linotype" w:hAnsi="Palatino Linotype" w:cs="Times New Roman"/>
          <w:i/>
        </w:rPr>
        <w:t xml:space="preserve"> públicas o privadas</w:t>
      </w:r>
      <w:r w:rsidR="00EC19D0" w:rsidRPr="008B383B">
        <w:rPr>
          <w:rFonts w:ascii="Palatino Linotype" w:hAnsi="Palatino Linotype" w:cs="Times New Roman"/>
          <w:i/>
        </w:rPr>
        <w:t xml:space="preserve">, a los vehículos de uso oficial para el control de tránsito pertenecientes a la Agencia Metropolitana de Transito (AMT) y los vehículos, que en ejercicio de sus actividades, sean destinadas al mantenimiento y conservación del acceso Centro Norte y su área de influencia vial. </w:t>
      </w:r>
    </w:p>
    <w:p w14:paraId="33159BBC" w14:textId="41C530FF" w:rsidR="00564E5D" w:rsidRPr="008B383B" w:rsidRDefault="00564E5D" w:rsidP="008B383B">
      <w:pPr>
        <w:pStyle w:val="Sinespaciado"/>
        <w:spacing w:after="240" w:line="276" w:lineRule="auto"/>
        <w:jc w:val="both"/>
        <w:rPr>
          <w:rFonts w:ascii="Palatino Linotype" w:hAnsi="Palatino Linotype" w:cs="Times New Roman"/>
        </w:rPr>
      </w:pPr>
      <w:r w:rsidRPr="008B383B">
        <w:rPr>
          <w:rFonts w:ascii="Palatino Linotype" w:hAnsi="Palatino Linotype" w:cs="Times New Roman"/>
          <w:b/>
        </w:rPr>
        <w:t xml:space="preserve">Disposición Final.- </w:t>
      </w:r>
      <w:r w:rsidRPr="008B383B">
        <w:rPr>
          <w:rFonts w:ascii="Palatino Linotype" w:hAnsi="Palatino Linotype" w:cs="Times New Roman"/>
        </w:rPr>
        <w:t xml:space="preserve">La presente </w:t>
      </w:r>
      <w:r w:rsidR="00831705" w:rsidRPr="008B383B">
        <w:rPr>
          <w:rFonts w:ascii="Palatino Linotype" w:hAnsi="Palatino Linotype" w:cs="Times New Roman"/>
        </w:rPr>
        <w:t>Ordenanza Metropolitana</w:t>
      </w:r>
      <w:r w:rsidRPr="008B383B">
        <w:rPr>
          <w:rFonts w:ascii="Palatino Linotype" w:hAnsi="Palatino Linotype" w:cs="Times New Roman"/>
        </w:rPr>
        <w:t xml:space="preserve"> entrará en vigencia a partir de la fecha de su publicación en </w:t>
      </w:r>
      <w:r w:rsidR="00102D69">
        <w:rPr>
          <w:rFonts w:ascii="Palatino Linotype" w:hAnsi="Palatino Linotype" w:cs="Times New Roman"/>
        </w:rPr>
        <w:t>el</w:t>
      </w:r>
      <w:r w:rsidRPr="008B383B">
        <w:rPr>
          <w:rFonts w:ascii="Palatino Linotype" w:hAnsi="Palatino Linotype" w:cs="Times New Roman"/>
        </w:rPr>
        <w:t xml:space="preserve"> </w:t>
      </w:r>
      <w:r w:rsidR="008B383B">
        <w:rPr>
          <w:rFonts w:ascii="Palatino Linotype" w:hAnsi="Palatino Linotype" w:cs="Times New Roman"/>
        </w:rPr>
        <w:t xml:space="preserve">Registro </w:t>
      </w:r>
      <w:r w:rsidRPr="008B383B">
        <w:rPr>
          <w:rFonts w:ascii="Palatino Linotype" w:hAnsi="Palatino Linotype" w:cs="Times New Roman"/>
        </w:rPr>
        <w:t>Oficial</w:t>
      </w:r>
      <w:r w:rsidR="008B383B">
        <w:rPr>
          <w:rFonts w:ascii="Palatino Linotype" w:hAnsi="Palatino Linotype" w:cs="Times New Roman"/>
        </w:rPr>
        <w:t>, sin perjuicio de su publicación en el</w:t>
      </w:r>
      <w:r w:rsidRPr="008B383B">
        <w:rPr>
          <w:rFonts w:ascii="Palatino Linotype" w:hAnsi="Palatino Linotype" w:cs="Times New Roman"/>
        </w:rPr>
        <w:t xml:space="preserve"> dominio web de la Municipalidad.</w:t>
      </w:r>
    </w:p>
    <w:p w14:paraId="3EAD97C2" w14:textId="15BF1012" w:rsidR="008B383B" w:rsidRPr="006336FA" w:rsidRDefault="008B383B" w:rsidP="008B383B">
      <w:pPr>
        <w:spacing w:before="240"/>
        <w:jc w:val="both"/>
        <w:rPr>
          <w:rFonts w:ascii="Palatino Linotype" w:hAnsi="Palatino Linotype"/>
        </w:rPr>
      </w:pPr>
      <w:r w:rsidRPr="006336FA">
        <w:rPr>
          <w:rFonts w:ascii="Palatino Linotype" w:hAnsi="Palatino Linotype"/>
        </w:rPr>
        <w:t xml:space="preserve">Dada, en la Sala de Sesiones del Concejo Metropolitano de Quito, el </w:t>
      </w:r>
      <w:r w:rsidR="005D4307">
        <w:rPr>
          <w:rFonts w:ascii="Palatino Linotype" w:hAnsi="Palatino Linotype"/>
        </w:rPr>
        <w:t>4</w:t>
      </w:r>
      <w:r w:rsidRPr="006336FA">
        <w:rPr>
          <w:rFonts w:ascii="Palatino Linotype" w:hAnsi="Palatino Linotype"/>
        </w:rPr>
        <w:t xml:space="preserve"> de </w:t>
      </w:r>
      <w:r w:rsidR="005D4307">
        <w:rPr>
          <w:rFonts w:ascii="Palatino Linotype" w:hAnsi="Palatino Linotype"/>
        </w:rPr>
        <w:t xml:space="preserve">marzo </w:t>
      </w:r>
      <w:r w:rsidRPr="006336FA">
        <w:rPr>
          <w:rFonts w:ascii="Palatino Linotype" w:hAnsi="Palatino Linotype"/>
        </w:rPr>
        <w:t>de 201</w:t>
      </w:r>
      <w:r>
        <w:rPr>
          <w:rFonts w:ascii="Palatino Linotype" w:hAnsi="Palatino Linotype"/>
        </w:rPr>
        <w:t>6</w:t>
      </w:r>
      <w:r w:rsidRPr="006336FA">
        <w:rPr>
          <w:rFonts w:ascii="Palatino Linotype" w:hAnsi="Palatino Linotype"/>
        </w:rPr>
        <w:t>.</w:t>
      </w:r>
    </w:p>
    <w:p w14:paraId="24A3BB08" w14:textId="77777777" w:rsidR="008B383B" w:rsidRDefault="008B383B" w:rsidP="008B383B">
      <w:pPr>
        <w:pStyle w:val="Textopredeterminado"/>
        <w:shd w:val="clear" w:color="auto" w:fill="FFFFFF"/>
        <w:jc w:val="both"/>
        <w:rPr>
          <w:rFonts w:ascii="Palatino Linotype" w:hAnsi="Palatino Linotype" w:cs="Arial"/>
          <w:sz w:val="22"/>
          <w:szCs w:val="22"/>
          <w:lang w:val="es-ES"/>
        </w:rPr>
      </w:pPr>
    </w:p>
    <w:p w14:paraId="44F5765C" w14:textId="77777777" w:rsidR="00102D69" w:rsidRDefault="00102D69" w:rsidP="008B383B">
      <w:pPr>
        <w:pStyle w:val="Textopredeterminado"/>
        <w:shd w:val="clear" w:color="auto" w:fill="FFFFFF"/>
        <w:jc w:val="both"/>
        <w:rPr>
          <w:rFonts w:ascii="Palatino Linotype" w:hAnsi="Palatino Linotype" w:cs="Arial"/>
          <w:sz w:val="22"/>
          <w:szCs w:val="22"/>
          <w:lang w:val="es-ES"/>
        </w:rPr>
      </w:pPr>
    </w:p>
    <w:p w14:paraId="7596B624" w14:textId="77777777" w:rsidR="005D4307" w:rsidRPr="006336FA" w:rsidRDefault="005D4307" w:rsidP="005D4307">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14:paraId="31D67C50" w14:textId="77777777" w:rsidR="005D4307" w:rsidRPr="006336FA" w:rsidRDefault="005D4307" w:rsidP="005D4307">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14:paraId="6FA05F61" w14:textId="77777777" w:rsidR="00102D69" w:rsidRDefault="00102D69" w:rsidP="008B383B">
      <w:pPr>
        <w:pStyle w:val="Textopredeterminado"/>
        <w:shd w:val="clear" w:color="auto" w:fill="FFFFFF"/>
        <w:jc w:val="both"/>
        <w:rPr>
          <w:rFonts w:ascii="Palatino Linotype" w:hAnsi="Palatino Linotype" w:cs="Arial"/>
          <w:sz w:val="22"/>
          <w:szCs w:val="22"/>
          <w:lang w:val="es-ES"/>
        </w:rPr>
      </w:pPr>
    </w:p>
    <w:p w14:paraId="747B98A0" w14:textId="77777777" w:rsidR="008B383B" w:rsidRPr="006336FA" w:rsidRDefault="008B383B" w:rsidP="008B383B">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14:paraId="449B2BF5" w14:textId="77777777" w:rsidR="008B383B" w:rsidRPr="006336FA" w:rsidRDefault="008B383B" w:rsidP="008B383B">
      <w:pPr>
        <w:pStyle w:val="Textosinformato"/>
        <w:jc w:val="both"/>
        <w:rPr>
          <w:rFonts w:ascii="Palatino Linotype" w:eastAsia="MS Mincho" w:hAnsi="Palatino Linotype" w:cs="Arial"/>
          <w:sz w:val="22"/>
          <w:szCs w:val="22"/>
        </w:rPr>
      </w:pPr>
    </w:p>
    <w:p w14:paraId="0FF23D2F" w14:textId="63650E70" w:rsidR="008B383B" w:rsidRPr="006336FA" w:rsidRDefault="008B383B" w:rsidP="008B383B">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La</w:t>
      </w:r>
      <w:r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w:t>
      </w:r>
      <w:r w:rsidR="00102D69">
        <w:rPr>
          <w:rFonts w:ascii="Palatino Linotype" w:eastAsia="MS Mincho" w:hAnsi="Palatino Linotype" w:cs="Arial"/>
          <w:sz w:val="22"/>
          <w:szCs w:val="22"/>
        </w:rPr>
        <w:t xml:space="preserve"> Secretaria</w:t>
      </w:r>
      <w:r w:rsidRPr="006336F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5D4307">
        <w:rPr>
          <w:rFonts w:ascii="Palatino Linotype" w:eastAsia="MS Mincho" w:hAnsi="Palatino Linotype" w:cs="Arial"/>
          <w:sz w:val="22"/>
          <w:szCs w:val="22"/>
        </w:rPr>
        <w:t xml:space="preserve">24 de febrero </w:t>
      </w:r>
      <w:r w:rsidRPr="006336FA">
        <w:rPr>
          <w:rFonts w:ascii="Palatino Linotype" w:eastAsia="MS Mincho" w:hAnsi="Palatino Linotype" w:cs="Arial"/>
          <w:sz w:val="22"/>
          <w:szCs w:val="22"/>
        </w:rPr>
        <w:t xml:space="preserve"> y </w:t>
      </w:r>
      <w:r w:rsidR="005D4307">
        <w:rPr>
          <w:rFonts w:ascii="Palatino Linotype" w:eastAsia="MS Mincho" w:hAnsi="Palatino Linotype" w:cs="Arial"/>
          <w:sz w:val="22"/>
          <w:szCs w:val="22"/>
        </w:rPr>
        <w:t>4</w:t>
      </w:r>
      <w:r w:rsidRPr="006336FA">
        <w:rPr>
          <w:rFonts w:ascii="Palatino Linotype" w:eastAsia="MS Mincho" w:hAnsi="Palatino Linotype" w:cs="Arial"/>
          <w:sz w:val="22"/>
          <w:szCs w:val="22"/>
        </w:rPr>
        <w:t xml:space="preserve"> de </w:t>
      </w:r>
      <w:r w:rsidR="005D4307">
        <w:rPr>
          <w:rFonts w:ascii="Palatino Linotype" w:eastAsia="MS Mincho" w:hAnsi="Palatino Linotype" w:cs="Arial"/>
          <w:sz w:val="22"/>
          <w:szCs w:val="22"/>
        </w:rPr>
        <w:t xml:space="preserve">marzo </w:t>
      </w:r>
      <w:r w:rsidRPr="006336FA">
        <w:rPr>
          <w:rFonts w:ascii="Palatino Linotype" w:eastAsia="MS Mincho" w:hAnsi="Palatino Linotype" w:cs="Arial"/>
          <w:sz w:val="22"/>
          <w:szCs w:val="22"/>
        </w:rPr>
        <w:t>de 201</w:t>
      </w:r>
      <w:r>
        <w:rPr>
          <w:rFonts w:ascii="Palatino Linotype" w:eastAsia="MS Mincho" w:hAnsi="Palatino Linotype" w:cs="Arial"/>
          <w:sz w:val="22"/>
          <w:szCs w:val="22"/>
        </w:rPr>
        <w:t>6</w:t>
      </w:r>
      <w:r w:rsidRPr="006336FA">
        <w:rPr>
          <w:rFonts w:ascii="Palatino Linotype" w:eastAsia="MS Mincho" w:hAnsi="Palatino Linotype" w:cs="Arial"/>
          <w:sz w:val="22"/>
          <w:szCs w:val="22"/>
        </w:rPr>
        <w:t>.- Quito,</w:t>
      </w:r>
    </w:p>
    <w:p w14:paraId="5B21EC1F" w14:textId="77777777" w:rsidR="008B383B" w:rsidRDefault="008B383B" w:rsidP="008B383B">
      <w:pPr>
        <w:pStyle w:val="Textosinformato"/>
        <w:jc w:val="both"/>
        <w:rPr>
          <w:rFonts w:ascii="Palatino Linotype" w:eastAsia="MS Mincho" w:hAnsi="Palatino Linotype" w:cs="Arial"/>
          <w:sz w:val="22"/>
          <w:szCs w:val="22"/>
        </w:rPr>
      </w:pPr>
    </w:p>
    <w:p w14:paraId="4E4326DF" w14:textId="77777777" w:rsidR="008B383B" w:rsidRPr="006336FA" w:rsidRDefault="008B383B" w:rsidP="008B383B">
      <w:pPr>
        <w:pStyle w:val="Textosinformato"/>
        <w:jc w:val="both"/>
        <w:rPr>
          <w:rFonts w:ascii="Palatino Linotype" w:eastAsia="MS Mincho" w:hAnsi="Palatino Linotype" w:cs="Arial"/>
          <w:sz w:val="22"/>
          <w:szCs w:val="22"/>
        </w:rPr>
      </w:pPr>
    </w:p>
    <w:p w14:paraId="3F6C3602" w14:textId="77777777" w:rsidR="008B383B" w:rsidRDefault="008B383B" w:rsidP="008B383B">
      <w:pPr>
        <w:pStyle w:val="Textosinformato"/>
        <w:jc w:val="center"/>
        <w:rPr>
          <w:rFonts w:ascii="Palatino Linotype" w:eastAsia="MS Mincho" w:hAnsi="Palatino Linotype" w:cs="Arial"/>
          <w:sz w:val="22"/>
          <w:szCs w:val="22"/>
        </w:rPr>
      </w:pPr>
    </w:p>
    <w:p w14:paraId="36E7D334" w14:textId="77777777" w:rsidR="00102D69" w:rsidRPr="006336FA" w:rsidRDefault="00102D69" w:rsidP="008B383B">
      <w:pPr>
        <w:pStyle w:val="Textosinformato"/>
        <w:jc w:val="center"/>
        <w:rPr>
          <w:rFonts w:ascii="Palatino Linotype" w:eastAsia="MS Mincho" w:hAnsi="Palatino Linotype" w:cs="Arial"/>
          <w:sz w:val="22"/>
          <w:szCs w:val="22"/>
        </w:rPr>
      </w:pPr>
    </w:p>
    <w:p w14:paraId="3560AEEA" w14:textId="77777777" w:rsidR="008B383B" w:rsidRPr="006336FA" w:rsidRDefault="008B383B" w:rsidP="008B383B">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14:paraId="592305B9" w14:textId="77777777" w:rsidR="008B383B" w:rsidRPr="006336FA" w:rsidRDefault="008B383B" w:rsidP="008B383B">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14:paraId="2F9F6552" w14:textId="77777777" w:rsidR="008B383B" w:rsidRDefault="008B383B" w:rsidP="008B383B">
      <w:pPr>
        <w:pStyle w:val="Textosinformato"/>
        <w:jc w:val="center"/>
        <w:rPr>
          <w:rFonts w:ascii="Palatino Linotype" w:eastAsia="MS Mincho" w:hAnsi="Palatino Linotype" w:cs="Arial"/>
          <w:sz w:val="22"/>
          <w:szCs w:val="22"/>
        </w:rPr>
      </w:pPr>
    </w:p>
    <w:p w14:paraId="10FECFD6" w14:textId="77777777" w:rsidR="008B383B" w:rsidRPr="006336FA" w:rsidRDefault="008B383B" w:rsidP="008B383B">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14:paraId="1A77FE71" w14:textId="77777777" w:rsidR="008B383B" w:rsidRPr="006336FA" w:rsidRDefault="008B383B" w:rsidP="008B383B">
      <w:pPr>
        <w:pStyle w:val="Textosinformato"/>
        <w:jc w:val="center"/>
        <w:rPr>
          <w:rFonts w:ascii="Palatino Linotype" w:eastAsia="MS Mincho" w:hAnsi="Palatino Linotype" w:cs="Arial"/>
          <w:b/>
          <w:sz w:val="22"/>
          <w:szCs w:val="22"/>
        </w:rPr>
      </w:pPr>
    </w:p>
    <w:p w14:paraId="0868E349" w14:textId="77777777" w:rsidR="008B383B" w:rsidRPr="006336FA" w:rsidRDefault="008B383B" w:rsidP="008B383B">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14:paraId="3AE41DC5" w14:textId="77777777" w:rsidR="008B383B" w:rsidRPr="006336FA" w:rsidRDefault="008B383B" w:rsidP="008B383B">
      <w:pPr>
        <w:pStyle w:val="Textosinformato"/>
        <w:jc w:val="center"/>
        <w:rPr>
          <w:rFonts w:ascii="Palatino Linotype" w:eastAsia="MS Mincho" w:hAnsi="Palatino Linotype" w:cs="Arial"/>
          <w:sz w:val="22"/>
          <w:szCs w:val="22"/>
        </w:rPr>
      </w:pPr>
    </w:p>
    <w:p w14:paraId="5C56D586" w14:textId="77777777" w:rsidR="008B383B" w:rsidRPr="006336FA" w:rsidRDefault="008B383B" w:rsidP="008B383B">
      <w:pPr>
        <w:pStyle w:val="Textosinformato"/>
        <w:jc w:val="center"/>
        <w:rPr>
          <w:rFonts w:ascii="Palatino Linotype" w:eastAsia="MS Mincho" w:hAnsi="Palatino Linotype" w:cs="Arial"/>
          <w:sz w:val="22"/>
          <w:szCs w:val="22"/>
        </w:rPr>
      </w:pPr>
    </w:p>
    <w:p w14:paraId="0A4A500C" w14:textId="77777777" w:rsidR="008B383B" w:rsidRPr="006336FA" w:rsidRDefault="008B383B" w:rsidP="008B383B">
      <w:pPr>
        <w:pStyle w:val="Textosinformato"/>
        <w:jc w:val="center"/>
        <w:rPr>
          <w:rFonts w:ascii="Palatino Linotype" w:eastAsia="MS Mincho" w:hAnsi="Palatino Linotype" w:cs="Arial"/>
          <w:sz w:val="22"/>
          <w:szCs w:val="22"/>
        </w:rPr>
      </w:pPr>
    </w:p>
    <w:p w14:paraId="5FED9215" w14:textId="77777777" w:rsidR="008B383B" w:rsidRPr="006336FA" w:rsidRDefault="008B383B" w:rsidP="008B383B">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14:paraId="380A1289" w14:textId="77777777" w:rsidR="008B383B" w:rsidRPr="006336FA" w:rsidRDefault="008B383B" w:rsidP="008B383B">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14:paraId="7575E29D" w14:textId="77777777" w:rsidR="008B383B" w:rsidRPr="006336FA" w:rsidRDefault="008B383B" w:rsidP="008B383B">
      <w:pPr>
        <w:pStyle w:val="Textosinformato"/>
        <w:jc w:val="center"/>
        <w:rPr>
          <w:rFonts w:ascii="Palatino Linotype" w:eastAsia="MS Mincho" w:hAnsi="Palatino Linotype" w:cs="Arial"/>
          <w:sz w:val="22"/>
          <w:szCs w:val="22"/>
        </w:rPr>
      </w:pPr>
    </w:p>
    <w:p w14:paraId="4683A0DD" w14:textId="77777777" w:rsidR="008B383B" w:rsidRPr="006336FA" w:rsidRDefault="008B383B" w:rsidP="008B383B">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14:paraId="42BF137B" w14:textId="77777777" w:rsidR="008B383B" w:rsidRPr="006336FA" w:rsidRDefault="008B383B" w:rsidP="008B383B">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14:paraId="375B1D51" w14:textId="77777777" w:rsidR="008B383B" w:rsidRPr="006336FA" w:rsidRDefault="008B383B" w:rsidP="008B383B">
      <w:pPr>
        <w:pStyle w:val="Textosinformato"/>
        <w:jc w:val="center"/>
        <w:rPr>
          <w:rFonts w:ascii="Palatino Linotype" w:eastAsia="MS Mincho" w:hAnsi="Palatino Linotype" w:cs="Arial"/>
          <w:sz w:val="22"/>
          <w:szCs w:val="22"/>
        </w:rPr>
      </w:pPr>
    </w:p>
    <w:p w14:paraId="3D8078C7" w14:textId="77777777" w:rsidR="008B383B" w:rsidRPr="006336FA" w:rsidRDefault="008B383B" w:rsidP="008B383B">
      <w:pPr>
        <w:pStyle w:val="Textosinformato"/>
        <w:jc w:val="center"/>
        <w:rPr>
          <w:rFonts w:ascii="Palatino Linotype" w:eastAsia="MS Mincho" w:hAnsi="Palatino Linotype" w:cs="Arial"/>
          <w:sz w:val="22"/>
          <w:szCs w:val="22"/>
        </w:rPr>
      </w:pPr>
    </w:p>
    <w:p w14:paraId="04A647A8" w14:textId="77777777" w:rsidR="008B383B" w:rsidRPr="006336FA" w:rsidRDefault="008B383B" w:rsidP="008B383B">
      <w:pPr>
        <w:pStyle w:val="Textosinformato"/>
        <w:jc w:val="center"/>
        <w:rPr>
          <w:rFonts w:ascii="Palatino Linotype" w:eastAsia="MS Mincho" w:hAnsi="Palatino Linotype" w:cs="Arial"/>
          <w:sz w:val="22"/>
          <w:szCs w:val="22"/>
        </w:rPr>
      </w:pPr>
    </w:p>
    <w:p w14:paraId="7A17B7F1" w14:textId="77777777" w:rsidR="008B383B" w:rsidRPr="006336FA" w:rsidRDefault="008B383B" w:rsidP="008B383B">
      <w:pPr>
        <w:pStyle w:val="Textosinformato"/>
        <w:jc w:val="center"/>
        <w:rPr>
          <w:rFonts w:ascii="Palatino Linotype" w:eastAsia="MS Mincho" w:hAnsi="Palatino Linotype" w:cs="Arial"/>
          <w:sz w:val="22"/>
          <w:szCs w:val="22"/>
        </w:rPr>
      </w:pPr>
    </w:p>
    <w:p w14:paraId="7AF8966D" w14:textId="77777777" w:rsidR="008B383B" w:rsidRPr="006336FA" w:rsidRDefault="008B383B" w:rsidP="008B383B">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14:paraId="2DAFD9CC" w14:textId="77777777" w:rsidR="008B383B" w:rsidRPr="00D33EAC" w:rsidRDefault="008B383B" w:rsidP="008B383B">
      <w:pPr>
        <w:pStyle w:val="Textosinformato"/>
        <w:jc w:val="center"/>
        <w:rPr>
          <w:rFonts w:ascii="Palatino Linotype" w:hAnsi="Palatino Linotype"/>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14:paraId="42998487" w14:textId="7AF57768" w:rsidR="00564E5D" w:rsidRPr="005D4307" w:rsidRDefault="005D4307" w:rsidP="008B383B">
      <w:pPr>
        <w:pStyle w:val="Sinespaciado"/>
        <w:spacing w:after="240" w:line="276" w:lineRule="auto"/>
        <w:jc w:val="both"/>
        <w:rPr>
          <w:rFonts w:ascii="Palatino Linotype" w:hAnsi="Palatino Linotype" w:cs="Times New Roman"/>
          <w:sz w:val="12"/>
          <w:szCs w:val="12"/>
        </w:rPr>
      </w:pPr>
      <w:r>
        <w:rPr>
          <w:rFonts w:ascii="Palatino Linotype" w:hAnsi="Palatino Linotype" w:cs="Times New Roman"/>
          <w:sz w:val="12"/>
          <w:szCs w:val="12"/>
        </w:rPr>
        <w:t>DSCS</w:t>
      </w:r>
    </w:p>
    <w:sectPr w:rsidR="00564E5D" w:rsidRPr="005D4307" w:rsidSect="00102D69">
      <w:headerReference w:type="even" r:id="rId12"/>
      <w:headerReference w:type="default" r:id="rId13"/>
      <w:footerReference w:type="default" r:id="rId14"/>
      <w:headerReference w:type="first" r:id="rId15"/>
      <w:pgSz w:w="12240" w:h="15840"/>
      <w:pgMar w:top="907" w:right="1750" w:bottom="1418" w:left="212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9966B" w14:textId="77777777" w:rsidR="00291B54" w:rsidRDefault="00291B54" w:rsidP="005261AA">
      <w:pPr>
        <w:spacing w:after="0" w:line="240" w:lineRule="auto"/>
      </w:pPr>
      <w:r>
        <w:separator/>
      </w:r>
    </w:p>
  </w:endnote>
  <w:endnote w:type="continuationSeparator" w:id="0">
    <w:p w14:paraId="2A447517" w14:textId="77777777" w:rsidR="00291B54" w:rsidRDefault="00291B54" w:rsidP="005261AA">
      <w:pPr>
        <w:spacing w:after="0" w:line="240" w:lineRule="auto"/>
      </w:pPr>
      <w:r>
        <w:continuationSeparator/>
      </w:r>
    </w:p>
  </w:endnote>
  <w:endnote w:type="continuationNotice" w:id="1">
    <w:p w14:paraId="5FDECF0B" w14:textId="77777777" w:rsidR="00291B54" w:rsidRDefault="00291B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7E1F" w14:textId="262B4206" w:rsidR="00454939" w:rsidRDefault="00454939">
    <w:pPr>
      <w:pStyle w:val="Piedepgina"/>
      <w:jc w:val="right"/>
    </w:pPr>
  </w:p>
  <w:p w14:paraId="63E664DE" w14:textId="77777777" w:rsidR="00454939" w:rsidRDefault="004549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86191"/>
      <w:docPartObj>
        <w:docPartGallery w:val="Page Numbers (Bottom of Page)"/>
        <w:docPartUnique/>
      </w:docPartObj>
    </w:sdtPr>
    <w:sdtEndPr>
      <w:rPr>
        <w:rFonts w:ascii="Palatino Linotype" w:hAnsi="Palatino Linotype"/>
      </w:rPr>
    </w:sdtEndPr>
    <w:sdtContent>
      <w:sdt>
        <w:sdtPr>
          <w:rPr>
            <w:rFonts w:ascii="Palatino Linotype" w:hAnsi="Palatino Linotype"/>
          </w:rPr>
          <w:id w:val="860082579"/>
          <w:docPartObj>
            <w:docPartGallery w:val="Page Numbers (Top of Page)"/>
            <w:docPartUnique/>
          </w:docPartObj>
        </w:sdtPr>
        <w:sdtEndPr/>
        <w:sdtContent>
          <w:p w14:paraId="6B31AE42" w14:textId="21A92DB8" w:rsidR="008B383B" w:rsidRPr="008B383B" w:rsidRDefault="008B383B">
            <w:pPr>
              <w:pStyle w:val="Piedepgina"/>
              <w:jc w:val="right"/>
              <w:rPr>
                <w:rFonts w:ascii="Palatino Linotype" w:hAnsi="Palatino Linotype"/>
              </w:rPr>
            </w:pPr>
            <w:r w:rsidRPr="008B383B">
              <w:rPr>
                <w:rFonts w:ascii="Palatino Linotype" w:hAnsi="Palatino Linotype"/>
              </w:rPr>
              <w:t xml:space="preserve">Página </w:t>
            </w:r>
            <w:r w:rsidRPr="008B383B">
              <w:rPr>
                <w:rFonts w:ascii="Palatino Linotype" w:hAnsi="Palatino Linotype"/>
                <w:b/>
                <w:bCs/>
              </w:rPr>
              <w:fldChar w:fldCharType="begin"/>
            </w:r>
            <w:r w:rsidRPr="008B383B">
              <w:rPr>
                <w:rFonts w:ascii="Palatino Linotype" w:hAnsi="Palatino Linotype"/>
                <w:b/>
                <w:bCs/>
              </w:rPr>
              <w:instrText>PAGE</w:instrText>
            </w:r>
            <w:r w:rsidRPr="008B383B">
              <w:rPr>
                <w:rFonts w:ascii="Palatino Linotype" w:hAnsi="Palatino Linotype"/>
                <w:b/>
                <w:bCs/>
              </w:rPr>
              <w:fldChar w:fldCharType="separate"/>
            </w:r>
            <w:r w:rsidR="00DA5588">
              <w:rPr>
                <w:rFonts w:ascii="Palatino Linotype" w:hAnsi="Palatino Linotype"/>
                <w:b/>
                <w:bCs/>
                <w:noProof/>
              </w:rPr>
              <w:t>4</w:t>
            </w:r>
            <w:r w:rsidRPr="008B383B">
              <w:rPr>
                <w:rFonts w:ascii="Palatino Linotype" w:hAnsi="Palatino Linotype"/>
                <w:b/>
                <w:bCs/>
              </w:rPr>
              <w:fldChar w:fldCharType="end"/>
            </w:r>
            <w:r w:rsidRPr="008B383B">
              <w:rPr>
                <w:rFonts w:ascii="Palatino Linotype" w:hAnsi="Palatino Linotype"/>
              </w:rPr>
              <w:t xml:space="preserve"> de </w:t>
            </w:r>
            <w:r>
              <w:rPr>
                <w:rFonts w:ascii="Palatino Linotype" w:hAnsi="Palatino Linotype"/>
                <w:b/>
                <w:bCs/>
              </w:rPr>
              <w:t>4</w:t>
            </w:r>
          </w:p>
        </w:sdtContent>
      </w:sdt>
    </w:sdtContent>
  </w:sdt>
  <w:p w14:paraId="24414762" w14:textId="77777777" w:rsidR="008B383B" w:rsidRDefault="008B38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FB570" w14:textId="77777777" w:rsidR="00291B54" w:rsidRDefault="00291B54" w:rsidP="005261AA">
      <w:pPr>
        <w:spacing w:after="0" w:line="240" w:lineRule="auto"/>
      </w:pPr>
      <w:r>
        <w:separator/>
      </w:r>
    </w:p>
  </w:footnote>
  <w:footnote w:type="continuationSeparator" w:id="0">
    <w:p w14:paraId="30385472" w14:textId="77777777" w:rsidR="00291B54" w:rsidRDefault="00291B54" w:rsidP="005261AA">
      <w:pPr>
        <w:spacing w:after="0" w:line="240" w:lineRule="auto"/>
      </w:pPr>
      <w:r>
        <w:continuationSeparator/>
      </w:r>
    </w:p>
  </w:footnote>
  <w:footnote w:type="continuationNotice" w:id="1">
    <w:p w14:paraId="006447B1" w14:textId="77777777" w:rsidR="00291B54" w:rsidRDefault="00291B5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3D354" w14:textId="262BF5A1" w:rsidR="00454939" w:rsidRDefault="00454939">
    <w:pPr>
      <w:pStyle w:val="Encabezado"/>
    </w:pPr>
  </w:p>
  <w:p w14:paraId="249F1662" w14:textId="77777777" w:rsidR="00454939" w:rsidRDefault="00454939">
    <w:pPr>
      <w:pStyle w:val="Encabezado"/>
    </w:pPr>
  </w:p>
  <w:p w14:paraId="4363DF97" w14:textId="77777777" w:rsidR="008B383B" w:rsidRDefault="008B383B" w:rsidP="005261AA">
    <w:pPr>
      <w:pStyle w:val="Sinespaciado"/>
      <w:jc w:val="center"/>
      <w:rPr>
        <w:rFonts w:ascii="Palatino Linotype" w:hAnsi="Palatino Linotype" w:cs="Times New Roman"/>
        <w:b/>
      </w:rPr>
    </w:pPr>
  </w:p>
  <w:p w14:paraId="6985742D" w14:textId="77777777" w:rsidR="008B383B" w:rsidRDefault="008B383B" w:rsidP="005261AA">
    <w:pPr>
      <w:pStyle w:val="Sinespaciado"/>
      <w:jc w:val="center"/>
      <w:rPr>
        <w:rFonts w:ascii="Palatino Linotype" w:hAnsi="Palatino Linotype" w:cs="Times New Roman"/>
        <w:b/>
      </w:rPr>
    </w:pPr>
  </w:p>
  <w:p w14:paraId="3FC6D7C3" w14:textId="77777777" w:rsidR="008B383B" w:rsidRDefault="008B383B" w:rsidP="005261AA">
    <w:pPr>
      <w:pStyle w:val="Sinespaciado"/>
      <w:jc w:val="center"/>
      <w:rPr>
        <w:rFonts w:ascii="Palatino Linotype" w:hAnsi="Palatino Linotype" w:cs="Times New Roman"/>
        <w:b/>
      </w:rPr>
    </w:pPr>
  </w:p>
  <w:p w14:paraId="512EDFB4" w14:textId="77777777" w:rsidR="00102D69" w:rsidRDefault="00102D69" w:rsidP="005261AA">
    <w:pPr>
      <w:pStyle w:val="Sinespaciado"/>
      <w:jc w:val="center"/>
      <w:rPr>
        <w:rFonts w:ascii="Palatino Linotype" w:hAnsi="Palatino Linotype" w:cs="Times New Roman"/>
        <w:b/>
      </w:rPr>
    </w:pPr>
  </w:p>
  <w:p w14:paraId="7E3C4ED0" w14:textId="77777777" w:rsidR="00102D69" w:rsidRDefault="00102D69" w:rsidP="005261AA">
    <w:pPr>
      <w:pStyle w:val="Sinespaciado"/>
      <w:jc w:val="center"/>
      <w:rPr>
        <w:rFonts w:ascii="Palatino Linotype" w:hAnsi="Palatino Linotype" w:cs="Times New Roman"/>
        <w:b/>
      </w:rPr>
    </w:pPr>
  </w:p>
  <w:p w14:paraId="254DB1BF" w14:textId="77777777" w:rsidR="00454939" w:rsidRPr="005261AA" w:rsidRDefault="00454939" w:rsidP="005261AA">
    <w:pPr>
      <w:pStyle w:val="Sinespaciado"/>
      <w:jc w:val="center"/>
      <w:rPr>
        <w:rFonts w:ascii="Palatino Linotype" w:hAnsi="Palatino Linotype" w:cs="Times New Roman"/>
        <w:b/>
      </w:rPr>
    </w:pPr>
    <w:r w:rsidRPr="005261AA">
      <w:rPr>
        <w:rFonts w:ascii="Palatino Linotype" w:hAnsi="Palatino Linotype" w:cs="Times New Roman"/>
        <w:b/>
      </w:rPr>
      <w:t xml:space="preserve">ORDENANZA METROPOLITANA No. </w:t>
    </w:r>
  </w:p>
  <w:p w14:paraId="53510D31" w14:textId="77777777" w:rsidR="00454939" w:rsidRPr="00C47C71" w:rsidRDefault="0045493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F0487" w14:textId="26BEB41A" w:rsidR="008B383B" w:rsidRDefault="008B383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A0EC5" w14:textId="7D101365" w:rsidR="008B383B" w:rsidRDefault="008B383B">
    <w:pPr>
      <w:pStyle w:val="Encabezado"/>
    </w:pPr>
  </w:p>
  <w:p w14:paraId="74557687" w14:textId="77777777" w:rsidR="008B383B" w:rsidRDefault="008B383B">
    <w:pPr>
      <w:pStyle w:val="Encabezado"/>
    </w:pPr>
  </w:p>
  <w:p w14:paraId="0DB10684" w14:textId="77777777" w:rsidR="008B383B" w:rsidRDefault="008B383B" w:rsidP="005261AA">
    <w:pPr>
      <w:pStyle w:val="Sinespaciado"/>
      <w:jc w:val="center"/>
      <w:rPr>
        <w:rFonts w:ascii="Palatino Linotype" w:hAnsi="Palatino Linotype" w:cs="Times New Roman"/>
        <w:b/>
      </w:rPr>
    </w:pPr>
  </w:p>
  <w:p w14:paraId="5B53B7F7" w14:textId="77777777" w:rsidR="008B383B" w:rsidRDefault="008B383B" w:rsidP="005261AA">
    <w:pPr>
      <w:pStyle w:val="Sinespaciado"/>
      <w:jc w:val="center"/>
      <w:rPr>
        <w:rFonts w:ascii="Palatino Linotype" w:hAnsi="Palatino Linotype" w:cs="Times New Roman"/>
        <w:b/>
      </w:rPr>
    </w:pPr>
  </w:p>
  <w:p w14:paraId="587344B2" w14:textId="77777777" w:rsidR="00102D69" w:rsidRDefault="00102D69" w:rsidP="005261AA">
    <w:pPr>
      <w:pStyle w:val="Sinespaciado"/>
      <w:jc w:val="center"/>
      <w:rPr>
        <w:rFonts w:ascii="Palatino Linotype" w:hAnsi="Palatino Linotype" w:cs="Times New Roman"/>
        <w:b/>
      </w:rPr>
    </w:pPr>
  </w:p>
  <w:p w14:paraId="35C5598B" w14:textId="77777777" w:rsidR="008B383B" w:rsidRDefault="008B383B" w:rsidP="005261AA">
    <w:pPr>
      <w:pStyle w:val="Sinespaciado"/>
      <w:jc w:val="center"/>
      <w:rPr>
        <w:rFonts w:ascii="Palatino Linotype" w:hAnsi="Palatino Linotype" w:cs="Times New Roman"/>
        <w:b/>
      </w:rPr>
    </w:pPr>
  </w:p>
  <w:p w14:paraId="6F090907" w14:textId="77777777" w:rsidR="008B383B" w:rsidRPr="005261AA" w:rsidRDefault="008B383B" w:rsidP="005261AA">
    <w:pPr>
      <w:pStyle w:val="Sinespaciado"/>
      <w:jc w:val="center"/>
      <w:rPr>
        <w:rFonts w:ascii="Palatino Linotype" w:hAnsi="Palatino Linotype" w:cs="Times New Roman"/>
        <w:b/>
      </w:rPr>
    </w:pPr>
    <w:r w:rsidRPr="005261AA">
      <w:rPr>
        <w:rFonts w:ascii="Palatino Linotype" w:hAnsi="Palatino Linotype" w:cs="Times New Roman"/>
        <w:b/>
      </w:rPr>
      <w:t xml:space="preserve">ORDENANZA METROPOLITANA No. </w:t>
    </w:r>
  </w:p>
  <w:p w14:paraId="48AC4216" w14:textId="77777777" w:rsidR="008B383B" w:rsidRPr="00C47C71" w:rsidRDefault="008B383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09706" w14:textId="7F7AD808" w:rsidR="008B383B" w:rsidRDefault="008B38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8B2"/>
    <w:multiLevelType w:val="hybridMultilevel"/>
    <w:tmpl w:val="71567DC4"/>
    <w:lvl w:ilvl="0" w:tplc="300A0019">
      <w:start w:val="1"/>
      <w:numFmt w:val="lowerLetter"/>
      <w:lvlText w:val="%1."/>
      <w:lvlJc w:val="left"/>
      <w:pPr>
        <w:ind w:left="720" w:hanging="360"/>
      </w:pPr>
    </w:lvl>
    <w:lvl w:ilvl="1" w:tplc="5636D842">
      <w:start w:val="1"/>
      <w:numFmt w:val="lowerLetter"/>
      <w:lvlText w:val="%2."/>
      <w:lvlJc w:val="left"/>
      <w:pPr>
        <w:ind w:left="1440" w:hanging="360"/>
      </w:pPr>
      <w:rPr>
        <w:rFonts w:ascii="Times New Roman" w:eastAsiaTheme="minorEastAsia" w:hAnsi="Times New Roman" w:cs="Times New Roman"/>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45D242C"/>
    <w:multiLevelType w:val="hybridMultilevel"/>
    <w:tmpl w:val="D73248DC"/>
    <w:lvl w:ilvl="0" w:tplc="FECEB8EC">
      <w:numFmt w:val="bullet"/>
      <w:lvlText w:val="-"/>
      <w:lvlJc w:val="left"/>
      <w:pPr>
        <w:ind w:left="360" w:hanging="360"/>
      </w:pPr>
      <w:rPr>
        <w:rFonts w:ascii="Cambria" w:hAnsi="Cambria" w:hint="default"/>
      </w:rPr>
    </w:lvl>
    <w:lvl w:ilvl="1" w:tplc="04090003">
      <w:start w:val="1"/>
      <w:numFmt w:val="bullet"/>
      <w:lvlText w:val="o"/>
      <w:lvlJc w:val="left"/>
      <w:pPr>
        <w:ind w:left="-270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1260" w:hanging="360"/>
      </w:pPr>
      <w:rPr>
        <w:rFonts w:ascii="Symbol" w:hAnsi="Symbol" w:hint="default"/>
      </w:rPr>
    </w:lvl>
    <w:lvl w:ilvl="4" w:tplc="04090003">
      <w:start w:val="1"/>
      <w:numFmt w:val="bullet"/>
      <w:lvlText w:val="o"/>
      <w:lvlJc w:val="left"/>
      <w:pPr>
        <w:ind w:left="-540" w:hanging="360"/>
      </w:pPr>
      <w:rPr>
        <w:rFonts w:ascii="Courier New" w:hAnsi="Courier New" w:hint="default"/>
      </w:rPr>
    </w:lvl>
    <w:lvl w:ilvl="5" w:tplc="04090005">
      <w:start w:val="1"/>
      <w:numFmt w:val="bullet"/>
      <w:lvlText w:val=""/>
      <w:lvlJc w:val="left"/>
      <w:pPr>
        <w:ind w:left="180" w:hanging="360"/>
      </w:pPr>
      <w:rPr>
        <w:rFonts w:ascii="Wingdings" w:hAnsi="Wingdings" w:hint="default"/>
      </w:rPr>
    </w:lvl>
    <w:lvl w:ilvl="6" w:tplc="04090001">
      <w:start w:val="1"/>
      <w:numFmt w:val="bullet"/>
      <w:lvlText w:val=""/>
      <w:lvlJc w:val="left"/>
      <w:pPr>
        <w:ind w:left="900" w:hanging="360"/>
      </w:pPr>
      <w:rPr>
        <w:rFonts w:ascii="Symbol" w:hAnsi="Symbol" w:hint="default"/>
      </w:rPr>
    </w:lvl>
    <w:lvl w:ilvl="7" w:tplc="04090003">
      <w:start w:val="1"/>
      <w:numFmt w:val="bullet"/>
      <w:lvlText w:val="o"/>
      <w:lvlJc w:val="left"/>
      <w:pPr>
        <w:ind w:left="1620" w:hanging="360"/>
      </w:pPr>
      <w:rPr>
        <w:rFonts w:ascii="Courier New" w:hAnsi="Courier New" w:hint="default"/>
      </w:rPr>
    </w:lvl>
    <w:lvl w:ilvl="8" w:tplc="04090005" w:tentative="1">
      <w:start w:val="1"/>
      <w:numFmt w:val="bullet"/>
      <w:lvlText w:val=""/>
      <w:lvlJc w:val="left"/>
      <w:pPr>
        <w:ind w:left="2340" w:hanging="360"/>
      </w:pPr>
      <w:rPr>
        <w:rFonts w:ascii="Wingdings" w:hAnsi="Wingdings" w:hint="default"/>
      </w:rPr>
    </w:lvl>
  </w:abstractNum>
  <w:abstractNum w:abstractNumId="2">
    <w:nsid w:val="053B634B"/>
    <w:multiLevelType w:val="hybridMultilevel"/>
    <w:tmpl w:val="962EF9A2"/>
    <w:lvl w:ilvl="0" w:tplc="88F6B19E">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5D9174C"/>
    <w:multiLevelType w:val="hybridMultilevel"/>
    <w:tmpl w:val="92347954"/>
    <w:lvl w:ilvl="0" w:tplc="0E8C8C08">
      <w:start w:val="1"/>
      <w:numFmt w:val="decimal"/>
      <w:lvlText w:val="%1."/>
      <w:lvlJc w:val="left"/>
      <w:pPr>
        <w:ind w:left="720" w:hanging="360"/>
      </w:pPr>
      <w:rPr>
        <w:rFonts w:hint="default"/>
        <w:b/>
      </w:rPr>
    </w:lvl>
    <w:lvl w:ilvl="1" w:tplc="4EDCD1A0">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647740E"/>
    <w:multiLevelType w:val="hybridMultilevel"/>
    <w:tmpl w:val="BF8CFE96"/>
    <w:lvl w:ilvl="0" w:tplc="4C3E5090">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98E413E"/>
    <w:multiLevelType w:val="hybridMultilevel"/>
    <w:tmpl w:val="710EABA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6">
    <w:nsid w:val="09E1253B"/>
    <w:multiLevelType w:val="hybridMultilevel"/>
    <w:tmpl w:val="A3B4CFAC"/>
    <w:lvl w:ilvl="0" w:tplc="FECEB8EC">
      <w:numFmt w:val="bullet"/>
      <w:lvlText w:val="-"/>
      <w:lvlJc w:val="left"/>
      <w:pPr>
        <w:ind w:left="360" w:hanging="360"/>
      </w:pPr>
      <w:rPr>
        <w:rFonts w:ascii="Cambria" w:hAnsi="Cambria" w:hint="default"/>
      </w:rPr>
    </w:lvl>
    <w:lvl w:ilvl="1" w:tplc="04090003">
      <w:start w:val="1"/>
      <w:numFmt w:val="bullet"/>
      <w:lvlText w:val="o"/>
      <w:lvlJc w:val="left"/>
      <w:pPr>
        <w:ind w:left="-270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1260" w:hanging="360"/>
      </w:pPr>
      <w:rPr>
        <w:rFonts w:ascii="Symbol" w:hAnsi="Symbol" w:hint="default"/>
      </w:rPr>
    </w:lvl>
    <w:lvl w:ilvl="4" w:tplc="04090003">
      <w:start w:val="1"/>
      <w:numFmt w:val="bullet"/>
      <w:lvlText w:val="o"/>
      <w:lvlJc w:val="left"/>
      <w:pPr>
        <w:ind w:left="-540" w:hanging="360"/>
      </w:pPr>
      <w:rPr>
        <w:rFonts w:ascii="Courier New" w:hAnsi="Courier New" w:hint="default"/>
      </w:rPr>
    </w:lvl>
    <w:lvl w:ilvl="5" w:tplc="04090005">
      <w:start w:val="1"/>
      <w:numFmt w:val="bullet"/>
      <w:lvlText w:val=""/>
      <w:lvlJc w:val="left"/>
      <w:pPr>
        <w:ind w:left="180" w:hanging="360"/>
      </w:pPr>
      <w:rPr>
        <w:rFonts w:ascii="Wingdings" w:hAnsi="Wingdings" w:hint="default"/>
      </w:rPr>
    </w:lvl>
    <w:lvl w:ilvl="6" w:tplc="04090001">
      <w:start w:val="1"/>
      <w:numFmt w:val="bullet"/>
      <w:lvlText w:val=""/>
      <w:lvlJc w:val="left"/>
      <w:pPr>
        <w:ind w:left="900" w:hanging="360"/>
      </w:pPr>
      <w:rPr>
        <w:rFonts w:ascii="Symbol" w:hAnsi="Symbol" w:hint="default"/>
      </w:rPr>
    </w:lvl>
    <w:lvl w:ilvl="7" w:tplc="04090003">
      <w:start w:val="1"/>
      <w:numFmt w:val="bullet"/>
      <w:lvlText w:val="o"/>
      <w:lvlJc w:val="left"/>
      <w:pPr>
        <w:ind w:left="1620" w:hanging="360"/>
      </w:pPr>
      <w:rPr>
        <w:rFonts w:ascii="Courier New" w:hAnsi="Courier New" w:hint="default"/>
      </w:rPr>
    </w:lvl>
    <w:lvl w:ilvl="8" w:tplc="04090005" w:tentative="1">
      <w:start w:val="1"/>
      <w:numFmt w:val="bullet"/>
      <w:lvlText w:val=""/>
      <w:lvlJc w:val="left"/>
      <w:pPr>
        <w:ind w:left="2340" w:hanging="360"/>
      </w:pPr>
      <w:rPr>
        <w:rFonts w:ascii="Wingdings" w:hAnsi="Wingdings" w:hint="default"/>
      </w:rPr>
    </w:lvl>
  </w:abstractNum>
  <w:abstractNum w:abstractNumId="7">
    <w:nsid w:val="0D8F61E3"/>
    <w:multiLevelType w:val="multilevel"/>
    <w:tmpl w:val="A12A6ADC"/>
    <w:lvl w:ilvl="0">
      <w:start w:val="3"/>
      <w:numFmt w:val="decimal"/>
      <w:lvlText w:val="%1."/>
      <w:lvlJc w:val="left"/>
      <w:pPr>
        <w:ind w:left="360" w:hanging="360"/>
      </w:pPr>
      <w:rPr>
        <w:rFonts w:hint="default"/>
      </w:rPr>
    </w:lvl>
    <w:lvl w:ilvl="1">
      <w:start w:val="14"/>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0F10092C"/>
    <w:multiLevelType w:val="hybridMultilevel"/>
    <w:tmpl w:val="CA744ECA"/>
    <w:lvl w:ilvl="0" w:tplc="2884BA80">
      <w:start w:val="1"/>
      <w:numFmt w:val="lowerLetter"/>
      <w:pStyle w:val="Heading3b"/>
      <w:lvlText w:val="%1."/>
      <w:lvlJc w:val="left"/>
      <w:pPr>
        <w:ind w:left="1068" w:hanging="360"/>
      </w:pPr>
      <w:rPr>
        <w:rFonts w:hint="default"/>
        <w:b/>
      </w:rPr>
    </w:lvl>
    <w:lvl w:ilvl="1" w:tplc="300A0001">
      <w:start w:val="1"/>
      <w:numFmt w:val="bullet"/>
      <w:lvlText w:val=""/>
      <w:lvlJc w:val="left"/>
      <w:pPr>
        <w:ind w:left="1788" w:hanging="360"/>
      </w:pPr>
      <w:rPr>
        <w:rFonts w:ascii="Symbol" w:hAnsi="Symbol" w:hint="default"/>
      </w:rPr>
    </w:lvl>
    <w:lvl w:ilvl="2" w:tplc="BB72AB6E">
      <w:numFmt w:val="bullet"/>
      <w:lvlText w:val="-"/>
      <w:lvlJc w:val="left"/>
      <w:pPr>
        <w:ind w:left="2848" w:hanging="700"/>
      </w:pPr>
      <w:rPr>
        <w:rFonts w:ascii="Verdana" w:eastAsiaTheme="minorEastAsia" w:hAnsi="Verdana" w:cstheme="minorBidi"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13B52B8A"/>
    <w:multiLevelType w:val="hybridMultilevel"/>
    <w:tmpl w:val="176A97FC"/>
    <w:lvl w:ilvl="0" w:tplc="49281088">
      <w:start w:val="1"/>
      <w:numFmt w:val="decimal"/>
      <w:lvlText w:val="%1."/>
      <w:lvlJc w:val="left"/>
      <w:pPr>
        <w:ind w:left="720" w:hanging="360"/>
      </w:pPr>
      <w:rPr>
        <w:rFonts w:ascii="Times New Roman" w:hAnsi="Times New Roman" w:cs="Times New Roman" w:hint="default"/>
        <w:b/>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70D0F1D"/>
    <w:multiLevelType w:val="hybridMultilevel"/>
    <w:tmpl w:val="19727BE8"/>
    <w:lvl w:ilvl="0" w:tplc="1138D5D2">
      <w:start w:val="1"/>
      <w:numFmt w:val="lowerLetter"/>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1C4C51B0"/>
    <w:multiLevelType w:val="hybridMultilevel"/>
    <w:tmpl w:val="D4B821F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6110EFC"/>
    <w:multiLevelType w:val="hybridMultilevel"/>
    <w:tmpl w:val="5128CEEE"/>
    <w:lvl w:ilvl="0" w:tplc="3B886452">
      <w:start w:val="1"/>
      <w:numFmt w:val="lowerLetter"/>
      <w:lvlText w:val="%1."/>
      <w:lvlJc w:val="left"/>
      <w:pPr>
        <w:ind w:left="1068" w:hanging="360"/>
      </w:pPr>
      <w:rPr>
        <w:rFonts w:hint="default"/>
        <w:b/>
      </w:rPr>
    </w:lvl>
    <w:lvl w:ilvl="1" w:tplc="300A0001">
      <w:start w:val="1"/>
      <w:numFmt w:val="bullet"/>
      <w:lvlText w:val=""/>
      <w:lvlJc w:val="left"/>
      <w:pPr>
        <w:ind w:left="1788" w:hanging="360"/>
      </w:pPr>
      <w:rPr>
        <w:rFonts w:ascii="Symbol" w:hAnsi="Symbol" w:hint="default"/>
      </w:rPr>
    </w:lvl>
    <w:lvl w:ilvl="2" w:tplc="BB72AB6E">
      <w:numFmt w:val="bullet"/>
      <w:lvlText w:val="-"/>
      <w:lvlJc w:val="left"/>
      <w:pPr>
        <w:ind w:left="2848" w:hanging="700"/>
      </w:pPr>
      <w:rPr>
        <w:rFonts w:ascii="Verdana" w:eastAsiaTheme="minorEastAsia" w:hAnsi="Verdana" w:cstheme="minorBidi"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2C5154CE"/>
    <w:multiLevelType w:val="hybridMultilevel"/>
    <w:tmpl w:val="DDD242DC"/>
    <w:lvl w:ilvl="0" w:tplc="7A0453B8">
      <w:start w:val="1"/>
      <w:numFmt w:val="lowerLetter"/>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30015BD7"/>
    <w:multiLevelType w:val="hybridMultilevel"/>
    <w:tmpl w:val="BEDC95AE"/>
    <w:lvl w:ilvl="0" w:tplc="300A0019">
      <w:start w:val="1"/>
      <w:numFmt w:val="lowerLetter"/>
      <w:lvlText w:val="%1."/>
      <w:lvlJc w:val="left"/>
      <w:pPr>
        <w:ind w:left="720" w:hanging="360"/>
      </w:pPr>
    </w:lvl>
    <w:lvl w:ilvl="1" w:tplc="B112A53A">
      <w:start w:val="1"/>
      <w:numFmt w:val="lowerLetter"/>
      <w:lvlText w:val="%2."/>
      <w:lvlJc w:val="left"/>
      <w:pPr>
        <w:ind w:left="1440" w:hanging="360"/>
      </w:pPr>
      <w:rPr>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3E840BF5"/>
    <w:multiLevelType w:val="hybridMultilevel"/>
    <w:tmpl w:val="ABBAA32A"/>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6">
    <w:nsid w:val="420611C3"/>
    <w:multiLevelType w:val="hybridMultilevel"/>
    <w:tmpl w:val="39107D46"/>
    <w:lvl w:ilvl="0" w:tplc="FECEB8EC">
      <w:numFmt w:val="bullet"/>
      <w:lvlText w:val="-"/>
      <w:lvlJc w:val="left"/>
      <w:pPr>
        <w:ind w:left="360" w:hanging="360"/>
      </w:pPr>
      <w:rPr>
        <w:rFonts w:ascii="Cambria" w:hAnsi="Cambria" w:hint="default"/>
      </w:rPr>
    </w:lvl>
    <w:lvl w:ilvl="1" w:tplc="04090003">
      <w:start w:val="1"/>
      <w:numFmt w:val="bullet"/>
      <w:lvlText w:val="o"/>
      <w:lvlJc w:val="left"/>
      <w:pPr>
        <w:ind w:left="-270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1260" w:hanging="360"/>
      </w:pPr>
      <w:rPr>
        <w:rFonts w:ascii="Symbol" w:hAnsi="Symbol" w:hint="default"/>
      </w:rPr>
    </w:lvl>
    <w:lvl w:ilvl="4" w:tplc="04090003">
      <w:start w:val="1"/>
      <w:numFmt w:val="bullet"/>
      <w:lvlText w:val="o"/>
      <w:lvlJc w:val="left"/>
      <w:pPr>
        <w:ind w:left="-540" w:hanging="360"/>
      </w:pPr>
      <w:rPr>
        <w:rFonts w:ascii="Courier New" w:hAnsi="Courier New" w:hint="default"/>
      </w:rPr>
    </w:lvl>
    <w:lvl w:ilvl="5" w:tplc="04090005">
      <w:start w:val="1"/>
      <w:numFmt w:val="bullet"/>
      <w:lvlText w:val=""/>
      <w:lvlJc w:val="left"/>
      <w:pPr>
        <w:ind w:left="180" w:hanging="360"/>
      </w:pPr>
      <w:rPr>
        <w:rFonts w:ascii="Wingdings" w:hAnsi="Wingdings" w:hint="default"/>
      </w:rPr>
    </w:lvl>
    <w:lvl w:ilvl="6" w:tplc="04090001">
      <w:start w:val="1"/>
      <w:numFmt w:val="bullet"/>
      <w:lvlText w:val=""/>
      <w:lvlJc w:val="left"/>
      <w:pPr>
        <w:ind w:left="900" w:hanging="360"/>
      </w:pPr>
      <w:rPr>
        <w:rFonts w:ascii="Symbol" w:hAnsi="Symbol" w:hint="default"/>
      </w:rPr>
    </w:lvl>
    <w:lvl w:ilvl="7" w:tplc="04090001">
      <w:start w:val="1"/>
      <w:numFmt w:val="bullet"/>
      <w:lvlText w:val="-"/>
      <w:lvlJc w:val="left"/>
      <w:pPr>
        <w:ind w:left="1620" w:hanging="360"/>
      </w:pPr>
      <w:rPr>
        <w:rFonts w:ascii="Verdana" w:hAnsi="Verdana" w:hint="default"/>
      </w:rPr>
    </w:lvl>
    <w:lvl w:ilvl="8" w:tplc="04090005" w:tentative="1">
      <w:start w:val="1"/>
      <w:numFmt w:val="bullet"/>
      <w:lvlText w:val=""/>
      <w:lvlJc w:val="left"/>
      <w:pPr>
        <w:ind w:left="2340" w:hanging="360"/>
      </w:pPr>
      <w:rPr>
        <w:rFonts w:ascii="Wingdings" w:hAnsi="Wingdings" w:hint="default"/>
      </w:rPr>
    </w:lvl>
  </w:abstractNum>
  <w:abstractNum w:abstractNumId="17">
    <w:nsid w:val="47F00404"/>
    <w:multiLevelType w:val="hybridMultilevel"/>
    <w:tmpl w:val="5128CEEE"/>
    <w:lvl w:ilvl="0" w:tplc="3B886452">
      <w:start w:val="1"/>
      <w:numFmt w:val="lowerLetter"/>
      <w:lvlText w:val="%1."/>
      <w:lvlJc w:val="left"/>
      <w:pPr>
        <w:ind w:left="1068" w:hanging="360"/>
      </w:pPr>
      <w:rPr>
        <w:rFonts w:hint="default"/>
        <w:b/>
      </w:rPr>
    </w:lvl>
    <w:lvl w:ilvl="1" w:tplc="300A0001">
      <w:start w:val="1"/>
      <w:numFmt w:val="bullet"/>
      <w:lvlText w:val=""/>
      <w:lvlJc w:val="left"/>
      <w:pPr>
        <w:ind w:left="1788" w:hanging="360"/>
      </w:pPr>
      <w:rPr>
        <w:rFonts w:ascii="Symbol" w:hAnsi="Symbol" w:hint="default"/>
      </w:rPr>
    </w:lvl>
    <w:lvl w:ilvl="2" w:tplc="BB72AB6E">
      <w:numFmt w:val="bullet"/>
      <w:lvlText w:val="-"/>
      <w:lvlJc w:val="left"/>
      <w:pPr>
        <w:ind w:left="2848" w:hanging="700"/>
      </w:pPr>
      <w:rPr>
        <w:rFonts w:ascii="Verdana" w:eastAsiaTheme="minorEastAsia" w:hAnsi="Verdana" w:cstheme="minorBidi"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nsid w:val="49800974"/>
    <w:multiLevelType w:val="hybridMultilevel"/>
    <w:tmpl w:val="8C947DF8"/>
    <w:lvl w:ilvl="0" w:tplc="300A0019">
      <w:start w:val="1"/>
      <w:numFmt w:val="lowerLetter"/>
      <w:lvlText w:val="%1."/>
      <w:lvlJc w:val="left"/>
      <w:pPr>
        <w:ind w:left="720" w:hanging="360"/>
      </w:pPr>
      <w:rPr>
        <w:rFonts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4C063C2B"/>
    <w:multiLevelType w:val="hybridMultilevel"/>
    <w:tmpl w:val="8C947DF8"/>
    <w:lvl w:ilvl="0" w:tplc="300A0019">
      <w:start w:val="1"/>
      <w:numFmt w:val="lowerLetter"/>
      <w:lvlText w:val="%1."/>
      <w:lvlJc w:val="left"/>
      <w:pPr>
        <w:ind w:left="720" w:hanging="360"/>
      </w:pPr>
      <w:rPr>
        <w:rFonts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4CAC3599"/>
    <w:multiLevelType w:val="hybridMultilevel"/>
    <w:tmpl w:val="732A87AC"/>
    <w:lvl w:ilvl="0" w:tplc="5C6896E8">
      <w:start w:val="1"/>
      <w:numFmt w:val="bullet"/>
      <w:lvlText w:val=""/>
      <w:lvlJc w:val="left"/>
      <w:pPr>
        <w:ind w:left="1068"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03F3446"/>
    <w:multiLevelType w:val="hybridMultilevel"/>
    <w:tmpl w:val="52944874"/>
    <w:lvl w:ilvl="0" w:tplc="07FC8964">
      <w:start w:val="1"/>
      <w:numFmt w:val="decimal"/>
      <w:lvlText w:val="%1."/>
      <w:lvlJc w:val="left"/>
      <w:pPr>
        <w:ind w:left="720" w:hanging="360"/>
      </w:pPr>
      <w:rPr>
        <w:rFonts w:hint="default"/>
        <w:b/>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50B87082"/>
    <w:multiLevelType w:val="hybridMultilevel"/>
    <w:tmpl w:val="D73248DC"/>
    <w:lvl w:ilvl="0" w:tplc="FECEB8EC">
      <w:numFmt w:val="bullet"/>
      <w:lvlText w:val="-"/>
      <w:lvlJc w:val="left"/>
      <w:pPr>
        <w:ind w:left="1068" w:hanging="360"/>
      </w:pPr>
      <w:rPr>
        <w:rFonts w:ascii="Cambria" w:hAnsi="Cambria" w:hint="default"/>
      </w:rPr>
    </w:lvl>
    <w:lvl w:ilvl="1" w:tplc="04090003">
      <w:start w:val="1"/>
      <w:numFmt w:val="bullet"/>
      <w:lvlText w:val="o"/>
      <w:lvlJc w:val="left"/>
      <w:pPr>
        <w:ind w:left="-1992" w:hanging="360"/>
      </w:pPr>
      <w:rPr>
        <w:rFonts w:ascii="Courier New" w:hAnsi="Courier New" w:hint="default"/>
      </w:rPr>
    </w:lvl>
    <w:lvl w:ilvl="2" w:tplc="04090005">
      <w:start w:val="1"/>
      <w:numFmt w:val="bullet"/>
      <w:lvlText w:val=""/>
      <w:lvlJc w:val="left"/>
      <w:pPr>
        <w:ind w:left="-1272" w:hanging="360"/>
      </w:pPr>
      <w:rPr>
        <w:rFonts w:ascii="Wingdings" w:hAnsi="Wingdings" w:hint="default"/>
      </w:rPr>
    </w:lvl>
    <w:lvl w:ilvl="3" w:tplc="04090001">
      <w:start w:val="1"/>
      <w:numFmt w:val="bullet"/>
      <w:lvlText w:val=""/>
      <w:lvlJc w:val="left"/>
      <w:pPr>
        <w:ind w:left="-552" w:hanging="360"/>
      </w:pPr>
      <w:rPr>
        <w:rFonts w:ascii="Symbol" w:hAnsi="Symbol" w:hint="default"/>
      </w:rPr>
    </w:lvl>
    <w:lvl w:ilvl="4" w:tplc="04090003">
      <w:start w:val="1"/>
      <w:numFmt w:val="bullet"/>
      <w:lvlText w:val="o"/>
      <w:lvlJc w:val="left"/>
      <w:pPr>
        <w:ind w:left="168" w:hanging="360"/>
      </w:pPr>
      <w:rPr>
        <w:rFonts w:ascii="Courier New" w:hAnsi="Courier New" w:hint="default"/>
      </w:rPr>
    </w:lvl>
    <w:lvl w:ilvl="5" w:tplc="04090005">
      <w:start w:val="1"/>
      <w:numFmt w:val="bullet"/>
      <w:lvlText w:val=""/>
      <w:lvlJc w:val="left"/>
      <w:pPr>
        <w:ind w:left="888" w:hanging="360"/>
      </w:pPr>
      <w:rPr>
        <w:rFonts w:ascii="Wingdings" w:hAnsi="Wingdings" w:hint="default"/>
      </w:rPr>
    </w:lvl>
    <w:lvl w:ilvl="6" w:tplc="04090001">
      <w:start w:val="1"/>
      <w:numFmt w:val="bullet"/>
      <w:lvlText w:val=""/>
      <w:lvlJc w:val="left"/>
      <w:pPr>
        <w:ind w:left="1608" w:hanging="360"/>
      </w:pPr>
      <w:rPr>
        <w:rFonts w:ascii="Symbol" w:hAnsi="Symbol" w:hint="default"/>
      </w:rPr>
    </w:lvl>
    <w:lvl w:ilvl="7" w:tplc="04090003">
      <w:start w:val="1"/>
      <w:numFmt w:val="bullet"/>
      <w:lvlText w:val="o"/>
      <w:lvlJc w:val="left"/>
      <w:pPr>
        <w:ind w:left="2328" w:hanging="360"/>
      </w:pPr>
      <w:rPr>
        <w:rFonts w:ascii="Courier New" w:hAnsi="Courier New" w:hint="default"/>
      </w:rPr>
    </w:lvl>
    <w:lvl w:ilvl="8" w:tplc="04090005" w:tentative="1">
      <w:start w:val="1"/>
      <w:numFmt w:val="bullet"/>
      <w:lvlText w:val=""/>
      <w:lvlJc w:val="left"/>
      <w:pPr>
        <w:ind w:left="3048" w:hanging="360"/>
      </w:pPr>
      <w:rPr>
        <w:rFonts w:ascii="Wingdings" w:hAnsi="Wingdings" w:hint="default"/>
      </w:rPr>
    </w:lvl>
  </w:abstractNum>
  <w:abstractNum w:abstractNumId="23">
    <w:nsid w:val="519A3E31"/>
    <w:multiLevelType w:val="hybridMultilevel"/>
    <w:tmpl w:val="5128CEEE"/>
    <w:lvl w:ilvl="0" w:tplc="3B886452">
      <w:start w:val="1"/>
      <w:numFmt w:val="lowerLetter"/>
      <w:lvlText w:val="%1."/>
      <w:lvlJc w:val="left"/>
      <w:pPr>
        <w:ind w:left="1068" w:hanging="360"/>
      </w:pPr>
      <w:rPr>
        <w:rFonts w:hint="default"/>
        <w:b/>
      </w:rPr>
    </w:lvl>
    <w:lvl w:ilvl="1" w:tplc="300A0001">
      <w:start w:val="1"/>
      <w:numFmt w:val="bullet"/>
      <w:lvlText w:val=""/>
      <w:lvlJc w:val="left"/>
      <w:pPr>
        <w:ind w:left="1788" w:hanging="360"/>
      </w:pPr>
      <w:rPr>
        <w:rFonts w:ascii="Symbol" w:hAnsi="Symbol" w:hint="default"/>
      </w:rPr>
    </w:lvl>
    <w:lvl w:ilvl="2" w:tplc="BB72AB6E">
      <w:numFmt w:val="bullet"/>
      <w:lvlText w:val="-"/>
      <w:lvlJc w:val="left"/>
      <w:pPr>
        <w:ind w:left="2848" w:hanging="700"/>
      </w:pPr>
      <w:rPr>
        <w:rFonts w:ascii="Verdana" w:eastAsiaTheme="minorEastAsia" w:hAnsi="Verdana" w:cstheme="minorBidi"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nsid w:val="52E844BE"/>
    <w:multiLevelType w:val="hybridMultilevel"/>
    <w:tmpl w:val="9BC8AE0A"/>
    <w:lvl w:ilvl="0" w:tplc="2D66F66C">
      <w:start w:val="1"/>
      <w:numFmt w:val="bullet"/>
      <w:pStyle w:val="tableautiret"/>
      <w:lvlText w:val=""/>
      <w:lvlJc w:val="left"/>
      <w:pPr>
        <w:tabs>
          <w:tab w:val="num" w:pos="-1021"/>
        </w:tabs>
        <w:ind w:left="396" w:hanging="283"/>
      </w:pPr>
      <w:rPr>
        <w:rFonts w:ascii="Symbol" w:hAnsi="Symbol" w:hint="default"/>
      </w:rPr>
    </w:lvl>
    <w:lvl w:ilvl="1" w:tplc="0C0A0019" w:tentative="1">
      <w:start w:val="1"/>
      <w:numFmt w:val="bullet"/>
      <w:lvlText w:val="o"/>
      <w:lvlJc w:val="left"/>
      <w:pPr>
        <w:tabs>
          <w:tab w:val="num" w:pos="306"/>
        </w:tabs>
        <w:ind w:left="306" w:hanging="360"/>
      </w:pPr>
      <w:rPr>
        <w:rFonts w:ascii="Courier New" w:hAnsi="Courier New" w:cs="Arial Narrow" w:hint="default"/>
      </w:rPr>
    </w:lvl>
    <w:lvl w:ilvl="2" w:tplc="0C0A001B" w:tentative="1">
      <w:start w:val="1"/>
      <w:numFmt w:val="bullet"/>
      <w:lvlText w:val=""/>
      <w:lvlJc w:val="left"/>
      <w:pPr>
        <w:tabs>
          <w:tab w:val="num" w:pos="1026"/>
        </w:tabs>
        <w:ind w:left="1026" w:hanging="360"/>
      </w:pPr>
      <w:rPr>
        <w:rFonts w:ascii="Wingdings" w:hAnsi="Wingdings" w:hint="default"/>
      </w:rPr>
    </w:lvl>
    <w:lvl w:ilvl="3" w:tplc="0C0A000F" w:tentative="1">
      <w:start w:val="1"/>
      <w:numFmt w:val="bullet"/>
      <w:lvlText w:val=""/>
      <w:lvlJc w:val="left"/>
      <w:pPr>
        <w:tabs>
          <w:tab w:val="num" w:pos="1746"/>
        </w:tabs>
        <w:ind w:left="1746" w:hanging="360"/>
      </w:pPr>
      <w:rPr>
        <w:rFonts w:ascii="Symbol" w:hAnsi="Symbol" w:hint="default"/>
      </w:rPr>
    </w:lvl>
    <w:lvl w:ilvl="4" w:tplc="0C0A0019" w:tentative="1">
      <w:start w:val="1"/>
      <w:numFmt w:val="bullet"/>
      <w:lvlText w:val="o"/>
      <w:lvlJc w:val="left"/>
      <w:pPr>
        <w:tabs>
          <w:tab w:val="num" w:pos="2466"/>
        </w:tabs>
        <w:ind w:left="2466" w:hanging="360"/>
      </w:pPr>
      <w:rPr>
        <w:rFonts w:ascii="Courier New" w:hAnsi="Courier New" w:cs="Arial Narrow" w:hint="default"/>
      </w:rPr>
    </w:lvl>
    <w:lvl w:ilvl="5" w:tplc="0C0A001B" w:tentative="1">
      <w:start w:val="1"/>
      <w:numFmt w:val="bullet"/>
      <w:lvlText w:val=""/>
      <w:lvlJc w:val="left"/>
      <w:pPr>
        <w:tabs>
          <w:tab w:val="num" w:pos="3186"/>
        </w:tabs>
        <w:ind w:left="3186" w:hanging="360"/>
      </w:pPr>
      <w:rPr>
        <w:rFonts w:ascii="Wingdings" w:hAnsi="Wingdings" w:hint="default"/>
      </w:rPr>
    </w:lvl>
    <w:lvl w:ilvl="6" w:tplc="0C0A000F" w:tentative="1">
      <w:start w:val="1"/>
      <w:numFmt w:val="bullet"/>
      <w:lvlText w:val=""/>
      <w:lvlJc w:val="left"/>
      <w:pPr>
        <w:tabs>
          <w:tab w:val="num" w:pos="3906"/>
        </w:tabs>
        <w:ind w:left="3906" w:hanging="360"/>
      </w:pPr>
      <w:rPr>
        <w:rFonts w:ascii="Symbol" w:hAnsi="Symbol" w:hint="default"/>
      </w:rPr>
    </w:lvl>
    <w:lvl w:ilvl="7" w:tplc="0C0A0019" w:tentative="1">
      <w:start w:val="1"/>
      <w:numFmt w:val="bullet"/>
      <w:lvlText w:val="o"/>
      <w:lvlJc w:val="left"/>
      <w:pPr>
        <w:tabs>
          <w:tab w:val="num" w:pos="4626"/>
        </w:tabs>
        <w:ind w:left="4626" w:hanging="360"/>
      </w:pPr>
      <w:rPr>
        <w:rFonts w:ascii="Courier New" w:hAnsi="Courier New" w:cs="Arial Narrow" w:hint="default"/>
      </w:rPr>
    </w:lvl>
    <w:lvl w:ilvl="8" w:tplc="0C0A001B" w:tentative="1">
      <w:start w:val="1"/>
      <w:numFmt w:val="bullet"/>
      <w:lvlText w:val=""/>
      <w:lvlJc w:val="left"/>
      <w:pPr>
        <w:tabs>
          <w:tab w:val="num" w:pos="5346"/>
        </w:tabs>
        <w:ind w:left="5346" w:hanging="360"/>
      </w:pPr>
      <w:rPr>
        <w:rFonts w:ascii="Wingdings" w:hAnsi="Wingdings" w:hint="default"/>
      </w:rPr>
    </w:lvl>
  </w:abstractNum>
  <w:abstractNum w:abstractNumId="25">
    <w:nsid w:val="535C3998"/>
    <w:multiLevelType w:val="hybridMultilevel"/>
    <w:tmpl w:val="29A28F98"/>
    <w:lvl w:ilvl="0" w:tplc="504E3BC6">
      <w:start w:val="1"/>
      <w:numFmt w:val="decimal"/>
      <w:lvlText w:val="%1."/>
      <w:lvlJc w:val="left"/>
      <w:pPr>
        <w:ind w:left="1068" w:hanging="360"/>
      </w:pPr>
      <w:rPr>
        <w:rFonts w:hint="default"/>
        <w:b/>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BA63F2A"/>
    <w:multiLevelType w:val="multilevel"/>
    <w:tmpl w:val="E1BA2C66"/>
    <w:lvl w:ilvl="0">
      <w:start w:val="1"/>
      <w:numFmt w:val="decimal"/>
      <w:pStyle w:val="Ttulo1"/>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5DEE50A6"/>
    <w:multiLevelType w:val="hybridMultilevel"/>
    <w:tmpl w:val="3910AA72"/>
    <w:lvl w:ilvl="0" w:tplc="300A0019">
      <w:start w:val="1"/>
      <w:numFmt w:val="lowerLetter"/>
      <w:lvlText w:val="%1."/>
      <w:lvlJc w:val="left"/>
      <w:pPr>
        <w:ind w:left="720" w:hanging="360"/>
      </w:pPr>
    </w:lvl>
    <w:lvl w:ilvl="1" w:tplc="5E705F2E">
      <w:start w:val="1"/>
      <w:numFmt w:val="lowerLetter"/>
      <w:lvlText w:val="%2."/>
      <w:lvlJc w:val="left"/>
      <w:pPr>
        <w:ind w:left="1440" w:hanging="360"/>
      </w:pPr>
      <w:rPr>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62A23E16"/>
    <w:multiLevelType w:val="hybridMultilevel"/>
    <w:tmpl w:val="3B8CB3A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Arial"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Arial"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Arial" w:hint="default"/>
      </w:rPr>
    </w:lvl>
    <w:lvl w:ilvl="8" w:tplc="0C0A0005" w:tentative="1">
      <w:start w:val="1"/>
      <w:numFmt w:val="bullet"/>
      <w:lvlText w:val=""/>
      <w:lvlJc w:val="left"/>
      <w:pPr>
        <w:ind w:left="6906" w:hanging="360"/>
      </w:pPr>
      <w:rPr>
        <w:rFonts w:ascii="Wingdings" w:hAnsi="Wingdings" w:hint="default"/>
      </w:rPr>
    </w:lvl>
  </w:abstractNum>
  <w:abstractNum w:abstractNumId="29">
    <w:nsid w:val="695F1D5E"/>
    <w:multiLevelType w:val="hybridMultilevel"/>
    <w:tmpl w:val="128CEE1E"/>
    <w:lvl w:ilvl="0" w:tplc="FECEB8EC">
      <w:numFmt w:val="bullet"/>
      <w:lvlText w:val="-"/>
      <w:lvlJc w:val="left"/>
      <w:pPr>
        <w:ind w:left="1068" w:hanging="360"/>
      </w:pPr>
      <w:rPr>
        <w:rFonts w:ascii="Cambria" w:hAnsi="Cambria" w:hint="default"/>
      </w:rPr>
    </w:lvl>
    <w:lvl w:ilvl="1" w:tplc="04090003" w:tentative="1">
      <w:start w:val="1"/>
      <w:numFmt w:val="bullet"/>
      <w:lvlText w:val="o"/>
      <w:lvlJc w:val="left"/>
      <w:pPr>
        <w:ind w:left="-1992" w:hanging="360"/>
      </w:pPr>
      <w:rPr>
        <w:rFonts w:ascii="Courier New" w:hAnsi="Courier New" w:hint="default"/>
      </w:rPr>
    </w:lvl>
    <w:lvl w:ilvl="2" w:tplc="04090005" w:tentative="1">
      <w:start w:val="1"/>
      <w:numFmt w:val="bullet"/>
      <w:lvlText w:val=""/>
      <w:lvlJc w:val="left"/>
      <w:pPr>
        <w:ind w:left="-1272" w:hanging="360"/>
      </w:pPr>
      <w:rPr>
        <w:rFonts w:ascii="Wingdings" w:hAnsi="Wingdings" w:hint="default"/>
      </w:rPr>
    </w:lvl>
    <w:lvl w:ilvl="3" w:tplc="04090001" w:tentative="1">
      <w:start w:val="1"/>
      <w:numFmt w:val="bullet"/>
      <w:lvlText w:val=""/>
      <w:lvlJc w:val="left"/>
      <w:pPr>
        <w:ind w:left="-552" w:hanging="360"/>
      </w:pPr>
      <w:rPr>
        <w:rFonts w:ascii="Symbol" w:hAnsi="Symbol" w:hint="default"/>
      </w:rPr>
    </w:lvl>
    <w:lvl w:ilvl="4" w:tplc="04090003" w:tentative="1">
      <w:start w:val="1"/>
      <w:numFmt w:val="bullet"/>
      <w:lvlText w:val="o"/>
      <w:lvlJc w:val="left"/>
      <w:pPr>
        <w:ind w:left="168" w:hanging="360"/>
      </w:pPr>
      <w:rPr>
        <w:rFonts w:ascii="Courier New" w:hAnsi="Courier New" w:hint="default"/>
      </w:rPr>
    </w:lvl>
    <w:lvl w:ilvl="5" w:tplc="04090005" w:tentative="1">
      <w:start w:val="1"/>
      <w:numFmt w:val="bullet"/>
      <w:lvlText w:val=""/>
      <w:lvlJc w:val="left"/>
      <w:pPr>
        <w:ind w:left="888" w:hanging="360"/>
      </w:pPr>
      <w:rPr>
        <w:rFonts w:ascii="Wingdings" w:hAnsi="Wingdings" w:hint="default"/>
      </w:rPr>
    </w:lvl>
    <w:lvl w:ilvl="6" w:tplc="04090001" w:tentative="1">
      <w:start w:val="1"/>
      <w:numFmt w:val="bullet"/>
      <w:lvlText w:val=""/>
      <w:lvlJc w:val="left"/>
      <w:pPr>
        <w:ind w:left="1608" w:hanging="360"/>
      </w:pPr>
      <w:rPr>
        <w:rFonts w:ascii="Symbol" w:hAnsi="Symbol" w:hint="default"/>
      </w:rPr>
    </w:lvl>
    <w:lvl w:ilvl="7" w:tplc="04090003" w:tentative="1">
      <w:start w:val="1"/>
      <w:numFmt w:val="bullet"/>
      <w:lvlText w:val="o"/>
      <w:lvlJc w:val="left"/>
      <w:pPr>
        <w:ind w:left="2328" w:hanging="360"/>
      </w:pPr>
      <w:rPr>
        <w:rFonts w:ascii="Courier New" w:hAnsi="Courier New" w:hint="default"/>
      </w:rPr>
    </w:lvl>
    <w:lvl w:ilvl="8" w:tplc="04090005" w:tentative="1">
      <w:start w:val="1"/>
      <w:numFmt w:val="bullet"/>
      <w:lvlText w:val=""/>
      <w:lvlJc w:val="left"/>
      <w:pPr>
        <w:ind w:left="3048" w:hanging="360"/>
      </w:pPr>
      <w:rPr>
        <w:rFonts w:ascii="Wingdings" w:hAnsi="Wingdings" w:hint="default"/>
      </w:rPr>
    </w:lvl>
  </w:abstractNum>
  <w:abstractNum w:abstractNumId="30">
    <w:nsid w:val="719376B8"/>
    <w:multiLevelType w:val="hybridMultilevel"/>
    <w:tmpl w:val="1C3EE37A"/>
    <w:lvl w:ilvl="0" w:tplc="7D00F37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75826077"/>
    <w:multiLevelType w:val="hybridMultilevel"/>
    <w:tmpl w:val="F358F9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7891916"/>
    <w:multiLevelType w:val="hybridMultilevel"/>
    <w:tmpl w:val="F3C0D136"/>
    <w:lvl w:ilvl="0" w:tplc="79CCFEF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7D16526"/>
    <w:multiLevelType w:val="hybridMultilevel"/>
    <w:tmpl w:val="473C2B34"/>
    <w:lvl w:ilvl="0" w:tplc="300A0019">
      <w:start w:val="1"/>
      <w:numFmt w:val="lowerLetter"/>
      <w:lvlText w:val="%1."/>
      <w:lvlJc w:val="left"/>
      <w:pPr>
        <w:ind w:left="720" w:hanging="360"/>
      </w:pPr>
    </w:lvl>
    <w:lvl w:ilvl="1" w:tplc="300A0019">
      <w:start w:val="1"/>
      <w:numFmt w:val="lowerLetter"/>
      <w:lvlText w:val="%2."/>
      <w:lvlJc w:val="left"/>
      <w:pPr>
        <w:ind w:left="1636"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7C5347B9"/>
    <w:multiLevelType w:val="hybridMultilevel"/>
    <w:tmpl w:val="25ACAA90"/>
    <w:lvl w:ilvl="0" w:tplc="83E4663A">
      <w:numFmt w:val="bullet"/>
      <w:lvlText w:val=""/>
      <w:lvlJc w:val="left"/>
      <w:pPr>
        <w:ind w:left="720" w:hanging="360"/>
      </w:pPr>
      <w:rPr>
        <w:rFonts w:ascii="Symbol" w:eastAsiaTheme="minorHAnsi" w:hAnsi="Symbol"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10"/>
  </w:num>
  <w:num w:numId="4">
    <w:abstractNumId w:val="34"/>
  </w:num>
  <w:num w:numId="5">
    <w:abstractNumId w:val="9"/>
  </w:num>
  <w:num w:numId="6">
    <w:abstractNumId w:val="26"/>
  </w:num>
  <w:num w:numId="7">
    <w:abstractNumId w:val="20"/>
  </w:num>
  <w:num w:numId="8">
    <w:abstractNumId w:val="26"/>
    <w:lvlOverride w:ilvl="0">
      <w:startOverride w:val="3"/>
    </w:lvlOverride>
    <w:lvlOverride w:ilvl="1">
      <w:startOverride w:val="4"/>
    </w:lvlOverride>
    <w:lvlOverride w:ilvl="2">
      <w:startOverride w:val="1"/>
    </w:lvlOverride>
  </w:num>
  <w:num w:numId="9">
    <w:abstractNumId w:val="15"/>
  </w:num>
  <w:num w:numId="10">
    <w:abstractNumId w:val="21"/>
  </w:num>
  <w:num w:numId="11">
    <w:abstractNumId w:val="30"/>
  </w:num>
  <w:num w:numId="12">
    <w:abstractNumId w:val="4"/>
  </w:num>
  <w:num w:numId="13">
    <w:abstractNumId w:val="14"/>
  </w:num>
  <w:num w:numId="14">
    <w:abstractNumId w:val="7"/>
  </w:num>
  <w:num w:numId="15">
    <w:abstractNumId w:val="25"/>
  </w:num>
  <w:num w:numId="16">
    <w:abstractNumId w:val="6"/>
  </w:num>
  <w:num w:numId="17">
    <w:abstractNumId w:val="28"/>
  </w:num>
  <w:num w:numId="18">
    <w:abstractNumId w:val="16"/>
  </w:num>
  <w:num w:numId="19">
    <w:abstractNumId w:val="29"/>
  </w:num>
  <w:num w:numId="20">
    <w:abstractNumId w:val="22"/>
  </w:num>
  <w:num w:numId="21">
    <w:abstractNumId w:val="1"/>
  </w:num>
  <w:num w:numId="22">
    <w:abstractNumId w:val="31"/>
  </w:num>
  <w:num w:numId="23">
    <w:abstractNumId w:val="13"/>
  </w:num>
  <w:num w:numId="24">
    <w:abstractNumId w:val="23"/>
  </w:num>
  <w:num w:numId="25">
    <w:abstractNumId w:val="19"/>
  </w:num>
  <w:num w:numId="26">
    <w:abstractNumId w:val="24"/>
  </w:num>
  <w:num w:numId="27">
    <w:abstractNumId w:val="17"/>
  </w:num>
  <w:num w:numId="28">
    <w:abstractNumId w:val="3"/>
  </w:num>
  <w:num w:numId="29">
    <w:abstractNumId w:val="33"/>
  </w:num>
  <w:num w:numId="30">
    <w:abstractNumId w:val="18"/>
  </w:num>
  <w:num w:numId="31">
    <w:abstractNumId w:val="2"/>
  </w:num>
  <w:num w:numId="32">
    <w:abstractNumId w:val="12"/>
  </w:num>
  <w:num w:numId="33">
    <w:abstractNumId w:val="27"/>
  </w:num>
  <w:num w:numId="34">
    <w:abstractNumId w:val="0"/>
  </w:num>
  <w:num w:numId="35">
    <w:abstractNumId w:val="11"/>
  </w:num>
  <w:num w:numId="36">
    <w:abstractNumId w:val="5"/>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HR">
    <w15:presenceInfo w15:providerId="None" w15:userId="ME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55"/>
    <w:rsid w:val="000017F1"/>
    <w:rsid w:val="000036AF"/>
    <w:rsid w:val="00003A22"/>
    <w:rsid w:val="00016DC1"/>
    <w:rsid w:val="00022631"/>
    <w:rsid w:val="0002447E"/>
    <w:rsid w:val="00032411"/>
    <w:rsid w:val="00035C09"/>
    <w:rsid w:val="00052209"/>
    <w:rsid w:val="00053047"/>
    <w:rsid w:val="00055482"/>
    <w:rsid w:val="00055AF9"/>
    <w:rsid w:val="00056B87"/>
    <w:rsid w:val="00060288"/>
    <w:rsid w:val="00066A25"/>
    <w:rsid w:val="00076B1F"/>
    <w:rsid w:val="00076DA6"/>
    <w:rsid w:val="000770C3"/>
    <w:rsid w:val="00085408"/>
    <w:rsid w:val="00092205"/>
    <w:rsid w:val="000A0E95"/>
    <w:rsid w:val="000A4E23"/>
    <w:rsid w:val="000A5535"/>
    <w:rsid w:val="000A7113"/>
    <w:rsid w:val="000D4B22"/>
    <w:rsid w:val="000D55C3"/>
    <w:rsid w:val="000D5ABB"/>
    <w:rsid w:val="000E4974"/>
    <w:rsid w:val="000F0721"/>
    <w:rsid w:val="000F0F32"/>
    <w:rsid w:val="0010241F"/>
    <w:rsid w:val="00102D69"/>
    <w:rsid w:val="0011191C"/>
    <w:rsid w:val="00114208"/>
    <w:rsid w:val="001164A6"/>
    <w:rsid w:val="00123039"/>
    <w:rsid w:val="001248DB"/>
    <w:rsid w:val="001275E3"/>
    <w:rsid w:val="00136718"/>
    <w:rsid w:val="00146352"/>
    <w:rsid w:val="00146DE8"/>
    <w:rsid w:val="0014740F"/>
    <w:rsid w:val="00160E2F"/>
    <w:rsid w:val="00162B1B"/>
    <w:rsid w:val="0016309A"/>
    <w:rsid w:val="00170FE5"/>
    <w:rsid w:val="0017719F"/>
    <w:rsid w:val="00183466"/>
    <w:rsid w:val="00184983"/>
    <w:rsid w:val="001860D0"/>
    <w:rsid w:val="001903D0"/>
    <w:rsid w:val="0019373D"/>
    <w:rsid w:val="001951D7"/>
    <w:rsid w:val="00197CAE"/>
    <w:rsid w:val="001A2BD4"/>
    <w:rsid w:val="001B022B"/>
    <w:rsid w:val="001B19CA"/>
    <w:rsid w:val="001B6BE4"/>
    <w:rsid w:val="001B79B9"/>
    <w:rsid w:val="001C081F"/>
    <w:rsid w:val="001C733B"/>
    <w:rsid w:val="001D41E6"/>
    <w:rsid w:val="001E3A5C"/>
    <w:rsid w:val="001E5055"/>
    <w:rsid w:val="001E5EA3"/>
    <w:rsid w:val="001F25DA"/>
    <w:rsid w:val="001F4CDE"/>
    <w:rsid w:val="001F552A"/>
    <w:rsid w:val="001F7249"/>
    <w:rsid w:val="002013C4"/>
    <w:rsid w:val="0020413B"/>
    <w:rsid w:val="0020795C"/>
    <w:rsid w:val="0021111A"/>
    <w:rsid w:val="00215350"/>
    <w:rsid w:val="00215E84"/>
    <w:rsid w:val="002167E0"/>
    <w:rsid w:val="002206CB"/>
    <w:rsid w:val="00230792"/>
    <w:rsid w:val="00235F4D"/>
    <w:rsid w:val="0024123D"/>
    <w:rsid w:val="00241D2C"/>
    <w:rsid w:val="00251C71"/>
    <w:rsid w:val="00254822"/>
    <w:rsid w:val="00255E5A"/>
    <w:rsid w:val="002746A2"/>
    <w:rsid w:val="0027534D"/>
    <w:rsid w:val="0028369E"/>
    <w:rsid w:val="00291B54"/>
    <w:rsid w:val="00291FF8"/>
    <w:rsid w:val="00292735"/>
    <w:rsid w:val="00294CB1"/>
    <w:rsid w:val="0029577D"/>
    <w:rsid w:val="0029779F"/>
    <w:rsid w:val="002C1650"/>
    <w:rsid w:val="002C3D9E"/>
    <w:rsid w:val="002F1008"/>
    <w:rsid w:val="002F196A"/>
    <w:rsid w:val="002F2964"/>
    <w:rsid w:val="00300A23"/>
    <w:rsid w:val="003013A4"/>
    <w:rsid w:val="0030347F"/>
    <w:rsid w:val="00303D38"/>
    <w:rsid w:val="0030683D"/>
    <w:rsid w:val="00310698"/>
    <w:rsid w:val="00312244"/>
    <w:rsid w:val="003138EF"/>
    <w:rsid w:val="0031450C"/>
    <w:rsid w:val="00315AB7"/>
    <w:rsid w:val="00316A46"/>
    <w:rsid w:val="00321A3C"/>
    <w:rsid w:val="00345BA8"/>
    <w:rsid w:val="003471C3"/>
    <w:rsid w:val="00353AF6"/>
    <w:rsid w:val="003550C0"/>
    <w:rsid w:val="00357180"/>
    <w:rsid w:val="003639F0"/>
    <w:rsid w:val="00370603"/>
    <w:rsid w:val="00373C42"/>
    <w:rsid w:val="0038223B"/>
    <w:rsid w:val="00383450"/>
    <w:rsid w:val="00385928"/>
    <w:rsid w:val="00385A86"/>
    <w:rsid w:val="00390AB6"/>
    <w:rsid w:val="003A227E"/>
    <w:rsid w:val="003A5A11"/>
    <w:rsid w:val="003A60E5"/>
    <w:rsid w:val="003B6F52"/>
    <w:rsid w:val="003C1924"/>
    <w:rsid w:val="003E242E"/>
    <w:rsid w:val="003E310A"/>
    <w:rsid w:val="003F5D2E"/>
    <w:rsid w:val="003F78C9"/>
    <w:rsid w:val="00402B26"/>
    <w:rsid w:val="00402CA0"/>
    <w:rsid w:val="00404490"/>
    <w:rsid w:val="00415A90"/>
    <w:rsid w:val="00421115"/>
    <w:rsid w:val="00423E40"/>
    <w:rsid w:val="004247FA"/>
    <w:rsid w:val="00440914"/>
    <w:rsid w:val="00442950"/>
    <w:rsid w:val="004458F8"/>
    <w:rsid w:val="00451F87"/>
    <w:rsid w:val="00454939"/>
    <w:rsid w:val="00462751"/>
    <w:rsid w:val="0046655F"/>
    <w:rsid w:val="00467A96"/>
    <w:rsid w:val="00470DB7"/>
    <w:rsid w:val="0047241E"/>
    <w:rsid w:val="00473412"/>
    <w:rsid w:val="00475D20"/>
    <w:rsid w:val="00492F18"/>
    <w:rsid w:val="00494EE7"/>
    <w:rsid w:val="00496299"/>
    <w:rsid w:val="004979D3"/>
    <w:rsid w:val="004A1479"/>
    <w:rsid w:val="004A44A4"/>
    <w:rsid w:val="004A5069"/>
    <w:rsid w:val="004B76B8"/>
    <w:rsid w:val="004D491B"/>
    <w:rsid w:val="004E175B"/>
    <w:rsid w:val="004E2A73"/>
    <w:rsid w:val="004E44E2"/>
    <w:rsid w:val="004E66E6"/>
    <w:rsid w:val="004F5DDE"/>
    <w:rsid w:val="004F639B"/>
    <w:rsid w:val="005006FA"/>
    <w:rsid w:val="00502244"/>
    <w:rsid w:val="00512484"/>
    <w:rsid w:val="00512947"/>
    <w:rsid w:val="005132FB"/>
    <w:rsid w:val="005261AA"/>
    <w:rsid w:val="00527F6A"/>
    <w:rsid w:val="005317E7"/>
    <w:rsid w:val="00536DD9"/>
    <w:rsid w:val="00540592"/>
    <w:rsid w:val="00547F04"/>
    <w:rsid w:val="00552EA9"/>
    <w:rsid w:val="0056179A"/>
    <w:rsid w:val="005626D9"/>
    <w:rsid w:val="005649A6"/>
    <w:rsid w:val="00564E5D"/>
    <w:rsid w:val="00570BF7"/>
    <w:rsid w:val="00573870"/>
    <w:rsid w:val="00575A66"/>
    <w:rsid w:val="00575E11"/>
    <w:rsid w:val="00580025"/>
    <w:rsid w:val="005812BF"/>
    <w:rsid w:val="005823F9"/>
    <w:rsid w:val="0059516D"/>
    <w:rsid w:val="00595552"/>
    <w:rsid w:val="005976F7"/>
    <w:rsid w:val="005A0DCA"/>
    <w:rsid w:val="005A3BC8"/>
    <w:rsid w:val="005A5927"/>
    <w:rsid w:val="005B475A"/>
    <w:rsid w:val="005B487C"/>
    <w:rsid w:val="005C50B9"/>
    <w:rsid w:val="005D08B1"/>
    <w:rsid w:val="005D0D68"/>
    <w:rsid w:val="005D3EE8"/>
    <w:rsid w:val="005D4307"/>
    <w:rsid w:val="005D5F2F"/>
    <w:rsid w:val="005E49C4"/>
    <w:rsid w:val="005F400B"/>
    <w:rsid w:val="00610BBB"/>
    <w:rsid w:val="00615431"/>
    <w:rsid w:val="006205AB"/>
    <w:rsid w:val="00622D6B"/>
    <w:rsid w:val="00625776"/>
    <w:rsid w:val="00630158"/>
    <w:rsid w:val="00631092"/>
    <w:rsid w:val="00642BE9"/>
    <w:rsid w:val="006474B1"/>
    <w:rsid w:val="00662EF2"/>
    <w:rsid w:val="0067307F"/>
    <w:rsid w:val="00673D15"/>
    <w:rsid w:val="00673FF4"/>
    <w:rsid w:val="00694F38"/>
    <w:rsid w:val="0069637E"/>
    <w:rsid w:val="0069756B"/>
    <w:rsid w:val="006A5504"/>
    <w:rsid w:val="006A67F6"/>
    <w:rsid w:val="006B279A"/>
    <w:rsid w:val="006C1A71"/>
    <w:rsid w:val="006C5F12"/>
    <w:rsid w:val="006D2FD1"/>
    <w:rsid w:val="006D421D"/>
    <w:rsid w:val="006E409D"/>
    <w:rsid w:val="006E6D1A"/>
    <w:rsid w:val="006F568F"/>
    <w:rsid w:val="00701B20"/>
    <w:rsid w:val="00711D4F"/>
    <w:rsid w:val="00715131"/>
    <w:rsid w:val="007223AC"/>
    <w:rsid w:val="00722F92"/>
    <w:rsid w:val="00726A82"/>
    <w:rsid w:val="007404D3"/>
    <w:rsid w:val="00743376"/>
    <w:rsid w:val="007514AD"/>
    <w:rsid w:val="00755658"/>
    <w:rsid w:val="007575CE"/>
    <w:rsid w:val="0076201A"/>
    <w:rsid w:val="0076497C"/>
    <w:rsid w:val="00772139"/>
    <w:rsid w:val="00774DD5"/>
    <w:rsid w:val="007A1F2D"/>
    <w:rsid w:val="007A2225"/>
    <w:rsid w:val="007B46AA"/>
    <w:rsid w:val="007B5066"/>
    <w:rsid w:val="007C065E"/>
    <w:rsid w:val="007C4A7C"/>
    <w:rsid w:val="007C5ADF"/>
    <w:rsid w:val="007C71CE"/>
    <w:rsid w:val="007C71E7"/>
    <w:rsid w:val="007D17CD"/>
    <w:rsid w:val="007D33B2"/>
    <w:rsid w:val="007E06DD"/>
    <w:rsid w:val="007E077E"/>
    <w:rsid w:val="007E4FA7"/>
    <w:rsid w:val="007F1DC2"/>
    <w:rsid w:val="0080470D"/>
    <w:rsid w:val="00804D50"/>
    <w:rsid w:val="008136D1"/>
    <w:rsid w:val="00813B19"/>
    <w:rsid w:val="00814BC2"/>
    <w:rsid w:val="00816CD7"/>
    <w:rsid w:val="00825D0D"/>
    <w:rsid w:val="008267B6"/>
    <w:rsid w:val="00827490"/>
    <w:rsid w:val="00827C4F"/>
    <w:rsid w:val="00831705"/>
    <w:rsid w:val="008318B6"/>
    <w:rsid w:val="008370C7"/>
    <w:rsid w:val="008477D7"/>
    <w:rsid w:val="00847E47"/>
    <w:rsid w:val="00851E41"/>
    <w:rsid w:val="00856445"/>
    <w:rsid w:val="0086245E"/>
    <w:rsid w:val="00863C1B"/>
    <w:rsid w:val="00870F1A"/>
    <w:rsid w:val="00876F53"/>
    <w:rsid w:val="00877892"/>
    <w:rsid w:val="00877F72"/>
    <w:rsid w:val="0088468F"/>
    <w:rsid w:val="00885709"/>
    <w:rsid w:val="008915B4"/>
    <w:rsid w:val="00896DAB"/>
    <w:rsid w:val="008A4DE8"/>
    <w:rsid w:val="008B383B"/>
    <w:rsid w:val="008B3CDE"/>
    <w:rsid w:val="008C0615"/>
    <w:rsid w:val="008C255C"/>
    <w:rsid w:val="008C5E0A"/>
    <w:rsid w:val="008D2038"/>
    <w:rsid w:val="008D44AA"/>
    <w:rsid w:val="008E0F0C"/>
    <w:rsid w:val="008E5D06"/>
    <w:rsid w:val="008F0A97"/>
    <w:rsid w:val="008F5E9B"/>
    <w:rsid w:val="008F756F"/>
    <w:rsid w:val="00901B59"/>
    <w:rsid w:val="00902F36"/>
    <w:rsid w:val="00914A8A"/>
    <w:rsid w:val="00917A4A"/>
    <w:rsid w:val="00917DF3"/>
    <w:rsid w:val="009329D9"/>
    <w:rsid w:val="0093628E"/>
    <w:rsid w:val="00936CDF"/>
    <w:rsid w:val="00942216"/>
    <w:rsid w:val="00946B8E"/>
    <w:rsid w:val="009514E7"/>
    <w:rsid w:val="00951A86"/>
    <w:rsid w:val="00954E4C"/>
    <w:rsid w:val="00962E08"/>
    <w:rsid w:val="009643B4"/>
    <w:rsid w:val="00964A99"/>
    <w:rsid w:val="009654D6"/>
    <w:rsid w:val="00975C3C"/>
    <w:rsid w:val="0099721D"/>
    <w:rsid w:val="009A0B0E"/>
    <w:rsid w:val="009A1E51"/>
    <w:rsid w:val="009B3E9F"/>
    <w:rsid w:val="009C4043"/>
    <w:rsid w:val="009C6EFA"/>
    <w:rsid w:val="009D079E"/>
    <w:rsid w:val="009D0A0A"/>
    <w:rsid w:val="009D5FF7"/>
    <w:rsid w:val="009E19EA"/>
    <w:rsid w:val="009E5C4D"/>
    <w:rsid w:val="009E673F"/>
    <w:rsid w:val="009E7546"/>
    <w:rsid w:val="00A177AA"/>
    <w:rsid w:val="00A21F6C"/>
    <w:rsid w:val="00A30C3F"/>
    <w:rsid w:val="00A32ABC"/>
    <w:rsid w:val="00A57470"/>
    <w:rsid w:val="00A663EF"/>
    <w:rsid w:val="00A71438"/>
    <w:rsid w:val="00A7444E"/>
    <w:rsid w:val="00A7557F"/>
    <w:rsid w:val="00A770CA"/>
    <w:rsid w:val="00A81B19"/>
    <w:rsid w:val="00A831A0"/>
    <w:rsid w:val="00A832E1"/>
    <w:rsid w:val="00A93BA5"/>
    <w:rsid w:val="00AA668F"/>
    <w:rsid w:val="00AB46C9"/>
    <w:rsid w:val="00AC07E8"/>
    <w:rsid w:val="00AC1378"/>
    <w:rsid w:val="00AC19EB"/>
    <w:rsid w:val="00AD7664"/>
    <w:rsid w:val="00B022CE"/>
    <w:rsid w:val="00B116DD"/>
    <w:rsid w:val="00B2278E"/>
    <w:rsid w:val="00B22E90"/>
    <w:rsid w:val="00B23619"/>
    <w:rsid w:val="00B27434"/>
    <w:rsid w:val="00B27743"/>
    <w:rsid w:val="00B32433"/>
    <w:rsid w:val="00B3272C"/>
    <w:rsid w:val="00B34CFB"/>
    <w:rsid w:val="00B35948"/>
    <w:rsid w:val="00B411D5"/>
    <w:rsid w:val="00B47939"/>
    <w:rsid w:val="00B53D80"/>
    <w:rsid w:val="00B6360A"/>
    <w:rsid w:val="00B66147"/>
    <w:rsid w:val="00B70245"/>
    <w:rsid w:val="00B763A4"/>
    <w:rsid w:val="00B85729"/>
    <w:rsid w:val="00B86023"/>
    <w:rsid w:val="00B97CA2"/>
    <w:rsid w:val="00B97DF7"/>
    <w:rsid w:val="00BB7FB6"/>
    <w:rsid w:val="00BC169E"/>
    <w:rsid w:val="00BD0489"/>
    <w:rsid w:val="00BD7274"/>
    <w:rsid w:val="00BE1BC3"/>
    <w:rsid w:val="00BE1E5A"/>
    <w:rsid w:val="00BE21E1"/>
    <w:rsid w:val="00BF2B63"/>
    <w:rsid w:val="00BF2E4E"/>
    <w:rsid w:val="00C04066"/>
    <w:rsid w:val="00C06751"/>
    <w:rsid w:val="00C108C1"/>
    <w:rsid w:val="00C25225"/>
    <w:rsid w:val="00C31E30"/>
    <w:rsid w:val="00C320EE"/>
    <w:rsid w:val="00C321CD"/>
    <w:rsid w:val="00C338AD"/>
    <w:rsid w:val="00C40388"/>
    <w:rsid w:val="00C45DE7"/>
    <w:rsid w:val="00C47C71"/>
    <w:rsid w:val="00C50FA9"/>
    <w:rsid w:val="00C64B69"/>
    <w:rsid w:val="00C733E7"/>
    <w:rsid w:val="00C909D7"/>
    <w:rsid w:val="00CA2102"/>
    <w:rsid w:val="00CB267F"/>
    <w:rsid w:val="00CB3597"/>
    <w:rsid w:val="00CB588D"/>
    <w:rsid w:val="00CB6F92"/>
    <w:rsid w:val="00CB72A4"/>
    <w:rsid w:val="00CC2E21"/>
    <w:rsid w:val="00CC55C6"/>
    <w:rsid w:val="00CD1810"/>
    <w:rsid w:val="00CD189C"/>
    <w:rsid w:val="00CD1994"/>
    <w:rsid w:val="00CD4745"/>
    <w:rsid w:val="00CE309F"/>
    <w:rsid w:val="00CF2E74"/>
    <w:rsid w:val="00D0050B"/>
    <w:rsid w:val="00D022FC"/>
    <w:rsid w:val="00D12A48"/>
    <w:rsid w:val="00D143A0"/>
    <w:rsid w:val="00D228A1"/>
    <w:rsid w:val="00D2597D"/>
    <w:rsid w:val="00D26196"/>
    <w:rsid w:val="00D305F6"/>
    <w:rsid w:val="00D336F5"/>
    <w:rsid w:val="00D36502"/>
    <w:rsid w:val="00D40908"/>
    <w:rsid w:val="00D42084"/>
    <w:rsid w:val="00D4405C"/>
    <w:rsid w:val="00D47BE4"/>
    <w:rsid w:val="00D600A4"/>
    <w:rsid w:val="00D626EC"/>
    <w:rsid w:val="00D67A08"/>
    <w:rsid w:val="00D70495"/>
    <w:rsid w:val="00D709E5"/>
    <w:rsid w:val="00D72CA7"/>
    <w:rsid w:val="00D73E0A"/>
    <w:rsid w:val="00D75907"/>
    <w:rsid w:val="00D76D05"/>
    <w:rsid w:val="00D8435C"/>
    <w:rsid w:val="00D918D6"/>
    <w:rsid w:val="00D943EF"/>
    <w:rsid w:val="00D9758B"/>
    <w:rsid w:val="00DA5588"/>
    <w:rsid w:val="00DA62F5"/>
    <w:rsid w:val="00DB22DB"/>
    <w:rsid w:val="00DB3F79"/>
    <w:rsid w:val="00DE1CD6"/>
    <w:rsid w:val="00DE226E"/>
    <w:rsid w:val="00DF53DE"/>
    <w:rsid w:val="00DF6C5F"/>
    <w:rsid w:val="00DF7183"/>
    <w:rsid w:val="00E01C89"/>
    <w:rsid w:val="00E12397"/>
    <w:rsid w:val="00E23238"/>
    <w:rsid w:val="00E354C1"/>
    <w:rsid w:val="00E40AF3"/>
    <w:rsid w:val="00E51F6F"/>
    <w:rsid w:val="00E52316"/>
    <w:rsid w:val="00E528FA"/>
    <w:rsid w:val="00E62483"/>
    <w:rsid w:val="00E62C0F"/>
    <w:rsid w:val="00E63423"/>
    <w:rsid w:val="00E646AD"/>
    <w:rsid w:val="00E66771"/>
    <w:rsid w:val="00E67972"/>
    <w:rsid w:val="00E773ED"/>
    <w:rsid w:val="00E84FCF"/>
    <w:rsid w:val="00E91A4F"/>
    <w:rsid w:val="00E95EA5"/>
    <w:rsid w:val="00EA2714"/>
    <w:rsid w:val="00EA2FA2"/>
    <w:rsid w:val="00EA41F1"/>
    <w:rsid w:val="00EB1A99"/>
    <w:rsid w:val="00EB695E"/>
    <w:rsid w:val="00EB7E74"/>
    <w:rsid w:val="00EC0419"/>
    <w:rsid w:val="00EC0CF0"/>
    <w:rsid w:val="00EC19D0"/>
    <w:rsid w:val="00EE0526"/>
    <w:rsid w:val="00EE2312"/>
    <w:rsid w:val="00EE4C49"/>
    <w:rsid w:val="00EF04F1"/>
    <w:rsid w:val="00EF1048"/>
    <w:rsid w:val="00EF7177"/>
    <w:rsid w:val="00F10273"/>
    <w:rsid w:val="00F15083"/>
    <w:rsid w:val="00F150D2"/>
    <w:rsid w:val="00F2597A"/>
    <w:rsid w:val="00F34C41"/>
    <w:rsid w:val="00F45127"/>
    <w:rsid w:val="00F47821"/>
    <w:rsid w:val="00F51E68"/>
    <w:rsid w:val="00F52F40"/>
    <w:rsid w:val="00F646A9"/>
    <w:rsid w:val="00F7167C"/>
    <w:rsid w:val="00F76441"/>
    <w:rsid w:val="00F77652"/>
    <w:rsid w:val="00F819F7"/>
    <w:rsid w:val="00F82ECD"/>
    <w:rsid w:val="00F91C99"/>
    <w:rsid w:val="00F9333D"/>
    <w:rsid w:val="00FA5EF9"/>
    <w:rsid w:val="00FB3757"/>
    <w:rsid w:val="00FB5587"/>
    <w:rsid w:val="00FC1A75"/>
    <w:rsid w:val="00FC3DC5"/>
    <w:rsid w:val="00FC745D"/>
    <w:rsid w:val="00FD05F7"/>
    <w:rsid w:val="00FD0BE4"/>
    <w:rsid w:val="00FD29CA"/>
    <w:rsid w:val="00FD4FA7"/>
    <w:rsid w:val="00FE18D2"/>
    <w:rsid w:val="00FF1F4A"/>
    <w:rsid w:val="00FF50C3"/>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C4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Heading TDR"/>
    <w:basedOn w:val="Normal"/>
    <w:next w:val="Normal"/>
    <w:link w:val="Ttulo1Car"/>
    <w:uiPriority w:val="9"/>
    <w:qFormat/>
    <w:rsid w:val="001B79B9"/>
    <w:pPr>
      <w:numPr>
        <w:numId w:val="6"/>
      </w:numPr>
      <w:pBdr>
        <w:top w:val="single" w:sz="8" w:space="4" w:color="739C76"/>
        <w:left w:val="single" w:sz="8" w:space="4" w:color="739C76"/>
        <w:bottom w:val="single" w:sz="8" w:space="4" w:color="739C76"/>
        <w:right w:val="single" w:sz="8" w:space="0" w:color="739C76"/>
      </w:pBdr>
      <w:shd w:val="clear" w:color="auto" w:fill="82AA8C"/>
      <w:spacing w:before="480" w:after="100" w:line="269" w:lineRule="auto"/>
      <w:contextualSpacing/>
      <w:outlineLvl w:val="0"/>
    </w:pPr>
    <w:rPr>
      <w:rFonts w:asciiTheme="majorHAnsi" w:eastAsiaTheme="majorEastAsia" w:hAnsiTheme="majorHAnsi" w:cstheme="majorBidi"/>
      <w:b/>
      <w:bCs/>
      <w:i/>
      <w:iCs/>
      <w:color w:val="FFFFFF" w:themeColor="background1"/>
      <w:sz w:val="24"/>
      <w:lang w:val="en-US" w:eastAsia="en-US" w:bidi="en-US"/>
    </w:rPr>
  </w:style>
  <w:style w:type="paragraph" w:styleId="Ttulo2">
    <w:name w:val="heading 2"/>
    <w:basedOn w:val="Normal"/>
    <w:next w:val="Normal"/>
    <w:link w:val="Ttulo2Car"/>
    <w:uiPriority w:val="9"/>
    <w:unhideWhenUsed/>
    <w:qFormat/>
    <w:rsid w:val="008F5E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autoRedefine/>
    <w:uiPriority w:val="9"/>
    <w:unhideWhenUsed/>
    <w:qFormat/>
    <w:rsid w:val="008F5E9B"/>
    <w:pPr>
      <w:numPr>
        <w:ilvl w:val="2"/>
        <w:numId w:val="14"/>
      </w:numPr>
      <w:pBdr>
        <w:left w:val="single" w:sz="48" w:space="2" w:color="C0504D" w:themeColor="accent2"/>
        <w:bottom w:val="single" w:sz="4" w:space="0" w:color="C0504D" w:themeColor="accent2"/>
      </w:pBdr>
      <w:spacing w:before="200" w:after="100" w:line="240" w:lineRule="auto"/>
      <w:contextualSpacing/>
      <w:outlineLvl w:val="2"/>
    </w:pPr>
    <w:rPr>
      <w:rFonts w:asciiTheme="majorHAnsi" w:eastAsiaTheme="majorEastAsia" w:hAnsiTheme="majorHAnsi" w:cstheme="majorBidi"/>
      <w:b/>
      <w:bCs/>
      <w:i/>
      <w:iCs/>
      <w:color w:val="943634" w:themeColor="accent2" w:themeShade="BF"/>
      <w:lang w:eastAsia="en-US" w:bidi="en-US"/>
    </w:rPr>
  </w:style>
  <w:style w:type="paragraph" w:styleId="Ttulo4">
    <w:name w:val="heading 4"/>
    <w:basedOn w:val="Normal"/>
    <w:next w:val="Normal"/>
    <w:link w:val="Ttulo4Car"/>
    <w:uiPriority w:val="9"/>
    <w:semiHidden/>
    <w:unhideWhenUsed/>
    <w:qFormat/>
    <w:rsid w:val="008F5E9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val="en-US" w:eastAsia="en-US" w:bidi="en-US"/>
    </w:rPr>
  </w:style>
  <w:style w:type="paragraph" w:styleId="Ttulo5">
    <w:name w:val="heading 5"/>
    <w:basedOn w:val="Normal"/>
    <w:next w:val="Normal"/>
    <w:link w:val="Ttulo5Car"/>
    <w:uiPriority w:val="9"/>
    <w:semiHidden/>
    <w:unhideWhenUsed/>
    <w:qFormat/>
    <w:rsid w:val="008F5E9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val="en-US" w:eastAsia="en-US" w:bidi="en-US"/>
    </w:rPr>
  </w:style>
  <w:style w:type="paragraph" w:styleId="Ttulo6">
    <w:name w:val="heading 6"/>
    <w:basedOn w:val="Normal"/>
    <w:next w:val="Normal"/>
    <w:link w:val="Ttulo6Car"/>
    <w:uiPriority w:val="9"/>
    <w:semiHidden/>
    <w:unhideWhenUsed/>
    <w:qFormat/>
    <w:rsid w:val="008F5E9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lang w:val="en-US" w:eastAsia="en-US" w:bidi="en-US"/>
    </w:rPr>
  </w:style>
  <w:style w:type="paragraph" w:styleId="Ttulo7">
    <w:name w:val="heading 7"/>
    <w:basedOn w:val="Normal"/>
    <w:next w:val="Normal"/>
    <w:link w:val="Ttulo7Car"/>
    <w:uiPriority w:val="9"/>
    <w:semiHidden/>
    <w:unhideWhenUsed/>
    <w:qFormat/>
    <w:rsid w:val="008F5E9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lang w:val="en-US" w:eastAsia="en-US" w:bidi="en-US"/>
    </w:rPr>
  </w:style>
  <w:style w:type="paragraph" w:styleId="Ttulo8">
    <w:name w:val="heading 8"/>
    <w:basedOn w:val="Normal"/>
    <w:next w:val="Normal"/>
    <w:link w:val="Ttulo8Car"/>
    <w:uiPriority w:val="9"/>
    <w:semiHidden/>
    <w:unhideWhenUsed/>
    <w:qFormat/>
    <w:rsid w:val="008F5E9B"/>
    <w:pPr>
      <w:spacing w:before="200" w:after="100" w:line="240" w:lineRule="auto"/>
      <w:contextualSpacing/>
      <w:outlineLvl w:val="7"/>
    </w:pPr>
    <w:rPr>
      <w:rFonts w:asciiTheme="majorHAnsi" w:eastAsiaTheme="majorEastAsia" w:hAnsiTheme="majorHAnsi" w:cstheme="majorBidi"/>
      <w:i/>
      <w:iCs/>
      <w:color w:val="C0504D" w:themeColor="accent2"/>
      <w:lang w:val="en-US" w:eastAsia="en-US" w:bidi="en-US"/>
    </w:rPr>
  </w:style>
  <w:style w:type="paragraph" w:styleId="Ttulo9">
    <w:name w:val="heading 9"/>
    <w:basedOn w:val="Normal"/>
    <w:next w:val="Normal"/>
    <w:link w:val="Ttulo9Car"/>
    <w:uiPriority w:val="9"/>
    <w:semiHidden/>
    <w:unhideWhenUsed/>
    <w:qFormat/>
    <w:rsid w:val="008F5E9B"/>
    <w:pPr>
      <w:spacing w:before="200" w:after="100" w:line="240" w:lineRule="auto"/>
      <w:contextualSpacing/>
      <w:outlineLvl w:val="8"/>
    </w:pPr>
    <w:rPr>
      <w:rFonts w:asciiTheme="majorHAnsi" w:eastAsiaTheme="majorEastAsia" w:hAnsiTheme="majorHAnsi" w:cstheme="majorBidi"/>
      <w:i/>
      <w:iCs/>
      <w:color w:val="C0504D" w:themeColor="accent2"/>
      <w:szCs w:val="20"/>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TDR Car"/>
    <w:basedOn w:val="Fuentedeprrafopredeter"/>
    <w:link w:val="Ttulo1"/>
    <w:uiPriority w:val="9"/>
    <w:rsid w:val="001B79B9"/>
    <w:rPr>
      <w:rFonts w:asciiTheme="majorHAnsi" w:eastAsiaTheme="majorEastAsia" w:hAnsiTheme="majorHAnsi" w:cstheme="majorBidi"/>
      <w:b/>
      <w:bCs/>
      <w:i/>
      <w:iCs/>
      <w:color w:val="FFFFFF" w:themeColor="background1"/>
      <w:sz w:val="24"/>
      <w:shd w:val="clear" w:color="auto" w:fill="82AA8C"/>
      <w:lang w:val="en-US" w:bidi="en-US"/>
    </w:rPr>
  </w:style>
  <w:style w:type="character" w:customStyle="1" w:styleId="Ttulo2Car">
    <w:name w:val="Título 2 Car"/>
    <w:basedOn w:val="Fuentedeprrafopredeter"/>
    <w:link w:val="Ttulo2"/>
    <w:uiPriority w:val="9"/>
    <w:rsid w:val="008F5E9B"/>
    <w:rPr>
      <w:rFonts w:asciiTheme="majorHAnsi" w:eastAsiaTheme="majorEastAsia" w:hAnsiTheme="majorHAnsi" w:cstheme="majorBidi"/>
      <w:b/>
      <w:bCs/>
      <w:color w:val="4F81BD" w:themeColor="accent1"/>
      <w:sz w:val="26"/>
      <w:szCs w:val="26"/>
      <w:lang w:eastAsia="es-EC"/>
    </w:rPr>
  </w:style>
  <w:style w:type="character" w:customStyle="1" w:styleId="Ttulo3Car">
    <w:name w:val="Título 3 Car"/>
    <w:basedOn w:val="Fuentedeprrafopredeter"/>
    <w:link w:val="Ttulo3"/>
    <w:uiPriority w:val="9"/>
    <w:rsid w:val="008F5E9B"/>
    <w:rPr>
      <w:rFonts w:asciiTheme="majorHAnsi" w:eastAsiaTheme="majorEastAsia" w:hAnsiTheme="majorHAnsi" w:cstheme="majorBidi"/>
      <w:b/>
      <w:bCs/>
      <w:i/>
      <w:iCs/>
      <w:color w:val="943634" w:themeColor="accent2" w:themeShade="BF"/>
      <w:lang w:val="es-ES" w:bidi="en-US"/>
    </w:rPr>
  </w:style>
  <w:style w:type="character" w:customStyle="1" w:styleId="Ttulo4Car">
    <w:name w:val="Título 4 Car"/>
    <w:basedOn w:val="Fuentedeprrafopredeter"/>
    <w:link w:val="Ttulo4"/>
    <w:uiPriority w:val="9"/>
    <w:semiHidden/>
    <w:rsid w:val="008F5E9B"/>
    <w:rPr>
      <w:rFonts w:asciiTheme="majorHAnsi" w:eastAsiaTheme="majorEastAsia" w:hAnsiTheme="majorHAnsi" w:cstheme="majorBidi"/>
      <w:b/>
      <w:bCs/>
      <w:i/>
      <w:iCs/>
      <w:color w:val="943634" w:themeColor="accent2" w:themeShade="BF"/>
      <w:lang w:val="en-US" w:bidi="en-US"/>
    </w:rPr>
  </w:style>
  <w:style w:type="character" w:customStyle="1" w:styleId="Ttulo5Car">
    <w:name w:val="Título 5 Car"/>
    <w:basedOn w:val="Fuentedeprrafopredeter"/>
    <w:link w:val="Ttulo5"/>
    <w:uiPriority w:val="9"/>
    <w:semiHidden/>
    <w:rsid w:val="008F5E9B"/>
    <w:rPr>
      <w:rFonts w:asciiTheme="majorHAnsi" w:eastAsiaTheme="majorEastAsia" w:hAnsiTheme="majorHAnsi" w:cstheme="majorBidi"/>
      <w:b/>
      <w:bCs/>
      <w:i/>
      <w:iCs/>
      <w:color w:val="943634" w:themeColor="accent2" w:themeShade="BF"/>
      <w:lang w:val="en-US" w:bidi="en-US"/>
    </w:rPr>
  </w:style>
  <w:style w:type="character" w:customStyle="1" w:styleId="Ttulo6Car">
    <w:name w:val="Título 6 Car"/>
    <w:basedOn w:val="Fuentedeprrafopredeter"/>
    <w:link w:val="Ttulo6"/>
    <w:uiPriority w:val="9"/>
    <w:semiHidden/>
    <w:rsid w:val="008F5E9B"/>
    <w:rPr>
      <w:rFonts w:asciiTheme="majorHAnsi" w:eastAsiaTheme="majorEastAsia" w:hAnsiTheme="majorHAnsi" w:cstheme="majorBidi"/>
      <w:i/>
      <w:iCs/>
      <w:color w:val="943634" w:themeColor="accent2" w:themeShade="BF"/>
      <w:lang w:val="en-US" w:bidi="en-US"/>
    </w:rPr>
  </w:style>
  <w:style w:type="character" w:customStyle="1" w:styleId="Ttulo7Car">
    <w:name w:val="Título 7 Car"/>
    <w:basedOn w:val="Fuentedeprrafopredeter"/>
    <w:link w:val="Ttulo7"/>
    <w:uiPriority w:val="9"/>
    <w:semiHidden/>
    <w:rsid w:val="008F5E9B"/>
    <w:rPr>
      <w:rFonts w:asciiTheme="majorHAnsi" w:eastAsiaTheme="majorEastAsia" w:hAnsiTheme="majorHAnsi" w:cstheme="majorBidi"/>
      <w:i/>
      <w:iCs/>
      <w:color w:val="943634" w:themeColor="accent2" w:themeShade="BF"/>
      <w:lang w:val="en-US" w:bidi="en-US"/>
    </w:rPr>
  </w:style>
  <w:style w:type="character" w:customStyle="1" w:styleId="Ttulo8Car">
    <w:name w:val="Título 8 Car"/>
    <w:basedOn w:val="Fuentedeprrafopredeter"/>
    <w:link w:val="Ttulo8"/>
    <w:uiPriority w:val="9"/>
    <w:semiHidden/>
    <w:rsid w:val="008F5E9B"/>
    <w:rPr>
      <w:rFonts w:asciiTheme="majorHAnsi" w:eastAsiaTheme="majorEastAsia" w:hAnsiTheme="majorHAnsi" w:cstheme="majorBidi"/>
      <w:i/>
      <w:iCs/>
      <w:color w:val="C0504D" w:themeColor="accent2"/>
      <w:lang w:val="en-US" w:bidi="en-US"/>
    </w:rPr>
  </w:style>
  <w:style w:type="character" w:customStyle="1" w:styleId="Ttulo9Car">
    <w:name w:val="Título 9 Car"/>
    <w:basedOn w:val="Fuentedeprrafopredeter"/>
    <w:link w:val="Ttulo9"/>
    <w:uiPriority w:val="9"/>
    <w:semiHidden/>
    <w:rsid w:val="008F5E9B"/>
    <w:rPr>
      <w:rFonts w:asciiTheme="majorHAnsi" w:eastAsiaTheme="majorEastAsia" w:hAnsiTheme="majorHAnsi" w:cstheme="majorBidi"/>
      <w:i/>
      <w:iCs/>
      <w:color w:val="C0504D" w:themeColor="accent2"/>
      <w:szCs w:val="20"/>
      <w:lang w:val="en-US" w:bidi="en-US"/>
    </w:rPr>
  </w:style>
  <w:style w:type="paragraph" w:styleId="Sinespaciado">
    <w:name w:val="No Spacing"/>
    <w:link w:val="SinespaciadoCar"/>
    <w:uiPriority w:val="1"/>
    <w:qFormat/>
    <w:rsid w:val="001E5055"/>
    <w:pPr>
      <w:spacing w:after="0" w:line="240" w:lineRule="auto"/>
    </w:pPr>
  </w:style>
  <w:style w:type="character" w:customStyle="1" w:styleId="SinespaciadoCar">
    <w:name w:val="Sin espaciado Car"/>
    <w:link w:val="Sinespaciado"/>
    <w:uiPriority w:val="1"/>
    <w:rsid w:val="00896DAB"/>
  </w:style>
  <w:style w:type="character" w:customStyle="1" w:styleId="apple-converted-space">
    <w:name w:val="apple-converted-space"/>
    <w:basedOn w:val="Fuentedeprrafopredeter"/>
    <w:rsid w:val="00552EA9"/>
  </w:style>
  <w:style w:type="paragraph" w:styleId="Textodeglobo">
    <w:name w:val="Balloon Text"/>
    <w:basedOn w:val="Normal"/>
    <w:link w:val="TextodegloboCar"/>
    <w:uiPriority w:val="99"/>
    <w:semiHidden/>
    <w:unhideWhenUsed/>
    <w:rsid w:val="005951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16D"/>
    <w:rPr>
      <w:rFonts w:ascii="Tahoma" w:hAnsi="Tahoma" w:cs="Tahoma"/>
      <w:sz w:val="16"/>
      <w:szCs w:val="16"/>
    </w:rPr>
  </w:style>
  <w:style w:type="character" w:customStyle="1" w:styleId="Ttulo10">
    <w:name w:val="Título #1_"/>
    <w:basedOn w:val="Fuentedeprrafopredeter"/>
    <w:link w:val="Ttulo11"/>
    <w:uiPriority w:val="99"/>
    <w:locked/>
    <w:rsid w:val="00885709"/>
    <w:rPr>
      <w:rFonts w:ascii="Times New Roman" w:hAnsi="Times New Roman" w:cs="Times New Roman"/>
      <w:b/>
      <w:bCs/>
      <w:sz w:val="21"/>
      <w:szCs w:val="21"/>
      <w:shd w:val="clear" w:color="auto" w:fill="FFFFFF"/>
    </w:rPr>
  </w:style>
  <w:style w:type="paragraph" w:customStyle="1" w:styleId="Ttulo11">
    <w:name w:val="Título #1"/>
    <w:basedOn w:val="Normal"/>
    <w:link w:val="Ttulo10"/>
    <w:uiPriority w:val="99"/>
    <w:rsid w:val="00885709"/>
    <w:pPr>
      <w:shd w:val="clear" w:color="auto" w:fill="FFFFFF"/>
      <w:spacing w:after="300" w:line="240" w:lineRule="atLeast"/>
      <w:outlineLvl w:val="0"/>
    </w:pPr>
    <w:rPr>
      <w:rFonts w:ascii="Times New Roman" w:eastAsiaTheme="minorHAnsi" w:hAnsi="Times New Roman" w:cs="Times New Roman"/>
      <w:b/>
      <w:bCs/>
      <w:sz w:val="21"/>
      <w:szCs w:val="21"/>
      <w:lang w:eastAsia="en-US"/>
    </w:rPr>
  </w:style>
  <w:style w:type="paragraph" w:styleId="Prrafodelista">
    <w:name w:val="List Paragraph"/>
    <w:aliases w:val="Párrafo de lista SUBCAPITULO,Párrafo de lista1,TIT 2 IND,Texto,List Paragraph1"/>
    <w:basedOn w:val="Normal"/>
    <w:link w:val="PrrafodelistaCar"/>
    <w:uiPriority w:val="34"/>
    <w:qFormat/>
    <w:rsid w:val="00580025"/>
    <w:pPr>
      <w:spacing w:after="0" w:line="240" w:lineRule="auto"/>
      <w:ind w:left="720"/>
      <w:contextualSpacing/>
    </w:pPr>
    <w:rPr>
      <w:rFonts w:ascii="Arial Unicode MS" w:eastAsia="Arial Unicode MS" w:hAnsi="Arial Unicode MS" w:cs="Arial Unicode MS"/>
      <w:color w:val="000000"/>
      <w:sz w:val="24"/>
      <w:szCs w:val="24"/>
      <w:lang w:val="es-ES_tradnl" w:eastAsia="es-ES_tradnl"/>
    </w:rPr>
  </w:style>
  <w:style w:type="character" w:customStyle="1" w:styleId="PrrafodelistaCar">
    <w:name w:val="Párrafo de lista Car"/>
    <w:aliases w:val="Párrafo de lista SUBCAPITULO Car,Párrafo de lista1 Car,TIT 2 IND Car,Texto Car,List Paragraph1 Car"/>
    <w:link w:val="Prrafodelista"/>
    <w:uiPriority w:val="34"/>
    <w:locked/>
    <w:rsid w:val="00630158"/>
    <w:rPr>
      <w:rFonts w:ascii="Arial Unicode MS" w:eastAsia="Arial Unicode MS" w:hAnsi="Arial Unicode MS" w:cs="Arial Unicode MS"/>
      <w:color w:val="000000"/>
      <w:sz w:val="24"/>
      <w:szCs w:val="24"/>
      <w:lang w:val="es-ES_tradnl" w:eastAsia="es-ES_tradnl"/>
    </w:rPr>
  </w:style>
  <w:style w:type="table" w:styleId="Tablaconcuadrcula">
    <w:name w:val="Table Grid"/>
    <w:basedOn w:val="Tablanormal"/>
    <w:uiPriority w:val="59"/>
    <w:rsid w:val="00580025"/>
    <w:pPr>
      <w:spacing w:after="0" w:line="240" w:lineRule="auto"/>
    </w:pPr>
    <w:rPr>
      <w:lang w:eastAsia="es-EC"/>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nhideWhenUsed/>
    <w:rsid w:val="001B19CA"/>
    <w:rPr>
      <w:sz w:val="16"/>
      <w:szCs w:val="16"/>
    </w:rPr>
  </w:style>
  <w:style w:type="paragraph" w:styleId="Textocomentario">
    <w:name w:val="annotation text"/>
    <w:basedOn w:val="Normal"/>
    <w:link w:val="TextocomentarioCar"/>
    <w:unhideWhenUsed/>
    <w:rsid w:val="001B19CA"/>
    <w:pPr>
      <w:spacing w:line="240" w:lineRule="auto"/>
    </w:pPr>
    <w:rPr>
      <w:sz w:val="20"/>
      <w:szCs w:val="20"/>
    </w:rPr>
  </w:style>
  <w:style w:type="character" w:customStyle="1" w:styleId="TextocomentarioCar">
    <w:name w:val="Texto comentario Car"/>
    <w:basedOn w:val="Fuentedeprrafopredeter"/>
    <w:link w:val="Textocomentario"/>
    <w:rsid w:val="001B19CA"/>
    <w:rPr>
      <w:rFonts w:eastAsiaTheme="minorEastAsia"/>
      <w:sz w:val="20"/>
      <w:szCs w:val="20"/>
      <w:lang w:eastAsia="es-EC"/>
    </w:rPr>
  </w:style>
  <w:style w:type="paragraph" w:styleId="Asuntodelcomentario">
    <w:name w:val="annotation subject"/>
    <w:basedOn w:val="Textocomentario"/>
    <w:next w:val="Textocomentario"/>
    <w:link w:val="AsuntodelcomentarioCar"/>
    <w:unhideWhenUsed/>
    <w:rsid w:val="001B19CA"/>
    <w:rPr>
      <w:b/>
      <w:bCs/>
    </w:rPr>
  </w:style>
  <w:style w:type="character" w:customStyle="1" w:styleId="AsuntodelcomentarioCar">
    <w:name w:val="Asunto del comentario Car"/>
    <w:basedOn w:val="TextocomentarioCar"/>
    <w:link w:val="Asuntodelcomentario"/>
    <w:rsid w:val="001B19CA"/>
    <w:rPr>
      <w:rFonts w:eastAsiaTheme="minorEastAsia"/>
      <w:b/>
      <w:bCs/>
      <w:sz w:val="20"/>
      <w:szCs w:val="20"/>
      <w:lang w:eastAsia="es-EC"/>
    </w:rPr>
  </w:style>
  <w:style w:type="paragraph" w:styleId="Encabezado">
    <w:name w:val="header"/>
    <w:basedOn w:val="Normal"/>
    <w:link w:val="EncabezadoCar"/>
    <w:uiPriority w:val="99"/>
    <w:unhideWhenUsed/>
    <w:rsid w:val="00B53D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61AA"/>
    <w:rPr>
      <w:rFonts w:eastAsiaTheme="minorEastAsia"/>
      <w:lang w:eastAsia="es-EC"/>
    </w:rPr>
  </w:style>
  <w:style w:type="paragraph" w:styleId="Piedepgina">
    <w:name w:val="footer"/>
    <w:basedOn w:val="Normal"/>
    <w:link w:val="PiedepginaCar"/>
    <w:uiPriority w:val="99"/>
    <w:unhideWhenUsed/>
    <w:rsid w:val="00B53D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61AA"/>
    <w:rPr>
      <w:rFonts w:eastAsiaTheme="minorEastAsia"/>
      <w:lang w:eastAsia="es-EC"/>
    </w:rPr>
  </w:style>
  <w:style w:type="paragraph" w:styleId="Textosinformato">
    <w:name w:val="Plain Text"/>
    <w:basedOn w:val="Normal"/>
    <w:link w:val="TextosinformatoCar"/>
    <w:rsid w:val="00564E5D"/>
    <w:pPr>
      <w:spacing w:after="0" w:line="240" w:lineRule="auto"/>
    </w:pPr>
    <w:rPr>
      <w:rFonts w:ascii="Courier New" w:eastAsia="Times New Roman" w:hAnsi="Courier New" w:cs="Times New Roman"/>
      <w:sz w:val="20"/>
      <w:szCs w:val="20"/>
    </w:rPr>
  </w:style>
  <w:style w:type="character" w:customStyle="1" w:styleId="TextosinformatoCar">
    <w:name w:val="Texto sin formato Car"/>
    <w:basedOn w:val="Fuentedeprrafopredeter"/>
    <w:link w:val="Textosinformato"/>
    <w:rsid w:val="00564E5D"/>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564E5D"/>
    <w:pPr>
      <w:spacing w:after="0" w:line="240" w:lineRule="auto"/>
    </w:pPr>
    <w:rPr>
      <w:rFonts w:ascii="Times New Roman" w:eastAsia="Times New Roman" w:hAnsi="Times New Roman" w:cs="Times New Roman"/>
      <w:sz w:val="24"/>
      <w:szCs w:val="20"/>
      <w:lang w:val="es-ES_tradnl"/>
    </w:rPr>
  </w:style>
  <w:style w:type="paragraph" w:styleId="Revisin">
    <w:name w:val="Revision"/>
    <w:hidden/>
    <w:uiPriority w:val="99"/>
    <w:semiHidden/>
    <w:rsid w:val="00B53D80"/>
    <w:pPr>
      <w:spacing w:after="0" w:line="240" w:lineRule="auto"/>
    </w:pPr>
    <w:rPr>
      <w:lang w:eastAsia="es-EC"/>
    </w:rPr>
  </w:style>
  <w:style w:type="paragraph" w:customStyle="1" w:styleId="Estilo1">
    <w:name w:val="Estilo1"/>
    <w:basedOn w:val="Normal"/>
    <w:link w:val="Estilo1Car"/>
    <w:rsid w:val="002F2964"/>
    <w:pPr>
      <w:tabs>
        <w:tab w:val="left" w:pos="4950"/>
      </w:tabs>
      <w:spacing w:after="160"/>
      <w:contextualSpacing/>
      <w:jc w:val="both"/>
      <w:outlineLvl w:val="0"/>
    </w:pPr>
    <w:rPr>
      <w:rFonts w:ascii="Arial" w:eastAsia="Times New Roman" w:hAnsi="Arial" w:cs="Arial"/>
      <w:color w:val="000000"/>
      <w:sz w:val="24"/>
      <w:szCs w:val="24"/>
      <w:lang w:eastAsia="ar-SA"/>
    </w:rPr>
  </w:style>
  <w:style w:type="character" w:customStyle="1" w:styleId="Estilo1Car">
    <w:name w:val="Estilo1 Car"/>
    <w:basedOn w:val="PrrafodelistaCar"/>
    <w:link w:val="Estilo1"/>
    <w:rsid w:val="002F2964"/>
    <w:rPr>
      <w:rFonts w:ascii="Arial" w:eastAsia="Times New Roman" w:hAnsi="Arial" w:cs="Arial"/>
      <w:color w:val="000000"/>
      <w:sz w:val="24"/>
      <w:szCs w:val="24"/>
      <w:lang w:val="es-ES" w:eastAsia="ar-SA"/>
    </w:rPr>
  </w:style>
  <w:style w:type="character" w:customStyle="1" w:styleId="Cuerpodeltexto2">
    <w:name w:val="Cuerpo del texto (2)_"/>
    <w:link w:val="Cuerpodeltexto20"/>
    <w:rsid w:val="00B27743"/>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B27743"/>
    <w:pPr>
      <w:widowControl w:val="0"/>
      <w:shd w:val="clear" w:color="auto" w:fill="FFFFFF"/>
      <w:spacing w:after="600" w:line="0" w:lineRule="atLeast"/>
      <w:jc w:val="center"/>
    </w:pPr>
    <w:rPr>
      <w:rFonts w:ascii="Arial Unicode MS" w:eastAsia="Arial Unicode MS" w:hAnsi="Arial Unicode MS" w:cs="Arial Unicode MS"/>
      <w:b/>
      <w:bCs/>
      <w:sz w:val="18"/>
      <w:szCs w:val="18"/>
      <w:lang w:eastAsia="en-US"/>
    </w:rPr>
  </w:style>
  <w:style w:type="paragraph" w:customStyle="1" w:styleId="Default">
    <w:name w:val="Default"/>
    <w:rsid w:val="007C71CE"/>
    <w:pPr>
      <w:autoSpaceDE w:val="0"/>
      <w:autoSpaceDN w:val="0"/>
      <w:adjustRightInd w:val="0"/>
      <w:spacing w:after="0" w:line="240" w:lineRule="auto"/>
    </w:pPr>
    <w:rPr>
      <w:rFonts w:ascii="Arial" w:hAnsi="Arial" w:cs="Arial"/>
      <w:color w:val="000000"/>
      <w:sz w:val="24"/>
      <w:szCs w:val="24"/>
    </w:rPr>
  </w:style>
  <w:style w:type="paragraph" w:styleId="Epgrafe">
    <w:name w:val="caption"/>
    <w:basedOn w:val="Normal"/>
    <w:next w:val="Normal"/>
    <w:uiPriority w:val="35"/>
    <w:unhideWhenUsed/>
    <w:qFormat/>
    <w:rsid w:val="00DB22DB"/>
    <w:pPr>
      <w:spacing w:line="288" w:lineRule="auto"/>
      <w:jc w:val="center"/>
    </w:pPr>
    <w:rPr>
      <w:b/>
      <w:bCs/>
      <w:i/>
      <w:iCs/>
      <w:color w:val="82AA8C"/>
      <w:sz w:val="20"/>
      <w:szCs w:val="18"/>
      <w:u w:val="single"/>
      <w:lang w:val="en-US" w:eastAsia="en-US" w:bidi="en-US"/>
    </w:rPr>
  </w:style>
  <w:style w:type="table" w:customStyle="1" w:styleId="Listaclara1">
    <w:name w:val="Lista clara1"/>
    <w:basedOn w:val="Tablanormal"/>
    <w:uiPriority w:val="61"/>
    <w:rsid w:val="00DB22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notapie">
    <w:name w:val="footnote text"/>
    <w:basedOn w:val="Normal"/>
    <w:link w:val="TextonotapieCar"/>
    <w:uiPriority w:val="99"/>
    <w:semiHidden/>
    <w:unhideWhenUsed/>
    <w:rsid w:val="00B97CA2"/>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B97CA2"/>
    <w:rPr>
      <w:sz w:val="20"/>
      <w:szCs w:val="20"/>
    </w:rPr>
  </w:style>
  <w:style w:type="character" w:styleId="Refdenotaalpie">
    <w:name w:val="footnote reference"/>
    <w:basedOn w:val="Fuentedeprrafopredeter"/>
    <w:uiPriority w:val="99"/>
    <w:semiHidden/>
    <w:unhideWhenUsed/>
    <w:rsid w:val="00B97CA2"/>
    <w:rPr>
      <w:vertAlign w:val="superscript"/>
    </w:rPr>
  </w:style>
  <w:style w:type="paragraph" w:customStyle="1" w:styleId="Heading3b">
    <w:name w:val="Heading 3b"/>
    <w:basedOn w:val="Normal"/>
    <w:autoRedefine/>
    <w:qFormat/>
    <w:rsid w:val="00415A90"/>
    <w:pPr>
      <w:numPr>
        <w:numId w:val="2"/>
      </w:numPr>
      <w:spacing w:before="100" w:after="0"/>
      <w:contextualSpacing/>
      <w:jc w:val="both"/>
      <w:outlineLvl w:val="2"/>
    </w:pPr>
    <w:rPr>
      <w:rFonts w:ascii="Times New Roman" w:eastAsiaTheme="majorEastAsia" w:hAnsi="Times New Roman" w:cs="Times New Roman"/>
      <w:bCs/>
      <w:iCs/>
      <w:lang w:val="es-ES_tradnl" w:eastAsia="en-US" w:bidi="en-US"/>
    </w:rPr>
  </w:style>
  <w:style w:type="paragraph" w:styleId="TDC1">
    <w:name w:val="toc 1"/>
    <w:basedOn w:val="Normal"/>
    <w:next w:val="Normal"/>
    <w:autoRedefine/>
    <w:uiPriority w:val="39"/>
    <w:unhideWhenUsed/>
    <w:rsid w:val="003013A4"/>
    <w:pPr>
      <w:spacing w:before="120" w:after="120" w:line="288" w:lineRule="auto"/>
    </w:pPr>
    <w:rPr>
      <w:b/>
      <w:bCs/>
      <w:caps/>
      <w:sz w:val="20"/>
      <w:szCs w:val="20"/>
      <w:lang w:val="en-US" w:eastAsia="en-US" w:bidi="en-US"/>
    </w:rPr>
  </w:style>
  <w:style w:type="character" w:styleId="Hipervnculo">
    <w:name w:val="Hyperlink"/>
    <w:basedOn w:val="Fuentedeprrafopredeter"/>
    <w:uiPriority w:val="99"/>
    <w:unhideWhenUsed/>
    <w:rsid w:val="003013A4"/>
    <w:rPr>
      <w:color w:val="0000FF" w:themeColor="hyperlink"/>
      <w:u w:val="single"/>
    </w:rPr>
  </w:style>
  <w:style w:type="paragraph" w:styleId="TDC2">
    <w:name w:val="toc 2"/>
    <w:basedOn w:val="Normal"/>
    <w:next w:val="Normal"/>
    <w:autoRedefine/>
    <w:uiPriority w:val="39"/>
    <w:unhideWhenUsed/>
    <w:rsid w:val="003013A4"/>
    <w:pPr>
      <w:spacing w:after="0" w:line="288" w:lineRule="auto"/>
      <w:ind w:left="220"/>
    </w:pPr>
    <w:rPr>
      <w:smallCaps/>
      <w:sz w:val="20"/>
      <w:szCs w:val="20"/>
      <w:lang w:val="en-US" w:eastAsia="en-US" w:bidi="en-US"/>
    </w:rPr>
  </w:style>
  <w:style w:type="paragraph" w:customStyle="1" w:styleId="CM1">
    <w:name w:val="CM1"/>
    <w:basedOn w:val="Default"/>
    <w:next w:val="Default"/>
    <w:uiPriority w:val="99"/>
    <w:rsid w:val="008F5E9B"/>
    <w:pPr>
      <w:widowControl w:val="0"/>
    </w:pPr>
    <w:rPr>
      <w:rFonts w:eastAsia="Times New Roman"/>
      <w:color w:val="auto"/>
      <w:lang w:val="en-US" w:bidi="en-US"/>
    </w:rPr>
  </w:style>
  <w:style w:type="paragraph" w:customStyle="1" w:styleId="CM26">
    <w:name w:val="CM26"/>
    <w:basedOn w:val="Default"/>
    <w:next w:val="Default"/>
    <w:uiPriority w:val="99"/>
    <w:rsid w:val="008F5E9B"/>
    <w:pPr>
      <w:widowControl w:val="0"/>
    </w:pPr>
    <w:rPr>
      <w:rFonts w:eastAsia="Times New Roman"/>
      <w:color w:val="auto"/>
      <w:lang w:val="en-US" w:bidi="en-US"/>
    </w:rPr>
  </w:style>
  <w:style w:type="paragraph" w:customStyle="1" w:styleId="CM25">
    <w:name w:val="CM25"/>
    <w:basedOn w:val="Default"/>
    <w:next w:val="Default"/>
    <w:uiPriority w:val="99"/>
    <w:rsid w:val="008F5E9B"/>
    <w:pPr>
      <w:widowControl w:val="0"/>
    </w:pPr>
    <w:rPr>
      <w:rFonts w:eastAsia="Times New Roman"/>
      <w:color w:val="auto"/>
      <w:lang w:val="en-US" w:bidi="en-US"/>
    </w:rPr>
  </w:style>
  <w:style w:type="paragraph" w:styleId="TtulodeTDC">
    <w:name w:val="TOC Heading"/>
    <w:basedOn w:val="Ttulo1"/>
    <w:next w:val="Normal"/>
    <w:uiPriority w:val="39"/>
    <w:unhideWhenUsed/>
    <w:qFormat/>
    <w:rsid w:val="008F5E9B"/>
    <w:pPr>
      <w:numPr>
        <w:numId w:val="0"/>
      </w:numPr>
      <w:ind w:left="720" w:hanging="360"/>
      <w:outlineLvl w:val="9"/>
    </w:pPr>
  </w:style>
  <w:style w:type="paragraph" w:styleId="Ttulo">
    <w:name w:val="Title"/>
    <w:basedOn w:val="Normal"/>
    <w:next w:val="Normal"/>
    <w:link w:val="TtuloCar"/>
    <w:uiPriority w:val="10"/>
    <w:qFormat/>
    <w:rsid w:val="008F5E9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TtuloCar">
    <w:name w:val="Título Car"/>
    <w:basedOn w:val="Fuentedeprrafopredeter"/>
    <w:link w:val="Ttulo"/>
    <w:uiPriority w:val="10"/>
    <w:rsid w:val="008F5E9B"/>
    <w:rPr>
      <w:rFonts w:asciiTheme="majorHAnsi" w:eastAsiaTheme="majorEastAsia" w:hAnsiTheme="majorHAnsi" w:cstheme="majorBidi"/>
      <w:i/>
      <w:iCs/>
      <w:color w:val="FFFFFF" w:themeColor="background1"/>
      <w:spacing w:val="10"/>
      <w:sz w:val="48"/>
      <w:szCs w:val="48"/>
      <w:shd w:val="clear" w:color="auto" w:fill="C0504D" w:themeFill="accent2"/>
      <w:lang w:val="en-US" w:bidi="en-US"/>
    </w:rPr>
  </w:style>
  <w:style w:type="paragraph" w:styleId="Subttulo">
    <w:name w:val="Subtitle"/>
    <w:basedOn w:val="Normal"/>
    <w:next w:val="Normal"/>
    <w:link w:val="SubttuloCar"/>
    <w:uiPriority w:val="11"/>
    <w:qFormat/>
    <w:rsid w:val="008F5E9B"/>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lang w:val="en-US" w:eastAsia="en-US" w:bidi="en-US"/>
    </w:rPr>
  </w:style>
  <w:style w:type="character" w:customStyle="1" w:styleId="SubttuloCar">
    <w:name w:val="Subtítulo Car"/>
    <w:basedOn w:val="Fuentedeprrafopredeter"/>
    <w:link w:val="Subttulo"/>
    <w:uiPriority w:val="11"/>
    <w:rsid w:val="008F5E9B"/>
    <w:rPr>
      <w:rFonts w:asciiTheme="majorHAnsi" w:eastAsiaTheme="majorEastAsia" w:hAnsiTheme="majorHAnsi" w:cstheme="majorBidi"/>
      <w:i/>
      <w:iCs/>
      <w:color w:val="622423" w:themeColor="accent2" w:themeShade="7F"/>
      <w:sz w:val="24"/>
      <w:szCs w:val="24"/>
      <w:lang w:val="en-US" w:bidi="en-US"/>
    </w:rPr>
  </w:style>
  <w:style w:type="character" w:styleId="Textoennegrita">
    <w:name w:val="Strong"/>
    <w:uiPriority w:val="22"/>
    <w:qFormat/>
    <w:rsid w:val="008F5E9B"/>
    <w:rPr>
      <w:b/>
      <w:bCs/>
      <w:spacing w:val="0"/>
    </w:rPr>
  </w:style>
  <w:style w:type="character" w:styleId="nfasis">
    <w:name w:val="Emphasis"/>
    <w:uiPriority w:val="20"/>
    <w:qFormat/>
    <w:rsid w:val="008F5E9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Cita">
    <w:name w:val="Quote"/>
    <w:basedOn w:val="Normal"/>
    <w:next w:val="Normal"/>
    <w:link w:val="CitaCar"/>
    <w:uiPriority w:val="29"/>
    <w:qFormat/>
    <w:rsid w:val="008F5E9B"/>
    <w:pPr>
      <w:spacing w:line="288" w:lineRule="auto"/>
    </w:pPr>
    <w:rPr>
      <w:color w:val="943634" w:themeColor="accent2" w:themeShade="BF"/>
      <w:szCs w:val="20"/>
      <w:lang w:val="en-US" w:eastAsia="en-US" w:bidi="en-US"/>
    </w:rPr>
  </w:style>
  <w:style w:type="character" w:customStyle="1" w:styleId="CitaCar">
    <w:name w:val="Cita Car"/>
    <w:basedOn w:val="Fuentedeprrafopredeter"/>
    <w:link w:val="Cita"/>
    <w:uiPriority w:val="29"/>
    <w:rsid w:val="008F5E9B"/>
    <w:rPr>
      <w:rFonts w:eastAsiaTheme="minorEastAsia"/>
      <w:color w:val="943634" w:themeColor="accent2" w:themeShade="BF"/>
      <w:szCs w:val="20"/>
      <w:lang w:val="en-US" w:bidi="en-US"/>
    </w:rPr>
  </w:style>
  <w:style w:type="paragraph" w:styleId="Citadestacada">
    <w:name w:val="Intense Quote"/>
    <w:basedOn w:val="Normal"/>
    <w:next w:val="Normal"/>
    <w:link w:val="CitadestacadaCar"/>
    <w:uiPriority w:val="30"/>
    <w:qFormat/>
    <w:rsid w:val="008F5E9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Cs w:val="20"/>
      <w:lang w:val="en-US" w:eastAsia="en-US" w:bidi="en-US"/>
    </w:rPr>
  </w:style>
  <w:style w:type="character" w:customStyle="1" w:styleId="CitadestacadaCar">
    <w:name w:val="Cita destacada Car"/>
    <w:basedOn w:val="Fuentedeprrafopredeter"/>
    <w:link w:val="Citadestacada"/>
    <w:uiPriority w:val="30"/>
    <w:rsid w:val="008F5E9B"/>
    <w:rPr>
      <w:rFonts w:asciiTheme="majorHAnsi" w:eastAsiaTheme="majorEastAsia" w:hAnsiTheme="majorHAnsi" w:cstheme="majorBidi"/>
      <w:b/>
      <w:bCs/>
      <w:i/>
      <w:iCs/>
      <w:color w:val="C0504D" w:themeColor="accent2"/>
      <w:szCs w:val="20"/>
      <w:lang w:val="en-US" w:bidi="en-US"/>
    </w:rPr>
  </w:style>
  <w:style w:type="character" w:styleId="nfasissutil">
    <w:name w:val="Subtle Emphasis"/>
    <w:uiPriority w:val="19"/>
    <w:qFormat/>
    <w:rsid w:val="008F5E9B"/>
    <w:rPr>
      <w:rFonts w:asciiTheme="majorHAnsi" w:eastAsiaTheme="majorEastAsia" w:hAnsiTheme="majorHAnsi" w:cstheme="majorBidi"/>
      <w:i/>
      <w:iCs/>
      <w:color w:val="C0504D" w:themeColor="accent2"/>
    </w:rPr>
  </w:style>
  <w:style w:type="character" w:styleId="nfasisintenso">
    <w:name w:val="Intense Emphasis"/>
    <w:uiPriority w:val="21"/>
    <w:qFormat/>
    <w:rsid w:val="008F5E9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eferenciasutil">
    <w:name w:val="Subtle Reference"/>
    <w:uiPriority w:val="31"/>
    <w:qFormat/>
    <w:rsid w:val="008F5E9B"/>
    <w:rPr>
      <w:i/>
      <w:iCs/>
      <w:smallCaps/>
      <w:color w:val="C0504D" w:themeColor="accent2"/>
      <w:u w:color="C0504D" w:themeColor="accent2"/>
    </w:rPr>
  </w:style>
  <w:style w:type="character" w:styleId="Referenciaintensa">
    <w:name w:val="Intense Reference"/>
    <w:uiPriority w:val="32"/>
    <w:qFormat/>
    <w:rsid w:val="008F5E9B"/>
    <w:rPr>
      <w:b/>
      <w:bCs/>
      <w:i/>
      <w:iCs/>
      <w:smallCaps/>
      <w:color w:val="C0504D" w:themeColor="accent2"/>
      <w:u w:color="C0504D" w:themeColor="accent2"/>
    </w:rPr>
  </w:style>
  <w:style w:type="character" w:styleId="Ttulodellibro">
    <w:name w:val="Book Title"/>
    <w:uiPriority w:val="33"/>
    <w:qFormat/>
    <w:rsid w:val="008F5E9B"/>
    <w:rPr>
      <w:rFonts w:asciiTheme="majorHAnsi" w:eastAsiaTheme="majorEastAsia" w:hAnsiTheme="majorHAnsi" w:cstheme="majorBidi"/>
      <w:b/>
      <w:bCs/>
      <w:i/>
      <w:iCs/>
      <w:smallCaps/>
      <w:color w:val="943634" w:themeColor="accent2" w:themeShade="BF"/>
      <w:u w:val="single"/>
    </w:rPr>
  </w:style>
  <w:style w:type="paragraph" w:customStyle="1" w:styleId="textesimple">
    <w:name w:val="texte:simple"/>
    <w:basedOn w:val="Normal"/>
    <w:rsid w:val="008F5E9B"/>
    <w:pPr>
      <w:overflowPunct w:val="0"/>
      <w:autoSpaceDE w:val="0"/>
      <w:autoSpaceDN w:val="0"/>
      <w:adjustRightInd w:val="0"/>
      <w:spacing w:before="120" w:after="0" w:line="240" w:lineRule="auto"/>
      <w:ind w:left="1418"/>
      <w:jc w:val="both"/>
      <w:textAlignment w:val="baseline"/>
    </w:pPr>
    <w:rPr>
      <w:rFonts w:ascii="Verdana" w:eastAsia="Times New Roman" w:hAnsi="Verdana" w:cs="Times New Roman"/>
      <w:szCs w:val="20"/>
    </w:rPr>
  </w:style>
  <w:style w:type="paragraph" w:styleId="TDC3">
    <w:name w:val="toc 3"/>
    <w:basedOn w:val="Normal"/>
    <w:next w:val="Normal"/>
    <w:autoRedefine/>
    <w:uiPriority w:val="39"/>
    <w:unhideWhenUsed/>
    <w:rsid w:val="008F5E9B"/>
    <w:pPr>
      <w:spacing w:after="0" w:line="288" w:lineRule="auto"/>
      <w:ind w:left="440"/>
    </w:pPr>
    <w:rPr>
      <w:i/>
      <w:iCs/>
      <w:sz w:val="20"/>
      <w:szCs w:val="20"/>
      <w:lang w:val="en-US" w:eastAsia="en-US" w:bidi="en-US"/>
    </w:rPr>
  </w:style>
  <w:style w:type="paragraph" w:styleId="TDC4">
    <w:name w:val="toc 4"/>
    <w:basedOn w:val="Normal"/>
    <w:next w:val="Normal"/>
    <w:autoRedefine/>
    <w:uiPriority w:val="39"/>
    <w:unhideWhenUsed/>
    <w:rsid w:val="008F5E9B"/>
    <w:pPr>
      <w:spacing w:after="0" w:line="288" w:lineRule="auto"/>
      <w:ind w:left="660"/>
    </w:pPr>
    <w:rPr>
      <w:sz w:val="18"/>
      <w:szCs w:val="18"/>
      <w:lang w:val="en-US" w:eastAsia="en-US" w:bidi="en-US"/>
    </w:rPr>
  </w:style>
  <w:style w:type="paragraph" w:styleId="TDC5">
    <w:name w:val="toc 5"/>
    <w:basedOn w:val="Normal"/>
    <w:next w:val="Normal"/>
    <w:autoRedefine/>
    <w:uiPriority w:val="39"/>
    <w:unhideWhenUsed/>
    <w:rsid w:val="008F5E9B"/>
    <w:pPr>
      <w:spacing w:after="0" w:line="288" w:lineRule="auto"/>
      <w:ind w:left="880"/>
    </w:pPr>
    <w:rPr>
      <w:sz w:val="18"/>
      <w:szCs w:val="18"/>
      <w:lang w:val="en-US" w:eastAsia="en-US" w:bidi="en-US"/>
    </w:rPr>
  </w:style>
  <w:style w:type="paragraph" w:styleId="TDC6">
    <w:name w:val="toc 6"/>
    <w:basedOn w:val="Normal"/>
    <w:next w:val="Normal"/>
    <w:autoRedefine/>
    <w:uiPriority w:val="39"/>
    <w:unhideWhenUsed/>
    <w:rsid w:val="008F5E9B"/>
    <w:pPr>
      <w:spacing w:after="0" w:line="288" w:lineRule="auto"/>
      <w:ind w:left="1100"/>
    </w:pPr>
    <w:rPr>
      <w:sz w:val="18"/>
      <w:szCs w:val="18"/>
      <w:lang w:val="en-US" w:eastAsia="en-US" w:bidi="en-US"/>
    </w:rPr>
  </w:style>
  <w:style w:type="paragraph" w:styleId="TDC7">
    <w:name w:val="toc 7"/>
    <w:basedOn w:val="Normal"/>
    <w:next w:val="Normal"/>
    <w:autoRedefine/>
    <w:uiPriority w:val="39"/>
    <w:unhideWhenUsed/>
    <w:rsid w:val="008F5E9B"/>
    <w:pPr>
      <w:spacing w:after="0" w:line="288" w:lineRule="auto"/>
      <w:ind w:left="1320"/>
    </w:pPr>
    <w:rPr>
      <w:sz w:val="18"/>
      <w:szCs w:val="18"/>
      <w:lang w:val="en-US" w:eastAsia="en-US" w:bidi="en-US"/>
    </w:rPr>
  </w:style>
  <w:style w:type="paragraph" w:styleId="TDC8">
    <w:name w:val="toc 8"/>
    <w:basedOn w:val="Normal"/>
    <w:next w:val="Normal"/>
    <w:autoRedefine/>
    <w:uiPriority w:val="39"/>
    <w:unhideWhenUsed/>
    <w:rsid w:val="008F5E9B"/>
    <w:pPr>
      <w:spacing w:after="0" w:line="288" w:lineRule="auto"/>
      <w:ind w:left="1540"/>
    </w:pPr>
    <w:rPr>
      <w:sz w:val="18"/>
      <w:szCs w:val="18"/>
      <w:lang w:val="en-US" w:eastAsia="en-US" w:bidi="en-US"/>
    </w:rPr>
  </w:style>
  <w:style w:type="paragraph" w:styleId="TDC9">
    <w:name w:val="toc 9"/>
    <w:basedOn w:val="Normal"/>
    <w:next w:val="Normal"/>
    <w:autoRedefine/>
    <w:uiPriority w:val="39"/>
    <w:unhideWhenUsed/>
    <w:rsid w:val="008F5E9B"/>
    <w:pPr>
      <w:spacing w:after="0" w:line="288" w:lineRule="auto"/>
      <w:ind w:left="1760"/>
    </w:pPr>
    <w:rPr>
      <w:sz w:val="18"/>
      <w:szCs w:val="18"/>
      <w:lang w:val="en-US" w:eastAsia="en-US" w:bidi="en-US"/>
    </w:rPr>
  </w:style>
  <w:style w:type="character" w:styleId="Nmerodepgina">
    <w:name w:val="page number"/>
    <w:basedOn w:val="Fuentedeprrafopredeter"/>
    <w:rsid w:val="008F5E9B"/>
  </w:style>
  <w:style w:type="character" w:styleId="Hipervnculovisitado">
    <w:name w:val="FollowedHyperlink"/>
    <w:basedOn w:val="Fuentedeprrafopredeter"/>
    <w:uiPriority w:val="99"/>
    <w:rsid w:val="008F5E9B"/>
    <w:rPr>
      <w:color w:val="993366"/>
      <w:u w:val="single"/>
    </w:rPr>
  </w:style>
  <w:style w:type="paragraph" w:customStyle="1" w:styleId="font5">
    <w:name w:val="font5"/>
    <w:basedOn w:val="Normal"/>
    <w:rsid w:val="008F5E9B"/>
    <w:pPr>
      <w:spacing w:beforeLines="1" w:afterLines="1" w:line="240" w:lineRule="auto"/>
    </w:pPr>
    <w:rPr>
      <w:rFonts w:ascii="Verdana" w:hAnsi="Verdana"/>
      <w:sz w:val="16"/>
      <w:szCs w:val="16"/>
      <w:lang w:val="en-GB" w:eastAsia="en-US"/>
    </w:rPr>
  </w:style>
  <w:style w:type="paragraph" w:customStyle="1" w:styleId="xl24">
    <w:name w:val="xl24"/>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sz w:val="20"/>
      <w:szCs w:val="20"/>
      <w:lang w:val="en-GB" w:eastAsia="en-US"/>
    </w:rPr>
  </w:style>
  <w:style w:type="paragraph" w:customStyle="1" w:styleId="xl26">
    <w:name w:val="xl26"/>
    <w:basedOn w:val="Normal"/>
    <w:rsid w:val="008F5E9B"/>
    <w:pPr>
      <w:pBdr>
        <w:top w:val="single" w:sz="4" w:space="0" w:color="auto"/>
        <w:left w:val="single" w:sz="4" w:space="0" w:color="auto"/>
        <w:right w:val="single" w:sz="4" w:space="0" w:color="auto"/>
      </w:pBdr>
      <w:shd w:val="clear" w:color="auto" w:fill="C0C0C0"/>
      <w:spacing w:beforeLines="1" w:afterLines="1" w:line="240" w:lineRule="auto"/>
    </w:pPr>
    <w:rPr>
      <w:rFonts w:ascii="Times" w:hAnsi="Times"/>
      <w:sz w:val="20"/>
      <w:szCs w:val="20"/>
      <w:lang w:val="en-GB" w:eastAsia="en-US"/>
    </w:rPr>
  </w:style>
  <w:style w:type="paragraph" w:customStyle="1" w:styleId="xl27">
    <w:name w:val="xl27"/>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b/>
      <w:bCs/>
      <w:sz w:val="20"/>
      <w:szCs w:val="20"/>
      <w:lang w:val="en-GB" w:eastAsia="en-US"/>
    </w:rPr>
  </w:style>
  <w:style w:type="paragraph" w:customStyle="1" w:styleId="xl28">
    <w:name w:val="xl28"/>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sz w:val="20"/>
      <w:szCs w:val="20"/>
      <w:lang w:val="en-GB" w:eastAsia="en-US"/>
    </w:rPr>
  </w:style>
  <w:style w:type="paragraph" w:customStyle="1" w:styleId="xl29">
    <w:name w:val="xl29"/>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sz w:val="20"/>
      <w:szCs w:val="20"/>
      <w:lang w:val="en-GB" w:eastAsia="en-US"/>
    </w:rPr>
  </w:style>
  <w:style w:type="paragraph" w:customStyle="1" w:styleId="xl30">
    <w:name w:val="xl30"/>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sz w:val="20"/>
      <w:szCs w:val="20"/>
      <w:lang w:val="en-GB" w:eastAsia="en-US"/>
    </w:rPr>
  </w:style>
  <w:style w:type="paragraph" w:customStyle="1" w:styleId="xl31">
    <w:name w:val="xl31"/>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sz w:val="20"/>
      <w:szCs w:val="20"/>
      <w:lang w:val="en-GB" w:eastAsia="en-US"/>
    </w:rPr>
  </w:style>
  <w:style w:type="paragraph" w:customStyle="1" w:styleId="xl32">
    <w:name w:val="xl32"/>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b/>
      <w:bCs/>
      <w:sz w:val="20"/>
      <w:szCs w:val="20"/>
      <w:lang w:val="en-GB" w:eastAsia="en-US"/>
    </w:rPr>
  </w:style>
  <w:style w:type="paragraph" w:customStyle="1" w:styleId="xl33">
    <w:name w:val="xl33"/>
    <w:basedOn w:val="Normal"/>
    <w:rsid w:val="008F5E9B"/>
    <w:pPr>
      <w:pBdr>
        <w:top w:val="single" w:sz="4" w:space="0" w:color="auto"/>
        <w:left w:val="single" w:sz="4" w:space="0" w:color="auto"/>
        <w:bottom w:val="single" w:sz="4" w:space="0" w:color="auto"/>
        <w:right w:val="single" w:sz="4" w:space="0" w:color="auto"/>
      </w:pBdr>
      <w:shd w:val="clear" w:color="auto" w:fill="C0C0C0"/>
      <w:spacing w:beforeLines="1" w:afterLines="1" w:line="240" w:lineRule="auto"/>
    </w:pPr>
    <w:rPr>
      <w:rFonts w:ascii="Times" w:hAnsi="Times"/>
      <w:b/>
      <w:bCs/>
      <w:sz w:val="20"/>
      <w:szCs w:val="20"/>
      <w:u w:val="single"/>
      <w:lang w:val="en-GB" w:eastAsia="en-US"/>
    </w:rPr>
  </w:style>
  <w:style w:type="paragraph" w:customStyle="1" w:styleId="xl34">
    <w:name w:val="xl34"/>
    <w:basedOn w:val="Normal"/>
    <w:rsid w:val="008F5E9B"/>
    <w:pPr>
      <w:pBdr>
        <w:top w:val="single" w:sz="4" w:space="0" w:color="auto"/>
        <w:left w:val="single" w:sz="4" w:space="0" w:color="auto"/>
        <w:bottom w:val="single" w:sz="4" w:space="0" w:color="auto"/>
      </w:pBdr>
      <w:spacing w:beforeLines="1" w:afterLines="1" w:line="240" w:lineRule="auto"/>
    </w:pPr>
    <w:rPr>
      <w:rFonts w:ascii="Times" w:hAnsi="Times"/>
      <w:sz w:val="20"/>
      <w:szCs w:val="20"/>
      <w:lang w:val="en-GB" w:eastAsia="en-US"/>
    </w:rPr>
  </w:style>
  <w:style w:type="paragraph" w:customStyle="1" w:styleId="xl35">
    <w:name w:val="xl35"/>
    <w:basedOn w:val="Normal"/>
    <w:rsid w:val="008F5E9B"/>
    <w:pPr>
      <w:pBdr>
        <w:top w:val="single" w:sz="4" w:space="0" w:color="auto"/>
        <w:bottom w:val="single" w:sz="4" w:space="0" w:color="auto"/>
        <w:right w:val="single" w:sz="4" w:space="0" w:color="auto"/>
      </w:pBdr>
      <w:spacing w:beforeLines="1" w:afterLines="1" w:line="240" w:lineRule="auto"/>
    </w:pPr>
    <w:rPr>
      <w:rFonts w:ascii="Times" w:hAnsi="Times"/>
      <w:sz w:val="20"/>
      <w:szCs w:val="20"/>
      <w:lang w:val="en-GB" w:eastAsia="en-US"/>
    </w:rPr>
  </w:style>
  <w:style w:type="paragraph" w:customStyle="1" w:styleId="xl36">
    <w:name w:val="xl36"/>
    <w:basedOn w:val="Normal"/>
    <w:rsid w:val="008F5E9B"/>
    <w:pPr>
      <w:pBdr>
        <w:top w:val="single" w:sz="4" w:space="0" w:color="auto"/>
        <w:left w:val="single" w:sz="4" w:space="0" w:color="auto"/>
        <w:bottom w:val="single" w:sz="4" w:space="0" w:color="auto"/>
      </w:pBdr>
      <w:spacing w:beforeLines="1" w:afterLines="1" w:line="240" w:lineRule="auto"/>
    </w:pPr>
    <w:rPr>
      <w:rFonts w:ascii="Times" w:hAnsi="Times"/>
      <w:b/>
      <w:bCs/>
      <w:sz w:val="20"/>
      <w:szCs w:val="20"/>
      <w:lang w:val="en-GB" w:eastAsia="en-US"/>
    </w:rPr>
  </w:style>
  <w:style w:type="paragraph" w:customStyle="1" w:styleId="xl37">
    <w:name w:val="xl37"/>
    <w:basedOn w:val="Normal"/>
    <w:rsid w:val="008F5E9B"/>
    <w:pPr>
      <w:pBdr>
        <w:top w:val="single" w:sz="4" w:space="0" w:color="auto"/>
        <w:bottom w:val="single" w:sz="4" w:space="0" w:color="auto"/>
      </w:pBdr>
      <w:spacing w:beforeLines="1" w:afterLines="1" w:line="240" w:lineRule="auto"/>
    </w:pPr>
    <w:rPr>
      <w:rFonts w:ascii="Times" w:hAnsi="Times"/>
      <w:sz w:val="20"/>
      <w:szCs w:val="20"/>
      <w:lang w:val="en-GB" w:eastAsia="en-US"/>
    </w:rPr>
  </w:style>
  <w:style w:type="paragraph" w:customStyle="1" w:styleId="xl38">
    <w:name w:val="xl38"/>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b/>
      <w:bCs/>
      <w:color w:val="0000FF"/>
      <w:sz w:val="16"/>
      <w:szCs w:val="16"/>
      <w:lang w:val="en-GB" w:eastAsia="en-US"/>
    </w:rPr>
  </w:style>
  <w:style w:type="paragraph" w:styleId="Textonotaalfinal">
    <w:name w:val="endnote text"/>
    <w:basedOn w:val="Normal"/>
    <w:link w:val="TextonotaalfinalCar"/>
    <w:rsid w:val="008F5E9B"/>
    <w:pPr>
      <w:spacing w:after="0" w:line="240" w:lineRule="auto"/>
    </w:pPr>
    <w:rPr>
      <w:i/>
      <w:iCs/>
      <w:sz w:val="24"/>
      <w:szCs w:val="24"/>
      <w:lang w:val="en-US" w:eastAsia="en-US" w:bidi="en-US"/>
    </w:rPr>
  </w:style>
  <w:style w:type="character" w:customStyle="1" w:styleId="TextonotaalfinalCar">
    <w:name w:val="Texto nota al final Car"/>
    <w:basedOn w:val="Fuentedeprrafopredeter"/>
    <w:link w:val="Textonotaalfinal"/>
    <w:rsid w:val="008F5E9B"/>
    <w:rPr>
      <w:rFonts w:eastAsiaTheme="minorEastAsia"/>
      <w:i/>
      <w:iCs/>
      <w:sz w:val="24"/>
      <w:szCs w:val="24"/>
      <w:lang w:val="en-US" w:bidi="en-US"/>
    </w:rPr>
  </w:style>
  <w:style w:type="character" w:styleId="Refdenotaalfinal">
    <w:name w:val="endnote reference"/>
    <w:basedOn w:val="Fuentedeprrafopredeter"/>
    <w:rsid w:val="008F5E9B"/>
    <w:rPr>
      <w:vertAlign w:val="superscript"/>
    </w:rPr>
  </w:style>
  <w:style w:type="character" w:customStyle="1" w:styleId="ACSBriefnormal">
    <w:name w:val="ACS Brief normal"/>
    <w:basedOn w:val="Fuentedeprrafopredeter"/>
    <w:rsid w:val="008F5E9B"/>
    <w:rPr>
      <w:rFonts w:ascii="Arial Narrow" w:hAnsi="Arial Narrow"/>
      <w:sz w:val="22"/>
    </w:rPr>
  </w:style>
  <w:style w:type="paragraph" w:styleId="Tabladeilustraciones">
    <w:name w:val="table of figures"/>
    <w:basedOn w:val="Normal"/>
    <w:next w:val="Normal"/>
    <w:uiPriority w:val="99"/>
    <w:rsid w:val="008F5E9B"/>
    <w:pPr>
      <w:spacing w:line="288" w:lineRule="auto"/>
      <w:ind w:left="440" w:hanging="440"/>
    </w:pPr>
    <w:rPr>
      <w:i/>
      <w:iCs/>
      <w:szCs w:val="20"/>
      <w:lang w:val="en-US" w:eastAsia="en-US" w:bidi="en-US"/>
    </w:rPr>
  </w:style>
  <w:style w:type="paragraph" w:customStyle="1" w:styleId="xl25">
    <w:name w:val="xl25"/>
    <w:basedOn w:val="Normal"/>
    <w:rsid w:val="008F5E9B"/>
    <w:pPr>
      <w:pBdr>
        <w:top w:val="single" w:sz="8" w:space="0" w:color="auto"/>
        <w:bottom w:val="single" w:sz="8" w:space="0" w:color="auto"/>
      </w:pBdr>
      <w:spacing w:beforeLines="1" w:afterLines="1" w:line="240" w:lineRule="auto"/>
      <w:textAlignment w:val="center"/>
    </w:pPr>
    <w:rPr>
      <w:rFonts w:ascii="Times" w:hAnsi="Times"/>
      <w:b/>
      <w:bCs/>
      <w:color w:val="339966"/>
      <w:sz w:val="24"/>
      <w:szCs w:val="24"/>
      <w:lang w:val="en-GB" w:eastAsia="en-US"/>
    </w:rPr>
  </w:style>
  <w:style w:type="paragraph" w:customStyle="1" w:styleId="xl39">
    <w:name w:val="xl39"/>
    <w:basedOn w:val="Normal"/>
    <w:rsid w:val="008F5E9B"/>
    <w:pPr>
      <w:pBdr>
        <w:top w:val="single" w:sz="4" w:space="0" w:color="auto"/>
        <w:right w:val="single" w:sz="4" w:space="0" w:color="auto"/>
      </w:pBdr>
      <w:spacing w:beforeLines="1" w:afterLines="1" w:line="240" w:lineRule="auto"/>
      <w:jc w:val="center"/>
      <w:textAlignment w:val="center"/>
    </w:pPr>
    <w:rPr>
      <w:rFonts w:ascii="Times" w:hAnsi="Times"/>
      <w:sz w:val="20"/>
      <w:szCs w:val="20"/>
      <w:lang w:val="en-GB" w:eastAsia="en-US"/>
    </w:rPr>
  </w:style>
  <w:style w:type="paragraph" w:customStyle="1" w:styleId="xl40">
    <w:name w:val="xl40"/>
    <w:basedOn w:val="Normal"/>
    <w:rsid w:val="008F5E9B"/>
    <w:pPr>
      <w:pBdr>
        <w:left w:val="single" w:sz="4" w:space="0" w:color="auto"/>
      </w:pBdr>
      <w:spacing w:beforeLines="1" w:afterLines="1" w:line="240" w:lineRule="auto"/>
      <w:jc w:val="center"/>
      <w:textAlignment w:val="center"/>
    </w:pPr>
    <w:rPr>
      <w:rFonts w:ascii="Times" w:hAnsi="Times"/>
      <w:sz w:val="20"/>
      <w:szCs w:val="20"/>
      <w:lang w:val="en-GB" w:eastAsia="en-US"/>
    </w:rPr>
  </w:style>
  <w:style w:type="paragraph" w:customStyle="1" w:styleId="xl41">
    <w:name w:val="xl41"/>
    <w:basedOn w:val="Normal"/>
    <w:rsid w:val="008F5E9B"/>
    <w:pPr>
      <w:pBdr>
        <w:right w:val="single" w:sz="4" w:space="0" w:color="auto"/>
      </w:pBdr>
      <w:spacing w:beforeLines="1" w:afterLines="1" w:line="240" w:lineRule="auto"/>
      <w:jc w:val="center"/>
      <w:textAlignment w:val="center"/>
    </w:pPr>
    <w:rPr>
      <w:rFonts w:ascii="Times" w:hAnsi="Times"/>
      <w:sz w:val="20"/>
      <w:szCs w:val="20"/>
      <w:lang w:val="en-GB" w:eastAsia="en-US"/>
    </w:rPr>
  </w:style>
  <w:style w:type="paragraph" w:customStyle="1" w:styleId="xl42">
    <w:name w:val="xl42"/>
    <w:basedOn w:val="Normal"/>
    <w:rsid w:val="008F5E9B"/>
    <w:pPr>
      <w:pBdr>
        <w:left w:val="single" w:sz="4" w:space="0" w:color="auto"/>
        <w:bottom w:val="single" w:sz="8" w:space="0" w:color="auto"/>
      </w:pBdr>
      <w:spacing w:beforeLines="1" w:afterLines="1" w:line="240" w:lineRule="auto"/>
      <w:jc w:val="center"/>
      <w:textAlignment w:val="center"/>
    </w:pPr>
    <w:rPr>
      <w:rFonts w:ascii="Times" w:hAnsi="Times"/>
      <w:sz w:val="20"/>
      <w:szCs w:val="20"/>
      <w:lang w:val="en-GB" w:eastAsia="en-US"/>
    </w:rPr>
  </w:style>
  <w:style w:type="paragraph" w:customStyle="1" w:styleId="xl43">
    <w:name w:val="xl43"/>
    <w:basedOn w:val="Normal"/>
    <w:rsid w:val="008F5E9B"/>
    <w:pPr>
      <w:pBdr>
        <w:bottom w:val="single" w:sz="8" w:space="0" w:color="auto"/>
        <w:right w:val="single" w:sz="4" w:space="0" w:color="auto"/>
      </w:pBdr>
      <w:spacing w:beforeLines="1" w:afterLines="1" w:line="240" w:lineRule="auto"/>
      <w:jc w:val="center"/>
      <w:textAlignment w:val="center"/>
    </w:pPr>
    <w:rPr>
      <w:rFonts w:ascii="Times" w:hAnsi="Times"/>
      <w:sz w:val="20"/>
      <w:szCs w:val="20"/>
      <w:lang w:val="en-GB" w:eastAsia="en-US"/>
    </w:rPr>
  </w:style>
  <w:style w:type="paragraph" w:customStyle="1" w:styleId="xl44">
    <w:name w:val="xl44"/>
    <w:basedOn w:val="Normal"/>
    <w:rsid w:val="008F5E9B"/>
    <w:pPr>
      <w:pBdr>
        <w:top w:val="single" w:sz="4" w:space="0" w:color="auto"/>
        <w:lef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45">
    <w:name w:val="xl45"/>
    <w:basedOn w:val="Normal"/>
    <w:rsid w:val="008F5E9B"/>
    <w:pPr>
      <w:pBdr>
        <w:top w:val="single" w:sz="4" w:space="0" w:color="auto"/>
        <w:righ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46">
    <w:name w:val="xl46"/>
    <w:basedOn w:val="Normal"/>
    <w:rsid w:val="008F5E9B"/>
    <w:pPr>
      <w:pBdr>
        <w:lef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47">
    <w:name w:val="xl47"/>
    <w:basedOn w:val="Normal"/>
    <w:rsid w:val="008F5E9B"/>
    <w:pPr>
      <w:pBdr>
        <w:righ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48">
    <w:name w:val="xl48"/>
    <w:basedOn w:val="Normal"/>
    <w:rsid w:val="008F5E9B"/>
    <w:pPr>
      <w:pBdr>
        <w:left w:val="single" w:sz="4" w:space="0" w:color="auto"/>
        <w:bottom w:val="single" w:sz="8" w:space="0" w:color="auto"/>
      </w:pBdr>
      <w:spacing w:beforeLines="1" w:afterLines="1" w:line="240" w:lineRule="auto"/>
      <w:textAlignment w:val="center"/>
    </w:pPr>
    <w:rPr>
      <w:rFonts w:ascii="Times" w:hAnsi="Times"/>
      <w:sz w:val="20"/>
      <w:szCs w:val="20"/>
      <w:lang w:val="en-GB" w:eastAsia="en-US"/>
    </w:rPr>
  </w:style>
  <w:style w:type="paragraph" w:customStyle="1" w:styleId="xl49">
    <w:name w:val="xl49"/>
    <w:basedOn w:val="Normal"/>
    <w:rsid w:val="008F5E9B"/>
    <w:pPr>
      <w:pBdr>
        <w:bottom w:val="single" w:sz="8" w:space="0" w:color="auto"/>
        <w:righ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50">
    <w:name w:val="xl50"/>
    <w:basedOn w:val="Normal"/>
    <w:rsid w:val="008F5E9B"/>
    <w:pPr>
      <w:pBdr>
        <w:left w:val="single" w:sz="8" w:space="0" w:color="auto"/>
        <w:bottom w:val="single" w:sz="4" w:space="0" w:color="auto"/>
        <w:righ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51">
    <w:name w:val="xl51"/>
    <w:basedOn w:val="Normal"/>
    <w:rsid w:val="008F5E9B"/>
    <w:pPr>
      <w:pBdr>
        <w:left w:val="single" w:sz="4" w:space="0" w:color="auto"/>
        <w:bottom w:val="single" w:sz="4" w:space="0" w:color="auto"/>
      </w:pBdr>
      <w:shd w:val="clear" w:color="auto" w:fill="CCFFCC"/>
      <w:spacing w:beforeLines="1" w:afterLines="1" w:line="240" w:lineRule="auto"/>
      <w:jc w:val="center"/>
      <w:textAlignment w:val="center"/>
    </w:pPr>
    <w:rPr>
      <w:rFonts w:ascii="Times" w:hAnsi="Times"/>
      <w:sz w:val="20"/>
      <w:szCs w:val="20"/>
      <w:lang w:val="en-GB" w:eastAsia="en-US"/>
    </w:rPr>
  </w:style>
  <w:style w:type="paragraph" w:customStyle="1" w:styleId="xl52">
    <w:name w:val="xl52"/>
    <w:basedOn w:val="Normal"/>
    <w:rsid w:val="008F5E9B"/>
    <w:pPr>
      <w:pBdr>
        <w:bottom w:val="single" w:sz="4" w:space="0" w:color="auto"/>
        <w:right w:val="single" w:sz="4" w:space="0" w:color="auto"/>
      </w:pBdr>
      <w:shd w:val="clear" w:color="auto" w:fill="CCFFCC"/>
      <w:spacing w:beforeLines="1" w:afterLines="1" w:line="240" w:lineRule="auto"/>
      <w:jc w:val="center"/>
      <w:textAlignment w:val="center"/>
    </w:pPr>
    <w:rPr>
      <w:rFonts w:ascii="Times" w:hAnsi="Times"/>
      <w:sz w:val="20"/>
      <w:szCs w:val="20"/>
      <w:lang w:val="en-GB" w:eastAsia="en-US"/>
    </w:rPr>
  </w:style>
  <w:style w:type="paragraph" w:customStyle="1" w:styleId="xl53">
    <w:name w:val="xl53"/>
    <w:basedOn w:val="Normal"/>
    <w:rsid w:val="008F5E9B"/>
    <w:pPr>
      <w:pBdr>
        <w:left w:val="single" w:sz="4" w:space="0" w:color="auto"/>
        <w:bottom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54">
    <w:name w:val="xl54"/>
    <w:basedOn w:val="Normal"/>
    <w:rsid w:val="008F5E9B"/>
    <w:pPr>
      <w:pBdr>
        <w:bottom w:val="single" w:sz="4" w:space="0" w:color="auto"/>
        <w:righ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55">
    <w:name w:val="xl55"/>
    <w:basedOn w:val="Normal"/>
    <w:rsid w:val="008F5E9B"/>
    <w:pPr>
      <w:pBdr>
        <w:bottom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56">
    <w:name w:val="xl56"/>
    <w:basedOn w:val="Normal"/>
    <w:rsid w:val="008F5E9B"/>
    <w:pPr>
      <w:pBdr>
        <w:bottom w:val="single" w:sz="4" w:space="0" w:color="auto"/>
        <w:right w:val="single" w:sz="8" w:space="0" w:color="auto"/>
      </w:pBdr>
      <w:spacing w:beforeLines="1" w:afterLines="1" w:line="240" w:lineRule="auto"/>
      <w:textAlignment w:val="center"/>
    </w:pPr>
    <w:rPr>
      <w:rFonts w:ascii="Times" w:hAnsi="Times"/>
      <w:sz w:val="20"/>
      <w:szCs w:val="20"/>
      <w:lang w:val="en-GB" w:eastAsia="en-US"/>
    </w:rPr>
  </w:style>
  <w:style w:type="paragraph" w:customStyle="1" w:styleId="xl57">
    <w:name w:val="xl57"/>
    <w:basedOn w:val="Normal"/>
    <w:rsid w:val="008F5E9B"/>
    <w:pPr>
      <w:pBdr>
        <w:top w:val="single" w:sz="4" w:space="0" w:color="auto"/>
        <w:left w:val="single" w:sz="8" w:space="0" w:color="auto"/>
        <w:bottom w:val="single" w:sz="4" w:space="0" w:color="auto"/>
        <w:righ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58">
    <w:name w:val="xl58"/>
    <w:basedOn w:val="Normal"/>
    <w:rsid w:val="008F5E9B"/>
    <w:pPr>
      <w:pBdr>
        <w:top w:val="single" w:sz="4" w:space="0" w:color="auto"/>
        <w:left w:val="single" w:sz="4" w:space="0" w:color="auto"/>
        <w:bottom w:val="single" w:sz="4" w:space="0" w:color="auto"/>
      </w:pBdr>
      <w:spacing w:beforeLines="1" w:afterLines="1" w:line="240" w:lineRule="auto"/>
      <w:jc w:val="center"/>
      <w:textAlignment w:val="center"/>
    </w:pPr>
    <w:rPr>
      <w:rFonts w:ascii="Times" w:hAnsi="Times"/>
      <w:sz w:val="20"/>
      <w:szCs w:val="20"/>
      <w:lang w:val="en-GB" w:eastAsia="en-US"/>
    </w:rPr>
  </w:style>
  <w:style w:type="paragraph" w:customStyle="1" w:styleId="xl59">
    <w:name w:val="xl59"/>
    <w:basedOn w:val="Normal"/>
    <w:rsid w:val="008F5E9B"/>
    <w:pPr>
      <w:pBdr>
        <w:top w:val="single" w:sz="4" w:space="0" w:color="auto"/>
        <w:bottom w:val="single" w:sz="4" w:space="0" w:color="auto"/>
        <w:right w:val="single" w:sz="4" w:space="0" w:color="auto"/>
      </w:pBdr>
      <w:spacing w:beforeLines="1" w:afterLines="1" w:line="240" w:lineRule="auto"/>
      <w:jc w:val="center"/>
      <w:textAlignment w:val="center"/>
    </w:pPr>
    <w:rPr>
      <w:rFonts w:ascii="Times" w:hAnsi="Times"/>
      <w:sz w:val="20"/>
      <w:szCs w:val="20"/>
      <w:lang w:val="en-GB" w:eastAsia="en-US"/>
    </w:rPr>
  </w:style>
  <w:style w:type="paragraph" w:customStyle="1" w:styleId="xl60">
    <w:name w:val="xl60"/>
    <w:basedOn w:val="Normal"/>
    <w:rsid w:val="008F5E9B"/>
    <w:pPr>
      <w:pBdr>
        <w:top w:val="single" w:sz="4" w:space="0" w:color="auto"/>
        <w:left w:val="single" w:sz="4" w:space="0" w:color="auto"/>
        <w:bottom w:val="single" w:sz="4" w:space="0" w:color="auto"/>
      </w:pBdr>
      <w:shd w:val="clear" w:color="auto" w:fill="CCFFCC"/>
      <w:spacing w:beforeLines="1" w:afterLines="1" w:line="240" w:lineRule="auto"/>
      <w:jc w:val="center"/>
      <w:textAlignment w:val="center"/>
    </w:pPr>
    <w:rPr>
      <w:rFonts w:ascii="Times" w:hAnsi="Times"/>
      <w:sz w:val="20"/>
      <w:szCs w:val="20"/>
      <w:lang w:val="en-GB" w:eastAsia="en-US"/>
    </w:rPr>
  </w:style>
  <w:style w:type="paragraph" w:customStyle="1" w:styleId="xl61">
    <w:name w:val="xl61"/>
    <w:basedOn w:val="Normal"/>
    <w:rsid w:val="008F5E9B"/>
    <w:pPr>
      <w:pBdr>
        <w:top w:val="single" w:sz="4" w:space="0" w:color="auto"/>
        <w:bottom w:val="single" w:sz="4" w:space="0" w:color="auto"/>
        <w:right w:val="single" w:sz="4" w:space="0" w:color="auto"/>
      </w:pBdr>
      <w:shd w:val="clear" w:color="auto" w:fill="CCFFCC"/>
      <w:spacing w:beforeLines="1" w:afterLines="1" w:line="240" w:lineRule="auto"/>
      <w:jc w:val="center"/>
      <w:textAlignment w:val="center"/>
    </w:pPr>
    <w:rPr>
      <w:rFonts w:ascii="Times" w:hAnsi="Times"/>
      <w:sz w:val="20"/>
      <w:szCs w:val="20"/>
      <w:lang w:val="en-GB" w:eastAsia="en-US"/>
    </w:rPr>
  </w:style>
  <w:style w:type="paragraph" w:customStyle="1" w:styleId="xl62">
    <w:name w:val="xl62"/>
    <w:basedOn w:val="Normal"/>
    <w:rsid w:val="008F5E9B"/>
    <w:pPr>
      <w:pBdr>
        <w:top w:val="single" w:sz="4" w:space="0" w:color="auto"/>
        <w:bottom w:val="single" w:sz="4" w:space="0" w:color="auto"/>
        <w:righ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63">
    <w:name w:val="xl63"/>
    <w:basedOn w:val="Normal"/>
    <w:rsid w:val="008F5E9B"/>
    <w:pPr>
      <w:pBdr>
        <w:top w:val="single" w:sz="4" w:space="0" w:color="auto"/>
        <w:left w:val="single" w:sz="4" w:space="0" w:color="auto"/>
        <w:bottom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64">
    <w:name w:val="xl64"/>
    <w:basedOn w:val="Normal"/>
    <w:rsid w:val="008F5E9B"/>
    <w:pPr>
      <w:pBdr>
        <w:top w:val="single" w:sz="4" w:space="0" w:color="auto"/>
        <w:bottom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65">
    <w:name w:val="xl65"/>
    <w:basedOn w:val="Normal"/>
    <w:rsid w:val="008F5E9B"/>
    <w:pPr>
      <w:pBdr>
        <w:top w:val="single" w:sz="4" w:space="0" w:color="auto"/>
        <w:bottom w:val="single" w:sz="4" w:space="0" w:color="auto"/>
        <w:right w:val="single" w:sz="8" w:space="0" w:color="auto"/>
      </w:pBdr>
      <w:spacing w:beforeLines="1" w:afterLines="1" w:line="240" w:lineRule="auto"/>
      <w:textAlignment w:val="center"/>
    </w:pPr>
    <w:rPr>
      <w:rFonts w:ascii="Times" w:hAnsi="Times"/>
      <w:sz w:val="20"/>
      <w:szCs w:val="20"/>
      <w:lang w:val="en-GB" w:eastAsia="en-US"/>
    </w:rPr>
  </w:style>
  <w:style w:type="paragraph" w:customStyle="1" w:styleId="xl66">
    <w:name w:val="xl66"/>
    <w:basedOn w:val="Normal"/>
    <w:rsid w:val="008F5E9B"/>
    <w:pPr>
      <w:pBdr>
        <w:left w:val="single" w:sz="8" w:space="0" w:color="auto"/>
      </w:pBdr>
      <w:spacing w:beforeLines="1" w:afterLines="1" w:line="240" w:lineRule="auto"/>
      <w:textAlignment w:val="center"/>
    </w:pPr>
    <w:rPr>
      <w:rFonts w:ascii="Times" w:hAnsi="Times"/>
      <w:b/>
      <w:bCs/>
      <w:sz w:val="20"/>
      <w:szCs w:val="20"/>
      <w:lang w:val="en-GB" w:eastAsia="en-US"/>
    </w:rPr>
  </w:style>
  <w:style w:type="paragraph" w:customStyle="1" w:styleId="xl67">
    <w:name w:val="xl67"/>
    <w:basedOn w:val="Normal"/>
    <w:rsid w:val="008F5E9B"/>
    <w:pPr>
      <w:pBdr>
        <w:top w:val="single" w:sz="4" w:space="0" w:color="auto"/>
        <w:left w:val="single" w:sz="4" w:space="0" w:color="auto"/>
        <w:bottom w:val="single" w:sz="4" w:space="0" w:color="auto"/>
      </w:pBdr>
      <w:spacing w:beforeLines="1" w:afterLines="1" w:line="240" w:lineRule="auto"/>
      <w:jc w:val="center"/>
      <w:textAlignment w:val="center"/>
    </w:pPr>
    <w:rPr>
      <w:rFonts w:ascii="Times" w:hAnsi="Times"/>
      <w:b/>
      <w:bCs/>
      <w:sz w:val="20"/>
      <w:szCs w:val="20"/>
      <w:lang w:val="en-GB" w:eastAsia="en-US"/>
    </w:rPr>
  </w:style>
  <w:style w:type="paragraph" w:customStyle="1" w:styleId="xl68">
    <w:name w:val="xl68"/>
    <w:basedOn w:val="Normal"/>
    <w:rsid w:val="008F5E9B"/>
    <w:pPr>
      <w:pBdr>
        <w:top w:val="single" w:sz="4" w:space="0" w:color="auto"/>
        <w:bottom w:val="single" w:sz="4" w:space="0" w:color="auto"/>
        <w:right w:val="single" w:sz="4" w:space="0" w:color="auto"/>
      </w:pBdr>
      <w:spacing w:beforeLines="1" w:afterLines="1" w:line="240" w:lineRule="auto"/>
      <w:jc w:val="center"/>
      <w:textAlignment w:val="center"/>
    </w:pPr>
    <w:rPr>
      <w:rFonts w:ascii="Times" w:hAnsi="Times"/>
      <w:b/>
      <w:bCs/>
      <w:sz w:val="20"/>
      <w:szCs w:val="20"/>
      <w:lang w:val="en-GB" w:eastAsia="en-US"/>
    </w:rPr>
  </w:style>
  <w:style w:type="paragraph" w:customStyle="1" w:styleId="xl69">
    <w:name w:val="xl69"/>
    <w:basedOn w:val="Normal"/>
    <w:rsid w:val="008F5E9B"/>
    <w:pPr>
      <w:pBdr>
        <w:top w:val="single" w:sz="4" w:space="0" w:color="auto"/>
        <w:bottom w:val="single" w:sz="4" w:space="0" w:color="auto"/>
        <w:right w:val="single" w:sz="8" w:space="0" w:color="auto"/>
      </w:pBdr>
      <w:spacing w:beforeLines="1" w:afterLines="1" w:line="240" w:lineRule="auto"/>
      <w:jc w:val="center"/>
      <w:textAlignment w:val="center"/>
    </w:pPr>
    <w:rPr>
      <w:rFonts w:ascii="Times" w:hAnsi="Times"/>
      <w:b/>
      <w:bCs/>
      <w:sz w:val="20"/>
      <w:szCs w:val="20"/>
      <w:lang w:val="en-GB" w:eastAsia="en-US"/>
    </w:rPr>
  </w:style>
  <w:style w:type="paragraph" w:customStyle="1" w:styleId="xl70">
    <w:name w:val="xl70"/>
    <w:basedOn w:val="Normal"/>
    <w:rsid w:val="008F5E9B"/>
    <w:pPr>
      <w:pBdr>
        <w:top w:val="single" w:sz="4" w:space="0" w:color="auto"/>
        <w:left w:val="single" w:sz="8" w:space="0" w:color="auto"/>
        <w:bottom w:val="single" w:sz="4" w:space="0" w:color="auto"/>
        <w:right w:val="single" w:sz="4" w:space="0" w:color="auto"/>
      </w:pBdr>
      <w:spacing w:beforeLines="1" w:afterLines="1" w:line="240" w:lineRule="auto"/>
      <w:jc w:val="right"/>
      <w:textAlignment w:val="center"/>
    </w:pPr>
    <w:rPr>
      <w:rFonts w:ascii="Times" w:hAnsi="Times"/>
      <w:sz w:val="20"/>
      <w:szCs w:val="20"/>
      <w:lang w:val="en-GB" w:eastAsia="en-US"/>
    </w:rPr>
  </w:style>
  <w:style w:type="paragraph" w:customStyle="1" w:styleId="Heading3a">
    <w:name w:val="Heading 3a"/>
    <w:basedOn w:val="Ttulo3"/>
    <w:qFormat/>
    <w:rsid w:val="008F5E9B"/>
    <w:pPr>
      <w:pBdr>
        <w:left w:val="none" w:sz="0" w:space="0" w:color="auto"/>
        <w:bottom w:val="single" w:sz="4" w:space="0" w:color="9BBB59" w:themeColor="accent3"/>
      </w:pBdr>
      <w:ind w:left="1134" w:hanging="1134"/>
    </w:pPr>
    <w:rPr>
      <w:color w:val="9BBB59" w:themeColor="accent3"/>
    </w:rPr>
  </w:style>
  <w:style w:type="paragraph" w:customStyle="1" w:styleId="tableaucentre">
    <w:name w:val="tableau:centre"/>
    <w:basedOn w:val="textesimple"/>
    <w:rsid w:val="006D421D"/>
    <w:pPr>
      <w:spacing w:before="57" w:after="57"/>
      <w:ind w:left="0"/>
      <w:jc w:val="center"/>
    </w:pPr>
    <w:rPr>
      <w:rFonts w:cs="Tahoma"/>
      <w:sz w:val="20"/>
      <w:lang w:val="fr-FR" w:eastAsia="fr-FR"/>
    </w:rPr>
  </w:style>
  <w:style w:type="paragraph" w:customStyle="1" w:styleId="tableaugauche">
    <w:name w:val="tableau:gauche"/>
    <w:basedOn w:val="textesimple"/>
    <w:rsid w:val="006D421D"/>
    <w:pPr>
      <w:spacing w:before="57" w:after="57"/>
      <w:ind w:left="113"/>
      <w:jc w:val="left"/>
    </w:pPr>
    <w:rPr>
      <w:rFonts w:cs="Tahoma"/>
      <w:sz w:val="20"/>
      <w:lang w:val="fr-FR" w:eastAsia="fr-FR"/>
    </w:rPr>
  </w:style>
  <w:style w:type="paragraph" w:customStyle="1" w:styleId="tableautiret">
    <w:name w:val="tableau:tiret"/>
    <w:basedOn w:val="textesimple"/>
    <w:rsid w:val="006D421D"/>
    <w:pPr>
      <w:numPr>
        <w:numId w:val="26"/>
      </w:numPr>
      <w:tabs>
        <w:tab w:val="clear" w:pos="-1021"/>
        <w:tab w:val="num" w:pos="360"/>
      </w:tabs>
      <w:spacing w:before="57" w:after="57"/>
      <w:ind w:left="1418" w:firstLine="0"/>
    </w:pPr>
    <w:rPr>
      <w:rFonts w:cs="Tahoma"/>
      <w:sz w:val="20"/>
      <w:lang w:val="fr-FR" w:eastAsia="fr-FR"/>
    </w:rPr>
  </w:style>
  <w:style w:type="paragraph" w:customStyle="1" w:styleId="tableaugauchegras">
    <w:name w:val="tableau:gauchegras"/>
    <w:basedOn w:val="tableaugauche"/>
    <w:rsid w:val="006D421D"/>
    <w:rPr>
      <w:rFonts w:cs="Arial"/>
      <w:b/>
      <w:bCs/>
      <w:lang w:val="pl-PL"/>
    </w:rPr>
  </w:style>
  <w:style w:type="paragraph" w:customStyle="1" w:styleId="Tabelacorpo">
    <w:name w:val="Tabela corpo"/>
    <w:basedOn w:val="Normal"/>
    <w:rsid w:val="00197CAE"/>
    <w:pPr>
      <w:keepNext/>
      <w:keepLines/>
      <w:spacing w:before="20" w:after="20" w:line="240" w:lineRule="auto"/>
    </w:pPr>
    <w:rPr>
      <w:rFonts w:ascii="Arial" w:eastAsia="Times New Roman" w:hAnsi="Arial" w:cs="Times New Roman"/>
      <w:sz w:val="20"/>
      <w:szCs w:val="20"/>
      <w:lang w:val="pt-PT" w:eastAsia="en-US"/>
    </w:rPr>
  </w:style>
  <w:style w:type="character" w:customStyle="1" w:styleId="nrmar">
    <w:name w:val="nrmar"/>
    <w:basedOn w:val="Fuentedeprrafopredeter"/>
    <w:rsid w:val="00032411"/>
  </w:style>
  <w:style w:type="character" w:customStyle="1" w:styleId="resultssummary3">
    <w:name w:val="results_summary3"/>
    <w:basedOn w:val="Fuentedeprrafopredeter"/>
    <w:rsid w:val="00701B20"/>
    <w:rPr>
      <w:vanish w:val="0"/>
      <w:webHidden w:val="0"/>
      <w:color w:val="707070"/>
      <w:sz w:val="20"/>
      <w:szCs w:val="2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Heading TDR"/>
    <w:basedOn w:val="Normal"/>
    <w:next w:val="Normal"/>
    <w:link w:val="Ttulo1Car"/>
    <w:uiPriority w:val="9"/>
    <w:qFormat/>
    <w:rsid w:val="001B79B9"/>
    <w:pPr>
      <w:numPr>
        <w:numId w:val="6"/>
      </w:numPr>
      <w:pBdr>
        <w:top w:val="single" w:sz="8" w:space="4" w:color="739C76"/>
        <w:left w:val="single" w:sz="8" w:space="4" w:color="739C76"/>
        <w:bottom w:val="single" w:sz="8" w:space="4" w:color="739C76"/>
        <w:right w:val="single" w:sz="8" w:space="0" w:color="739C76"/>
      </w:pBdr>
      <w:shd w:val="clear" w:color="auto" w:fill="82AA8C"/>
      <w:spacing w:before="480" w:after="100" w:line="269" w:lineRule="auto"/>
      <w:contextualSpacing/>
      <w:outlineLvl w:val="0"/>
    </w:pPr>
    <w:rPr>
      <w:rFonts w:asciiTheme="majorHAnsi" w:eastAsiaTheme="majorEastAsia" w:hAnsiTheme="majorHAnsi" w:cstheme="majorBidi"/>
      <w:b/>
      <w:bCs/>
      <w:i/>
      <w:iCs/>
      <w:color w:val="FFFFFF" w:themeColor="background1"/>
      <w:sz w:val="24"/>
      <w:lang w:val="en-US" w:eastAsia="en-US" w:bidi="en-US"/>
    </w:rPr>
  </w:style>
  <w:style w:type="paragraph" w:styleId="Ttulo2">
    <w:name w:val="heading 2"/>
    <w:basedOn w:val="Normal"/>
    <w:next w:val="Normal"/>
    <w:link w:val="Ttulo2Car"/>
    <w:uiPriority w:val="9"/>
    <w:unhideWhenUsed/>
    <w:qFormat/>
    <w:rsid w:val="008F5E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autoRedefine/>
    <w:uiPriority w:val="9"/>
    <w:unhideWhenUsed/>
    <w:qFormat/>
    <w:rsid w:val="008F5E9B"/>
    <w:pPr>
      <w:numPr>
        <w:ilvl w:val="2"/>
        <w:numId w:val="14"/>
      </w:numPr>
      <w:pBdr>
        <w:left w:val="single" w:sz="48" w:space="2" w:color="C0504D" w:themeColor="accent2"/>
        <w:bottom w:val="single" w:sz="4" w:space="0" w:color="C0504D" w:themeColor="accent2"/>
      </w:pBdr>
      <w:spacing w:before="200" w:after="100" w:line="240" w:lineRule="auto"/>
      <w:contextualSpacing/>
      <w:outlineLvl w:val="2"/>
    </w:pPr>
    <w:rPr>
      <w:rFonts w:asciiTheme="majorHAnsi" w:eastAsiaTheme="majorEastAsia" w:hAnsiTheme="majorHAnsi" w:cstheme="majorBidi"/>
      <w:b/>
      <w:bCs/>
      <w:i/>
      <w:iCs/>
      <w:color w:val="943634" w:themeColor="accent2" w:themeShade="BF"/>
      <w:lang w:eastAsia="en-US" w:bidi="en-US"/>
    </w:rPr>
  </w:style>
  <w:style w:type="paragraph" w:styleId="Ttulo4">
    <w:name w:val="heading 4"/>
    <w:basedOn w:val="Normal"/>
    <w:next w:val="Normal"/>
    <w:link w:val="Ttulo4Car"/>
    <w:uiPriority w:val="9"/>
    <w:semiHidden/>
    <w:unhideWhenUsed/>
    <w:qFormat/>
    <w:rsid w:val="008F5E9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val="en-US" w:eastAsia="en-US" w:bidi="en-US"/>
    </w:rPr>
  </w:style>
  <w:style w:type="paragraph" w:styleId="Ttulo5">
    <w:name w:val="heading 5"/>
    <w:basedOn w:val="Normal"/>
    <w:next w:val="Normal"/>
    <w:link w:val="Ttulo5Car"/>
    <w:uiPriority w:val="9"/>
    <w:semiHidden/>
    <w:unhideWhenUsed/>
    <w:qFormat/>
    <w:rsid w:val="008F5E9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val="en-US" w:eastAsia="en-US" w:bidi="en-US"/>
    </w:rPr>
  </w:style>
  <w:style w:type="paragraph" w:styleId="Ttulo6">
    <w:name w:val="heading 6"/>
    <w:basedOn w:val="Normal"/>
    <w:next w:val="Normal"/>
    <w:link w:val="Ttulo6Car"/>
    <w:uiPriority w:val="9"/>
    <w:semiHidden/>
    <w:unhideWhenUsed/>
    <w:qFormat/>
    <w:rsid w:val="008F5E9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lang w:val="en-US" w:eastAsia="en-US" w:bidi="en-US"/>
    </w:rPr>
  </w:style>
  <w:style w:type="paragraph" w:styleId="Ttulo7">
    <w:name w:val="heading 7"/>
    <w:basedOn w:val="Normal"/>
    <w:next w:val="Normal"/>
    <w:link w:val="Ttulo7Car"/>
    <w:uiPriority w:val="9"/>
    <w:semiHidden/>
    <w:unhideWhenUsed/>
    <w:qFormat/>
    <w:rsid w:val="008F5E9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lang w:val="en-US" w:eastAsia="en-US" w:bidi="en-US"/>
    </w:rPr>
  </w:style>
  <w:style w:type="paragraph" w:styleId="Ttulo8">
    <w:name w:val="heading 8"/>
    <w:basedOn w:val="Normal"/>
    <w:next w:val="Normal"/>
    <w:link w:val="Ttulo8Car"/>
    <w:uiPriority w:val="9"/>
    <w:semiHidden/>
    <w:unhideWhenUsed/>
    <w:qFormat/>
    <w:rsid w:val="008F5E9B"/>
    <w:pPr>
      <w:spacing w:before="200" w:after="100" w:line="240" w:lineRule="auto"/>
      <w:contextualSpacing/>
      <w:outlineLvl w:val="7"/>
    </w:pPr>
    <w:rPr>
      <w:rFonts w:asciiTheme="majorHAnsi" w:eastAsiaTheme="majorEastAsia" w:hAnsiTheme="majorHAnsi" w:cstheme="majorBidi"/>
      <w:i/>
      <w:iCs/>
      <w:color w:val="C0504D" w:themeColor="accent2"/>
      <w:lang w:val="en-US" w:eastAsia="en-US" w:bidi="en-US"/>
    </w:rPr>
  </w:style>
  <w:style w:type="paragraph" w:styleId="Ttulo9">
    <w:name w:val="heading 9"/>
    <w:basedOn w:val="Normal"/>
    <w:next w:val="Normal"/>
    <w:link w:val="Ttulo9Car"/>
    <w:uiPriority w:val="9"/>
    <w:semiHidden/>
    <w:unhideWhenUsed/>
    <w:qFormat/>
    <w:rsid w:val="008F5E9B"/>
    <w:pPr>
      <w:spacing w:before="200" w:after="100" w:line="240" w:lineRule="auto"/>
      <w:contextualSpacing/>
      <w:outlineLvl w:val="8"/>
    </w:pPr>
    <w:rPr>
      <w:rFonts w:asciiTheme="majorHAnsi" w:eastAsiaTheme="majorEastAsia" w:hAnsiTheme="majorHAnsi" w:cstheme="majorBidi"/>
      <w:i/>
      <w:iCs/>
      <w:color w:val="C0504D" w:themeColor="accent2"/>
      <w:szCs w:val="20"/>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TDR Car"/>
    <w:basedOn w:val="Fuentedeprrafopredeter"/>
    <w:link w:val="Ttulo1"/>
    <w:uiPriority w:val="9"/>
    <w:rsid w:val="001B79B9"/>
    <w:rPr>
      <w:rFonts w:asciiTheme="majorHAnsi" w:eastAsiaTheme="majorEastAsia" w:hAnsiTheme="majorHAnsi" w:cstheme="majorBidi"/>
      <w:b/>
      <w:bCs/>
      <w:i/>
      <w:iCs/>
      <w:color w:val="FFFFFF" w:themeColor="background1"/>
      <w:sz w:val="24"/>
      <w:shd w:val="clear" w:color="auto" w:fill="82AA8C"/>
      <w:lang w:val="en-US" w:bidi="en-US"/>
    </w:rPr>
  </w:style>
  <w:style w:type="character" w:customStyle="1" w:styleId="Ttulo2Car">
    <w:name w:val="Título 2 Car"/>
    <w:basedOn w:val="Fuentedeprrafopredeter"/>
    <w:link w:val="Ttulo2"/>
    <w:uiPriority w:val="9"/>
    <w:rsid w:val="008F5E9B"/>
    <w:rPr>
      <w:rFonts w:asciiTheme="majorHAnsi" w:eastAsiaTheme="majorEastAsia" w:hAnsiTheme="majorHAnsi" w:cstheme="majorBidi"/>
      <w:b/>
      <w:bCs/>
      <w:color w:val="4F81BD" w:themeColor="accent1"/>
      <w:sz w:val="26"/>
      <w:szCs w:val="26"/>
      <w:lang w:eastAsia="es-EC"/>
    </w:rPr>
  </w:style>
  <w:style w:type="character" w:customStyle="1" w:styleId="Ttulo3Car">
    <w:name w:val="Título 3 Car"/>
    <w:basedOn w:val="Fuentedeprrafopredeter"/>
    <w:link w:val="Ttulo3"/>
    <w:uiPriority w:val="9"/>
    <w:rsid w:val="008F5E9B"/>
    <w:rPr>
      <w:rFonts w:asciiTheme="majorHAnsi" w:eastAsiaTheme="majorEastAsia" w:hAnsiTheme="majorHAnsi" w:cstheme="majorBidi"/>
      <w:b/>
      <w:bCs/>
      <w:i/>
      <w:iCs/>
      <w:color w:val="943634" w:themeColor="accent2" w:themeShade="BF"/>
      <w:lang w:val="es-ES" w:bidi="en-US"/>
    </w:rPr>
  </w:style>
  <w:style w:type="character" w:customStyle="1" w:styleId="Ttulo4Car">
    <w:name w:val="Título 4 Car"/>
    <w:basedOn w:val="Fuentedeprrafopredeter"/>
    <w:link w:val="Ttulo4"/>
    <w:uiPriority w:val="9"/>
    <w:semiHidden/>
    <w:rsid w:val="008F5E9B"/>
    <w:rPr>
      <w:rFonts w:asciiTheme="majorHAnsi" w:eastAsiaTheme="majorEastAsia" w:hAnsiTheme="majorHAnsi" w:cstheme="majorBidi"/>
      <w:b/>
      <w:bCs/>
      <w:i/>
      <w:iCs/>
      <w:color w:val="943634" w:themeColor="accent2" w:themeShade="BF"/>
      <w:lang w:val="en-US" w:bidi="en-US"/>
    </w:rPr>
  </w:style>
  <w:style w:type="character" w:customStyle="1" w:styleId="Ttulo5Car">
    <w:name w:val="Título 5 Car"/>
    <w:basedOn w:val="Fuentedeprrafopredeter"/>
    <w:link w:val="Ttulo5"/>
    <w:uiPriority w:val="9"/>
    <w:semiHidden/>
    <w:rsid w:val="008F5E9B"/>
    <w:rPr>
      <w:rFonts w:asciiTheme="majorHAnsi" w:eastAsiaTheme="majorEastAsia" w:hAnsiTheme="majorHAnsi" w:cstheme="majorBidi"/>
      <w:b/>
      <w:bCs/>
      <w:i/>
      <w:iCs/>
      <w:color w:val="943634" w:themeColor="accent2" w:themeShade="BF"/>
      <w:lang w:val="en-US" w:bidi="en-US"/>
    </w:rPr>
  </w:style>
  <w:style w:type="character" w:customStyle="1" w:styleId="Ttulo6Car">
    <w:name w:val="Título 6 Car"/>
    <w:basedOn w:val="Fuentedeprrafopredeter"/>
    <w:link w:val="Ttulo6"/>
    <w:uiPriority w:val="9"/>
    <w:semiHidden/>
    <w:rsid w:val="008F5E9B"/>
    <w:rPr>
      <w:rFonts w:asciiTheme="majorHAnsi" w:eastAsiaTheme="majorEastAsia" w:hAnsiTheme="majorHAnsi" w:cstheme="majorBidi"/>
      <w:i/>
      <w:iCs/>
      <w:color w:val="943634" w:themeColor="accent2" w:themeShade="BF"/>
      <w:lang w:val="en-US" w:bidi="en-US"/>
    </w:rPr>
  </w:style>
  <w:style w:type="character" w:customStyle="1" w:styleId="Ttulo7Car">
    <w:name w:val="Título 7 Car"/>
    <w:basedOn w:val="Fuentedeprrafopredeter"/>
    <w:link w:val="Ttulo7"/>
    <w:uiPriority w:val="9"/>
    <w:semiHidden/>
    <w:rsid w:val="008F5E9B"/>
    <w:rPr>
      <w:rFonts w:asciiTheme="majorHAnsi" w:eastAsiaTheme="majorEastAsia" w:hAnsiTheme="majorHAnsi" w:cstheme="majorBidi"/>
      <w:i/>
      <w:iCs/>
      <w:color w:val="943634" w:themeColor="accent2" w:themeShade="BF"/>
      <w:lang w:val="en-US" w:bidi="en-US"/>
    </w:rPr>
  </w:style>
  <w:style w:type="character" w:customStyle="1" w:styleId="Ttulo8Car">
    <w:name w:val="Título 8 Car"/>
    <w:basedOn w:val="Fuentedeprrafopredeter"/>
    <w:link w:val="Ttulo8"/>
    <w:uiPriority w:val="9"/>
    <w:semiHidden/>
    <w:rsid w:val="008F5E9B"/>
    <w:rPr>
      <w:rFonts w:asciiTheme="majorHAnsi" w:eastAsiaTheme="majorEastAsia" w:hAnsiTheme="majorHAnsi" w:cstheme="majorBidi"/>
      <w:i/>
      <w:iCs/>
      <w:color w:val="C0504D" w:themeColor="accent2"/>
      <w:lang w:val="en-US" w:bidi="en-US"/>
    </w:rPr>
  </w:style>
  <w:style w:type="character" w:customStyle="1" w:styleId="Ttulo9Car">
    <w:name w:val="Título 9 Car"/>
    <w:basedOn w:val="Fuentedeprrafopredeter"/>
    <w:link w:val="Ttulo9"/>
    <w:uiPriority w:val="9"/>
    <w:semiHidden/>
    <w:rsid w:val="008F5E9B"/>
    <w:rPr>
      <w:rFonts w:asciiTheme="majorHAnsi" w:eastAsiaTheme="majorEastAsia" w:hAnsiTheme="majorHAnsi" w:cstheme="majorBidi"/>
      <w:i/>
      <w:iCs/>
      <w:color w:val="C0504D" w:themeColor="accent2"/>
      <w:szCs w:val="20"/>
      <w:lang w:val="en-US" w:bidi="en-US"/>
    </w:rPr>
  </w:style>
  <w:style w:type="paragraph" w:styleId="Sinespaciado">
    <w:name w:val="No Spacing"/>
    <w:link w:val="SinespaciadoCar"/>
    <w:uiPriority w:val="1"/>
    <w:qFormat/>
    <w:rsid w:val="001E5055"/>
    <w:pPr>
      <w:spacing w:after="0" w:line="240" w:lineRule="auto"/>
    </w:pPr>
  </w:style>
  <w:style w:type="character" w:customStyle="1" w:styleId="SinespaciadoCar">
    <w:name w:val="Sin espaciado Car"/>
    <w:link w:val="Sinespaciado"/>
    <w:uiPriority w:val="1"/>
    <w:rsid w:val="00896DAB"/>
  </w:style>
  <w:style w:type="character" w:customStyle="1" w:styleId="apple-converted-space">
    <w:name w:val="apple-converted-space"/>
    <w:basedOn w:val="Fuentedeprrafopredeter"/>
    <w:rsid w:val="00552EA9"/>
  </w:style>
  <w:style w:type="paragraph" w:styleId="Textodeglobo">
    <w:name w:val="Balloon Text"/>
    <w:basedOn w:val="Normal"/>
    <w:link w:val="TextodegloboCar"/>
    <w:uiPriority w:val="99"/>
    <w:semiHidden/>
    <w:unhideWhenUsed/>
    <w:rsid w:val="005951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16D"/>
    <w:rPr>
      <w:rFonts w:ascii="Tahoma" w:hAnsi="Tahoma" w:cs="Tahoma"/>
      <w:sz w:val="16"/>
      <w:szCs w:val="16"/>
    </w:rPr>
  </w:style>
  <w:style w:type="character" w:customStyle="1" w:styleId="Ttulo10">
    <w:name w:val="Título #1_"/>
    <w:basedOn w:val="Fuentedeprrafopredeter"/>
    <w:link w:val="Ttulo11"/>
    <w:uiPriority w:val="99"/>
    <w:locked/>
    <w:rsid w:val="00885709"/>
    <w:rPr>
      <w:rFonts w:ascii="Times New Roman" w:hAnsi="Times New Roman" w:cs="Times New Roman"/>
      <w:b/>
      <w:bCs/>
      <w:sz w:val="21"/>
      <w:szCs w:val="21"/>
      <w:shd w:val="clear" w:color="auto" w:fill="FFFFFF"/>
    </w:rPr>
  </w:style>
  <w:style w:type="paragraph" w:customStyle="1" w:styleId="Ttulo11">
    <w:name w:val="Título #1"/>
    <w:basedOn w:val="Normal"/>
    <w:link w:val="Ttulo10"/>
    <w:uiPriority w:val="99"/>
    <w:rsid w:val="00885709"/>
    <w:pPr>
      <w:shd w:val="clear" w:color="auto" w:fill="FFFFFF"/>
      <w:spacing w:after="300" w:line="240" w:lineRule="atLeast"/>
      <w:outlineLvl w:val="0"/>
    </w:pPr>
    <w:rPr>
      <w:rFonts w:ascii="Times New Roman" w:eastAsiaTheme="minorHAnsi" w:hAnsi="Times New Roman" w:cs="Times New Roman"/>
      <w:b/>
      <w:bCs/>
      <w:sz w:val="21"/>
      <w:szCs w:val="21"/>
      <w:lang w:eastAsia="en-US"/>
    </w:rPr>
  </w:style>
  <w:style w:type="paragraph" w:styleId="Prrafodelista">
    <w:name w:val="List Paragraph"/>
    <w:aliases w:val="Párrafo de lista SUBCAPITULO,Párrafo de lista1,TIT 2 IND,Texto,List Paragraph1"/>
    <w:basedOn w:val="Normal"/>
    <w:link w:val="PrrafodelistaCar"/>
    <w:uiPriority w:val="34"/>
    <w:qFormat/>
    <w:rsid w:val="00580025"/>
    <w:pPr>
      <w:spacing w:after="0" w:line="240" w:lineRule="auto"/>
      <w:ind w:left="720"/>
      <w:contextualSpacing/>
    </w:pPr>
    <w:rPr>
      <w:rFonts w:ascii="Arial Unicode MS" w:eastAsia="Arial Unicode MS" w:hAnsi="Arial Unicode MS" w:cs="Arial Unicode MS"/>
      <w:color w:val="000000"/>
      <w:sz w:val="24"/>
      <w:szCs w:val="24"/>
      <w:lang w:val="es-ES_tradnl" w:eastAsia="es-ES_tradnl"/>
    </w:rPr>
  </w:style>
  <w:style w:type="character" w:customStyle="1" w:styleId="PrrafodelistaCar">
    <w:name w:val="Párrafo de lista Car"/>
    <w:aliases w:val="Párrafo de lista SUBCAPITULO Car,Párrafo de lista1 Car,TIT 2 IND Car,Texto Car,List Paragraph1 Car"/>
    <w:link w:val="Prrafodelista"/>
    <w:uiPriority w:val="34"/>
    <w:locked/>
    <w:rsid w:val="00630158"/>
    <w:rPr>
      <w:rFonts w:ascii="Arial Unicode MS" w:eastAsia="Arial Unicode MS" w:hAnsi="Arial Unicode MS" w:cs="Arial Unicode MS"/>
      <w:color w:val="000000"/>
      <w:sz w:val="24"/>
      <w:szCs w:val="24"/>
      <w:lang w:val="es-ES_tradnl" w:eastAsia="es-ES_tradnl"/>
    </w:rPr>
  </w:style>
  <w:style w:type="table" w:styleId="Tablaconcuadrcula">
    <w:name w:val="Table Grid"/>
    <w:basedOn w:val="Tablanormal"/>
    <w:uiPriority w:val="59"/>
    <w:rsid w:val="00580025"/>
    <w:pPr>
      <w:spacing w:after="0" w:line="240" w:lineRule="auto"/>
    </w:pPr>
    <w:rPr>
      <w:lang w:eastAsia="es-EC"/>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nhideWhenUsed/>
    <w:rsid w:val="001B19CA"/>
    <w:rPr>
      <w:sz w:val="16"/>
      <w:szCs w:val="16"/>
    </w:rPr>
  </w:style>
  <w:style w:type="paragraph" w:styleId="Textocomentario">
    <w:name w:val="annotation text"/>
    <w:basedOn w:val="Normal"/>
    <w:link w:val="TextocomentarioCar"/>
    <w:unhideWhenUsed/>
    <w:rsid w:val="001B19CA"/>
    <w:pPr>
      <w:spacing w:line="240" w:lineRule="auto"/>
    </w:pPr>
    <w:rPr>
      <w:sz w:val="20"/>
      <w:szCs w:val="20"/>
    </w:rPr>
  </w:style>
  <w:style w:type="character" w:customStyle="1" w:styleId="TextocomentarioCar">
    <w:name w:val="Texto comentario Car"/>
    <w:basedOn w:val="Fuentedeprrafopredeter"/>
    <w:link w:val="Textocomentario"/>
    <w:rsid w:val="001B19CA"/>
    <w:rPr>
      <w:rFonts w:eastAsiaTheme="minorEastAsia"/>
      <w:sz w:val="20"/>
      <w:szCs w:val="20"/>
      <w:lang w:eastAsia="es-EC"/>
    </w:rPr>
  </w:style>
  <w:style w:type="paragraph" w:styleId="Asuntodelcomentario">
    <w:name w:val="annotation subject"/>
    <w:basedOn w:val="Textocomentario"/>
    <w:next w:val="Textocomentario"/>
    <w:link w:val="AsuntodelcomentarioCar"/>
    <w:unhideWhenUsed/>
    <w:rsid w:val="001B19CA"/>
    <w:rPr>
      <w:b/>
      <w:bCs/>
    </w:rPr>
  </w:style>
  <w:style w:type="character" w:customStyle="1" w:styleId="AsuntodelcomentarioCar">
    <w:name w:val="Asunto del comentario Car"/>
    <w:basedOn w:val="TextocomentarioCar"/>
    <w:link w:val="Asuntodelcomentario"/>
    <w:rsid w:val="001B19CA"/>
    <w:rPr>
      <w:rFonts w:eastAsiaTheme="minorEastAsia"/>
      <w:b/>
      <w:bCs/>
      <w:sz w:val="20"/>
      <w:szCs w:val="20"/>
      <w:lang w:eastAsia="es-EC"/>
    </w:rPr>
  </w:style>
  <w:style w:type="paragraph" w:styleId="Encabezado">
    <w:name w:val="header"/>
    <w:basedOn w:val="Normal"/>
    <w:link w:val="EncabezadoCar"/>
    <w:uiPriority w:val="99"/>
    <w:unhideWhenUsed/>
    <w:rsid w:val="00B53D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61AA"/>
    <w:rPr>
      <w:rFonts w:eastAsiaTheme="minorEastAsia"/>
      <w:lang w:eastAsia="es-EC"/>
    </w:rPr>
  </w:style>
  <w:style w:type="paragraph" w:styleId="Piedepgina">
    <w:name w:val="footer"/>
    <w:basedOn w:val="Normal"/>
    <w:link w:val="PiedepginaCar"/>
    <w:uiPriority w:val="99"/>
    <w:unhideWhenUsed/>
    <w:rsid w:val="00B53D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61AA"/>
    <w:rPr>
      <w:rFonts w:eastAsiaTheme="minorEastAsia"/>
      <w:lang w:eastAsia="es-EC"/>
    </w:rPr>
  </w:style>
  <w:style w:type="paragraph" w:styleId="Textosinformato">
    <w:name w:val="Plain Text"/>
    <w:basedOn w:val="Normal"/>
    <w:link w:val="TextosinformatoCar"/>
    <w:rsid w:val="00564E5D"/>
    <w:pPr>
      <w:spacing w:after="0" w:line="240" w:lineRule="auto"/>
    </w:pPr>
    <w:rPr>
      <w:rFonts w:ascii="Courier New" w:eastAsia="Times New Roman" w:hAnsi="Courier New" w:cs="Times New Roman"/>
      <w:sz w:val="20"/>
      <w:szCs w:val="20"/>
    </w:rPr>
  </w:style>
  <w:style w:type="character" w:customStyle="1" w:styleId="TextosinformatoCar">
    <w:name w:val="Texto sin formato Car"/>
    <w:basedOn w:val="Fuentedeprrafopredeter"/>
    <w:link w:val="Textosinformato"/>
    <w:rsid w:val="00564E5D"/>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564E5D"/>
    <w:pPr>
      <w:spacing w:after="0" w:line="240" w:lineRule="auto"/>
    </w:pPr>
    <w:rPr>
      <w:rFonts w:ascii="Times New Roman" w:eastAsia="Times New Roman" w:hAnsi="Times New Roman" w:cs="Times New Roman"/>
      <w:sz w:val="24"/>
      <w:szCs w:val="20"/>
      <w:lang w:val="es-ES_tradnl"/>
    </w:rPr>
  </w:style>
  <w:style w:type="paragraph" w:styleId="Revisin">
    <w:name w:val="Revision"/>
    <w:hidden/>
    <w:uiPriority w:val="99"/>
    <w:semiHidden/>
    <w:rsid w:val="00B53D80"/>
    <w:pPr>
      <w:spacing w:after="0" w:line="240" w:lineRule="auto"/>
    </w:pPr>
    <w:rPr>
      <w:lang w:eastAsia="es-EC"/>
    </w:rPr>
  </w:style>
  <w:style w:type="paragraph" w:customStyle="1" w:styleId="Estilo1">
    <w:name w:val="Estilo1"/>
    <w:basedOn w:val="Normal"/>
    <w:link w:val="Estilo1Car"/>
    <w:rsid w:val="002F2964"/>
    <w:pPr>
      <w:tabs>
        <w:tab w:val="left" w:pos="4950"/>
      </w:tabs>
      <w:spacing w:after="160"/>
      <w:contextualSpacing/>
      <w:jc w:val="both"/>
      <w:outlineLvl w:val="0"/>
    </w:pPr>
    <w:rPr>
      <w:rFonts w:ascii="Arial" w:eastAsia="Times New Roman" w:hAnsi="Arial" w:cs="Arial"/>
      <w:color w:val="000000"/>
      <w:sz w:val="24"/>
      <w:szCs w:val="24"/>
      <w:lang w:eastAsia="ar-SA"/>
    </w:rPr>
  </w:style>
  <w:style w:type="character" w:customStyle="1" w:styleId="Estilo1Car">
    <w:name w:val="Estilo1 Car"/>
    <w:basedOn w:val="PrrafodelistaCar"/>
    <w:link w:val="Estilo1"/>
    <w:rsid w:val="002F2964"/>
    <w:rPr>
      <w:rFonts w:ascii="Arial" w:eastAsia="Times New Roman" w:hAnsi="Arial" w:cs="Arial"/>
      <w:color w:val="000000"/>
      <w:sz w:val="24"/>
      <w:szCs w:val="24"/>
      <w:lang w:val="es-ES" w:eastAsia="ar-SA"/>
    </w:rPr>
  </w:style>
  <w:style w:type="character" w:customStyle="1" w:styleId="Cuerpodeltexto2">
    <w:name w:val="Cuerpo del texto (2)_"/>
    <w:link w:val="Cuerpodeltexto20"/>
    <w:rsid w:val="00B27743"/>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B27743"/>
    <w:pPr>
      <w:widowControl w:val="0"/>
      <w:shd w:val="clear" w:color="auto" w:fill="FFFFFF"/>
      <w:spacing w:after="600" w:line="0" w:lineRule="atLeast"/>
      <w:jc w:val="center"/>
    </w:pPr>
    <w:rPr>
      <w:rFonts w:ascii="Arial Unicode MS" w:eastAsia="Arial Unicode MS" w:hAnsi="Arial Unicode MS" w:cs="Arial Unicode MS"/>
      <w:b/>
      <w:bCs/>
      <w:sz w:val="18"/>
      <w:szCs w:val="18"/>
      <w:lang w:eastAsia="en-US"/>
    </w:rPr>
  </w:style>
  <w:style w:type="paragraph" w:customStyle="1" w:styleId="Default">
    <w:name w:val="Default"/>
    <w:rsid w:val="007C71CE"/>
    <w:pPr>
      <w:autoSpaceDE w:val="0"/>
      <w:autoSpaceDN w:val="0"/>
      <w:adjustRightInd w:val="0"/>
      <w:spacing w:after="0" w:line="240" w:lineRule="auto"/>
    </w:pPr>
    <w:rPr>
      <w:rFonts w:ascii="Arial" w:hAnsi="Arial" w:cs="Arial"/>
      <w:color w:val="000000"/>
      <w:sz w:val="24"/>
      <w:szCs w:val="24"/>
    </w:rPr>
  </w:style>
  <w:style w:type="paragraph" w:styleId="Epgrafe">
    <w:name w:val="caption"/>
    <w:basedOn w:val="Normal"/>
    <w:next w:val="Normal"/>
    <w:uiPriority w:val="35"/>
    <w:unhideWhenUsed/>
    <w:qFormat/>
    <w:rsid w:val="00DB22DB"/>
    <w:pPr>
      <w:spacing w:line="288" w:lineRule="auto"/>
      <w:jc w:val="center"/>
    </w:pPr>
    <w:rPr>
      <w:b/>
      <w:bCs/>
      <w:i/>
      <w:iCs/>
      <w:color w:val="82AA8C"/>
      <w:sz w:val="20"/>
      <w:szCs w:val="18"/>
      <w:u w:val="single"/>
      <w:lang w:val="en-US" w:eastAsia="en-US" w:bidi="en-US"/>
    </w:rPr>
  </w:style>
  <w:style w:type="table" w:customStyle="1" w:styleId="Listaclara1">
    <w:name w:val="Lista clara1"/>
    <w:basedOn w:val="Tablanormal"/>
    <w:uiPriority w:val="61"/>
    <w:rsid w:val="00DB22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notapie">
    <w:name w:val="footnote text"/>
    <w:basedOn w:val="Normal"/>
    <w:link w:val="TextonotapieCar"/>
    <w:uiPriority w:val="99"/>
    <w:semiHidden/>
    <w:unhideWhenUsed/>
    <w:rsid w:val="00B97CA2"/>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B97CA2"/>
    <w:rPr>
      <w:sz w:val="20"/>
      <w:szCs w:val="20"/>
    </w:rPr>
  </w:style>
  <w:style w:type="character" w:styleId="Refdenotaalpie">
    <w:name w:val="footnote reference"/>
    <w:basedOn w:val="Fuentedeprrafopredeter"/>
    <w:uiPriority w:val="99"/>
    <w:semiHidden/>
    <w:unhideWhenUsed/>
    <w:rsid w:val="00B97CA2"/>
    <w:rPr>
      <w:vertAlign w:val="superscript"/>
    </w:rPr>
  </w:style>
  <w:style w:type="paragraph" w:customStyle="1" w:styleId="Heading3b">
    <w:name w:val="Heading 3b"/>
    <w:basedOn w:val="Normal"/>
    <w:autoRedefine/>
    <w:qFormat/>
    <w:rsid w:val="00415A90"/>
    <w:pPr>
      <w:numPr>
        <w:numId w:val="2"/>
      </w:numPr>
      <w:spacing w:before="100" w:after="0"/>
      <w:contextualSpacing/>
      <w:jc w:val="both"/>
      <w:outlineLvl w:val="2"/>
    </w:pPr>
    <w:rPr>
      <w:rFonts w:ascii="Times New Roman" w:eastAsiaTheme="majorEastAsia" w:hAnsi="Times New Roman" w:cs="Times New Roman"/>
      <w:bCs/>
      <w:iCs/>
      <w:lang w:val="es-ES_tradnl" w:eastAsia="en-US" w:bidi="en-US"/>
    </w:rPr>
  </w:style>
  <w:style w:type="paragraph" w:styleId="TDC1">
    <w:name w:val="toc 1"/>
    <w:basedOn w:val="Normal"/>
    <w:next w:val="Normal"/>
    <w:autoRedefine/>
    <w:uiPriority w:val="39"/>
    <w:unhideWhenUsed/>
    <w:rsid w:val="003013A4"/>
    <w:pPr>
      <w:spacing w:before="120" w:after="120" w:line="288" w:lineRule="auto"/>
    </w:pPr>
    <w:rPr>
      <w:b/>
      <w:bCs/>
      <w:caps/>
      <w:sz w:val="20"/>
      <w:szCs w:val="20"/>
      <w:lang w:val="en-US" w:eastAsia="en-US" w:bidi="en-US"/>
    </w:rPr>
  </w:style>
  <w:style w:type="character" w:styleId="Hipervnculo">
    <w:name w:val="Hyperlink"/>
    <w:basedOn w:val="Fuentedeprrafopredeter"/>
    <w:uiPriority w:val="99"/>
    <w:unhideWhenUsed/>
    <w:rsid w:val="003013A4"/>
    <w:rPr>
      <w:color w:val="0000FF" w:themeColor="hyperlink"/>
      <w:u w:val="single"/>
    </w:rPr>
  </w:style>
  <w:style w:type="paragraph" w:styleId="TDC2">
    <w:name w:val="toc 2"/>
    <w:basedOn w:val="Normal"/>
    <w:next w:val="Normal"/>
    <w:autoRedefine/>
    <w:uiPriority w:val="39"/>
    <w:unhideWhenUsed/>
    <w:rsid w:val="003013A4"/>
    <w:pPr>
      <w:spacing w:after="0" w:line="288" w:lineRule="auto"/>
      <w:ind w:left="220"/>
    </w:pPr>
    <w:rPr>
      <w:smallCaps/>
      <w:sz w:val="20"/>
      <w:szCs w:val="20"/>
      <w:lang w:val="en-US" w:eastAsia="en-US" w:bidi="en-US"/>
    </w:rPr>
  </w:style>
  <w:style w:type="paragraph" w:customStyle="1" w:styleId="CM1">
    <w:name w:val="CM1"/>
    <w:basedOn w:val="Default"/>
    <w:next w:val="Default"/>
    <w:uiPriority w:val="99"/>
    <w:rsid w:val="008F5E9B"/>
    <w:pPr>
      <w:widowControl w:val="0"/>
    </w:pPr>
    <w:rPr>
      <w:rFonts w:eastAsia="Times New Roman"/>
      <w:color w:val="auto"/>
      <w:lang w:val="en-US" w:bidi="en-US"/>
    </w:rPr>
  </w:style>
  <w:style w:type="paragraph" w:customStyle="1" w:styleId="CM26">
    <w:name w:val="CM26"/>
    <w:basedOn w:val="Default"/>
    <w:next w:val="Default"/>
    <w:uiPriority w:val="99"/>
    <w:rsid w:val="008F5E9B"/>
    <w:pPr>
      <w:widowControl w:val="0"/>
    </w:pPr>
    <w:rPr>
      <w:rFonts w:eastAsia="Times New Roman"/>
      <w:color w:val="auto"/>
      <w:lang w:val="en-US" w:bidi="en-US"/>
    </w:rPr>
  </w:style>
  <w:style w:type="paragraph" w:customStyle="1" w:styleId="CM25">
    <w:name w:val="CM25"/>
    <w:basedOn w:val="Default"/>
    <w:next w:val="Default"/>
    <w:uiPriority w:val="99"/>
    <w:rsid w:val="008F5E9B"/>
    <w:pPr>
      <w:widowControl w:val="0"/>
    </w:pPr>
    <w:rPr>
      <w:rFonts w:eastAsia="Times New Roman"/>
      <w:color w:val="auto"/>
      <w:lang w:val="en-US" w:bidi="en-US"/>
    </w:rPr>
  </w:style>
  <w:style w:type="paragraph" w:styleId="TtulodeTDC">
    <w:name w:val="TOC Heading"/>
    <w:basedOn w:val="Ttulo1"/>
    <w:next w:val="Normal"/>
    <w:uiPriority w:val="39"/>
    <w:unhideWhenUsed/>
    <w:qFormat/>
    <w:rsid w:val="008F5E9B"/>
    <w:pPr>
      <w:numPr>
        <w:numId w:val="0"/>
      </w:numPr>
      <w:ind w:left="720" w:hanging="360"/>
      <w:outlineLvl w:val="9"/>
    </w:pPr>
  </w:style>
  <w:style w:type="paragraph" w:styleId="Ttulo">
    <w:name w:val="Title"/>
    <w:basedOn w:val="Normal"/>
    <w:next w:val="Normal"/>
    <w:link w:val="TtuloCar"/>
    <w:uiPriority w:val="10"/>
    <w:qFormat/>
    <w:rsid w:val="008F5E9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TtuloCar">
    <w:name w:val="Título Car"/>
    <w:basedOn w:val="Fuentedeprrafopredeter"/>
    <w:link w:val="Ttulo"/>
    <w:uiPriority w:val="10"/>
    <w:rsid w:val="008F5E9B"/>
    <w:rPr>
      <w:rFonts w:asciiTheme="majorHAnsi" w:eastAsiaTheme="majorEastAsia" w:hAnsiTheme="majorHAnsi" w:cstheme="majorBidi"/>
      <w:i/>
      <w:iCs/>
      <w:color w:val="FFFFFF" w:themeColor="background1"/>
      <w:spacing w:val="10"/>
      <w:sz w:val="48"/>
      <w:szCs w:val="48"/>
      <w:shd w:val="clear" w:color="auto" w:fill="C0504D" w:themeFill="accent2"/>
      <w:lang w:val="en-US" w:bidi="en-US"/>
    </w:rPr>
  </w:style>
  <w:style w:type="paragraph" w:styleId="Subttulo">
    <w:name w:val="Subtitle"/>
    <w:basedOn w:val="Normal"/>
    <w:next w:val="Normal"/>
    <w:link w:val="SubttuloCar"/>
    <w:uiPriority w:val="11"/>
    <w:qFormat/>
    <w:rsid w:val="008F5E9B"/>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lang w:val="en-US" w:eastAsia="en-US" w:bidi="en-US"/>
    </w:rPr>
  </w:style>
  <w:style w:type="character" w:customStyle="1" w:styleId="SubttuloCar">
    <w:name w:val="Subtítulo Car"/>
    <w:basedOn w:val="Fuentedeprrafopredeter"/>
    <w:link w:val="Subttulo"/>
    <w:uiPriority w:val="11"/>
    <w:rsid w:val="008F5E9B"/>
    <w:rPr>
      <w:rFonts w:asciiTheme="majorHAnsi" w:eastAsiaTheme="majorEastAsia" w:hAnsiTheme="majorHAnsi" w:cstheme="majorBidi"/>
      <w:i/>
      <w:iCs/>
      <w:color w:val="622423" w:themeColor="accent2" w:themeShade="7F"/>
      <w:sz w:val="24"/>
      <w:szCs w:val="24"/>
      <w:lang w:val="en-US" w:bidi="en-US"/>
    </w:rPr>
  </w:style>
  <w:style w:type="character" w:styleId="Textoennegrita">
    <w:name w:val="Strong"/>
    <w:uiPriority w:val="22"/>
    <w:qFormat/>
    <w:rsid w:val="008F5E9B"/>
    <w:rPr>
      <w:b/>
      <w:bCs/>
      <w:spacing w:val="0"/>
    </w:rPr>
  </w:style>
  <w:style w:type="character" w:styleId="nfasis">
    <w:name w:val="Emphasis"/>
    <w:uiPriority w:val="20"/>
    <w:qFormat/>
    <w:rsid w:val="008F5E9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Cita">
    <w:name w:val="Quote"/>
    <w:basedOn w:val="Normal"/>
    <w:next w:val="Normal"/>
    <w:link w:val="CitaCar"/>
    <w:uiPriority w:val="29"/>
    <w:qFormat/>
    <w:rsid w:val="008F5E9B"/>
    <w:pPr>
      <w:spacing w:line="288" w:lineRule="auto"/>
    </w:pPr>
    <w:rPr>
      <w:color w:val="943634" w:themeColor="accent2" w:themeShade="BF"/>
      <w:szCs w:val="20"/>
      <w:lang w:val="en-US" w:eastAsia="en-US" w:bidi="en-US"/>
    </w:rPr>
  </w:style>
  <w:style w:type="character" w:customStyle="1" w:styleId="CitaCar">
    <w:name w:val="Cita Car"/>
    <w:basedOn w:val="Fuentedeprrafopredeter"/>
    <w:link w:val="Cita"/>
    <w:uiPriority w:val="29"/>
    <w:rsid w:val="008F5E9B"/>
    <w:rPr>
      <w:rFonts w:eastAsiaTheme="minorEastAsia"/>
      <w:color w:val="943634" w:themeColor="accent2" w:themeShade="BF"/>
      <w:szCs w:val="20"/>
      <w:lang w:val="en-US" w:bidi="en-US"/>
    </w:rPr>
  </w:style>
  <w:style w:type="paragraph" w:styleId="Citadestacada">
    <w:name w:val="Intense Quote"/>
    <w:basedOn w:val="Normal"/>
    <w:next w:val="Normal"/>
    <w:link w:val="CitadestacadaCar"/>
    <w:uiPriority w:val="30"/>
    <w:qFormat/>
    <w:rsid w:val="008F5E9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Cs w:val="20"/>
      <w:lang w:val="en-US" w:eastAsia="en-US" w:bidi="en-US"/>
    </w:rPr>
  </w:style>
  <w:style w:type="character" w:customStyle="1" w:styleId="CitadestacadaCar">
    <w:name w:val="Cita destacada Car"/>
    <w:basedOn w:val="Fuentedeprrafopredeter"/>
    <w:link w:val="Citadestacada"/>
    <w:uiPriority w:val="30"/>
    <w:rsid w:val="008F5E9B"/>
    <w:rPr>
      <w:rFonts w:asciiTheme="majorHAnsi" w:eastAsiaTheme="majorEastAsia" w:hAnsiTheme="majorHAnsi" w:cstheme="majorBidi"/>
      <w:b/>
      <w:bCs/>
      <w:i/>
      <w:iCs/>
      <w:color w:val="C0504D" w:themeColor="accent2"/>
      <w:szCs w:val="20"/>
      <w:lang w:val="en-US" w:bidi="en-US"/>
    </w:rPr>
  </w:style>
  <w:style w:type="character" w:styleId="nfasissutil">
    <w:name w:val="Subtle Emphasis"/>
    <w:uiPriority w:val="19"/>
    <w:qFormat/>
    <w:rsid w:val="008F5E9B"/>
    <w:rPr>
      <w:rFonts w:asciiTheme="majorHAnsi" w:eastAsiaTheme="majorEastAsia" w:hAnsiTheme="majorHAnsi" w:cstheme="majorBidi"/>
      <w:i/>
      <w:iCs/>
      <w:color w:val="C0504D" w:themeColor="accent2"/>
    </w:rPr>
  </w:style>
  <w:style w:type="character" w:styleId="nfasisintenso">
    <w:name w:val="Intense Emphasis"/>
    <w:uiPriority w:val="21"/>
    <w:qFormat/>
    <w:rsid w:val="008F5E9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eferenciasutil">
    <w:name w:val="Subtle Reference"/>
    <w:uiPriority w:val="31"/>
    <w:qFormat/>
    <w:rsid w:val="008F5E9B"/>
    <w:rPr>
      <w:i/>
      <w:iCs/>
      <w:smallCaps/>
      <w:color w:val="C0504D" w:themeColor="accent2"/>
      <w:u w:color="C0504D" w:themeColor="accent2"/>
    </w:rPr>
  </w:style>
  <w:style w:type="character" w:styleId="Referenciaintensa">
    <w:name w:val="Intense Reference"/>
    <w:uiPriority w:val="32"/>
    <w:qFormat/>
    <w:rsid w:val="008F5E9B"/>
    <w:rPr>
      <w:b/>
      <w:bCs/>
      <w:i/>
      <w:iCs/>
      <w:smallCaps/>
      <w:color w:val="C0504D" w:themeColor="accent2"/>
      <w:u w:color="C0504D" w:themeColor="accent2"/>
    </w:rPr>
  </w:style>
  <w:style w:type="character" w:styleId="Ttulodellibro">
    <w:name w:val="Book Title"/>
    <w:uiPriority w:val="33"/>
    <w:qFormat/>
    <w:rsid w:val="008F5E9B"/>
    <w:rPr>
      <w:rFonts w:asciiTheme="majorHAnsi" w:eastAsiaTheme="majorEastAsia" w:hAnsiTheme="majorHAnsi" w:cstheme="majorBidi"/>
      <w:b/>
      <w:bCs/>
      <w:i/>
      <w:iCs/>
      <w:smallCaps/>
      <w:color w:val="943634" w:themeColor="accent2" w:themeShade="BF"/>
      <w:u w:val="single"/>
    </w:rPr>
  </w:style>
  <w:style w:type="paragraph" w:customStyle="1" w:styleId="textesimple">
    <w:name w:val="texte:simple"/>
    <w:basedOn w:val="Normal"/>
    <w:rsid w:val="008F5E9B"/>
    <w:pPr>
      <w:overflowPunct w:val="0"/>
      <w:autoSpaceDE w:val="0"/>
      <w:autoSpaceDN w:val="0"/>
      <w:adjustRightInd w:val="0"/>
      <w:spacing w:before="120" w:after="0" w:line="240" w:lineRule="auto"/>
      <w:ind w:left="1418"/>
      <w:jc w:val="both"/>
      <w:textAlignment w:val="baseline"/>
    </w:pPr>
    <w:rPr>
      <w:rFonts w:ascii="Verdana" w:eastAsia="Times New Roman" w:hAnsi="Verdana" w:cs="Times New Roman"/>
      <w:szCs w:val="20"/>
    </w:rPr>
  </w:style>
  <w:style w:type="paragraph" w:styleId="TDC3">
    <w:name w:val="toc 3"/>
    <w:basedOn w:val="Normal"/>
    <w:next w:val="Normal"/>
    <w:autoRedefine/>
    <w:uiPriority w:val="39"/>
    <w:unhideWhenUsed/>
    <w:rsid w:val="008F5E9B"/>
    <w:pPr>
      <w:spacing w:after="0" w:line="288" w:lineRule="auto"/>
      <w:ind w:left="440"/>
    </w:pPr>
    <w:rPr>
      <w:i/>
      <w:iCs/>
      <w:sz w:val="20"/>
      <w:szCs w:val="20"/>
      <w:lang w:val="en-US" w:eastAsia="en-US" w:bidi="en-US"/>
    </w:rPr>
  </w:style>
  <w:style w:type="paragraph" w:styleId="TDC4">
    <w:name w:val="toc 4"/>
    <w:basedOn w:val="Normal"/>
    <w:next w:val="Normal"/>
    <w:autoRedefine/>
    <w:uiPriority w:val="39"/>
    <w:unhideWhenUsed/>
    <w:rsid w:val="008F5E9B"/>
    <w:pPr>
      <w:spacing w:after="0" w:line="288" w:lineRule="auto"/>
      <w:ind w:left="660"/>
    </w:pPr>
    <w:rPr>
      <w:sz w:val="18"/>
      <w:szCs w:val="18"/>
      <w:lang w:val="en-US" w:eastAsia="en-US" w:bidi="en-US"/>
    </w:rPr>
  </w:style>
  <w:style w:type="paragraph" w:styleId="TDC5">
    <w:name w:val="toc 5"/>
    <w:basedOn w:val="Normal"/>
    <w:next w:val="Normal"/>
    <w:autoRedefine/>
    <w:uiPriority w:val="39"/>
    <w:unhideWhenUsed/>
    <w:rsid w:val="008F5E9B"/>
    <w:pPr>
      <w:spacing w:after="0" w:line="288" w:lineRule="auto"/>
      <w:ind w:left="880"/>
    </w:pPr>
    <w:rPr>
      <w:sz w:val="18"/>
      <w:szCs w:val="18"/>
      <w:lang w:val="en-US" w:eastAsia="en-US" w:bidi="en-US"/>
    </w:rPr>
  </w:style>
  <w:style w:type="paragraph" w:styleId="TDC6">
    <w:name w:val="toc 6"/>
    <w:basedOn w:val="Normal"/>
    <w:next w:val="Normal"/>
    <w:autoRedefine/>
    <w:uiPriority w:val="39"/>
    <w:unhideWhenUsed/>
    <w:rsid w:val="008F5E9B"/>
    <w:pPr>
      <w:spacing w:after="0" w:line="288" w:lineRule="auto"/>
      <w:ind w:left="1100"/>
    </w:pPr>
    <w:rPr>
      <w:sz w:val="18"/>
      <w:szCs w:val="18"/>
      <w:lang w:val="en-US" w:eastAsia="en-US" w:bidi="en-US"/>
    </w:rPr>
  </w:style>
  <w:style w:type="paragraph" w:styleId="TDC7">
    <w:name w:val="toc 7"/>
    <w:basedOn w:val="Normal"/>
    <w:next w:val="Normal"/>
    <w:autoRedefine/>
    <w:uiPriority w:val="39"/>
    <w:unhideWhenUsed/>
    <w:rsid w:val="008F5E9B"/>
    <w:pPr>
      <w:spacing w:after="0" w:line="288" w:lineRule="auto"/>
      <w:ind w:left="1320"/>
    </w:pPr>
    <w:rPr>
      <w:sz w:val="18"/>
      <w:szCs w:val="18"/>
      <w:lang w:val="en-US" w:eastAsia="en-US" w:bidi="en-US"/>
    </w:rPr>
  </w:style>
  <w:style w:type="paragraph" w:styleId="TDC8">
    <w:name w:val="toc 8"/>
    <w:basedOn w:val="Normal"/>
    <w:next w:val="Normal"/>
    <w:autoRedefine/>
    <w:uiPriority w:val="39"/>
    <w:unhideWhenUsed/>
    <w:rsid w:val="008F5E9B"/>
    <w:pPr>
      <w:spacing w:after="0" w:line="288" w:lineRule="auto"/>
      <w:ind w:left="1540"/>
    </w:pPr>
    <w:rPr>
      <w:sz w:val="18"/>
      <w:szCs w:val="18"/>
      <w:lang w:val="en-US" w:eastAsia="en-US" w:bidi="en-US"/>
    </w:rPr>
  </w:style>
  <w:style w:type="paragraph" w:styleId="TDC9">
    <w:name w:val="toc 9"/>
    <w:basedOn w:val="Normal"/>
    <w:next w:val="Normal"/>
    <w:autoRedefine/>
    <w:uiPriority w:val="39"/>
    <w:unhideWhenUsed/>
    <w:rsid w:val="008F5E9B"/>
    <w:pPr>
      <w:spacing w:after="0" w:line="288" w:lineRule="auto"/>
      <w:ind w:left="1760"/>
    </w:pPr>
    <w:rPr>
      <w:sz w:val="18"/>
      <w:szCs w:val="18"/>
      <w:lang w:val="en-US" w:eastAsia="en-US" w:bidi="en-US"/>
    </w:rPr>
  </w:style>
  <w:style w:type="character" w:styleId="Nmerodepgina">
    <w:name w:val="page number"/>
    <w:basedOn w:val="Fuentedeprrafopredeter"/>
    <w:rsid w:val="008F5E9B"/>
  </w:style>
  <w:style w:type="character" w:styleId="Hipervnculovisitado">
    <w:name w:val="FollowedHyperlink"/>
    <w:basedOn w:val="Fuentedeprrafopredeter"/>
    <w:uiPriority w:val="99"/>
    <w:rsid w:val="008F5E9B"/>
    <w:rPr>
      <w:color w:val="993366"/>
      <w:u w:val="single"/>
    </w:rPr>
  </w:style>
  <w:style w:type="paragraph" w:customStyle="1" w:styleId="font5">
    <w:name w:val="font5"/>
    <w:basedOn w:val="Normal"/>
    <w:rsid w:val="008F5E9B"/>
    <w:pPr>
      <w:spacing w:beforeLines="1" w:afterLines="1" w:line="240" w:lineRule="auto"/>
    </w:pPr>
    <w:rPr>
      <w:rFonts w:ascii="Verdana" w:hAnsi="Verdana"/>
      <w:sz w:val="16"/>
      <w:szCs w:val="16"/>
      <w:lang w:val="en-GB" w:eastAsia="en-US"/>
    </w:rPr>
  </w:style>
  <w:style w:type="paragraph" w:customStyle="1" w:styleId="xl24">
    <w:name w:val="xl24"/>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sz w:val="20"/>
      <w:szCs w:val="20"/>
      <w:lang w:val="en-GB" w:eastAsia="en-US"/>
    </w:rPr>
  </w:style>
  <w:style w:type="paragraph" w:customStyle="1" w:styleId="xl26">
    <w:name w:val="xl26"/>
    <w:basedOn w:val="Normal"/>
    <w:rsid w:val="008F5E9B"/>
    <w:pPr>
      <w:pBdr>
        <w:top w:val="single" w:sz="4" w:space="0" w:color="auto"/>
        <w:left w:val="single" w:sz="4" w:space="0" w:color="auto"/>
        <w:right w:val="single" w:sz="4" w:space="0" w:color="auto"/>
      </w:pBdr>
      <w:shd w:val="clear" w:color="auto" w:fill="C0C0C0"/>
      <w:spacing w:beforeLines="1" w:afterLines="1" w:line="240" w:lineRule="auto"/>
    </w:pPr>
    <w:rPr>
      <w:rFonts w:ascii="Times" w:hAnsi="Times"/>
      <w:sz w:val="20"/>
      <w:szCs w:val="20"/>
      <w:lang w:val="en-GB" w:eastAsia="en-US"/>
    </w:rPr>
  </w:style>
  <w:style w:type="paragraph" w:customStyle="1" w:styleId="xl27">
    <w:name w:val="xl27"/>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b/>
      <w:bCs/>
      <w:sz w:val="20"/>
      <w:szCs w:val="20"/>
      <w:lang w:val="en-GB" w:eastAsia="en-US"/>
    </w:rPr>
  </w:style>
  <w:style w:type="paragraph" w:customStyle="1" w:styleId="xl28">
    <w:name w:val="xl28"/>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sz w:val="20"/>
      <w:szCs w:val="20"/>
      <w:lang w:val="en-GB" w:eastAsia="en-US"/>
    </w:rPr>
  </w:style>
  <w:style w:type="paragraph" w:customStyle="1" w:styleId="xl29">
    <w:name w:val="xl29"/>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sz w:val="20"/>
      <w:szCs w:val="20"/>
      <w:lang w:val="en-GB" w:eastAsia="en-US"/>
    </w:rPr>
  </w:style>
  <w:style w:type="paragraph" w:customStyle="1" w:styleId="xl30">
    <w:name w:val="xl30"/>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sz w:val="20"/>
      <w:szCs w:val="20"/>
      <w:lang w:val="en-GB" w:eastAsia="en-US"/>
    </w:rPr>
  </w:style>
  <w:style w:type="paragraph" w:customStyle="1" w:styleId="xl31">
    <w:name w:val="xl31"/>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sz w:val="20"/>
      <w:szCs w:val="20"/>
      <w:lang w:val="en-GB" w:eastAsia="en-US"/>
    </w:rPr>
  </w:style>
  <w:style w:type="paragraph" w:customStyle="1" w:styleId="xl32">
    <w:name w:val="xl32"/>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b/>
      <w:bCs/>
      <w:sz w:val="20"/>
      <w:szCs w:val="20"/>
      <w:lang w:val="en-GB" w:eastAsia="en-US"/>
    </w:rPr>
  </w:style>
  <w:style w:type="paragraph" w:customStyle="1" w:styleId="xl33">
    <w:name w:val="xl33"/>
    <w:basedOn w:val="Normal"/>
    <w:rsid w:val="008F5E9B"/>
    <w:pPr>
      <w:pBdr>
        <w:top w:val="single" w:sz="4" w:space="0" w:color="auto"/>
        <w:left w:val="single" w:sz="4" w:space="0" w:color="auto"/>
        <w:bottom w:val="single" w:sz="4" w:space="0" w:color="auto"/>
        <w:right w:val="single" w:sz="4" w:space="0" w:color="auto"/>
      </w:pBdr>
      <w:shd w:val="clear" w:color="auto" w:fill="C0C0C0"/>
      <w:spacing w:beforeLines="1" w:afterLines="1" w:line="240" w:lineRule="auto"/>
    </w:pPr>
    <w:rPr>
      <w:rFonts w:ascii="Times" w:hAnsi="Times"/>
      <w:b/>
      <w:bCs/>
      <w:sz w:val="20"/>
      <w:szCs w:val="20"/>
      <w:u w:val="single"/>
      <w:lang w:val="en-GB" w:eastAsia="en-US"/>
    </w:rPr>
  </w:style>
  <w:style w:type="paragraph" w:customStyle="1" w:styleId="xl34">
    <w:name w:val="xl34"/>
    <w:basedOn w:val="Normal"/>
    <w:rsid w:val="008F5E9B"/>
    <w:pPr>
      <w:pBdr>
        <w:top w:val="single" w:sz="4" w:space="0" w:color="auto"/>
        <w:left w:val="single" w:sz="4" w:space="0" w:color="auto"/>
        <w:bottom w:val="single" w:sz="4" w:space="0" w:color="auto"/>
      </w:pBdr>
      <w:spacing w:beforeLines="1" w:afterLines="1" w:line="240" w:lineRule="auto"/>
    </w:pPr>
    <w:rPr>
      <w:rFonts w:ascii="Times" w:hAnsi="Times"/>
      <w:sz w:val="20"/>
      <w:szCs w:val="20"/>
      <w:lang w:val="en-GB" w:eastAsia="en-US"/>
    </w:rPr>
  </w:style>
  <w:style w:type="paragraph" w:customStyle="1" w:styleId="xl35">
    <w:name w:val="xl35"/>
    <w:basedOn w:val="Normal"/>
    <w:rsid w:val="008F5E9B"/>
    <w:pPr>
      <w:pBdr>
        <w:top w:val="single" w:sz="4" w:space="0" w:color="auto"/>
        <w:bottom w:val="single" w:sz="4" w:space="0" w:color="auto"/>
        <w:right w:val="single" w:sz="4" w:space="0" w:color="auto"/>
      </w:pBdr>
      <w:spacing w:beforeLines="1" w:afterLines="1" w:line="240" w:lineRule="auto"/>
    </w:pPr>
    <w:rPr>
      <w:rFonts w:ascii="Times" w:hAnsi="Times"/>
      <w:sz w:val="20"/>
      <w:szCs w:val="20"/>
      <w:lang w:val="en-GB" w:eastAsia="en-US"/>
    </w:rPr>
  </w:style>
  <w:style w:type="paragraph" w:customStyle="1" w:styleId="xl36">
    <w:name w:val="xl36"/>
    <w:basedOn w:val="Normal"/>
    <w:rsid w:val="008F5E9B"/>
    <w:pPr>
      <w:pBdr>
        <w:top w:val="single" w:sz="4" w:space="0" w:color="auto"/>
        <w:left w:val="single" w:sz="4" w:space="0" w:color="auto"/>
        <w:bottom w:val="single" w:sz="4" w:space="0" w:color="auto"/>
      </w:pBdr>
      <w:spacing w:beforeLines="1" w:afterLines="1" w:line="240" w:lineRule="auto"/>
    </w:pPr>
    <w:rPr>
      <w:rFonts w:ascii="Times" w:hAnsi="Times"/>
      <w:b/>
      <w:bCs/>
      <w:sz w:val="20"/>
      <w:szCs w:val="20"/>
      <w:lang w:val="en-GB" w:eastAsia="en-US"/>
    </w:rPr>
  </w:style>
  <w:style w:type="paragraph" w:customStyle="1" w:styleId="xl37">
    <w:name w:val="xl37"/>
    <w:basedOn w:val="Normal"/>
    <w:rsid w:val="008F5E9B"/>
    <w:pPr>
      <w:pBdr>
        <w:top w:val="single" w:sz="4" w:space="0" w:color="auto"/>
        <w:bottom w:val="single" w:sz="4" w:space="0" w:color="auto"/>
      </w:pBdr>
      <w:spacing w:beforeLines="1" w:afterLines="1" w:line="240" w:lineRule="auto"/>
    </w:pPr>
    <w:rPr>
      <w:rFonts w:ascii="Times" w:hAnsi="Times"/>
      <w:sz w:val="20"/>
      <w:szCs w:val="20"/>
      <w:lang w:val="en-GB" w:eastAsia="en-US"/>
    </w:rPr>
  </w:style>
  <w:style w:type="paragraph" w:customStyle="1" w:styleId="xl38">
    <w:name w:val="xl38"/>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b/>
      <w:bCs/>
      <w:color w:val="0000FF"/>
      <w:sz w:val="16"/>
      <w:szCs w:val="16"/>
      <w:lang w:val="en-GB" w:eastAsia="en-US"/>
    </w:rPr>
  </w:style>
  <w:style w:type="paragraph" w:styleId="Textonotaalfinal">
    <w:name w:val="endnote text"/>
    <w:basedOn w:val="Normal"/>
    <w:link w:val="TextonotaalfinalCar"/>
    <w:rsid w:val="008F5E9B"/>
    <w:pPr>
      <w:spacing w:after="0" w:line="240" w:lineRule="auto"/>
    </w:pPr>
    <w:rPr>
      <w:i/>
      <w:iCs/>
      <w:sz w:val="24"/>
      <w:szCs w:val="24"/>
      <w:lang w:val="en-US" w:eastAsia="en-US" w:bidi="en-US"/>
    </w:rPr>
  </w:style>
  <w:style w:type="character" w:customStyle="1" w:styleId="TextonotaalfinalCar">
    <w:name w:val="Texto nota al final Car"/>
    <w:basedOn w:val="Fuentedeprrafopredeter"/>
    <w:link w:val="Textonotaalfinal"/>
    <w:rsid w:val="008F5E9B"/>
    <w:rPr>
      <w:rFonts w:eastAsiaTheme="minorEastAsia"/>
      <w:i/>
      <w:iCs/>
      <w:sz w:val="24"/>
      <w:szCs w:val="24"/>
      <w:lang w:val="en-US" w:bidi="en-US"/>
    </w:rPr>
  </w:style>
  <w:style w:type="character" w:styleId="Refdenotaalfinal">
    <w:name w:val="endnote reference"/>
    <w:basedOn w:val="Fuentedeprrafopredeter"/>
    <w:rsid w:val="008F5E9B"/>
    <w:rPr>
      <w:vertAlign w:val="superscript"/>
    </w:rPr>
  </w:style>
  <w:style w:type="character" w:customStyle="1" w:styleId="ACSBriefnormal">
    <w:name w:val="ACS Brief normal"/>
    <w:basedOn w:val="Fuentedeprrafopredeter"/>
    <w:rsid w:val="008F5E9B"/>
    <w:rPr>
      <w:rFonts w:ascii="Arial Narrow" w:hAnsi="Arial Narrow"/>
      <w:sz w:val="22"/>
    </w:rPr>
  </w:style>
  <w:style w:type="paragraph" w:styleId="Tabladeilustraciones">
    <w:name w:val="table of figures"/>
    <w:basedOn w:val="Normal"/>
    <w:next w:val="Normal"/>
    <w:uiPriority w:val="99"/>
    <w:rsid w:val="008F5E9B"/>
    <w:pPr>
      <w:spacing w:line="288" w:lineRule="auto"/>
      <w:ind w:left="440" w:hanging="440"/>
    </w:pPr>
    <w:rPr>
      <w:i/>
      <w:iCs/>
      <w:szCs w:val="20"/>
      <w:lang w:val="en-US" w:eastAsia="en-US" w:bidi="en-US"/>
    </w:rPr>
  </w:style>
  <w:style w:type="paragraph" w:customStyle="1" w:styleId="xl25">
    <w:name w:val="xl25"/>
    <w:basedOn w:val="Normal"/>
    <w:rsid w:val="008F5E9B"/>
    <w:pPr>
      <w:pBdr>
        <w:top w:val="single" w:sz="8" w:space="0" w:color="auto"/>
        <w:bottom w:val="single" w:sz="8" w:space="0" w:color="auto"/>
      </w:pBdr>
      <w:spacing w:beforeLines="1" w:afterLines="1" w:line="240" w:lineRule="auto"/>
      <w:textAlignment w:val="center"/>
    </w:pPr>
    <w:rPr>
      <w:rFonts w:ascii="Times" w:hAnsi="Times"/>
      <w:b/>
      <w:bCs/>
      <w:color w:val="339966"/>
      <w:sz w:val="24"/>
      <w:szCs w:val="24"/>
      <w:lang w:val="en-GB" w:eastAsia="en-US"/>
    </w:rPr>
  </w:style>
  <w:style w:type="paragraph" w:customStyle="1" w:styleId="xl39">
    <w:name w:val="xl39"/>
    <w:basedOn w:val="Normal"/>
    <w:rsid w:val="008F5E9B"/>
    <w:pPr>
      <w:pBdr>
        <w:top w:val="single" w:sz="4" w:space="0" w:color="auto"/>
        <w:right w:val="single" w:sz="4" w:space="0" w:color="auto"/>
      </w:pBdr>
      <w:spacing w:beforeLines="1" w:afterLines="1" w:line="240" w:lineRule="auto"/>
      <w:jc w:val="center"/>
      <w:textAlignment w:val="center"/>
    </w:pPr>
    <w:rPr>
      <w:rFonts w:ascii="Times" w:hAnsi="Times"/>
      <w:sz w:val="20"/>
      <w:szCs w:val="20"/>
      <w:lang w:val="en-GB" w:eastAsia="en-US"/>
    </w:rPr>
  </w:style>
  <w:style w:type="paragraph" w:customStyle="1" w:styleId="xl40">
    <w:name w:val="xl40"/>
    <w:basedOn w:val="Normal"/>
    <w:rsid w:val="008F5E9B"/>
    <w:pPr>
      <w:pBdr>
        <w:left w:val="single" w:sz="4" w:space="0" w:color="auto"/>
      </w:pBdr>
      <w:spacing w:beforeLines="1" w:afterLines="1" w:line="240" w:lineRule="auto"/>
      <w:jc w:val="center"/>
      <w:textAlignment w:val="center"/>
    </w:pPr>
    <w:rPr>
      <w:rFonts w:ascii="Times" w:hAnsi="Times"/>
      <w:sz w:val="20"/>
      <w:szCs w:val="20"/>
      <w:lang w:val="en-GB" w:eastAsia="en-US"/>
    </w:rPr>
  </w:style>
  <w:style w:type="paragraph" w:customStyle="1" w:styleId="xl41">
    <w:name w:val="xl41"/>
    <w:basedOn w:val="Normal"/>
    <w:rsid w:val="008F5E9B"/>
    <w:pPr>
      <w:pBdr>
        <w:right w:val="single" w:sz="4" w:space="0" w:color="auto"/>
      </w:pBdr>
      <w:spacing w:beforeLines="1" w:afterLines="1" w:line="240" w:lineRule="auto"/>
      <w:jc w:val="center"/>
      <w:textAlignment w:val="center"/>
    </w:pPr>
    <w:rPr>
      <w:rFonts w:ascii="Times" w:hAnsi="Times"/>
      <w:sz w:val="20"/>
      <w:szCs w:val="20"/>
      <w:lang w:val="en-GB" w:eastAsia="en-US"/>
    </w:rPr>
  </w:style>
  <w:style w:type="paragraph" w:customStyle="1" w:styleId="xl42">
    <w:name w:val="xl42"/>
    <w:basedOn w:val="Normal"/>
    <w:rsid w:val="008F5E9B"/>
    <w:pPr>
      <w:pBdr>
        <w:left w:val="single" w:sz="4" w:space="0" w:color="auto"/>
        <w:bottom w:val="single" w:sz="8" w:space="0" w:color="auto"/>
      </w:pBdr>
      <w:spacing w:beforeLines="1" w:afterLines="1" w:line="240" w:lineRule="auto"/>
      <w:jc w:val="center"/>
      <w:textAlignment w:val="center"/>
    </w:pPr>
    <w:rPr>
      <w:rFonts w:ascii="Times" w:hAnsi="Times"/>
      <w:sz w:val="20"/>
      <w:szCs w:val="20"/>
      <w:lang w:val="en-GB" w:eastAsia="en-US"/>
    </w:rPr>
  </w:style>
  <w:style w:type="paragraph" w:customStyle="1" w:styleId="xl43">
    <w:name w:val="xl43"/>
    <w:basedOn w:val="Normal"/>
    <w:rsid w:val="008F5E9B"/>
    <w:pPr>
      <w:pBdr>
        <w:bottom w:val="single" w:sz="8" w:space="0" w:color="auto"/>
        <w:right w:val="single" w:sz="4" w:space="0" w:color="auto"/>
      </w:pBdr>
      <w:spacing w:beforeLines="1" w:afterLines="1" w:line="240" w:lineRule="auto"/>
      <w:jc w:val="center"/>
      <w:textAlignment w:val="center"/>
    </w:pPr>
    <w:rPr>
      <w:rFonts w:ascii="Times" w:hAnsi="Times"/>
      <w:sz w:val="20"/>
      <w:szCs w:val="20"/>
      <w:lang w:val="en-GB" w:eastAsia="en-US"/>
    </w:rPr>
  </w:style>
  <w:style w:type="paragraph" w:customStyle="1" w:styleId="xl44">
    <w:name w:val="xl44"/>
    <w:basedOn w:val="Normal"/>
    <w:rsid w:val="008F5E9B"/>
    <w:pPr>
      <w:pBdr>
        <w:top w:val="single" w:sz="4" w:space="0" w:color="auto"/>
        <w:lef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45">
    <w:name w:val="xl45"/>
    <w:basedOn w:val="Normal"/>
    <w:rsid w:val="008F5E9B"/>
    <w:pPr>
      <w:pBdr>
        <w:top w:val="single" w:sz="4" w:space="0" w:color="auto"/>
        <w:righ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46">
    <w:name w:val="xl46"/>
    <w:basedOn w:val="Normal"/>
    <w:rsid w:val="008F5E9B"/>
    <w:pPr>
      <w:pBdr>
        <w:lef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47">
    <w:name w:val="xl47"/>
    <w:basedOn w:val="Normal"/>
    <w:rsid w:val="008F5E9B"/>
    <w:pPr>
      <w:pBdr>
        <w:righ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48">
    <w:name w:val="xl48"/>
    <w:basedOn w:val="Normal"/>
    <w:rsid w:val="008F5E9B"/>
    <w:pPr>
      <w:pBdr>
        <w:left w:val="single" w:sz="4" w:space="0" w:color="auto"/>
        <w:bottom w:val="single" w:sz="8" w:space="0" w:color="auto"/>
      </w:pBdr>
      <w:spacing w:beforeLines="1" w:afterLines="1" w:line="240" w:lineRule="auto"/>
      <w:textAlignment w:val="center"/>
    </w:pPr>
    <w:rPr>
      <w:rFonts w:ascii="Times" w:hAnsi="Times"/>
      <w:sz w:val="20"/>
      <w:szCs w:val="20"/>
      <w:lang w:val="en-GB" w:eastAsia="en-US"/>
    </w:rPr>
  </w:style>
  <w:style w:type="paragraph" w:customStyle="1" w:styleId="xl49">
    <w:name w:val="xl49"/>
    <w:basedOn w:val="Normal"/>
    <w:rsid w:val="008F5E9B"/>
    <w:pPr>
      <w:pBdr>
        <w:bottom w:val="single" w:sz="8" w:space="0" w:color="auto"/>
        <w:righ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50">
    <w:name w:val="xl50"/>
    <w:basedOn w:val="Normal"/>
    <w:rsid w:val="008F5E9B"/>
    <w:pPr>
      <w:pBdr>
        <w:left w:val="single" w:sz="8" w:space="0" w:color="auto"/>
        <w:bottom w:val="single" w:sz="4" w:space="0" w:color="auto"/>
        <w:righ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51">
    <w:name w:val="xl51"/>
    <w:basedOn w:val="Normal"/>
    <w:rsid w:val="008F5E9B"/>
    <w:pPr>
      <w:pBdr>
        <w:left w:val="single" w:sz="4" w:space="0" w:color="auto"/>
        <w:bottom w:val="single" w:sz="4" w:space="0" w:color="auto"/>
      </w:pBdr>
      <w:shd w:val="clear" w:color="auto" w:fill="CCFFCC"/>
      <w:spacing w:beforeLines="1" w:afterLines="1" w:line="240" w:lineRule="auto"/>
      <w:jc w:val="center"/>
      <w:textAlignment w:val="center"/>
    </w:pPr>
    <w:rPr>
      <w:rFonts w:ascii="Times" w:hAnsi="Times"/>
      <w:sz w:val="20"/>
      <w:szCs w:val="20"/>
      <w:lang w:val="en-GB" w:eastAsia="en-US"/>
    </w:rPr>
  </w:style>
  <w:style w:type="paragraph" w:customStyle="1" w:styleId="xl52">
    <w:name w:val="xl52"/>
    <w:basedOn w:val="Normal"/>
    <w:rsid w:val="008F5E9B"/>
    <w:pPr>
      <w:pBdr>
        <w:bottom w:val="single" w:sz="4" w:space="0" w:color="auto"/>
        <w:right w:val="single" w:sz="4" w:space="0" w:color="auto"/>
      </w:pBdr>
      <w:shd w:val="clear" w:color="auto" w:fill="CCFFCC"/>
      <w:spacing w:beforeLines="1" w:afterLines="1" w:line="240" w:lineRule="auto"/>
      <w:jc w:val="center"/>
      <w:textAlignment w:val="center"/>
    </w:pPr>
    <w:rPr>
      <w:rFonts w:ascii="Times" w:hAnsi="Times"/>
      <w:sz w:val="20"/>
      <w:szCs w:val="20"/>
      <w:lang w:val="en-GB" w:eastAsia="en-US"/>
    </w:rPr>
  </w:style>
  <w:style w:type="paragraph" w:customStyle="1" w:styleId="xl53">
    <w:name w:val="xl53"/>
    <w:basedOn w:val="Normal"/>
    <w:rsid w:val="008F5E9B"/>
    <w:pPr>
      <w:pBdr>
        <w:left w:val="single" w:sz="4" w:space="0" w:color="auto"/>
        <w:bottom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54">
    <w:name w:val="xl54"/>
    <w:basedOn w:val="Normal"/>
    <w:rsid w:val="008F5E9B"/>
    <w:pPr>
      <w:pBdr>
        <w:bottom w:val="single" w:sz="4" w:space="0" w:color="auto"/>
        <w:righ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55">
    <w:name w:val="xl55"/>
    <w:basedOn w:val="Normal"/>
    <w:rsid w:val="008F5E9B"/>
    <w:pPr>
      <w:pBdr>
        <w:bottom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56">
    <w:name w:val="xl56"/>
    <w:basedOn w:val="Normal"/>
    <w:rsid w:val="008F5E9B"/>
    <w:pPr>
      <w:pBdr>
        <w:bottom w:val="single" w:sz="4" w:space="0" w:color="auto"/>
        <w:right w:val="single" w:sz="8" w:space="0" w:color="auto"/>
      </w:pBdr>
      <w:spacing w:beforeLines="1" w:afterLines="1" w:line="240" w:lineRule="auto"/>
      <w:textAlignment w:val="center"/>
    </w:pPr>
    <w:rPr>
      <w:rFonts w:ascii="Times" w:hAnsi="Times"/>
      <w:sz w:val="20"/>
      <w:szCs w:val="20"/>
      <w:lang w:val="en-GB" w:eastAsia="en-US"/>
    </w:rPr>
  </w:style>
  <w:style w:type="paragraph" w:customStyle="1" w:styleId="xl57">
    <w:name w:val="xl57"/>
    <w:basedOn w:val="Normal"/>
    <w:rsid w:val="008F5E9B"/>
    <w:pPr>
      <w:pBdr>
        <w:top w:val="single" w:sz="4" w:space="0" w:color="auto"/>
        <w:left w:val="single" w:sz="8" w:space="0" w:color="auto"/>
        <w:bottom w:val="single" w:sz="4" w:space="0" w:color="auto"/>
        <w:righ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58">
    <w:name w:val="xl58"/>
    <w:basedOn w:val="Normal"/>
    <w:rsid w:val="008F5E9B"/>
    <w:pPr>
      <w:pBdr>
        <w:top w:val="single" w:sz="4" w:space="0" w:color="auto"/>
        <w:left w:val="single" w:sz="4" w:space="0" w:color="auto"/>
        <w:bottom w:val="single" w:sz="4" w:space="0" w:color="auto"/>
      </w:pBdr>
      <w:spacing w:beforeLines="1" w:afterLines="1" w:line="240" w:lineRule="auto"/>
      <w:jc w:val="center"/>
      <w:textAlignment w:val="center"/>
    </w:pPr>
    <w:rPr>
      <w:rFonts w:ascii="Times" w:hAnsi="Times"/>
      <w:sz w:val="20"/>
      <w:szCs w:val="20"/>
      <w:lang w:val="en-GB" w:eastAsia="en-US"/>
    </w:rPr>
  </w:style>
  <w:style w:type="paragraph" w:customStyle="1" w:styleId="xl59">
    <w:name w:val="xl59"/>
    <w:basedOn w:val="Normal"/>
    <w:rsid w:val="008F5E9B"/>
    <w:pPr>
      <w:pBdr>
        <w:top w:val="single" w:sz="4" w:space="0" w:color="auto"/>
        <w:bottom w:val="single" w:sz="4" w:space="0" w:color="auto"/>
        <w:right w:val="single" w:sz="4" w:space="0" w:color="auto"/>
      </w:pBdr>
      <w:spacing w:beforeLines="1" w:afterLines="1" w:line="240" w:lineRule="auto"/>
      <w:jc w:val="center"/>
      <w:textAlignment w:val="center"/>
    </w:pPr>
    <w:rPr>
      <w:rFonts w:ascii="Times" w:hAnsi="Times"/>
      <w:sz w:val="20"/>
      <w:szCs w:val="20"/>
      <w:lang w:val="en-GB" w:eastAsia="en-US"/>
    </w:rPr>
  </w:style>
  <w:style w:type="paragraph" w:customStyle="1" w:styleId="xl60">
    <w:name w:val="xl60"/>
    <w:basedOn w:val="Normal"/>
    <w:rsid w:val="008F5E9B"/>
    <w:pPr>
      <w:pBdr>
        <w:top w:val="single" w:sz="4" w:space="0" w:color="auto"/>
        <w:left w:val="single" w:sz="4" w:space="0" w:color="auto"/>
        <w:bottom w:val="single" w:sz="4" w:space="0" w:color="auto"/>
      </w:pBdr>
      <w:shd w:val="clear" w:color="auto" w:fill="CCFFCC"/>
      <w:spacing w:beforeLines="1" w:afterLines="1" w:line="240" w:lineRule="auto"/>
      <w:jc w:val="center"/>
      <w:textAlignment w:val="center"/>
    </w:pPr>
    <w:rPr>
      <w:rFonts w:ascii="Times" w:hAnsi="Times"/>
      <w:sz w:val="20"/>
      <w:szCs w:val="20"/>
      <w:lang w:val="en-GB" w:eastAsia="en-US"/>
    </w:rPr>
  </w:style>
  <w:style w:type="paragraph" w:customStyle="1" w:styleId="xl61">
    <w:name w:val="xl61"/>
    <w:basedOn w:val="Normal"/>
    <w:rsid w:val="008F5E9B"/>
    <w:pPr>
      <w:pBdr>
        <w:top w:val="single" w:sz="4" w:space="0" w:color="auto"/>
        <w:bottom w:val="single" w:sz="4" w:space="0" w:color="auto"/>
        <w:right w:val="single" w:sz="4" w:space="0" w:color="auto"/>
      </w:pBdr>
      <w:shd w:val="clear" w:color="auto" w:fill="CCFFCC"/>
      <w:spacing w:beforeLines="1" w:afterLines="1" w:line="240" w:lineRule="auto"/>
      <w:jc w:val="center"/>
      <w:textAlignment w:val="center"/>
    </w:pPr>
    <w:rPr>
      <w:rFonts w:ascii="Times" w:hAnsi="Times"/>
      <w:sz w:val="20"/>
      <w:szCs w:val="20"/>
      <w:lang w:val="en-GB" w:eastAsia="en-US"/>
    </w:rPr>
  </w:style>
  <w:style w:type="paragraph" w:customStyle="1" w:styleId="xl62">
    <w:name w:val="xl62"/>
    <w:basedOn w:val="Normal"/>
    <w:rsid w:val="008F5E9B"/>
    <w:pPr>
      <w:pBdr>
        <w:top w:val="single" w:sz="4" w:space="0" w:color="auto"/>
        <w:bottom w:val="single" w:sz="4" w:space="0" w:color="auto"/>
        <w:righ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63">
    <w:name w:val="xl63"/>
    <w:basedOn w:val="Normal"/>
    <w:rsid w:val="008F5E9B"/>
    <w:pPr>
      <w:pBdr>
        <w:top w:val="single" w:sz="4" w:space="0" w:color="auto"/>
        <w:left w:val="single" w:sz="4" w:space="0" w:color="auto"/>
        <w:bottom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64">
    <w:name w:val="xl64"/>
    <w:basedOn w:val="Normal"/>
    <w:rsid w:val="008F5E9B"/>
    <w:pPr>
      <w:pBdr>
        <w:top w:val="single" w:sz="4" w:space="0" w:color="auto"/>
        <w:bottom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65">
    <w:name w:val="xl65"/>
    <w:basedOn w:val="Normal"/>
    <w:rsid w:val="008F5E9B"/>
    <w:pPr>
      <w:pBdr>
        <w:top w:val="single" w:sz="4" w:space="0" w:color="auto"/>
        <w:bottom w:val="single" w:sz="4" w:space="0" w:color="auto"/>
        <w:right w:val="single" w:sz="8" w:space="0" w:color="auto"/>
      </w:pBdr>
      <w:spacing w:beforeLines="1" w:afterLines="1" w:line="240" w:lineRule="auto"/>
      <w:textAlignment w:val="center"/>
    </w:pPr>
    <w:rPr>
      <w:rFonts w:ascii="Times" w:hAnsi="Times"/>
      <w:sz w:val="20"/>
      <w:szCs w:val="20"/>
      <w:lang w:val="en-GB" w:eastAsia="en-US"/>
    </w:rPr>
  </w:style>
  <w:style w:type="paragraph" w:customStyle="1" w:styleId="xl66">
    <w:name w:val="xl66"/>
    <w:basedOn w:val="Normal"/>
    <w:rsid w:val="008F5E9B"/>
    <w:pPr>
      <w:pBdr>
        <w:left w:val="single" w:sz="8" w:space="0" w:color="auto"/>
      </w:pBdr>
      <w:spacing w:beforeLines="1" w:afterLines="1" w:line="240" w:lineRule="auto"/>
      <w:textAlignment w:val="center"/>
    </w:pPr>
    <w:rPr>
      <w:rFonts w:ascii="Times" w:hAnsi="Times"/>
      <w:b/>
      <w:bCs/>
      <w:sz w:val="20"/>
      <w:szCs w:val="20"/>
      <w:lang w:val="en-GB" w:eastAsia="en-US"/>
    </w:rPr>
  </w:style>
  <w:style w:type="paragraph" w:customStyle="1" w:styleId="xl67">
    <w:name w:val="xl67"/>
    <w:basedOn w:val="Normal"/>
    <w:rsid w:val="008F5E9B"/>
    <w:pPr>
      <w:pBdr>
        <w:top w:val="single" w:sz="4" w:space="0" w:color="auto"/>
        <w:left w:val="single" w:sz="4" w:space="0" w:color="auto"/>
        <w:bottom w:val="single" w:sz="4" w:space="0" w:color="auto"/>
      </w:pBdr>
      <w:spacing w:beforeLines="1" w:afterLines="1" w:line="240" w:lineRule="auto"/>
      <w:jc w:val="center"/>
      <w:textAlignment w:val="center"/>
    </w:pPr>
    <w:rPr>
      <w:rFonts w:ascii="Times" w:hAnsi="Times"/>
      <w:b/>
      <w:bCs/>
      <w:sz w:val="20"/>
      <w:szCs w:val="20"/>
      <w:lang w:val="en-GB" w:eastAsia="en-US"/>
    </w:rPr>
  </w:style>
  <w:style w:type="paragraph" w:customStyle="1" w:styleId="xl68">
    <w:name w:val="xl68"/>
    <w:basedOn w:val="Normal"/>
    <w:rsid w:val="008F5E9B"/>
    <w:pPr>
      <w:pBdr>
        <w:top w:val="single" w:sz="4" w:space="0" w:color="auto"/>
        <w:bottom w:val="single" w:sz="4" w:space="0" w:color="auto"/>
        <w:right w:val="single" w:sz="4" w:space="0" w:color="auto"/>
      </w:pBdr>
      <w:spacing w:beforeLines="1" w:afterLines="1" w:line="240" w:lineRule="auto"/>
      <w:jc w:val="center"/>
      <w:textAlignment w:val="center"/>
    </w:pPr>
    <w:rPr>
      <w:rFonts w:ascii="Times" w:hAnsi="Times"/>
      <w:b/>
      <w:bCs/>
      <w:sz w:val="20"/>
      <w:szCs w:val="20"/>
      <w:lang w:val="en-GB" w:eastAsia="en-US"/>
    </w:rPr>
  </w:style>
  <w:style w:type="paragraph" w:customStyle="1" w:styleId="xl69">
    <w:name w:val="xl69"/>
    <w:basedOn w:val="Normal"/>
    <w:rsid w:val="008F5E9B"/>
    <w:pPr>
      <w:pBdr>
        <w:top w:val="single" w:sz="4" w:space="0" w:color="auto"/>
        <w:bottom w:val="single" w:sz="4" w:space="0" w:color="auto"/>
        <w:right w:val="single" w:sz="8" w:space="0" w:color="auto"/>
      </w:pBdr>
      <w:spacing w:beforeLines="1" w:afterLines="1" w:line="240" w:lineRule="auto"/>
      <w:jc w:val="center"/>
      <w:textAlignment w:val="center"/>
    </w:pPr>
    <w:rPr>
      <w:rFonts w:ascii="Times" w:hAnsi="Times"/>
      <w:b/>
      <w:bCs/>
      <w:sz w:val="20"/>
      <w:szCs w:val="20"/>
      <w:lang w:val="en-GB" w:eastAsia="en-US"/>
    </w:rPr>
  </w:style>
  <w:style w:type="paragraph" w:customStyle="1" w:styleId="xl70">
    <w:name w:val="xl70"/>
    <w:basedOn w:val="Normal"/>
    <w:rsid w:val="008F5E9B"/>
    <w:pPr>
      <w:pBdr>
        <w:top w:val="single" w:sz="4" w:space="0" w:color="auto"/>
        <w:left w:val="single" w:sz="8" w:space="0" w:color="auto"/>
        <w:bottom w:val="single" w:sz="4" w:space="0" w:color="auto"/>
        <w:right w:val="single" w:sz="4" w:space="0" w:color="auto"/>
      </w:pBdr>
      <w:spacing w:beforeLines="1" w:afterLines="1" w:line="240" w:lineRule="auto"/>
      <w:jc w:val="right"/>
      <w:textAlignment w:val="center"/>
    </w:pPr>
    <w:rPr>
      <w:rFonts w:ascii="Times" w:hAnsi="Times"/>
      <w:sz w:val="20"/>
      <w:szCs w:val="20"/>
      <w:lang w:val="en-GB" w:eastAsia="en-US"/>
    </w:rPr>
  </w:style>
  <w:style w:type="paragraph" w:customStyle="1" w:styleId="Heading3a">
    <w:name w:val="Heading 3a"/>
    <w:basedOn w:val="Ttulo3"/>
    <w:qFormat/>
    <w:rsid w:val="008F5E9B"/>
    <w:pPr>
      <w:pBdr>
        <w:left w:val="none" w:sz="0" w:space="0" w:color="auto"/>
        <w:bottom w:val="single" w:sz="4" w:space="0" w:color="9BBB59" w:themeColor="accent3"/>
      </w:pBdr>
      <w:ind w:left="1134" w:hanging="1134"/>
    </w:pPr>
    <w:rPr>
      <w:color w:val="9BBB59" w:themeColor="accent3"/>
    </w:rPr>
  </w:style>
  <w:style w:type="paragraph" w:customStyle="1" w:styleId="tableaucentre">
    <w:name w:val="tableau:centre"/>
    <w:basedOn w:val="textesimple"/>
    <w:rsid w:val="006D421D"/>
    <w:pPr>
      <w:spacing w:before="57" w:after="57"/>
      <w:ind w:left="0"/>
      <w:jc w:val="center"/>
    </w:pPr>
    <w:rPr>
      <w:rFonts w:cs="Tahoma"/>
      <w:sz w:val="20"/>
      <w:lang w:val="fr-FR" w:eastAsia="fr-FR"/>
    </w:rPr>
  </w:style>
  <w:style w:type="paragraph" w:customStyle="1" w:styleId="tableaugauche">
    <w:name w:val="tableau:gauche"/>
    <w:basedOn w:val="textesimple"/>
    <w:rsid w:val="006D421D"/>
    <w:pPr>
      <w:spacing w:before="57" w:after="57"/>
      <w:ind w:left="113"/>
      <w:jc w:val="left"/>
    </w:pPr>
    <w:rPr>
      <w:rFonts w:cs="Tahoma"/>
      <w:sz w:val="20"/>
      <w:lang w:val="fr-FR" w:eastAsia="fr-FR"/>
    </w:rPr>
  </w:style>
  <w:style w:type="paragraph" w:customStyle="1" w:styleId="tableautiret">
    <w:name w:val="tableau:tiret"/>
    <w:basedOn w:val="textesimple"/>
    <w:rsid w:val="006D421D"/>
    <w:pPr>
      <w:numPr>
        <w:numId w:val="26"/>
      </w:numPr>
      <w:tabs>
        <w:tab w:val="clear" w:pos="-1021"/>
        <w:tab w:val="num" w:pos="360"/>
      </w:tabs>
      <w:spacing w:before="57" w:after="57"/>
      <w:ind w:left="1418" w:firstLine="0"/>
    </w:pPr>
    <w:rPr>
      <w:rFonts w:cs="Tahoma"/>
      <w:sz w:val="20"/>
      <w:lang w:val="fr-FR" w:eastAsia="fr-FR"/>
    </w:rPr>
  </w:style>
  <w:style w:type="paragraph" w:customStyle="1" w:styleId="tableaugauchegras">
    <w:name w:val="tableau:gauchegras"/>
    <w:basedOn w:val="tableaugauche"/>
    <w:rsid w:val="006D421D"/>
    <w:rPr>
      <w:rFonts w:cs="Arial"/>
      <w:b/>
      <w:bCs/>
      <w:lang w:val="pl-PL"/>
    </w:rPr>
  </w:style>
  <w:style w:type="paragraph" w:customStyle="1" w:styleId="Tabelacorpo">
    <w:name w:val="Tabela corpo"/>
    <w:basedOn w:val="Normal"/>
    <w:rsid w:val="00197CAE"/>
    <w:pPr>
      <w:keepNext/>
      <w:keepLines/>
      <w:spacing w:before="20" w:after="20" w:line="240" w:lineRule="auto"/>
    </w:pPr>
    <w:rPr>
      <w:rFonts w:ascii="Arial" w:eastAsia="Times New Roman" w:hAnsi="Arial" w:cs="Times New Roman"/>
      <w:sz w:val="20"/>
      <w:szCs w:val="20"/>
      <w:lang w:val="pt-PT" w:eastAsia="en-US"/>
    </w:rPr>
  </w:style>
  <w:style w:type="character" w:customStyle="1" w:styleId="nrmar">
    <w:name w:val="nrmar"/>
    <w:basedOn w:val="Fuentedeprrafopredeter"/>
    <w:rsid w:val="00032411"/>
  </w:style>
  <w:style w:type="character" w:customStyle="1" w:styleId="resultssummary3">
    <w:name w:val="results_summary3"/>
    <w:basedOn w:val="Fuentedeprrafopredeter"/>
    <w:rsid w:val="00701B20"/>
    <w:rPr>
      <w:vanish w:val="0"/>
      <w:webHidden w:val="0"/>
      <w:color w:val="707070"/>
      <w:sz w:val="20"/>
      <w:szCs w:val="2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70628">
      <w:bodyDiv w:val="1"/>
      <w:marLeft w:val="0"/>
      <w:marRight w:val="0"/>
      <w:marTop w:val="0"/>
      <w:marBottom w:val="0"/>
      <w:divBdr>
        <w:top w:val="none" w:sz="0" w:space="0" w:color="auto"/>
        <w:left w:val="none" w:sz="0" w:space="0" w:color="auto"/>
        <w:bottom w:val="none" w:sz="0" w:space="0" w:color="auto"/>
        <w:right w:val="none" w:sz="0" w:space="0" w:color="auto"/>
      </w:divBdr>
    </w:div>
    <w:div w:id="1274245534">
      <w:bodyDiv w:val="1"/>
      <w:marLeft w:val="0"/>
      <w:marRight w:val="0"/>
      <w:marTop w:val="0"/>
      <w:marBottom w:val="0"/>
      <w:divBdr>
        <w:top w:val="none" w:sz="0" w:space="0" w:color="auto"/>
        <w:left w:val="none" w:sz="0" w:space="0" w:color="auto"/>
        <w:bottom w:val="none" w:sz="0" w:space="0" w:color="auto"/>
        <w:right w:val="none" w:sz="0" w:space="0" w:color="auto"/>
      </w:divBdr>
      <w:divsChild>
        <w:div w:id="35215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319898">
              <w:marLeft w:val="0"/>
              <w:marRight w:val="0"/>
              <w:marTop w:val="0"/>
              <w:marBottom w:val="0"/>
              <w:divBdr>
                <w:top w:val="none" w:sz="0" w:space="0" w:color="auto"/>
                <w:left w:val="none" w:sz="0" w:space="0" w:color="auto"/>
                <w:bottom w:val="none" w:sz="0" w:space="0" w:color="auto"/>
                <w:right w:val="none" w:sz="0" w:space="0" w:color="auto"/>
              </w:divBdr>
              <w:divsChild>
                <w:div w:id="17082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43527">
      <w:bodyDiv w:val="1"/>
      <w:marLeft w:val="0"/>
      <w:marRight w:val="0"/>
      <w:marTop w:val="0"/>
      <w:marBottom w:val="0"/>
      <w:divBdr>
        <w:top w:val="none" w:sz="0" w:space="0" w:color="auto"/>
        <w:left w:val="none" w:sz="0" w:space="0" w:color="auto"/>
        <w:bottom w:val="none" w:sz="0" w:space="0" w:color="auto"/>
        <w:right w:val="none" w:sz="0" w:space="0" w:color="auto"/>
      </w:divBdr>
    </w:div>
    <w:div w:id="1737624766">
      <w:bodyDiv w:val="1"/>
      <w:marLeft w:val="0"/>
      <w:marRight w:val="0"/>
      <w:marTop w:val="0"/>
      <w:marBottom w:val="0"/>
      <w:divBdr>
        <w:top w:val="none" w:sz="0" w:space="0" w:color="auto"/>
        <w:left w:val="none" w:sz="0" w:space="0" w:color="auto"/>
        <w:bottom w:val="none" w:sz="0" w:space="0" w:color="auto"/>
        <w:right w:val="none" w:sz="0" w:space="0" w:color="auto"/>
      </w:divBdr>
    </w:div>
    <w:div w:id="195382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DB77D-FA3B-4315-A2A0-A80E31A82133}">
  <ds:schemaRefs>
    <ds:schemaRef ds:uri="http://schemas.openxmlformats.org/officeDocument/2006/bibliography"/>
  </ds:schemaRefs>
</ds:datastoreItem>
</file>

<file path=customXml/itemProps2.xml><?xml version="1.0" encoding="utf-8"?>
<ds:datastoreItem xmlns:ds="http://schemas.openxmlformats.org/officeDocument/2006/customXml" ds:itemID="{1C58A96E-8B12-42EB-9421-432EB28F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1896</Words>
  <Characters>10434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Victoria De Guzman Valdivieso</dc:creator>
  <cp:lastModifiedBy>Diego Sebastian Cevallos Salgado</cp:lastModifiedBy>
  <cp:revision>6</cp:revision>
  <cp:lastPrinted>2016-03-07T14:27:00Z</cp:lastPrinted>
  <dcterms:created xsi:type="dcterms:W3CDTF">2016-03-04T17:38:00Z</dcterms:created>
  <dcterms:modified xsi:type="dcterms:W3CDTF">2016-03-07T14:28:00Z</dcterms:modified>
</cp:coreProperties>
</file>