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82" w:rsidRPr="00926582" w:rsidRDefault="00926582" w:rsidP="0092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92658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Mapa productores de café:</w:t>
      </w:r>
      <w:r w:rsidRPr="0092658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hyperlink r:id="rId5" w:tgtFrame="_blank" w:history="1">
        <w:r w:rsidRPr="00926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C"/>
          </w:rPr>
          <w:t>http://conquito.org.ec/mapeo/mapa/productores-de-cafe/</w:t>
        </w:r>
      </w:hyperlink>
    </w:p>
    <w:p w:rsidR="00E67264" w:rsidRDefault="00E67264" w:rsidP="00926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:rsidR="00926582" w:rsidRPr="00926582" w:rsidRDefault="00926582" w:rsidP="0092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92658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Mapa productores ganaderos</w:t>
      </w:r>
      <w:r w:rsidRPr="0092658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hyperlink r:id="rId6" w:tgtFrame="_blank" w:history="1">
        <w:r w:rsidRPr="00926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C"/>
          </w:rPr>
          <w:t>http://conquito.org.ec/mapeo/mapa/leche/</w:t>
        </w:r>
      </w:hyperlink>
    </w:p>
    <w:p w:rsidR="00E67264" w:rsidRDefault="00E67264" w:rsidP="00926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:rsidR="00926582" w:rsidRPr="00926582" w:rsidRDefault="00926582" w:rsidP="0092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92658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Mapa servicios turístico</w:t>
      </w:r>
      <w:r w:rsidRPr="0092658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 </w:t>
      </w:r>
      <w:hyperlink r:id="rId7" w:tgtFrame="_blank" w:history="1">
        <w:r w:rsidRPr="00926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C"/>
          </w:rPr>
          <w:t>http://conquito.org.ec/mapeo/mapa/servicios-turisticos/</w:t>
        </w:r>
      </w:hyperlink>
    </w:p>
    <w:p w:rsidR="00E67264" w:rsidRDefault="00E67264" w:rsidP="00926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:rsidR="00926582" w:rsidRPr="00926582" w:rsidRDefault="00926582" w:rsidP="0092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92658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Directorio de productores</w:t>
      </w:r>
      <w:r w:rsidRPr="0092658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hyperlink r:id="rId8" w:tgtFrame="_blank" w:history="1">
        <w:r w:rsidRPr="00926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C"/>
          </w:rPr>
          <w:t>http://conquito.org.ec/mapeo/directorio/</w:t>
        </w:r>
      </w:hyperlink>
    </w:p>
    <w:p w:rsidR="00E67264" w:rsidRDefault="00E67264" w:rsidP="0092658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:rsidR="00DF1581" w:rsidRDefault="00926582" w:rsidP="00926582">
      <w:bookmarkStart w:id="0" w:name="_GoBack"/>
      <w:bookmarkEnd w:id="0"/>
      <w:r w:rsidRPr="00926582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Publicaciones relacionadas a cadenas productivas del noroccidente</w:t>
      </w:r>
      <w:r w:rsidRPr="0092658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hyperlink r:id="rId9" w:tgtFrame="_blank" w:history="1">
        <w:r w:rsidRPr="00926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C"/>
          </w:rPr>
          <w:t>http://www.conquito.org.ec/publicaciones/</w:t>
        </w:r>
      </w:hyperlink>
    </w:p>
    <w:sectPr w:rsidR="00DF1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95"/>
    <w:rsid w:val="00336A95"/>
    <w:rsid w:val="00926582"/>
    <w:rsid w:val="00DF1581"/>
    <w:rsid w:val="00E6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6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6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quito.org.ec/mapeo/director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quito.org.ec/mapeo/mapa/servicios-turistico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quito.org.ec/mapeo/mapa/lech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quito.org.ec/mapeo/mapa/productores-de-caf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quito.org.ec/publica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671</Characters>
  <Application>Microsoft Office Word</Application>
  <DocSecurity>0</DocSecurity>
  <Lines>39</Lines>
  <Paragraphs>21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Irene Sanchez Flor</dc:creator>
  <cp:keywords/>
  <dc:description/>
  <cp:lastModifiedBy>Gina Irene Sanchez Flor</cp:lastModifiedBy>
  <cp:revision>3</cp:revision>
  <dcterms:created xsi:type="dcterms:W3CDTF">2017-07-24T16:20:00Z</dcterms:created>
  <dcterms:modified xsi:type="dcterms:W3CDTF">2017-07-24T16:37:00Z</dcterms:modified>
</cp:coreProperties>
</file>