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E5" w:rsidRDefault="00D956E5" w:rsidP="00D956E5">
      <w:pPr>
        <w:pStyle w:val="NormalWeb"/>
        <w:rPr>
          <w:rFonts w:ascii="Calibri" w:hAnsi="Calibri"/>
          <w:color w:val="000000"/>
          <w:lang w:val="es-EC"/>
        </w:rPr>
      </w:pPr>
      <w:r>
        <w:rPr>
          <w:rFonts w:ascii="Calibri" w:hAnsi="Calibri"/>
          <w:color w:val="000000"/>
          <w:lang w:val="es-EC"/>
        </w:rPr>
        <w:t>Pongo en consideración el borrador de fotografía en 360 que por solicitud verbal del GOP se realizaron en las inmediaciones del Troje 4 para su revisión y determine que panorámicas se requieren para realizar la exportación.</w:t>
      </w:r>
    </w:p>
    <w:p w:rsidR="00D956E5" w:rsidRDefault="00D956E5" w:rsidP="00D956E5">
      <w:pPr>
        <w:pStyle w:val="NormalWeb"/>
        <w:rPr>
          <w:rFonts w:ascii="Calibri" w:hAnsi="Calibri"/>
          <w:color w:val="000000"/>
          <w:lang w:val="es-EC"/>
        </w:rPr>
      </w:pPr>
      <w:r>
        <w:rPr>
          <w:rFonts w:ascii="Calibri" w:hAnsi="Calibri"/>
          <w:color w:val="000000"/>
          <w:lang w:val="es-EC"/>
        </w:rPr>
        <w:t xml:space="preserve">Visite el </w:t>
      </w:r>
      <w:proofErr w:type="gramStart"/>
      <w:r>
        <w:rPr>
          <w:rFonts w:ascii="Calibri" w:hAnsi="Calibri"/>
          <w:color w:val="000000"/>
          <w:lang w:val="es-EC"/>
        </w:rPr>
        <w:t>link :</w:t>
      </w:r>
      <w:proofErr w:type="gramEnd"/>
      <w:r>
        <w:rPr>
          <w:rFonts w:ascii="Calibri" w:hAnsi="Calibri"/>
          <w:color w:val="000000"/>
          <w:lang w:val="es-EC"/>
        </w:rPr>
        <w:t> </w:t>
      </w:r>
      <w:hyperlink r:id="rId4" w:history="1">
        <w:r>
          <w:rPr>
            <w:rStyle w:val="Hipervnculo"/>
            <w:rFonts w:ascii="Calibri" w:hAnsi="Calibri"/>
            <w:lang w:val="es-EC"/>
          </w:rPr>
          <w:t>http://181.113.20.156:8060/boletines/vista-troje-bos/</w:t>
        </w:r>
      </w:hyperlink>
      <w:r>
        <w:rPr>
          <w:rFonts w:ascii="Calibri" w:hAnsi="Calibri"/>
          <w:color w:val="000000"/>
          <w:lang w:val="es-EC"/>
        </w:rPr>
        <w:t>​</w:t>
      </w:r>
    </w:p>
    <w:p w:rsidR="009E2AAF" w:rsidRPr="00D956E5" w:rsidRDefault="00D956E5">
      <w:pPr>
        <w:rPr>
          <w:lang w:val="es-EC"/>
        </w:rPr>
      </w:pPr>
      <w:bookmarkStart w:id="0" w:name="_GoBack"/>
      <w:bookmarkEnd w:id="0"/>
    </w:p>
    <w:sectPr w:rsidR="009E2AAF" w:rsidRPr="00D95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E5"/>
    <w:rsid w:val="0023672D"/>
    <w:rsid w:val="00D911B9"/>
    <w:rsid w:val="00D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7CEE4-6830-4C2F-BEF6-34CBF5DC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56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56E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81.113.20.156:8060/boletines/vista-troje-b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Martin Nuñez Naranjo</dc:creator>
  <cp:keywords/>
  <dc:description/>
  <cp:lastModifiedBy>Kevin Martin Nuñez Naranjo</cp:lastModifiedBy>
  <cp:revision>1</cp:revision>
  <dcterms:created xsi:type="dcterms:W3CDTF">2017-11-24T17:56:00Z</dcterms:created>
  <dcterms:modified xsi:type="dcterms:W3CDTF">2017-11-24T17:57:00Z</dcterms:modified>
</cp:coreProperties>
</file>