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BC478D">
      <w:pPr>
        <w:rPr>
          <w:rFonts w:asciiTheme="minorHAnsi" w:hAnsiTheme="minorHAnsi"/>
          <w:b/>
          <w:lang w:val="es-ES"/>
        </w:rPr>
      </w:pPr>
    </w:p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</w:t>
      </w:r>
      <w:r w:rsidR="00FD58D7">
        <w:rPr>
          <w:rFonts w:asciiTheme="minorHAnsi" w:hAnsiTheme="minorHAnsi"/>
          <w:b/>
          <w:lang w:val="es-ES"/>
        </w:rPr>
        <w:t>6</w:t>
      </w:r>
      <w:r w:rsidR="009C0AFA" w:rsidRPr="0082003E">
        <w:rPr>
          <w:rFonts w:asciiTheme="minorHAnsi" w:hAnsiTheme="minorHAnsi"/>
          <w:b/>
          <w:lang w:val="es-ES"/>
        </w:rPr>
        <w:t>-</w:t>
      </w:r>
      <w:r w:rsidR="00FD58D7">
        <w:rPr>
          <w:rFonts w:asciiTheme="minorHAnsi" w:hAnsiTheme="minorHAnsi"/>
          <w:b/>
          <w:lang w:val="es-ES"/>
        </w:rPr>
        <w:t>001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FD58D7">
        <w:rPr>
          <w:rFonts w:asciiTheme="minorHAnsi" w:hAnsiTheme="minorHAnsi"/>
          <w:lang w:val="es-ES"/>
        </w:rPr>
        <w:t>11 de enero de 2016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ASUNTO:</w:t>
      </w:r>
      <w:r w:rsidR="0082003E">
        <w:rPr>
          <w:rFonts w:asciiTheme="minorHAnsi" w:hAnsiTheme="minorHAnsi"/>
          <w:b/>
          <w:lang w:val="es-ES"/>
        </w:rPr>
        <w:t xml:space="preserve"> </w:t>
      </w:r>
      <w:r w:rsidR="003F18FE" w:rsidRPr="0082003E">
        <w:rPr>
          <w:rFonts w:asciiTheme="minorHAnsi" w:hAnsiTheme="minorHAnsi" w:cs="Arial"/>
        </w:rPr>
        <w:t>Notificación</w:t>
      </w:r>
      <w:r w:rsidR="00FD58D7">
        <w:rPr>
          <w:rFonts w:asciiTheme="minorHAnsi" w:hAnsiTheme="minorHAnsi" w:cs="Arial"/>
        </w:rPr>
        <w:t xml:space="preserve"> sobre contraparte designada por RPDMQ para Gestión del Cambio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542709" w:rsidRPr="0082003E" w:rsidRDefault="00542709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De mi consideración.</w:t>
      </w:r>
    </w:p>
    <w:p w:rsidR="00542709" w:rsidRPr="0082003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FD58D7">
        <w:rPr>
          <w:rFonts w:asciiTheme="minorHAnsi" w:hAnsiTheme="minorHAnsi" w:cs="Arial"/>
          <w:sz w:val="22"/>
          <w:szCs w:val="22"/>
        </w:rPr>
        <w:t xml:space="preserve">el memorando y </w:t>
      </w:r>
      <w:r w:rsidRPr="0082003E">
        <w:rPr>
          <w:rFonts w:asciiTheme="minorHAnsi" w:hAnsiTheme="minorHAnsi" w:cs="Arial"/>
          <w:sz w:val="22"/>
          <w:szCs w:val="22"/>
        </w:rPr>
        <w:t>oficio</w:t>
      </w:r>
      <w:r w:rsidR="003806B4" w:rsidRPr="0082003E">
        <w:rPr>
          <w:rFonts w:asciiTheme="minorHAnsi" w:hAnsiTheme="minorHAnsi" w:cs="Arial"/>
          <w:sz w:val="22"/>
          <w:szCs w:val="22"/>
        </w:rPr>
        <w:t xml:space="preserve"> que el Administrador del Contrato Nº 019-2014</w:t>
      </w:r>
      <w:r w:rsidR="00445470" w:rsidRPr="0082003E">
        <w:rPr>
          <w:rFonts w:asciiTheme="minorHAnsi" w:hAnsiTheme="minorHAnsi" w:cs="Arial"/>
          <w:sz w:val="22"/>
          <w:szCs w:val="22"/>
        </w:rPr>
        <w:t xml:space="preserve"> para</w:t>
      </w:r>
      <w:r w:rsidR="003806B4" w:rsidRPr="0082003E">
        <w:rPr>
          <w:rFonts w:asciiTheme="minorHAnsi" w:hAnsiTheme="minorHAnsi" w:cs="Arial"/>
          <w:sz w:val="22"/>
          <w:szCs w:val="22"/>
        </w:rPr>
        <w:t xml:space="preserve"> “Modernizar de manera integral el Registro de la Propiedad del Distrito Met</w:t>
      </w:r>
      <w:r w:rsidR="006E5B21" w:rsidRPr="0082003E">
        <w:rPr>
          <w:rFonts w:asciiTheme="minorHAnsi" w:hAnsiTheme="minorHAnsi" w:cs="Arial"/>
          <w:sz w:val="22"/>
          <w:szCs w:val="22"/>
        </w:rPr>
        <w:t xml:space="preserve">ropolitano de Quito” ha enviado a </w:t>
      </w:r>
      <w:r w:rsidR="00FD58D7">
        <w:rPr>
          <w:rFonts w:asciiTheme="minorHAnsi" w:hAnsiTheme="minorHAnsi" w:cs="Arial"/>
          <w:sz w:val="22"/>
          <w:szCs w:val="22"/>
        </w:rPr>
        <w:t xml:space="preserve">funcionarios del RPDMQ y </w:t>
      </w:r>
      <w:r w:rsidR="006E5B21" w:rsidRPr="0082003E">
        <w:rPr>
          <w:rFonts w:asciiTheme="minorHAnsi" w:hAnsiTheme="minorHAnsi" w:cs="Arial"/>
          <w:sz w:val="22"/>
          <w:szCs w:val="22"/>
        </w:rPr>
        <w:t>la Procuradora Común del Consorcio Archivos Digitales MEB SEVENTEENMILE.</w:t>
      </w:r>
    </w:p>
    <w:p w:rsidR="008A14C4" w:rsidRDefault="008A14C4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4394"/>
      </w:tblGrid>
      <w:tr w:rsidR="008A14C4" w:rsidRPr="009A3337" w:rsidTr="008A14C4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14C4" w:rsidRPr="009A3337" w:rsidRDefault="008A14C4" w:rsidP="000A58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A14C4">
              <w:rPr>
                <w:rFonts w:eastAsia="Times New Roman" w:cs="Times New Roman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14C4" w:rsidRPr="009A3337" w:rsidRDefault="008A14C4" w:rsidP="00FD58D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A14C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Nº </w:t>
            </w:r>
            <w:r w:rsidR="00FD58D7">
              <w:rPr>
                <w:rFonts w:eastAsia="Times New Roman" w:cs="Times New Roman"/>
                <w:b/>
                <w:bCs/>
                <w:sz w:val="16"/>
                <w:szCs w:val="16"/>
              </w:rPr>
              <w:t>Memorando/</w:t>
            </w:r>
            <w:r w:rsidRPr="008A14C4">
              <w:rPr>
                <w:rFonts w:eastAsia="Times New Roman" w:cs="Times New Roman"/>
                <w:b/>
                <w:bCs/>
                <w:sz w:val="16"/>
                <w:szCs w:val="16"/>
              </w:rPr>
              <w:t>O</w:t>
            </w:r>
            <w:r w:rsidR="00FD58D7">
              <w:rPr>
                <w:rFonts w:eastAsia="Times New Roman" w:cs="Times New Roman"/>
                <w:b/>
                <w:bCs/>
                <w:sz w:val="16"/>
                <w:szCs w:val="16"/>
              </w:rPr>
              <w:t>ficio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14C4" w:rsidRPr="009A3337" w:rsidRDefault="00FD58D7" w:rsidP="000A58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Asunto</w:t>
            </w:r>
          </w:p>
        </w:tc>
      </w:tr>
      <w:tr w:rsidR="008A14C4" w:rsidRPr="002E2BC5" w:rsidTr="00253ADE">
        <w:tblPrEx>
          <w:tblCellMar>
            <w:left w:w="0" w:type="dxa"/>
            <w:right w:w="0" w:type="dxa"/>
          </w:tblCellMar>
        </w:tblPrEx>
        <w:trPr>
          <w:trHeight w:val="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FD58D7" w:rsidP="007E43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11/01/16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FD58D7" w:rsidP="00FD58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Memorando</w:t>
            </w:r>
            <w:r w:rsidR="008A14C4" w:rsidRPr="008A14C4">
              <w:rPr>
                <w:color w:val="000000"/>
                <w:sz w:val="16"/>
                <w:szCs w:val="16"/>
              </w:rPr>
              <w:t xml:space="preserve"> No. RPDMQ-PROYMIRP-201</w:t>
            </w:r>
            <w:r>
              <w:rPr>
                <w:color w:val="000000"/>
                <w:sz w:val="16"/>
                <w:szCs w:val="16"/>
              </w:rPr>
              <w:t>6</w:t>
            </w:r>
            <w:r w:rsidR="008A14C4" w:rsidRPr="008A14C4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0111</w:t>
            </w:r>
            <w:r w:rsidR="008A14C4" w:rsidRPr="008A14C4">
              <w:rPr>
                <w:color w:val="000000"/>
                <w:sz w:val="16"/>
                <w:szCs w:val="16"/>
              </w:rPr>
              <w:t>A-</w:t>
            </w:r>
            <w:r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FD58D7" w:rsidP="00253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Delegación para equipo contraparte del RPDMQ en el componente de Gestión del Cambio</w:t>
            </w:r>
          </w:p>
        </w:tc>
      </w:tr>
      <w:tr w:rsidR="008A14C4" w:rsidRPr="002E2BC5" w:rsidTr="008A14C4">
        <w:tblPrEx>
          <w:tblCellMar>
            <w:left w:w="0" w:type="dxa"/>
            <w:right w:w="0" w:type="dxa"/>
          </w:tblCellMar>
        </w:tblPrEx>
        <w:trPr>
          <w:trHeight w:val="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FD58D7" w:rsidP="007E43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11/01/16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8A14C4" w:rsidP="00FD58D7">
            <w:pPr>
              <w:rPr>
                <w:color w:val="000000"/>
                <w:sz w:val="16"/>
                <w:szCs w:val="16"/>
              </w:rPr>
            </w:pPr>
            <w:r w:rsidRPr="008A14C4">
              <w:rPr>
                <w:color w:val="000000"/>
                <w:sz w:val="16"/>
                <w:szCs w:val="16"/>
              </w:rPr>
              <w:t>O</w:t>
            </w:r>
            <w:r w:rsidR="00253ADE">
              <w:rPr>
                <w:color w:val="000000"/>
                <w:sz w:val="16"/>
                <w:szCs w:val="16"/>
              </w:rPr>
              <w:t>ficio No. RPDMQ-PROYMIRP-201</w:t>
            </w:r>
            <w:r w:rsidR="00FD58D7">
              <w:rPr>
                <w:color w:val="000000"/>
                <w:sz w:val="16"/>
                <w:szCs w:val="16"/>
              </w:rPr>
              <w:t>6</w:t>
            </w:r>
            <w:r w:rsidR="00253ADE">
              <w:rPr>
                <w:color w:val="000000"/>
                <w:sz w:val="16"/>
                <w:szCs w:val="16"/>
              </w:rPr>
              <w:t>-</w:t>
            </w:r>
            <w:r w:rsidR="00FD58D7">
              <w:rPr>
                <w:color w:val="000000"/>
                <w:sz w:val="16"/>
                <w:szCs w:val="16"/>
              </w:rPr>
              <w:t>0111A</w:t>
            </w:r>
            <w:r w:rsidRPr="008A14C4">
              <w:rPr>
                <w:color w:val="000000"/>
                <w:sz w:val="16"/>
                <w:szCs w:val="16"/>
              </w:rPr>
              <w:t>-OF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8A14C4" w:rsidP="00FD58D7">
            <w:pPr>
              <w:rPr>
                <w:color w:val="000000"/>
                <w:sz w:val="16"/>
                <w:szCs w:val="16"/>
              </w:rPr>
            </w:pPr>
            <w:r w:rsidRPr="008A14C4">
              <w:rPr>
                <w:color w:val="000000"/>
                <w:sz w:val="16"/>
                <w:szCs w:val="16"/>
              </w:rPr>
              <w:t xml:space="preserve">Notificación </w:t>
            </w:r>
            <w:r w:rsidR="00FD58D7">
              <w:rPr>
                <w:color w:val="000000"/>
                <w:sz w:val="16"/>
                <w:szCs w:val="16"/>
              </w:rPr>
              <w:t xml:space="preserve">sobre </w:t>
            </w:r>
            <w:r w:rsidR="00FD58D7">
              <w:rPr>
                <w:color w:val="000000"/>
                <w:sz w:val="16"/>
                <w:szCs w:val="16"/>
              </w:rPr>
              <w:t xml:space="preserve">contraparte </w:t>
            </w:r>
            <w:r w:rsidR="00FD58D7">
              <w:rPr>
                <w:color w:val="000000"/>
                <w:sz w:val="16"/>
                <w:szCs w:val="16"/>
              </w:rPr>
              <w:t>designada por</w:t>
            </w:r>
            <w:r w:rsidR="00FD58D7">
              <w:rPr>
                <w:color w:val="000000"/>
                <w:sz w:val="16"/>
                <w:szCs w:val="16"/>
              </w:rPr>
              <w:t xml:space="preserve"> RPDMQ </w:t>
            </w:r>
            <w:r w:rsidR="00FD58D7">
              <w:rPr>
                <w:color w:val="000000"/>
                <w:sz w:val="16"/>
                <w:szCs w:val="16"/>
              </w:rPr>
              <w:t xml:space="preserve">para </w:t>
            </w:r>
            <w:r w:rsidR="00FD58D7">
              <w:rPr>
                <w:color w:val="000000"/>
                <w:sz w:val="16"/>
                <w:szCs w:val="16"/>
              </w:rPr>
              <w:t>Gestión del Cambio</w:t>
            </w:r>
          </w:p>
        </w:tc>
      </w:tr>
    </w:tbl>
    <w:p w:rsidR="008A14C4" w:rsidRPr="0082003E" w:rsidRDefault="008A14C4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Pr="0082003E" w:rsidRDefault="00496388" w:rsidP="00542709">
      <w:pPr>
        <w:jc w:val="both"/>
        <w:rPr>
          <w:rFonts w:asciiTheme="minorHAnsi" w:hAnsiTheme="minorHAnsi"/>
        </w:rPr>
      </w:pPr>
    </w:p>
    <w:p w:rsidR="00542709" w:rsidRPr="0082003E" w:rsidRDefault="00542709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253ADE" w:rsidRDefault="00253ADE" w:rsidP="000C4227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A14C4" w:rsidRPr="00253ADE" w:rsidRDefault="008A14C4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82003E" w:rsidRPr="00253ADE" w:rsidRDefault="006E5B21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253ADE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253ADE">
        <w:rPr>
          <w:rFonts w:asciiTheme="minorHAnsi" w:hAnsiTheme="minorHAnsi" w:cs="Arial"/>
          <w:sz w:val="18"/>
          <w:szCs w:val="18"/>
        </w:rPr>
        <w:t>:</w:t>
      </w:r>
      <w:r w:rsidRPr="00253ADE">
        <w:rPr>
          <w:rFonts w:asciiTheme="minorHAnsi" w:hAnsiTheme="minorHAnsi" w:cs="Arial"/>
          <w:sz w:val="18"/>
          <w:szCs w:val="18"/>
        </w:rPr>
        <w:tab/>
      </w:r>
      <w:r w:rsidR="00FD58D7">
        <w:rPr>
          <w:rFonts w:asciiTheme="minorHAnsi" w:hAnsiTheme="minorHAnsi" w:cs="Arial"/>
          <w:sz w:val="18"/>
          <w:szCs w:val="18"/>
        </w:rPr>
        <w:tab/>
      </w:r>
      <w:r w:rsidR="002F2903" w:rsidRPr="00253ADE">
        <w:rPr>
          <w:rFonts w:asciiTheme="minorHAnsi" w:hAnsiTheme="minorHAnsi" w:cs="Arial"/>
          <w:sz w:val="18"/>
          <w:szCs w:val="18"/>
        </w:rPr>
        <w:t>C</w:t>
      </w:r>
      <w:r w:rsidR="000B2749" w:rsidRPr="00253ADE">
        <w:rPr>
          <w:rFonts w:asciiTheme="minorHAnsi" w:hAnsiTheme="minorHAnsi" w:cs="Arial"/>
          <w:sz w:val="18"/>
          <w:szCs w:val="18"/>
        </w:rPr>
        <w:t xml:space="preserve">opia de </w:t>
      </w:r>
      <w:r w:rsidR="00FD58D7" w:rsidRPr="00FD58D7">
        <w:rPr>
          <w:rFonts w:asciiTheme="minorHAnsi" w:hAnsiTheme="minorHAnsi" w:cs="Arial"/>
          <w:sz w:val="18"/>
          <w:szCs w:val="18"/>
        </w:rPr>
        <w:t>Memorando No. RPDMQ-PROYMIRP-2016-0111A-M</w:t>
      </w:r>
    </w:p>
    <w:p w:rsidR="007404ED" w:rsidRPr="00253ADE" w:rsidRDefault="008A14C4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253ADE">
        <w:rPr>
          <w:rFonts w:asciiTheme="minorHAnsi" w:hAnsiTheme="minorHAnsi" w:cs="Arial"/>
          <w:sz w:val="18"/>
          <w:szCs w:val="18"/>
        </w:rPr>
        <w:tab/>
      </w:r>
      <w:r w:rsidRPr="00253ADE">
        <w:rPr>
          <w:rFonts w:asciiTheme="minorHAnsi" w:hAnsiTheme="minorHAnsi" w:cs="Arial"/>
          <w:sz w:val="18"/>
          <w:szCs w:val="18"/>
        </w:rPr>
        <w:tab/>
        <w:t xml:space="preserve">Copia de </w:t>
      </w:r>
      <w:r w:rsidR="00FD58D7" w:rsidRPr="00FD58D7">
        <w:rPr>
          <w:rFonts w:asciiTheme="minorHAnsi" w:hAnsiTheme="minorHAnsi" w:cs="Arial"/>
          <w:sz w:val="18"/>
          <w:szCs w:val="18"/>
        </w:rPr>
        <w:t>Oficio No. RPDMQ-PROYMIRP-2016-0111A-OF</w:t>
      </w:r>
      <w:bookmarkStart w:id="0" w:name="_GoBack"/>
      <w:bookmarkEnd w:id="0"/>
    </w:p>
    <w:p w:rsidR="005C58C7" w:rsidRPr="00253ADE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253ADE">
        <w:rPr>
          <w:rFonts w:asciiTheme="minorHAnsi" w:hAnsiTheme="minorHAnsi" w:cs="Arial"/>
          <w:sz w:val="18"/>
          <w:szCs w:val="18"/>
        </w:rPr>
        <w:tab/>
      </w:r>
    </w:p>
    <w:p w:rsidR="00BC478D" w:rsidRPr="00253ADE" w:rsidRDefault="006E5B21" w:rsidP="007404ED">
      <w:pPr>
        <w:jc w:val="both"/>
        <w:rPr>
          <w:rFonts w:asciiTheme="minorHAnsi" w:hAnsiTheme="minorHAnsi"/>
          <w:sz w:val="18"/>
          <w:szCs w:val="18"/>
          <w:lang w:val="es-ES"/>
        </w:rPr>
      </w:pPr>
      <w:r w:rsidRPr="00253ADE">
        <w:rPr>
          <w:rFonts w:asciiTheme="minorHAnsi" w:hAnsiTheme="minorHAnsi"/>
          <w:sz w:val="18"/>
          <w:szCs w:val="18"/>
          <w:lang w:val="es-ES"/>
        </w:rPr>
        <w:t>AE/</w:t>
      </w:r>
      <w:proofErr w:type="spellStart"/>
      <w:r w:rsidRPr="00253ADE">
        <w:rPr>
          <w:rFonts w:asciiTheme="minorHAnsi" w:hAnsiTheme="minorHAnsi"/>
          <w:sz w:val="18"/>
          <w:szCs w:val="18"/>
          <w:lang w:val="es-ES"/>
        </w:rPr>
        <w:t>EChuquimarc</w:t>
      </w:r>
      <w:r w:rsidR="00BC478D" w:rsidRPr="00253ADE">
        <w:rPr>
          <w:rFonts w:asciiTheme="minorHAnsi" w:hAnsiTheme="minorHAnsi"/>
          <w:sz w:val="18"/>
          <w:szCs w:val="18"/>
          <w:lang w:val="es-ES"/>
        </w:rPr>
        <w:t>a</w:t>
      </w:r>
      <w:proofErr w:type="spellEnd"/>
    </w:p>
    <w:sectPr w:rsidR="00BC478D" w:rsidRPr="00253AD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9D" w:rsidRPr="00E13F78" w:rsidRDefault="0081039D" w:rsidP="007C1444">
      <w:r>
        <w:separator/>
      </w:r>
    </w:p>
  </w:endnote>
  <w:endnote w:type="continuationSeparator" w:id="0">
    <w:p w:rsidR="0081039D" w:rsidRPr="00E13F78" w:rsidRDefault="0081039D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9D" w:rsidRPr="00E13F78" w:rsidRDefault="0081039D" w:rsidP="007C1444">
      <w:r>
        <w:separator/>
      </w:r>
    </w:p>
  </w:footnote>
  <w:footnote w:type="continuationSeparator" w:id="0">
    <w:p w:rsidR="0081039D" w:rsidRPr="00E13F78" w:rsidRDefault="0081039D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4245D"/>
    <w:rsid w:val="000548EC"/>
    <w:rsid w:val="000550AC"/>
    <w:rsid w:val="00081C3D"/>
    <w:rsid w:val="00095967"/>
    <w:rsid w:val="000A03C4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074D"/>
    <w:rsid w:val="0017467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53ADE"/>
    <w:rsid w:val="002A655C"/>
    <w:rsid w:val="002B50D7"/>
    <w:rsid w:val="002C1EFD"/>
    <w:rsid w:val="002C34CD"/>
    <w:rsid w:val="002C51C3"/>
    <w:rsid w:val="002D7B2B"/>
    <w:rsid w:val="002F2903"/>
    <w:rsid w:val="002F3ECD"/>
    <w:rsid w:val="00342DAB"/>
    <w:rsid w:val="00360140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E82"/>
    <w:rsid w:val="00563869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C1444"/>
    <w:rsid w:val="007E431E"/>
    <w:rsid w:val="0081039D"/>
    <w:rsid w:val="0082003E"/>
    <w:rsid w:val="008432A4"/>
    <w:rsid w:val="00875C5E"/>
    <w:rsid w:val="0089344D"/>
    <w:rsid w:val="008A14C4"/>
    <w:rsid w:val="008B243C"/>
    <w:rsid w:val="008C0831"/>
    <w:rsid w:val="008F4DBB"/>
    <w:rsid w:val="00904859"/>
    <w:rsid w:val="00933B59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41ED8"/>
    <w:rsid w:val="00A56794"/>
    <w:rsid w:val="00AD700E"/>
    <w:rsid w:val="00B10990"/>
    <w:rsid w:val="00B57F7E"/>
    <w:rsid w:val="00BC478D"/>
    <w:rsid w:val="00BC68A7"/>
    <w:rsid w:val="00C44CC0"/>
    <w:rsid w:val="00C545F3"/>
    <w:rsid w:val="00C64E18"/>
    <w:rsid w:val="00C94314"/>
    <w:rsid w:val="00CB1B85"/>
    <w:rsid w:val="00CE58D0"/>
    <w:rsid w:val="00CF2E48"/>
    <w:rsid w:val="00CF44C7"/>
    <w:rsid w:val="00CF5B66"/>
    <w:rsid w:val="00CF692B"/>
    <w:rsid w:val="00D06614"/>
    <w:rsid w:val="00D22851"/>
    <w:rsid w:val="00D50E08"/>
    <w:rsid w:val="00D7072C"/>
    <w:rsid w:val="00D72A95"/>
    <w:rsid w:val="00D90F26"/>
    <w:rsid w:val="00DA31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06138"/>
    <w:rsid w:val="00F13760"/>
    <w:rsid w:val="00F4585B"/>
    <w:rsid w:val="00FC3DC3"/>
    <w:rsid w:val="00FD58D7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2016-01-11T22:06:00Z</dcterms:created>
  <dcterms:modified xsi:type="dcterms:W3CDTF">2016-01-11T22:06:00Z</dcterms:modified>
</cp:coreProperties>
</file>