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5D17" w14:textId="77777777" w:rsidR="00F8376B" w:rsidRPr="00C96706" w:rsidRDefault="00F8376B" w:rsidP="00621E4D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C96706">
        <w:rPr>
          <w:rFonts w:ascii="Arial" w:hAnsi="Arial" w:cs="Arial"/>
          <w:shd w:val="clear" w:color="auto" w:fill="FFFFFF"/>
        </w:rPr>
        <w:t>EL CONCEJO METROPOLITANO DE QUITO</w:t>
      </w:r>
    </w:p>
    <w:p w14:paraId="1708F2BB" w14:textId="77777777" w:rsidR="00F8376B" w:rsidRPr="00C96706" w:rsidRDefault="00F8376B" w:rsidP="00621E4D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4D54AC53" w14:textId="77777777" w:rsidR="00021136" w:rsidRPr="00C96706" w:rsidRDefault="00021136" w:rsidP="00621E4D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C96706">
        <w:rPr>
          <w:rFonts w:ascii="Arial" w:hAnsi="Arial" w:cs="Arial"/>
          <w:b/>
          <w:lang w:val="es-MX"/>
        </w:rPr>
        <w:t>RESOLUCIÓN</w:t>
      </w:r>
    </w:p>
    <w:p w14:paraId="4463D56D" w14:textId="77777777" w:rsidR="00C96706" w:rsidRPr="00C96706" w:rsidRDefault="00C96706" w:rsidP="00621E4D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4FF984E" w14:textId="77777777" w:rsidR="00C96706" w:rsidRPr="00C96706" w:rsidRDefault="00C96706" w:rsidP="00621E4D">
      <w:pPr>
        <w:jc w:val="center"/>
        <w:rPr>
          <w:rFonts w:ascii="Arial" w:hAnsi="Arial" w:cs="Arial"/>
          <w:b/>
          <w:lang w:val="es-MX"/>
        </w:rPr>
      </w:pPr>
    </w:p>
    <w:p w14:paraId="1C82BCC8" w14:textId="77777777" w:rsidR="00C96706" w:rsidRPr="00C96706" w:rsidRDefault="00C96706" w:rsidP="00621E4D">
      <w:pPr>
        <w:jc w:val="center"/>
        <w:rPr>
          <w:rFonts w:ascii="Arial" w:hAnsi="Arial" w:cs="Arial"/>
          <w:b/>
          <w:lang w:val="es-MX"/>
        </w:rPr>
      </w:pPr>
      <w:r w:rsidRPr="00C96706">
        <w:rPr>
          <w:rFonts w:ascii="Arial" w:hAnsi="Arial" w:cs="Arial"/>
          <w:b/>
          <w:lang w:val="es-MX"/>
        </w:rPr>
        <w:t>MOTIVACIÓN</w:t>
      </w:r>
    </w:p>
    <w:p w14:paraId="5E911354" w14:textId="77777777" w:rsidR="00C96706" w:rsidRPr="00C96706" w:rsidRDefault="00C96706" w:rsidP="00621E4D">
      <w:pPr>
        <w:jc w:val="both"/>
        <w:rPr>
          <w:rFonts w:ascii="Arial" w:hAnsi="Arial" w:cs="Arial"/>
          <w:lang w:val="es-MX"/>
        </w:rPr>
      </w:pPr>
    </w:p>
    <w:p w14:paraId="0D30646D" w14:textId="77777777" w:rsidR="009B3BDA" w:rsidRPr="009B3BDA" w:rsidRDefault="009B3BDA" w:rsidP="00621E4D">
      <w:pPr>
        <w:jc w:val="both"/>
        <w:rPr>
          <w:rStyle w:val="hgkelc"/>
          <w:rFonts w:ascii="Arial" w:hAnsi="Arial" w:cs="Arial"/>
          <w:color w:val="040C28"/>
          <w:shd w:val="clear" w:color="auto" w:fill="FFFFFF"/>
          <w:lang w:val="es-ES"/>
        </w:rPr>
      </w:pPr>
      <w:r w:rsidRPr="009B3BDA">
        <w:rPr>
          <w:rStyle w:val="hgkelc"/>
          <w:rFonts w:ascii="Arial" w:hAnsi="Arial" w:cs="Arial"/>
          <w:color w:val="040C28"/>
          <w:shd w:val="clear" w:color="auto" w:fill="FFFFFF"/>
          <w:lang w:val="es-ES"/>
        </w:rPr>
        <w:t>Recuperar, difundir y crear villancicos en base a la investigación histórica de la antropología musical que propone el investigador Juan Mullo Sandoval nos permitirá salvaguardar y valorar el patrimonio inmaterial documental sonoro etnográfico que se encuentra en preocupante deterioro.</w:t>
      </w:r>
    </w:p>
    <w:p w14:paraId="148955E2" w14:textId="77777777" w:rsidR="009B3BDA" w:rsidRPr="009B3BDA" w:rsidRDefault="009B3BDA" w:rsidP="00621E4D">
      <w:pPr>
        <w:jc w:val="both"/>
        <w:rPr>
          <w:rStyle w:val="hgkelc"/>
          <w:rFonts w:ascii="Arial" w:hAnsi="Arial" w:cs="Arial"/>
          <w:color w:val="040C28"/>
          <w:shd w:val="clear" w:color="auto" w:fill="FFFFFF"/>
          <w:lang w:val="es-ES"/>
        </w:rPr>
      </w:pPr>
      <w:r w:rsidRPr="009B3BDA">
        <w:rPr>
          <w:rStyle w:val="hgkelc"/>
          <w:rFonts w:ascii="Arial" w:hAnsi="Arial" w:cs="Arial"/>
          <w:color w:val="040C28"/>
          <w:shd w:val="clear" w:color="auto" w:fill="FFFFFF"/>
          <w:lang w:val="es-ES"/>
        </w:rPr>
        <w:t>Se requiere establecer en el Quito un Centro sonoro etnográfico de documentos inéditos encontrados en todo el país.</w:t>
      </w:r>
    </w:p>
    <w:p w14:paraId="73B07FFD" w14:textId="77777777" w:rsidR="009B3BDA" w:rsidRPr="009B3BDA" w:rsidRDefault="009B3BDA" w:rsidP="00621E4D">
      <w:pPr>
        <w:jc w:val="both"/>
        <w:rPr>
          <w:rStyle w:val="hgkelc"/>
          <w:rFonts w:ascii="Arial" w:hAnsi="Arial" w:cs="Arial"/>
          <w:color w:val="040C28"/>
          <w:shd w:val="clear" w:color="auto" w:fill="FFFFFF"/>
          <w:lang w:val="es-ES"/>
        </w:rPr>
      </w:pPr>
      <w:r w:rsidRPr="009B3BDA">
        <w:rPr>
          <w:rStyle w:val="hgkelc"/>
          <w:rFonts w:ascii="Arial" w:hAnsi="Arial" w:cs="Arial"/>
          <w:color w:val="040C28"/>
          <w:shd w:val="clear" w:color="auto" w:fill="FFFFFF"/>
          <w:lang w:val="es-ES"/>
        </w:rPr>
        <w:t xml:space="preserve">La elaboración de documentos para la difusión y divulgación pública permitirán cumplir los objetivos de esta propuesta entre los que se encuentra el trasladar la creación, estudio y difusión de los villancicos como un canto en general al nacimiento de niños y niñas en el Ecuador, fundamentados en la tradición de cantar estas composiciones en la celebración de la Natividad de Jesús. </w:t>
      </w:r>
    </w:p>
    <w:p w14:paraId="53D5F366" w14:textId="6B9DD194" w:rsidR="00C96706" w:rsidRPr="00C96706" w:rsidRDefault="009B3BDA" w:rsidP="00621E4D">
      <w:pPr>
        <w:jc w:val="both"/>
        <w:rPr>
          <w:rFonts w:ascii="Arial" w:eastAsia="Times New Roman" w:hAnsi="Arial" w:cs="Arial"/>
          <w:color w:val="4E2800"/>
          <w:lang w:eastAsia="es-EC"/>
        </w:rPr>
      </w:pPr>
      <w:r w:rsidRPr="009B3BDA">
        <w:rPr>
          <w:rStyle w:val="hgkelc"/>
          <w:rFonts w:ascii="Arial" w:hAnsi="Arial" w:cs="Arial"/>
          <w:color w:val="040C28"/>
          <w:shd w:val="clear" w:color="auto" w:fill="FFFFFF"/>
          <w:lang w:val="es-ES"/>
        </w:rPr>
        <w:t>Porque como se puede observar en las reuniones familiares se entregan presentes a nuestros niños y niñas como representantes de esa Natividad, más que presentes a la Iglesia que la representa.</w:t>
      </w:r>
    </w:p>
    <w:p w14:paraId="4AA13948" w14:textId="77777777" w:rsidR="00021136" w:rsidRPr="00C96706" w:rsidRDefault="00021136" w:rsidP="00621E4D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261F5A6C" w14:textId="77777777" w:rsidR="00021136" w:rsidRPr="00C96706" w:rsidRDefault="00021136" w:rsidP="00621E4D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C96706">
        <w:rPr>
          <w:rFonts w:ascii="Arial" w:hAnsi="Arial" w:cs="Arial"/>
          <w:b/>
          <w:lang w:val="es-MX"/>
        </w:rPr>
        <w:t>CONSIDERANDO</w:t>
      </w:r>
    </w:p>
    <w:p w14:paraId="1BDC9DDB" w14:textId="77777777" w:rsidR="00021136" w:rsidRPr="00C96706" w:rsidRDefault="00021136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79A08C02" w14:textId="26177567" w:rsidR="00021136" w:rsidRPr="00C96706" w:rsidRDefault="00021136" w:rsidP="00621E4D">
      <w:pPr>
        <w:spacing w:after="0" w:line="240" w:lineRule="auto"/>
        <w:ind w:left="708" w:hanging="708"/>
        <w:jc w:val="both"/>
        <w:rPr>
          <w:rFonts w:ascii="Arial" w:hAnsi="Arial" w:cs="Arial"/>
          <w:i/>
        </w:rPr>
      </w:pPr>
      <w:r w:rsidRPr="00C96706">
        <w:rPr>
          <w:rFonts w:ascii="Arial" w:hAnsi="Arial" w:cs="Arial"/>
          <w:lang w:val="es-MX"/>
        </w:rPr>
        <w:t>Q</w:t>
      </w:r>
      <w:r w:rsidR="003D60C9" w:rsidRPr="00C96706">
        <w:rPr>
          <w:rFonts w:ascii="Arial" w:hAnsi="Arial" w:cs="Arial"/>
          <w:lang w:val="es-MX"/>
        </w:rPr>
        <w:t>ue,</w:t>
      </w:r>
      <w:r w:rsidR="003D60C9" w:rsidRPr="00C96706">
        <w:rPr>
          <w:rFonts w:ascii="Arial" w:hAnsi="Arial" w:cs="Arial"/>
          <w:lang w:val="es-MX"/>
        </w:rPr>
        <w:tab/>
      </w:r>
      <w:r w:rsidRPr="00C96706">
        <w:rPr>
          <w:rFonts w:ascii="Arial" w:hAnsi="Arial" w:cs="Arial"/>
          <w:lang w:val="es-MX"/>
        </w:rPr>
        <w:t xml:space="preserve"> La Constitución de la República del Ecuador en el artículo</w:t>
      </w:r>
      <w:r w:rsidRPr="00C96706">
        <w:rPr>
          <w:rFonts w:ascii="Arial" w:hAnsi="Arial" w:cs="Arial"/>
        </w:rPr>
        <w:t xml:space="preserve"> 3</w:t>
      </w:r>
      <w:r w:rsidR="003D60C9" w:rsidRPr="00C96706">
        <w:rPr>
          <w:rFonts w:ascii="Arial" w:hAnsi="Arial" w:cs="Arial"/>
        </w:rPr>
        <w:t xml:space="preserve"> numeral 7 establece como </w:t>
      </w:r>
      <w:r w:rsidRPr="00C96706">
        <w:rPr>
          <w:rFonts w:ascii="Arial" w:hAnsi="Arial" w:cs="Arial"/>
        </w:rPr>
        <w:t>deberes primordiales del Estado</w:t>
      </w:r>
      <w:r w:rsidR="00717DE0" w:rsidRPr="00C96706">
        <w:rPr>
          <w:rFonts w:ascii="Arial" w:hAnsi="Arial" w:cs="Arial"/>
        </w:rPr>
        <w:t>,”</w:t>
      </w:r>
      <w:r w:rsidR="00717DE0" w:rsidRPr="00C96706">
        <w:rPr>
          <w:rFonts w:ascii="Arial" w:hAnsi="Arial" w:cs="Arial"/>
          <w:i/>
        </w:rPr>
        <w:t xml:space="preserve"> (</w:t>
      </w:r>
      <w:r w:rsidR="003D60C9" w:rsidRPr="00C96706">
        <w:rPr>
          <w:rFonts w:ascii="Arial" w:hAnsi="Arial" w:cs="Arial"/>
          <w:i/>
        </w:rPr>
        <w:t>…)</w:t>
      </w:r>
      <w:r w:rsidRPr="00C96706">
        <w:rPr>
          <w:rFonts w:ascii="Arial" w:hAnsi="Arial" w:cs="Arial"/>
          <w:i/>
        </w:rPr>
        <w:t xml:space="preserve"> Proteger el patrimonio natural y cultural del </w:t>
      </w:r>
      <w:r w:rsidR="00717DE0" w:rsidRPr="00C96706">
        <w:rPr>
          <w:rFonts w:ascii="Arial" w:hAnsi="Arial" w:cs="Arial"/>
          <w:i/>
        </w:rPr>
        <w:t>país (</w:t>
      </w:r>
      <w:r w:rsidR="003D60C9" w:rsidRPr="00C96706">
        <w:rPr>
          <w:rFonts w:ascii="Arial" w:hAnsi="Arial" w:cs="Arial"/>
          <w:i/>
        </w:rPr>
        <w:t>…)”</w:t>
      </w:r>
    </w:p>
    <w:p w14:paraId="1F28246F" w14:textId="77777777" w:rsidR="00D02CBD" w:rsidRPr="00C96706" w:rsidRDefault="00D02CBD" w:rsidP="00621E4D">
      <w:pPr>
        <w:spacing w:after="0" w:line="240" w:lineRule="auto"/>
        <w:ind w:left="708" w:hanging="708"/>
        <w:jc w:val="both"/>
        <w:rPr>
          <w:rFonts w:ascii="Arial" w:hAnsi="Arial" w:cs="Arial"/>
          <w:i/>
          <w:lang w:val="es-MX"/>
        </w:rPr>
      </w:pPr>
    </w:p>
    <w:p w14:paraId="620A8BF7" w14:textId="77777777" w:rsidR="00021136" w:rsidRPr="00C96706" w:rsidRDefault="003D60C9" w:rsidP="00621E4D">
      <w:pPr>
        <w:spacing w:after="0" w:line="240" w:lineRule="auto"/>
        <w:ind w:left="708" w:hanging="708"/>
        <w:jc w:val="both"/>
        <w:rPr>
          <w:rFonts w:ascii="Arial" w:hAnsi="Arial" w:cs="Arial"/>
          <w:lang w:val="es-MX"/>
        </w:rPr>
      </w:pPr>
      <w:r w:rsidRPr="00C96706">
        <w:rPr>
          <w:rFonts w:ascii="Arial" w:hAnsi="Arial" w:cs="Arial"/>
        </w:rPr>
        <w:t xml:space="preserve">Que, </w:t>
      </w:r>
      <w:r w:rsidRPr="00C96706">
        <w:rPr>
          <w:rFonts w:ascii="Arial" w:hAnsi="Arial" w:cs="Arial"/>
        </w:rPr>
        <w:tab/>
        <w:t>La Constitución de la República del Ecuador</w:t>
      </w:r>
      <w:r w:rsidR="00A11FFC" w:rsidRPr="00C96706">
        <w:rPr>
          <w:rFonts w:ascii="Arial" w:hAnsi="Arial" w:cs="Arial"/>
        </w:rPr>
        <w:t xml:space="preserve">, en su artículo 21 garantiza a las personas el </w:t>
      </w:r>
      <w:r w:rsidR="00A11FFC" w:rsidRPr="00C96706">
        <w:rPr>
          <w:rFonts w:ascii="Arial" w:hAnsi="Arial" w:cs="Arial"/>
          <w:i/>
        </w:rPr>
        <w:t>“(…) derecho a construir y mantener su propia identidad cultural, a decidir sobre su pertenencia a una o varias comunidades culturales y a expresar dichas elecciones; a la libertad estética; a conocer la memoria histórica de sus culturas y a acceder</w:t>
      </w:r>
      <w:r w:rsidR="00D1586D" w:rsidRPr="00C96706">
        <w:rPr>
          <w:rFonts w:ascii="Arial" w:hAnsi="Arial" w:cs="Arial"/>
          <w:i/>
        </w:rPr>
        <w:t xml:space="preserve"> a su patrimonio cultural; a dif</w:t>
      </w:r>
      <w:r w:rsidR="00A11FFC" w:rsidRPr="00C96706">
        <w:rPr>
          <w:rFonts w:ascii="Arial" w:hAnsi="Arial" w:cs="Arial"/>
          <w:i/>
        </w:rPr>
        <w:t>undir sus propias expresiones culturales y tener acceso a expresiones culturales diversas</w:t>
      </w:r>
      <w:r w:rsidR="00D1586D" w:rsidRPr="00C96706">
        <w:rPr>
          <w:rFonts w:ascii="Arial" w:hAnsi="Arial" w:cs="Arial"/>
          <w:i/>
        </w:rPr>
        <w:t xml:space="preserve"> </w:t>
      </w:r>
      <w:r w:rsidR="00A11FFC" w:rsidRPr="00C96706">
        <w:rPr>
          <w:rFonts w:ascii="Arial" w:hAnsi="Arial" w:cs="Arial"/>
          <w:i/>
        </w:rPr>
        <w:t>(…)”</w:t>
      </w:r>
    </w:p>
    <w:p w14:paraId="49A8742C" w14:textId="77777777" w:rsidR="00021136" w:rsidRPr="00C96706" w:rsidRDefault="00021136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5E7D95F9" w14:textId="5A2D68F8" w:rsidR="00021136" w:rsidRPr="00C96706" w:rsidRDefault="00A11FFC" w:rsidP="00621E4D">
      <w:pPr>
        <w:spacing w:after="0" w:line="240" w:lineRule="auto"/>
        <w:ind w:left="708" w:hanging="708"/>
        <w:jc w:val="both"/>
        <w:rPr>
          <w:rFonts w:ascii="Arial" w:hAnsi="Arial" w:cs="Arial"/>
          <w:i/>
        </w:rPr>
      </w:pPr>
      <w:r w:rsidRPr="00C96706">
        <w:rPr>
          <w:rFonts w:ascii="Arial" w:hAnsi="Arial" w:cs="Arial"/>
          <w:lang w:val="es-MX"/>
        </w:rPr>
        <w:t xml:space="preserve">Que, </w:t>
      </w:r>
      <w:r w:rsidRPr="00C96706">
        <w:rPr>
          <w:rFonts w:ascii="Arial" w:hAnsi="Arial" w:cs="Arial"/>
          <w:lang w:val="es-MX"/>
        </w:rPr>
        <w:tab/>
      </w:r>
      <w:r w:rsidRPr="00C96706">
        <w:rPr>
          <w:rFonts w:ascii="Arial" w:hAnsi="Arial" w:cs="Arial"/>
        </w:rPr>
        <w:t>La Constitución de la República del Ecuador, en su artículo 22 garantiza a las personas</w:t>
      </w:r>
      <w:r w:rsidR="001A1E8C" w:rsidRPr="00C96706">
        <w:rPr>
          <w:rFonts w:ascii="Arial" w:hAnsi="Arial" w:cs="Arial"/>
        </w:rPr>
        <w:t xml:space="preserve"> </w:t>
      </w:r>
      <w:r w:rsidRPr="00C96706">
        <w:rPr>
          <w:rFonts w:ascii="Arial" w:hAnsi="Arial" w:cs="Arial"/>
        </w:rPr>
        <w:t>el derecho a</w:t>
      </w:r>
      <w:r w:rsidRPr="00C96706">
        <w:rPr>
          <w:rFonts w:ascii="Arial" w:hAnsi="Arial" w:cs="Arial"/>
          <w:i/>
        </w:rPr>
        <w:t xml:space="preserve"> </w:t>
      </w:r>
      <w:r w:rsidR="001A1E8C" w:rsidRPr="00C96706">
        <w:rPr>
          <w:rFonts w:ascii="Arial" w:hAnsi="Arial" w:cs="Arial"/>
          <w:i/>
        </w:rPr>
        <w:t>“(</w:t>
      </w:r>
      <w:r w:rsidR="005629F3" w:rsidRPr="00C96706">
        <w:rPr>
          <w:rFonts w:ascii="Arial" w:hAnsi="Arial" w:cs="Arial"/>
          <w:i/>
        </w:rPr>
        <w:t>…) desarrollar</w:t>
      </w:r>
      <w:r w:rsidRPr="00C96706">
        <w:rPr>
          <w:rFonts w:ascii="Arial" w:hAnsi="Arial" w:cs="Arial"/>
          <w:i/>
        </w:rPr>
        <w:t xml:space="preserve"> su capacidad creativa, al ejercicio digno y sostenido de las actividades culturales y </w:t>
      </w:r>
      <w:r w:rsidR="005629F3" w:rsidRPr="00C96706">
        <w:rPr>
          <w:rFonts w:ascii="Arial" w:hAnsi="Arial" w:cs="Arial"/>
          <w:i/>
        </w:rPr>
        <w:t>artísticas (</w:t>
      </w:r>
      <w:r w:rsidR="001A1E8C" w:rsidRPr="00C96706">
        <w:rPr>
          <w:rFonts w:ascii="Arial" w:hAnsi="Arial" w:cs="Arial"/>
          <w:i/>
        </w:rPr>
        <w:t>…)</w:t>
      </w:r>
      <w:r w:rsidRPr="00C96706">
        <w:rPr>
          <w:rFonts w:ascii="Arial" w:hAnsi="Arial" w:cs="Arial"/>
          <w:i/>
        </w:rPr>
        <w:t>.</w:t>
      </w:r>
    </w:p>
    <w:p w14:paraId="12EF5112" w14:textId="77777777" w:rsidR="00D02CBD" w:rsidRPr="00C96706" w:rsidRDefault="00D02CBD" w:rsidP="00621E4D">
      <w:pPr>
        <w:spacing w:after="0" w:line="240" w:lineRule="auto"/>
        <w:ind w:left="708" w:hanging="708"/>
        <w:jc w:val="both"/>
        <w:rPr>
          <w:rFonts w:ascii="Arial" w:hAnsi="Arial" w:cs="Arial"/>
          <w:lang w:val="es-MX"/>
        </w:rPr>
      </w:pPr>
    </w:p>
    <w:p w14:paraId="0205CA54" w14:textId="77777777" w:rsidR="00021136" w:rsidRPr="00C96706" w:rsidRDefault="00A11FFC" w:rsidP="00621E4D">
      <w:pPr>
        <w:spacing w:after="0" w:line="240" w:lineRule="auto"/>
        <w:ind w:left="708" w:hanging="708"/>
        <w:jc w:val="both"/>
        <w:rPr>
          <w:rFonts w:ascii="Arial" w:hAnsi="Arial" w:cs="Arial"/>
          <w:i/>
        </w:rPr>
      </w:pPr>
      <w:r w:rsidRPr="00C96706">
        <w:rPr>
          <w:rFonts w:ascii="Arial" w:hAnsi="Arial" w:cs="Arial"/>
          <w:lang w:val="es-MX"/>
        </w:rPr>
        <w:t>Que</w:t>
      </w:r>
      <w:r w:rsidRPr="00C96706">
        <w:rPr>
          <w:rFonts w:ascii="Arial" w:hAnsi="Arial" w:cs="Arial"/>
          <w:lang w:val="es-MX"/>
        </w:rPr>
        <w:tab/>
      </w:r>
      <w:r w:rsidRPr="00C96706">
        <w:rPr>
          <w:rFonts w:ascii="Arial" w:hAnsi="Arial" w:cs="Arial"/>
        </w:rPr>
        <w:t>La Constitución de la República del Ecuador en el artículo 23</w:t>
      </w:r>
      <w:r w:rsidR="001A1E8C" w:rsidRPr="00C96706">
        <w:rPr>
          <w:rFonts w:ascii="Arial" w:hAnsi="Arial" w:cs="Arial"/>
        </w:rPr>
        <w:t xml:space="preserve"> garantiza</w:t>
      </w:r>
      <w:r w:rsidRPr="00C96706">
        <w:rPr>
          <w:rFonts w:ascii="Arial" w:hAnsi="Arial" w:cs="Arial"/>
        </w:rPr>
        <w:t xml:space="preserve"> </w:t>
      </w:r>
      <w:r w:rsidRPr="00C96706">
        <w:rPr>
          <w:rFonts w:ascii="Arial" w:hAnsi="Arial" w:cs="Arial"/>
          <w:i/>
        </w:rPr>
        <w:t>que “(…) Las personas tienen derecho a acceder y participar del espacio público como ámbito de deliberación, intercambio cultural, cohesión social y promoción de la igualdad en la diversidad. El derecho a difundir en el espacio público las propias expresiones culturales se ejercerá sin más limitaciones que las que establezca la ley, con sujeción a los principios constitucionales</w:t>
      </w:r>
      <w:r w:rsidR="001A1E8C" w:rsidRPr="00C96706">
        <w:rPr>
          <w:rFonts w:ascii="Arial" w:hAnsi="Arial" w:cs="Arial"/>
          <w:i/>
        </w:rPr>
        <w:t xml:space="preserve"> (…)”</w:t>
      </w:r>
    </w:p>
    <w:p w14:paraId="332FA121" w14:textId="77777777" w:rsidR="00D02CBD" w:rsidRPr="00C96706" w:rsidRDefault="00D02CBD" w:rsidP="00621E4D">
      <w:pPr>
        <w:spacing w:after="0" w:line="240" w:lineRule="auto"/>
        <w:ind w:left="708" w:hanging="708"/>
        <w:jc w:val="both"/>
        <w:rPr>
          <w:rFonts w:ascii="Arial" w:hAnsi="Arial" w:cs="Arial"/>
          <w:i/>
        </w:rPr>
      </w:pPr>
    </w:p>
    <w:p w14:paraId="454533B3" w14:textId="5E5DA578" w:rsidR="00A11FFC" w:rsidRPr="00C96706" w:rsidRDefault="00AE4E0D" w:rsidP="00621E4D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 w:rsidRPr="00C96706">
        <w:rPr>
          <w:rFonts w:ascii="Arial" w:hAnsi="Arial" w:cs="Arial"/>
        </w:rPr>
        <w:t>Que</w:t>
      </w:r>
      <w:r w:rsidRPr="00C96706">
        <w:rPr>
          <w:rFonts w:ascii="Arial" w:hAnsi="Arial" w:cs="Arial"/>
        </w:rPr>
        <w:tab/>
        <w:t xml:space="preserve">el artículo 57 de la Constitución de la República del Ecuador, reconoce y garantiza “(…) a las comunas, comunidades, pueblos y nacionalidades indígenas, de conformidad con la Constitución y con los pactos, convenios, </w:t>
      </w:r>
      <w:r w:rsidRPr="00C96706">
        <w:rPr>
          <w:rFonts w:ascii="Arial" w:hAnsi="Arial" w:cs="Arial"/>
        </w:rPr>
        <w:lastRenderedPageBreak/>
        <w:t xml:space="preserve">declaraciones y demás instrumentos internacionales de derechos humanos, los siguientes derechos colectivos: (….) 13. Mantener, recuperar, proteger, desarrollar y preservar su patrimonio cultural e histórico como parte indivisible del patrimonio del Ecuador. El Estado proveerá los recursos para el </w:t>
      </w:r>
      <w:r w:rsidR="005629F3" w:rsidRPr="00C96706">
        <w:rPr>
          <w:rFonts w:ascii="Arial" w:hAnsi="Arial" w:cs="Arial"/>
        </w:rPr>
        <w:t>efecto (</w:t>
      </w:r>
      <w:r w:rsidRPr="00C96706">
        <w:rPr>
          <w:rFonts w:ascii="Arial" w:hAnsi="Arial" w:cs="Arial"/>
        </w:rPr>
        <w:t>…)”</w:t>
      </w:r>
    </w:p>
    <w:p w14:paraId="0ADD3A2A" w14:textId="77777777" w:rsidR="00AE4E0D" w:rsidRPr="00C96706" w:rsidRDefault="00AE4E0D" w:rsidP="00621E4D">
      <w:pPr>
        <w:spacing w:after="0" w:line="240" w:lineRule="auto"/>
        <w:jc w:val="both"/>
        <w:rPr>
          <w:rFonts w:ascii="Arial" w:hAnsi="Arial" w:cs="Arial"/>
        </w:rPr>
      </w:pPr>
    </w:p>
    <w:p w14:paraId="640D1274" w14:textId="77777777" w:rsidR="00AE4E0D" w:rsidRPr="00C96706" w:rsidRDefault="00AE4E0D" w:rsidP="00621E4D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 w:rsidRPr="00C96706">
        <w:rPr>
          <w:rFonts w:ascii="Arial" w:hAnsi="Arial" w:cs="Arial"/>
        </w:rPr>
        <w:t>Que</w:t>
      </w:r>
      <w:r w:rsidRPr="00C96706">
        <w:rPr>
          <w:rFonts w:ascii="Arial" w:hAnsi="Arial" w:cs="Arial"/>
        </w:rPr>
        <w:tab/>
        <w:t>el numeral 24 del artículo 66 de la Constitución de la República del Ecuador, reconoce y garantizará a las personas el derecho a participar en la vida cultural de la comunidad.</w:t>
      </w:r>
    </w:p>
    <w:p w14:paraId="6489EAFE" w14:textId="77777777" w:rsidR="00AF14AE" w:rsidRPr="00C96706" w:rsidRDefault="00AF14AE" w:rsidP="00621E4D">
      <w:pPr>
        <w:spacing w:after="0" w:line="240" w:lineRule="auto"/>
        <w:ind w:left="708" w:hanging="708"/>
        <w:jc w:val="both"/>
        <w:rPr>
          <w:rFonts w:ascii="Arial" w:hAnsi="Arial" w:cs="Arial"/>
          <w:i/>
        </w:rPr>
      </w:pPr>
      <w:r w:rsidRPr="00C96706">
        <w:rPr>
          <w:rFonts w:ascii="Arial" w:hAnsi="Arial" w:cs="Arial"/>
        </w:rPr>
        <w:t>Que</w:t>
      </w:r>
      <w:r w:rsidRPr="00C96706">
        <w:rPr>
          <w:rFonts w:ascii="Arial" w:hAnsi="Arial" w:cs="Arial"/>
        </w:rPr>
        <w:tab/>
        <w:t xml:space="preserve">el artículo 240 de la Constitución establece </w:t>
      </w:r>
      <w:r w:rsidRPr="00C96706">
        <w:rPr>
          <w:rFonts w:ascii="Arial" w:hAnsi="Arial" w:cs="Arial"/>
          <w:i/>
        </w:rPr>
        <w:t>“(…) Los gobiernos autónomos descentralizados de las regiones, distritos metropolitanos, provincias y cantones tendrán facultades legislativas en el ámbito de sus competencias y jurisdicciones territoriales. Las juntas parroquiales rurales tendrán facultades reglamentarias. Todos los gobiernos autónomos descentralizados ejercerán facultades ejecutivas en el ámbito de sus competencias y jurisdicciones territoriales(…)”</w:t>
      </w:r>
    </w:p>
    <w:p w14:paraId="1A08FFF9" w14:textId="77777777" w:rsidR="00D02CBD" w:rsidRPr="00C96706" w:rsidRDefault="00D02CBD" w:rsidP="00621E4D">
      <w:pPr>
        <w:spacing w:after="0" w:line="240" w:lineRule="auto"/>
        <w:ind w:left="708" w:hanging="708"/>
        <w:jc w:val="both"/>
        <w:rPr>
          <w:rFonts w:ascii="Arial" w:hAnsi="Arial" w:cs="Arial"/>
        </w:rPr>
      </w:pPr>
    </w:p>
    <w:p w14:paraId="6650A3EF" w14:textId="77777777" w:rsidR="00AF14AE" w:rsidRPr="00C96706" w:rsidRDefault="00AF14AE" w:rsidP="00621E4D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 w:rsidRPr="00C96706">
        <w:rPr>
          <w:rFonts w:ascii="Arial" w:hAnsi="Arial" w:cs="Arial"/>
        </w:rPr>
        <w:t>Que</w:t>
      </w:r>
      <w:r w:rsidRPr="00C96706">
        <w:rPr>
          <w:rFonts w:ascii="Arial" w:hAnsi="Arial" w:cs="Arial"/>
        </w:rPr>
        <w:tab/>
        <w:t>el artículo 226 de la Constitución dice “(…) Las instituciones del Estado, sus organismos, dependencias, las servidoras o servidores públicos y las personas que actúen en virtud de una potestad estatal ejercerán solamente las competencias y facultades que les sean atribuidas en la Constitución y la ley. Tendrán el deber de coordinar acciones para el cumplimiento de sus fines y hacer efectivo el goce y ejercicio de los derechos reconocidos en la Constitución(…)”</w:t>
      </w:r>
    </w:p>
    <w:p w14:paraId="3EADF5AB" w14:textId="77777777" w:rsidR="00AF14AE" w:rsidRPr="00C96706" w:rsidRDefault="00AF14AE" w:rsidP="00621E4D">
      <w:pPr>
        <w:spacing w:after="0" w:line="240" w:lineRule="auto"/>
        <w:ind w:left="708" w:hanging="708"/>
        <w:jc w:val="both"/>
        <w:rPr>
          <w:rFonts w:ascii="Arial" w:hAnsi="Arial" w:cs="Arial"/>
        </w:rPr>
      </w:pPr>
    </w:p>
    <w:p w14:paraId="32B685E7" w14:textId="7A3F0AAB" w:rsidR="00AF14AE" w:rsidRPr="00C96706" w:rsidRDefault="00AF14AE" w:rsidP="00621E4D">
      <w:pPr>
        <w:spacing w:after="0" w:line="240" w:lineRule="auto"/>
        <w:ind w:left="708" w:hanging="708"/>
        <w:jc w:val="both"/>
        <w:rPr>
          <w:rFonts w:ascii="Arial" w:hAnsi="Arial" w:cs="Arial"/>
          <w:i/>
        </w:rPr>
      </w:pPr>
      <w:r w:rsidRPr="00C96706">
        <w:rPr>
          <w:rFonts w:ascii="Arial" w:hAnsi="Arial" w:cs="Arial"/>
        </w:rPr>
        <w:t>Que</w:t>
      </w:r>
      <w:r w:rsidRPr="00C96706">
        <w:rPr>
          <w:rFonts w:ascii="Arial" w:hAnsi="Arial" w:cs="Arial"/>
        </w:rPr>
        <w:tab/>
        <w:t xml:space="preserve">el numeral 8 del artículo 264 de la Constitución establece </w:t>
      </w:r>
      <w:r w:rsidRPr="00C96706">
        <w:rPr>
          <w:rFonts w:ascii="Arial" w:hAnsi="Arial" w:cs="Arial"/>
          <w:i/>
        </w:rPr>
        <w:t>“(</w:t>
      </w:r>
      <w:r w:rsidR="005629F3" w:rsidRPr="00C96706">
        <w:rPr>
          <w:rFonts w:ascii="Arial" w:hAnsi="Arial" w:cs="Arial"/>
          <w:i/>
        </w:rPr>
        <w:t>…) Los</w:t>
      </w:r>
      <w:r w:rsidRPr="00C96706">
        <w:rPr>
          <w:rFonts w:ascii="Arial" w:hAnsi="Arial" w:cs="Arial"/>
          <w:i/>
        </w:rPr>
        <w:t xml:space="preserve"> gobiernos municipales tendrán las siguientes competencias exclusivas sin perjuicio de otras que determine la ley: (…) Preservar, mantener y difundir el patrimonio arquitectónico, cultural y natural del cantón y construir los espacios públicos para estos fines</w:t>
      </w:r>
      <w:r w:rsidR="002C4E70" w:rsidRPr="00C96706">
        <w:rPr>
          <w:rFonts w:ascii="Arial" w:hAnsi="Arial" w:cs="Arial"/>
          <w:i/>
        </w:rPr>
        <w:t>(…)”</w:t>
      </w:r>
    </w:p>
    <w:p w14:paraId="1F3BAE29" w14:textId="77777777" w:rsidR="002C4E70" w:rsidRPr="00C96706" w:rsidRDefault="002C4E70" w:rsidP="00621E4D">
      <w:pPr>
        <w:spacing w:after="0" w:line="240" w:lineRule="auto"/>
        <w:ind w:left="708" w:hanging="708"/>
        <w:jc w:val="both"/>
        <w:rPr>
          <w:rFonts w:ascii="Arial" w:hAnsi="Arial" w:cs="Arial"/>
        </w:rPr>
      </w:pPr>
    </w:p>
    <w:p w14:paraId="4F951A0F" w14:textId="77777777" w:rsidR="00AE4E0D" w:rsidRPr="00C96706" w:rsidRDefault="00AE4E0D" w:rsidP="00621E4D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 w:rsidRPr="00C96706">
        <w:rPr>
          <w:rFonts w:ascii="Arial" w:hAnsi="Arial" w:cs="Arial"/>
        </w:rPr>
        <w:t xml:space="preserve">Que, </w:t>
      </w:r>
      <w:r w:rsidRPr="00C96706">
        <w:rPr>
          <w:rFonts w:ascii="Arial" w:hAnsi="Arial" w:cs="Arial"/>
        </w:rPr>
        <w:tab/>
        <w:t>el artículo 266 de la Constitución de la República del Ecuador señala que: “(…) 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</w:t>
      </w:r>
      <w:r w:rsidR="007A3AE6" w:rsidRPr="00C96706">
        <w:rPr>
          <w:rFonts w:ascii="Arial" w:hAnsi="Arial" w:cs="Arial"/>
        </w:rPr>
        <w:t xml:space="preserve"> </w:t>
      </w:r>
      <w:r w:rsidRPr="00C96706">
        <w:rPr>
          <w:rFonts w:ascii="Arial" w:hAnsi="Arial" w:cs="Arial"/>
        </w:rPr>
        <w:t>(…)”</w:t>
      </w:r>
    </w:p>
    <w:p w14:paraId="26159003" w14:textId="77777777" w:rsidR="00D02CBD" w:rsidRPr="00C96706" w:rsidRDefault="00D02CBD" w:rsidP="00621E4D">
      <w:pPr>
        <w:spacing w:after="0" w:line="240" w:lineRule="auto"/>
        <w:ind w:left="708" w:hanging="708"/>
        <w:jc w:val="both"/>
        <w:rPr>
          <w:rFonts w:ascii="Arial" w:hAnsi="Arial" w:cs="Arial"/>
        </w:rPr>
      </w:pPr>
    </w:p>
    <w:p w14:paraId="24427F69" w14:textId="77777777" w:rsidR="002C4E70" w:rsidRPr="00C96706" w:rsidRDefault="002C4E70" w:rsidP="00621E4D">
      <w:pPr>
        <w:spacing w:after="0" w:line="240" w:lineRule="auto"/>
        <w:ind w:left="708" w:hanging="708"/>
        <w:jc w:val="both"/>
        <w:rPr>
          <w:rFonts w:ascii="Arial" w:hAnsi="Arial" w:cs="Arial"/>
        </w:rPr>
      </w:pPr>
      <w:r w:rsidRPr="00C96706">
        <w:rPr>
          <w:rFonts w:ascii="Arial" w:hAnsi="Arial" w:cs="Arial"/>
        </w:rPr>
        <w:t>Que</w:t>
      </w:r>
      <w:r w:rsidR="007A3AE6" w:rsidRPr="00C96706">
        <w:rPr>
          <w:rFonts w:ascii="Arial" w:hAnsi="Arial" w:cs="Arial"/>
        </w:rPr>
        <w:tab/>
        <w:t xml:space="preserve">el artículo 4 literal e del Código Orgánico de Organización Territorial Autonomía y Descentralización, establece los fines de los gobiernos autónomos descentralizados dentro sus respectivas circunscripciones territoriales </w:t>
      </w:r>
      <w:r w:rsidR="007A3AE6" w:rsidRPr="00C96706">
        <w:rPr>
          <w:rFonts w:ascii="Arial" w:hAnsi="Arial" w:cs="Arial"/>
          <w:i/>
        </w:rPr>
        <w:t>“(…)La protección y promoción de la diversidad cultural y el respeto a sus espacios de generación e intercambio; la recuperación, preservación y desarrollo de la memoria social y el patrimonio cultural(…)”</w:t>
      </w:r>
      <w:r w:rsidR="007A3AE6" w:rsidRPr="00C96706">
        <w:rPr>
          <w:rFonts w:ascii="Arial" w:hAnsi="Arial" w:cs="Arial"/>
        </w:rPr>
        <w:t>;</w:t>
      </w:r>
    </w:p>
    <w:p w14:paraId="261E9B17" w14:textId="77777777" w:rsidR="00D02CBD" w:rsidRPr="00C96706" w:rsidRDefault="00D02CBD" w:rsidP="00621E4D">
      <w:pPr>
        <w:spacing w:after="0" w:line="240" w:lineRule="auto"/>
        <w:ind w:left="708" w:hanging="708"/>
        <w:jc w:val="both"/>
        <w:rPr>
          <w:rFonts w:ascii="Arial" w:hAnsi="Arial" w:cs="Arial"/>
        </w:rPr>
      </w:pPr>
    </w:p>
    <w:p w14:paraId="7F3080D1" w14:textId="77777777" w:rsidR="00A11FFC" w:rsidRPr="00C96706" w:rsidRDefault="00A11FFC" w:rsidP="00621E4D">
      <w:pPr>
        <w:spacing w:after="0" w:line="240" w:lineRule="auto"/>
        <w:ind w:left="708" w:hanging="708"/>
        <w:jc w:val="both"/>
        <w:rPr>
          <w:rFonts w:ascii="Arial" w:hAnsi="Arial" w:cs="Arial"/>
          <w:i/>
        </w:rPr>
      </w:pPr>
      <w:r w:rsidRPr="00C96706">
        <w:rPr>
          <w:rFonts w:ascii="Arial" w:hAnsi="Arial" w:cs="Arial"/>
        </w:rPr>
        <w:t>Que,</w:t>
      </w:r>
      <w:r w:rsidRPr="00C96706">
        <w:rPr>
          <w:rFonts w:ascii="Arial" w:hAnsi="Arial" w:cs="Arial"/>
        </w:rPr>
        <w:tab/>
        <w:t xml:space="preserve"> el Código Orgánico de Organización Territorial, Autonomía y Descentralización, en su artículo 87, establece las atribuciones del Concejo Metropolitano, conforme el literal a) indica: </w:t>
      </w:r>
      <w:r w:rsidRPr="00C96706">
        <w:rPr>
          <w:rFonts w:ascii="Arial" w:hAnsi="Arial" w:cs="Arial"/>
          <w:i/>
        </w:rPr>
        <w:t>“Ejercer la facultad normativa en las materias de competencia del gobierno autónomo descentralizado metropolitano, mediante la expedición de ordenanzas metropolitanas, acuerdos y resoluciones”; y en concordancia con el literal d) el cual expresa: “El expedir acuerdos o resoluciones en el ámbito de sus competencias para regular temas institucionales específicos o reconocer derechos particulares</w:t>
      </w:r>
      <w:r w:rsidR="00D02CBD" w:rsidRPr="00C96706">
        <w:rPr>
          <w:rFonts w:ascii="Arial" w:hAnsi="Arial" w:cs="Arial"/>
          <w:i/>
        </w:rPr>
        <w:t>(…)</w:t>
      </w:r>
      <w:r w:rsidRPr="00C96706">
        <w:rPr>
          <w:rFonts w:ascii="Arial" w:hAnsi="Arial" w:cs="Arial"/>
          <w:i/>
        </w:rPr>
        <w:t>.”;</w:t>
      </w:r>
    </w:p>
    <w:p w14:paraId="02CACC5D" w14:textId="77777777" w:rsidR="002D76EC" w:rsidRPr="00C96706" w:rsidRDefault="002D76EC" w:rsidP="00621E4D">
      <w:pPr>
        <w:spacing w:after="0" w:line="240" w:lineRule="auto"/>
        <w:ind w:left="708" w:hanging="708"/>
        <w:jc w:val="both"/>
        <w:rPr>
          <w:rFonts w:ascii="Arial" w:hAnsi="Arial" w:cs="Arial"/>
          <w:i/>
        </w:rPr>
      </w:pPr>
    </w:p>
    <w:p w14:paraId="390EB7C5" w14:textId="77777777" w:rsidR="002D76EC" w:rsidRPr="00C96706" w:rsidRDefault="002D76EC" w:rsidP="00621E4D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es-EC"/>
        </w:rPr>
      </w:pPr>
      <w:r w:rsidRPr="00C96706">
        <w:rPr>
          <w:rFonts w:ascii="Arial" w:eastAsia="Times New Roman" w:hAnsi="Arial" w:cs="Arial"/>
          <w:lang w:eastAsia="es-EC"/>
        </w:rPr>
        <w:t>Que</w:t>
      </w:r>
      <w:r w:rsidRPr="00C96706">
        <w:rPr>
          <w:rFonts w:ascii="Arial" w:eastAsia="Times New Roman" w:hAnsi="Arial" w:cs="Arial"/>
          <w:lang w:eastAsia="es-EC"/>
        </w:rPr>
        <w:tab/>
        <w:t xml:space="preserve">el artículo 323 del Código Orgánico de Organización Territorial, Autonomía y Descentralización expresa que: “El órgano normativo del respectivo gobierno autónomo descentralizado podrá expedir acuerdos y resoluciones sobre temas </w:t>
      </w:r>
      <w:r w:rsidRPr="00C96706">
        <w:rPr>
          <w:rFonts w:ascii="Arial" w:eastAsia="Times New Roman" w:hAnsi="Arial" w:cs="Arial"/>
          <w:lang w:eastAsia="es-EC"/>
        </w:rPr>
        <w:lastRenderedPageBreak/>
        <w:t>que tengan carácter especial o específico que serán aprobados por el  órgano  legislativo,  por simple mayoría, en un solo debate (…)”</w:t>
      </w:r>
    </w:p>
    <w:p w14:paraId="04ACCBF3" w14:textId="77777777" w:rsidR="00D02CBD" w:rsidRPr="00C96706" w:rsidRDefault="002D76EC" w:rsidP="00621E4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  <w:r w:rsidRPr="00C96706">
        <w:rPr>
          <w:rFonts w:ascii="Arial" w:eastAsia="Times New Roman" w:hAnsi="Arial" w:cs="Arial"/>
          <w:lang w:eastAsia="es-EC"/>
        </w:rPr>
        <w:t xml:space="preserve"> </w:t>
      </w:r>
    </w:p>
    <w:p w14:paraId="7418E96A" w14:textId="77777777" w:rsidR="007A3AE6" w:rsidRPr="00C96706" w:rsidRDefault="00D02CBD" w:rsidP="00621E4D">
      <w:pPr>
        <w:spacing w:after="0" w:line="240" w:lineRule="auto"/>
        <w:ind w:left="708" w:hanging="708"/>
        <w:jc w:val="both"/>
        <w:rPr>
          <w:rFonts w:ascii="Arial" w:hAnsi="Arial" w:cs="Arial"/>
          <w:i/>
        </w:rPr>
      </w:pPr>
      <w:r w:rsidRPr="00C96706">
        <w:rPr>
          <w:rFonts w:ascii="Arial" w:hAnsi="Arial" w:cs="Arial"/>
        </w:rPr>
        <w:t xml:space="preserve">Que, </w:t>
      </w:r>
      <w:r w:rsidRPr="00C96706">
        <w:rPr>
          <w:rFonts w:ascii="Arial" w:hAnsi="Arial" w:cs="Arial"/>
        </w:rPr>
        <w:tab/>
        <w:t xml:space="preserve">el artículo </w:t>
      </w:r>
      <w:r w:rsidR="007A3AE6" w:rsidRPr="00C96706">
        <w:rPr>
          <w:rFonts w:ascii="Arial" w:hAnsi="Arial" w:cs="Arial"/>
        </w:rPr>
        <w:t xml:space="preserve">84 </w:t>
      </w:r>
      <w:r w:rsidR="00252303" w:rsidRPr="00C96706">
        <w:rPr>
          <w:rFonts w:ascii="Arial" w:hAnsi="Arial" w:cs="Arial"/>
        </w:rPr>
        <w:t xml:space="preserve">literal p del Código Orgánico de Organización Territorial, Autonomía y Descentralización, </w:t>
      </w:r>
      <w:r w:rsidR="007A3AE6" w:rsidRPr="00C96706">
        <w:rPr>
          <w:rFonts w:ascii="Arial" w:hAnsi="Arial" w:cs="Arial"/>
        </w:rPr>
        <w:t>establece las funciones del gobierno del d</w:t>
      </w:r>
      <w:r w:rsidR="00252303" w:rsidRPr="00C96706">
        <w:rPr>
          <w:rFonts w:ascii="Arial" w:hAnsi="Arial" w:cs="Arial"/>
        </w:rPr>
        <w:t>istrito autónomo metropolitano</w:t>
      </w:r>
      <w:r w:rsidR="00252303" w:rsidRPr="00C96706">
        <w:rPr>
          <w:rFonts w:ascii="Arial" w:hAnsi="Arial" w:cs="Arial"/>
          <w:i/>
        </w:rPr>
        <w:t>:</w:t>
      </w:r>
      <w:r w:rsidRPr="00C96706">
        <w:rPr>
          <w:rFonts w:ascii="Arial" w:hAnsi="Arial" w:cs="Arial"/>
          <w:i/>
        </w:rPr>
        <w:t xml:space="preserve"> </w:t>
      </w:r>
      <w:r w:rsidR="00252303" w:rsidRPr="00C96706">
        <w:rPr>
          <w:rFonts w:ascii="Arial" w:hAnsi="Arial" w:cs="Arial"/>
          <w:i/>
        </w:rPr>
        <w:t>”(…</w:t>
      </w:r>
      <w:r w:rsidR="007A3AE6" w:rsidRPr="00C96706">
        <w:rPr>
          <w:rFonts w:ascii="Arial" w:hAnsi="Arial" w:cs="Arial"/>
          <w:i/>
        </w:rPr>
        <w:t>) Promover y patrocinar las culturas, las artes, actividades deportivas y recreativas en beneficio de la colectividad del distrito metropolitano</w:t>
      </w:r>
      <w:r w:rsidR="00252303" w:rsidRPr="00C96706">
        <w:rPr>
          <w:rFonts w:ascii="Arial" w:hAnsi="Arial" w:cs="Arial"/>
          <w:i/>
        </w:rPr>
        <w:t>(…)”</w:t>
      </w:r>
      <w:r w:rsidR="007A3AE6" w:rsidRPr="00C96706">
        <w:rPr>
          <w:rFonts w:ascii="Arial" w:hAnsi="Arial" w:cs="Arial"/>
          <w:i/>
        </w:rPr>
        <w:t>;</w:t>
      </w:r>
    </w:p>
    <w:p w14:paraId="7ABF73ED" w14:textId="77777777" w:rsidR="00D02CBD" w:rsidRPr="00C96706" w:rsidRDefault="00D02CBD" w:rsidP="00621E4D">
      <w:pPr>
        <w:spacing w:after="0" w:line="240" w:lineRule="auto"/>
        <w:ind w:left="708" w:hanging="708"/>
        <w:jc w:val="both"/>
        <w:rPr>
          <w:rFonts w:ascii="Arial" w:hAnsi="Arial" w:cs="Arial"/>
          <w:i/>
        </w:rPr>
      </w:pPr>
    </w:p>
    <w:p w14:paraId="1DCF4502" w14:textId="77777777" w:rsidR="00A11FFC" w:rsidRPr="00C96706" w:rsidRDefault="00252303" w:rsidP="00621E4D">
      <w:pPr>
        <w:spacing w:after="0" w:line="240" w:lineRule="auto"/>
        <w:ind w:left="708" w:hanging="708"/>
        <w:jc w:val="both"/>
        <w:rPr>
          <w:rFonts w:ascii="Arial" w:hAnsi="Arial" w:cs="Arial"/>
          <w:lang w:val="es-MX"/>
        </w:rPr>
      </w:pPr>
      <w:r w:rsidRPr="00C96706">
        <w:rPr>
          <w:rFonts w:ascii="Arial" w:hAnsi="Arial" w:cs="Arial"/>
          <w:lang w:val="es-MX"/>
        </w:rPr>
        <w:t>Que</w:t>
      </w:r>
      <w:r w:rsidRPr="00C96706">
        <w:rPr>
          <w:rFonts w:ascii="Arial" w:hAnsi="Arial" w:cs="Arial"/>
          <w:lang w:val="es-MX"/>
        </w:rPr>
        <w:tab/>
        <w:t xml:space="preserve">el artículo 5, literal a de la Ley Orgánica de Cultura, establece los derechos culturales diciendo </w:t>
      </w:r>
      <w:r w:rsidRPr="00C96706">
        <w:rPr>
          <w:rFonts w:ascii="Arial" w:hAnsi="Arial" w:cs="Arial"/>
          <w:i/>
          <w:lang w:val="es-MX"/>
        </w:rPr>
        <w:t>“(…)</w:t>
      </w:r>
      <w:r w:rsidR="002D76EC" w:rsidRPr="00C96706">
        <w:rPr>
          <w:rFonts w:ascii="Arial" w:hAnsi="Arial" w:cs="Arial"/>
          <w:i/>
          <w:lang w:val="es-MX"/>
        </w:rPr>
        <w:t xml:space="preserve"> </w:t>
      </w:r>
      <w:r w:rsidRPr="00C96706">
        <w:rPr>
          <w:rFonts w:ascii="Arial" w:hAnsi="Arial" w:cs="Arial"/>
          <w:i/>
          <w:lang w:val="es-MX"/>
        </w:rPr>
        <w:t>I</w:t>
      </w:r>
      <w:r w:rsidRPr="00C96706">
        <w:rPr>
          <w:rFonts w:ascii="Arial" w:hAnsi="Arial" w:cs="Arial"/>
          <w:i/>
        </w:rPr>
        <w:t>dentidad cultural. Las personas, comunidades, comunas, pueblos y nacionalidades, colectivos y organizaciones culturales tienen derecho a construir y mantener su propia identidad cultural y estética, a decidir sobre su pertenencia a una o varias comunidades culturales y a expresar dichas elecciones</w:t>
      </w:r>
      <w:r w:rsidR="002D76EC" w:rsidRPr="00C96706">
        <w:rPr>
          <w:rFonts w:ascii="Arial" w:hAnsi="Arial" w:cs="Arial"/>
          <w:i/>
        </w:rPr>
        <w:t xml:space="preserve"> </w:t>
      </w:r>
      <w:r w:rsidRPr="00C96706">
        <w:rPr>
          <w:rFonts w:ascii="Arial" w:hAnsi="Arial" w:cs="Arial"/>
          <w:i/>
        </w:rPr>
        <w:t>(…)”</w:t>
      </w:r>
    </w:p>
    <w:p w14:paraId="33972595" w14:textId="77777777" w:rsidR="00252303" w:rsidRPr="00C96706" w:rsidRDefault="00252303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4889A663" w14:textId="77777777" w:rsidR="00F8376B" w:rsidRPr="00C96706" w:rsidRDefault="00F8376B" w:rsidP="00621E4D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lang w:eastAsia="es-EC"/>
        </w:rPr>
      </w:pPr>
      <w:r w:rsidRPr="00C96706">
        <w:rPr>
          <w:rFonts w:ascii="Arial" w:eastAsia="Times New Roman" w:hAnsi="Arial" w:cs="Arial"/>
          <w:lang w:eastAsia="es-EC"/>
        </w:rPr>
        <w:t>Que</w:t>
      </w:r>
      <w:r w:rsidR="00B1272B" w:rsidRPr="00C96706">
        <w:rPr>
          <w:rFonts w:ascii="Arial" w:eastAsia="Times New Roman" w:hAnsi="Arial" w:cs="Arial"/>
          <w:lang w:eastAsia="es-EC"/>
        </w:rPr>
        <w:tab/>
      </w:r>
      <w:r w:rsidRPr="00C96706">
        <w:rPr>
          <w:rFonts w:ascii="Arial" w:eastAsia="Times New Roman" w:hAnsi="Arial" w:cs="Arial"/>
          <w:lang w:eastAsia="es-EC"/>
        </w:rPr>
        <w:t>el artículo 6 del Código Municipal para el Distrito</w:t>
      </w:r>
      <w:r w:rsidR="00B1272B" w:rsidRPr="00C96706">
        <w:rPr>
          <w:rFonts w:ascii="Arial" w:eastAsia="Times New Roman" w:hAnsi="Arial" w:cs="Arial"/>
          <w:lang w:eastAsia="es-EC"/>
        </w:rPr>
        <w:t xml:space="preserve"> </w:t>
      </w:r>
      <w:r w:rsidRPr="00C96706">
        <w:rPr>
          <w:rFonts w:ascii="Arial" w:eastAsia="Times New Roman" w:hAnsi="Arial" w:cs="Arial"/>
          <w:lang w:eastAsia="es-EC"/>
        </w:rPr>
        <w:t>Metropolitano</w:t>
      </w:r>
      <w:r w:rsidR="00B1272B" w:rsidRPr="00C96706">
        <w:rPr>
          <w:rFonts w:ascii="Arial" w:eastAsia="Times New Roman" w:hAnsi="Arial" w:cs="Arial"/>
          <w:lang w:eastAsia="es-EC"/>
        </w:rPr>
        <w:t xml:space="preserve"> </w:t>
      </w:r>
      <w:r w:rsidRPr="00C96706">
        <w:rPr>
          <w:rFonts w:ascii="Arial" w:eastAsia="Times New Roman" w:hAnsi="Arial" w:cs="Arial"/>
          <w:lang w:eastAsia="es-EC"/>
        </w:rPr>
        <w:t>de Quito</w:t>
      </w:r>
      <w:r w:rsidR="00B1272B" w:rsidRPr="00C96706">
        <w:rPr>
          <w:rFonts w:ascii="Arial" w:eastAsia="Times New Roman" w:hAnsi="Arial" w:cs="Arial"/>
          <w:lang w:eastAsia="es-EC"/>
        </w:rPr>
        <w:t xml:space="preserve"> e</w:t>
      </w:r>
      <w:r w:rsidRPr="00C96706">
        <w:rPr>
          <w:rFonts w:ascii="Arial" w:eastAsia="Times New Roman" w:hAnsi="Arial" w:cs="Arial"/>
          <w:lang w:eastAsia="es-EC"/>
        </w:rPr>
        <w:t>stablece que las decisiones del Concejo Metropolitano que   no   tengan   carácter</w:t>
      </w:r>
      <w:r w:rsidR="00AD1428" w:rsidRPr="00C96706">
        <w:rPr>
          <w:rFonts w:ascii="Arial" w:eastAsia="Times New Roman" w:hAnsi="Arial" w:cs="Arial"/>
          <w:lang w:eastAsia="es-EC"/>
        </w:rPr>
        <w:t xml:space="preserve"> </w:t>
      </w:r>
      <w:r w:rsidR="00B1272B" w:rsidRPr="00C96706">
        <w:rPr>
          <w:rFonts w:ascii="Arial" w:eastAsia="Times New Roman" w:hAnsi="Arial" w:cs="Arial"/>
          <w:lang w:eastAsia="es-EC"/>
        </w:rPr>
        <w:t>G</w:t>
      </w:r>
      <w:r w:rsidRPr="00C96706">
        <w:rPr>
          <w:rFonts w:ascii="Arial" w:eastAsia="Times New Roman" w:hAnsi="Arial" w:cs="Arial"/>
          <w:lang w:eastAsia="es-EC"/>
        </w:rPr>
        <w:t>eneral</w:t>
      </w:r>
      <w:r w:rsidR="00B1272B" w:rsidRPr="00C96706">
        <w:rPr>
          <w:rFonts w:ascii="Arial" w:eastAsia="Times New Roman" w:hAnsi="Arial" w:cs="Arial"/>
          <w:lang w:eastAsia="es-EC"/>
        </w:rPr>
        <w:t xml:space="preserve"> </w:t>
      </w:r>
      <w:r w:rsidRPr="00C96706">
        <w:rPr>
          <w:rFonts w:ascii="Arial" w:eastAsia="Times New Roman" w:hAnsi="Arial" w:cs="Arial"/>
          <w:lang w:eastAsia="es-EC"/>
        </w:rPr>
        <w:t>serán expedidas</w:t>
      </w:r>
      <w:r w:rsidR="00AD1428" w:rsidRPr="00C96706">
        <w:rPr>
          <w:rFonts w:ascii="Arial" w:eastAsia="Times New Roman" w:hAnsi="Arial" w:cs="Arial"/>
          <w:lang w:eastAsia="es-EC"/>
        </w:rPr>
        <w:t xml:space="preserve"> </w:t>
      </w:r>
      <w:r w:rsidRPr="00C96706">
        <w:rPr>
          <w:rFonts w:ascii="Arial" w:eastAsia="Times New Roman" w:hAnsi="Arial" w:cs="Arial"/>
          <w:lang w:eastAsia="es-EC"/>
        </w:rPr>
        <w:t xml:space="preserve">mediante acuerdos o resoluciones; y, </w:t>
      </w:r>
    </w:p>
    <w:p w14:paraId="63C0F4F6" w14:textId="77777777" w:rsidR="00F8376B" w:rsidRPr="00C96706" w:rsidRDefault="00F8376B" w:rsidP="0062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C96706">
        <w:rPr>
          <w:rFonts w:ascii="Arial" w:eastAsia="Times New Roman" w:hAnsi="Arial" w:cs="Arial"/>
          <w:lang w:eastAsia="es-EC"/>
        </w:rPr>
        <w:t xml:space="preserve"> </w:t>
      </w:r>
    </w:p>
    <w:p w14:paraId="7C8268C4" w14:textId="77777777" w:rsidR="00F8376B" w:rsidRPr="00C96706" w:rsidRDefault="00F8376B" w:rsidP="0062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C96706">
        <w:rPr>
          <w:rFonts w:ascii="Arial" w:eastAsia="Times New Roman" w:hAnsi="Arial" w:cs="Arial"/>
          <w:lang w:eastAsia="es-EC"/>
        </w:rPr>
        <w:t xml:space="preserve"> </w:t>
      </w:r>
    </w:p>
    <w:p w14:paraId="31FA1A85" w14:textId="77777777" w:rsidR="00F8376B" w:rsidRPr="00C96706" w:rsidRDefault="00F8376B" w:rsidP="0062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C96706">
        <w:rPr>
          <w:rFonts w:ascii="Arial" w:eastAsia="Times New Roman" w:hAnsi="Arial" w:cs="Arial"/>
          <w:lang w:eastAsia="es-EC"/>
        </w:rPr>
        <w:t>En ejercicio de sus facultades constitu</w:t>
      </w:r>
      <w:r w:rsidR="00AD1428" w:rsidRPr="00C96706">
        <w:rPr>
          <w:rFonts w:ascii="Arial" w:eastAsia="Times New Roman" w:hAnsi="Arial" w:cs="Arial"/>
          <w:lang w:eastAsia="es-EC"/>
        </w:rPr>
        <w:t>cionales y legales.</w:t>
      </w:r>
    </w:p>
    <w:p w14:paraId="62D828C5" w14:textId="77777777" w:rsidR="00252303" w:rsidRPr="00C96706" w:rsidRDefault="00252303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19A10036" w14:textId="77777777" w:rsidR="00BE4A20" w:rsidRPr="00C96706" w:rsidRDefault="00BE4A20" w:rsidP="00621E4D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C96706">
        <w:rPr>
          <w:rFonts w:ascii="Arial" w:hAnsi="Arial" w:cs="Arial"/>
          <w:b/>
          <w:lang w:val="es-MX"/>
        </w:rPr>
        <w:t>RESULEVE</w:t>
      </w:r>
    </w:p>
    <w:p w14:paraId="5091C7A5" w14:textId="77777777" w:rsidR="00BE4A20" w:rsidRPr="00C96706" w:rsidRDefault="00BE4A20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03A4EF58" w14:textId="77777777" w:rsidR="00BE4A20" w:rsidRPr="00C96706" w:rsidRDefault="00BE4A20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697EB3BF" w14:textId="3DC4096D" w:rsidR="00F1126A" w:rsidRPr="00C96706" w:rsidRDefault="006E4BA6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96706">
        <w:rPr>
          <w:rFonts w:ascii="Arial" w:hAnsi="Arial" w:cs="Arial"/>
          <w:lang w:val="es-MX"/>
        </w:rPr>
        <w:t xml:space="preserve">Art. </w:t>
      </w:r>
      <w:r w:rsidR="0033091B" w:rsidRPr="00C96706">
        <w:rPr>
          <w:rFonts w:ascii="Arial" w:hAnsi="Arial" w:cs="Arial"/>
          <w:lang w:val="es-MX"/>
        </w:rPr>
        <w:t xml:space="preserve">1.- Esta resolución tiene por objeto </w:t>
      </w:r>
      <w:bookmarkStart w:id="0" w:name="_Hlk153486856"/>
      <w:r w:rsidR="0033091B" w:rsidRPr="00C96706">
        <w:rPr>
          <w:rFonts w:ascii="Arial" w:hAnsi="Arial" w:cs="Arial"/>
          <w:lang w:val="es-MX"/>
        </w:rPr>
        <w:t>recuperar, promover, investigar, difundir y circular el arte cultural musical de los villancicos</w:t>
      </w:r>
      <w:r w:rsidR="004E52F9" w:rsidRPr="00C96706">
        <w:rPr>
          <w:rFonts w:ascii="Arial" w:hAnsi="Arial" w:cs="Arial"/>
          <w:lang w:val="es-MX"/>
        </w:rPr>
        <w:t xml:space="preserve"> </w:t>
      </w:r>
      <w:r w:rsidR="0033091B" w:rsidRPr="00C96706">
        <w:rPr>
          <w:rFonts w:ascii="Arial" w:hAnsi="Arial" w:cs="Arial"/>
          <w:lang w:val="es-MX"/>
        </w:rPr>
        <w:t>ecuator</w:t>
      </w:r>
      <w:r w:rsidR="004E52F9" w:rsidRPr="00C96706">
        <w:rPr>
          <w:rFonts w:ascii="Arial" w:hAnsi="Arial" w:cs="Arial"/>
          <w:lang w:val="es-MX"/>
        </w:rPr>
        <w:t>iano</w:t>
      </w:r>
      <w:r w:rsidR="00AE35C0">
        <w:rPr>
          <w:rFonts w:ascii="Arial" w:hAnsi="Arial" w:cs="Arial"/>
          <w:lang w:val="es-MX"/>
        </w:rPr>
        <w:t>s</w:t>
      </w:r>
      <w:r w:rsidR="0033091B" w:rsidRPr="00C96706">
        <w:rPr>
          <w:rFonts w:ascii="Arial" w:hAnsi="Arial" w:cs="Arial"/>
          <w:lang w:val="es-MX"/>
        </w:rPr>
        <w:t xml:space="preserve">, en el Distrito Metropolitano de Quito,  </w:t>
      </w:r>
    </w:p>
    <w:bookmarkEnd w:id="0"/>
    <w:p w14:paraId="3CC289BE" w14:textId="77777777" w:rsidR="0033091B" w:rsidRPr="00C96706" w:rsidRDefault="0033091B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0E2B1252" w14:textId="6F348752" w:rsidR="0033091B" w:rsidRPr="00C96706" w:rsidRDefault="004E52F9" w:rsidP="00621E4D">
      <w:pPr>
        <w:spacing w:after="0" w:line="240" w:lineRule="auto"/>
        <w:jc w:val="both"/>
        <w:rPr>
          <w:rFonts w:ascii="Arial" w:hAnsi="Arial" w:cs="Arial"/>
          <w:color w:val="002060"/>
          <w:lang w:val="es-MX"/>
        </w:rPr>
      </w:pPr>
      <w:r w:rsidRPr="00C96706">
        <w:rPr>
          <w:rFonts w:ascii="Arial" w:hAnsi="Arial" w:cs="Arial"/>
          <w:lang w:val="es-MX"/>
        </w:rPr>
        <w:t>Art</w:t>
      </w:r>
      <w:r w:rsidR="006E4BA6" w:rsidRPr="00C96706">
        <w:rPr>
          <w:rFonts w:ascii="Arial" w:hAnsi="Arial" w:cs="Arial"/>
          <w:lang w:val="es-MX"/>
        </w:rPr>
        <w:t>. 2.-</w:t>
      </w:r>
      <w:r w:rsidRPr="00C96706">
        <w:rPr>
          <w:rFonts w:ascii="Arial" w:hAnsi="Arial" w:cs="Arial"/>
          <w:lang w:val="es-MX"/>
        </w:rPr>
        <w:t xml:space="preserve"> Declarar </w:t>
      </w:r>
      <w:r w:rsidR="005D197F" w:rsidRPr="00C96706">
        <w:rPr>
          <w:rFonts w:ascii="Arial" w:hAnsi="Arial" w:cs="Arial"/>
          <w:lang w:val="es-MX"/>
        </w:rPr>
        <w:t xml:space="preserve">días </w:t>
      </w:r>
      <w:r w:rsidR="006E4BA6" w:rsidRPr="00C96706">
        <w:rPr>
          <w:rFonts w:ascii="Arial" w:hAnsi="Arial" w:cs="Arial"/>
          <w:lang w:val="es-MX"/>
        </w:rPr>
        <w:t xml:space="preserve">del villancico </w:t>
      </w:r>
      <w:r w:rsidR="005D197F" w:rsidRPr="00C96706">
        <w:rPr>
          <w:rFonts w:ascii="Arial" w:hAnsi="Arial" w:cs="Arial"/>
          <w:lang w:val="es-MX"/>
        </w:rPr>
        <w:t xml:space="preserve">desde el 21 de diciembre </w:t>
      </w:r>
      <w:r w:rsidR="00EF6371" w:rsidRPr="00C96706">
        <w:rPr>
          <w:rFonts w:ascii="Arial" w:hAnsi="Arial" w:cs="Arial"/>
          <w:lang w:val="es-MX"/>
        </w:rPr>
        <w:t>hasta e</w:t>
      </w:r>
      <w:r w:rsidR="005D197F" w:rsidRPr="00C96706">
        <w:rPr>
          <w:rFonts w:ascii="Arial" w:hAnsi="Arial" w:cs="Arial"/>
          <w:lang w:val="es-MX"/>
        </w:rPr>
        <w:t>l 6 de enero de cada año</w:t>
      </w:r>
      <w:r w:rsidR="00021136" w:rsidRPr="00C96706">
        <w:rPr>
          <w:rFonts w:ascii="Arial" w:hAnsi="Arial" w:cs="Arial"/>
          <w:lang w:val="es-MX"/>
        </w:rPr>
        <w:t>, periodo en el que se realicen las actividades culturales del arte musical de los villancicos</w:t>
      </w:r>
      <w:r w:rsidR="00F8376B" w:rsidRPr="00C96706">
        <w:rPr>
          <w:rFonts w:ascii="Arial" w:hAnsi="Arial" w:cs="Arial"/>
          <w:lang w:val="es-MX"/>
        </w:rPr>
        <w:t xml:space="preserve"> a través de concursos de composición música y letras, actividades culturales y ancestrales, eventos en espacios público, con participación de la ciudadanía en general</w:t>
      </w:r>
      <w:r w:rsidR="005A34C6">
        <w:rPr>
          <w:rFonts w:ascii="Arial" w:hAnsi="Arial" w:cs="Arial"/>
          <w:lang w:val="es-MX"/>
        </w:rPr>
        <w:t>,</w:t>
      </w:r>
      <w:r w:rsidR="00F8376B" w:rsidRPr="00C96706">
        <w:rPr>
          <w:rFonts w:ascii="Arial" w:hAnsi="Arial" w:cs="Arial"/>
          <w:lang w:val="es-MX"/>
        </w:rPr>
        <w:t xml:space="preserve"> temática no solo por navidad sino como un canto a la vida.</w:t>
      </w:r>
    </w:p>
    <w:p w14:paraId="256A9487" w14:textId="77777777" w:rsidR="00021136" w:rsidRPr="00C96706" w:rsidRDefault="00021136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04D0D67D" w14:textId="5365EBBD" w:rsidR="00021136" w:rsidRPr="00C96706" w:rsidRDefault="00021136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96706">
        <w:rPr>
          <w:rFonts w:ascii="Arial" w:hAnsi="Arial" w:cs="Arial"/>
          <w:lang w:val="es-MX"/>
        </w:rPr>
        <w:t xml:space="preserve">Art. </w:t>
      </w:r>
      <w:r w:rsidR="00F8376B" w:rsidRPr="00C96706">
        <w:rPr>
          <w:rFonts w:ascii="Arial" w:hAnsi="Arial" w:cs="Arial"/>
          <w:lang w:val="es-MX"/>
        </w:rPr>
        <w:t>3</w:t>
      </w:r>
      <w:r w:rsidR="006E4BA6" w:rsidRPr="00C96706">
        <w:rPr>
          <w:rFonts w:ascii="Arial" w:hAnsi="Arial" w:cs="Arial"/>
          <w:lang w:val="es-MX"/>
        </w:rPr>
        <w:t xml:space="preserve">.- </w:t>
      </w:r>
      <w:r w:rsidRPr="00C96706">
        <w:rPr>
          <w:rFonts w:ascii="Arial" w:hAnsi="Arial" w:cs="Arial"/>
          <w:lang w:val="es-MX"/>
        </w:rPr>
        <w:t>La Secretar</w:t>
      </w:r>
      <w:r w:rsidR="00647830">
        <w:rPr>
          <w:rFonts w:ascii="Arial" w:hAnsi="Arial" w:cs="Arial"/>
          <w:lang w:val="es-MX"/>
        </w:rPr>
        <w:t>í</w:t>
      </w:r>
      <w:r w:rsidRPr="00C96706">
        <w:rPr>
          <w:rFonts w:ascii="Arial" w:hAnsi="Arial" w:cs="Arial"/>
          <w:lang w:val="es-MX"/>
        </w:rPr>
        <w:t>a de Cultura será la encargada de ejecutar esta resolución en coordinación con el Instituto Metropolitano de Patrimonio, Secretar</w:t>
      </w:r>
      <w:r w:rsidR="00647830">
        <w:rPr>
          <w:rFonts w:ascii="Arial" w:hAnsi="Arial" w:cs="Arial"/>
          <w:lang w:val="es-MX"/>
        </w:rPr>
        <w:t>í</w:t>
      </w:r>
      <w:r w:rsidRPr="00C96706">
        <w:rPr>
          <w:rFonts w:ascii="Arial" w:hAnsi="Arial" w:cs="Arial"/>
          <w:lang w:val="es-MX"/>
        </w:rPr>
        <w:t>a de Educación Recreación y Deporte,</w:t>
      </w:r>
      <w:r w:rsidR="00B225AF" w:rsidRPr="00C96706">
        <w:rPr>
          <w:rFonts w:ascii="Arial" w:hAnsi="Arial" w:cs="Arial"/>
          <w:lang w:val="es-MX"/>
        </w:rPr>
        <w:t xml:space="preserve"> Secretaria General de </w:t>
      </w:r>
      <w:r w:rsidR="00C96706" w:rsidRPr="00C96706">
        <w:rPr>
          <w:rFonts w:ascii="Arial" w:hAnsi="Arial" w:cs="Arial"/>
          <w:lang w:val="es-MX"/>
        </w:rPr>
        <w:t>Coordinación T</w:t>
      </w:r>
      <w:r w:rsidR="00B225AF" w:rsidRPr="00C96706">
        <w:rPr>
          <w:rFonts w:ascii="Arial" w:hAnsi="Arial" w:cs="Arial"/>
          <w:lang w:val="es-MX"/>
        </w:rPr>
        <w:t>erritorial</w:t>
      </w:r>
      <w:r w:rsidR="00647830">
        <w:rPr>
          <w:rFonts w:ascii="Arial" w:hAnsi="Arial" w:cs="Arial"/>
          <w:lang w:val="es-MX"/>
        </w:rPr>
        <w:t xml:space="preserve">, Gobernabilidad y </w:t>
      </w:r>
      <w:r w:rsidR="00B225AF" w:rsidRPr="00C96706">
        <w:rPr>
          <w:rFonts w:ascii="Arial" w:hAnsi="Arial" w:cs="Arial"/>
          <w:lang w:val="es-MX"/>
        </w:rPr>
        <w:t xml:space="preserve"> Participación</w:t>
      </w:r>
      <w:r w:rsidRPr="00C96706">
        <w:rPr>
          <w:rFonts w:ascii="Arial" w:hAnsi="Arial" w:cs="Arial"/>
          <w:lang w:val="es-MX"/>
        </w:rPr>
        <w:t xml:space="preserve"> y dem</w:t>
      </w:r>
      <w:r w:rsidR="00F8376B" w:rsidRPr="00C96706">
        <w:rPr>
          <w:rFonts w:ascii="Arial" w:hAnsi="Arial" w:cs="Arial"/>
          <w:lang w:val="es-MX"/>
        </w:rPr>
        <w:t xml:space="preserve">ás dependencias </w:t>
      </w:r>
      <w:r w:rsidRPr="00C96706">
        <w:rPr>
          <w:rFonts w:ascii="Arial" w:hAnsi="Arial" w:cs="Arial"/>
          <w:lang w:val="es-MX"/>
        </w:rPr>
        <w:t xml:space="preserve">municipales </w:t>
      </w:r>
      <w:r w:rsidR="006E4BA6" w:rsidRPr="00C96706">
        <w:rPr>
          <w:rFonts w:ascii="Arial" w:hAnsi="Arial" w:cs="Arial"/>
          <w:lang w:val="es-MX"/>
        </w:rPr>
        <w:t>competentes</w:t>
      </w:r>
      <w:r w:rsidRPr="00C96706">
        <w:rPr>
          <w:rFonts w:ascii="Arial" w:hAnsi="Arial" w:cs="Arial"/>
          <w:lang w:val="es-MX"/>
        </w:rPr>
        <w:t xml:space="preserve">. </w:t>
      </w:r>
    </w:p>
    <w:p w14:paraId="5AC12BE9" w14:textId="77777777" w:rsidR="006E4BA6" w:rsidRPr="00C96706" w:rsidRDefault="006E4BA6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3FBE73D1" w14:textId="77777777" w:rsidR="006E4BA6" w:rsidRPr="00C96706" w:rsidRDefault="006E4BA6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96706">
        <w:rPr>
          <w:rFonts w:ascii="Arial" w:hAnsi="Arial" w:cs="Arial"/>
          <w:lang w:val="es-MX"/>
        </w:rPr>
        <w:t>DISPOSICIONES GENERALES</w:t>
      </w:r>
    </w:p>
    <w:p w14:paraId="086E0188" w14:textId="77777777" w:rsidR="006E4BA6" w:rsidRPr="00C96706" w:rsidRDefault="006E4BA6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7F3D6165" w14:textId="7D9712F8" w:rsidR="006E4BA6" w:rsidRPr="00C96706" w:rsidRDefault="00711BF3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96706">
        <w:rPr>
          <w:rFonts w:ascii="Arial" w:hAnsi="Arial" w:cs="Arial"/>
          <w:lang w:val="es-MX"/>
        </w:rPr>
        <w:t>PRIMERA. -</w:t>
      </w:r>
      <w:r w:rsidR="006E4BA6" w:rsidRPr="00C96706">
        <w:rPr>
          <w:rFonts w:ascii="Arial" w:hAnsi="Arial" w:cs="Arial"/>
          <w:lang w:val="es-MX"/>
        </w:rPr>
        <w:t xml:space="preserve">  La Secretaría Metropolitana de Cultura remitirá para conocimiento del Concejo Metropolitano el cronograma de actividades a desarrollarse en el periodo establecido en el artículo 2 de esta resolución.</w:t>
      </w:r>
    </w:p>
    <w:p w14:paraId="70CE5939" w14:textId="77777777" w:rsidR="006E4BA6" w:rsidRPr="00C96706" w:rsidRDefault="006E4BA6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3741D186" w14:textId="7FF61F0B" w:rsidR="006E4BA6" w:rsidRPr="00C96706" w:rsidRDefault="00711BF3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96706">
        <w:rPr>
          <w:rFonts w:ascii="Arial" w:hAnsi="Arial" w:cs="Arial"/>
          <w:lang w:val="es-MX"/>
        </w:rPr>
        <w:t>SEGUNDA. -</w:t>
      </w:r>
      <w:r w:rsidR="006E4BA6" w:rsidRPr="00C96706">
        <w:rPr>
          <w:rFonts w:ascii="Arial" w:hAnsi="Arial" w:cs="Arial"/>
          <w:lang w:val="es-MX"/>
        </w:rPr>
        <w:t xml:space="preserve"> La </w:t>
      </w:r>
      <w:r w:rsidR="005A34C6">
        <w:rPr>
          <w:rFonts w:ascii="Arial" w:hAnsi="Arial" w:cs="Arial"/>
          <w:lang w:val="es-MX"/>
        </w:rPr>
        <w:t>S</w:t>
      </w:r>
      <w:r w:rsidRPr="00C96706">
        <w:rPr>
          <w:rFonts w:ascii="Arial" w:hAnsi="Arial" w:cs="Arial"/>
          <w:lang w:val="es-MX"/>
        </w:rPr>
        <w:t>ecretar</w:t>
      </w:r>
      <w:r w:rsidR="00647830">
        <w:rPr>
          <w:rFonts w:ascii="Arial" w:hAnsi="Arial" w:cs="Arial"/>
          <w:lang w:val="es-MX"/>
        </w:rPr>
        <w:t>í</w:t>
      </w:r>
      <w:r w:rsidRPr="00C96706">
        <w:rPr>
          <w:rFonts w:ascii="Arial" w:hAnsi="Arial" w:cs="Arial"/>
          <w:lang w:val="es-MX"/>
        </w:rPr>
        <w:t>a</w:t>
      </w:r>
      <w:r w:rsidR="006E4BA6" w:rsidRPr="00C96706">
        <w:rPr>
          <w:rFonts w:ascii="Arial" w:hAnsi="Arial" w:cs="Arial"/>
          <w:lang w:val="es-MX"/>
        </w:rPr>
        <w:t xml:space="preserve"> Metropolitana de Comunicación se encarga</w:t>
      </w:r>
      <w:r w:rsidR="005A34C6">
        <w:rPr>
          <w:rFonts w:ascii="Arial" w:hAnsi="Arial" w:cs="Arial"/>
          <w:lang w:val="es-MX"/>
        </w:rPr>
        <w:t>rá</w:t>
      </w:r>
      <w:r w:rsidR="006E4BA6" w:rsidRPr="00C96706">
        <w:rPr>
          <w:rFonts w:ascii="Arial" w:hAnsi="Arial" w:cs="Arial"/>
          <w:lang w:val="es-MX"/>
        </w:rPr>
        <w:t xml:space="preserve"> de difundir esta resolución.</w:t>
      </w:r>
    </w:p>
    <w:p w14:paraId="730FD838" w14:textId="77777777" w:rsidR="006E4BA6" w:rsidRPr="00C96706" w:rsidRDefault="006E4BA6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41E6D4AE" w14:textId="705C8303" w:rsidR="006E4BA6" w:rsidRPr="00C96706" w:rsidRDefault="00711BF3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96706">
        <w:rPr>
          <w:rFonts w:ascii="Arial" w:hAnsi="Arial" w:cs="Arial"/>
          <w:lang w:val="es-MX"/>
        </w:rPr>
        <w:t>TERCERA. -</w:t>
      </w:r>
      <w:r w:rsidR="006E4BA6" w:rsidRPr="00C96706">
        <w:rPr>
          <w:rFonts w:ascii="Arial" w:hAnsi="Arial" w:cs="Arial"/>
          <w:lang w:val="es-MX"/>
        </w:rPr>
        <w:t xml:space="preserve"> La </w:t>
      </w:r>
      <w:r w:rsidRPr="00C96706">
        <w:rPr>
          <w:rFonts w:ascii="Arial" w:hAnsi="Arial" w:cs="Arial"/>
          <w:lang w:val="es-MX"/>
        </w:rPr>
        <w:t>secretaria general</w:t>
      </w:r>
      <w:r w:rsidR="006E4BA6" w:rsidRPr="00C96706">
        <w:rPr>
          <w:rFonts w:ascii="Arial" w:hAnsi="Arial" w:cs="Arial"/>
          <w:lang w:val="es-MX"/>
        </w:rPr>
        <w:t xml:space="preserve"> de Concejo se </w:t>
      </w:r>
      <w:r w:rsidRPr="00C96706">
        <w:rPr>
          <w:rFonts w:ascii="Arial" w:hAnsi="Arial" w:cs="Arial"/>
          <w:lang w:val="es-MX"/>
        </w:rPr>
        <w:t>encargará</w:t>
      </w:r>
      <w:r w:rsidR="006E4BA6" w:rsidRPr="00C96706">
        <w:rPr>
          <w:rFonts w:ascii="Arial" w:hAnsi="Arial" w:cs="Arial"/>
          <w:lang w:val="es-MX"/>
        </w:rPr>
        <w:t xml:space="preserve"> de notificar esta resolución a todas las dependencias municipales y Empresas Metropolitanas.</w:t>
      </w:r>
    </w:p>
    <w:p w14:paraId="4F79E642" w14:textId="77777777" w:rsidR="006E4BA6" w:rsidRPr="00C96706" w:rsidRDefault="006E4BA6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12836405" w14:textId="77777777" w:rsidR="006E4BA6" w:rsidRPr="00C96706" w:rsidRDefault="006E4BA6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96706">
        <w:rPr>
          <w:rFonts w:ascii="Arial" w:hAnsi="Arial" w:cs="Arial"/>
          <w:lang w:val="es-MX"/>
        </w:rPr>
        <w:t>DISPOSICION FINAL</w:t>
      </w:r>
    </w:p>
    <w:p w14:paraId="55A0D8D3" w14:textId="77777777" w:rsidR="006E4BA6" w:rsidRPr="00C96706" w:rsidRDefault="006E4BA6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16AAFBA9" w14:textId="5199CC78" w:rsidR="006E4BA6" w:rsidRPr="00C96706" w:rsidRDefault="006E4BA6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96706">
        <w:rPr>
          <w:rFonts w:ascii="Arial" w:hAnsi="Arial" w:cs="Arial"/>
          <w:lang w:val="es-MX"/>
        </w:rPr>
        <w:lastRenderedPageBreak/>
        <w:t xml:space="preserve">La presente </w:t>
      </w:r>
      <w:r w:rsidR="00F8376B" w:rsidRPr="00C96706">
        <w:rPr>
          <w:rFonts w:ascii="Arial" w:hAnsi="Arial" w:cs="Arial"/>
          <w:lang w:val="es-MX"/>
        </w:rPr>
        <w:t>resolución</w:t>
      </w:r>
      <w:r w:rsidRPr="00C96706">
        <w:rPr>
          <w:rFonts w:ascii="Arial" w:hAnsi="Arial" w:cs="Arial"/>
          <w:lang w:val="es-MX"/>
        </w:rPr>
        <w:t xml:space="preserve"> tendrá vigencia a partir de su aprobación </w:t>
      </w:r>
      <w:r w:rsidR="00647830">
        <w:rPr>
          <w:rFonts w:ascii="Arial" w:hAnsi="Arial" w:cs="Arial"/>
          <w:lang w:val="es-MX"/>
        </w:rPr>
        <w:t>sin perjuicio de su</w:t>
      </w:r>
      <w:r w:rsidRPr="00C96706">
        <w:rPr>
          <w:rFonts w:ascii="Arial" w:hAnsi="Arial" w:cs="Arial"/>
          <w:lang w:val="es-MX"/>
        </w:rPr>
        <w:t xml:space="preserve"> publicación en el </w:t>
      </w:r>
      <w:r w:rsidR="00647830">
        <w:rPr>
          <w:rFonts w:ascii="Arial" w:hAnsi="Arial" w:cs="Arial"/>
          <w:lang w:val="es-MX"/>
        </w:rPr>
        <w:t>R</w:t>
      </w:r>
      <w:r w:rsidRPr="00C96706">
        <w:rPr>
          <w:rFonts w:ascii="Arial" w:hAnsi="Arial" w:cs="Arial"/>
          <w:lang w:val="es-MX"/>
        </w:rPr>
        <w:t xml:space="preserve">egistro </w:t>
      </w:r>
      <w:r w:rsidR="00647830">
        <w:rPr>
          <w:rFonts w:ascii="Arial" w:hAnsi="Arial" w:cs="Arial"/>
          <w:lang w:val="es-MX"/>
        </w:rPr>
        <w:t>O</w:t>
      </w:r>
      <w:r w:rsidRPr="00C96706">
        <w:rPr>
          <w:rFonts w:ascii="Arial" w:hAnsi="Arial" w:cs="Arial"/>
          <w:lang w:val="es-MX"/>
        </w:rPr>
        <w:t>ficial.</w:t>
      </w:r>
    </w:p>
    <w:p w14:paraId="3885302D" w14:textId="77777777" w:rsidR="00AD1428" w:rsidRPr="00C96706" w:rsidRDefault="00AD1428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68960783" w14:textId="2746F845" w:rsidR="00AD1428" w:rsidRPr="00C96706" w:rsidRDefault="00AD1428" w:rsidP="0062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C96706">
        <w:rPr>
          <w:rFonts w:ascii="Arial" w:eastAsia="Times New Roman" w:hAnsi="Arial" w:cs="Arial"/>
          <w:lang w:eastAsia="es-EC"/>
        </w:rPr>
        <w:t>Dada en la ciudad de San Francisco de Quito, Distrito Metropolitano, en la Sala de Sesiones del Concejo Metropolitano</w:t>
      </w:r>
      <w:r w:rsidR="002D76EC" w:rsidRPr="00C96706">
        <w:rPr>
          <w:rFonts w:ascii="Arial" w:eastAsia="Times New Roman" w:hAnsi="Arial" w:cs="Arial"/>
          <w:lang w:eastAsia="es-EC"/>
        </w:rPr>
        <w:t>,</w:t>
      </w:r>
      <w:r w:rsidRPr="00C96706">
        <w:rPr>
          <w:rFonts w:ascii="Arial" w:eastAsia="Times New Roman" w:hAnsi="Arial" w:cs="Arial"/>
          <w:lang w:eastAsia="es-EC"/>
        </w:rPr>
        <w:t xml:space="preserve"> a los</w:t>
      </w:r>
      <w:r w:rsidR="00711BF3" w:rsidRPr="00C96706">
        <w:rPr>
          <w:rFonts w:ascii="Arial" w:eastAsia="Times New Roman" w:hAnsi="Arial" w:cs="Arial"/>
          <w:lang w:eastAsia="es-EC"/>
        </w:rPr>
        <w:t xml:space="preserve"> …</w:t>
      </w:r>
      <w:r w:rsidR="002D76EC" w:rsidRPr="00C96706">
        <w:rPr>
          <w:rFonts w:ascii="Arial" w:eastAsia="Times New Roman" w:hAnsi="Arial" w:cs="Arial"/>
          <w:lang w:eastAsia="es-EC"/>
        </w:rPr>
        <w:t>.</w:t>
      </w:r>
      <w:r w:rsidRPr="00C96706">
        <w:rPr>
          <w:rFonts w:ascii="Arial" w:eastAsia="Times New Roman" w:hAnsi="Arial" w:cs="Arial"/>
          <w:lang w:eastAsia="es-EC"/>
        </w:rPr>
        <w:t xml:space="preserve"> días del mes de </w:t>
      </w:r>
      <w:r w:rsidR="009B3BDA">
        <w:rPr>
          <w:rFonts w:ascii="Arial" w:eastAsia="Times New Roman" w:hAnsi="Arial" w:cs="Arial"/>
          <w:lang w:eastAsia="es-EC"/>
        </w:rPr>
        <w:t>diciembre</w:t>
      </w:r>
      <w:r w:rsidRPr="00C96706">
        <w:rPr>
          <w:rFonts w:ascii="Arial" w:eastAsia="Times New Roman" w:hAnsi="Arial" w:cs="Arial"/>
          <w:lang w:eastAsia="es-EC"/>
        </w:rPr>
        <w:t xml:space="preserve"> de 2023</w:t>
      </w:r>
      <w:r w:rsidR="002D76EC" w:rsidRPr="00C96706">
        <w:rPr>
          <w:rFonts w:ascii="Arial" w:eastAsia="Times New Roman" w:hAnsi="Arial" w:cs="Arial"/>
          <w:lang w:eastAsia="es-EC"/>
        </w:rPr>
        <w:t>.</w:t>
      </w:r>
    </w:p>
    <w:p w14:paraId="5EAB0C46" w14:textId="77777777" w:rsidR="00AD1428" w:rsidRPr="00C96706" w:rsidRDefault="00AD1428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6302B18B" w14:textId="77777777" w:rsidR="006E4BA6" w:rsidRPr="00C96706" w:rsidRDefault="006E4BA6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796212B6" w14:textId="77777777" w:rsidR="006E4BA6" w:rsidRPr="00C96706" w:rsidRDefault="006E4BA6" w:rsidP="00621E4D">
      <w:pPr>
        <w:spacing w:after="0" w:line="240" w:lineRule="auto"/>
        <w:jc w:val="both"/>
        <w:rPr>
          <w:rFonts w:ascii="Arial" w:hAnsi="Arial" w:cs="Arial"/>
          <w:lang w:val="es-MX"/>
        </w:rPr>
      </w:pPr>
    </w:p>
    <w:sectPr w:rsidR="006E4BA6" w:rsidRPr="00C96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1B"/>
    <w:rsid w:val="00021136"/>
    <w:rsid w:val="0002652B"/>
    <w:rsid w:val="00092F52"/>
    <w:rsid w:val="0018428D"/>
    <w:rsid w:val="001A1E8C"/>
    <w:rsid w:val="001E3C19"/>
    <w:rsid w:val="00252303"/>
    <w:rsid w:val="002C4E70"/>
    <w:rsid w:val="002D76EC"/>
    <w:rsid w:val="0033091B"/>
    <w:rsid w:val="003D60C9"/>
    <w:rsid w:val="004E52F9"/>
    <w:rsid w:val="005629F3"/>
    <w:rsid w:val="005A34C6"/>
    <w:rsid w:val="005D197F"/>
    <w:rsid w:val="00621E4D"/>
    <w:rsid w:val="00647830"/>
    <w:rsid w:val="006723E7"/>
    <w:rsid w:val="006E4BA6"/>
    <w:rsid w:val="00711BF3"/>
    <w:rsid w:val="00717DE0"/>
    <w:rsid w:val="00724B65"/>
    <w:rsid w:val="0075025E"/>
    <w:rsid w:val="007A3AE6"/>
    <w:rsid w:val="009B3BDA"/>
    <w:rsid w:val="00A11FFC"/>
    <w:rsid w:val="00A739E9"/>
    <w:rsid w:val="00A97784"/>
    <w:rsid w:val="00AD1428"/>
    <w:rsid w:val="00AE35C0"/>
    <w:rsid w:val="00AE4E0D"/>
    <w:rsid w:val="00AF14AE"/>
    <w:rsid w:val="00B016E7"/>
    <w:rsid w:val="00B1272B"/>
    <w:rsid w:val="00B225AF"/>
    <w:rsid w:val="00BE4A20"/>
    <w:rsid w:val="00C96706"/>
    <w:rsid w:val="00CE2FEF"/>
    <w:rsid w:val="00D02CBD"/>
    <w:rsid w:val="00D1586D"/>
    <w:rsid w:val="00D44F48"/>
    <w:rsid w:val="00D53B15"/>
    <w:rsid w:val="00E024C4"/>
    <w:rsid w:val="00E90147"/>
    <w:rsid w:val="00EF6371"/>
    <w:rsid w:val="00F1126A"/>
    <w:rsid w:val="00F407DE"/>
    <w:rsid w:val="00F8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6F70"/>
  <w15:chartTrackingRefBased/>
  <w15:docId w15:val="{253E7BFE-E382-4C0E-B836-93CC1E07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A20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Fuentedeprrafopredeter"/>
    <w:rsid w:val="00C9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Elizabeth Cevallos Bolanos</dc:creator>
  <cp:keywords/>
  <dc:description/>
  <cp:lastModifiedBy>Libia Fernanda Rivas Ord��ez</cp:lastModifiedBy>
  <cp:revision>2</cp:revision>
  <cp:lastPrinted>2023-12-11T17:03:00Z</cp:lastPrinted>
  <dcterms:created xsi:type="dcterms:W3CDTF">2023-12-16T23:12:00Z</dcterms:created>
  <dcterms:modified xsi:type="dcterms:W3CDTF">2023-12-16T23:12:00Z</dcterms:modified>
</cp:coreProperties>
</file>