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FF" w:rsidRPr="000763C6" w:rsidRDefault="00B7214F" w:rsidP="002E38E8">
      <w:pPr>
        <w:pStyle w:val="Ttulo11"/>
        <w:spacing w:before="90"/>
      </w:pPr>
      <w:r w:rsidRPr="000763C6">
        <w:t>RESOLUCIÓN</w:t>
      </w:r>
      <w:r w:rsidRPr="000763C6">
        <w:rPr>
          <w:spacing w:val="-2"/>
        </w:rPr>
        <w:t xml:space="preserve"> </w:t>
      </w:r>
      <w:r w:rsidRPr="000763C6">
        <w:t>No.</w:t>
      </w:r>
      <w:r w:rsidRPr="000763C6">
        <w:rPr>
          <w:spacing w:val="-1"/>
        </w:rPr>
        <w:t xml:space="preserve"> </w:t>
      </w:r>
      <w:r w:rsidRPr="000763C6">
        <w:t>C-</w:t>
      </w:r>
      <w:r w:rsidRPr="000763C6">
        <w:rPr>
          <w:spacing w:val="-2"/>
        </w:rPr>
        <w:t xml:space="preserve"> </w:t>
      </w:r>
      <w:r w:rsidRPr="000763C6">
        <w:t>XXX-2021</w:t>
      </w:r>
    </w:p>
    <w:p w:rsidR="00AD45FF" w:rsidRPr="000763C6" w:rsidRDefault="00B7214F" w:rsidP="002E38E8">
      <w:pPr>
        <w:spacing w:before="1"/>
        <w:ind w:left="136" w:right="233"/>
        <w:jc w:val="center"/>
        <w:rPr>
          <w:b/>
          <w:sz w:val="24"/>
          <w:szCs w:val="24"/>
        </w:rPr>
      </w:pPr>
      <w:r w:rsidRPr="000763C6">
        <w:rPr>
          <w:b/>
          <w:sz w:val="24"/>
          <w:szCs w:val="24"/>
        </w:rPr>
        <w:t>EL</w:t>
      </w:r>
      <w:r w:rsidRPr="000763C6">
        <w:rPr>
          <w:b/>
          <w:spacing w:val="-2"/>
          <w:sz w:val="24"/>
          <w:szCs w:val="24"/>
        </w:rPr>
        <w:t xml:space="preserve"> </w:t>
      </w:r>
      <w:r w:rsidRPr="000763C6">
        <w:rPr>
          <w:b/>
          <w:sz w:val="24"/>
          <w:szCs w:val="24"/>
        </w:rPr>
        <w:t>CONCEJO</w:t>
      </w:r>
      <w:r w:rsidRPr="000763C6">
        <w:rPr>
          <w:b/>
          <w:spacing w:val="-2"/>
          <w:sz w:val="24"/>
          <w:szCs w:val="24"/>
        </w:rPr>
        <w:t xml:space="preserve"> </w:t>
      </w:r>
      <w:r w:rsidRPr="000763C6">
        <w:rPr>
          <w:b/>
          <w:sz w:val="24"/>
          <w:szCs w:val="24"/>
        </w:rPr>
        <w:t>METROPOLITANO</w:t>
      </w:r>
      <w:r w:rsidRPr="000763C6">
        <w:rPr>
          <w:b/>
          <w:spacing w:val="-1"/>
          <w:sz w:val="24"/>
          <w:szCs w:val="24"/>
        </w:rPr>
        <w:t xml:space="preserve"> </w:t>
      </w:r>
      <w:r w:rsidRPr="000763C6">
        <w:rPr>
          <w:b/>
          <w:sz w:val="24"/>
          <w:szCs w:val="24"/>
        </w:rPr>
        <w:t>DE</w:t>
      </w:r>
      <w:r w:rsidRPr="000763C6">
        <w:rPr>
          <w:b/>
          <w:spacing w:val="-2"/>
          <w:sz w:val="24"/>
          <w:szCs w:val="24"/>
        </w:rPr>
        <w:t xml:space="preserve"> </w:t>
      </w:r>
      <w:r w:rsidRPr="000763C6">
        <w:rPr>
          <w:b/>
          <w:sz w:val="24"/>
          <w:szCs w:val="24"/>
        </w:rPr>
        <w:t>QUITO</w:t>
      </w:r>
    </w:p>
    <w:p w:rsidR="00AD45FF" w:rsidRPr="000763C6" w:rsidRDefault="00AD45FF" w:rsidP="003E03F2">
      <w:pPr>
        <w:pStyle w:val="Textoindependiente"/>
        <w:spacing w:before="6"/>
        <w:jc w:val="both"/>
        <w:rPr>
          <w:b/>
        </w:rPr>
      </w:pPr>
    </w:p>
    <w:p w:rsidR="00AD45FF" w:rsidRPr="000763C6" w:rsidRDefault="00B7214F" w:rsidP="003E03F2">
      <w:pPr>
        <w:pStyle w:val="Textoindependiente"/>
        <w:ind w:left="142"/>
        <w:jc w:val="both"/>
      </w:pPr>
      <w:r w:rsidRPr="000763C6">
        <w:t>Visto</w:t>
      </w:r>
      <w:r w:rsidRPr="000763C6">
        <w:rPr>
          <w:spacing w:val="-1"/>
        </w:rPr>
        <w:t xml:space="preserve"> </w:t>
      </w:r>
      <w:r w:rsidRPr="000763C6">
        <w:t>el</w:t>
      </w:r>
      <w:r w:rsidRPr="000763C6">
        <w:rPr>
          <w:spacing w:val="1"/>
        </w:rPr>
        <w:t xml:space="preserve"> </w:t>
      </w:r>
      <w:r w:rsidRPr="000763C6">
        <w:t>Informe</w:t>
      </w:r>
      <w:r w:rsidRPr="000763C6">
        <w:rPr>
          <w:spacing w:val="-1"/>
        </w:rPr>
        <w:t xml:space="preserve"> </w:t>
      </w:r>
      <w:r w:rsidRPr="000763C6">
        <w:t>No.</w:t>
      </w:r>
      <w:r w:rsidR="00AF0353">
        <w:t xml:space="preserve"> </w:t>
      </w:r>
      <w:proofErr w:type="gramStart"/>
      <w:r w:rsidRPr="000763C6">
        <w:t>xxx</w:t>
      </w:r>
      <w:r w:rsidRPr="000763C6">
        <w:rPr>
          <w:spacing w:val="-2"/>
        </w:rPr>
        <w:t xml:space="preserve"> </w:t>
      </w:r>
      <w:r w:rsidRPr="000763C6">
        <w:t>,</w:t>
      </w:r>
      <w:proofErr w:type="gramEnd"/>
      <w:r w:rsidRPr="000763C6">
        <w:rPr>
          <w:spacing w:val="-1"/>
        </w:rPr>
        <w:t xml:space="preserve"> </w:t>
      </w:r>
      <w:r w:rsidRPr="000763C6">
        <w:t>de</w:t>
      </w:r>
      <w:r w:rsidRPr="000763C6">
        <w:rPr>
          <w:spacing w:val="-2"/>
        </w:rPr>
        <w:t xml:space="preserve"> </w:t>
      </w:r>
      <w:r w:rsidRPr="000763C6">
        <w:t>xxx,</w:t>
      </w:r>
      <w:r w:rsidRPr="000763C6">
        <w:rPr>
          <w:spacing w:val="-1"/>
        </w:rPr>
        <w:t xml:space="preserve"> </w:t>
      </w:r>
      <w:r w:rsidRPr="000763C6">
        <w:t>emitido</w:t>
      </w:r>
      <w:r w:rsidRPr="000763C6">
        <w:rPr>
          <w:spacing w:val="-1"/>
        </w:rPr>
        <w:t xml:space="preserve"> </w:t>
      </w:r>
      <w:r w:rsidRPr="000763C6">
        <w:t>por</w:t>
      </w:r>
      <w:r w:rsidRPr="000763C6">
        <w:rPr>
          <w:spacing w:val="-2"/>
        </w:rPr>
        <w:t xml:space="preserve"> </w:t>
      </w:r>
      <w:r w:rsidRPr="000763C6">
        <w:t>la</w:t>
      </w:r>
      <w:r w:rsidRPr="000763C6">
        <w:rPr>
          <w:spacing w:val="-1"/>
        </w:rPr>
        <w:t xml:space="preserve"> </w:t>
      </w:r>
      <w:r w:rsidRPr="000763C6">
        <w:t>Comisión de</w:t>
      </w:r>
      <w:r w:rsidRPr="000763C6">
        <w:rPr>
          <w:spacing w:val="-2"/>
        </w:rPr>
        <w:t xml:space="preserve"> </w:t>
      </w:r>
      <w:r w:rsidRPr="000763C6">
        <w:t>Comercialización.</w:t>
      </w:r>
    </w:p>
    <w:p w:rsidR="00AD45FF" w:rsidRPr="000763C6" w:rsidRDefault="00AD45FF" w:rsidP="003E03F2">
      <w:pPr>
        <w:pStyle w:val="Textoindependiente"/>
        <w:spacing w:before="3"/>
        <w:jc w:val="both"/>
      </w:pPr>
    </w:p>
    <w:p w:rsidR="00AD45FF" w:rsidRPr="000763C6" w:rsidRDefault="00B7214F" w:rsidP="002E38E8">
      <w:pPr>
        <w:pStyle w:val="Ttulo11"/>
        <w:spacing w:before="1"/>
      </w:pPr>
      <w:r w:rsidRPr="000763C6">
        <w:t>CONSIDERANDO:</w:t>
      </w:r>
    </w:p>
    <w:p w:rsidR="00AD45FF" w:rsidRPr="000763C6" w:rsidRDefault="00AD45FF" w:rsidP="003E03F2">
      <w:pPr>
        <w:pStyle w:val="Textoindependiente"/>
        <w:spacing w:before="5"/>
        <w:jc w:val="both"/>
        <w:rPr>
          <w:b/>
        </w:rPr>
      </w:pPr>
    </w:p>
    <w:p w:rsidR="00AD45FF" w:rsidRPr="000763C6" w:rsidRDefault="00B7214F" w:rsidP="003E03F2">
      <w:pPr>
        <w:ind w:left="142" w:right="241"/>
        <w:jc w:val="both"/>
        <w:rPr>
          <w:i/>
          <w:sz w:val="24"/>
          <w:szCs w:val="24"/>
        </w:rPr>
      </w:pPr>
      <w:r w:rsidRPr="000763C6">
        <w:rPr>
          <w:b/>
          <w:sz w:val="24"/>
          <w:szCs w:val="24"/>
        </w:rPr>
        <w:t xml:space="preserve">Que, </w:t>
      </w:r>
      <w:r w:rsidRPr="000763C6">
        <w:rPr>
          <w:sz w:val="24"/>
          <w:szCs w:val="24"/>
        </w:rPr>
        <w:t>de conformidad con los artículos 1 de la Constitución de la República del Ecuador,</w:t>
      </w:r>
      <w:r w:rsidRPr="000763C6">
        <w:rPr>
          <w:spacing w:val="-58"/>
          <w:sz w:val="24"/>
          <w:szCs w:val="24"/>
        </w:rPr>
        <w:t xml:space="preserve"> </w:t>
      </w:r>
      <w:r w:rsidRPr="000763C6">
        <w:rPr>
          <w:sz w:val="24"/>
          <w:szCs w:val="24"/>
        </w:rPr>
        <w:t>establece que el “</w:t>
      </w:r>
      <w:r w:rsidRPr="000763C6">
        <w:rPr>
          <w:i/>
          <w:sz w:val="24"/>
          <w:szCs w:val="24"/>
        </w:rPr>
        <w:t>Ecuador es un Estado constitucional de derechos y justicia, social, …;</w:t>
      </w:r>
      <w:r w:rsidRPr="000763C6">
        <w:rPr>
          <w:i/>
          <w:spacing w:val="-57"/>
          <w:sz w:val="24"/>
          <w:szCs w:val="24"/>
        </w:rPr>
        <w:t xml:space="preserve"> </w:t>
      </w:r>
      <w:r w:rsidRPr="000763C6">
        <w:rPr>
          <w:i/>
          <w:sz w:val="24"/>
          <w:szCs w:val="24"/>
        </w:rPr>
        <w:t>La</w:t>
      </w:r>
      <w:r w:rsidRPr="000763C6">
        <w:rPr>
          <w:i/>
          <w:spacing w:val="-1"/>
          <w:sz w:val="24"/>
          <w:szCs w:val="24"/>
        </w:rPr>
        <w:t xml:space="preserve"> </w:t>
      </w:r>
      <w:r w:rsidRPr="000763C6">
        <w:rPr>
          <w:i/>
          <w:sz w:val="24"/>
          <w:szCs w:val="24"/>
        </w:rPr>
        <w:t>soberanía</w:t>
      </w:r>
      <w:r w:rsidRPr="000763C6">
        <w:rPr>
          <w:i/>
          <w:spacing w:val="-1"/>
          <w:sz w:val="24"/>
          <w:szCs w:val="24"/>
        </w:rPr>
        <w:t xml:space="preserve"> </w:t>
      </w:r>
      <w:r w:rsidRPr="000763C6">
        <w:rPr>
          <w:i/>
          <w:sz w:val="24"/>
          <w:szCs w:val="24"/>
        </w:rPr>
        <w:t>radica</w:t>
      </w:r>
      <w:r w:rsidRPr="000763C6">
        <w:rPr>
          <w:i/>
          <w:spacing w:val="-1"/>
          <w:sz w:val="24"/>
          <w:szCs w:val="24"/>
        </w:rPr>
        <w:t xml:space="preserve"> </w:t>
      </w:r>
      <w:r w:rsidRPr="000763C6">
        <w:rPr>
          <w:i/>
          <w:sz w:val="24"/>
          <w:szCs w:val="24"/>
        </w:rPr>
        <w:t>en</w:t>
      </w:r>
      <w:r w:rsidRPr="000763C6">
        <w:rPr>
          <w:i/>
          <w:spacing w:val="-1"/>
          <w:sz w:val="24"/>
          <w:szCs w:val="24"/>
        </w:rPr>
        <w:t xml:space="preserve"> </w:t>
      </w:r>
      <w:r w:rsidRPr="000763C6">
        <w:rPr>
          <w:i/>
          <w:sz w:val="24"/>
          <w:szCs w:val="24"/>
        </w:rPr>
        <w:t>el</w:t>
      </w:r>
      <w:r w:rsidRPr="000763C6">
        <w:rPr>
          <w:i/>
          <w:spacing w:val="-1"/>
          <w:sz w:val="24"/>
          <w:szCs w:val="24"/>
        </w:rPr>
        <w:t xml:space="preserve"> </w:t>
      </w:r>
      <w:r w:rsidRPr="000763C6">
        <w:rPr>
          <w:i/>
          <w:sz w:val="24"/>
          <w:szCs w:val="24"/>
        </w:rPr>
        <w:t>pueblo,</w:t>
      </w:r>
      <w:r w:rsidRPr="000763C6">
        <w:rPr>
          <w:i/>
          <w:spacing w:val="-1"/>
          <w:sz w:val="24"/>
          <w:szCs w:val="24"/>
        </w:rPr>
        <w:t xml:space="preserve"> </w:t>
      </w:r>
      <w:r w:rsidRPr="000763C6">
        <w:rPr>
          <w:i/>
          <w:sz w:val="24"/>
          <w:szCs w:val="24"/>
        </w:rPr>
        <w:t>cuya</w:t>
      </w:r>
      <w:r w:rsidRPr="000763C6">
        <w:rPr>
          <w:i/>
          <w:spacing w:val="-1"/>
          <w:sz w:val="24"/>
          <w:szCs w:val="24"/>
        </w:rPr>
        <w:t xml:space="preserve"> </w:t>
      </w:r>
      <w:r w:rsidRPr="000763C6">
        <w:rPr>
          <w:i/>
          <w:sz w:val="24"/>
          <w:szCs w:val="24"/>
        </w:rPr>
        <w:t>voluntad</w:t>
      </w:r>
      <w:r w:rsidRPr="000763C6">
        <w:rPr>
          <w:i/>
          <w:spacing w:val="-1"/>
          <w:sz w:val="24"/>
          <w:szCs w:val="24"/>
        </w:rPr>
        <w:t xml:space="preserve"> </w:t>
      </w:r>
      <w:r w:rsidRPr="000763C6">
        <w:rPr>
          <w:i/>
          <w:sz w:val="24"/>
          <w:szCs w:val="24"/>
        </w:rPr>
        <w:t>es</w:t>
      </w:r>
      <w:r w:rsidRPr="000763C6">
        <w:rPr>
          <w:i/>
          <w:spacing w:val="-2"/>
          <w:sz w:val="24"/>
          <w:szCs w:val="24"/>
        </w:rPr>
        <w:t xml:space="preserve"> </w:t>
      </w:r>
      <w:r w:rsidRPr="000763C6">
        <w:rPr>
          <w:i/>
          <w:sz w:val="24"/>
          <w:szCs w:val="24"/>
        </w:rPr>
        <w:t>el fundamento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la</w:t>
      </w:r>
      <w:r w:rsidRPr="000763C6">
        <w:rPr>
          <w:i/>
          <w:spacing w:val="-1"/>
          <w:sz w:val="24"/>
          <w:szCs w:val="24"/>
        </w:rPr>
        <w:t xml:space="preserve"> </w:t>
      </w:r>
      <w:r w:rsidRPr="000763C6">
        <w:rPr>
          <w:i/>
          <w:sz w:val="24"/>
          <w:szCs w:val="24"/>
        </w:rPr>
        <w:t>autoridad</w:t>
      </w:r>
      <w:r w:rsidRPr="000763C6">
        <w:rPr>
          <w:i/>
          <w:spacing w:val="-1"/>
          <w:sz w:val="24"/>
          <w:szCs w:val="24"/>
        </w:rPr>
        <w:t xml:space="preserve"> </w:t>
      </w:r>
      <w:r w:rsidRPr="000763C6">
        <w:rPr>
          <w:i/>
          <w:sz w:val="24"/>
          <w:szCs w:val="24"/>
        </w:rPr>
        <w:t>…”</w:t>
      </w:r>
    </w:p>
    <w:p w:rsidR="00AD45FF" w:rsidRPr="000763C6" w:rsidRDefault="00AD45FF" w:rsidP="003E03F2">
      <w:pPr>
        <w:pStyle w:val="Textoindependiente"/>
        <w:spacing w:before="10"/>
        <w:jc w:val="both"/>
        <w:rPr>
          <w:i/>
        </w:rPr>
      </w:pPr>
    </w:p>
    <w:p w:rsidR="00AD45FF" w:rsidRPr="000763C6" w:rsidRDefault="00995104" w:rsidP="003E03F2">
      <w:pPr>
        <w:pStyle w:val="Textoindependiente"/>
        <w:ind w:left="142" w:right="243"/>
        <w:jc w:val="both"/>
      </w:pPr>
      <w:r w:rsidRPr="000763C6">
        <w:rPr>
          <w:noProof/>
          <w:lang w:val="es-EC" w:eastAsia="es-EC"/>
        </w:rPr>
        <mc:AlternateContent>
          <mc:Choice Requires="wps">
            <w:drawing>
              <wp:anchor distT="0" distB="0" distL="114300" distR="114300" simplePos="0" relativeHeight="487249408" behindDoc="1" locked="0" layoutInCell="1" allowOverlap="1">
                <wp:simplePos x="0" y="0"/>
                <wp:positionH relativeFrom="page">
                  <wp:posOffset>1090930</wp:posOffset>
                </wp:positionH>
                <wp:positionV relativeFrom="paragraph">
                  <wp:posOffset>3810</wp:posOffset>
                </wp:positionV>
                <wp:extent cx="5437505" cy="2103755"/>
                <wp:effectExtent l="0" t="0" r="0" b="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2103755"/>
                        </a:xfrm>
                        <a:custGeom>
                          <a:avLst/>
                          <a:gdLst>
                            <a:gd name="T0" fmla="+- 0 10235 1673"/>
                            <a:gd name="T1" fmla="*/ T0 w 8563"/>
                            <a:gd name="T2" fmla="+- 0 1110 6"/>
                            <a:gd name="T3" fmla="*/ 1110 h 3313"/>
                            <a:gd name="T4" fmla="+- 0 1673 1673"/>
                            <a:gd name="T5" fmla="*/ T4 w 8563"/>
                            <a:gd name="T6" fmla="+- 0 1110 6"/>
                            <a:gd name="T7" fmla="*/ 1110 h 3313"/>
                            <a:gd name="T8" fmla="+- 0 1673 1673"/>
                            <a:gd name="T9" fmla="*/ T8 w 8563"/>
                            <a:gd name="T10" fmla="+- 0 1386 6"/>
                            <a:gd name="T11" fmla="*/ 1386 h 3313"/>
                            <a:gd name="T12" fmla="+- 0 1673 1673"/>
                            <a:gd name="T13" fmla="*/ T12 w 8563"/>
                            <a:gd name="T14" fmla="+- 0 1662 6"/>
                            <a:gd name="T15" fmla="*/ 1662 h 3313"/>
                            <a:gd name="T16" fmla="+- 0 1673 1673"/>
                            <a:gd name="T17" fmla="*/ T16 w 8563"/>
                            <a:gd name="T18" fmla="+- 0 1938 6"/>
                            <a:gd name="T19" fmla="*/ 1938 h 3313"/>
                            <a:gd name="T20" fmla="+- 0 1673 1673"/>
                            <a:gd name="T21" fmla="*/ T20 w 8563"/>
                            <a:gd name="T22" fmla="+- 0 2214 6"/>
                            <a:gd name="T23" fmla="*/ 2214 h 3313"/>
                            <a:gd name="T24" fmla="+- 0 1673 1673"/>
                            <a:gd name="T25" fmla="*/ T24 w 8563"/>
                            <a:gd name="T26" fmla="+- 0 2490 6"/>
                            <a:gd name="T27" fmla="*/ 2490 h 3313"/>
                            <a:gd name="T28" fmla="+- 0 1673 1673"/>
                            <a:gd name="T29" fmla="*/ T28 w 8563"/>
                            <a:gd name="T30" fmla="+- 0 2766 6"/>
                            <a:gd name="T31" fmla="*/ 2766 h 3313"/>
                            <a:gd name="T32" fmla="+- 0 1673 1673"/>
                            <a:gd name="T33" fmla="*/ T32 w 8563"/>
                            <a:gd name="T34" fmla="+- 0 3042 6"/>
                            <a:gd name="T35" fmla="*/ 3042 h 3313"/>
                            <a:gd name="T36" fmla="+- 0 1673 1673"/>
                            <a:gd name="T37" fmla="*/ T36 w 8563"/>
                            <a:gd name="T38" fmla="+- 0 3318 6"/>
                            <a:gd name="T39" fmla="*/ 3318 h 3313"/>
                            <a:gd name="T40" fmla="+- 0 10235 1673"/>
                            <a:gd name="T41" fmla="*/ T40 w 8563"/>
                            <a:gd name="T42" fmla="+- 0 3318 6"/>
                            <a:gd name="T43" fmla="*/ 3318 h 3313"/>
                            <a:gd name="T44" fmla="+- 0 10235 1673"/>
                            <a:gd name="T45" fmla="*/ T44 w 8563"/>
                            <a:gd name="T46" fmla="+- 0 3042 6"/>
                            <a:gd name="T47" fmla="*/ 3042 h 3313"/>
                            <a:gd name="T48" fmla="+- 0 10235 1673"/>
                            <a:gd name="T49" fmla="*/ T48 w 8563"/>
                            <a:gd name="T50" fmla="+- 0 2766 6"/>
                            <a:gd name="T51" fmla="*/ 2766 h 3313"/>
                            <a:gd name="T52" fmla="+- 0 10235 1673"/>
                            <a:gd name="T53" fmla="*/ T52 w 8563"/>
                            <a:gd name="T54" fmla="+- 0 2490 6"/>
                            <a:gd name="T55" fmla="*/ 2490 h 3313"/>
                            <a:gd name="T56" fmla="+- 0 10235 1673"/>
                            <a:gd name="T57" fmla="*/ T56 w 8563"/>
                            <a:gd name="T58" fmla="+- 0 2214 6"/>
                            <a:gd name="T59" fmla="*/ 2214 h 3313"/>
                            <a:gd name="T60" fmla="+- 0 10235 1673"/>
                            <a:gd name="T61" fmla="*/ T60 w 8563"/>
                            <a:gd name="T62" fmla="+- 0 1938 6"/>
                            <a:gd name="T63" fmla="*/ 1938 h 3313"/>
                            <a:gd name="T64" fmla="+- 0 10235 1673"/>
                            <a:gd name="T65" fmla="*/ T64 w 8563"/>
                            <a:gd name="T66" fmla="+- 0 1662 6"/>
                            <a:gd name="T67" fmla="*/ 1662 h 3313"/>
                            <a:gd name="T68" fmla="+- 0 10235 1673"/>
                            <a:gd name="T69" fmla="*/ T68 w 8563"/>
                            <a:gd name="T70" fmla="+- 0 1386 6"/>
                            <a:gd name="T71" fmla="*/ 1386 h 3313"/>
                            <a:gd name="T72" fmla="+- 0 10235 1673"/>
                            <a:gd name="T73" fmla="*/ T72 w 8563"/>
                            <a:gd name="T74" fmla="+- 0 1110 6"/>
                            <a:gd name="T75" fmla="*/ 1110 h 3313"/>
                            <a:gd name="T76" fmla="+- 0 10235 1673"/>
                            <a:gd name="T77" fmla="*/ T76 w 8563"/>
                            <a:gd name="T78" fmla="+- 0 282 6"/>
                            <a:gd name="T79" fmla="*/ 282 h 3313"/>
                            <a:gd name="T80" fmla="+- 0 1673 1673"/>
                            <a:gd name="T81" fmla="*/ T80 w 8563"/>
                            <a:gd name="T82" fmla="+- 0 282 6"/>
                            <a:gd name="T83" fmla="*/ 282 h 3313"/>
                            <a:gd name="T84" fmla="+- 0 1673 1673"/>
                            <a:gd name="T85" fmla="*/ T84 w 8563"/>
                            <a:gd name="T86" fmla="+- 0 558 6"/>
                            <a:gd name="T87" fmla="*/ 558 h 3313"/>
                            <a:gd name="T88" fmla="+- 0 1673 1673"/>
                            <a:gd name="T89" fmla="*/ T88 w 8563"/>
                            <a:gd name="T90" fmla="+- 0 834 6"/>
                            <a:gd name="T91" fmla="*/ 834 h 3313"/>
                            <a:gd name="T92" fmla="+- 0 1673 1673"/>
                            <a:gd name="T93" fmla="*/ T92 w 8563"/>
                            <a:gd name="T94" fmla="+- 0 1110 6"/>
                            <a:gd name="T95" fmla="*/ 1110 h 3313"/>
                            <a:gd name="T96" fmla="+- 0 10235 1673"/>
                            <a:gd name="T97" fmla="*/ T96 w 8563"/>
                            <a:gd name="T98" fmla="+- 0 1110 6"/>
                            <a:gd name="T99" fmla="*/ 1110 h 3313"/>
                            <a:gd name="T100" fmla="+- 0 10235 1673"/>
                            <a:gd name="T101" fmla="*/ T100 w 8563"/>
                            <a:gd name="T102" fmla="+- 0 834 6"/>
                            <a:gd name="T103" fmla="*/ 834 h 3313"/>
                            <a:gd name="T104" fmla="+- 0 10235 1673"/>
                            <a:gd name="T105" fmla="*/ T104 w 8563"/>
                            <a:gd name="T106" fmla="+- 0 558 6"/>
                            <a:gd name="T107" fmla="*/ 558 h 3313"/>
                            <a:gd name="T108" fmla="+- 0 10235 1673"/>
                            <a:gd name="T109" fmla="*/ T108 w 8563"/>
                            <a:gd name="T110" fmla="+- 0 282 6"/>
                            <a:gd name="T111" fmla="*/ 282 h 3313"/>
                            <a:gd name="T112" fmla="+- 0 10235 1673"/>
                            <a:gd name="T113" fmla="*/ T112 w 8563"/>
                            <a:gd name="T114" fmla="+- 0 6 6"/>
                            <a:gd name="T115" fmla="*/ 6 h 3313"/>
                            <a:gd name="T116" fmla="+- 0 1673 1673"/>
                            <a:gd name="T117" fmla="*/ T116 w 8563"/>
                            <a:gd name="T118" fmla="+- 0 6 6"/>
                            <a:gd name="T119" fmla="*/ 6 h 3313"/>
                            <a:gd name="T120" fmla="+- 0 1673 1673"/>
                            <a:gd name="T121" fmla="*/ T120 w 8563"/>
                            <a:gd name="T122" fmla="+- 0 282 6"/>
                            <a:gd name="T123" fmla="*/ 282 h 3313"/>
                            <a:gd name="T124" fmla="+- 0 10235 1673"/>
                            <a:gd name="T125" fmla="*/ T124 w 8563"/>
                            <a:gd name="T126" fmla="+- 0 282 6"/>
                            <a:gd name="T127" fmla="*/ 282 h 3313"/>
                            <a:gd name="T128" fmla="+- 0 10235 1673"/>
                            <a:gd name="T129" fmla="*/ T128 w 8563"/>
                            <a:gd name="T130" fmla="+- 0 6 6"/>
                            <a:gd name="T131" fmla="*/ 6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563" h="3313">
                              <a:moveTo>
                                <a:pt x="8562" y="1104"/>
                              </a:moveTo>
                              <a:lnTo>
                                <a:pt x="0" y="1104"/>
                              </a:lnTo>
                              <a:lnTo>
                                <a:pt x="0" y="1380"/>
                              </a:lnTo>
                              <a:lnTo>
                                <a:pt x="0" y="1656"/>
                              </a:lnTo>
                              <a:lnTo>
                                <a:pt x="0" y="1932"/>
                              </a:lnTo>
                              <a:lnTo>
                                <a:pt x="0" y="2208"/>
                              </a:lnTo>
                              <a:lnTo>
                                <a:pt x="0" y="2484"/>
                              </a:lnTo>
                              <a:lnTo>
                                <a:pt x="0" y="2760"/>
                              </a:lnTo>
                              <a:lnTo>
                                <a:pt x="0" y="3036"/>
                              </a:lnTo>
                              <a:lnTo>
                                <a:pt x="0" y="3312"/>
                              </a:lnTo>
                              <a:lnTo>
                                <a:pt x="8562" y="3312"/>
                              </a:lnTo>
                              <a:lnTo>
                                <a:pt x="8562" y="3036"/>
                              </a:lnTo>
                              <a:lnTo>
                                <a:pt x="8562" y="2760"/>
                              </a:lnTo>
                              <a:lnTo>
                                <a:pt x="8562" y="2484"/>
                              </a:lnTo>
                              <a:lnTo>
                                <a:pt x="8562" y="2208"/>
                              </a:lnTo>
                              <a:lnTo>
                                <a:pt x="8562" y="1932"/>
                              </a:lnTo>
                              <a:lnTo>
                                <a:pt x="8562" y="1656"/>
                              </a:lnTo>
                              <a:lnTo>
                                <a:pt x="8562" y="1380"/>
                              </a:lnTo>
                              <a:lnTo>
                                <a:pt x="8562" y="1104"/>
                              </a:lnTo>
                              <a:close/>
                              <a:moveTo>
                                <a:pt x="8562" y="276"/>
                              </a:moveTo>
                              <a:lnTo>
                                <a:pt x="0" y="276"/>
                              </a:lnTo>
                              <a:lnTo>
                                <a:pt x="0" y="552"/>
                              </a:lnTo>
                              <a:lnTo>
                                <a:pt x="0" y="828"/>
                              </a:lnTo>
                              <a:lnTo>
                                <a:pt x="0" y="1104"/>
                              </a:lnTo>
                              <a:lnTo>
                                <a:pt x="8562" y="1104"/>
                              </a:lnTo>
                              <a:lnTo>
                                <a:pt x="8562" y="828"/>
                              </a:lnTo>
                              <a:lnTo>
                                <a:pt x="8562" y="552"/>
                              </a:lnTo>
                              <a:lnTo>
                                <a:pt x="8562" y="276"/>
                              </a:lnTo>
                              <a:close/>
                              <a:moveTo>
                                <a:pt x="8562" y="0"/>
                              </a:moveTo>
                              <a:lnTo>
                                <a:pt x="0" y="0"/>
                              </a:lnTo>
                              <a:lnTo>
                                <a:pt x="0" y="276"/>
                              </a:lnTo>
                              <a:lnTo>
                                <a:pt x="8562" y="276"/>
                              </a:lnTo>
                              <a:lnTo>
                                <a:pt x="8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B5CE3" id="AutoShape 14" o:spid="_x0000_s1026" style="position:absolute;margin-left:85.9pt;margin-top:.3pt;width:428.15pt;height:165.6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6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n+5QcAAO8kAAAOAAAAZHJzL2Uyb0RvYy54bWysWtuO40QQfUfiHyw/gmbj9t3RZlYsyyCk&#10;BVZa8wEex5lEJHawPZNZEP9OVdudVDtdToOYh1zGx+VTdbq6uyr99t3rYe+8VG23a+qVK954rlPV&#10;ZbPe1U8r97f84S51na4v6nWxb+pq5X6pOvfd/ddfvT0dl5XfbJv9umodMFJ3y9Nx5W77/rhcLLpy&#10;Wx2K7k1zrGq4uGnaQ9HD1/ZpsW6LE1g/7Be+58WLU9Ouj21TVl0H//0wXHTvpf3Npir7Xzebruqd&#10;/coFbr18beXrI74u7t8Wy6e2OG535Uij+A8sDsWuhoeeTX0o+sJ5bndXpg67sm26ZtO/KZvDotls&#10;dmUlfQBvhDfx5vO2OFbSFwhOdzyHqfv/zJa/vHxqnd165fqx69TFATT67rlv5KMdEWKATsduCbjP&#10;x08tutgdPzbl7x1cWGhX8EsHGOfx9HOzBjsF2JFBed20B7wT3HVeZey/nGNfvfZOCf+MwiCJvMh1&#10;SrjmCw++RfjwRbFUt5fPXf9j1UhTxcvHrh/EW8MnGfr1yD8HoTeHPej47Z3jOcLzg8gRcRKMap9x&#10;QuG+WTi555ycNIqvQL4CDcaE8Jx4aihQGDAkELF1gkBcmQoVbDAFjIy0IAgDfaQVMrRALeqjkVai&#10;MPO0IEWpKY5WpmBIK2VoiUnsgzS+DpeggRcIMcdLTGLPMYNIk4gJn+M2jX/sG7jR6IsYIAy3iQAs&#10;NypCLmKO20SELEgN3KgEAiFmbv5EBI6bT3XIfTYDdBl8X4TX3HyqgYQw3KYiMEngUx1yn0sDnLXI&#10;4PXDzJCePtVAQhhuExHYuFEdcp/LhUCXwU9iQy4EVAMJMXMLdBFwOjNOHgHVIQ+4XAh0GQIvNORC&#10;QDWQEIabLgLPjeqQB1wuBLoMMJMaciGgGkiImVuoi8AvBiEVIg+5ZAh1HczkQirCHDldhRlyVIk8&#10;5LIh1IUwqxpSFWZUDXUZZshRKfKQS4dIV8KcDhFVYSYdIl0GnlxEpcgjLh8iXQnzPAI7kss6MzOP&#10;RLoMM+SoFHnEJUSkK2GegCOqwswEHOsy8ORiKkUecwkRT5QwrlywrbpEbmblinUZZshRKfKYS4h4&#10;ogSu51e7t5iqMLPkx7oMM+SoFHnMJUQyUcK4V0qoCjN7pWQiA7vphW3wRYo84RIimShh3mBSFWY2&#10;vslEBp4clSJPuIRIdCX81KBqQkVAhHl9SCcicOtqSnXIUy4bUl0GI7OUKjDDbKIAy4yKkKdcKqS6&#10;BlFkWFRTGn5EMDHTw8+u9ymVIE+5PMh0CdLAsL3MaPgRYWaW6eFnmWVUgjzjkiCbSGBMgozGfyYJ&#10;Ml0AfvrIqAp5xiVBNlHBTI5KMENOeLoIPDvhUSlyuJEraTxdDKOuUOiT6YgXVngTKdgpRGAT4VI/&#10;w40sP10QY0YIj4rBp4TwJmrM8KOSQPy4tAA9lSOyX2CcS0BSBYKynJ9MxLSW5vlNqmm+nIbu0Bho&#10;yc9Q3AhBtWDLfKELwWatEFSMXPDVtNDVMFKjMrDUbEtpodfSgi2mha9nhVlVvZpmFy/h6xLMZK1e&#10;T8ONXFZMK2rT2ir0inqGn67DHD8qRy7YolpMqmqTtFpNTaWFZuKTahcWW9VBLF/rsYUIn5wCO9ee&#10;7Fsemw77lTmkGDQlc9nPAxOAwn4jA4YRj+BkbF7Og8FpBEMSD63OeTRmpoSrzugNOGSLhGdW1nEE&#10;IxzGng0ZHFASbuepP7oK2thYxzYGWocWhBV8dBW6AjZwrPXROtTpVvDRVaicreCjq1DL2sCxQkUy&#10;5373vKrR6CrUezbWsYpD60Nj++bojUdXoSaysj66ClWKDRxrDyST2KmajK7CVt7GOm7R0Trsr63g&#10;o6uw6bWCj67CTtQGjjtMJAO7Qyv46Gpm56rchKF53D/Z2Je7ouEGO3eFN/qLOwyrJ5xnJ1j07W4Y&#10;fRbC0mk1QwnLKUqoOQrXKytKapYS+jQ1pM24SLTwo+L058TWdeDnxEd8SLE8Fj2uLeqjc1q58ocl&#10;Z7tyoRkYyLXl0LxUeSMxPS4ygICNASgE2z75qxs884LZ1xQL+0IdqC6r96M0OcICKHEH59Vl9a7B&#10;YuhaWcAyaETfhvk+7IctYGGqfFWc1DvlBn1AGxcCL7BxASSYd+Esxb9A3nr02eZNXy7IW8G5IG9F&#10;+4yE1pul7+LWeLjYvDXALsjL0FYyl/umq2Cg0ME+SH++CyI2DqX5fLjglHH1TsdSBJ3j2wMz9W2G&#10;L0lV9Sj1PvHBHnnryeew3HLkDLyOi0XQVb7Nh1yhlNfqnQb8+vE6aoYnA5w+VbkDMyZOvfLMwHkO&#10;xqmbnBvomv1u/bDb73HIde3T4/f71nkp4HTIg/wbx4YG28vtft3gbWro4O1wdGGc5vEQgzzt8VcG&#10;lZX33s/uHuI0uQsfwuguS7z0zhPZ+yz2wiz88PA3LgAiXG5363VVf9zVlTp5IkK7kx3jGZjhzIg8&#10;e4KLTBbBeif9Yp305J/JybZ5rtcyEbdVsf5h/NwXu/3weaEzlkEGt9W7DIQ8D4JHQIYzI4/N+gsc&#10;B2mb4dQNnBKCD9um/dN1TnDiZuV2fzwXbeU6+59qONKSiRB/rOvllzBKsPRu6ZVHeqWoSzC1cnsX&#10;Kjb8+H0/HOt5Pra7py08SchY1A0eZ9ns8LCI5DewGr/AqRrpwXgCCI/t0O8SdTmndP8PAAAA//8D&#10;AFBLAwQUAAYACAAAACEAHA15utwAAAAJAQAADwAAAGRycy9kb3ducmV2LnhtbEyPzW7CMBCE75V4&#10;B2uRuFTgBCR+0jioqtQDx1LE2Ym3ToS9Tm1DwttjTu1xNKOZb8r9aA27oQ+dIwH5IgOG1DjVkRZw&#10;+v6cb4GFKElJ4wgF3DHAvpq8lLJQbqAvvB2jZqmEQiEFtDH2BeehadHKsHA9UvJ+nLcyJuk1V14O&#10;qdwavsyyNbeyo7TQyh4/Wmwux6sVcLnvBvQbjWbUePC/dX9+xYMQs+n4/gYs4hj/wvDET+hQJaba&#10;XUkFZpLe5Ak9ClgDe9rZcpsDqwWsVvkOeFXy/w+qBwAAAP//AwBQSwECLQAUAAYACAAAACEAtoM4&#10;kv4AAADhAQAAEwAAAAAAAAAAAAAAAAAAAAAAW0NvbnRlbnRfVHlwZXNdLnhtbFBLAQItABQABgAI&#10;AAAAIQA4/SH/1gAAAJQBAAALAAAAAAAAAAAAAAAAAC8BAABfcmVscy8ucmVsc1BLAQItABQABgAI&#10;AAAAIQAUfMn+5QcAAO8kAAAOAAAAAAAAAAAAAAAAAC4CAABkcnMvZTJvRG9jLnhtbFBLAQItABQA&#10;BgAIAAAAIQAcDXm63AAAAAkBAAAPAAAAAAAAAAAAAAAAAD8KAABkcnMvZG93bnJldi54bWxQSwUG&#10;AAAAAAQABADzAAAASAsAAAAA&#10;" path="m8562,1104l,1104r,276l,1656r,276l,2208r,276l,2760r,276l,3312r8562,l8562,3036r,-276l8562,2484r,-276l8562,1932r,-276l8562,1380r,-276xm8562,276l,276,,552,,828r,276l8562,1104r,-276l8562,552r,-276xm8562,l,,,276r8562,l8562,xe" stroked="f">
                <v:path arrowok="t" o:connecttype="custom" o:connectlocs="5436870,704850;0,704850;0,880110;0,1055370;0,1230630;0,1405890;0,1581150;0,1756410;0,1931670;0,2106930;5436870,2106930;5436870,1931670;5436870,1756410;5436870,1581150;5436870,1405890;5436870,1230630;5436870,1055370;5436870,880110;5436870,704850;5436870,179070;0,179070;0,354330;0,529590;0,704850;5436870,704850;5436870,529590;5436870,354330;5436870,179070;5436870,3810;0,3810;0,179070;5436870,179070;5436870,3810" o:connectangles="0,0,0,0,0,0,0,0,0,0,0,0,0,0,0,0,0,0,0,0,0,0,0,0,0,0,0,0,0,0,0,0,0"/>
                <w10:wrap anchorx="page"/>
              </v:shape>
            </w:pict>
          </mc:Fallback>
        </mc:AlternateContent>
      </w:r>
      <w:r w:rsidR="00B7214F" w:rsidRPr="000763C6">
        <w:rPr>
          <w:b/>
        </w:rPr>
        <w:t xml:space="preserve">Que, </w:t>
      </w:r>
      <w:r w:rsidR="000425DF" w:rsidRPr="000425DF">
        <w:t>los</w:t>
      </w:r>
      <w:r w:rsidR="000425DF">
        <w:rPr>
          <w:b/>
        </w:rPr>
        <w:t xml:space="preserve"> </w:t>
      </w:r>
      <w:r w:rsidR="00B7214F" w:rsidRPr="000763C6">
        <w:t>artículos 226 y 227</w:t>
      </w:r>
      <w:r w:rsidR="000425DF">
        <w:t xml:space="preserve">, de la Constitución de la República </w:t>
      </w:r>
      <w:r w:rsidR="000425DF" w:rsidRPr="000763C6">
        <w:t>del Ecuador</w:t>
      </w:r>
      <w:r w:rsidR="000425DF">
        <w:t xml:space="preserve">, </w:t>
      </w:r>
      <w:r w:rsidR="00B7214F" w:rsidRPr="000763C6">
        <w:t>establece</w:t>
      </w:r>
      <w:r w:rsidR="000425DF">
        <w:t>n</w:t>
      </w:r>
      <w:r w:rsidR="00B7214F" w:rsidRPr="000763C6">
        <w:t xml:space="preserve"> que las</w:t>
      </w:r>
      <w:r w:rsidR="00B7214F" w:rsidRPr="000763C6">
        <w:rPr>
          <w:spacing w:val="1"/>
        </w:rPr>
        <w:t xml:space="preserve"> </w:t>
      </w:r>
      <w:r w:rsidR="00B7214F" w:rsidRPr="000763C6">
        <w:t>instituciones del Estado, las servidoras o servidores públicos ejercerán solamente las</w:t>
      </w:r>
      <w:r w:rsidR="00B7214F" w:rsidRPr="000763C6">
        <w:rPr>
          <w:spacing w:val="1"/>
        </w:rPr>
        <w:t xml:space="preserve"> </w:t>
      </w:r>
      <w:r w:rsidR="00B7214F" w:rsidRPr="000763C6">
        <w:t>competencias</w:t>
      </w:r>
      <w:r w:rsidR="00B7214F" w:rsidRPr="000763C6">
        <w:rPr>
          <w:spacing w:val="1"/>
        </w:rPr>
        <w:t xml:space="preserve"> </w:t>
      </w:r>
      <w:r w:rsidR="00B7214F" w:rsidRPr="000763C6">
        <w:t>y facultades que les sean atribuidas en la Constitución y la Ley; que la</w:t>
      </w:r>
      <w:r w:rsidR="00B7214F" w:rsidRPr="000763C6">
        <w:rPr>
          <w:spacing w:val="1"/>
        </w:rPr>
        <w:t xml:space="preserve"> </w:t>
      </w:r>
      <w:r w:rsidR="00B7214F" w:rsidRPr="000763C6">
        <w:t>administración</w:t>
      </w:r>
      <w:r w:rsidR="00B7214F" w:rsidRPr="000763C6">
        <w:rPr>
          <w:spacing w:val="1"/>
        </w:rPr>
        <w:t xml:space="preserve"> </w:t>
      </w:r>
      <w:r w:rsidR="00B7214F" w:rsidRPr="000763C6">
        <w:t>pública</w:t>
      </w:r>
      <w:r w:rsidR="00B7214F" w:rsidRPr="000763C6">
        <w:rPr>
          <w:spacing w:val="1"/>
        </w:rPr>
        <w:t xml:space="preserve"> </w:t>
      </w:r>
      <w:r w:rsidR="00B7214F" w:rsidRPr="000763C6">
        <w:t>constituye un</w:t>
      </w:r>
      <w:r w:rsidR="00B7214F" w:rsidRPr="000763C6">
        <w:rPr>
          <w:spacing w:val="1"/>
        </w:rPr>
        <w:t xml:space="preserve"> </w:t>
      </w:r>
      <w:r w:rsidR="00B7214F" w:rsidRPr="000763C6">
        <w:t>servicio</w:t>
      </w:r>
      <w:r w:rsidR="00B7214F" w:rsidRPr="000763C6">
        <w:rPr>
          <w:spacing w:val="1"/>
        </w:rPr>
        <w:t xml:space="preserve"> </w:t>
      </w:r>
      <w:r w:rsidR="00B7214F" w:rsidRPr="000763C6">
        <w:t>a</w:t>
      </w:r>
      <w:r w:rsidR="00B7214F" w:rsidRPr="000763C6">
        <w:rPr>
          <w:spacing w:val="1"/>
        </w:rPr>
        <w:t xml:space="preserve"> </w:t>
      </w:r>
      <w:r w:rsidR="00B7214F" w:rsidRPr="000763C6">
        <w:t>la colectividad que</w:t>
      </w:r>
      <w:r w:rsidR="00B7214F" w:rsidRPr="000763C6">
        <w:rPr>
          <w:spacing w:val="1"/>
        </w:rPr>
        <w:t xml:space="preserve"> </w:t>
      </w:r>
      <w:r w:rsidR="00B7214F" w:rsidRPr="000763C6">
        <w:t>se</w:t>
      </w:r>
      <w:r w:rsidR="00B7214F" w:rsidRPr="000763C6">
        <w:rPr>
          <w:spacing w:val="1"/>
        </w:rPr>
        <w:t xml:space="preserve"> </w:t>
      </w:r>
      <w:r w:rsidR="00B7214F" w:rsidRPr="000763C6">
        <w:t>rige por los</w:t>
      </w:r>
      <w:r w:rsidR="00B7214F" w:rsidRPr="000763C6">
        <w:rPr>
          <w:spacing w:val="1"/>
        </w:rPr>
        <w:t xml:space="preserve"> </w:t>
      </w:r>
      <w:r w:rsidR="00B7214F" w:rsidRPr="000763C6">
        <w:t>principios</w:t>
      </w:r>
      <w:r w:rsidR="00B7214F" w:rsidRPr="000763C6">
        <w:rPr>
          <w:spacing w:val="-6"/>
        </w:rPr>
        <w:t xml:space="preserve"> </w:t>
      </w:r>
      <w:r w:rsidR="00B7214F" w:rsidRPr="000763C6">
        <w:t>de</w:t>
      </w:r>
      <w:r w:rsidR="00B7214F" w:rsidRPr="000763C6">
        <w:rPr>
          <w:spacing w:val="-6"/>
        </w:rPr>
        <w:t xml:space="preserve"> </w:t>
      </w:r>
      <w:r w:rsidR="00B7214F" w:rsidRPr="000763C6">
        <w:t>eficacia,</w:t>
      </w:r>
      <w:r w:rsidR="00B7214F" w:rsidRPr="000763C6">
        <w:rPr>
          <w:spacing w:val="-5"/>
        </w:rPr>
        <w:t xml:space="preserve"> </w:t>
      </w:r>
      <w:r w:rsidR="00B7214F" w:rsidRPr="000763C6">
        <w:t>eficiencia,</w:t>
      </w:r>
      <w:r w:rsidR="00B7214F" w:rsidRPr="000763C6">
        <w:rPr>
          <w:spacing w:val="-6"/>
        </w:rPr>
        <w:t xml:space="preserve"> </w:t>
      </w:r>
      <w:r w:rsidR="00B7214F" w:rsidRPr="000763C6">
        <w:t>calidad,</w:t>
      </w:r>
      <w:r w:rsidR="00B7214F" w:rsidRPr="000763C6">
        <w:rPr>
          <w:spacing w:val="-5"/>
        </w:rPr>
        <w:t xml:space="preserve"> </w:t>
      </w:r>
      <w:r w:rsidR="00B7214F" w:rsidRPr="000763C6">
        <w:t>jerarquía,</w:t>
      </w:r>
      <w:r w:rsidR="00B7214F" w:rsidRPr="000763C6">
        <w:rPr>
          <w:spacing w:val="-5"/>
        </w:rPr>
        <w:t xml:space="preserve"> </w:t>
      </w:r>
      <w:r w:rsidR="00B7214F" w:rsidRPr="000763C6">
        <w:t>desconcentración,</w:t>
      </w:r>
      <w:r w:rsidR="00B7214F" w:rsidRPr="000763C6">
        <w:rPr>
          <w:spacing w:val="-5"/>
        </w:rPr>
        <w:t xml:space="preserve"> </w:t>
      </w:r>
      <w:r w:rsidR="00B7214F" w:rsidRPr="000763C6">
        <w:t>descentralización,</w:t>
      </w:r>
      <w:r w:rsidR="00B7214F" w:rsidRPr="000763C6">
        <w:rPr>
          <w:spacing w:val="-57"/>
        </w:rPr>
        <w:t xml:space="preserve"> </w:t>
      </w:r>
      <w:r w:rsidR="00B7214F" w:rsidRPr="000763C6">
        <w:t>coordinación,</w:t>
      </w:r>
      <w:r w:rsidR="00B7214F" w:rsidRPr="000763C6">
        <w:rPr>
          <w:spacing w:val="-1"/>
        </w:rPr>
        <w:t xml:space="preserve"> </w:t>
      </w:r>
      <w:r w:rsidR="00B7214F" w:rsidRPr="000763C6">
        <w:t>participación, planificación,</w:t>
      </w:r>
      <w:r w:rsidR="00B7214F" w:rsidRPr="000763C6">
        <w:rPr>
          <w:spacing w:val="-1"/>
        </w:rPr>
        <w:t xml:space="preserve"> </w:t>
      </w:r>
      <w:r w:rsidR="00B7214F" w:rsidRPr="000763C6">
        <w:t>transparencia</w:t>
      </w:r>
      <w:r w:rsidR="00B7214F" w:rsidRPr="000763C6">
        <w:rPr>
          <w:spacing w:val="4"/>
        </w:rPr>
        <w:t xml:space="preserve"> </w:t>
      </w:r>
      <w:r w:rsidR="00B7214F" w:rsidRPr="000763C6">
        <w:t>y</w:t>
      </w:r>
      <w:r w:rsidR="00B7214F" w:rsidRPr="000763C6">
        <w:rPr>
          <w:spacing w:val="-3"/>
        </w:rPr>
        <w:t xml:space="preserve"> </w:t>
      </w:r>
      <w:r w:rsidR="00B7214F" w:rsidRPr="000763C6">
        <w:t>evaluación;</w:t>
      </w:r>
    </w:p>
    <w:p w:rsidR="00AD45FF" w:rsidRPr="000763C6" w:rsidRDefault="00AD45FF" w:rsidP="003E03F2">
      <w:pPr>
        <w:pStyle w:val="Textoindependiente"/>
        <w:spacing w:before="3"/>
        <w:jc w:val="both"/>
      </w:pPr>
    </w:p>
    <w:p w:rsidR="00AD45FF" w:rsidRPr="000763C6" w:rsidRDefault="00B7214F" w:rsidP="003E03F2">
      <w:pPr>
        <w:pStyle w:val="Textoindependiente"/>
        <w:spacing w:before="90"/>
        <w:ind w:left="142" w:right="241"/>
        <w:jc w:val="both"/>
      </w:pPr>
      <w:r w:rsidRPr="000763C6">
        <w:rPr>
          <w:b/>
        </w:rPr>
        <w:t xml:space="preserve">Que, </w:t>
      </w:r>
      <w:r w:rsidRPr="000763C6">
        <w:t>los artículos 238 y 266 de la Constitución de la República del Ecuador establecen</w:t>
      </w:r>
      <w:r w:rsidRPr="000763C6">
        <w:rPr>
          <w:spacing w:val="1"/>
        </w:rPr>
        <w:t xml:space="preserve"> </w:t>
      </w:r>
      <w:r w:rsidRPr="000763C6">
        <w:t>que, los gobiernos autónomos descentralizados gozarán de autonomía, administrativa y</w:t>
      </w:r>
      <w:r w:rsidRPr="000763C6">
        <w:rPr>
          <w:spacing w:val="1"/>
        </w:rPr>
        <w:t xml:space="preserve"> </w:t>
      </w:r>
      <w:r w:rsidRPr="000763C6">
        <w:t>financiera; y, que los Distritos Metropolitanos Autónomos ejercen las competencias que</w:t>
      </w:r>
      <w:r w:rsidRPr="000763C6">
        <w:rPr>
          <w:spacing w:val="-57"/>
        </w:rPr>
        <w:t xml:space="preserve"> </w:t>
      </w:r>
      <w:r w:rsidRPr="000763C6">
        <w:t>corresponden a los gobiernos cantonales y todas las que sean aplicables en los gobiernos</w:t>
      </w:r>
      <w:r w:rsidRPr="000763C6">
        <w:rPr>
          <w:spacing w:val="-57"/>
        </w:rPr>
        <w:t xml:space="preserve"> </w:t>
      </w:r>
      <w:r w:rsidRPr="000763C6">
        <w:t>provinciales</w:t>
      </w:r>
      <w:r w:rsidRPr="000763C6">
        <w:rPr>
          <w:spacing w:val="3"/>
        </w:rPr>
        <w:t xml:space="preserve"> </w:t>
      </w:r>
      <w:r w:rsidRPr="000763C6">
        <w:t>y</w:t>
      </w:r>
      <w:r w:rsidRPr="000763C6">
        <w:rPr>
          <w:spacing w:val="-5"/>
        </w:rPr>
        <w:t xml:space="preserve"> </w:t>
      </w:r>
      <w:r w:rsidRPr="000763C6">
        <w:t>regionales;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8"/>
        <w:jc w:val="both"/>
      </w:pPr>
      <w:r w:rsidRPr="000763C6">
        <w:rPr>
          <w:b/>
        </w:rPr>
        <w:t xml:space="preserve">Que, </w:t>
      </w:r>
      <w:r w:rsidRPr="000763C6">
        <w:t>de conformidad con los artículos 253 y 254 de la Constitución de la República del</w:t>
      </w:r>
      <w:r w:rsidRPr="000763C6">
        <w:rPr>
          <w:spacing w:val="1"/>
        </w:rPr>
        <w:t xml:space="preserve"> </w:t>
      </w:r>
      <w:r w:rsidRPr="000763C6">
        <w:t>Ecuador, los artículos 58 y 59 del COOTAD y el artículo 10 de la Ley de Régimen</w:t>
      </w:r>
      <w:r w:rsidRPr="000763C6">
        <w:rPr>
          <w:spacing w:val="1"/>
        </w:rPr>
        <w:t xml:space="preserve"> </w:t>
      </w:r>
      <w:r w:rsidRPr="000763C6">
        <w:rPr>
          <w:spacing w:val="-1"/>
        </w:rPr>
        <w:t>Municipal</w:t>
      </w:r>
      <w:r w:rsidRPr="000763C6">
        <w:rPr>
          <w:spacing w:val="-15"/>
        </w:rPr>
        <w:t xml:space="preserve"> </w:t>
      </w:r>
      <w:r w:rsidRPr="000763C6">
        <w:t>para</w:t>
      </w:r>
      <w:r w:rsidRPr="000763C6">
        <w:rPr>
          <w:spacing w:val="-14"/>
        </w:rPr>
        <w:t xml:space="preserve"> </w:t>
      </w:r>
      <w:r w:rsidRPr="000763C6">
        <w:t>el</w:t>
      </w:r>
      <w:r w:rsidRPr="000763C6">
        <w:rPr>
          <w:spacing w:val="-14"/>
        </w:rPr>
        <w:t xml:space="preserve"> </w:t>
      </w:r>
      <w:r w:rsidRPr="000763C6">
        <w:t>Distrito</w:t>
      </w:r>
      <w:r w:rsidRPr="000763C6">
        <w:rPr>
          <w:spacing w:val="-12"/>
        </w:rPr>
        <w:t xml:space="preserve"> </w:t>
      </w:r>
      <w:r w:rsidRPr="000763C6">
        <w:t>Metropolitano</w:t>
      </w:r>
      <w:r w:rsidRPr="000763C6">
        <w:rPr>
          <w:spacing w:val="-15"/>
        </w:rPr>
        <w:t xml:space="preserve"> </w:t>
      </w:r>
      <w:r w:rsidRPr="000763C6">
        <w:t>de</w:t>
      </w:r>
      <w:r w:rsidRPr="000763C6">
        <w:rPr>
          <w:spacing w:val="-16"/>
        </w:rPr>
        <w:t xml:space="preserve"> </w:t>
      </w:r>
      <w:r w:rsidRPr="000763C6">
        <w:t>Quito,</w:t>
      </w:r>
      <w:r w:rsidRPr="000763C6">
        <w:rPr>
          <w:spacing w:val="-12"/>
        </w:rPr>
        <w:t xml:space="preserve"> </w:t>
      </w:r>
      <w:r w:rsidRPr="000763C6">
        <w:t>el</w:t>
      </w:r>
      <w:r w:rsidRPr="000763C6">
        <w:rPr>
          <w:spacing w:val="-14"/>
        </w:rPr>
        <w:t xml:space="preserve"> </w:t>
      </w:r>
      <w:r w:rsidRPr="000763C6">
        <w:t>Alcalde</w:t>
      </w:r>
      <w:r w:rsidRPr="000763C6">
        <w:rPr>
          <w:spacing w:val="-13"/>
        </w:rPr>
        <w:t xml:space="preserve"> </w:t>
      </w:r>
      <w:r w:rsidRPr="000763C6">
        <w:t>Metropolitano</w:t>
      </w:r>
      <w:r w:rsidRPr="000763C6">
        <w:rPr>
          <w:spacing w:val="-13"/>
        </w:rPr>
        <w:t xml:space="preserve"> </w:t>
      </w:r>
      <w:r w:rsidRPr="000763C6">
        <w:t>es</w:t>
      </w:r>
      <w:r w:rsidRPr="000763C6">
        <w:rPr>
          <w:spacing w:val="-15"/>
        </w:rPr>
        <w:t xml:space="preserve"> </w:t>
      </w:r>
      <w:r w:rsidRPr="000763C6">
        <w:t>la</w:t>
      </w:r>
      <w:r w:rsidRPr="000763C6">
        <w:rPr>
          <w:spacing w:val="-15"/>
        </w:rPr>
        <w:t xml:space="preserve"> </w:t>
      </w:r>
      <w:r w:rsidRPr="000763C6">
        <w:t>máxima</w:t>
      </w:r>
      <w:r w:rsidRPr="000763C6">
        <w:rPr>
          <w:spacing w:val="-57"/>
        </w:rPr>
        <w:t xml:space="preserve"> </w:t>
      </w:r>
      <w:r w:rsidRPr="000763C6">
        <w:t>autoridad</w:t>
      </w:r>
      <w:r w:rsidRPr="000763C6">
        <w:rPr>
          <w:spacing w:val="-1"/>
        </w:rPr>
        <w:t xml:space="preserve"> </w:t>
      </w:r>
      <w:r w:rsidRPr="000763C6">
        <w:t>administrativa</w:t>
      </w:r>
      <w:r w:rsidRPr="000763C6">
        <w:rPr>
          <w:spacing w:val="1"/>
        </w:rPr>
        <w:t xml:space="preserve"> </w:t>
      </w:r>
      <w:r w:rsidRPr="000763C6">
        <w:t>del Municipio</w:t>
      </w:r>
      <w:r w:rsidRPr="000763C6">
        <w:rPr>
          <w:spacing w:val="-1"/>
        </w:rPr>
        <w:t xml:space="preserve"> </w:t>
      </w:r>
      <w:r w:rsidRPr="000763C6">
        <w:t>del Distrito Metropolitano</w:t>
      </w:r>
      <w:r w:rsidRPr="000763C6">
        <w:rPr>
          <w:spacing w:val="-1"/>
        </w:rPr>
        <w:t xml:space="preserve"> </w:t>
      </w:r>
      <w:r w:rsidRPr="000763C6">
        <w:t>de</w:t>
      </w:r>
      <w:r w:rsidRPr="000763C6">
        <w:rPr>
          <w:spacing w:val="-2"/>
        </w:rPr>
        <w:t xml:space="preserve"> </w:t>
      </w:r>
      <w:r w:rsidRPr="000763C6">
        <w:t>Quito;</w:t>
      </w:r>
    </w:p>
    <w:p w:rsidR="00AD45FF" w:rsidRPr="000763C6" w:rsidRDefault="00AD45FF" w:rsidP="003E03F2">
      <w:pPr>
        <w:pStyle w:val="Textoindependiente"/>
        <w:spacing w:before="10"/>
        <w:jc w:val="both"/>
      </w:pPr>
    </w:p>
    <w:p w:rsidR="00AD45FF" w:rsidRPr="000763C6" w:rsidRDefault="00B7214F" w:rsidP="003E03F2">
      <w:pPr>
        <w:ind w:left="142" w:right="237"/>
        <w:jc w:val="both"/>
        <w:rPr>
          <w:i/>
          <w:sz w:val="24"/>
          <w:szCs w:val="24"/>
        </w:rPr>
      </w:pPr>
      <w:r w:rsidRPr="000763C6">
        <w:rPr>
          <w:b/>
          <w:sz w:val="24"/>
          <w:szCs w:val="24"/>
        </w:rPr>
        <w:t xml:space="preserve">Que, </w:t>
      </w:r>
      <w:r w:rsidR="000425DF" w:rsidRPr="000425DF">
        <w:rPr>
          <w:sz w:val="24"/>
          <w:szCs w:val="24"/>
        </w:rPr>
        <w:t>el</w:t>
      </w:r>
      <w:r w:rsidR="000425DF">
        <w:rPr>
          <w:sz w:val="24"/>
          <w:szCs w:val="24"/>
        </w:rPr>
        <w:t xml:space="preserve"> artículo</w:t>
      </w:r>
      <w:r w:rsidRPr="000763C6">
        <w:rPr>
          <w:sz w:val="24"/>
          <w:szCs w:val="24"/>
        </w:rPr>
        <w:t xml:space="preserve"> 340 de la Constitución de la República del</w:t>
      </w:r>
      <w:r w:rsidRPr="000763C6">
        <w:rPr>
          <w:spacing w:val="1"/>
          <w:sz w:val="24"/>
          <w:szCs w:val="24"/>
        </w:rPr>
        <w:t xml:space="preserve"> </w:t>
      </w:r>
      <w:r w:rsidRPr="000763C6">
        <w:rPr>
          <w:sz w:val="24"/>
          <w:szCs w:val="24"/>
        </w:rPr>
        <w:t>Ecuador, establece que “</w:t>
      </w:r>
      <w:r w:rsidRPr="000763C6">
        <w:rPr>
          <w:i/>
          <w:sz w:val="24"/>
          <w:szCs w:val="24"/>
        </w:rPr>
        <w:t>el sistema nacional de inclusión y equidad social es el conjunto</w:t>
      </w:r>
      <w:r w:rsidRPr="000763C6">
        <w:rPr>
          <w:i/>
          <w:spacing w:val="-57"/>
          <w:sz w:val="24"/>
          <w:szCs w:val="24"/>
        </w:rPr>
        <w:t xml:space="preserve"> </w:t>
      </w:r>
      <w:r w:rsidRPr="000763C6">
        <w:rPr>
          <w:i/>
          <w:sz w:val="24"/>
          <w:szCs w:val="24"/>
        </w:rPr>
        <w:t>articulado</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coordinado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sistemas,</w:t>
      </w:r>
      <w:r w:rsidRPr="000763C6">
        <w:rPr>
          <w:i/>
          <w:spacing w:val="1"/>
          <w:sz w:val="24"/>
          <w:szCs w:val="24"/>
        </w:rPr>
        <w:t xml:space="preserve"> </w:t>
      </w:r>
      <w:r w:rsidRPr="000763C6">
        <w:rPr>
          <w:i/>
          <w:sz w:val="24"/>
          <w:szCs w:val="24"/>
        </w:rPr>
        <w:t>instituciones,</w:t>
      </w:r>
      <w:r w:rsidRPr="000763C6">
        <w:rPr>
          <w:i/>
          <w:spacing w:val="1"/>
          <w:sz w:val="24"/>
          <w:szCs w:val="24"/>
        </w:rPr>
        <w:t xml:space="preserve"> </w:t>
      </w:r>
      <w:r w:rsidRPr="000763C6">
        <w:rPr>
          <w:i/>
          <w:sz w:val="24"/>
          <w:szCs w:val="24"/>
        </w:rPr>
        <w:t>políticas,</w:t>
      </w:r>
      <w:r w:rsidRPr="000763C6">
        <w:rPr>
          <w:i/>
          <w:spacing w:val="1"/>
          <w:sz w:val="24"/>
          <w:szCs w:val="24"/>
        </w:rPr>
        <w:t xml:space="preserve"> </w:t>
      </w:r>
      <w:r w:rsidRPr="000763C6">
        <w:rPr>
          <w:i/>
          <w:sz w:val="24"/>
          <w:szCs w:val="24"/>
        </w:rPr>
        <w:t>normas,</w:t>
      </w:r>
      <w:r w:rsidRPr="000763C6">
        <w:rPr>
          <w:i/>
          <w:spacing w:val="1"/>
          <w:sz w:val="24"/>
          <w:szCs w:val="24"/>
        </w:rPr>
        <w:t xml:space="preserve"> </w:t>
      </w:r>
      <w:r w:rsidRPr="000763C6">
        <w:rPr>
          <w:i/>
          <w:sz w:val="24"/>
          <w:szCs w:val="24"/>
        </w:rPr>
        <w:t>programas</w:t>
      </w:r>
      <w:r w:rsidRPr="000763C6">
        <w:rPr>
          <w:i/>
          <w:spacing w:val="1"/>
          <w:sz w:val="24"/>
          <w:szCs w:val="24"/>
        </w:rPr>
        <w:t xml:space="preserve"> </w:t>
      </w:r>
      <w:r w:rsidRPr="000763C6">
        <w:rPr>
          <w:i/>
          <w:sz w:val="24"/>
          <w:szCs w:val="24"/>
        </w:rPr>
        <w:t>y</w:t>
      </w:r>
      <w:r w:rsidRPr="000763C6">
        <w:rPr>
          <w:i/>
          <w:spacing w:val="-57"/>
          <w:sz w:val="24"/>
          <w:szCs w:val="24"/>
        </w:rPr>
        <w:t xml:space="preserve"> </w:t>
      </w:r>
      <w:r w:rsidRPr="000763C6">
        <w:rPr>
          <w:i/>
          <w:sz w:val="24"/>
          <w:szCs w:val="24"/>
        </w:rPr>
        <w:t>servicios que aseguran el ejercicio, garantía y exigibilidad de los derechos reconocidos</w:t>
      </w:r>
      <w:r w:rsidRPr="000763C6">
        <w:rPr>
          <w:i/>
          <w:spacing w:val="-57"/>
          <w:sz w:val="24"/>
          <w:szCs w:val="24"/>
        </w:rPr>
        <w:t xml:space="preserve"> </w:t>
      </w:r>
      <w:r w:rsidRPr="000763C6">
        <w:rPr>
          <w:i/>
          <w:sz w:val="24"/>
          <w:szCs w:val="24"/>
        </w:rPr>
        <w:t>en</w:t>
      </w:r>
      <w:r w:rsidRPr="000763C6">
        <w:rPr>
          <w:i/>
          <w:spacing w:val="-1"/>
          <w:sz w:val="24"/>
          <w:szCs w:val="24"/>
        </w:rPr>
        <w:t xml:space="preserve"> </w:t>
      </w:r>
      <w:r w:rsidRPr="000763C6">
        <w:rPr>
          <w:i/>
          <w:sz w:val="24"/>
          <w:szCs w:val="24"/>
        </w:rPr>
        <w:t>la</w:t>
      </w:r>
      <w:r w:rsidRPr="000763C6">
        <w:rPr>
          <w:i/>
          <w:spacing w:val="-1"/>
          <w:sz w:val="24"/>
          <w:szCs w:val="24"/>
        </w:rPr>
        <w:t xml:space="preserve"> </w:t>
      </w:r>
      <w:r w:rsidRPr="000763C6">
        <w:rPr>
          <w:i/>
          <w:sz w:val="24"/>
          <w:szCs w:val="24"/>
        </w:rPr>
        <w:t>Constitución</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el</w:t>
      </w:r>
      <w:r w:rsidRPr="000763C6">
        <w:rPr>
          <w:i/>
          <w:spacing w:val="-1"/>
          <w:sz w:val="24"/>
          <w:szCs w:val="24"/>
        </w:rPr>
        <w:t xml:space="preserve"> </w:t>
      </w:r>
      <w:r w:rsidRPr="000763C6">
        <w:rPr>
          <w:i/>
          <w:sz w:val="24"/>
          <w:szCs w:val="24"/>
        </w:rPr>
        <w:t>cumplimiento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los</w:t>
      </w:r>
      <w:r w:rsidRPr="000763C6">
        <w:rPr>
          <w:i/>
          <w:spacing w:val="-1"/>
          <w:sz w:val="24"/>
          <w:szCs w:val="24"/>
        </w:rPr>
        <w:t xml:space="preserve"> </w:t>
      </w:r>
      <w:r w:rsidRPr="000763C6">
        <w:rPr>
          <w:i/>
          <w:sz w:val="24"/>
          <w:szCs w:val="24"/>
        </w:rPr>
        <w:t>objetivos del</w:t>
      </w:r>
      <w:r w:rsidRPr="000763C6">
        <w:rPr>
          <w:i/>
          <w:spacing w:val="-1"/>
          <w:sz w:val="24"/>
          <w:szCs w:val="24"/>
        </w:rPr>
        <w:t xml:space="preserve"> </w:t>
      </w:r>
      <w:r w:rsidRPr="000763C6">
        <w:rPr>
          <w:i/>
          <w:sz w:val="24"/>
          <w:szCs w:val="24"/>
        </w:rPr>
        <w:t>régimen</w:t>
      </w:r>
      <w:r w:rsidRPr="000763C6">
        <w:rPr>
          <w:i/>
          <w:spacing w:val="-1"/>
          <w:sz w:val="24"/>
          <w:szCs w:val="24"/>
        </w:rPr>
        <w:t xml:space="preserve"> </w:t>
      </w:r>
      <w:r w:rsidRPr="000763C6">
        <w:rPr>
          <w:i/>
          <w:sz w:val="24"/>
          <w:szCs w:val="24"/>
        </w:rPr>
        <w:t>de</w:t>
      </w:r>
      <w:r w:rsidRPr="000763C6">
        <w:rPr>
          <w:i/>
          <w:spacing w:val="-2"/>
          <w:sz w:val="24"/>
          <w:szCs w:val="24"/>
        </w:rPr>
        <w:t xml:space="preserve"> </w:t>
      </w:r>
      <w:r w:rsidRPr="000763C6">
        <w:rPr>
          <w:i/>
          <w:sz w:val="24"/>
          <w:szCs w:val="24"/>
        </w:rPr>
        <w:t>desarrollo.”</w:t>
      </w:r>
      <w:r w:rsidR="003418EA">
        <w:rPr>
          <w:i/>
          <w:sz w:val="24"/>
          <w:szCs w:val="24"/>
        </w:rPr>
        <w:t>;</w:t>
      </w:r>
    </w:p>
    <w:p w:rsidR="00AD45FF" w:rsidRPr="000763C6" w:rsidRDefault="00AD45FF" w:rsidP="003E03F2">
      <w:pPr>
        <w:pStyle w:val="Textoindependiente"/>
        <w:spacing w:before="10"/>
        <w:jc w:val="both"/>
        <w:rPr>
          <w:i/>
        </w:rPr>
      </w:pPr>
    </w:p>
    <w:p w:rsidR="00AD45FF" w:rsidRPr="000763C6" w:rsidRDefault="00B7214F" w:rsidP="003E03F2">
      <w:pPr>
        <w:ind w:left="142" w:right="238"/>
        <w:jc w:val="both"/>
        <w:rPr>
          <w:i/>
          <w:sz w:val="24"/>
          <w:szCs w:val="24"/>
        </w:rPr>
      </w:pPr>
      <w:r w:rsidRPr="000763C6">
        <w:rPr>
          <w:b/>
          <w:sz w:val="24"/>
          <w:szCs w:val="24"/>
        </w:rPr>
        <w:t xml:space="preserve">Que, </w:t>
      </w:r>
      <w:r w:rsidRPr="000763C6">
        <w:rPr>
          <w:sz w:val="24"/>
          <w:szCs w:val="24"/>
        </w:rPr>
        <w:t>según lo previsto en el artículo 5 del Código Orgánico de Organización Territorial,</w:t>
      </w:r>
      <w:r w:rsidRPr="000763C6">
        <w:rPr>
          <w:spacing w:val="-57"/>
          <w:sz w:val="24"/>
          <w:szCs w:val="24"/>
        </w:rPr>
        <w:t xml:space="preserve"> </w:t>
      </w:r>
      <w:r w:rsidRPr="000763C6">
        <w:rPr>
          <w:sz w:val="24"/>
          <w:szCs w:val="24"/>
        </w:rPr>
        <w:t xml:space="preserve">Autonomía y Descentralización - COOTAD -, </w:t>
      </w:r>
      <w:r w:rsidRPr="000763C6">
        <w:rPr>
          <w:i/>
          <w:sz w:val="24"/>
          <w:szCs w:val="24"/>
        </w:rPr>
        <w:t>"la autonomía política, administrativa y</w:t>
      </w:r>
      <w:r w:rsidRPr="000763C6">
        <w:rPr>
          <w:i/>
          <w:spacing w:val="1"/>
          <w:sz w:val="24"/>
          <w:szCs w:val="24"/>
        </w:rPr>
        <w:t xml:space="preserve"> </w:t>
      </w:r>
      <w:r w:rsidRPr="000763C6">
        <w:rPr>
          <w:i/>
          <w:sz w:val="24"/>
          <w:szCs w:val="24"/>
        </w:rPr>
        <w:t>financiera</w:t>
      </w:r>
      <w:r w:rsidRPr="000763C6">
        <w:rPr>
          <w:i/>
          <w:spacing w:val="-2"/>
          <w:sz w:val="24"/>
          <w:szCs w:val="24"/>
        </w:rPr>
        <w:t xml:space="preserve"> </w:t>
      </w:r>
      <w:r w:rsidRPr="000763C6">
        <w:rPr>
          <w:i/>
          <w:sz w:val="24"/>
          <w:szCs w:val="24"/>
        </w:rPr>
        <w:t>de</w:t>
      </w:r>
      <w:r w:rsidRPr="000763C6">
        <w:rPr>
          <w:i/>
          <w:spacing w:val="-4"/>
          <w:sz w:val="24"/>
          <w:szCs w:val="24"/>
        </w:rPr>
        <w:t xml:space="preserve"> </w:t>
      </w:r>
      <w:r w:rsidRPr="000763C6">
        <w:rPr>
          <w:i/>
          <w:sz w:val="24"/>
          <w:szCs w:val="24"/>
        </w:rPr>
        <w:t>los</w:t>
      </w:r>
      <w:r w:rsidRPr="000763C6">
        <w:rPr>
          <w:i/>
          <w:spacing w:val="-1"/>
          <w:sz w:val="24"/>
          <w:szCs w:val="24"/>
        </w:rPr>
        <w:t xml:space="preserve"> </w:t>
      </w:r>
      <w:r w:rsidRPr="000763C6">
        <w:rPr>
          <w:i/>
          <w:sz w:val="24"/>
          <w:szCs w:val="24"/>
        </w:rPr>
        <w:t>gobiernos</w:t>
      </w:r>
      <w:r w:rsidRPr="000763C6">
        <w:rPr>
          <w:i/>
          <w:spacing w:val="-2"/>
          <w:sz w:val="24"/>
          <w:szCs w:val="24"/>
        </w:rPr>
        <w:t xml:space="preserve"> </w:t>
      </w:r>
      <w:r w:rsidRPr="000763C6">
        <w:rPr>
          <w:i/>
          <w:sz w:val="24"/>
          <w:szCs w:val="24"/>
        </w:rPr>
        <w:t>descentralizados</w:t>
      </w:r>
      <w:r w:rsidRPr="000763C6">
        <w:rPr>
          <w:i/>
          <w:spacing w:val="-2"/>
          <w:sz w:val="24"/>
          <w:szCs w:val="24"/>
        </w:rPr>
        <w:t xml:space="preserve"> </w:t>
      </w:r>
      <w:r w:rsidRPr="000763C6">
        <w:rPr>
          <w:i/>
          <w:sz w:val="24"/>
          <w:szCs w:val="24"/>
        </w:rPr>
        <w:t>autónomos</w:t>
      </w:r>
      <w:r w:rsidRPr="000763C6">
        <w:rPr>
          <w:i/>
          <w:spacing w:val="-2"/>
          <w:sz w:val="24"/>
          <w:szCs w:val="24"/>
        </w:rPr>
        <w:t xml:space="preserve"> </w:t>
      </w:r>
      <w:r w:rsidRPr="000763C6">
        <w:rPr>
          <w:i/>
          <w:sz w:val="24"/>
          <w:szCs w:val="24"/>
        </w:rPr>
        <w:t>y</w:t>
      </w:r>
      <w:r w:rsidRPr="000763C6">
        <w:rPr>
          <w:i/>
          <w:spacing w:val="-3"/>
          <w:sz w:val="24"/>
          <w:szCs w:val="24"/>
        </w:rPr>
        <w:t xml:space="preserve"> </w:t>
      </w:r>
      <w:r w:rsidRPr="000763C6">
        <w:rPr>
          <w:i/>
          <w:sz w:val="24"/>
          <w:szCs w:val="24"/>
        </w:rPr>
        <w:t>regímenes</w:t>
      </w:r>
      <w:r w:rsidRPr="000763C6">
        <w:rPr>
          <w:i/>
          <w:spacing w:val="-2"/>
          <w:sz w:val="24"/>
          <w:szCs w:val="24"/>
        </w:rPr>
        <w:t xml:space="preserve"> </w:t>
      </w:r>
      <w:r w:rsidRPr="000763C6">
        <w:rPr>
          <w:i/>
          <w:sz w:val="24"/>
          <w:szCs w:val="24"/>
        </w:rPr>
        <w:t>especiales</w:t>
      </w:r>
      <w:r w:rsidRPr="000763C6">
        <w:rPr>
          <w:i/>
          <w:spacing w:val="-1"/>
          <w:sz w:val="24"/>
          <w:szCs w:val="24"/>
        </w:rPr>
        <w:t xml:space="preserve"> </w:t>
      </w:r>
      <w:r w:rsidRPr="000763C6">
        <w:rPr>
          <w:i/>
          <w:sz w:val="24"/>
          <w:szCs w:val="24"/>
        </w:rPr>
        <w:t>prevista</w:t>
      </w:r>
      <w:r w:rsidRPr="000763C6">
        <w:rPr>
          <w:i/>
          <w:spacing w:val="-58"/>
          <w:sz w:val="24"/>
          <w:szCs w:val="24"/>
        </w:rPr>
        <w:t xml:space="preserve"> </w:t>
      </w:r>
      <w:r w:rsidRPr="000763C6">
        <w:rPr>
          <w:i/>
          <w:sz w:val="24"/>
          <w:szCs w:val="24"/>
        </w:rPr>
        <w:t>en la Constitución comprende el derecho y la capacidad efectiva de estos niveles de</w:t>
      </w:r>
      <w:r w:rsidRPr="000763C6">
        <w:rPr>
          <w:i/>
          <w:spacing w:val="1"/>
          <w:sz w:val="24"/>
          <w:szCs w:val="24"/>
        </w:rPr>
        <w:t xml:space="preserve"> </w:t>
      </w:r>
      <w:r w:rsidRPr="000763C6">
        <w:rPr>
          <w:i/>
          <w:sz w:val="24"/>
          <w:szCs w:val="24"/>
        </w:rPr>
        <w:t>gobierno</w:t>
      </w:r>
      <w:r w:rsidRPr="000763C6">
        <w:rPr>
          <w:i/>
          <w:spacing w:val="-1"/>
          <w:sz w:val="24"/>
          <w:szCs w:val="24"/>
        </w:rPr>
        <w:t xml:space="preserve"> </w:t>
      </w:r>
      <w:r w:rsidRPr="000763C6">
        <w:rPr>
          <w:i/>
          <w:sz w:val="24"/>
          <w:szCs w:val="24"/>
        </w:rPr>
        <w:t>para regirse</w:t>
      </w:r>
      <w:r w:rsidRPr="000763C6">
        <w:rPr>
          <w:i/>
          <w:spacing w:val="-1"/>
          <w:sz w:val="24"/>
          <w:szCs w:val="24"/>
        </w:rPr>
        <w:t xml:space="preserve"> </w:t>
      </w:r>
      <w:r w:rsidRPr="000763C6">
        <w:rPr>
          <w:i/>
          <w:sz w:val="24"/>
          <w:szCs w:val="24"/>
        </w:rPr>
        <w:t>mediante</w:t>
      </w:r>
      <w:r w:rsidRPr="000763C6">
        <w:rPr>
          <w:i/>
          <w:spacing w:val="-1"/>
          <w:sz w:val="24"/>
          <w:szCs w:val="24"/>
        </w:rPr>
        <w:t xml:space="preserve"> </w:t>
      </w:r>
      <w:r w:rsidRPr="000763C6">
        <w:rPr>
          <w:i/>
          <w:sz w:val="24"/>
          <w:szCs w:val="24"/>
        </w:rPr>
        <w:t>normas y</w:t>
      </w:r>
      <w:r w:rsidRPr="000763C6">
        <w:rPr>
          <w:i/>
          <w:spacing w:val="-1"/>
          <w:sz w:val="24"/>
          <w:szCs w:val="24"/>
        </w:rPr>
        <w:t xml:space="preserve"> </w:t>
      </w:r>
      <w:r w:rsidRPr="000763C6">
        <w:rPr>
          <w:i/>
          <w:sz w:val="24"/>
          <w:szCs w:val="24"/>
        </w:rPr>
        <w:t>órganos de</w:t>
      </w:r>
      <w:r w:rsidRPr="000763C6">
        <w:rPr>
          <w:i/>
          <w:spacing w:val="-1"/>
          <w:sz w:val="24"/>
          <w:szCs w:val="24"/>
        </w:rPr>
        <w:t xml:space="preserve"> </w:t>
      </w:r>
      <w:r w:rsidRPr="000763C6">
        <w:rPr>
          <w:i/>
          <w:sz w:val="24"/>
          <w:szCs w:val="24"/>
        </w:rPr>
        <w:t>gobierno propios, (...)";</w:t>
      </w:r>
    </w:p>
    <w:p w:rsidR="00AD45FF" w:rsidRPr="000763C6" w:rsidRDefault="00AD45FF" w:rsidP="003E03F2">
      <w:pPr>
        <w:pStyle w:val="Textoindependiente"/>
        <w:jc w:val="both"/>
        <w:rPr>
          <w:i/>
        </w:rPr>
      </w:pPr>
    </w:p>
    <w:p w:rsidR="00AD45FF" w:rsidRPr="000763C6" w:rsidRDefault="00B7214F" w:rsidP="003E03F2">
      <w:pPr>
        <w:ind w:left="142" w:right="135"/>
        <w:jc w:val="both"/>
        <w:rPr>
          <w:i/>
          <w:sz w:val="24"/>
          <w:szCs w:val="24"/>
        </w:rPr>
      </w:pPr>
      <w:r w:rsidRPr="000763C6">
        <w:rPr>
          <w:b/>
          <w:sz w:val="24"/>
          <w:szCs w:val="24"/>
        </w:rPr>
        <w:t>Que,</w:t>
      </w:r>
      <w:r w:rsidRPr="000763C6">
        <w:rPr>
          <w:b/>
          <w:spacing w:val="-11"/>
          <w:sz w:val="24"/>
          <w:szCs w:val="24"/>
        </w:rPr>
        <w:t xml:space="preserve"> </w:t>
      </w:r>
      <w:r w:rsidRPr="000763C6">
        <w:rPr>
          <w:sz w:val="24"/>
          <w:szCs w:val="24"/>
        </w:rPr>
        <w:t>el</w:t>
      </w:r>
      <w:r w:rsidRPr="000763C6">
        <w:rPr>
          <w:spacing w:val="-11"/>
          <w:sz w:val="24"/>
          <w:szCs w:val="24"/>
        </w:rPr>
        <w:t xml:space="preserve"> </w:t>
      </w:r>
      <w:r w:rsidRPr="000763C6">
        <w:rPr>
          <w:sz w:val="24"/>
          <w:szCs w:val="24"/>
        </w:rPr>
        <w:t>artículo</w:t>
      </w:r>
      <w:r w:rsidRPr="000763C6">
        <w:rPr>
          <w:spacing w:val="-11"/>
          <w:sz w:val="24"/>
          <w:szCs w:val="24"/>
        </w:rPr>
        <w:t xml:space="preserve"> </w:t>
      </w:r>
      <w:r w:rsidRPr="000763C6">
        <w:rPr>
          <w:sz w:val="24"/>
          <w:szCs w:val="24"/>
        </w:rPr>
        <w:t>436</w:t>
      </w:r>
      <w:r w:rsidRPr="000763C6">
        <w:rPr>
          <w:spacing w:val="-9"/>
          <w:sz w:val="24"/>
          <w:szCs w:val="24"/>
        </w:rPr>
        <w:t xml:space="preserve"> </w:t>
      </w:r>
      <w:r w:rsidRPr="000763C6">
        <w:rPr>
          <w:sz w:val="24"/>
          <w:szCs w:val="24"/>
        </w:rPr>
        <w:t>del</w:t>
      </w:r>
      <w:r w:rsidRPr="000763C6">
        <w:rPr>
          <w:spacing w:val="-8"/>
          <w:sz w:val="24"/>
          <w:szCs w:val="24"/>
        </w:rPr>
        <w:t xml:space="preserve"> </w:t>
      </w:r>
      <w:r w:rsidRPr="000763C6">
        <w:rPr>
          <w:sz w:val="24"/>
          <w:szCs w:val="24"/>
        </w:rPr>
        <w:t>COOTAD</w:t>
      </w:r>
      <w:r w:rsidRPr="000763C6">
        <w:rPr>
          <w:spacing w:val="-12"/>
          <w:sz w:val="24"/>
          <w:szCs w:val="24"/>
        </w:rPr>
        <w:t xml:space="preserve"> </w:t>
      </w:r>
      <w:r w:rsidRPr="000763C6">
        <w:rPr>
          <w:sz w:val="24"/>
          <w:szCs w:val="24"/>
        </w:rPr>
        <w:t>establece</w:t>
      </w:r>
      <w:r w:rsidRPr="000763C6">
        <w:rPr>
          <w:spacing w:val="-10"/>
          <w:sz w:val="24"/>
          <w:szCs w:val="24"/>
        </w:rPr>
        <w:t xml:space="preserve"> </w:t>
      </w:r>
      <w:r w:rsidRPr="000763C6">
        <w:rPr>
          <w:sz w:val="24"/>
          <w:szCs w:val="24"/>
        </w:rPr>
        <w:t>que</w:t>
      </w:r>
      <w:r w:rsidRPr="000763C6">
        <w:rPr>
          <w:spacing w:val="-7"/>
          <w:sz w:val="24"/>
          <w:szCs w:val="24"/>
        </w:rPr>
        <w:t xml:space="preserve"> </w:t>
      </w:r>
      <w:r w:rsidRPr="000763C6">
        <w:rPr>
          <w:i/>
          <w:sz w:val="24"/>
          <w:szCs w:val="24"/>
        </w:rPr>
        <w:t>“Los</w:t>
      </w:r>
      <w:r w:rsidRPr="000763C6">
        <w:rPr>
          <w:i/>
          <w:spacing w:val="-11"/>
          <w:sz w:val="24"/>
          <w:szCs w:val="24"/>
        </w:rPr>
        <w:t xml:space="preserve"> </w:t>
      </w:r>
      <w:r w:rsidRPr="000763C6">
        <w:rPr>
          <w:i/>
          <w:sz w:val="24"/>
          <w:szCs w:val="24"/>
        </w:rPr>
        <w:t>consejos,</w:t>
      </w:r>
      <w:r w:rsidRPr="000763C6">
        <w:rPr>
          <w:i/>
          <w:spacing w:val="-10"/>
          <w:sz w:val="24"/>
          <w:szCs w:val="24"/>
        </w:rPr>
        <w:t xml:space="preserve"> </w:t>
      </w:r>
      <w:r w:rsidRPr="000763C6">
        <w:rPr>
          <w:i/>
          <w:sz w:val="24"/>
          <w:szCs w:val="24"/>
        </w:rPr>
        <w:t>concejos</w:t>
      </w:r>
      <w:r w:rsidRPr="000763C6">
        <w:rPr>
          <w:i/>
          <w:spacing w:val="-7"/>
          <w:sz w:val="24"/>
          <w:szCs w:val="24"/>
        </w:rPr>
        <w:t xml:space="preserve"> </w:t>
      </w:r>
      <w:r w:rsidRPr="000763C6">
        <w:rPr>
          <w:i/>
          <w:sz w:val="24"/>
          <w:szCs w:val="24"/>
        </w:rPr>
        <w:t>o</w:t>
      </w:r>
      <w:r w:rsidRPr="000763C6">
        <w:rPr>
          <w:i/>
          <w:spacing w:val="-11"/>
          <w:sz w:val="24"/>
          <w:szCs w:val="24"/>
        </w:rPr>
        <w:t xml:space="preserve"> </w:t>
      </w:r>
      <w:r w:rsidRPr="000763C6">
        <w:rPr>
          <w:i/>
          <w:sz w:val="24"/>
          <w:szCs w:val="24"/>
        </w:rPr>
        <w:t>juntas,</w:t>
      </w:r>
      <w:r w:rsidRPr="000763C6">
        <w:rPr>
          <w:i/>
          <w:spacing w:val="-11"/>
          <w:sz w:val="24"/>
          <w:szCs w:val="24"/>
        </w:rPr>
        <w:t xml:space="preserve"> </w:t>
      </w:r>
      <w:r w:rsidRPr="000763C6">
        <w:rPr>
          <w:i/>
          <w:sz w:val="24"/>
          <w:szCs w:val="24"/>
        </w:rPr>
        <w:t>podrán</w:t>
      </w:r>
      <w:r w:rsidRPr="000763C6">
        <w:rPr>
          <w:i/>
          <w:spacing w:val="-58"/>
          <w:sz w:val="24"/>
          <w:szCs w:val="24"/>
        </w:rPr>
        <w:t xml:space="preserve"> </w:t>
      </w:r>
      <w:r w:rsidRPr="000763C6">
        <w:rPr>
          <w:i/>
          <w:sz w:val="24"/>
          <w:szCs w:val="24"/>
        </w:rPr>
        <w:t>acordar y autorizar la venta, permuta o hipoteca de los bienes inmuebles de uso privado,</w:t>
      </w:r>
      <w:r w:rsidRPr="000763C6">
        <w:rPr>
          <w:i/>
          <w:spacing w:val="-57"/>
          <w:sz w:val="24"/>
          <w:szCs w:val="24"/>
        </w:rPr>
        <w:t xml:space="preserve"> </w:t>
      </w:r>
      <w:r w:rsidRPr="000763C6">
        <w:rPr>
          <w:i/>
          <w:sz w:val="24"/>
          <w:szCs w:val="24"/>
        </w:rPr>
        <w:t>o</w:t>
      </w:r>
      <w:r w:rsidRPr="000763C6">
        <w:rPr>
          <w:i/>
          <w:spacing w:val="10"/>
          <w:sz w:val="24"/>
          <w:szCs w:val="24"/>
        </w:rPr>
        <w:t xml:space="preserve"> </w:t>
      </w:r>
      <w:r w:rsidRPr="000763C6">
        <w:rPr>
          <w:i/>
          <w:sz w:val="24"/>
          <w:szCs w:val="24"/>
        </w:rPr>
        <w:t>la</w:t>
      </w:r>
      <w:r w:rsidRPr="000763C6">
        <w:rPr>
          <w:i/>
          <w:spacing w:val="12"/>
          <w:sz w:val="24"/>
          <w:szCs w:val="24"/>
        </w:rPr>
        <w:t xml:space="preserve"> </w:t>
      </w:r>
      <w:r w:rsidRPr="000763C6">
        <w:rPr>
          <w:i/>
          <w:sz w:val="24"/>
          <w:szCs w:val="24"/>
        </w:rPr>
        <w:t>venta,</w:t>
      </w:r>
      <w:r w:rsidRPr="000763C6">
        <w:rPr>
          <w:i/>
          <w:spacing w:val="11"/>
          <w:sz w:val="24"/>
          <w:szCs w:val="24"/>
        </w:rPr>
        <w:t xml:space="preserve"> </w:t>
      </w:r>
      <w:r w:rsidRPr="000763C6">
        <w:rPr>
          <w:i/>
          <w:sz w:val="24"/>
          <w:szCs w:val="24"/>
        </w:rPr>
        <w:t>trueque</w:t>
      </w:r>
      <w:r w:rsidRPr="000763C6">
        <w:rPr>
          <w:i/>
          <w:spacing w:val="10"/>
          <w:sz w:val="24"/>
          <w:szCs w:val="24"/>
        </w:rPr>
        <w:t xml:space="preserve"> </w:t>
      </w:r>
      <w:r w:rsidRPr="000763C6">
        <w:rPr>
          <w:i/>
          <w:sz w:val="24"/>
          <w:szCs w:val="24"/>
        </w:rPr>
        <w:t>o</w:t>
      </w:r>
      <w:r w:rsidRPr="000763C6">
        <w:rPr>
          <w:i/>
          <w:spacing w:val="10"/>
          <w:sz w:val="24"/>
          <w:szCs w:val="24"/>
        </w:rPr>
        <w:t xml:space="preserve"> </w:t>
      </w:r>
      <w:r w:rsidRPr="000763C6">
        <w:rPr>
          <w:i/>
          <w:sz w:val="24"/>
          <w:szCs w:val="24"/>
        </w:rPr>
        <w:t>prenda</w:t>
      </w:r>
      <w:r w:rsidRPr="000763C6">
        <w:rPr>
          <w:i/>
          <w:spacing w:val="11"/>
          <w:sz w:val="24"/>
          <w:szCs w:val="24"/>
        </w:rPr>
        <w:t xml:space="preserve"> </w:t>
      </w:r>
      <w:r w:rsidRPr="000763C6">
        <w:rPr>
          <w:i/>
          <w:sz w:val="24"/>
          <w:szCs w:val="24"/>
        </w:rPr>
        <w:t>de</w:t>
      </w:r>
      <w:r w:rsidRPr="000763C6">
        <w:rPr>
          <w:i/>
          <w:spacing w:val="10"/>
          <w:sz w:val="24"/>
          <w:szCs w:val="24"/>
        </w:rPr>
        <w:t xml:space="preserve"> </w:t>
      </w:r>
      <w:r w:rsidRPr="000763C6">
        <w:rPr>
          <w:i/>
          <w:sz w:val="24"/>
          <w:szCs w:val="24"/>
        </w:rPr>
        <w:t>los</w:t>
      </w:r>
      <w:r w:rsidRPr="000763C6">
        <w:rPr>
          <w:i/>
          <w:spacing w:val="11"/>
          <w:sz w:val="24"/>
          <w:szCs w:val="24"/>
        </w:rPr>
        <w:t xml:space="preserve"> </w:t>
      </w:r>
      <w:r w:rsidRPr="000763C6">
        <w:rPr>
          <w:i/>
          <w:sz w:val="24"/>
          <w:szCs w:val="24"/>
        </w:rPr>
        <w:t>bienes</w:t>
      </w:r>
      <w:r w:rsidRPr="000763C6">
        <w:rPr>
          <w:i/>
          <w:spacing w:val="12"/>
          <w:sz w:val="24"/>
          <w:szCs w:val="24"/>
        </w:rPr>
        <w:t xml:space="preserve"> </w:t>
      </w:r>
      <w:r w:rsidRPr="000763C6">
        <w:rPr>
          <w:i/>
          <w:sz w:val="24"/>
          <w:szCs w:val="24"/>
        </w:rPr>
        <w:t>muebles,</w:t>
      </w:r>
      <w:r w:rsidRPr="000763C6">
        <w:rPr>
          <w:i/>
          <w:spacing w:val="10"/>
          <w:sz w:val="24"/>
          <w:szCs w:val="24"/>
        </w:rPr>
        <w:t xml:space="preserve"> </w:t>
      </w:r>
      <w:r w:rsidRPr="000763C6">
        <w:rPr>
          <w:i/>
          <w:sz w:val="24"/>
          <w:szCs w:val="24"/>
        </w:rPr>
        <w:t>con</w:t>
      </w:r>
      <w:r w:rsidRPr="000763C6">
        <w:rPr>
          <w:i/>
          <w:spacing w:val="11"/>
          <w:sz w:val="24"/>
          <w:szCs w:val="24"/>
        </w:rPr>
        <w:t xml:space="preserve"> </w:t>
      </w:r>
      <w:r w:rsidRPr="000763C6">
        <w:rPr>
          <w:i/>
          <w:sz w:val="24"/>
          <w:szCs w:val="24"/>
        </w:rPr>
        <w:t>el</w:t>
      </w:r>
      <w:r w:rsidRPr="000763C6">
        <w:rPr>
          <w:i/>
          <w:spacing w:val="12"/>
          <w:sz w:val="24"/>
          <w:szCs w:val="24"/>
        </w:rPr>
        <w:t xml:space="preserve"> </w:t>
      </w:r>
      <w:r w:rsidRPr="000763C6">
        <w:rPr>
          <w:i/>
          <w:sz w:val="24"/>
          <w:szCs w:val="24"/>
        </w:rPr>
        <w:t>voto</w:t>
      </w:r>
      <w:r w:rsidRPr="000763C6">
        <w:rPr>
          <w:i/>
          <w:spacing w:val="11"/>
          <w:sz w:val="24"/>
          <w:szCs w:val="24"/>
        </w:rPr>
        <w:t xml:space="preserve"> </w:t>
      </w:r>
      <w:r w:rsidRPr="000763C6">
        <w:rPr>
          <w:i/>
          <w:sz w:val="24"/>
          <w:szCs w:val="24"/>
        </w:rPr>
        <w:t>de</w:t>
      </w:r>
      <w:r w:rsidRPr="000763C6">
        <w:rPr>
          <w:i/>
          <w:spacing w:val="10"/>
          <w:sz w:val="24"/>
          <w:szCs w:val="24"/>
        </w:rPr>
        <w:t xml:space="preserve"> </w:t>
      </w:r>
      <w:r w:rsidRPr="000763C6">
        <w:rPr>
          <w:i/>
          <w:sz w:val="24"/>
          <w:szCs w:val="24"/>
        </w:rPr>
        <w:t>los</w:t>
      </w:r>
      <w:r w:rsidRPr="000763C6">
        <w:rPr>
          <w:i/>
          <w:spacing w:val="11"/>
          <w:sz w:val="24"/>
          <w:szCs w:val="24"/>
        </w:rPr>
        <w:t xml:space="preserve"> </w:t>
      </w:r>
      <w:r w:rsidRPr="000763C6">
        <w:rPr>
          <w:i/>
          <w:sz w:val="24"/>
          <w:szCs w:val="24"/>
        </w:rPr>
        <w:t>dos</w:t>
      </w:r>
      <w:r w:rsidRPr="000763C6">
        <w:rPr>
          <w:i/>
          <w:spacing w:val="12"/>
          <w:sz w:val="24"/>
          <w:szCs w:val="24"/>
        </w:rPr>
        <w:t xml:space="preserve"> </w:t>
      </w:r>
      <w:r w:rsidRPr="000763C6">
        <w:rPr>
          <w:i/>
          <w:sz w:val="24"/>
          <w:szCs w:val="24"/>
        </w:rPr>
        <w:t>tercios</w:t>
      </w:r>
      <w:r w:rsidRPr="000763C6">
        <w:rPr>
          <w:i/>
          <w:spacing w:val="12"/>
          <w:sz w:val="24"/>
          <w:szCs w:val="24"/>
        </w:rPr>
        <w:t xml:space="preserve"> </w:t>
      </w:r>
      <w:r w:rsidRPr="000763C6">
        <w:rPr>
          <w:i/>
          <w:sz w:val="24"/>
          <w:szCs w:val="24"/>
        </w:rPr>
        <w:t>de</w:t>
      </w:r>
      <w:r w:rsidRPr="000763C6">
        <w:rPr>
          <w:i/>
          <w:spacing w:val="9"/>
          <w:sz w:val="24"/>
          <w:szCs w:val="24"/>
        </w:rPr>
        <w:t xml:space="preserve"> </w:t>
      </w:r>
      <w:r w:rsidRPr="000763C6">
        <w:rPr>
          <w:i/>
          <w:sz w:val="24"/>
          <w:szCs w:val="24"/>
        </w:rPr>
        <w:t>los</w:t>
      </w:r>
    </w:p>
    <w:p w:rsidR="00AD45FF" w:rsidRPr="000763C6" w:rsidRDefault="00AD45FF" w:rsidP="003E03F2">
      <w:pPr>
        <w:jc w:val="both"/>
        <w:rPr>
          <w:sz w:val="24"/>
          <w:szCs w:val="24"/>
        </w:rPr>
        <w:sectPr w:rsidR="00AD45FF" w:rsidRPr="000763C6">
          <w:type w:val="continuous"/>
          <w:pgSz w:w="11910" w:h="16840"/>
          <w:pgMar w:top="1580" w:right="1460" w:bottom="280" w:left="1560" w:header="720" w:footer="720" w:gutter="0"/>
          <w:cols w:space="720"/>
        </w:sectPr>
      </w:pPr>
    </w:p>
    <w:p w:rsidR="00AD45FF" w:rsidRPr="000763C6" w:rsidRDefault="00B7214F" w:rsidP="003E03F2">
      <w:pPr>
        <w:spacing w:before="72"/>
        <w:ind w:left="142" w:right="141"/>
        <w:jc w:val="both"/>
        <w:rPr>
          <w:i/>
          <w:sz w:val="24"/>
          <w:szCs w:val="24"/>
        </w:rPr>
      </w:pPr>
      <w:r w:rsidRPr="000763C6">
        <w:rPr>
          <w:i/>
          <w:sz w:val="24"/>
          <w:szCs w:val="24"/>
        </w:rPr>
        <w:lastRenderedPageBreak/>
        <w:t>integrantes. Para la autorización se requerirá el avaluó comercial real considerando los</w:t>
      </w:r>
      <w:r w:rsidRPr="000763C6">
        <w:rPr>
          <w:i/>
          <w:spacing w:val="-57"/>
          <w:sz w:val="24"/>
          <w:szCs w:val="24"/>
        </w:rPr>
        <w:t xml:space="preserve"> </w:t>
      </w:r>
      <w:r w:rsidRPr="000763C6">
        <w:rPr>
          <w:i/>
          <w:sz w:val="24"/>
          <w:szCs w:val="24"/>
        </w:rPr>
        <w:t>precios</w:t>
      </w:r>
      <w:r w:rsidRPr="000763C6">
        <w:rPr>
          <w:i/>
          <w:spacing w:val="-1"/>
          <w:sz w:val="24"/>
          <w:szCs w:val="24"/>
        </w:rPr>
        <w:t xml:space="preserve"> </w:t>
      </w:r>
      <w:r w:rsidRPr="000763C6">
        <w:rPr>
          <w:i/>
          <w:sz w:val="24"/>
          <w:szCs w:val="24"/>
        </w:rPr>
        <w:t>de mercado.”</w:t>
      </w:r>
      <w:r w:rsidR="003418EA">
        <w:rPr>
          <w:i/>
          <w:sz w:val="24"/>
          <w:szCs w:val="24"/>
        </w:rPr>
        <w:t>;</w:t>
      </w:r>
    </w:p>
    <w:p w:rsidR="00AD45FF" w:rsidRPr="000763C6" w:rsidRDefault="00B7214F" w:rsidP="003E03F2">
      <w:pPr>
        <w:spacing w:before="217"/>
        <w:ind w:left="142" w:right="237"/>
        <w:jc w:val="both"/>
        <w:rPr>
          <w:i/>
          <w:sz w:val="24"/>
          <w:szCs w:val="24"/>
        </w:rPr>
      </w:pPr>
      <w:r w:rsidRPr="000763C6">
        <w:rPr>
          <w:b/>
          <w:sz w:val="24"/>
          <w:szCs w:val="24"/>
        </w:rPr>
        <w:t>Que,</w:t>
      </w:r>
      <w:r w:rsidRPr="000763C6">
        <w:rPr>
          <w:b/>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artículo</w:t>
      </w:r>
      <w:r w:rsidRPr="000763C6">
        <w:rPr>
          <w:spacing w:val="1"/>
          <w:sz w:val="24"/>
          <w:szCs w:val="24"/>
        </w:rPr>
        <w:t xml:space="preserve"> </w:t>
      </w:r>
      <w:r w:rsidRPr="000763C6">
        <w:rPr>
          <w:sz w:val="24"/>
          <w:szCs w:val="24"/>
        </w:rPr>
        <w:t>273</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Código</w:t>
      </w:r>
      <w:r w:rsidRPr="000763C6">
        <w:rPr>
          <w:spacing w:val="1"/>
          <w:sz w:val="24"/>
          <w:szCs w:val="24"/>
        </w:rPr>
        <w:t xml:space="preserve"> </w:t>
      </w:r>
      <w:r w:rsidRPr="000763C6">
        <w:rPr>
          <w:sz w:val="24"/>
          <w:szCs w:val="24"/>
        </w:rPr>
        <w:t>Orgánico</w:t>
      </w:r>
      <w:r w:rsidRPr="000763C6">
        <w:rPr>
          <w:spacing w:val="1"/>
          <w:sz w:val="24"/>
          <w:szCs w:val="24"/>
        </w:rPr>
        <w:t xml:space="preserve"> </w:t>
      </w:r>
      <w:r w:rsidRPr="000763C6">
        <w:rPr>
          <w:sz w:val="24"/>
          <w:szCs w:val="24"/>
        </w:rPr>
        <w:t>Administrativo</w:t>
      </w:r>
      <w:r w:rsidRPr="000763C6">
        <w:rPr>
          <w:spacing w:val="1"/>
          <w:sz w:val="24"/>
          <w:szCs w:val="24"/>
        </w:rPr>
        <w:t xml:space="preserve"> </w:t>
      </w:r>
      <w:r w:rsidRPr="000763C6">
        <w:rPr>
          <w:sz w:val="24"/>
          <w:szCs w:val="24"/>
        </w:rPr>
        <w:t>-</w:t>
      </w:r>
      <w:r w:rsidRPr="000763C6">
        <w:rPr>
          <w:spacing w:val="1"/>
          <w:sz w:val="24"/>
          <w:szCs w:val="24"/>
        </w:rPr>
        <w:t xml:space="preserve"> </w:t>
      </w:r>
      <w:r w:rsidRPr="000763C6">
        <w:rPr>
          <w:sz w:val="24"/>
          <w:szCs w:val="24"/>
        </w:rPr>
        <w:t>COA</w:t>
      </w:r>
      <w:r w:rsidRPr="000763C6">
        <w:rPr>
          <w:spacing w:val="1"/>
          <w:sz w:val="24"/>
          <w:szCs w:val="24"/>
        </w:rPr>
        <w:t xml:space="preserve"> </w:t>
      </w:r>
      <w:r w:rsidRPr="000763C6">
        <w:rPr>
          <w:sz w:val="24"/>
          <w:szCs w:val="24"/>
        </w:rPr>
        <w:t>determina,</w:t>
      </w:r>
      <w:r w:rsidRPr="000763C6">
        <w:rPr>
          <w:spacing w:val="-57"/>
          <w:sz w:val="24"/>
          <w:szCs w:val="24"/>
        </w:rPr>
        <w:t xml:space="preserve"> </w:t>
      </w:r>
      <w:r w:rsidRPr="000763C6">
        <w:rPr>
          <w:sz w:val="24"/>
          <w:szCs w:val="24"/>
        </w:rPr>
        <w:t>“</w:t>
      </w:r>
      <w:r w:rsidRPr="000763C6">
        <w:rPr>
          <w:i/>
          <w:sz w:val="24"/>
          <w:szCs w:val="24"/>
        </w:rPr>
        <w:t>Competencia</w:t>
      </w:r>
      <w:r w:rsidRPr="000763C6">
        <w:rPr>
          <w:i/>
          <w:spacing w:val="-6"/>
          <w:sz w:val="24"/>
          <w:szCs w:val="24"/>
        </w:rPr>
        <w:t xml:space="preserve"> </w:t>
      </w:r>
      <w:r w:rsidRPr="000763C6">
        <w:rPr>
          <w:i/>
          <w:sz w:val="24"/>
          <w:szCs w:val="24"/>
        </w:rPr>
        <w:t>para</w:t>
      </w:r>
      <w:r w:rsidRPr="000763C6">
        <w:rPr>
          <w:i/>
          <w:spacing w:val="-6"/>
          <w:sz w:val="24"/>
          <w:szCs w:val="24"/>
        </w:rPr>
        <w:t xml:space="preserve"> </w:t>
      </w:r>
      <w:r w:rsidRPr="000763C6">
        <w:rPr>
          <w:i/>
          <w:sz w:val="24"/>
          <w:szCs w:val="24"/>
        </w:rPr>
        <w:t>otorgar</w:t>
      </w:r>
      <w:r w:rsidRPr="000763C6">
        <w:rPr>
          <w:i/>
          <w:spacing w:val="-5"/>
          <w:sz w:val="24"/>
          <w:szCs w:val="24"/>
        </w:rPr>
        <w:t xml:space="preserve"> </w:t>
      </w:r>
      <w:r w:rsidRPr="000763C6">
        <w:rPr>
          <w:i/>
          <w:sz w:val="24"/>
          <w:szCs w:val="24"/>
        </w:rPr>
        <w:t>facilidades</w:t>
      </w:r>
      <w:r w:rsidRPr="000763C6">
        <w:rPr>
          <w:i/>
          <w:spacing w:val="-6"/>
          <w:sz w:val="24"/>
          <w:szCs w:val="24"/>
        </w:rPr>
        <w:t xml:space="preserve"> </w:t>
      </w:r>
      <w:r w:rsidRPr="000763C6">
        <w:rPr>
          <w:i/>
          <w:sz w:val="24"/>
          <w:szCs w:val="24"/>
        </w:rPr>
        <w:t>de</w:t>
      </w:r>
      <w:r w:rsidRPr="000763C6">
        <w:rPr>
          <w:i/>
          <w:spacing w:val="-7"/>
          <w:sz w:val="24"/>
          <w:szCs w:val="24"/>
        </w:rPr>
        <w:t xml:space="preserve"> </w:t>
      </w:r>
      <w:r w:rsidRPr="000763C6">
        <w:rPr>
          <w:i/>
          <w:sz w:val="24"/>
          <w:szCs w:val="24"/>
        </w:rPr>
        <w:t>pago.</w:t>
      </w:r>
      <w:r w:rsidRPr="000763C6">
        <w:rPr>
          <w:i/>
          <w:spacing w:val="-5"/>
          <w:sz w:val="24"/>
          <w:szCs w:val="24"/>
        </w:rPr>
        <w:t xml:space="preserve"> </w:t>
      </w:r>
      <w:r w:rsidRPr="000763C6">
        <w:rPr>
          <w:i/>
          <w:sz w:val="24"/>
          <w:szCs w:val="24"/>
        </w:rPr>
        <w:t>Le</w:t>
      </w:r>
      <w:r w:rsidRPr="000763C6">
        <w:rPr>
          <w:i/>
          <w:spacing w:val="-7"/>
          <w:sz w:val="24"/>
          <w:szCs w:val="24"/>
        </w:rPr>
        <w:t xml:space="preserve"> </w:t>
      </w:r>
      <w:r w:rsidRPr="000763C6">
        <w:rPr>
          <w:i/>
          <w:sz w:val="24"/>
          <w:szCs w:val="24"/>
        </w:rPr>
        <w:t>corresponde</w:t>
      </w:r>
      <w:r w:rsidRPr="000763C6">
        <w:rPr>
          <w:i/>
          <w:spacing w:val="-6"/>
          <w:sz w:val="24"/>
          <w:szCs w:val="24"/>
        </w:rPr>
        <w:t xml:space="preserve"> </w:t>
      </w:r>
      <w:r w:rsidRPr="000763C6">
        <w:rPr>
          <w:i/>
          <w:sz w:val="24"/>
          <w:szCs w:val="24"/>
        </w:rPr>
        <w:t>al</w:t>
      </w:r>
      <w:r w:rsidRPr="000763C6">
        <w:rPr>
          <w:i/>
          <w:spacing w:val="-6"/>
          <w:sz w:val="24"/>
          <w:szCs w:val="24"/>
        </w:rPr>
        <w:t xml:space="preserve"> </w:t>
      </w:r>
      <w:r w:rsidRPr="000763C6">
        <w:rPr>
          <w:i/>
          <w:sz w:val="24"/>
          <w:szCs w:val="24"/>
        </w:rPr>
        <w:t>órgano</w:t>
      </w:r>
      <w:r w:rsidRPr="000763C6">
        <w:rPr>
          <w:i/>
          <w:spacing w:val="-6"/>
          <w:sz w:val="24"/>
          <w:szCs w:val="24"/>
        </w:rPr>
        <w:t xml:space="preserve"> </w:t>
      </w:r>
      <w:r w:rsidRPr="000763C6">
        <w:rPr>
          <w:i/>
          <w:sz w:val="24"/>
          <w:szCs w:val="24"/>
        </w:rPr>
        <w:t>a</w:t>
      </w:r>
      <w:r w:rsidRPr="000763C6">
        <w:rPr>
          <w:i/>
          <w:spacing w:val="-5"/>
          <w:sz w:val="24"/>
          <w:szCs w:val="24"/>
        </w:rPr>
        <w:t xml:space="preserve"> </w:t>
      </w:r>
      <w:r w:rsidRPr="000763C6">
        <w:rPr>
          <w:i/>
          <w:sz w:val="24"/>
          <w:szCs w:val="24"/>
        </w:rPr>
        <w:t>cargo</w:t>
      </w:r>
      <w:r w:rsidRPr="000763C6">
        <w:rPr>
          <w:i/>
          <w:spacing w:val="-6"/>
          <w:sz w:val="24"/>
          <w:szCs w:val="24"/>
        </w:rPr>
        <w:t xml:space="preserve"> </w:t>
      </w:r>
      <w:r w:rsidRPr="000763C6">
        <w:rPr>
          <w:i/>
          <w:sz w:val="24"/>
          <w:szCs w:val="24"/>
        </w:rPr>
        <w:t>de</w:t>
      </w:r>
      <w:r w:rsidRPr="000763C6">
        <w:rPr>
          <w:i/>
          <w:spacing w:val="-7"/>
          <w:sz w:val="24"/>
          <w:szCs w:val="24"/>
        </w:rPr>
        <w:t xml:space="preserve"> </w:t>
      </w:r>
      <w:r w:rsidRPr="000763C6">
        <w:rPr>
          <w:i/>
          <w:sz w:val="24"/>
          <w:szCs w:val="24"/>
        </w:rPr>
        <w:t>la</w:t>
      </w:r>
      <w:r w:rsidRPr="000763C6">
        <w:rPr>
          <w:i/>
          <w:spacing w:val="-57"/>
          <w:sz w:val="24"/>
          <w:szCs w:val="24"/>
        </w:rPr>
        <w:t xml:space="preserve"> </w:t>
      </w:r>
      <w:r w:rsidRPr="000763C6">
        <w:rPr>
          <w:i/>
          <w:sz w:val="24"/>
          <w:szCs w:val="24"/>
        </w:rPr>
        <w:t>emisión de las órdenes de cobro en la respectiva administración pública acreedora, la</w:t>
      </w:r>
      <w:r w:rsidRPr="000763C6">
        <w:rPr>
          <w:i/>
          <w:spacing w:val="1"/>
          <w:sz w:val="24"/>
          <w:szCs w:val="24"/>
        </w:rPr>
        <w:t xml:space="preserve"> </w:t>
      </w:r>
      <w:r w:rsidRPr="000763C6">
        <w:rPr>
          <w:i/>
          <w:sz w:val="24"/>
          <w:szCs w:val="24"/>
        </w:rPr>
        <w:t>competencia de otorgar facilidades de pago a la o al deudor que las solicite, salvo que</w:t>
      </w:r>
      <w:r w:rsidRPr="000763C6">
        <w:rPr>
          <w:i/>
          <w:spacing w:val="1"/>
          <w:sz w:val="24"/>
          <w:szCs w:val="24"/>
        </w:rPr>
        <w:t xml:space="preserve"> </w:t>
      </w:r>
      <w:r w:rsidRPr="000763C6">
        <w:rPr>
          <w:i/>
          <w:sz w:val="24"/>
          <w:szCs w:val="24"/>
        </w:rPr>
        <w:t>se haya atribuido esta competencia a un órgano distinto en las normas de organización</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funcionamiento de la administración pública.”</w:t>
      </w:r>
      <w:r w:rsidR="003418EA">
        <w:rPr>
          <w:i/>
          <w:sz w:val="24"/>
          <w:szCs w:val="24"/>
        </w:rPr>
        <w:t>;</w:t>
      </w:r>
    </w:p>
    <w:p w:rsidR="00AD45FF" w:rsidRPr="000763C6" w:rsidRDefault="00AD45FF" w:rsidP="003E03F2">
      <w:pPr>
        <w:pStyle w:val="Textoindependiente"/>
        <w:spacing w:before="10"/>
        <w:jc w:val="both"/>
        <w:rPr>
          <w:i/>
        </w:rPr>
      </w:pPr>
    </w:p>
    <w:p w:rsidR="00AD45FF" w:rsidRPr="000763C6" w:rsidRDefault="00995104" w:rsidP="003E03F2">
      <w:pPr>
        <w:pStyle w:val="Textoindependiente"/>
        <w:ind w:left="142" w:right="138"/>
        <w:jc w:val="both"/>
      </w:pPr>
      <w:r w:rsidRPr="000763C6">
        <w:rPr>
          <w:noProof/>
          <w:lang w:val="es-EC" w:eastAsia="es-EC"/>
        </w:rPr>
        <mc:AlternateContent>
          <mc:Choice Requires="wps">
            <w:drawing>
              <wp:anchor distT="0" distB="0" distL="114300" distR="114300" simplePos="0" relativeHeight="487250432" behindDoc="1" locked="0" layoutInCell="1" allowOverlap="1">
                <wp:simplePos x="0" y="0"/>
                <wp:positionH relativeFrom="page">
                  <wp:posOffset>1062355</wp:posOffset>
                </wp:positionH>
                <wp:positionV relativeFrom="paragraph">
                  <wp:posOffset>3810</wp:posOffset>
                </wp:positionV>
                <wp:extent cx="5501005" cy="701040"/>
                <wp:effectExtent l="0" t="0" r="0" b="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701040"/>
                        </a:xfrm>
                        <a:custGeom>
                          <a:avLst/>
                          <a:gdLst>
                            <a:gd name="T0" fmla="+- 0 10336 1673"/>
                            <a:gd name="T1" fmla="*/ T0 w 8663"/>
                            <a:gd name="T2" fmla="+- 0 282 6"/>
                            <a:gd name="T3" fmla="*/ 282 h 1104"/>
                            <a:gd name="T4" fmla="+- 0 1673 1673"/>
                            <a:gd name="T5" fmla="*/ T4 w 8663"/>
                            <a:gd name="T6" fmla="+- 0 282 6"/>
                            <a:gd name="T7" fmla="*/ 282 h 1104"/>
                            <a:gd name="T8" fmla="+- 0 1673 1673"/>
                            <a:gd name="T9" fmla="*/ T8 w 8663"/>
                            <a:gd name="T10" fmla="+- 0 558 6"/>
                            <a:gd name="T11" fmla="*/ 558 h 1104"/>
                            <a:gd name="T12" fmla="+- 0 1673 1673"/>
                            <a:gd name="T13" fmla="*/ T12 w 8663"/>
                            <a:gd name="T14" fmla="+- 0 834 6"/>
                            <a:gd name="T15" fmla="*/ 834 h 1104"/>
                            <a:gd name="T16" fmla="+- 0 1673 1673"/>
                            <a:gd name="T17" fmla="*/ T16 w 8663"/>
                            <a:gd name="T18" fmla="+- 0 1110 6"/>
                            <a:gd name="T19" fmla="*/ 1110 h 1104"/>
                            <a:gd name="T20" fmla="+- 0 10336 1673"/>
                            <a:gd name="T21" fmla="*/ T20 w 8663"/>
                            <a:gd name="T22" fmla="+- 0 1110 6"/>
                            <a:gd name="T23" fmla="*/ 1110 h 1104"/>
                            <a:gd name="T24" fmla="+- 0 10336 1673"/>
                            <a:gd name="T25" fmla="*/ T24 w 8663"/>
                            <a:gd name="T26" fmla="+- 0 834 6"/>
                            <a:gd name="T27" fmla="*/ 834 h 1104"/>
                            <a:gd name="T28" fmla="+- 0 10336 1673"/>
                            <a:gd name="T29" fmla="*/ T28 w 8663"/>
                            <a:gd name="T30" fmla="+- 0 558 6"/>
                            <a:gd name="T31" fmla="*/ 558 h 1104"/>
                            <a:gd name="T32" fmla="+- 0 10336 1673"/>
                            <a:gd name="T33" fmla="*/ T32 w 8663"/>
                            <a:gd name="T34" fmla="+- 0 282 6"/>
                            <a:gd name="T35" fmla="*/ 282 h 1104"/>
                            <a:gd name="T36" fmla="+- 0 10336 1673"/>
                            <a:gd name="T37" fmla="*/ T36 w 8663"/>
                            <a:gd name="T38" fmla="+- 0 6 6"/>
                            <a:gd name="T39" fmla="*/ 6 h 1104"/>
                            <a:gd name="T40" fmla="+- 0 1673 1673"/>
                            <a:gd name="T41" fmla="*/ T40 w 8663"/>
                            <a:gd name="T42" fmla="+- 0 6 6"/>
                            <a:gd name="T43" fmla="*/ 6 h 1104"/>
                            <a:gd name="T44" fmla="+- 0 1673 1673"/>
                            <a:gd name="T45" fmla="*/ T44 w 8663"/>
                            <a:gd name="T46" fmla="+- 0 282 6"/>
                            <a:gd name="T47" fmla="*/ 282 h 1104"/>
                            <a:gd name="T48" fmla="+- 0 10336 1673"/>
                            <a:gd name="T49" fmla="*/ T48 w 8663"/>
                            <a:gd name="T50" fmla="+- 0 282 6"/>
                            <a:gd name="T51" fmla="*/ 282 h 1104"/>
                            <a:gd name="T52" fmla="+- 0 10336 1673"/>
                            <a:gd name="T53" fmla="*/ T52 w 8663"/>
                            <a:gd name="T54" fmla="+- 0 6 6"/>
                            <a:gd name="T55" fmla="*/ 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63" h="1104">
                              <a:moveTo>
                                <a:pt x="8663" y="276"/>
                              </a:moveTo>
                              <a:lnTo>
                                <a:pt x="0" y="276"/>
                              </a:lnTo>
                              <a:lnTo>
                                <a:pt x="0" y="552"/>
                              </a:lnTo>
                              <a:lnTo>
                                <a:pt x="0" y="828"/>
                              </a:lnTo>
                              <a:lnTo>
                                <a:pt x="0" y="1104"/>
                              </a:lnTo>
                              <a:lnTo>
                                <a:pt x="8663" y="1104"/>
                              </a:lnTo>
                              <a:lnTo>
                                <a:pt x="8663" y="828"/>
                              </a:lnTo>
                              <a:lnTo>
                                <a:pt x="8663" y="552"/>
                              </a:lnTo>
                              <a:lnTo>
                                <a:pt x="8663" y="276"/>
                              </a:lnTo>
                              <a:close/>
                              <a:moveTo>
                                <a:pt x="8663" y="0"/>
                              </a:moveTo>
                              <a:lnTo>
                                <a:pt x="0" y="0"/>
                              </a:lnTo>
                              <a:lnTo>
                                <a:pt x="0" y="276"/>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7FF45" id="AutoShape 13" o:spid="_x0000_s1026" style="position:absolute;margin-left:83.65pt;margin-top:.3pt;width:433.15pt;height:55.2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A0CAUAAIoSAAAOAAAAZHJzL2Uyb0RvYy54bWysWNtu4zYQfS/QfyD02MKxLpR8QZxFd1MX&#10;BdLdBVb9AFqSLaGyqJJynLTov3eGEh3SEROhqB9syTwanjlnSJG8/fB0rMljIWTFm40X3PgeKZqM&#10;51Vz2Hi/p9vZ0iOyY03Oat4UG++5kN6Hu++/uz236yLkJa/zQhAI0sj1ud14Zde16/lcZmVxZPKG&#10;t0UDjXsujqyDW3GY54KdIfqxnoe+n8zPXOSt4FkhJfx73zd6dyr+fl9k3Zf9XhYdqTcecOvUt1Df&#10;O/ye392y9UGwtqyygQb7DyyOrGqg00uoe9YxchLVq1DHKhNc8n13k/HjnO/3VVaoHCCbwL/K5lvJ&#10;2kLlAuLI9iKT/P/CZp8fvwpS5RsvpB5p2BE8+unUcdU1CSIU6NzKNeC+tV8FpijbB579IaFhbrXg&#10;jQQM2Z1/4znEYRBHifK0F0d8EtIlT0r754v2xVNHMvgzjiF/P/ZIBm0LuKbKnDlb66ezk+x+KbiK&#10;xB4fZNd7l8OVUj4f6Kfg8/5Yg40/zohPAj+KEhIkC5ULOHTBBRr3w5ykPjmTZZK8AoUapIKFy5Ak&#10;Q9Fc4kQaAnEQUJIA6F+jQF6TFfAZJQUK9DAkRR2kEg1yk1poyJukYHROIbXSMCS1dJAKbN3jePla&#10;qsDUHBHjWgW26mjeqFhQn4ZaQehiZmu/jOgIM1N4RDiY2dK7mZn6p0HiYnZlABTOCDVT/gAh49xC&#10;2wB34YemC2noLP0rF0bJhaYFb5GzPXiDnGlEGrqGQGgbMeppaJrg9jS8MsE5YYSmEWnoGgiR7cPo&#10;QIhMC9wDIbqywEktMm1II9dIiGwXxqcz0wD3fBbZBrgNjUwXUpiLxyfayHYheT0OIlP+xDEI4LUx&#10;aUqjpgEpdY0BahswwoqayjtZ2bo7pw1qap9SV/FTW/tRG6kpu9tGasvutpGa6qfUVfyxrf8otdjU&#10;3k0ttrV3U4tNC9LYVfyxbcKIl7Epv+klLEMOeqHBSr32yJ6aYfEBV4ThktdXC56WS1zopJAnrGZS&#10;taiAEIDClYoDDH0jeIELh3fBYAaC4X06BY3vSQWPp8GhdBR8NQmOrxOEw6tgCplwSBRm50nwIVWY&#10;MafAcSJEMtG0VHFyUvBpqeKsgXAY9FPI4HBW8Gmp4hBDOIyPKdGx7BXcSrUvnaEuBWyArrc+wiOw&#10;9dlhF2zdsg7LWV+S88ZTq2BSwm4OV7HYcuSPRcoVpsO67hHQdbhQi2Ho8gVSNyYUZgMLp1v1b6sC&#10;9qgYBnyft27VvyZqCa/r91GK+1uwSw7Tke/1fAn5XiIX4It+OtOs5rIA3qaiffaXh/S+6G3JNUoH&#10;1r+mlK+7t1GXLicDr3vV6UCFYKWpie1Sclipxp5O8rrKt1VdY/ZSHHafakEeGWzct+ozuG7BajWh&#10;Nhwf027j47CrHKoa95dqI/73Kgip/zFczbbJcjGjWxrPVgt/OfOD1cdV4tMVvd/+g/Ue0HVZ5XnR&#10;PFRNoQ8FAjpt0z0cT/TbeXUsgGNqFcOsp/JyJumrz1iSgp+aXNVEWbD85+G6Y1XdX89txkpkSFv/&#10;KiHUVh135/12fsfzZ9ipC94fiMABDlyUXPzlkTMchmw8+eeJicIj9a8NnDasAorrqk7d0HiBOw1h&#10;tuzMFtZkEGrjdR68E/HyU9efuJxaUR1K6ClQWjQcTxr2FW7kFb+e1XADBx4qg+FwBk9UzHuFejlC&#10;uvsXAAD//wMAUEsDBBQABgAIAAAAIQDj4Vkf2wAAAAkBAAAPAAAAZHJzL2Rvd25yZXYueG1sTI/B&#10;TsMwEETvSP0Haytxo3aIFFCIUwGiB06opR/gxI5j1V5HsduGv2d7gtuMZjT7ttkuwbOLmZOLKKHY&#10;CGAG+6gdWgnH793DM7CUFWrlIxoJPybBtl3dNarW8Yp7czlky2gEU60kjDlPNeepH01QaRMng5QN&#10;cQ4qk50t17O60njw/FGIigflkC6MajLvo+lPh3OQsDt+vbnl42T53vklfyK33TBIeb9eXl+AZbPk&#10;vzLc8AkdWmLq4hl1Yp589VRSVUIF7BaLsiTVkSoKAbxt+P8P2l8AAAD//wMAUEsBAi0AFAAGAAgA&#10;AAAhALaDOJL+AAAA4QEAABMAAAAAAAAAAAAAAAAAAAAAAFtDb250ZW50X1R5cGVzXS54bWxQSwEC&#10;LQAUAAYACAAAACEAOP0h/9YAAACUAQAACwAAAAAAAAAAAAAAAAAvAQAAX3JlbHMvLnJlbHNQSwEC&#10;LQAUAAYACAAAACEA245QNAgFAACKEgAADgAAAAAAAAAAAAAAAAAuAgAAZHJzL2Uyb0RvYy54bWxQ&#10;SwECLQAUAAYACAAAACEA4+FZH9sAAAAJAQAADwAAAAAAAAAAAAAAAABiBwAAZHJzL2Rvd25yZXYu&#10;eG1sUEsFBgAAAAAEAAQA8wAAAGoIAAAAAA==&#10;" path="m8663,276l,276,,552,,828r,276l8663,1104r,-276l8663,552r,-276xm8663,l,,,276r8663,l8663,xe" stroked="f">
                <v:path arrowok="t" o:connecttype="custom" o:connectlocs="5501005,179070;0,179070;0,354330;0,529590;0,704850;5501005,704850;5501005,529590;5501005,354330;5501005,179070;5501005,3810;0,3810;0,179070;5501005,179070;5501005,3810" o:connectangles="0,0,0,0,0,0,0,0,0,0,0,0,0,0"/>
                <w10:wrap anchorx="page"/>
              </v:shape>
            </w:pict>
          </mc:Fallback>
        </mc:AlternateContent>
      </w:r>
      <w:r w:rsidR="00B7214F" w:rsidRPr="000763C6">
        <w:rPr>
          <w:b/>
        </w:rPr>
        <w:t xml:space="preserve">Que, </w:t>
      </w:r>
      <w:r w:rsidR="00B7214F" w:rsidRPr="000763C6">
        <w:t>de acuerdo a la expedición del Código Orgánico Administrativo varios artículos del</w:t>
      </w:r>
      <w:r w:rsidR="00B7214F" w:rsidRPr="000763C6">
        <w:rPr>
          <w:spacing w:val="-57"/>
        </w:rPr>
        <w:t xml:space="preserve"> </w:t>
      </w:r>
      <w:r w:rsidR="00B7214F" w:rsidRPr="000763C6">
        <w:t>COOTAD fueron derogados, específicamente los artículos desde el 364 hasta el 413, por</w:t>
      </w:r>
      <w:r w:rsidR="00B7214F" w:rsidRPr="000763C6">
        <w:rPr>
          <w:spacing w:val="1"/>
        </w:rPr>
        <w:t xml:space="preserve"> </w:t>
      </w:r>
      <w:r w:rsidR="00B7214F" w:rsidRPr="000763C6">
        <w:t>lo</w:t>
      </w:r>
      <w:r w:rsidR="00B7214F" w:rsidRPr="000763C6">
        <w:rPr>
          <w:spacing w:val="-3"/>
        </w:rPr>
        <w:t xml:space="preserve"> </w:t>
      </w:r>
      <w:r w:rsidR="00B7214F" w:rsidRPr="000763C6">
        <w:t>tanto,</w:t>
      </w:r>
      <w:r w:rsidR="00B7214F" w:rsidRPr="000763C6">
        <w:rPr>
          <w:spacing w:val="-4"/>
        </w:rPr>
        <w:t xml:space="preserve"> </w:t>
      </w:r>
      <w:r w:rsidR="00B7214F" w:rsidRPr="000763C6">
        <w:t>se</w:t>
      </w:r>
      <w:r w:rsidR="00B7214F" w:rsidRPr="000763C6">
        <w:rPr>
          <w:spacing w:val="-4"/>
        </w:rPr>
        <w:t xml:space="preserve"> </w:t>
      </w:r>
      <w:r w:rsidR="00B7214F" w:rsidRPr="000763C6">
        <w:t>derogó</w:t>
      </w:r>
      <w:r w:rsidR="00B7214F" w:rsidRPr="000763C6">
        <w:rPr>
          <w:spacing w:val="-4"/>
        </w:rPr>
        <w:t xml:space="preserve"> </w:t>
      </w:r>
      <w:r w:rsidR="00B7214F" w:rsidRPr="000763C6">
        <w:t>los</w:t>
      </w:r>
      <w:r w:rsidR="00B7214F" w:rsidRPr="000763C6">
        <w:rPr>
          <w:spacing w:val="-2"/>
        </w:rPr>
        <w:t xml:space="preserve"> </w:t>
      </w:r>
      <w:r w:rsidR="00B7214F" w:rsidRPr="000763C6">
        <w:t>plazos</w:t>
      </w:r>
      <w:r w:rsidR="00B7214F" w:rsidRPr="000763C6">
        <w:rPr>
          <w:spacing w:val="-1"/>
        </w:rPr>
        <w:t xml:space="preserve"> </w:t>
      </w:r>
      <w:r w:rsidR="00B7214F" w:rsidRPr="000763C6">
        <w:t>y</w:t>
      </w:r>
      <w:r w:rsidR="00B7214F" w:rsidRPr="000763C6">
        <w:rPr>
          <w:spacing w:val="-10"/>
        </w:rPr>
        <w:t xml:space="preserve"> </w:t>
      </w:r>
      <w:r w:rsidR="00B7214F" w:rsidRPr="000763C6">
        <w:t>recursos</w:t>
      </w:r>
      <w:r w:rsidR="00B7214F" w:rsidRPr="000763C6">
        <w:rPr>
          <w:spacing w:val="-4"/>
        </w:rPr>
        <w:t xml:space="preserve"> </w:t>
      </w:r>
      <w:r w:rsidR="00B7214F" w:rsidRPr="000763C6">
        <w:t>que</w:t>
      </w:r>
      <w:r w:rsidR="00B7214F" w:rsidRPr="000763C6">
        <w:rPr>
          <w:spacing w:val="-4"/>
        </w:rPr>
        <w:t xml:space="preserve"> </w:t>
      </w:r>
      <w:r w:rsidR="00B7214F" w:rsidRPr="000763C6">
        <w:t>los</w:t>
      </w:r>
      <w:r w:rsidR="00B7214F" w:rsidRPr="000763C6">
        <w:rPr>
          <w:spacing w:val="-3"/>
        </w:rPr>
        <w:t xml:space="preserve"> </w:t>
      </w:r>
      <w:r w:rsidR="00B7214F" w:rsidRPr="000763C6">
        <w:t>administrados</w:t>
      </w:r>
      <w:r w:rsidR="00B7214F" w:rsidRPr="000763C6">
        <w:rPr>
          <w:spacing w:val="-3"/>
        </w:rPr>
        <w:t xml:space="preserve"> </w:t>
      </w:r>
      <w:r w:rsidR="00B7214F" w:rsidRPr="000763C6">
        <w:t>podían</w:t>
      </w:r>
      <w:r w:rsidR="00B7214F" w:rsidRPr="000763C6">
        <w:rPr>
          <w:spacing w:val="-4"/>
        </w:rPr>
        <w:t xml:space="preserve"> </w:t>
      </w:r>
      <w:r w:rsidR="00B7214F" w:rsidRPr="000763C6">
        <w:t>presentar</w:t>
      </w:r>
      <w:r w:rsidR="00B7214F" w:rsidRPr="000763C6">
        <w:rPr>
          <w:spacing w:val="-4"/>
        </w:rPr>
        <w:t xml:space="preserve"> </w:t>
      </w:r>
      <w:r w:rsidR="00B7214F" w:rsidRPr="000763C6">
        <w:t>cuando</w:t>
      </w:r>
      <w:r w:rsidR="00B7214F" w:rsidRPr="000763C6">
        <w:rPr>
          <w:spacing w:val="-4"/>
        </w:rPr>
        <w:t xml:space="preserve"> </w:t>
      </w:r>
      <w:r w:rsidR="00B7214F" w:rsidRPr="000763C6">
        <w:t>se</w:t>
      </w:r>
      <w:r w:rsidR="00B7214F" w:rsidRPr="000763C6">
        <w:rPr>
          <w:spacing w:val="-57"/>
        </w:rPr>
        <w:t xml:space="preserve"> </w:t>
      </w:r>
      <w:r w:rsidR="00B7214F" w:rsidRPr="000763C6">
        <w:t>sentían</w:t>
      </w:r>
      <w:r w:rsidR="00B7214F" w:rsidRPr="000763C6">
        <w:rPr>
          <w:spacing w:val="-1"/>
        </w:rPr>
        <w:t xml:space="preserve"> </w:t>
      </w:r>
      <w:r w:rsidR="00B7214F" w:rsidRPr="000763C6">
        <w:t>vulnerados</w:t>
      </w:r>
      <w:r w:rsidR="00B7214F" w:rsidRPr="000763C6">
        <w:rPr>
          <w:spacing w:val="-1"/>
        </w:rPr>
        <w:t xml:space="preserve"> </w:t>
      </w:r>
      <w:r w:rsidR="00B7214F" w:rsidRPr="000763C6">
        <w:t>de</w:t>
      </w:r>
      <w:r w:rsidR="00B7214F" w:rsidRPr="000763C6">
        <w:rPr>
          <w:spacing w:val="-2"/>
        </w:rPr>
        <w:t xml:space="preserve"> </w:t>
      </w:r>
      <w:r w:rsidR="00B7214F" w:rsidRPr="000763C6">
        <w:t>los</w:t>
      </w:r>
      <w:r w:rsidR="00B7214F" w:rsidRPr="000763C6">
        <w:rPr>
          <w:spacing w:val="1"/>
        </w:rPr>
        <w:t xml:space="preserve"> </w:t>
      </w:r>
      <w:r w:rsidR="00B7214F" w:rsidRPr="000763C6">
        <w:t>actos</w:t>
      </w:r>
      <w:r w:rsidR="00B7214F" w:rsidRPr="000763C6">
        <w:rPr>
          <w:spacing w:val="-1"/>
        </w:rPr>
        <w:t xml:space="preserve"> </w:t>
      </w:r>
      <w:r w:rsidR="00B7214F" w:rsidRPr="000763C6">
        <w:t>administrativos</w:t>
      </w:r>
      <w:r w:rsidR="00B7214F" w:rsidRPr="000763C6">
        <w:rPr>
          <w:spacing w:val="-1"/>
        </w:rPr>
        <w:t xml:space="preserve"> </w:t>
      </w:r>
      <w:r w:rsidR="00B7214F" w:rsidRPr="000763C6">
        <w:t>emitidos</w:t>
      </w:r>
      <w:r w:rsidR="00B7214F" w:rsidRPr="000763C6">
        <w:rPr>
          <w:spacing w:val="-1"/>
        </w:rPr>
        <w:t xml:space="preserve"> </w:t>
      </w:r>
      <w:r w:rsidR="00B7214F" w:rsidRPr="000763C6">
        <w:t>por</w:t>
      </w:r>
      <w:r w:rsidR="00B7214F" w:rsidRPr="000763C6">
        <w:rPr>
          <w:spacing w:val="-1"/>
        </w:rPr>
        <w:t xml:space="preserve"> </w:t>
      </w:r>
      <w:r w:rsidR="00B7214F" w:rsidRPr="000763C6">
        <w:t>la</w:t>
      </w:r>
      <w:r w:rsidR="00B7214F" w:rsidRPr="000763C6">
        <w:rPr>
          <w:spacing w:val="-2"/>
        </w:rPr>
        <w:t xml:space="preserve"> </w:t>
      </w:r>
      <w:r w:rsidR="00B7214F" w:rsidRPr="000763C6">
        <w:t>Administración</w:t>
      </w:r>
      <w:r w:rsidR="00B7214F" w:rsidRPr="000763C6">
        <w:rPr>
          <w:spacing w:val="-1"/>
        </w:rPr>
        <w:t xml:space="preserve"> </w:t>
      </w:r>
      <w:r w:rsidR="00B7214F" w:rsidRPr="000763C6">
        <w:t>Pública;</w:t>
      </w:r>
    </w:p>
    <w:p w:rsidR="00AD45FF" w:rsidRPr="000763C6" w:rsidRDefault="00AD45FF" w:rsidP="003E03F2">
      <w:pPr>
        <w:pStyle w:val="Textoindependiente"/>
        <w:spacing w:before="11"/>
        <w:jc w:val="both"/>
      </w:pPr>
    </w:p>
    <w:p w:rsidR="00AD45FF" w:rsidRPr="000763C6" w:rsidRDefault="00B7214F" w:rsidP="003E03F2">
      <w:pPr>
        <w:ind w:left="142" w:right="235"/>
        <w:jc w:val="both"/>
        <w:rPr>
          <w:i/>
          <w:sz w:val="24"/>
          <w:szCs w:val="24"/>
        </w:rPr>
      </w:pPr>
      <w:r w:rsidRPr="000763C6">
        <w:rPr>
          <w:b/>
          <w:sz w:val="24"/>
          <w:szCs w:val="24"/>
        </w:rPr>
        <w:t xml:space="preserve">Que, </w:t>
      </w:r>
      <w:r w:rsidRPr="000763C6">
        <w:rPr>
          <w:sz w:val="24"/>
          <w:szCs w:val="24"/>
        </w:rPr>
        <w:t>la disposición transitoria primera de la Ordenanza Metropolitana No. 008 – 2019,</w:t>
      </w:r>
      <w:r w:rsidRPr="000763C6">
        <w:rPr>
          <w:spacing w:val="1"/>
          <w:sz w:val="24"/>
          <w:szCs w:val="24"/>
        </w:rPr>
        <w:t xml:space="preserve"> </w:t>
      </w:r>
      <w:r w:rsidRPr="000763C6">
        <w:rPr>
          <w:sz w:val="24"/>
          <w:szCs w:val="24"/>
        </w:rPr>
        <w:t>sancionada</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23</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diciembre</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2019</w:t>
      </w:r>
      <w:r w:rsidRPr="000763C6">
        <w:rPr>
          <w:spacing w:val="1"/>
          <w:sz w:val="24"/>
          <w:szCs w:val="24"/>
        </w:rPr>
        <w:t xml:space="preserve"> </w:t>
      </w:r>
      <w:r w:rsidRPr="000763C6">
        <w:rPr>
          <w:sz w:val="24"/>
          <w:szCs w:val="24"/>
        </w:rPr>
        <w:t>menciona</w:t>
      </w:r>
      <w:r w:rsidRPr="000763C6">
        <w:rPr>
          <w:spacing w:val="1"/>
          <w:sz w:val="24"/>
          <w:szCs w:val="24"/>
        </w:rPr>
        <w:t xml:space="preserve"> </w:t>
      </w:r>
      <w:r w:rsidRPr="000763C6">
        <w:rPr>
          <w:sz w:val="24"/>
          <w:szCs w:val="24"/>
        </w:rPr>
        <w:t>“</w:t>
      </w:r>
      <w:r w:rsidRPr="000763C6">
        <w:rPr>
          <w:i/>
          <w:sz w:val="24"/>
          <w:szCs w:val="24"/>
        </w:rPr>
        <w:t>Sin</w:t>
      </w:r>
      <w:r w:rsidRPr="000763C6">
        <w:rPr>
          <w:i/>
          <w:spacing w:val="1"/>
          <w:sz w:val="24"/>
          <w:szCs w:val="24"/>
        </w:rPr>
        <w:t xml:space="preserve"> </w:t>
      </w:r>
      <w:r w:rsidRPr="000763C6">
        <w:rPr>
          <w:i/>
          <w:sz w:val="24"/>
          <w:szCs w:val="24"/>
        </w:rPr>
        <w:t>perjuicio</w:t>
      </w:r>
      <w:r w:rsidRPr="000763C6">
        <w:rPr>
          <w:i/>
          <w:spacing w:val="1"/>
          <w:sz w:val="24"/>
          <w:szCs w:val="24"/>
        </w:rPr>
        <w:t xml:space="preserve"> </w:t>
      </w:r>
      <w:r w:rsidRPr="000763C6">
        <w:rPr>
          <w:i/>
          <w:sz w:val="24"/>
          <w:szCs w:val="24"/>
        </w:rPr>
        <w:t>del</w:t>
      </w:r>
      <w:r w:rsidRPr="000763C6">
        <w:rPr>
          <w:i/>
          <w:spacing w:val="1"/>
          <w:sz w:val="24"/>
          <w:szCs w:val="24"/>
        </w:rPr>
        <w:t xml:space="preserve"> </w:t>
      </w:r>
      <w:r w:rsidRPr="000763C6">
        <w:rPr>
          <w:i/>
          <w:sz w:val="24"/>
          <w:szCs w:val="24"/>
        </w:rPr>
        <w:t>proceso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revalorización y actualización catastral producto del presente Título, únicamente para</w:t>
      </w:r>
      <w:r w:rsidRPr="000763C6">
        <w:rPr>
          <w:i/>
          <w:spacing w:val="1"/>
          <w:sz w:val="24"/>
          <w:szCs w:val="24"/>
        </w:rPr>
        <w:t xml:space="preserve"> </w:t>
      </w:r>
      <w:r w:rsidRPr="000763C6">
        <w:rPr>
          <w:i/>
          <w:sz w:val="24"/>
          <w:szCs w:val="24"/>
        </w:rPr>
        <w:t>este</w:t>
      </w:r>
      <w:r w:rsidRPr="000763C6">
        <w:rPr>
          <w:i/>
          <w:spacing w:val="57"/>
          <w:sz w:val="24"/>
          <w:szCs w:val="24"/>
        </w:rPr>
        <w:t xml:space="preserve"> </w:t>
      </w:r>
      <w:r w:rsidRPr="000763C6">
        <w:rPr>
          <w:i/>
          <w:sz w:val="24"/>
          <w:szCs w:val="24"/>
        </w:rPr>
        <w:t>bienio</w:t>
      </w:r>
      <w:r w:rsidRPr="000763C6">
        <w:rPr>
          <w:i/>
          <w:spacing w:val="58"/>
          <w:sz w:val="24"/>
          <w:szCs w:val="24"/>
        </w:rPr>
        <w:t xml:space="preserve"> </w:t>
      </w:r>
      <w:r w:rsidRPr="000763C6">
        <w:rPr>
          <w:i/>
          <w:sz w:val="24"/>
          <w:szCs w:val="24"/>
        </w:rPr>
        <w:t>la</w:t>
      </w:r>
      <w:r w:rsidRPr="000763C6">
        <w:rPr>
          <w:i/>
          <w:spacing w:val="59"/>
          <w:sz w:val="24"/>
          <w:szCs w:val="24"/>
        </w:rPr>
        <w:t xml:space="preserve"> </w:t>
      </w:r>
      <w:r w:rsidRPr="000763C6">
        <w:rPr>
          <w:i/>
          <w:sz w:val="24"/>
          <w:szCs w:val="24"/>
        </w:rPr>
        <w:t>valoración</w:t>
      </w:r>
      <w:r w:rsidRPr="000763C6">
        <w:rPr>
          <w:i/>
          <w:spacing w:val="57"/>
          <w:sz w:val="24"/>
          <w:szCs w:val="24"/>
        </w:rPr>
        <w:t xml:space="preserve"> </w:t>
      </w:r>
      <w:r w:rsidRPr="000763C6">
        <w:rPr>
          <w:i/>
          <w:sz w:val="24"/>
          <w:szCs w:val="24"/>
        </w:rPr>
        <w:t>de</w:t>
      </w:r>
      <w:r w:rsidRPr="000763C6">
        <w:rPr>
          <w:i/>
          <w:spacing w:val="57"/>
          <w:sz w:val="24"/>
          <w:szCs w:val="24"/>
        </w:rPr>
        <w:t xml:space="preserve"> </w:t>
      </w:r>
      <w:r w:rsidRPr="000763C6">
        <w:rPr>
          <w:i/>
          <w:sz w:val="24"/>
          <w:szCs w:val="24"/>
        </w:rPr>
        <w:t>los</w:t>
      </w:r>
      <w:r w:rsidRPr="000763C6">
        <w:rPr>
          <w:i/>
          <w:spacing w:val="59"/>
          <w:sz w:val="24"/>
          <w:szCs w:val="24"/>
        </w:rPr>
        <w:t xml:space="preserve"> </w:t>
      </w:r>
      <w:r w:rsidRPr="000763C6">
        <w:rPr>
          <w:i/>
          <w:sz w:val="24"/>
          <w:szCs w:val="24"/>
        </w:rPr>
        <w:t>locales</w:t>
      </w:r>
      <w:r w:rsidRPr="000763C6">
        <w:rPr>
          <w:i/>
          <w:spacing w:val="58"/>
          <w:sz w:val="24"/>
          <w:szCs w:val="24"/>
        </w:rPr>
        <w:t xml:space="preserve"> </w:t>
      </w:r>
      <w:r w:rsidRPr="000763C6">
        <w:rPr>
          <w:i/>
          <w:sz w:val="24"/>
          <w:szCs w:val="24"/>
        </w:rPr>
        <w:t>comerciales</w:t>
      </w:r>
      <w:r w:rsidRPr="000763C6">
        <w:rPr>
          <w:i/>
          <w:spacing w:val="59"/>
          <w:sz w:val="24"/>
          <w:szCs w:val="24"/>
        </w:rPr>
        <w:t xml:space="preserve"> </w:t>
      </w:r>
      <w:r w:rsidRPr="000763C6">
        <w:rPr>
          <w:i/>
          <w:sz w:val="24"/>
          <w:szCs w:val="24"/>
        </w:rPr>
        <w:t>que</w:t>
      </w:r>
      <w:r w:rsidRPr="000763C6">
        <w:rPr>
          <w:i/>
          <w:spacing w:val="57"/>
          <w:sz w:val="24"/>
          <w:szCs w:val="24"/>
        </w:rPr>
        <w:t xml:space="preserve"> </w:t>
      </w:r>
      <w:r w:rsidRPr="000763C6">
        <w:rPr>
          <w:i/>
          <w:sz w:val="24"/>
          <w:szCs w:val="24"/>
        </w:rPr>
        <w:t>se</w:t>
      </w:r>
      <w:r w:rsidRPr="000763C6">
        <w:rPr>
          <w:i/>
          <w:spacing w:val="57"/>
          <w:sz w:val="24"/>
          <w:szCs w:val="24"/>
        </w:rPr>
        <w:t xml:space="preserve"> </w:t>
      </w:r>
      <w:r w:rsidRPr="000763C6">
        <w:rPr>
          <w:i/>
          <w:sz w:val="24"/>
          <w:szCs w:val="24"/>
        </w:rPr>
        <w:t>ubican</w:t>
      </w:r>
      <w:r w:rsidRPr="000763C6">
        <w:rPr>
          <w:i/>
          <w:spacing w:val="58"/>
          <w:sz w:val="24"/>
          <w:szCs w:val="24"/>
        </w:rPr>
        <w:t xml:space="preserve"> </w:t>
      </w:r>
      <w:r w:rsidRPr="000763C6">
        <w:rPr>
          <w:i/>
          <w:sz w:val="24"/>
          <w:szCs w:val="24"/>
        </w:rPr>
        <w:t>en</w:t>
      </w:r>
      <w:r w:rsidRPr="000763C6">
        <w:rPr>
          <w:i/>
          <w:spacing w:val="58"/>
          <w:sz w:val="24"/>
          <w:szCs w:val="24"/>
        </w:rPr>
        <w:t xml:space="preserve"> </w:t>
      </w:r>
      <w:r w:rsidRPr="000763C6">
        <w:rPr>
          <w:i/>
          <w:sz w:val="24"/>
          <w:szCs w:val="24"/>
        </w:rPr>
        <w:t>los</w:t>
      </w:r>
      <w:r w:rsidRPr="000763C6">
        <w:rPr>
          <w:i/>
          <w:spacing w:val="58"/>
          <w:sz w:val="24"/>
          <w:szCs w:val="24"/>
        </w:rPr>
        <w:t xml:space="preserve"> </w:t>
      </w:r>
      <w:r w:rsidRPr="000763C6">
        <w:rPr>
          <w:i/>
          <w:sz w:val="24"/>
          <w:szCs w:val="24"/>
        </w:rPr>
        <w:t>centros</w:t>
      </w:r>
      <w:r w:rsidRPr="000763C6">
        <w:rPr>
          <w:i/>
          <w:spacing w:val="-57"/>
          <w:sz w:val="24"/>
          <w:szCs w:val="24"/>
        </w:rPr>
        <w:t xml:space="preserve"> </w:t>
      </w:r>
      <w:r w:rsidRPr="000763C6">
        <w:rPr>
          <w:i/>
          <w:sz w:val="24"/>
          <w:szCs w:val="24"/>
        </w:rPr>
        <w:t>comerciales</w:t>
      </w:r>
      <w:r w:rsidRPr="000763C6">
        <w:rPr>
          <w:i/>
          <w:spacing w:val="-10"/>
          <w:sz w:val="24"/>
          <w:szCs w:val="24"/>
        </w:rPr>
        <w:t xml:space="preserve"> </w:t>
      </w:r>
      <w:r w:rsidRPr="000763C6">
        <w:rPr>
          <w:i/>
          <w:sz w:val="24"/>
          <w:szCs w:val="24"/>
        </w:rPr>
        <w:t>populares</w:t>
      </w:r>
      <w:r w:rsidRPr="000763C6">
        <w:rPr>
          <w:i/>
          <w:spacing w:val="-11"/>
          <w:sz w:val="24"/>
          <w:szCs w:val="24"/>
        </w:rPr>
        <w:t xml:space="preserve"> </w:t>
      </w:r>
      <w:r w:rsidRPr="000763C6">
        <w:rPr>
          <w:i/>
          <w:sz w:val="24"/>
          <w:szCs w:val="24"/>
        </w:rPr>
        <w:t>construidos</w:t>
      </w:r>
      <w:r w:rsidRPr="000763C6">
        <w:rPr>
          <w:i/>
          <w:spacing w:val="-11"/>
          <w:sz w:val="24"/>
          <w:szCs w:val="24"/>
        </w:rPr>
        <w:t xml:space="preserve"> </w:t>
      </w:r>
      <w:r w:rsidRPr="000763C6">
        <w:rPr>
          <w:i/>
          <w:sz w:val="24"/>
          <w:szCs w:val="24"/>
        </w:rPr>
        <w:t>por</w:t>
      </w:r>
      <w:r w:rsidRPr="000763C6">
        <w:rPr>
          <w:i/>
          <w:spacing w:val="-10"/>
          <w:sz w:val="24"/>
          <w:szCs w:val="24"/>
        </w:rPr>
        <w:t xml:space="preserve"> </w:t>
      </w:r>
      <w:r w:rsidRPr="000763C6">
        <w:rPr>
          <w:i/>
          <w:sz w:val="24"/>
          <w:szCs w:val="24"/>
        </w:rPr>
        <w:t>el</w:t>
      </w:r>
      <w:r w:rsidRPr="000763C6">
        <w:rPr>
          <w:i/>
          <w:spacing w:val="-11"/>
          <w:sz w:val="24"/>
          <w:szCs w:val="24"/>
        </w:rPr>
        <w:t xml:space="preserve"> </w:t>
      </w:r>
      <w:r w:rsidRPr="000763C6">
        <w:rPr>
          <w:i/>
          <w:sz w:val="24"/>
          <w:szCs w:val="24"/>
        </w:rPr>
        <w:t>Municipio</w:t>
      </w:r>
      <w:r w:rsidRPr="000763C6">
        <w:rPr>
          <w:i/>
          <w:spacing w:val="-11"/>
          <w:sz w:val="24"/>
          <w:szCs w:val="24"/>
        </w:rPr>
        <w:t xml:space="preserve"> </w:t>
      </w:r>
      <w:r w:rsidRPr="000763C6">
        <w:rPr>
          <w:i/>
          <w:sz w:val="24"/>
          <w:szCs w:val="24"/>
        </w:rPr>
        <w:t>del</w:t>
      </w:r>
      <w:r w:rsidRPr="000763C6">
        <w:rPr>
          <w:i/>
          <w:spacing w:val="-11"/>
          <w:sz w:val="24"/>
          <w:szCs w:val="24"/>
        </w:rPr>
        <w:t xml:space="preserve"> </w:t>
      </w:r>
      <w:r w:rsidRPr="000763C6">
        <w:rPr>
          <w:i/>
          <w:sz w:val="24"/>
          <w:szCs w:val="24"/>
        </w:rPr>
        <w:t>Distrito</w:t>
      </w:r>
      <w:r w:rsidRPr="000763C6">
        <w:rPr>
          <w:i/>
          <w:spacing w:val="-11"/>
          <w:sz w:val="24"/>
          <w:szCs w:val="24"/>
        </w:rPr>
        <w:t xml:space="preserve"> </w:t>
      </w:r>
      <w:r w:rsidRPr="000763C6">
        <w:rPr>
          <w:i/>
          <w:sz w:val="24"/>
          <w:szCs w:val="24"/>
        </w:rPr>
        <w:t>Metropolitano</w:t>
      </w:r>
      <w:r w:rsidRPr="000763C6">
        <w:rPr>
          <w:i/>
          <w:spacing w:val="-11"/>
          <w:sz w:val="24"/>
          <w:szCs w:val="24"/>
        </w:rPr>
        <w:t xml:space="preserve"> </w:t>
      </w:r>
      <w:r w:rsidRPr="000763C6">
        <w:rPr>
          <w:i/>
          <w:sz w:val="24"/>
          <w:szCs w:val="24"/>
        </w:rPr>
        <w:t>de</w:t>
      </w:r>
      <w:r w:rsidRPr="000763C6">
        <w:rPr>
          <w:i/>
          <w:spacing w:val="-12"/>
          <w:sz w:val="24"/>
          <w:szCs w:val="24"/>
        </w:rPr>
        <w:t xml:space="preserve"> </w:t>
      </w:r>
      <w:r w:rsidRPr="000763C6">
        <w:rPr>
          <w:i/>
          <w:sz w:val="24"/>
          <w:szCs w:val="24"/>
        </w:rPr>
        <w:t>Quito,</w:t>
      </w:r>
      <w:r w:rsidRPr="000763C6">
        <w:rPr>
          <w:i/>
          <w:spacing w:val="-58"/>
          <w:sz w:val="24"/>
          <w:szCs w:val="24"/>
        </w:rPr>
        <w:t xml:space="preserve"> </w:t>
      </w:r>
      <w:r w:rsidRPr="000763C6">
        <w:rPr>
          <w:i/>
          <w:sz w:val="24"/>
          <w:szCs w:val="24"/>
        </w:rPr>
        <w:t>y cuya transferencia de dominio no se haya perfeccionado a favor de los comerciantes,</w:t>
      </w:r>
      <w:r w:rsidRPr="000763C6">
        <w:rPr>
          <w:i/>
          <w:spacing w:val="1"/>
          <w:sz w:val="24"/>
          <w:szCs w:val="24"/>
        </w:rPr>
        <w:t xml:space="preserve"> </w:t>
      </w:r>
      <w:r w:rsidRPr="000763C6">
        <w:rPr>
          <w:i/>
          <w:sz w:val="24"/>
          <w:szCs w:val="24"/>
        </w:rPr>
        <w:t>se realizará de acuerdo a las condiciones en que se entregaron dichos locales a los</w:t>
      </w:r>
      <w:r w:rsidRPr="000763C6">
        <w:rPr>
          <w:i/>
          <w:spacing w:val="1"/>
          <w:sz w:val="24"/>
          <w:szCs w:val="24"/>
        </w:rPr>
        <w:t xml:space="preserve"> </w:t>
      </w:r>
      <w:r w:rsidRPr="000763C6">
        <w:rPr>
          <w:i/>
          <w:sz w:val="24"/>
          <w:szCs w:val="24"/>
        </w:rPr>
        <w:t>comerciantes inscritos en el programa de modernización del Centro Histórico de Quito.</w:t>
      </w:r>
      <w:r w:rsidRPr="000763C6">
        <w:rPr>
          <w:i/>
          <w:spacing w:val="-57"/>
          <w:sz w:val="24"/>
          <w:szCs w:val="24"/>
        </w:rPr>
        <w:t xml:space="preserve"> </w:t>
      </w:r>
      <w:r w:rsidRPr="000763C6">
        <w:rPr>
          <w:i/>
          <w:sz w:val="24"/>
          <w:szCs w:val="24"/>
        </w:rPr>
        <w:t>No se aplicará esta disposición a los locales comerciales que se encuentren ocupados</w:t>
      </w:r>
      <w:r w:rsidRPr="000763C6">
        <w:rPr>
          <w:i/>
          <w:spacing w:val="1"/>
          <w:sz w:val="24"/>
          <w:szCs w:val="24"/>
        </w:rPr>
        <w:t xml:space="preserve"> </w:t>
      </w:r>
      <w:r w:rsidRPr="000763C6">
        <w:rPr>
          <w:i/>
          <w:sz w:val="24"/>
          <w:szCs w:val="24"/>
        </w:rPr>
        <w:t>por</w:t>
      </w:r>
      <w:r w:rsidRPr="000763C6">
        <w:rPr>
          <w:i/>
          <w:spacing w:val="-7"/>
          <w:sz w:val="24"/>
          <w:szCs w:val="24"/>
        </w:rPr>
        <w:t xml:space="preserve"> </w:t>
      </w:r>
      <w:r w:rsidRPr="000763C6">
        <w:rPr>
          <w:i/>
          <w:sz w:val="24"/>
          <w:szCs w:val="24"/>
        </w:rPr>
        <w:t>comerciantes</w:t>
      </w:r>
      <w:r w:rsidRPr="000763C6">
        <w:rPr>
          <w:i/>
          <w:spacing w:val="-6"/>
          <w:sz w:val="24"/>
          <w:szCs w:val="24"/>
        </w:rPr>
        <w:t xml:space="preserve"> </w:t>
      </w:r>
      <w:r w:rsidRPr="000763C6">
        <w:rPr>
          <w:i/>
          <w:sz w:val="24"/>
          <w:szCs w:val="24"/>
        </w:rPr>
        <w:t>que</w:t>
      </w:r>
      <w:r w:rsidRPr="000763C6">
        <w:rPr>
          <w:i/>
          <w:spacing w:val="-7"/>
          <w:sz w:val="24"/>
          <w:szCs w:val="24"/>
        </w:rPr>
        <w:t xml:space="preserve"> </w:t>
      </w:r>
      <w:r w:rsidRPr="000763C6">
        <w:rPr>
          <w:i/>
          <w:sz w:val="24"/>
          <w:szCs w:val="24"/>
        </w:rPr>
        <w:t>no</w:t>
      </w:r>
      <w:r w:rsidRPr="000763C6">
        <w:rPr>
          <w:i/>
          <w:spacing w:val="-6"/>
          <w:sz w:val="24"/>
          <w:szCs w:val="24"/>
        </w:rPr>
        <w:t xml:space="preserve"> </w:t>
      </w:r>
      <w:r w:rsidRPr="000763C6">
        <w:rPr>
          <w:i/>
          <w:sz w:val="24"/>
          <w:szCs w:val="24"/>
        </w:rPr>
        <w:t>han</w:t>
      </w:r>
      <w:r w:rsidRPr="000763C6">
        <w:rPr>
          <w:i/>
          <w:spacing w:val="-7"/>
          <w:sz w:val="24"/>
          <w:szCs w:val="24"/>
        </w:rPr>
        <w:t xml:space="preserve"> </w:t>
      </w:r>
      <w:r w:rsidRPr="000763C6">
        <w:rPr>
          <w:i/>
          <w:sz w:val="24"/>
          <w:szCs w:val="24"/>
        </w:rPr>
        <w:t>realizado</w:t>
      </w:r>
      <w:r w:rsidRPr="000763C6">
        <w:rPr>
          <w:i/>
          <w:spacing w:val="-6"/>
          <w:sz w:val="24"/>
          <w:szCs w:val="24"/>
        </w:rPr>
        <w:t xml:space="preserve"> </w:t>
      </w:r>
      <w:r w:rsidRPr="000763C6">
        <w:rPr>
          <w:i/>
          <w:sz w:val="24"/>
          <w:szCs w:val="24"/>
        </w:rPr>
        <w:t>ningún</w:t>
      </w:r>
      <w:r w:rsidRPr="000763C6">
        <w:rPr>
          <w:i/>
          <w:spacing w:val="-8"/>
          <w:sz w:val="24"/>
          <w:szCs w:val="24"/>
        </w:rPr>
        <w:t xml:space="preserve"> </w:t>
      </w:r>
      <w:r w:rsidRPr="000763C6">
        <w:rPr>
          <w:i/>
          <w:sz w:val="24"/>
          <w:szCs w:val="24"/>
        </w:rPr>
        <w:t>pago</w:t>
      </w:r>
      <w:r w:rsidRPr="000763C6">
        <w:rPr>
          <w:i/>
          <w:spacing w:val="-6"/>
          <w:sz w:val="24"/>
          <w:szCs w:val="24"/>
        </w:rPr>
        <w:t xml:space="preserve"> </w:t>
      </w:r>
      <w:r w:rsidRPr="000763C6">
        <w:rPr>
          <w:i/>
          <w:sz w:val="24"/>
          <w:szCs w:val="24"/>
        </w:rPr>
        <w:t>a</w:t>
      </w:r>
      <w:r w:rsidRPr="000763C6">
        <w:rPr>
          <w:i/>
          <w:spacing w:val="-6"/>
          <w:sz w:val="24"/>
          <w:szCs w:val="24"/>
        </w:rPr>
        <w:t xml:space="preserve"> </w:t>
      </w:r>
      <w:r w:rsidRPr="000763C6">
        <w:rPr>
          <w:i/>
          <w:sz w:val="24"/>
          <w:szCs w:val="24"/>
        </w:rPr>
        <w:t>la</w:t>
      </w:r>
      <w:r w:rsidRPr="000763C6">
        <w:rPr>
          <w:i/>
          <w:spacing w:val="-7"/>
          <w:sz w:val="24"/>
          <w:szCs w:val="24"/>
        </w:rPr>
        <w:t xml:space="preserve"> </w:t>
      </w:r>
      <w:r w:rsidRPr="000763C6">
        <w:rPr>
          <w:i/>
          <w:sz w:val="24"/>
          <w:szCs w:val="24"/>
        </w:rPr>
        <w:t>municipalidad</w:t>
      </w:r>
      <w:r w:rsidRPr="000763C6">
        <w:rPr>
          <w:i/>
          <w:spacing w:val="-6"/>
          <w:sz w:val="24"/>
          <w:szCs w:val="24"/>
        </w:rPr>
        <w:t xml:space="preserve"> </w:t>
      </w:r>
      <w:r w:rsidRPr="000763C6">
        <w:rPr>
          <w:i/>
          <w:sz w:val="24"/>
          <w:szCs w:val="24"/>
        </w:rPr>
        <w:t>por</w:t>
      </w:r>
      <w:r w:rsidRPr="000763C6">
        <w:rPr>
          <w:i/>
          <w:spacing w:val="-8"/>
          <w:sz w:val="24"/>
          <w:szCs w:val="24"/>
        </w:rPr>
        <w:t xml:space="preserve"> </w:t>
      </w:r>
      <w:r w:rsidRPr="000763C6">
        <w:rPr>
          <w:i/>
          <w:sz w:val="24"/>
          <w:szCs w:val="24"/>
        </w:rPr>
        <w:t>concepto</w:t>
      </w:r>
      <w:r w:rsidRPr="000763C6">
        <w:rPr>
          <w:i/>
          <w:spacing w:val="-6"/>
          <w:sz w:val="24"/>
          <w:szCs w:val="24"/>
        </w:rPr>
        <w:t xml:space="preserve"> </w:t>
      </w:r>
      <w:r w:rsidRPr="000763C6">
        <w:rPr>
          <w:i/>
          <w:sz w:val="24"/>
          <w:szCs w:val="24"/>
        </w:rPr>
        <w:t>del</w:t>
      </w:r>
      <w:r w:rsidRPr="000763C6">
        <w:rPr>
          <w:i/>
          <w:spacing w:val="-58"/>
          <w:sz w:val="24"/>
          <w:szCs w:val="24"/>
        </w:rPr>
        <w:t xml:space="preserve"> </w:t>
      </w:r>
      <w:r w:rsidRPr="000763C6">
        <w:rPr>
          <w:i/>
          <w:sz w:val="24"/>
          <w:szCs w:val="24"/>
        </w:rPr>
        <w:t>local</w:t>
      </w:r>
      <w:r w:rsidRPr="000763C6">
        <w:rPr>
          <w:i/>
          <w:spacing w:val="-1"/>
          <w:sz w:val="24"/>
          <w:szCs w:val="24"/>
        </w:rPr>
        <w:t xml:space="preserve"> </w:t>
      </w:r>
      <w:r w:rsidRPr="000763C6">
        <w:rPr>
          <w:i/>
          <w:sz w:val="24"/>
          <w:szCs w:val="24"/>
        </w:rPr>
        <w:t>comercial.”</w:t>
      </w:r>
      <w:r w:rsidR="003418EA">
        <w:rPr>
          <w:i/>
          <w:sz w:val="24"/>
          <w:szCs w:val="24"/>
        </w:rPr>
        <w:t>;</w:t>
      </w:r>
    </w:p>
    <w:p w:rsidR="00AD45FF" w:rsidRPr="000763C6" w:rsidRDefault="00AD45FF" w:rsidP="003E03F2">
      <w:pPr>
        <w:pStyle w:val="Textoindependiente"/>
        <w:spacing w:before="10"/>
        <w:jc w:val="both"/>
        <w:rPr>
          <w:i/>
        </w:rPr>
      </w:pPr>
    </w:p>
    <w:p w:rsidR="00AD45FF" w:rsidRPr="000763C6" w:rsidRDefault="00995104" w:rsidP="003E03F2">
      <w:pPr>
        <w:ind w:left="142" w:right="138"/>
        <w:jc w:val="both"/>
        <w:rPr>
          <w:i/>
          <w:sz w:val="24"/>
          <w:szCs w:val="24"/>
        </w:rPr>
      </w:pPr>
      <w:r w:rsidRPr="000763C6">
        <w:rPr>
          <w:noProof/>
          <w:sz w:val="24"/>
          <w:szCs w:val="24"/>
          <w:lang w:val="es-EC" w:eastAsia="es-EC"/>
        </w:rPr>
        <mc:AlternateContent>
          <mc:Choice Requires="wps">
            <w:drawing>
              <wp:anchor distT="0" distB="0" distL="114300" distR="114300" simplePos="0" relativeHeight="487250944" behindDoc="1" locked="0" layoutInCell="1" allowOverlap="1">
                <wp:simplePos x="0" y="0"/>
                <wp:positionH relativeFrom="page">
                  <wp:posOffset>1062355</wp:posOffset>
                </wp:positionH>
                <wp:positionV relativeFrom="paragraph">
                  <wp:posOffset>3810</wp:posOffset>
                </wp:positionV>
                <wp:extent cx="5501005" cy="701675"/>
                <wp:effectExtent l="0" t="0" r="0" b="0"/>
                <wp:wrapNone/>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701675"/>
                        </a:xfrm>
                        <a:custGeom>
                          <a:avLst/>
                          <a:gdLst>
                            <a:gd name="T0" fmla="+- 0 10336 1673"/>
                            <a:gd name="T1" fmla="*/ T0 w 8663"/>
                            <a:gd name="T2" fmla="+- 0 6 6"/>
                            <a:gd name="T3" fmla="*/ 6 h 1105"/>
                            <a:gd name="T4" fmla="+- 0 1673 1673"/>
                            <a:gd name="T5" fmla="*/ T4 w 8663"/>
                            <a:gd name="T6" fmla="+- 0 6 6"/>
                            <a:gd name="T7" fmla="*/ 6 h 1105"/>
                            <a:gd name="T8" fmla="+- 0 1673 1673"/>
                            <a:gd name="T9" fmla="*/ T8 w 8663"/>
                            <a:gd name="T10" fmla="+- 0 282 6"/>
                            <a:gd name="T11" fmla="*/ 282 h 1105"/>
                            <a:gd name="T12" fmla="+- 0 1673 1673"/>
                            <a:gd name="T13" fmla="*/ T12 w 8663"/>
                            <a:gd name="T14" fmla="+- 0 558 6"/>
                            <a:gd name="T15" fmla="*/ 558 h 1105"/>
                            <a:gd name="T16" fmla="+- 0 1673 1673"/>
                            <a:gd name="T17" fmla="*/ T16 w 8663"/>
                            <a:gd name="T18" fmla="+- 0 834 6"/>
                            <a:gd name="T19" fmla="*/ 834 h 1105"/>
                            <a:gd name="T20" fmla="+- 0 1673 1673"/>
                            <a:gd name="T21" fmla="*/ T20 w 8663"/>
                            <a:gd name="T22" fmla="+- 0 1110 6"/>
                            <a:gd name="T23" fmla="*/ 1110 h 1105"/>
                            <a:gd name="T24" fmla="+- 0 10336 1673"/>
                            <a:gd name="T25" fmla="*/ T24 w 8663"/>
                            <a:gd name="T26" fmla="+- 0 1110 6"/>
                            <a:gd name="T27" fmla="*/ 1110 h 1105"/>
                            <a:gd name="T28" fmla="+- 0 10336 1673"/>
                            <a:gd name="T29" fmla="*/ T28 w 8663"/>
                            <a:gd name="T30" fmla="+- 0 834 6"/>
                            <a:gd name="T31" fmla="*/ 834 h 1105"/>
                            <a:gd name="T32" fmla="+- 0 10336 1673"/>
                            <a:gd name="T33" fmla="*/ T32 w 8663"/>
                            <a:gd name="T34" fmla="+- 0 558 6"/>
                            <a:gd name="T35" fmla="*/ 558 h 1105"/>
                            <a:gd name="T36" fmla="+- 0 10336 1673"/>
                            <a:gd name="T37" fmla="*/ T36 w 8663"/>
                            <a:gd name="T38" fmla="+- 0 282 6"/>
                            <a:gd name="T39" fmla="*/ 282 h 1105"/>
                            <a:gd name="T40" fmla="+- 0 10336 1673"/>
                            <a:gd name="T41" fmla="*/ T40 w 8663"/>
                            <a:gd name="T42" fmla="+- 0 6 6"/>
                            <a:gd name="T43" fmla="*/ 6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63" h="1105">
                              <a:moveTo>
                                <a:pt x="8663" y="0"/>
                              </a:moveTo>
                              <a:lnTo>
                                <a:pt x="0" y="0"/>
                              </a:lnTo>
                              <a:lnTo>
                                <a:pt x="0" y="276"/>
                              </a:lnTo>
                              <a:lnTo>
                                <a:pt x="0" y="552"/>
                              </a:lnTo>
                              <a:lnTo>
                                <a:pt x="0" y="828"/>
                              </a:lnTo>
                              <a:lnTo>
                                <a:pt x="0" y="1104"/>
                              </a:lnTo>
                              <a:lnTo>
                                <a:pt x="8663" y="1104"/>
                              </a:lnTo>
                              <a:lnTo>
                                <a:pt x="8663" y="828"/>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91B1" id="Freeform 12" o:spid="_x0000_s1026" style="position:absolute;margin-left:83.65pt;margin-top:.3pt;width:433.15pt;height:55.2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CXpAQAAKYPAAAOAAAAZHJzL2Uyb0RvYy54bWysV9tu4zYQfS/QfyD02MLRXb4gzqK7qYsC&#10;abvAqh9AS5QlVBJVUo6TFv33zlCil3JExyjqB1syj0Znzhle5v7DS1OTZyZkxdut4995DmFtxvOq&#10;PWyd39PdYuUQ2dM2pzVv2dZ5ZdL58PDtN/enbsMCXvI6Z4JAkFZuTt3WKfu+27iuzErWUHnHO9bC&#10;YMFFQ3u4FQc3F/QE0ZvaDTwvcU9c5J3gGZMS/n0cBp0HFb8oWNb/VhSS9aTeOsCtV99Cfe/x2324&#10;p5uDoF1ZZSMN+h9YNLRq4aXnUI+0p+QoqjehmioTXPKiv8t44/KiqDKmcoBsfO8imy8l7ZjKBcSR&#10;3Vkm+f+FzX59/ixIlW+dIHBISxvwaCcYQ8WJH6A+p05uAPal+ywwQ9k98ewPCQPuZARvJGDI/vQL&#10;zyEMPfZcafJSiAafhGzJi5L+9Sw9e+lJBn/GMaTvxQ7JYGzp+ckyxne7dKOfzo6y/4lxFYk+P8l+&#10;sC6HKyV8PrJPweaiqcHF7xfEI74XhgmBeOHo9Rnna9x3Lkk9ciKrJHkDAlGMYAlJLqOEGgBRElIS&#10;34csRmqaUaQxAyPgMksIsh/ehYQiC6FEg1SsGUJLDbhCCCalkRWKM0torWFIaGUh5E/1DlbBW5F8&#10;U2tEzOsE9XYTL98UPfUDG7Op7nG8mmFmio4IC7Op7FbFfFP91E9szKYGrMJohpmpPiLmmQVT+a3M&#10;AtOCNLDW+4UFUM5vqQWm/j5CLNymBtinYmC6kAa22g8uXJgnZ1pwjdzUgyvkTCPSwDYPwqkRs56G&#10;pgl2T8MLE6xLWGgakYa2iRBOfZidCKFpgX0ihBcW2KmZNqSwBM+vr+HUhdnVIzQNsK8e0dQAu6GR&#10;6UIa2aZCNHVhZqmNTPnNxR+2rYPemGip96rspR03K7giFE9IntogOy5xY0yBF+x+qdqEIASgcGez&#10;gMEvBC/HbfI6GBREMKzDw6Z6HY3rq4LrPfgdOFit4OubouNKhHBYRW4hg2uDgt+WaTCmClPtlug4&#10;gzA6lP9N8DFVKMlb4FhpGB0KxYAP1o6lIOCIenk4FQ6Bw+ken6GbjvZYQfqSnLaOOqiQEs7beNjA&#10;kYY/s5QrTI+lNCDg1eqECy/8CqhbEwhzxkDpMf3bqWADJliqsw/E0qP610TFsTozvoNaBatREB1D&#10;/5qxILvoKuyc5e3I9958DvleImfge7qcgdoKnWpWc8mGskCP1WH3bDbWiHHglbyu8l1V12ixFIf9&#10;p1qQZwpNzU59RpkmsFqtHi3Hx4bXDP/AkXusJzx8qybl77UfRN7HYL3YJavlItpF8WK99FYLz19/&#10;XCdetI4ed/9gpfnRpqzynLVPVct0w+RHtzUkY+s2tDqqZcJqXscwxVVe1iQ99ZlLUvBjm6t5UjKa&#10;/zhe97Sqh2t3yliJDGnrXyWE6mOwdRl6nT3PX6GNEXxoFqG5hYuSi78ccoJGcevIP49UMIfUP7fQ&#10;ia39CHeeXt1E8RIPZMIc2ZsjtM0g1NbpHdgA8PJTP3Sjx05UhxLe5CstWv4DtE9FhV2O4jewGm+g&#10;GVQZjI0rdpvmvUJ9ba8f/gUAAP//AwBQSwMEFAAGAAgAAAAhALtuJiHaAAAACQEAAA8AAABkcnMv&#10;ZG93bnJldi54bWxMT0FOwzAQvCPxB2uReqMOjRRQiFNVoKjHKm0PHN14SQL2OsROm/6e7Qn2NKMZ&#10;zc4U69lZccYx9J4UPC0TEEiNNz21Co6H6vEFRIiajLaeUMEVA6zL+7tC58ZfqMbzPraCQyjkWkEX&#10;45BLGZoOnQ5LPyCx9ulHpyPTsZVm1BcOd1aukiSTTvfEHzo94FuHzfd+cgreP5rdFOvqUFf+a+t+&#10;bBu3w0apxcO8eQURcY5/ZrjV5+pQcqeTn8gEYZlnzylbFWQgbnKSpoxOjPhAloX8v6D8BQAA//8D&#10;AFBLAQItABQABgAIAAAAIQC2gziS/gAAAOEBAAATAAAAAAAAAAAAAAAAAAAAAABbQ29udGVudF9U&#10;eXBlc10ueG1sUEsBAi0AFAAGAAgAAAAhADj9If/WAAAAlAEAAAsAAAAAAAAAAAAAAAAALwEAAF9y&#10;ZWxzLy5yZWxzUEsBAi0AFAAGAAgAAAAhANdcoJekBAAApg8AAA4AAAAAAAAAAAAAAAAALgIAAGRy&#10;cy9lMm9Eb2MueG1sUEsBAi0AFAAGAAgAAAAhALtuJiHaAAAACQEAAA8AAAAAAAAAAAAAAAAA/gYA&#10;AGRycy9kb3ducmV2LnhtbFBLBQYAAAAABAAEAPMAAAAFCAAAAAA=&#10;" path="m8663,l,,,276,,552,,828r,276l8663,1104r,-276l8663,552r,-276l8663,xe" stroked="f">
                <v:path arrowok="t" o:connecttype="custom" o:connectlocs="5501005,3810;0,3810;0,179070;0,354330;0,529590;0,704850;5501005,704850;5501005,529590;5501005,354330;5501005,179070;5501005,3810" o:connectangles="0,0,0,0,0,0,0,0,0,0,0"/>
                <w10:wrap anchorx="page"/>
              </v:shape>
            </w:pict>
          </mc:Fallback>
        </mc:AlternateContent>
      </w:r>
      <w:r w:rsidR="00B7214F" w:rsidRPr="000763C6">
        <w:rPr>
          <w:b/>
          <w:sz w:val="24"/>
          <w:szCs w:val="24"/>
        </w:rPr>
        <w:t>Que,</w:t>
      </w:r>
      <w:r w:rsidR="00B7214F" w:rsidRPr="000763C6">
        <w:rPr>
          <w:b/>
          <w:spacing w:val="-6"/>
          <w:sz w:val="24"/>
          <w:szCs w:val="24"/>
        </w:rPr>
        <w:t xml:space="preserve"> </w:t>
      </w:r>
      <w:r w:rsidR="00B7214F" w:rsidRPr="000763C6">
        <w:rPr>
          <w:sz w:val="24"/>
          <w:szCs w:val="24"/>
        </w:rPr>
        <w:t>el</w:t>
      </w:r>
      <w:r w:rsidR="00B7214F" w:rsidRPr="000763C6">
        <w:rPr>
          <w:spacing w:val="-5"/>
          <w:sz w:val="24"/>
          <w:szCs w:val="24"/>
        </w:rPr>
        <w:t xml:space="preserve"> </w:t>
      </w:r>
      <w:r w:rsidR="00B7214F" w:rsidRPr="000763C6">
        <w:rPr>
          <w:sz w:val="24"/>
          <w:szCs w:val="24"/>
        </w:rPr>
        <w:t>literal</w:t>
      </w:r>
      <w:r w:rsidR="00B7214F" w:rsidRPr="000763C6">
        <w:rPr>
          <w:spacing w:val="-6"/>
          <w:sz w:val="24"/>
          <w:szCs w:val="24"/>
        </w:rPr>
        <w:t xml:space="preserve"> </w:t>
      </w:r>
      <w:r w:rsidR="00B7214F" w:rsidRPr="000763C6">
        <w:rPr>
          <w:sz w:val="24"/>
          <w:szCs w:val="24"/>
        </w:rPr>
        <w:t>d</w:t>
      </w:r>
      <w:r w:rsidR="000425DF">
        <w:rPr>
          <w:sz w:val="24"/>
          <w:szCs w:val="24"/>
        </w:rPr>
        <w:t>)</w:t>
      </w:r>
      <w:r w:rsidR="00B7214F" w:rsidRPr="000763C6">
        <w:rPr>
          <w:spacing w:val="-3"/>
          <w:sz w:val="24"/>
          <w:szCs w:val="24"/>
        </w:rPr>
        <w:t xml:space="preserve"> </w:t>
      </w:r>
      <w:r w:rsidR="00B7214F" w:rsidRPr="000763C6">
        <w:rPr>
          <w:sz w:val="24"/>
          <w:szCs w:val="24"/>
        </w:rPr>
        <w:t>del</w:t>
      </w:r>
      <w:r w:rsidR="00B7214F" w:rsidRPr="000763C6">
        <w:rPr>
          <w:spacing w:val="-2"/>
          <w:sz w:val="24"/>
          <w:szCs w:val="24"/>
        </w:rPr>
        <w:t xml:space="preserve"> </w:t>
      </w:r>
      <w:r w:rsidR="00B7214F" w:rsidRPr="000763C6">
        <w:rPr>
          <w:sz w:val="24"/>
          <w:szCs w:val="24"/>
        </w:rPr>
        <w:t>artículo</w:t>
      </w:r>
      <w:r w:rsidR="00B7214F" w:rsidRPr="000763C6">
        <w:rPr>
          <w:spacing w:val="-3"/>
          <w:sz w:val="24"/>
          <w:szCs w:val="24"/>
        </w:rPr>
        <w:t xml:space="preserve"> </w:t>
      </w:r>
      <w:r w:rsidR="00E266BD">
        <w:rPr>
          <w:sz w:val="24"/>
          <w:szCs w:val="24"/>
        </w:rPr>
        <w:t>186</w:t>
      </w:r>
      <w:r w:rsidR="00B7214F" w:rsidRPr="000763C6">
        <w:rPr>
          <w:sz w:val="24"/>
          <w:szCs w:val="24"/>
        </w:rPr>
        <w:t>,</w:t>
      </w:r>
      <w:r w:rsidR="00B7214F" w:rsidRPr="000763C6">
        <w:rPr>
          <w:spacing w:val="-5"/>
          <w:sz w:val="24"/>
          <w:szCs w:val="24"/>
        </w:rPr>
        <w:t xml:space="preserve"> </w:t>
      </w:r>
      <w:r w:rsidR="00B7214F" w:rsidRPr="000763C6">
        <w:rPr>
          <w:sz w:val="24"/>
          <w:szCs w:val="24"/>
        </w:rPr>
        <w:t>de</w:t>
      </w:r>
      <w:r w:rsidR="00B7214F" w:rsidRPr="000763C6">
        <w:rPr>
          <w:spacing w:val="-4"/>
          <w:sz w:val="24"/>
          <w:szCs w:val="24"/>
        </w:rPr>
        <w:t xml:space="preserve"> </w:t>
      </w:r>
      <w:r w:rsidR="00B7214F" w:rsidRPr="000763C6">
        <w:rPr>
          <w:sz w:val="24"/>
          <w:szCs w:val="24"/>
        </w:rPr>
        <w:t>la</w:t>
      </w:r>
      <w:r w:rsidR="00B7214F" w:rsidRPr="000763C6">
        <w:rPr>
          <w:spacing w:val="-4"/>
          <w:sz w:val="24"/>
          <w:szCs w:val="24"/>
        </w:rPr>
        <w:t xml:space="preserve"> </w:t>
      </w:r>
      <w:r w:rsidR="00B7214F" w:rsidRPr="000763C6">
        <w:rPr>
          <w:sz w:val="24"/>
          <w:szCs w:val="24"/>
        </w:rPr>
        <w:t>Ordenanza</w:t>
      </w:r>
      <w:r w:rsidR="00B7214F" w:rsidRPr="000763C6">
        <w:rPr>
          <w:spacing w:val="-6"/>
          <w:sz w:val="24"/>
          <w:szCs w:val="24"/>
        </w:rPr>
        <w:t xml:space="preserve"> </w:t>
      </w:r>
      <w:r w:rsidR="00B7214F" w:rsidRPr="000763C6">
        <w:rPr>
          <w:sz w:val="24"/>
          <w:szCs w:val="24"/>
        </w:rPr>
        <w:t>Metropolitana</w:t>
      </w:r>
      <w:r w:rsidR="00B7214F" w:rsidRPr="000763C6">
        <w:rPr>
          <w:spacing w:val="-7"/>
          <w:sz w:val="24"/>
          <w:szCs w:val="24"/>
        </w:rPr>
        <w:t xml:space="preserve"> </w:t>
      </w:r>
      <w:r w:rsidR="00B7214F" w:rsidRPr="000763C6">
        <w:rPr>
          <w:sz w:val="24"/>
          <w:szCs w:val="24"/>
        </w:rPr>
        <w:t>Nro.</w:t>
      </w:r>
      <w:r w:rsidR="00B7214F" w:rsidRPr="000763C6">
        <w:rPr>
          <w:spacing w:val="-7"/>
          <w:sz w:val="24"/>
          <w:szCs w:val="24"/>
        </w:rPr>
        <w:t xml:space="preserve"> </w:t>
      </w:r>
      <w:r w:rsidR="00B7214F" w:rsidRPr="000763C6">
        <w:rPr>
          <w:sz w:val="24"/>
          <w:szCs w:val="24"/>
        </w:rPr>
        <w:t>001,</w:t>
      </w:r>
      <w:r w:rsidR="00B7214F" w:rsidRPr="000763C6">
        <w:rPr>
          <w:spacing w:val="-5"/>
          <w:sz w:val="24"/>
          <w:szCs w:val="24"/>
        </w:rPr>
        <w:t xml:space="preserve"> </w:t>
      </w:r>
      <w:r w:rsidR="00B7214F" w:rsidRPr="000763C6">
        <w:rPr>
          <w:sz w:val="24"/>
          <w:szCs w:val="24"/>
        </w:rPr>
        <w:t>del</w:t>
      </w:r>
      <w:r w:rsidR="00B7214F" w:rsidRPr="000763C6">
        <w:rPr>
          <w:spacing w:val="-6"/>
          <w:sz w:val="24"/>
          <w:szCs w:val="24"/>
        </w:rPr>
        <w:t xml:space="preserve"> </w:t>
      </w:r>
      <w:r w:rsidR="00B7214F" w:rsidRPr="000763C6">
        <w:rPr>
          <w:sz w:val="24"/>
          <w:szCs w:val="24"/>
        </w:rPr>
        <w:t>Código</w:t>
      </w:r>
      <w:r w:rsidR="00B7214F" w:rsidRPr="000763C6">
        <w:rPr>
          <w:spacing w:val="-57"/>
          <w:sz w:val="24"/>
          <w:szCs w:val="24"/>
        </w:rPr>
        <w:t xml:space="preserve"> </w:t>
      </w:r>
      <w:r w:rsidR="00B7214F" w:rsidRPr="000763C6">
        <w:rPr>
          <w:sz w:val="24"/>
          <w:szCs w:val="24"/>
        </w:rPr>
        <w:t>Municipal establece que, uno de los objetos de la Empresa Pública Metropolitana de</w:t>
      </w:r>
      <w:r w:rsidR="00B7214F" w:rsidRPr="000763C6">
        <w:rPr>
          <w:spacing w:val="1"/>
          <w:sz w:val="24"/>
          <w:szCs w:val="24"/>
        </w:rPr>
        <w:t xml:space="preserve"> </w:t>
      </w:r>
      <w:r w:rsidR="00B7214F" w:rsidRPr="000763C6">
        <w:rPr>
          <w:sz w:val="24"/>
          <w:szCs w:val="24"/>
        </w:rPr>
        <w:t xml:space="preserve">Movilidad y Obras Públicas es </w:t>
      </w:r>
      <w:r w:rsidR="00B7214F" w:rsidRPr="000763C6">
        <w:rPr>
          <w:i/>
          <w:sz w:val="24"/>
          <w:szCs w:val="24"/>
        </w:rPr>
        <w:t>“Diseñar, planificar, construir, mantener, operar y, en</w:t>
      </w:r>
      <w:r w:rsidR="00B7214F" w:rsidRPr="000763C6">
        <w:rPr>
          <w:i/>
          <w:spacing w:val="1"/>
          <w:sz w:val="24"/>
          <w:szCs w:val="24"/>
        </w:rPr>
        <w:t xml:space="preserve"> </w:t>
      </w:r>
      <w:r w:rsidR="00B7214F" w:rsidRPr="000763C6">
        <w:rPr>
          <w:i/>
          <w:sz w:val="24"/>
          <w:szCs w:val="24"/>
        </w:rPr>
        <w:t>general,</w:t>
      </w:r>
      <w:r w:rsidR="00B7214F" w:rsidRPr="000763C6">
        <w:rPr>
          <w:i/>
          <w:spacing w:val="-1"/>
          <w:sz w:val="24"/>
          <w:szCs w:val="24"/>
        </w:rPr>
        <w:t xml:space="preserve"> </w:t>
      </w:r>
      <w:r w:rsidR="00B7214F" w:rsidRPr="000763C6">
        <w:rPr>
          <w:i/>
          <w:sz w:val="24"/>
          <w:szCs w:val="24"/>
        </w:rPr>
        <w:t>explotar el espacio público destinado a</w:t>
      </w:r>
      <w:r w:rsidR="00B7214F" w:rsidRPr="000763C6">
        <w:rPr>
          <w:i/>
          <w:spacing w:val="-1"/>
          <w:sz w:val="24"/>
          <w:szCs w:val="24"/>
        </w:rPr>
        <w:t xml:space="preserve"> </w:t>
      </w:r>
      <w:r w:rsidR="00B7214F" w:rsidRPr="000763C6">
        <w:rPr>
          <w:i/>
          <w:sz w:val="24"/>
          <w:szCs w:val="24"/>
        </w:rPr>
        <w:t>estacionamientos”</w:t>
      </w:r>
      <w:r w:rsidR="003418EA">
        <w:rPr>
          <w:i/>
          <w:sz w:val="24"/>
          <w:szCs w:val="24"/>
        </w:rPr>
        <w:t>;</w:t>
      </w:r>
    </w:p>
    <w:p w:rsidR="00AD45FF" w:rsidRDefault="00AD45FF" w:rsidP="003E03F2">
      <w:pPr>
        <w:pStyle w:val="Textoindependiente"/>
        <w:spacing w:before="11"/>
        <w:jc w:val="both"/>
        <w:rPr>
          <w:i/>
        </w:rPr>
      </w:pPr>
    </w:p>
    <w:p w:rsidR="00E266BD" w:rsidRDefault="00E266BD" w:rsidP="00E266BD">
      <w:pPr>
        <w:spacing w:before="72"/>
        <w:ind w:left="142" w:right="236"/>
        <w:jc w:val="both"/>
        <w:rPr>
          <w:i/>
          <w:sz w:val="24"/>
          <w:szCs w:val="24"/>
        </w:rPr>
      </w:pPr>
      <w:r w:rsidRPr="000763C6">
        <w:rPr>
          <w:b/>
          <w:sz w:val="24"/>
          <w:szCs w:val="24"/>
        </w:rPr>
        <w:t>Que,</w:t>
      </w:r>
      <w:r>
        <w:rPr>
          <w:b/>
          <w:sz w:val="24"/>
          <w:szCs w:val="24"/>
        </w:rPr>
        <w:t xml:space="preserve"> </w:t>
      </w:r>
      <w:r>
        <w:rPr>
          <w:rFonts w:ascii="Palatino Linotype" w:hAnsi="Palatino Linotype"/>
          <w:bCs/>
          <w:lang w:eastAsia="es-EC"/>
        </w:rPr>
        <w:t>la Resolución Nro. 648-2002, de 12 de diciembre</w:t>
      </w:r>
      <w:r w:rsidRPr="00561AEF">
        <w:rPr>
          <w:rFonts w:ascii="Palatino Linotype" w:hAnsi="Palatino Linotype"/>
          <w:lang w:eastAsia="es-EC"/>
        </w:rPr>
        <w:t xml:space="preserve"> de 2002</w:t>
      </w:r>
      <w:r>
        <w:rPr>
          <w:rFonts w:ascii="Palatino Linotype" w:hAnsi="Palatino Linotype"/>
          <w:lang w:eastAsia="es-EC"/>
        </w:rPr>
        <w:t xml:space="preserve"> d</w:t>
      </w:r>
      <w:r w:rsidRPr="000763C6">
        <w:rPr>
          <w:sz w:val="24"/>
          <w:szCs w:val="24"/>
        </w:rPr>
        <w:t>el Concejo Metropolitano de Quito,</w:t>
      </w:r>
      <w:r w:rsidRPr="000763C6">
        <w:rPr>
          <w:spacing w:val="1"/>
          <w:sz w:val="24"/>
          <w:szCs w:val="24"/>
        </w:rPr>
        <w:t xml:space="preserve"> </w:t>
      </w:r>
      <w:r w:rsidRPr="000763C6">
        <w:rPr>
          <w:sz w:val="24"/>
          <w:szCs w:val="24"/>
        </w:rPr>
        <w:t>al</w:t>
      </w:r>
      <w:r w:rsidRPr="000763C6">
        <w:rPr>
          <w:spacing w:val="1"/>
          <w:sz w:val="24"/>
          <w:szCs w:val="24"/>
        </w:rPr>
        <w:t xml:space="preserve"> </w:t>
      </w:r>
      <w:r w:rsidRPr="000763C6">
        <w:rPr>
          <w:sz w:val="24"/>
          <w:szCs w:val="24"/>
        </w:rPr>
        <w:t>considerar</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informe</w:t>
      </w:r>
      <w:r w:rsidRPr="000763C6">
        <w:rPr>
          <w:spacing w:val="1"/>
          <w:sz w:val="24"/>
          <w:szCs w:val="24"/>
        </w:rPr>
        <w:t xml:space="preserve"> </w:t>
      </w:r>
      <w:r w:rsidRPr="000763C6">
        <w:rPr>
          <w:sz w:val="24"/>
          <w:szCs w:val="24"/>
        </w:rPr>
        <w:t>No.</w:t>
      </w:r>
      <w:r w:rsidRPr="000763C6">
        <w:rPr>
          <w:spacing w:val="1"/>
          <w:sz w:val="24"/>
          <w:szCs w:val="24"/>
        </w:rPr>
        <w:t xml:space="preserve"> </w:t>
      </w:r>
      <w:r w:rsidRPr="000763C6">
        <w:rPr>
          <w:sz w:val="24"/>
          <w:szCs w:val="24"/>
        </w:rPr>
        <w:t>IC-2002-440</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comisión</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Expropiaciones, Remates y Avalúos, de conformidad con lo establecido en los Arts. 282</w:t>
      </w:r>
      <w:r w:rsidRPr="000763C6">
        <w:rPr>
          <w:spacing w:val="-57"/>
          <w:sz w:val="24"/>
          <w:szCs w:val="24"/>
        </w:rPr>
        <w:t xml:space="preserve"> </w:t>
      </w:r>
      <w:r w:rsidRPr="000763C6">
        <w:rPr>
          <w:sz w:val="24"/>
          <w:szCs w:val="24"/>
        </w:rPr>
        <w:t>y</w:t>
      </w:r>
      <w:r w:rsidRPr="000763C6">
        <w:rPr>
          <w:spacing w:val="-9"/>
          <w:sz w:val="24"/>
          <w:szCs w:val="24"/>
        </w:rPr>
        <w:t xml:space="preserve"> </w:t>
      </w:r>
      <w:r w:rsidRPr="000763C6">
        <w:rPr>
          <w:sz w:val="24"/>
          <w:szCs w:val="24"/>
        </w:rPr>
        <w:t>siguientes, y</w:t>
      </w:r>
      <w:r w:rsidRPr="000763C6">
        <w:rPr>
          <w:spacing w:val="-10"/>
          <w:sz w:val="24"/>
          <w:szCs w:val="24"/>
        </w:rPr>
        <w:t xml:space="preserve"> </w:t>
      </w:r>
      <w:r w:rsidRPr="000763C6">
        <w:rPr>
          <w:sz w:val="24"/>
          <w:szCs w:val="24"/>
        </w:rPr>
        <w:t>291</w:t>
      </w:r>
      <w:r w:rsidRPr="000763C6">
        <w:rPr>
          <w:spacing w:val="-3"/>
          <w:sz w:val="24"/>
          <w:szCs w:val="24"/>
        </w:rPr>
        <w:t xml:space="preserve"> </w:t>
      </w:r>
      <w:r w:rsidRPr="000763C6">
        <w:rPr>
          <w:sz w:val="24"/>
          <w:szCs w:val="24"/>
        </w:rPr>
        <w:t>de</w:t>
      </w:r>
      <w:r w:rsidRPr="000763C6">
        <w:rPr>
          <w:spacing w:val="-4"/>
          <w:sz w:val="24"/>
          <w:szCs w:val="24"/>
        </w:rPr>
        <w:t xml:space="preserve"> </w:t>
      </w:r>
      <w:r w:rsidRPr="000763C6">
        <w:rPr>
          <w:sz w:val="24"/>
          <w:szCs w:val="24"/>
        </w:rPr>
        <w:t>la</w:t>
      </w:r>
      <w:r w:rsidRPr="000763C6">
        <w:rPr>
          <w:spacing w:val="-3"/>
          <w:sz w:val="24"/>
          <w:szCs w:val="24"/>
        </w:rPr>
        <w:t xml:space="preserve"> </w:t>
      </w:r>
      <w:r w:rsidRPr="000763C6">
        <w:rPr>
          <w:sz w:val="24"/>
          <w:szCs w:val="24"/>
        </w:rPr>
        <w:t>Ley</w:t>
      </w:r>
      <w:r w:rsidRPr="000763C6">
        <w:rPr>
          <w:spacing w:val="-8"/>
          <w:sz w:val="24"/>
          <w:szCs w:val="24"/>
        </w:rPr>
        <w:t xml:space="preserve"> </w:t>
      </w:r>
      <w:r w:rsidRPr="000763C6">
        <w:rPr>
          <w:sz w:val="24"/>
          <w:szCs w:val="24"/>
        </w:rPr>
        <w:t>de</w:t>
      </w:r>
      <w:r w:rsidRPr="000763C6">
        <w:rPr>
          <w:spacing w:val="-4"/>
          <w:sz w:val="24"/>
          <w:szCs w:val="24"/>
        </w:rPr>
        <w:t xml:space="preserve"> </w:t>
      </w:r>
      <w:r>
        <w:rPr>
          <w:sz w:val="24"/>
          <w:szCs w:val="24"/>
        </w:rPr>
        <w:t>R</w:t>
      </w:r>
      <w:r w:rsidRPr="000763C6">
        <w:rPr>
          <w:sz w:val="24"/>
          <w:szCs w:val="24"/>
        </w:rPr>
        <w:t>égimen</w:t>
      </w:r>
      <w:r w:rsidRPr="000763C6">
        <w:rPr>
          <w:spacing w:val="-5"/>
          <w:sz w:val="24"/>
          <w:szCs w:val="24"/>
        </w:rPr>
        <w:t xml:space="preserve"> </w:t>
      </w:r>
      <w:r>
        <w:rPr>
          <w:sz w:val="24"/>
          <w:szCs w:val="24"/>
        </w:rPr>
        <w:t>Municipal, resolvió “</w:t>
      </w:r>
      <w:r w:rsidRPr="000763C6">
        <w:rPr>
          <w:i/>
          <w:sz w:val="24"/>
          <w:szCs w:val="24"/>
        </w:rPr>
        <w:t>autorizar la venta directa de los 189 locales del Centro Comercial la Merced</w:t>
      </w:r>
      <w:r w:rsidRPr="000763C6">
        <w:rPr>
          <w:i/>
          <w:spacing w:val="1"/>
          <w:sz w:val="24"/>
          <w:szCs w:val="24"/>
        </w:rPr>
        <w:t xml:space="preserve"> </w:t>
      </w:r>
      <w:r w:rsidRPr="000763C6">
        <w:rPr>
          <w:i/>
          <w:sz w:val="24"/>
          <w:szCs w:val="24"/>
        </w:rPr>
        <w:t>(…);”</w:t>
      </w:r>
    </w:p>
    <w:p w:rsidR="00E266BD" w:rsidRPr="003418EA" w:rsidRDefault="00E266BD" w:rsidP="00E266BD">
      <w:pPr>
        <w:spacing w:before="72"/>
        <w:ind w:left="142" w:right="236"/>
        <w:jc w:val="both"/>
        <w:rPr>
          <w:i/>
          <w:sz w:val="24"/>
          <w:szCs w:val="24"/>
        </w:rPr>
      </w:pPr>
    </w:p>
    <w:p w:rsidR="00E266BD" w:rsidRPr="000763C6" w:rsidRDefault="00E266BD" w:rsidP="00E266BD">
      <w:pPr>
        <w:ind w:left="142" w:right="239"/>
        <w:jc w:val="both"/>
        <w:rPr>
          <w:i/>
          <w:sz w:val="24"/>
          <w:szCs w:val="24"/>
        </w:rPr>
      </w:pPr>
      <w:r w:rsidRPr="000763C6">
        <w:rPr>
          <w:b/>
          <w:sz w:val="24"/>
          <w:szCs w:val="24"/>
        </w:rPr>
        <w:t xml:space="preserve">Que, </w:t>
      </w:r>
      <w:r w:rsidRPr="000763C6">
        <w:rPr>
          <w:sz w:val="24"/>
          <w:szCs w:val="24"/>
        </w:rPr>
        <w:t xml:space="preserve">la Resolución </w:t>
      </w:r>
      <w:r>
        <w:rPr>
          <w:sz w:val="24"/>
          <w:szCs w:val="24"/>
        </w:rPr>
        <w:t xml:space="preserve">Nro. </w:t>
      </w:r>
      <w:r w:rsidRPr="000763C6">
        <w:rPr>
          <w:sz w:val="24"/>
          <w:szCs w:val="24"/>
        </w:rPr>
        <w:t>C-037</w:t>
      </w:r>
      <w:r>
        <w:rPr>
          <w:sz w:val="24"/>
          <w:szCs w:val="24"/>
        </w:rPr>
        <w:t>,</w:t>
      </w:r>
      <w:r w:rsidRPr="000763C6">
        <w:rPr>
          <w:sz w:val="24"/>
          <w:szCs w:val="24"/>
        </w:rPr>
        <w:t xml:space="preserve"> de 24 de enero de 2003</w:t>
      </w:r>
      <w:r>
        <w:rPr>
          <w:sz w:val="24"/>
          <w:szCs w:val="24"/>
        </w:rPr>
        <w:t xml:space="preserve"> </w:t>
      </w:r>
      <w:r w:rsidRPr="000763C6">
        <w:rPr>
          <w:sz w:val="24"/>
          <w:szCs w:val="24"/>
        </w:rPr>
        <w:t>de</w:t>
      </w:r>
      <w:r>
        <w:rPr>
          <w:sz w:val="24"/>
          <w:szCs w:val="24"/>
        </w:rPr>
        <w:t>l</w:t>
      </w:r>
      <w:r w:rsidRPr="000763C6">
        <w:rPr>
          <w:sz w:val="24"/>
          <w:szCs w:val="24"/>
        </w:rPr>
        <w:t xml:space="preserve"> Concejo Metropolitano</w:t>
      </w:r>
      <w:r>
        <w:rPr>
          <w:sz w:val="24"/>
          <w:szCs w:val="24"/>
        </w:rPr>
        <w:t xml:space="preserve"> de Quito</w:t>
      </w:r>
      <w:r w:rsidRPr="000763C6">
        <w:rPr>
          <w:sz w:val="24"/>
          <w:szCs w:val="24"/>
        </w:rPr>
        <w:t>, establece</w:t>
      </w:r>
      <w:r w:rsidRPr="000763C6">
        <w:rPr>
          <w:spacing w:val="1"/>
          <w:sz w:val="24"/>
          <w:szCs w:val="24"/>
        </w:rPr>
        <w:t xml:space="preserve"> </w:t>
      </w:r>
      <w:r w:rsidRPr="000763C6">
        <w:rPr>
          <w:sz w:val="24"/>
          <w:szCs w:val="24"/>
        </w:rPr>
        <w:t>en</w:t>
      </w:r>
      <w:r w:rsidRPr="000763C6">
        <w:rPr>
          <w:spacing w:val="-7"/>
          <w:sz w:val="24"/>
          <w:szCs w:val="24"/>
        </w:rPr>
        <w:t xml:space="preserve"> </w:t>
      </w:r>
      <w:r w:rsidRPr="000763C6">
        <w:rPr>
          <w:sz w:val="24"/>
          <w:szCs w:val="24"/>
        </w:rPr>
        <w:t>su</w:t>
      </w:r>
      <w:r w:rsidRPr="000763C6">
        <w:rPr>
          <w:spacing w:val="-7"/>
          <w:sz w:val="24"/>
          <w:szCs w:val="24"/>
        </w:rPr>
        <w:t xml:space="preserve"> </w:t>
      </w:r>
      <w:r w:rsidRPr="000763C6">
        <w:rPr>
          <w:sz w:val="24"/>
          <w:szCs w:val="24"/>
        </w:rPr>
        <w:t>artículo</w:t>
      </w:r>
      <w:r w:rsidRPr="000763C6">
        <w:rPr>
          <w:spacing w:val="-7"/>
          <w:sz w:val="24"/>
          <w:szCs w:val="24"/>
        </w:rPr>
        <w:t xml:space="preserve"> </w:t>
      </w:r>
      <w:r w:rsidRPr="000763C6">
        <w:rPr>
          <w:sz w:val="24"/>
          <w:szCs w:val="24"/>
        </w:rPr>
        <w:t>1</w:t>
      </w:r>
      <w:r w:rsidRPr="000763C6">
        <w:rPr>
          <w:spacing w:val="-6"/>
          <w:sz w:val="24"/>
          <w:szCs w:val="24"/>
        </w:rPr>
        <w:t xml:space="preserve"> </w:t>
      </w:r>
      <w:r w:rsidRPr="000763C6">
        <w:rPr>
          <w:i/>
          <w:sz w:val="24"/>
          <w:szCs w:val="24"/>
        </w:rPr>
        <w:t>“Autorizar</w:t>
      </w:r>
      <w:r w:rsidRPr="000763C6">
        <w:rPr>
          <w:i/>
          <w:spacing w:val="-7"/>
          <w:sz w:val="24"/>
          <w:szCs w:val="24"/>
        </w:rPr>
        <w:t xml:space="preserve"> </w:t>
      </w:r>
      <w:r w:rsidRPr="000763C6">
        <w:rPr>
          <w:i/>
          <w:sz w:val="24"/>
          <w:szCs w:val="24"/>
        </w:rPr>
        <w:t>la</w:t>
      </w:r>
      <w:r w:rsidRPr="000763C6">
        <w:rPr>
          <w:i/>
          <w:spacing w:val="-7"/>
          <w:sz w:val="24"/>
          <w:szCs w:val="24"/>
        </w:rPr>
        <w:t xml:space="preserve"> </w:t>
      </w:r>
      <w:r w:rsidRPr="000763C6">
        <w:rPr>
          <w:i/>
          <w:sz w:val="24"/>
          <w:szCs w:val="24"/>
        </w:rPr>
        <w:t>declaratoria</w:t>
      </w:r>
      <w:r w:rsidRPr="000763C6">
        <w:rPr>
          <w:i/>
          <w:spacing w:val="-6"/>
          <w:sz w:val="24"/>
          <w:szCs w:val="24"/>
        </w:rPr>
        <w:t xml:space="preserve"> </w:t>
      </w:r>
      <w:r w:rsidRPr="000763C6">
        <w:rPr>
          <w:i/>
          <w:sz w:val="24"/>
          <w:szCs w:val="24"/>
        </w:rPr>
        <w:t>de</w:t>
      </w:r>
      <w:r w:rsidRPr="000763C6">
        <w:rPr>
          <w:i/>
          <w:spacing w:val="-8"/>
          <w:sz w:val="24"/>
          <w:szCs w:val="24"/>
        </w:rPr>
        <w:t xml:space="preserve"> </w:t>
      </w:r>
      <w:r w:rsidRPr="000763C6">
        <w:rPr>
          <w:i/>
          <w:sz w:val="24"/>
          <w:szCs w:val="24"/>
        </w:rPr>
        <w:t>propiedad</w:t>
      </w:r>
      <w:r w:rsidRPr="000763C6">
        <w:rPr>
          <w:i/>
          <w:spacing w:val="-8"/>
          <w:sz w:val="24"/>
          <w:szCs w:val="24"/>
        </w:rPr>
        <w:t xml:space="preserve"> </w:t>
      </w:r>
      <w:r w:rsidRPr="000763C6">
        <w:rPr>
          <w:i/>
          <w:sz w:val="24"/>
          <w:szCs w:val="24"/>
        </w:rPr>
        <w:t>horizontal</w:t>
      </w:r>
      <w:r w:rsidRPr="000763C6">
        <w:rPr>
          <w:i/>
          <w:spacing w:val="-7"/>
          <w:sz w:val="24"/>
          <w:szCs w:val="24"/>
        </w:rPr>
        <w:t xml:space="preserve"> </w:t>
      </w:r>
      <w:r w:rsidRPr="000763C6">
        <w:rPr>
          <w:i/>
          <w:sz w:val="24"/>
          <w:szCs w:val="24"/>
        </w:rPr>
        <w:t>y</w:t>
      </w:r>
      <w:r w:rsidRPr="000763C6">
        <w:rPr>
          <w:i/>
          <w:spacing w:val="-7"/>
          <w:sz w:val="24"/>
          <w:szCs w:val="24"/>
        </w:rPr>
        <w:t xml:space="preserve"> </w:t>
      </w:r>
      <w:r w:rsidRPr="000763C6">
        <w:rPr>
          <w:i/>
          <w:sz w:val="24"/>
          <w:szCs w:val="24"/>
        </w:rPr>
        <w:t>la</w:t>
      </w:r>
      <w:r w:rsidRPr="000763C6">
        <w:rPr>
          <w:i/>
          <w:spacing w:val="-7"/>
          <w:sz w:val="24"/>
          <w:szCs w:val="24"/>
        </w:rPr>
        <w:t xml:space="preserve"> </w:t>
      </w:r>
      <w:r w:rsidRPr="000763C6">
        <w:rPr>
          <w:i/>
          <w:sz w:val="24"/>
          <w:szCs w:val="24"/>
        </w:rPr>
        <w:t>respectiva</w:t>
      </w:r>
      <w:r w:rsidRPr="000763C6">
        <w:rPr>
          <w:i/>
          <w:spacing w:val="-7"/>
          <w:sz w:val="24"/>
          <w:szCs w:val="24"/>
        </w:rPr>
        <w:t xml:space="preserve"> </w:t>
      </w:r>
      <w:r w:rsidRPr="000763C6">
        <w:rPr>
          <w:i/>
          <w:sz w:val="24"/>
          <w:szCs w:val="24"/>
        </w:rPr>
        <w:t>venta,</w:t>
      </w:r>
      <w:r w:rsidRPr="000763C6">
        <w:rPr>
          <w:i/>
          <w:spacing w:val="-57"/>
          <w:sz w:val="24"/>
          <w:szCs w:val="24"/>
        </w:rPr>
        <w:t xml:space="preserve"> </w:t>
      </w:r>
      <w:r w:rsidRPr="000763C6">
        <w:rPr>
          <w:i/>
          <w:sz w:val="24"/>
          <w:szCs w:val="24"/>
        </w:rPr>
        <w:t xml:space="preserve">de locales de los centros comerciales: Ipiales-Mires, Granada, </w:t>
      </w:r>
      <w:proofErr w:type="spellStart"/>
      <w:r w:rsidRPr="000763C6">
        <w:rPr>
          <w:i/>
          <w:sz w:val="24"/>
          <w:szCs w:val="24"/>
        </w:rPr>
        <w:t>Chiriyacu</w:t>
      </w:r>
      <w:proofErr w:type="spellEnd"/>
      <w:r w:rsidRPr="000763C6">
        <w:rPr>
          <w:i/>
          <w:sz w:val="24"/>
          <w:szCs w:val="24"/>
        </w:rPr>
        <w:t xml:space="preserve">, </w:t>
      </w:r>
      <w:proofErr w:type="spellStart"/>
      <w:r w:rsidRPr="000763C6">
        <w:rPr>
          <w:i/>
          <w:sz w:val="24"/>
          <w:szCs w:val="24"/>
        </w:rPr>
        <w:t>Montúfar</w:t>
      </w:r>
      <w:proofErr w:type="spellEnd"/>
      <w:r w:rsidRPr="000763C6">
        <w:rPr>
          <w:i/>
          <w:sz w:val="24"/>
          <w:szCs w:val="24"/>
        </w:rPr>
        <w:t>,</w:t>
      </w:r>
      <w:r w:rsidRPr="000763C6">
        <w:rPr>
          <w:i/>
          <w:spacing w:val="1"/>
          <w:sz w:val="24"/>
          <w:szCs w:val="24"/>
        </w:rPr>
        <w:t xml:space="preserve"> </w:t>
      </w:r>
      <w:r w:rsidRPr="000763C6">
        <w:rPr>
          <w:i/>
          <w:sz w:val="24"/>
          <w:szCs w:val="24"/>
        </w:rPr>
        <w:t>Ipiales</w:t>
      </w:r>
      <w:r w:rsidRPr="000763C6">
        <w:rPr>
          <w:i/>
          <w:spacing w:val="-1"/>
          <w:sz w:val="24"/>
          <w:szCs w:val="24"/>
        </w:rPr>
        <w:t xml:space="preserve"> </w:t>
      </w:r>
      <w:r w:rsidRPr="000763C6">
        <w:rPr>
          <w:i/>
          <w:sz w:val="24"/>
          <w:szCs w:val="24"/>
        </w:rPr>
        <w:t>del Sur, Pasaje</w:t>
      </w:r>
      <w:r w:rsidRPr="000763C6">
        <w:rPr>
          <w:i/>
          <w:spacing w:val="-1"/>
          <w:sz w:val="24"/>
          <w:szCs w:val="24"/>
        </w:rPr>
        <w:t xml:space="preserve"> </w:t>
      </w:r>
      <w:proofErr w:type="spellStart"/>
      <w:r w:rsidRPr="000763C6">
        <w:rPr>
          <w:i/>
          <w:sz w:val="24"/>
          <w:szCs w:val="24"/>
        </w:rPr>
        <w:t>Sanguña</w:t>
      </w:r>
      <w:proofErr w:type="spellEnd"/>
      <w:r w:rsidRPr="000763C6">
        <w:rPr>
          <w:i/>
          <w:sz w:val="24"/>
          <w:szCs w:val="24"/>
        </w:rPr>
        <w:t>-Ipiales</w:t>
      </w:r>
      <w:r w:rsidRPr="000763C6">
        <w:rPr>
          <w:i/>
          <w:spacing w:val="-1"/>
          <w:sz w:val="24"/>
          <w:szCs w:val="24"/>
        </w:rPr>
        <w:t xml:space="preserve"> </w:t>
      </w:r>
      <w:r w:rsidRPr="000763C6">
        <w:rPr>
          <w:i/>
          <w:sz w:val="24"/>
          <w:szCs w:val="24"/>
        </w:rPr>
        <w:t>y</w:t>
      </w:r>
      <w:r w:rsidRPr="000763C6">
        <w:rPr>
          <w:i/>
          <w:spacing w:val="-1"/>
          <w:sz w:val="24"/>
          <w:szCs w:val="24"/>
        </w:rPr>
        <w:t xml:space="preserve"> </w:t>
      </w:r>
      <w:r w:rsidRPr="000763C6">
        <w:rPr>
          <w:i/>
          <w:sz w:val="24"/>
          <w:szCs w:val="24"/>
        </w:rPr>
        <w:t>Hermano Miguel;”</w:t>
      </w:r>
    </w:p>
    <w:p w:rsidR="00E266BD" w:rsidRPr="000763C6" w:rsidRDefault="00E266BD" w:rsidP="00E266BD">
      <w:pPr>
        <w:pStyle w:val="Textoindependiente"/>
        <w:spacing w:before="10"/>
        <w:jc w:val="both"/>
        <w:rPr>
          <w:i/>
        </w:rPr>
      </w:pPr>
    </w:p>
    <w:p w:rsidR="00E266BD" w:rsidRPr="000763C6" w:rsidRDefault="00E266BD" w:rsidP="00E266BD">
      <w:pPr>
        <w:ind w:left="142" w:right="234"/>
        <w:jc w:val="both"/>
        <w:rPr>
          <w:i/>
          <w:sz w:val="24"/>
          <w:szCs w:val="24"/>
        </w:rPr>
      </w:pPr>
      <w:r w:rsidRPr="000763C6">
        <w:rPr>
          <w:b/>
          <w:sz w:val="24"/>
          <w:szCs w:val="24"/>
        </w:rPr>
        <w:t>Que,</w:t>
      </w:r>
      <w:r w:rsidRPr="000763C6">
        <w:rPr>
          <w:b/>
          <w:spacing w:val="-6"/>
          <w:sz w:val="24"/>
          <w:szCs w:val="24"/>
        </w:rPr>
        <w:t xml:space="preserve"> </w:t>
      </w:r>
      <w:r w:rsidRPr="000763C6">
        <w:rPr>
          <w:sz w:val="24"/>
          <w:szCs w:val="24"/>
        </w:rPr>
        <w:t>la</w:t>
      </w:r>
      <w:r w:rsidRPr="000763C6">
        <w:rPr>
          <w:spacing w:val="-7"/>
          <w:sz w:val="24"/>
          <w:szCs w:val="24"/>
        </w:rPr>
        <w:t xml:space="preserve"> </w:t>
      </w:r>
      <w:r>
        <w:rPr>
          <w:sz w:val="24"/>
          <w:szCs w:val="24"/>
        </w:rPr>
        <w:t>R</w:t>
      </w:r>
      <w:r w:rsidRPr="000763C6">
        <w:rPr>
          <w:sz w:val="24"/>
          <w:szCs w:val="24"/>
        </w:rPr>
        <w:t>esolución</w:t>
      </w:r>
      <w:r w:rsidRPr="000763C6">
        <w:rPr>
          <w:spacing w:val="-6"/>
          <w:sz w:val="24"/>
          <w:szCs w:val="24"/>
        </w:rPr>
        <w:t xml:space="preserve"> </w:t>
      </w:r>
      <w:r>
        <w:rPr>
          <w:spacing w:val="-6"/>
          <w:sz w:val="24"/>
          <w:szCs w:val="24"/>
        </w:rPr>
        <w:t xml:space="preserve">Nro. </w:t>
      </w:r>
      <w:r w:rsidRPr="000763C6">
        <w:rPr>
          <w:sz w:val="24"/>
          <w:szCs w:val="24"/>
        </w:rPr>
        <w:t>C-101</w:t>
      </w:r>
      <w:r>
        <w:rPr>
          <w:sz w:val="24"/>
          <w:szCs w:val="24"/>
        </w:rPr>
        <w:t>,</w:t>
      </w:r>
      <w:r w:rsidRPr="000763C6">
        <w:rPr>
          <w:spacing w:val="-9"/>
          <w:sz w:val="24"/>
          <w:szCs w:val="24"/>
        </w:rPr>
        <w:t xml:space="preserve"> </w:t>
      </w:r>
      <w:r>
        <w:rPr>
          <w:sz w:val="24"/>
          <w:szCs w:val="24"/>
        </w:rPr>
        <w:t>de</w:t>
      </w:r>
      <w:r w:rsidRPr="000763C6">
        <w:rPr>
          <w:spacing w:val="-6"/>
          <w:sz w:val="24"/>
          <w:szCs w:val="24"/>
        </w:rPr>
        <w:t xml:space="preserve"> </w:t>
      </w:r>
      <w:r w:rsidRPr="000763C6">
        <w:rPr>
          <w:sz w:val="24"/>
          <w:szCs w:val="24"/>
        </w:rPr>
        <w:t>02</w:t>
      </w:r>
      <w:r w:rsidRPr="000763C6">
        <w:rPr>
          <w:spacing w:val="-6"/>
          <w:sz w:val="24"/>
          <w:szCs w:val="24"/>
        </w:rPr>
        <w:t xml:space="preserve"> </w:t>
      </w:r>
      <w:r w:rsidRPr="000763C6">
        <w:rPr>
          <w:sz w:val="24"/>
          <w:szCs w:val="24"/>
        </w:rPr>
        <w:t>de</w:t>
      </w:r>
      <w:r w:rsidRPr="000763C6">
        <w:rPr>
          <w:spacing w:val="-6"/>
          <w:sz w:val="24"/>
          <w:szCs w:val="24"/>
        </w:rPr>
        <w:t xml:space="preserve"> </w:t>
      </w:r>
      <w:r w:rsidRPr="000763C6">
        <w:rPr>
          <w:sz w:val="24"/>
          <w:szCs w:val="24"/>
        </w:rPr>
        <w:t>marzo</w:t>
      </w:r>
      <w:r w:rsidRPr="000763C6">
        <w:rPr>
          <w:spacing w:val="-9"/>
          <w:sz w:val="24"/>
          <w:szCs w:val="24"/>
        </w:rPr>
        <w:t xml:space="preserve"> </w:t>
      </w:r>
      <w:r w:rsidRPr="000763C6">
        <w:rPr>
          <w:sz w:val="24"/>
          <w:szCs w:val="24"/>
        </w:rPr>
        <w:t>de</w:t>
      </w:r>
      <w:r w:rsidRPr="000763C6">
        <w:rPr>
          <w:spacing w:val="-7"/>
          <w:sz w:val="24"/>
          <w:szCs w:val="24"/>
        </w:rPr>
        <w:t xml:space="preserve"> </w:t>
      </w:r>
      <w:r w:rsidRPr="000763C6">
        <w:rPr>
          <w:sz w:val="24"/>
          <w:szCs w:val="24"/>
        </w:rPr>
        <w:t>2007</w:t>
      </w:r>
      <w:r w:rsidRPr="000763C6">
        <w:rPr>
          <w:spacing w:val="-9"/>
          <w:sz w:val="24"/>
          <w:szCs w:val="24"/>
        </w:rPr>
        <w:t xml:space="preserve"> </w:t>
      </w:r>
      <w:r w:rsidRPr="000763C6">
        <w:rPr>
          <w:sz w:val="24"/>
          <w:szCs w:val="24"/>
        </w:rPr>
        <w:t>establece</w:t>
      </w:r>
      <w:r w:rsidRPr="000763C6">
        <w:rPr>
          <w:spacing w:val="-7"/>
          <w:sz w:val="24"/>
          <w:szCs w:val="24"/>
        </w:rPr>
        <w:t xml:space="preserve"> </w:t>
      </w:r>
      <w:r w:rsidRPr="000763C6">
        <w:rPr>
          <w:sz w:val="24"/>
          <w:szCs w:val="24"/>
        </w:rPr>
        <w:t>en</w:t>
      </w:r>
      <w:r w:rsidRPr="000763C6">
        <w:rPr>
          <w:spacing w:val="-6"/>
          <w:sz w:val="24"/>
          <w:szCs w:val="24"/>
        </w:rPr>
        <w:t xml:space="preserve"> </w:t>
      </w:r>
      <w:r w:rsidRPr="000763C6">
        <w:rPr>
          <w:sz w:val="24"/>
          <w:szCs w:val="24"/>
        </w:rPr>
        <w:t>su</w:t>
      </w:r>
      <w:r w:rsidRPr="000763C6">
        <w:rPr>
          <w:spacing w:val="-5"/>
          <w:sz w:val="24"/>
          <w:szCs w:val="24"/>
        </w:rPr>
        <w:t xml:space="preserve"> </w:t>
      </w:r>
      <w:r w:rsidRPr="000763C6">
        <w:rPr>
          <w:sz w:val="24"/>
          <w:szCs w:val="24"/>
        </w:rPr>
        <w:t>artículo</w:t>
      </w:r>
      <w:r w:rsidRPr="000763C6">
        <w:rPr>
          <w:spacing w:val="-6"/>
          <w:sz w:val="24"/>
          <w:szCs w:val="24"/>
        </w:rPr>
        <w:t xml:space="preserve"> </w:t>
      </w:r>
      <w:r w:rsidRPr="000763C6">
        <w:rPr>
          <w:sz w:val="24"/>
          <w:szCs w:val="24"/>
        </w:rPr>
        <w:t>1.-</w:t>
      </w:r>
      <w:r w:rsidRPr="000763C6">
        <w:rPr>
          <w:spacing w:val="-7"/>
          <w:sz w:val="24"/>
          <w:szCs w:val="24"/>
        </w:rPr>
        <w:t xml:space="preserve"> </w:t>
      </w:r>
      <w:r w:rsidRPr="000763C6">
        <w:rPr>
          <w:i/>
          <w:sz w:val="24"/>
          <w:szCs w:val="24"/>
        </w:rPr>
        <w:t>“Autorizar</w:t>
      </w:r>
      <w:r w:rsidRPr="000763C6">
        <w:rPr>
          <w:i/>
          <w:spacing w:val="-58"/>
          <w:sz w:val="24"/>
          <w:szCs w:val="24"/>
        </w:rPr>
        <w:t xml:space="preserve"> </w:t>
      </w:r>
      <w:r w:rsidRPr="000763C6">
        <w:rPr>
          <w:i/>
          <w:sz w:val="24"/>
          <w:szCs w:val="24"/>
        </w:rPr>
        <w:t>la declaratoria de propiedad horizontal y la respectiva venta de locales de los Centros</w:t>
      </w:r>
      <w:r w:rsidRPr="000763C6">
        <w:rPr>
          <w:i/>
          <w:spacing w:val="1"/>
          <w:sz w:val="24"/>
          <w:szCs w:val="24"/>
        </w:rPr>
        <w:t xml:space="preserve"> </w:t>
      </w:r>
      <w:r w:rsidRPr="000763C6">
        <w:rPr>
          <w:i/>
          <w:sz w:val="24"/>
          <w:szCs w:val="24"/>
        </w:rPr>
        <w:t xml:space="preserve">Comerciales “San Martín”, “Ipiales del Norte” y “El Tejar” </w:t>
      </w:r>
      <w:r w:rsidRPr="000763C6">
        <w:rPr>
          <w:sz w:val="24"/>
          <w:szCs w:val="24"/>
        </w:rPr>
        <w:t>(…)” y su artículo 2.-</w:t>
      </w:r>
      <w:r w:rsidRPr="000763C6">
        <w:rPr>
          <w:spacing w:val="1"/>
          <w:sz w:val="24"/>
          <w:szCs w:val="24"/>
        </w:rPr>
        <w:t xml:space="preserve"> </w:t>
      </w:r>
      <w:r w:rsidRPr="000763C6">
        <w:rPr>
          <w:i/>
          <w:sz w:val="24"/>
          <w:szCs w:val="24"/>
        </w:rPr>
        <w:t>“Autorizar</w:t>
      </w:r>
      <w:r w:rsidRPr="000763C6">
        <w:rPr>
          <w:i/>
          <w:spacing w:val="1"/>
          <w:sz w:val="24"/>
          <w:szCs w:val="24"/>
        </w:rPr>
        <w:t xml:space="preserve"> </w:t>
      </w:r>
      <w:r w:rsidRPr="000763C6">
        <w:rPr>
          <w:i/>
          <w:sz w:val="24"/>
          <w:szCs w:val="24"/>
        </w:rPr>
        <w:t>al</w:t>
      </w:r>
      <w:r w:rsidRPr="000763C6">
        <w:rPr>
          <w:i/>
          <w:spacing w:val="1"/>
          <w:sz w:val="24"/>
          <w:szCs w:val="24"/>
        </w:rPr>
        <w:t xml:space="preserve"> </w:t>
      </w:r>
      <w:r w:rsidRPr="000763C6">
        <w:rPr>
          <w:i/>
          <w:sz w:val="24"/>
          <w:szCs w:val="24"/>
        </w:rPr>
        <w:t>alcalde</w:t>
      </w:r>
      <w:r w:rsidRPr="000763C6">
        <w:rPr>
          <w:i/>
          <w:spacing w:val="1"/>
          <w:sz w:val="24"/>
          <w:szCs w:val="24"/>
        </w:rPr>
        <w:t xml:space="preserve"> </w:t>
      </w:r>
      <w:r w:rsidRPr="000763C6">
        <w:rPr>
          <w:i/>
          <w:sz w:val="24"/>
          <w:szCs w:val="24"/>
        </w:rPr>
        <w:t>del</w:t>
      </w:r>
      <w:r w:rsidRPr="000763C6">
        <w:rPr>
          <w:i/>
          <w:spacing w:val="1"/>
          <w:sz w:val="24"/>
          <w:szCs w:val="24"/>
        </w:rPr>
        <w:t xml:space="preserve"> </w:t>
      </w:r>
      <w:r w:rsidRPr="000763C6">
        <w:rPr>
          <w:i/>
          <w:sz w:val="24"/>
          <w:szCs w:val="24"/>
        </w:rPr>
        <w:t>Distrito</w:t>
      </w:r>
      <w:r w:rsidRPr="000763C6">
        <w:rPr>
          <w:i/>
          <w:spacing w:val="1"/>
          <w:sz w:val="24"/>
          <w:szCs w:val="24"/>
        </w:rPr>
        <w:t xml:space="preserve"> </w:t>
      </w:r>
      <w:r w:rsidRPr="000763C6">
        <w:rPr>
          <w:i/>
          <w:sz w:val="24"/>
          <w:szCs w:val="24"/>
        </w:rPr>
        <w:t>metropolitano</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Quito,</w:t>
      </w:r>
      <w:r w:rsidRPr="000763C6">
        <w:rPr>
          <w:i/>
          <w:spacing w:val="1"/>
          <w:sz w:val="24"/>
          <w:szCs w:val="24"/>
        </w:rPr>
        <w:t xml:space="preserve"> </w:t>
      </w:r>
      <w:r w:rsidRPr="000763C6">
        <w:rPr>
          <w:i/>
          <w:sz w:val="24"/>
          <w:szCs w:val="24"/>
        </w:rPr>
        <w:t>realice</w:t>
      </w:r>
      <w:r w:rsidRPr="000763C6">
        <w:rPr>
          <w:i/>
          <w:spacing w:val="1"/>
          <w:sz w:val="24"/>
          <w:szCs w:val="24"/>
        </w:rPr>
        <w:t xml:space="preserve"> </w:t>
      </w:r>
      <w:r w:rsidRPr="000763C6">
        <w:rPr>
          <w:i/>
          <w:sz w:val="24"/>
          <w:szCs w:val="24"/>
        </w:rPr>
        <w:t>los</w:t>
      </w:r>
      <w:r w:rsidRPr="000763C6">
        <w:rPr>
          <w:i/>
          <w:spacing w:val="1"/>
          <w:sz w:val="24"/>
          <w:szCs w:val="24"/>
        </w:rPr>
        <w:t xml:space="preserve"> </w:t>
      </w:r>
      <w:r w:rsidRPr="000763C6">
        <w:rPr>
          <w:i/>
          <w:sz w:val="24"/>
          <w:szCs w:val="24"/>
        </w:rPr>
        <w:t>trámites</w:t>
      </w:r>
      <w:r w:rsidRPr="000763C6">
        <w:rPr>
          <w:i/>
          <w:spacing w:val="1"/>
          <w:sz w:val="24"/>
          <w:szCs w:val="24"/>
        </w:rPr>
        <w:t xml:space="preserve"> </w:t>
      </w:r>
      <w:r w:rsidRPr="000763C6">
        <w:rPr>
          <w:i/>
          <w:sz w:val="24"/>
          <w:szCs w:val="24"/>
        </w:rPr>
        <w:t>administrativos y legales para la declaratoria de propiedad horizontal y venta de los</w:t>
      </w:r>
      <w:r w:rsidRPr="000763C6">
        <w:rPr>
          <w:i/>
          <w:spacing w:val="1"/>
          <w:sz w:val="24"/>
          <w:szCs w:val="24"/>
        </w:rPr>
        <w:t xml:space="preserve"> </w:t>
      </w:r>
      <w:r w:rsidRPr="000763C6">
        <w:rPr>
          <w:i/>
          <w:sz w:val="24"/>
          <w:szCs w:val="24"/>
        </w:rPr>
        <w:t>locales</w:t>
      </w:r>
      <w:r w:rsidRPr="000763C6">
        <w:rPr>
          <w:i/>
          <w:spacing w:val="-1"/>
          <w:sz w:val="24"/>
          <w:szCs w:val="24"/>
        </w:rPr>
        <w:t xml:space="preserve"> </w:t>
      </w:r>
      <w:r w:rsidRPr="000763C6">
        <w:rPr>
          <w:i/>
          <w:sz w:val="24"/>
          <w:szCs w:val="24"/>
        </w:rPr>
        <w:t>de</w:t>
      </w:r>
      <w:r w:rsidRPr="000763C6">
        <w:rPr>
          <w:i/>
          <w:spacing w:val="-1"/>
          <w:sz w:val="24"/>
          <w:szCs w:val="24"/>
        </w:rPr>
        <w:t xml:space="preserve"> </w:t>
      </w:r>
      <w:r w:rsidRPr="000763C6">
        <w:rPr>
          <w:i/>
          <w:sz w:val="24"/>
          <w:szCs w:val="24"/>
        </w:rPr>
        <w:t>los bienes descritos en el artículo anterior”</w:t>
      </w:r>
      <w:r>
        <w:rPr>
          <w:i/>
          <w:sz w:val="24"/>
          <w:szCs w:val="24"/>
        </w:rPr>
        <w:t>;</w:t>
      </w:r>
    </w:p>
    <w:p w:rsidR="00E266BD" w:rsidRPr="000763C6" w:rsidRDefault="00E266BD" w:rsidP="003E03F2">
      <w:pPr>
        <w:pStyle w:val="Textoindependiente"/>
        <w:spacing w:before="11"/>
        <w:jc w:val="both"/>
        <w:rPr>
          <w:i/>
        </w:rPr>
      </w:pPr>
    </w:p>
    <w:p w:rsidR="00AD45FF" w:rsidRPr="000763C6" w:rsidRDefault="00B7214F" w:rsidP="003E03F2">
      <w:pPr>
        <w:pStyle w:val="Textoindependiente"/>
        <w:ind w:left="142" w:right="241"/>
        <w:jc w:val="both"/>
      </w:pPr>
      <w:r w:rsidRPr="000763C6">
        <w:rPr>
          <w:b/>
        </w:rPr>
        <w:t xml:space="preserve">Que, </w:t>
      </w:r>
      <w:r w:rsidRPr="000763C6">
        <w:t>mediante Resolución No. A 002, de 9 de marzo de 2012, se crea dentro de la</w:t>
      </w:r>
      <w:r w:rsidRPr="000763C6">
        <w:rPr>
          <w:spacing w:val="1"/>
        </w:rPr>
        <w:t xml:space="preserve"> </w:t>
      </w:r>
      <w:r w:rsidRPr="000763C6">
        <w:rPr>
          <w:spacing w:val="-1"/>
        </w:rPr>
        <w:t>estructura</w:t>
      </w:r>
      <w:r w:rsidRPr="000763C6">
        <w:rPr>
          <w:spacing w:val="-14"/>
        </w:rPr>
        <w:t xml:space="preserve"> </w:t>
      </w:r>
      <w:r w:rsidRPr="000763C6">
        <w:t>orgánica</w:t>
      </w:r>
      <w:r w:rsidRPr="000763C6">
        <w:rPr>
          <w:spacing w:val="-15"/>
        </w:rPr>
        <w:t xml:space="preserve"> </w:t>
      </w:r>
      <w:r w:rsidRPr="000763C6">
        <w:t>del</w:t>
      </w:r>
      <w:r w:rsidRPr="000763C6">
        <w:rPr>
          <w:spacing w:val="-13"/>
        </w:rPr>
        <w:t xml:space="preserve"> </w:t>
      </w:r>
      <w:r w:rsidRPr="000763C6">
        <w:t>Municipio</w:t>
      </w:r>
      <w:r w:rsidRPr="000763C6">
        <w:rPr>
          <w:spacing w:val="-14"/>
        </w:rPr>
        <w:t xml:space="preserve"> </w:t>
      </w:r>
      <w:r w:rsidRPr="000763C6">
        <w:t>del</w:t>
      </w:r>
      <w:r w:rsidRPr="000763C6">
        <w:rPr>
          <w:spacing w:val="-13"/>
        </w:rPr>
        <w:t xml:space="preserve"> </w:t>
      </w:r>
      <w:r w:rsidRPr="000763C6">
        <w:t>Distrito</w:t>
      </w:r>
      <w:r w:rsidRPr="000763C6">
        <w:rPr>
          <w:spacing w:val="-14"/>
        </w:rPr>
        <w:t xml:space="preserve"> </w:t>
      </w:r>
      <w:r w:rsidRPr="000763C6">
        <w:t>Metropolitano</w:t>
      </w:r>
      <w:r w:rsidRPr="000763C6">
        <w:rPr>
          <w:spacing w:val="-15"/>
        </w:rPr>
        <w:t xml:space="preserve"> </w:t>
      </w:r>
      <w:r w:rsidRPr="000763C6">
        <w:t>de</w:t>
      </w:r>
      <w:r w:rsidRPr="000763C6">
        <w:rPr>
          <w:spacing w:val="-15"/>
        </w:rPr>
        <w:t xml:space="preserve"> </w:t>
      </w:r>
      <w:r w:rsidRPr="000763C6">
        <w:t>Quito,</w:t>
      </w:r>
      <w:r w:rsidRPr="000763C6">
        <w:rPr>
          <w:spacing w:val="-13"/>
        </w:rPr>
        <w:t xml:space="preserve"> </w:t>
      </w:r>
      <w:r w:rsidRPr="000763C6">
        <w:t>la</w:t>
      </w:r>
      <w:r w:rsidRPr="000763C6">
        <w:rPr>
          <w:spacing w:val="-13"/>
        </w:rPr>
        <w:t xml:space="preserve"> </w:t>
      </w:r>
      <w:r w:rsidRPr="000763C6">
        <w:t>Unidad</w:t>
      </w:r>
      <w:r w:rsidRPr="000763C6">
        <w:rPr>
          <w:spacing w:val="-14"/>
        </w:rPr>
        <w:t xml:space="preserve"> </w:t>
      </w:r>
      <w:r w:rsidRPr="000763C6">
        <w:t>Especial</w:t>
      </w:r>
      <w:r w:rsidRPr="000763C6">
        <w:rPr>
          <w:spacing w:val="-58"/>
        </w:rPr>
        <w:t xml:space="preserve"> </w:t>
      </w:r>
      <w:r w:rsidRPr="000763C6">
        <w:t>denominada "Agencia de Coordinación Distrital del Comercio", dotada de autonomía</w:t>
      </w:r>
      <w:r w:rsidRPr="000763C6">
        <w:rPr>
          <w:spacing w:val="1"/>
        </w:rPr>
        <w:t xml:space="preserve"> </w:t>
      </w:r>
      <w:r w:rsidRPr="000763C6">
        <w:t>económica,</w:t>
      </w:r>
      <w:r w:rsidRPr="000763C6">
        <w:rPr>
          <w:spacing w:val="-1"/>
        </w:rPr>
        <w:t xml:space="preserve"> </w:t>
      </w:r>
      <w:r w:rsidRPr="000763C6">
        <w:t>financiera, administrativa</w:t>
      </w:r>
      <w:r w:rsidRPr="000763C6">
        <w:rPr>
          <w:spacing w:val="1"/>
        </w:rPr>
        <w:t xml:space="preserve"> </w:t>
      </w:r>
      <w:r w:rsidRPr="000763C6">
        <w:t>y</w:t>
      </w:r>
      <w:r w:rsidRPr="000763C6">
        <w:rPr>
          <w:spacing w:val="-5"/>
        </w:rPr>
        <w:t xml:space="preserve"> </w:t>
      </w:r>
      <w:r w:rsidRPr="000763C6">
        <w:t>de</w:t>
      </w:r>
      <w:r w:rsidRPr="000763C6">
        <w:rPr>
          <w:spacing w:val="1"/>
        </w:rPr>
        <w:t xml:space="preserve"> </w:t>
      </w:r>
      <w:r w:rsidRPr="000763C6">
        <w:t>gestión</w:t>
      </w:r>
      <w:r w:rsidR="003418EA">
        <w:t>;</w:t>
      </w:r>
    </w:p>
    <w:p w:rsidR="00AD45FF" w:rsidRPr="000763C6" w:rsidRDefault="00AD45FF" w:rsidP="003E03F2">
      <w:pPr>
        <w:pStyle w:val="Textoindependiente"/>
        <w:spacing w:before="10"/>
        <w:jc w:val="both"/>
      </w:pPr>
    </w:p>
    <w:p w:rsidR="00AD45FF" w:rsidRDefault="00995104" w:rsidP="003E03F2">
      <w:pPr>
        <w:pStyle w:val="Textoindependiente"/>
        <w:ind w:left="142" w:right="138"/>
        <w:jc w:val="both"/>
      </w:pPr>
      <w:r w:rsidRPr="000763C6">
        <w:rPr>
          <w:noProof/>
          <w:lang w:val="es-EC" w:eastAsia="es-EC"/>
        </w:rPr>
        <mc:AlternateContent>
          <mc:Choice Requires="wps">
            <w:drawing>
              <wp:anchor distT="0" distB="0" distL="114300" distR="114300" simplePos="0" relativeHeight="487251456" behindDoc="1" locked="0" layoutInCell="1" allowOverlap="1">
                <wp:simplePos x="0" y="0"/>
                <wp:positionH relativeFrom="page">
                  <wp:posOffset>1062355</wp:posOffset>
                </wp:positionH>
                <wp:positionV relativeFrom="paragraph">
                  <wp:posOffset>3810</wp:posOffset>
                </wp:positionV>
                <wp:extent cx="5501005" cy="350520"/>
                <wp:effectExtent l="0" t="0" r="0" b="0"/>
                <wp:wrapNone/>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350520"/>
                        </a:xfrm>
                        <a:custGeom>
                          <a:avLst/>
                          <a:gdLst>
                            <a:gd name="T0" fmla="+- 0 10336 1673"/>
                            <a:gd name="T1" fmla="*/ T0 w 8663"/>
                            <a:gd name="T2" fmla="+- 0 6 6"/>
                            <a:gd name="T3" fmla="*/ 6 h 552"/>
                            <a:gd name="T4" fmla="+- 0 1673 1673"/>
                            <a:gd name="T5" fmla="*/ T4 w 8663"/>
                            <a:gd name="T6" fmla="+- 0 6 6"/>
                            <a:gd name="T7" fmla="*/ 6 h 552"/>
                            <a:gd name="T8" fmla="+- 0 1673 1673"/>
                            <a:gd name="T9" fmla="*/ T8 w 8663"/>
                            <a:gd name="T10" fmla="+- 0 282 6"/>
                            <a:gd name="T11" fmla="*/ 282 h 552"/>
                            <a:gd name="T12" fmla="+- 0 1673 1673"/>
                            <a:gd name="T13" fmla="*/ T12 w 8663"/>
                            <a:gd name="T14" fmla="+- 0 558 6"/>
                            <a:gd name="T15" fmla="*/ 558 h 552"/>
                            <a:gd name="T16" fmla="+- 0 10336 1673"/>
                            <a:gd name="T17" fmla="*/ T16 w 8663"/>
                            <a:gd name="T18" fmla="+- 0 558 6"/>
                            <a:gd name="T19" fmla="*/ 558 h 552"/>
                            <a:gd name="T20" fmla="+- 0 10336 1673"/>
                            <a:gd name="T21" fmla="*/ T20 w 8663"/>
                            <a:gd name="T22" fmla="+- 0 282 6"/>
                            <a:gd name="T23" fmla="*/ 282 h 552"/>
                            <a:gd name="T24" fmla="+- 0 10336 1673"/>
                            <a:gd name="T25" fmla="*/ T24 w 8663"/>
                            <a:gd name="T26" fmla="+- 0 6 6"/>
                            <a:gd name="T27" fmla="*/ 6 h 552"/>
                          </a:gdLst>
                          <a:ahLst/>
                          <a:cxnLst>
                            <a:cxn ang="0">
                              <a:pos x="T1" y="T3"/>
                            </a:cxn>
                            <a:cxn ang="0">
                              <a:pos x="T5" y="T7"/>
                            </a:cxn>
                            <a:cxn ang="0">
                              <a:pos x="T9" y="T11"/>
                            </a:cxn>
                            <a:cxn ang="0">
                              <a:pos x="T13" y="T15"/>
                            </a:cxn>
                            <a:cxn ang="0">
                              <a:pos x="T17" y="T19"/>
                            </a:cxn>
                            <a:cxn ang="0">
                              <a:pos x="T21" y="T23"/>
                            </a:cxn>
                            <a:cxn ang="0">
                              <a:pos x="T25" y="T27"/>
                            </a:cxn>
                          </a:cxnLst>
                          <a:rect l="0" t="0" r="r" b="b"/>
                          <a:pathLst>
                            <a:path w="8663" h="552">
                              <a:moveTo>
                                <a:pt x="8663" y="0"/>
                              </a:moveTo>
                              <a:lnTo>
                                <a:pt x="0" y="0"/>
                              </a:lnTo>
                              <a:lnTo>
                                <a:pt x="0" y="276"/>
                              </a:lnTo>
                              <a:lnTo>
                                <a:pt x="0" y="552"/>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3AC4A" id="Freeform 11" o:spid="_x0000_s1026" style="position:absolute;margin-left:83.65pt;margin-top:.3pt;width:433.15pt;height:27.6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T+AQQAANQLAAAOAAAAZHJzL2Uyb0RvYy54bWysVtGOozYUfa/Uf7B4bJUBO0BCNJlVd6ep&#10;Kk3blZZ+gAMmoAKmtpPMtOq/916DMzATZkdV80AMPlyfe465vrcfHpuanITSlWy3Hr0JPCLaTOZV&#10;e9h6v6e7xdoj2vA257VsxdZ7Etr7cPftN7fnbiOYLGWdC0UgSKs3527rlcZ0G9/XWSkarm9kJ1qY&#10;LKRquIFbdfBzxc8Qval9FgSxf5Yq75TMhNbw9L6f9O5s/KIQmfmtKLQwpN56wM3Yq7LXPV79u1u+&#10;OSjelVU20OD/gUXDqxYWvYS654aTo6pehWqqTEktC3OTycaXRVFlwuYA2dDgRTZfSt4JmwuIo7uL&#10;TPr/C5v9evqsSJVvPQbytLwBj3ZKCFScUIr6nDu9AdiX7rPCDHX3ILM/NEz4kxm80YAh+/MvMocw&#10;/Gik1eSxUA2+CdmSRyv900V68WhIBg+jCNIPIo9kMLeMggjo4BJ8497Ojtr8JKSNxE8P2vTW5TCy&#10;wucD+xTyKJoaXPx+QQJCg+UyJjReLQevLzjqcN/5JA3Imazj+BWIOZANFpP4ZZSlA0CUmJQkithL&#10;SOggPSGgcpUPJN/zRj7hDJ/Ygeb4rBxgng98kmOB5vgkDoZ81jN86FRttmavJYJt9JwZIq6qRKdS&#10;o2NXZaJjxVPK5ohNVY+i9RViY8kRcZ3YVPM3NtRY+5TGc8ym+l9nNhZ/lhl+smMnZ7c6GzuQstnN&#10;PrXgqplsLP+smWyq/rxmbGxByua2PZt6cOU7ZGPxRx8iVJCDqxG8dGUje2yHugEjwvGwCmyt6qTG&#10;GpWCYFCIUlsPIASgsMjMgCEHBK+GivU2GJxFcF9bvxoad7uFR+8KTkEFC0/eBcd9gXAwtS+2b1NH&#10;syx8kmmfwyCnghP35VmrPAJn7R6X4JuOG3TBDcl569m6S0o8BJg1oZEnkUoLMehGD4CV3ZnwDKjb&#10;MRC+hxHKzbn/zgbrMWxlKzlwd7Puf4waivks6kLs3cCvrXuJ6FJ1tLJaatGbhBLao/GiJVowOh61&#10;rKt8V9U1SqjVYf+pVuTEoQXa2d9g9gRW2w3eSnytX6Z/Agf0YBce1bal+TuhLAw+smSxi9erRbgL&#10;o0WyCtaLgCYfkzgIk/B+9w86ScNNWeW5aB+qVrj2iobva1+GRq9vjGyDhZsliWAX2rxmkwzs71qS&#10;Sh7b3G7DUvD8x2FseFX3Y3/K2IoMabt/K4TterDR6TujvcyfoOlRsm8toRWGQSnVXx45Q1u59fSf&#10;R66ER+qfW+jbEhqGsAONvQmjFZZwNZ7Zj2d4m0GorWc8qFE4/GT63vXYqepQwkrUatHKH6DZKirs&#10;iSy/ntVwA62jzWBoc7E3Hd9b1HMzfvcvAAAA//8DAFBLAwQUAAYACAAAACEACNO4Zt0AAAAIAQAA&#10;DwAAAGRycy9kb3ducmV2LnhtbEyPwWrDMBBE74X+g9hCb42cmrjGsRxKIFAohCbtpbe1pdim0spY&#10;iuP8fTen9rbDDLNvys3srJjMGHpPCpaLBIShxuueWgVfn7unHESISBqtJ6PgagJsqvu7EgvtL3Qw&#10;0zG2gksoFKigi3EopAxNZxyGhR8MsXfyo8PIcmylHvHC5c7K5yTJpMOe+EOHg9l2pvk5np2Cw7v9&#10;uO4Dbfe75RvW+YTf84hKPT7Mr2sQ0czxLww3fEaHiplqfyYdhGWdvaQcVZCBuNlJmvJVK1itcpBV&#10;Kf8PqH4BAAD//wMAUEsBAi0AFAAGAAgAAAAhALaDOJL+AAAA4QEAABMAAAAAAAAAAAAAAAAAAAAA&#10;AFtDb250ZW50X1R5cGVzXS54bWxQSwECLQAUAAYACAAAACEAOP0h/9YAAACUAQAACwAAAAAAAAAA&#10;AAAAAAAvAQAAX3JlbHMvLnJlbHNQSwECLQAUAAYACAAAACEAZEUU/gEEAADUCwAADgAAAAAAAAAA&#10;AAAAAAAuAgAAZHJzL2Uyb0RvYy54bWxQSwECLQAUAAYACAAAACEACNO4Zt0AAAAIAQAADwAAAAAA&#10;AAAAAAAAAABbBgAAZHJzL2Rvd25yZXYueG1sUEsFBgAAAAAEAAQA8wAAAGUHAAAAAA==&#10;" path="m8663,l,,,276,,552r8663,l8663,276,8663,xe" stroked="f">
                <v:path arrowok="t" o:connecttype="custom" o:connectlocs="5501005,3810;0,3810;0,179070;0,354330;5501005,354330;5501005,179070;5501005,3810" o:connectangles="0,0,0,0,0,0,0"/>
                <w10:wrap anchorx="page"/>
              </v:shape>
            </w:pict>
          </mc:Fallback>
        </mc:AlternateContent>
      </w:r>
      <w:r w:rsidR="00B7214F" w:rsidRPr="000763C6">
        <w:rPr>
          <w:b/>
        </w:rPr>
        <w:t xml:space="preserve">Que, </w:t>
      </w:r>
      <w:r w:rsidR="00B7214F" w:rsidRPr="000763C6">
        <w:t>de conformidad con la Resolución No. A 002,</w:t>
      </w:r>
      <w:r w:rsidR="000425DF">
        <w:t xml:space="preserve"> </w:t>
      </w:r>
      <w:r w:rsidR="000425DF" w:rsidRPr="000763C6">
        <w:t>de 9 de marzo de 2012</w:t>
      </w:r>
      <w:r w:rsidR="000425DF">
        <w:t>,</w:t>
      </w:r>
      <w:r w:rsidR="000425DF" w:rsidRPr="000763C6">
        <w:t xml:space="preserve"> </w:t>
      </w:r>
      <w:r w:rsidR="000425DF">
        <w:t>se</w:t>
      </w:r>
      <w:r w:rsidR="00B7214F" w:rsidRPr="000763C6">
        <w:t xml:space="preserve"> crea dentro de la estructura de la</w:t>
      </w:r>
      <w:r w:rsidR="00B7214F" w:rsidRPr="000763C6">
        <w:rPr>
          <w:spacing w:val="1"/>
        </w:rPr>
        <w:t xml:space="preserve"> </w:t>
      </w:r>
      <w:r w:rsidR="00B7214F" w:rsidRPr="000763C6">
        <w:t>Agencia de Coordinación Distrital del Comercio, la Dirección de Centros Comerciales</w:t>
      </w:r>
      <w:r w:rsidR="00B7214F" w:rsidRPr="000763C6">
        <w:rPr>
          <w:spacing w:val="1"/>
        </w:rPr>
        <w:t xml:space="preserve"> </w:t>
      </w:r>
      <w:r w:rsidR="00B7214F" w:rsidRPr="000763C6">
        <w:rPr>
          <w:spacing w:val="-1"/>
        </w:rPr>
        <w:t>Populares,</w:t>
      </w:r>
      <w:r w:rsidR="00B7214F" w:rsidRPr="000763C6">
        <w:rPr>
          <w:spacing w:val="-12"/>
        </w:rPr>
        <w:t xml:space="preserve"> </w:t>
      </w:r>
      <w:r w:rsidR="00B7214F" w:rsidRPr="000763C6">
        <w:rPr>
          <w:spacing w:val="-1"/>
        </w:rPr>
        <w:t>misma</w:t>
      </w:r>
      <w:r w:rsidR="00B7214F" w:rsidRPr="000763C6">
        <w:rPr>
          <w:spacing w:val="-13"/>
        </w:rPr>
        <w:t xml:space="preserve"> </w:t>
      </w:r>
      <w:r w:rsidR="00B7214F" w:rsidRPr="000763C6">
        <w:t>que</w:t>
      </w:r>
      <w:r w:rsidR="00B7214F" w:rsidRPr="000763C6">
        <w:rPr>
          <w:spacing w:val="-13"/>
        </w:rPr>
        <w:t xml:space="preserve"> </w:t>
      </w:r>
      <w:r w:rsidR="00B7214F" w:rsidRPr="000763C6">
        <w:t>asume</w:t>
      </w:r>
      <w:r w:rsidR="00B7214F" w:rsidRPr="000763C6">
        <w:rPr>
          <w:spacing w:val="-13"/>
        </w:rPr>
        <w:t xml:space="preserve"> </w:t>
      </w:r>
      <w:r w:rsidR="00B7214F" w:rsidRPr="000763C6">
        <w:t>todas</w:t>
      </w:r>
      <w:r w:rsidR="00B7214F" w:rsidRPr="000763C6">
        <w:rPr>
          <w:spacing w:val="-11"/>
        </w:rPr>
        <w:t xml:space="preserve"> </w:t>
      </w:r>
      <w:r w:rsidR="00B7214F" w:rsidRPr="000763C6">
        <w:t>las</w:t>
      </w:r>
      <w:r w:rsidR="00B7214F" w:rsidRPr="000763C6">
        <w:rPr>
          <w:spacing w:val="-13"/>
        </w:rPr>
        <w:t xml:space="preserve"> </w:t>
      </w:r>
      <w:r w:rsidR="00B7214F" w:rsidRPr="000763C6">
        <w:t>competencias,</w:t>
      </w:r>
      <w:r w:rsidR="00B7214F" w:rsidRPr="000763C6">
        <w:rPr>
          <w:spacing w:val="-12"/>
        </w:rPr>
        <w:t xml:space="preserve"> </w:t>
      </w:r>
      <w:r w:rsidR="00B7214F" w:rsidRPr="000763C6">
        <w:t>obligaciones</w:t>
      </w:r>
      <w:r w:rsidR="00B7214F" w:rsidRPr="000763C6">
        <w:rPr>
          <w:spacing w:val="-8"/>
        </w:rPr>
        <w:t xml:space="preserve"> </w:t>
      </w:r>
      <w:r w:rsidR="00B7214F" w:rsidRPr="000763C6">
        <w:t>y</w:t>
      </w:r>
      <w:r w:rsidR="00B7214F" w:rsidRPr="000763C6">
        <w:rPr>
          <w:spacing w:val="-17"/>
        </w:rPr>
        <w:t xml:space="preserve"> </w:t>
      </w:r>
      <w:r w:rsidR="00B7214F" w:rsidRPr="000763C6">
        <w:t>responsabilidades</w:t>
      </w:r>
      <w:r w:rsidR="00B7214F" w:rsidRPr="000763C6">
        <w:rPr>
          <w:spacing w:val="-12"/>
        </w:rPr>
        <w:t xml:space="preserve"> </w:t>
      </w:r>
      <w:r w:rsidR="00B7214F" w:rsidRPr="000763C6">
        <w:t>que</w:t>
      </w:r>
      <w:r w:rsidR="00B7214F" w:rsidRPr="000763C6">
        <w:rPr>
          <w:spacing w:val="-57"/>
        </w:rPr>
        <w:t xml:space="preserve"> </w:t>
      </w:r>
      <w:r w:rsidR="00B7214F" w:rsidRPr="000763C6">
        <w:t>hasta</w:t>
      </w:r>
      <w:r w:rsidR="00B7214F" w:rsidRPr="000763C6">
        <w:rPr>
          <w:spacing w:val="-1"/>
        </w:rPr>
        <w:t xml:space="preserve"> </w:t>
      </w:r>
      <w:r w:rsidR="00B7214F" w:rsidRPr="000763C6">
        <w:t>entonces</w:t>
      </w:r>
      <w:r w:rsidR="00B7214F" w:rsidRPr="000763C6">
        <w:rPr>
          <w:spacing w:val="1"/>
        </w:rPr>
        <w:t xml:space="preserve"> </w:t>
      </w:r>
      <w:r w:rsidR="00B7214F" w:rsidRPr="000763C6">
        <w:t>fueron</w:t>
      </w:r>
      <w:r w:rsidR="00B7214F" w:rsidRPr="000763C6">
        <w:rPr>
          <w:spacing w:val="1"/>
        </w:rPr>
        <w:t xml:space="preserve"> </w:t>
      </w:r>
      <w:r w:rsidR="00B7214F" w:rsidRPr="000763C6">
        <w:t>encargadas</w:t>
      </w:r>
      <w:r w:rsidR="00B7214F" w:rsidRPr="000763C6">
        <w:rPr>
          <w:spacing w:val="-1"/>
        </w:rPr>
        <w:t xml:space="preserve"> </w:t>
      </w:r>
      <w:r w:rsidR="00B7214F" w:rsidRPr="000763C6">
        <w:t>a</w:t>
      </w:r>
      <w:r w:rsidR="00B7214F" w:rsidRPr="000763C6">
        <w:rPr>
          <w:spacing w:val="-1"/>
        </w:rPr>
        <w:t xml:space="preserve"> </w:t>
      </w:r>
      <w:r w:rsidR="00B7214F" w:rsidRPr="000763C6">
        <w:t>la Unidad Ejecutora</w:t>
      </w:r>
      <w:r w:rsidR="00B7214F" w:rsidRPr="000763C6">
        <w:rPr>
          <w:spacing w:val="-3"/>
        </w:rPr>
        <w:t xml:space="preserve"> </w:t>
      </w:r>
      <w:r w:rsidR="00B7214F" w:rsidRPr="000763C6">
        <w:t>del Comercio</w:t>
      </w:r>
      <w:r w:rsidR="00B7214F" w:rsidRPr="000763C6">
        <w:rPr>
          <w:spacing w:val="-1"/>
        </w:rPr>
        <w:t xml:space="preserve"> </w:t>
      </w:r>
      <w:r w:rsidR="00B7214F" w:rsidRPr="000763C6">
        <w:t>Popular;</w:t>
      </w:r>
    </w:p>
    <w:p w:rsidR="00E266BD" w:rsidRDefault="00E266BD" w:rsidP="003E03F2">
      <w:pPr>
        <w:pStyle w:val="Textoindependiente"/>
        <w:ind w:left="142" w:right="138"/>
        <w:jc w:val="both"/>
      </w:pPr>
    </w:p>
    <w:p w:rsidR="00E266BD" w:rsidRPr="000763C6" w:rsidRDefault="00E266BD" w:rsidP="003E03F2">
      <w:pPr>
        <w:pStyle w:val="Textoindependiente"/>
        <w:ind w:left="142" w:right="138"/>
        <w:jc w:val="both"/>
      </w:pPr>
      <w:r w:rsidRPr="000763C6">
        <w:rPr>
          <w:b/>
        </w:rPr>
        <w:t xml:space="preserve">Que, </w:t>
      </w:r>
      <w:r>
        <w:t>mediante Resolución No. C-</w:t>
      </w:r>
      <w:r w:rsidRPr="000763C6">
        <w:t>141</w:t>
      </w:r>
      <w:r>
        <w:t>, de</w:t>
      </w:r>
      <w:r w:rsidRPr="000763C6">
        <w:t xml:space="preserve"> 14 de junio</w:t>
      </w:r>
      <w:r w:rsidRPr="000763C6">
        <w:rPr>
          <w:spacing w:val="1"/>
        </w:rPr>
        <w:t xml:space="preserve"> </w:t>
      </w:r>
      <w:r w:rsidRPr="000763C6">
        <w:t>del</w:t>
      </w:r>
      <w:r w:rsidRPr="000763C6">
        <w:rPr>
          <w:spacing w:val="-7"/>
        </w:rPr>
        <w:t xml:space="preserve"> </w:t>
      </w:r>
      <w:r w:rsidRPr="000763C6">
        <w:t>2018</w:t>
      </w:r>
      <w:r>
        <w:t xml:space="preserve"> d</w:t>
      </w:r>
      <w:r w:rsidRPr="000763C6">
        <w:t>el Concejo Metropolitano de Quito,</w:t>
      </w:r>
      <w:r w:rsidRPr="000763C6">
        <w:rPr>
          <w:spacing w:val="-7"/>
        </w:rPr>
        <w:t xml:space="preserve"> </w:t>
      </w:r>
      <w:r>
        <w:rPr>
          <w:spacing w:val="-7"/>
        </w:rPr>
        <w:t xml:space="preserve">se </w:t>
      </w:r>
      <w:r w:rsidRPr="000763C6">
        <w:t>expidió</w:t>
      </w:r>
      <w:r w:rsidRPr="000763C6">
        <w:rPr>
          <w:spacing w:val="-10"/>
        </w:rPr>
        <w:t xml:space="preserve"> </w:t>
      </w:r>
      <w:r w:rsidRPr="000763C6">
        <w:t>el</w:t>
      </w:r>
      <w:r w:rsidRPr="000763C6">
        <w:rPr>
          <w:spacing w:val="-7"/>
        </w:rPr>
        <w:t xml:space="preserve"> </w:t>
      </w:r>
      <w:r w:rsidRPr="000763C6">
        <w:t>Reglamento</w:t>
      </w:r>
      <w:r w:rsidRPr="000763C6">
        <w:rPr>
          <w:spacing w:val="-7"/>
        </w:rPr>
        <w:t xml:space="preserve"> </w:t>
      </w:r>
      <w:r w:rsidRPr="000763C6">
        <w:t>de</w:t>
      </w:r>
      <w:r w:rsidRPr="000763C6">
        <w:rPr>
          <w:spacing w:val="-7"/>
        </w:rPr>
        <w:t xml:space="preserve"> </w:t>
      </w:r>
      <w:r w:rsidRPr="000763C6">
        <w:t>Adjudicación</w:t>
      </w:r>
      <w:r w:rsidRPr="000763C6">
        <w:rPr>
          <w:spacing w:val="-4"/>
        </w:rPr>
        <w:t xml:space="preserve"> </w:t>
      </w:r>
      <w:r w:rsidRPr="000763C6">
        <w:t>de</w:t>
      </w:r>
      <w:r w:rsidRPr="000763C6">
        <w:rPr>
          <w:spacing w:val="-6"/>
        </w:rPr>
        <w:t xml:space="preserve"> </w:t>
      </w:r>
      <w:r w:rsidRPr="000763C6">
        <w:t>Locales</w:t>
      </w:r>
      <w:r w:rsidRPr="000763C6">
        <w:rPr>
          <w:spacing w:val="-7"/>
        </w:rPr>
        <w:t xml:space="preserve"> </w:t>
      </w:r>
      <w:r w:rsidRPr="000763C6">
        <w:t>Comerciales</w:t>
      </w:r>
      <w:r w:rsidRPr="000763C6">
        <w:rPr>
          <w:spacing w:val="-7"/>
        </w:rPr>
        <w:t xml:space="preserve"> </w:t>
      </w:r>
      <w:r w:rsidRPr="000763C6">
        <w:t>a</w:t>
      </w:r>
      <w:r w:rsidRPr="000763C6">
        <w:rPr>
          <w:spacing w:val="-6"/>
        </w:rPr>
        <w:t xml:space="preserve"> </w:t>
      </w:r>
      <w:r w:rsidRPr="000763C6">
        <w:t>Comerciantes</w:t>
      </w:r>
      <w:r w:rsidRPr="000763C6">
        <w:rPr>
          <w:spacing w:val="-57"/>
        </w:rPr>
        <w:t xml:space="preserve"> </w:t>
      </w:r>
      <w:r w:rsidRPr="000763C6">
        <w:t>Minoristas del Centro</w:t>
      </w:r>
      <w:r w:rsidRPr="000763C6">
        <w:rPr>
          <w:spacing w:val="1"/>
        </w:rPr>
        <w:t xml:space="preserve"> </w:t>
      </w:r>
      <w:r w:rsidRPr="000763C6">
        <w:t>Histórico de Quito, de</w:t>
      </w:r>
      <w:r w:rsidRPr="000763C6">
        <w:rPr>
          <w:spacing w:val="1"/>
        </w:rPr>
        <w:t xml:space="preserve"> </w:t>
      </w:r>
      <w:r w:rsidRPr="000763C6">
        <w:t>los siguientes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La</w:t>
      </w:r>
      <w:r w:rsidRPr="000763C6">
        <w:rPr>
          <w:spacing w:val="1"/>
        </w:rPr>
        <w:t xml:space="preserve"> </w:t>
      </w:r>
      <w:r w:rsidRPr="000763C6">
        <w:t>Merced, Granada, Ipiales – Mires, el Tejar, Hermano Miguel – Telmo Hidalgo; Pasaje</w:t>
      </w:r>
      <w:r w:rsidRPr="000763C6">
        <w:rPr>
          <w:spacing w:val="1"/>
        </w:rPr>
        <w:t xml:space="preserve"> </w:t>
      </w:r>
      <w:proofErr w:type="spellStart"/>
      <w:r w:rsidRPr="000763C6">
        <w:t>Sanguña</w:t>
      </w:r>
      <w:proofErr w:type="spellEnd"/>
      <w:r w:rsidRPr="000763C6">
        <w:rPr>
          <w:spacing w:val="-2"/>
        </w:rPr>
        <w:t xml:space="preserve"> </w:t>
      </w:r>
      <w:r w:rsidRPr="000763C6">
        <w:t>–</w:t>
      </w:r>
      <w:r w:rsidRPr="000763C6">
        <w:rPr>
          <w:spacing w:val="4"/>
        </w:rPr>
        <w:t xml:space="preserve"> </w:t>
      </w:r>
      <w:r w:rsidRPr="000763C6">
        <w:t xml:space="preserve">Ipiales, </w:t>
      </w:r>
      <w:proofErr w:type="spellStart"/>
      <w:r w:rsidRPr="000763C6">
        <w:t>Chiriyacu</w:t>
      </w:r>
      <w:proofErr w:type="spellEnd"/>
      <w:r w:rsidRPr="000763C6">
        <w:t>,</w:t>
      </w:r>
      <w:r w:rsidRPr="000763C6">
        <w:rPr>
          <w:spacing w:val="1"/>
        </w:rPr>
        <w:t xml:space="preserve"> </w:t>
      </w:r>
      <w:r w:rsidRPr="000763C6">
        <w:t xml:space="preserve">Ipiales del Sur, </w:t>
      </w:r>
      <w:proofErr w:type="spellStart"/>
      <w:r w:rsidRPr="000763C6">
        <w:t>Montúfar</w:t>
      </w:r>
      <w:proofErr w:type="spellEnd"/>
      <w:r>
        <w:t>;</w:t>
      </w:r>
    </w:p>
    <w:p w:rsidR="00AD45FF" w:rsidRPr="000763C6" w:rsidRDefault="00AD45FF" w:rsidP="003E03F2">
      <w:pPr>
        <w:pStyle w:val="Textoindependiente"/>
        <w:spacing w:before="10"/>
        <w:jc w:val="both"/>
      </w:pPr>
    </w:p>
    <w:p w:rsidR="00AD45FF" w:rsidRDefault="00B7214F" w:rsidP="00E266BD">
      <w:pPr>
        <w:pStyle w:val="Textoindependiente"/>
        <w:spacing w:before="1"/>
        <w:ind w:left="142" w:right="239"/>
        <w:jc w:val="both"/>
        <w:rPr>
          <w:i/>
        </w:rPr>
      </w:pPr>
      <w:r w:rsidRPr="000763C6">
        <w:rPr>
          <w:b/>
        </w:rPr>
        <w:t xml:space="preserve">Que, </w:t>
      </w:r>
      <w:r w:rsidRPr="000763C6">
        <w:t xml:space="preserve">mediante </w:t>
      </w:r>
      <w:r w:rsidR="00AE700D">
        <w:t>Resolución de Alcaldía No. A-089, de 08 de diciembre</w:t>
      </w:r>
      <w:r w:rsidRPr="000763C6">
        <w:t xml:space="preserve"> </w:t>
      </w:r>
      <w:r w:rsidR="00AE700D">
        <w:t>de 2020</w:t>
      </w:r>
      <w:r w:rsidRPr="000763C6">
        <w:t>, la Alcaldía</w:t>
      </w:r>
      <w:r w:rsidRPr="000763C6">
        <w:rPr>
          <w:spacing w:val="1"/>
        </w:rPr>
        <w:t xml:space="preserve"> </w:t>
      </w:r>
      <w:r w:rsidRPr="000763C6">
        <w:t xml:space="preserve">Metropolitana </w:t>
      </w:r>
      <w:r w:rsidR="00AE700D">
        <w:t xml:space="preserve">resuelve </w:t>
      </w:r>
      <w:r w:rsidR="00AE700D" w:rsidRPr="00AE700D">
        <w:rPr>
          <w:i/>
        </w:rPr>
        <w:t>“efectuar delegaciones administrativas a servidores y funcionarios públicos del GAD DMQ, para su mejor funcionamiento interno en relación a los principios de eficacia, eficiencia, calidad, jerarquía, coordinación, planificación, transparencia y evaluación.”</w:t>
      </w:r>
    </w:p>
    <w:p w:rsidR="00E266BD" w:rsidRPr="000763C6" w:rsidRDefault="00E266BD" w:rsidP="00E266BD">
      <w:pPr>
        <w:pStyle w:val="Textoindependiente"/>
        <w:spacing w:before="1"/>
        <w:ind w:left="142" w:right="239"/>
        <w:jc w:val="both"/>
        <w:rPr>
          <w:i/>
        </w:rPr>
      </w:pPr>
    </w:p>
    <w:p w:rsidR="00AD45FF" w:rsidRPr="000763C6" w:rsidRDefault="00995104" w:rsidP="00E266BD">
      <w:pPr>
        <w:pStyle w:val="Textoindependiente"/>
        <w:ind w:left="142" w:right="138"/>
        <w:jc w:val="both"/>
      </w:pPr>
      <w:r w:rsidRPr="000763C6">
        <w:rPr>
          <w:noProof/>
          <w:lang w:val="es-EC" w:eastAsia="es-EC"/>
        </w:rPr>
        <mc:AlternateContent>
          <mc:Choice Requires="wps">
            <w:drawing>
              <wp:anchor distT="0" distB="0" distL="114300" distR="114300" simplePos="0" relativeHeight="487252480" behindDoc="1" locked="0" layoutInCell="1" allowOverlap="1">
                <wp:simplePos x="0" y="0"/>
                <wp:positionH relativeFrom="page">
                  <wp:posOffset>1062355</wp:posOffset>
                </wp:positionH>
                <wp:positionV relativeFrom="paragraph">
                  <wp:posOffset>3810</wp:posOffset>
                </wp:positionV>
                <wp:extent cx="5501005" cy="3505835"/>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3505835"/>
                        </a:xfrm>
                        <a:custGeom>
                          <a:avLst/>
                          <a:gdLst>
                            <a:gd name="T0" fmla="+- 0 10336 1673"/>
                            <a:gd name="T1" fmla="*/ T0 w 8663"/>
                            <a:gd name="T2" fmla="+- 0 6 6"/>
                            <a:gd name="T3" fmla="*/ 6 h 5521"/>
                            <a:gd name="T4" fmla="+- 0 1673 1673"/>
                            <a:gd name="T5" fmla="*/ T4 w 8663"/>
                            <a:gd name="T6" fmla="+- 0 6 6"/>
                            <a:gd name="T7" fmla="*/ 6 h 5521"/>
                            <a:gd name="T8" fmla="+- 0 1673 1673"/>
                            <a:gd name="T9" fmla="*/ T8 w 8663"/>
                            <a:gd name="T10" fmla="+- 0 282 6"/>
                            <a:gd name="T11" fmla="*/ 282 h 5521"/>
                            <a:gd name="T12" fmla="+- 0 1673 1673"/>
                            <a:gd name="T13" fmla="*/ T12 w 8663"/>
                            <a:gd name="T14" fmla="+- 0 558 6"/>
                            <a:gd name="T15" fmla="*/ 558 h 5521"/>
                            <a:gd name="T16" fmla="+- 0 1673 1673"/>
                            <a:gd name="T17" fmla="*/ T16 w 8663"/>
                            <a:gd name="T18" fmla="+- 0 5526 6"/>
                            <a:gd name="T19" fmla="*/ 5526 h 5521"/>
                            <a:gd name="T20" fmla="+- 0 10336 1673"/>
                            <a:gd name="T21" fmla="*/ T20 w 8663"/>
                            <a:gd name="T22" fmla="+- 0 5526 6"/>
                            <a:gd name="T23" fmla="*/ 5526 h 5521"/>
                            <a:gd name="T24" fmla="+- 0 10336 1673"/>
                            <a:gd name="T25" fmla="*/ T24 w 8663"/>
                            <a:gd name="T26" fmla="+- 0 282 6"/>
                            <a:gd name="T27" fmla="*/ 282 h 5521"/>
                            <a:gd name="T28" fmla="+- 0 10336 1673"/>
                            <a:gd name="T29" fmla="*/ T28 w 8663"/>
                            <a:gd name="T30" fmla="+- 0 6 6"/>
                            <a:gd name="T31" fmla="*/ 6 h 55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63" h="5521">
                              <a:moveTo>
                                <a:pt x="8663" y="0"/>
                              </a:moveTo>
                              <a:lnTo>
                                <a:pt x="0" y="0"/>
                              </a:lnTo>
                              <a:lnTo>
                                <a:pt x="0" y="276"/>
                              </a:lnTo>
                              <a:lnTo>
                                <a:pt x="0" y="552"/>
                              </a:lnTo>
                              <a:lnTo>
                                <a:pt x="0" y="5520"/>
                              </a:lnTo>
                              <a:lnTo>
                                <a:pt x="8663" y="5520"/>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CC7F" id="Freeform 10" o:spid="_x0000_s1026" style="position:absolute;margin-left:83.65pt;margin-top:.3pt;width:433.15pt;height:276.0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5QMAQAANIMAAAOAAAAZHJzL2Uyb0RvYy54bWysV12PozYUfa/U/2Dx2CoDOEACmsyqu9NU&#10;laa7Ky39AQ6YgAqY2s7HtOp/77XBWZOBbFQ1D8HEh8u551wuN4/vzk2NjpSLirUbx3/wHETbjOVV&#10;u984v6fbxdpBQpI2JzVr6cZ5pcJ59/T9d4+nLqGYlazOKUcQpBXJqds4pZRd4roiK2lDxAPraAub&#10;BeMNkXDK927OyQmiN7WLPS9yT4znHWcZFQJ+fe43nScdvyhoJj8VhaAS1RsHuEn9zfX3Tn27T48k&#10;2XPSlVU20CD/gUVDqhZuegn1TCRBB169CdVUGWeCFfIhY43LiqLKqM4BsvG9q2y+lKSjOhcQR3QX&#10;mcT/Fzb7ePzMUZWDd+BUSxrwaMspVYojX+tz6kQCsC/dZ64yFN0Ly/4QIJw72lEnAjBod/qN5RCG&#10;HCTTmpwL3qgrIVt01tK/XqSnZ4ky+DEMIX0vdFAGe8vQC9fLUJnjksRcnh2E/IUyHYocX4Tsvcth&#10;pZXPB/op+Fw0Ndj44wJ5kMRyGSE/Wi0Hsy843+B+cFHqoRNaR9EbEDYgHSxC0XWUpQFAlAiVKAyx&#10;f40JDKZnBFwmCUH6PXFFKJghFBnQHKGVAdwgBF7bEs0Rig1MEVrPEIIqsYPhNX4rkm9rrRDTOvlj&#10;tZVpk0L5tuipj+eYjXUPw/UEM1t0hZhhNpZ9npmtfupHc8zGBkDNTFSWb8uvIdPc8NiA+YKHwrQK&#10;DM+W/NiFaXLYtuAWubEHN8jZRqR4rvzx2IjJasO2CfPVhscm3KBmG5HiuQdhOfZhwtGlbYDdLKDN&#10;7U0jI6Xpbdm5HZobrBBRr1RPd9SOCdVJUwgH7TLVTQtCAEp1whkw6KvAq6Gt3gZDxgoMz23fhG+j&#10;1fOo4aZnfwMO/mh4fFd0VbYKDiV3Dxk8JApVcBd8SBW8seC9moP6HMaI6wGCOwgGiJ26hiQdkco0&#10;s0SnjaPfJahUbzbgr3YadqQp0xip3OsRkJh+y8INvwLq1gZCWVkos2eOnQ7WY/BKv54gltk1RxsF&#10;jIZUza45XqEMMbNtjj3swh/i3Yn8Fr9LyOt4Wc0E7e1RWuu54CK68sqaDQSrq3xb1bWSWvD97kPN&#10;0ZHAALjVnyH3EazWD07L1GX9bfpfYDwZfFWDih7o/o59HHjvcbzYRuvVItgG4SJeeeuF58fv48gL&#10;4uB5+49y3A+Ssspz2r5ULTXDpR/cN7wNY24/FurxUlVVHEJ167xmk/T0ZypJzg5truu1pCT/eVhL&#10;UtX92h0z1iJD2uaohdAznxrz1IQtkh3LX2Hk46wfrOGPACxKxv9y0AmG6o0j/jwQTh1U/9rC1Br7&#10;QQCVKvVJEK7Um4vbOzt7h7QZhNo40oHep5YfZD+5Hzpe7Uu4U/9gtewnGDWLSg2Eml/PajiBwVln&#10;MAz5ajK3zzXq61+Rp38BAAD//wMAUEsDBBQABgAIAAAAIQCo21iX4AAAAAkBAAAPAAAAZHJzL2Rv&#10;d25yZXYueG1sTI/BasMwEETvhf6D2EIvoZESEyc4lkMpKb0Ug93mrlhb28RaGUtx3Hx9lVN622GG&#10;2TfpbjIdG3FwrSUJi7kAhlRZ3VIt4fvr/WUDzHlFWnWWUMIvOthljw+pSrS9UIFj6WsWSsglSkLj&#10;fZ9w7qoGjXJz2yMF78cORvkgh5rrQV1Cuen4UoiYG9VS+NCoHt8arE7l2Uj4HE+imJWzTb6/Ftc6&#10;/zjk+3Ih5fPT9LoF5nHy9zDc8AM6ZIHpaM+kHeuCjtdRiEqIgd1sEUXhOkpYrZZr4FnK/y/I/gAA&#10;AP//AwBQSwECLQAUAAYACAAAACEAtoM4kv4AAADhAQAAEwAAAAAAAAAAAAAAAAAAAAAAW0NvbnRl&#10;bnRfVHlwZXNdLnhtbFBLAQItABQABgAIAAAAIQA4/SH/1gAAAJQBAAALAAAAAAAAAAAAAAAAAC8B&#10;AABfcmVscy8ucmVsc1BLAQItABQABgAIAAAAIQA0YQ5QMAQAANIMAAAOAAAAAAAAAAAAAAAAAC4C&#10;AABkcnMvZTJvRG9jLnhtbFBLAQItABQABgAIAAAAIQCo21iX4AAAAAkBAAAPAAAAAAAAAAAAAAAA&#10;AIoGAABkcnMvZG93bnJldi54bWxQSwUGAAAAAAQABADzAAAAlwcAAAAA&#10;" path="m8663,l,,,276,,552,,5520r8663,l8663,276,8663,xe" stroked="f">
                <v:path arrowok="t" o:connecttype="custom" o:connectlocs="5501005,3810;0,3810;0,179070;0,354330;0,3509010;5501005,3509010;5501005,179070;5501005,3810" o:connectangles="0,0,0,0,0,0,0,0"/>
                <w10:wrap anchorx="page"/>
              </v:shape>
            </w:pict>
          </mc:Fallback>
        </mc:AlternateContent>
      </w:r>
      <w:r w:rsidR="00B7214F" w:rsidRPr="000763C6">
        <w:rPr>
          <w:b/>
        </w:rPr>
        <w:t xml:space="preserve">Que, </w:t>
      </w:r>
      <w:r w:rsidR="00B7214F" w:rsidRPr="000763C6">
        <w:t>mediante Oficio Nro. GADDMQ-ACDC-2019-0447-O, del 04 de diciembre de</w:t>
      </w:r>
      <w:r w:rsidR="00B7214F" w:rsidRPr="000763C6">
        <w:rPr>
          <w:spacing w:val="1"/>
        </w:rPr>
        <w:t xml:space="preserve"> </w:t>
      </w:r>
      <w:r w:rsidR="00B7214F" w:rsidRPr="000763C6">
        <w:t>2019, suscrito por el Coordinador Distrital de la ACDC, respecto al Proyecto de Reforma</w:t>
      </w:r>
      <w:r w:rsidR="00B7214F" w:rsidRPr="000763C6">
        <w:rPr>
          <w:spacing w:val="-57"/>
        </w:rPr>
        <w:t xml:space="preserve"> </w:t>
      </w:r>
      <w:r w:rsidR="00B7214F" w:rsidRPr="000763C6">
        <w:t>de</w:t>
      </w:r>
      <w:r w:rsidR="00B7214F" w:rsidRPr="000763C6">
        <w:rPr>
          <w:spacing w:val="-6"/>
        </w:rPr>
        <w:t xml:space="preserve"> </w:t>
      </w:r>
      <w:r w:rsidR="00B7214F" w:rsidRPr="000763C6">
        <w:t>la</w:t>
      </w:r>
      <w:r w:rsidR="00B7214F" w:rsidRPr="000763C6">
        <w:rPr>
          <w:spacing w:val="-4"/>
        </w:rPr>
        <w:t xml:space="preserve"> </w:t>
      </w:r>
      <w:r w:rsidR="00B7214F" w:rsidRPr="000763C6">
        <w:t>resolución</w:t>
      </w:r>
      <w:r w:rsidR="00B7214F" w:rsidRPr="000763C6">
        <w:rPr>
          <w:spacing w:val="-4"/>
        </w:rPr>
        <w:t xml:space="preserve"> </w:t>
      </w:r>
      <w:r w:rsidR="00B7214F" w:rsidRPr="000763C6">
        <w:t>C-141,</w:t>
      </w:r>
      <w:r w:rsidR="00B7214F" w:rsidRPr="000763C6">
        <w:rPr>
          <w:spacing w:val="-1"/>
        </w:rPr>
        <w:t xml:space="preserve"> </w:t>
      </w:r>
      <w:r w:rsidR="00B7214F" w:rsidRPr="000763C6">
        <w:t>manifiesta</w:t>
      </w:r>
      <w:r w:rsidR="00B7214F" w:rsidRPr="000763C6">
        <w:rPr>
          <w:spacing w:val="-5"/>
        </w:rPr>
        <w:t xml:space="preserve"> </w:t>
      </w:r>
      <w:r w:rsidR="00B7214F" w:rsidRPr="000763C6">
        <w:t>que</w:t>
      </w:r>
      <w:r w:rsidR="00B7214F" w:rsidRPr="000763C6">
        <w:rPr>
          <w:spacing w:val="-4"/>
        </w:rPr>
        <w:t xml:space="preserve"> </w:t>
      </w:r>
      <w:r w:rsidR="00B7214F" w:rsidRPr="000763C6">
        <w:rPr>
          <w:i/>
        </w:rPr>
        <w:t>“es</w:t>
      </w:r>
      <w:r w:rsidR="00B7214F" w:rsidRPr="000763C6">
        <w:rPr>
          <w:i/>
          <w:spacing w:val="-4"/>
        </w:rPr>
        <w:t xml:space="preserve"> </w:t>
      </w:r>
      <w:r w:rsidR="00B7214F" w:rsidRPr="000763C6">
        <w:rPr>
          <w:i/>
        </w:rPr>
        <w:t>necesario</w:t>
      </w:r>
      <w:r w:rsidR="00B7214F" w:rsidRPr="000763C6">
        <w:rPr>
          <w:i/>
          <w:spacing w:val="-4"/>
        </w:rPr>
        <w:t xml:space="preserve"> </w:t>
      </w:r>
      <w:r w:rsidR="00B7214F" w:rsidRPr="000763C6">
        <w:rPr>
          <w:i/>
        </w:rPr>
        <w:t>reformar</w:t>
      </w:r>
      <w:r w:rsidR="00B7214F" w:rsidRPr="000763C6">
        <w:rPr>
          <w:i/>
          <w:spacing w:val="-3"/>
        </w:rPr>
        <w:t xml:space="preserve"> </w:t>
      </w:r>
      <w:r w:rsidR="00B7214F" w:rsidRPr="000763C6">
        <w:rPr>
          <w:i/>
        </w:rPr>
        <w:t>la</w:t>
      </w:r>
      <w:r w:rsidR="00B7214F" w:rsidRPr="000763C6">
        <w:rPr>
          <w:i/>
          <w:spacing w:val="-3"/>
        </w:rPr>
        <w:t xml:space="preserve"> </w:t>
      </w:r>
      <w:r w:rsidR="00B7214F" w:rsidRPr="000763C6">
        <w:rPr>
          <w:i/>
        </w:rPr>
        <w:t>mencionada</w:t>
      </w:r>
      <w:r w:rsidR="00B7214F" w:rsidRPr="000763C6">
        <w:rPr>
          <w:i/>
          <w:spacing w:val="-4"/>
        </w:rPr>
        <w:t xml:space="preserve"> </w:t>
      </w:r>
      <w:r w:rsidR="00B7214F" w:rsidRPr="000763C6">
        <w:rPr>
          <w:i/>
        </w:rPr>
        <w:t>Resolución</w:t>
      </w:r>
      <w:r w:rsidR="00B7214F" w:rsidRPr="000763C6">
        <w:rPr>
          <w:i/>
          <w:spacing w:val="-58"/>
        </w:rPr>
        <w:t xml:space="preserve"> </w:t>
      </w:r>
      <w:r w:rsidR="00B7214F" w:rsidRPr="000763C6">
        <w:rPr>
          <w:i/>
        </w:rPr>
        <w:t>ya</w:t>
      </w:r>
      <w:r w:rsidR="00B7214F" w:rsidRPr="000763C6">
        <w:rPr>
          <w:i/>
          <w:spacing w:val="-1"/>
        </w:rPr>
        <w:t xml:space="preserve"> </w:t>
      </w:r>
      <w:r w:rsidR="00B7214F" w:rsidRPr="000763C6">
        <w:rPr>
          <w:i/>
        </w:rPr>
        <w:t>que</w:t>
      </w:r>
      <w:r w:rsidR="00B7214F" w:rsidRPr="000763C6">
        <w:rPr>
          <w:i/>
          <w:spacing w:val="-2"/>
        </w:rPr>
        <w:t xml:space="preserve"> </w:t>
      </w:r>
      <w:r w:rsidR="00B7214F" w:rsidRPr="000763C6">
        <w:rPr>
          <w:i/>
        </w:rPr>
        <w:t>por</w:t>
      </w:r>
      <w:r w:rsidR="00B7214F" w:rsidRPr="000763C6">
        <w:rPr>
          <w:i/>
          <w:spacing w:val="-1"/>
        </w:rPr>
        <w:t xml:space="preserve"> </w:t>
      </w:r>
      <w:r w:rsidR="00B7214F" w:rsidRPr="000763C6">
        <w:rPr>
          <w:i/>
        </w:rPr>
        <w:t>problemas</w:t>
      </w:r>
      <w:r w:rsidR="00B7214F" w:rsidRPr="000763C6">
        <w:rPr>
          <w:i/>
          <w:spacing w:val="-1"/>
        </w:rPr>
        <w:t xml:space="preserve"> </w:t>
      </w:r>
      <w:r w:rsidR="00B7214F" w:rsidRPr="000763C6">
        <w:rPr>
          <w:i/>
        </w:rPr>
        <w:t>administrativos</w:t>
      </w:r>
      <w:r w:rsidR="00B7214F" w:rsidRPr="000763C6">
        <w:rPr>
          <w:i/>
          <w:spacing w:val="-1"/>
        </w:rPr>
        <w:t xml:space="preserve"> </w:t>
      </w:r>
      <w:r w:rsidR="00B7214F" w:rsidRPr="000763C6">
        <w:rPr>
          <w:i/>
        </w:rPr>
        <w:t>y</w:t>
      </w:r>
      <w:r w:rsidR="00B7214F" w:rsidRPr="000763C6">
        <w:rPr>
          <w:i/>
          <w:spacing w:val="-3"/>
        </w:rPr>
        <w:t xml:space="preserve"> </w:t>
      </w:r>
      <w:r w:rsidR="00B7214F" w:rsidRPr="000763C6">
        <w:rPr>
          <w:i/>
        </w:rPr>
        <w:t>de</w:t>
      </w:r>
      <w:r w:rsidR="00B7214F" w:rsidRPr="000763C6">
        <w:rPr>
          <w:i/>
          <w:spacing w:val="-2"/>
        </w:rPr>
        <w:t xml:space="preserve"> </w:t>
      </w:r>
      <w:r w:rsidR="00B7214F" w:rsidRPr="000763C6">
        <w:rPr>
          <w:i/>
        </w:rPr>
        <w:t>gobernabilidad</w:t>
      </w:r>
      <w:r w:rsidR="00B7214F" w:rsidRPr="000763C6">
        <w:rPr>
          <w:i/>
          <w:spacing w:val="-1"/>
        </w:rPr>
        <w:t xml:space="preserve"> </w:t>
      </w:r>
      <w:r w:rsidR="00B7214F" w:rsidRPr="000763C6">
        <w:rPr>
          <w:i/>
        </w:rPr>
        <w:t>no</w:t>
      </w:r>
      <w:r w:rsidR="00B7214F" w:rsidRPr="000763C6">
        <w:rPr>
          <w:i/>
          <w:spacing w:val="-3"/>
        </w:rPr>
        <w:t xml:space="preserve"> </w:t>
      </w:r>
      <w:r w:rsidR="00B7214F" w:rsidRPr="000763C6">
        <w:rPr>
          <w:i/>
        </w:rPr>
        <w:t>se</w:t>
      </w:r>
      <w:r w:rsidR="00B7214F" w:rsidRPr="000763C6">
        <w:rPr>
          <w:i/>
          <w:spacing w:val="-2"/>
        </w:rPr>
        <w:t xml:space="preserve"> </w:t>
      </w:r>
      <w:r w:rsidR="00B7214F" w:rsidRPr="000763C6">
        <w:rPr>
          <w:i/>
        </w:rPr>
        <w:t>va</w:t>
      </w:r>
      <w:r w:rsidR="00B7214F" w:rsidRPr="000763C6">
        <w:rPr>
          <w:i/>
          <w:spacing w:val="-1"/>
        </w:rPr>
        <w:t xml:space="preserve"> </w:t>
      </w:r>
      <w:r w:rsidR="00B7214F" w:rsidRPr="000763C6">
        <w:rPr>
          <w:i/>
        </w:rPr>
        <w:t>a</w:t>
      </w:r>
      <w:r w:rsidR="00B7214F" w:rsidRPr="000763C6">
        <w:rPr>
          <w:i/>
          <w:spacing w:val="-1"/>
        </w:rPr>
        <w:t xml:space="preserve"> </w:t>
      </w:r>
      <w:r w:rsidR="00B7214F" w:rsidRPr="000763C6">
        <w:rPr>
          <w:i/>
        </w:rPr>
        <w:t>poder</w:t>
      </w:r>
      <w:r w:rsidR="00B7214F" w:rsidRPr="000763C6">
        <w:rPr>
          <w:i/>
          <w:spacing w:val="-4"/>
        </w:rPr>
        <w:t xml:space="preserve"> </w:t>
      </w:r>
      <w:r w:rsidR="00B7214F" w:rsidRPr="000763C6">
        <w:rPr>
          <w:i/>
        </w:rPr>
        <w:t>cumplir</w:t>
      </w:r>
      <w:r w:rsidR="00B7214F" w:rsidRPr="000763C6">
        <w:rPr>
          <w:i/>
          <w:spacing w:val="-1"/>
        </w:rPr>
        <w:t xml:space="preserve"> </w:t>
      </w:r>
      <w:r w:rsidR="00B7214F" w:rsidRPr="000763C6">
        <w:rPr>
          <w:i/>
        </w:rPr>
        <w:t>en</w:t>
      </w:r>
      <w:r w:rsidR="00B7214F" w:rsidRPr="000763C6">
        <w:rPr>
          <w:i/>
          <w:spacing w:val="-1"/>
        </w:rPr>
        <w:t xml:space="preserve"> </w:t>
      </w:r>
      <w:r w:rsidR="00B7214F" w:rsidRPr="000763C6">
        <w:rPr>
          <w:i/>
        </w:rPr>
        <w:t>el</w:t>
      </w:r>
      <w:r w:rsidR="00B7214F" w:rsidRPr="000763C6">
        <w:rPr>
          <w:i/>
          <w:spacing w:val="-57"/>
        </w:rPr>
        <w:t xml:space="preserve"> </w:t>
      </w:r>
      <w:r w:rsidR="00B7214F" w:rsidRPr="000763C6">
        <w:rPr>
          <w:i/>
        </w:rPr>
        <w:t>plazo</w:t>
      </w:r>
      <w:r w:rsidR="00B7214F" w:rsidRPr="000763C6">
        <w:rPr>
          <w:i/>
          <w:spacing w:val="-1"/>
        </w:rPr>
        <w:t xml:space="preserve"> </w:t>
      </w:r>
      <w:r w:rsidR="00B7214F" w:rsidRPr="000763C6">
        <w:rPr>
          <w:i/>
        </w:rPr>
        <w:t>señalado”</w:t>
      </w:r>
      <w:r w:rsidR="00B7214F" w:rsidRPr="000763C6">
        <w:rPr>
          <w:i/>
          <w:spacing w:val="1"/>
        </w:rPr>
        <w:t xml:space="preserve"> </w:t>
      </w:r>
      <w:r w:rsidR="00B7214F" w:rsidRPr="000763C6">
        <w:t>en</w:t>
      </w:r>
      <w:r w:rsidR="00B7214F" w:rsidRPr="000763C6">
        <w:rPr>
          <w:spacing w:val="-1"/>
        </w:rPr>
        <w:t xml:space="preserve"> </w:t>
      </w:r>
      <w:r w:rsidR="00B7214F" w:rsidRPr="000763C6">
        <w:t>la Disposición Transitoria</w:t>
      </w:r>
      <w:r w:rsidR="00B7214F" w:rsidRPr="000763C6">
        <w:rPr>
          <w:spacing w:val="-3"/>
        </w:rPr>
        <w:t xml:space="preserve"> </w:t>
      </w:r>
      <w:r w:rsidR="00B7214F" w:rsidRPr="000763C6">
        <w:t>Segunda, de</w:t>
      </w:r>
      <w:r w:rsidR="00B7214F" w:rsidRPr="000763C6">
        <w:rPr>
          <w:spacing w:val="-1"/>
        </w:rPr>
        <w:t xml:space="preserve"> </w:t>
      </w:r>
      <w:r w:rsidR="00B7214F" w:rsidRPr="000763C6">
        <w:t>la</w:t>
      </w:r>
      <w:r w:rsidR="00B7214F" w:rsidRPr="000763C6">
        <w:rPr>
          <w:spacing w:val="-1"/>
        </w:rPr>
        <w:t xml:space="preserve"> </w:t>
      </w:r>
      <w:r w:rsidR="00B7214F" w:rsidRPr="000763C6">
        <w:t>mencionada</w:t>
      </w:r>
      <w:r w:rsidR="00B7214F" w:rsidRPr="000763C6">
        <w:rPr>
          <w:spacing w:val="-2"/>
        </w:rPr>
        <w:t xml:space="preserve"> </w:t>
      </w:r>
      <w:r w:rsidR="003418EA">
        <w:t>resolución;</w:t>
      </w:r>
    </w:p>
    <w:p w:rsidR="00AD45FF" w:rsidRPr="000763C6" w:rsidRDefault="00AD45FF" w:rsidP="003E03F2">
      <w:pPr>
        <w:pStyle w:val="Textoindependiente"/>
        <w:spacing w:before="3"/>
        <w:jc w:val="both"/>
      </w:pPr>
    </w:p>
    <w:p w:rsidR="00AD45FF" w:rsidRPr="000763C6" w:rsidRDefault="00B7214F" w:rsidP="003E03F2">
      <w:pPr>
        <w:pStyle w:val="Textoindependiente"/>
        <w:spacing w:before="90"/>
        <w:ind w:left="142" w:right="137"/>
        <w:jc w:val="both"/>
        <w:rPr>
          <w:b/>
        </w:rPr>
      </w:pPr>
      <w:r w:rsidRPr="000763C6">
        <w:rPr>
          <w:b/>
        </w:rPr>
        <w:t xml:space="preserve">Que, </w:t>
      </w:r>
      <w:r w:rsidRPr="000763C6">
        <w:t>mediante Oficio No. GADDMQ-ACDC-DCCP-2020-0015-O, de 17 de enero de</w:t>
      </w:r>
      <w:r w:rsidRPr="000763C6">
        <w:rPr>
          <w:spacing w:val="1"/>
        </w:rPr>
        <w:t xml:space="preserve"> </w:t>
      </w:r>
      <w:r w:rsidRPr="000763C6">
        <w:t>2020, suscrito por el Director de Centros Comerciales Populares de la ACDC, identifica</w:t>
      </w:r>
      <w:r w:rsidRPr="000763C6">
        <w:rPr>
          <w:spacing w:val="1"/>
        </w:rPr>
        <w:t xml:space="preserve"> </w:t>
      </w:r>
      <w:r w:rsidRPr="000763C6">
        <w:t>que:</w:t>
      </w:r>
      <w:r w:rsidRPr="000763C6">
        <w:rPr>
          <w:spacing w:val="1"/>
        </w:rPr>
        <w:t xml:space="preserve"> </w:t>
      </w:r>
      <w:r w:rsidRPr="000763C6">
        <w:t>el</w:t>
      </w:r>
      <w:r w:rsidRPr="000763C6">
        <w:rPr>
          <w:spacing w:val="1"/>
        </w:rPr>
        <w:t xml:space="preserve"> </w:t>
      </w:r>
      <w:r w:rsidRPr="000763C6">
        <w:rPr>
          <w:b/>
        </w:rPr>
        <w:t>Centro</w:t>
      </w:r>
      <w:r w:rsidRPr="000763C6">
        <w:rPr>
          <w:b/>
          <w:spacing w:val="1"/>
        </w:rPr>
        <w:t xml:space="preserve"> </w:t>
      </w:r>
      <w:r w:rsidRPr="000763C6">
        <w:rPr>
          <w:b/>
        </w:rPr>
        <w:t>Comercial</w:t>
      </w:r>
      <w:r w:rsidRPr="000763C6">
        <w:rPr>
          <w:b/>
          <w:spacing w:val="1"/>
        </w:rPr>
        <w:t xml:space="preserve"> </w:t>
      </w:r>
      <w:proofErr w:type="spellStart"/>
      <w:r w:rsidRPr="000763C6">
        <w:rPr>
          <w:b/>
        </w:rPr>
        <w:t>Chiriyacu</w:t>
      </w:r>
      <w:proofErr w:type="spellEnd"/>
      <w:r w:rsidRPr="000763C6">
        <w:rPr>
          <w:b/>
          <w:spacing w:val="1"/>
        </w:rPr>
        <w:t xml:space="preserve"> </w:t>
      </w:r>
      <w:r w:rsidRPr="000763C6">
        <w:t>cuenta</w:t>
      </w:r>
      <w:r w:rsidRPr="000763C6">
        <w:rPr>
          <w:spacing w:val="1"/>
        </w:rPr>
        <w:t xml:space="preserve"> </w:t>
      </w:r>
      <w:r w:rsidRPr="000763C6">
        <w:t>con</w:t>
      </w:r>
      <w:r w:rsidRPr="000763C6">
        <w:rPr>
          <w:spacing w:val="1"/>
        </w:rPr>
        <w:t xml:space="preserve"> </w:t>
      </w:r>
      <w:r w:rsidRPr="000763C6">
        <w:t>612</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según</w:t>
      </w:r>
      <w:r w:rsidRPr="000763C6">
        <w:rPr>
          <w:spacing w:val="1"/>
        </w:rPr>
        <w:t xml:space="preserve"> </w:t>
      </w:r>
      <w:r w:rsidRPr="000763C6">
        <w:t>la</w:t>
      </w:r>
      <w:r w:rsidRPr="000763C6">
        <w:rPr>
          <w:spacing w:val="-57"/>
        </w:rPr>
        <w:t xml:space="preserve"> </w:t>
      </w:r>
      <w:r w:rsidRPr="000763C6">
        <w:t>Declaratoria</w:t>
      </w:r>
      <w:r w:rsidRPr="000763C6">
        <w:rPr>
          <w:spacing w:val="-7"/>
        </w:rPr>
        <w:t xml:space="preserve"> </w:t>
      </w:r>
      <w:r w:rsidRPr="000763C6">
        <w:t>de</w:t>
      </w:r>
      <w:r w:rsidRPr="000763C6">
        <w:rPr>
          <w:spacing w:val="-7"/>
        </w:rPr>
        <w:t xml:space="preserve"> </w:t>
      </w:r>
      <w:r w:rsidRPr="000763C6">
        <w:t>Propiedad</w:t>
      </w:r>
      <w:r w:rsidRPr="000763C6">
        <w:rPr>
          <w:spacing w:val="-6"/>
        </w:rPr>
        <w:t xml:space="preserve"> </w:t>
      </w:r>
      <w:r w:rsidRPr="000763C6">
        <w:t>Horizontal,</w:t>
      </w:r>
      <w:r w:rsidRPr="000763C6">
        <w:rPr>
          <w:spacing w:val="-6"/>
        </w:rPr>
        <w:t xml:space="preserve"> </w:t>
      </w:r>
      <w:r w:rsidRPr="000763C6">
        <w:t>de</w:t>
      </w:r>
      <w:r w:rsidRPr="000763C6">
        <w:rPr>
          <w:spacing w:val="-6"/>
        </w:rPr>
        <w:t xml:space="preserve"> </w:t>
      </w:r>
      <w:r w:rsidRPr="000763C6">
        <w:t>los</w:t>
      </w:r>
      <w:r w:rsidRPr="000763C6">
        <w:rPr>
          <w:spacing w:val="-6"/>
        </w:rPr>
        <w:t xml:space="preserve"> </w:t>
      </w:r>
      <w:r w:rsidRPr="000763C6">
        <w:t>cuales</w:t>
      </w:r>
      <w:r w:rsidRPr="000763C6">
        <w:rPr>
          <w:spacing w:val="-6"/>
        </w:rPr>
        <w:t xml:space="preserve"> </w:t>
      </w:r>
      <w:r w:rsidRPr="000763C6">
        <w:t>85</w:t>
      </w:r>
      <w:r w:rsidRPr="000763C6">
        <w:rPr>
          <w:spacing w:val="-6"/>
        </w:rPr>
        <w:t xml:space="preserve"> </w:t>
      </w:r>
      <w:r w:rsidRPr="000763C6">
        <w:t>son</w:t>
      </w:r>
      <w:r w:rsidRPr="000763C6">
        <w:rPr>
          <w:spacing w:val="-5"/>
        </w:rPr>
        <w:t xml:space="preserve"> </w:t>
      </w:r>
      <w:r w:rsidRPr="000763C6">
        <w:t>de</w:t>
      </w:r>
      <w:r w:rsidRPr="000763C6">
        <w:rPr>
          <w:spacing w:val="-7"/>
        </w:rPr>
        <w:t xml:space="preserve"> </w:t>
      </w:r>
      <w:r w:rsidRPr="000763C6">
        <w:t>propiedad</w:t>
      </w:r>
      <w:r w:rsidRPr="000763C6">
        <w:rPr>
          <w:spacing w:val="-4"/>
        </w:rPr>
        <w:t xml:space="preserve"> </w:t>
      </w:r>
      <w:r w:rsidRPr="000763C6">
        <w:t>municipal;</w:t>
      </w:r>
      <w:r w:rsidRPr="000763C6">
        <w:rPr>
          <w:spacing w:val="-6"/>
        </w:rPr>
        <w:t xml:space="preserve"> </w:t>
      </w:r>
      <w:r w:rsidRPr="000763C6">
        <w:t>que</w:t>
      </w:r>
      <w:r w:rsidRPr="000763C6">
        <w:rPr>
          <w:spacing w:val="-6"/>
        </w:rPr>
        <w:t xml:space="preserve"> </w:t>
      </w:r>
      <w:r w:rsidRPr="000763C6">
        <w:t>el</w:t>
      </w:r>
      <w:r w:rsidRPr="000763C6">
        <w:rPr>
          <w:spacing w:val="-58"/>
        </w:rPr>
        <w:t xml:space="preserve"> </w:t>
      </w:r>
      <w:r w:rsidRPr="000763C6">
        <w:rPr>
          <w:b/>
        </w:rPr>
        <w:t xml:space="preserve">Centro Comercial El Tejar </w:t>
      </w:r>
      <w:r w:rsidRPr="000763C6">
        <w:t>cuenta con 1131 locales comerciales según la Declaratoria</w:t>
      </w:r>
      <w:r w:rsidRPr="000763C6">
        <w:rPr>
          <w:spacing w:val="1"/>
        </w:rPr>
        <w:t xml:space="preserve"> </w:t>
      </w:r>
      <w:r w:rsidRPr="000763C6">
        <w:t xml:space="preserve">de Propiedad Horizontal, de los cuales 307 son de propiedad municipal; que el </w:t>
      </w:r>
      <w:r w:rsidRPr="000763C6">
        <w:rPr>
          <w:b/>
        </w:rPr>
        <w:t>Centro</w:t>
      </w:r>
      <w:r w:rsidRPr="000763C6">
        <w:rPr>
          <w:b/>
          <w:spacing w:val="1"/>
        </w:rPr>
        <w:t xml:space="preserve"> </w:t>
      </w:r>
      <w:r w:rsidRPr="000763C6">
        <w:rPr>
          <w:b/>
        </w:rPr>
        <w:t xml:space="preserve">Comercial Nuevo Amanecer </w:t>
      </w:r>
      <w:r w:rsidRPr="000763C6">
        <w:t>cuenta con 185 locales comerciales según la Declaratoria</w:t>
      </w:r>
      <w:r w:rsidRPr="000763C6">
        <w:rPr>
          <w:spacing w:val="1"/>
        </w:rPr>
        <w:t xml:space="preserve"> </w:t>
      </w:r>
      <w:r w:rsidRPr="000763C6">
        <w:t xml:space="preserve">de Propiedad Horizontal, de los cuales 58 son de propiedad municipal; que el </w:t>
      </w:r>
      <w:r w:rsidRPr="000763C6">
        <w:rPr>
          <w:b/>
        </w:rPr>
        <w:t>Centro</w:t>
      </w:r>
      <w:r w:rsidRPr="000763C6">
        <w:rPr>
          <w:b/>
          <w:spacing w:val="1"/>
        </w:rPr>
        <w:t xml:space="preserve"> </w:t>
      </w:r>
      <w:r w:rsidRPr="000763C6">
        <w:rPr>
          <w:b/>
        </w:rPr>
        <w:t>Comercial</w:t>
      </w:r>
      <w:r w:rsidRPr="000763C6">
        <w:rPr>
          <w:b/>
          <w:spacing w:val="1"/>
        </w:rPr>
        <w:t xml:space="preserve"> </w:t>
      </w:r>
      <w:r w:rsidRPr="000763C6">
        <w:rPr>
          <w:b/>
        </w:rPr>
        <w:t>Granada</w:t>
      </w:r>
      <w:r w:rsidRPr="000763C6">
        <w:rPr>
          <w:b/>
          <w:spacing w:val="1"/>
        </w:rPr>
        <w:t xml:space="preserve"> </w:t>
      </w:r>
      <w:r w:rsidRPr="000763C6">
        <w:t>cuenta</w:t>
      </w:r>
      <w:r w:rsidRPr="000763C6">
        <w:rPr>
          <w:spacing w:val="1"/>
        </w:rPr>
        <w:t xml:space="preserve"> </w:t>
      </w:r>
      <w:r w:rsidRPr="000763C6">
        <w:t>con</w:t>
      </w:r>
      <w:r w:rsidRPr="000763C6">
        <w:rPr>
          <w:spacing w:val="1"/>
        </w:rPr>
        <w:t xml:space="preserve"> </w:t>
      </w:r>
      <w:r w:rsidRPr="000763C6">
        <w:t>430</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según</w:t>
      </w:r>
      <w:r w:rsidRPr="000763C6">
        <w:rPr>
          <w:spacing w:val="1"/>
        </w:rPr>
        <w:t xml:space="preserve"> </w:t>
      </w:r>
      <w:r w:rsidRPr="000763C6">
        <w:t>la</w:t>
      </w:r>
      <w:r w:rsidRPr="000763C6">
        <w:rPr>
          <w:spacing w:val="1"/>
        </w:rPr>
        <w:t xml:space="preserve"> </w:t>
      </w:r>
      <w:r w:rsidRPr="000763C6">
        <w:t>Declaratoria</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Horizontal,</w:t>
      </w:r>
      <w:r w:rsidRPr="000763C6">
        <w:rPr>
          <w:spacing w:val="1"/>
        </w:rPr>
        <w:t xml:space="preserve"> </w:t>
      </w:r>
      <w:r w:rsidRPr="000763C6">
        <w:t>de los</w:t>
      </w:r>
      <w:r w:rsidRPr="000763C6">
        <w:rPr>
          <w:spacing w:val="1"/>
        </w:rPr>
        <w:t xml:space="preserve"> </w:t>
      </w:r>
      <w:r w:rsidRPr="000763C6">
        <w:t>cuales</w:t>
      </w:r>
      <w:r w:rsidRPr="000763C6">
        <w:rPr>
          <w:spacing w:val="1"/>
        </w:rPr>
        <w:t xml:space="preserve"> </w:t>
      </w:r>
      <w:r w:rsidRPr="000763C6">
        <w:t>35</w:t>
      </w:r>
      <w:r w:rsidRPr="000763C6">
        <w:rPr>
          <w:spacing w:val="1"/>
        </w:rPr>
        <w:t xml:space="preserve"> </w:t>
      </w:r>
      <w:r w:rsidRPr="000763C6">
        <w:t>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que el</w:t>
      </w:r>
      <w:r w:rsidRPr="000763C6">
        <w:rPr>
          <w:spacing w:val="1"/>
        </w:rPr>
        <w:t xml:space="preserve"> </w:t>
      </w:r>
      <w:r w:rsidRPr="000763C6">
        <w:rPr>
          <w:b/>
        </w:rPr>
        <w:t>Centro</w:t>
      </w:r>
      <w:r w:rsidRPr="000763C6">
        <w:rPr>
          <w:b/>
          <w:spacing w:val="1"/>
        </w:rPr>
        <w:t xml:space="preserve"> </w:t>
      </w:r>
      <w:r w:rsidRPr="000763C6">
        <w:rPr>
          <w:b/>
        </w:rPr>
        <w:t xml:space="preserve">Comercial Hermano Miguel </w:t>
      </w:r>
      <w:r w:rsidRPr="000763C6">
        <w:t>cuenta con 1665 locales comerciales según la Declaratoria</w:t>
      </w:r>
      <w:r w:rsidRPr="000763C6">
        <w:rPr>
          <w:spacing w:val="1"/>
        </w:rPr>
        <w:t xml:space="preserve"> </w:t>
      </w:r>
      <w:r w:rsidRPr="000763C6">
        <w:t xml:space="preserve">de Propiedad Horizontal, de los cuales 263 son de propiedad municipal; que el </w:t>
      </w:r>
      <w:r w:rsidRPr="000763C6">
        <w:rPr>
          <w:b/>
        </w:rPr>
        <w:t>Centro</w:t>
      </w:r>
      <w:r w:rsidRPr="000763C6">
        <w:rPr>
          <w:b/>
          <w:spacing w:val="1"/>
        </w:rPr>
        <w:t xml:space="preserve"> </w:t>
      </w:r>
      <w:r w:rsidRPr="000763C6">
        <w:rPr>
          <w:b/>
        </w:rPr>
        <w:t xml:space="preserve">Comercial Ipiales del Sur </w:t>
      </w:r>
      <w:r w:rsidR="00F24F23">
        <w:t>cuenta con 374</w:t>
      </w:r>
      <w:r w:rsidRPr="000763C6">
        <w:t xml:space="preserve"> locales comerciales según la Declaratoria de</w:t>
      </w:r>
      <w:r w:rsidRPr="000763C6">
        <w:rPr>
          <w:spacing w:val="1"/>
        </w:rPr>
        <w:t xml:space="preserve"> </w:t>
      </w:r>
      <w:r w:rsidRPr="000763C6">
        <w:t>Propiedad</w:t>
      </w:r>
      <w:r w:rsidRPr="000763C6">
        <w:rPr>
          <w:spacing w:val="1"/>
        </w:rPr>
        <w:t xml:space="preserve"> </w:t>
      </w:r>
      <w:r w:rsidRPr="000763C6">
        <w:t>Horizontal,</w:t>
      </w:r>
      <w:r w:rsidRPr="000763C6">
        <w:rPr>
          <w:spacing w:val="1"/>
        </w:rPr>
        <w:t xml:space="preserve"> </w:t>
      </w:r>
      <w:r w:rsidRPr="000763C6">
        <w:t>de los</w:t>
      </w:r>
      <w:r w:rsidRPr="000763C6">
        <w:rPr>
          <w:spacing w:val="1"/>
        </w:rPr>
        <w:t xml:space="preserve"> </w:t>
      </w:r>
      <w:r w:rsidRPr="000763C6">
        <w:t>cuales</w:t>
      </w:r>
      <w:r w:rsidRPr="000763C6">
        <w:rPr>
          <w:spacing w:val="1"/>
        </w:rPr>
        <w:t xml:space="preserve"> </w:t>
      </w:r>
      <w:r w:rsidRPr="000763C6">
        <w:t>63</w:t>
      </w:r>
      <w:r w:rsidRPr="000763C6">
        <w:rPr>
          <w:spacing w:val="1"/>
        </w:rPr>
        <w:t xml:space="preserve"> </w:t>
      </w:r>
      <w:r w:rsidRPr="000763C6">
        <w:t>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que el</w:t>
      </w:r>
      <w:r w:rsidRPr="000763C6">
        <w:rPr>
          <w:spacing w:val="1"/>
        </w:rPr>
        <w:t xml:space="preserve"> </w:t>
      </w:r>
      <w:r w:rsidRPr="000763C6">
        <w:rPr>
          <w:b/>
        </w:rPr>
        <w:t>Centro</w:t>
      </w:r>
      <w:r w:rsidRPr="000763C6">
        <w:rPr>
          <w:b/>
          <w:spacing w:val="1"/>
        </w:rPr>
        <w:t xml:space="preserve"> </w:t>
      </w:r>
      <w:r w:rsidRPr="000763C6">
        <w:rPr>
          <w:b/>
        </w:rPr>
        <w:t xml:space="preserve">Comercial Ipiales Mires </w:t>
      </w:r>
      <w:r w:rsidRPr="000763C6">
        <w:t>cuenta con 218 locales comerciales según la Declaratoria de</w:t>
      </w:r>
      <w:r w:rsidRPr="000763C6">
        <w:rPr>
          <w:spacing w:val="1"/>
        </w:rPr>
        <w:t xml:space="preserve"> </w:t>
      </w:r>
      <w:r w:rsidRPr="000763C6">
        <w:t>Propiedad</w:t>
      </w:r>
      <w:r w:rsidRPr="000763C6">
        <w:rPr>
          <w:spacing w:val="1"/>
        </w:rPr>
        <w:t xml:space="preserve"> </w:t>
      </w:r>
      <w:r w:rsidRPr="000763C6">
        <w:t>Horizontal,</w:t>
      </w:r>
      <w:r w:rsidRPr="000763C6">
        <w:rPr>
          <w:spacing w:val="1"/>
        </w:rPr>
        <w:t xml:space="preserve"> </w:t>
      </w:r>
      <w:r w:rsidRPr="000763C6">
        <w:t>de los</w:t>
      </w:r>
      <w:r w:rsidRPr="000763C6">
        <w:rPr>
          <w:spacing w:val="1"/>
        </w:rPr>
        <w:t xml:space="preserve"> </w:t>
      </w:r>
      <w:r w:rsidRPr="000763C6">
        <w:t>cuales</w:t>
      </w:r>
      <w:r w:rsidRPr="000763C6">
        <w:rPr>
          <w:spacing w:val="1"/>
        </w:rPr>
        <w:t xml:space="preserve"> </w:t>
      </w:r>
      <w:r w:rsidRPr="000763C6">
        <w:t>94</w:t>
      </w:r>
      <w:r w:rsidRPr="000763C6">
        <w:rPr>
          <w:spacing w:val="1"/>
        </w:rPr>
        <w:t xml:space="preserve"> </w:t>
      </w:r>
      <w:r w:rsidRPr="000763C6">
        <w:t>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que el</w:t>
      </w:r>
      <w:r w:rsidRPr="000763C6">
        <w:rPr>
          <w:spacing w:val="1"/>
        </w:rPr>
        <w:t xml:space="preserve"> </w:t>
      </w:r>
      <w:r w:rsidRPr="000763C6">
        <w:rPr>
          <w:b/>
        </w:rPr>
        <w:t>Centro</w:t>
      </w:r>
      <w:r w:rsidRPr="000763C6">
        <w:rPr>
          <w:b/>
          <w:spacing w:val="1"/>
        </w:rPr>
        <w:t xml:space="preserve"> </w:t>
      </w:r>
      <w:r w:rsidRPr="000763C6">
        <w:rPr>
          <w:b/>
        </w:rPr>
        <w:t xml:space="preserve">Comercial La Merced </w:t>
      </w:r>
      <w:r w:rsidRPr="000763C6">
        <w:t>cuenta con 194 locales comerciales según la Declaratoria de</w:t>
      </w:r>
      <w:r w:rsidRPr="000763C6">
        <w:rPr>
          <w:spacing w:val="1"/>
        </w:rPr>
        <w:t xml:space="preserve"> </w:t>
      </w:r>
      <w:r w:rsidRPr="000763C6">
        <w:t xml:space="preserve">Propiedad Horizontal, de los cuales 133 son de propiedad municipal; que el </w:t>
      </w:r>
      <w:r w:rsidRPr="000763C6">
        <w:rPr>
          <w:b/>
        </w:rPr>
        <w:t>Centro</w:t>
      </w:r>
      <w:r w:rsidRPr="000763C6">
        <w:rPr>
          <w:b/>
          <w:spacing w:val="1"/>
        </w:rPr>
        <w:t xml:space="preserve"> </w:t>
      </w:r>
      <w:r w:rsidRPr="000763C6">
        <w:rPr>
          <w:b/>
        </w:rPr>
        <w:t>Comercial</w:t>
      </w:r>
      <w:r w:rsidRPr="000763C6">
        <w:rPr>
          <w:b/>
          <w:spacing w:val="1"/>
        </w:rPr>
        <w:t xml:space="preserve"> </w:t>
      </w:r>
      <w:proofErr w:type="spellStart"/>
      <w:r w:rsidRPr="000763C6">
        <w:rPr>
          <w:b/>
        </w:rPr>
        <w:t>Montúfar</w:t>
      </w:r>
      <w:proofErr w:type="spellEnd"/>
      <w:r w:rsidRPr="000763C6">
        <w:rPr>
          <w:b/>
          <w:spacing w:val="1"/>
        </w:rPr>
        <w:t xml:space="preserve"> </w:t>
      </w:r>
      <w:r w:rsidRPr="000763C6">
        <w:t>cuenta</w:t>
      </w:r>
      <w:r w:rsidRPr="000763C6">
        <w:rPr>
          <w:spacing w:val="1"/>
        </w:rPr>
        <w:t xml:space="preserve"> </w:t>
      </w:r>
      <w:r w:rsidRPr="000763C6">
        <w:t>con</w:t>
      </w:r>
      <w:r w:rsidRPr="000763C6">
        <w:rPr>
          <w:spacing w:val="1"/>
        </w:rPr>
        <w:t xml:space="preserve"> </w:t>
      </w:r>
      <w:r w:rsidRPr="000763C6">
        <w:t>411</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según</w:t>
      </w:r>
      <w:r w:rsidRPr="000763C6">
        <w:rPr>
          <w:spacing w:val="1"/>
        </w:rPr>
        <w:t xml:space="preserve"> </w:t>
      </w:r>
      <w:r w:rsidRPr="000763C6">
        <w:t>la</w:t>
      </w:r>
      <w:r w:rsidRPr="000763C6">
        <w:rPr>
          <w:spacing w:val="1"/>
        </w:rPr>
        <w:t xml:space="preserve"> </w:t>
      </w:r>
      <w:r w:rsidRPr="000763C6">
        <w:t>Declaratoria</w:t>
      </w:r>
      <w:r w:rsidRPr="000763C6">
        <w:rPr>
          <w:spacing w:val="1"/>
        </w:rPr>
        <w:t xml:space="preserve"> </w:t>
      </w:r>
      <w:r w:rsidRPr="000763C6">
        <w:t>de</w:t>
      </w:r>
      <w:r w:rsidRPr="000763C6">
        <w:rPr>
          <w:spacing w:val="-57"/>
        </w:rPr>
        <w:t xml:space="preserve"> </w:t>
      </w:r>
      <w:r w:rsidRPr="000763C6">
        <w:t>Propiedad</w:t>
      </w:r>
      <w:r w:rsidRPr="000763C6">
        <w:rPr>
          <w:spacing w:val="-1"/>
        </w:rPr>
        <w:t xml:space="preserve"> </w:t>
      </w:r>
      <w:r w:rsidRPr="000763C6">
        <w:t>Horizontal, de los cuales</w:t>
      </w:r>
      <w:r w:rsidRPr="000763C6">
        <w:rPr>
          <w:spacing w:val="-1"/>
        </w:rPr>
        <w:t xml:space="preserve"> </w:t>
      </w:r>
      <w:r w:rsidRPr="000763C6">
        <w:t>86 son</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 que</w:t>
      </w:r>
      <w:r w:rsidRPr="000763C6">
        <w:rPr>
          <w:spacing w:val="-1"/>
        </w:rPr>
        <w:t xml:space="preserve"> </w:t>
      </w:r>
      <w:r w:rsidRPr="000763C6">
        <w:t>el</w:t>
      </w:r>
      <w:r w:rsidRPr="000763C6">
        <w:rPr>
          <w:spacing w:val="6"/>
        </w:rPr>
        <w:t xml:space="preserve"> </w:t>
      </w:r>
      <w:r w:rsidRPr="000763C6">
        <w:rPr>
          <w:b/>
        </w:rPr>
        <w:t>jurídica</w:t>
      </w:r>
    </w:p>
    <w:p w:rsidR="00AD45FF" w:rsidRPr="000763C6" w:rsidRDefault="00AD45FF" w:rsidP="003E03F2">
      <w:pPr>
        <w:jc w:val="both"/>
        <w:rPr>
          <w:sz w:val="24"/>
          <w:szCs w:val="24"/>
        </w:rPr>
        <w:sectPr w:rsidR="00AD45FF" w:rsidRPr="000763C6">
          <w:pgSz w:w="11910" w:h="16840"/>
          <w:pgMar w:top="1320" w:right="1460" w:bottom="280" w:left="1560" w:header="720" w:footer="720" w:gutter="0"/>
          <w:cols w:space="720"/>
        </w:sectPr>
      </w:pPr>
    </w:p>
    <w:p w:rsidR="00AD45FF" w:rsidRDefault="00B7214F" w:rsidP="003E03F2">
      <w:pPr>
        <w:pStyle w:val="Textoindependiente"/>
        <w:spacing w:before="72"/>
        <w:ind w:left="142" w:right="135"/>
        <w:jc w:val="both"/>
      </w:pPr>
      <w:r w:rsidRPr="000763C6">
        <w:rPr>
          <w:b/>
        </w:rPr>
        <w:lastRenderedPageBreak/>
        <w:t xml:space="preserve">Pasaje </w:t>
      </w:r>
      <w:proofErr w:type="spellStart"/>
      <w:r w:rsidRPr="000763C6">
        <w:rPr>
          <w:b/>
        </w:rPr>
        <w:t>Sanguña</w:t>
      </w:r>
      <w:proofErr w:type="spellEnd"/>
      <w:r w:rsidRPr="000763C6">
        <w:rPr>
          <w:b/>
        </w:rPr>
        <w:t xml:space="preserve"> </w:t>
      </w:r>
      <w:r w:rsidRPr="000763C6">
        <w:t>cuenta con 216 locales comerciales según la Declaratoria de Propiedad</w:t>
      </w:r>
      <w:r w:rsidRPr="000763C6">
        <w:rPr>
          <w:spacing w:val="1"/>
        </w:rPr>
        <w:t xml:space="preserve"> </w:t>
      </w:r>
      <w:r w:rsidRPr="000763C6">
        <w:t xml:space="preserve">Horizontal, de los cuales 118 son de propiedad municipal; que el </w:t>
      </w:r>
      <w:r w:rsidRPr="000763C6">
        <w:rPr>
          <w:b/>
        </w:rPr>
        <w:t>Centro Comercial San</w:t>
      </w:r>
      <w:r w:rsidRPr="000763C6">
        <w:rPr>
          <w:b/>
          <w:spacing w:val="-57"/>
        </w:rPr>
        <w:t xml:space="preserve"> </w:t>
      </w:r>
      <w:r w:rsidRPr="000763C6">
        <w:rPr>
          <w:b/>
        </w:rPr>
        <w:t>Martín</w:t>
      </w:r>
      <w:r w:rsidRPr="000763C6">
        <w:rPr>
          <w:b/>
          <w:spacing w:val="-14"/>
        </w:rPr>
        <w:t xml:space="preserve"> </w:t>
      </w:r>
      <w:r w:rsidRPr="000763C6">
        <w:t>cuenta</w:t>
      </w:r>
      <w:r w:rsidRPr="000763C6">
        <w:rPr>
          <w:spacing w:val="-14"/>
        </w:rPr>
        <w:t xml:space="preserve"> </w:t>
      </w:r>
      <w:r w:rsidRPr="000763C6">
        <w:t>con</w:t>
      </w:r>
      <w:r w:rsidRPr="000763C6">
        <w:rPr>
          <w:spacing w:val="-13"/>
        </w:rPr>
        <w:t xml:space="preserve"> </w:t>
      </w:r>
      <w:r w:rsidRPr="000763C6">
        <w:t>173</w:t>
      </w:r>
      <w:r w:rsidRPr="000763C6">
        <w:rPr>
          <w:spacing w:val="-13"/>
        </w:rPr>
        <w:t xml:space="preserve"> </w:t>
      </w:r>
      <w:r w:rsidRPr="000763C6">
        <w:t>locales</w:t>
      </w:r>
      <w:r w:rsidRPr="000763C6">
        <w:rPr>
          <w:spacing w:val="-15"/>
        </w:rPr>
        <w:t xml:space="preserve"> </w:t>
      </w:r>
      <w:r w:rsidRPr="000763C6">
        <w:t>comerciales</w:t>
      </w:r>
      <w:r w:rsidRPr="000763C6">
        <w:rPr>
          <w:spacing w:val="-13"/>
        </w:rPr>
        <w:t xml:space="preserve"> </w:t>
      </w:r>
      <w:r w:rsidRPr="000763C6">
        <w:t>según</w:t>
      </w:r>
      <w:r w:rsidRPr="000763C6">
        <w:rPr>
          <w:spacing w:val="-13"/>
        </w:rPr>
        <w:t xml:space="preserve"> </w:t>
      </w:r>
      <w:r w:rsidRPr="000763C6">
        <w:t>la</w:t>
      </w:r>
      <w:r w:rsidRPr="000763C6">
        <w:rPr>
          <w:spacing w:val="-14"/>
        </w:rPr>
        <w:t xml:space="preserve"> </w:t>
      </w:r>
      <w:r w:rsidRPr="000763C6">
        <w:t>Declaratoria</w:t>
      </w:r>
      <w:r w:rsidRPr="000763C6">
        <w:rPr>
          <w:spacing w:val="-15"/>
        </w:rPr>
        <w:t xml:space="preserve"> </w:t>
      </w:r>
      <w:r w:rsidRPr="000763C6">
        <w:t>de</w:t>
      </w:r>
      <w:r w:rsidRPr="000763C6">
        <w:rPr>
          <w:spacing w:val="-14"/>
        </w:rPr>
        <w:t xml:space="preserve"> </w:t>
      </w:r>
      <w:r w:rsidRPr="000763C6">
        <w:t>Propiedad</w:t>
      </w:r>
      <w:r w:rsidRPr="000763C6">
        <w:rPr>
          <w:spacing w:val="-13"/>
        </w:rPr>
        <w:t xml:space="preserve"> </w:t>
      </w:r>
      <w:r w:rsidRPr="000763C6">
        <w:t>Horizontal,</w:t>
      </w:r>
      <w:r w:rsidRPr="000763C6">
        <w:rPr>
          <w:spacing w:val="-58"/>
        </w:rPr>
        <w:t xml:space="preserve"> </w:t>
      </w:r>
      <w:r w:rsidRPr="000763C6">
        <w:rPr>
          <w:spacing w:val="-1"/>
        </w:rPr>
        <w:t>de</w:t>
      </w:r>
      <w:r w:rsidRPr="000763C6">
        <w:rPr>
          <w:spacing w:val="-9"/>
        </w:rPr>
        <w:t xml:space="preserve"> </w:t>
      </w:r>
      <w:r w:rsidRPr="000763C6">
        <w:rPr>
          <w:spacing w:val="-1"/>
        </w:rPr>
        <w:t>los</w:t>
      </w:r>
      <w:r w:rsidRPr="000763C6">
        <w:rPr>
          <w:spacing w:val="-7"/>
        </w:rPr>
        <w:t xml:space="preserve"> </w:t>
      </w:r>
      <w:r w:rsidRPr="000763C6">
        <w:rPr>
          <w:spacing w:val="-1"/>
        </w:rPr>
        <w:t>cuales</w:t>
      </w:r>
      <w:r w:rsidRPr="000763C6">
        <w:rPr>
          <w:spacing w:val="-8"/>
        </w:rPr>
        <w:t xml:space="preserve"> </w:t>
      </w:r>
      <w:r w:rsidRPr="000763C6">
        <w:rPr>
          <w:spacing w:val="-1"/>
        </w:rPr>
        <w:t>60</w:t>
      </w:r>
      <w:r w:rsidRPr="000763C6">
        <w:rPr>
          <w:spacing w:val="-8"/>
        </w:rPr>
        <w:t xml:space="preserve"> </w:t>
      </w:r>
      <w:r w:rsidRPr="000763C6">
        <w:rPr>
          <w:spacing w:val="-1"/>
        </w:rPr>
        <w:t>son</w:t>
      </w:r>
      <w:r w:rsidRPr="000763C6">
        <w:rPr>
          <w:spacing w:val="-7"/>
        </w:rPr>
        <w:t xml:space="preserve"> </w:t>
      </w:r>
      <w:r w:rsidRPr="000763C6">
        <w:rPr>
          <w:spacing w:val="-1"/>
        </w:rPr>
        <w:t>de</w:t>
      </w:r>
      <w:r w:rsidRPr="000763C6">
        <w:rPr>
          <w:spacing w:val="-9"/>
        </w:rPr>
        <w:t xml:space="preserve"> </w:t>
      </w:r>
      <w:r w:rsidRPr="000763C6">
        <w:t>propiedad</w:t>
      </w:r>
      <w:r w:rsidRPr="000763C6">
        <w:rPr>
          <w:spacing w:val="-8"/>
        </w:rPr>
        <w:t xml:space="preserve"> </w:t>
      </w:r>
      <w:r w:rsidRPr="000763C6">
        <w:t>municipal</w:t>
      </w:r>
      <w:r w:rsidRPr="000763C6">
        <w:rPr>
          <w:spacing w:val="-5"/>
        </w:rPr>
        <w:t xml:space="preserve"> </w:t>
      </w:r>
      <w:r w:rsidRPr="000763C6">
        <w:t>y</w:t>
      </w:r>
      <w:r w:rsidRPr="000763C6">
        <w:rPr>
          <w:spacing w:val="-15"/>
        </w:rPr>
        <w:t xml:space="preserve"> </w:t>
      </w:r>
      <w:r w:rsidRPr="000763C6">
        <w:t>que</w:t>
      </w:r>
      <w:r w:rsidRPr="000763C6">
        <w:rPr>
          <w:spacing w:val="-6"/>
        </w:rPr>
        <w:t xml:space="preserve"> </w:t>
      </w:r>
      <w:r w:rsidRPr="000763C6">
        <w:t>el</w:t>
      </w:r>
      <w:r w:rsidRPr="000763C6">
        <w:rPr>
          <w:spacing w:val="-6"/>
        </w:rPr>
        <w:t xml:space="preserve"> </w:t>
      </w:r>
      <w:r w:rsidRPr="000763C6">
        <w:rPr>
          <w:b/>
        </w:rPr>
        <w:t>Centro</w:t>
      </w:r>
      <w:r w:rsidRPr="000763C6">
        <w:rPr>
          <w:b/>
          <w:spacing w:val="-8"/>
        </w:rPr>
        <w:t xml:space="preserve"> </w:t>
      </w:r>
      <w:r w:rsidRPr="000763C6">
        <w:rPr>
          <w:b/>
        </w:rPr>
        <w:t>Comercial</w:t>
      </w:r>
      <w:r w:rsidRPr="000763C6">
        <w:rPr>
          <w:b/>
          <w:spacing w:val="-7"/>
        </w:rPr>
        <w:t xml:space="preserve"> </w:t>
      </w:r>
      <w:r w:rsidRPr="000763C6">
        <w:rPr>
          <w:b/>
        </w:rPr>
        <w:t>Ipiales</w:t>
      </w:r>
      <w:r w:rsidRPr="000763C6">
        <w:rPr>
          <w:b/>
          <w:spacing w:val="-7"/>
        </w:rPr>
        <w:t xml:space="preserve"> </w:t>
      </w:r>
      <w:r w:rsidRPr="000763C6">
        <w:rPr>
          <w:b/>
        </w:rPr>
        <w:t>del</w:t>
      </w:r>
      <w:r w:rsidRPr="000763C6">
        <w:rPr>
          <w:b/>
          <w:spacing w:val="-7"/>
        </w:rPr>
        <w:t xml:space="preserve"> </w:t>
      </w:r>
      <w:r w:rsidRPr="000763C6">
        <w:rPr>
          <w:b/>
        </w:rPr>
        <w:t>Norte</w:t>
      </w:r>
      <w:r w:rsidRPr="000763C6">
        <w:rPr>
          <w:b/>
          <w:spacing w:val="-58"/>
        </w:rPr>
        <w:t xml:space="preserve"> </w:t>
      </w:r>
      <w:r w:rsidRPr="000763C6">
        <w:t>no cuenta con la Declaratoria de Propiedad Horizontal, dando un total de 1302 locales</w:t>
      </w:r>
      <w:r w:rsidRPr="000763C6">
        <w:rPr>
          <w:spacing w:val="1"/>
        </w:rPr>
        <w:t xml:space="preserve"> </w:t>
      </w:r>
      <w:r w:rsidRPr="000763C6">
        <w:t>comerciales</w:t>
      </w:r>
      <w:r w:rsidRPr="000763C6">
        <w:rPr>
          <w:spacing w:val="-1"/>
        </w:rPr>
        <w:t xml:space="preserve"> </w:t>
      </w:r>
      <w:r w:rsidRPr="000763C6">
        <w:t>que</w:t>
      </w:r>
      <w:r w:rsidRPr="000763C6">
        <w:rPr>
          <w:spacing w:val="-1"/>
        </w:rPr>
        <w:t xml:space="preserve"> </w:t>
      </w:r>
      <w:r w:rsidRPr="000763C6">
        <w:t>son de</w:t>
      </w:r>
      <w:r w:rsidRPr="000763C6">
        <w:rPr>
          <w:spacing w:val="-1"/>
        </w:rPr>
        <w:t xml:space="preserve"> </w:t>
      </w:r>
      <w:r w:rsidR="003418EA">
        <w:t>propiedad municipal;</w:t>
      </w:r>
    </w:p>
    <w:p w:rsidR="003418EA" w:rsidRPr="000763C6" w:rsidRDefault="003418EA" w:rsidP="003E03F2">
      <w:pPr>
        <w:pStyle w:val="Textoindependiente"/>
        <w:spacing w:before="72"/>
        <w:ind w:left="142" w:right="135"/>
        <w:jc w:val="both"/>
      </w:pPr>
    </w:p>
    <w:p w:rsidR="00AD45FF" w:rsidRPr="003418EA" w:rsidRDefault="00B7214F" w:rsidP="003E03F2">
      <w:pPr>
        <w:ind w:left="142" w:right="135"/>
        <w:jc w:val="both"/>
        <w:rPr>
          <w:i/>
          <w:sz w:val="24"/>
          <w:szCs w:val="24"/>
        </w:rPr>
      </w:pPr>
      <w:r w:rsidRPr="000763C6">
        <w:rPr>
          <w:b/>
          <w:sz w:val="24"/>
          <w:szCs w:val="24"/>
        </w:rPr>
        <w:t xml:space="preserve">Que, </w:t>
      </w:r>
      <w:r w:rsidRPr="000763C6">
        <w:rPr>
          <w:sz w:val="24"/>
          <w:szCs w:val="24"/>
        </w:rPr>
        <w:t>mediante Oficio No. GADDMQ-ACDC-DCCP-2020-0015-O, de 17 de enero de</w:t>
      </w:r>
      <w:r w:rsidRPr="000763C6">
        <w:rPr>
          <w:spacing w:val="1"/>
          <w:sz w:val="24"/>
          <w:szCs w:val="24"/>
        </w:rPr>
        <w:t xml:space="preserve"> </w:t>
      </w:r>
      <w:r w:rsidRPr="000763C6">
        <w:rPr>
          <w:sz w:val="24"/>
          <w:szCs w:val="24"/>
        </w:rPr>
        <w:t>2020, así como el Oficio Nro. GADDMQ-ACDC-2021-0732-O, del 25 de mayo de 2021,</w:t>
      </w:r>
      <w:r w:rsidRPr="000763C6">
        <w:rPr>
          <w:spacing w:val="-57"/>
          <w:sz w:val="24"/>
          <w:szCs w:val="24"/>
        </w:rPr>
        <w:t xml:space="preserve"> </w:t>
      </w:r>
      <w:r w:rsidRPr="000763C6">
        <w:rPr>
          <w:sz w:val="24"/>
          <w:szCs w:val="24"/>
        </w:rPr>
        <w:t>suscritos por el Director de Centros Comerciales Populares de la ACDC y Coordinador</w:t>
      </w:r>
      <w:r w:rsidRPr="000763C6">
        <w:rPr>
          <w:spacing w:val="1"/>
          <w:sz w:val="24"/>
          <w:szCs w:val="24"/>
        </w:rPr>
        <w:t xml:space="preserve"> </w:t>
      </w:r>
      <w:r w:rsidRPr="000763C6">
        <w:rPr>
          <w:sz w:val="24"/>
          <w:szCs w:val="24"/>
        </w:rPr>
        <w:t>Distrital</w:t>
      </w:r>
      <w:r w:rsidRPr="000763C6">
        <w:rPr>
          <w:spacing w:val="-7"/>
          <w:sz w:val="24"/>
          <w:szCs w:val="24"/>
        </w:rPr>
        <w:t xml:space="preserve"> </w:t>
      </w:r>
      <w:r w:rsidRPr="000763C6">
        <w:rPr>
          <w:sz w:val="24"/>
          <w:szCs w:val="24"/>
        </w:rPr>
        <w:t>de</w:t>
      </w:r>
      <w:r w:rsidRPr="000763C6">
        <w:rPr>
          <w:spacing w:val="-7"/>
          <w:sz w:val="24"/>
          <w:szCs w:val="24"/>
        </w:rPr>
        <w:t xml:space="preserve"> </w:t>
      </w:r>
      <w:r w:rsidRPr="000763C6">
        <w:rPr>
          <w:sz w:val="24"/>
          <w:szCs w:val="24"/>
        </w:rPr>
        <w:t>Comercio</w:t>
      </w:r>
      <w:r w:rsidRPr="000763C6">
        <w:rPr>
          <w:spacing w:val="-6"/>
          <w:sz w:val="24"/>
          <w:szCs w:val="24"/>
        </w:rPr>
        <w:t xml:space="preserve"> </w:t>
      </w:r>
      <w:r w:rsidRPr="000763C6">
        <w:rPr>
          <w:sz w:val="24"/>
          <w:szCs w:val="24"/>
        </w:rPr>
        <w:t>respectivamente,</w:t>
      </w:r>
      <w:r w:rsidRPr="000763C6">
        <w:rPr>
          <w:spacing w:val="-7"/>
          <w:sz w:val="24"/>
          <w:szCs w:val="24"/>
        </w:rPr>
        <w:t xml:space="preserve"> </w:t>
      </w:r>
      <w:r w:rsidRPr="000763C6">
        <w:rPr>
          <w:sz w:val="24"/>
          <w:szCs w:val="24"/>
        </w:rPr>
        <w:t>manifiestan</w:t>
      </w:r>
      <w:r w:rsidRPr="000763C6">
        <w:rPr>
          <w:spacing w:val="-6"/>
          <w:sz w:val="24"/>
          <w:szCs w:val="24"/>
        </w:rPr>
        <w:t xml:space="preserve"> </w:t>
      </w:r>
      <w:r w:rsidRPr="000763C6">
        <w:rPr>
          <w:sz w:val="24"/>
          <w:szCs w:val="24"/>
        </w:rPr>
        <w:t>que</w:t>
      </w:r>
      <w:r w:rsidRPr="000763C6">
        <w:rPr>
          <w:spacing w:val="-5"/>
          <w:sz w:val="24"/>
          <w:szCs w:val="24"/>
        </w:rPr>
        <w:t xml:space="preserve"> </w:t>
      </w:r>
      <w:r w:rsidRPr="000763C6">
        <w:rPr>
          <w:i/>
          <w:sz w:val="24"/>
          <w:szCs w:val="24"/>
        </w:rPr>
        <w:t>“con</w:t>
      </w:r>
      <w:r w:rsidRPr="000763C6">
        <w:rPr>
          <w:i/>
          <w:spacing w:val="-6"/>
          <w:sz w:val="24"/>
          <w:szCs w:val="24"/>
        </w:rPr>
        <w:t xml:space="preserve"> </w:t>
      </w:r>
      <w:r w:rsidRPr="000763C6">
        <w:rPr>
          <w:i/>
          <w:sz w:val="24"/>
          <w:szCs w:val="24"/>
        </w:rPr>
        <w:t>el</w:t>
      </w:r>
      <w:r w:rsidRPr="000763C6">
        <w:rPr>
          <w:i/>
          <w:spacing w:val="-7"/>
          <w:sz w:val="24"/>
          <w:szCs w:val="24"/>
        </w:rPr>
        <w:t xml:space="preserve"> </w:t>
      </w:r>
      <w:r w:rsidRPr="000763C6">
        <w:rPr>
          <w:i/>
          <w:sz w:val="24"/>
          <w:szCs w:val="24"/>
        </w:rPr>
        <w:t>afán</w:t>
      </w:r>
      <w:r w:rsidRPr="000763C6">
        <w:rPr>
          <w:i/>
          <w:spacing w:val="-6"/>
          <w:sz w:val="24"/>
          <w:szCs w:val="24"/>
        </w:rPr>
        <w:t xml:space="preserve"> </w:t>
      </w:r>
      <w:r w:rsidRPr="000763C6">
        <w:rPr>
          <w:i/>
          <w:sz w:val="24"/>
          <w:szCs w:val="24"/>
        </w:rPr>
        <w:t>de</w:t>
      </w:r>
      <w:r w:rsidRPr="000763C6">
        <w:rPr>
          <w:i/>
          <w:spacing w:val="-7"/>
          <w:sz w:val="24"/>
          <w:szCs w:val="24"/>
        </w:rPr>
        <w:t xml:space="preserve"> </w:t>
      </w:r>
      <w:r w:rsidRPr="000763C6">
        <w:rPr>
          <w:i/>
          <w:sz w:val="24"/>
          <w:szCs w:val="24"/>
        </w:rPr>
        <w:t>poder</w:t>
      </w:r>
      <w:r w:rsidRPr="000763C6">
        <w:rPr>
          <w:i/>
          <w:spacing w:val="-7"/>
          <w:sz w:val="24"/>
          <w:szCs w:val="24"/>
        </w:rPr>
        <w:t xml:space="preserve"> </w:t>
      </w:r>
      <w:r w:rsidRPr="000763C6">
        <w:rPr>
          <w:i/>
          <w:sz w:val="24"/>
          <w:szCs w:val="24"/>
        </w:rPr>
        <w:t>ayudar</w:t>
      </w:r>
      <w:r w:rsidRPr="000763C6">
        <w:rPr>
          <w:i/>
          <w:spacing w:val="-6"/>
          <w:sz w:val="24"/>
          <w:szCs w:val="24"/>
        </w:rPr>
        <w:t xml:space="preserve"> </w:t>
      </w:r>
      <w:r w:rsidRPr="000763C6">
        <w:rPr>
          <w:i/>
          <w:sz w:val="24"/>
          <w:szCs w:val="24"/>
        </w:rPr>
        <w:t>a</w:t>
      </w:r>
      <w:r w:rsidRPr="000763C6">
        <w:rPr>
          <w:i/>
          <w:spacing w:val="-6"/>
          <w:sz w:val="24"/>
          <w:szCs w:val="24"/>
        </w:rPr>
        <w:t xml:space="preserve"> </w:t>
      </w:r>
      <w:r w:rsidRPr="000763C6">
        <w:rPr>
          <w:i/>
          <w:sz w:val="24"/>
          <w:szCs w:val="24"/>
        </w:rPr>
        <w:t>la</w:t>
      </w:r>
      <w:r w:rsidRPr="000763C6">
        <w:rPr>
          <w:i/>
          <w:spacing w:val="-58"/>
          <w:sz w:val="24"/>
          <w:szCs w:val="24"/>
        </w:rPr>
        <w:t xml:space="preserve"> </w:t>
      </w:r>
      <w:r w:rsidR="003418EA">
        <w:rPr>
          <w:i/>
          <w:spacing w:val="-58"/>
          <w:sz w:val="24"/>
          <w:szCs w:val="24"/>
        </w:rPr>
        <w:t xml:space="preserve">   </w:t>
      </w:r>
      <w:r w:rsidRPr="000763C6">
        <w:rPr>
          <w:i/>
          <w:sz w:val="24"/>
          <w:szCs w:val="24"/>
        </w:rPr>
        <w:t>sustentabilidad</w:t>
      </w:r>
      <w:r w:rsidRPr="000763C6">
        <w:rPr>
          <w:i/>
          <w:spacing w:val="-4"/>
          <w:sz w:val="24"/>
          <w:szCs w:val="24"/>
        </w:rPr>
        <w:t xml:space="preserve"> </w:t>
      </w:r>
      <w:r w:rsidRPr="000763C6">
        <w:rPr>
          <w:i/>
          <w:sz w:val="24"/>
          <w:szCs w:val="24"/>
        </w:rPr>
        <w:t>de</w:t>
      </w:r>
      <w:r w:rsidRPr="000763C6">
        <w:rPr>
          <w:i/>
          <w:spacing w:val="-4"/>
          <w:sz w:val="24"/>
          <w:szCs w:val="24"/>
        </w:rPr>
        <w:t xml:space="preserve"> </w:t>
      </w:r>
      <w:r w:rsidRPr="000763C6">
        <w:rPr>
          <w:i/>
          <w:sz w:val="24"/>
          <w:szCs w:val="24"/>
        </w:rPr>
        <w:t>los</w:t>
      </w:r>
      <w:r w:rsidRPr="000763C6">
        <w:rPr>
          <w:i/>
          <w:spacing w:val="-3"/>
          <w:sz w:val="24"/>
          <w:szCs w:val="24"/>
        </w:rPr>
        <w:t xml:space="preserve"> </w:t>
      </w:r>
      <w:r w:rsidRPr="000763C6">
        <w:rPr>
          <w:i/>
          <w:sz w:val="24"/>
          <w:szCs w:val="24"/>
        </w:rPr>
        <w:t>diferentes</w:t>
      </w:r>
      <w:r w:rsidRPr="000763C6">
        <w:rPr>
          <w:i/>
          <w:spacing w:val="-4"/>
          <w:sz w:val="24"/>
          <w:szCs w:val="24"/>
        </w:rPr>
        <w:t xml:space="preserve"> </w:t>
      </w:r>
      <w:r w:rsidRPr="000763C6">
        <w:rPr>
          <w:i/>
          <w:sz w:val="24"/>
          <w:szCs w:val="24"/>
        </w:rPr>
        <w:t>Centros</w:t>
      </w:r>
      <w:r w:rsidRPr="000763C6">
        <w:rPr>
          <w:i/>
          <w:spacing w:val="-4"/>
          <w:sz w:val="24"/>
          <w:szCs w:val="24"/>
        </w:rPr>
        <w:t xml:space="preserve"> </w:t>
      </w:r>
      <w:r w:rsidRPr="000763C6">
        <w:rPr>
          <w:i/>
          <w:sz w:val="24"/>
          <w:szCs w:val="24"/>
        </w:rPr>
        <w:t>Comerciales</w:t>
      </w:r>
      <w:r w:rsidRPr="000763C6">
        <w:rPr>
          <w:i/>
          <w:spacing w:val="-3"/>
          <w:sz w:val="24"/>
          <w:szCs w:val="24"/>
        </w:rPr>
        <w:t xml:space="preserve"> </w:t>
      </w:r>
      <w:r w:rsidRPr="000763C6">
        <w:rPr>
          <w:i/>
          <w:sz w:val="24"/>
          <w:szCs w:val="24"/>
        </w:rPr>
        <w:t>Populares,</w:t>
      </w:r>
      <w:r w:rsidRPr="000763C6">
        <w:rPr>
          <w:i/>
          <w:spacing w:val="-4"/>
          <w:sz w:val="24"/>
          <w:szCs w:val="24"/>
        </w:rPr>
        <w:t xml:space="preserve"> </w:t>
      </w:r>
      <w:r w:rsidRPr="000763C6">
        <w:rPr>
          <w:i/>
          <w:sz w:val="24"/>
          <w:szCs w:val="24"/>
        </w:rPr>
        <w:t>ha</w:t>
      </w:r>
      <w:r w:rsidRPr="000763C6">
        <w:rPr>
          <w:i/>
          <w:spacing w:val="-4"/>
          <w:sz w:val="24"/>
          <w:szCs w:val="24"/>
        </w:rPr>
        <w:t xml:space="preserve"> </w:t>
      </w:r>
      <w:r w:rsidRPr="000763C6">
        <w:rPr>
          <w:i/>
          <w:sz w:val="24"/>
          <w:szCs w:val="24"/>
        </w:rPr>
        <w:t>considerado</w:t>
      </w:r>
      <w:r w:rsidRPr="000763C6">
        <w:rPr>
          <w:i/>
          <w:spacing w:val="-4"/>
          <w:sz w:val="24"/>
          <w:szCs w:val="24"/>
        </w:rPr>
        <w:t xml:space="preserve"> </w:t>
      </w:r>
      <w:r w:rsidRPr="000763C6">
        <w:rPr>
          <w:i/>
          <w:sz w:val="24"/>
          <w:szCs w:val="24"/>
        </w:rPr>
        <w:t>factible</w:t>
      </w:r>
      <w:r w:rsidRPr="000763C6">
        <w:rPr>
          <w:i/>
          <w:spacing w:val="-58"/>
          <w:sz w:val="24"/>
          <w:szCs w:val="24"/>
        </w:rPr>
        <w:t xml:space="preserve"> </w:t>
      </w:r>
      <w:r w:rsidRPr="000763C6">
        <w:rPr>
          <w:i/>
          <w:sz w:val="24"/>
          <w:szCs w:val="24"/>
        </w:rPr>
        <w:t>la venta de los locales ancla a favor del Centro Comercial Popular a través de su</w:t>
      </w:r>
      <w:r w:rsidRPr="000763C6">
        <w:rPr>
          <w:i/>
          <w:spacing w:val="1"/>
          <w:sz w:val="24"/>
          <w:szCs w:val="24"/>
        </w:rPr>
        <w:t xml:space="preserve"> </w:t>
      </w:r>
      <w:r w:rsidRPr="000763C6">
        <w:rPr>
          <w:i/>
          <w:sz w:val="24"/>
          <w:szCs w:val="24"/>
        </w:rPr>
        <w:t>personería</w:t>
      </w:r>
      <w:r w:rsidRPr="000763C6">
        <w:rPr>
          <w:i/>
          <w:spacing w:val="-2"/>
          <w:sz w:val="24"/>
          <w:szCs w:val="24"/>
        </w:rPr>
        <w:t xml:space="preserve"> </w:t>
      </w:r>
      <w:r w:rsidRPr="000763C6">
        <w:rPr>
          <w:i/>
          <w:sz w:val="24"/>
          <w:szCs w:val="24"/>
        </w:rPr>
        <w:t>jurídica (...)”</w:t>
      </w:r>
      <w:r w:rsidR="003418EA">
        <w:rPr>
          <w:i/>
          <w:sz w:val="24"/>
          <w:szCs w:val="24"/>
        </w:rPr>
        <w:t>;</w:t>
      </w:r>
    </w:p>
    <w:p w:rsidR="00223552" w:rsidRDefault="00B7214F" w:rsidP="003E03F2">
      <w:pPr>
        <w:pStyle w:val="Textoindependiente"/>
        <w:spacing w:before="90"/>
        <w:ind w:left="142" w:right="134"/>
        <w:jc w:val="both"/>
      </w:pPr>
      <w:r w:rsidRPr="000763C6">
        <w:rPr>
          <w:b/>
        </w:rPr>
        <w:t>Que,</w:t>
      </w:r>
      <w:r w:rsidRPr="000763C6">
        <w:rPr>
          <w:b/>
          <w:spacing w:val="-9"/>
        </w:rPr>
        <w:t xml:space="preserve"> </w:t>
      </w:r>
      <w:r w:rsidRPr="000763C6">
        <w:t>un</w:t>
      </w:r>
      <w:r w:rsidRPr="000763C6">
        <w:rPr>
          <w:spacing w:val="-9"/>
        </w:rPr>
        <w:t xml:space="preserve"> </w:t>
      </w:r>
      <w:r w:rsidRPr="000763C6">
        <w:t>porcentaje</w:t>
      </w:r>
      <w:r w:rsidRPr="000763C6">
        <w:rPr>
          <w:spacing w:val="-10"/>
        </w:rPr>
        <w:t xml:space="preserve"> </w:t>
      </w:r>
      <w:r w:rsidRPr="000763C6">
        <w:t>significativo</w:t>
      </w:r>
      <w:r w:rsidRPr="000763C6">
        <w:rPr>
          <w:spacing w:val="-9"/>
        </w:rPr>
        <w:t xml:space="preserve"> </w:t>
      </w:r>
      <w:r w:rsidRPr="000763C6">
        <w:t>de</w:t>
      </w:r>
      <w:r w:rsidRPr="000763C6">
        <w:rPr>
          <w:spacing w:val="-10"/>
        </w:rPr>
        <w:t xml:space="preserve"> </w:t>
      </w:r>
      <w:r w:rsidRPr="000763C6">
        <w:t>alícuotas</w:t>
      </w:r>
      <w:r w:rsidRPr="000763C6">
        <w:rPr>
          <w:spacing w:val="-7"/>
        </w:rPr>
        <w:t xml:space="preserve"> </w:t>
      </w:r>
      <w:r w:rsidRPr="000763C6">
        <w:t>de</w:t>
      </w:r>
      <w:r w:rsidRPr="000763C6">
        <w:rPr>
          <w:spacing w:val="-10"/>
        </w:rPr>
        <w:t xml:space="preserve"> </w:t>
      </w:r>
      <w:r w:rsidRPr="000763C6">
        <w:t>los</w:t>
      </w:r>
      <w:r w:rsidRPr="000763C6">
        <w:rPr>
          <w:spacing w:val="-6"/>
        </w:rPr>
        <w:t xml:space="preserve"> </w:t>
      </w:r>
      <w:r w:rsidRPr="000763C6">
        <w:t>Centros</w:t>
      </w:r>
      <w:r w:rsidRPr="000763C6">
        <w:rPr>
          <w:spacing w:val="-9"/>
        </w:rPr>
        <w:t xml:space="preserve"> </w:t>
      </w:r>
      <w:r w:rsidRPr="000763C6">
        <w:t>Comerciales</w:t>
      </w:r>
      <w:r w:rsidRPr="000763C6">
        <w:rPr>
          <w:spacing w:val="-5"/>
        </w:rPr>
        <w:t xml:space="preserve"> </w:t>
      </w:r>
      <w:r w:rsidRPr="000763C6">
        <w:t>Populares</w:t>
      </w:r>
      <w:r w:rsidRPr="000763C6">
        <w:rPr>
          <w:spacing w:val="-8"/>
        </w:rPr>
        <w:t xml:space="preserve"> </w:t>
      </w:r>
      <w:r w:rsidRPr="000763C6">
        <w:t>son</w:t>
      </w:r>
      <w:r w:rsidRPr="000763C6">
        <w:rPr>
          <w:spacing w:val="-8"/>
        </w:rPr>
        <w:t xml:space="preserve"> </w:t>
      </w:r>
      <w:r w:rsidRPr="000763C6">
        <w:t>de</w:t>
      </w:r>
      <w:r w:rsidRPr="000763C6">
        <w:rPr>
          <w:spacing w:val="-58"/>
        </w:rPr>
        <w:t xml:space="preserve"> </w:t>
      </w:r>
      <w:r w:rsidRPr="000763C6">
        <w:t>propiedad</w:t>
      </w:r>
      <w:r w:rsidRPr="000763C6">
        <w:rPr>
          <w:spacing w:val="1"/>
        </w:rPr>
        <w:t xml:space="preserve"> </w:t>
      </w:r>
      <w:r w:rsidRPr="000763C6">
        <w:t>Municipales,</w:t>
      </w:r>
      <w:r w:rsidRPr="000763C6">
        <w:rPr>
          <w:spacing w:val="1"/>
        </w:rPr>
        <w:t xml:space="preserve"> </w:t>
      </w:r>
      <w:r w:rsidRPr="000763C6">
        <w:t>y</w:t>
      </w:r>
      <w:r w:rsidRPr="000763C6">
        <w:rPr>
          <w:spacing w:val="1"/>
        </w:rPr>
        <w:t xml:space="preserve"> </w:t>
      </w:r>
      <w:r w:rsidRPr="000763C6">
        <w:t>que</w:t>
      </w:r>
      <w:r w:rsidRPr="000763C6">
        <w:rPr>
          <w:spacing w:val="1"/>
        </w:rPr>
        <w:t xml:space="preserve"> </w:t>
      </w:r>
      <w:r w:rsidR="005E7E4C">
        <w:rPr>
          <w:spacing w:val="1"/>
        </w:rPr>
        <w:t xml:space="preserve">es </w:t>
      </w:r>
      <w:r w:rsidRPr="000763C6">
        <w:t>necesario</w:t>
      </w:r>
      <w:r w:rsidRPr="000763C6">
        <w:rPr>
          <w:spacing w:val="1"/>
        </w:rPr>
        <w:t xml:space="preserve"> </w:t>
      </w:r>
      <w:r w:rsidRPr="000763C6">
        <w:t>avanzar</w:t>
      </w:r>
      <w:r w:rsidRPr="000763C6">
        <w:rPr>
          <w:spacing w:val="1"/>
        </w:rPr>
        <w:t xml:space="preserve"> </w:t>
      </w:r>
      <w:r w:rsidRPr="000763C6">
        <w:t>hacia</w:t>
      </w:r>
      <w:r w:rsidRPr="000763C6">
        <w:rPr>
          <w:spacing w:val="1"/>
        </w:rPr>
        <w:t xml:space="preserve"> </w:t>
      </w:r>
      <w:r w:rsidRPr="000763C6">
        <w:t>un</w:t>
      </w:r>
      <w:r w:rsidRPr="000763C6">
        <w:rPr>
          <w:spacing w:val="1"/>
        </w:rPr>
        <w:t xml:space="preserve"> </w:t>
      </w:r>
      <w:r w:rsidRPr="000763C6">
        <w:t>proceso</w:t>
      </w:r>
      <w:r w:rsidRPr="000763C6">
        <w:rPr>
          <w:spacing w:val="1"/>
        </w:rPr>
        <w:t xml:space="preserve"> </w:t>
      </w:r>
      <w:r w:rsidRPr="000763C6">
        <w:t>definitivo</w:t>
      </w:r>
      <w:r w:rsidRPr="000763C6">
        <w:rPr>
          <w:spacing w:val="1"/>
        </w:rPr>
        <w:t xml:space="preserve"> </w:t>
      </w:r>
      <w:r w:rsidRPr="000763C6">
        <w:t>de</w:t>
      </w:r>
      <w:r w:rsidRPr="000763C6">
        <w:rPr>
          <w:spacing w:val="1"/>
        </w:rPr>
        <w:t xml:space="preserve"> </w:t>
      </w:r>
      <w:r w:rsidRPr="000763C6">
        <w:t>transferencia que permita a la municipalidad concluir el proceso de adjudicación y venta</w:t>
      </w:r>
      <w:r w:rsidRPr="000763C6">
        <w:rPr>
          <w:spacing w:val="1"/>
        </w:rPr>
        <w:t xml:space="preserve"> </w:t>
      </w:r>
      <w:r w:rsidRPr="000763C6">
        <w:rPr>
          <w:spacing w:val="-1"/>
        </w:rPr>
        <w:t>locales</w:t>
      </w:r>
      <w:r w:rsidRPr="000763C6">
        <w:rPr>
          <w:spacing w:val="-15"/>
        </w:rPr>
        <w:t xml:space="preserve"> </w:t>
      </w:r>
      <w:r w:rsidRPr="000763C6">
        <w:rPr>
          <w:spacing w:val="-1"/>
        </w:rPr>
        <w:t>comerciales,</w:t>
      </w:r>
      <w:r w:rsidRPr="000763C6">
        <w:rPr>
          <w:spacing w:val="-14"/>
        </w:rPr>
        <w:t xml:space="preserve"> </w:t>
      </w:r>
      <w:r w:rsidRPr="000763C6">
        <w:t>locales</w:t>
      </w:r>
      <w:r w:rsidRPr="000763C6">
        <w:rPr>
          <w:spacing w:val="-15"/>
        </w:rPr>
        <w:t xml:space="preserve"> </w:t>
      </w:r>
      <w:r w:rsidRPr="000763C6">
        <w:t>anclas,</w:t>
      </w:r>
      <w:r w:rsidRPr="000763C6">
        <w:rPr>
          <w:spacing w:val="-14"/>
        </w:rPr>
        <w:t xml:space="preserve"> </w:t>
      </w:r>
      <w:r w:rsidRPr="000763C6">
        <w:t>bodegas</w:t>
      </w:r>
      <w:r w:rsidRPr="000763C6">
        <w:rPr>
          <w:spacing w:val="-10"/>
        </w:rPr>
        <w:t xml:space="preserve"> </w:t>
      </w:r>
      <w:r w:rsidRPr="000763C6">
        <w:t>y</w:t>
      </w:r>
      <w:r w:rsidRPr="000763C6">
        <w:rPr>
          <w:spacing w:val="-19"/>
        </w:rPr>
        <w:t xml:space="preserve"> </w:t>
      </w:r>
      <w:r w:rsidRPr="000763C6">
        <w:t>parqueaderos,</w:t>
      </w:r>
      <w:r w:rsidRPr="000763C6">
        <w:rPr>
          <w:spacing w:val="-13"/>
        </w:rPr>
        <w:t xml:space="preserve"> </w:t>
      </w:r>
      <w:r w:rsidRPr="000763C6">
        <w:t>este</w:t>
      </w:r>
      <w:r w:rsidRPr="000763C6">
        <w:rPr>
          <w:spacing w:val="-14"/>
        </w:rPr>
        <w:t xml:space="preserve"> </w:t>
      </w:r>
      <w:r w:rsidRPr="000763C6">
        <w:t>último</w:t>
      </w:r>
      <w:r w:rsidRPr="000763C6">
        <w:rPr>
          <w:spacing w:val="-15"/>
        </w:rPr>
        <w:t xml:space="preserve"> </w:t>
      </w:r>
      <w:r w:rsidRPr="000763C6">
        <w:t>en</w:t>
      </w:r>
      <w:r w:rsidRPr="000763C6">
        <w:rPr>
          <w:spacing w:val="-14"/>
        </w:rPr>
        <w:t xml:space="preserve"> </w:t>
      </w:r>
      <w:r w:rsidRPr="000763C6">
        <w:t>los</w:t>
      </w:r>
      <w:r w:rsidRPr="000763C6">
        <w:rPr>
          <w:spacing w:val="-14"/>
        </w:rPr>
        <w:t xml:space="preserve"> </w:t>
      </w:r>
      <w:r w:rsidRPr="000763C6">
        <w:t>casos</w:t>
      </w:r>
      <w:r w:rsidRPr="000763C6">
        <w:rPr>
          <w:spacing w:val="-13"/>
        </w:rPr>
        <w:t xml:space="preserve"> </w:t>
      </w:r>
      <w:r w:rsidRPr="000763C6">
        <w:t>donde</w:t>
      </w:r>
      <w:r w:rsidRPr="000763C6">
        <w:rPr>
          <w:spacing w:val="-58"/>
        </w:rPr>
        <w:t xml:space="preserve"> </w:t>
      </w:r>
      <w:r w:rsidRPr="000763C6">
        <w:t>sea</w:t>
      </w:r>
      <w:r w:rsidRPr="000763C6">
        <w:rPr>
          <w:spacing w:val="-7"/>
        </w:rPr>
        <w:t xml:space="preserve"> </w:t>
      </w:r>
      <w:r w:rsidRPr="000763C6">
        <w:t>factible,</w:t>
      </w:r>
      <w:r w:rsidRPr="000763C6">
        <w:rPr>
          <w:spacing w:val="-7"/>
        </w:rPr>
        <w:t xml:space="preserve"> </w:t>
      </w:r>
      <w:r w:rsidRPr="000763C6">
        <w:t>de</w:t>
      </w:r>
      <w:r w:rsidRPr="000763C6">
        <w:rPr>
          <w:spacing w:val="-6"/>
        </w:rPr>
        <w:t xml:space="preserve"> </w:t>
      </w:r>
      <w:r w:rsidRPr="000763C6">
        <w:t>los</w:t>
      </w:r>
      <w:r w:rsidRPr="000763C6">
        <w:rPr>
          <w:spacing w:val="-6"/>
        </w:rPr>
        <w:t xml:space="preserve"> </w:t>
      </w:r>
      <w:r w:rsidRPr="000763C6">
        <w:t>Centros</w:t>
      </w:r>
      <w:r w:rsidRPr="000763C6">
        <w:rPr>
          <w:spacing w:val="-6"/>
        </w:rPr>
        <w:t xml:space="preserve"> </w:t>
      </w:r>
      <w:r w:rsidRPr="000763C6">
        <w:t>Comerciales</w:t>
      </w:r>
      <w:r w:rsidRPr="000763C6">
        <w:rPr>
          <w:spacing w:val="-5"/>
        </w:rPr>
        <w:t xml:space="preserve"> </w:t>
      </w:r>
      <w:r w:rsidRPr="000763C6">
        <w:t>Populares,</w:t>
      </w:r>
      <w:r w:rsidRPr="000763C6">
        <w:rPr>
          <w:spacing w:val="-6"/>
        </w:rPr>
        <w:t xml:space="preserve"> </w:t>
      </w:r>
      <w:r w:rsidRPr="000763C6">
        <w:t>así</w:t>
      </w:r>
      <w:r w:rsidRPr="000763C6">
        <w:rPr>
          <w:spacing w:val="-5"/>
        </w:rPr>
        <w:t xml:space="preserve"> </w:t>
      </w:r>
      <w:r w:rsidRPr="000763C6">
        <w:t>como</w:t>
      </w:r>
      <w:r w:rsidRPr="000763C6">
        <w:rPr>
          <w:spacing w:val="-6"/>
        </w:rPr>
        <w:t xml:space="preserve"> </w:t>
      </w:r>
      <w:r w:rsidRPr="000763C6">
        <w:t>es</w:t>
      </w:r>
      <w:r w:rsidRPr="000763C6">
        <w:rPr>
          <w:spacing w:val="-4"/>
        </w:rPr>
        <w:t xml:space="preserve"> </w:t>
      </w:r>
      <w:r w:rsidRPr="000763C6">
        <w:t>necesario</w:t>
      </w:r>
      <w:r w:rsidRPr="000763C6">
        <w:rPr>
          <w:spacing w:val="-3"/>
        </w:rPr>
        <w:t xml:space="preserve"> </w:t>
      </w:r>
      <w:r w:rsidRPr="000763C6">
        <w:t>ampliar</w:t>
      </w:r>
      <w:r w:rsidRPr="000763C6">
        <w:rPr>
          <w:spacing w:val="-7"/>
        </w:rPr>
        <w:t xml:space="preserve"> </w:t>
      </w:r>
      <w:r w:rsidRPr="000763C6">
        <w:t>el</w:t>
      </w:r>
      <w:r w:rsidRPr="000763C6">
        <w:rPr>
          <w:spacing w:val="-6"/>
        </w:rPr>
        <w:t xml:space="preserve"> </w:t>
      </w:r>
      <w:r w:rsidRPr="000763C6">
        <w:t>plazo</w:t>
      </w:r>
      <w:r w:rsidRPr="000763C6">
        <w:rPr>
          <w:spacing w:val="-57"/>
        </w:rPr>
        <w:t xml:space="preserve"> </w:t>
      </w:r>
      <w:r w:rsidRPr="000763C6">
        <w:t>para la conclusión de dicho proceso, y actualizar la normativa considerando que existen</w:t>
      </w:r>
      <w:r w:rsidRPr="000763C6">
        <w:rPr>
          <w:spacing w:val="1"/>
        </w:rPr>
        <w:t xml:space="preserve"> </w:t>
      </w:r>
      <w:r w:rsidRPr="000763C6">
        <w:t>disposiciones</w:t>
      </w:r>
      <w:r w:rsidRPr="000763C6">
        <w:rPr>
          <w:spacing w:val="-1"/>
        </w:rPr>
        <w:t xml:space="preserve"> </w:t>
      </w:r>
      <w:r w:rsidRPr="000763C6">
        <w:t>del COOTAD</w:t>
      </w:r>
      <w:r w:rsidRPr="000763C6">
        <w:rPr>
          <w:spacing w:val="-1"/>
        </w:rPr>
        <w:t xml:space="preserve"> </w:t>
      </w:r>
      <w:r w:rsidRPr="000763C6">
        <w:t>que</w:t>
      </w:r>
      <w:r w:rsidRPr="000763C6">
        <w:rPr>
          <w:spacing w:val="3"/>
        </w:rPr>
        <w:t xml:space="preserve"> </w:t>
      </w:r>
      <w:r w:rsidRPr="000763C6">
        <w:t>ya</w:t>
      </w:r>
      <w:r w:rsidRPr="000763C6">
        <w:rPr>
          <w:spacing w:val="1"/>
        </w:rPr>
        <w:t xml:space="preserve"> </w:t>
      </w:r>
      <w:r w:rsidRPr="000763C6">
        <w:t>fueron</w:t>
      </w:r>
      <w:r w:rsidRPr="000763C6">
        <w:rPr>
          <w:spacing w:val="-1"/>
        </w:rPr>
        <w:t xml:space="preserve"> </w:t>
      </w:r>
      <w:r w:rsidRPr="000763C6">
        <w:t>derogadas por el</w:t>
      </w:r>
      <w:r w:rsidRPr="000763C6">
        <w:rPr>
          <w:spacing w:val="-1"/>
        </w:rPr>
        <w:t xml:space="preserve"> </w:t>
      </w:r>
      <w:r w:rsidR="003418EA">
        <w:t>COA;</w:t>
      </w:r>
    </w:p>
    <w:p w:rsidR="00AD45FF" w:rsidRDefault="000031E3" w:rsidP="003E03F2">
      <w:pPr>
        <w:pStyle w:val="Textoindependiente"/>
        <w:spacing w:before="90"/>
        <w:ind w:left="142" w:right="134"/>
        <w:jc w:val="both"/>
      </w:pPr>
      <w:r w:rsidRPr="000031E3">
        <w:rPr>
          <w:b/>
        </w:rPr>
        <w:t>Que,</w:t>
      </w:r>
      <w:r>
        <w:t xml:space="preserve"> </w:t>
      </w:r>
      <w:r w:rsidR="00223552">
        <w:t>es necesario realizar la transferencia de dominio de los bienes inmuebles municipales de los Centros Comerciales Populares a favor de los comerciantes, en el menor tiempo posible, y que la actual condición económica de los comerciantes imposibilita obtener la totalidad de recursos para el pago del bien inmueble, se hace necesario abrir la posibilidad de facilitar</w:t>
      </w:r>
      <w:r w:rsidR="00223552" w:rsidRPr="000763C6">
        <w:rPr>
          <w:spacing w:val="12"/>
        </w:rPr>
        <w:t xml:space="preserve"> </w:t>
      </w:r>
      <w:r w:rsidR="00223552" w:rsidRPr="000763C6">
        <w:t>convenios</w:t>
      </w:r>
      <w:r w:rsidR="00223552" w:rsidRPr="000763C6">
        <w:rPr>
          <w:spacing w:val="12"/>
        </w:rPr>
        <w:t xml:space="preserve"> </w:t>
      </w:r>
      <w:r w:rsidR="00223552" w:rsidRPr="000763C6">
        <w:t>de</w:t>
      </w:r>
      <w:r w:rsidR="00223552" w:rsidRPr="000763C6">
        <w:rPr>
          <w:spacing w:val="12"/>
        </w:rPr>
        <w:t xml:space="preserve"> </w:t>
      </w:r>
      <w:r w:rsidR="00223552" w:rsidRPr="000763C6">
        <w:t>pago no</w:t>
      </w:r>
      <w:r w:rsidR="00223552" w:rsidRPr="000763C6">
        <w:rPr>
          <w:spacing w:val="12"/>
        </w:rPr>
        <w:t xml:space="preserve"> </w:t>
      </w:r>
      <w:r w:rsidR="00223552" w:rsidRPr="000763C6">
        <w:t>mayores</w:t>
      </w:r>
      <w:r w:rsidR="00223552" w:rsidRPr="000763C6">
        <w:rPr>
          <w:spacing w:val="13"/>
        </w:rPr>
        <w:t xml:space="preserve"> </w:t>
      </w:r>
      <w:r w:rsidR="00223552" w:rsidRPr="000763C6">
        <w:t>a 12</w:t>
      </w:r>
      <w:r w:rsidR="00223552" w:rsidRPr="000763C6">
        <w:rPr>
          <w:spacing w:val="1"/>
        </w:rPr>
        <w:t xml:space="preserve"> </w:t>
      </w:r>
      <w:r w:rsidR="00223552" w:rsidRPr="000763C6">
        <w:t>meses</w:t>
      </w:r>
      <w:r w:rsidR="003418EA">
        <w:t>;</w:t>
      </w:r>
    </w:p>
    <w:p w:rsidR="003418EA" w:rsidRPr="000763C6" w:rsidRDefault="003418EA" w:rsidP="003E03F2">
      <w:pPr>
        <w:pStyle w:val="Textoindependiente"/>
        <w:spacing w:before="90"/>
        <w:ind w:left="142" w:right="134"/>
        <w:jc w:val="both"/>
      </w:pPr>
    </w:p>
    <w:p w:rsidR="00AD45FF" w:rsidRPr="000763C6" w:rsidRDefault="00B7214F" w:rsidP="003E03F2">
      <w:pPr>
        <w:pStyle w:val="Ttulo11"/>
        <w:spacing w:before="90"/>
        <w:ind w:left="142" w:right="138"/>
        <w:jc w:val="both"/>
      </w:pPr>
      <w:r w:rsidRPr="000763C6">
        <w:t>En ejercicio de las atribuciones previstas en el artículo 240 y 266 de la Constitución</w:t>
      </w:r>
      <w:r w:rsidRPr="000763C6">
        <w:rPr>
          <w:spacing w:val="1"/>
        </w:rPr>
        <w:t xml:space="preserve"> </w:t>
      </w:r>
      <w:r w:rsidRPr="000763C6">
        <w:t>de l</w:t>
      </w:r>
      <w:r w:rsidR="00F24F23">
        <w:t>a República y artículos 87, literal</w:t>
      </w:r>
      <w:r w:rsidRPr="000763C6">
        <w:t xml:space="preserve"> a); y, 323 del Código Orgánico de Organización</w:t>
      </w:r>
      <w:r w:rsidRPr="000763C6">
        <w:rPr>
          <w:spacing w:val="1"/>
        </w:rPr>
        <w:t xml:space="preserve"> </w:t>
      </w:r>
      <w:r w:rsidRPr="000763C6">
        <w:t>Territorial,</w:t>
      </w:r>
      <w:r w:rsidRPr="000763C6">
        <w:rPr>
          <w:spacing w:val="-1"/>
        </w:rPr>
        <w:t xml:space="preserve"> </w:t>
      </w:r>
      <w:r w:rsidRPr="000763C6">
        <w:t>Autonomía</w:t>
      </w:r>
      <w:r w:rsidRPr="000763C6">
        <w:rPr>
          <w:spacing w:val="2"/>
        </w:rPr>
        <w:t xml:space="preserve"> </w:t>
      </w:r>
      <w:r w:rsidRPr="000763C6">
        <w:t>y Descentralización,</w:t>
      </w:r>
    </w:p>
    <w:p w:rsidR="00AD45FF" w:rsidRPr="000763C6" w:rsidRDefault="00AD45FF" w:rsidP="003E03F2">
      <w:pPr>
        <w:pStyle w:val="Textoindependiente"/>
        <w:spacing w:before="10"/>
        <w:jc w:val="both"/>
        <w:rPr>
          <w:b/>
        </w:rPr>
      </w:pPr>
    </w:p>
    <w:p w:rsidR="00AD45FF" w:rsidRPr="000763C6" w:rsidRDefault="00B7214F" w:rsidP="002E38E8">
      <w:pPr>
        <w:ind w:left="136" w:right="234"/>
        <w:jc w:val="center"/>
        <w:rPr>
          <w:b/>
          <w:sz w:val="24"/>
          <w:szCs w:val="24"/>
        </w:rPr>
      </w:pPr>
      <w:r w:rsidRPr="000763C6">
        <w:rPr>
          <w:b/>
          <w:sz w:val="24"/>
          <w:szCs w:val="24"/>
        </w:rPr>
        <w:t>EXPIDE</w:t>
      </w:r>
      <w:r w:rsidRPr="000763C6">
        <w:rPr>
          <w:b/>
          <w:spacing w:val="-2"/>
          <w:sz w:val="24"/>
          <w:szCs w:val="24"/>
        </w:rPr>
        <w:t xml:space="preserve"> </w:t>
      </w:r>
      <w:r w:rsidRPr="000763C6">
        <w:rPr>
          <w:b/>
          <w:sz w:val="24"/>
          <w:szCs w:val="24"/>
        </w:rPr>
        <w:t>LA</w:t>
      </w:r>
      <w:r w:rsidRPr="000763C6">
        <w:rPr>
          <w:b/>
          <w:spacing w:val="-1"/>
          <w:sz w:val="24"/>
          <w:szCs w:val="24"/>
        </w:rPr>
        <w:t xml:space="preserve"> </w:t>
      </w:r>
      <w:r w:rsidRPr="000763C6">
        <w:rPr>
          <w:b/>
          <w:sz w:val="24"/>
          <w:szCs w:val="24"/>
        </w:rPr>
        <w:t>SIGUIENTE:</w:t>
      </w:r>
    </w:p>
    <w:p w:rsidR="00AD45FF" w:rsidRPr="000763C6" w:rsidRDefault="00AD45FF" w:rsidP="002E38E8">
      <w:pPr>
        <w:pStyle w:val="Textoindependiente"/>
        <w:spacing w:before="10"/>
        <w:jc w:val="center"/>
        <w:rPr>
          <w:b/>
        </w:rPr>
      </w:pPr>
    </w:p>
    <w:p w:rsidR="00AD45FF" w:rsidRPr="000763C6" w:rsidRDefault="00B7214F" w:rsidP="002E38E8">
      <w:pPr>
        <w:pStyle w:val="Ttulo11"/>
      </w:pPr>
      <w:r w:rsidRPr="000763C6">
        <w:t>RESOLUCIÓN QUE ESTABLEC</w:t>
      </w:r>
      <w:r w:rsidR="003418EA">
        <w:t xml:space="preserve">E EL REGLAMENTO DE ADJUDICACIÓN </w:t>
      </w:r>
      <w:r w:rsidRPr="000763C6">
        <w:t>Y</w:t>
      </w:r>
      <w:r w:rsidR="003418EA">
        <w:t xml:space="preserve"> </w:t>
      </w:r>
      <w:r w:rsidRPr="000763C6">
        <w:rPr>
          <w:spacing w:val="-58"/>
        </w:rPr>
        <w:t xml:space="preserve"> </w:t>
      </w:r>
      <w:r w:rsidR="003418EA">
        <w:rPr>
          <w:spacing w:val="-58"/>
        </w:rPr>
        <w:t xml:space="preserve">  </w:t>
      </w:r>
      <w:r w:rsidRPr="000763C6">
        <w:t>VENTA DE LOCALES COMERCIALES, LOCALES ANCLA, BODEGAS Y</w:t>
      </w:r>
      <w:r w:rsidRPr="000763C6">
        <w:rPr>
          <w:spacing w:val="1"/>
        </w:rPr>
        <w:t xml:space="preserve"> </w:t>
      </w:r>
      <w:r w:rsidR="004C1F26">
        <w:t>PARQUEADEROS DE</w:t>
      </w:r>
      <w:r w:rsidRPr="000763C6">
        <w:t xml:space="preserve"> LOS CENTROS COMERCIALES POPULARES DEL</w:t>
      </w:r>
      <w:r w:rsidRPr="000763C6">
        <w:rPr>
          <w:spacing w:val="1"/>
        </w:rPr>
        <w:t xml:space="preserve"> </w:t>
      </w:r>
      <w:r w:rsidRPr="000763C6">
        <w:t>DISTRITO</w:t>
      </w:r>
      <w:r w:rsidRPr="000763C6">
        <w:rPr>
          <w:spacing w:val="-1"/>
        </w:rPr>
        <w:t xml:space="preserve"> </w:t>
      </w:r>
      <w:r w:rsidR="009B2F9D">
        <w:t>METROPOLITANO DE QUITO</w:t>
      </w:r>
    </w:p>
    <w:p w:rsidR="00AD45FF" w:rsidRPr="001A10A0" w:rsidRDefault="00AD45FF" w:rsidP="003E03F2">
      <w:pPr>
        <w:pStyle w:val="Textoindependiente"/>
        <w:spacing w:before="9"/>
        <w:jc w:val="both"/>
        <w:rPr>
          <w:b/>
          <w:strike/>
        </w:rPr>
      </w:pPr>
    </w:p>
    <w:p w:rsidR="00AD45FF" w:rsidRPr="000763C6" w:rsidRDefault="00B7214F" w:rsidP="002E38E8">
      <w:pPr>
        <w:pStyle w:val="Ttulo11"/>
        <w:spacing w:before="1"/>
        <w:ind w:left="2919" w:right="3017" w:hanging="2"/>
      </w:pPr>
      <w:r w:rsidRPr="000763C6">
        <w:t>CAPÍTULO I</w:t>
      </w:r>
      <w:r w:rsidRPr="000763C6">
        <w:rPr>
          <w:spacing w:val="1"/>
        </w:rPr>
        <w:t xml:space="preserve"> </w:t>
      </w:r>
      <w:r w:rsidRPr="000763C6">
        <w:t>NATURALEZA</w:t>
      </w:r>
      <w:r w:rsidRPr="000763C6">
        <w:rPr>
          <w:spacing w:val="-7"/>
        </w:rPr>
        <w:t xml:space="preserve"> </w:t>
      </w:r>
      <w:r w:rsidRPr="000763C6">
        <w:t>Y</w:t>
      </w:r>
      <w:r w:rsidRPr="000763C6">
        <w:rPr>
          <w:spacing w:val="-8"/>
        </w:rPr>
        <w:t xml:space="preserve"> </w:t>
      </w:r>
      <w:r w:rsidRPr="000763C6">
        <w:t>OBJETO</w:t>
      </w:r>
    </w:p>
    <w:p w:rsidR="00AD45FF" w:rsidRPr="000763C6" w:rsidRDefault="00AD45FF" w:rsidP="002E38E8">
      <w:pPr>
        <w:pStyle w:val="Textoindependiente"/>
        <w:spacing w:before="6"/>
        <w:jc w:val="center"/>
        <w:rPr>
          <w:b/>
        </w:rPr>
      </w:pPr>
    </w:p>
    <w:p w:rsidR="009532C2" w:rsidRDefault="00B7214F" w:rsidP="003E03F2">
      <w:pPr>
        <w:pStyle w:val="Textoindependiente"/>
        <w:ind w:left="142" w:right="239"/>
        <w:jc w:val="both"/>
        <w:rPr>
          <w:spacing w:val="1"/>
        </w:rPr>
      </w:pPr>
      <w:r w:rsidRPr="000763C6">
        <w:rPr>
          <w:b/>
        </w:rPr>
        <w:t xml:space="preserve">Artículo 1.- Naturaleza. - </w:t>
      </w:r>
      <w:r w:rsidRPr="000763C6">
        <w:t>La presente normativa se dicta en el marco del Proyecto de</w:t>
      </w:r>
      <w:r w:rsidRPr="000763C6">
        <w:rPr>
          <w:spacing w:val="1"/>
        </w:rPr>
        <w:t xml:space="preserve"> </w:t>
      </w:r>
      <w:r w:rsidRPr="000763C6">
        <w:t>Modernización y Ordenamiento del Comercio Minorista del Centro Histórico de Quito</w:t>
      </w:r>
      <w:r w:rsidRPr="000763C6">
        <w:rPr>
          <w:spacing w:val="1"/>
        </w:rPr>
        <w:t xml:space="preserve"> </w:t>
      </w:r>
      <w:r w:rsidRPr="000763C6">
        <w:t>(en adelante el proyecto), por lo que constituye un instrumento esp</w:t>
      </w:r>
      <w:r w:rsidR="003418EA">
        <w:t xml:space="preserve">ecífico de regulación. </w:t>
      </w:r>
      <w:r w:rsidR="003418EA">
        <w:rPr>
          <w:spacing w:val="-57"/>
        </w:rPr>
        <w:t xml:space="preserve">  </w:t>
      </w:r>
      <w:r w:rsidRPr="000763C6">
        <w:t xml:space="preserve">Su ámbito de aplicación se circunscribe al procedimiento para </w:t>
      </w:r>
      <w:r w:rsidR="00B83844">
        <w:t>calificar</w:t>
      </w:r>
      <w:r w:rsidRPr="000763C6">
        <w:t>,</w:t>
      </w:r>
      <w:r w:rsidRPr="000763C6">
        <w:rPr>
          <w:spacing w:val="1"/>
        </w:rPr>
        <w:t xml:space="preserve"> </w:t>
      </w:r>
      <w:r w:rsidR="00B83844">
        <w:t>asignar</w:t>
      </w:r>
      <w:r w:rsidRPr="000763C6">
        <w:t>,</w:t>
      </w:r>
      <w:r w:rsidRPr="000763C6">
        <w:rPr>
          <w:spacing w:val="1"/>
        </w:rPr>
        <w:t xml:space="preserve"> </w:t>
      </w:r>
      <w:r w:rsidR="00B83844">
        <w:t>adjudicar</w:t>
      </w:r>
      <w:r w:rsidRPr="000763C6">
        <w:rPr>
          <w:spacing w:val="1"/>
        </w:rPr>
        <w:t xml:space="preserve"> </w:t>
      </w:r>
      <w:r w:rsidRPr="000763C6">
        <w:t>y</w:t>
      </w:r>
      <w:r w:rsidRPr="000763C6">
        <w:rPr>
          <w:spacing w:val="1"/>
        </w:rPr>
        <w:t xml:space="preserve"> </w:t>
      </w:r>
      <w:r w:rsidR="00B83844">
        <w:t>vender los</w:t>
      </w:r>
      <w:r w:rsidRPr="000763C6">
        <w:rPr>
          <w:spacing w:val="1"/>
        </w:rPr>
        <w:t xml:space="preserve"> </w:t>
      </w:r>
      <w:r w:rsidRPr="000763C6">
        <w:t>locales</w:t>
      </w:r>
      <w:r w:rsidRPr="000763C6">
        <w:rPr>
          <w:spacing w:val="1"/>
        </w:rPr>
        <w:t xml:space="preserve"> </w:t>
      </w:r>
      <w:r w:rsidRPr="000763C6">
        <w:t>comerciales,</w:t>
      </w:r>
      <w:r w:rsidR="003418EA">
        <w:rPr>
          <w:spacing w:val="1"/>
        </w:rPr>
        <w:t xml:space="preserve"> </w:t>
      </w:r>
      <w:r w:rsidRPr="000763C6">
        <w:t>locales</w:t>
      </w:r>
      <w:r w:rsidRPr="000763C6">
        <w:rPr>
          <w:spacing w:val="1"/>
        </w:rPr>
        <w:t xml:space="preserve"> </w:t>
      </w:r>
      <w:r w:rsidR="00B83844">
        <w:t>ancla</w:t>
      </w:r>
      <w:r w:rsidRPr="000763C6">
        <w:t>,</w:t>
      </w:r>
      <w:r w:rsidRPr="000763C6">
        <w:rPr>
          <w:spacing w:val="1"/>
        </w:rPr>
        <w:t xml:space="preserve"> </w:t>
      </w:r>
      <w:r w:rsidRPr="000763C6">
        <w:t>bodegas</w:t>
      </w:r>
      <w:r w:rsidR="00B83844">
        <w:rPr>
          <w:spacing w:val="1"/>
        </w:rPr>
        <w:t xml:space="preserve"> y </w:t>
      </w:r>
      <w:r w:rsidR="003418EA">
        <w:t xml:space="preserve">parqueaderos </w:t>
      </w:r>
      <w:r w:rsidRPr="000763C6">
        <w:t>de propiedad municipal ubicados en los Centros Comerciales Populares.</w:t>
      </w:r>
      <w:r w:rsidRPr="000763C6">
        <w:rPr>
          <w:spacing w:val="1"/>
        </w:rPr>
        <w:t xml:space="preserve"> </w:t>
      </w:r>
    </w:p>
    <w:p w:rsidR="009532C2" w:rsidRDefault="009532C2" w:rsidP="003E03F2">
      <w:pPr>
        <w:pStyle w:val="Textoindependiente"/>
        <w:ind w:left="142" w:right="239"/>
        <w:jc w:val="both"/>
      </w:pPr>
    </w:p>
    <w:p w:rsidR="00AD45FF" w:rsidRPr="000763C6" w:rsidRDefault="00B7214F" w:rsidP="003E03F2">
      <w:pPr>
        <w:pStyle w:val="Textoindependiente"/>
        <w:ind w:left="142" w:right="239"/>
        <w:jc w:val="both"/>
      </w:pPr>
      <w:r w:rsidRPr="000763C6">
        <w:t>Para el caso de parqueaderos, el proceso rige exclusivamente para el Centro Comercial</w:t>
      </w:r>
      <w:r w:rsidRPr="000763C6">
        <w:rPr>
          <w:spacing w:val="1"/>
        </w:rPr>
        <w:t xml:space="preserve"> </w:t>
      </w:r>
      <w:r w:rsidRPr="000763C6">
        <w:t>San Martín. A las regulaciones de la presente norma, se acogen los siguientes Centros</w:t>
      </w:r>
      <w:r w:rsidRPr="000763C6">
        <w:rPr>
          <w:spacing w:val="1"/>
        </w:rPr>
        <w:t xml:space="preserve"> </w:t>
      </w:r>
      <w:r w:rsidRPr="000763C6">
        <w:t>Comerciales</w:t>
      </w:r>
      <w:r w:rsidRPr="000763C6">
        <w:rPr>
          <w:spacing w:val="-1"/>
        </w:rPr>
        <w:t xml:space="preserve"> </w:t>
      </w:r>
      <w:r w:rsidRPr="000763C6">
        <w:t>Populares:</w:t>
      </w:r>
    </w:p>
    <w:p w:rsidR="00AD45FF" w:rsidRPr="000763C6" w:rsidRDefault="00AD45FF" w:rsidP="003E03F2">
      <w:pPr>
        <w:pStyle w:val="Textoindependiente"/>
        <w:spacing w:before="1"/>
        <w:jc w:val="both"/>
      </w:pPr>
    </w:p>
    <w:p w:rsidR="00AD45FF" w:rsidRPr="000763C6" w:rsidRDefault="00B7214F" w:rsidP="003E03F2">
      <w:pPr>
        <w:pStyle w:val="Prrafodelista"/>
        <w:numPr>
          <w:ilvl w:val="0"/>
          <w:numId w:val="15"/>
        </w:numPr>
        <w:tabs>
          <w:tab w:val="left" w:pos="383"/>
        </w:tabs>
        <w:ind w:hanging="241"/>
        <w:rPr>
          <w:sz w:val="24"/>
          <w:szCs w:val="24"/>
        </w:rPr>
      </w:pPr>
      <w:proofErr w:type="spellStart"/>
      <w:r w:rsidRPr="000763C6">
        <w:rPr>
          <w:sz w:val="24"/>
          <w:szCs w:val="24"/>
        </w:rPr>
        <w:t>Chiriyacu</w:t>
      </w:r>
      <w:proofErr w:type="spellEnd"/>
    </w:p>
    <w:p w:rsidR="00AD45FF" w:rsidRPr="000763C6" w:rsidRDefault="00B7214F" w:rsidP="003E03F2">
      <w:pPr>
        <w:pStyle w:val="Prrafodelista"/>
        <w:numPr>
          <w:ilvl w:val="0"/>
          <w:numId w:val="15"/>
        </w:numPr>
        <w:tabs>
          <w:tab w:val="left" w:pos="383"/>
        </w:tabs>
        <w:ind w:hanging="241"/>
        <w:rPr>
          <w:sz w:val="24"/>
          <w:szCs w:val="24"/>
        </w:rPr>
      </w:pPr>
      <w:r w:rsidRPr="000763C6">
        <w:rPr>
          <w:sz w:val="24"/>
          <w:szCs w:val="24"/>
        </w:rPr>
        <w:lastRenderedPageBreak/>
        <w:t>Nuevo</w:t>
      </w:r>
      <w:r w:rsidRPr="000763C6">
        <w:rPr>
          <w:spacing w:val="-1"/>
          <w:sz w:val="24"/>
          <w:szCs w:val="24"/>
        </w:rPr>
        <w:t xml:space="preserve"> </w:t>
      </w:r>
      <w:r w:rsidRPr="000763C6">
        <w:rPr>
          <w:sz w:val="24"/>
          <w:szCs w:val="24"/>
        </w:rPr>
        <w:t>Amanecer</w:t>
      </w:r>
      <w:r w:rsidRPr="000763C6">
        <w:rPr>
          <w:spacing w:val="-2"/>
          <w:sz w:val="24"/>
          <w:szCs w:val="24"/>
        </w:rPr>
        <w:t xml:space="preserve"> </w:t>
      </w:r>
      <w:r w:rsidRPr="000763C6">
        <w:rPr>
          <w:sz w:val="24"/>
          <w:szCs w:val="24"/>
        </w:rPr>
        <w:t>-</w:t>
      </w:r>
      <w:r w:rsidRPr="000763C6">
        <w:rPr>
          <w:spacing w:val="-2"/>
          <w:sz w:val="24"/>
          <w:szCs w:val="24"/>
        </w:rPr>
        <w:t xml:space="preserve"> </w:t>
      </w:r>
      <w:r w:rsidRPr="000763C6">
        <w:rPr>
          <w:sz w:val="24"/>
          <w:szCs w:val="24"/>
        </w:rPr>
        <w:t>El</w:t>
      </w:r>
      <w:r w:rsidRPr="000763C6">
        <w:rPr>
          <w:spacing w:val="1"/>
          <w:sz w:val="24"/>
          <w:szCs w:val="24"/>
        </w:rPr>
        <w:t xml:space="preserve"> </w:t>
      </w:r>
      <w:r w:rsidRPr="000763C6">
        <w:rPr>
          <w:sz w:val="24"/>
          <w:szCs w:val="24"/>
        </w:rPr>
        <w:t>Tejar</w:t>
      </w:r>
    </w:p>
    <w:p w:rsidR="009C76F3" w:rsidRDefault="00B7214F" w:rsidP="003E03F2">
      <w:pPr>
        <w:pStyle w:val="Prrafodelista"/>
        <w:numPr>
          <w:ilvl w:val="0"/>
          <w:numId w:val="15"/>
        </w:numPr>
        <w:tabs>
          <w:tab w:val="left" w:pos="383"/>
        </w:tabs>
        <w:ind w:hanging="241"/>
        <w:rPr>
          <w:sz w:val="24"/>
          <w:szCs w:val="24"/>
        </w:rPr>
      </w:pPr>
      <w:r w:rsidRPr="000763C6">
        <w:rPr>
          <w:sz w:val="24"/>
          <w:szCs w:val="24"/>
        </w:rPr>
        <w:t>Granada</w:t>
      </w:r>
    </w:p>
    <w:p w:rsidR="00AD45FF" w:rsidRPr="009C76F3" w:rsidRDefault="00B7214F" w:rsidP="003E03F2">
      <w:pPr>
        <w:pStyle w:val="Prrafodelista"/>
        <w:numPr>
          <w:ilvl w:val="0"/>
          <w:numId w:val="15"/>
        </w:numPr>
        <w:tabs>
          <w:tab w:val="left" w:pos="383"/>
        </w:tabs>
        <w:ind w:hanging="241"/>
        <w:rPr>
          <w:sz w:val="24"/>
          <w:szCs w:val="24"/>
        </w:rPr>
      </w:pPr>
      <w:r w:rsidRPr="009C76F3">
        <w:rPr>
          <w:sz w:val="24"/>
          <w:szCs w:val="24"/>
        </w:rPr>
        <w:t>Hermano</w:t>
      </w:r>
      <w:r w:rsidRPr="009C76F3">
        <w:rPr>
          <w:spacing w:val="-3"/>
          <w:sz w:val="24"/>
          <w:szCs w:val="24"/>
        </w:rPr>
        <w:t xml:space="preserve"> </w:t>
      </w:r>
      <w:r w:rsidRPr="009C76F3">
        <w:rPr>
          <w:sz w:val="24"/>
          <w:szCs w:val="24"/>
        </w:rPr>
        <w:t>Miguel</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Ipiales</w:t>
      </w:r>
      <w:r w:rsidRPr="000763C6">
        <w:rPr>
          <w:spacing w:val="-4"/>
          <w:sz w:val="24"/>
          <w:szCs w:val="24"/>
        </w:rPr>
        <w:t xml:space="preserve"> </w:t>
      </w:r>
      <w:r w:rsidRPr="000763C6">
        <w:rPr>
          <w:sz w:val="24"/>
          <w:szCs w:val="24"/>
        </w:rPr>
        <w:t>Mires</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Ipiales</w:t>
      </w:r>
      <w:r w:rsidRPr="000763C6">
        <w:rPr>
          <w:spacing w:val="-2"/>
          <w:sz w:val="24"/>
          <w:szCs w:val="24"/>
        </w:rPr>
        <w:t xml:space="preserve"> </w:t>
      </w:r>
      <w:r w:rsidRPr="000763C6">
        <w:rPr>
          <w:sz w:val="24"/>
          <w:szCs w:val="24"/>
        </w:rPr>
        <w:t>del</w:t>
      </w:r>
      <w:r w:rsidRPr="000763C6">
        <w:rPr>
          <w:spacing w:val="-2"/>
          <w:sz w:val="24"/>
          <w:szCs w:val="24"/>
        </w:rPr>
        <w:t xml:space="preserve"> </w:t>
      </w:r>
      <w:r w:rsidRPr="000763C6">
        <w:rPr>
          <w:sz w:val="24"/>
          <w:szCs w:val="24"/>
        </w:rPr>
        <w:t>Sur</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Ipiales</w:t>
      </w:r>
      <w:r w:rsidRPr="000763C6">
        <w:rPr>
          <w:spacing w:val="-3"/>
          <w:sz w:val="24"/>
          <w:szCs w:val="24"/>
        </w:rPr>
        <w:t xml:space="preserve"> </w:t>
      </w:r>
      <w:r w:rsidRPr="000763C6">
        <w:rPr>
          <w:sz w:val="24"/>
          <w:szCs w:val="24"/>
        </w:rPr>
        <w:t>del</w:t>
      </w:r>
      <w:r w:rsidRPr="000763C6">
        <w:rPr>
          <w:spacing w:val="-2"/>
          <w:sz w:val="24"/>
          <w:szCs w:val="24"/>
        </w:rPr>
        <w:t xml:space="preserve"> </w:t>
      </w:r>
      <w:r w:rsidRPr="000763C6">
        <w:rPr>
          <w:sz w:val="24"/>
          <w:szCs w:val="24"/>
        </w:rPr>
        <w:t>Norte</w:t>
      </w:r>
    </w:p>
    <w:p w:rsidR="00AD45FF" w:rsidRPr="000763C6" w:rsidRDefault="00B7214F" w:rsidP="003E03F2">
      <w:pPr>
        <w:pStyle w:val="Prrafodelista"/>
        <w:numPr>
          <w:ilvl w:val="0"/>
          <w:numId w:val="15"/>
        </w:numPr>
        <w:tabs>
          <w:tab w:val="left" w:pos="385"/>
        </w:tabs>
        <w:ind w:left="384" w:hanging="243"/>
        <w:rPr>
          <w:sz w:val="24"/>
          <w:szCs w:val="24"/>
        </w:rPr>
      </w:pPr>
      <w:r w:rsidRPr="000763C6">
        <w:rPr>
          <w:sz w:val="24"/>
          <w:szCs w:val="24"/>
        </w:rPr>
        <w:t>La</w:t>
      </w:r>
      <w:r w:rsidRPr="000763C6">
        <w:rPr>
          <w:spacing w:val="-4"/>
          <w:sz w:val="24"/>
          <w:szCs w:val="24"/>
        </w:rPr>
        <w:t xml:space="preserve"> </w:t>
      </w:r>
      <w:r w:rsidRPr="000763C6">
        <w:rPr>
          <w:sz w:val="24"/>
          <w:szCs w:val="24"/>
        </w:rPr>
        <w:t>Merced</w:t>
      </w:r>
    </w:p>
    <w:p w:rsidR="00AD45FF" w:rsidRPr="000763C6" w:rsidRDefault="00B7214F" w:rsidP="003E03F2">
      <w:pPr>
        <w:pStyle w:val="Prrafodelista"/>
        <w:numPr>
          <w:ilvl w:val="0"/>
          <w:numId w:val="15"/>
        </w:numPr>
        <w:tabs>
          <w:tab w:val="left" w:pos="383"/>
        </w:tabs>
        <w:ind w:hanging="241"/>
        <w:rPr>
          <w:sz w:val="24"/>
          <w:szCs w:val="24"/>
        </w:rPr>
      </w:pPr>
      <w:r w:rsidRPr="000763C6">
        <w:rPr>
          <w:sz w:val="24"/>
          <w:szCs w:val="24"/>
        </w:rPr>
        <w:t>Montufar</w:t>
      </w:r>
    </w:p>
    <w:p w:rsidR="00AD45FF" w:rsidRPr="000763C6" w:rsidRDefault="00B7214F" w:rsidP="003E03F2">
      <w:pPr>
        <w:pStyle w:val="Prrafodelista"/>
        <w:numPr>
          <w:ilvl w:val="0"/>
          <w:numId w:val="15"/>
        </w:numPr>
        <w:tabs>
          <w:tab w:val="left" w:pos="503"/>
        </w:tabs>
        <w:ind w:left="502" w:hanging="361"/>
        <w:rPr>
          <w:sz w:val="24"/>
          <w:szCs w:val="24"/>
        </w:rPr>
      </w:pPr>
      <w:r w:rsidRPr="000763C6">
        <w:rPr>
          <w:sz w:val="24"/>
          <w:szCs w:val="24"/>
        </w:rPr>
        <w:t>San</w:t>
      </w:r>
      <w:r w:rsidRPr="000763C6">
        <w:rPr>
          <w:spacing w:val="-1"/>
          <w:sz w:val="24"/>
          <w:szCs w:val="24"/>
        </w:rPr>
        <w:t xml:space="preserve"> </w:t>
      </w:r>
      <w:r w:rsidR="009C76F3">
        <w:rPr>
          <w:sz w:val="24"/>
          <w:szCs w:val="24"/>
        </w:rPr>
        <w:t>Martí</w:t>
      </w:r>
      <w:r w:rsidRPr="000763C6">
        <w:rPr>
          <w:sz w:val="24"/>
          <w:szCs w:val="24"/>
        </w:rPr>
        <w:t>n</w:t>
      </w:r>
    </w:p>
    <w:p w:rsidR="00AD45FF" w:rsidRPr="000763C6" w:rsidRDefault="00B7214F" w:rsidP="003E03F2">
      <w:pPr>
        <w:pStyle w:val="Prrafodelista"/>
        <w:numPr>
          <w:ilvl w:val="0"/>
          <w:numId w:val="15"/>
        </w:numPr>
        <w:tabs>
          <w:tab w:val="left" w:pos="503"/>
        </w:tabs>
        <w:ind w:left="502" w:hanging="361"/>
        <w:rPr>
          <w:sz w:val="24"/>
          <w:szCs w:val="24"/>
        </w:rPr>
      </w:pPr>
      <w:r w:rsidRPr="000763C6">
        <w:rPr>
          <w:sz w:val="24"/>
          <w:szCs w:val="24"/>
        </w:rPr>
        <w:t>Pasaje</w:t>
      </w:r>
      <w:r w:rsidRPr="000763C6">
        <w:rPr>
          <w:spacing w:val="-2"/>
          <w:sz w:val="24"/>
          <w:szCs w:val="24"/>
        </w:rPr>
        <w:t xml:space="preserve"> </w:t>
      </w:r>
      <w:proofErr w:type="spellStart"/>
      <w:r w:rsidRPr="000763C6">
        <w:rPr>
          <w:sz w:val="24"/>
          <w:szCs w:val="24"/>
        </w:rPr>
        <w:t>Sanguña</w:t>
      </w:r>
      <w:proofErr w:type="spellEnd"/>
    </w:p>
    <w:p w:rsidR="00AD45FF" w:rsidRPr="000763C6" w:rsidRDefault="00AD45FF" w:rsidP="003E03F2">
      <w:pPr>
        <w:pStyle w:val="Textoindependiente"/>
        <w:jc w:val="both"/>
      </w:pPr>
    </w:p>
    <w:p w:rsidR="00AD45FF" w:rsidRDefault="00B7214F" w:rsidP="003E03F2">
      <w:pPr>
        <w:pStyle w:val="Textoindependiente"/>
        <w:ind w:left="142" w:right="243"/>
        <w:jc w:val="both"/>
      </w:pPr>
      <w:r w:rsidRPr="000763C6">
        <w:rPr>
          <w:b/>
        </w:rPr>
        <w:t xml:space="preserve">Artículo 2.- Objeto. - </w:t>
      </w:r>
      <w:r w:rsidRPr="000763C6">
        <w:t>El objeto de la presente normativa es establecer y regular el</w:t>
      </w:r>
      <w:r w:rsidRPr="000763C6">
        <w:rPr>
          <w:spacing w:val="1"/>
        </w:rPr>
        <w:t xml:space="preserve"> </w:t>
      </w:r>
      <w:r w:rsidRPr="000763C6">
        <w:t>procedimiento de calificación, asignación, adjudicación y venta de locales comerciales,</w:t>
      </w:r>
      <w:r w:rsidRPr="000763C6">
        <w:rPr>
          <w:spacing w:val="1"/>
        </w:rPr>
        <w:t xml:space="preserve"> </w:t>
      </w:r>
      <w:r w:rsidR="009C76F3">
        <w:t>locales ancla</w:t>
      </w:r>
      <w:r w:rsidRPr="000763C6">
        <w:t>, bodegas</w:t>
      </w:r>
      <w:r w:rsidRPr="000763C6">
        <w:rPr>
          <w:spacing w:val="1"/>
        </w:rPr>
        <w:t xml:space="preserve"> </w:t>
      </w:r>
      <w:r w:rsidRPr="000763C6">
        <w:t>y parqueaderos</w:t>
      </w:r>
      <w:r w:rsidRPr="000763C6">
        <w:rPr>
          <w:spacing w:val="1"/>
        </w:rPr>
        <w:t xml:space="preserve"> </w:t>
      </w:r>
      <w:r w:rsidRPr="000763C6">
        <w:t>de propiedad municipal,</w:t>
      </w:r>
      <w:r w:rsidR="00EE155A">
        <w:t xml:space="preserve"> ubicados en los Centros Comerciales Populares </w:t>
      </w:r>
      <w:r w:rsidRPr="000763C6">
        <w:t>declarados bajo el</w:t>
      </w:r>
      <w:r w:rsidRPr="000763C6">
        <w:rPr>
          <w:spacing w:val="1"/>
        </w:rPr>
        <w:t xml:space="preserve"> </w:t>
      </w:r>
      <w:r w:rsidRPr="000763C6">
        <w:t>Régimen de Propiedad Horizontal, a favor de comerciantes minoristas</w:t>
      </w:r>
      <w:r w:rsidR="00341088">
        <w:t xml:space="preserve">, entre estos: </w:t>
      </w:r>
      <w:r w:rsidRPr="000763C6">
        <w:t>comerciantes</w:t>
      </w:r>
      <w:r w:rsidRPr="000763C6">
        <w:rPr>
          <w:spacing w:val="1"/>
        </w:rPr>
        <w:t xml:space="preserve"> </w:t>
      </w:r>
      <w:r w:rsidRPr="000763C6">
        <w:t>autónomos</w:t>
      </w:r>
      <w:r w:rsidR="00EE155A">
        <w:rPr>
          <w:spacing w:val="1"/>
        </w:rPr>
        <w:t>, actores de la Economía Popular y Solidaria, y</w:t>
      </w:r>
      <w:r w:rsidRPr="000763C6">
        <w:rPr>
          <w:spacing w:val="-5"/>
        </w:rPr>
        <w:t xml:space="preserve"> </w:t>
      </w:r>
      <w:r w:rsidR="009C76F3" w:rsidRPr="009C76F3">
        <w:t>Centro</w:t>
      </w:r>
      <w:r w:rsidR="00EE155A">
        <w:t>s</w:t>
      </w:r>
      <w:r w:rsidR="009C76F3" w:rsidRPr="009C76F3">
        <w:t xml:space="preserve"> Comercial</w:t>
      </w:r>
      <w:r w:rsidR="00EE155A">
        <w:t>es</w:t>
      </w:r>
      <w:r w:rsidR="009C76F3" w:rsidRPr="009C76F3">
        <w:t xml:space="preserve"> Popular</w:t>
      </w:r>
      <w:r w:rsidR="00EE155A">
        <w:t>es</w:t>
      </w:r>
      <w:r w:rsidR="009C76F3" w:rsidRPr="009C76F3">
        <w:t xml:space="preserve"> a través de su personería jurídica</w:t>
      </w:r>
      <w:r w:rsidR="00EE155A">
        <w:t>.</w:t>
      </w:r>
    </w:p>
    <w:p w:rsidR="009C76F3" w:rsidRPr="009C76F3" w:rsidRDefault="009C76F3" w:rsidP="003E03F2">
      <w:pPr>
        <w:pStyle w:val="Textoindependiente"/>
        <w:ind w:left="142" w:right="243"/>
        <w:jc w:val="both"/>
      </w:pPr>
    </w:p>
    <w:p w:rsidR="00AD45FF" w:rsidRPr="000763C6" w:rsidRDefault="00B7214F" w:rsidP="003E03F2">
      <w:pPr>
        <w:ind w:left="142" w:right="241"/>
        <w:jc w:val="both"/>
        <w:rPr>
          <w:sz w:val="24"/>
          <w:szCs w:val="24"/>
        </w:rPr>
      </w:pPr>
      <w:r w:rsidRPr="000763C6">
        <w:rPr>
          <w:b/>
          <w:sz w:val="24"/>
          <w:szCs w:val="24"/>
        </w:rPr>
        <w:t>Artículo</w:t>
      </w:r>
      <w:r w:rsidRPr="000763C6">
        <w:rPr>
          <w:b/>
          <w:spacing w:val="-12"/>
          <w:sz w:val="24"/>
          <w:szCs w:val="24"/>
        </w:rPr>
        <w:t xml:space="preserve"> </w:t>
      </w:r>
      <w:r w:rsidRPr="000763C6">
        <w:rPr>
          <w:b/>
          <w:sz w:val="24"/>
          <w:szCs w:val="24"/>
        </w:rPr>
        <w:t>3.-</w:t>
      </w:r>
      <w:r w:rsidRPr="000763C6">
        <w:rPr>
          <w:b/>
          <w:spacing w:val="-9"/>
          <w:sz w:val="24"/>
          <w:szCs w:val="24"/>
        </w:rPr>
        <w:t xml:space="preserve"> </w:t>
      </w:r>
      <w:r w:rsidRPr="000763C6">
        <w:rPr>
          <w:b/>
          <w:sz w:val="24"/>
          <w:szCs w:val="24"/>
        </w:rPr>
        <w:t>Glosario</w:t>
      </w:r>
      <w:r w:rsidRPr="000763C6">
        <w:rPr>
          <w:b/>
          <w:spacing w:val="-11"/>
          <w:sz w:val="24"/>
          <w:szCs w:val="24"/>
        </w:rPr>
        <w:t xml:space="preserve"> </w:t>
      </w:r>
      <w:r w:rsidRPr="000763C6">
        <w:rPr>
          <w:b/>
          <w:sz w:val="24"/>
          <w:szCs w:val="24"/>
        </w:rPr>
        <w:t>de</w:t>
      </w:r>
      <w:r w:rsidRPr="000763C6">
        <w:rPr>
          <w:b/>
          <w:spacing w:val="-10"/>
          <w:sz w:val="24"/>
          <w:szCs w:val="24"/>
        </w:rPr>
        <w:t xml:space="preserve"> </w:t>
      </w:r>
      <w:r w:rsidRPr="000763C6">
        <w:rPr>
          <w:b/>
          <w:sz w:val="24"/>
          <w:szCs w:val="24"/>
        </w:rPr>
        <w:t>términos.</w:t>
      </w:r>
      <w:r w:rsidRPr="000763C6">
        <w:rPr>
          <w:b/>
          <w:spacing w:val="-10"/>
          <w:sz w:val="24"/>
          <w:szCs w:val="24"/>
        </w:rPr>
        <w:t xml:space="preserve"> </w:t>
      </w:r>
      <w:r w:rsidRPr="000763C6">
        <w:rPr>
          <w:b/>
          <w:sz w:val="24"/>
          <w:szCs w:val="24"/>
        </w:rPr>
        <w:t>-</w:t>
      </w:r>
      <w:r w:rsidRPr="000763C6">
        <w:rPr>
          <w:b/>
          <w:spacing w:val="-12"/>
          <w:sz w:val="24"/>
          <w:szCs w:val="24"/>
        </w:rPr>
        <w:t xml:space="preserve"> </w:t>
      </w:r>
      <w:r w:rsidRPr="000763C6">
        <w:rPr>
          <w:sz w:val="24"/>
          <w:szCs w:val="24"/>
        </w:rPr>
        <w:t>Para</w:t>
      </w:r>
      <w:r w:rsidRPr="000763C6">
        <w:rPr>
          <w:spacing w:val="-10"/>
          <w:sz w:val="24"/>
          <w:szCs w:val="24"/>
        </w:rPr>
        <w:t xml:space="preserve"> </w:t>
      </w:r>
      <w:r w:rsidRPr="000763C6">
        <w:rPr>
          <w:sz w:val="24"/>
          <w:szCs w:val="24"/>
        </w:rPr>
        <w:t>facilitar</w:t>
      </w:r>
      <w:r w:rsidRPr="000763C6">
        <w:rPr>
          <w:spacing w:val="-10"/>
          <w:sz w:val="24"/>
          <w:szCs w:val="24"/>
        </w:rPr>
        <w:t xml:space="preserve"> </w:t>
      </w:r>
      <w:r w:rsidRPr="000763C6">
        <w:rPr>
          <w:sz w:val="24"/>
          <w:szCs w:val="24"/>
        </w:rPr>
        <w:t>la</w:t>
      </w:r>
      <w:r w:rsidRPr="000763C6">
        <w:rPr>
          <w:spacing w:val="-12"/>
          <w:sz w:val="24"/>
          <w:szCs w:val="24"/>
        </w:rPr>
        <w:t xml:space="preserve"> </w:t>
      </w:r>
      <w:r w:rsidRPr="000763C6">
        <w:rPr>
          <w:sz w:val="24"/>
          <w:szCs w:val="24"/>
        </w:rPr>
        <w:t>aplicación</w:t>
      </w:r>
      <w:r w:rsidRPr="000763C6">
        <w:rPr>
          <w:spacing w:val="-11"/>
          <w:sz w:val="24"/>
          <w:szCs w:val="24"/>
        </w:rPr>
        <w:t xml:space="preserve"> </w:t>
      </w:r>
      <w:r w:rsidRPr="000763C6">
        <w:rPr>
          <w:sz w:val="24"/>
          <w:szCs w:val="24"/>
        </w:rPr>
        <w:t>de</w:t>
      </w:r>
      <w:r w:rsidRPr="000763C6">
        <w:rPr>
          <w:spacing w:val="-12"/>
          <w:sz w:val="24"/>
          <w:szCs w:val="24"/>
        </w:rPr>
        <w:t xml:space="preserve"> </w:t>
      </w:r>
      <w:r w:rsidRPr="000763C6">
        <w:rPr>
          <w:sz w:val="24"/>
          <w:szCs w:val="24"/>
        </w:rPr>
        <w:t>la</w:t>
      </w:r>
      <w:r w:rsidRPr="000763C6">
        <w:rPr>
          <w:spacing w:val="-12"/>
          <w:sz w:val="24"/>
          <w:szCs w:val="24"/>
        </w:rPr>
        <w:t xml:space="preserve"> </w:t>
      </w:r>
      <w:r w:rsidRPr="000763C6">
        <w:rPr>
          <w:sz w:val="24"/>
          <w:szCs w:val="24"/>
        </w:rPr>
        <w:t>presente</w:t>
      </w:r>
      <w:r w:rsidRPr="000763C6">
        <w:rPr>
          <w:spacing w:val="-12"/>
          <w:sz w:val="24"/>
          <w:szCs w:val="24"/>
        </w:rPr>
        <w:t xml:space="preserve"> </w:t>
      </w:r>
      <w:r w:rsidR="00EE155A">
        <w:rPr>
          <w:sz w:val="24"/>
          <w:szCs w:val="24"/>
        </w:rPr>
        <w:t xml:space="preserve">normativa </w:t>
      </w:r>
      <w:r w:rsidRPr="000763C6">
        <w:rPr>
          <w:sz w:val="24"/>
          <w:szCs w:val="24"/>
        </w:rPr>
        <w:t>se</w:t>
      </w:r>
      <w:r w:rsidRPr="000763C6">
        <w:rPr>
          <w:spacing w:val="-2"/>
          <w:sz w:val="24"/>
          <w:szCs w:val="24"/>
        </w:rPr>
        <w:t xml:space="preserve"> </w:t>
      </w:r>
      <w:r w:rsidR="00EE155A">
        <w:rPr>
          <w:sz w:val="24"/>
          <w:szCs w:val="24"/>
        </w:rPr>
        <w:t xml:space="preserve">establece, </w:t>
      </w:r>
      <w:r w:rsidRPr="000763C6">
        <w:rPr>
          <w:sz w:val="24"/>
          <w:szCs w:val="24"/>
        </w:rPr>
        <w:t>entre</w:t>
      </w:r>
      <w:r w:rsidRPr="000763C6">
        <w:rPr>
          <w:spacing w:val="-1"/>
          <w:sz w:val="24"/>
          <w:szCs w:val="24"/>
        </w:rPr>
        <w:t xml:space="preserve"> </w:t>
      </w:r>
      <w:r w:rsidRPr="000763C6">
        <w:rPr>
          <w:sz w:val="24"/>
          <w:szCs w:val="24"/>
        </w:rPr>
        <w:t>otras, las siguientes definiciones:</w:t>
      </w:r>
    </w:p>
    <w:p w:rsidR="00AD45FF" w:rsidRPr="000763C6" w:rsidRDefault="00AD45FF" w:rsidP="003E03F2">
      <w:pPr>
        <w:pStyle w:val="Textoindependiente"/>
        <w:jc w:val="both"/>
      </w:pPr>
    </w:p>
    <w:p w:rsidR="00AD45FF" w:rsidRPr="000763C6" w:rsidRDefault="00B7214F" w:rsidP="003E03F2">
      <w:pPr>
        <w:pStyle w:val="Textoindependiente"/>
        <w:ind w:left="142" w:right="237"/>
        <w:jc w:val="both"/>
      </w:pPr>
      <w:r w:rsidRPr="000763C6">
        <w:rPr>
          <w:b/>
        </w:rPr>
        <w:t xml:space="preserve">Adjudicación. </w:t>
      </w:r>
      <w:r w:rsidRPr="000763C6">
        <w:t>-</w:t>
      </w:r>
      <w:r w:rsidRPr="000763C6">
        <w:rPr>
          <w:spacing w:val="1"/>
        </w:rPr>
        <w:t xml:space="preserve"> </w:t>
      </w:r>
      <w:r w:rsidRPr="000763C6">
        <w:t>Resolución administrativa emitida por el Comité de Adjudicación que</w:t>
      </w:r>
      <w:r w:rsidRPr="000763C6">
        <w:rPr>
          <w:spacing w:val="1"/>
        </w:rPr>
        <w:t xml:space="preserve"> </w:t>
      </w:r>
      <w:r w:rsidRPr="000763C6">
        <w:t xml:space="preserve">determina la asignación de un </w:t>
      </w:r>
      <w:r w:rsidR="00EE155A">
        <w:t xml:space="preserve">local comercial, local ancla, </w:t>
      </w:r>
      <w:r w:rsidRPr="000763C6">
        <w:t>bodega</w:t>
      </w:r>
      <w:r w:rsidR="00EE155A">
        <w:t xml:space="preserve"> o parqueadero</w:t>
      </w:r>
      <w:r w:rsidRPr="000763C6">
        <w:t xml:space="preserve"> a un comerciante</w:t>
      </w:r>
      <w:r w:rsidRPr="000763C6">
        <w:rPr>
          <w:spacing w:val="1"/>
        </w:rPr>
        <w:t xml:space="preserve"> </w:t>
      </w:r>
      <w:r w:rsidRPr="000763C6">
        <w:t>minorista. Esto posibilitará al beneficiario avanzar con el pago del bien inmueble y</w:t>
      </w:r>
      <w:r w:rsidRPr="000763C6">
        <w:rPr>
          <w:spacing w:val="1"/>
        </w:rPr>
        <w:t xml:space="preserve"> </w:t>
      </w:r>
      <w:r w:rsidRPr="000763C6">
        <w:t>transferencia</w:t>
      </w:r>
      <w:r w:rsidRPr="000763C6">
        <w:rPr>
          <w:spacing w:val="-1"/>
        </w:rPr>
        <w:t xml:space="preserve"> </w:t>
      </w:r>
      <w:r w:rsidRPr="000763C6">
        <w:t>de</w:t>
      </w:r>
      <w:r w:rsidRPr="000763C6">
        <w:rPr>
          <w:spacing w:val="-1"/>
        </w:rPr>
        <w:t xml:space="preserve"> </w:t>
      </w:r>
      <w:r w:rsidRPr="000763C6">
        <w:t>dominio.</w:t>
      </w:r>
    </w:p>
    <w:p w:rsidR="00AD45FF" w:rsidRPr="000763C6" w:rsidRDefault="00AD45FF" w:rsidP="003E03F2">
      <w:pPr>
        <w:pStyle w:val="Textoindependiente"/>
        <w:jc w:val="both"/>
      </w:pPr>
    </w:p>
    <w:p w:rsidR="00AD45FF" w:rsidRPr="000763C6" w:rsidRDefault="00B7214F" w:rsidP="003E03F2">
      <w:pPr>
        <w:pStyle w:val="Textoindependiente"/>
        <w:ind w:left="142" w:right="237"/>
        <w:jc w:val="both"/>
      </w:pPr>
      <w:r w:rsidRPr="000763C6">
        <w:rPr>
          <w:b/>
        </w:rPr>
        <w:t>Adjudicatario.</w:t>
      </w:r>
      <w:r w:rsidRPr="000763C6">
        <w:rPr>
          <w:b/>
          <w:spacing w:val="-9"/>
        </w:rPr>
        <w:t xml:space="preserve"> </w:t>
      </w:r>
      <w:r w:rsidRPr="000763C6">
        <w:rPr>
          <w:b/>
        </w:rPr>
        <w:t>-</w:t>
      </w:r>
      <w:r w:rsidRPr="000763C6">
        <w:rPr>
          <w:b/>
          <w:spacing w:val="-9"/>
        </w:rPr>
        <w:t xml:space="preserve"> </w:t>
      </w:r>
      <w:r w:rsidRPr="000763C6">
        <w:t>Persona</w:t>
      </w:r>
      <w:r w:rsidRPr="000763C6">
        <w:rPr>
          <w:spacing w:val="-8"/>
        </w:rPr>
        <w:t xml:space="preserve"> </w:t>
      </w:r>
      <w:r w:rsidRPr="000763C6">
        <w:t>natural</w:t>
      </w:r>
      <w:r w:rsidRPr="000763C6">
        <w:rPr>
          <w:spacing w:val="-8"/>
        </w:rPr>
        <w:t xml:space="preserve"> </w:t>
      </w:r>
      <w:r w:rsidRPr="000763C6">
        <w:t>o</w:t>
      </w:r>
      <w:r w:rsidRPr="000763C6">
        <w:rPr>
          <w:spacing w:val="-9"/>
        </w:rPr>
        <w:t xml:space="preserve"> </w:t>
      </w:r>
      <w:r w:rsidRPr="000763C6">
        <w:t>jurídica</w:t>
      </w:r>
      <w:r w:rsidRPr="000763C6">
        <w:rPr>
          <w:spacing w:val="-10"/>
        </w:rPr>
        <w:t xml:space="preserve"> </w:t>
      </w:r>
      <w:r w:rsidRPr="000763C6">
        <w:t>que</w:t>
      </w:r>
      <w:r w:rsidRPr="000763C6">
        <w:rPr>
          <w:spacing w:val="-8"/>
        </w:rPr>
        <w:t xml:space="preserve"> </w:t>
      </w:r>
      <w:r w:rsidRPr="000763C6">
        <w:t>cumple</w:t>
      </w:r>
      <w:r w:rsidRPr="000763C6">
        <w:rPr>
          <w:spacing w:val="-10"/>
        </w:rPr>
        <w:t xml:space="preserve"> </w:t>
      </w:r>
      <w:r w:rsidRPr="000763C6">
        <w:t>con</w:t>
      </w:r>
      <w:r w:rsidRPr="000763C6">
        <w:rPr>
          <w:spacing w:val="-9"/>
        </w:rPr>
        <w:t xml:space="preserve"> </w:t>
      </w:r>
      <w:r w:rsidRPr="000763C6">
        <w:t>los</w:t>
      </w:r>
      <w:r w:rsidRPr="000763C6">
        <w:rPr>
          <w:spacing w:val="-8"/>
        </w:rPr>
        <w:t xml:space="preserve"> </w:t>
      </w:r>
      <w:r w:rsidRPr="000763C6">
        <w:t>requisitos</w:t>
      </w:r>
      <w:r w:rsidRPr="000763C6">
        <w:rPr>
          <w:spacing w:val="-8"/>
        </w:rPr>
        <w:t xml:space="preserve"> </w:t>
      </w:r>
      <w:r w:rsidRPr="000763C6">
        <w:t>establecidos</w:t>
      </w:r>
      <w:r w:rsidRPr="000763C6">
        <w:rPr>
          <w:spacing w:val="-8"/>
        </w:rPr>
        <w:t xml:space="preserve"> </w:t>
      </w:r>
      <w:r w:rsidR="00341088">
        <w:t xml:space="preserve">en </w:t>
      </w:r>
      <w:r w:rsidRPr="000763C6">
        <w:t>el</w:t>
      </w:r>
      <w:r w:rsidRPr="000763C6">
        <w:rPr>
          <w:spacing w:val="1"/>
        </w:rPr>
        <w:t xml:space="preserve"> </w:t>
      </w:r>
      <w:r w:rsidRPr="000763C6">
        <w:t>presente</w:t>
      </w:r>
      <w:r w:rsidRPr="000763C6">
        <w:rPr>
          <w:spacing w:val="1"/>
        </w:rPr>
        <w:t xml:space="preserve"> </w:t>
      </w:r>
      <w:r w:rsidRPr="000763C6">
        <w:t>Reglamento</w:t>
      </w:r>
      <w:r w:rsidRPr="000763C6">
        <w:rPr>
          <w:spacing w:val="1"/>
        </w:rPr>
        <w:t xml:space="preserve"> </w:t>
      </w:r>
      <w:r w:rsidRPr="000763C6">
        <w:t>y</w:t>
      </w:r>
      <w:r w:rsidRPr="000763C6">
        <w:rPr>
          <w:spacing w:val="1"/>
        </w:rPr>
        <w:t xml:space="preserve"> </w:t>
      </w:r>
      <w:r w:rsidRPr="000763C6">
        <w:t>fue</w:t>
      </w:r>
      <w:r w:rsidRPr="000763C6">
        <w:rPr>
          <w:spacing w:val="1"/>
        </w:rPr>
        <w:t xml:space="preserve"> </w:t>
      </w:r>
      <w:r w:rsidRPr="000763C6">
        <w:t>calificada,</w:t>
      </w:r>
      <w:r w:rsidRPr="000763C6">
        <w:rPr>
          <w:spacing w:val="1"/>
        </w:rPr>
        <w:t xml:space="preserve"> </w:t>
      </w:r>
      <w:r w:rsidRPr="000763C6">
        <w:t>asignada</w:t>
      </w:r>
      <w:r w:rsidRPr="000763C6">
        <w:rPr>
          <w:spacing w:val="1"/>
        </w:rPr>
        <w:t xml:space="preserve"> </w:t>
      </w:r>
      <w:r w:rsidRPr="000763C6">
        <w:t>y</w:t>
      </w:r>
      <w:r w:rsidRPr="000763C6">
        <w:rPr>
          <w:spacing w:val="1"/>
        </w:rPr>
        <w:t xml:space="preserve"> </w:t>
      </w:r>
      <w:r w:rsidRPr="000763C6">
        <w:t>adjudicada</w:t>
      </w:r>
      <w:r w:rsidRPr="000763C6">
        <w:rPr>
          <w:spacing w:val="1"/>
        </w:rPr>
        <w:t xml:space="preserve"> </w:t>
      </w:r>
      <w:r w:rsidRPr="000763C6">
        <w:t>por</w:t>
      </w:r>
      <w:r w:rsidRPr="000763C6">
        <w:rPr>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 xml:space="preserve">Adjudicaciones </w:t>
      </w:r>
      <w:r w:rsidR="00341088">
        <w:t xml:space="preserve">un local comercial, local ancla, </w:t>
      </w:r>
      <w:r w:rsidRPr="000763C6">
        <w:t>bodega</w:t>
      </w:r>
      <w:r w:rsidR="00341088">
        <w:t xml:space="preserve"> o parqueadero</w:t>
      </w:r>
      <w:r w:rsidRPr="000763C6">
        <w:t xml:space="preserve"> de los Centros Comerciales</w:t>
      </w:r>
      <w:r w:rsidRPr="000763C6">
        <w:rPr>
          <w:spacing w:val="1"/>
        </w:rPr>
        <w:t xml:space="preserve"> </w:t>
      </w:r>
      <w:r w:rsidRPr="000763C6">
        <w:t>Populares.</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42"/>
        <w:jc w:val="both"/>
      </w:pPr>
      <w:r w:rsidRPr="003E03F2">
        <w:rPr>
          <w:b/>
        </w:rPr>
        <w:t xml:space="preserve">Asignación. - </w:t>
      </w:r>
      <w:r w:rsidRPr="003E03F2">
        <w:t xml:space="preserve">Señalar la correspondencia entre un local comercial, </w:t>
      </w:r>
      <w:r w:rsidR="00341088" w:rsidRPr="003E03F2">
        <w:t xml:space="preserve">local ancla, </w:t>
      </w:r>
      <w:r w:rsidRPr="003E03F2">
        <w:t xml:space="preserve">bodega o </w:t>
      </w:r>
      <w:r w:rsidR="00341088" w:rsidRPr="003E03F2">
        <w:t>parqueadero</w:t>
      </w:r>
      <w:r w:rsidR="003418EA" w:rsidRPr="003E03F2">
        <w:t xml:space="preserve">, </w:t>
      </w:r>
      <w:r w:rsidRPr="003E03F2">
        <w:t>y</w:t>
      </w:r>
      <w:r w:rsidRPr="003E03F2">
        <w:rPr>
          <w:spacing w:val="-3"/>
        </w:rPr>
        <w:t xml:space="preserve"> </w:t>
      </w:r>
      <w:r w:rsidRPr="003E03F2">
        <w:t>un comerciante</w:t>
      </w:r>
      <w:r w:rsidRPr="003E03F2">
        <w:rPr>
          <w:spacing w:val="-1"/>
        </w:rPr>
        <w:t xml:space="preserve"> </w:t>
      </w:r>
      <w:r w:rsidRPr="003E03F2">
        <w:t>minorista.</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8"/>
        <w:jc w:val="both"/>
      </w:pPr>
      <w:r w:rsidRPr="000763C6">
        <w:rPr>
          <w:b/>
        </w:rPr>
        <w:t xml:space="preserve">Aspirante. - </w:t>
      </w:r>
      <w:r w:rsidRPr="000763C6">
        <w:t>Es la persona natural o jurídica que ha solicitado ser incluida dentro del</w:t>
      </w:r>
      <w:r w:rsidRPr="000763C6">
        <w:rPr>
          <w:spacing w:val="1"/>
        </w:rPr>
        <w:t xml:space="preserve"> </w:t>
      </w:r>
      <w:r w:rsidRPr="000763C6">
        <w:t xml:space="preserve">Proyecto para acceder a la adjudicación y posterior compra de un </w:t>
      </w:r>
      <w:r w:rsidRPr="000763C6">
        <w:rPr>
          <w:color w:val="171717"/>
        </w:rPr>
        <w:t>local comercial</w:t>
      </w:r>
      <w:r w:rsidRPr="000763C6">
        <w:t>, local</w:t>
      </w:r>
      <w:r w:rsidRPr="000763C6">
        <w:rPr>
          <w:spacing w:val="1"/>
        </w:rPr>
        <w:t xml:space="preserve"> </w:t>
      </w:r>
      <w:r w:rsidRPr="000763C6">
        <w:t>ancla</w:t>
      </w:r>
      <w:r w:rsidR="009F6AF6">
        <w:rPr>
          <w:spacing w:val="1"/>
        </w:rPr>
        <w:t xml:space="preserve">, </w:t>
      </w:r>
      <w:r w:rsidRPr="000763C6">
        <w:t>bodega</w:t>
      </w:r>
      <w:r w:rsidR="009F6AF6">
        <w:t xml:space="preserve"> o parqueadero</w:t>
      </w:r>
      <w:r w:rsidRPr="000763C6">
        <w:rPr>
          <w:spacing w:val="1"/>
        </w:rPr>
        <w:t xml:space="preserve"> </w:t>
      </w:r>
      <w:r w:rsidRPr="000763C6">
        <w:t>en</w:t>
      </w:r>
      <w:r w:rsidRPr="000763C6">
        <w:rPr>
          <w:spacing w:val="1"/>
        </w:rPr>
        <w:t xml:space="preserve"> </w:t>
      </w:r>
      <w:r w:rsidRPr="000763C6">
        <w:t>cualquiera</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2"/>
        </w:rPr>
        <w:t xml:space="preserve"> </w:t>
      </w:r>
      <w:r w:rsidRPr="000763C6">
        <w:t>de</w:t>
      </w:r>
      <w:r w:rsidRPr="000763C6">
        <w:rPr>
          <w:spacing w:val="-12"/>
        </w:rPr>
        <w:t xml:space="preserve"> </w:t>
      </w:r>
      <w:r w:rsidRPr="000763C6">
        <w:t>Quito.</w:t>
      </w:r>
      <w:r w:rsidRPr="000763C6">
        <w:rPr>
          <w:spacing w:val="-10"/>
        </w:rPr>
        <w:t xml:space="preserve"> </w:t>
      </w:r>
      <w:r w:rsidRPr="000763C6">
        <w:t>El</w:t>
      </w:r>
      <w:r w:rsidRPr="000763C6">
        <w:rPr>
          <w:spacing w:val="-11"/>
        </w:rPr>
        <w:t xml:space="preserve"> </w:t>
      </w:r>
      <w:r w:rsidRPr="000763C6">
        <w:t>solicitante,</w:t>
      </w:r>
      <w:r w:rsidRPr="000763C6">
        <w:rPr>
          <w:spacing w:val="-12"/>
        </w:rPr>
        <w:t xml:space="preserve"> </w:t>
      </w:r>
      <w:r w:rsidRPr="000763C6">
        <w:t>para</w:t>
      </w:r>
      <w:r w:rsidRPr="000763C6">
        <w:rPr>
          <w:spacing w:val="-12"/>
        </w:rPr>
        <w:t xml:space="preserve"> </w:t>
      </w:r>
      <w:r w:rsidRPr="000763C6">
        <w:t>ser</w:t>
      </w:r>
      <w:r w:rsidRPr="000763C6">
        <w:rPr>
          <w:spacing w:val="-12"/>
        </w:rPr>
        <w:t xml:space="preserve"> </w:t>
      </w:r>
      <w:r w:rsidRPr="000763C6">
        <w:t>calificado</w:t>
      </w:r>
      <w:r w:rsidRPr="000763C6">
        <w:rPr>
          <w:spacing w:val="-10"/>
        </w:rPr>
        <w:t xml:space="preserve"> </w:t>
      </w:r>
      <w:r w:rsidRPr="000763C6">
        <w:t>como</w:t>
      </w:r>
      <w:r w:rsidRPr="000763C6">
        <w:rPr>
          <w:spacing w:val="-11"/>
        </w:rPr>
        <w:t xml:space="preserve"> </w:t>
      </w:r>
      <w:r w:rsidRPr="000763C6">
        <w:t>aspirante,</w:t>
      </w:r>
      <w:r w:rsidRPr="000763C6">
        <w:rPr>
          <w:spacing w:val="-12"/>
        </w:rPr>
        <w:t xml:space="preserve"> </w:t>
      </w:r>
      <w:r w:rsidRPr="000763C6">
        <w:t>deberá</w:t>
      </w:r>
      <w:r w:rsidRPr="000763C6">
        <w:rPr>
          <w:spacing w:val="-9"/>
        </w:rPr>
        <w:t xml:space="preserve"> </w:t>
      </w:r>
      <w:r w:rsidR="003418EA">
        <w:t xml:space="preserve">cumplir </w:t>
      </w:r>
      <w:r w:rsidRPr="000763C6">
        <w:t>con</w:t>
      </w:r>
      <w:r w:rsidRPr="000763C6">
        <w:rPr>
          <w:spacing w:val="-1"/>
        </w:rPr>
        <w:t xml:space="preserve"> </w:t>
      </w:r>
      <w:r w:rsidRPr="000763C6">
        <w:t>los requisitos establecidos en la</w:t>
      </w:r>
      <w:r w:rsidRPr="000763C6">
        <w:rPr>
          <w:spacing w:val="-1"/>
        </w:rPr>
        <w:t xml:space="preserve"> </w:t>
      </w:r>
      <w:r w:rsidRPr="000763C6">
        <w:t>presente normativa.</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1"/>
        <w:jc w:val="both"/>
      </w:pPr>
      <w:r w:rsidRPr="000763C6">
        <w:rPr>
          <w:b/>
        </w:rPr>
        <w:t>Base</w:t>
      </w:r>
      <w:r w:rsidRPr="000763C6">
        <w:rPr>
          <w:b/>
          <w:spacing w:val="-5"/>
        </w:rPr>
        <w:t xml:space="preserve"> </w:t>
      </w:r>
      <w:r w:rsidRPr="000763C6">
        <w:rPr>
          <w:b/>
        </w:rPr>
        <w:t>de</w:t>
      </w:r>
      <w:r w:rsidRPr="000763C6">
        <w:rPr>
          <w:b/>
          <w:spacing w:val="-5"/>
        </w:rPr>
        <w:t xml:space="preserve"> </w:t>
      </w:r>
      <w:r w:rsidRPr="000763C6">
        <w:rPr>
          <w:b/>
        </w:rPr>
        <w:t>datos.</w:t>
      </w:r>
      <w:r w:rsidRPr="000763C6">
        <w:rPr>
          <w:b/>
          <w:spacing w:val="-3"/>
        </w:rPr>
        <w:t xml:space="preserve"> </w:t>
      </w:r>
      <w:r w:rsidRPr="000763C6">
        <w:rPr>
          <w:b/>
        </w:rPr>
        <w:t>–</w:t>
      </w:r>
      <w:r w:rsidRPr="000763C6">
        <w:rPr>
          <w:b/>
          <w:spacing w:val="-1"/>
        </w:rPr>
        <w:t xml:space="preserve"> </w:t>
      </w:r>
      <w:r w:rsidRPr="000763C6">
        <w:t>Es</w:t>
      </w:r>
      <w:r w:rsidRPr="000763C6">
        <w:rPr>
          <w:spacing w:val="-4"/>
        </w:rPr>
        <w:t xml:space="preserve"> </w:t>
      </w:r>
      <w:r w:rsidRPr="000763C6">
        <w:t>el sistema</w:t>
      </w:r>
      <w:r w:rsidRPr="000763C6">
        <w:rPr>
          <w:spacing w:val="-5"/>
        </w:rPr>
        <w:t xml:space="preserve"> </w:t>
      </w:r>
      <w:r w:rsidRPr="000763C6">
        <w:t>de</w:t>
      </w:r>
      <w:r w:rsidRPr="000763C6">
        <w:rPr>
          <w:spacing w:val="-2"/>
        </w:rPr>
        <w:t xml:space="preserve"> </w:t>
      </w:r>
      <w:r w:rsidRPr="000763C6">
        <w:t>almacenamiento</w:t>
      </w:r>
      <w:r w:rsidRPr="000763C6">
        <w:rPr>
          <w:spacing w:val="-3"/>
        </w:rPr>
        <w:t xml:space="preserve"> </w:t>
      </w:r>
      <w:r w:rsidRPr="000763C6">
        <w:t>de</w:t>
      </w:r>
      <w:r w:rsidRPr="000763C6">
        <w:rPr>
          <w:spacing w:val="-5"/>
        </w:rPr>
        <w:t xml:space="preserve"> </w:t>
      </w:r>
      <w:r w:rsidRPr="000763C6">
        <w:t>información</w:t>
      </w:r>
      <w:r w:rsidRPr="000763C6">
        <w:rPr>
          <w:spacing w:val="-1"/>
        </w:rPr>
        <w:t xml:space="preserve"> </w:t>
      </w:r>
      <w:r w:rsidRPr="000763C6">
        <w:t>referente</w:t>
      </w:r>
      <w:r w:rsidRPr="000763C6">
        <w:rPr>
          <w:spacing w:val="-4"/>
        </w:rPr>
        <w:t xml:space="preserve"> </w:t>
      </w:r>
      <w:r w:rsidRPr="000763C6">
        <w:t>a</w:t>
      </w:r>
      <w:r w:rsidRPr="000763C6">
        <w:rPr>
          <w:spacing w:val="-3"/>
        </w:rPr>
        <w:t xml:space="preserve"> </w:t>
      </w:r>
      <w:r w:rsidRPr="000763C6">
        <w:t>los</w:t>
      </w:r>
      <w:r w:rsidRPr="000763C6">
        <w:rPr>
          <w:spacing w:val="-3"/>
        </w:rPr>
        <w:t xml:space="preserve"> </w:t>
      </w:r>
      <w:r w:rsidRPr="000763C6">
        <w:t>locales</w:t>
      </w:r>
      <w:r w:rsidRPr="000763C6">
        <w:rPr>
          <w:spacing w:val="-57"/>
        </w:rPr>
        <w:t xml:space="preserve"> </w:t>
      </w:r>
      <w:r w:rsidRPr="000763C6">
        <w:t>comerciales,</w:t>
      </w:r>
      <w:r w:rsidRPr="000763C6">
        <w:rPr>
          <w:spacing w:val="1"/>
        </w:rPr>
        <w:t xml:space="preserve"> </w:t>
      </w:r>
      <w:r w:rsidRPr="000763C6">
        <w:t>locales</w:t>
      </w:r>
      <w:r w:rsidRPr="000763C6">
        <w:rPr>
          <w:spacing w:val="1"/>
        </w:rPr>
        <w:t xml:space="preserve"> </w:t>
      </w:r>
      <w:r w:rsidR="009F6AF6">
        <w:t>anclas y</w:t>
      </w:r>
      <w:r w:rsidRPr="000763C6">
        <w:rPr>
          <w:spacing w:val="1"/>
        </w:rPr>
        <w:t xml:space="preserve"> </w:t>
      </w:r>
      <w:r w:rsidRPr="000763C6">
        <w:t>bodegas</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 cuyo manejo está a cargo</w:t>
      </w:r>
      <w:r w:rsidRPr="000763C6">
        <w:rPr>
          <w:spacing w:val="1"/>
        </w:rPr>
        <w:t xml:space="preserve"> </w:t>
      </w:r>
      <w:r w:rsidRPr="000763C6">
        <w:t>y responsabilidad de la Dirección de Centros</w:t>
      </w:r>
      <w:r w:rsidRPr="000763C6">
        <w:rPr>
          <w:spacing w:val="1"/>
        </w:rPr>
        <w:t xml:space="preserve"> </w:t>
      </w:r>
      <w:r w:rsidRPr="000763C6">
        <w:t>Comerciales Populares de la Agencia de Coordinación Distrital del Comercio. La base</w:t>
      </w:r>
      <w:r w:rsidRPr="000763C6">
        <w:rPr>
          <w:spacing w:val="1"/>
        </w:rPr>
        <w:t xml:space="preserve"> </w:t>
      </w:r>
      <w:r w:rsidRPr="000763C6">
        <w:t>recopila toda</w:t>
      </w:r>
      <w:r w:rsidRPr="000763C6">
        <w:rPr>
          <w:spacing w:val="1"/>
        </w:rPr>
        <w:t xml:space="preserve"> </w:t>
      </w:r>
      <w:r w:rsidRPr="000763C6">
        <w:t>la información</w:t>
      </w:r>
      <w:r w:rsidRPr="000763C6">
        <w:rPr>
          <w:spacing w:val="1"/>
        </w:rPr>
        <w:t xml:space="preserve"> </w:t>
      </w:r>
      <w:r w:rsidRPr="000763C6">
        <w:t>que</w:t>
      </w:r>
      <w:r w:rsidRPr="000763C6">
        <w:rPr>
          <w:spacing w:val="1"/>
        </w:rPr>
        <w:t xml:space="preserve"> </w:t>
      </w:r>
      <w:r w:rsidRPr="000763C6">
        <w:t>reposa</w:t>
      </w:r>
      <w:r w:rsidRPr="000763C6">
        <w:rPr>
          <w:spacing w:val="1"/>
        </w:rPr>
        <w:t xml:space="preserve"> </w:t>
      </w:r>
      <w:r w:rsidRPr="000763C6">
        <w:t>en</w:t>
      </w:r>
      <w:r w:rsidRPr="000763C6">
        <w:rPr>
          <w:spacing w:val="1"/>
        </w:rPr>
        <w:t xml:space="preserve"> </w:t>
      </w:r>
      <w:r w:rsidRPr="000763C6">
        <w:t>la</w:t>
      </w:r>
      <w:r w:rsidRPr="000763C6">
        <w:rPr>
          <w:spacing w:val="1"/>
        </w:rPr>
        <w:t xml:space="preserve"> </w:t>
      </w:r>
      <w:r w:rsidRPr="000763C6">
        <w:t>ACDC</w:t>
      </w:r>
      <w:r w:rsidRPr="000763C6">
        <w:rPr>
          <w:spacing w:val="1"/>
        </w:rPr>
        <w:t xml:space="preserve"> </w:t>
      </w:r>
      <w:r w:rsidRPr="000763C6">
        <w:t>con</w:t>
      </w:r>
      <w:r w:rsidRPr="000763C6">
        <w:rPr>
          <w:spacing w:val="1"/>
        </w:rPr>
        <w:t xml:space="preserve"> </w:t>
      </w:r>
      <w:r w:rsidRPr="000763C6">
        <w:t>respecto</w:t>
      </w:r>
      <w:r w:rsidRPr="000763C6">
        <w:rPr>
          <w:spacing w:val="1"/>
        </w:rPr>
        <w:t xml:space="preserve"> </w:t>
      </w:r>
      <w:r w:rsidRPr="000763C6">
        <w:t>al</w:t>
      </w:r>
      <w:r w:rsidRPr="000763C6">
        <w:rPr>
          <w:spacing w:val="1"/>
        </w:rPr>
        <w:t xml:space="preserve"> </w:t>
      </w:r>
      <w:r w:rsidRPr="000763C6">
        <w:t>Proyecto</w:t>
      </w:r>
      <w:r w:rsidRPr="000763C6">
        <w:rPr>
          <w:spacing w:val="1"/>
        </w:rPr>
        <w:t xml:space="preserve"> </w:t>
      </w:r>
      <w:r w:rsidRPr="000763C6">
        <w:t>de</w:t>
      </w:r>
      <w:r w:rsidRPr="000763C6">
        <w:rPr>
          <w:spacing w:val="1"/>
        </w:rPr>
        <w:t xml:space="preserve"> </w:t>
      </w:r>
      <w:r w:rsidRPr="000763C6">
        <w:t>Modernización y</w:t>
      </w:r>
      <w:r w:rsidRPr="000763C6">
        <w:rPr>
          <w:spacing w:val="-4"/>
        </w:rPr>
        <w:t xml:space="preserve"> </w:t>
      </w:r>
      <w:r w:rsidRPr="000763C6">
        <w:t>Ordenamiento</w:t>
      </w:r>
      <w:r w:rsidRPr="000763C6">
        <w:rPr>
          <w:spacing w:val="-1"/>
        </w:rPr>
        <w:t xml:space="preserve"> </w:t>
      </w:r>
      <w:r w:rsidRPr="000763C6">
        <w:t>del</w:t>
      </w:r>
      <w:r w:rsidRPr="000763C6">
        <w:rPr>
          <w:spacing w:val="-1"/>
        </w:rPr>
        <w:t xml:space="preserve"> </w:t>
      </w:r>
      <w:r w:rsidRPr="000763C6">
        <w:t>Comercio</w:t>
      </w:r>
      <w:r w:rsidRPr="000763C6">
        <w:rPr>
          <w:spacing w:val="-1"/>
        </w:rPr>
        <w:t xml:space="preserve"> </w:t>
      </w:r>
      <w:r w:rsidRPr="000763C6">
        <w:t>Minorista</w:t>
      </w:r>
      <w:r w:rsidRPr="000763C6">
        <w:rPr>
          <w:spacing w:val="-1"/>
        </w:rPr>
        <w:t xml:space="preserve"> </w:t>
      </w:r>
      <w:r w:rsidRPr="000763C6">
        <w:t>del</w:t>
      </w:r>
      <w:r w:rsidRPr="000763C6">
        <w:rPr>
          <w:spacing w:val="-1"/>
        </w:rPr>
        <w:t xml:space="preserve"> </w:t>
      </w:r>
      <w:r w:rsidRPr="000763C6">
        <w:t>Centro</w:t>
      </w:r>
      <w:r w:rsidRPr="000763C6">
        <w:rPr>
          <w:spacing w:val="-1"/>
        </w:rPr>
        <w:t xml:space="preserve"> </w:t>
      </w:r>
      <w:r w:rsidRPr="000763C6">
        <w:t>Histórico</w:t>
      </w:r>
      <w:r w:rsidRPr="000763C6">
        <w:rPr>
          <w:spacing w:val="-1"/>
        </w:rPr>
        <w:t xml:space="preserve"> </w:t>
      </w:r>
      <w:r w:rsidRPr="000763C6">
        <w:t>de</w:t>
      </w:r>
      <w:r w:rsidRPr="000763C6">
        <w:rPr>
          <w:spacing w:val="-2"/>
        </w:rPr>
        <w:t xml:space="preserve"> </w:t>
      </w:r>
      <w:r w:rsidRPr="000763C6">
        <w:t>Quito.</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40"/>
        <w:jc w:val="both"/>
      </w:pPr>
      <w:r w:rsidRPr="000763C6">
        <w:rPr>
          <w:b/>
        </w:rPr>
        <w:t>Bodega.</w:t>
      </w:r>
      <w:r w:rsidRPr="000763C6">
        <w:rPr>
          <w:b/>
          <w:spacing w:val="-8"/>
        </w:rPr>
        <w:t xml:space="preserve"> </w:t>
      </w:r>
      <w:r w:rsidRPr="000763C6">
        <w:rPr>
          <w:b/>
        </w:rPr>
        <w:t>–</w:t>
      </w:r>
      <w:r w:rsidRPr="000763C6">
        <w:rPr>
          <w:b/>
          <w:spacing w:val="-9"/>
        </w:rPr>
        <w:t xml:space="preserve"> </w:t>
      </w:r>
      <w:r w:rsidRPr="000763C6">
        <w:t>Espacio</w:t>
      </w:r>
      <w:r w:rsidRPr="000763C6">
        <w:rPr>
          <w:spacing w:val="-6"/>
        </w:rPr>
        <w:t xml:space="preserve"> </w:t>
      </w:r>
      <w:r w:rsidRPr="000763C6">
        <w:t>físico</w:t>
      </w:r>
      <w:r w:rsidRPr="000763C6">
        <w:rPr>
          <w:spacing w:val="-7"/>
        </w:rPr>
        <w:t xml:space="preserve"> </w:t>
      </w:r>
      <w:r w:rsidRPr="000763C6">
        <w:t>reducido</w:t>
      </w:r>
      <w:r w:rsidRPr="000763C6">
        <w:rPr>
          <w:spacing w:val="-7"/>
        </w:rPr>
        <w:t xml:space="preserve"> </w:t>
      </w:r>
      <w:r w:rsidRPr="000763C6">
        <w:t>ubicado</w:t>
      </w:r>
      <w:r w:rsidRPr="000763C6">
        <w:rPr>
          <w:spacing w:val="-6"/>
        </w:rPr>
        <w:t xml:space="preserve"> </w:t>
      </w:r>
      <w:r w:rsidRPr="000763C6">
        <w:t>en</w:t>
      </w:r>
      <w:r w:rsidRPr="000763C6">
        <w:rPr>
          <w:spacing w:val="-6"/>
        </w:rPr>
        <w:t xml:space="preserve"> </w:t>
      </w:r>
      <w:r w:rsidRPr="000763C6">
        <w:t>el</w:t>
      </w:r>
      <w:r w:rsidRPr="000763C6">
        <w:rPr>
          <w:spacing w:val="-8"/>
        </w:rPr>
        <w:t xml:space="preserve"> </w:t>
      </w:r>
      <w:r w:rsidRPr="000763C6">
        <w:t>interior</w:t>
      </w:r>
      <w:r w:rsidRPr="000763C6">
        <w:rPr>
          <w:spacing w:val="-8"/>
        </w:rPr>
        <w:t xml:space="preserve"> </w:t>
      </w:r>
      <w:r w:rsidRPr="000763C6">
        <w:t>de</w:t>
      </w:r>
      <w:r w:rsidRPr="000763C6">
        <w:rPr>
          <w:spacing w:val="-7"/>
        </w:rPr>
        <w:t xml:space="preserve"> </w:t>
      </w:r>
      <w:r w:rsidRPr="000763C6">
        <w:t>un</w:t>
      </w:r>
      <w:r w:rsidRPr="000763C6">
        <w:rPr>
          <w:spacing w:val="-9"/>
        </w:rPr>
        <w:t xml:space="preserve"> </w:t>
      </w:r>
      <w:r w:rsidRPr="000763C6">
        <w:t>Centro</w:t>
      </w:r>
      <w:r w:rsidRPr="000763C6">
        <w:rPr>
          <w:spacing w:val="-7"/>
        </w:rPr>
        <w:t xml:space="preserve"> </w:t>
      </w:r>
      <w:r w:rsidRPr="000763C6">
        <w:t>Comercial</w:t>
      </w:r>
      <w:r w:rsidRPr="000763C6">
        <w:rPr>
          <w:spacing w:val="-8"/>
        </w:rPr>
        <w:t xml:space="preserve"> </w:t>
      </w:r>
      <w:r w:rsidR="009F6AF6" w:rsidRPr="000763C6">
        <w:t>Popular</w:t>
      </w:r>
      <w:r w:rsidR="009F6AF6">
        <w:t xml:space="preserve"> destinado al </w:t>
      </w:r>
      <w:r w:rsidRPr="000763C6">
        <w:t>almacenaje</w:t>
      </w:r>
      <w:r w:rsidRPr="000763C6">
        <w:rPr>
          <w:spacing w:val="1"/>
        </w:rPr>
        <w:t xml:space="preserve"> </w:t>
      </w:r>
      <w:r w:rsidRPr="000763C6">
        <w:t>de</w:t>
      </w:r>
      <w:r w:rsidRPr="000763C6">
        <w:rPr>
          <w:spacing w:val="-1"/>
        </w:rPr>
        <w:t xml:space="preserve"> </w:t>
      </w:r>
      <w:r w:rsidRPr="000763C6">
        <w:t>bienes de</w:t>
      </w:r>
      <w:r w:rsidRPr="000763C6">
        <w:rPr>
          <w:spacing w:val="-1"/>
        </w:rPr>
        <w:t xml:space="preserve"> </w:t>
      </w:r>
      <w:r w:rsidRPr="000763C6">
        <w:t>venta</w:t>
      </w:r>
      <w:r w:rsidRPr="000763C6">
        <w:rPr>
          <w:spacing w:val="-1"/>
        </w:rPr>
        <w:t xml:space="preserve"> </w:t>
      </w:r>
      <w:r w:rsidRPr="000763C6">
        <w:t>lícita</w:t>
      </w:r>
      <w:r w:rsidRPr="000763C6">
        <w:rPr>
          <w:spacing w:val="1"/>
        </w:rPr>
        <w:t xml:space="preserve"> </w:t>
      </w:r>
      <w:r w:rsidRPr="000763C6">
        <w:t>al consumidor final.</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Calificación. - </w:t>
      </w:r>
      <w:r w:rsidRPr="000763C6">
        <w:t>Valoración por parte del Comité de adjudicación que determina si un</w:t>
      </w:r>
      <w:r w:rsidRPr="000763C6">
        <w:rPr>
          <w:spacing w:val="1"/>
        </w:rPr>
        <w:t xml:space="preserve"> </w:t>
      </w:r>
      <w:r w:rsidRPr="000763C6">
        <w:t>comerciante minorista, en calidad de aspirante, mero</w:t>
      </w:r>
      <w:r w:rsidRPr="000763C6">
        <w:rPr>
          <w:spacing w:val="1"/>
        </w:rPr>
        <w:t xml:space="preserve"> </w:t>
      </w:r>
      <w:r w:rsidRPr="000763C6">
        <w:t>tenedor</w:t>
      </w:r>
      <w:r w:rsidRPr="000763C6">
        <w:rPr>
          <w:spacing w:val="4"/>
        </w:rPr>
        <w:t xml:space="preserve"> </w:t>
      </w:r>
      <w:r w:rsidRPr="000763C6">
        <w:t>o</w:t>
      </w:r>
      <w:r w:rsidRPr="000763C6">
        <w:rPr>
          <w:spacing w:val="5"/>
        </w:rPr>
        <w:t xml:space="preserve"> </w:t>
      </w:r>
      <w:r w:rsidRPr="000763C6">
        <w:t>inscrito</w:t>
      </w:r>
      <w:r w:rsidRPr="000763C6">
        <w:rPr>
          <w:spacing w:val="4"/>
        </w:rPr>
        <w:t xml:space="preserve"> </w:t>
      </w:r>
      <w:r w:rsidRPr="000763C6">
        <w:t>originalmente</w:t>
      </w:r>
      <w:r w:rsidRPr="000763C6">
        <w:rPr>
          <w:spacing w:val="5"/>
        </w:rPr>
        <w:t xml:space="preserve"> </w:t>
      </w:r>
      <w:r w:rsidRPr="000763C6">
        <w:t>según</w:t>
      </w:r>
      <w:r w:rsidRPr="000763C6">
        <w:rPr>
          <w:spacing w:val="5"/>
        </w:rPr>
        <w:t xml:space="preserve"> </w:t>
      </w:r>
      <w:r w:rsidRPr="000763C6">
        <w:t>corresponda,</w:t>
      </w:r>
      <w:r w:rsidRPr="000763C6">
        <w:rPr>
          <w:spacing w:val="4"/>
        </w:rPr>
        <w:t xml:space="preserve"> </w:t>
      </w:r>
      <w:r w:rsidRPr="000763C6">
        <w:t>es</w:t>
      </w:r>
      <w:r w:rsidRPr="000763C6">
        <w:rPr>
          <w:spacing w:val="6"/>
        </w:rPr>
        <w:t xml:space="preserve"> </w:t>
      </w:r>
      <w:r w:rsidRPr="000763C6">
        <w:t>idóneo</w:t>
      </w:r>
      <w:r w:rsidRPr="000763C6">
        <w:rPr>
          <w:spacing w:val="4"/>
        </w:rPr>
        <w:t xml:space="preserve"> </w:t>
      </w:r>
      <w:r w:rsidRPr="000763C6">
        <w:t>o</w:t>
      </w:r>
      <w:r w:rsidRPr="000763C6">
        <w:rPr>
          <w:spacing w:val="5"/>
        </w:rPr>
        <w:t xml:space="preserve"> </w:t>
      </w:r>
      <w:r w:rsidRPr="000763C6">
        <w:t>no</w:t>
      </w:r>
      <w:r w:rsidRPr="000763C6">
        <w:rPr>
          <w:spacing w:val="5"/>
        </w:rPr>
        <w:t xml:space="preserve"> </w:t>
      </w:r>
      <w:r w:rsidRPr="000763C6">
        <w:t>para</w:t>
      </w:r>
      <w:r w:rsidRPr="000763C6">
        <w:rPr>
          <w:spacing w:val="3"/>
        </w:rPr>
        <w:t xml:space="preserve"> </w:t>
      </w:r>
      <w:r w:rsidRPr="000763C6">
        <w:t>la</w:t>
      </w:r>
      <w:r w:rsidRPr="000763C6">
        <w:rPr>
          <w:spacing w:val="3"/>
        </w:rPr>
        <w:t xml:space="preserve"> </w:t>
      </w:r>
      <w:r w:rsidRPr="000763C6">
        <w:t>adjudicación</w:t>
      </w:r>
      <w:r w:rsidR="009532C2">
        <w:t xml:space="preserve"> </w:t>
      </w:r>
      <w:r w:rsidRPr="000763C6">
        <w:t>y venta de un local comercial, local ancla o bodega de propiedad municipal conforme la</w:t>
      </w:r>
      <w:r w:rsidRPr="000763C6">
        <w:rPr>
          <w:spacing w:val="1"/>
        </w:rPr>
        <w:t xml:space="preserve"> </w:t>
      </w:r>
      <w:r w:rsidRPr="000763C6">
        <w:t>presentación</w:t>
      </w:r>
      <w:r w:rsidRPr="000763C6">
        <w:rPr>
          <w:spacing w:val="-1"/>
        </w:rPr>
        <w:t xml:space="preserve"> </w:t>
      </w:r>
      <w:r w:rsidRPr="000763C6">
        <w:t>de requisitos.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6"/>
        <w:jc w:val="both"/>
      </w:pPr>
      <w:r w:rsidRPr="000763C6">
        <w:rPr>
          <w:b/>
        </w:rPr>
        <w:t>Centro</w:t>
      </w:r>
      <w:r w:rsidRPr="000763C6">
        <w:rPr>
          <w:b/>
          <w:spacing w:val="-12"/>
        </w:rPr>
        <w:t xml:space="preserve"> </w:t>
      </w:r>
      <w:r w:rsidRPr="000763C6">
        <w:rPr>
          <w:b/>
        </w:rPr>
        <w:t>Comercial</w:t>
      </w:r>
      <w:r w:rsidRPr="000763C6">
        <w:rPr>
          <w:b/>
          <w:spacing w:val="-11"/>
        </w:rPr>
        <w:t xml:space="preserve"> </w:t>
      </w:r>
      <w:r w:rsidRPr="000763C6">
        <w:rPr>
          <w:b/>
        </w:rPr>
        <w:t>Popular.</w:t>
      </w:r>
      <w:r w:rsidRPr="000763C6">
        <w:rPr>
          <w:b/>
          <w:spacing w:val="-12"/>
        </w:rPr>
        <w:t xml:space="preserve"> </w:t>
      </w:r>
      <w:r w:rsidRPr="000763C6">
        <w:rPr>
          <w:b/>
        </w:rPr>
        <w:t>-</w:t>
      </w:r>
      <w:r w:rsidRPr="000763C6">
        <w:rPr>
          <w:b/>
          <w:spacing w:val="-13"/>
        </w:rPr>
        <w:t xml:space="preserve"> </w:t>
      </w:r>
      <w:r w:rsidRPr="000763C6">
        <w:t>Estructura</w:t>
      </w:r>
      <w:r w:rsidRPr="000763C6">
        <w:rPr>
          <w:spacing w:val="-13"/>
        </w:rPr>
        <w:t xml:space="preserve"> </w:t>
      </w:r>
      <w:r w:rsidRPr="000763C6">
        <w:t>física</w:t>
      </w:r>
      <w:r w:rsidRPr="000763C6">
        <w:rPr>
          <w:spacing w:val="-13"/>
        </w:rPr>
        <w:t xml:space="preserve"> </w:t>
      </w:r>
      <w:r w:rsidRPr="000763C6">
        <w:t>que</w:t>
      </w:r>
      <w:r w:rsidRPr="000763C6">
        <w:rPr>
          <w:spacing w:val="-15"/>
        </w:rPr>
        <w:t xml:space="preserve"> </w:t>
      </w:r>
      <w:r w:rsidRPr="000763C6">
        <w:t>alberga</w:t>
      </w:r>
      <w:r w:rsidRPr="000763C6">
        <w:rPr>
          <w:spacing w:val="-12"/>
        </w:rPr>
        <w:t xml:space="preserve"> </w:t>
      </w:r>
      <w:r w:rsidRPr="000763C6">
        <w:t>según</w:t>
      </w:r>
      <w:r w:rsidRPr="000763C6">
        <w:rPr>
          <w:spacing w:val="-12"/>
        </w:rPr>
        <w:t xml:space="preserve"> </w:t>
      </w:r>
      <w:r w:rsidRPr="000763C6">
        <w:t>cada</w:t>
      </w:r>
      <w:r w:rsidRPr="000763C6">
        <w:rPr>
          <w:spacing w:val="-14"/>
        </w:rPr>
        <w:t xml:space="preserve"> </w:t>
      </w:r>
      <w:r w:rsidRPr="000763C6">
        <w:t>Centro</w:t>
      </w:r>
      <w:r w:rsidRPr="000763C6">
        <w:rPr>
          <w:spacing w:val="-15"/>
        </w:rPr>
        <w:t xml:space="preserve"> </w:t>
      </w:r>
      <w:r w:rsidR="00E06A11">
        <w:t xml:space="preserve">Comercial </w:t>
      </w:r>
      <w:r w:rsidRPr="000763C6">
        <w:t>Popular,</w:t>
      </w:r>
      <w:r w:rsidRPr="000763C6">
        <w:rPr>
          <w:spacing w:val="1"/>
        </w:rPr>
        <w:t xml:space="preserve"> </w:t>
      </w:r>
      <w:r w:rsidRPr="000763C6">
        <w:t>locales</w:t>
      </w:r>
      <w:r w:rsidRPr="000763C6">
        <w:rPr>
          <w:spacing w:val="1"/>
        </w:rPr>
        <w:t xml:space="preserve"> </w:t>
      </w:r>
      <w:r w:rsidRPr="000763C6">
        <w:t>comerciales,</w:t>
      </w:r>
      <w:r w:rsidRPr="000763C6">
        <w:rPr>
          <w:spacing w:val="1"/>
        </w:rPr>
        <w:t xml:space="preserve"> </w:t>
      </w:r>
      <w:r w:rsidRPr="000763C6">
        <w:t>locales</w:t>
      </w:r>
      <w:r w:rsidRPr="000763C6">
        <w:rPr>
          <w:spacing w:val="1"/>
        </w:rPr>
        <w:t xml:space="preserve"> </w:t>
      </w:r>
      <w:r w:rsidRPr="000763C6">
        <w:t>ancla,</w:t>
      </w:r>
      <w:r w:rsidRPr="000763C6">
        <w:rPr>
          <w:spacing w:val="1"/>
        </w:rPr>
        <w:t xml:space="preserve"> </w:t>
      </w:r>
      <w:r w:rsidRPr="000763C6">
        <w:t>bodegas,</w:t>
      </w:r>
      <w:r w:rsidRPr="000763C6">
        <w:rPr>
          <w:spacing w:val="1"/>
        </w:rPr>
        <w:t xml:space="preserve"> </w:t>
      </w:r>
      <w:r w:rsidRPr="000763C6">
        <w:t>parqueaderos,</w:t>
      </w:r>
      <w:r w:rsidRPr="000763C6">
        <w:rPr>
          <w:spacing w:val="1"/>
        </w:rPr>
        <w:t xml:space="preserve"> </w:t>
      </w:r>
      <w:r w:rsidRPr="000763C6">
        <w:t>baños,</w:t>
      </w:r>
      <w:r w:rsidRPr="000763C6">
        <w:rPr>
          <w:spacing w:val="1"/>
        </w:rPr>
        <w:t xml:space="preserve"> </w:t>
      </w:r>
      <w:r w:rsidRPr="000763C6">
        <w:t>áreas</w:t>
      </w:r>
      <w:r w:rsidRPr="000763C6">
        <w:rPr>
          <w:spacing w:val="1"/>
        </w:rPr>
        <w:t xml:space="preserve"> </w:t>
      </w:r>
      <w:r w:rsidRPr="000763C6">
        <w:t>comunales y de circulación para el desarrollo del comercio de productos y servicios por</w:t>
      </w:r>
      <w:r w:rsidRPr="000763C6">
        <w:rPr>
          <w:spacing w:val="1"/>
        </w:rPr>
        <w:t xml:space="preserve"> </w:t>
      </w:r>
      <w:r w:rsidRPr="000763C6">
        <w:t>parte</w:t>
      </w:r>
      <w:r w:rsidRPr="000763C6">
        <w:rPr>
          <w:spacing w:val="-3"/>
        </w:rPr>
        <w:t xml:space="preserve"> </w:t>
      </w:r>
      <w:r w:rsidRPr="000763C6">
        <w:t>de</w:t>
      </w:r>
      <w:r w:rsidRPr="000763C6">
        <w:rPr>
          <w:spacing w:val="1"/>
        </w:rPr>
        <w:t xml:space="preserve"> </w:t>
      </w:r>
      <w:r w:rsidRPr="000763C6">
        <w:t>comerciantes minoristas.</w:t>
      </w:r>
    </w:p>
    <w:p w:rsidR="00AD45FF" w:rsidRPr="000763C6" w:rsidRDefault="00AD45FF" w:rsidP="003E03F2">
      <w:pPr>
        <w:pStyle w:val="Textoindependiente"/>
        <w:jc w:val="both"/>
      </w:pPr>
    </w:p>
    <w:p w:rsidR="00AD45FF" w:rsidRPr="000763C6" w:rsidRDefault="00B7214F" w:rsidP="003E03F2">
      <w:pPr>
        <w:pStyle w:val="Textoindependiente"/>
        <w:ind w:left="142" w:right="240"/>
        <w:jc w:val="both"/>
      </w:pPr>
      <w:r w:rsidRPr="000763C6">
        <w:rPr>
          <w:b/>
        </w:rPr>
        <w:t xml:space="preserve">Comerciante autónomo. - </w:t>
      </w:r>
      <w:r w:rsidRPr="000763C6">
        <w:t>Las trabajadoras</w:t>
      </w:r>
      <w:r w:rsidRPr="000763C6">
        <w:rPr>
          <w:spacing w:val="1"/>
        </w:rPr>
        <w:t xml:space="preserve"> </w:t>
      </w:r>
      <w:r w:rsidRPr="000763C6">
        <w:t>y trabajadores autónomos son aquellas</w:t>
      </w:r>
      <w:r w:rsidRPr="000763C6">
        <w:rPr>
          <w:spacing w:val="1"/>
        </w:rPr>
        <w:t xml:space="preserve"> </w:t>
      </w:r>
      <w:r w:rsidRPr="000763C6">
        <w:t>personas que realizan actividades de comercio y prestación de servicios de manera</w:t>
      </w:r>
      <w:r w:rsidRPr="000763C6">
        <w:rPr>
          <w:spacing w:val="1"/>
        </w:rPr>
        <w:t xml:space="preserve"> </w:t>
      </w:r>
      <w:r w:rsidRPr="000763C6">
        <w:t>independiente, habitual, personal y directa sin relación de dependencia de un tercero, es</w:t>
      </w:r>
      <w:r w:rsidRPr="000763C6">
        <w:rPr>
          <w:spacing w:val="1"/>
        </w:rPr>
        <w:t xml:space="preserve"> </w:t>
      </w:r>
      <w:r w:rsidRPr="000763C6">
        <w:t>decir,</w:t>
      </w:r>
      <w:r w:rsidRPr="000763C6">
        <w:rPr>
          <w:spacing w:val="-15"/>
        </w:rPr>
        <w:t xml:space="preserve"> </w:t>
      </w:r>
      <w:r w:rsidRPr="000763C6">
        <w:t>sin</w:t>
      </w:r>
      <w:r w:rsidRPr="000763C6">
        <w:rPr>
          <w:spacing w:val="-13"/>
        </w:rPr>
        <w:t xml:space="preserve"> </w:t>
      </w:r>
      <w:r w:rsidRPr="000763C6">
        <w:t>sujeción</w:t>
      </w:r>
      <w:r w:rsidRPr="000763C6">
        <w:rPr>
          <w:spacing w:val="-14"/>
        </w:rPr>
        <w:t xml:space="preserve"> </w:t>
      </w:r>
      <w:r w:rsidRPr="000763C6">
        <w:t>a</w:t>
      </w:r>
      <w:r w:rsidRPr="000763C6">
        <w:rPr>
          <w:spacing w:val="-14"/>
        </w:rPr>
        <w:t xml:space="preserve"> </w:t>
      </w:r>
      <w:r w:rsidRPr="000763C6">
        <w:t>contrato</w:t>
      </w:r>
      <w:r w:rsidRPr="000763C6">
        <w:rPr>
          <w:spacing w:val="-14"/>
        </w:rPr>
        <w:t xml:space="preserve"> </w:t>
      </w:r>
      <w:r w:rsidRPr="000763C6">
        <w:t>de</w:t>
      </w:r>
      <w:r w:rsidRPr="000763C6">
        <w:rPr>
          <w:spacing w:val="-14"/>
        </w:rPr>
        <w:t xml:space="preserve"> </w:t>
      </w:r>
      <w:r w:rsidR="009F6AF6">
        <w:t xml:space="preserve">trabajo </w:t>
      </w:r>
      <w:r w:rsidRPr="000763C6">
        <w:t>en</w:t>
      </w:r>
      <w:r w:rsidRPr="000763C6">
        <w:rPr>
          <w:spacing w:val="-13"/>
        </w:rPr>
        <w:t xml:space="preserve"> </w:t>
      </w:r>
      <w:r w:rsidRPr="000763C6">
        <w:t>el</w:t>
      </w:r>
      <w:r w:rsidRPr="000763C6">
        <w:rPr>
          <w:spacing w:val="-14"/>
        </w:rPr>
        <w:t xml:space="preserve"> </w:t>
      </w:r>
      <w:r w:rsidRPr="000763C6">
        <w:t>espacio</w:t>
      </w:r>
      <w:r w:rsidRPr="000763C6">
        <w:rPr>
          <w:spacing w:val="-13"/>
        </w:rPr>
        <w:t xml:space="preserve"> </w:t>
      </w:r>
      <w:r w:rsidRPr="000763C6">
        <w:t>público</w:t>
      </w:r>
      <w:r w:rsidRPr="000763C6">
        <w:rPr>
          <w:spacing w:val="-14"/>
        </w:rPr>
        <w:t xml:space="preserve"> </w:t>
      </w:r>
      <w:r w:rsidRPr="000763C6">
        <w:t>autorizado</w:t>
      </w:r>
      <w:r w:rsidRPr="000763C6">
        <w:rPr>
          <w:spacing w:val="-13"/>
        </w:rPr>
        <w:t xml:space="preserve"> </w:t>
      </w:r>
      <w:r w:rsidRPr="000763C6">
        <w:t>a</w:t>
      </w:r>
      <w:r w:rsidRPr="000763C6">
        <w:rPr>
          <w:spacing w:val="-15"/>
        </w:rPr>
        <w:t xml:space="preserve"> </w:t>
      </w:r>
      <w:r w:rsidRPr="000763C6">
        <w:t>título</w:t>
      </w:r>
      <w:r w:rsidRPr="000763C6">
        <w:rPr>
          <w:spacing w:val="-13"/>
        </w:rPr>
        <w:t xml:space="preserve"> </w:t>
      </w:r>
      <w:r w:rsidRPr="000763C6">
        <w:t>lucrativo.</w:t>
      </w:r>
    </w:p>
    <w:p w:rsidR="00AD45FF" w:rsidRPr="000763C6" w:rsidRDefault="00AD45FF" w:rsidP="003E03F2">
      <w:pPr>
        <w:pStyle w:val="Textoindependiente"/>
        <w:jc w:val="both"/>
      </w:pPr>
    </w:p>
    <w:p w:rsidR="00AD45FF" w:rsidRPr="000763C6" w:rsidRDefault="00B7214F" w:rsidP="003E03F2">
      <w:pPr>
        <w:pStyle w:val="Textoindependiente"/>
        <w:ind w:left="142" w:right="245"/>
        <w:jc w:val="both"/>
      </w:pPr>
      <w:r w:rsidRPr="000763C6">
        <w:rPr>
          <w:b/>
        </w:rPr>
        <w:t>Comerciantes</w:t>
      </w:r>
      <w:r w:rsidRPr="000763C6">
        <w:rPr>
          <w:b/>
          <w:spacing w:val="8"/>
        </w:rPr>
        <w:t xml:space="preserve"> </w:t>
      </w:r>
      <w:r w:rsidRPr="000763C6">
        <w:rPr>
          <w:b/>
        </w:rPr>
        <w:t>minoristas.</w:t>
      </w:r>
      <w:r w:rsidRPr="000763C6">
        <w:rPr>
          <w:b/>
          <w:spacing w:val="8"/>
        </w:rPr>
        <w:t xml:space="preserve"> </w:t>
      </w:r>
      <w:r w:rsidRPr="000763C6">
        <w:t>–</w:t>
      </w:r>
      <w:r w:rsidRPr="000763C6">
        <w:rPr>
          <w:spacing w:val="65"/>
        </w:rPr>
        <w:t xml:space="preserve"> </w:t>
      </w:r>
      <w:r w:rsidRPr="000763C6">
        <w:t>Es</w:t>
      </w:r>
      <w:r w:rsidRPr="000763C6">
        <w:rPr>
          <w:spacing w:val="6"/>
        </w:rPr>
        <w:t xml:space="preserve"> </w:t>
      </w:r>
      <w:r w:rsidRPr="000763C6">
        <w:t>comerciante</w:t>
      </w:r>
      <w:r w:rsidRPr="000763C6">
        <w:rPr>
          <w:spacing w:val="5"/>
        </w:rPr>
        <w:t xml:space="preserve"> </w:t>
      </w:r>
      <w:r w:rsidRPr="000763C6">
        <w:t>minorista</w:t>
      </w:r>
      <w:r w:rsidRPr="000763C6">
        <w:rPr>
          <w:spacing w:val="6"/>
        </w:rPr>
        <w:t xml:space="preserve"> </w:t>
      </w:r>
      <w:r w:rsidRPr="000763C6">
        <w:t>la</w:t>
      </w:r>
      <w:r w:rsidRPr="000763C6">
        <w:rPr>
          <w:spacing w:val="5"/>
        </w:rPr>
        <w:t xml:space="preserve"> </w:t>
      </w:r>
      <w:r w:rsidRPr="000763C6">
        <w:t>persona</w:t>
      </w:r>
      <w:r w:rsidRPr="000763C6">
        <w:rPr>
          <w:spacing w:val="4"/>
        </w:rPr>
        <w:t xml:space="preserve"> </w:t>
      </w:r>
      <w:r w:rsidRPr="000763C6">
        <w:t>natural,</w:t>
      </w:r>
      <w:r w:rsidRPr="000763C6">
        <w:rPr>
          <w:spacing w:val="7"/>
        </w:rPr>
        <w:t xml:space="preserve"> </w:t>
      </w:r>
      <w:r w:rsidR="009F6AF6" w:rsidRPr="000763C6">
        <w:t>que,</w:t>
      </w:r>
      <w:r w:rsidRPr="000763C6">
        <w:rPr>
          <w:spacing w:val="5"/>
        </w:rPr>
        <w:t xml:space="preserve"> </w:t>
      </w:r>
      <w:r w:rsidRPr="000763C6">
        <w:t>de</w:t>
      </w:r>
      <w:r w:rsidRPr="000763C6">
        <w:rPr>
          <w:spacing w:val="1"/>
        </w:rPr>
        <w:t xml:space="preserve"> </w:t>
      </w:r>
      <w:r w:rsidRPr="000763C6">
        <w:t>forma</w:t>
      </w:r>
      <w:r w:rsidRPr="000763C6">
        <w:rPr>
          <w:spacing w:val="-9"/>
        </w:rPr>
        <w:t xml:space="preserve"> </w:t>
      </w:r>
      <w:r w:rsidRPr="000763C6">
        <w:t>autónoma,</w:t>
      </w:r>
      <w:r w:rsidRPr="000763C6">
        <w:rPr>
          <w:spacing w:val="-9"/>
        </w:rPr>
        <w:t xml:space="preserve"> </w:t>
      </w:r>
      <w:r w:rsidRPr="000763C6">
        <w:t>desarrolle</w:t>
      </w:r>
      <w:r w:rsidRPr="000763C6">
        <w:rPr>
          <w:spacing w:val="-10"/>
        </w:rPr>
        <w:t xml:space="preserve"> </w:t>
      </w:r>
      <w:r w:rsidRPr="000763C6">
        <w:t>un</w:t>
      </w:r>
      <w:r w:rsidRPr="000763C6">
        <w:rPr>
          <w:spacing w:val="-9"/>
        </w:rPr>
        <w:t xml:space="preserve"> </w:t>
      </w:r>
      <w:r w:rsidRPr="000763C6">
        <w:t>pequeño</w:t>
      </w:r>
      <w:r w:rsidRPr="000763C6">
        <w:rPr>
          <w:spacing w:val="-9"/>
        </w:rPr>
        <w:t xml:space="preserve"> </w:t>
      </w:r>
      <w:r w:rsidRPr="000763C6">
        <w:t>negocio</w:t>
      </w:r>
      <w:r w:rsidRPr="000763C6">
        <w:rPr>
          <w:spacing w:val="-8"/>
        </w:rPr>
        <w:t xml:space="preserve"> </w:t>
      </w:r>
      <w:r w:rsidRPr="000763C6">
        <w:t>de</w:t>
      </w:r>
      <w:r w:rsidRPr="000763C6">
        <w:rPr>
          <w:spacing w:val="-9"/>
        </w:rPr>
        <w:t xml:space="preserve"> </w:t>
      </w:r>
      <w:r w:rsidRPr="000763C6">
        <w:t>provisión</w:t>
      </w:r>
      <w:r w:rsidRPr="000763C6">
        <w:rPr>
          <w:spacing w:val="-8"/>
        </w:rPr>
        <w:t xml:space="preserve"> </w:t>
      </w:r>
      <w:r w:rsidRPr="000763C6">
        <w:t>de</w:t>
      </w:r>
      <w:r w:rsidRPr="000763C6">
        <w:rPr>
          <w:spacing w:val="-10"/>
        </w:rPr>
        <w:t xml:space="preserve"> </w:t>
      </w:r>
      <w:r w:rsidRPr="000763C6">
        <w:t>artículos</w:t>
      </w:r>
      <w:r w:rsidRPr="000763C6">
        <w:rPr>
          <w:spacing w:val="-3"/>
        </w:rPr>
        <w:t xml:space="preserve"> </w:t>
      </w:r>
      <w:r w:rsidRPr="000763C6">
        <w:t>y</w:t>
      </w:r>
      <w:r w:rsidRPr="000763C6">
        <w:rPr>
          <w:spacing w:val="-11"/>
        </w:rPr>
        <w:t xml:space="preserve"> </w:t>
      </w:r>
      <w:r w:rsidRPr="000763C6">
        <w:t>bienes</w:t>
      </w:r>
      <w:r w:rsidRPr="000763C6">
        <w:rPr>
          <w:spacing w:val="-8"/>
        </w:rPr>
        <w:t xml:space="preserve"> </w:t>
      </w:r>
      <w:r w:rsidRPr="000763C6">
        <w:t>de</w:t>
      </w:r>
      <w:r w:rsidRPr="000763C6">
        <w:rPr>
          <w:spacing w:val="-9"/>
        </w:rPr>
        <w:t xml:space="preserve"> </w:t>
      </w:r>
      <w:r w:rsidR="009F6AF6">
        <w:t xml:space="preserve">uso </w:t>
      </w:r>
      <w:r w:rsidR="009F6AF6" w:rsidRPr="000763C6">
        <w:rPr>
          <w:spacing w:val="-1"/>
        </w:rPr>
        <w:t>de</w:t>
      </w:r>
      <w:r w:rsidRPr="000763C6">
        <w:rPr>
          <w:spacing w:val="-1"/>
        </w:rPr>
        <w:t xml:space="preserve"> </w:t>
      </w:r>
      <w:r w:rsidRPr="000763C6">
        <w:t>consumo</w:t>
      </w:r>
      <w:r w:rsidRPr="000763C6">
        <w:rPr>
          <w:spacing w:val="4"/>
        </w:rPr>
        <w:t xml:space="preserve"> </w:t>
      </w:r>
      <w:r w:rsidRPr="000763C6">
        <w:t>y</w:t>
      </w:r>
      <w:r w:rsidRPr="000763C6">
        <w:rPr>
          <w:spacing w:val="-5"/>
        </w:rPr>
        <w:t xml:space="preserve"> </w:t>
      </w:r>
      <w:r w:rsidR="009F6AF6">
        <w:t xml:space="preserve">prestación de servicios, </w:t>
      </w:r>
      <w:r w:rsidR="009F6AF6" w:rsidRPr="009F6AF6">
        <w:t>entre estos: comerciantes autónomos, actores de la Economía Popular y Solidaria, y Centros Comerciales Populares a través de su personería jurídica.</w:t>
      </w:r>
    </w:p>
    <w:p w:rsidR="00AD45FF" w:rsidRPr="000763C6" w:rsidRDefault="00AD45FF" w:rsidP="003E03F2">
      <w:pPr>
        <w:pStyle w:val="Textoindependiente"/>
        <w:spacing w:before="11"/>
        <w:jc w:val="both"/>
      </w:pPr>
    </w:p>
    <w:p w:rsidR="00AD45FF" w:rsidRPr="000763C6" w:rsidRDefault="00B7214F" w:rsidP="003E03F2">
      <w:pPr>
        <w:pStyle w:val="Textoindependiente"/>
        <w:ind w:left="142" w:right="238"/>
        <w:jc w:val="both"/>
      </w:pPr>
      <w:r w:rsidRPr="000763C6">
        <w:rPr>
          <w:b/>
        </w:rPr>
        <w:t xml:space="preserve">Comité de Adjudicaciones (en adelante el Comité). - </w:t>
      </w:r>
      <w:r w:rsidRPr="000763C6">
        <w:t>Es el cuerpo colegiado, que</w:t>
      </w:r>
      <w:r w:rsidRPr="000763C6">
        <w:rPr>
          <w:spacing w:val="1"/>
        </w:rPr>
        <w:t xml:space="preserve"> </w:t>
      </w:r>
      <w:r w:rsidRPr="000763C6">
        <w:t>resolverá</w:t>
      </w:r>
      <w:r w:rsidRPr="000763C6">
        <w:rPr>
          <w:spacing w:val="-3"/>
        </w:rPr>
        <w:t xml:space="preserve"> </w:t>
      </w:r>
      <w:r w:rsidRPr="000763C6">
        <w:t>de</w:t>
      </w:r>
      <w:r w:rsidRPr="000763C6">
        <w:rPr>
          <w:spacing w:val="-3"/>
        </w:rPr>
        <w:t xml:space="preserve"> </w:t>
      </w:r>
      <w:r w:rsidRPr="000763C6">
        <w:t>la</w:t>
      </w:r>
      <w:r w:rsidRPr="000763C6">
        <w:rPr>
          <w:spacing w:val="-1"/>
        </w:rPr>
        <w:t xml:space="preserve"> </w:t>
      </w:r>
      <w:r w:rsidRPr="000763C6">
        <w:t>calificación,</w:t>
      </w:r>
      <w:r w:rsidRPr="000763C6">
        <w:rPr>
          <w:spacing w:val="-4"/>
        </w:rPr>
        <w:t xml:space="preserve"> </w:t>
      </w:r>
      <w:r w:rsidRPr="000763C6">
        <w:t>asignación</w:t>
      </w:r>
      <w:r w:rsidRPr="000763C6">
        <w:rPr>
          <w:spacing w:val="1"/>
        </w:rPr>
        <w:t xml:space="preserve"> </w:t>
      </w:r>
      <w:r w:rsidRPr="000763C6">
        <w:t>y</w:t>
      </w:r>
      <w:r w:rsidRPr="000763C6">
        <w:rPr>
          <w:spacing w:val="-6"/>
        </w:rPr>
        <w:t xml:space="preserve"> </w:t>
      </w:r>
      <w:r w:rsidRPr="000763C6">
        <w:t>adjudicación</w:t>
      </w:r>
      <w:r w:rsidRPr="000763C6">
        <w:rPr>
          <w:spacing w:val="-3"/>
        </w:rPr>
        <w:t xml:space="preserve"> </w:t>
      </w:r>
      <w:r w:rsidRPr="000763C6">
        <w:t>de</w:t>
      </w:r>
      <w:r w:rsidRPr="000763C6">
        <w:rPr>
          <w:spacing w:val="-5"/>
        </w:rPr>
        <w:t xml:space="preserve"> </w:t>
      </w:r>
      <w:r w:rsidRPr="000763C6">
        <w:t>un</w:t>
      </w:r>
      <w:r w:rsidRPr="000763C6">
        <w:rPr>
          <w:spacing w:val="-3"/>
        </w:rPr>
        <w:t xml:space="preserve"> </w:t>
      </w:r>
      <w:r w:rsidRPr="000763C6">
        <w:t>local</w:t>
      </w:r>
      <w:r w:rsidRPr="000763C6">
        <w:rPr>
          <w:spacing w:val="-3"/>
        </w:rPr>
        <w:t xml:space="preserve"> </w:t>
      </w:r>
      <w:r w:rsidRPr="000763C6">
        <w:t>comercial,</w:t>
      </w:r>
      <w:r w:rsidRPr="000763C6">
        <w:rPr>
          <w:spacing w:val="-4"/>
        </w:rPr>
        <w:t xml:space="preserve"> </w:t>
      </w:r>
      <w:r w:rsidRPr="000763C6">
        <w:t>local</w:t>
      </w:r>
      <w:r w:rsidRPr="000763C6">
        <w:rPr>
          <w:spacing w:val="-3"/>
        </w:rPr>
        <w:t xml:space="preserve"> </w:t>
      </w:r>
      <w:r w:rsidR="003E03F2">
        <w:t xml:space="preserve">ancla, </w:t>
      </w:r>
      <w:r w:rsidRPr="000763C6">
        <w:rPr>
          <w:spacing w:val="-1"/>
        </w:rPr>
        <w:t>bodega</w:t>
      </w:r>
      <w:r w:rsidRPr="000763C6">
        <w:rPr>
          <w:spacing w:val="-4"/>
        </w:rPr>
        <w:t xml:space="preserve"> </w:t>
      </w:r>
      <w:r w:rsidRPr="000763C6">
        <w:rPr>
          <w:spacing w:val="-1"/>
        </w:rPr>
        <w:t>y</w:t>
      </w:r>
      <w:r w:rsidRPr="000763C6">
        <w:rPr>
          <w:spacing w:val="-14"/>
        </w:rPr>
        <w:t xml:space="preserve"> </w:t>
      </w:r>
      <w:r w:rsidRPr="000763C6">
        <w:rPr>
          <w:spacing w:val="-1"/>
        </w:rPr>
        <w:t>parqueadero</w:t>
      </w:r>
      <w:r w:rsidRPr="000763C6">
        <w:rPr>
          <w:spacing w:val="-7"/>
        </w:rPr>
        <w:t xml:space="preserve"> </w:t>
      </w:r>
      <w:r w:rsidRPr="000763C6">
        <w:t>de</w:t>
      </w:r>
      <w:r w:rsidRPr="000763C6">
        <w:rPr>
          <w:spacing w:val="-8"/>
        </w:rPr>
        <w:t xml:space="preserve"> </w:t>
      </w:r>
      <w:r w:rsidRPr="000763C6">
        <w:t>propiedad</w:t>
      </w:r>
      <w:r w:rsidRPr="000763C6">
        <w:rPr>
          <w:spacing w:val="-7"/>
        </w:rPr>
        <w:t xml:space="preserve"> </w:t>
      </w:r>
      <w:r w:rsidRPr="000763C6">
        <w:t>municipal</w:t>
      </w:r>
      <w:r w:rsidRPr="000763C6">
        <w:rPr>
          <w:spacing w:val="-7"/>
        </w:rPr>
        <w:t xml:space="preserve"> </w:t>
      </w:r>
      <w:r w:rsidRPr="000763C6">
        <w:t>de</w:t>
      </w:r>
      <w:r w:rsidRPr="000763C6">
        <w:rPr>
          <w:spacing w:val="-8"/>
        </w:rPr>
        <w:t xml:space="preserve"> </w:t>
      </w:r>
      <w:r w:rsidRPr="000763C6">
        <w:t>un</w:t>
      </w:r>
      <w:r w:rsidRPr="000763C6">
        <w:rPr>
          <w:spacing w:val="-7"/>
        </w:rPr>
        <w:t xml:space="preserve"> </w:t>
      </w:r>
      <w:r w:rsidRPr="000763C6">
        <w:t>Centro</w:t>
      </w:r>
      <w:r w:rsidRPr="000763C6">
        <w:rPr>
          <w:spacing w:val="-8"/>
        </w:rPr>
        <w:t xml:space="preserve"> </w:t>
      </w:r>
      <w:r w:rsidRPr="000763C6">
        <w:t>Comercial</w:t>
      </w:r>
      <w:r w:rsidRPr="000763C6">
        <w:rPr>
          <w:spacing w:val="-6"/>
        </w:rPr>
        <w:t xml:space="preserve"> </w:t>
      </w:r>
      <w:r w:rsidRPr="000763C6">
        <w:t>Popular</w:t>
      </w:r>
      <w:r w:rsidRPr="000763C6">
        <w:rPr>
          <w:spacing w:val="-8"/>
        </w:rPr>
        <w:t xml:space="preserve"> </w:t>
      </w:r>
      <w:r w:rsidRPr="000763C6">
        <w:t>al</w:t>
      </w:r>
      <w:r w:rsidRPr="000763C6">
        <w:rPr>
          <w:spacing w:val="-6"/>
        </w:rPr>
        <w:t xml:space="preserve"> </w:t>
      </w:r>
      <w:r w:rsidR="003E03F2">
        <w:t xml:space="preserve">posible </w:t>
      </w:r>
      <w:r w:rsidRPr="000763C6">
        <w:t>beneficiario, así como también resolverá la exclusión de un adjudicatario si incurre en</w:t>
      </w:r>
      <w:r w:rsidRPr="000763C6">
        <w:rPr>
          <w:spacing w:val="1"/>
        </w:rPr>
        <w:t xml:space="preserve"> </w:t>
      </w:r>
      <w:r w:rsidRPr="000763C6">
        <w:t>una</w:t>
      </w:r>
      <w:r w:rsidRPr="000763C6">
        <w:rPr>
          <w:spacing w:val="-1"/>
        </w:rPr>
        <w:t xml:space="preserve"> </w:t>
      </w:r>
      <w:r w:rsidRPr="000763C6">
        <w:t>causal</w:t>
      </w:r>
      <w:r w:rsidRPr="000763C6">
        <w:rPr>
          <w:spacing w:val="-1"/>
        </w:rPr>
        <w:t xml:space="preserve"> </w:t>
      </w:r>
      <w:r w:rsidRPr="000763C6">
        <w:t>de</w:t>
      </w:r>
      <w:r w:rsidRPr="000763C6">
        <w:rPr>
          <w:spacing w:val="-1"/>
        </w:rPr>
        <w:t xml:space="preserve"> </w:t>
      </w:r>
      <w:r w:rsidRPr="000763C6">
        <w:t>exclusión.</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1"/>
        <w:jc w:val="both"/>
      </w:pPr>
      <w:r w:rsidRPr="000763C6">
        <w:rPr>
          <w:b/>
        </w:rPr>
        <w:t xml:space="preserve">Exclusión. - </w:t>
      </w:r>
      <w:r w:rsidRPr="000763C6">
        <w:t>Decisión del Comité de adjudicación mediante Resolución por la cual</w:t>
      </w:r>
      <w:r w:rsidRPr="000763C6">
        <w:rPr>
          <w:spacing w:val="1"/>
        </w:rPr>
        <w:t xml:space="preserve"> </w:t>
      </w:r>
      <w:r w:rsidRPr="000763C6">
        <w:t>elimina a un adjudicatario del Proyecto por haber incurrido en una de las causales de</w:t>
      </w:r>
      <w:r w:rsidRPr="000763C6">
        <w:rPr>
          <w:spacing w:val="1"/>
        </w:rPr>
        <w:t xml:space="preserve"> </w:t>
      </w:r>
      <w:r w:rsidRPr="000763C6">
        <w:t>exclusión</w:t>
      </w:r>
      <w:r w:rsidRPr="000763C6">
        <w:rPr>
          <w:spacing w:val="-1"/>
        </w:rPr>
        <w:t xml:space="preserve"> </w:t>
      </w:r>
      <w:r w:rsidRPr="000763C6">
        <w:t>establecido en</w:t>
      </w:r>
      <w:r w:rsidRPr="000763C6">
        <w:rPr>
          <w:spacing w:val="1"/>
        </w:rPr>
        <w:t xml:space="preserve"> </w:t>
      </w:r>
      <w:r w:rsidRPr="000763C6">
        <w:t>la presente normativa.</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167"/>
        <w:jc w:val="both"/>
      </w:pPr>
      <w:r w:rsidRPr="000763C6">
        <w:rPr>
          <w:b/>
        </w:rPr>
        <w:t>Giro</w:t>
      </w:r>
      <w:r w:rsidRPr="000763C6">
        <w:rPr>
          <w:b/>
          <w:spacing w:val="-9"/>
        </w:rPr>
        <w:t xml:space="preserve"> </w:t>
      </w:r>
      <w:r w:rsidRPr="000763C6">
        <w:rPr>
          <w:b/>
        </w:rPr>
        <w:t>de</w:t>
      </w:r>
      <w:r w:rsidRPr="000763C6">
        <w:rPr>
          <w:b/>
          <w:spacing w:val="-10"/>
        </w:rPr>
        <w:t xml:space="preserve"> </w:t>
      </w:r>
      <w:r w:rsidRPr="000763C6">
        <w:rPr>
          <w:b/>
        </w:rPr>
        <w:t>negocio.</w:t>
      </w:r>
      <w:r w:rsidRPr="000763C6">
        <w:rPr>
          <w:b/>
          <w:spacing w:val="-8"/>
        </w:rPr>
        <w:t xml:space="preserve"> </w:t>
      </w:r>
      <w:r w:rsidRPr="000763C6">
        <w:rPr>
          <w:b/>
        </w:rPr>
        <w:t>-</w:t>
      </w:r>
      <w:r w:rsidRPr="000763C6">
        <w:rPr>
          <w:b/>
          <w:spacing w:val="-7"/>
        </w:rPr>
        <w:t xml:space="preserve"> </w:t>
      </w:r>
      <w:r w:rsidRPr="009F6AF6">
        <w:t>C</w:t>
      </w:r>
      <w:r w:rsidRPr="000763C6">
        <w:t>lase</w:t>
      </w:r>
      <w:r w:rsidRPr="000763C6">
        <w:rPr>
          <w:spacing w:val="-6"/>
        </w:rPr>
        <w:t xml:space="preserve"> </w:t>
      </w:r>
      <w:r w:rsidRPr="000763C6">
        <w:t>de</w:t>
      </w:r>
      <w:r w:rsidRPr="000763C6">
        <w:rPr>
          <w:spacing w:val="-10"/>
        </w:rPr>
        <w:t xml:space="preserve"> </w:t>
      </w:r>
      <w:r w:rsidRPr="000763C6">
        <w:t>productos,</w:t>
      </w:r>
      <w:r w:rsidRPr="000763C6">
        <w:rPr>
          <w:spacing w:val="-8"/>
        </w:rPr>
        <w:t xml:space="preserve"> </w:t>
      </w:r>
      <w:r w:rsidRPr="000763C6">
        <w:t>mercadería</w:t>
      </w:r>
      <w:r w:rsidRPr="000763C6">
        <w:rPr>
          <w:spacing w:val="-8"/>
        </w:rPr>
        <w:t xml:space="preserve"> </w:t>
      </w:r>
      <w:r w:rsidRPr="000763C6">
        <w:t>o</w:t>
      </w:r>
      <w:r w:rsidRPr="000763C6">
        <w:rPr>
          <w:spacing w:val="-8"/>
        </w:rPr>
        <w:t xml:space="preserve"> </w:t>
      </w:r>
      <w:r w:rsidRPr="000763C6">
        <w:t>naturaleza</w:t>
      </w:r>
      <w:r w:rsidRPr="000763C6">
        <w:rPr>
          <w:spacing w:val="-10"/>
        </w:rPr>
        <w:t xml:space="preserve"> </w:t>
      </w:r>
      <w:r w:rsidRPr="000763C6">
        <w:t>de</w:t>
      </w:r>
      <w:r w:rsidRPr="000763C6">
        <w:rPr>
          <w:spacing w:val="-10"/>
        </w:rPr>
        <w:t xml:space="preserve"> </w:t>
      </w:r>
      <w:r w:rsidRPr="000763C6">
        <w:t>la</w:t>
      </w:r>
      <w:r w:rsidRPr="000763C6">
        <w:rPr>
          <w:spacing w:val="-7"/>
        </w:rPr>
        <w:t xml:space="preserve"> </w:t>
      </w:r>
      <w:r w:rsidRPr="000763C6">
        <w:t>actividad</w:t>
      </w:r>
      <w:r w:rsidRPr="000763C6">
        <w:rPr>
          <w:spacing w:val="-8"/>
        </w:rPr>
        <w:t xml:space="preserve"> </w:t>
      </w:r>
      <w:r w:rsidR="003E03F2">
        <w:t xml:space="preserve">comercial </w:t>
      </w:r>
      <w:r w:rsidRPr="000763C6">
        <w:t>y</w:t>
      </w:r>
      <w:r w:rsidRPr="000763C6">
        <w:rPr>
          <w:spacing w:val="-4"/>
        </w:rPr>
        <w:t xml:space="preserve"> </w:t>
      </w:r>
      <w:r w:rsidRPr="000763C6">
        <w:t>de</w:t>
      </w:r>
      <w:r w:rsidRPr="000763C6">
        <w:rPr>
          <w:spacing w:val="-2"/>
        </w:rPr>
        <w:t xml:space="preserve"> </w:t>
      </w:r>
      <w:r w:rsidRPr="000763C6">
        <w:t>servicios que</w:t>
      </w:r>
      <w:r w:rsidRPr="000763C6">
        <w:rPr>
          <w:spacing w:val="-2"/>
        </w:rPr>
        <w:t xml:space="preserve"> </w:t>
      </w:r>
      <w:r w:rsidRPr="000763C6">
        <w:t>se</w:t>
      </w:r>
      <w:r w:rsidRPr="000763C6">
        <w:rPr>
          <w:spacing w:val="-2"/>
        </w:rPr>
        <w:t xml:space="preserve"> </w:t>
      </w:r>
      <w:r w:rsidRPr="000763C6">
        <w:t>comercializa</w:t>
      </w:r>
      <w:r w:rsidRPr="000763C6">
        <w:rPr>
          <w:spacing w:val="-1"/>
        </w:rPr>
        <w:t xml:space="preserve"> </w:t>
      </w:r>
      <w:r w:rsidRPr="000763C6">
        <w:t>o</w:t>
      </w:r>
      <w:r w:rsidRPr="000763C6">
        <w:rPr>
          <w:spacing w:val="-1"/>
        </w:rPr>
        <w:t xml:space="preserve"> </w:t>
      </w:r>
      <w:r w:rsidRPr="000763C6">
        <w:t>presta</w:t>
      </w:r>
      <w:r w:rsidRPr="000763C6">
        <w:rPr>
          <w:spacing w:val="1"/>
        </w:rPr>
        <w:t xml:space="preserve"> </w:t>
      </w:r>
      <w:r w:rsidRPr="000763C6">
        <w:t>en</w:t>
      </w:r>
      <w:r w:rsidRPr="000763C6">
        <w:rPr>
          <w:spacing w:val="-1"/>
        </w:rPr>
        <w:t xml:space="preserve"> </w:t>
      </w:r>
      <w:r w:rsidRPr="000763C6">
        <w:t>el</w:t>
      </w:r>
      <w:r w:rsidRPr="000763C6">
        <w:rPr>
          <w:spacing w:val="1"/>
        </w:rPr>
        <w:t xml:space="preserve"> </w:t>
      </w:r>
      <w:r w:rsidRPr="000763C6">
        <w:t>interior</w:t>
      </w:r>
      <w:r w:rsidRPr="000763C6">
        <w:rPr>
          <w:spacing w:val="-1"/>
        </w:rPr>
        <w:t xml:space="preserve"> </w:t>
      </w:r>
      <w:r w:rsidRPr="000763C6">
        <w:t>del</w:t>
      </w:r>
      <w:r w:rsidRPr="000763C6">
        <w:rPr>
          <w:spacing w:val="-1"/>
        </w:rPr>
        <w:t xml:space="preserve"> </w:t>
      </w:r>
      <w:r w:rsidRPr="000763C6">
        <w:t>Centro</w:t>
      </w:r>
      <w:r w:rsidRPr="000763C6">
        <w:rPr>
          <w:spacing w:val="3"/>
        </w:rPr>
        <w:t xml:space="preserve"> </w:t>
      </w:r>
      <w:r w:rsidRPr="000763C6">
        <w:t>Comercial</w:t>
      </w:r>
      <w:r w:rsidRPr="000763C6">
        <w:rPr>
          <w:spacing w:val="-1"/>
        </w:rPr>
        <w:t xml:space="preserve"> </w:t>
      </w:r>
      <w:r w:rsidRPr="000763C6">
        <w:t>Popular.</w:t>
      </w:r>
    </w:p>
    <w:p w:rsidR="00AD45FF" w:rsidRPr="000763C6" w:rsidRDefault="00AD45FF" w:rsidP="003E03F2">
      <w:pPr>
        <w:pStyle w:val="Textoindependiente"/>
        <w:spacing w:before="11"/>
        <w:jc w:val="both"/>
      </w:pPr>
    </w:p>
    <w:p w:rsidR="00AD45FF" w:rsidRPr="000763C6" w:rsidRDefault="00B7214F" w:rsidP="003E03F2">
      <w:pPr>
        <w:pStyle w:val="Textoindependiente"/>
        <w:ind w:left="142" w:right="239"/>
        <w:jc w:val="both"/>
      </w:pPr>
      <w:r w:rsidRPr="000763C6">
        <w:rPr>
          <w:b/>
        </w:rPr>
        <w:t xml:space="preserve">Inscrito originalmente. - </w:t>
      </w:r>
      <w:r w:rsidRPr="000763C6">
        <w:t>Es la persona que consta registrada en el Proyecto como</w:t>
      </w:r>
      <w:r w:rsidRPr="000763C6">
        <w:rPr>
          <w:spacing w:val="1"/>
        </w:rPr>
        <w:t xml:space="preserve"> </w:t>
      </w:r>
      <w:r w:rsidRPr="000763C6">
        <w:t>calificada,</w:t>
      </w:r>
      <w:r w:rsidRPr="000763C6">
        <w:rPr>
          <w:spacing w:val="1"/>
        </w:rPr>
        <w:t xml:space="preserve"> </w:t>
      </w:r>
      <w:r w:rsidRPr="000763C6">
        <w:t>aspirante</w:t>
      </w:r>
      <w:r w:rsidRPr="000763C6">
        <w:rPr>
          <w:spacing w:val="1"/>
        </w:rPr>
        <w:t xml:space="preserve"> </w:t>
      </w:r>
      <w:r w:rsidRPr="000763C6">
        <w:t>o</w:t>
      </w:r>
      <w:r w:rsidRPr="000763C6">
        <w:rPr>
          <w:spacing w:val="1"/>
        </w:rPr>
        <w:t xml:space="preserve"> </w:t>
      </w:r>
      <w:r w:rsidRPr="000763C6">
        <w:t>adjudicataria</w:t>
      </w:r>
      <w:r w:rsidRPr="000763C6">
        <w:rPr>
          <w:spacing w:val="1"/>
        </w:rPr>
        <w:t xml:space="preserve"> </w:t>
      </w:r>
      <w:r w:rsidRPr="000763C6">
        <w:t>a</w:t>
      </w:r>
      <w:r w:rsidRPr="000763C6">
        <w:rPr>
          <w:spacing w:val="1"/>
        </w:rPr>
        <w:t xml:space="preserve"> </w:t>
      </w:r>
      <w:r w:rsidRPr="000763C6">
        <w:t>un</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dentro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 Populares, antes de la vigencia de la Ordenanza No. 0093, en el marco del</w:t>
      </w:r>
      <w:r w:rsidRPr="000763C6">
        <w:rPr>
          <w:spacing w:val="1"/>
        </w:rPr>
        <w:t xml:space="preserve"> </w:t>
      </w:r>
      <w:r w:rsidRPr="000763C6">
        <w:rPr>
          <w:spacing w:val="-1"/>
        </w:rPr>
        <w:t>Proyecto</w:t>
      </w:r>
      <w:r w:rsidRPr="000763C6">
        <w:rPr>
          <w:spacing w:val="-14"/>
        </w:rPr>
        <w:t xml:space="preserve"> </w:t>
      </w:r>
      <w:r w:rsidRPr="000763C6">
        <w:rPr>
          <w:spacing w:val="-1"/>
        </w:rPr>
        <w:t>de</w:t>
      </w:r>
      <w:r w:rsidRPr="000763C6">
        <w:rPr>
          <w:spacing w:val="-14"/>
        </w:rPr>
        <w:t xml:space="preserve"> </w:t>
      </w:r>
      <w:r w:rsidRPr="000763C6">
        <w:t>Modernización</w:t>
      </w:r>
      <w:r w:rsidRPr="000763C6">
        <w:rPr>
          <w:spacing w:val="-12"/>
        </w:rPr>
        <w:t xml:space="preserve"> </w:t>
      </w:r>
      <w:r w:rsidRPr="000763C6">
        <w:t>y</w:t>
      </w:r>
      <w:r w:rsidRPr="000763C6">
        <w:rPr>
          <w:spacing w:val="-17"/>
        </w:rPr>
        <w:t xml:space="preserve"> </w:t>
      </w:r>
      <w:r w:rsidRPr="000763C6">
        <w:t>Ordenamiento</w:t>
      </w:r>
      <w:r w:rsidRPr="000763C6">
        <w:rPr>
          <w:spacing w:val="-14"/>
        </w:rPr>
        <w:t xml:space="preserve"> </w:t>
      </w:r>
      <w:r w:rsidRPr="000763C6">
        <w:t>del</w:t>
      </w:r>
      <w:r w:rsidRPr="000763C6">
        <w:rPr>
          <w:spacing w:val="-13"/>
        </w:rPr>
        <w:t xml:space="preserve"> </w:t>
      </w:r>
      <w:r w:rsidRPr="000763C6">
        <w:t>Comercio</w:t>
      </w:r>
      <w:r w:rsidRPr="000763C6">
        <w:rPr>
          <w:spacing w:val="-14"/>
        </w:rPr>
        <w:t xml:space="preserve"> </w:t>
      </w:r>
      <w:r w:rsidRPr="000763C6">
        <w:t>Minorista</w:t>
      </w:r>
      <w:r w:rsidRPr="000763C6">
        <w:rPr>
          <w:spacing w:val="-15"/>
        </w:rPr>
        <w:t xml:space="preserve"> </w:t>
      </w:r>
      <w:r w:rsidRPr="000763C6">
        <w:t>del</w:t>
      </w:r>
      <w:r w:rsidRPr="000763C6">
        <w:rPr>
          <w:spacing w:val="-10"/>
        </w:rPr>
        <w:t xml:space="preserve"> </w:t>
      </w:r>
      <w:r w:rsidRPr="000763C6">
        <w:t>Centro</w:t>
      </w:r>
      <w:r w:rsidRPr="000763C6">
        <w:rPr>
          <w:spacing w:val="-15"/>
        </w:rPr>
        <w:t xml:space="preserve"> </w:t>
      </w:r>
      <w:r w:rsidRPr="000763C6">
        <w:t>Histórico</w:t>
      </w:r>
      <w:r w:rsidRPr="000763C6">
        <w:rPr>
          <w:spacing w:val="-57"/>
        </w:rPr>
        <w:t xml:space="preserve"> </w:t>
      </w:r>
      <w:r w:rsidRPr="000763C6">
        <w:t>de Quito. La inscripción no generará derecho de adjudicación o propiedad a favor del</w:t>
      </w:r>
      <w:r w:rsidRPr="000763C6">
        <w:rPr>
          <w:spacing w:val="1"/>
        </w:rPr>
        <w:t xml:space="preserve"> </w:t>
      </w:r>
      <w:r w:rsidRPr="000763C6">
        <w:t>inscrito.</w:t>
      </w:r>
    </w:p>
    <w:p w:rsidR="00AD45FF" w:rsidRPr="000763C6" w:rsidRDefault="00AD45FF" w:rsidP="003E03F2">
      <w:pPr>
        <w:pStyle w:val="Textoindependiente"/>
        <w:spacing w:before="10"/>
        <w:jc w:val="both"/>
      </w:pPr>
    </w:p>
    <w:p w:rsidR="00AD45FF" w:rsidRDefault="00B7214F" w:rsidP="00BD0C45">
      <w:pPr>
        <w:pStyle w:val="Textoindependiente"/>
        <w:ind w:left="142" w:right="240"/>
        <w:jc w:val="both"/>
      </w:pPr>
      <w:r w:rsidRPr="000763C6">
        <w:rPr>
          <w:b/>
        </w:rPr>
        <w:t xml:space="preserve">Mero Tenedor. - </w:t>
      </w:r>
      <w:r w:rsidR="00060274">
        <w:t>Es la persona que</w:t>
      </w:r>
      <w:r w:rsidRPr="000763C6">
        <w:t xml:space="preserve"> sin estar inscrita en el Proyecto, </w:t>
      </w:r>
      <w:r w:rsidR="00BD0C45" w:rsidRPr="000763C6">
        <w:t>esto</w:t>
      </w:r>
      <w:r w:rsidR="00BD0C45">
        <w:t xml:space="preserve"> es, </w:t>
      </w:r>
      <w:r w:rsidRPr="000763C6">
        <w:t>no inscrita originalmente, se encuentra ocupando un local comercial de los Centros</w:t>
      </w:r>
      <w:r w:rsidRPr="000763C6">
        <w:rPr>
          <w:spacing w:val="1"/>
        </w:rPr>
        <w:t xml:space="preserve"> </w:t>
      </w:r>
      <w:r w:rsidRPr="000763C6">
        <w:t xml:space="preserve">Comerciales Populares del Municipio de </w:t>
      </w:r>
      <w:r w:rsidR="00BD0C45" w:rsidRPr="000763C6">
        <w:t>Quito</w:t>
      </w:r>
      <w:r w:rsidRPr="000763C6">
        <w:t>, que</w:t>
      </w:r>
      <w:r w:rsidR="00BD0C45">
        <w:t xml:space="preserve"> cuenta con al menos uno de estos: a) </w:t>
      </w:r>
      <w:r w:rsidRPr="000763C6">
        <w:t xml:space="preserve">contrato de arrendamiento, </w:t>
      </w:r>
      <w:r w:rsidR="00BD0C45">
        <w:t xml:space="preserve">b) </w:t>
      </w:r>
      <w:r w:rsidRPr="000763C6">
        <w:t>autorización por parte de autoridad municipal</w:t>
      </w:r>
      <w:r w:rsidR="000031E3">
        <w:t xml:space="preserve"> </w:t>
      </w:r>
      <w:r w:rsidR="003E03F2">
        <w:t xml:space="preserve">competente, </w:t>
      </w:r>
      <w:r w:rsidR="00BD0C45">
        <w:t xml:space="preserve">c) </w:t>
      </w:r>
      <w:r w:rsidR="000031E3" w:rsidRPr="000031E3">
        <w:t>documento que demuestre el otorgamiento del bien inmueble por parte del comerciante orig</w:t>
      </w:r>
      <w:r w:rsidR="00BD0C45">
        <w:t>inalmente inscrito, o d) documento</w:t>
      </w:r>
      <w:r w:rsidR="000031E3" w:rsidRPr="000031E3">
        <w:t xml:space="preserve"> que justifique el in</w:t>
      </w:r>
      <w:r w:rsidR="003E03F2">
        <w:t>greso a procesos de adjudicaciones</w:t>
      </w:r>
      <w:r w:rsidR="000031E3" w:rsidRPr="000031E3">
        <w:t xml:space="preserve"> anteriores</w:t>
      </w:r>
      <w:r w:rsidR="00BD0C45">
        <w:t>;</w:t>
      </w:r>
      <w:r w:rsidRPr="000031E3">
        <w:t xml:space="preserve"> </w:t>
      </w:r>
      <w:r w:rsidRPr="000763C6">
        <w:t>y que tenga</w:t>
      </w:r>
      <w:r w:rsidR="003E03F2">
        <w:t>n</w:t>
      </w:r>
      <w:r w:rsidRPr="000763C6">
        <w:t xml:space="preserve"> como mínimo 3 años de trabajo hasta el 31 de</w:t>
      </w:r>
      <w:r w:rsidRPr="000763C6">
        <w:rPr>
          <w:spacing w:val="1"/>
        </w:rPr>
        <w:t xml:space="preserve"> </w:t>
      </w:r>
      <w:r w:rsidRPr="000763C6">
        <w:t>diciembre</w:t>
      </w:r>
      <w:r w:rsidRPr="000763C6">
        <w:rPr>
          <w:spacing w:val="-2"/>
        </w:rPr>
        <w:t xml:space="preserve"> </w:t>
      </w:r>
      <w:r w:rsidRPr="000763C6">
        <w:t>de</w:t>
      </w:r>
      <w:r w:rsidRPr="000763C6">
        <w:rPr>
          <w:spacing w:val="-2"/>
        </w:rPr>
        <w:t xml:space="preserve"> </w:t>
      </w:r>
      <w:r w:rsidRPr="000763C6">
        <w:t>2019</w:t>
      </w:r>
      <w:r w:rsidR="00887164" w:rsidRPr="000763C6">
        <w:t>.</w:t>
      </w:r>
    </w:p>
    <w:p w:rsidR="00BD6DF5" w:rsidRPr="00BD6DF5" w:rsidRDefault="00BD6DF5" w:rsidP="003E03F2">
      <w:pPr>
        <w:pStyle w:val="Textoindependiente"/>
        <w:ind w:left="142" w:right="240"/>
        <w:jc w:val="both"/>
        <w:rPr>
          <w:b/>
        </w:rPr>
      </w:pPr>
    </w:p>
    <w:p w:rsidR="002E38E8" w:rsidRDefault="00B7214F" w:rsidP="002E38E8">
      <w:pPr>
        <w:pStyle w:val="Textoindependiente"/>
        <w:spacing w:before="1"/>
        <w:ind w:left="142" w:right="240"/>
        <w:jc w:val="both"/>
      </w:pPr>
      <w:r w:rsidRPr="000763C6">
        <w:rPr>
          <w:b/>
        </w:rPr>
        <w:t>Local de Negocio Ancla.</w:t>
      </w:r>
      <w:r w:rsidRPr="000763C6">
        <w:rPr>
          <w:b/>
          <w:spacing w:val="1"/>
        </w:rPr>
        <w:t xml:space="preserve"> </w:t>
      </w:r>
      <w:r w:rsidRPr="000763C6">
        <w:rPr>
          <w:b/>
        </w:rPr>
        <w:t xml:space="preserve">- </w:t>
      </w:r>
      <w:r w:rsidRPr="000763C6">
        <w:t>Son locales ple</w:t>
      </w:r>
      <w:r w:rsidR="002E38E8">
        <w:t>namente identificados</w:t>
      </w:r>
      <w:r w:rsidRPr="000763C6">
        <w:t xml:space="preserve"> en la</w:t>
      </w:r>
      <w:r w:rsidRPr="000763C6">
        <w:rPr>
          <w:spacing w:val="1"/>
        </w:rPr>
        <w:t xml:space="preserve"> </w:t>
      </w:r>
      <w:r w:rsidR="009F6AF6">
        <w:t>d</w:t>
      </w:r>
      <w:r w:rsidRPr="000763C6">
        <w:t>eclaratoria de Propiedad horizontal que serán sujetos al procedimiento de calificación,</w:t>
      </w:r>
      <w:r w:rsidRPr="000763C6">
        <w:rPr>
          <w:spacing w:val="1"/>
        </w:rPr>
        <w:t xml:space="preserve"> </w:t>
      </w:r>
      <w:r w:rsidRPr="000763C6">
        <w:t>asignación, adjudicación y venta, y cuyo espacio será destinado al desarrollo de un</w:t>
      </w:r>
      <w:r w:rsidRPr="000763C6">
        <w:rPr>
          <w:spacing w:val="1"/>
        </w:rPr>
        <w:t xml:space="preserve"> </w:t>
      </w:r>
      <w:r w:rsidRPr="000763C6">
        <w:t>negocio</w:t>
      </w:r>
      <w:r w:rsidRPr="000763C6">
        <w:rPr>
          <w:spacing w:val="-13"/>
        </w:rPr>
        <w:t xml:space="preserve"> </w:t>
      </w:r>
      <w:r w:rsidRPr="000763C6">
        <w:t>o</w:t>
      </w:r>
      <w:r w:rsidRPr="000763C6">
        <w:rPr>
          <w:spacing w:val="-12"/>
        </w:rPr>
        <w:t xml:space="preserve"> </w:t>
      </w:r>
      <w:r w:rsidRPr="000763C6">
        <w:t>prestación</w:t>
      </w:r>
      <w:r w:rsidRPr="000763C6">
        <w:rPr>
          <w:spacing w:val="-12"/>
        </w:rPr>
        <w:t xml:space="preserve"> </w:t>
      </w:r>
      <w:r w:rsidRPr="000763C6">
        <w:t>de</w:t>
      </w:r>
      <w:r w:rsidRPr="000763C6">
        <w:rPr>
          <w:spacing w:val="-13"/>
        </w:rPr>
        <w:t xml:space="preserve"> </w:t>
      </w:r>
      <w:r w:rsidRPr="000763C6">
        <w:t>un</w:t>
      </w:r>
      <w:r w:rsidRPr="000763C6">
        <w:rPr>
          <w:spacing w:val="-13"/>
        </w:rPr>
        <w:t xml:space="preserve"> </w:t>
      </w:r>
      <w:r w:rsidRPr="000763C6">
        <w:t>servicio</w:t>
      </w:r>
      <w:r w:rsidRPr="000763C6">
        <w:rPr>
          <w:spacing w:val="-12"/>
        </w:rPr>
        <w:t xml:space="preserve"> </w:t>
      </w:r>
      <w:r w:rsidRPr="000763C6">
        <w:t>que,</w:t>
      </w:r>
      <w:r w:rsidRPr="000763C6">
        <w:rPr>
          <w:spacing w:val="-12"/>
        </w:rPr>
        <w:t xml:space="preserve"> </w:t>
      </w:r>
      <w:r w:rsidRPr="000763C6">
        <w:t>sin</w:t>
      </w:r>
      <w:r w:rsidRPr="000763C6">
        <w:rPr>
          <w:spacing w:val="-12"/>
        </w:rPr>
        <w:t xml:space="preserve"> </w:t>
      </w:r>
      <w:r w:rsidRPr="000763C6">
        <w:t>constituir</w:t>
      </w:r>
      <w:r w:rsidRPr="000763C6">
        <w:rPr>
          <w:spacing w:val="-14"/>
        </w:rPr>
        <w:t xml:space="preserve"> </w:t>
      </w:r>
      <w:r w:rsidRPr="000763C6">
        <w:t>competencia</w:t>
      </w:r>
      <w:r w:rsidRPr="000763C6">
        <w:rPr>
          <w:spacing w:val="-13"/>
        </w:rPr>
        <w:t xml:space="preserve"> </w:t>
      </w:r>
      <w:r w:rsidRPr="000763C6">
        <w:t>para</w:t>
      </w:r>
      <w:r w:rsidRPr="000763C6">
        <w:rPr>
          <w:spacing w:val="-14"/>
        </w:rPr>
        <w:t xml:space="preserve"> </w:t>
      </w:r>
      <w:r w:rsidRPr="000763C6">
        <w:t>los</w:t>
      </w:r>
      <w:r w:rsidRPr="000763C6">
        <w:rPr>
          <w:spacing w:val="-9"/>
        </w:rPr>
        <w:t xml:space="preserve"> </w:t>
      </w:r>
      <w:r w:rsidRPr="000763C6">
        <w:t>demás</w:t>
      </w:r>
      <w:r w:rsidRPr="000763C6">
        <w:rPr>
          <w:spacing w:val="-14"/>
        </w:rPr>
        <w:t xml:space="preserve"> </w:t>
      </w:r>
      <w:r w:rsidRPr="000763C6">
        <w:t>locales</w:t>
      </w:r>
      <w:r w:rsidRPr="000763C6">
        <w:rPr>
          <w:spacing w:val="-57"/>
        </w:rPr>
        <w:t xml:space="preserve"> </w:t>
      </w:r>
      <w:r w:rsidRPr="000763C6">
        <w:t>comerciales,</w:t>
      </w:r>
      <w:r w:rsidRPr="000763C6">
        <w:rPr>
          <w:spacing w:val="-2"/>
        </w:rPr>
        <w:t xml:space="preserve"> </w:t>
      </w:r>
      <w:r w:rsidR="005823A5">
        <w:t>genere</w:t>
      </w:r>
      <w:r w:rsidRPr="000763C6">
        <w:rPr>
          <w:spacing w:val="-3"/>
        </w:rPr>
        <w:t xml:space="preserve"> </w:t>
      </w:r>
      <w:r w:rsidRPr="000763C6">
        <w:t>un</w:t>
      </w:r>
      <w:r w:rsidRPr="000763C6">
        <w:rPr>
          <w:spacing w:val="-4"/>
        </w:rPr>
        <w:t xml:space="preserve"> </w:t>
      </w:r>
      <w:r w:rsidRPr="000763C6">
        <w:t>incremento</w:t>
      </w:r>
      <w:r w:rsidRPr="000763C6">
        <w:rPr>
          <w:spacing w:val="-4"/>
        </w:rPr>
        <w:t xml:space="preserve"> </w:t>
      </w:r>
      <w:r w:rsidRPr="000763C6">
        <w:t>de</w:t>
      </w:r>
      <w:r w:rsidRPr="000763C6">
        <w:rPr>
          <w:spacing w:val="-5"/>
        </w:rPr>
        <w:t xml:space="preserve"> </w:t>
      </w:r>
      <w:r w:rsidRPr="000763C6">
        <w:t>afluencia</w:t>
      </w:r>
      <w:r w:rsidRPr="000763C6">
        <w:rPr>
          <w:spacing w:val="-2"/>
        </w:rPr>
        <w:t xml:space="preserve"> </w:t>
      </w:r>
      <w:r w:rsidRPr="000763C6">
        <w:t>de</w:t>
      </w:r>
      <w:r w:rsidRPr="000763C6">
        <w:rPr>
          <w:spacing w:val="-3"/>
        </w:rPr>
        <w:t xml:space="preserve"> </w:t>
      </w:r>
      <w:r w:rsidRPr="000763C6">
        <w:t>clientes</w:t>
      </w:r>
      <w:r w:rsidRPr="000763C6">
        <w:rPr>
          <w:spacing w:val="-4"/>
        </w:rPr>
        <w:t xml:space="preserve"> </w:t>
      </w:r>
      <w:r w:rsidRPr="000763C6">
        <w:t>al</w:t>
      </w:r>
      <w:r w:rsidRPr="000763C6">
        <w:rPr>
          <w:spacing w:val="-3"/>
        </w:rPr>
        <w:t xml:space="preserve"> </w:t>
      </w:r>
      <w:r w:rsidRPr="000763C6">
        <w:t>Centro</w:t>
      </w:r>
      <w:r w:rsidRPr="000763C6">
        <w:rPr>
          <w:spacing w:val="-4"/>
        </w:rPr>
        <w:t xml:space="preserve"> </w:t>
      </w:r>
      <w:r w:rsidRPr="000763C6">
        <w:t>Comercial</w:t>
      </w:r>
      <w:r w:rsidRPr="000763C6">
        <w:rPr>
          <w:spacing w:val="-4"/>
        </w:rPr>
        <w:t xml:space="preserve"> </w:t>
      </w:r>
      <w:r w:rsidR="002E38E8">
        <w:t>Popular.</w:t>
      </w:r>
    </w:p>
    <w:p w:rsidR="002E38E8" w:rsidRDefault="002E38E8" w:rsidP="002E38E8">
      <w:pPr>
        <w:pStyle w:val="Textoindependiente"/>
        <w:spacing w:before="1"/>
        <w:ind w:left="142" w:right="240"/>
        <w:jc w:val="both"/>
      </w:pPr>
    </w:p>
    <w:p w:rsidR="005823A5" w:rsidRDefault="00B7214F" w:rsidP="009F6AF6">
      <w:pPr>
        <w:pStyle w:val="Textoindependiente"/>
        <w:spacing w:before="72"/>
        <w:ind w:left="142" w:right="236"/>
        <w:jc w:val="both"/>
      </w:pPr>
      <w:r w:rsidRPr="000763C6">
        <w:rPr>
          <w:b/>
        </w:rPr>
        <w:t>Local</w:t>
      </w:r>
      <w:r w:rsidRPr="000763C6">
        <w:rPr>
          <w:b/>
          <w:spacing w:val="1"/>
        </w:rPr>
        <w:t xml:space="preserve"> </w:t>
      </w:r>
      <w:r w:rsidRPr="000763C6">
        <w:rPr>
          <w:b/>
        </w:rPr>
        <w:t>Vacante.</w:t>
      </w:r>
      <w:r w:rsidRPr="000763C6">
        <w:rPr>
          <w:b/>
          <w:spacing w:val="1"/>
        </w:rPr>
        <w:t xml:space="preserve"> </w:t>
      </w:r>
      <w:r w:rsidRPr="000763C6">
        <w:rPr>
          <w:b/>
        </w:rPr>
        <w:t>-</w:t>
      </w:r>
      <w:r w:rsidRPr="000763C6">
        <w:rPr>
          <w:b/>
          <w:spacing w:val="1"/>
        </w:rPr>
        <w:t xml:space="preserve"> </w:t>
      </w:r>
      <w:r w:rsidRPr="000763C6">
        <w:t>Es</w:t>
      </w:r>
      <w:r w:rsidRPr="000763C6">
        <w:rPr>
          <w:spacing w:val="1"/>
        </w:rPr>
        <w:t xml:space="preserve"> </w:t>
      </w:r>
      <w:r w:rsidRPr="000763C6">
        <w:t>un</w:t>
      </w:r>
      <w:r w:rsidRPr="000763C6">
        <w:rPr>
          <w:spacing w:val="1"/>
        </w:rPr>
        <w:t xml:space="preserve"> </w:t>
      </w:r>
      <w:r w:rsidRPr="000763C6">
        <w:t>espacio</w:t>
      </w:r>
      <w:r w:rsidRPr="000763C6">
        <w:rPr>
          <w:spacing w:val="1"/>
        </w:rPr>
        <w:t xml:space="preserve"> </w:t>
      </w:r>
      <w:r w:rsidRPr="000763C6">
        <w:t>individualizado</w:t>
      </w:r>
      <w:r w:rsidRPr="000763C6">
        <w:rPr>
          <w:spacing w:val="1"/>
        </w:rPr>
        <w:t xml:space="preserve"> </w:t>
      </w:r>
      <w:r w:rsidRPr="000763C6">
        <w:t>en</w:t>
      </w:r>
      <w:r w:rsidRPr="000763C6">
        <w:rPr>
          <w:spacing w:val="1"/>
        </w:rPr>
        <w:t xml:space="preserve"> </w:t>
      </w:r>
      <w:r w:rsidRPr="000763C6">
        <w:t>la</w:t>
      </w:r>
      <w:r w:rsidRPr="000763C6">
        <w:rPr>
          <w:spacing w:val="1"/>
        </w:rPr>
        <w:t xml:space="preserve"> </w:t>
      </w:r>
      <w:r w:rsidRPr="000763C6">
        <w:t>Declaratoria</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 xml:space="preserve">Horizontal de un Centro Comercial Popular de propiedad municipal </w:t>
      </w:r>
      <w:r w:rsidR="005823A5">
        <w:t>sujeto a adjudicación.</w:t>
      </w:r>
    </w:p>
    <w:p w:rsidR="00AD45FF" w:rsidRPr="000763C6" w:rsidRDefault="005823A5" w:rsidP="009F6AF6">
      <w:pPr>
        <w:pStyle w:val="Textoindependiente"/>
        <w:spacing w:before="72"/>
        <w:ind w:left="142" w:right="236"/>
        <w:jc w:val="both"/>
      </w:pPr>
      <w:r>
        <w:lastRenderedPageBreak/>
        <w:t xml:space="preserve">Su </w:t>
      </w:r>
      <w:r w:rsidR="00B7214F" w:rsidRPr="000763C6">
        <w:t>situación</w:t>
      </w:r>
      <w:r>
        <w:t xml:space="preserve"> de vacante</w:t>
      </w:r>
      <w:r w:rsidR="00B7214F" w:rsidRPr="000763C6">
        <w:t>, entre otras,</w:t>
      </w:r>
      <w:r w:rsidR="002E38E8">
        <w:t xml:space="preserve"> </w:t>
      </w:r>
      <w:r>
        <w:t xml:space="preserve">puede ser </w:t>
      </w:r>
      <w:r w:rsidR="002E38E8">
        <w:t xml:space="preserve">por las siguientes causales: a) </w:t>
      </w:r>
      <w:r w:rsidR="00B7214F" w:rsidRPr="000763C6">
        <w:t>No</w:t>
      </w:r>
      <w:r w:rsidR="00B7214F" w:rsidRPr="000763C6">
        <w:rPr>
          <w:spacing w:val="-4"/>
        </w:rPr>
        <w:t xml:space="preserve"> </w:t>
      </w:r>
      <w:r w:rsidR="00B7214F" w:rsidRPr="000763C6">
        <w:t>adjudicación</w:t>
      </w:r>
      <w:r w:rsidR="00B7214F" w:rsidRPr="000763C6">
        <w:rPr>
          <w:spacing w:val="-2"/>
        </w:rPr>
        <w:t xml:space="preserve"> </w:t>
      </w:r>
      <w:r w:rsidR="00B7214F" w:rsidRPr="000763C6">
        <w:t>por</w:t>
      </w:r>
      <w:r w:rsidR="00B7214F" w:rsidRPr="000763C6">
        <w:rPr>
          <w:spacing w:val="-4"/>
        </w:rPr>
        <w:t xml:space="preserve"> </w:t>
      </w:r>
      <w:r w:rsidR="00B7214F" w:rsidRPr="000763C6">
        <w:t>parte</w:t>
      </w:r>
      <w:r w:rsidR="00B7214F" w:rsidRPr="000763C6">
        <w:rPr>
          <w:spacing w:val="-4"/>
        </w:rPr>
        <w:t xml:space="preserve"> </w:t>
      </w:r>
      <w:r w:rsidR="00B7214F" w:rsidRPr="000763C6">
        <w:t>del</w:t>
      </w:r>
      <w:r w:rsidR="00B7214F" w:rsidRPr="000763C6">
        <w:rPr>
          <w:spacing w:val="-3"/>
        </w:rPr>
        <w:t xml:space="preserve"> </w:t>
      </w:r>
      <w:r w:rsidR="002E38E8">
        <w:t>M</w:t>
      </w:r>
      <w:r w:rsidR="00B7214F" w:rsidRPr="000763C6">
        <w:t>unicipio,</w:t>
      </w:r>
      <w:r w:rsidR="00B7214F" w:rsidRPr="000763C6">
        <w:rPr>
          <w:spacing w:val="-3"/>
        </w:rPr>
        <w:t xml:space="preserve"> </w:t>
      </w:r>
      <w:r w:rsidR="00B7214F" w:rsidRPr="000763C6">
        <w:t>b)</w:t>
      </w:r>
      <w:r w:rsidR="00B7214F" w:rsidRPr="000763C6">
        <w:rPr>
          <w:spacing w:val="-4"/>
        </w:rPr>
        <w:t xml:space="preserve"> </w:t>
      </w:r>
      <w:r w:rsidR="00B7214F" w:rsidRPr="000763C6">
        <w:t>Que</w:t>
      </w:r>
      <w:r w:rsidR="00B7214F" w:rsidRPr="000763C6">
        <w:rPr>
          <w:spacing w:val="-4"/>
        </w:rPr>
        <w:t xml:space="preserve"> </w:t>
      </w:r>
      <w:r w:rsidR="00B7214F" w:rsidRPr="000763C6">
        <w:t>haya</w:t>
      </w:r>
      <w:r w:rsidR="00B7214F" w:rsidRPr="000763C6">
        <w:rPr>
          <w:spacing w:val="-2"/>
        </w:rPr>
        <w:t xml:space="preserve"> </w:t>
      </w:r>
      <w:r w:rsidR="00B7214F" w:rsidRPr="000763C6">
        <w:t>sufrido</w:t>
      </w:r>
      <w:r w:rsidR="00B7214F" w:rsidRPr="000763C6">
        <w:rPr>
          <w:spacing w:val="-4"/>
        </w:rPr>
        <w:t xml:space="preserve"> </w:t>
      </w:r>
      <w:r w:rsidR="00B7214F" w:rsidRPr="000763C6">
        <w:t>el</w:t>
      </w:r>
      <w:r w:rsidR="00B7214F" w:rsidRPr="000763C6">
        <w:rPr>
          <w:spacing w:val="-2"/>
        </w:rPr>
        <w:t xml:space="preserve"> </w:t>
      </w:r>
      <w:r w:rsidR="00B7214F" w:rsidRPr="000763C6">
        <w:t>proceso</w:t>
      </w:r>
      <w:r w:rsidR="00B7214F" w:rsidRPr="000763C6">
        <w:rPr>
          <w:spacing w:val="-3"/>
        </w:rPr>
        <w:t xml:space="preserve"> </w:t>
      </w:r>
      <w:r w:rsidR="00B7214F" w:rsidRPr="000763C6">
        <w:t>de</w:t>
      </w:r>
      <w:r w:rsidR="00B7214F" w:rsidRPr="000763C6">
        <w:rPr>
          <w:spacing w:val="-1"/>
        </w:rPr>
        <w:t xml:space="preserve"> </w:t>
      </w:r>
      <w:r w:rsidR="00B7214F" w:rsidRPr="000763C6">
        <w:t>exclusión,</w:t>
      </w:r>
      <w:r w:rsidR="00B7214F" w:rsidRPr="000763C6">
        <w:rPr>
          <w:spacing w:val="-4"/>
        </w:rPr>
        <w:t xml:space="preserve"> </w:t>
      </w:r>
      <w:r w:rsidR="002E38E8">
        <w:t>c) Q</w:t>
      </w:r>
      <w:r w:rsidR="00B7214F" w:rsidRPr="000763C6">
        <w:t>ue él o la comerciante hayan manifestado la voluntad de retirarse del Proyecto</w:t>
      </w:r>
      <w:r w:rsidR="002E38E8">
        <w:t>;</w:t>
      </w:r>
      <w:r w:rsidR="00B7214F" w:rsidRPr="000763C6">
        <w:t xml:space="preserve"> y</w:t>
      </w:r>
      <w:r w:rsidR="002E38E8">
        <w:t xml:space="preserve">, d) Que </w:t>
      </w:r>
      <w:r w:rsidR="00B7214F" w:rsidRPr="000763C6">
        <w:t>se</w:t>
      </w:r>
      <w:r w:rsidR="00B7214F" w:rsidRPr="000763C6">
        <w:rPr>
          <w:spacing w:val="1"/>
        </w:rPr>
        <w:t xml:space="preserve"> </w:t>
      </w:r>
      <w:r w:rsidR="00B7214F" w:rsidRPr="000763C6">
        <w:t>encuentre</w:t>
      </w:r>
      <w:r w:rsidR="00B7214F" w:rsidRPr="000763C6">
        <w:rPr>
          <w:spacing w:val="1"/>
        </w:rPr>
        <w:t xml:space="preserve"> </w:t>
      </w:r>
      <w:r w:rsidR="00B7214F" w:rsidRPr="000763C6">
        <w:t>ocupado</w:t>
      </w:r>
      <w:r w:rsidR="00B7214F" w:rsidRPr="000763C6">
        <w:rPr>
          <w:spacing w:val="1"/>
        </w:rPr>
        <w:t xml:space="preserve"> </w:t>
      </w:r>
      <w:r w:rsidR="00B7214F" w:rsidRPr="000763C6">
        <w:t>ilegalmente</w:t>
      </w:r>
      <w:r w:rsidR="00B7214F" w:rsidRPr="000763C6">
        <w:rPr>
          <w:spacing w:val="1"/>
        </w:rPr>
        <w:t xml:space="preserve"> </w:t>
      </w:r>
      <w:r w:rsidR="00B7214F" w:rsidRPr="000763C6">
        <w:t>y</w:t>
      </w:r>
      <w:r w:rsidR="00B7214F" w:rsidRPr="000763C6">
        <w:rPr>
          <w:spacing w:val="1"/>
        </w:rPr>
        <w:t xml:space="preserve"> </w:t>
      </w:r>
      <w:r w:rsidR="00B7214F" w:rsidRPr="000763C6">
        <w:t>sometido</w:t>
      </w:r>
      <w:r w:rsidR="00B7214F" w:rsidRPr="000763C6">
        <w:rPr>
          <w:spacing w:val="1"/>
        </w:rPr>
        <w:t xml:space="preserve"> </w:t>
      </w:r>
      <w:r w:rsidR="00B7214F" w:rsidRPr="000763C6">
        <w:t>a</w:t>
      </w:r>
      <w:r w:rsidR="00B7214F" w:rsidRPr="000763C6">
        <w:rPr>
          <w:spacing w:val="1"/>
        </w:rPr>
        <w:t xml:space="preserve"> </w:t>
      </w:r>
      <w:r w:rsidR="00B7214F" w:rsidRPr="000763C6">
        <w:t>un</w:t>
      </w:r>
      <w:r w:rsidR="00B7214F" w:rsidRPr="000763C6">
        <w:rPr>
          <w:spacing w:val="1"/>
        </w:rPr>
        <w:t xml:space="preserve"> </w:t>
      </w:r>
      <w:r w:rsidR="00B7214F" w:rsidRPr="000763C6">
        <w:t>proceso</w:t>
      </w:r>
      <w:r w:rsidR="00B7214F" w:rsidRPr="000763C6">
        <w:rPr>
          <w:spacing w:val="1"/>
        </w:rPr>
        <w:t xml:space="preserve"> </w:t>
      </w:r>
      <w:r w:rsidR="00B7214F" w:rsidRPr="000763C6">
        <w:t>administrativo</w:t>
      </w:r>
      <w:r w:rsidR="00B7214F" w:rsidRPr="000763C6">
        <w:rPr>
          <w:spacing w:val="1"/>
        </w:rPr>
        <w:t xml:space="preserve"> </w:t>
      </w:r>
      <w:r w:rsidR="00B7214F" w:rsidRPr="000763C6">
        <w:t>para</w:t>
      </w:r>
      <w:r w:rsidR="00B7214F" w:rsidRPr="000763C6">
        <w:rPr>
          <w:spacing w:val="1"/>
        </w:rPr>
        <w:t xml:space="preserve"> </w:t>
      </w:r>
      <w:r w:rsidR="00B7214F" w:rsidRPr="000763C6">
        <w:t>su</w:t>
      </w:r>
      <w:r w:rsidR="00B7214F" w:rsidRPr="000763C6">
        <w:rPr>
          <w:spacing w:val="-57"/>
        </w:rPr>
        <w:t xml:space="preserve"> </w:t>
      </w:r>
      <w:r w:rsidR="00B7214F" w:rsidRPr="000763C6">
        <w:t>recuperación.</w:t>
      </w:r>
    </w:p>
    <w:p w:rsidR="00AD45FF" w:rsidRPr="000763C6" w:rsidRDefault="00AD45FF" w:rsidP="003E03F2">
      <w:pPr>
        <w:pStyle w:val="Textoindependiente"/>
        <w:spacing w:before="10"/>
        <w:jc w:val="both"/>
      </w:pPr>
    </w:p>
    <w:p w:rsidR="00AD45FF" w:rsidRPr="000763C6" w:rsidRDefault="00B7214F" w:rsidP="002E38E8">
      <w:pPr>
        <w:pStyle w:val="Textoindependiente"/>
        <w:ind w:right="239"/>
        <w:jc w:val="both"/>
      </w:pPr>
      <w:r w:rsidRPr="000763C6">
        <w:rPr>
          <w:b/>
        </w:rPr>
        <w:t>Poder especial. -</w:t>
      </w:r>
      <w:r w:rsidRPr="000763C6">
        <w:rPr>
          <w:b/>
          <w:spacing w:val="1"/>
        </w:rPr>
        <w:t xml:space="preserve"> </w:t>
      </w:r>
      <w:r w:rsidRPr="000763C6">
        <w:t>Es el instrumento legal que delega a otra persona derechos personales</w:t>
      </w:r>
      <w:r w:rsidRPr="000763C6">
        <w:rPr>
          <w:spacing w:val="-57"/>
        </w:rPr>
        <w:t xml:space="preserve"> </w:t>
      </w:r>
      <w:r w:rsidRPr="000763C6">
        <w:t>respecto a un bien inmueble de algún Centro Comercial Popular, de conformidad al</w:t>
      </w:r>
      <w:r w:rsidRPr="000763C6">
        <w:rPr>
          <w:spacing w:val="1"/>
        </w:rPr>
        <w:t xml:space="preserve"> </w:t>
      </w:r>
      <w:r w:rsidRPr="000763C6">
        <w:t>código</w:t>
      </w:r>
      <w:r w:rsidRPr="000763C6">
        <w:rPr>
          <w:spacing w:val="1"/>
        </w:rPr>
        <w:t xml:space="preserve"> </w:t>
      </w:r>
      <w:r w:rsidRPr="000763C6">
        <w:t>civil.</w:t>
      </w:r>
    </w:p>
    <w:p w:rsidR="00AD45FF" w:rsidRPr="000763C6" w:rsidRDefault="00AD45FF" w:rsidP="003E03F2">
      <w:pPr>
        <w:pStyle w:val="Textoindependiente"/>
        <w:spacing w:before="11"/>
        <w:jc w:val="both"/>
      </w:pPr>
    </w:p>
    <w:p w:rsidR="00AD45FF" w:rsidRPr="000763C6" w:rsidRDefault="00B7214F" w:rsidP="002E38E8">
      <w:pPr>
        <w:pStyle w:val="Textoindependiente"/>
        <w:ind w:right="239"/>
        <w:jc w:val="both"/>
      </w:pPr>
      <w:r w:rsidRPr="000763C6">
        <w:rPr>
          <w:b/>
        </w:rPr>
        <w:t xml:space="preserve">Pre-adjudicataria. - </w:t>
      </w:r>
      <w:r w:rsidR="00690AFA">
        <w:t xml:space="preserve">Persona que firmó </w:t>
      </w:r>
      <w:r w:rsidRPr="000763C6">
        <w:t>una promesa de compraventa con el Municipio</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1"/>
        </w:rPr>
        <w:t xml:space="preserve"> </w:t>
      </w:r>
      <w:r w:rsidRPr="000763C6">
        <w:t>Quito</w:t>
      </w:r>
      <w:r w:rsidRPr="000763C6">
        <w:rPr>
          <w:spacing w:val="1"/>
        </w:rPr>
        <w:t xml:space="preserve"> </w:t>
      </w:r>
      <w:r w:rsidRPr="000763C6">
        <w:t>por</w:t>
      </w:r>
      <w:r w:rsidRPr="000763C6">
        <w:rPr>
          <w:spacing w:val="1"/>
        </w:rPr>
        <w:t xml:space="preserve"> </w:t>
      </w:r>
      <w:r w:rsidRPr="000763C6">
        <w:t>un</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dentro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005823A5">
        <w:t xml:space="preserve">Centros </w:t>
      </w:r>
      <w:r w:rsidRPr="000763C6">
        <w:t>Comerciales</w:t>
      </w:r>
      <w:r w:rsidRPr="000763C6">
        <w:rPr>
          <w:spacing w:val="1"/>
        </w:rPr>
        <w:t xml:space="preserve"> </w:t>
      </w:r>
      <w:r w:rsidRPr="000763C6">
        <w:t>Populares</w:t>
      </w:r>
      <w:r w:rsidRPr="000763C6">
        <w:rPr>
          <w:spacing w:val="1"/>
        </w:rPr>
        <w:t xml:space="preserve"> </w:t>
      </w:r>
      <w:r w:rsidRPr="000763C6">
        <w:t>o</w:t>
      </w:r>
      <w:r w:rsidRPr="000763C6">
        <w:rPr>
          <w:spacing w:val="1"/>
        </w:rPr>
        <w:t xml:space="preserve"> </w:t>
      </w:r>
      <w:r w:rsidRPr="000763C6">
        <w:t>aquella</w:t>
      </w:r>
      <w:r w:rsidRPr="000763C6">
        <w:rPr>
          <w:spacing w:val="1"/>
        </w:rPr>
        <w:t xml:space="preserve"> </w:t>
      </w:r>
      <w:r w:rsidRPr="000763C6">
        <w:t>que</w:t>
      </w:r>
      <w:r w:rsidRPr="000763C6">
        <w:rPr>
          <w:spacing w:val="1"/>
        </w:rPr>
        <w:t xml:space="preserve"> </w:t>
      </w:r>
      <w:r w:rsidRPr="000763C6">
        <w:t>haya</w:t>
      </w:r>
      <w:r w:rsidRPr="000763C6">
        <w:rPr>
          <w:spacing w:val="1"/>
        </w:rPr>
        <w:t xml:space="preserve"> </w:t>
      </w:r>
      <w:r w:rsidRPr="000763C6">
        <w:t>sido</w:t>
      </w:r>
      <w:r w:rsidRPr="000763C6">
        <w:rPr>
          <w:spacing w:val="1"/>
        </w:rPr>
        <w:t xml:space="preserve"> </w:t>
      </w:r>
      <w:r w:rsidRPr="000763C6">
        <w:t>calificada</w:t>
      </w:r>
      <w:r w:rsidRPr="000763C6">
        <w:rPr>
          <w:spacing w:val="1"/>
        </w:rPr>
        <w:t xml:space="preserve"> </w:t>
      </w:r>
      <w:r w:rsidRPr="000763C6">
        <w:t>por</w:t>
      </w:r>
      <w:r w:rsidRPr="000763C6">
        <w:rPr>
          <w:spacing w:val="1"/>
        </w:rPr>
        <w:t xml:space="preserve"> </w:t>
      </w:r>
      <w:r w:rsidR="005823A5">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Adjudicaciones</w:t>
      </w:r>
      <w:r w:rsidRPr="000763C6">
        <w:rPr>
          <w:spacing w:val="-14"/>
        </w:rPr>
        <w:t xml:space="preserve"> </w:t>
      </w:r>
      <w:r w:rsidRPr="000763C6">
        <w:t>como</w:t>
      </w:r>
      <w:r w:rsidRPr="000763C6">
        <w:rPr>
          <w:spacing w:val="-12"/>
        </w:rPr>
        <w:t xml:space="preserve"> </w:t>
      </w:r>
      <w:r w:rsidRPr="000763C6">
        <w:t>pre</w:t>
      </w:r>
      <w:r w:rsidRPr="000763C6">
        <w:rPr>
          <w:spacing w:val="-13"/>
        </w:rPr>
        <w:t xml:space="preserve"> </w:t>
      </w:r>
      <w:r w:rsidRPr="000763C6">
        <w:t>adjudicataria.</w:t>
      </w:r>
      <w:r w:rsidRPr="000763C6">
        <w:rPr>
          <w:spacing w:val="-13"/>
        </w:rPr>
        <w:t xml:space="preserve"> </w:t>
      </w:r>
      <w:r w:rsidRPr="000763C6">
        <w:t>Para</w:t>
      </w:r>
      <w:r w:rsidRPr="000763C6">
        <w:rPr>
          <w:spacing w:val="-15"/>
        </w:rPr>
        <w:t xml:space="preserve"> </w:t>
      </w:r>
      <w:r w:rsidRPr="000763C6">
        <w:t>este</w:t>
      </w:r>
      <w:r w:rsidRPr="000763C6">
        <w:rPr>
          <w:spacing w:val="-13"/>
        </w:rPr>
        <w:t xml:space="preserve"> </w:t>
      </w:r>
      <w:r w:rsidRPr="000763C6">
        <w:t>procedimiento</w:t>
      </w:r>
      <w:r w:rsidRPr="000763C6">
        <w:rPr>
          <w:spacing w:val="-13"/>
        </w:rPr>
        <w:t xml:space="preserve"> </w:t>
      </w:r>
      <w:r w:rsidRPr="000763C6">
        <w:t>se</w:t>
      </w:r>
      <w:r w:rsidRPr="000763C6">
        <w:rPr>
          <w:spacing w:val="-13"/>
        </w:rPr>
        <w:t xml:space="preserve"> </w:t>
      </w:r>
      <w:r w:rsidRPr="000763C6">
        <w:t>entenderá</w:t>
      </w:r>
      <w:r w:rsidRPr="000763C6">
        <w:rPr>
          <w:spacing w:val="-14"/>
        </w:rPr>
        <w:t xml:space="preserve"> </w:t>
      </w:r>
      <w:r w:rsidRPr="000763C6">
        <w:t>a</w:t>
      </w:r>
      <w:r w:rsidRPr="000763C6">
        <w:rPr>
          <w:spacing w:val="-13"/>
        </w:rPr>
        <w:t xml:space="preserve"> </w:t>
      </w:r>
      <w:r w:rsidRPr="000763C6">
        <w:t>la</w:t>
      </w:r>
      <w:r w:rsidRPr="000763C6">
        <w:rPr>
          <w:spacing w:val="-13"/>
        </w:rPr>
        <w:t xml:space="preserve"> </w:t>
      </w:r>
      <w:r w:rsidR="005823A5">
        <w:t xml:space="preserve">persona pre </w:t>
      </w:r>
      <w:r w:rsidRPr="000763C6">
        <w:t>adjudicataria</w:t>
      </w:r>
      <w:r w:rsidRPr="000763C6">
        <w:rPr>
          <w:spacing w:val="-2"/>
        </w:rPr>
        <w:t xml:space="preserve"> </w:t>
      </w:r>
      <w:r w:rsidRPr="000763C6">
        <w:t>como originalmente inscrito.</w:t>
      </w:r>
    </w:p>
    <w:p w:rsidR="00AD45FF" w:rsidRPr="000763C6" w:rsidRDefault="00AD45FF" w:rsidP="003E03F2">
      <w:pPr>
        <w:pStyle w:val="Textoindependiente"/>
        <w:spacing w:before="10"/>
        <w:jc w:val="both"/>
      </w:pPr>
    </w:p>
    <w:p w:rsidR="00AD45FF" w:rsidRPr="000763C6" w:rsidRDefault="00B7214F" w:rsidP="002E38E8">
      <w:pPr>
        <w:pStyle w:val="Textoindependiente"/>
        <w:ind w:right="242"/>
        <w:jc w:val="both"/>
      </w:pPr>
      <w:r w:rsidRPr="000763C6">
        <w:rPr>
          <w:b/>
        </w:rPr>
        <w:t>Persona</w:t>
      </w:r>
      <w:r w:rsidRPr="000763C6">
        <w:rPr>
          <w:b/>
          <w:spacing w:val="1"/>
        </w:rPr>
        <w:t xml:space="preserve"> </w:t>
      </w:r>
      <w:r w:rsidRPr="000763C6">
        <w:rPr>
          <w:b/>
        </w:rPr>
        <w:t>Jurídica.</w:t>
      </w:r>
      <w:r w:rsidRPr="000763C6">
        <w:rPr>
          <w:b/>
          <w:spacing w:val="1"/>
        </w:rPr>
        <w:t xml:space="preserve"> </w:t>
      </w:r>
      <w:r w:rsidRPr="000763C6">
        <w:rPr>
          <w:b/>
        </w:rPr>
        <w:t>-</w:t>
      </w:r>
      <w:r w:rsidRPr="000763C6">
        <w:rPr>
          <w:b/>
          <w:spacing w:val="1"/>
        </w:rPr>
        <w:t xml:space="preserve"> </w:t>
      </w:r>
      <w:r w:rsidRPr="000763C6">
        <w:t>Es</w:t>
      </w:r>
      <w:r w:rsidRPr="000763C6">
        <w:rPr>
          <w:spacing w:val="1"/>
        </w:rPr>
        <w:t xml:space="preserve"> </w:t>
      </w:r>
      <w:r w:rsidRPr="000763C6">
        <w:t>una</w:t>
      </w:r>
      <w:r w:rsidRPr="000763C6">
        <w:rPr>
          <w:spacing w:val="1"/>
        </w:rPr>
        <w:t xml:space="preserve"> </w:t>
      </w:r>
      <w:r w:rsidRPr="000763C6">
        <w:t>persona</w:t>
      </w:r>
      <w:r w:rsidRPr="000763C6">
        <w:rPr>
          <w:spacing w:val="1"/>
        </w:rPr>
        <w:t xml:space="preserve"> </w:t>
      </w:r>
      <w:r w:rsidRPr="000763C6">
        <w:t>ficticia,</w:t>
      </w:r>
      <w:r w:rsidR="00690AFA">
        <w:rPr>
          <w:spacing w:val="1"/>
        </w:rPr>
        <w:t xml:space="preserve"> </w:t>
      </w:r>
      <w:r w:rsidRPr="000763C6">
        <w:t>capaz</w:t>
      </w:r>
      <w:r w:rsidRPr="000763C6">
        <w:rPr>
          <w:spacing w:val="1"/>
        </w:rPr>
        <w:t xml:space="preserve"> </w:t>
      </w:r>
      <w:r w:rsidRPr="000763C6">
        <w:t>de</w:t>
      </w:r>
      <w:r w:rsidRPr="000763C6">
        <w:rPr>
          <w:spacing w:val="1"/>
        </w:rPr>
        <w:t xml:space="preserve"> </w:t>
      </w:r>
      <w:r w:rsidRPr="000763C6">
        <w:t>ejercer</w:t>
      </w:r>
      <w:r w:rsidRPr="000763C6">
        <w:rPr>
          <w:spacing w:val="1"/>
        </w:rPr>
        <w:t xml:space="preserve"> </w:t>
      </w:r>
      <w:r w:rsidRPr="000763C6">
        <w:t>derechos</w:t>
      </w:r>
      <w:r w:rsidR="008B7CEB">
        <w:rPr>
          <w:spacing w:val="1"/>
        </w:rPr>
        <w:t xml:space="preserve">, </w:t>
      </w:r>
      <w:r w:rsidRPr="000763C6">
        <w:t>contraer</w:t>
      </w:r>
      <w:r w:rsidRPr="000763C6">
        <w:rPr>
          <w:spacing w:val="1"/>
        </w:rPr>
        <w:t xml:space="preserve"> </w:t>
      </w:r>
      <w:r w:rsidRPr="000763C6">
        <w:t>obligaciones</w:t>
      </w:r>
      <w:r w:rsidRPr="000763C6">
        <w:rPr>
          <w:spacing w:val="-1"/>
        </w:rPr>
        <w:t xml:space="preserve"> </w:t>
      </w:r>
      <w:r w:rsidRPr="000763C6">
        <w:t>civiles,</w:t>
      </w:r>
      <w:r w:rsidRPr="000763C6">
        <w:rPr>
          <w:spacing w:val="4"/>
        </w:rPr>
        <w:t xml:space="preserve"> </w:t>
      </w:r>
      <w:r w:rsidRPr="000763C6">
        <w:t>y</w:t>
      </w:r>
      <w:r w:rsidRPr="000763C6">
        <w:rPr>
          <w:spacing w:val="-5"/>
        </w:rPr>
        <w:t xml:space="preserve"> </w:t>
      </w:r>
      <w:r w:rsidRPr="000763C6">
        <w:t>ser</w:t>
      </w:r>
      <w:r w:rsidRPr="000763C6">
        <w:rPr>
          <w:spacing w:val="-1"/>
        </w:rPr>
        <w:t xml:space="preserve"> </w:t>
      </w:r>
      <w:r w:rsidRPr="000763C6">
        <w:t>representada</w:t>
      </w:r>
      <w:r w:rsidRPr="000763C6">
        <w:rPr>
          <w:spacing w:val="-1"/>
        </w:rPr>
        <w:t xml:space="preserve"> </w:t>
      </w:r>
      <w:r w:rsidRPr="000763C6">
        <w:t>judicial</w:t>
      </w:r>
      <w:r w:rsidRPr="000763C6">
        <w:rPr>
          <w:spacing w:val="4"/>
        </w:rPr>
        <w:t xml:space="preserve"> </w:t>
      </w:r>
      <w:r w:rsidRPr="000763C6">
        <w:t>y</w:t>
      </w:r>
      <w:r w:rsidRPr="000763C6">
        <w:rPr>
          <w:spacing w:val="-3"/>
        </w:rPr>
        <w:t xml:space="preserve"> </w:t>
      </w:r>
      <w:r w:rsidRPr="000763C6">
        <w:t>extrajudicialmente</w:t>
      </w:r>
      <w:r w:rsidR="005823A5">
        <w:t>.</w:t>
      </w:r>
    </w:p>
    <w:p w:rsidR="00AD45FF" w:rsidRPr="000763C6" w:rsidRDefault="00AD45FF" w:rsidP="003E03F2">
      <w:pPr>
        <w:pStyle w:val="Textoindependiente"/>
        <w:spacing w:before="3"/>
        <w:jc w:val="both"/>
      </w:pPr>
    </w:p>
    <w:p w:rsidR="00AD45FF" w:rsidRPr="000763C6" w:rsidRDefault="00B7214F" w:rsidP="002E38E8">
      <w:pPr>
        <w:pStyle w:val="Textoindependiente"/>
        <w:spacing w:before="1"/>
        <w:ind w:right="241"/>
        <w:jc w:val="both"/>
      </w:pPr>
      <w:r w:rsidRPr="000763C6">
        <w:rPr>
          <w:b/>
        </w:rPr>
        <w:t>Proyecto de Modernización y Ordenamiento del Comercio Minorista del Centro</w:t>
      </w:r>
      <w:r w:rsidRPr="000763C6">
        <w:rPr>
          <w:b/>
          <w:spacing w:val="1"/>
        </w:rPr>
        <w:t xml:space="preserve"> </w:t>
      </w:r>
      <w:r w:rsidRPr="000763C6">
        <w:rPr>
          <w:b/>
        </w:rPr>
        <w:t>Histórico</w:t>
      </w:r>
      <w:r w:rsidRPr="000763C6">
        <w:rPr>
          <w:b/>
          <w:spacing w:val="-5"/>
        </w:rPr>
        <w:t xml:space="preserve"> </w:t>
      </w:r>
      <w:r w:rsidRPr="000763C6">
        <w:rPr>
          <w:b/>
        </w:rPr>
        <w:t>de</w:t>
      </w:r>
      <w:r w:rsidRPr="000763C6">
        <w:rPr>
          <w:b/>
          <w:spacing w:val="-5"/>
        </w:rPr>
        <w:t xml:space="preserve"> </w:t>
      </w:r>
      <w:r w:rsidRPr="000763C6">
        <w:rPr>
          <w:b/>
        </w:rPr>
        <w:t>Quito.</w:t>
      </w:r>
      <w:r w:rsidRPr="000763C6">
        <w:rPr>
          <w:b/>
          <w:spacing w:val="-4"/>
        </w:rPr>
        <w:t xml:space="preserve"> </w:t>
      </w:r>
      <w:r w:rsidRPr="000763C6">
        <w:rPr>
          <w:b/>
        </w:rPr>
        <w:t>-</w:t>
      </w:r>
      <w:r w:rsidRPr="000763C6">
        <w:rPr>
          <w:b/>
          <w:spacing w:val="-4"/>
        </w:rPr>
        <w:t xml:space="preserve"> </w:t>
      </w:r>
      <w:r w:rsidRPr="000763C6">
        <w:t>Proyecto</w:t>
      </w:r>
      <w:r w:rsidRPr="000763C6">
        <w:rPr>
          <w:spacing w:val="-3"/>
        </w:rPr>
        <w:t xml:space="preserve"> </w:t>
      </w:r>
      <w:r w:rsidRPr="000763C6">
        <w:t>de</w:t>
      </w:r>
      <w:r w:rsidRPr="000763C6">
        <w:rPr>
          <w:spacing w:val="-5"/>
        </w:rPr>
        <w:t xml:space="preserve"> </w:t>
      </w:r>
      <w:r w:rsidRPr="000763C6">
        <w:t>iniciativa</w:t>
      </w:r>
      <w:r w:rsidRPr="000763C6">
        <w:rPr>
          <w:spacing w:val="-4"/>
        </w:rPr>
        <w:t xml:space="preserve"> </w:t>
      </w:r>
      <w:r w:rsidRPr="000763C6">
        <w:t>municipal</w:t>
      </w:r>
      <w:r w:rsidRPr="000763C6">
        <w:rPr>
          <w:spacing w:val="-4"/>
        </w:rPr>
        <w:t xml:space="preserve"> </w:t>
      </w:r>
      <w:r w:rsidRPr="000763C6">
        <w:t>que</w:t>
      </w:r>
      <w:r w:rsidRPr="000763C6">
        <w:rPr>
          <w:spacing w:val="-5"/>
        </w:rPr>
        <w:t xml:space="preserve"> </w:t>
      </w:r>
      <w:r w:rsidRPr="000763C6">
        <w:t>contempla</w:t>
      </w:r>
      <w:r w:rsidRPr="000763C6">
        <w:rPr>
          <w:spacing w:val="-4"/>
        </w:rPr>
        <w:t xml:space="preserve"> </w:t>
      </w:r>
      <w:r w:rsidRPr="000763C6">
        <w:t>la</w:t>
      </w:r>
      <w:r w:rsidRPr="000763C6">
        <w:rPr>
          <w:spacing w:val="-4"/>
        </w:rPr>
        <w:t xml:space="preserve"> </w:t>
      </w:r>
      <w:r w:rsidRPr="000763C6">
        <w:t>construcción</w:t>
      </w:r>
      <w:r w:rsidRPr="000763C6">
        <w:rPr>
          <w:spacing w:val="-3"/>
        </w:rPr>
        <w:t xml:space="preserve"> </w:t>
      </w:r>
      <w:r w:rsidRPr="000763C6">
        <w:t>de</w:t>
      </w:r>
      <w:r w:rsidRPr="000763C6">
        <w:rPr>
          <w:spacing w:val="-58"/>
        </w:rPr>
        <w:t xml:space="preserve"> </w:t>
      </w:r>
      <w:r w:rsidRPr="000763C6">
        <w:t>Centros Comerciales Populares</w:t>
      </w:r>
      <w:r w:rsidR="005823A5">
        <w:t>,</w:t>
      </w:r>
      <w:r w:rsidRPr="000763C6">
        <w:t xml:space="preserve"> principalmente en el Centro Histórico de Quito</w:t>
      </w:r>
      <w:r w:rsidR="005823A5">
        <w:t>,</w:t>
      </w:r>
      <w:r w:rsidRPr="000763C6">
        <w:t xml:space="preserve"> para la</w:t>
      </w:r>
      <w:r w:rsidRPr="000763C6">
        <w:rPr>
          <w:spacing w:val="1"/>
        </w:rPr>
        <w:t xml:space="preserve"> </w:t>
      </w:r>
      <w:r w:rsidRPr="000763C6">
        <w:t>reubicación de comerciantes autónomos, basado en la ve</w:t>
      </w:r>
      <w:r w:rsidR="00690AFA">
        <w:t xml:space="preserve">nta de locales comerciales, para </w:t>
      </w:r>
      <w:r w:rsidRPr="000763C6">
        <w:rPr>
          <w:spacing w:val="-57"/>
        </w:rPr>
        <w:t xml:space="preserve"> </w:t>
      </w:r>
      <w:r w:rsidRPr="000763C6">
        <w:t>el caso de comerciantes originalmente inscritos</w:t>
      </w:r>
      <w:r w:rsidRPr="000763C6">
        <w:rPr>
          <w:spacing w:val="1"/>
        </w:rPr>
        <w:t xml:space="preserve"> </w:t>
      </w:r>
      <w:r w:rsidRPr="000763C6">
        <w:t>en el programa, la transferencia se</w:t>
      </w:r>
      <w:r w:rsidRPr="000763C6">
        <w:rPr>
          <w:spacing w:val="1"/>
        </w:rPr>
        <w:t xml:space="preserve"> </w:t>
      </w:r>
      <w:r w:rsidRPr="000763C6">
        <w:t>realizará de acuerdo a las condiciones establecidas en que se entregaron dichos locales,</w:t>
      </w:r>
      <w:r w:rsidRPr="000763C6">
        <w:rPr>
          <w:spacing w:val="1"/>
        </w:rPr>
        <w:t xml:space="preserve"> </w:t>
      </w:r>
      <w:r w:rsidRPr="000763C6">
        <w:t>de acuerdo a los convenios realizados con las Asociaciones de Comerciantes de primer</w:t>
      </w:r>
      <w:r w:rsidRPr="000763C6">
        <w:rPr>
          <w:spacing w:val="1"/>
        </w:rPr>
        <w:t xml:space="preserve"> </w:t>
      </w:r>
      <w:r w:rsidRPr="000763C6">
        <w:t>grado</w:t>
      </w:r>
      <w:r w:rsidRPr="000763C6">
        <w:rPr>
          <w:spacing w:val="3"/>
        </w:rPr>
        <w:t xml:space="preserve"> </w:t>
      </w:r>
      <w:r w:rsidRPr="000763C6">
        <w:t>y</w:t>
      </w:r>
      <w:r w:rsidRPr="000763C6">
        <w:rPr>
          <w:spacing w:val="-6"/>
        </w:rPr>
        <w:t xml:space="preserve"> </w:t>
      </w:r>
      <w:r w:rsidRPr="000763C6">
        <w:t>segundo</w:t>
      </w:r>
      <w:r w:rsidRPr="000763C6">
        <w:rPr>
          <w:spacing w:val="2"/>
        </w:rPr>
        <w:t xml:space="preserve"> </w:t>
      </w:r>
      <w:r w:rsidRPr="000763C6">
        <w:t>grado;</w:t>
      </w:r>
      <w:r w:rsidRPr="000763C6">
        <w:rPr>
          <w:spacing w:val="-1"/>
        </w:rPr>
        <w:t xml:space="preserve"> </w:t>
      </w:r>
      <w:r w:rsidRPr="000763C6">
        <w:t>organizaciones que</w:t>
      </w:r>
      <w:r w:rsidRPr="000763C6">
        <w:rPr>
          <w:spacing w:val="-3"/>
        </w:rPr>
        <w:t xml:space="preserve"> </w:t>
      </w:r>
      <w:r w:rsidRPr="000763C6">
        <w:t>fueron constituidas desde</w:t>
      </w:r>
      <w:r w:rsidRPr="000763C6">
        <w:rPr>
          <w:spacing w:val="-2"/>
        </w:rPr>
        <w:t xml:space="preserve"> </w:t>
      </w:r>
      <w:r w:rsidRPr="000763C6">
        <w:t>las calles.</w:t>
      </w:r>
    </w:p>
    <w:p w:rsidR="00AD45FF" w:rsidRPr="000763C6" w:rsidRDefault="00AD45FF" w:rsidP="003E03F2">
      <w:pPr>
        <w:pStyle w:val="Textoindependiente"/>
        <w:spacing w:before="5"/>
        <w:jc w:val="both"/>
      </w:pPr>
    </w:p>
    <w:p w:rsidR="00AD45FF" w:rsidRPr="000763C6" w:rsidRDefault="00B7214F" w:rsidP="002E38E8">
      <w:pPr>
        <w:pStyle w:val="Textoindependiente"/>
        <w:ind w:right="238"/>
        <w:jc w:val="both"/>
      </w:pPr>
      <w:r w:rsidRPr="000763C6">
        <w:rPr>
          <w:b/>
        </w:rPr>
        <w:t>Venta.</w:t>
      </w:r>
      <w:r w:rsidRPr="000763C6">
        <w:rPr>
          <w:b/>
          <w:spacing w:val="1"/>
        </w:rPr>
        <w:t xml:space="preserve"> </w:t>
      </w:r>
      <w:r w:rsidRPr="000763C6">
        <w:rPr>
          <w:b/>
        </w:rPr>
        <w:t>-</w:t>
      </w:r>
      <w:r w:rsidRPr="000763C6">
        <w:rPr>
          <w:b/>
          <w:spacing w:val="1"/>
        </w:rPr>
        <w:t xml:space="preserve"> </w:t>
      </w:r>
      <w:r w:rsidRPr="000763C6">
        <w:t>Transferencia</w:t>
      </w:r>
      <w:r w:rsidRPr="000763C6">
        <w:rPr>
          <w:spacing w:val="1"/>
        </w:rPr>
        <w:t xml:space="preserve"> </w:t>
      </w:r>
      <w:r w:rsidRPr="000763C6">
        <w:t>de</w:t>
      </w:r>
      <w:r w:rsidRPr="000763C6">
        <w:rPr>
          <w:spacing w:val="1"/>
        </w:rPr>
        <w:t xml:space="preserve"> </w:t>
      </w:r>
      <w:r w:rsidRPr="000763C6">
        <w:t>dominio</w:t>
      </w:r>
      <w:r w:rsidRPr="000763C6">
        <w:rPr>
          <w:spacing w:val="1"/>
        </w:rPr>
        <w:t xml:space="preserve"> </w:t>
      </w:r>
      <w:r w:rsidRPr="000763C6">
        <w:t>de</w:t>
      </w:r>
      <w:r w:rsidRPr="000763C6">
        <w:rPr>
          <w:spacing w:val="1"/>
        </w:rPr>
        <w:t xml:space="preserve"> </w:t>
      </w:r>
      <w:r w:rsidRPr="000763C6">
        <w:t>un</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local</w:t>
      </w:r>
      <w:r w:rsidRPr="000763C6">
        <w:rPr>
          <w:spacing w:val="1"/>
        </w:rPr>
        <w:t xml:space="preserve"> </w:t>
      </w:r>
      <w:r w:rsidRPr="000763C6">
        <w:t>ancla,</w:t>
      </w:r>
      <w:r w:rsidRPr="000763C6">
        <w:rPr>
          <w:spacing w:val="1"/>
        </w:rPr>
        <w:t xml:space="preserve"> </w:t>
      </w:r>
      <w:r w:rsidRPr="000763C6">
        <w:t>bodega</w:t>
      </w:r>
      <w:r w:rsidRPr="000763C6">
        <w:rPr>
          <w:spacing w:val="1"/>
        </w:rPr>
        <w:t xml:space="preserve"> </w:t>
      </w:r>
      <w:r w:rsidRPr="000763C6">
        <w:t>o</w:t>
      </w:r>
      <w:r w:rsidRPr="000763C6">
        <w:rPr>
          <w:spacing w:val="1"/>
        </w:rPr>
        <w:t xml:space="preserve"> </w:t>
      </w:r>
      <w:r w:rsidRPr="000763C6">
        <w:t>parqueadero</w:t>
      </w:r>
      <w:r w:rsidRPr="000763C6">
        <w:rPr>
          <w:spacing w:val="1"/>
        </w:rPr>
        <w:t xml:space="preserve"> </w:t>
      </w:r>
      <w:r w:rsidRPr="000763C6">
        <w:t>de</w:t>
      </w:r>
      <w:r w:rsidRPr="000763C6">
        <w:rPr>
          <w:spacing w:val="1"/>
        </w:rPr>
        <w:t xml:space="preserve"> </w:t>
      </w:r>
      <w:r w:rsidRPr="000763C6">
        <w:t>propiedad</w:t>
      </w:r>
      <w:r w:rsidRPr="000763C6">
        <w:rPr>
          <w:spacing w:val="1"/>
        </w:rPr>
        <w:t xml:space="preserve"> </w:t>
      </w:r>
      <w:r w:rsidRPr="000763C6">
        <w:t>municipal</w:t>
      </w:r>
      <w:r w:rsidRPr="000763C6">
        <w:rPr>
          <w:spacing w:val="1"/>
        </w:rPr>
        <w:t xml:space="preserve"> </w:t>
      </w:r>
      <w:r w:rsidRPr="000763C6">
        <w:t>en</w:t>
      </w:r>
      <w:r w:rsidRPr="000763C6">
        <w:rPr>
          <w:spacing w:val="1"/>
        </w:rPr>
        <w:t xml:space="preserve"> </w:t>
      </w:r>
      <w:r w:rsidRPr="000763C6">
        <w:t>un</w:t>
      </w:r>
      <w:r w:rsidRPr="000763C6">
        <w:rPr>
          <w:spacing w:val="1"/>
        </w:rPr>
        <w:t xml:space="preserve"> </w:t>
      </w:r>
      <w:r w:rsidRPr="000763C6">
        <w:t>Centro</w:t>
      </w:r>
      <w:r w:rsidRPr="000763C6">
        <w:rPr>
          <w:spacing w:val="1"/>
        </w:rPr>
        <w:t xml:space="preserve"> </w:t>
      </w:r>
      <w:r w:rsidRPr="000763C6">
        <w:t>Comercial</w:t>
      </w:r>
      <w:r w:rsidRPr="000763C6">
        <w:rPr>
          <w:spacing w:val="1"/>
        </w:rPr>
        <w:t xml:space="preserve"> </w:t>
      </w:r>
      <w:r w:rsidRPr="000763C6">
        <w:t>Popular</w:t>
      </w:r>
      <w:r w:rsidRPr="000763C6">
        <w:rPr>
          <w:spacing w:val="1"/>
        </w:rPr>
        <w:t xml:space="preserve"> </w:t>
      </w:r>
      <w:r w:rsidRPr="000763C6">
        <w:t>hacia</w:t>
      </w:r>
      <w:r w:rsidRPr="000763C6">
        <w:rPr>
          <w:spacing w:val="1"/>
        </w:rPr>
        <w:t xml:space="preserve"> </w:t>
      </w:r>
      <w:r w:rsidRPr="000763C6">
        <w:t>un</w:t>
      </w:r>
      <w:r w:rsidRPr="000763C6">
        <w:rPr>
          <w:spacing w:val="1"/>
        </w:rPr>
        <w:t xml:space="preserve"> </w:t>
      </w:r>
      <w:r w:rsidRPr="000763C6">
        <w:t>comerciante</w:t>
      </w:r>
      <w:r w:rsidRPr="000763C6">
        <w:rPr>
          <w:spacing w:val="1"/>
        </w:rPr>
        <w:t xml:space="preserve"> </w:t>
      </w:r>
      <w:r w:rsidR="00E5048F">
        <w:t>minorista</w:t>
      </w:r>
      <w:r w:rsidRPr="000763C6">
        <w:t>,</w:t>
      </w:r>
      <w:r w:rsidRPr="000763C6">
        <w:rPr>
          <w:spacing w:val="1"/>
        </w:rPr>
        <w:t xml:space="preserve"> </w:t>
      </w:r>
      <w:r w:rsidRPr="000763C6">
        <w:t>según</w:t>
      </w:r>
      <w:r w:rsidRPr="000763C6">
        <w:rPr>
          <w:spacing w:val="1"/>
        </w:rPr>
        <w:t xml:space="preserve"> </w:t>
      </w:r>
      <w:r w:rsidRPr="000763C6">
        <w:t>corresponda</w:t>
      </w:r>
      <w:r w:rsidRPr="000763C6">
        <w:rPr>
          <w:spacing w:val="-2"/>
        </w:rPr>
        <w:t xml:space="preserve"> </w:t>
      </w:r>
      <w:r w:rsidRPr="000763C6">
        <w:t>el caso, a</w:t>
      </w:r>
      <w:r w:rsidRPr="000763C6">
        <w:rPr>
          <w:spacing w:val="-1"/>
        </w:rPr>
        <w:t xml:space="preserve"> </w:t>
      </w:r>
      <w:r w:rsidRPr="000763C6">
        <w:t>cambio del pago por</w:t>
      </w:r>
      <w:r w:rsidRPr="000763C6">
        <w:rPr>
          <w:spacing w:val="1"/>
        </w:rPr>
        <w:t xml:space="preserve"> </w:t>
      </w:r>
      <w:r w:rsidRPr="000763C6">
        <w:t>el mismo.</w:t>
      </w:r>
    </w:p>
    <w:p w:rsidR="00AD45FF" w:rsidRPr="000763C6" w:rsidRDefault="00AD45FF" w:rsidP="003E03F2">
      <w:pPr>
        <w:pStyle w:val="Textoindependiente"/>
        <w:spacing w:before="4"/>
        <w:jc w:val="both"/>
      </w:pPr>
    </w:p>
    <w:p w:rsidR="00AD45FF" w:rsidRPr="000763C6" w:rsidRDefault="00B7214F" w:rsidP="002E38E8">
      <w:pPr>
        <w:pStyle w:val="Ttulo11"/>
        <w:ind w:left="468"/>
      </w:pPr>
      <w:r w:rsidRPr="000763C6">
        <w:t>CAPÍTULO</w:t>
      </w:r>
      <w:r w:rsidRPr="000763C6">
        <w:rPr>
          <w:spacing w:val="-3"/>
        </w:rPr>
        <w:t xml:space="preserve"> </w:t>
      </w:r>
      <w:r w:rsidRPr="000763C6">
        <w:t>II</w:t>
      </w:r>
    </w:p>
    <w:p w:rsidR="00AD45FF" w:rsidRPr="000763C6" w:rsidRDefault="00AD45FF" w:rsidP="003E03F2">
      <w:pPr>
        <w:pStyle w:val="Textoindependiente"/>
        <w:spacing w:before="10"/>
        <w:jc w:val="both"/>
        <w:rPr>
          <w:b/>
        </w:rPr>
      </w:pPr>
    </w:p>
    <w:p w:rsidR="00AD45FF" w:rsidRPr="000763C6" w:rsidRDefault="00B7214F" w:rsidP="003E03F2">
      <w:pPr>
        <w:ind w:left="3425" w:right="375" w:hanging="3138"/>
        <w:jc w:val="both"/>
        <w:rPr>
          <w:b/>
          <w:sz w:val="24"/>
          <w:szCs w:val="24"/>
        </w:rPr>
      </w:pPr>
      <w:r w:rsidRPr="000763C6">
        <w:rPr>
          <w:b/>
          <w:sz w:val="24"/>
          <w:szCs w:val="24"/>
        </w:rPr>
        <w:t>DE LOS ÓRGANOS DE EJECUCIÓN, SEGUIMIENTO, CUMPLIMIENTO Y</w:t>
      </w:r>
      <w:r w:rsidRPr="000763C6">
        <w:rPr>
          <w:b/>
          <w:spacing w:val="-57"/>
          <w:sz w:val="24"/>
          <w:szCs w:val="24"/>
        </w:rPr>
        <w:t xml:space="preserve"> </w:t>
      </w:r>
      <w:r w:rsidRPr="000763C6">
        <w:rPr>
          <w:b/>
          <w:sz w:val="24"/>
          <w:szCs w:val="24"/>
        </w:rPr>
        <w:t>FISCALIZACIÓN</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239"/>
        <w:jc w:val="both"/>
      </w:pPr>
      <w:r w:rsidRPr="000763C6">
        <w:rPr>
          <w:b/>
        </w:rPr>
        <w:t>Artículo 4.- Órganos. -</w:t>
      </w:r>
      <w:r w:rsidRPr="000763C6">
        <w:rPr>
          <w:b/>
          <w:spacing w:val="1"/>
        </w:rPr>
        <w:t xml:space="preserve"> </w:t>
      </w:r>
      <w:r w:rsidRPr="000763C6">
        <w:t>La ejecución, seguimiento, cumplimiento y fiscalización del</w:t>
      </w:r>
      <w:r w:rsidRPr="000763C6">
        <w:rPr>
          <w:spacing w:val="1"/>
        </w:rPr>
        <w:t xml:space="preserve"> </w:t>
      </w:r>
      <w:r w:rsidRPr="000763C6">
        <w:t>proceso de calificación, asignación, adjudicación y venta de locales comerciales, locales</w:t>
      </w:r>
      <w:r w:rsidRPr="000763C6">
        <w:rPr>
          <w:spacing w:val="-57"/>
        </w:rPr>
        <w:t xml:space="preserve"> </w:t>
      </w:r>
      <w:r w:rsidRPr="000763C6">
        <w:t>anclas,</w:t>
      </w:r>
      <w:r w:rsidRPr="000763C6">
        <w:rPr>
          <w:spacing w:val="1"/>
        </w:rPr>
        <w:t xml:space="preserve"> </w:t>
      </w:r>
      <w:r w:rsidRPr="000763C6">
        <w:t>bodegas</w:t>
      </w:r>
      <w:r w:rsidRPr="000763C6">
        <w:rPr>
          <w:spacing w:val="1"/>
        </w:rPr>
        <w:t xml:space="preserve"> </w:t>
      </w:r>
      <w:r w:rsidRPr="000763C6">
        <w:t>y</w:t>
      </w:r>
      <w:r w:rsidRPr="000763C6">
        <w:rPr>
          <w:spacing w:val="1"/>
        </w:rPr>
        <w:t xml:space="preserve"> </w:t>
      </w:r>
      <w:r w:rsidRPr="000763C6">
        <w:t>parqueaderos</w:t>
      </w:r>
      <w:r w:rsidRPr="000763C6">
        <w:rPr>
          <w:spacing w:val="1"/>
        </w:rPr>
        <w:t xml:space="preserve"> </w:t>
      </w:r>
      <w:r w:rsidRPr="000763C6">
        <w:t>en</w:t>
      </w:r>
      <w:r w:rsidRPr="000763C6">
        <w:rPr>
          <w:spacing w:val="1"/>
        </w:rPr>
        <w:t xml:space="preserve"> </w:t>
      </w:r>
      <w:r w:rsidRPr="000763C6">
        <w:t>el</w:t>
      </w:r>
      <w:r w:rsidRPr="000763C6">
        <w:rPr>
          <w:spacing w:val="1"/>
        </w:rPr>
        <w:t xml:space="preserve"> </w:t>
      </w:r>
      <w:r w:rsidRPr="000763C6">
        <w:t>marco</w:t>
      </w:r>
      <w:r w:rsidRPr="000763C6">
        <w:rPr>
          <w:spacing w:val="1"/>
        </w:rPr>
        <w:t xml:space="preserve"> </w:t>
      </w:r>
      <w:r w:rsidRPr="000763C6">
        <w:t>del</w:t>
      </w:r>
      <w:r w:rsidRPr="000763C6">
        <w:rPr>
          <w:spacing w:val="1"/>
        </w:rPr>
        <w:t xml:space="preserve"> </w:t>
      </w:r>
      <w:r w:rsidRPr="000763C6">
        <w:t>Proyecto</w:t>
      </w:r>
      <w:r w:rsidRPr="000763C6">
        <w:rPr>
          <w:spacing w:val="1"/>
        </w:rPr>
        <w:t xml:space="preserve"> </w:t>
      </w:r>
      <w:r w:rsidRPr="000763C6">
        <w:t>de</w:t>
      </w:r>
      <w:r w:rsidRPr="000763C6">
        <w:rPr>
          <w:spacing w:val="1"/>
        </w:rPr>
        <w:t xml:space="preserve"> </w:t>
      </w:r>
      <w:r w:rsidRPr="000763C6">
        <w:t>Modernización</w:t>
      </w:r>
      <w:r w:rsidRPr="000763C6">
        <w:rPr>
          <w:spacing w:val="1"/>
        </w:rPr>
        <w:t xml:space="preserve"> </w:t>
      </w:r>
      <w:r w:rsidRPr="000763C6">
        <w:t>y</w:t>
      </w:r>
      <w:r w:rsidRPr="000763C6">
        <w:rPr>
          <w:spacing w:val="1"/>
        </w:rPr>
        <w:t xml:space="preserve"> </w:t>
      </w:r>
      <w:r w:rsidRPr="000763C6">
        <w:t>Ordenamiento del Comercio Minorista del Centro Histórico de Quito estará a cargo de</w:t>
      </w:r>
      <w:r w:rsidRPr="000763C6">
        <w:rPr>
          <w:spacing w:val="1"/>
        </w:rPr>
        <w:t xml:space="preserve"> </w:t>
      </w:r>
      <w:r w:rsidRPr="000763C6">
        <w:t>los</w:t>
      </w:r>
      <w:r w:rsidRPr="000763C6">
        <w:rPr>
          <w:spacing w:val="-1"/>
        </w:rPr>
        <w:t xml:space="preserve"> </w:t>
      </w:r>
      <w:r w:rsidRPr="000763C6">
        <w:t>siguientes Órganos:</w:t>
      </w:r>
    </w:p>
    <w:p w:rsidR="00AD45FF" w:rsidRPr="000763C6" w:rsidRDefault="00AD45FF" w:rsidP="003E03F2">
      <w:pPr>
        <w:jc w:val="both"/>
        <w:rPr>
          <w:sz w:val="24"/>
          <w:szCs w:val="24"/>
        </w:rPr>
        <w:sectPr w:rsidR="00AD45FF" w:rsidRPr="000763C6">
          <w:pgSz w:w="11910" w:h="16840"/>
          <w:pgMar w:top="1320" w:right="1460" w:bottom="280" w:left="1560" w:header="720" w:footer="720" w:gutter="0"/>
          <w:cols w:space="720"/>
        </w:sectPr>
      </w:pPr>
    </w:p>
    <w:p w:rsidR="00AD45FF" w:rsidRPr="000763C6" w:rsidRDefault="00B7214F" w:rsidP="003E03F2">
      <w:pPr>
        <w:pStyle w:val="Prrafodelista"/>
        <w:numPr>
          <w:ilvl w:val="0"/>
          <w:numId w:val="14"/>
        </w:numPr>
        <w:tabs>
          <w:tab w:val="left" w:pos="404"/>
        </w:tabs>
        <w:spacing w:before="72"/>
        <w:ind w:right="237" w:firstLine="0"/>
        <w:rPr>
          <w:sz w:val="24"/>
          <w:szCs w:val="24"/>
        </w:rPr>
      </w:pPr>
      <w:r w:rsidRPr="000763C6">
        <w:rPr>
          <w:sz w:val="24"/>
          <w:szCs w:val="24"/>
        </w:rPr>
        <w:lastRenderedPageBreak/>
        <w:t>La</w:t>
      </w:r>
      <w:r w:rsidRPr="000763C6">
        <w:rPr>
          <w:spacing w:val="-3"/>
          <w:sz w:val="24"/>
          <w:szCs w:val="24"/>
        </w:rPr>
        <w:t xml:space="preserve"> </w:t>
      </w:r>
      <w:r w:rsidRPr="000763C6">
        <w:rPr>
          <w:sz w:val="24"/>
          <w:szCs w:val="24"/>
        </w:rPr>
        <w:t>Agencia</w:t>
      </w:r>
      <w:r w:rsidRPr="000763C6">
        <w:rPr>
          <w:spacing w:val="-1"/>
          <w:sz w:val="24"/>
          <w:szCs w:val="24"/>
        </w:rPr>
        <w:t xml:space="preserve"> </w:t>
      </w:r>
      <w:r w:rsidRPr="000763C6">
        <w:rPr>
          <w:sz w:val="24"/>
          <w:szCs w:val="24"/>
        </w:rPr>
        <w:t>de</w:t>
      </w:r>
      <w:r w:rsidRPr="000763C6">
        <w:rPr>
          <w:spacing w:val="-4"/>
          <w:sz w:val="24"/>
          <w:szCs w:val="24"/>
        </w:rPr>
        <w:t xml:space="preserve"> </w:t>
      </w:r>
      <w:r w:rsidRPr="000763C6">
        <w:rPr>
          <w:sz w:val="24"/>
          <w:szCs w:val="24"/>
        </w:rPr>
        <w:t>Coordinación</w:t>
      </w:r>
      <w:r w:rsidRPr="000763C6">
        <w:rPr>
          <w:spacing w:val="-1"/>
          <w:sz w:val="24"/>
          <w:szCs w:val="24"/>
        </w:rPr>
        <w:t xml:space="preserve"> </w:t>
      </w:r>
      <w:r w:rsidRPr="000763C6">
        <w:rPr>
          <w:sz w:val="24"/>
          <w:szCs w:val="24"/>
        </w:rPr>
        <w:t>Distrital</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Comercio,</w:t>
      </w:r>
      <w:r w:rsidRPr="000763C6">
        <w:rPr>
          <w:spacing w:val="-2"/>
          <w:sz w:val="24"/>
          <w:szCs w:val="24"/>
        </w:rPr>
        <w:t xml:space="preserve"> </w:t>
      </w:r>
      <w:r w:rsidRPr="000763C6">
        <w:rPr>
          <w:sz w:val="24"/>
          <w:szCs w:val="24"/>
        </w:rPr>
        <w:t>en</w:t>
      </w:r>
      <w:r w:rsidRPr="000763C6">
        <w:rPr>
          <w:spacing w:val="-1"/>
          <w:sz w:val="24"/>
          <w:szCs w:val="24"/>
        </w:rPr>
        <w:t xml:space="preserve"> </w:t>
      </w:r>
      <w:r w:rsidRPr="000763C6">
        <w:rPr>
          <w:sz w:val="24"/>
          <w:szCs w:val="24"/>
        </w:rPr>
        <w:t>adelante</w:t>
      </w:r>
      <w:r w:rsidRPr="000763C6">
        <w:rPr>
          <w:spacing w:val="-3"/>
          <w:sz w:val="24"/>
          <w:szCs w:val="24"/>
        </w:rPr>
        <w:t xml:space="preserve"> </w:t>
      </w:r>
      <w:r w:rsidRPr="000763C6">
        <w:rPr>
          <w:sz w:val="24"/>
          <w:szCs w:val="24"/>
        </w:rPr>
        <w:t>ACDC,</w:t>
      </w:r>
      <w:r w:rsidRPr="000763C6">
        <w:rPr>
          <w:spacing w:val="2"/>
          <w:sz w:val="24"/>
          <w:szCs w:val="24"/>
        </w:rPr>
        <w:t xml:space="preserve"> </w:t>
      </w:r>
      <w:r w:rsidRPr="000763C6">
        <w:rPr>
          <w:sz w:val="24"/>
          <w:szCs w:val="24"/>
        </w:rPr>
        <w:t>a</w:t>
      </w:r>
      <w:r w:rsidRPr="000763C6">
        <w:rPr>
          <w:spacing w:val="-2"/>
          <w:sz w:val="24"/>
          <w:szCs w:val="24"/>
        </w:rPr>
        <w:t xml:space="preserve"> </w:t>
      </w:r>
      <w:r w:rsidRPr="000763C6">
        <w:rPr>
          <w:sz w:val="24"/>
          <w:szCs w:val="24"/>
        </w:rPr>
        <w:t>través</w:t>
      </w:r>
      <w:r w:rsidRPr="000763C6">
        <w:rPr>
          <w:spacing w:val="-2"/>
          <w:sz w:val="24"/>
          <w:szCs w:val="24"/>
        </w:rPr>
        <w:t xml:space="preserve"> </w:t>
      </w:r>
      <w:r w:rsidRPr="000763C6">
        <w:rPr>
          <w:sz w:val="24"/>
          <w:szCs w:val="24"/>
        </w:rPr>
        <w:t>de</w:t>
      </w:r>
      <w:r w:rsidRPr="000763C6">
        <w:rPr>
          <w:spacing w:val="-2"/>
          <w:sz w:val="24"/>
          <w:szCs w:val="24"/>
        </w:rPr>
        <w:t xml:space="preserve"> </w:t>
      </w:r>
      <w:r w:rsidR="00E5048F">
        <w:rPr>
          <w:sz w:val="24"/>
          <w:szCs w:val="24"/>
        </w:rPr>
        <w:t xml:space="preserve">la </w:t>
      </w:r>
      <w:r w:rsidR="002E3E86">
        <w:rPr>
          <w:sz w:val="24"/>
          <w:szCs w:val="24"/>
        </w:rPr>
        <w:t xml:space="preserve">Dirección </w:t>
      </w:r>
      <w:r w:rsidR="002E3E86" w:rsidRPr="000763C6">
        <w:rPr>
          <w:spacing w:val="-1"/>
          <w:sz w:val="24"/>
          <w:szCs w:val="24"/>
        </w:rPr>
        <w:t>de</w:t>
      </w:r>
      <w:r w:rsidR="00E5048F">
        <w:rPr>
          <w:spacing w:val="-1"/>
          <w:sz w:val="24"/>
          <w:szCs w:val="24"/>
        </w:rPr>
        <w:t xml:space="preserve"> </w:t>
      </w:r>
      <w:r w:rsidRPr="000763C6">
        <w:rPr>
          <w:sz w:val="24"/>
          <w:szCs w:val="24"/>
        </w:rPr>
        <w:t>Centros Comerciales Populares.</w:t>
      </w:r>
    </w:p>
    <w:p w:rsidR="00AD45FF" w:rsidRPr="000763C6" w:rsidRDefault="00B7214F" w:rsidP="003E03F2">
      <w:pPr>
        <w:pStyle w:val="Prrafodelista"/>
        <w:numPr>
          <w:ilvl w:val="0"/>
          <w:numId w:val="14"/>
        </w:numPr>
        <w:tabs>
          <w:tab w:val="left" w:pos="486"/>
        </w:tabs>
        <w:ind w:right="237" w:firstLine="0"/>
        <w:rPr>
          <w:sz w:val="24"/>
          <w:szCs w:val="24"/>
        </w:rPr>
      </w:pPr>
      <w:r w:rsidRPr="000763C6">
        <w:rPr>
          <w:sz w:val="24"/>
          <w:szCs w:val="24"/>
        </w:rPr>
        <w:t>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Adjudicaciones, en adelante</w:t>
      </w:r>
      <w:r w:rsidRPr="000763C6">
        <w:rPr>
          <w:spacing w:val="1"/>
          <w:sz w:val="24"/>
          <w:szCs w:val="24"/>
        </w:rPr>
        <w:t xml:space="preserve"> </w:t>
      </w:r>
      <w:r w:rsidRPr="000763C6">
        <w:rPr>
          <w:sz w:val="24"/>
          <w:szCs w:val="24"/>
        </w:rPr>
        <w:t>el Comité.</w:t>
      </w:r>
    </w:p>
    <w:p w:rsidR="00AD45FF" w:rsidRPr="00E5048F" w:rsidRDefault="00B7214F" w:rsidP="00E5048F">
      <w:pPr>
        <w:pStyle w:val="Prrafodelista"/>
        <w:numPr>
          <w:ilvl w:val="0"/>
          <w:numId w:val="14"/>
        </w:numPr>
        <w:tabs>
          <w:tab w:val="left" w:pos="387"/>
        </w:tabs>
        <w:ind w:left="386" w:hanging="245"/>
        <w:rPr>
          <w:sz w:val="24"/>
          <w:szCs w:val="24"/>
        </w:rPr>
      </w:pPr>
      <w:r w:rsidRPr="00690AFA">
        <w:rPr>
          <w:sz w:val="24"/>
          <w:szCs w:val="24"/>
        </w:rPr>
        <w:t>Comisión</w:t>
      </w:r>
      <w:r w:rsidRPr="00690AFA">
        <w:rPr>
          <w:spacing w:val="-1"/>
          <w:sz w:val="24"/>
          <w:szCs w:val="24"/>
        </w:rPr>
        <w:t xml:space="preserve"> </w:t>
      </w:r>
      <w:r w:rsidRPr="00690AFA">
        <w:rPr>
          <w:sz w:val="24"/>
          <w:szCs w:val="24"/>
        </w:rPr>
        <w:t>de</w:t>
      </w:r>
      <w:r w:rsidRPr="00690AFA">
        <w:rPr>
          <w:spacing w:val="-2"/>
          <w:sz w:val="24"/>
          <w:szCs w:val="24"/>
        </w:rPr>
        <w:t xml:space="preserve"> </w:t>
      </w:r>
      <w:r w:rsidRPr="00690AFA">
        <w:rPr>
          <w:sz w:val="24"/>
          <w:szCs w:val="24"/>
        </w:rPr>
        <w:t>Comercialización</w:t>
      </w:r>
      <w:r w:rsidRPr="00690AFA">
        <w:rPr>
          <w:spacing w:val="-1"/>
          <w:sz w:val="24"/>
          <w:szCs w:val="24"/>
        </w:rPr>
        <w:t xml:space="preserve"> </w:t>
      </w:r>
      <w:r w:rsidRPr="00690AFA">
        <w:rPr>
          <w:sz w:val="24"/>
          <w:szCs w:val="24"/>
        </w:rPr>
        <w:t>del</w:t>
      </w:r>
      <w:r w:rsidRPr="00690AFA">
        <w:rPr>
          <w:spacing w:val="-1"/>
          <w:sz w:val="24"/>
          <w:szCs w:val="24"/>
        </w:rPr>
        <w:t xml:space="preserve"> </w:t>
      </w:r>
      <w:r w:rsidRPr="00690AFA">
        <w:rPr>
          <w:sz w:val="24"/>
          <w:szCs w:val="24"/>
        </w:rPr>
        <w:t>Concejo</w:t>
      </w:r>
      <w:r w:rsidRPr="00690AFA">
        <w:rPr>
          <w:spacing w:val="-1"/>
          <w:sz w:val="24"/>
          <w:szCs w:val="24"/>
        </w:rPr>
        <w:t xml:space="preserve"> </w:t>
      </w:r>
      <w:r w:rsidRPr="00690AFA">
        <w:rPr>
          <w:sz w:val="24"/>
          <w:szCs w:val="24"/>
        </w:rPr>
        <w:t>Metropolitano</w:t>
      </w:r>
      <w:r w:rsidRPr="00690AFA">
        <w:rPr>
          <w:spacing w:val="-1"/>
          <w:sz w:val="24"/>
          <w:szCs w:val="24"/>
        </w:rPr>
        <w:t xml:space="preserve"> </w:t>
      </w:r>
      <w:r w:rsidRPr="00690AFA">
        <w:rPr>
          <w:sz w:val="24"/>
          <w:szCs w:val="24"/>
        </w:rPr>
        <w:t>de</w:t>
      </w:r>
      <w:r w:rsidRPr="00690AFA">
        <w:rPr>
          <w:spacing w:val="-1"/>
          <w:sz w:val="24"/>
          <w:szCs w:val="24"/>
        </w:rPr>
        <w:t xml:space="preserve"> </w:t>
      </w:r>
      <w:r w:rsidR="0028091A" w:rsidRPr="00690AFA">
        <w:rPr>
          <w:sz w:val="24"/>
          <w:szCs w:val="24"/>
        </w:rPr>
        <w:t xml:space="preserve">Quito, </w:t>
      </w:r>
      <w:r w:rsidR="00690AFA">
        <w:rPr>
          <w:sz w:val="24"/>
          <w:szCs w:val="24"/>
        </w:rPr>
        <w:t xml:space="preserve">sin perjuicio de que los demás </w:t>
      </w:r>
      <w:r w:rsidR="0028091A" w:rsidRPr="00E5048F">
        <w:rPr>
          <w:sz w:val="24"/>
          <w:szCs w:val="24"/>
        </w:rPr>
        <w:t xml:space="preserve">miembros del Concejo Metropolitano puedan actuar en el ámbito de </w:t>
      </w:r>
      <w:r w:rsidR="00BD6DF5" w:rsidRPr="00E5048F">
        <w:rPr>
          <w:sz w:val="24"/>
          <w:szCs w:val="24"/>
        </w:rPr>
        <w:t>fiscalización.</w:t>
      </w:r>
    </w:p>
    <w:p w:rsidR="00AD45FF" w:rsidRPr="000763C6" w:rsidRDefault="00AD45FF" w:rsidP="003E03F2">
      <w:pPr>
        <w:pStyle w:val="Textoindependiente"/>
        <w:jc w:val="both"/>
      </w:pPr>
    </w:p>
    <w:p w:rsidR="00AD45FF" w:rsidRPr="000763C6" w:rsidRDefault="00B7214F" w:rsidP="003E03F2">
      <w:pPr>
        <w:pStyle w:val="Textoindependiente"/>
        <w:ind w:left="142" w:right="235"/>
        <w:jc w:val="both"/>
      </w:pPr>
      <w:r w:rsidRPr="000763C6">
        <w:rPr>
          <w:b/>
        </w:rPr>
        <w:t>Artículo</w:t>
      </w:r>
      <w:r w:rsidRPr="000763C6">
        <w:rPr>
          <w:b/>
          <w:spacing w:val="-7"/>
        </w:rPr>
        <w:t xml:space="preserve"> </w:t>
      </w:r>
      <w:r w:rsidRPr="000763C6">
        <w:rPr>
          <w:b/>
        </w:rPr>
        <w:t>5.-</w:t>
      </w:r>
      <w:r w:rsidRPr="000763C6">
        <w:rPr>
          <w:b/>
          <w:spacing w:val="-8"/>
        </w:rPr>
        <w:t xml:space="preserve"> </w:t>
      </w:r>
      <w:r w:rsidRPr="000763C6">
        <w:rPr>
          <w:b/>
        </w:rPr>
        <w:t>Agencia</w:t>
      </w:r>
      <w:r w:rsidRPr="000763C6">
        <w:rPr>
          <w:b/>
          <w:spacing w:val="-7"/>
        </w:rPr>
        <w:t xml:space="preserve"> </w:t>
      </w:r>
      <w:r w:rsidRPr="000763C6">
        <w:rPr>
          <w:b/>
        </w:rPr>
        <w:t>de</w:t>
      </w:r>
      <w:r w:rsidRPr="000763C6">
        <w:rPr>
          <w:b/>
          <w:spacing w:val="-7"/>
        </w:rPr>
        <w:t xml:space="preserve"> </w:t>
      </w:r>
      <w:r w:rsidRPr="000763C6">
        <w:rPr>
          <w:b/>
        </w:rPr>
        <w:t>Coordinación</w:t>
      </w:r>
      <w:r w:rsidRPr="000763C6">
        <w:rPr>
          <w:b/>
          <w:spacing w:val="-6"/>
        </w:rPr>
        <w:t xml:space="preserve"> </w:t>
      </w:r>
      <w:r w:rsidRPr="000763C6">
        <w:rPr>
          <w:b/>
        </w:rPr>
        <w:t>Distrital</w:t>
      </w:r>
      <w:r w:rsidRPr="000763C6">
        <w:rPr>
          <w:b/>
          <w:spacing w:val="-9"/>
        </w:rPr>
        <w:t xml:space="preserve"> </w:t>
      </w:r>
      <w:r w:rsidRPr="000763C6">
        <w:rPr>
          <w:b/>
        </w:rPr>
        <w:t>del</w:t>
      </w:r>
      <w:r w:rsidRPr="000763C6">
        <w:rPr>
          <w:b/>
          <w:spacing w:val="-7"/>
        </w:rPr>
        <w:t xml:space="preserve"> </w:t>
      </w:r>
      <w:r w:rsidRPr="000763C6">
        <w:rPr>
          <w:b/>
        </w:rPr>
        <w:t>Comercio</w:t>
      </w:r>
      <w:r w:rsidRPr="000763C6">
        <w:rPr>
          <w:b/>
          <w:spacing w:val="-6"/>
        </w:rPr>
        <w:t xml:space="preserve"> </w:t>
      </w:r>
      <w:r w:rsidRPr="000763C6">
        <w:rPr>
          <w:b/>
        </w:rPr>
        <w:t>(ACDC).</w:t>
      </w:r>
      <w:r w:rsidRPr="000763C6">
        <w:rPr>
          <w:b/>
          <w:spacing w:val="-2"/>
        </w:rPr>
        <w:t xml:space="preserve"> </w:t>
      </w:r>
      <w:r w:rsidRPr="000763C6">
        <w:rPr>
          <w:b/>
        </w:rPr>
        <w:t>-</w:t>
      </w:r>
      <w:r w:rsidRPr="000763C6">
        <w:rPr>
          <w:b/>
          <w:spacing w:val="-8"/>
        </w:rPr>
        <w:t xml:space="preserve"> </w:t>
      </w:r>
      <w:r w:rsidRPr="000763C6">
        <w:t>Es</w:t>
      </w:r>
      <w:r w:rsidRPr="000763C6">
        <w:rPr>
          <w:spacing w:val="-7"/>
        </w:rPr>
        <w:t xml:space="preserve"> </w:t>
      </w:r>
      <w:r w:rsidRPr="000763C6">
        <w:t>la</w:t>
      </w:r>
      <w:r w:rsidRPr="000763C6">
        <w:rPr>
          <w:spacing w:val="-7"/>
        </w:rPr>
        <w:t xml:space="preserve"> </w:t>
      </w:r>
      <w:r w:rsidR="00E5048F">
        <w:t xml:space="preserve">entidad municipal </w:t>
      </w:r>
      <w:r w:rsidRPr="000763C6">
        <w:t>encargada de coordinar y ejecutar las políticas y todas las competencias en la</w:t>
      </w:r>
      <w:r w:rsidRPr="000763C6">
        <w:rPr>
          <w:spacing w:val="1"/>
        </w:rPr>
        <w:t xml:space="preserve"> </w:t>
      </w:r>
      <w:r w:rsidRPr="000763C6">
        <w:t>gestión</w:t>
      </w:r>
      <w:r w:rsidRPr="000763C6">
        <w:rPr>
          <w:spacing w:val="-12"/>
        </w:rPr>
        <w:t xml:space="preserve"> </w:t>
      </w:r>
      <w:r w:rsidRPr="000763C6">
        <w:t>del</w:t>
      </w:r>
      <w:r w:rsidRPr="000763C6">
        <w:rPr>
          <w:spacing w:val="-12"/>
        </w:rPr>
        <w:t xml:space="preserve"> </w:t>
      </w:r>
      <w:r w:rsidRPr="000763C6">
        <w:t>comercio</w:t>
      </w:r>
      <w:r w:rsidRPr="000763C6">
        <w:rPr>
          <w:spacing w:val="-11"/>
        </w:rPr>
        <w:t xml:space="preserve"> </w:t>
      </w:r>
      <w:r w:rsidRPr="000763C6">
        <w:t>dentro</w:t>
      </w:r>
      <w:r w:rsidRPr="000763C6">
        <w:rPr>
          <w:spacing w:val="-12"/>
        </w:rPr>
        <w:t xml:space="preserve"> </w:t>
      </w:r>
      <w:r w:rsidRPr="000763C6">
        <w:t>del</w:t>
      </w:r>
      <w:r w:rsidRPr="000763C6">
        <w:rPr>
          <w:spacing w:val="-11"/>
        </w:rPr>
        <w:t xml:space="preserve"> </w:t>
      </w:r>
      <w:r w:rsidRPr="000763C6">
        <w:t>Distrito</w:t>
      </w:r>
      <w:r w:rsidRPr="000763C6">
        <w:rPr>
          <w:spacing w:val="-12"/>
        </w:rPr>
        <w:t xml:space="preserve"> </w:t>
      </w:r>
      <w:r w:rsidRPr="000763C6">
        <w:t>Metropolitano</w:t>
      </w:r>
      <w:r w:rsidRPr="000763C6">
        <w:rPr>
          <w:spacing w:val="-11"/>
        </w:rPr>
        <w:t xml:space="preserve"> </w:t>
      </w:r>
      <w:r w:rsidRPr="000763C6">
        <w:t>de</w:t>
      </w:r>
      <w:r w:rsidRPr="000763C6">
        <w:rPr>
          <w:spacing w:val="-13"/>
        </w:rPr>
        <w:t xml:space="preserve"> </w:t>
      </w:r>
      <w:r w:rsidRPr="000763C6">
        <w:t>Quito,</w:t>
      </w:r>
      <w:r w:rsidRPr="000763C6">
        <w:rPr>
          <w:spacing w:val="-11"/>
        </w:rPr>
        <w:t xml:space="preserve"> </w:t>
      </w:r>
      <w:r w:rsidRPr="000763C6">
        <w:t>enmarcadas</w:t>
      </w:r>
      <w:r w:rsidRPr="000763C6">
        <w:rPr>
          <w:spacing w:val="-12"/>
        </w:rPr>
        <w:t xml:space="preserve"> </w:t>
      </w:r>
      <w:r w:rsidRPr="000763C6">
        <w:t>en</w:t>
      </w:r>
      <w:r w:rsidRPr="000763C6">
        <w:rPr>
          <w:spacing w:val="-11"/>
        </w:rPr>
        <w:t xml:space="preserve"> </w:t>
      </w:r>
      <w:r w:rsidRPr="000763C6">
        <w:t>un</w:t>
      </w:r>
      <w:r w:rsidRPr="000763C6">
        <w:rPr>
          <w:spacing w:val="-12"/>
        </w:rPr>
        <w:t xml:space="preserve"> </w:t>
      </w:r>
      <w:r w:rsidRPr="000763C6">
        <w:t>nuevo</w:t>
      </w:r>
      <w:r w:rsidRPr="000763C6">
        <w:rPr>
          <w:spacing w:val="-58"/>
        </w:rPr>
        <w:t xml:space="preserve"> </w:t>
      </w:r>
      <w:r w:rsidRPr="000763C6">
        <w:t>modelo</w:t>
      </w:r>
      <w:r w:rsidR="003D4F42">
        <w:rPr>
          <w:spacing w:val="-6"/>
        </w:rPr>
        <w:t xml:space="preserve"> </w:t>
      </w:r>
      <w:r w:rsidRPr="000763C6">
        <w:t>económico y</w:t>
      </w:r>
      <w:r w:rsidRPr="000763C6">
        <w:rPr>
          <w:spacing w:val="-10"/>
        </w:rPr>
        <w:t xml:space="preserve"> </w:t>
      </w:r>
      <w:r w:rsidR="003D4F42">
        <w:t xml:space="preserve">productivo </w:t>
      </w:r>
      <w:r w:rsidRPr="000763C6">
        <w:t>de</w:t>
      </w:r>
      <w:r w:rsidRPr="000763C6">
        <w:rPr>
          <w:spacing w:val="-7"/>
        </w:rPr>
        <w:t xml:space="preserve"> </w:t>
      </w:r>
      <w:r w:rsidRPr="000763C6">
        <w:t>soberanía</w:t>
      </w:r>
      <w:r w:rsidRPr="000763C6">
        <w:rPr>
          <w:spacing w:val="-5"/>
        </w:rPr>
        <w:t xml:space="preserve"> </w:t>
      </w:r>
      <w:r w:rsidRPr="000763C6">
        <w:t>alimentaria</w:t>
      </w:r>
      <w:r w:rsidRPr="000763C6">
        <w:rPr>
          <w:spacing w:val="-7"/>
        </w:rPr>
        <w:t xml:space="preserve"> </w:t>
      </w:r>
      <w:r w:rsidRPr="000763C6">
        <w:t>que</w:t>
      </w:r>
      <w:r w:rsidRPr="000763C6">
        <w:rPr>
          <w:spacing w:val="-5"/>
        </w:rPr>
        <w:t xml:space="preserve"> </w:t>
      </w:r>
      <w:r w:rsidRPr="000763C6">
        <w:t>garantice</w:t>
      </w:r>
      <w:r w:rsidRPr="000763C6">
        <w:rPr>
          <w:spacing w:val="-5"/>
        </w:rPr>
        <w:t xml:space="preserve"> </w:t>
      </w:r>
      <w:r w:rsidRPr="000763C6">
        <w:t>el</w:t>
      </w:r>
      <w:r w:rsidRPr="000763C6">
        <w:rPr>
          <w:spacing w:val="-4"/>
        </w:rPr>
        <w:t xml:space="preserve"> </w:t>
      </w:r>
      <w:r w:rsidRPr="000763C6">
        <w:t>"Buen</w:t>
      </w:r>
      <w:r w:rsidRPr="000763C6">
        <w:rPr>
          <w:spacing w:val="-4"/>
        </w:rPr>
        <w:t xml:space="preserve"> </w:t>
      </w:r>
      <w:r w:rsidR="003D4F42">
        <w:t xml:space="preserve">Vivir". </w:t>
      </w:r>
      <w:r w:rsidRPr="000763C6">
        <w:t>Para el efecto, articulará las acciones que permitan el desarrollo equitativo, incluyente,</w:t>
      </w:r>
      <w:r w:rsidRPr="000763C6">
        <w:rPr>
          <w:spacing w:val="1"/>
        </w:rPr>
        <w:t xml:space="preserve"> </w:t>
      </w:r>
      <w:r w:rsidRPr="000763C6">
        <w:t>solidario,</w:t>
      </w:r>
      <w:r w:rsidRPr="000763C6">
        <w:rPr>
          <w:spacing w:val="-1"/>
        </w:rPr>
        <w:t xml:space="preserve"> </w:t>
      </w:r>
      <w:r w:rsidRPr="000763C6">
        <w:t>armónico</w:t>
      </w:r>
      <w:r w:rsidRPr="000763C6">
        <w:rPr>
          <w:spacing w:val="3"/>
        </w:rPr>
        <w:t xml:space="preserve"> </w:t>
      </w:r>
      <w:r w:rsidRPr="000763C6">
        <w:t>y</w:t>
      </w:r>
      <w:r w:rsidRPr="000763C6">
        <w:rPr>
          <w:spacing w:val="-5"/>
        </w:rPr>
        <w:t xml:space="preserve"> </w:t>
      </w:r>
      <w:r w:rsidRPr="000763C6">
        <w:t>ordenado del Comercio.</w:t>
      </w:r>
    </w:p>
    <w:p w:rsidR="00AD45FF" w:rsidRPr="000763C6" w:rsidRDefault="00AD45FF" w:rsidP="003E03F2">
      <w:pPr>
        <w:pStyle w:val="Textoindependiente"/>
        <w:jc w:val="both"/>
      </w:pPr>
    </w:p>
    <w:p w:rsidR="00AD45FF" w:rsidRPr="000763C6" w:rsidRDefault="00B7214F" w:rsidP="003E03F2">
      <w:pPr>
        <w:pStyle w:val="Textoindependiente"/>
        <w:ind w:left="142" w:right="241"/>
        <w:jc w:val="both"/>
      </w:pPr>
      <w:r w:rsidRPr="000763C6">
        <w:t>Llevará</w:t>
      </w:r>
      <w:r w:rsidRPr="000763C6">
        <w:rPr>
          <w:spacing w:val="1"/>
        </w:rPr>
        <w:t xml:space="preserve"> </w:t>
      </w:r>
      <w:r w:rsidRPr="000763C6">
        <w:t>a</w:t>
      </w:r>
      <w:r w:rsidRPr="000763C6">
        <w:rPr>
          <w:spacing w:val="1"/>
        </w:rPr>
        <w:t xml:space="preserve"> </w:t>
      </w:r>
      <w:r w:rsidRPr="000763C6">
        <w:t>cabo</w:t>
      </w:r>
      <w:r w:rsidRPr="000763C6">
        <w:rPr>
          <w:spacing w:val="1"/>
        </w:rPr>
        <w:t xml:space="preserve"> </w:t>
      </w:r>
      <w:r w:rsidRPr="000763C6">
        <w:t>el</w:t>
      </w:r>
      <w:r w:rsidRPr="000763C6">
        <w:rPr>
          <w:spacing w:val="1"/>
        </w:rPr>
        <w:t xml:space="preserve"> </w:t>
      </w:r>
      <w:r w:rsidRPr="000763C6">
        <w:t>proceso</w:t>
      </w:r>
      <w:r w:rsidRPr="000763C6">
        <w:rPr>
          <w:spacing w:val="1"/>
        </w:rPr>
        <w:t xml:space="preserve"> </w:t>
      </w:r>
      <w:r w:rsidRPr="000763C6">
        <w:t>administrativo</w:t>
      </w:r>
      <w:r w:rsidRPr="000763C6">
        <w:rPr>
          <w:spacing w:val="1"/>
        </w:rPr>
        <w:t xml:space="preserve"> </w:t>
      </w:r>
      <w:r w:rsidRPr="000763C6">
        <w:t>para</w:t>
      </w:r>
      <w:r w:rsidRPr="000763C6">
        <w:rPr>
          <w:spacing w:val="1"/>
        </w:rPr>
        <w:t xml:space="preserve"> </w:t>
      </w:r>
      <w:r w:rsidRPr="000763C6">
        <w:t>la</w:t>
      </w:r>
      <w:r w:rsidRPr="000763C6">
        <w:rPr>
          <w:spacing w:val="1"/>
        </w:rPr>
        <w:t xml:space="preserve"> </w:t>
      </w:r>
      <w:r w:rsidRPr="000763C6">
        <w:t>adjudicación</w:t>
      </w:r>
      <w:r w:rsidRPr="000763C6">
        <w:rPr>
          <w:spacing w:val="1"/>
        </w:rPr>
        <w:t xml:space="preserve"> </w:t>
      </w:r>
      <w:r w:rsidRPr="000763C6">
        <w:t>y</w:t>
      </w:r>
      <w:r w:rsidRPr="000763C6">
        <w:rPr>
          <w:spacing w:val="1"/>
        </w:rPr>
        <w:t xml:space="preserve"> </w:t>
      </w:r>
      <w:r w:rsidRPr="000763C6">
        <w:t>venta</w:t>
      </w:r>
      <w:r w:rsidRPr="000763C6">
        <w:rPr>
          <w:spacing w:val="1"/>
        </w:rPr>
        <w:t xml:space="preserve"> </w:t>
      </w:r>
      <w:r w:rsidRPr="000763C6">
        <w:t>de</w:t>
      </w:r>
      <w:r w:rsidRPr="000763C6">
        <w:rPr>
          <w:spacing w:val="1"/>
        </w:rPr>
        <w:t xml:space="preserve"> </w:t>
      </w:r>
      <w:r w:rsidRPr="000763C6">
        <w:t>locales</w:t>
      </w:r>
      <w:r w:rsidRPr="000763C6">
        <w:rPr>
          <w:spacing w:val="1"/>
        </w:rPr>
        <w:t xml:space="preserve"> </w:t>
      </w:r>
      <w:r w:rsidRPr="000763C6">
        <w:rPr>
          <w:spacing w:val="-1"/>
        </w:rPr>
        <w:t>comerciales,</w:t>
      </w:r>
      <w:r w:rsidRPr="000763C6">
        <w:rPr>
          <w:spacing w:val="-12"/>
        </w:rPr>
        <w:t xml:space="preserve"> </w:t>
      </w:r>
      <w:r w:rsidRPr="000763C6">
        <w:rPr>
          <w:spacing w:val="-1"/>
        </w:rPr>
        <w:t>locales</w:t>
      </w:r>
      <w:r w:rsidRPr="000763C6">
        <w:rPr>
          <w:spacing w:val="-10"/>
        </w:rPr>
        <w:t xml:space="preserve"> </w:t>
      </w:r>
      <w:r w:rsidRPr="000763C6">
        <w:t>ancla,</w:t>
      </w:r>
      <w:r w:rsidRPr="000763C6">
        <w:rPr>
          <w:spacing w:val="-12"/>
        </w:rPr>
        <w:t xml:space="preserve"> </w:t>
      </w:r>
      <w:r w:rsidRPr="000763C6">
        <w:t>bodegas</w:t>
      </w:r>
      <w:r w:rsidRPr="000763C6">
        <w:rPr>
          <w:spacing w:val="-6"/>
        </w:rPr>
        <w:t xml:space="preserve"> </w:t>
      </w:r>
      <w:r w:rsidRPr="000763C6">
        <w:t>y</w:t>
      </w:r>
      <w:r w:rsidRPr="000763C6">
        <w:rPr>
          <w:spacing w:val="-17"/>
        </w:rPr>
        <w:t xml:space="preserve"> </w:t>
      </w:r>
      <w:r w:rsidRPr="000763C6">
        <w:t>parqueaderos</w:t>
      </w:r>
      <w:r w:rsidRPr="000763C6">
        <w:rPr>
          <w:spacing w:val="-12"/>
        </w:rPr>
        <w:t xml:space="preserve"> </w:t>
      </w:r>
      <w:r w:rsidRPr="000763C6">
        <w:t>en</w:t>
      </w:r>
      <w:r w:rsidRPr="000763C6">
        <w:rPr>
          <w:spacing w:val="-12"/>
        </w:rPr>
        <w:t xml:space="preserve"> </w:t>
      </w:r>
      <w:r w:rsidRPr="000763C6">
        <w:t>los</w:t>
      </w:r>
      <w:r w:rsidRPr="000763C6">
        <w:rPr>
          <w:spacing w:val="-11"/>
        </w:rPr>
        <w:t xml:space="preserve"> </w:t>
      </w:r>
      <w:r w:rsidRPr="000763C6">
        <w:t>Centros</w:t>
      </w:r>
      <w:r w:rsidRPr="000763C6">
        <w:rPr>
          <w:spacing w:val="-12"/>
        </w:rPr>
        <w:t xml:space="preserve"> </w:t>
      </w:r>
      <w:r w:rsidRPr="000763C6">
        <w:t>Comerciales</w:t>
      </w:r>
      <w:r w:rsidRPr="000763C6">
        <w:rPr>
          <w:spacing w:val="-13"/>
        </w:rPr>
        <w:t xml:space="preserve"> </w:t>
      </w:r>
      <w:r w:rsidR="00E5048F">
        <w:t>Populares en</w:t>
      </w:r>
      <w:r w:rsidRPr="000763C6">
        <w:t xml:space="preserve"> el marco del Proyecto de Modernización y Ordenam</w:t>
      </w:r>
      <w:r w:rsidR="003D4F42">
        <w:t xml:space="preserve">iento del Comercio Minorista del </w:t>
      </w:r>
      <w:r w:rsidRPr="000763C6">
        <w:t>Centro</w:t>
      </w:r>
      <w:r w:rsidRPr="000763C6">
        <w:rPr>
          <w:spacing w:val="-1"/>
        </w:rPr>
        <w:t xml:space="preserve"> </w:t>
      </w:r>
      <w:r w:rsidRPr="000763C6">
        <w:t>Histórico</w:t>
      </w:r>
      <w:r w:rsidRPr="000763C6">
        <w:rPr>
          <w:spacing w:val="-1"/>
        </w:rPr>
        <w:t xml:space="preserve"> </w:t>
      </w:r>
      <w:r w:rsidRPr="000763C6">
        <w:t>de</w:t>
      </w:r>
      <w:r w:rsidRPr="000763C6">
        <w:rPr>
          <w:spacing w:val="-1"/>
        </w:rPr>
        <w:t xml:space="preserve"> </w:t>
      </w:r>
      <w:r w:rsidRPr="000763C6">
        <w:t>Quito,</w:t>
      </w:r>
      <w:r w:rsidRPr="000763C6">
        <w:rPr>
          <w:spacing w:val="-1"/>
        </w:rPr>
        <w:t xml:space="preserve"> </w:t>
      </w:r>
      <w:r w:rsidRPr="000763C6">
        <w:t>a</w:t>
      </w:r>
      <w:r w:rsidRPr="000763C6">
        <w:rPr>
          <w:spacing w:val="-2"/>
        </w:rPr>
        <w:t xml:space="preserve"> </w:t>
      </w:r>
      <w:r w:rsidRPr="000763C6">
        <w:t>través de</w:t>
      </w:r>
      <w:r w:rsidRPr="000763C6">
        <w:rPr>
          <w:spacing w:val="-2"/>
        </w:rPr>
        <w:t xml:space="preserve"> </w:t>
      </w:r>
      <w:r w:rsidR="00E5048F">
        <w:t>la</w:t>
      </w:r>
      <w:r w:rsidRPr="000763C6">
        <w:t xml:space="preserve"> Dirección</w:t>
      </w:r>
      <w:r w:rsidRPr="000763C6">
        <w:rPr>
          <w:spacing w:val="-1"/>
        </w:rPr>
        <w:t xml:space="preserve"> </w:t>
      </w:r>
      <w:r w:rsidRPr="000763C6">
        <w:t>de</w:t>
      </w:r>
      <w:r w:rsidRPr="000763C6">
        <w:rPr>
          <w:spacing w:val="-2"/>
        </w:rPr>
        <w:t xml:space="preserve"> </w:t>
      </w:r>
      <w:r w:rsidRPr="000763C6">
        <w:t>Centros Comerciales</w:t>
      </w:r>
      <w:r w:rsidRPr="000763C6">
        <w:rPr>
          <w:spacing w:val="-1"/>
        </w:rPr>
        <w:t xml:space="preserve"> </w:t>
      </w:r>
      <w:r w:rsidRPr="000763C6">
        <w:t>Populares.</w:t>
      </w:r>
    </w:p>
    <w:p w:rsidR="00AD45FF" w:rsidRPr="000763C6" w:rsidRDefault="00AD45FF" w:rsidP="003E03F2">
      <w:pPr>
        <w:pStyle w:val="Textoindependiente"/>
        <w:spacing w:before="11"/>
        <w:jc w:val="both"/>
      </w:pPr>
    </w:p>
    <w:p w:rsidR="00AD45FF" w:rsidRPr="000763C6" w:rsidRDefault="00B7214F" w:rsidP="003E03F2">
      <w:pPr>
        <w:ind w:left="142" w:right="239"/>
        <w:jc w:val="both"/>
        <w:rPr>
          <w:sz w:val="24"/>
          <w:szCs w:val="24"/>
        </w:rPr>
      </w:pPr>
      <w:r w:rsidRPr="000763C6">
        <w:rPr>
          <w:b/>
          <w:sz w:val="24"/>
          <w:szCs w:val="24"/>
        </w:rPr>
        <w:t xml:space="preserve">Artículo 6.- Facultades y responsabilidades. – </w:t>
      </w:r>
      <w:r w:rsidRPr="000763C6">
        <w:rPr>
          <w:sz w:val="24"/>
          <w:szCs w:val="24"/>
        </w:rPr>
        <w:t>Son facultades y obligaciones de la</w:t>
      </w:r>
      <w:r w:rsidRPr="000763C6">
        <w:rPr>
          <w:spacing w:val="1"/>
          <w:sz w:val="24"/>
          <w:szCs w:val="24"/>
        </w:rPr>
        <w:t xml:space="preserve"> </w:t>
      </w:r>
      <w:r w:rsidRPr="000763C6">
        <w:rPr>
          <w:sz w:val="24"/>
          <w:szCs w:val="24"/>
        </w:rPr>
        <w:t>ACDC</w:t>
      </w:r>
      <w:r w:rsidRPr="000763C6">
        <w:rPr>
          <w:color w:val="2E5395"/>
          <w:sz w:val="24"/>
          <w:szCs w:val="24"/>
        </w:rPr>
        <w:t>,</w:t>
      </w:r>
      <w:r w:rsidRPr="000763C6">
        <w:rPr>
          <w:color w:val="2E5395"/>
          <w:spacing w:val="-1"/>
          <w:sz w:val="24"/>
          <w:szCs w:val="24"/>
        </w:rPr>
        <w:t xml:space="preserve"> </w:t>
      </w:r>
      <w:r w:rsidRPr="000763C6">
        <w:rPr>
          <w:sz w:val="24"/>
          <w:szCs w:val="24"/>
        </w:rPr>
        <w:t>a</w:t>
      </w:r>
      <w:r w:rsidRPr="000763C6">
        <w:rPr>
          <w:spacing w:val="-1"/>
          <w:sz w:val="24"/>
          <w:szCs w:val="24"/>
        </w:rPr>
        <w:t xml:space="preserve"> </w:t>
      </w:r>
      <w:r w:rsidRPr="000763C6">
        <w:rPr>
          <w:sz w:val="24"/>
          <w:szCs w:val="24"/>
        </w:rPr>
        <w:t>través</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Dirección</w:t>
      </w:r>
      <w:r w:rsidRPr="000763C6">
        <w:rPr>
          <w:spacing w:val="-1"/>
          <w:sz w:val="24"/>
          <w:szCs w:val="24"/>
        </w:rPr>
        <w:t xml:space="preserve"> </w:t>
      </w:r>
      <w:r w:rsidRPr="000763C6">
        <w:rPr>
          <w:sz w:val="24"/>
          <w:szCs w:val="24"/>
        </w:rPr>
        <w:t>de Centros Comerciales</w:t>
      </w:r>
      <w:r w:rsidRPr="000763C6">
        <w:rPr>
          <w:spacing w:val="-1"/>
          <w:sz w:val="24"/>
          <w:szCs w:val="24"/>
        </w:rPr>
        <w:t xml:space="preserve"> </w:t>
      </w:r>
      <w:r w:rsidRPr="000763C6">
        <w:rPr>
          <w:sz w:val="24"/>
          <w:szCs w:val="24"/>
        </w:rPr>
        <w:t>Populares, las siguientes:</w:t>
      </w:r>
    </w:p>
    <w:p w:rsidR="00AD45FF" w:rsidRPr="000763C6" w:rsidRDefault="00AD45FF" w:rsidP="003E03F2">
      <w:pPr>
        <w:pStyle w:val="Textoindependiente"/>
        <w:spacing w:before="10"/>
        <w:jc w:val="both"/>
      </w:pPr>
    </w:p>
    <w:p w:rsidR="00AD45FF" w:rsidRPr="000763C6" w:rsidRDefault="00B7214F" w:rsidP="003E03F2">
      <w:pPr>
        <w:pStyle w:val="Ttulo11"/>
        <w:numPr>
          <w:ilvl w:val="0"/>
          <w:numId w:val="13"/>
        </w:numPr>
        <w:tabs>
          <w:tab w:val="left" w:pos="436"/>
        </w:tabs>
        <w:ind w:right="0"/>
        <w:jc w:val="both"/>
        <w:rPr>
          <w:b w:val="0"/>
        </w:rPr>
      </w:pPr>
      <w:r w:rsidRPr="000763C6">
        <w:t>Facultades</w:t>
      </w:r>
      <w:r w:rsidRPr="000763C6">
        <w:rPr>
          <w:b w:val="0"/>
        </w:rPr>
        <w:t>:</w:t>
      </w:r>
    </w:p>
    <w:p w:rsidR="000763C6" w:rsidRDefault="000763C6" w:rsidP="003E03F2">
      <w:pPr>
        <w:tabs>
          <w:tab w:val="left" w:pos="399"/>
        </w:tabs>
        <w:ind w:right="238"/>
        <w:jc w:val="both"/>
        <w:rPr>
          <w:sz w:val="24"/>
          <w:szCs w:val="24"/>
        </w:rPr>
      </w:pPr>
    </w:p>
    <w:p w:rsidR="000763C6" w:rsidRPr="000763C6" w:rsidRDefault="000763C6" w:rsidP="003E03F2">
      <w:pPr>
        <w:tabs>
          <w:tab w:val="left" w:pos="399"/>
        </w:tabs>
        <w:ind w:left="142" w:right="238"/>
        <w:jc w:val="both"/>
        <w:rPr>
          <w:sz w:val="24"/>
          <w:szCs w:val="24"/>
        </w:rPr>
      </w:pPr>
      <w:r w:rsidRPr="000763C6">
        <w:rPr>
          <w:sz w:val="24"/>
          <w:szCs w:val="24"/>
        </w:rPr>
        <w:t>1.</w:t>
      </w:r>
      <w:r w:rsidRPr="000763C6">
        <w:rPr>
          <w:sz w:val="24"/>
          <w:szCs w:val="24"/>
        </w:rPr>
        <w:tab/>
        <w:t>Programar, supervisar, coordinar, promover y socializar las acciones necesarias para ejecutar la política pública de comercio en los Centros Comerciales Populares del Distrito Metropolitano de Quito, y el Proyecto de Modernización y Ordenamiento del Comercio Minorista del Centro Histórico de Quito</w:t>
      </w:r>
      <w:r w:rsidR="003D4F42">
        <w:rPr>
          <w:sz w:val="24"/>
          <w:szCs w:val="24"/>
        </w:rPr>
        <w:t>.</w:t>
      </w:r>
    </w:p>
    <w:p w:rsidR="00AD45FF" w:rsidRPr="000763C6" w:rsidRDefault="00AD45FF" w:rsidP="003E03F2">
      <w:pPr>
        <w:pStyle w:val="Textoindependiente"/>
        <w:spacing w:before="1"/>
        <w:jc w:val="both"/>
      </w:pPr>
    </w:p>
    <w:p w:rsidR="00AD45FF" w:rsidRPr="000763C6" w:rsidRDefault="00B7214F" w:rsidP="003E03F2">
      <w:pPr>
        <w:pStyle w:val="Prrafodelista"/>
        <w:numPr>
          <w:ilvl w:val="1"/>
          <w:numId w:val="13"/>
        </w:numPr>
        <w:tabs>
          <w:tab w:val="left" w:pos="368"/>
        </w:tabs>
        <w:ind w:firstLine="0"/>
        <w:rPr>
          <w:sz w:val="24"/>
          <w:szCs w:val="24"/>
        </w:rPr>
      </w:pPr>
      <w:r w:rsidRPr="000763C6">
        <w:rPr>
          <w:spacing w:val="-1"/>
          <w:sz w:val="24"/>
          <w:szCs w:val="24"/>
        </w:rPr>
        <w:t>Expedir</w:t>
      </w:r>
      <w:r w:rsidRPr="000763C6">
        <w:rPr>
          <w:spacing w:val="-15"/>
          <w:sz w:val="24"/>
          <w:szCs w:val="24"/>
        </w:rPr>
        <w:t xml:space="preserve"> </w:t>
      </w:r>
      <w:r w:rsidRPr="000763C6">
        <w:rPr>
          <w:spacing w:val="-1"/>
          <w:sz w:val="24"/>
          <w:szCs w:val="24"/>
        </w:rPr>
        <w:t>las</w:t>
      </w:r>
      <w:r w:rsidRPr="000763C6">
        <w:rPr>
          <w:spacing w:val="-15"/>
          <w:sz w:val="24"/>
          <w:szCs w:val="24"/>
        </w:rPr>
        <w:t xml:space="preserve"> </w:t>
      </w:r>
      <w:r w:rsidRPr="000763C6">
        <w:rPr>
          <w:sz w:val="24"/>
          <w:szCs w:val="24"/>
        </w:rPr>
        <w:t>disposiciones</w:t>
      </w:r>
      <w:r w:rsidRPr="000763C6">
        <w:rPr>
          <w:spacing w:val="-15"/>
          <w:sz w:val="24"/>
          <w:szCs w:val="24"/>
        </w:rPr>
        <w:t xml:space="preserve"> </w:t>
      </w:r>
      <w:r w:rsidRPr="000763C6">
        <w:rPr>
          <w:sz w:val="24"/>
          <w:szCs w:val="24"/>
        </w:rPr>
        <w:t>administrativas</w:t>
      </w:r>
      <w:r w:rsidRPr="000763C6">
        <w:rPr>
          <w:spacing w:val="-15"/>
          <w:sz w:val="24"/>
          <w:szCs w:val="24"/>
        </w:rPr>
        <w:t xml:space="preserve"> </w:t>
      </w:r>
      <w:r w:rsidRPr="000763C6">
        <w:rPr>
          <w:sz w:val="24"/>
          <w:szCs w:val="24"/>
        </w:rPr>
        <w:t>que</w:t>
      </w:r>
      <w:r w:rsidRPr="000763C6">
        <w:rPr>
          <w:spacing w:val="-15"/>
          <w:sz w:val="24"/>
          <w:szCs w:val="24"/>
        </w:rPr>
        <w:t xml:space="preserve"> </w:t>
      </w:r>
      <w:r w:rsidRPr="000763C6">
        <w:rPr>
          <w:sz w:val="24"/>
          <w:szCs w:val="24"/>
        </w:rPr>
        <w:t>se</w:t>
      </w:r>
      <w:r w:rsidRPr="000763C6">
        <w:rPr>
          <w:spacing w:val="-11"/>
          <w:sz w:val="24"/>
          <w:szCs w:val="24"/>
        </w:rPr>
        <w:t xml:space="preserve"> </w:t>
      </w:r>
      <w:r w:rsidRPr="000763C6">
        <w:rPr>
          <w:sz w:val="24"/>
          <w:szCs w:val="24"/>
        </w:rPr>
        <w:t>requieran</w:t>
      </w:r>
      <w:r w:rsidRPr="000763C6">
        <w:rPr>
          <w:spacing w:val="-15"/>
          <w:sz w:val="24"/>
          <w:szCs w:val="24"/>
        </w:rPr>
        <w:t xml:space="preserve"> </w:t>
      </w:r>
      <w:r w:rsidRPr="000763C6">
        <w:rPr>
          <w:sz w:val="24"/>
          <w:szCs w:val="24"/>
        </w:rPr>
        <w:t>para</w:t>
      </w:r>
      <w:r w:rsidRPr="000763C6">
        <w:rPr>
          <w:spacing w:val="-14"/>
          <w:sz w:val="24"/>
          <w:szCs w:val="24"/>
        </w:rPr>
        <w:t xml:space="preserve"> </w:t>
      </w:r>
      <w:r w:rsidRPr="000763C6">
        <w:rPr>
          <w:sz w:val="24"/>
          <w:szCs w:val="24"/>
        </w:rPr>
        <w:t>la</w:t>
      </w:r>
      <w:r w:rsidRPr="000763C6">
        <w:rPr>
          <w:spacing w:val="-13"/>
          <w:sz w:val="24"/>
          <w:szCs w:val="24"/>
        </w:rPr>
        <w:t xml:space="preserve"> </w:t>
      </w:r>
      <w:r w:rsidRPr="000763C6">
        <w:rPr>
          <w:sz w:val="24"/>
          <w:szCs w:val="24"/>
        </w:rPr>
        <w:t>gestión</w:t>
      </w:r>
      <w:r w:rsidRPr="000763C6">
        <w:rPr>
          <w:spacing w:val="-14"/>
          <w:sz w:val="24"/>
          <w:szCs w:val="24"/>
        </w:rPr>
        <w:t xml:space="preserve"> </w:t>
      </w:r>
      <w:r w:rsidRPr="000763C6">
        <w:rPr>
          <w:sz w:val="24"/>
          <w:szCs w:val="24"/>
        </w:rPr>
        <w:t>del</w:t>
      </w:r>
      <w:r w:rsidRPr="000763C6">
        <w:rPr>
          <w:spacing w:val="-14"/>
          <w:sz w:val="24"/>
          <w:szCs w:val="24"/>
        </w:rPr>
        <w:t xml:space="preserve"> </w:t>
      </w:r>
      <w:r w:rsidRPr="000763C6">
        <w:rPr>
          <w:sz w:val="24"/>
          <w:szCs w:val="24"/>
        </w:rPr>
        <w:t>comercio.</w:t>
      </w:r>
    </w:p>
    <w:p w:rsidR="00AD45FF" w:rsidRPr="000763C6" w:rsidRDefault="00AD45FF" w:rsidP="003E03F2">
      <w:pPr>
        <w:pStyle w:val="Textoindependiente"/>
        <w:jc w:val="both"/>
      </w:pPr>
    </w:p>
    <w:p w:rsidR="00AD45FF" w:rsidRPr="000763C6" w:rsidRDefault="00B7214F" w:rsidP="003E03F2">
      <w:pPr>
        <w:pStyle w:val="Prrafodelista"/>
        <w:numPr>
          <w:ilvl w:val="1"/>
          <w:numId w:val="13"/>
        </w:numPr>
        <w:tabs>
          <w:tab w:val="left" w:pos="402"/>
        </w:tabs>
        <w:ind w:right="239" w:firstLine="0"/>
        <w:rPr>
          <w:sz w:val="24"/>
          <w:szCs w:val="24"/>
        </w:rPr>
      </w:pPr>
      <w:r w:rsidRPr="000763C6">
        <w:rPr>
          <w:sz w:val="24"/>
          <w:szCs w:val="24"/>
        </w:rPr>
        <w:t>Proponer al alcalde estudios de factibilidad para la construcción de nuevos Centros</w:t>
      </w:r>
      <w:r w:rsidRPr="000763C6">
        <w:rPr>
          <w:spacing w:val="1"/>
          <w:sz w:val="24"/>
          <w:szCs w:val="24"/>
        </w:rPr>
        <w:t xml:space="preserve"> </w:t>
      </w:r>
      <w:r w:rsidRPr="000763C6">
        <w:rPr>
          <w:sz w:val="24"/>
          <w:szCs w:val="24"/>
        </w:rPr>
        <w:t>Comerciales Populares dentro del Distrito Metropolitano de Quito, fuera de las áreas de</w:t>
      </w:r>
      <w:r w:rsidRPr="000763C6">
        <w:rPr>
          <w:spacing w:val="1"/>
          <w:sz w:val="24"/>
          <w:szCs w:val="24"/>
        </w:rPr>
        <w:t xml:space="preserve"> </w:t>
      </w:r>
      <w:r w:rsidRPr="000763C6">
        <w:rPr>
          <w:sz w:val="24"/>
          <w:szCs w:val="24"/>
        </w:rPr>
        <w:t>influencia</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los actuales</w:t>
      </w:r>
      <w:r w:rsidRPr="000763C6">
        <w:rPr>
          <w:spacing w:val="2"/>
          <w:sz w:val="24"/>
          <w:szCs w:val="24"/>
        </w:rPr>
        <w:t xml:space="preserve"> </w:t>
      </w:r>
      <w:r w:rsidRPr="000763C6">
        <w:rPr>
          <w:sz w:val="24"/>
          <w:szCs w:val="24"/>
        </w:rPr>
        <w:t>Centros Comerciales Populares.</w:t>
      </w:r>
    </w:p>
    <w:p w:rsidR="00AD45FF" w:rsidRPr="000763C6" w:rsidRDefault="00AD45FF" w:rsidP="003E03F2">
      <w:pPr>
        <w:pStyle w:val="Textoindependiente"/>
        <w:jc w:val="both"/>
      </w:pPr>
    </w:p>
    <w:p w:rsidR="00AD45FF" w:rsidRPr="000763C6" w:rsidRDefault="00E5048F" w:rsidP="003E03F2">
      <w:pPr>
        <w:pStyle w:val="Prrafodelista"/>
        <w:numPr>
          <w:ilvl w:val="1"/>
          <w:numId w:val="13"/>
        </w:numPr>
        <w:tabs>
          <w:tab w:val="left" w:pos="380"/>
        </w:tabs>
        <w:ind w:right="243" w:firstLine="0"/>
        <w:rPr>
          <w:sz w:val="24"/>
          <w:szCs w:val="24"/>
        </w:rPr>
      </w:pPr>
      <w:r>
        <w:rPr>
          <w:sz w:val="24"/>
          <w:szCs w:val="24"/>
        </w:rPr>
        <w:t xml:space="preserve">Elaborar </w:t>
      </w:r>
      <w:r w:rsidR="00B7214F" w:rsidRPr="000763C6">
        <w:rPr>
          <w:sz w:val="24"/>
          <w:szCs w:val="24"/>
        </w:rPr>
        <w:t>y</w:t>
      </w:r>
      <w:r w:rsidR="00B7214F" w:rsidRPr="000763C6">
        <w:rPr>
          <w:spacing w:val="-11"/>
          <w:sz w:val="24"/>
          <w:szCs w:val="24"/>
        </w:rPr>
        <w:t xml:space="preserve"> </w:t>
      </w:r>
      <w:r w:rsidR="00B7214F" w:rsidRPr="000763C6">
        <w:rPr>
          <w:sz w:val="24"/>
          <w:szCs w:val="24"/>
        </w:rPr>
        <w:t>entregar</w:t>
      </w:r>
      <w:r w:rsidR="00B7214F" w:rsidRPr="000763C6">
        <w:rPr>
          <w:spacing w:val="-9"/>
          <w:sz w:val="24"/>
          <w:szCs w:val="24"/>
        </w:rPr>
        <w:t xml:space="preserve"> </w:t>
      </w:r>
      <w:r w:rsidR="00B7214F" w:rsidRPr="000763C6">
        <w:rPr>
          <w:sz w:val="24"/>
          <w:szCs w:val="24"/>
        </w:rPr>
        <w:t>a</w:t>
      </w:r>
      <w:r w:rsidR="00B7214F" w:rsidRPr="000763C6">
        <w:rPr>
          <w:spacing w:val="-7"/>
          <w:sz w:val="24"/>
          <w:szCs w:val="24"/>
        </w:rPr>
        <w:t xml:space="preserve"> </w:t>
      </w:r>
      <w:r w:rsidR="00B7214F" w:rsidRPr="000763C6">
        <w:rPr>
          <w:sz w:val="24"/>
          <w:szCs w:val="24"/>
        </w:rPr>
        <w:t>las</w:t>
      </w:r>
      <w:r w:rsidR="00B7214F" w:rsidRPr="000763C6">
        <w:rPr>
          <w:spacing w:val="-6"/>
          <w:sz w:val="24"/>
          <w:szCs w:val="24"/>
        </w:rPr>
        <w:t xml:space="preserve"> </w:t>
      </w:r>
      <w:r w:rsidR="00B7214F" w:rsidRPr="000763C6">
        <w:rPr>
          <w:sz w:val="24"/>
          <w:szCs w:val="24"/>
        </w:rPr>
        <w:t>personas</w:t>
      </w:r>
      <w:r w:rsidR="00B7214F" w:rsidRPr="000763C6">
        <w:rPr>
          <w:spacing w:val="-6"/>
          <w:sz w:val="24"/>
          <w:szCs w:val="24"/>
        </w:rPr>
        <w:t xml:space="preserve"> </w:t>
      </w:r>
      <w:r w:rsidR="00B7214F" w:rsidRPr="000763C6">
        <w:rPr>
          <w:sz w:val="24"/>
          <w:szCs w:val="24"/>
        </w:rPr>
        <w:t>adjudicadas,</w:t>
      </w:r>
      <w:r w:rsidR="00B7214F" w:rsidRPr="000763C6">
        <w:rPr>
          <w:spacing w:val="-6"/>
          <w:sz w:val="24"/>
          <w:szCs w:val="24"/>
        </w:rPr>
        <w:t xml:space="preserve"> </w:t>
      </w:r>
      <w:r w:rsidR="00B7214F" w:rsidRPr="000763C6">
        <w:rPr>
          <w:sz w:val="24"/>
          <w:szCs w:val="24"/>
        </w:rPr>
        <w:t>las</w:t>
      </w:r>
      <w:r w:rsidR="00B7214F" w:rsidRPr="000763C6">
        <w:rPr>
          <w:spacing w:val="-7"/>
          <w:sz w:val="24"/>
          <w:szCs w:val="24"/>
        </w:rPr>
        <w:t xml:space="preserve"> </w:t>
      </w:r>
      <w:r w:rsidR="00B7214F" w:rsidRPr="000763C6">
        <w:rPr>
          <w:sz w:val="24"/>
          <w:szCs w:val="24"/>
        </w:rPr>
        <w:t>minutas</w:t>
      </w:r>
      <w:r w:rsidR="00B7214F" w:rsidRPr="000763C6">
        <w:rPr>
          <w:spacing w:val="-7"/>
          <w:sz w:val="24"/>
          <w:szCs w:val="24"/>
        </w:rPr>
        <w:t xml:space="preserve"> </w:t>
      </w:r>
      <w:r w:rsidR="00B7214F" w:rsidRPr="000763C6">
        <w:rPr>
          <w:sz w:val="24"/>
          <w:szCs w:val="24"/>
        </w:rPr>
        <w:t>de</w:t>
      </w:r>
      <w:r w:rsidR="00B7214F" w:rsidRPr="000763C6">
        <w:rPr>
          <w:spacing w:val="-7"/>
          <w:sz w:val="24"/>
          <w:szCs w:val="24"/>
        </w:rPr>
        <w:t xml:space="preserve"> </w:t>
      </w:r>
      <w:r w:rsidR="00B7214F" w:rsidRPr="000763C6">
        <w:rPr>
          <w:sz w:val="24"/>
          <w:szCs w:val="24"/>
        </w:rPr>
        <w:t>traspaso</w:t>
      </w:r>
      <w:r w:rsidR="00B7214F" w:rsidRPr="000763C6">
        <w:rPr>
          <w:spacing w:val="-6"/>
          <w:sz w:val="24"/>
          <w:szCs w:val="24"/>
        </w:rPr>
        <w:t xml:space="preserve"> </w:t>
      </w:r>
      <w:r w:rsidR="00911E73">
        <w:rPr>
          <w:sz w:val="24"/>
          <w:szCs w:val="24"/>
        </w:rPr>
        <w:t xml:space="preserve">de </w:t>
      </w:r>
      <w:r w:rsidR="00B7214F" w:rsidRPr="000763C6">
        <w:rPr>
          <w:sz w:val="24"/>
          <w:szCs w:val="24"/>
        </w:rPr>
        <w:t>dominio</w:t>
      </w:r>
      <w:r w:rsidR="00B7214F" w:rsidRPr="000763C6">
        <w:rPr>
          <w:spacing w:val="-1"/>
          <w:sz w:val="24"/>
          <w:szCs w:val="24"/>
        </w:rPr>
        <w:t xml:space="preserve"> </w:t>
      </w:r>
      <w:r w:rsidR="00B7214F" w:rsidRPr="000763C6">
        <w:rPr>
          <w:sz w:val="24"/>
          <w:szCs w:val="24"/>
        </w:rPr>
        <w:t>con sus documentos habilitantes actualizados.</w:t>
      </w:r>
    </w:p>
    <w:p w:rsidR="00AD45FF" w:rsidRPr="000763C6" w:rsidRDefault="00AD45FF" w:rsidP="003E03F2">
      <w:pPr>
        <w:pStyle w:val="Textoindependiente"/>
        <w:jc w:val="both"/>
      </w:pPr>
    </w:p>
    <w:p w:rsidR="00AD45FF" w:rsidRPr="000763C6" w:rsidRDefault="00B7214F" w:rsidP="003E03F2">
      <w:pPr>
        <w:pStyle w:val="Prrafodelista"/>
        <w:numPr>
          <w:ilvl w:val="1"/>
          <w:numId w:val="13"/>
        </w:numPr>
        <w:tabs>
          <w:tab w:val="left" w:pos="399"/>
        </w:tabs>
        <w:ind w:right="241" w:firstLine="0"/>
        <w:rPr>
          <w:sz w:val="24"/>
          <w:szCs w:val="24"/>
        </w:rPr>
      </w:pPr>
      <w:r w:rsidRPr="000763C6">
        <w:rPr>
          <w:sz w:val="24"/>
          <w:szCs w:val="24"/>
        </w:rPr>
        <w:t>Proponer y ejecutar planes y programas para el impulso de los Centros Comerciales</w:t>
      </w:r>
      <w:r w:rsidRPr="000763C6">
        <w:rPr>
          <w:spacing w:val="1"/>
          <w:sz w:val="24"/>
          <w:szCs w:val="24"/>
        </w:rPr>
        <w:t xml:space="preserve"> </w:t>
      </w:r>
      <w:r w:rsidRPr="000763C6">
        <w:rPr>
          <w:sz w:val="24"/>
          <w:szCs w:val="24"/>
        </w:rPr>
        <w:t>Populares.</w:t>
      </w:r>
    </w:p>
    <w:p w:rsidR="00823608" w:rsidRPr="000763C6" w:rsidRDefault="00823608" w:rsidP="003E03F2">
      <w:pPr>
        <w:pStyle w:val="Prrafodelista"/>
        <w:rPr>
          <w:sz w:val="24"/>
          <w:szCs w:val="24"/>
        </w:rPr>
      </w:pPr>
    </w:p>
    <w:p w:rsidR="00823608" w:rsidRPr="000763C6" w:rsidRDefault="00823608" w:rsidP="003E03F2">
      <w:pPr>
        <w:pStyle w:val="Prrafodelista"/>
        <w:numPr>
          <w:ilvl w:val="1"/>
          <w:numId w:val="13"/>
        </w:numPr>
        <w:tabs>
          <w:tab w:val="left" w:pos="399"/>
        </w:tabs>
        <w:ind w:right="241" w:firstLine="0"/>
        <w:rPr>
          <w:sz w:val="24"/>
          <w:szCs w:val="24"/>
        </w:rPr>
      </w:pPr>
      <w:r w:rsidRPr="000763C6">
        <w:rPr>
          <w:sz w:val="24"/>
          <w:szCs w:val="24"/>
        </w:rPr>
        <w:t xml:space="preserve">Administrar y custodiar los bienes inmuebles municipales de los Centros Comerciales </w:t>
      </w:r>
      <w:r w:rsidR="000763C6" w:rsidRPr="000763C6">
        <w:rPr>
          <w:sz w:val="24"/>
          <w:szCs w:val="24"/>
        </w:rPr>
        <w:t>Populares una</w:t>
      </w:r>
      <w:r w:rsidR="00A40B89" w:rsidRPr="000763C6">
        <w:rPr>
          <w:sz w:val="24"/>
          <w:szCs w:val="24"/>
        </w:rPr>
        <w:t xml:space="preserve"> vez q</w:t>
      </w:r>
      <w:r w:rsidR="00E5048F">
        <w:rPr>
          <w:sz w:val="24"/>
          <w:szCs w:val="24"/>
        </w:rPr>
        <w:t>ue se perfeccione la delegación por parte de la entidad encargada.</w:t>
      </w:r>
    </w:p>
    <w:p w:rsidR="00AD45FF" w:rsidRPr="000763C6" w:rsidRDefault="00AD45FF" w:rsidP="003E03F2">
      <w:pPr>
        <w:pStyle w:val="Textoindependiente"/>
        <w:jc w:val="both"/>
      </w:pPr>
    </w:p>
    <w:p w:rsidR="00AD45FF" w:rsidRPr="000763C6" w:rsidRDefault="00B7214F" w:rsidP="003E03F2">
      <w:pPr>
        <w:pStyle w:val="Prrafodelista"/>
        <w:numPr>
          <w:ilvl w:val="1"/>
          <w:numId w:val="13"/>
        </w:numPr>
        <w:tabs>
          <w:tab w:val="left" w:pos="383"/>
        </w:tabs>
        <w:ind w:left="382" w:hanging="241"/>
        <w:rPr>
          <w:sz w:val="24"/>
          <w:szCs w:val="24"/>
        </w:rPr>
      </w:pPr>
      <w:r w:rsidRPr="000763C6">
        <w:rPr>
          <w:sz w:val="24"/>
          <w:szCs w:val="24"/>
        </w:rPr>
        <w:t>Cumplir y</w:t>
      </w:r>
      <w:r w:rsidRPr="000763C6">
        <w:rPr>
          <w:spacing w:val="-8"/>
          <w:sz w:val="24"/>
          <w:szCs w:val="24"/>
        </w:rPr>
        <w:t xml:space="preserve"> </w:t>
      </w:r>
      <w:r w:rsidRPr="000763C6">
        <w:rPr>
          <w:sz w:val="24"/>
          <w:szCs w:val="24"/>
        </w:rPr>
        <w:t>hacer cumplir</w:t>
      </w:r>
      <w:r w:rsidRPr="000763C6">
        <w:rPr>
          <w:spacing w:val="-1"/>
          <w:sz w:val="24"/>
          <w:szCs w:val="24"/>
        </w:rPr>
        <w:t xml:space="preserve"> </w:t>
      </w:r>
      <w:r w:rsidRPr="000763C6">
        <w:rPr>
          <w:sz w:val="24"/>
          <w:szCs w:val="24"/>
        </w:rPr>
        <w:t>la</w:t>
      </w:r>
      <w:r w:rsidRPr="000763C6">
        <w:rPr>
          <w:spacing w:val="-2"/>
          <w:sz w:val="24"/>
          <w:szCs w:val="24"/>
        </w:rPr>
        <w:t xml:space="preserve"> </w:t>
      </w:r>
      <w:r w:rsidRPr="000763C6">
        <w:rPr>
          <w:sz w:val="24"/>
          <w:szCs w:val="24"/>
        </w:rPr>
        <w:t>normativa</w:t>
      </w:r>
      <w:r w:rsidRPr="000763C6">
        <w:rPr>
          <w:spacing w:val="-1"/>
          <w:sz w:val="24"/>
          <w:szCs w:val="24"/>
        </w:rPr>
        <w:t xml:space="preserve"> </w:t>
      </w:r>
      <w:r w:rsidRPr="000763C6">
        <w:rPr>
          <w:sz w:val="24"/>
          <w:szCs w:val="24"/>
        </w:rPr>
        <w:t>vigente.</w:t>
      </w:r>
    </w:p>
    <w:p w:rsidR="00AD45FF" w:rsidRPr="000763C6" w:rsidRDefault="00AD45FF" w:rsidP="003E03F2">
      <w:pPr>
        <w:pStyle w:val="Textoindependiente"/>
        <w:spacing w:before="5"/>
        <w:jc w:val="both"/>
      </w:pPr>
    </w:p>
    <w:p w:rsidR="00AD45FF" w:rsidRPr="000763C6" w:rsidRDefault="00B7214F" w:rsidP="003E03F2">
      <w:pPr>
        <w:pStyle w:val="Ttulo11"/>
        <w:numPr>
          <w:ilvl w:val="0"/>
          <w:numId w:val="13"/>
        </w:numPr>
        <w:tabs>
          <w:tab w:val="left" w:pos="423"/>
        </w:tabs>
        <w:ind w:left="422" w:right="0" w:hanging="281"/>
        <w:jc w:val="both"/>
      </w:pPr>
      <w:r w:rsidRPr="000763C6">
        <w:t>Responsabilidades:</w:t>
      </w:r>
    </w:p>
    <w:p w:rsidR="00AD45FF" w:rsidRPr="000763C6" w:rsidRDefault="00AD45FF" w:rsidP="003E03F2">
      <w:pPr>
        <w:pStyle w:val="Textoindependiente"/>
        <w:spacing w:before="5"/>
        <w:jc w:val="both"/>
        <w:rPr>
          <w:b/>
        </w:rPr>
      </w:pPr>
    </w:p>
    <w:p w:rsidR="00AD45FF" w:rsidRPr="000763C6" w:rsidRDefault="0028091A" w:rsidP="003E03F2">
      <w:pPr>
        <w:pStyle w:val="Prrafodelista"/>
        <w:tabs>
          <w:tab w:val="left" w:pos="428"/>
        </w:tabs>
        <w:spacing w:before="1"/>
        <w:ind w:right="245"/>
        <w:rPr>
          <w:sz w:val="24"/>
          <w:szCs w:val="24"/>
        </w:rPr>
      </w:pPr>
      <w:r>
        <w:rPr>
          <w:sz w:val="24"/>
          <w:szCs w:val="24"/>
        </w:rPr>
        <w:t xml:space="preserve">1. </w:t>
      </w:r>
      <w:r w:rsidR="00B7214F" w:rsidRPr="000763C6">
        <w:rPr>
          <w:sz w:val="24"/>
          <w:szCs w:val="24"/>
        </w:rPr>
        <w:t>Articulará las acciones que permita el desarrollo equitativo, incluyente, solidario,</w:t>
      </w:r>
      <w:r w:rsidR="00B7214F" w:rsidRPr="000763C6">
        <w:rPr>
          <w:spacing w:val="1"/>
          <w:sz w:val="24"/>
          <w:szCs w:val="24"/>
        </w:rPr>
        <w:t xml:space="preserve"> </w:t>
      </w:r>
      <w:r w:rsidR="00B7214F" w:rsidRPr="000763C6">
        <w:rPr>
          <w:sz w:val="24"/>
          <w:szCs w:val="24"/>
        </w:rPr>
        <w:t>armónico</w:t>
      </w:r>
      <w:r w:rsidR="00B7214F" w:rsidRPr="000763C6">
        <w:rPr>
          <w:spacing w:val="2"/>
          <w:sz w:val="24"/>
          <w:szCs w:val="24"/>
        </w:rPr>
        <w:t xml:space="preserve"> </w:t>
      </w:r>
      <w:r w:rsidR="00B7214F" w:rsidRPr="000763C6">
        <w:rPr>
          <w:sz w:val="24"/>
          <w:szCs w:val="24"/>
        </w:rPr>
        <w:t>y</w:t>
      </w:r>
      <w:r w:rsidR="00B7214F" w:rsidRPr="000763C6">
        <w:rPr>
          <w:spacing w:val="-5"/>
          <w:sz w:val="24"/>
          <w:szCs w:val="24"/>
        </w:rPr>
        <w:t xml:space="preserve"> </w:t>
      </w:r>
      <w:r w:rsidR="00B7214F" w:rsidRPr="000763C6">
        <w:rPr>
          <w:sz w:val="24"/>
          <w:szCs w:val="24"/>
        </w:rPr>
        <w:t>ordenado del</w:t>
      </w:r>
      <w:r w:rsidR="00B7214F" w:rsidRPr="000763C6">
        <w:rPr>
          <w:spacing w:val="2"/>
          <w:sz w:val="24"/>
          <w:szCs w:val="24"/>
        </w:rPr>
        <w:t xml:space="preserve"> </w:t>
      </w:r>
      <w:r w:rsidR="00B7214F" w:rsidRPr="000763C6">
        <w:rPr>
          <w:sz w:val="24"/>
          <w:szCs w:val="24"/>
        </w:rPr>
        <w:t>comercio.</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09"/>
        </w:tabs>
        <w:ind w:right="243" w:firstLine="0"/>
        <w:rPr>
          <w:sz w:val="24"/>
          <w:szCs w:val="24"/>
        </w:rPr>
      </w:pPr>
      <w:r w:rsidRPr="000763C6">
        <w:rPr>
          <w:sz w:val="24"/>
          <w:szCs w:val="24"/>
        </w:rPr>
        <w:t>Dar acompañamiento, seguimiento y asesoramiento a los comerciantes respecto del</w:t>
      </w:r>
      <w:r w:rsidRPr="000763C6">
        <w:rPr>
          <w:spacing w:val="1"/>
          <w:sz w:val="24"/>
          <w:szCs w:val="24"/>
        </w:rPr>
        <w:t xml:space="preserve"> </w:t>
      </w:r>
      <w:r w:rsidRPr="000763C6">
        <w:rPr>
          <w:sz w:val="24"/>
          <w:szCs w:val="24"/>
        </w:rPr>
        <w:t>proceso</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lastRenderedPageBreak/>
        <w:t>transferencia de</w:t>
      </w:r>
      <w:r w:rsidRPr="000763C6">
        <w:rPr>
          <w:spacing w:val="-2"/>
          <w:sz w:val="24"/>
          <w:szCs w:val="24"/>
        </w:rPr>
        <w:t xml:space="preserve"> </w:t>
      </w:r>
      <w:r w:rsidRPr="000763C6">
        <w:rPr>
          <w:sz w:val="24"/>
          <w:szCs w:val="24"/>
        </w:rPr>
        <w:t>dominio, hasta</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inscripción</w:t>
      </w:r>
      <w:r w:rsidRPr="000763C6">
        <w:rPr>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el Registro</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Propiedad.</w:t>
      </w:r>
    </w:p>
    <w:p w:rsidR="00AD45FF" w:rsidRPr="000763C6" w:rsidRDefault="00B7214F" w:rsidP="003E03F2">
      <w:pPr>
        <w:pStyle w:val="Prrafodelista"/>
        <w:numPr>
          <w:ilvl w:val="1"/>
          <w:numId w:val="13"/>
        </w:numPr>
        <w:tabs>
          <w:tab w:val="left" w:pos="383"/>
        </w:tabs>
        <w:spacing w:before="72"/>
        <w:ind w:right="397" w:firstLine="0"/>
        <w:rPr>
          <w:sz w:val="24"/>
          <w:szCs w:val="24"/>
        </w:rPr>
      </w:pPr>
      <w:r w:rsidRPr="000763C6">
        <w:rPr>
          <w:sz w:val="24"/>
          <w:szCs w:val="24"/>
        </w:rPr>
        <w:t>Mantener actualizada la información de cada Centr</w:t>
      </w:r>
      <w:r w:rsidR="000E4D0D">
        <w:rPr>
          <w:sz w:val="24"/>
          <w:szCs w:val="24"/>
        </w:rPr>
        <w:t xml:space="preserve">o Comercial Popular, en cuanto a </w:t>
      </w:r>
      <w:r w:rsidRPr="000763C6">
        <w:rPr>
          <w:sz w:val="24"/>
          <w:szCs w:val="24"/>
        </w:rPr>
        <w:t xml:space="preserve">locales comerciales, locales anclas, </w:t>
      </w:r>
      <w:r w:rsidR="00E5048F">
        <w:rPr>
          <w:sz w:val="24"/>
          <w:szCs w:val="24"/>
        </w:rPr>
        <w:t>bodegas y parqueaderos vacantes y</w:t>
      </w:r>
      <w:r w:rsidRPr="000763C6">
        <w:rPr>
          <w:sz w:val="24"/>
          <w:szCs w:val="24"/>
        </w:rPr>
        <w:t xml:space="preserve"> adjudicados de</w:t>
      </w:r>
      <w:r w:rsidRPr="000763C6">
        <w:rPr>
          <w:spacing w:val="1"/>
          <w:sz w:val="24"/>
          <w:szCs w:val="24"/>
        </w:rPr>
        <w:t xml:space="preserve"> </w:t>
      </w:r>
      <w:r w:rsidRPr="000763C6">
        <w:rPr>
          <w:sz w:val="24"/>
          <w:szCs w:val="24"/>
        </w:rPr>
        <w:t>propiedad</w:t>
      </w:r>
      <w:r w:rsidRPr="000763C6">
        <w:rPr>
          <w:spacing w:val="-2"/>
          <w:sz w:val="24"/>
          <w:szCs w:val="24"/>
        </w:rPr>
        <w:t xml:space="preserve"> </w:t>
      </w:r>
      <w:r w:rsidRPr="000763C6">
        <w:rPr>
          <w:sz w:val="24"/>
          <w:szCs w:val="24"/>
        </w:rPr>
        <w:t>Municipal</w:t>
      </w:r>
      <w:r w:rsidRPr="000763C6">
        <w:rPr>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los</w:t>
      </w:r>
      <w:r w:rsidRPr="000763C6">
        <w:rPr>
          <w:spacing w:val="-1"/>
          <w:sz w:val="24"/>
          <w:szCs w:val="24"/>
        </w:rPr>
        <w:t xml:space="preserve"> </w:t>
      </w:r>
      <w:r w:rsidRPr="000763C6">
        <w:rPr>
          <w:sz w:val="24"/>
          <w:szCs w:val="24"/>
        </w:rPr>
        <w:t>Centros</w:t>
      </w:r>
      <w:r w:rsidRPr="000763C6">
        <w:rPr>
          <w:spacing w:val="-2"/>
          <w:sz w:val="24"/>
          <w:szCs w:val="24"/>
        </w:rPr>
        <w:t xml:space="preserve"> </w:t>
      </w:r>
      <w:r w:rsidRPr="000763C6">
        <w:rPr>
          <w:sz w:val="24"/>
          <w:szCs w:val="24"/>
        </w:rPr>
        <w:t>Comerciales</w:t>
      </w:r>
      <w:r w:rsidRPr="000763C6">
        <w:rPr>
          <w:spacing w:val="1"/>
          <w:sz w:val="24"/>
          <w:szCs w:val="24"/>
        </w:rPr>
        <w:t xml:space="preserve"> </w:t>
      </w:r>
      <w:r w:rsidRPr="000763C6">
        <w:rPr>
          <w:sz w:val="24"/>
          <w:szCs w:val="24"/>
        </w:rPr>
        <w:t>Populares,</w:t>
      </w:r>
      <w:r w:rsidRPr="000763C6">
        <w:rPr>
          <w:spacing w:val="-1"/>
          <w:sz w:val="24"/>
          <w:szCs w:val="24"/>
        </w:rPr>
        <w:t xml:space="preserve"> </w:t>
      </w:r>
      <w:r w:rsidRPr="000763C6">
        <w:rPr>
          <w:sz w:val="24"/>
          <w:szCs w:val="24"/>
        </w:rPr>
        <w:t>así</w:t>
      </w:r>
      <w:r w:rsidRPr="000763C6">
        <w:rPr>
          <w:spacing w:val="-2"/>
          <w:sz w:val="24"/>
          <w:szCs w:val="24"/>
        </w:rPr>
        <w:t xml:space="preserve"> </w:t>
      </w:r>
      <w:r w:rsidRPr="000763C6">
        <w:rPr>
          <w:sz w:val="24"/>
          <w:szCs w:val="24"/>
        </w:rPr>
        <w:t>como</w:t>
      </w:r>
      <w:r w:rsidRPr="000763C6">
        <w:rPr>
          <w:spacing w:val="-1"/>
          <w:sz w:val="24"/>
          <w:szCs w:val="24"/>
        </w:rPr>
        <w:t xml:space="preserve"> </w:t>
      </w:r>
      <w:r w:rsidRPr="000763C6">
        <w:rPr>
          <w:sz w:val="24"/>
          <w:szCs w:val="24"/>
        </w:rPr>
        <w:t>los</w:t>
      </w:r>
      <w:r w:rsidRPr="000763C6">
        <w:rPr>
          <w:spacing w:val="-1"/>
          <w:sz w:val="24"/>
          <w:szCs w:val="24"/>
        </w:rPr>
        <w:t xml:space="preserve"> </w:t>
      </w:r>
      <w:r w:rsidRPr="000763C6">
        <w:rPr>
          <w:sz w:val="24"/>
          <w:szCs w:val="24"/>
        </w:rPr>
        <w:t>transferidos.</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38"/>
        </w:tabs>
        <w:ind w:right="242" w:firstLine="0"/>
        <w:rPr>
          <w:sz w:val="24"/>
          <w:szCs w:val="24"/>
        </w:rPr>
      </w:pPr>
      <w:r w:rsidRPr="000763C6">
        <w:rPr>
          <w:sz w:val="24"/>
          <w:szCs w:val="24"/>
        </w:rPr>
        <w:t>Mantener</w:t>
      </w:r>
      <w:r w:rsidRPr="000763C6">
        <w:rPr>
          <w:spacing w:val="52"/>
          <w:sz w:val="24"/>
          <w:szCs w:val="24"/>
        </w:rPr>
        <w:t xml:space="preserve"> </w:t>
      </w:r>
      <w:r w:rsidRPr="000763C6">
        <w:rPr>
          <w:sz w:val="24"/>
          <w:szCs w:val="24"/>
        </w:rPr>
        <w:t>un</w:t>
      </w:r>
      <w:r w:rsidRPr="000763C6">
        <w:rPr>
          <w:spacing w:val="56"/>
          <w:sz w:val="24"/>
          <w:szCs w:val="24"/>
        </w:rPr>
        <w:t xml:space="preserve"> </w:t>
      </w:r>
      <w:r w:rsidRPr="000763C6">
        <w:rPr>
          <w:sz w:val="24"/>
          <w:szCs w:val="24"/>
        </w:rPr>
        <w:t>archivo</w:t>
      </w:r>
      <w:r w:rsidRPr="000763C6">
        <w:rPr>
          <w:spacing w:val="54"/>
          <w:sz w:val="24"/>
          <w:szCs w:val="24"/>
        </w:rPr>
        <w:t xml:space="preserve"> </w:t>
      </w:r>
      <w:r w:rsidRPr="000763C6">
        <w:rPr>
          <w:sz w:val="24"/>
          <w:szCs w:val="24"/>
        </w:rPr>
        <w:t>organizado,</w:t>
      </w:r>
      <w:r w:rsidRPr="000763C6">
        <w:rPr>
          <w:spacing w:val="56"/>
          <w:sz w:val="24"/>
          <w:szCs w:val="24"/>
        </w:rPr>
        <w:t xml:space="preserve"> </w:t>
      </w:r>
      <w:r w:rsidRPr="000763C6">
        <w:rPr>
          <w:sz w:val="24"/>
          <w:szCs w:val="24"/>
        </w:rPr>
        <w:t>codificado,</w:t>
      </w:r>
      <w:r w:rsidRPr="000763C6">
        <w:rPr>
          <w:spacing w:val="55"/>
          <w:sz w:val="24"/>
          <w:szCs w:val="24"/>
        </w:rPr>
        <w:t xml:space="preserve"> </w:t>
      </w:r>
      <w:r w:rsidRPr="000763C6">
        <w:rPr>
          <w:sz w:val="24"/>
          <w:szCs w:val="24"/>
        </w:rPr>
        <w:t>automatizado,</w:t>
      </w:r>
      <w:r w:rsidRPr="000763C6">
        <w:rPr>
          <w:spacing w:val="53"/>
          <w:sz w:val="24"/>
          <w:szCs w:val="24"/>
        </w:rPr>
        <w:t xml:space="preserve"> </w:t>
      </w:r>
      <w:r w:rsidRPr="000763C6">
        <w:rPr>
          <w:sz w:val="24"/>
          <w:szCs w:val="24"/>
        </w:rPr>
        <w:t>vinculado,</w:t>
      </w:r>
      <w:r w:rsidRPr="000763C6">
        <w:rPr>
          <w:spacing w:val="53"/>
          <w:sz w:val="24"/>
          <w:szCs w:val="24"/>
        </w:rPr>
        <w:t xml:space="preserve"> </w:t>
      </w:r>
      <w:r w:rsidRPr="000763C6">
        <w:rPr>
          <w:sz w:val="24"/>
          <w:szCs w:val="24"/>
        </w:rPr>
        <w:t>público</w:t>
      </w:r>
      <w:r w:rsidRPr="000763C6">
        <w:rPr>
          <w:spacing w:val="58"/>
          <w:sz w:val="24"/>
          <w:szCs w:val="24"/>
        </w:rPr>
        <w:t xml:space="preserve"> </w:t>
      </w:r>
      <w:r w:rsidRPr="000763C6">
        <w:rPr>
          <w:sz w:val="24"/>
          <w:szCs w:val="24"/>
        </w:rPr>
        <w:t>y</w:t>
      </w:r>
      <w:r w:rsidRPr="000763C6">
        <w:rPr>
          <w:spacing w:val="-57"/>
          <w:sz w:val="24"/>
          <w:szCs w:val="24"/>
        </w:rPr>
        <w:t xml:space="preserve"> </w:t>
      </w:r>
      <w:r w:rsidRPr="000763C6">
        <w:rPr>
          <w:sz w:val="24"/>
          <w:szCs w:val="24"/>
        </w:rPr>
        <w:t>transparente</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los expedientes e</w:t>
      </w:r>
      <w:r w:rsidRPr="000763C6">
        <w:rPr>
          <w:spacing w:val="-1"/>
          <w:sz w:val="24"/>
          <w:szCs w:val="24"/>
        </w:rPr>
        <w:t xml:space="preserve"> </w:t>
      </w:r>
      <w:r w:rsidRPr="000763C6">
        <w:rPr>
          <w:sz w:val="24"/>
          <w:szCs w:val="24"/>
        </w:rPr>
        <w:t>información registrada</w:t>
      </w:r>
      <w:r w:rsidRPr="000763C6">
        <w:rPr>
          <w:spacing w:val="-1"/>
          <w:sz w:val="24"/>
          <w:szCs w:val="24"/>
        </w:rPr>
        <w:t xml:space="preserve"> </w:t>
      </w:r>
      <w:r w:rsidRPr="000763C6">
        <w:rPr>
          <w:sz w:val="24"/>
          <w:szCs w:val="24"/>
        </w:rPr>
        <w:t>en la base</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datos.</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11"/>
        </w:tabs>
        <w:ind w:right="244" w:firstLine="0"/>
        <w:rPr>
          <w:sz w:val="24"/>
          <w:szCs w:val="24"/>
        </w:rPr>
      </w:pPr>
      <w:r w:rsidRPr="000763C6">
        <w:rPr>
          <w:sz w:val="24"/>
          <w:szCs w:val="24"/>
        </w:rPr>
        <w:t>Revisar</w:t>
      </w:r>
      <w:r w:rsidRPr="000763C6">
        <w:rPr>
          <w:spacing w:val="26"/>
          <w:sz w:val="24"/>
          <w:szCs w:val="24"/>
        </w:rPr>
        <w:t xml:space="preserve"> </w:t>
      </w:r>
      <w:r w:rsidRPr="000763C6">
        <w:rPr>
          <w:sz w:val="24"/>
          <w:szCs w:val="24"/>
        </w:rPr>
        <w:t>los</w:t>
      </w:r>
      <w:r w:rsidRPr="000763C6">
        <w:rPr>
          <w:spacing w:val="28"/>
          <w:sz w:val="24"/>
          <w:szCs w:val="24"/>
        </w:rPr>
        <w:t xml:space="preserve"> </w:t>
      </w:r>
      <w:r w:rsidRPr="000763C6">
        <w:rPr>
          <w:sz w:val="24"/>
          <w:szCs w:val="24"/>
        </w:rPr>
        <w:t>expedientes</w:t>
      </w:r>
      <w:r w:rsidRPr="000763C6">
        <w:rPr>
          <w:spacing w:val="30"/>
          <w:sz w:val="24"/>
          <w:szCs w:val="24"/>
        </w:rPr>
        <w:t xml:space="preserve"> </w:t>
      </w:r>
      <w:r w:rsidRPr="000763C6">
        <w:rPr>
          <w:sz w:val="24"/>
          <w:szCs w:val="24"/>
        </w:rPr>
        <w:t>y</w:t>
      </w:r>
      <w:r w:rsidRPr="000763C6">
        <w:rPr>
          <w:spacing w:val="22"/>
          <w:sz w:val="24"/>
          <w:szCs w:val="24"/>
        </w:rPr>
        <w:t xml:space="preserve"> </w:t>
      </w:r>
      <w:r w:rsidRPr="000763C6">
        <w:rPr>
          <w:sz w:val="24"/>
          <w:szCs w:val="24"/>
        </w:rPr>
        <w:t>realizar</w:t>
      </w:r>
      <w:r w:rsidRPr="000763C6">
        <w:rPr>
          <w:spacing w:val="26"/>
          <w:sz w:val="24"/>
          <w:szCs w:val="24"/>
        </w:rPr>
        <w:t xml:space="preserve"> </w:t>
      </w:r>
      <w:r w:rsidRPr="000763C6">
        <w:rPr>
          <w:sz w:val="24"/>
          <w:szCs w:val="24"/>
        </w:rPr>
        <w:t>el</w:t>
      </w:r>
      <w:r w:rsidRPr="000763C6">
        <w:rPr>
          <w:spacing w:val="28"/>
          <w:sz w:val="24"/>
          <w:szCs w:val="24"/>
        </w:rPr>
        <w:t xml:space="preserve"> </w:t>
      </w:r>
      <w:r w:rsidRPr="000763C6">
        <w:rPr>
          <w:sz w:val="24"/>
          <w:szCs w:val="24"/>
        </w:rPr>
        <w:t>informe</w:t>
      </w:r>
      <w:r w:rsidRPr="000763C6">
        <w:rPr>
          <w:spacing w:val="29"/>
          <w:sz w:val="24"/>
          <w:szCs w:val="24"/>
        </w:rPr>
        <w:t xml:space="preserve"> </w:t>
      </w:r>
      <w:r w:rsidRPr="000763C6">
        <w:rPr>
          <w:sz w:val="24"/>
          <w:szCs w:val="24"/>
        </w:rPr>
        <w:t>técnico</w:t>
      </w:r>
      <w:r w:rsidRPr="000763C6">
        <w:rPr>
          <w:spacing w:val="27"/>
          <w:sz w:val="24"/>
          <w:szCs w:val="24"/>
        </w:rPr>
        <w:t xml:space="preserve"> </w:t>
      </w:r>
      <w:r w:rsidRPr="000763C6">
        <w:rPr>
          <w:sz w:val="24"/>
          <w:szCs w:val="24"/>
        </w:rPr>
        <w:t>único</w:t>
      </w:r>
      <w:r w:rsidRPr="000763C6">
        <w:rPr>
          <w:spacing w:val="27"/>
          <w:sz w:val="24"/>
          <w:szCs w:val="24"/>
        </w:rPr>
        <w:t xml:space="preserve"> </w:t>
      </w:r>
      <w:r w:rsidRPr="000763C6">
        <w:rPr>
          <w:sz w:val="24"/>
          <w:szCs w:val="24"/>
        </w:rPr>
        <w:t>correspondiente,</w:t>
      </w:r>
      <w:r w:rsidRPr="000763C6">
        <w:rPr>
          <w:spacing w:val="27"/>
          <w:sz w:val="24"/>
          <w:szCs w:val="24"/>
        </w:rPr>
        <w:t xml:space="preserve"> </w:t>
      </w:r>
      <w:r w:rsidR="000E4D0D">
        <w:rPr>
          <w:sz w:val="24"/>
          <w:szCs w:val="24"/>
        </w:rPr>
        <w:t xml:space="preserve">previo </w:t>
      </w:r>
      <w:r w:rsidRPr="000763C6">
        <w:rPr>
          <w:sz w:val="24"/>
          <w:szCs w:val="24"/>
        </w:rPr>
        <w:t>ingreso al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3"/>
          <w:sz w:val="24"/>
          <w:szCs w:val="24"/>
        </w:rPr>
        <w:t xml:space="preserve"> </w:t>
      </w:r>
      <w:r w:rsidRPr="000763C6">
        <w:rPr>
          <w:sz w:val="24"/>
          <w:szCs w:val="24"/>
        </w:rPr>
        <w:t>Adjudicaciones,</w:t>
      </w:r>
      <w:r w:rsidRPr="000763C6">
        <w:rPr>
          <w:spacing w:val="-1"/>
          <w:sz w:val="24"/>
          <w:szCs w:val="24"/>
        </w:rPr>
        <w:t xml:space="preserve"> </w:t>
      </w:r>
      <w:r w:rsidRPr="000763C6">
        <w:rPr>
          <w:sz w:val="24"/>
          <w:szCs w:val="24"/>
        </w:rPr>
        <w:t>conforme el</w:t>
      </w:r>
      <w:r w:rsidRPr="000763C6">
        <w:rPr>
          <w:spacing w:val="-1"/>
          <w:sz w:val="24"/>
          <w:szCs w:val="24"/>
        </w:rPr>
        <w:t xml:space="preserve"> </w:t>
      </w:r>
      <w:r w:rsidRPr="000763C6">
        <w:rPr>
          <w:sz w:val="24"/>
          <w:szCs w:val="24"/>
        </w:rPr>
        <w:t>artículo</w:t>
      </w:r>
      <w:r w:rsidRPr="000763C6">
        <w:rPr>
          <w:spacing w:val="-1"/>
          <w:sz w:val="24"/>
          <w:szCs w:val="24"/>
        </w:rPr>
        <w:t xml:space="preserve"> </w:t>
      </w:r>
      <w:r w:rsidRPr="000763C6">
        <w:rPr>
          <w:sz w:val="24"/>
          <w:szCs w:val="24"/>
        </w:rPr>
        <w:t>14</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2"/>
          <w:sz w:val="24"/>
          <w:szCs w:val="24"/>
        </w:rPr>
        <w:t xml:space="preserve"> </w:t>
      </w:r>
      <w:r w:rsidRPr="000763C6">
        <w:rPr>
          <w:sz w:val="24"/>
          <w:szCs w:val="24"/>
        </w:rPr>
        <w:t>presente</w:t>
      </w:r>
      <w:r w:rsidRPr="000763C6">
        <w:rPr>
          <w:spacing w:val="-3"/>
          <w:sz w:val="24"/>
          <w:szCs w:val="24"/>
        </w:rPr>
        <w:t xml:space="preserve"> </w:t>
      </w:r>
      <w:r w:rsidRPr="000763C6">
        <w:rPr>
          <w:sz w:val="24"/>
          <w:szCs w:val="24"/>
        </w:rPr>
        <w:t>resolución.</w:t>
      </w:r>
    </w:p>
    <w:p w:rsidR="00AD45FF" w:rsidRPr="000763C6" w:rsidRDefault="00AD45FF" w:rsidP="003E03F2">
      <w:pPr>
        <w:pStyle w:val="Textoindependiente"/>
        <w:spacing w:before="10"/>
        <w:jc w:val="both"/>
      </w:pPr>
    </w:p>
    <w:p w:rsidR="00AD45FF" w:rsidRPr="000763C6" w:rsidRDefault="002F6871" w:rsidP="003E03F2">
      <w:pPr>
        <w:pStyle w:val="Prrafodelista"/>
        <w:numPr>
          <w:ilvl w:val="1"/>
          <w:numId w:val="13"/>
        </w:numPr>
        <w:tabs>
          <w:tab w:val="left" w:pos="402"/>
        </w:tabs>
        <w:ind w:right="239" w:firstLine="0"/>
        <w:rPr>
          <w:sz w:val="24"/>
          <w:szCs w:val="24"/>
        </w:rPr>
      </w:pPr>
      <w:r>
        <w:rPr>
          <w:sz w:val="24"/>
          <w:szCs w:val="24"/>
        </w:rPr>
        <w:t>Certificar</w:t>
      </w:r>
      <w:r w:rsidR="00B7214F" w:rsidRPr="000763C6">
        <w:rPr>
          <w:sz w:val="24"/>
          <w:szCs w:val="24"/>
        </w:rPr>
        <w:t xml:space="preserve"> </w:t>
      </w:r>
      <w:r>
        <w:rPr>
          <w:sz w:val="24"/>
          <w:szCs w:val="24"/>
        </w:rPr>
        <w:t>la</w:t>
      </w:r>
      <w:r w:rsidR="000E4D0D">
        <w:rPr>
          <w:sz w:val="24"/>
          <w:szCs w:val="24"/>
        </w:rPr>
        <w:t xml:space="preserve"> adjudicación</w:t>
      </w:r>
      <w:r w:rsidR="00B7214F" w:rsidRPr="000763C6">
        <w:rPr>
          <w:sz w:val="24"/>
          <w:szCs w:val="24"/>
        </w:rPr>
        <w:t xml:space="preserve"> </w:t>
      </w:r>
      <w:r>
        <w:rPr>
          <w:sz w:val="24"/>
          <w:szCs w:val="24"/>
        </w:rPr>
        <w:t xml:space="preserve">o no adjudicación de </w:t>
      </w:r>
      <w:r w:rsidR="00B7214F" w:rsidRPr="000763C6">
        <w:rPr>
          <w:sz w:val="24"/>
          <w:szCs w:val="24"/>
        </w:rPr>
        <w:t>un local comercial</w:t>
      </w:r>
      <w:r w:rsidR="00E5048F">
        <w:rPr>
          <w:sz w:val="24"/>
          <w:szCs w:val="24"/>
        </w:rPr>
        <w:t>, local</w:t>
      </w:r>
      <w:r w:rsidR="00E5048F" w:rsidRPr="000763C6">
        <w:rPr>
          <w:sz w:val="24"/>
          <w:szCs w:val="24"/>
        </w:rPr>
        <w:t xml:space="preserve"> anclas, </w:t>
      </w:r>
      <w:r w:rsidR="00E5048F">
        <w:rPr>
          <w:sz w:val="24"/>
          <w:szCs w:val="24"/>
        </w:rPr>
        <w:t>bodega y parqueaderos</w:t>
      </w:r>
      <w:r w:rsidR="00B7214F" w:rsidRPr="000763C6">
        <w:rPr>
          <w:sz w:val="24"/>
          <w:szCs w:val="24"/>
        </w:rPr>
        <w:t xml:space="preserve"> en el Proyecto de</w:t>
      </w:r>
      <w:r w:rsidR="00B7214F" w:rsidRPr="000763C6">
        <w:rPr>
          <w:spacing w:val="1"/>
          <w:sz w:val="24"/>
          <w:szCs w:val="24"/>
        </w:rPr>
        <w:t xml:space="preserve"> </w:t>
      </w:r>
      <w:r w:rsidR="00B7214F" w:rsidRPr="000763C6">
        <w:rPr>
          <w:sz w:val="24"/>
          <w:szCs w:val="24"/>
        </w:rPr>
        <w:t>Modernización y</w:t>
      </w:r>
      <w:r w:rsidR="00B7214F" w:rsidRPr="000763C6">
        <w:rPr>
          <w:spacing w:val="-6"/>
          <w:sz w:val="24"/>
          <w:szCs w:val="24"/>
        </w:rPr>
        <w:t xml:space="preserve"> </w:t>
      </w:r>
      <w:r w:rsidR="00B7214F" w:rsidRPr="000763C6">
        <w:rPr>
          <w:sz w:val="24"/>
          <w:szCs w:val="24"/>
        </w:rPr>
        <w:t>Ordenamiento</w:t>
      </w:r>
      <w:r w:rsidR="00B7214F" w:rsidRPr="000763C6">
        <w:rPr>
          <w:spacing w:val="-2"/>
          <w:sz w:val="24"/>
          <w:szCs w:val="24"/>
        </w:rPr>
        <w:t xml:space="preserve"> </w:t>
      </w:r>
      <w:r w:rsidR="00B7214F" w:rsidRPr="000763C6">
        <w:rPr>
          <w:sz w:val="24"/>
          <w:szCs w:val="24"/>
        </w:rPr>
        <w:t>del</w:t>
      </w:r>
      <w:r w:rsidR="00B7214F" w:rsidRPr="000763C6">
        <w:rPr>
          <w:spacing w:val="-1"/>
          <w:sz w:val="24"/>
          <w:szCs w:val="24"/>
        </w:rPr>
        <w:t xml:space="preserve"> </w:t>
      </w:r>
      <w:r w:rsidR="00B7214F" w:rsidRPr="000763C6">
        <w:rPr>
          <w:sz w:val="24"/>
          <w:szCs w:val="24"/>
        </w:rPr>
        <w:t>Comercio</w:t>
      </w:r>
      <w:r w:rsidR="00B7214F" w:rsidRPr="000763C6">
        <w:rPr>
          <w:spacing w:val="-1"/>
          <w:sz w:val="24"/>
          <w:szCs w:val="24"/>
        </w:rPr>
        <w:t xml:space="preserve"> </w:t>
      </w:r>
      <w:r w:rsidR="00B7214F" w:rsidRPr="000763C6">
        <w:rPr>
          <w:sz w:val="24"/>
          <w:szCs w:val="24"/>
        </w:rPr>
        <w:t>Minorista</w:t>
      </w:r>
      <w:r w:rsidR="00B7214F" w:rsidRPr="000763C6">
        <w:rPr>
          <w:spacing w:val="-2"/>
          <w:sz w:val="24"/>
          <w:szCs w:val="24"/>
        </w:rPr>
        <w:t xml:space="preserve"> </w:t>
      </w:r>
      <w:r w:rsidR="00B7214F" w:rsidRPr="000763C6">
        <w:rPr>
          <w:sz w:val="24"/>
          <w:szCs w:val="24"/>
        </w:rPr>
        <w:t>del</w:t>
      </w:r>
      <w:r w:rsidR="00B7214F" w:rsidRPr="000763C6">
        <w:rPr>
          <w:spacing w:val="-1"/>
          <w:sz w:val="24"/>
          <w:szCs w:val="24"/>
        </w:rPr>
        <w:t xml:space="preserve"> </w:t>
      </w:r>
      <w:r w:rsidR="00B7214F" w:rsidRPr="000763C6">
        <w:rPr>
          <w:sz w:val="24"/>
          <w:szCs w:val="24"/>
        </w:rPr>
        <w:t>Centro</w:t>
      </w:r>
      <w:r w:rsidR="00B7214F" w:rsidRPr="000763C6">
        <w:rPr>
          <w:spacing w:val="-1"/>
          <w:sz w:val="24"/>
          <w:szCs w:val="24"/>
        </w:rPr>
        <w:t xml:space="preserve"> </w:t>
      </w:r>
      <w:r w:rsidR="00B7214F" w:rsidRPr="000763C6">
        <w:rPr>
          <w:sz w:val="24"/>
          <w:szCs w:val="24"/>
        </w:rPr>
        <w:t>Histórico</w:t>
      </w:r>
      <w:r w:rsidR="00B7214F" w:rsidRPr="000763C6">
        <w:rPr>
          <w:spacing w:val="-2"/>
          <w:sz w:val="24"/>
          <w:szCs w:val="24"/>
        </w:rPr>
        <w:t xml:space="preserve"> </w:t>
      </w:r>
      <w:r w:rsidR="00B7214F" w:rsidRPr="000763C6">
        <w:rPr>
          <w:sz w:val="24"/>
          <w:szCs w:val="24"/>
        </w:rPr>
        <w:t>de</w:t>
      </w:r>
      <w:r w:rsidR="00B7214F" w:rsidRPr="000763C6">
        <w:rPr>
          <w:spacing w:val="-2"/>
          <w:sz w:val="24"/>
          <w:szCs w:val="24"/>
        </w:rPr>
        <w:t xml:space="preserve"> </w:t>
      </w:r>
      <w:r w:rsidR="00B7214F" w:rsidRPr="000763C6">
        <w:rPr>
          <w:sz w:val="24"/>
          <w:szCs w:val="24"/>
        </w:rPr>
        <w:t>Quito</w:t>
      </w:r>
      <w:r>
        <w:rPr>
          <w:spacing w:val="-1"/>
          <w:sz w:val="24"/>
          <w:szCs w:val="24"/>
        </w:rPr>
        <w:t xml:space="preserve"> o </w:t>
      </w:r>
      <w:r w:rsidR="00B7214F" w:rsidRPr="000763C6">
        <w:rPr>
          <w:sz w:val="24"/>
          <w:szCs w:val="24"/>
        </w:rPr>
        <w:t>en cualquier programa de comercio del Municipio del Distrito Metropolitano de Quito,</w:t>
      </w:r>
      <w:r w:rsidR="00B7214F" w:rsidRPr="000763C6">
        <w:rPr>
          <w:spacing w:val="1"/>
          <w:sz w:val="24"/>
          <w:szCs w:val="24"/>
        </w:rPr>
        <w:t xml:space="preserve"> </w:t>
      </w:r>
      <w:r w:rsidR="00B7214F" w:rsidRPr="000763C6">
        <w:rPr>
          <w:sz w:val="24"/>
          <w:szCs w:val="24"/>
        </w:rPr>
        <w:t>como</w:t>
      </w:r>
      <w:r w:rsidR="00B7214F" w:rsidRPr="000763C6">
        <w:rPr>
          <w:spacing w:val="-1"/>
          <w:sz w:val="24"/>
          <w:szCs w:val="24"/>
        </w:rPr>
        <w:t xml:space="preserve"> </w:t>
      </w:r>
      <w:r w:rsidR="00B7214F" w:rsidRPr="000763C6">
        <w:rPr>
          <w:sz w:val="24"/>
          <w:szCs w:val="24"/>
        </w:rPr>
        <w:t>mercados,</w:t>
      </w:r>
      <w:r w:rsidR="00B7214F" w:rsidRPr="000763C6">
        <w:rPr>
          <w:spacing w:val="2"/>
          <w:sz w:val="24"/>
          <w:szCs w:val="24"/>
        </w:rPr>
        <w:t xml:space="preserve"> </w:t>
      </w:r>
      <w:r w:rsidR="00B7214F" w:rsidRPr="000763C6">
        <w:rPr>
          <w:sz w:val="24"/>
          <w:szCs w:val="24"/>
        </w:rPr>
        <w:t>ferias o plataformas.</w:t>
      </w:r>
    </w:p>
    <w:p w:rsidR="00AD45FF" w:rsidRPr="000763C6" w:rsidRDefault="00AD45FF" w:rsidP="003E03F2">
      <w:pPr>
        <w:pStyle w:val="Textoindependiente"/>
        <w:spacing w:before="11"/>
        <w:jc w:val="both"/>
      </w:pPr>
    </w:p>
    <w:p w:rsidR="00AD45FF" w:rsidRPr="000763C6" w:rsidRDefault="00E5048F" w:rsidP="003E03F2">
      <w:pPr>
        <w:pStyle w:val="Prrafodelista"/>
        <w:numPr>
          <w:ilvl w:val="1"/>
          <w:numId w:val="13"/>
        </w:numPr>
        <w:tabs>
          <w:tab w:val="left" w:pos="390"/>
        </w:tabs>
        <w:ind w:right="246" w:firstLine="0"/>
        <w:rPr>
          <w:sz w:val="24"/>
          <w:szCs w:val="24"/>
        </w:rPr>
      </w:pPr>
      <w:r>
        <w:rPr>
          <w:sz w:val="24"/>
          <w:szCs w:val="24"/>
        </w:rPr>
        <w:t>Emitir las órdenes de p</w:t>
      </w:r>
      <w:r w:rsidR="00B7214F" w:rsidRPr="000763C6">
        <w:rPr>
          <w:sz w:val="24"/>
          <w:szCs w:val="24"/>
        </w:rPr>
        <w:t>ago, a cada adjudicatario, a través de la Unidad Financiera de</w:t>
      </w:r>
      <w:r w:rsidR="00B7214F" w:rsidRPr="000763C6">
        <w:rPr>
          <w:spacing w:val="1"/>
          <w:sz w:val="24"/>
          <w:szCs w:val="24"/>
        </w:rPr>
        <w:t xml:space="preserve"> </w:t>
      </w:r>
      <w:r w:rsidR="00B7214F" w:rsidRPr="000763C6">
        <w:rPr>
          <w:sz w:val="24"/>
          <w:szCs w:val="24"/>
        </w:rPr>
        <w:t>la ACDC.</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02"/>
        </w:tabs>
        <w:ind w:right="242" w:firstLine="0"/>
        <w:rPr>
          <w:sz w:val="24"/>
          <w:szCs w:val="24"/>
        </w:rPr>
      </w:pPr>
      <w:r w:rsidRPr="000763C6">
        <w:rPr>
          <w:sz w:val="24"/>
          <w:szCs w:val="24"/>
        </w:rPr>
        <w:t>Diseñar, desarrollar e implementar un plan de promoción, publicidad y venta de los</w:t>
      </w:r>
      <w:r w:rsidRPr="000763C6">
        <w:rPr>
          <w:spacing w:val="1"/>
          <w:sz w:val="24"/>
          <w:szCs w:val="24"/>
        </w:rPr>
        <w:t xml:space="preserve"> </w:t>
      </w:r>
      <w:r w:rsidRPr="000763C6">
        <w:rPr>
          <w:sz w:val="24"/>
          <w:szCs w:val="24"/>
        </w:rPr>
        <w:t>locales comerciales, locales ancla, bodegas</w:t>
      </w:r>
      <w:r w:rsidRPr="000763C6">
        <w:rPr>
          <w:spacing w:val="1"/>
          <w:sz w:val="24"/>
          <w:szCs w:val="24"/>
        </w:rPr>
        <w:t xml:space="preserve"> </w:t>
      </w:r>
      <w:r w:rsidRPr="000763C6">
        <w:rPr>
          <w:sz w:val="24"/>
          <w:szCs w:val="24"/>
        </w:rPr>
        <w:t>y parqueaderos vacantes en los Centros</w:t>
      </w:r>
      <w:r w:rsidRPr="000763C6">
        <w:rPr>
          <w:spacing w:val="1"/>
          <w:sz w:val="24"/>
          <w:szCs w:val="24"/>
        </w:rPr>
        <w:t xml:space="preserve"> </w:t>
      </w:r>
      <w:r w:rsidRPr="000763C6">
        <w:rPr>
          <w:sz w:val="24"/>
          <w:szCs w:val="24"/>
        </w:rPr>
        <w:t>Comerciales</w:t>
      </w:r>
      <w:r w:rsidRPr="000763C6">
        <w:rPr>
          <w:spacing w:val="-12"/>
          <w:sz w:val="24"/>
          <w:szCs w:val="24"/>
        </w:rPr>
        <w:t xml:space="preserve"> </w:t>
      </w:r>
      <w:r w:rsidRPr="000763C6">
        <w:rPr>
          <w:sz w:val="24"/>
          <w:szCs w:val="24"/>
        </w:rPr>
        <w:t>Populares</w:t>
      </w:r>
      <w:r w:rsidRPr="000763C6">
        <w:rPr>
          <w:spacing w:val="-11"/>
          <w:sz w:val="24"/>
          <w:szCs w:val="24"/>
        </w:rPr>
        <w:t xml:space="preserve"> </w:t>
      </w:r>
      <w:r w:rsidRPr="000763C6">
        <w:rPr>
          <w:sz w:val="24"/>
          <w:szCs w:val="24"/>
        </w:rPr>
        <w:t>del</w:t>
      </w:r>
      <w:r w:rsidRPr="000763C6">
        <w:rPr>
          <w:spacing w:val="-11"/>
          <w:sz w:val="24"/>
          <w:szCs w:val="24"/>
        </w:rPr>
        <w:t xml:space="preserve"> </w:t>
      </w:r>
      <w:r w:rsidRPr="000763C6">
        <w:rPr>
          <w:sz w:val="24"/>
          <w:szCs w:val="24"/>
        </w:rPr>
        <w:t>DMQ</w:t>
      </w:r>
      <w:r w:rsidR="000E4D0D">
        <w:rPr>
          <w:sz w:val="24"/>
          <w:szCs w:val="24"/>
        </w:rPr>
        <w:t>.</w:t>
      </w:r>
      <w:r w:rsidRPr="000763C6">
        <w:rPr>
          <w:spacing w:val="-11"/>
          <w:sz w:val="24"/>
          <w:szCs w:val="24"/>
        </w:rPr>
        <w:t xml:space="preserve"> </w:t>
      </w:r>
      <w:r w:rsidRPr="000763C6">
        <w:rPr>
          <w:sz w:val="24"/>
          <w:szCs w:val="24"/>
        </w:rPr>
        <w:t>dentro</w:t>
      </w:r>
      <w:r w:rsidRPr="000763C6">
        <w:rPr>
          <w:spacing w:val="-11"/>
          <w:sz w:val="24"/>
          <w:szCs w:val="24"/>
        </w:rPr>
        <w:t xml:space="preserve"> </w:t>
      </w:r>
      <w:r w:rsidR="000E4D0D">
        <w:rPr>
          <w:spacing w:val="-11"/>
          <w:sz w:val="24"/>
          <w:szCs w:val="24"/>
        </w:rPr>
        <w:t xml:space="preserve">del </w:t>
      </w:r>
      <w:r w:rsidRPr="000763C6">
        <w:rPr>
          <w:sz w:val="24"/>
          <w:szCs w:val="24"/>
        </w:rPr>
        <w:t>Proyecto</w:t>
      </w:r>
      <w:r w:rsidRPr="000763C6">
        <w:rPr>
          <w:spacing w:val="-8"/>
          <w:sz w:val="24"/>
          <w:szCs w:val="24"/>
        </w:rPr>
        <w:t xml:space="preserve"> </w:t>
      </w:r>
      <w:r w:rsidRPr="000763C6">
        <w:rPr>
          <w:sz w:val="24"/>
          <w:szCs w:val="24"/>
        </w:rPr>
        <w:t>de</w:t>
      </w:r>
      <w:r w:rsidRPr="000763C6">
        <w:rPr>
          <w:spacing w:val="-12"/>
          <w:sz w:val="24"/>
          <w:szCs w:val="24"/>
        </w:rPr>
        <w:t xml:space="preserve"> </w:t>
      </w:r>
      <w:r w:rsidRPr="000763C6">
        <w:rPr>
          <w:sz w:val="24"/>
          <w:szCs w:val="24"/>
        </w:rPr>
        <w:t>Modernización</w:t>
      </w:r>
      <w:r w:rsidRPr="000763C6">
        <w:rPr>
          <w:spacing w:val="-6"/>
          <w:sz w:val="24"/>
          <w:szCs w:val="24"/>
        </w:rPr>
        <w:t xml:space="preserve"> </w:t>
      </w:r>
      <w:r w:rsidRPr="000763C6">
        <w:rPr>
          <w:sz w:val="24"/>
          <w:szCs w:val="24"/>
        </w:rPr>
        <w:t>y</w:t>
      </w:r>
      <w:r w:rsidRPr="000763C6">
        <w:rPr>
          <w:spacing w:val="-13"/>
          <w:sz w:val="24"/>
          <w:szCs w:val="24"/>
        </w:rPr>
        <w:t xml:space="preserve"> </w:t>
      </w:r>
      <w:r w:rsidRPr="000763C6">
        <w:rPr>
          <w:sz w:val="24"/>
          <w:szCs w:val="24"/>
        </w:rPr>
        <w:t>Ordenamiento</w:t>
      </w:r>
      <w:r w:rsidRPr="000763C6">
        <w:rPr>
          <w:spacing w:val="-11"/>
          <w:sz w:val="24"/>
          <w:szCs w:val="24"/>
        </w:rPr>
        <w:t xml:space="preserve"> </w:t>
      </w:r>
      <w:r w:rsidR="000E4D0D">
        <w:rPr>
          <w:sz w:val="24"/>
          <w:szCs w:val="24"/>
        </w:rPr>
        <w:t xml:space="preserve">del </w:t>
      </w:r>
      <w:r w:rsidRPr="000763C6">
        <w:rPr>
          <w:sz w:val="24"/>
          <w:szCs w:val="24"/>
        </w:rPr>
        <w:t>Comercio Minorista del Centro Histórico de Quito, con la aplicación de mecanismos de</w:t>
      </w:r>
      <w:r w:rsidRPr="000763C6">
        <w:rPr>
          <w:spacing w:val="1"/>
          <w:sz w:val="24"/>
          <w:szCs w:val="24"/>
        </w:rPr>
        <w:t xml:space="preserve"> </w:t>
      </w:r>
      <w:r w:rsidRPr="000763C6">
        <w:rPr>
          <w:sz w:val="24"/>
          <w:szCs w:val="24"/>
        </w:rPr>
        <w:t>transparencia.</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13"/>
        </w:numPr>
        <w:tabs>
          <w:tab w:val="left" w:pos="404"/>
        </w:tabs>
        <w:ind w:right="244" w:firstLine="0"/>
        <w:rPr>
          <w:sz w:val="24"/>
          <w:szCs w:val="24"/>
        </w:rPr>
      </w:pPr>
      <w:r w:rsidRPr="000763C6">
        <w:rPr>
          <w:sz w:val="24"/>
          <w:szCs w:val="24"/>
        </w:rPr>
        <w:t>Emitir un informe trimestral a la Comisión de Comercialización sobre las acciones,</w:t>
      </w:r>
      <w:r w:rsidRPr="000763C6">
        <w:rPr>
          <w:spacing w:val="1"/>
          <w:sz w:val="24"/>
          <w:szCs w:val="24"/>
        </w:rPr>
        <w:t xml:space="preserve"> </w:t>
      </w:r>
      <w:r w:rsidRPr="000763C6">
        <w:rPr>
          <w:sz w:val="24"/>
          <w:szCs w:val="24"/>
        </w:rPr>
        <w:t>resoluciones</w:t>
      </w:r>
      <w:r w:rsidRPr="000763C6">
        <w:rPr>
          <w:spacing w:val="3"/>
          <w:sz w:val="24"/>
          <w:szCs w:val="24"/>
        </w:rPr>
        <w:t xml:space="preserve"> </w:t>
      </w:r>
      <w:r w:rsidRPr="000763C6">
        <w:rPr>
          <w:sz w:val="24"/>
          <w:szCs w:val="24"/>
        </w:rPr>
        <w:t>y</w:t>
      </w:r>
      <w:r w:rsidRPr="000763C6">
        <w:rPr>
          <w:spacing w:val="-5"/>
          <w:sz w:val="24"/>
          <w:szCs w:val="24"/>
        </w:rPr>
        <w:t xml:space="preserve"> </w:t>
      </w:r>
      <w:r w:rsidRPr="000763C6">
        <w:rPr>
          <w:sz w:val="24"/>
          <w:szCs w:val="24"/>
        </w:rPr>
        <w:t>particularidades adoptadas</w:t>
      </w:r>
      <w:r w:rsidRPr="000763C6">
        <w:rPr>
          <w:spacing w:val="-1"/>
          <w:sz w:val="24"/>
          <w:szCs w:val="24"/>
        </w:rPr>
        <w:t xml:space="preserve"> </w:t>
      </w:r>
      <w:r w:rsidRPr="000763C6">
        <w:rPr>
          <w:sz w:val="24"/>
          <w:szCs w:val="24"/>
        </w:rPr>
        <w:t>por el Comité de</w:t>
      </w:r>
      <w:r w:rsidRPr="000763C6">
        <w:rPr>
          <w:spacing w:val="-3"/>
          <w:sz w:val="24"/>
          <w:szCs w:val="24"/>
        </w:rPr>
        <w:t xml:space="preserve"> </w:t>
      </w:r>
      <w:r w:rsidRPr="000763C6">
        <w:rPr>
          <w:sz w:val="24"/>
          <w:szCs w:val="24"/>
        </w:rPr>
        <w:t>Adjudicaciones.</w:t>
      </w:r>
    </w:p>
    <w:p w:rsidR="00AD45FF" w:rsidRPr="000763C6" w:rsidRDefault="00AD45FF" w:rsidP="003E03F2">
      <w:pPr>
        <w:pStyle w:val="Textoindependiente"/>
        <w:spacing w:before="10"/>
        <w:jc w:val="both"/>
      </w:pPr>
    </w:p>
    <w:p w:rsidR="00AD45FF" w:rsidRDefault="00B7214F" w:rsidP="000E4D0D">
      <w:pPr>
        <w:pStyle w:val="Textoindependiente"/>
        <w:ind w:right="240"/>
        <w:jc w:val="both"/>
      </w:pPr>
      <w:r w:rsidRPr="000763C6">
        <w:rPr>
          <w:b/>
        </w:rPr>
        <w:t>Artículo 7.- Comité de Adjudicaciones. -</w:t>
      </w:r>
      <w:r w:rsidRPr="000763C6">
        <w:rPr>
          <w:b/>
          <w:spacing w:val="1"/>
        </w:rPr>
        <w:t xml:space="preserve"> </w:t>
      </w:r>
      <w:r w:rsidRPr="000763C6">
        <w:t>Es el cuerpo colegiado, cuya función es la</w:t>
      </w:r>
      <w:r w:rsidRPr="000763C6">
        <w:rPr>
          <w:spacing w:val="1"/>
        </w:rPr>
        <w:t xml:space="preserve"> </w:t>
      </w:r>
      <w:r w:rsidRPr="000763C6">
        <w:t>calificación, asignación y adjudicación de la persona natural o jurídica que postula a un</w:t>
      </w:r>
      <w:r w:rsidRPr="000763C6">
        <w:rPr>
          <w:spacing w:val="1"/>
        </w:rPr>
        <w:t xml:space="preserve"> </w:t>
      </w:r>
      <w:r w:rsidRPr="000763C6">
        <w:t>local comercial, local ancla, bodega o parqueadero de uno de los Centros Comerciales</w:t>
      </w:r>
      <w:r w:rsidRPr="000763C6">
        <w:rPr>
          <w:spacing w:val="1"/>
        </w:rPr>
        <w:t xml:space="preserve"> </w:t>
      </w:r>
      <w:r w:rsidRPr="000763C6">
        <w:rPr>
          <w:spacing w:val="-1"/>
        </w:rPr>
        <w:t>Populares,</w:t>
      </w:r>
      <w:r w:rsidRPr="000763C6">
        <w:rPr>
          <w:spacing w:val="-12"/>
        </w:rPr>
        <w:t xml:space="preserve"> </w:t>
      </w:r>
      <w:r w:rsidRPr="000763C6">
        <w:rPr>
          <w:spacing w:val="-1"/>
        </w:rPr>
        <w:t>según</w:t>
      </w:r>
      <w:r w:rsidRPr="000763C6">
        <w:rPr>
          <w:spacing w:val="-11"/>
        </w:rPr>
        <w:t xml:space="preserve"> </w:t>
      </w:r>
      <w:r w:rsidRPr="000763C6">
        <w:rPr>
          <w:spacing w:val="-1"/>
        </w:rPr>
        <w:t>corresponda,</w:t>
      </w:r>
      <w:r w:rsidRPr="000763C6">
        <w:rPr>
          <w:spacing w:val="-11"/>
        </w:rPr>
        <w:t xml:space="preserve"> </w:t>
      </w:r>
      <w:r w:rsidRPr="000763C6">
        <w:t>dentro</w:t>
      </w:r>
      <w:r w:rsidRPr="000763C6">
        <w:rPr>
          <w:spacing w:val="-10"/>
        </w:rPr>
        <w:t xml:space="preserve"> </w:t>
      </w:r>
      <w:r w:rsidRPr="000763C6">
        <w:t>del</w:t>
      </w:r>
      <w:r w:rsidRPr="000763C6">
        <w:rPr>
          <w:spacing w:val="-11"/>
        </w:rPr>
        <w:t xml:space="preserve"> </w:t>
      </w:r>
      <w:r w:rsidRPr="000763C6">
        <w:t>Proyecto</w:t>
      </w:r>
      <w:r w:rsidRPr="000763C6">
        <w:rPr>
          <w:spacing w:val="-9"/>
        </w:rPr>
        <w:t xml:space="preserve"> </w:t>
      </w:r>
      <w:r w:rsidRPr="000763C6">
        <w:t>de</w:t>
      </w:r>
      <w:r w:rsidRPr="000763C6">
        <w:rPr>
          <w:spacing w:val="-12"/>
        </w:rPr>
        <w:t xml:space="preserve"> </w:t>
      </w:r>
      <w:r w:rsidRPr="000763C6">
        <w:t>Modernización</w:t>
      </w:r>
      <w:r w:rsidRPr="000763C6">
        <w:rPr>
          <w:spacing w:val="-6"/>
        </w:rPr>
        <w:t xml:space="preserve"> </w:t>
      </w:r>
      <w:r w:rsidRPr="000763C6">
        <w:t>y</w:t>
      </w:r>
      <w:r w:rsidRPr="000763C6">
        <w:rPr>
          <w:spacing w:val="-16"/>
        </w:rPr>
        <w:t xml:space="preserve"> </w:t>
      </w:r>
      <w:r w:rsidRPr="000763C6">
        <w:t>Ordenamiento</w:t>
      </w:r>
      <w:r w:rsidRPr="000763C6">
        <w:rPr>
          <w:spacing w:val="-11"/>
        </w:rPr>
        <w:t xml:space="preserve"> </w:t>
      </w:r>
      <w:r w:rsidRPr="000763C6">
        <w:t>del</w:t>
      </w:r>
      <w:r w:rsidRPr="000763C6">
        <w:rPr>
          <w:spacing w:val="-58"/>
        </w:rPr>
        <w:t xml:space="preserve"> </w:t>
      </w:r>
      <w:r w:rsidRPr="000763C6">
        <w:t>Comercio</w:t>
      </w:r>
      <w:r w:rsidRPr="000763C6">
        <w:rPr>
          <w:spacing w:val="-6"/>
        </w:rPr>
        <w:t xml:space="preserve"> </w:t>
      </w:r>
      <w:r w:rsidRPr="000763C6">
        <w:t>Minorista</w:t>
      </w:r>
      <w:r w:rsidRPr="000763C6">
        <w:rPr>
          <w:spacing w:val="-7"/>
        </w:rPr>
        <w:t xml:space="preserve"> </w:t>
      </w:r>
      <w:r w:rsidRPr="000763C6">
        <w:t>del</w:t>
      </w:r>
      <w:r w:rsidRPr="000763C6">
        <w:rPr>
          <w:spacing w:val="-3"/>
        </w:rPr>
        <w:t xml:space="preserve"> </w:t>
      </w:r>
      <w:r w:rsidRPr="000763C6">
        <w:t>Centro</w:t>
      </w:r>
      <w:r w:rsidRPr="000763C6">
        <w:rPr>
          <w:spacing w:val="-6"/>
        </w:rPr>
        <w:t xml:space="preserve"> </w:t>
      </w:r>
      <w:r w:rsidRPr="000763C6">
        <w:t>Histórico</w:t>
      </w:r>
      <w:r w:rsidRPr="000763C6">
        <w:rPr>
          <w:spacing w:val="-6"/>
        </w:rPr>
        <w:t xml:space="preserve"> </w:t>
      </w:r>
      <w:r w:rsidRPr="000763C6">
        <w:t>de</w:t>
      </w:r>
      <w:r w:rsidRPr="000763C6">
        <w:rPr>
          <w:spacing w:val="-7"/>
        </w:rPr>
        <w:t xml:space="preserve"> </w:t>
      </w:r>
      <w:r w:rsidRPr="000763C6">
        <w:t>Quito.</w:t>
      </w:r>
      <w:r w:rsidRPr="000763C6">
        <w:rPr>
          <w:spacing w:val="-5"/>
        </w:rPr>
        <w:t xml:space="preserve"> </w:t>
      </w:r>
      <w:r w:rsidRPr="000763C6">
        <w:t>Adicionalmente</w:t>
      </w:r>
      <w:r w:rsidRPr="000763C6">
        <w:rPr>
          <w:spacing w:val="-7"/>
        </w:rPr>
        <w:t xml:space="preserve"> </w:t>
      </w:r>
      <w:r w:rsidRPr="000763C6">
        <w:t>resuelve</w:t>
      </w:r>
      <w:r w:rsidRPr="000763C6">
        <w:rPr>
          <w:spacing w:val="-6"/>
        </w:rPr>
        <w:t xml:space="preserve"> </w:t>
      </w:r>
      <w:r w:rsidRPr="000763C6">
        <w:t>exclusiones</w:t>
      </w:r>
      <w:r w:rsidRPr="000763C6">
        <w:rPr>
          <w:spacing w:val="-58"/>
        </w:rPr>
        <w:t xml:space="preserve"> </w:t>
      </w:r>
      <w:r w:rsidRPr="000763C6">
        <w:t>y</w:t>
      </w:r>
      <w:r w:rsidRPr="000763C6">
        <w:rPr>
          <w:spacing w:val="-3"/>
        </w:rPr>
        <w:t xml:space="preserve"> </w:t>
      </w:r>
      <w:r w:rsidRPr="000763C6">
        <w:t>devoluciones de</w:t>
      </w:r>
      <w:r w:rsidRPr="000763C6">
        <w:rPr>
          <w:spacing w:val="-2"/>
        </w:rPr>
        <w:t xml:space="preserve"> </w:t>
      </w:r>
      <w:r w:rsidRPr="000763C6">
        <w:t>valores.</w:t>
      </w:r>
    </w:p>
    <w:p w:rsidR="00533BD0" w:rsidRDefault="00533BD0" w:rsidP="000E4D0D">
      <w:pPr>
        <w:pStyle w:val="Textoindependiente"/>
        <w:ind w:right="240"/>
        <w:jc w:val="both"/>
      </w:pPr>
    </w:p>
    <w:p w:rsidR="00533BD0" w:rsidRDefault="00533BD0" w:rsidP="00533BD0">
      <w:pPr>
        <w:pStyle w:val="Textoindependiente"/>
        <w:ind w:right="238"/>
        <w:jc w:val="both"/>
      </w:pPr>
      <w:r w:rsidRPr="000763C6">
        <w:t>El</w:t>
      </w:r>
      <w:r w:rsidRPr="000763C6">
        <w:rPr>
          <w:spacing w:val="-7"/>
        </w:rPr>
        <w:t xml:space="preserve"> </w:t>
      </w:r>
      <w:r w:rsidRPr="000763C6">
        <w:t>Comité</w:t>
      </w:r>
      <w:r w:rsidRPr="000763C6">
        <w:rPr>
          <w:spacing w:val="-7"/>
        </w:rPr>
        <w:t xml:space="preserve"> </w:t>
      </w:r>
      <w:r w:rsidRPr="000763C6">
        <w:t>de</w:t>
      </w:r>
      <w:r w:rsidRPr="000763C6">
        <w:rPr>
          <w:spacing w:val="-7"/>
        </w:rPr>
        <w:t xml:space="preserve"> </w:t>
      </w:r>
      <w:r w:rsidRPr="000763C6">
        <w:t>Adjudicaciones</w:t>
      </w:r>
      <w:r w:rsidRPr="000763C6">
        <w:rPr>
          <w:spacing w:val="-6"/>
        </w:rPr>
        <w:t xml:space="preserve"> </w:t>
      </w:r>
      <w:r w:rsidRPr="000763C6">
        <w:t>podrá</w:t>
      </w:r>
      <w:r w:rsidRPr="000763C6">
        <w:rPr>
          <w:spacing w:val="-8"/>
        </w:rPr>
        <w:t xml:space="preserve"> </w:t>
      </w:r>
      <w:r w:rsidRPr="000763C6">
        <w:t>sesionar</w:t>
      </w:r>
      <w:r w:rsidRPr="000763C6">
        <w:rPr>
          <w:spacing w:val="-7"/>
        </w:rPr>
        <w:t xml:space="preserve"> </w:t>
      </w:r>
      <w:r w:rsidRPr="000763C6">
        <w:t>con</w:t>
      </w:r>
      <w:r w:rsidRPr="000763C6">
        <w:rPr>
          <w:spacing w:val="-4"/>
        </w:rPr>
        <w:t xml:space="preserve"> </w:t>
      </w:r>
      <w:r w:rsidRPr="000763C6">
        <w:t>dos</w:t>
      </w:r>
      <w:r w:rsidRPr="000763C6">
        <w:rPr>
          <w:spacing w:val="-6"/>
        </w:rPr>
        <w:t xml:space="preserve"> </w:t>
      </w:r>
      <w:r w:rsidRPr="000763C6">
        <w:t>de</w:t>
      </w:r>
      <w:r w:rsidRPr="000763C6">
        <w:rPr>
          <w:spacing w:val="-7"/>
        </w:rPr>
        <w:t xml:space="preserve"> </w:t>
      </w:r>
      <w:r w:rsidRPr="000763C6">
        <w:t>los</w:t>
      </w:r>
      <w:r w:rsidRPr="000763C6">
        <w:rPr>
          <w:spacing w:val="-6"/>
        </w:rPr>
        <w:t xml:space="preserve"> </w:t>
      </w:r>
      <w:r w:rsidRPr="000763C6">
        <w:t>tres</w:t>
      </w:r>
      <w:r w:rsidRPr="000763C6">
        <w:rPr>
          <w:spacing w:val="-6"/>
        </w:rPr>
        <w:t xml:space="preserve"> </w:t>
      </w:r>
      <w:r w:rsidRPr="000763C6">
        <w:t>miembros</w:t>
      </w:r>
      <w:r w:rsidRPr="000763C6">
        <w:rPr>
          <w:spacing w:val="-8"/>
        </w:rPr>
        <w:t xml:space="preserve"> </w:t>
      </w:r>
      <w:r w:rsidRPr="000763C6">
        <w:t>que</w:t>
      </w:r>
      <w:r w:rsidRPr="000763C6">
        <w:rPr>
          <w:spacing w:val="-7"/>
        </w:rPr>
        <w:t xml:space="preserve"> </w:t>
      </w:r>
      <w:r w:rsidRPr="000763C6">
        <w:t>tienen</w:t>
      </w:r>
      <w:r w:rsidRPr="000763C6">
        <w:rPr>
          <w:spacing w:val="-6"/>
        </w:rPr>
        <w:t xml:space="preserve"> </w:t>
      </w:r>
      <w:r w:rsidR="00E5048F">
        <w:t xml:space="preserve">voz y </w:t>
      </w:r>
      <w:r w:rsidRPr="000763C6">
        <w:t>voto.</w:t>
      </w:r>
    </w:p>
    <w:p w:rsidR="00AD45FF" w:rsidRPr="000763C6" w:rsidRDefault="00AD45FF" w:rsidP="003E03F2">
      <w:pPr>
        <w:pStyle w:val="Textoindependiente"/>
        <w:spacing w:before="11"/>
        <w:jc w:val="both"/>
      </w:pPr>
    </w:p>
    <w:p w:rsidR="00AD45FF" w:rsidRDefault="00B7214F" w:rsidP="000E4D0D">
      <w:pPr>
        <w:jc w:val="both"/>
        <w:rPr>
          <w:sz w:val="24"/>
          <w:szCs w:val="24"/>
        </w:rPr>
      </w:pPr>
      <w:r w:rsidRPr="000763C6">
        <w:rPr>
          <w:b/>
          <w:sz w:val="24"/>
          <w:szCs w:val="24"/>
        </w:rPr>
        <w:t>Artículo</w:t>
      </w:r>
      <w:r w:rsidRPr="000763C6">
        <w:rPr>
          <w:b/>
          <w:spacing w:val="-1"/>
          <w:sz w:val="24"/>
          <w:szCs w:val="24"/>
        </w:rPr>
        <w:t xml:space="preserve"> </w:t>
      </w:r>
      <w:r w:rsidRPr="000763C6">
        <w:rPr>
          <w:b/>
          <w:sz w:val="24"/>
          <w:szCs w:val="24"/>
        </w:rPr>
        <w:t>8.-</w:t>
      </w:r>
      <w:r w:rsidRPr="000763C6">
        <w:rPr>
          <w:b/>
          <w:spacing w:val="-2"/>
          <w:sz w:val="24"/>
          <w:szCs w:val="24"/>
        </w:rPr>
        <w:t xml:space="preserve"> </w:t>
      </w:r>
      <w:r w:rsidRPr="000763C6">
        <w:rPr>
          <w:b/>
          <w:sz w:val="24"/>
          <w:szCs w:val="24"/>
        </w:rPr>
        <w:t>Integración. –</w:t>
      </w:r>
      <w:r w:rsidRPr="000763C6">
        <w:rPr>
          <w:b/>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3"/>
          <w:sz w:val="24"/>
          <w:szCs w:val="24"/>
        </w:rPr>
        <w:t xml:space="preserve"> </w:t>
      </w:r>
      <w:r w:rsidRPr="000763C6">
        <w:rPr>
          <w:sz w:val="24"/>
          <w:szCs w:val="24"/>
        </w:rPr>
        <w:t>Adjudicaciones</w:t>
      </w:r>
      <w:r w:rsidRPr="000763C6">
        <w:rPr>
          <w:spacing w:val="-1"/>
          <w:sz w:val="24"/>
          <w:szCs w:val="24"/>
        </w:rPr>
        <w:t xml:space="preserve"> </w:t>
      </w:r>
      <w:r w:rsidRPr="000763C6">
        <w:rPr>
          <w:sz w:val="24"/>
          <w:szCs w:val="24"/>
        </w:rPr>
        <w:t>estará</w:t>
      </w:r>
      <w:r w:rsidRPr="000763C6">
        <w:rPr>
          <w:spacing w:val="-3"/>
          <w:sz w:val="24"/>
          <w:szCs w:val="24"/>
        </w:rPr>
        <w:t xml:space="preserve"> </w:t>
      </w:r>
      <w:r w:rsidRPr="000763C6">
        <w:rPr>
          <w:sz w:val="24"/>
          <w:szCs w:val="24"/>
        </w:rPr>
        <w:t>integrado</w:t>
      </w:r>
      <w:r w:rsidRPr="000763C6">
        <w:rPr>
          <w:spacing w:val="1"/>
          <w:sz w:val="24"/>
          <w:szCs w:val="24"/>
        </w:rPr>
        <w:t xml:space="preserve"> </w:t>
      </w:r>
      <w:r w:rsidRPr="000763C6">
        <w:rPr>
          <w:sz w:val="24"/>
          <w:szCs w:val="24"/>
        </w:rPr>
        <w:t>por:</w:t>
      </w:r>
    </w:p>
    <w:p w:rsidR="000031E3" w:rsidRPr="000763C6" w:rsidRDefault="000031E3" w:rsidP="003E03F2">
      <w:pPr>
        <w:ind w:left="142"/>
        <w:jc w:val="both"/>
        <w:rPr>
          <w:sz w:val="24"/>
          <w:szCs w:val="24"/>
        </w:rPr>
      </w:pPr>
    </w:p>
    <w:p w:rsidR="000763C6" w:rsidRPr="000E4D0D" w:rsidRDefault="000763C6" w:rsidP="000E4D0D">
      <w:pPr>
        <w:pStyle w:val="Prrafodelista"/>
        <w:numPr>
          <w:ilvl w:val="0"/>
          <w:numId w:val="21"/>
        </w:numPr>
        <w:tabs>
          <w:tab w:val="left" w:pos="388"/>
        </w:tabs>
        <w:spacing w:before="72"/>
        <w:rPr>
          <w:sz w:val="24"/>
          <w:szCs w:val="24"/>
        </w:rPr>
      </w:pPr>
      <w:r w:rsidRPr="000E4D0D">
        <w:rPr>
          <w:sz w:val="24"/>
          <w:szCs w:val="24"/>
        </w:rPr>
        <w:t>El Coordinador Distrital de la Agencia de Coordinación Distrital del Comercio, o su delegado, quién presidirá el Comité con voz y voto dirimente;</w:t>
      </w:r>
    </w:p>
    <w:p w:rsidR="000763C6" w:rsidRPr="000E4D0D" w:rsidRDefault="000763C6" w:rsidP="000E4D0D">
      <w:pPr>
        <w:pStyle w:val="Prrafodelista"/>
        <w:numPr>
          <w:ilvl w:val="0"/>
          <w:numId w:val="21"/>
        </w:numPr>
        <w:tabs>
          <w:tab w:val="left" w:pos="388"/>
        </w:tabs>
        <w:spacing w:before="72"/>
        <w:rPr>
          <w:sz w:val="24"/>
          <w:szCs w:val="24"/>
        </w:rPr>
      </w:pPr>
      <w:r w:rsidRPr="000E4D0D">
        <w:rPr>
          <w:sz w:val="24"/>
          <w:szCs w:val="24"/>
        </w:rPr>
        <w:t>El Secretario de Desarrollo Productivo y Competitividad, o su delegado, con voz y voto;</w:t>
      </w:r>
    </w:p>
    <w:p w:rsidR="000763C6" w:rsidRPr="000E4D0D" w:rsidRDefault="000763C6" w:rsidP="000E4D0D">
      <w:pPr>
        <w:pStyle w:val="Prrafodelista"/>
        <w:numPr>
          <w:ilvl w:val="0"/>
          <w:numId w:val="21"/>
        </w:numPr>
        <w:spacing w:before="72"/>
        <w:rPr>
          <w:sz w:val="24"/>
          <w:szCs w:val="24"/>
        </w:rPr>
      </w:pPr>
      <w:r w:rsidRPr="000E4D0D">
        <w:rPr>
          <w:sz w:val="24"/>
          <w:szCs w:val="24"/>
        </w:rPr>
        <w:t>El Administrador Zonal que corresponda, o su delegado, con voz y voto;</w:t>
      </w:r>
    </w:p>
    <w:p w:rsidR="00AD45FF" w:rsidRPr="000763C6" w:rsidRDefault="00AD45FF" w:rsidP="003E03F2">
      <w:pPr>
        <w:pStyle w:val="Textoindependiente"/>
        <w:jc w:val="both"/>
      </w:pPr>
    </w:p>
    <w:p w:rsidR="00AD45FF" w:rsidRPr="00533BD0" w:rsidRDefault="00B7214F" w:rsidP="003E03F2">
      <w:pPr>
        <w:pStyle w:val="Textoindependiente"/>
        <w:spacing w:before="158"/>
        <w:ind w:left="142" w:right="238"/>
        <w:jc w:val="both"/>
      </w:pPr>
      <w:r w:rsidRPr="000763C6">
        <w:t>El presidente de la Comisión Metropolitana de Lucha contra la Corrupción — Quito</w:t>
      </w:r>
      <w:r w:rsidRPr="000763C6">
        <w:rPr>
          <w:spacing w:val="1"/>
        </w:rPr>
        <w:t xml:space="preserve"> </w:t>
      </w:r>
      <w:r w:rsidRPr="000763C6">
        <w:t>Honesto,</w:t>
      </w:r>
      <w:r w:rsidRPr="000763C6">
        <w:rPr>
          <w:spacing w:val="-8"/>
        </w:rPr>
        <w:t xml:space="preserve"> </w:t>
      </w:r>
      <w:r w:rsidRPr="000763C6">
        <w:t>o</w:t>
      </w:r>
      <w:r w:rsidRPr="000763C6">
        <w:rPr>
          <w:spacing w:val="-9"/>
        </w:rPr>
        <w:t xml:space="preserve"> </w:t>
      </w:r>
      <w:r w:rsidRPr="000763C6">
        <w:t>su</w:t>
      </w:r>
      <w:r w:rsidRPr="000763C6">
        <w:rPr>
          <w:spacing w:val="-7"/>
        </w:rPr>
        <w:t xml:space="preserve"> </w:t>
      </w:r>
      <w:r w:rsidRPr="000763C6">
        <w:t>delegado,</w:t>
      </w:r>
      <w:r w:rsidRPr="000763C6">
        <w:rPr>
          <w:spacing w:val="-9"/>
        </w:rPr>
        <w:t xml:space="preserve"> </w:t>
      </w:r>
      <w:r w:rsidRPr="000763C6">
        <w:t>actuará</w:t>
      </w:r>
      <w:r w:rsidRPr="000763C6">
        <w:rPr>
          <w:spacing w:val="-9"/>
        </w:rPr>
        <w:t xml:space="preserve"> </w:t>
      </w:r>
      <w:r w:rsidRPr="000763C6">
        <w:t>como</w:t>
      </w:r>
      <w:r w:rsidRPr="000763C6">
        <w:rPr>
          <w:spacing w:val="-8"/>
        </w:rPr>
        <w:t xml:space="preserve"> </w:t>
      </w:r>
      <w:r w:rsidRPr="000763C6">
        <w:t>observador</w:t>
      </w:r>
      <w:r w:rsidRPr="000763C6">
        <w:rPr>
          <w:spacing w:val="-7"/>
        </w:rPr>
        <w:t xml:space="preserve"> </w:t>
      </w:r>
      <w:r w:rsidR="002D5EEE">
        <w:rPr>
          <w:spacing w:val="-7"/>
        </w:rPr>
        <w:t xml:space="preserve">del proceso </w:t>
      </w:r>
      <w:r w:rsidRPr="000763C6">
        <w:t>y</w:t>
      </w:r>
      <w:r w:rsidRPr="000763C6">
        <w:rPr>
          <w:spacing w:val="-12"/>
        </w:rPr>
        <w:t xml:space="preserve"> </w:t>
      </w:r>
      <w:r w:rsidRPr="000763C6">
        <w:t>emitirá</w:t>
      </w:r>
      <w:r w:rsidRPr="000763C6">
        <w:rPr>
          <w:spacing w:val="-10"/>
        </w:rPr>
        <w:t xml:space="preserve"> </w:t>
      </w:r>
      <w:r w:rsidRPr="000763C6">
        <w:t>un</w:t>
      </w:r>
      <w:r w:rsidRPr="000763C6">
        <w:rPr>
          <w:spacing w:val="-8"/>
        </w:rPr>
        <w:t xml:space="preserve"> </w:t>
      </w:r>
      <w:r w:rsidRPr="00533BD0">
        <w:t>informe</w:t>
      </w:r>
      <w:r w:rsidRPr="00533BD0">
        <w:rPr>
          <w:spacing w:val="-7"/>
        </w:rPr>
        <w:t xml:space="preserve"> </w:t>
      </w:r>
      <w:r w:rsidR="002D5EEE" w:rsidRPr="00533BD0">
        <w:rPr>
          <w:spacing w:val="-7"/>
        </w:rPr>
        <w:t xml:space="preserve">no vinculante que evidencie la trasparencia del procedimiento efectuado para la adjudicación, </w:t>
      </w:r>
      <w:r w:rsidRPr="00533BD0">
        <w:t>a</w:t>
      </w:r>
      <w:r w:rsidRPr="00533BD0">
        <w:rPr>
          <w:spacing w:val="-10"/>
        </w:rPr>
        <w:t xml:space="preserve"> </w:t>
      </w:r>
      <w:r w:rsidRPr="00533BD0">
        <w:t>la</w:t>
      </w:r>
      <w:r w:rsidRPr="00533BD0">
        <w:rPr>
          <w:spacing w:val="-8"/>
        </w:rPr>
        <w:t xml:space="preserve"> </w:t>
      </w:r>
      <w:r w:rsidR="000E4D0D" w:rsidRPr="00533BD0">
        <w:t xml:space="preserve">Comisión </w:t>
      </w:r>
      <w:r w:rsidRPr="00533BD0">
        <w:t>de</w:t>
      </w:r>
      <w:r w:rsidRPr="00533BD0">
        <w:rPr>
          <w:spacing w:val="-2"/>
        </w:rPr>
        <w:t xml:space="preserve"> </w:t>
      </w:r>
      <w:r w:rsidRPr="00533BD0">
        <w:t>Comercialización.</w:t>
      </w:r>
      <w:r w:rsidR="002D5EEE" w:rsidRPr="00533BD0">
        <w:t xml:space="preserve"> </w:t>
      </w:r>
    </w:p>
    <w:p w:rsidR="00AD45FF" w:rsidRPr="000763C6" w:rsidRDefault="00AD45FF" w:rsidP="003E03F2">
      <w:pPr>
        <w:pStyle w:val="Textoindependiente"/>
        <w:spacing w:before="10"/>
        <w:jc w:val="both"/>
      </w:pPr>
    </w:p>
    <w:p w:rsidR="00AD45FF" w:rsidRPr="000763C6" w:rsidRDefault="000E4D0D" w:rsidP="003E03F2">
      <w:pPr>
        <w:pStyle w:val="Textoindependiente"/>
        <w:ind w:left="142" w:right="243"/>
        <w:jc w:val="both"/>
      </w:pPr>
      <w:r>
        <w:t>Actuará como S</w:t>
      </w:r>
      <w:r w:rsidR="00B7214F" w:rsidRPr="000763C6">
        <w:t>ecretario del Comité, el Asesor Jurídico de la ACDC, quien levantará</w:t>
      </w:r>
      <w:r w:rsidR="00B7214F" w:rsidRPr="000763C6">
        <w:rPr>
          <w:spacing w:val="1"/>
        </w:rPr>
        <w:t xml:space="preserve"> </w:t>
      </w:r>
      <w:r w:rsidR="00B7214F" w:rsidRPr="000763C6">
        <w:t>actas</w:t>
      </w:r>
      <w:r w:rsidR="00B7214F" w:rsidRPr="000763C6">
        <w:rPr>
          <w:spacing w:val="-1"/>
        </w:rPr>
        <w:t xml:space="preserve"> </w:t>
      </w:r>
      <w:r w:rsidR="00B7214F" w:rsidRPr="000763C6">
        <w:t>de cada</w:t>
      </w:r>
      <w:r w:rsidR="00B7214F" w:rsidRPr="000763C6">
        <w:rPr>
          <w:spacing w:val="-1"/>
        </w:rPr>
        <w:t xml:space="preserve"> </w:t>
      </w:r>
      <w:r w:rsidR="00B7214F" w:rsidRPr="000763C6">
        <w:t>sesión.</w:t>
      </w:r>
    </w:p>
    <w:p w:rsidR="00AD45FF" w:rsidRPr="000763C6" w:rsidRDefault="00AD45FF" w:rsidP="003E03F2">
      <w:pPr>
        <w:pStyle w:val="Textoindependiente"/>
        <w:spacing w:before="10"/>
        <w:jc w:val="both"/>
      </w:pPr>
    </w:p>
    <w:p w:rsidR="00AD45FF" w:rsidRPr="000763C6" w:rsidRDefault="00B7214F" w:rsidP="003E03F2">
      <w:pPr>
        <w:ind w:left="142"/>
        <w:jc w:val="both"/>
        <w:rPr>
          <w:sz w:val="24"/>
          <w:szCs w:val="24"/>
        </w:rPr>
      </w:pPr>
      <w:r w:rsidRPr="000763C6">
        <w:rPr>
          <w:b/>
          <w:sz w:val="24"/>
          <w:szCs w:val="24"/>
        </w:rPr>
        <w:lastRenderedPageBreak/>
        <w:t>Artículo</w:t>
      </w:r>
      <w:r w:rsidRPr="000763C6">
        <w:rPr>
          <w:b/>
          <w:spacing w:val="-2"/>
          <w:sz w:val="24"/>
          <w:szCs w:val="24"/>
        </w:rPr>
        <w:t xml:space="preserve"> </w:t>
      </w:r>
      <w:r w:rsidRPr="000763C6">
        <w:rPr>
          <w:b/>
          <w:sz w:val="24"/>
          <w:szCs w:val="24"/>
        </w:rPr>
        <w:t>9.-</w:t>
      </w:r>
      <w:r w:rsidRPr="000763C6">
        <w:rPr>
          <w:b/>
          <w:spacing w:val="-1"/>
          <w:sz w:val="24"/>
          <w:szCs w:val="24"/>
        </w:rPr>
        <w:t xml:space="preserve"> </w:t>
      </w:r>
      <w:r w:rsidRPr="000763C6">
        <w:rPr>
          <w:b/>
          <w:sz w:val="24"/>
          <w:szCs w:val="24"/>
        </w:rPr>
        <w:t>Facultades.</w:t>
      </w:r>
      <w:r w:rsidRPr="000763C6">
        <w:rPr>
          <w:b/>
          <w:spacing w:val="1"/>
          <w:sz w:val="24"/>
          <w:szCs w:val="24"/>
        </w:rPr>
        <w:t xml:space="preserve"> </w:t>
      </w:r>
      <w:r w:rsidRPr="000763C6">
        <w:rPr>
          <w:b/>
          <w:sz w:val="24"/>
          <w:szCs w:val="24"/>
        </w:rPr>
        <w:t>-</w:t>
      </w:r>
      <w:r w:rsidRPr="000763C6">
        <w:rPr>
          <w:b/>
          <w:spacing w:val="-3"/>
          <w:sz w:val="24"/>
          <w:szCs w:val="24"/>
        </w:rPr>
        <w:t xml:space="preserve"> </w:t>
      </w:r>
      <w:r w:rsidRPr="000763C6">
        <w:rPr>
          <w:sz w:val="24"/>
          <w:szCs w:val="24"/>
        </w:rPr>
        <w:t>Son</w:t>
      </w:r>
      <w:r w:rsidRPr="000763C6">
        <w:rPr>
          <w:spacing w:val="-1"/>
          <w:sz w:val="24"/>
          <w:szCs w:val="24"/>
        </w:rPr>
        <w:t xml:space="preserve"> </w:t>
      </w:r>
      <w:r w:rsidRPr="000763C6">
        <w:rPr>
          <w:sz w:val="24"/>
          <w:szCs w:val="24"/>
        </w:rPr>
        <w:t>facultades</w:t>
      </w:r>
      <w:r w:rsidRPr="000763C6">
        <w:rPr>
          <w:spacing w:val="-2"/>
          <w:sz w:val="24"/>
          <w:szCs w:val="24"/>
        </w:rPr>
        <w:t xml:space="preserve"> </w:t>
      </w:r>
      <w:r w:rsidRPr="000763C6">
        <w:rPr>
          <w:sz w:val="24"/>
          <w:szCs w:val="24"/>
        </w:rPr>
        <w:t>del</w:t>
      </w:r>
      <w:r w:rsidRPr="000763C6">
        <w:rPr>
          <w:spacing w:val="-2"/>
          <w:sz w:val="24"/>
          <w:szCs w:val="24"/>
        </w:rPr>
        <w:t xml:space="preserve"> </w:t>
      </w:r>
      <w:r w:rsidRPr="000763C6">
        <w:rPr>
          <w:sz w:val="24"/>
          <w:szCs w:val="24"/>
        </w:rPr>
        <w:t>Comité,</w:t>
      </w:r>
      <w:r w:rsidRPr="000763C6">
        <w:rPr>
          <w:spacing w:val="-2"/>
          <w:sz w:val="24"/>
          <w:szCs w:val="24"/>
        </w:rPr>
        <w:t xml:space="preserve"> </w:t>
      </w:r>
      <w:r w:rsidRPr="000763C6">
        <w:rPr>
          <w:sz w:val="24"/>
          <w:szCs w:val="24"/>
        </w:rPr>
        <w:t>las</w:t>
      </w:r>
      <w:r w:rsidRPr="000763C6">
        <w:rPr>
          <w:spacing w:val="-2"/>
          <w:sz w:val="24"/>
          <w:szCs w:val="24"/>
        </w:rPr>
        <w:t xml:space="preserve"> </w:t>
      </w:r>
      <w:r w:rsidRPr="000763C6">
        <w:rPr>
          <w:sz w:val="24"/>
          <w:szCs w:val="24"/>
        </w:rPr>
        <w:t>siguientes:</w:t>
      </w:r>
    </w:p>
    <w:p w:rsidR="00AD45FF" w:rsidRPr="000763C6" w:rsidRDefault="00AD45FF" w:rsidP="003E03F2">
      <w:pPr>
        <w:pStyle w:val="Textoindependiente"/>
        <w:spacing w:before="11"/>
        <w:jc w:val="both"/>
      </w:pPr>
    </w:p>
    <w:p w:rsidR="00AD45FF" w:rsidRPr="000E4D0D" w:rsidRDefault="00B7214F" w:rsidP="00533BD0">
      <w:pPr>
        <w:pStyle w:val="Prrafodelista"/>
        <w:numPr>
          <w:ilvl w:val="0"/>
          <w:numId w:val="10"/>
        </w:numPr>
        <w:tabs>
          <w:tab w:val="left" w:pos="402"/>
        </w:tabs>
        <w:ind w:right="242"/>
        <w:rPr>
          <w:sz w:val="24"/>
          <w:szCs w:val="24"/>
        </w:rPr>
      </w:pPr>
      <w:r w:rsidRPr="000763C6">
        <w:rPr>
          <w:sz w:val="24"/>
          <w:szCs w:val="24"/>
        </w:rPr>
        <w:t>Calificar</w:t>
      </w:r>
      <w:r w:rsidRPr="000763C6">
        <w:rPr>
          <w:spacing w:val="-2"/>
          <w:sz w:val="24"/>
          <w:szCs w:val="24"/>
        </w:rPr>
        <w:t xml:space="preserve"> </w:t>
      </w:r>
      <w:r w:rsidRPr="000763C6">
        <w:rPr>
          <w:sz w:val="24"/>
          <w:szCs w:val="24"/>
        </w:rPr>
        <w:t>como</w:t>
      </w:r>
      <w:r w:rsidRPr="000763C6">
        <w:rPr>
          <w:spacing w:val="-2"/>
          <w:sz w:val="24"/>
          <w:szCs w:val="24"/>
        </w:rPr>
        <w:t xml:space="preserve"> </w:t>
      </w:r>
      <w:r w:rsidRPr="000763C6">
        <w:rPr>
          <w:sz w:val="24"/>
          <w:szCs w:val="24"/>
        </w:rPr>
        <w:t>aspirantes</w:t>
      </w:r>
      <w:r w:rsidRPr="000763C6">
        <w:rPr>
          <w:spacing w:val="-1"/>
          <w:sz w:val="24"/>
          <w:szCs w:val="24"/>
        </w:rPr>
        <w:t xml:space="preserve"> </w:t>
      </w:r>
      <w:r w:rsidRPr="000763C6">
        <w:rPr>
          <w:sz w:val="24"/>
          <w:szCs w:val="24"/>
        </w:rPr>
        <w:t>a</w:t>
      </w:r>
      <w:r w:rsidRPr="000763C6">
        <w:rPr>
          <w:spacing w:val="-4"/>
          <w:sz w:val="24"/>
          <w:szCs w:val="24"/>
        </w:rPr>
        <w:t xml:space="preserve"> </w:t>
      </w:r>
      <w:r w:rsidRPr="000763C6">
        <w:rPr>
          <w:sz w:val="24"/>
          <w:szCs w:val="24"/>
        </w:rPr>
        <w:t>las</w:t>
      </w:r>
      <w:r w:rsidRPr="000763C6">
        <w:rPr>
          <w:spacing w:val="-2"/>
          <w:sz w:val="24"/>
          <w:szCs w:val="24"/>
        </w:rPr>
        <w:t xml:space="preserve"> </w:t>
      </w:r>
      <w:r w:rsidRPr="000763C6">
        <w:rPr>
          <w:sz w:val="24"/>
          <w:szCs w:val="24"/>
        </w:rPr>
        <w:t>personas</w:t>
      </w:r>
      <w:r w:rsidRPr="000763C6">
        <w:rPr>
          <w:spacing w:val="-1"/>
          <w:sz w:val="24"/>
          <w:szCs w:val="24"/>
        </w:rPr>
        <w:t xml:space="preserve"> </w:t>
      </w:r>
      <w:r w:rsidRPr="000763C6">
        <w:rPr>
          <w:sz w:val="24"/>
          <w:szCs w:val="24"/>
        </w:rPr>
        <w:t>naturales</w:t>
      </w:r>
      <w:r w:rsidRPr="000763C6">
        <w:rPr>
          <w:spacing w:val="-2"/>
          <w:sz w:val="24"/>
          <w:szCs w:val="24"/>
        </w:rPr>
        <w:t xml:space="preserve"> </w:t>
      </w:r>
      <w:r w:rsidRPr="000763C6">
        <w:rPr>
          <w:sz w:val="24"/>
          <w:szCs w:val="24"/>
        </w:rPr>
        <w:t>o</w:t>
      </w:r>
      <w:r w:rsidRPr="000763C6">
        <w:rPr>
          <w:spacing w:val="-2"/>
          <w:sz w:val="24"/>
          <w:szCs w:val="24"/>
        </w:rPr>
        <w:t xml:space="preserve"> </w:t>
      </w:r>
      <w:r w:rsidRPr="000763C6">
        <w:rPr>
          <w:sz w:val="24"/>
          <w:szCs w:val="24"/>
        </w:rPr>
        <w:t>jurídicas</w:t>
      </w:r>
      <w:r w:rsidRPr="000763C6">
        <w:rPr>
          <w:spacing w:val="-1"/>
          <w:sz w:val="24"/>
          <w:szCs w:val="24"/>
        </w:rPr>
        <w:t xml:space="preserve"> </w:t>
      </w:r>
      <w:r w:rsidRPr="000763C6">
        <w:rPr>
          <w:sz w:val="24"/>
          <w:szCs w:val="24"/>
        </w:rPr>
        <w:t>interesadas en</w:t>
      </w:r>
      <w:r w:rsidRPr="000763C6">
        <w:rPr>
          <w:spacing w:val="-2"/>
          <w:sz w:val="24"/>
          <w:szCs w:val="24"/>
        </w:rPr>
        <w:t xml:space="preserve"> </w:t>
      </w:r>
      <w:r w:rsidRPr="000763C6">
        <w:rPr>
          <w:sz w:val="24"/>
          <w:szCs w:val="24"/>
        </w:rPr>
        <w:t>ingresar</w:t>
      </w:r>
      <w:r w:rsidRPr="000763C6">
        <w:rPr>
          <w:spacing w:val="-1"/>
          <w:sz w:val="24"/>
          <w:szCs w:val="24"/>
        </w:rPr>
        <w:t xml:space="preserve"> </w:t>
      </w:r>
      <w:r w:rsidR="000E4D0D">
        <w:rPr>
          <w:spacing w:val="-1"/>
          <w:sz w:val="24"/>
          <w:szCs w:val="24"/>
        </w:rPr>
        <w:t>a</w:t>
      </w:r>
      <w:r w:rsidRPr="000763C6">
        <w:rPr>
          <w:sz w:val="24"/>
          <w:szCs w:val="24"/>
        </w:rPr>
        <w:t>l</w:t>
      </w:r>
      <w:r w:rsidRPr="000763C6">
        <w:rPr>
          <w:spacing w:val="-1"/>
          <w:sz w:val="24"/>
          <w:szCs w:val="24"/>
        </w:rPr>
        <w:t xml:space="preserve"> </w:t>
      </w:r>
      <w:r w:rsidRPr="000763C6">
        <w:rPr>
          <w:sz w:val="24"/>
          <w:szCs w:val="24"/>
        </w:rPr>
        <w:t>Proyecto.</w:t>
      </w:r>
    </w:p>
    <w:p w:rsidR="00AD45FF" w:rsidRPr="000E4D0D" w:rsidRDefault="00B7214F" w:rsidP="00533BD0">
      <w:pPr>
        <w:pStyle w:val="Prrafodelista"/>
        <w:numPr>
          <w:ilvl w:val="0"/>
          <w:numId w:val="10"/>
        </w:numPr>
        <w:tabs>
          <w:tab w:val="left" w:pos="423"/>
        </w:tabs>
        <w:ind w:right="245"/>
        <w:rPr>
          <w:sz w:val="24"/>
          <w:szCs w:val="24"/>
        </w:rPr>
      </w:pPr>
      <w:r w:rsidRPr="000763C6">
        <w:rPr>
          <w:sz w:val="24"/>
          <w:szCs w:val="24"/>
        </w:rPr>
        <w:t>Asignar a los aspirantes, locales comerciales, locales anclas, bodegas y parqueaderos</w:t>
      </w:r>
      <w:r w:rsidRPr="000763C6">
        <w:rPr>
          <w:spacing w:val="1"/>
          <w:sz w:val="24"/>
          <w:szCs w:val="24"/>
        </w:rPr>
        <w:t xml:space="preserve"> </w:t>
      </w:r>
      <w:r w:rsidR="002B2227">
        <w:rPr>
          <w:sz w:val="24"/>
          <w:szCs w:val="24"/>
        </w:rPr>
        <w:t>de</w:t>
      </w:r>
      <w:r w:rsidRPr="000763C6">
        <w:rPr>
          <w:spacing w:val="-1"/>
          <w:sz w:val="24"/>
          <w:szCs w:val="24"/>
        </w:rPr>
        <w:t xml:space="preserve"> </w:t>
      </w:r>
      <w:r w:rsidRPr="000763C6">
        <w:rPr>
          <w:sz w:val="24"/>
          <w:szCs w:val="24"/>
        </w:rPr>
        <w:t>los Centros Comerciales Populares.</w:t>
      </w:r>
    </w:p>
    <w:p w:rsidR="00AD45FF" w:rsidRPr="000E4D0D" w:rsidRDefault="00B7214F" w:rsidP="00533BD0">
      <w:pPr>
        <w:pStyle w:val="Prrafodelista"/>
        <w:numPr>
          <w:ilvl w:val="0"/>
          <w:numId w:val="10"/>
        </w:numPr>
        <w:tabs>
          <w:tab w:val="left" w:pos="414"/>
        </w:tabs>
        <w:ind w:right="239"/>
        <w:rPr>
          <w:sz w:val="24"/>
          <w:szCs w:val="24"/>
        </w:rPr>
      </w:pPr>
      <w:r w:rsidRPr="000763C6">
        <w:rPr>
          <w:sz w:val="24"/>
          <w:szCs w:val="24"/>
        </w:rPr>
        <w:t xml:space="preserve">Adjudicar locales </w:t>
      </w:r>
      <w:r w:rsidR="002B2227" w:rsidRPr="000763C6">
        <w:rPr>
          <w:sz w:val="24"/>
          <w:szCs w:val="24"/>
        </w:rPr>
        <w:t>comerciales</w:t>
      </w:r>
      <w:r w:rsidR="002B2227">
        <w:rPr>
          <w:sz w:val="24"/>
          <w:szCs w:val="24"/>
        </w:rPr>
        <w:t xml:space="preserve">, </w:t>
      </w:r>
      <w:r w:rsidR="002B2227" w:rsidRPr="000763C6">
        <w:rPr>
          <w:sz w:val="24"/>
          <w:szCs w:val="24"/>
        </w:rPr>
        <w:t>locales anclas, bodegas y parqueaderos</w:t>
      </w:r>
      <w:r w:rsidRPr="000763C6">
        <w:rPr>
          <w:sz w:val="24"/>
          <w:szCs w:val="24"/>
        </w:rPr>
        <w:t xml:space="preserve"> </w:t>
      </w:r>
      <w:r w:rsidR="002B2227">
        <w:rPr>
          <w:sz w:val="24"/>
          <w:szCs w:val="24"/>
        </w:rPr>
        <w:t>de</w:t>
      </w:r>
      <w:r w:rsidRPr="000763C6">
        <w:rPr>
          <w:sz w:val="24"/>
          <w:szCs w:val="24"/>
        </w:rPr>
        <w:t xml:space="preserve"> los Centros Comerciales Populares a los </w:t>
      </w:r>
      <w:r w:rsidR="002B2227">
        <w:rPr>
          <w:sz w:val="24"/>
          <w:szCs w:val="24"/>
        </w:rPr>
        <w:t xml:space="preserve">comerciantes </w:t>
      </w:r>
      <w:r w:rsidRPr="000763C6">
        <w:rPr>
          <w:sz w:val="24"/>
          <w:szCs w:val="24"/>
        </w:rPr>
        <w:t>inscritos</w:t>
      </w:r>
      <w:r w:rsidRPr="000763C6">
        <w:rPr>
          <w:spacing w:val="1"/>
          <w:sz w:val="24"/>
          <w:szCs w:val="24"/>
        </w:rPr>
        <w:t xml:space="preserve"> </w:t>
      </w:r>
      <w:r w:rsidRPr="000763C6">
        <w:rPr>
          <w:sz w:val="24"/>
          <w:szCs w:val="24"/>
        </w:rPr>
        <w:t>originalmente, aspirantes y mero tenedores que han cumplido con las fases previas,</w:t>
      </w:r>
      <w:r w:rsidRPr="000763C6">
        <w:rPr>
          <w:spacing w:val="1"/>
          <w:sz w:val="24"/>
          <w:szCs w:val="24"/>
        </w:rPr>
        <w:t xml:space="preserve"> </w:t>
      </w:r>
      <w:r w:rsidRPr="000763C6">
        <w:rPr>
          <w:sz w:val="24"/>
          <w:szCs w:val="24"/>
        </w:rPr>
        <w:t>establecidos</w:t>
      </w:r>
      <w:r w:rsidRPr="000763C6">
        <w:rPr>
          <w:spacing w:val="-1"/>
          <w:sz w:val="24"/>
          <w:szCs w:val="24"/>
        </w:rPr>
        <w:t xml:space="preserve"> </w:t>
      </w:r>
      <w:r w:rsidRPr="000763C6">
        <w:rPr>
          <w:sz w:val="24"/>
          <w:szCs w:val="24"/>
        </w:rPr>
        <w:t>en la</w:t>
      </w:r>
      <w:r w:rsidRPr="000763C6">
        <w:rPr>
          <w:spacing w:val="-1"/>
          <w:sz w:val="24"/>
          <w:szCs w:val="24"/>
        </w:rPr>
        <w:t xml:space="preserve"> </w:t>
      </w:r>
      <w:r w:rsidRPr="000763C6">
        <w:rPr>
          <w:sz w:val="24"/>
          <w:szCs w:val="24"/>
        </w:rPr>
        <w:t>presente</w:t>
      </w:r>
      <w:r w:rsidRPr="000763C6">
        <w:rPr>
          <w:spacing w:val="-1"/>
          <w:sz w:val="24"/>
          <w:szCs w:val="24"/>
        </w:rPr>
        <w:t xml:space="preserve"> </w:t>
      </w:r>
      <w:r w:rsidRPr="000763C6">
        <w:rPr>
          <w:sz w:val="24"/>
          <w:szCs w:val="24"/>
        </w:rPr>
        <w:t>norma.</w:t>
      </w:r>
    </w:p>
    <w:p w:rsidR="00AD45FF" w:rsidRPr="000E4D0D" w:rsidRDefault="0028091A" w:rsidP="00533BD0">
      <w:pPr>
        <w:pStyle w:val="Prrafodelista"/>
        <w:numPr>
          <w:ilvl w:val="0"/>
          <w:numId w:val="10"/>
        </w:numPr>
        <w:tabs>
          <w:tab w:val="left" w:pos="445"/>
        </w:tabs>
        <w:ind w:right="244"/>
        <w:rPr>
          <w:b/>
          <w:sz w:val="24"/>
          <w:szCs w:val="24"/>
        </w:rPr>
      </w:pPr>
      <w:r w:rsidRPr="005D338C">
        <w:rPr>
          <w:sz w:val="24"/>
          <w:szCs w:val="24"/>
        </w:rPr>
        <w:t>Apartar</w:t>
      </w:r>
      <w:r w:rsidR="00B7214F" w:rsidRPr="005D338C">
        <w:rPr>
          <w:sz w:val="24"/>
          <w:szCs w:val="24"/>
        </w:rPr>
        <w:t xml:space="preserve"> </w:t>
      </w:r>
      <w:r w:rsidR="00B7214F" w:rsidRPr="000763C6">
        <w:rPr>
          <w:sz w:val="24"/>
          <w:szCs w:val="24"/>
        </w:rPr>
        <w:t>del Proyecto a las personas que hayan incurrido en una de las causales de</w:t>
      </w:r>
      <w:r w:rsidR="00B7214F" w:rsidRPr="000763C6">
        <w:rPr>
          <w:spacing w:val="1"/>
          <w:sz w:val="24"/>
          <w:szCs w:val="24"/>
        </w:rPr>
        <w:t xml:space="preserve"> </w:t>
      </w:r>
      <w:r w:rsidR="00B7214F" w:rsidRPr="000763C6">
        <w:rPr>
          <w:sz w:val="24"/>
          <w:szCs w:val="24"/>
        </w:rPr>
        <w:t>exclusión</w:t>
      </w:r>
      <w:r w:rsidR="00B7214F" w:rsidRPr="000763C6">
        <w:rPr>
          <w:spacing w:val="-1"/>
          <w:sz w:val="24"/>
          <w:szCs w:val="24"/>
        </w:rPr>
        <w:t xml:space="preserve"> </w:t>
      </w:r>
      <w:r w:rsidR="00B7214F" w:rsidRPr="000763C6">
        <w:rPr>
          <w:sz w:val="24"/>
          <w:szCs w:val="24"/>
        </w:rPr>
        <w:t>establecido en</w:t>
      </w:r>
      <w:r w:rsidR="00B7214F" w:rsidRPr="000763C6">
        <w:rPr>
          <w:spacing w:val="1"/>
          <w:sz w:val="24"/>
          <w:szCs w:val="24"/>
        </w:rPr>
        <w:t xml:space="preserve"> </w:t>
      </w:r>
      <w:r w:rsidR="00B7214F" w:rsidRPr="000763C6">
        <w:rPr>
          <w:sz w:val="24"/>
          <w:szCs w:val="24"/>
        </w:rPr>
        <w:t>la presente normativa</w:t>
      </w:r>
      <w:r w:rsidR="00B7214F" w:rsidRPr="000763C6">
        <w:rPr>
          <w:b/>
          <w:sz w:val="24"/>
          <w:szCs w:val="24"/>
        </w:rPr>
        <w:t>.</w:t>
      </w:r>
    </w:p>
    <w:p w:rsidR="00AD45FF" w:rsidRPr="000E4D0D" w:rsidRDefault="00B7214F" w:rsidP="00533BD0">
      <w:pPr>
        <w:pStyle w:val="Prrafodelista"/>
        <w:numPr>
          <w:ilvl w:val="0"/>
          <w:numId w:val="10"/>
        </w:numPr>
        <w:tabs>
          <w:tab w:val="left" w:pos="452"/>
        </w:tabs>
        <w:ind w:right="238"/>
        <w:rPr>
          <w:sz w:val="24"/>
          <w:szCs w:val="24"/>
        </w:rPr>
      </w:pPr>
      <w:r w:rsidRPr="000763C6">
        <w:rPr>
          <w:sz w:val="24"/>
          <w:szCs w:val="24"/>
        </w:rPr>
        <w:t>Avocar</w:t>
      </w:r>
      <w:r w:rsidRPr="000763C6">
        <w:rPr>
          <w:spacing w:val="1"/>
          <w:sz w:val="24"/>
          <w:szCs w:val="24"/>
        </w:rPr>
        <w:t xml:space="preserve"> </w:t>
      </w:r>
      <w:r w:rsidRPr="000763C6">
        <w:rPr>
          <w:sz w:val="24"/>
          <w:szCs w:val="24"/>
        </w:rPr>
        <w:t>conocimiento</w:t>
      </w:r>
      <w:r w:rsidRPr="000763C6">
        <w:rPr>
          <w:spacing w:val="1"/>
          <w:sz w:val="24"/>
          <w:szCs w:val="24"/>
        </w:rPr>
        <w:t xml:space="preserve"> </w:t>
      </w:r>
      <w:r w:rsidRPr="000763C6">
        <w:rPr>
          <w:sz w:val="24"/>
          <w:szCs w:val="24"/>
        </w:rPr>
        <w:t>y</w:t>
      </w:r>
      <w:r w:rsidRPr="000763C6">
        <w:rPr>
          <w:spacing w:val="1"/>
          <w:sz w:val="24"/>
          <w:szCs w:val="24"/>
        </w:rPr>
        <w:t xml:space="preserve"> </w:t>
      </w:r>
      <w:r w:rsidRPr="000763C6">
        <w:rPr>
          <w:sz w:val="24"/>
          <w:szCs w:val="24"/>
        </w:rPr>
        <w:t>resolver</w:t>
      </w:r>
      <w:r w:rsidRPr="000763C6">
        <w:rPr>
          <w:spacing w:val="1"/>
          <w:sz w:val="24"/>
          <w:szCs w:val="24"/>
        </w:rPr>
        <w:t xml:space="preserve"> </w:t>
      </w:r>
      <w:r w:rsidRPr="000763C6">
        <w:rPr>
          <w:sz w:val="24"/>
          <w:szCs w:val="24"/>
        </w:rPr>
        <w:t>sobre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devolución</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valores</w:t>
      </w:r>
      <w:r w:rsidRPr="000763C6">
        <w:rPr>
          <w:spacing w:val="1"/>
          <w:sz w:val="24"/>
          <w:szCs w:val="24"/>
        </w:rPr>
        <w:t xml:space="preserve"> </w:t>
      </w:r>
      <w:r w:rsidRPr="000763C6">
        <w:rPr>
          <w:sz w:val="24"/>
          <w:szCs w:val="24"/>
        </w:rPr>
        <w:t>cancelados</w:t>
      </w:r>
      <w:r w:rsidRPr="000763C6">
        <w:rPr>
          <w:spacing w:val="1"/>
          <w:sz w:val="24"/>
          <w:szCs w:val="24"/>
        </w:rPr>
        <w:t xml:space="preserve"> </w:t>
      </w:r>
      <w:r w:rsidR="000E4D0D">
        <w:rPr>
          <w:sz w:val="24"/>
          <w:szCs w:val="24"/>
        </w:rPr>
        <w:t xml:space="preserve">por </w:t>
      </w:r>
      <w:r w:rsidRPr="000763C6">
        <w:rPr>
          <w:sz w:val="24"/>
          <w:szCs w:val="24"/>
        </w:rPr>
        <w:t>concepto de pago del local comercial, locales anclas, bodegas y parqueaderos, para los</w:t>
      </w:r>
      <w:r w:rsidRPr="000763C6">
        <w:rPr>
          <w:spacing w:val="1"/>
          <w:sz w:val="24"/>
          <w:szCs w:val="24"/>
        </w:rPr>
        <w:t xml:space="preserve"> </w:t>
      </w:r>
      <w:r w:rsidRPr="000763C6">
        <w:rPr>
          <w:sz w:val="24"/>
          <w:szCs w:val="24"/>
        </w:rPr>
        <w:t>casos de las personas que hayan sido excluidas del Proyecto o que hayan manifestado la</w:t>
      </w:r>
      <w:r w:rsidRPr="000763C6">
        <w:rPr>
          <w:spacing w:val="-57"/>
          <w:sz w:val="24"/>
          <w:szCs w:val="24"/>
        </w:rPr>
        <w:t xml:space="preserve"> </w:t>
      </w:r>
      <w:r w:rsidRPr="000763C6">
        <w:rPr>
          <w:sz w:val="24"/>
          <w:szCs w:val="24"/>
        </w:rPr>
        <w:t>voluntad de retirarse del mismo, así como dar de baja las órdenes de pago, antes de que</w:t>
      </w:r>
      <w:r w:rsidRPr="000763C6">
        <w:rPr>
          <w:spacing w:val="1"/>
          <w:sz w:val="24"/>
          <w:szCs w:val="24"/>
        </w:rPr>
        <w:t xml:space="preserve"> </w:t>
      </w:r>
      <w:r w:rsidRPr="000763C6">
        <w:rPr>
          <w:sz w:val="24"/>
          <w:szCs w:val="24"/>
        </w:rPr>
        <w:t>se</w:t>
      </w:r>
      <w:r w:rsidRPr="000763C6">
        <w:rPr>
          <w:spacing w:val="-2"/>
          <w:sz w:val="24"/>
          <w:szCs w:val="24"/>
        </w:rPr>
        <w:t xml:space="preserve"> </w:t>
      </w:r>
      <w:r w:rsidRPr="000763C6">
        <w:rPr>
          <w:sz w:val="24"/>
          <w:szCs w:val="24"/>
        </w:rPr>
        <w:t>haya</w:t>
      </w:r>
      <w:r w:rsidRPr="000763C6">
        <w:rPr>
          <w:spacing w:val="-2"/>
          <w:sz w:val="24"/>
          <w:szCs w:val="24"/>
        </w:rPr>
        <w:t xml:space="preserve"> </w:t>
      </w:r>
      <w:r w:rsidRPr="000763C6">
        <w:rPr>
          <w:sz w:val="24"/>
          <w:szCs w:val="24"/>
        </w:rPr>
        <w:t>elevado a escritura</w:t>
      </w:r>
      <w:r w:rsidRPr="000763C6">
        <w:rPr>
          <w:spacing w:val="-2"/>
          <w:sz w:val="24"/>
          <w:szCs w:val="24"/>
        </w:rPr>
        <w:t xml:space="preserve"> </w:t>
      </w:r>
      <w:r w:rsidRPr="000763C6">
        <w:rPr>
          <w:sz w:val="24"/>
          <w:szCs w:val="24"/>
        </w:rPr>
        <w:t>pública</w:t>
      </w:r>
      <w:r w:rsidRPr="000763C6">
        <w:rPr>
          <w:spacing w:val="-2"/>
          <w:sz w:val="24"/>
          <w:szCs w:val="24"/>
        </w:rPr>
        <w:t xml:space="preserve"> </w:t>
      </w:r>
      <w:r w:rsidRPr="000763C6">
        <w:rPr>
          <w:sz w:val="24"/>
          <w:szCs w:val="24"/>
        </w:rPr>
        <w:t>la minuta</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transferencia</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dominio</w:t>
      </w:r>
      <w:r w:rsidRPr="000763C6">
        <w:rPr>
          <w:spacing w:val="-1"/>
          <w:sz w:val="24"/>
          <w:szCs w:val="24"/>
        </w:rPr>
        <w:t xml:space="preserve"> </w:t>
      </w:r>
      <w:r w:rsidRPr="000763C6">
        <w:rPr>
          <w:sz w:val="24"/>
          <w:szCs w:val="24"/>
        </w:rPr>
        <w:t>entregada.</w:t>
      </w:r>
    </w:p>
    <w:p w:rsidR="00AD45FF" w:rsidRPr="000E4D0D" w:rsidRDefault="00B7214F" w:rsidP="00533BD0">
      <w:pPr>
        <w:pStyle w:val="Prrafodelista"/>
        <w:numPr>
          <w:ilvl w:val="0"/>
          <w:numId w:val="10"/>
        </w:numPr>
        <w:tabs>
          <w:tab w:val="left" w:pos="361"/>
        </w:tabs>
        <w:ind w:right="239"/>
        <w:rPr>
          <w:sz w:val="24"/>
          <w:szCs w:val="24"/>
        </w:rPr>
      </w:pPr>
      <w:r w:rsidRPr="000763C6">
        <w:rPr>
          <w:sz w:val="24"/>
          <w:szCs w:val="24"/>
        </w:rPr>
        <w:t>Receptar</w:t>
      </w:r>
      <w:r w:rsidRPr="000763C6">
        <w:rPr>
          <w:spacing w:val="-5"/>
          <w:sz w:val="24"/>
          <w:szCs w:val="24"/>
        </w:rPr>
        <w:t xml:space="preserve"> </w:t>
      </w:r>
      <w:r w:rsidRPr="000763C6">
        <w:rPr>
          <w:sz w:val="24"/>
          <w:szCs w:val="24"/>
        </w:rPr>
        <w:t>las</w:t>
      </w:r>
      <w:r w:rsidRPr="000763C6">
        <w:rPr>
          <w:spacing w:val="-3"/>
          <w:sz w:val="24"/>
          <w:szCs w:val="24"/>
        </w:rPr>
        <w:t xml:space="preserve"> </w:t>
      </w:r>
      <w:r w:rsidRPr="000763C6">
        <w:rPr>
          <w:sz w:val="24"/>
          <w:szCs w:val="24"/>
        </w:rPr>
        <w:t>impugnaciones</w:t>
      </w:r>
      <w:r w:rsidRPr="000763C6">
        <w:rPr>
          <w:spacing w:val="-4"/>
          <w:sz w:val="24"/>
          <w:szCs w:val="24"/>
        </w:rPr>
        <w:t xml:space="preserve"> </w:t>
      </w:r>
      <w:r w:rsidRPr="000763C6">
        <w:rPr>
          <w:sz w:val="24"/>
          <w:szCs w:val="24"/>
        </w:rPr>
        <w:t>que</w:t>
      </w:r>
      <w:r w:rsidRPr="000763C6">
        <w:rPr>
          <w:spacing w:val="-4"/>
          <w:sz w:val="24"/>
          <w:szCs w:val="24"/>
        </w:rPr>
        <w:t xml:space="preserve"> </w:t>
      </w:r>
      <w:r w:rsidRPr="000763C6">
        <w:rPr>
          <w:sz w:val="24"/>
          <w:szCs w:val="24"/>
        </w:rPr>
        <w:t>se</w:t>
      </w:r>
      <w:r w:rsidRPr="000763C6">
        <w:rPr>
          <w:spacing w:val="-4"/>
          <w:sz w:val="24"/>
          <w:szCs w:val="24"/>
        </w:rPr>
        <w:t xml:space="preserve"> </w:t>
      </w:r>
      <w:r w:rsidRPr="000763C6">
        <w:rPr>
          <w:sz w:val="24"/>
          <w:szCs w:val="24"/>
        </w:rPr>
        <w:t>deriven</w:t>
      </w:r>
      <w:r w:rsidRPr="000763C6">
        <w:rPr>
          <w:spacing w:val="-4"/>
          <w:sz w:val="24"/>
          <w:szCs w:val="24"/>
        </w:rPr>
        <w:t xml:space="preserve"> </w:t>
      </w:r>
      <w:r w:rsidRPr="000763C6">
        <w:rPr>
          <w:sz w:val="24"/>
          <w:szCs w:val="24"/>
        </w:rPr>
        <w:t>de</w:t>
      </w:r>
      <w:r w:rsidRPr="000763C6">
        <w:rPr>
          <w:spacing w:val="-4"/>
          <w:sz w:val="24"/>
          <w:szCs w:val="24"/>
        </w:rPr>
        <w:t xml:space="preserve"> </w:t>
      </w:r>
      <w:r w:rsidRPr="000763C6">
        <w:rPr>
          <w:sz w:val="24"/>
          <w:szCs w:val="24"/>
        </w:rPr>
        <w:t>las</w:t>
      </w:r>
      <w:r w:rsidRPr="000763C6">
        <w:rPr>
          <w:spacing w:val="-3"/>
          <w:sz w:val="24"/>
          <w:szCs w:val="24"/>
        </w:rPr>
        <w:t xml:space="preserve"> </w:t>
      </w:r>
      <w:r w:rsidRPr="000763C6">
        <w:rPr>
          <w:sz w:val="24"/>
          <w:szCs w:val="24"/>
        </w:rPr>
        <w:t>resoluciones</w:t>
      </w:r>
      <w:r w:rsidRPr="000763C6">
        <w:rPr>
          <w:spacing w:val="-4"/>
          <w:sz w:val="24"/>
          <w:szCs w:val="24"/>
        </w:rPr>
        <w:t xml:space="preserve"> </w:t>
      </w:r>
      <w:r w:rsidRPr="000763C6">
        <w:rPr>
          <w:sz w:val="24"/>
          <w:szCs w:val="24"/>
        </w:rPr>
        <w:t>tomadas por</w:t>
      </w:r>
      <w:r w:rsidRPr="000763C6">
        <w:rPr>
          <w:spacing w:val="-3"/>
          <w:sz w:val="24"/>
          <w:szCs w:val="24"/>
        </w:rPr>
        <w:t xml:space="preserve"> </w:t>
      </w:r>
      <w:r w:rsidRPr="000763C6">
        <w:rPr>
          <w:sz w:val="24"/>
          <w:szCs w:val="24"/>
        </w:rPr>
        <w:t>el</w:t>
      </w:r>
      <w:r w:rsidRPr="000763C6">
        <w:rPr>
          <w:spacing w:val="-3"/>
          <w:sz w:val="24"/>
          <w:szCs w:val="24"/>
        </w:rPr>
        <w:t xml:space="preserve"> </w:t>
      </w:r>
      <w:r w:rsidRPr="000763C6">
        <w:rPr>
          <w:sz w:val="24"/>
          <w:szCs w:val="24"/>
        </w:rPr>
        <w:t>Comité,</w:t>
      </w:r>
      <w:r w:rsidRPr="000763C6">
        <w:rPr>
          <w:spacing w:val="-57"/>
          <w:sz w:val="24"/>
          <w:szCs w:val="24"/>
        </w:rPr>
        <w:t xml:space="preserve"> </w:t>
      </w:r>
      <w:r w:rsidRPr="000763C6">
        <w:rPr>
          <w:sz w:val="24"/>
          <w:szCs w:val="24"/>
        </w:rPr>
        <w:t>le corresponde el conocimiento y resolución de los recursos a la máxima autoridad</w:t>
      </w:r>
      <w:r w:rsidRPr="000763C6">
        <w:rPr>
          <w:spacing w:val="1"/>
          <w:sz w:val="24"/>
          <w:szCs w:val="24"/>
        </w:rPr>
        <w:t xml:space="preserve"> </w:t>
      </w:r>
      <w:r w:rsidRPr="000763C6">
        <w:rPr>
          <w:sz w:val="24"/>
          <w:szCs w:val="24"/>
        </w:rPr>
        <w:t>administrativa de la administración municipal, conforme el artículo 219 del Código</w:t>
      </w:r>
      <w:r w:rsidRPr="000763C6">
        <w:rPr>
          <w:spacing w:val="1"/>
          <w:sz w:val="24"/>
          <w:szCs w:val="24"/>
        </w:rPr>
        <w:t xml:space="preserve"> </w:t>
      </w:r>
      <w:r w:rsidRPr="000763C6">
        <w:rPr>
          <w:sz w:val="24"/>
          <w:szCs w:val="24"/>
        </w:rPr>
        <w:t>Orgánico</w:t>
      </w:r>
      <w:r w:rsidRPr="000763C6">
        <w:rPr>
          <w:spacing w:val="-1"/>
          <w:sz w:val="24"/>
          <w:szCs w:val="24"/>
        </w:rPr>
        <w:t xml:space="preserve"> </w:t>
      </w:r>
      <w:r w:rsidRPr="000763C6">
        <w:rPr>
          <w:sz w:val="24"/>
          <w:szCs w:val="24"/>
        </w:rPr>
        <w:t>Administrativo.</w:t>
      </w:r>
    </w:p>
    <w:p w:rsidR="00AD45FF" w:rsidRPr="000E4D0D" w:rsidRDefault="00B7214F" w:rsidP="00533BD0">
      <w:pPr>
        <w:pStyle w:val="Prrafodelista"/>
        <w:numPr>
          <w:ilvl w:val="0"/>
          <w:numId w:val="10"/>
        </w:numPr>
        <w:tabs>
          <w:tab w:val="left" w:pos="390"/>
        </w:tabs>
        <w:ind w:right="239"/>
        <w:rPr>
          <w:sz w:val="24"/>
          <w:szCs w:val="24"/>
        </w:rPr>
      </w:pPr>
      <w:r w:rsidRPr="000763C6">
        <w:rPr>
          <w:sz w:val="24"/>
          <w:szCs w:val="24"/>
        </w:rPr>
        <w:t>Convocar</w:t>
      </w:r>
      <w:r w:rsidRPr="000763C6">
        <w:rPr>
          <w:spacing w:val="-15"/>
          <w:sz w:val="24"/>
          <w:szCs w:val="24"/>
        </w:rPr>
        <w:t xml:space="preserve"> </w:t>
      </w:r>
      <w:r w:rsidRPr="000763C6">
        <w:rPr>
          <w:sz w:val="24"/>
          <w:szCs w:val="24"/>
        </w:rPr>
        <w:t>a</w:t>
      </w:r>
      <w:r w:rsidRPr="000763C6">
        <w:rPr>
          <w:spacing w:val="-14"/>
          <w:sz w:val="24"/>
          <w:szCs w:val="24"/>
        </w:rPr>
        <w:t xml:space="preserve"> </w:t>
      </w:r>
      <w:r w:rsidRPr="000763C6">
        <w:rPr>
          <w:sz w:val="24"/>
          <w:szCs w:val="24"/>
        </w:rPr>
        <w:t>las</w:t>
      </w:r>
      <w:r w:rsidRPr="000763C6">
        <w:rPr>
          <w:spacing w:val="-14"/>
          <w:sz w:val="24"/>
          <w:szCs w:val="24"/>
        </w:rPr>
        <w:t xml:space="preserve"> </w:t>
      </w:r>
      <w:r w:rsidRPr="000763C6">
        <w:rPr>
          <w:sz w:val="24"/>
          <w:szCs w:val="24"/>
        </w:rPr>
        <w:t>sesiones</w:t>
      </w:r>
      <w:r w:rsidRPr="000763C6">
        <w:rPr>
          <w:spacing w:val="-13"/>
          <w:sz w:val="24"/>
          <w:szCs w:val="24"/>
        </w:rPr>
        <w:t xml:space="preserve"> </w:t>
      </w:r>
      <w:r w:rsidRPr="000763C6">
        <w:rPr>
          <w:sz w:val="24"/>
          <w:szCs w:val="24"/>
        </w:rPr>
        <w:t>de</w:t>
      </w:r>
      <w:r w:rsidRPr="000763C6">
        <w:rPr>
          <w:spacing w:val="-14"/>
          <w:sz w:val="24"/>
          <w:szCs w:val="24"/>
        </w:rPr>
        <w:t xml:space="preserve"> </w:t>
      </w:r>
      <w:r w:rsidRPr="000763C6">
        <w:rPr>
          <w:sz w:val="24"/>
          <w:szCs w:val="24"/>
        </w:rPr>
        <w:t>Comité</w:t>
      </w:r>
      <w:r w:rsidRPr="000763C6">
        <w:rPr>
          <w:spacing w:val="-14"/>
          <w:sz w:val="24"/>
          <w:szCs w:val="24"/>
        </w:rPr>
        <w:t xml:space="preserve"> </w:t>
      </w:r>
      <w:r w:rsidRPr="000763C6">
        <w:rPr>
          <w:sz w:val="24"/>
          <w:szCs w:val="24"/>
        </w:rPr>
        <w:t>de</w:t>
      </w:r>
      <w:r w:rsidRPr="000763C6">
        <w:rPr>
          <w:spacing w:val="-14"/>
          <w:sz w:val="24"/>
          <w:szCs w:val="24"/>
        </w:rPr>
        <w:t xml:space="preserve"> </w:t>
      </w:r>
      <w:r w:rsidRPr="000763C6">
        <w:rPr>
          <w:sz w:val="24"/>
          <w:szCs w:val="24"/>
        </w:rPr>
        <w:t>Adjudicaciones</w:t>
      </w:r>
      <w:r w:rsidRPr="000763C6">
        <w:rPr>
          <w:spacing w:val="-14"/>
          <w:sz w:val="24"/>
          <w:szCs w:val="24"/>
        </w:rPr>
        <w:t xml:space="preserve"> </w:t>
      </w:r>
      <w:r w:rsidRPr="000763C6">
        <w:rPr>
          <w:sz w:val="24"/>
          <w:szCs w:val="24"/>
        </w:rPr>
        <w:t>a</w:t>
      </w:r>
      <w:r w:rsidRPr="000763C6">
        <w:rPr>
          <w:spacing w:val="-14"/>
          <w:sz w:val="24"/>
          <w:szCs w:val="24"/>
        </w:rPr>
        <w:t xml:space="preserve"> </w:t>
      </w:r>
      <w:r w:rsidRPr="000763C6">
        <w:rPr>
          <w:sz w:val="24"/>
          <w:szCs w:val="24"/>
        </w:rPr>
        <w:t>través</w:t>
      </w:r>
      <w:r w:rsidRPr="000763C6">
        <w:rPr>
          <w:spacing w:val="-13"/>
          <w:sz w:val="24"/>
          <w:szCs w:val="24"/>
        </w:rPr>
        <w:t xml:space="preserve"> </w:t>
      </w:r>
      <w:r w:rsidRPr="000763C6">
        <w:rPr>
          <w:sz w:val="24"/>
          <w:szCs w:val="24"/>
        </w:rPr>
        <w:t>de</w:t>
      </w:r>
      <w:r w:rsidRPr="000763C6">
        <w:rPr>
          <w:spacing w:val="-14"/>
          <w:sz w:val="24"/>
          <w:szCs w:val="24"/>
        </w:rPr>
        <w:t xml:space="preserve"> </w:t>
      </w:r>
      <w:r w:rsidRPr="000763C6">
        <w:rPr>
          <w:sz w:val="24"/>
          <w:szCs w:val="24"/>
        </w:rPr>
        <w:t>su</w:t>
      </w:r>
      <w:r w:rsidRPr="000763C6">
        <w:rPr>
          <w:spacing w:val="-13"/>
          <w:sz w:val="24"/>
          <w:szCs w:val="24"/>
        </w:rPr>
        <w:t xml:space="preserve"> </w:t>
      </w:r>
      <w:r w:rsidRPr="000763C6">
        <w:rPr>
          <w:sz w:val="24"/>
          <w:szCs w:val="24"/>
        </w:rPr>
        <w:t>Secretaría,</w:t>
      </w:r>
      <w:r w:rsidRPr="000763C6">
        <w:rPr>
          <w:spacing w:val="-14"/>
          <w:sz w:val="24"/>
          <w:szCs w:val="24"/>
        </w:rPr>
        <w:t xml:space="preserve"> </w:t>
      </w:r>
      <w:r w:rsidR="002B2227">
        <w:rPr>
          <w:sz w:val="24"/>
          <w:szCs w:val="24"/>
        </w:rPr>
        <w:t>mínimo u</w:t>
      </w:r>
      <w:r w:rsidRPr="000763C6">
        <w:rPr>
          <w:sz w:val="24"/>
          <w:szCs w:val="24"/>
        </w:rPr>
        <w:t>na</w:t>
      </w:r>
      <w:r w:rsidRPr="000763C6">
        <w:rPr>
          <w:spacing w:val="-2"/>
          <w:sz w:val="24"/>
          <w:szCs w:val="24"/>
        </w:rPr>
        <w:t xml:space="preserve"> </w:t>
      </w:r>
      <w:r w:rsidRPr="000763C6">
        <w:rPr>
          <w:sz w:val="24"/>
          <w:szCs w:val="24"/>
        </w:rPr>
        <w:t>vez</w:t>
      </w:r>
      <w:r w:rsidRPr="000763C6">
        <w:rPr>
          <w:spacing w:val="1"/>
          <w:sz w:val="24"/>
          <w:szCs w:val="24"/>
        </w:rPr>
        <w:t xml:space="preserve"> </w:t>
      </w:r>
      <w:r w:rsidRPr="000763C6">
        <w:rPr>
          <w:sz w:val="24"/>
          <w:szCs w:val="24"/>
        </w:rPr>
        <w:t>por mes.</w:t>
      </w:r>
    </w:p>
    <w:p w:rsidR="00AD45FF" w:rsidRPr="000E4D0D" w:rsidRDefault="00B7214F" w:rsidP="00533BD0">
      <w:pPr>
        <w:pStyle w:val="Prrafodelista"/>
        <w:numPr>
          <w:ilvl w:val="0"/>
          <w:numId w:val="10"/>
        </w:numPr>
        <w:tabs>
          <w:tab w:val="left" w:pos="423"/>
        </w:tabs>
        <w:ind w:right="244"/>
        <w:rPr>
          <w:sz w:val="24"/>
          <w:szCs w:val="24"/>
        </w:rPr>
      </w:pPr>
      <w:r w:rsidRPr="000763C6">
        <w:rPr>
          <w:sz w:val="24"/>
          <w:szCs w:val="24"/>
        </w:rPr>
        <w:t>En caso de haber controversias, resolverlas considerando los antecedentes históricos,</w:t>
      </w:r>
      <w:r w:rsidRPr="000763C6">
        <w:rPr>
          <w:spacing w:val="1"/>
          <w:sz w:val="24"/>
          <w:szCs w:val="24"/>
        </w:rPr>
        <w:t xml:space="preserve"> </w:t>
      </w:r>
      <w:r w:rsidRPr="000763C6">
        <w:rPr>
          <w:sz w:val="24"/>
          <w:szCs w:val="24"/>
        </w:rPr>
        <w:t>y de ser necesario contar con</w:t>
      </w:r>
      <w:r w:rsidRPr="000763C6">
        <w:rPr>
          <w:spacing w:val="1"/>
          <w:sz w:val="24"/>
          <w:szCs w:val="24"/>
        </w:rPr>
        <w:t xml:space="preserve"> </w:t>
      </w:r>
      <w:r w:rsidRPr="000763C6">
        <w:rPr>
          <w:sz w:val="24"/>
          <w:szCs w:val="24"/>
        </w:rPr>
        <w:t>la presencia del Representante legal de cada 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e</w:t>
      </w:r>
      <w:r w:rsidRPr="000763C6">
        <w:rPr>
          <w:spacing w:val="-1"/>
          <w:sz w:val="24"/>
          <w:szCs w:val="24"/>
        </w:rPr>
        <w:t xml:space="preserve"> </w:t>
      </w:r>
      <w:r w:rsidRPr="000763C6">
        <w:rPr>
          <w:sz w:val="24"/>
          <w:szCs w:val="24"/>
        </w:rPr>
        <w:t>involucrado.</w:t>
      </w:r>
    </w:p>
    <w:p w:rsidR="00995104" w:rsidRPr="000E4D0D" w:rsidRDefault="00B7214F" w:rsidP="00533BD0">
      <w:pPr>
        <w:pStyle w:val="Prrafodelista"/>
        <w:numPr>
          <w:ilvl w:val="0"/>
          <w:numId w:val="10"/>
        </w:numPr>
        <w:tabs>
          <w:tab w:val="left" w:pos="359"/>
        </w:tabs>
        <w:spacing w:before="1"/>
        <w:ind w:right="242"/>
        <w:rPr>
          <w:sz w:val="24"/>
          <w:szCs w:val="24"/>
        </w:rPr>
      </w:pPr>
      <w:r w:rsidRPr="000763C6">
        <w:rPr>
          <w:sz w:val="24"/>
          <w:szCs w:val="24"/>
        </w:rPr>
        <w:t>Conocer y resolver los casos de exclusión y revocatoria de la adjudicación, conforme</w:t>
      </w:r>
      <w:r w:rsidRPr="000763C6">
        <w:rPr>
          <w:spacing w:val="1"/>
          <w:sz w:val="24"/>
          <w:szCs w:val="24"/>
        </w:rPr>
        <w:t xml:space="preserve"> </w:t>
      </w:r>
      <w:r w:rsidRPr="000763C6">
        <w:rPr>
          <w:sz w:val="24"/>
          <w:szCs w:val="24"/>
        </w:rPr>
        <w:t>lo previst</w:t>
      </w:r>
      <w:r w:rsidR="00CB4A71">
        <w:rPr>
          <w:sz w:val="24"/>
          <w:szCs w:val="24"/>
        </w:rPr>
        <w:t>o en el artículo 26</w:t>
      </w:r>
      <w:r w:rsidRPr="000763C6">
        <w:rPr>
          <w:sz w:val="24"/>
          <w:szCs w:val="24"/>
        </w:rPr>
        <w:t xml:space="preserve"> y la disposición transitoria primera de la presente</w:t>
      </w:r>
      <w:r w:rsidRPr="000763C6">
        <w:rPr>
          <w:spacing w:val="1"/>
          <w:sz w:val="24"/>
          <w:szCs w:val="24"/>
        </w:rPr>
        <w:t xml:space="preserve"> </w:t>
      </w:r>
      <w:r w:rsidRPr="000763C6">
        <w:rPr>
          <w:sz w:val="24"/>
          <w:szCs w:val="24"/>
        </w:rPr>
        <w:t>resolución.</w:t>
      </w:r>
    </w:p>
    <w:p w:rsidR="00AD45FF" w:rsidRPr="000E4D0D" w:rsidRDefault="00B7214F" w:rsidP="00533BD0">
      <w:pPr>
        <w:pStyle w:val="Prrafodelista"/>
        <w:numPr>
          <w:ilvl w:val="0"/>
          <w:numId w:val="10"/>
        </w:numPr>
        <w:tabs>
          <w:tab w:val="left" w:pos="395"/>
        </w:tabs>
        <w:spacing w:before="72"/>
        <w:ind w:right="242"/>
        <w:rPr>
          <w:sz w:val="24"/>
          <w:szCs w:val="24"/>
        </w:rPr>
      </w:pPr>
      <w:r w:rsidRPr="000763C6">
        <w:rPr>
          <w:sz w:val="24"/>
          <w:szCs w:val="24"/>
        </w:rPr>
        <w:t>Presentar trimestralmente a la Comisión de Comercialización un informe detallado</w:t>
      </w:r>
      <w:r w:rsidRPr="000763C6">
        <w:rPr>
          <w:spacing w:val="1"/>
          <w:sz w:val="24"/>
          <w:szCs w:val="24"/>
        </w:rPr>
        <w:t xml:space="preserve"> </w:t>
      </w:r>
      <w:r w:rsidRPr="000763C6">
        <w:rPr>
          <w:sz w:val="24"/>
          <w:szCs w:val="24"/>
        </w:rPr>
        <w:t>sobre</w:t>
      </w:r>
      <w:r w:rsidRPr="000763C6">
        <w:rPr>
          <w:spacing w:val="-13"/>
          <w:sz w:val="24"/>
          <w:szCs w:val="24"/>
        </w:rPr>
        <w:t xml:space="preserve"> </w:t>
      </w:r>
      <w:r w:rsidRPr="000763C6">
        <w:rPr>
          <w:sz w:val="24"/>
          <w:szCs w:val="24"/>
        </w:rPr>
        <w:t>las</w:t>
      </w:r>
      <w:r w:rsidRPr="000763C6">
        <w:rPr>
          <w:spacing w:val="-9"/>
          <w:sz w:val="24"/>
          <w:szCs w:val="24"/>
        </w:rPr>
        <w:t xml:space="preserve"> </w:t>
      </w:r>
      <w:r w:rsidRPr="002B2227">
        <w:rPr>
          <w:sz w:val="24"/>
          <w:szCs w:val="24"/>
        </w:rPr>
        <w:t>resoluciones</w:t>
      </w:r>
      <w:r w:rsidRPr="002B2227">
        <w:rPr>
          <w:spacing w:val="-9"/>
          <w:sz w:val="24"/>
          <w:szCs w:val="24"/>
        </w:rPr>
        <w:t xml:space="preserve"> </w:t>
      </w:r>
      <w:r w:rsidRPr="002B2227">
        <w:rPr>
          <w:sz w:val="24"/>
          <w:szCs w:val="24"/>
        </w:rPr>
        <w:t>tomadas</w:t>
      </w:r>
      <w:r w:rsidRPr="002B2227">
        <w:rPr>
          <w:spacing w:val="-11"/>
          <w:sz w:val="24"/>
          <w:szCs w:val="24"/>
        </w:rPr>
        <w:t xml:space="preserve"> </w:t>
      </w:r>
      <w:r w:rsidRPr="002B2227">
        <w:rPr>
          <w:sz w:val="24"/>
          <w:szCs w:val="24"/>
        </w:rPr>
        <w:t>en</w:t>
      </w:r>
      <w:r w:rsidRPr="002B2227">
        <w:rPr>
          <w:spacing w:val="-9"/>
          <w:sz w:val="24"/>
          <w:szCs w:val="24"/>
        </w:rPr>
        <w:t xml:space="preserve"> </w:t>
      </w:r>
      <w:r w:rsidRPr="002B2227">
        <w:rPr>
          <w:sz w:val="24"/>
          <w:szCs w:val="24"/>
        </w:rPr>
        <w:t>relación</w:t>
      </w:r>
      <w:r w:rsidRPr="002B2227">
        <w:rPr>
          <w:spacing w:val="-11"/>
          <w:sz w:val="24"/>
          <w:szCs w:val="24"/>
        </w:rPr>
        <w:t xml:space="preserve"> </w:t>
      </w:r>
      <w:r w:rsidRPr="002B2227">
        <w:rPr>
          <w:sz w:val="24"/>
          <w:szCs w:val="24"/>
        </w:rPr>
        <w:t>a</w:t>
      </w:r>
      <w:r w:rsidRPr="002B2227">
        <w:rPr>
          <w:spacing w:val="-10"/>
          <w:sz w:val="24"/>
          <w:szCs w:val="24"/>
        </w:rPr>
        <w:t xml:space="preserve"> </w:t>
      </w:r>
      <w:r w:rsidRPr="002B2227">
        <w:rPr>
          <w:sz w:val="24"/>
          <w:szCs w:val="24"/>
        </w:rPr>
        <w:t>las</w:t>
      </w:r>
      <w:r w:rsidRPr="002B2227">
        <w:rPr>
          <w:spacing w:val="-11"/>
          <w:sz w:val="24"/>
          <w:szCs w:val="24"/>
        </w:rPr>
        <w:t xml:space="preserve"> </w:t>
      </w:r>
      <w:r w:rsidRPr="002B2227">
        <w:rPr>
          <w:sz w:val="24"/>
          <w:szCs w:val="24"/>
        </w:rPr>
        <w:t>facultades</w:t>
      </w:r>
      <w:r w:rsidRPr="002B2227">
        <w:rPr>
          <w:spacing w:val="-11"/>
          <w:sz w:val="24"/>
          <w:szCs w:val="24"/>
        </w:rPr>
        <w:t xml:space="preserve"> </w:t>
      </w:r>
      <w:r w:rsidRPr="002B2227">
        <w:rPr>
          <w:sz w:val="24"/>
          <w:szCs w:val="24"/>
        </w:rPr>
        <w:t>establecidas</w:t>
      </w:r>
      <w:r w:rsidRPr="002B2227">
        <w:rPr>
          <w:spacing w:val="-9"/>
          <w:sz w:val="24"/>
          <w:szCs w:val="24"/>
        </w:rPr>
        <w:t xml:space="preserve"> </w:t>
      </w:r>
      <w:r w:rsidRPr="002B2227">
        <w:rPr>
          <w:sz w:val="24"/>
          <w:szCs w:val="24"/>
        </w:rPr>
        <w:t>en</w:t>
      </w:r>
      <w:r w:rsidRPr="002B2227">
        <w:rPr>
          <w:spacing w:val="-9"/>
          <w:sz w:val="24"/>
          <w:szCs w:val="24"/>
        </w:rPr>
        <w:t xml:space="preserve"> </w:t>
      </w:r>
      <w:r w:rsidRPr="002B2227">
        <w:rPr>
          <w:sz w:val="24"/>
          <w:szCs w:val="24"/>
        </w:rPr>
        <w:t>esta</w:t>
      </w:r>
      <w:r w:rsidRPr="002B2227">
        <w:rPr>
          <w:spacing w:val="-11"/>
          <w:sz w:val="24"/>
          <w:szCs w:val="24"/>
        </w:rPr>
        <w:t xml:space="preserve"> </w:t>
      </w:r>
      <w:r w:rsidR="002B2227" w:rsidRPr="002B2227">
        <w:rPr>
          <w:sz w:val="24"/>
          <w:szCs w:val="24"/>
        </w:rPr>
        <w:t>resolución.</w:t>
      </w:r>
    </w:p>
    <w:p w:rsidR="00AD45FF" w:rsidRPr="000763C6" w:rsidRDefault="00B7214F" w:rsidP="00533BD0">
      <w:pPr>
        <w:pStyle w:val="Prrafodelista"/>
        <w:numPr>
          <w:ilvl w:val="0"/>
          <w:numId w:val="10"/>
        </w:numPr>
        <w:tabs>
          <w:tab w:val="left" w:pos="421"/>
        </w:tabs>
        <w:ind w:right="237"/>
        <w:rPr>
          <w:sz w:val="24"/>
          <w:szCs w:val="24"/>
        </w:rPr>
      </w:pPr>
      <w:r w:rsidRPr="000763C6">
        <w:rPr>
          <w:sz w:val="24"/>
          <w:szCs w:val="24"/>
        </w:rPr>
        <w:t>Informar por los medios correspondientes al Directorio de cada Centro Comercial y</w:t>
      </w:r>
      <w:r w:rsidRPr="000763C6">
        <w:rPr>
          <w:spacing w:val="1"/>
          <w:sz w:val="24"/>
          <w:szCs w:val="24"/>
        </w:rPr>
        <w:t xml:space="preserve"> </w:t>
      </w:r>
      <w:r w:rsidRPr="000763C6">
        <w:rPr>
          <w:sz w:val="24"/>
          <w:szCs w:val="24"/>
        </w:rPr>
        <w:t>representantes de los Centros Comerciales Populares, las decisiones tomadas por 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Adjudicaciones.</w:t>
      </w:r>
    </w:p>
    <w:p w:rsidR="00AD45FF" w:rsidRPr="000E4D0D" w:rsidRDefault="00B7214F" w:rsidP="00533BD0">
      <w:pPr>
        <w:pStyle w:val="Prrafodelista"/>
        <w:numPr>
          <w:ilvl w:val="0"/>
          <w:numId w:val="10"/>
        </w:numPr>
        <w:tabs>
          <w:tab w:val="left" w:pos="349"/>
        </w:tabs>
        <w:rPr>
          <w:sz w:val="24"/>
          <w:szCs w:val="24"/>
        </w:rPr>
      </w:pPr>
      <w:r w:rsidRPr="000E4D0D">
        <w:rPr>
          <w:sz w:val="24"/>
          <w:szCs w:val="24"/>
        </w:rPr>
        <w:t>Cumplir y</w:t>
      </w:r>
      <w:r w:rsidRPr="000E4D0D">
        <w:rPr>
          <w:spacing w:val="-8"/>
          <w:sz w:val="24"/>
          <w:szCs w:val="24"/>
        </w:rPr>
        <w:t xml:space="preserve"> </w:t>
      </w:r>
      <w:r w:rsidRPr="000E4D0D">
        <w:rPr>
          <w:sz w:val="24"/>
          <w:szCs w:val="24"/>
        </w:rPr>
        <w:t>hacer</w:t>
      </w:r>
      <w:r w:rsidRPr="000E4D0D">
        <w:rPr>
          <w:spacing w:val="-1"/>
          <w:sz w:val="24"/>
          <w:szCs w:val="24"/>
        </w:rPr>
        <w:t xml:space="preserve"> </w:t>
      </w:r>
      <w:r w:rsidRPr="000E4D0D">
        <w:rPr>
          <w:sz w:val="24"/>
          <w:szCs w:val="24"/>
        </w:rPr>
        <w:t>cumplir las</w:t>
      </w:r>
      <w:r w:rsidRPr="000E4D0D">
        <w:rPr>
          <w:spacing w:val="1"/>
          <w:sz w:val="24"/>
          <w:szCs w:val="24"/>
        </w:rPr>
        <w:t xml:space="preserve"> </w:t>
      </w:r>
      <w:r w:rsidRPr="000E4D0D">
        <w:rPr>
          <w:sz w:val="24"/>
          <w:szCs w:val="24"/>
        </w:rPr>
        <w:t>disposiciones de</w:t>
      </w:r>
      <w:r w:rsidRPr="000E4D0D">
        <w:rPr>
          <w:spacing w:val="-2"/>
          <w:sz w:val="24"/>
          <w:szCs w:val="24"/>
        </w:rPr>
        <w:t xml:space="preserve"> </w:t>
      </w:r>
      <w:r w:rsidRPr="000E4D0D">
        <w:rPr>
          <w:sz w:val="24"/>
          <w:szCs w:val="24"/>
        </w:rPr>
        <w:t>la</w:t>
      </w:r>
      <w:r w:rsidRPr="000E4D0D">
        <w:rPr>
          <w:spacing w:val="1"/>
          <w:sz w:val="24"/>
          <w:szCs w:val="24"/>
        </w:rPr>
        <w:t xml:space="preserve"> </w:t>
      </w:r>
      <w:r w:rsidRPr="000E4D0D">
        <w:rPr>
          <w:sz w:val="24"/>
          <w:szCs w:val="24"/>
        </w:rPr>
        <w:t>presente</w:t>
      </w:r>
      <w:r w:rsidRPr="000E4D0D">
        <w:rPr>
          <w:spacing w:val="-1"/>
          <w:sz w:val="24"/>
          <w:szCs w:val="24"/>
        </w:rPr>
        <w:t xml:space="preserve"> </w:t>
      </w:r>
      <w:r w:rsidRPr="000E4D0D">
        <w:rPr>
          <w:sz w:val="24"/>
          <w:szCs w:val="24"/>
        </w:rPr>
        <w:t>normativa.</w:t>
      </w:r>
    </w:p>
    <w:p w:rsidR="00AD45FF" w:rsidRPr="000763C6" w:rsidRDefault="00AD45FF" w:rsidP="00533BD0">
      <w:pPr>
        <w:pStyle w:val="Textoindependiente"/>
        <w:spacing w:before="10"/>
        <w:jc w:val="both"/>
      </w:pPr>
    </w:p>
    <w:p w:rsidR="004D2033" w:rsidRPr="00533BD0" w:rsidRDefault="00B7214F" w:rsidP="003E03F2">
      <w:pPr>
        <w:tabs>
          <w:tab w:val="left" w:pos="387"/>
        </w:tabs>
        <w:jc w:val="both"/>
        <w:rPr>
          <w:sz w:val="24"/>
          <w:szCs w:val="24"/>
        </w:rPr>
      </w:pPr>
      <w:r w:rsidRPr="000E4D0D">
        <w:rPr>
          <w:b/>
          <w:sz w:val="24"/>
          <w:szCs w:val="24"/>
        </w:rPr>
        <w:t>Artículo 10.- Comisión de Comercialización.</w:t>
      </w:r>
      <w:r w:rsidRPr="000E4D0D">
        <w:rPr>
          <w:b/>
          <w:spacing w:val="1"/>
          <w:sz w:val="24"/>
          <w:szCs w:val="24"/>
        </w:rPr>
        <w:t xml:space="preserve"> </w:t>
      </w:r>
      <w:r w:rsidRPr="000E4D0D">
        <w:rPr>
          <w:b/>
          <w:sz w:val="24"/>
          <w:szCs w:val="24"/>
        </w:rPr>
        <w:t xml:space="preserve">- </w:t>
      </w:r>
      <w:r w:rsidRPr="000E4D0D">
        <w:rPr>
          <w:sz w:val="24"/>
          <w:szCs w:val="24"/>
        </w:rPr>
        <w:t>La Comisión de Comercialización</w:t>
      </w:r>
      <w:r w:rsidRPr="000E4D0D">
        <w:rPr>
          <w:spacing w:val="1"/>
          <w:sz w:val="24"/>
          <w:szCs w:val="24"/>
        </w:rPr>
        <w:t xml:space="preserve"> </w:t>
      </w:r>
      <w:r w:rsidRPr="000E4D0D">
        <w:rPr>
          <w:sz w:val="24"/>
          <w:szCs w:val="24"/>
        </w:rPr>
        <w:t>actuará</w:t>
      </w:r>
      <w:r w:rsidRPr="000E4D0D">
        <w:rPr>
          <w:spacing w:val="1"/>
          <w:sz w:val="24"/>
          <w:szCs w:val="24"/>
        </w:rPr>
        <w:t xml:space="preserve"> </w:t>
      </w:r>
      <w:r w:rsidRPr="000E4D0D">
        <w:rPr>
          <w:sz w:val="24"/>
          <w:szCs w:val="24"/>
        </w:rPr>
        <w:t>como</w:t>
      </w:r>
      <w:r w:rsidRPr="000E4D0D">
        <w:rPr>
          <w:spacing w:val="1"/>
          <w:sz w:val="24"/>
          <w:szCs w:val="24"/>
        </w:rPr>
        <w:t xml:space="preserve"> </w:t>
      </w:r>
      <w:r w:rsidRPr="000E4D0D">
        <w:rPr>
          <w:sz w:val="24"/>
          <w:szCs w:val="24"/>
        </w:rPr>
        <w:t>fiscalizador</w:t>
      </w:r>
      <w:r w:rsidRPr="000E4D0D">
        <w:rPr>
          <w:spacing w:val="1"/>
          <w:sz w:val="24"/>
          <w:szCs w:val="24"/>
        </w:rPr>
        <w:t xml:space="preserve"> </w:t>
      </w:r>
      <w:r w:rsidRPr="000E4D0D">
        <w:rPr>
          <w:sz w:val="24"/>
          <w:szCs w:val="24"/>
        </w:rPr>
        <w:t>del</w:t>
      </w:r>
      <w:r w:rsidRPr="000E4D0D">
        <w:rPr>
          <w:spacing w:val="1"/>
          <w:sz w:val="24"/>
          <w:szCs w:val="24"/>
        </w:rPr>
        <w:t xml:space="preserve"> </w:t>
      </w:r>
      <w:r w:rsidRPr="000E4D0D">
        <w:rPr>
          <w:sz w:val="24"/>
          <w:szCs w:val="24"/>
        </w:rPr>
        <w:t>cumplimento</w:t>
      </w:r>
      <w:r w:rsidRPr="000E4D0D">
        <w:rPr>
          <w:spacing w:val="1"/>
          <w:sz w:val="24"/>
          <w:szCs w:val="24"/>
        </w:rPr>
        <w:t xml:space="preserve"> </w:t>
      </w:r>
      <w:r w:rsidRPr="000E4D0D">
        <w:rPr>
          <w:sz w:val="24"/>
          <w:szCs w:val="24"/>
        </w:rPr>
        <w:t>de</w:t>
      </w:r>
      <w:r w:rsidRPr="000E4D0D">
        <w:rPr>
          <w:spacing w:val="1"/>
          <w:sz w:val="24"/>
          <w:szCs w:val="24"/>
        </w:rPr>
        <w:t xml:space="preserve"> </w:t>
      </w:r>
      <w:r w:rsidRPr="000E4D0D">
        <w:rPr>
          <w:sz w:val="24"/>
          <w:szCs w:val="24"/>
        </w:rPr>
        <w:t>la</w:t>
      </w:r>
      <w:r w:rsidRPr="000E4D0D">
        <w:rPr>
          <w:spacing w:val="1"/>
          <w:sz w:val="24"/>
          <w:szCs w:val="24"/>
        </w:rPr>
        <w:t xml:space="preserve"> </w:t>
      </w:r>
      <w:r w:rsidRPr="000E4D0D">
        <w:rPr>
          <w:sz w:val="24"/>
          <w:szCs w:val="24"/>
        </w:rPr>
        <w:t>presente</w:t>
      </w:r>
      <w:r w:rsidRPr="000E4D0D">
        <w:rPr>
          <w:spacing w:val="1"/>
          <w:sz w:val="24"/>
          <w:szCs w:val="24"/>
        </w:rPr>
        <w:t xml:space="preserve"> </w:t>
      </w:r>
      <w:r w:rsidRPr="000E4D0D">
        <w:rPr>
          <w:sz w:val="24"/>
          <w:szCs w:val="24"/>
        </w:rPr>
        <w:t>resolución,</w:t>
      </w:r>
      <w:r w:rsidRPr="000E4D0D">
        <w:rPr>
          <w:spacing w:val="1"/>
          <w:sz w:val="24"/>
          <w:szCs w:val="24"/>
        </w:rPr>
        <w:t xml:space="preserve"> </w:t>
      </w:r>
      <w:r w:rsidRPr="000E4D0D">
        <w:rPr>
          <w:sz w:val="24"/>
          <w:szCs w:val="24"/>
        </w:rPr>
        <w:t>conocerá</w:t>
      </w:r>
      <w:r w:rsidRPr="000E4D0D">
        <w:rPr>
          <w:spacing w:val="1"/>
          <w:sz w:val="24"/>
          <w:szCs w:val="24"/>
        </w:rPr>
        <w:t xml:space="preserve"> </w:t>
      </w:r>
      <w:r w:rsidRPr="000E4D0D">
        <w:rPr>
          <w:spacing w:val="-1"/>
          <w:sz w:val="24"/>
          <w:szCs w:val="24"/>
        </w:rPr>
        <w:t>trimestralmente</w:t>
      </w:r>
      <w:r w:rsidRPr="000E4D0D">
        <w:rPr>
          <w:spacing w:val="-13"/>
          <w:sz w:val="24"/>
          <w:szCs w:val="24"/>
        </w:rPr>
        <w:t xml:space="preserve"> </w:t>
      </w:r>
      <w:r w:rsidRPr="000E4D0D">
        <w:rPr>
          <w:sz w:val="24"/>
          <w:szCs w:val="24"/>
        </w:rPr>
        <w:t>las</w:t>
      </w:r>
      <w:r w:rsidRPr="000E4D0D">
        <w:rPr>
          <w:spacing w:val="-12"/>
          <w:sz w:val="24"/>
          <w:szCs w:val="24"/>
        </w:rPr>
        <w:t xml:space="preserve"> </w:t>
      </w:r>
      <w:r w:rsidRPr="000E4D0D">
        <w:rPr>
          <w:sz w:val="24"/>
          <w:szCs w:val="24"/>
        </w:rPr>
        <w:t>resoluciones</w:t>
      </w:r>
      <w:r w:rsidRPr="000E4D0D">
        <w:rPr>
          <w:spacing w:val="-12"/>
          <w:sz w:val="24"/>
          <w:szCs w:val="24"/>
        </w:rPr>
        <w:t xml:space="preserve"> </w:t>
      </w:r>
      <w:r w:rsidRPr="000E4D0D">
        <w:rPr>
          <w:sz w:val="24"/>
          <w:szCs w:val="24"/>
        </w:rPr>
        <w:t>tomadas</w:t>
      </w:r>
      <w:r w:rsidRPr="000E4D0D">
        <w:rPr>
          <w:spacing w:val="-11"/>
          <w:sz w:val="24"/>
          <w:szCs w:val="24"/>
        </w:rPr>
        <w:t xml:space="preserve"> </w:t>
      </w:r>
      <w:r w:rsidRPr="000E4D0D">
        <w:rPr>
          <w:sz w:val="24"/>
          <w:szCs w:val="24"/>
        </w:rPr>
        <w:t>por</w:t>
      </w:r>
      <w:r w:rsidRPr="000E4D0D">
        <w:rPr>
          <w:spacing w:val="-13"/>
          <w:sz w:val="24"/>
          <w:szCs w:val="24"/>
        </w:rPr>
        <w:t xml:space="preserve"> </w:t>
      </w:r>
      <w:r w:rsidRPr="000E4D0D">
        <w:rPr>
          <w:sz w:val="24"/>
          <w:szCs w:val="24"/>
        </w:rPr>
        <w:t>el</w:t>
      </w:r>
      <w:r w:rsidRPr="000E4D0D">
        <w:rPr>
          <w:spacing w:val="-9"/>
          <w:sz w:val="24"/>
          <w:szCs w:val="24"/>
        </w:rPr>
        <w:t xml:space="preserve"> </w:t>
      </w:r>
      <w:r w:rsidRPr="000E4D0D">
        <w:rPr>
          <w:sz w:val="24"/>
          <w:szCs w:val="24"/>
        </w:rPr>
        <w:t>Comité</w:t>
      </w:r>
      <w:r w:rsidRPr="000E4D0D">
        <w:rPr>
          <w:spacing w:val="-13"/>
          <w:sz w:val="24"/>
          <w:szCs w:val="24"/>
        </w:rPr>
        <w:t xml:space="preserve"> </w:t>
      </w:r>
      <w:r w:rsidRPr="000E4D0D">
        <w:rPr>
          <w:sz w:val="24"/>
          <w:szCs w:val="24"/>
        </w:rPr>
        <w:t>de</w:t>
      </w:r>
      <w:r w:rsidRPr="000E4D0D">
        <w:rPr>
          <w:spacing w:val="-12"/>
          <w:sz w:val="24"/>
          <w:szCs w:val="24"/>
        </w:rPr>
        <w:t xml:space="preserve"> </w:t>
      </w:r>
      <w:r w:rsidRPr="000E4D0D">
        <w:rPr>
          <w:sz w:val="24"/>
          <w:szCs w:val="24"/>
        </w:rPr>
        <w:t>Adjudicación</w:t>
      </w:r>
      <w:r w:rsidRPr="000E4D0D">
        <w:rPr>
          <w:spacing w:val="-12"/>
          <w:sz w:val="24"/>
          <w:szCs w:val="24"/>
        </w:rPr>
        <w:t xml:space="preserve"> </w:t>
      </w:r>
      <w:r w:rsidRPr="000E4D0D">
        <w:rPr>
          <w:sz w:val="24"/>
          <w:szCs w:val="24"/>
        </w:rPr>
        <w:t>y</w:t>
      </w:r>
      <w:r w:rsidRPr="000E4D0D">
        <w:rPr>
          <w:spacing w:val="-14"/>
          <w:sz w:val="24"/>
          <w:szCs w:val="24"/>
        </w:rPr>
        <w:t xml:space="preserve"> </w:t>
      </w:r>
      <w:r w:rsidRPr="000E4D0D">
        <w:rPr>
          <w:sz w:val="24"/>
          <w:szCs w:val="24"/>
        </w:rPr>
        <w:t>las</w:t>
      </w:r>
      <w:r w:rsidRPr="000E4D0D">
        <w:rPr>
          <w:spacing w:val="-13"/>
          <w:sz w:val="24"/>
          <w:szCs w:val="24"/>
        </w:rPr>
        <w:t xml:space="preserve"> </w:t>
      </w:r>
      <w:r w:rsidR="002B2227">
        <w:rPr>
          <w:sz w:val="24"/>
          <w:szCs w:val="24"/>
        </w:rPr>
        <w:t>acciones de</w:t>
      </w:r>
      <w:r w:rsidRPr="000E4D0D">
        <w:rPr>
          <w:spacing w:val="-1"/>
          <w:sz w:val="24"/>
          <w:szCs w:val="24"/>
        </w:rPr>
        <w:t xml:space="preserve"> </w:t>
      </w:r>
      <w:r w:rsidRPr="000E4D0D">
        <w:rPr>
          <w:sz w:val="24"/>
          <w:szCs w:val="24"/>
        </w:rPr>
        <w:t>la</w:t>
      </w:r>
      <w:r w:rsidRPr="000E4D0D">
        <w:rPr>
          <w:spacing w:val="-1"/>
          <w:sz w:val="24"/>
          <w:szCs w:val="24"/>
        </w:rPr>
        <w:t xml:space="preserve"> </w:t>
      </w:r>
      <w:r w:rsidR="004D2033" w:rsidRPr="000E4D0D">
        <w:rPr>
          <w:sz w:val="24"/>
          <w:szCs w:val="24"/>
        </w:rPr>
        <w:t>ACDC</w:t>
      </w:r>
      <w:r w:rsidR="004D2033" w:rsidRPr="00533BD0">
        <w:rPr>
          <w:sz w:val="24"/>
          <w:szCs w:val="24"/>
        </w:rPr>
        <w:t>, sin perjuicio de que los demás miembros del Concejo Metropolitano puedan actua</w:t>
      </w:r>
      <w:r w:rsidR="00E0334D" w:rsidRPr="00533BD0">
        <w:rPr>
          <w:sz w:val="24"/>
          <w:szCs w:val="24"/>
        </w:rPr>
        <w:t xml:space="preserve">r en el ámbito de </w:t>
      </w:r>
      <w:r w:rsidR="002B2227">
        <w:rPr>
          <w:sz w:val="24"/>
          <w:szCs w:val="24"/>
        </w:rPr>
        <w:t xml:space="preserve">su competencia de </w:t>
      </w:r>
      <w:r w:rsidR="00E0334D" w:rsidRPr="00533BD0">
        <w:rPr>
          <w:sz w:val="24"/>
          <w:szCs w:val="24"/>
        </w:rPr>
        <w:t>fiscalización.</w:t>
      </w:r>
    </w:p>
    <w:p w:rsidR="000E4D0D" w:rsidRPr="00533BD0" w:rsidRDefault="000E4D0D" w:rsidP="000E4D0D">
      <w:pPr>
        <w:pStyle w:val="Textoindependiente"/>
        <w:ind w:right="239"/>
        <w:jc w:val="both"/>
      </w:pPr>
    </w:p>
    <w:p w:rsidR="00AD45FF" w:rsidRDefault="00B7214F" w:rsidP="000E4D0D">
      <w:pPr>
        <w:pStyle w:val="Textoindependiente"/>
        <w:ind w:right="239"/>
        <w:jc w:val="both"/>
      </w:pPr>
      <w:r w:rsidRPr="000763C6">
        <w:rPr>
          <w:b/>
        </w:rPr>
        <w:t>Artículo</w:t>
      </w:r>
      <w:r w:rsidRPr="000763C6">
        <w:rPr>
          <w:b/>
          <w:spacing w:val="-4"/>
        </w:rPr>
        <w:t xml:space="preserve"> </w:t>
      </w:r>
      <w:r w:rsidRPr="000763C6">
        <w:rPr>
          <w:b/>
        </w:rPr>
        <w:t>11.-</w:t>
      </w:r>
      <w:r w:rsidRPr="000763C6">
        <w:rPr>
          <w:b/>
          <w:spacing w:val="-6"/>
        </w:rPr>
        <w:t xml:space="preserve"> </w:t>
      </w:r>
      <w:r w:rsidRPr="000763C6">
        <w:rPr>
          <w:b/>
        </w:rPr>
        <w:t>Recursos</w:t>
      </w:r>
      <w:r w:rsidRPr="000763C6">
        <w:rPr>
          <w:b/>
          <w:spacing w:val="-2"/>
        </w:rPr>
        <w:t xml:space="preserve"> </w:t>
      </w:r>
      <w:r w:rsidRPr="000763C6">
        <w:rPr>
          <w:b/>
        </w:rPr>
        <w:t>administrativos.</w:t>
      </w:r>
      <w:r w:rsidRPr="000763C6">
        <w:rPr>
          <w:b/>
          <w:spacing w:val="-3"/>
        </w:rPr>
        <w:t xml:space="preserve"> </w:t>
      </w:r>
      <w:r w:rsidRPr="000763C6">
        <w:rPr>
          <w:b/>
        </w:rPr>
        <w:t>-</w:t>
      </w:r>
      <w:r w:rsidRPr="000763C6">
        <w:rPr>
          <w:b/>
          <w:spacing w:val="-2"/>
        </w:rPr>
        <w:t xml:space="preserve"> </w:t>
      </w:r>
      <w:r w:rsidRPr="000763C6">
        <w:t>Los</w:t>
      </w:r>
      <w:r w:rsidRPr="000763C6">
        <w:rPr>
          <w:spacing w:val="-5"/>
        </w:rPr>
        <w:t xml:space="preserve"> </w:t>
      </w:r>
      <w:r w:rsidRPr="000763C6">
        <w:t>inscritos</w:t>
      </w:r>
      <w:r w:rsidRPr="000763C6">
        <w:rPr>
          <w:spacing w:val="-4"/>
        </w:rPr>
        <w:t xml:space="preserve"> </w:t>
      </w:r>
      <w:r w:rsidRPr="000763C6">
        <w:t>originalmente,</w:t>
      </w:r>
      <w:r w:rsidRPr="000763C6">
        <w:rPr>
          <w:spacing w:val="-5"/>
        </w:rPr>
        <w:t xml:space="preserve"> </w:t>
      </w:r>
      <w:r w:rsidRPr="000763C6">
        <w:t>aspirantes,</w:t>
      </w:r>
      <w:r w:rsidRPr="000763C6">
        <w:rPr>
          <w:spacing w:val="-4"/>
        </w:rPr>
        <w:t xml:space="preserve"> </w:t>
      </w:r>
      <w:r w:rsidR="002B2227">
        <w:t>mero t</w:t>
      </w:r>
      <w:r w:rsidRPr="000763C6">
        <w:t>enedores y adjudicatarios, frente a las decisiones administrativas, podrán interponer los</w:t>
      </w:r>
      <w:r w:rsidRPr="000763C6">
        <w:rPr>
          <w:spacing w:val="1"/>
        </w:rPr>
        <w:t xml:space="preserve"> </w:t>
      </w:r>
      <w:r w:rsidRPr="000763C6">
        <w:t>recursos previstos en el Código Orgánico Administrativo de conformidad con el proceso</w:t>
      </w:r>
      <w:r w:rsidRPr="000763C6">
        <w:rPr>
          <w:spacing w:val="-57"/>
        </w:rPr>
        <w:t xml:space="preserve"> </w:t>
      </w:r>
      <w:r w:rsidRPr="000763C6">
        <w:t>y</w:t>
      </w:r>
      <w:r w:rsidRPr="000763C6">
        <w:rPr>
          <w:spacing w:val="-4"/>
        </w:rPr>
        <w:t xml:space="preserve"> </w:t>
      </w:r>
      <w:r w:rsidRPr="000763C6">
        <w:t>términos establecidos en el mismo.</w:t>
      </w:r>
    </w:p>
    <w:p w:rsidR="00D10882" w:rsidRPr="000763C6" w:rsidRDefault="00D10882" w:rsidP="003E03F2">
      <w:pPr>
        <w:pStyle w:val="Textoindependiente"/>
        <w:ind w:left="142" w:right="239"/>
        <w:jc w:val="both"/>
      </w:pPr>
    </w:p>
    <w:p w:rsidR="00AD45FF" w:rsidRPr="000763C6" w:rsidRDefault="00B7214F" w:rsidP="00533BD0">
      <w:pPr>
        <w:pStyle w:val="Ttulo11"/>
        <w:ind w:left="494"/>
      </w:pPr>
      <w:r w:rsidRPr="000763C6">
        <w:t>CAPÍTULO</w:t>
      </w:r>
      <w:r w:rsidRPr="000763C6">
        <w:rPr>
          <w:spacing w:val="-1"/>
        </w:rPr>
        <w:t xml:space="preserve"> </w:t>
      </w:r>
      <w:r w:rsidRPr="000763C6">
        <w:t>III</w:t>
      </w:r>
    </w:p>
    <w:p w:rsidR="00AD45FF" w:rsidRPr="000763C6" w:rsidRDefault="00B7214F" w:rsidP="00533BD0">
      <w:pPr>
        <w:ind w:left="494" w:right="236"/>
        <w:jc w:val="center"/>
        <w:rPr>
          <w:b/>
          <w:sz w:val="24"/>
          <w:szCs w:val="24"/>
        </w:rPr>
      </w:pPr>
      <w:r w:rsidRPr="000763C6">
        <w:rPr>
          <w:b/>
          <w:sz w:val="24"/>
          <w:szCs w:val="24"/>
        </w:rPr>
        <w:t>REQUISITOS Y PROCESO DE CALIFICACIÓN, ASIGNACIÓN Y</w:t>
      </w:r>
      <w:r w:rsidRPr="000763C6">
        <w:rPr>
          <w:b/>
          <w:spacing w:val="-57"/>
          <w:sz w:val="24"/>
          <w:szCs w:val="24"/>
        </w:rPr>
        <w:t xml:space="preserve"> </w:t>
      </w:r>
      <w:r w:rsidRPr="000763C6">
        <w:rPr>
          <w:b/>
          <w:sz w:val="24"/>
          <w:szCs w:val="24"/>
        </w:rPr>
        <w:t>ADJUDICACIÓN</w:t>
      </w:r>
    </w:p>
    <w:p w:rsidR="00AD45FF" w:rsidRPr="000763C6" w:rsidRDefault="00AD45FF" w:rsidP="00533BD0">
      <w:pPr>
        <w:pStyle w:val="Textoindependiente"/>
        <w:jc w:val="center"/>
        <w:rPr>
          <w:b/>
        </w:rPr>
      </w:pPr>
    </w:p>
    <w:p w:rsidR="00AD45FF" w:rsidRPr="000763C6" w:rsidRDefault="00B7214F" w:rsidP="00533BD0">
      <w:pPr>
        <w:pStyle w:val="Ttulo11"/>
        <w:ind w:left="436"/>
      </w:pPr>
      <w:r w:rsidRPr="000763C6">
        <w:t>SECCIÓN</w:t>
      </w:r>
      <w:r w:rsidRPr="000763C6">
        <w:rPr>
          <w:spacing w:val="-1"/>
        </w:rPr>
        <w:t xml:space="preserve"> </w:t>
      </w:r>
      <w:r w:rsidRPr="000763C6">
        <w:t>I</w:t>
      </w:r>
    </w:p>
    <w:p w:rsidR="00AD45FF" w:rsidRPr="000763C6" w:rsidRDefault="00B7214F" w:rsidP="00533BD0">
      <w:pPr>
        <w:ind w:left="495" w:right="236"/>
        <w:jc w:val="center"/>
        <w:rPr>
          <w:b/>
          <w:sz w:val="24"/>
          <w:szCs w:val="24"/>
        </w:rPr>
      </w:pPr>
      <w:r w:rsidRPr="000763C6">
        <w:rPr>
          <w:b/>
          <w:sz w:val="24"/>
          <w:szCs w:val="24"/>
        </w:rPr>
        <w:t>DE</w:t>
      </w:r>
      <w:r w:rsidRPr="000763C6">
        <w:rPr>
          <w:b/>
          <w:spacing w:val="-1"/>
          <w:sz w:val="24"/>
          <w:szCs w:val="24"/>
        </w:rPr>
        <w:t xml:space="preserve"> </w:t>
      </w:r>
      <w:r w:rsidRPr="000763C6">
        <w:rPr>
          <w:b/>
          <w:sz w:val="24"/>
          <w:szCs w:val="24"/>
        </w:rPr>
        <w:t>LOS REQUISITOS</w:t>
      </w:r>
    </w:p>
    <w:p w:rsidR="00AD45FF" w:rsidRPr="000763C6" w:rsidRDefault="00AD45FF" w:rsidP="00533BD0">
      <w:pPr>
        <w:pStyle w:val="Textoindependiente"/>
        <w:spacing w:before="7"/>
        <w:jc w:val="center"/>
        <w:rPr>
          <w:b/>
        </w:rPr>
      </w:pPr>
    </w:p>
    <w:p w:rsidR="00AD45FF" w:rsidRPr="000763C6" w:rsidRDefault="00B7214F" w:rsidP="00533BD0">
      <w:pPr>
        <w:pStyle w:val="Textoindependiente"/>
        <w:ind w:left="142" w:right="243"/>
        <w:jc w:val="both"/>
      </w:pPr>
      <w:r w:rsidRPr="000763C6">
        <w:rPr>
          <w:b/>
        </w:rPr>
        <w:t>Artículo 12.- Requisitos. -</w:t>
      </w:r>
      <w:r w:rsidRPr="000763C6">
        <w:rPr>
          <w:b/>
          <w:spacing w:val="1"/>
        </w:rPr>
        <w:t xml:space="preserve"> </w:t>
      </w:r>
      <w:r w:rsidRPr="000763C6">
        <w:t>Para su postulación dentro del proceso de adjudicación, el</w:t>
      </w:r>
      <w:r w:rsidRPr="000763C6">
        <w:rPr>
          <w:spacing w:val="1"/>
        </w:rPr>
        <w:t xml:space="preserve"> </w:t>
      </w:r>
      <w:r w:rsidRPr="000763C6">
        <w:t>interesado deberá presentar a la Dirección de Centros Comerciales Popu</w:t>
      </w:r>
      <w:r w:rsidRPr="00533BD0">
        <w:t>lares de la</w:t>
      </w:r>
      <w:r w:rsidRPr="00533BD0">
        <w:rPr>
          <w:spacing w:val="1"/>
        </w:rPr>
        <w:t xml:space="preserve"> </w:t>
      </w:r>
      <w:r w:rsidRPr="00533BD0">
        <w:t>ACDC,</w:t>
      </w:r>
      <w:r w:rsidRPr="00533BD0">
        <w:rPr>
          <w:spacing w:val="-1"/>
        </w:rPr>
        <w:t xml:space="preserve"> </w:t>
      </w:r>
      <w:r w:rsidRPr="00533BD0">
        <w:t>los</w:t>
      </w:r>
      <w:r w:rsidRPr="00533BD0">
        <w:rPr>
          <w:spacing w:val="-1"/>
        </w:rPr>
        <w:t xml:space="preserve"> </w:t>
      </w:r>
      <w:r w:rsidRPr="00533BD0">
        <w:t>siguientes requisitos,</w:t>
      </w:r>
      <w:r w:rsidRPr="00533BD0">
        <w:rPr>
          <w:spacing w:val="-1"/>
        </w:rPr>
        <w:t xml:space="preserve"> </w:t>
      </w:r>
      <w:r w:rsidRPr="00533BD0">
        <w:t>dependiendo</w:t>
      </w:r>
      <w:r w:rsidRPr="00533BD0">
        <w:rPr>
          <w:spacing w:val="-2"/>
        </w:rPr>
        <w:t xml:space="preserve"> </w:t>
      </w:r>
      <w:r w:rsidRPr="00533BD0">
        <w:t>la</w:t>
      </w:r>
      <w:r w:rsidRPr="00533BD0">
        <w:rPr>
          <w:spacing w:val="-1"/>
        </w:rPr>
        <w:t xml:space="preserve"> </w:t>
      </w:r>
      <w:r w:rsidRPr="00533BD0">
        <w:t>condición</w:t>
      </w:r>
      <w:r w:rsidRPr="00533BD0">
        <w:rPr>
          <w:spacing w:val="-1"/>
        </w:rPr>
        <w:t xml:space="preserve"> </w:t>
      </w:r>
      <w:r w:rsidRPr="00533BD0">
        <w:t>en la</w:t>
      </w:r>
      <w:r w:rsidRPr="00533BD0">
        <w:rPr>
          <w:spacing w:val="-1"/>
        </w:rPr>
        <w:t xml:space="preserve"> </w:t>
      </w:r>
      <w:r w:rsidRPr="00533BD0">
        <w:t>que</w:t>
      </w:r>
      <w:r w:rsidRPr="00533BD0">
        <w:rPr>
          <w:spacing w:val="-2"/>
        </w:rPr>
        <w:t xml:space="preserve"> </w:t>
      </w:r>
      <w:r w:rsidRPr="00533BD0">
        <w:t>se</w:t>
      </w:r>
      <w:r w:rsidRPr="00533BD0">
        <w:rPr>
          <w:spacing w:val="1"/>
        </w:rPr>
        <w:t xml:space="preserve"> </w:t>
      </w:r>
      <w:r w:rsidR="004D2033" w:rsidRPr="00533BD0">
        <w:t xml:space="preserve">encuentre. Los comerciantes que participan </w:t>
      </w:r>
      <w:r w:rsidR="004D2033" w:rsidRPr="00533BD0">
        <w:lastRenderedPageBreak/>
        <w:t>únicamente en</w:t>
      </w:r>
      <w:r w:rsidR="004D2033" w:rsidRPr="00533BD0">
        <w:rPr>
          <w:spacing w:val="1"/>
        </w:rPr>
        <w:t xml:space="preserve"> </w:t>
      </w:r>
      <w:r w:rsidR="004D2033" w:rsidRPr="00533BD0">
        <w:t>ferias</w:t>
      </w:r>
      <w:r w:rsidR="004D2033" w:rsidRPr="00533BD0">
        <w:rPr>
          <w:spacing w:val="-1"/>
        </w:rPr>
        <w:t xml:space="preserve"> </w:t>
      </w:r>
      <w:r w:rsidR="004D2033" w:rsidRPr="00533BD0">
        <w:t>temporales en</w:t>
      </w:r>
      <w:r w:rsidR="004D2033" w:rsidRPr="00533BD0">
        <w:rPr>
          <w:spacing w:val="2"/>
        </w:rPr>
        <w:t xml:space="preserve"> </w:t>
      </w:r>
      <w:r w:rsidR="004D2033" w:rsidRPr="00533BD0">
        <w:t>el</w:t>
      </w:r>
      <w:r w:rsidR="004D2033" w:rsidRPr="00533BD0">
        <w:rPr>
          <w:spacing w:val="1"/>
        </w:rPr>
        <w:t xml:space="preserve"> </w:t>
      </w:r>
      <w:r w:rsidR="004D2033" w:rsidRPr="00533BD0">
        <w:t>DMQ</w:t>
      </w:r>
      <w:r w:rsidR="00533BD0" w:rsidRPr="00533BD0">
        <w:t xml:space="preserve">. </w:t>
      </w:r>
      <w:r w:rsidR="00533BD0">
        <w:t xml:space="preserve">también </w:t>
      </w:r>
      <w:r w:rsidR="00533BD0" w:rsidRPr="00533BD0">
        <w:t xml:space="preserve">podrán </w:t>
      </w:r>
      <w:r w:rsidR="004D2033" w:rsidRPr="00533BD0">
        <w:t>ser parte</w:t>
      </w:r>
      <w:r w:rsidR="004D2033" w:rsidRPr="00533BD0">
        <w:rPr>
          <w:spacing w:val="-2"/>
        </w:rPr>
        <w:t xml:space="preserve"> </w:t>
      </w:r>
      <w:r w:rsidR="004D2033" w:rsidRPr="00533BD0">
        <w:t>de</w:t>
      </w:r>
      <w:r w:rsidR="004D2033" w:rsidRPr="00533BD0">
        <w:rPr>
          <w:spacing w:val="-1"/>
        </w:rPr>
        <w:t xml:space="preserve"> </w:t>
      </w:r>
      <w:r w:rsidR="004D2033" w:rsidRPr="00533BD0">
        <w:t>este</w:t>
      </w:r>
      <w:r w:rsidR="004D2033" w:rsidRPr="00533BD0">
        <w:rPr>
          <w:spacing w:val="-1"/>
        </w:rPr>
        <w:t xml:space="preserve"> </w:t>
      </w:r>
      <w:r w:rsidR="004D2033" w:rsidRPr="00533BD0">
        <w:t>proceso.</w:t>
      </w:r>
    </w:p>
    <w:p w:rsidR="00AD45FF" w:rsidRPr="000763C6" w:rsidRDefault="00B7214F" w:rsidP="003E03F2">
      <w:pPr>
        <w:pStyle w:val="Ttulo11"/>
        <w:numPr>
          <w:ilvl w:val="0"/>
          <w:numId w:val="9"/>
        </w:numPr>
        <w:tabs>
          <w:tab w:val="left" w:pos="383"/>
        </w:tabs>
        <w:spacing w:before="222"/>
        <w:ind w:right="0" w:hanging="241"/>
        <w:jc w:val="both"/>
      </w:pPr>
      <w:r w:rsidRPr="000763C6">
        <w:t>Para</w:t>
      </w:r>
      <w:r w:rsidRPr="000763C6">
        <w:rPr>
          <w:spacing w:val="-3"/>
        </w:rPr>
        <w:t xml:space="preserve"> </w:t>
      </w:r>
      <w:r w:rsidRPr="000763C6">
        <w:t>aspirantes:</w:t>
      </w:r>
    </w:p>
    <w:p w:rsidR="00AD45FF" w:rsidRPr="000763C6" w:rsidRDefault="00AD45FF" w:rsidP="003E03F2">
      <w:pPr>
        <w:pStyle w:val="Textoindependiente"/>
        <w:spacing w:before="5"/>
        <w:jc w:val="both"/>
        <w:rPr>
          <w:b/>
        </w:rPr>
      </w:pPr>
    </w:p>
    <w:p w:rsidR="00AD45FF" w:rsidRPr="000763C6" w:rsidRDefault="00B7214F" w:rsidP="003E03F2">
      <w:pPr>
        <w:pStyle w:val="Prrafodelista"/>
        <w:numPr>
          <w:ilvl w:val="1"/>
          <w:numId w:val="9"/>
        </w:numPr>
        <w:tabs>
          <w:tab w:val="left" w:pos="383"/>
        </w:tabs>
        <w:ind w:right="240" w:firstLine="0"/>
        <w:rPr>
          <w:sz w:val="24"/>
          <w:szCs w:val="24"/>
        </w:rPr>
      </w:pPr>
      <w:r w:rsidRPr="000763C6">
        <w:rPr>
          <w:sz w:val="24"/>
          <w:szCs w:val="24"/>
        </w:rPr>
        <w:t>Carta dirigida a la Máxima Autoridad de la ACDC, ind</w:t>
      </w:r>
      <w:r w:rsidR="00533BD0">
        <w:rPr>
          <w:sz w:val="24"/>
          <w:szCs w:val="24"/>
        </w:rPr>
        <w:t xml:space="preserve">icando su interés de ingresar al </w:t>
      </w:r>
      <w:r w:rsidRPr="000763C6">
        <w:rPr>
          <w:sz w:val="24"/>
          <w:szCs w:val="24"/>
        </w:rPr>
        <w:t>Proyecto y voluntad de cancelar el valor catastral actualizado del local comercial, local</w:t>
      </w:r>
      <w:r w:rsidRPr="000763C6">
        <w:rPr>
          <w:spacing w:val="1"/>
          <w:sz w:val="24"/>
          <w:szCs w:val="24"/>
        </w:rPr>
        <w:t xml:space="preserve"> </w:t>
      </w:r>
      <w:r w:rsidRPr="000763C6">
        <w:rPr>
          <w:sz w:val="24"/>
          <w:szCs w:val="24"/>
        </w:rPr>
        <w:t>ancla</w:t>
      </w:r>
      <w:r w:rsidR="002B2227">
        <w:rPr>
          <w:spacing w:val="-1"/>
          <w:sz w:val="24"/>
          <w:szCs w:val="24"/>
        </w:rPr>
        <w:t xml:space="preserve">, </w:t>
      </w:r>
      <w:r w:rsidRPr="000763C6">
        <w:rPr>
          <w:sz w:val="24"/>
          <w:szCs w:val="24"/>
        </w:rPr>
        <w:t>bodegas</w:t>
      </w:r>
      <w:r w:rsidR="002B2227">
        <w:rPr>
          <w:sz w:val="24"/>
          <w:szCs w:val="24"/>
        </w:rPr>
        <w:t xml:space="preserve"> o parqueadero</w:t>
      </w:r>
      <w:r w:rsidRPr="000763C6">
        <w:rPr>
          <w:sz w:val="24"/>
          <w:szCs w:val="24"/>
        </w:rPr>
        <w:t>.</w:t>
      </w:r>
    </w:p>
    <w:p w:rsidR="00AD45FF" w:rsidRPr="000763C6" w:rsidRDefault="00AD45FF" w:rsidP="003E03F2">
      <w:pPr>
        <w:pStyle w:val="Textoindependiente"/>
        <w:spacing w:before="10"/>
        <w:jc w:val="both"/>
      </w:pPr>
    </w:p>
    <w:p w:rsidR="00F67E3B" w:rsidRDefault="00B7214F" w:rsidP="003E03F2">
      <w:pPr>
        <w:pStyle w:val="Textoindependiente"/>
        <w:ind w:left="142" w:right="240"/>
        <w:jc w:val="both"/>
      </w:pPr>
      <w:r w:rsidRPr="000763C6">
        <w:t>En</w:t>
      </w:r>
      <w:r w:rsidRPr="000763C6">
        <w:rPr>
          <w:spacing w:val="1"/>
        </w:rPr>
        <w:t xml:space="preserve"> </w:t>
      </w:r>
      <w:r w:rsidRPr="000763C6">
        <w:t>caso</w:t>
      </w:r>
      <w:r w:rsidRPr="000763C6">
        <w:rPr>
          <w:spacing w:val="1"/>
        </w:rPr>
        <w:t xml:space="preserve"> </w:t>
      </w:r>
      <w:r w:rsidRPr="000763C6">
        <w:t>de</w:t>
      </w:r>
      <w:r w:rsidRPr="000763C6">
        <w:rPr>
          <w:spacing w:val="1"/>
        </w:rPr>
        <w:t xml:space="preserve"> </w:t>
      </w:r>
      <w:r w:rsidRPr="000763C6">
        <w:t>existir</w:t>
      </w:r>
      <w:r w:rsidRPr="000763C6">
        <w:rPr>
          <w:spacing w:val="1"/>
        </w:rPr>
        <w:t xml:space="preserve"> </w:t>
      </w:r>
      <w:r w:rsidRPr="000763C6">
        <w:t>interés</w:t>
      </w:r>
      <w:r w:rsidRPr="000763C6">
        <w:rPr>
          <w:spacing w:val="1"/>
        </w:rPr>
        <w:t xml:space="preserve"> </w:t>
      </w:r>
      <w:r w:rsidRPr="000763C6">
        <w:t>de</w:t>
      </w:r>
      <w:r w:rsidRPr="000763C6">
        <w:rPr>
          <w:spacing w:val="1"/>
        </w:rPr>
        <w:t xml:space="preserve"> </w:t>
      </w:r>
      <w:r w:rsidRPr="000763C6">
        <w:t>locales</w:t>
      </w:r>
      <w:r w:rsidRPr="000763C6">
        <w:rPr>
          <w:spacing w:val="1"/>
        </w:rPr>
        <w:t xml:space="preserve"> </w:t>
      </w:r>
      <w:r w:rsidRPr="000763C6">
        <w:t>ancla</w:t>
      </w:r>
      <w:r w:rsidRPr="000763C6">
        <w:rPr>
          <w:spacing w:val="1"/>
        </w:rPr>
        <w:t xml:space="preserve"> </w:t>
      </w:r>
      <w:r w:rsidRPr="00F67E3B">
        <w:t>y/</w:t>
      </w:r>
      <w:r w:rsidRPr="000763C6">
        <w:t>o</w:t>
      </w:r>
      <w:r w:rsidRPr="000763C6">
        <w:rPr>
          <w:spacing w:val="1"/>
        </w:rPr>
        <w:t xml:space="preserve"> </w:t>
      </w:r>
      <w:r w:rsidRPr="000763C6">
        <w:t>parqueaderos</w:t>
      </w:r>
      <w:r w:rsidRPr="000763C6">
        <w:rPr>
          <w:spacing w:val="1"/>
        </w:rPr>
        <w:t xml:space="preserve"> </w:t>
      </w:r>
      <w:r w:rsidRPr="000763C6">
        <w:t>por</w:t>
      </w:r>
      <w:r w:rsidRPr="000763C6">
        <w:rPr>
          <w:spacing w:val="1"/>
        </w:rPr>
        <w:t xml:space="preserve"> </w:t>
      </w:r>
      <w:r w:rsidRPr="000763C6">
        <w:t>parte</w:t>
      </w:r>
      <w:r w:rsidRPr="000763C6">
        <w:rPr>
          <w:spacing w:val="1"/>
        </w:rPr>
        <w:t xml:space="preserve"> </w:t>
      </w:r>
      <w:r w:rsidRPr="000763C6">
        <w:t>del</w:t>
      </w:r>
      <w:r w:rsidRPr="000763C6">
        <w:rPr>
          <w:spacing w:val="1"/>
        </w:rPr>
        <w:t xml:space="preserve"> </w:t>
      </w:r>
      <w:r w:rsidR="00533BD0">
        <w:t xml:space="preserve">Centro </w:t>
      </w:r>
      <w:r w:rsidRPr="000763C6">
        <w:t>Comercial</w:t>
      </w:r>
      <w:r w:rsidRPr="000763C6">
        <w:rPr>
          <w:spacing w:val="1"/>
        </w:rPr>
        <w:t xml:space="preserve"> </w:t>
      </w:r>
      <w:r w:rsidRPr="000763C6">
        <w:t>Popular</w:t>
      </w:r>
      <w:r w:rsidRPr="000763C6">
        <w:rPr>
          <w:spacing w:val="1"/>
        </w:rPr>
        <w:t xml:space="preserve"> </w:t>
      </w:r>
      <w:r w:rsidRPr="000763C6">
        <w:t>a</w:t>
      </w:r>
      <w:r w:rsidRPr="000763C6">
        <w:rPr>
          <w:spacing w:val="1"/>
        </w:rPr>
        <w:t xml:space="preserve"> </w:t>
      </w:r>
      <w:r w:rsidRPr="000763C6">
        <w:t>través</w:t>
      </w:r>
      <w:r w:rsidRPr="000763C6">
        <w:rPr>
          <w:spacing w:val="1"/>
        </w:rPr>
        <w:t xml:space="preserve"> </w:t>
      </w:r>
      <w:r w:rsidRPr="000763C6">
        <w:t>de</w:t>
      </w:r>
      <w:r w:rsidRPr="000763C6">
        <w:rPr>
          <w:spacing w:val="1"/>
        </w:rPr>
        <w:t xml:space="preserve"> </w:t>
      </w:r>
      <w:r w:rsidRPr="000763C6">
        <w:t>su</w:t>
      </w:r>
      <w:r w:rsidRPr="000763C6">
        <w:rPr>
          <w:spacing w:val="1"/>
        </w:rPr>
        <w:t xml:space="preserve"> </w:t>
      </w:r>
      <w:r w:rsidRPr="000763C6">
        <w:t>personería</w:t>
      </w:r>
      <w:r w:rsidRPr="000763C6">
        <w:rPr>
          <w:spacing w:val="1"/>
        </w:rPr>
        <w:t xml:space="preserve"> </w:t>
      </w:r>
      <w:r w:rsidRPr="000763C6">
        <w:t>jurídica,</w:t>
      </w:r>
      <w:r w:rsidRPr="000763C6">
        <w:rPr>
          <w:spacing w:val="1"/>
        </w:rPr>
        <w:t xml:space="preserve"> </w:t>
      </w:r>
      <w:r w:rsidRPr="000763C6">
        <w:t>deberán</w:t>
      </w:r>
      <w:r w:rsidRPr="000763C6">
        <w:rPr>
          <w:spacing w:val="1"/>
        </w:rPr>
        <w:t xml:space="preserve"> </w:t>
      </w:r>
      <w:r w:rsidRPr="000763C6">
        <w:t>adjuntar</w:t>
      </w:r>
      <w:r w:rsidRPr="000763C6">
        <w:rPr>
          <w:spacing w:val="1"/>
        </w:rPr>
        <w:t xml:space="preserve"> </w:t>
      </w:r>
      <w:r w:rsidRPr="000763C6">
        <w:t>el</w:t>
      </w:r>
      <w:r w:rsidRPr="000763C6">
        <w:rPr>
          <w:spacing w:val="1"/>
        </w:rPr>
        <w:t xml:space="preserve"> </w:t>
      </w:r>
      <w:r w:rsidRPr="000763C6">
        <w:t>acta</w:t>
      </w:r>
      <w:r w:rsidRPr="000763C6">
        <w:rPr>
          <w:spacing w:val="1"/>
        </w:rPr>
        <w:t xml:space="preserve"> </w:t>
      </w:r>
      <w:r w:rsidRPr="000763C6">
        <w:t>de</w:t>
      </w:r>
      <w:r w:rsidRPr="000763C6">
        <w:rPr>
          <w:spacing w:val="1"/>
        </w:rPr>
        <w:t xml:space="preserve"> </w:t>
      </w:r>
      <w:r w:rsidRPr="000763C6">
        <w:t>autorización</w:t>
      </w:r>
      <w:r w:rsidRPr="000763C6">
        <w:rPr>
          <w:spacing w:val="-8"/>
        </w:rPr>
        <w:t xml:space="preserve"> </w:t>
      </w:r>
      <w:r w:rsidRPr="000763C6">
        <w:t>por</w:t>
      </w:r>
      <w:r w:rsidRPr="000763C6">
        <w:rPr>
          <w:spacing w:val="-9"/>
        </w:rPr>
        <w:t xml:space="preserve"> </w:t>
      </w:r>
      <w:r w:rsidRPr="000763C6">
        <w:t>parte</w:t>
      </w:r>
      <w:r w:rsidRPr="000763C6">
        <w:rPr>
          <w:spacing w:val="-10"/>
        </w:rPr>
        <w:t xml:space="preserve"> </w:t>
      </w:r>
      <w:r w:rsidRPr="000763C6">
        <w:t>de</w:t>
      </w:r>
      <w:r w:rsidRPr="000763C6">
        <w:rPr>
          <w:spacing w:val="-6"/>
        </w:rPr>
        <w:t xml:space="preserve"> </w:t>
      </w:r>
      <w:r w:rsidRPr="000763C6">
        <w:t>los</w:t>
      </w:r>
      <w:r w:rsidRPr="000763C6">
        <w:rPr>
          <w:spacing w:val="-8"/>
        </w:rPr>
        <w:t xml:space="preserve"> </w:t>
      </w:r>
      <w:r w:rsidRPr="000763C6">
        <w:t>copropietarios,</w:t>
      </w:r>
      <w:r w:rsidRPr="000763C6">
        <w:rPr>
          <w:spacing w:val="-9"/>
        </w:rPr>
        <w:t xml:space="preserve"> </w:t>
      </w:r>
      <w:r w:rsidRPr="000763C6">
        <w:t>conforme</w:t>
      </w:r>
      <w:r w:rsidRPr="000763C6">
        <w:rPr>
          <w:spacing w:val="-9"/>
        </w:rPr>
        <w:t xml:space="preserve"> </w:t>
      </w:r>
      <w:r w:rsidRPr="000763C6">
        <w:t>la</w:t>
      </w:r>
      <w:r w:rsidRPr="000763C6">
        <w:rPr>
          <w:spacing w:val="-6"/>
        </w:rPr>
        <w:t xml:space="preserve"> </w:t>
      </w:r>
      <w:r w:rsidRPr="000763C6">
        <w:t>Ley</w:t>
      </w:r>
      <w:r w:rsidRPr="000763C6">
        <w:rPr>
          <w:spacing w:val="-9"/>
        </w:rPr>
        <w:t xml:space="preserve"> </w:t>
      </w:r>
      <w:r w:rsidRPr="000763C6">
        <w:t>y</w:t>
      </w:r>
      <w:r w:rsidRPr="000763C6">
        <w:rPr>
          <w:spacing w:val="-13"/>
        </w:rPr>
        <w:t xml:space="preserve"> </w:t>
      </w:r>
      <w:r w:rsidRPr="000763C6">
        <w:t>Reglamento</w:t>
      </w:r>
      <w:r w:rsidRPr="000763C6">
        <w:rPr>
          <w:spacing w:val="-6"/>
        </w:rPr>
        <w:t xml:space="preserve"> </w:t>
      </w:r>
      <w:r w:rsidRPr="000763C6">
        <w:t>de</w:t>
      </w:r>
      <w:r w:rsidRPr="000763C6">
        <w:rPr>
          <w:spacing w:val="-9"/>
        </w:rPr>
        <w:t xml:space="preserve"> </w:t>
      </w:r>
      <w:r w:rsidR="002B2227">
        <w:t>Propiedad Horizontal.</w:t>
      </w:r>
    </w:p>
    <w:p w:rsidR="002B2227" w:rsidRDefault="002B2227" w:rsidP="003E03F2">
      <w:pPr>
        <w:pStyle w:val="Textoindependiente"/>
        <w:ind w:left="142" w:right="240"/>
        <w:jc w:val="both"/>
        <w:rPr>
          <w:color w:val="C00000"/>
        </w:rPr>
      </w:pPr>
    </w:p>
    <w:p w:rsidR="00F67E3B" w:rsidRPr="00533BD0" w:rsidRDefault="00533BD0" w:rsidP="003E03F2">
      <w:pPr>
        <w:pStyle w:val="Textoindependiente"/>
        <w:ind w:left="142" w:right="240"/>
        <w:jc w:val="both"/>
      </w:pPr>
      <w:r>
        <w:t xml:space="preserve">2. </w:t>
      </w:r>
      <w:r w:rsidR="004D2033" w:rsidRPr="00533BD0">
        <w:t>Presentación del original de la cédula de ciudadanía</w:t>
      </w:r>
      <w:r w:rsidR="00E0334D" w:rsidRPr="00533BD0">
        <w:t>, para ingreso y registro del trámite</w:t>
      </w:r>
      <w:r w:rsidR="004D2033" w:rsidRPr="00533BD0">
        <w:t>. En caso de ser persona jurídica adjuntar copia simple de los estatutos y nombramiento del representante legal.</w:t>
      </w:r>
    </w:p>
    <w:p w:rsidR="00F67E3B" w:rsidRDefault="00F67E3B" w:rsidP="003E03F2">
      <w:pPr>
        <w:pStyle w:val="Textoindependiente"/>
        <w:ind w:left="142" w:right="240"/>
        <w:jc w:val="both"/>
        <w:rPr>
          <w:color w:val="C00000"/>
        </w:rPr>
      </w:pPr>
    </w:p>
    <w:p w:rsidR="00AD45FF" w:rsidRPr="00F67E3B" w:rsidRDefault="00F67E3B" w:rsidP="003E03F2">
      <w:pPr>
        <w:pStyle w:val="Textoindependiente"/>
        <w:ind w:left="142" w:right="240"/>
        <w:jc w:val="both"/>
      </w:pPr>
      <w:r w:rsidRPr="00533BD0">
        <w:t>3.</w:t>
      </w:r>
      <w:r w:rsidR="00533BD0">
        <w:t xml:space="preserve"> </w:t>
      </w:r>
      <w:r w:rsidR="00B7214F" w:rsidRPr="00F67E3B">
        <w:t>RUC, RISE o documento que acredite la condición de comerciante, por parte del</w:t>
      </w:r>
      <w:r w:rsidR="00B7214F" w:rsidRPr="00F67E3B">
        <w:rPr>
          <w:spacing w:val="1"/>
        </w:rPr>
        <w:t xml:space="preserve"> </w:t>
      </w:r>
      <w:r w:rsidR="00B7214F" w:rsidRPr="00F67E3B">
        <w:t>Servicio</w:t>
      </w:r>
      <w:r w:rsidR="00B7214F" w:rsidRPr="00F67E3B">
        <w:rPr>
          <w:spacing w:val="1"/>
        </w:rPr>
        <w:t xml:space="preserve"> </w:t>
      </w:r>
      <w:r w:rsidR="00B7214F" w:rsidRPr="00F67E3B">
        <w:t>de</w:t>
      </w:r>
      <w:r w:rsidR="00B7214F" w:rsidRPr="00F67E3B">
        <w:rPr>
          <w:spacing w:val="1"/>
        </w:rPr>
        <w:t xml:space="preserve"> </w:t>
      </w:r>
      <w:r>
        <w:rPr>
          <w:spacing w:val="1"/>
        </w:rPr>
        <w:t xml:space="preserve">    </w:t>
      </w:r>
      <w:r w:rsidR="00B7214F" w:rsidRPr="00F67E3B">
        <w:t>Rentas</w:t>
      </w:r>
      <w:r w:rsidR="00B7214F" w:rsidRPr="00F67E3B">
        <w:rPr>
          <w:spacing w:val="1"/>
        </w:rPr>
        <w:t xml:space="preserve"> </w:t>
      </w:r>
      <w:r w:rsidR="00B7214F" w:rsidRPr="00F67E3B">
        <w:t>Internas</w:t>
      </w:r>
      <w:r w:rsidR="00B7214F" w:rsidRPr="00F67E3B">
        <w:rPr>
          <w:spacing w:val="1"/>
        </w:rPr>
        <w:t xml:space="preserve"> </w:t>
      </w:r>
      <w:r w:rsidR="00B7214F" w:rsidRPr="00F67E3B">
        <w:t>SRI,</w:t>
      </w:r>
      <w:r w:rsidR="00B7214F" w:rsidRPr="00F67E3B">
        <w:rPr>
          <w:spacing w:val="1"/>
        </w:rPr>
        <w:t xml:space="preserve"> </w:t>
      </w:r>
      <w:r w:rsidR="00B7214F" w:rsidRPr="00F67E3B">
        <w:t>Municipio</w:t>
      </w:r>
      <w:r w:rsidR="00B7214F" w:rsidRPr="00F67E3B">
        <w:rPr>
          <w:spacing w:val="1"/>
        </w:rPr>
        <w:t xml:space="preserve"> </w:t>
      </w:r>
      <w:r w:rsidR="00B7214F" w:rsidRPr="00F67E3B">
        <w:t>del</w:t>
      </w:r>
      <w:r w:rsidR="00B7214F" w:rsidRPr="00F67E3B">
        <w:rPr>
          <w:spacing w:val="1"/>
        </w:rPr>
        <w:t xml:space="preserve"> </w:t>
      </w:r>
      <w:r w:rsidR="00B7214F" w:rsidRPr="00F67E3B">
        <w:t>Distrito</w:t>
      </w:r>
      <w:r w:rsidR="00B7214F" w:rsidRPr="00F67E3B">
        <w:rPr>
          <w:spacing w:val="1"/>
        </w:rPr>
        <w:t xml:space="preserve"> </w:t>
      </w:r>
      <w:r w:rsidR="00B7214F" w:rsidRPr="00F67E3B">
        <w:t>Metropolitano</w:t>
      </w:r>
      <w:r w:rsidR="00B7214F" w:rsidRPr="00F67E3B">
        <w:rPr>
          <w:spacing w:val="1"/>
        </w:rPr>
        <w:t xml:space="preserve"> </w:t>
      </w:r>
      <w:r w:rsidR="00B7214F" w:rsidRPr="00F67E3B">
        <w:t>de</w:t>
      </w:r>
      <w:r w:rsidR="00B7214F" w:rsidRPr="00F67E3B">
        <w:rPr>
          <w:spacing w:val="1"/>
        </w:rPr>
        <w:t xml:space="preserve"> </w:t>
      </w:r>
      <w:r w:rsidR="00B7214F" w:rsidRPr="00F67E3B">
        <w:t>Quito,</w:t>
      </w:r>
      <w:r w:rsidR="00B7214F" w:rsidRPr="00F67E3B">
        <w:rPr>
          <w:spacing w:val="1"/>
        </w:rPr>
        <w:t xml:space="preserve"> </w:t>
      </w:r>
      <w:r w:rsidR="00B7214F" w:rsidRPr="00F67E3B">
        <w:t>Superintendencia de Economía Popular y Solidaria, u otra instancia gubernamental que</w:t>
      </w:r>
      <w:r w:rsidR="00B7214F" w:rsidRPr="00F67E3B">
        <w:rPr>
          <w:spacing w:val="1"/>
        </w:rPr>
        <w:t xml:space="preserve"> </w:t>
      </w:r>
      <w:r w:rsidR="00B7214F" w:rsidRPr="00F67E3B">
        <w:t>certifique</w:t>
      </w:r>
      <w:r w:rsidR="00B7214F" w:rsidRPr="00F67E3B">
        <w:rPr>
          <w:spacing w:val="-2"/>
        </w:rPr>
        <w:t xml:space="preserve"> </w:t>
      </w:r>
      <w:r w:rsidR="00B7214F" w:rsidRPr="00F67E3B">
        <w:t>la</w:t>
      </w:r>
      <w:r w:rsidR="00B7214F" w:rsidRPr="00F67E3B">
        <w:rPr>
          <w:spacing w:val="1"/>
        </w:rPr>
        <w:t xml:space="preserve"> </w:t>
      </w:r>
      <w:r w:rsidR="00B7214F" w:rsidRPr="00F67E3B">
        <w:t>condición de</w:t>
      </w:r>
      <w:r w:rsidR="00B7214F" w:rsidRPr="00F67E3B">
        <w:rPr>
          <w:spacing w:val="1"/>
        </w:rPr>
        <w:t xml:space="preserve"> </w:t>
      </w:r>
      <w:r w:rsidR="00B7214F" w:rsidRPr="00F67E3B">
        <w:t>comerciante.</w:t>
      </w:r>
    </w:p>
    <w:p w:rsidR="00AD45FF" w:rsidRPr="000763C6" w:rsidRDefault="00AD45FF" w:rsidP="003E03F2">
      <w:pPr>
        <w:pStyle w:val="Textoindependiente"/>
        <w:spacing w:before="3"/>
        <w:jc w:val="both"/>
      </w:pPr>
    </w:p>
    <w:p w:rsidR="00AD45FF" w:rsidRPr="000763C6" w:rsidRDefault="00B7214F" w:rsidP="003E03F2">
      <w:pPr>
        <w:pStyle w:val="Ttulo11"/>
        <w:numPr>
          <w:ilvl w:val="0"/>
          <w:numId w:val="9"/>
        </w:numPr>
        <w:tabs>
          <w:tab w:val="left" w:pos="408"/>
        </w:tabs>
        <w:spacing w:before="1"/>
        <w:ind w:left="142" w:right="246" w:firstLine="0"/>
        <w:jc w:val="both"/>
      </w:pPr>
      <w:r w:rsidRPr="000763C6">
        <w:t>Para Inscritos Originalmente en el Proyecto de Modernización y Ordenamiento</w:t>
      </w:r>
      <w:r w:rsidRPr="000763C6">
        <w:rPr>
          <w:spacing w:val="1"/>
        </w:rPr>
        <w:t xml:space="preserve"> </w:t>
      </w:r>
      <w:r w:rsidRPr="000763C6">
        <w:t>del</w:t>
      </w:r>
      <w:r w:rsidRPr="000763C6">
        <w:rPr>
          <w:spacing w:val="-1"/>
        </w:rPr>
        <w:t xml:space="preserve"> </w:t>
      </w:r>
      <w:r w:rsidRPr="000763C6">
        <w:t>Comercio</w:t>
      </w:r>
      <w:r w:rsidRPr="000763C6">
        <w:rPr>
          <w:spacing w:val="2"/>
        </w:rPr>
        <w:t xml:space="preserve"> </w:t>
      </w:r>
      <w:r w:rsidRPr="000763C6">
        <w:t>Minorista del Centro Histórico</w:t>
      </w:r>
      <w:r w:rsidRPr="000763C6">
        <w:rPr>
          <w:spacing w:val="-1"/>
        </w:rPr>
        <w:t xml:space="preserve"> </w:t>
      </w:r>
      <w:r w:rsidRPr="000763C6">
        <w:t>de</w:t>
      </w:r>
      <w:r w:rsidRPr="000763C6">
        <w:rPr>
          <w:spacing w:val="1"/>
        </w:rPr>
        <w:t xml:space="preserve"> </w:t>
      </w:r>
      <w:r w:rsidRPr="000763C6">
        <w:t>Quito</w:t>
      </w:r>
    </w:p>
    <w:p w:rsidR="00AD45FF" w:rsidRPr="000763C6" w:rsidRDefault="00AD45FF" w:rsidP="003E03F2">
      <w:pPr>
        <w:pStyle w:val="Textoindependiente"/>
        <w:spacing w:before="5"/>
        <w:jc w:val="both"/>
        <w:rPr>
          <w:b/>
        </w:rPr>
      </w:pPr>
    </w:p>
    <w:p w:rsidR="00AD45FF" w:rsidRPr="000763C6" w:rsidRDefault="00B7214F" w:rsidP="003E03F2">
      <w:pPr>
        <w:pStyle w:val="Prrafodelista"/>
        <w:numPr>
          <w:ilvl w:val="1"/>
          <w:numId w:val="9"/>
        </w:numPr>
        <w:tabs>
          <w:tab w:val="left" w:pos="373"/>
        </w:tabs>
        <w:ind w:right="239" w:firstLine="0"/>
        <w:rPr>
          <w:sz w:val="24"/>
          <w:szCs w:val="24"/>
        </w:rPr>
      </w:pPr>
      <w:r w:rsidRPr="000763C6">
        <w:rPr>
          <w:sz w:val="24"/>
          <w:szCs w:val="24"/>
        </w:rPr>
        <w:t>Carta</w:t>
      </w:r>
      <w:r w:rsidRPr="000763C6">
        <w:rPr>
          <w:spacing w:val="-11"/>
          <w:sz w:val="24"/>
          <w:szCs w:val="24"/>
        </w:rPr>
        <w:t xml:space="preserve"> </w:t>
      </w:r>
      <w:r w:rsidRPr="000763C6">
        <w:rPr>
          <w:sz w:val="24"/>
          <w:szCs w:val="24"/>
        </w:rPr>
        <w:t>dirigida</w:t>
      </w:r>
      <w:r w:rsidRPr="000763C6">
        <w:rPr>
          <w:spacing w:val="-11"/>
          <w:sz w:val="24"/>
          <w:szCs w:val="24"/>
        </w:rPr>
        <w:t xml:space="preserve"> </w:t>
      </w:r>
      <w:r w:rsidRPr="000763C6">
        <w:rPr>
          <w:sz w:val="24"/>
          <w:szCs w:val="24"/>
        </w:rPr>
        <w:t>a</w:t>
      </w:r>
      <w:r w:rsidRPr="000763C6">
        <w:rPr>
          <w:spacing w:val="-9"/>
          <w:sz w:val="24"/>
          <w:szCs w:val="24"/>
        </w:rPr>
        <w:t xml:space="preserve"> </w:t>
      </w:r>
      <w:r w:rsidRPr="000763C6">
        <w:rPr>
          <w:sz w:val="24"/>
          <w:szCs w:val="24"/>
        </w:rPr>
        <w:t>la</w:t>
      </w:r>
      <w:r w:rsidRPr="000763C6">
        <w:rPr>
          <w:spacing w:val="-11"/>
          <w:sz w:val="24"/>
          <w:szCs w:val="24"/>
        </w:rPr>
        <w:t xml:space="preserve"> </w:t>
      </w:r>
      <w:r w:rsidRPr="000763C6">
        <w:rPr>
          <w:sz w:val="24"/>
          <w:szCs w:val="24"/>
        </w:rPr>
        <w:t>Máxima</w:t>
      </w:r>
      <w:r w:rsidRPr="000763C6">
        <w:rPr>
          <w:spacing w:val="-11"/>
          <w:sz w:val="24"/>
          <w:szCs w:val="24"/>
        </w:rPr>
        <w:t xml:space="preserve"> </w:t>
      </w:r>
      <w:r w:rsidRPr="000763C6">
        <w:rPr>
          <w:sz w:val="24"/>
          <w:szCs w:val="24"/>
        </w:rPr>
        <w:t>Autoridad</w:t>
      </w:r>
      <w:r w:rsidRPr="000763C6">
        <w:rPr>
          <w:spacing w:val="-11"/>
          <w:sz w:val="24"/>
          <w:szCs w:val="24"/>
        </w:rPr>
        <w:t xml:space="preserve"> </w:t>
      </w:r>
      <w:r w:rsidRPr="000763C6">
        <w:rPr>
          <w:sz w:val="24"/>
          <w:szCs w:val="24"/>
        </w:rPr>
        <w:t>de</w:t>
      </w:r>
      <w:r w:rsidRPr="000763C6">
        <w:rPr>
          <w:spacing w:val="-11"/>
          <w:sz w:val="24"/>
          <w:szCs w:val="24"/>
        </w:rPr>
        <w:t xml:space="preserve"> </w:t>
      </w:r>
      <w:r w:rsidRPr="000763C6">
        <w:rPr>
          <w:sz w:val="24"/>
          <w:szCs w:val="24"/>
        </w:rPr>
        <w:t>la</w:t>
      </w:r>
      <w:r w:rsidRPr="000763C6">
        <w:rPr>
          <w:spacing w:val="-8"/>
          <w:sz w:val="24"/>
          <w:szCs w:val="24"/>
        </w:rPr>
        <w:t xml:space="preserve"> </w:t>
      </w:r>
      <w:r w:rsidRPr="000763C6">
        <w:rPr>
          <w:sz w:val="24"/>
          <w:szCs w:val="24"/>
        </w:rPr>
        <w:t>ACDC,</w:t>
      </w:r>
      <w:r w:rsidRPr="000763C6">
        <w:rPr>
          <w:spacing w:val="-10"/>
          <w:sz w:val="24"/>
          <w:szCs w:val="24"/>
        </w:rPr>
        <w:t xml:space="preserve"> </w:t>
      </w:r>
      <w:r w:rsidRPr="000763C6">
        <w:rPr>
          <w:sz w:val="24"/>
          <w:szCs w:val="24"/>
        </w:rPr>
        <w:t>que</w:t>
      </w:r>
      <w:r w:rsidRPr="000763C6">
        <w:rPr>
          <w:spacing w:val="-11"/>
          <w:sz w:val="24"/>
          <w:szCs w:val="24"/>
        </w:rPr>
        <w:t xml:space="preserve"> </w:t>
      </w:r>
      <w:r w:rsidRPr="000763C6">
        <w:rPr>
          <w:sz w:val="24"/>
          <w:szCs w:val="24"/>
        </w:rPr>
        <w:t>exprese</w:t>
      </w:r>
      <w:r w:rsidRPr="000763C6">
        <w:rPr>
          <w:spacing w:val="-11"/>
          <w:sz w:val="24"/>
          <w:szCs w:val="24"/>
        </w:rPr>
        <w:t xml:space="preserve"> </w:t>
      </w:r>
      <w:r w:rsidRPr="000763C6">
        <w:rPr>
          <w:sz w:val="24"/>
          <w:szCs w:val="24"/>
        </w:rPr>
        <w:t>la</w:t>
      </w:r>
      <w:r w:rsidRPr="000763C6">
        <w:rPr>
          <w:spacing w:val="-11"/>
          <w:sz w:val="24"/>
          <w:szCs w:val="24"/>
        </w:rPr>
        <w:t xml:space="preserve"> </w:t>
      </w:r>
      <w:r w:rsidRPr="000763C6">
        <w:rPr>
          <w:sz w:val="24"/>
          <w:szCs w:val="24"/>
        </w:rPr>
        <w:t>voluntad</w:t>
      </w:r>
      <w:r w:rsidRPr="000763C6">
        <w:rPr>
          <w:spacing w:val="-10"/>
          <w:sz w:val="24"/>
          <w:szCs w:val="24"/>
        </w:rPr>
        <w:t xml:space="preserve"> </w:t>
      </w:r>
      <w:r w:rsidRPr="000763C6">
        <w:rPr>
          <w:sz w:val="24"/>
          <w:szCs w:val="24"/>
        </w:rPr>
        <w:t>de</w:t>
      </w:r>
      <w:r w:rsidRPr="000763C6">
        <w:rPr>
          <w:spacing w:val="-11"/>
          <w:sz w:val="24"/>
          <w:szCs w:val="24"/>
        </w:rPr>
        <w:t xml:space="preserve"> </w:t>
      </w:r>
      <w:r w:rsidR="00F47476">
        <w:rPr>
          <w:sz w:val="24"/>
          <w:szCs w:val="24"/>
        </w:rPr>
        <w:t>cancelar el</w:t>
      </w:r>
      <w:r w:rsidRPr="000763C6">
        <w:rPr>
          <w:spacing w:val="-1"/>
          <w:sz w:val="24"/>
          <w:szCs w:val="24"/>
        </w:rPr>
        <w:t xml:space="preserve"> </w:t>
      </w:r>
      <w:r w:rsidRPr="000763C6">
        <w:rPr>
          <w:sz w:val="24"/>
          <w:szCs w:val="24"/>
        </w:rPr>
        <w:t>valor</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local</w:t>
      </w:r>
      <w:r w:rsidRPr="000763C6">
        <w:rPr>
          <w:spacing w:val="2"/>
          <w:sz w:val="24"/>
          <w:szCs w:val="24"/>
        </w:rPr>
        <w:t xml:space="preserve"> </w:t>
      </w:r>
      <w:r w:rsidRPr="000763C6">
        <w:rPr>
          <w:sz w:val="24"/>
          <w:szCs w:val="24"/>
        </w:rPr>
        <w:t>comercial</w:t>
      </w:r>
      <w:r w:rsidRPr="000763C6">
        <w:rPr>
          <w:spacing w:val="-1"/>
          <w:sz w:val="24"/>
          <w:szCs w:val="24"/>
        </w:rPr>
        <w:t xml:space="preserve"> </w:t>
      </w:r>
      <w:r w:rsidRPr="000763C6">
        <w:rPr>
          <w:sz w:val="24"/>
          <w:szCs w:val="24"/>
        </w:rPr>
        <w:t>de acuerdo</w:t>
      </w:r>
      <w:r w:rsidRPr="000763C6">
        <w:rPr>
          <w:spacing w:val="-1"/>
          <w:sz w:val="24"/>
          <w:szCs w:val="24"/>
        </w:rPr>
        <w:t xml:space="preserve"> </w:t>
      </w:r>
      <w:r w:rsidRPr="000763C6">
        <w:rPr>
          <w:sz w:val="24"/>
          <w:szCs w:val="24"/>
        </w:rPr>
        <w:t>a</w:t>
      </w:r>
      <w:r w:rsidRPr="000763C6">
        <w:rPr>
          <w:spacing w:val="-2"/>
          <w:sz w:val="24"/>
          <w:szCs w:val="24"/>
        </w:rPr>
        <w:t xml:space="preserve"> </w:t>
      </w:r>
      <w:r w:rsidRPr="000763C6">
        <w:rPr>
          <w:sz w:val="24"/>
          <w:szCs w:val="24"/>
        </w:rPr>
        <w:t>los</w:t>
      </w:r>
      <w:r w:rsidRPr="000763C6">
        <w:rPr>
          <w:spacing w:val="1"/>
          <w:sz w:val="24"/>
          <w:szCs w:val="24"/>
        </w:rPr>
        <w:t xml:space="preserve"> </w:t>
      </w:r>
      <w:r w:rsidRPr="000763C6">
        <w:rPr>
          <w:sz w:val="24"/>
          <w:szCs w:val="24"/>
        </w:rPr>
        <w:t>convenios suscritos</w:t>
      </w:r>
      <w:r w:rsidRPr="000763C6">
        <w:rPr>
          <w:spacing w:val="-1"/>
          <w:sz w:val="24"/>
          <w:szCs w:val="24"/>
        </w:rPr>
        <w:t xml:space="preserve"> </w:t>
      </w:r>
      <w:r w:rsidRPr="000763C6">
        <w:rPr>
          <w:sz w:val="24"/>
          <w:szCs w:val="24"/>
        </w:rPr>
        <w:t>con la</w:t>
      </w:r>
      <w:r w:rsidRPr="000763C6">
        <w:rPr>
          <w:spacing w:val="-2"/>
          <w:sz w:val="24"/>
          <w:szCs w:val="24"/>
        </w:rPr>
        <w:t xml:space="preserve"> </w:t>
      </w:r>
      <w:r w:rsidRPr="000763C6">
        <w:rPr>
          <w:sz w:val="24"/>
          <w:szCs w:val="24"/>
        </w:rPr>
        <w:t>municipalidad</w:t>
      </w:r>
      <w:r w:rsidRPr="000763C6">
        <w:rPr>
          <w:color w:val="FF0000"/>
          <w:sz w:val="24"/>
          <w:szCs w:val="24"/>
        </w:rPr>
        <w:t>.</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9"/>
        </w:numPr>
        <w:tabs>
          <w:tab w:val="left" w:pos="392"/>
        </w:tabs>
        <w:spacing w:before="1"/>
        <w:ind w:right="245" w:firstLine="0"/>
        <w:rPr>
          <w:sz w:val="24"/>
          <w:szCs w:val="24"/>
        </w:rPr>
      </w:pPr>
      <w:r w:rsidRPr="000763C6">
        <w:rPr>
          <w:sz w:val="24"/>
          <w:szCs w:val="24"/>
        </w:rPr>
        <w:t>Certificación del Registrador de la Propiedad de no poseer un local comercial formal</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propiedad privada.</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9"/>
        </w:numPr>
        <w:tabs>
          <w:tab w:val="left" w:pos="421"/>
        </w:tabs>
        <w:ind w:right="241" w:firstLine="0"/>
        <w:rPr>
          <w:sz w:val="24"/>
          <w:szCs w:val="24"/>
        </w:rPr>
      </w:pPr>
      <w:r w:rsidRPr="000763C6">
        <w:rPr>
          <w:sz w:val="24"/>
          <w:szCs w:val="24"/>
        </w:rPr>
        <w:t>RUC, RISE o documento que acredite la condición de comerciante, por parte del</w:t>
      </w:r>
      <w:r w:rsidRPr="000763C6">
        <w:rPr>
          <w:spacing w:val="1"/>
          <w:sz w:val="24"/>
          <w:szCs w:val="24"/>
        </w:rPr>
        <w:t xml:space="preserve"> </w:t>
      </w:r>
      <w:r w:rsidRPr="000763C6">
        <w:rPr>
          <w:sz w:val="24"/>
          <w:szCs w:val="24"/>
        </w:rPr>
        <w:t>Servicio</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Rentas</w:t>
      </w:r>
      <w:r w:rsidRPr="000763C6">
        <w:rPr>
          <w:spacing w:val="1"/>
          <w:sz w:val="24"/>
          <w:szCs w:val="24"/>
        </w:rPr>
        <w:t xml:space="preserve"> </w:t>
      </w:r>
      <w:r w:rsidRPr="000763C6">
        <w:rPr>
          <w:sz w:val="24"/>
          <w:szCs w:val="24"/>
        </w:rPr>
        <w:t>Internas</w:t>
      </w:r>
      <w:r w:rsidRPr="000763C6">
        <w:rPr>
          <w:spacing w:val="1"/>
          <w:sz w:val="24"/>
          <w:szCs w:val="24"/>
        </w:rPr>
        <w:t xml:space="preserve"> </w:t>
      </w:r>
      <w:r w:rsidRPr="000763C6">
        <w:rPr>
          <w:sz w:val="24"/>
          <w:szCs w:val="24"/>
        </w:rPr>
        <w:t>SRI,</w:t>
      </w:r>
      <w:r w:rsidRPr="000763C6">
        <w:rPr>
          <w:spacing w:val="1"/>
          <w:sz w:val="24"/>
          <w:szCs w:val="24"/>
        </w:rPr>
        <w:t xml:space="preserve"> </w:t>
      </w:r>
      <w:r w:rsidRPr="000763C6">
        <w:rPr>
          <w:sz w:val="24"/>
          <w:szCs w:val="24"/>
        </w:rPr>
        <w:t>Municipio</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Distrito</w:t>
      </w:r>
      <w:r w:rsidRPr="000763C6">
        <w:rPr>
          <w:spacing w:val="1"/>
          <w:sz w:val="24"/>
          <w:szCs w:val="24"/>
        </w:rPr>
        <w:t xml:space="preserve"> </w:t>
      </w:r>
      <w:r w:rsidRPr="000763C6">
        <w:rPr>
          <w:sz w:val="24"/>
          <w:szCs w:val="24"/>
        </w:rPr>
        <w:t>Metropolitano</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Quito,</w:t>
      </w:r>
      <w:r w:rsidRPr="000763C6">
        <w:rPr>
          <w:spacing w:val="1"/>
          <w:sz w:val="24"/>
          <w:szCs w:val="24"/>
        </w:rPr>
        <w:t xml:space="preserve"> </w:t>
      </w:r>
      <w:r w:rsidRPr="000763C6">
        <w:rPr>
          <w:sz w:val="24"/>
          <w:szCs w:val="24"/>
        </w:rPr>
        <w:t>Superintendencia de Economía Popular y Solidaria, u otra instancia gubernamental que</w:t>
      </w:r>
      <w:r w:rsidRPr="000763C6">
        <w:rPr>
          <w:spacing w:val="1"/>
          <w:sz w:val="24"/>
          <w:szCs w:val="24"/>
        </w:rPr>
        <w:t xml:space="preserve"> </w:t>
      </w:r>
      <w:r w:rsidRPr="000763C6">
        <w:rPr>
          <w:sz w:val="24"/>
          <w:szCs w:val="24"/>
        </w:rPr>
        <w:t>certifique</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condición de</w:t>
      </w:r>
      <w:r w:rsidRPr="000763C6">
        <w:rPr>
          <w:spacing w:val="1"/>
          <w:sz w:val="24"/>
          <w:szCs w:val="24"/>
        </w:rPr>
        <w:t xml:space="preserve"> </w:t>
      </w:r>
      <w:r w:rsidRPr="000763C6">
        <w:rPr>
          <w:sz w:val="24"/>
          <w:szCs w:val="24"/>
        </w:rPr>
        <w:t>comerciante.</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4"/>
        <w:jc w:val="both"/>
      </w:pPr>
      <w:r w:rsidRPr="000763C6">
        <w:t>En</w:t>
      </w:r>
      <w:r w:rsidRPr="000763C6">
        <w:rPr>
          <w:spacing w:val="1"/>
        </w:rPr>
        <w:t xml:space="preserve"> </w:t>
      </w:r>
      <w:r w:rsidRPr="000763C6">
        <w:t>caso</w:t>
      </w:r>
      <w:r w:rsidRPr="000763C6">
        <w:rPr>
          <w:spacing w:val="1"/>
        </w:rPr>
        <w:t xml:space="preserve"> </w:t>
      </w:r>
      <w:r w:rsidRPr="000763C6">
        <w:t>de</w:t>
      </w:r>
      <w:r w:rsidRPr="000763C6">
        <w:rPr>
          <w:spacing w:val="1"/>
        </w:rPr>
        <w:t xml:space="preserve"> </w:t>
      </w:r>
      <w:r w:rsidRPr="000763C6">
        <w:t>que</w:t>
      </w:r>
      <w:r w:rsidRPr="000763C6">
        <w:rPr>
          <w:spacing w:val="1"/>
        </w:rPr>
        <w:t xml:space="preserve"> </w:t>
      </w:r>
      <w:r w:rsidRPr="000763C6">
        <w:t>la</w:t>
      </w:r>
      <w:r w:rsidRPr="000763C6">
        <w:rPr>
          <w:spacing w:val="1"/>
        </w:rPr>
        <w:t xml:space="preserve"> </w:t>
      </w:r>
      <w:r w:rsidRPr="000763C6">
        <w:t>persona</w:t>
      </w:r>
      <w:r w:rsidRPr="000763C6">
        <w:rPr>
          <w:spacing w:val="1"/>
        </w:rPr>
        <w:t xml:space="preserve"> </w:t>
      </w:r>
      <w:r w:rsidRPr="000763C6">
        <w:t>inscrita</w:t>
      </w:r>
      <w:r w:rsidRPr="000763C6">
        <w:rPr>
          <w:spacing w:val="1"/>
        </w:rPr>
        <w:t xml:space="preserve"> </w:t>
      </w:r>
      <w:r w:rsidRPr="000763C6">
        <w:t>originalmente</w:t>
      </w:r>
      <w:r w:rsidRPr="000763C6">
        <w:rPr>
          <w:spacing w:val="1"/>
        </w:rPr>
        <w:t xml:space="preserve"> </w:t>
      </w:r>
      <w:r w:rsidRPr="000763C6">
        <w:t>haya</w:t>
      </w:r>
      <w:r w:rsidRPr="000763C6">
        <w:rPr>
          <w:spacing w:val="1"/>
        </w:rPr>
        <w:t xml:space="preserve"> </w:t>
      </w:r>
      <w:r w:rsidRPr="000763C6">
        <w:t>fallecido,</w:t>
      </w:r>
      <w:r w:rsidRPr="000763C6">
        <w:rPr>
          <w:spacing w:val="1"/>
        </w:rPr>
        <w:t xml:space="preserve"> </w:t>
      </w:r>
      <w:r w:rsidRPr="000763C6">
        <w:t>quien</w:t>
      </w:r>
      <w:r w:rsidRPr="000763C6">
        <w:rPr>
          <w:spacing w:val="1"/>
        </w:rPr>
        <w:t xml:space="preserve"> </w:t>
      </w:r>
      <w:r w:rsidRPr="000763C6">
        <w:t>reclame</w:t>
      </w:r>
      <w:r w:rsidRPr="000763C6">
        <w:rPr>
          <w:spacing w:val="1"/>
        </w:rPr>
        <w:t xml:space="preserve"> </w:t>
      </w:r>
      <w:r w:rsidR="00533BD0">
        <w:t xml:space="preserve">la </w:t>
      </w:r>
      <w:r w:rsidRPr="000763C6">
        <w:t>transferencia extraordinaria de derechos estipulada en el artículo 24, deberá presentar</w:t>
      </w:r>
      <w:r w:rsidRPr="000763C6">
        <w:rPr>
          <w:spacing w:val="1"/>
        </w:rPr>
        <w:t xml:space="preserve"> </w:t>
      </w:r>
      <w:r w:rsidRPr="000763C6">
        <w:t>como</w:t>
      </w:r>
      <w:r w:rsidRPr="000763C6">
        <w:rPr>
          <w:spacing w:val="-1"/>
        </w:rPr>
        <w:t xml:space="preserve"> </w:t>
      </w:r>
      <w:r w:rsidRPr="000763C6">
        <w:t>requisito adicional</w:t>
      </w:r>
      <w:r w:rsidRPr="000763C6">
        <w:rPr>
          <w:spacing w:val="2"/>
        </w:rPr>
        <w:t xml:space="preserve"> </w:t>
      </w:r>
      <w:r w:rsidRPr="000763C6">
        <w:t>la respectiva</w:t>
      </w:r>
      <w:r w:rsidRPr="000763C6">
        <w:rPr>
          <w:spacing w:val="-1"/>
        </w:rPr>
        <w:t xml:space="preserve"> </w:t>
      </w:r>
      <w:r w:rsidRPr="000763C6">
        <w:t>posesión</w:t>
      </w:r>
      <w:r w:rsidRPr="000763C6">
        <w:rPr>
          <w:spacing w:val="-1"/>
        </w:rPr>
        <w:t xml:space="preserve"> </w:t>
      </w:r>
      <w:r w:rsidRPr="000763C6">
        <w:t>efectiva.</w:t>
      </w:r>
    </w:p>
    <w:p w:rsidR="00AD45FF" w:rsidRPr="000763C6" w:rsidRDefault="00AD45FF" w:rsidP="003E03F2">
      <w:pPr>
        <w:pStyle w:val="Textoindependiente"/>
        <w:spacing w:before="3"/>
        <w:jc w:val="both"/>
      </w:pPr>
    </w:p>
    <w:p w:rsidR="00AD45FF" w:rsidRPr="000763C6" w:rsidRDefault="00B7214F" w:rsidP="003E03F2">
      <w:pPr>
        <w:pStyle w:val="Ttulo11"/>
        <w:numPr>
          <w:ilvl w:val="0"/>
          <w:numId w:val="9"/>
        </w:numPr>
        <w:tabs>
          <w:tab w:val="left" w:pos="368"/>
        </w:tabs>
        <w:spacing w:before="1"/>
        <w:ind w:left="367" w:right="0" w:hanging="226"/>
        <w:jc w:val="both"/>
      </w:pPr>
      <w:r w:rsidRPr="000763C6">
        <w:t>Para</w:t>
      </w:r>
      <w:r w:rsidRPr="000763C6">
        <w:rPr>
          <w:spacing w:val="-1"/>
        </w:rPr>
        <w:t xml:space="preserve"> </w:t>
      </w:r>
      <w:r w:rsidRPr="000763C6">
        <w:t>mero</w:t>
      </w:r>
      <w:r w:rsidRPr="000763C6">
        <w:rPr>
          <w:spacing w:val="-2"/>
        </w:rPr>
        <w:t xml:space="preserve"> </w:t>
      </w:r>
      <w:r w:rsidRPr="000763C6">
        <w:t>tenedores:</w:t>
      </w:r>
    </w:p>
    <w:p w:rsidR="00AD45FF" w:rsidRPr="000763C6" w:rsidRDefault="00AD45FF" w:rsidP="003E03F2">
      <w:pPr>
        <w:pStyle w:val="Textoindependiente"/>
        <w:spacing w:before="5"/>
        <w:jc w:val="both"/>
        <w:rPr>
          <w:b/>
        </w:rPr>
      </w:pPr>
    </w:p>
    <w:p w:rsidR="00F67E3B" w:rsidRDefault="00B7214F" w:rsidP="003E03F2">
      <w:pPr>
        <w:pStyle w:val="Prrafodelista"/>
        <w:numPr>
          <w:ilvl w:val="1"/>
          <w:numId w:val="9"/>
        </w:numPr>
        <w:tabs>
          <w:tab w:val="left" w:pos="375"/>
        </w:tabs>
        <w:ind w:right="240" w:firstLine="0"/>
        <w:rPr>
          <w:sz w:val="24"/>
          <w:szCs w:val="24"/>
        </w:rPr>
      </w:pPr>
      <w:r w:rsidRPr="000763C6">
        <w:rPr>
          <w:sz w:val="24"/>
          <w:szCs w:val="24"/>
        </w:rPr>
        <w:t>Carta</w:t>
      </w:r>
      <w:r w:rsidRPr="000763C6">
        <w:rPr>
          <w:spacing w:val="-10"/>
          <w:sz w:val="24"/>
          <w:szCs w:val="24"/>
        </w:rPr>
        <w:t xml:space="preserve"> </w:t>
      </w:r>
      <w:r w:rsidRPr="000763C6">
        <w:rPr>
          <w:sz w:val="24"/>
          <w:szCs w:val="24"/>
        </w:rPr>
        <w:t>dirigida</w:t>
      </w:r>
      <w:r w:rsidRPr="000763C6">
        <w:rPr>
          <w:spacing w:val="-7"/>
          <w:sz w:val="24"/>
          <w:szCs w:val="24"/>
        </w:rPr>
        <w:t xml:space="preserve"> </w:t>
      </w:r>
      <w:r w:rsidRPr="000763C6">
        <w:rPr>
          <w:sz w:val="24"/>
          <w:szCs w:val="24"/>
        </w:rPr>
        <w:t>a</w:t>
      </w:r>
      <w:r w:rsidRPr="000763C6">
        <w:rPr>
          <w:spacing w:val="-9"/>
          <w:sz w:val="24"/>
          <w:szCs w:val="24"/>
        </w:rPr>
        <w:t xml:space="preserve"> </w:t>
      </w:r>
      <w:r w:rsidRPr="000763C6">
        <w:rPr>
          <w:sz w:val="24"/>
          <w:szCs w:val="24"/>
        </w:rPr>
        <w:t>la</w:t>
      </w:r>
      <w:r w:rsidRPr="000763C6">
        <w:rPr>
          <w:spacing w:val="-9"/>
          <w:sz w:val="24"/>
          <w:szCs w:val="24"/>
        </w:rPr>
        <w:t xml:space="preserve"> </w:t>
      </w:r>
      <w:r w:rsidRPr="000763C6">
        <w:rPr>
          <w:sz w:val="24"/>
          <w:szCs w:val="24"/>
        </w:rPr>
        <w:t>Máxima</w:t>
      </w:r>
      <w:r w:rsidRPr="000763C6">
        <w:rPr>
          <w:spacing w:val="-9"/>
          <w:sz w:val="24"/>
          <w:szCs w:val="24"/>
        </w:rPr>
        <w:t xml:space="preserve"> </w:t>
      </w:r>
      <w:r w:rsidRPr="000763C6">
        <w:rPr>
          <w:sz w:val="24"/>
          <w:szCs w:val="24"/>
        </w:rPr>
        <w:t>Autoridad</w:t>
      </w:r>
      <w:r w:rsidRPr="000763C6">
        <w:rPr>
          <w:spacing w:val="-9"/>
          <w:sz w:val="24"/>
          <w:szCs w:val="24"/>
        </w:rPr>
        <w:t xml:space="preserve"> </w:t>
      </w:r>
      <w:r w:rsidRPr="000763C6">
        <w:rPr>
          <w:sz w:val="24"/>
          <w:szCs w:val="24"/>
        </w:rPr>
        <w:t>de</w:t>
      </w:r>
      <w:r w:rsidRPr="000763C6">
        <w:rPr>
          <w:spacing w:val="-9"/>
          <w:sz w:val="24"/>
          <w:szCs w:val="24"/>
        </w:rPr>
        <w:t xml:space="preserve"> </w:t>
      </w:r>
      <w:r w:rsidRPr="000763C6">
        <w:rPr>
          <w:sz w:val="24"/>
          <w:szCs w:val="24"/>
        </w:rPr>
        <w:t>la</w:t>
      </w:r>
      <w:r w:rsidRPr="000763C6">
        <w:rPr>
          <w:spacing w:val="-9"/>
          <w:sz w:val="24"/>
          <w:szCs w:val="24"/>
        </w:rPr>
        <w:t xml:space="preserve"> </w:t>
      </w:r>
      <w:r w:rsidRPr="000763C6">
        <w:rPr>
          <w:sz w:val="24"/>
          <w:szCs w:val="24"/>
        </w:rPr>
        <w:t>ACDC,</w:t>
      </w:r>
      <w:r w:rsidRPr="000763C6">
        <w:rPr>
          <w:spacing w:val="-9"/>
          <w:sz w:val="24"/>
          <w:szCs w:val="24"/>
        </w:rPr>
        <w:t xml:space="preserve"> </w:t>
      </w:r>
      <w:r w:rsidRPr="000763C6">
        <w:rPr>
          <w:sz w:val="24"/>
          <w:szCs w:val="24"/>
        </w:rPr>
        <w:t>que</w:t>
      </w:r>
      <w:r w:rsidRPr="000763C6">
        <w:rPr>
          <w:spacing w:val="-9"/>
          <w:sz w:val="24"/>
          <w:szCs w:val="24"/>
        </w:rPr>
        <w:t xml:space="preserve"> </w:t>
      </w:r>
      <w:r w:rsidRPr="000763C6">
        <w:rPr>
          <w:sz w:val="24"/>
          <w:szCs w:val="24"/>
        </w:rPr>
        <w:t>exprese</w:t>
      </w:r>
      <w:r w:rsidRPr="000763C6">
        <w:rPr>
          <w:spacing w:val="-9"/>
          <w:sz w:val="24"/>
          <w:szCs w:val="24"/>
        </w:rPr>
        <w:t xml:space="preserve"> </w:t>
      </w:r>
      <w:r w:rsidRPr="000763C6">
        <w:rPr>
          <w:sz w:val="24"/>
          <w:szCs w:val="24"/>
        </w:rPr>
        <w:t>la</w:t>
      </w:r>
      <w:r w:rsidRPr="000763C6">
        <w:rPr>
          <w:spacing w:val="-8"/>
          <w:sz w:val="24"/>
          <w:szCs w:val="24"/>
        </w:rPr>
        <w:t xml:space="preserve"> </w:t>
      </w:r>
      <w:r w:rsidRPr="000763C6">
        <w:rPr>
          <w:sz w:val="24"/>
          <w:szCs w:val="24"/>
        </w:rPr>
        <w:t>voluntad</w:t>
      </w:r>
      <w:r w:rsidRPr="000763C6">
        <w:rPr>
          <w:spacing w:val="-9"/>
          <w:sz w:val="24"/>
          <w:szCs w:val="24"/>
        </w:rPr>
        <w:t xml:space="preserve"> </w:t>
      </w:r>
      <w:r w:rsidRPr="000763C6">
        <w:rPr>
          <w:sz w:val="24"/>
          <w:szCs w:val="24"/>
        </w:rPr>
        <w:t>de</w:t>
      </w:r>
      <w:r w:rsidRPr="000763C6">
        <w:rPr>
          <w:spacing w:val="-9"/>
          <w:sz w:val="24"/>
          <w:szCs w:val="24"/>
        </w:rPr>
        <w:t xml:space="preserve"> </w:t>
      </w:r>
      <w:r w:rsidR="007F340C">
        <w:rPr>
          <w:sz w:val="24"/>
          <w:szCs w:val="24"/>
        </w:rPr>
        <w:t xml:space="preserve">ingresar al </w:t>
      </w:r>
      <w:r w:rsidRPr="000763C6">
        <w:rPr>
          <w:sz w:val="24"/>
          <w:szCs w:val="24"/>
        </w:rPr>
        <w:t>Proyecto</w:t>
      </w:r>
      <w:r w:rsidRPr="000763C6">
        <w:rPr>
          <w:spacing w:val="4"/>
          <w:sz w:val="24"/>
          <w:szCs w:val="24"/>
        </w:rPr>
        <w:t xml:space="preserve"> </w:t>
      </w:r>
      <w:r w:rsidRPr="000763C6">
        <w:rPr>
          <w:sz w:val="24"/>
          <w:szCs w:val="24"/>
        </w:rPr>
        <w:t>y</w:t>
      </w:r>
      <w:r w:rsidRPr="000763C6">
        <w:rPr>
          <w:spacing w:val="-6"/>
          <w:sz w:val="24"/>
          <w:szCs w:val="24"/>
        </w:rPr>
        <w:t xml:space="preserve"> </w:t>
      </w:r>
      <w:r w:rsidRPr="000763C6">
        <w:rPr>
          <w:sz w:val="24"/>
          <w:szCs w:val="24"/>
        </w:rPr>
        <w:t>la</w:t>
      </w:r>
      <w:r w:rsidRPr="000763C6">
        <w:rPr>
          <w:spacing w:val="-1"/>
          <w:sz w:val="24"/>
          <w:szCs w:val="24"/>
        </w:rPr>
        <w:t xml:space="preserve"> </w:t>
      </w:r>
      <w:r w:rsidRPr="000763C6">
        <w:rPr>
          <w:sz w:val="24"/>
          <w:szCs w:val="24"/>
        </w:rPr>
        <w:t>voluntad de</w:t>
      </w:r>
      <w:r w:rsidRPr="000763C6">
        <w:rPr>
          <w:spacing w:val="-2"/>
          <w:sz w:val="24"/>
          <w:szCs w:val="24"/>
        </w:rPr>
        <w:t xml:space="preserve"> </w:t>
      </w:r>
      <w:r w:rsidRPr="000763C6">
        <w:rPr>
          <w:sz w:val="24"/>
          <w:szCs w:val="24"/>
        </w:rPr>
        <w:t>cancelar</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valor</w:t>
      </w:r>
      <w:r w:rsidRPr="000763C6">
        <w:rPr>
          <w:spacing w:val="-2"/>
          <w:sz w:val="24"/>
          <w:szCs w:val="24"/>
        </w:rPr>
        <w:t xml:space="preserve"> </w:t>
      </w:r>
      <w:r w:rsidRPr="000763C6">
        <w:rPr>
          <w:sz w:val="24"/>
          <w:szCs w:val="24"/>
        </w:rPr>
        <w:t>catastral actualizado</w:t>
      </w:r>
      <w:r w:rsidRPr="000763C6">
        <w:rPr>
          <w:spacing w:val="-1"/>
          <w:sz w:val="24"/>
          <w:szCs w:val="24"/>
        </w:rPr>
        <w:t xml:space="preserve"> </w:t>
      </w:r>
      <w:r w:rsidRPr="000763C6">
        <w:rPr>
          <w:sz w:val="24"/>
          <w:szCs w:val="24"/>
        </w:rPr>
        <w:t>del</w:t>
      </w:r>
      <w:r w:rsidRPr="000763C6">
        <w:rPr>
          <w:spacing w:val="-1"/>
          <w:sz w:val="24"/>
          <w:szCs w:val="24"/>
        </w:rPr>
        <w:t xml:space="preserve"> </w:t>
      </w:r>
      <w:r w:rsidRPr="000763C6">
        <w:rPr>
          <w:sz w:val="24"/>
          <w:szCs w:val="24"/>
        </w:rPr>
        <w:t>local</w:t>
      </w:r>
      <w:r w:rsidRPr="000763C6">
        <w:rPr>
          <w:spacing w:val="1"/>
          <w:sz w:val="24"/>
          <w:szCs w:val="24"/>
        </w:rPr>
        <w:t xml:space="preserve"> </w:t>
      </w:r>
      <w:r w:rsidRPr="000763C6">
        <w:rPr>
          <w:sz w:val="24"/>
          <w:szCs w:val="24"/>
        </w:rPr>
        <w:t>comercial</w:t>
      </w:r>
    </w:p>
    <w:p w:rsidR="00F67E3B" w:rsidRDefault="00F67E3B" w:rsidP="003E03F2">
      <w:pPr>
        <w:pStyle w:val="Prrafodelista"/>
        <w:tabs>
          <w:tab w:val="left" w:pos="375"/>
        </w:tabs>
        <w:ind w:right="240"/>
        <w:rPr>
          <w:sz w:val="24"/>
          <w:szCs w:val="24"/>
        </w:rPr>
      </w:pPr>
    </w:p>
    <w:p w:rsidR="004D2033" w:rsidRPr="00AB3FB5" w:rsidRDefault="00C64365" w:rsidP="003E03F2">
      <w:pPr>
        <w:pStyle w:val="Prrafodelista"/>
        <w:numPr>
          <w:ilvl w:val="1"/>
          <w:numId w:val="9"/>
        </w:numPr>
        <w:tabs>
          <w:tab w:val="left" w:pos="375"/>
        </w:tabs>
        <w:ind w:right="240" w:firstLine="0"/>
        <w:rPr>
          <w:sz w:val="24"/>
          <w:szCs w:val="24"/>
        </w:rPr>
      </w:pPr>
      <w:r w:rsidRPr="00AB3FB5">
        <w:rPr>
          <w:sz w:val="24"/>
          <w:szCs w:val="24"/>
        </w:rPr>
        <w:t>Presentación del original de la cédula de ciudadanía, para ingreso y registro del trámite.</w:t>
      </w:r>
    </w:p>
    <w:p w:rsidR="00AD45FF" w:rsidRPr="000763C6" w:rsidRDefault="00AD45FF" w:rsidP="003E03F2">
      <w:pPr>
        <w:pStyle w:val="Textoindependiente"/>
        <w:spacing w:before="10"/>
        <w:jc w:val="both"/>
      </w:pPr>
    </w:p>
    <w:p w:rsidR="00AD45FF" w:rsidRPr="000763C6" w:rsidRDefault="00B7214F" w:rsidP="003E03F2">
      <w:pPr>
        <w:pStyle w:val="Prrafodelista"/>
        <w:numPr>
          <w:ilvl w:val="1"/>
          <w:numId w:val="9"/>
        </w:numPr>
        <w:tabs>
          <w:tab w:val="left" w:pos="421"/>
        </w:tabs>
        <w:spacing w:before="72"/>
        <w:ind w:right="244" w:firstLine="0"/>
        <w:rPr>
          <w:sz w:val="24"/>
          <w:szCs w:val="24"/>
        </w:rPr>
      </w:pPr>
      <w:r w:rsidRPr="000763C6">
        <w:rPr>
          <w:sz w:val="24"/>
          <w:szCs w:val="24"/>
        </w:rPr>
        <w:t>RUC, RISE o documento que acredite la condición de comerciante, por parte del</w:t>
      </w:r>
      <w:r w:rsidRPr="000763C6">
        <w:rPr>
          <w:spacing w:val="1"/>
          <w:sz w:val="24"/>
          <w:szCs w:val="24"/>
        </w:rPr>
        <w:t xml:space="preserve"> </w:t>
      </w:r>
      <w:r w:rsidRPr="000763C6">
        <w:rPr>
          <w:sz w:val="24"/>
          <w:szCs w:val="24"/>
        </w:rPr>
        <w:t>Servicio</w:t>
      </w:r>
      <w:r w:rsidRPr="000763C6">
        <w:rPr>
          <w:spacing w:val="17"/>
          <w:sz w:val="24"/>
          <w:szCs w:val="24"/>
        </w:rPr>
        <w:t xml:space="preserve"> </w:t>
      </w:r>
      <w:r w:rsidRPr="000763C6">
        <w:rPr>
          <w:sz w:val="24"/>
          <w:szCs w:val="24"/>
        </w:rPr>
        <w:t>de</w:t>
      </w:r>
      <w:r w:rsidRPr="000763C6">
        <w:rPr>
          <w:spacing w:val="16"/>
          <w:sz w:val="24"/>
          <w:szCs w:val="24"/>
        </w:rPr>
        <w:t xml:space="preserve"> </w:t>
      </w:r>
      <w:r w:rsidRPr="000763C6">
        <w:rPr>
          <w:sz w:val="24"/>
          <w:szCs w:val="24"/>
        </w:rPr>
        <w:t>Rentas</w:t>
      </w:r>
      <w:r w:rsidRPr="000763C6">
        <w:rPr>
          <w:spacing w:val="19"/>
          <w:sz w:val="24"/>
          <w:szCs w:val="24"/>
        </w:rPr>
        <w:t xml:space="preserve"> </w:t>
      </w:r>
      <w:r w:rsidRPr="000763C6">
        <w:rPr>
          <w:sz w:val="24"/>
          <w:szCs w:val="24"/>
        </w:rPr>
        <w:t>Internas</w:t>
      </w:r>
      <w:r w:rsidRPr="000763C6">
        <w:rPr>
          <w:spacing w:val="17"/>
          <w:sz w:val="24"/>
          <w:szCs w:val="24"/>
        </w:rPr>
        <w:t xml:space="preserve"> </w:t>
      </w:r>
      <w:r w:rsidRPr="000763C6">
        <w:rPr>
          <w:sz w:val="24"/>
          <w:szCs w:val="24"/>
        </w:rPr>
        <w:t>SRI,</w:t>
      </w:r>
      <w:r w:rsidRPr="000763C6">
        <w:rPr>
          <w:spacing w:val="16"/>
          <w:sz w:val="24"/>
          <w:szCs w:val="24"/>
        </w:rPr>
        <w:t xml:space="preserve"> </w:t>
      </w:r>
      <w:r w:rsidRPr="000763C6">
        <w:rPr>
          <w:sz w:val="24"/>
          <w:szCs w:val="24"/>
        </w:rPr>
        <w:t>Municipio</w:t>
      </w:r>
      <w:r w:rsidRPr="000763C6">
        <w:rPr>
          <w:spacing w:val="16"/>
          <w:sz w:val="24"/>
          <w:szCs w:val="24"/>
        </w:rPr>
        <w:t xml:space="preserve"> </w:t>
      </w:r>
      <w:r w:rsidRPr="000763C6">
        <w:rPr>
          <w:sz w:val="24"/>
          <w:szCs w:val="24"/>
        </w:rPr>
        <w:t>del</w:t>
      </w:r>
      <w:r w:rsidRPr="000763C6">
        <w:rPr>
          <w:spacing w:val="17"/>
          <w:sz w:val="24"/>
          <w:szCs w:val="24"/>
        </w:rPr>
        <w:t xml:space="preserve"> </w:t>
      </w:r>
      <w:r w:rsidRPr="000763C6">
        <w:rPr>
          <w:sz w:val="24"/>
          <w:szCs w:val="24"/>
        </w:rPr>
        <w:t>Distrito</w:t>
      </w:r>
      <w:r w:rsidRPr="000763C6">
        <w:rPr>
          <w:spacing w:val="17"/>
          <w:sz w:val="24"/>
          <w:szCs w:val="24"/>
        </w:rPr>
        <w:t xml:space="preserve"> </w:t>
      </w:r>
      <w:r w:rsidRPr="000763C6">
        <w:rPr>
          <w:sz w:val="24"/>
          <w:szCs w:val="24"/>
        </w:rPr>
        <w:t>Metropolitano</w:t>
      </w:r>
      <w:r w:rsidRPr="000763C6">
        <w:rPr>
          <w:spacing w:val="16"/>
          <w:sz w:val="24"/>
          <w:szCs w:val="24"/>
        </w:rPr>
        <w:t xml:space="preserve"> </w:t>
      </w:r>
      <w:r w:rsidRPr="000763C6">
        <w:rPr>
          <w:sz w:val="24"/>
          <w:szCs w:val="24"/>
        </w:rPr>
        <w:t>de</w:t>
      </w:r>
      <w:r w:rsidRPr="000763C6">
        <w:rPr>
          <w:spacing w:val="16"/>
          <w:sz w:val="24"/>
          <w:szCs w:val="24"/>
        </w:rPr>
        <w:t xml:space="preserve"> </w:t>
      </w:r>
      <w:r w:rsidRPr="000763C6">
        <w:rPr>
          <w:sz w:val="24"/>
          <w:szCs w:val="24"/>
        </w:rPr>
        <w:t>Quito,</w:t>
      </w:r>
      <w:r w:rsidR="000763C6" w:rsidRPr="000763C6">
        <w:rPr>
          <w:sz w:val="24"/>
          <w:szCs w:val="24"/>
        </w:rPr>
        <w:t xml:space="preserve"> </w:t>
      </w:r>
      <w:r w:rsidRPr="000763C6">
        <w:rPr>
          <w:sz w:val="24"/>
          <w:szCs w:val="24"/>
        </w:rPr>
        <w:t>Superintendencia de Economía Popular y Solidaria, u otra instancia gubernamental que</w:t>
      </w:r>
      <w:r w:rsidRPr="000763C6">
        <w:rPr>
          <w:spacing w:val="1"/>
          <w:sz w:val="24"/>
          <w:szCs w:val="24"/>
        </w:rPr>
        <w:t xml:space="preserve"> </w:t>
      </w:r>
      <w:r w:rsidRPr="000763C6">
        <w:rPr>
          <w:sz w:val="24"/>
          <w:szCs w:val="24"/>
        </w:rPr>
        <w:t>certifique</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condición de</w:t>
      </w:r>
      <w:r w:rsidRPr="000763C6">
        <w:rPr>
          <w:spacing w:val="1"/>
          <w:sz w:val="24"/>
          <w:szCs w:val="24"/>
        </w:rPr>
        <w:t xml:space="preserve"> </w:t>
      </w:r>
      <w:r w:rsidRPr="000763C6">
        <w:rPr>
          <w:sz w:val="24"/>
          <w:szCs w:val="24"/>
        </w:rPr>
        <w:t>comerciante.</w:t>
      </w:r>
    </w:p>
    <w:p w:rsidR="00AD45FF" w:rsidRPr="000763C6" w:rsidRDefault="00AD45FF" w:rsidP="003E03F2">
      <w:pPr>
        <w:pStyle w:val="Textoindependiente"/>
        <w:spacing w:before="10"/>
        <w:jc w:val="both"/>
      </w:pPr>
    </w:p>
    <w:p w:rsidR="00AD45FF" w:rsidRPr="00AB3FB5" w:rsidRDefault="00B7214F" w:rsidP="003E03F2">
      <w:pPr>
        <w:pStyle w:val="Prrafodelista"/>
        <w:numPr>
          <w:ilvl w:val="1"/>
          <w:numId w:val="9"/>
        </w:numPr>
        <w:tabs>
          <w:tab w:val="left" w:pos="380"/>
        </w:tabs>
        <w:spacing w:before="10"/>
        <w:ind w:right="237" w:firstLine="0"/>
      </w:pPr>
      <w:r w:rsidRPr="000763C6">
        <w:rPr>
          <w:sz w:val="24"/>
          <w:szCs w:val="24"/>
        </w:rPr>
        <w:t>Información</w:t>
      </w:r>
      <w:r w:rsidRPr="00AB3FB5">
        <w:rPr>
          <w:spacing w:val="-7"/>
          <w:sz w:val="24"/>
          <w:szCs w:val="24"/>
        </w:rPr>
        <w:t xml:space="preserve"> </w:t>
      </w:r>
      <w:r w:rsidRPr="000763C6">
        <w:rPr>
          <w:sz w:val="24"/>
          <w:szCs w:val="24"/>
        </w:rPr>
        <w:t>sumaria,</w:t>
      </w:r>
      <w:r w:rsidRPr="00AB3FB5">
        <w:rPr>
          <w:spacing w:val="-8"/>
          <w:sz w:val="24"/>
          <w:szCs w:val="24"/>
        </w:rPr>
        <w:t xml:space="preserve"> </w:t>
      </w:r>
      <w:r w:rsidRPr="000763C6">
        <w:rPr>
          <w:sz w:val="24"/>
          <w:szCs w:val="24"/>
        </w:rPr>
        <w:t>ante</w:t>
      </w:r>
      <w:r w:rsidRPr="00AB3FB5">
        <w:rPr>
          <w:spacing w:val="-7"/>
          <w:sz w:val="24"/>
          <w:szCs w:val="24"/>
        </w:rPr>
        <w:t xml:space="preserve"> </w:t>
      </w:r>
      <w:r w:rsidRPr="000763C6">
        <w:rPr>
          <w:sz w:val="24"/>
          <w:szCs w:val="24"/>
        </w:rPr>
        <w:t>notario</w:t>
      </w:r>
      <w:r w:rsidRPr="00AB3FB5">
        <w:rPr>
          <w:spacing w:val="-7"/>
          <w:sz w:val="24"/>
          <w:szCs w:val="24"/>
        </w:rPr>
        <w:t xml:space="preserve"> </w:t>
      </w:r>
      <w:r w:rsidRPr="000763C6">
        <w:rPr>
          <w:sz w:val="24"/>
          <w:szCs w:val="24"/>
        </w:rPr>
        <w:t>público</w:t>
      </w:r>
      <w:r w:rsidRPr="00AB3FB5">
        <w:rPr>
          <w:spacing w:val="-6"/>
          <w:sz w:val="24"/>
          <w:szCs w:val="24"/>
        </w:rPr>
        <w:t xml:space="preserve"> </w:t>
      </w:r>
      <w:r w:rsidRPr="000763C6">
        <w:rPr>
          <w:sz w:val="24"/>
          <w:szCs w:val="24"/>
        </w:rPr>
        <w:t>validada</w:t>
      </w:r>
      <w:r w:rsidRPr="00AB3FB5">
        <w:rPr>
          <w:spacing w:val="-8"/>
          <w:sz w:val="24"/>
          <w:szCs w:val="24"/>
        </w:rPr>
        <w:t xml:space="preserve"> </w:t>
      </w:r>
      <w:r w:rsidRPr="000763C6">
        <w:rPr>
          <w:sz w:val="24"/>
          <w:szCs w:val="24"/>
        </w:rPr>
        <w:t>por</w:t>
      </w:r>
      <w:r w:rsidRPr="00AB3FB5">
        <w:rPr>
          <w:spacing w:val="-7"/>
          <w:sz w:val="24"/>
          <w:szCs w:val="24"/>
        </w:rPr>
        <w:t xml:space="preserve"> </w:t>
      </w:r>
      <w:r w:rsidRPr="000763C6">
        <w:rPr>
          <w:sz w:val="24"/>
          <w:szCs w:val="24"/>
        </w:rPr>
        <w:t>dos</w:t>
      </w:r>
      <w:r w:rsidRPr="00AB3FB5">
        <w:rPr>
          <w:spacing w:val="-7"/>
          <w:sz w:val="24"/>
          <w:szCs w:val="24"/>
        </w:rPr>
        <w:t xml:space="preserve"> </w:t>
      </w:r>
      <w:r w:rsidRPr="000763C6">
        <w:rPr>
          <w:sz w:val="24"/>
          <w:szCs w:val="24"/>
        </w:rPr>
        <w:t>testigos</w:t>
      </w:r>
      <w:r w:rsidRPr="00AB3FB5">
        <w:rPr>
          <w:spacing w:val="-6"/>
          <w:sz w:val="24"/>
          <w:szCs w:val="24"/>
        </w:rPr>
        <w:t xml:space="preserve"> </w:t>
      </w:r>
      <w:r w:rsidRPr="000763C6">
        <w:rPr>
          <w:sz w:val="24"/>
          <w:szCs w:val="24"/>
        </w:rPr>
        <w:t>copropietarios</w:t>
      </w:r>
      <w:r w:rsidRPr="00AB3FB5">
        <w:rPr>
          <w:spacing w:val="-7"/>
          <w:sz w:val="24"/>
          <w:szCs w:val="24"/>
        </w:rPr>
        <w:t xml:space="preserve"> </w:t>
      </w:r>
      <w:r w:rsidR="00F47476">
        <w:rPr>
          <w:sz w:val="24"/>
          <w:szCs w:val="24"/>
        </w:rPr>
        <w:t xml:space="preserve">que ejerzan </w:t>
      </w:r>
      <w:r w:rsidRPr="000763C6">
        <w:rPr>
          <w:sz w:val="24"/>
          <w:szCs w:val="24"/>
        </w:rPr>
        <w:t>el comercio en el mismo Centro Comercial Popular, que certifiquen que el</w:t>
      </w:r>
      <w:r w:rsidRPr="00AB3FB5">
        <w:rPr>
          <w:spacing w:val="1"/>
          <w:sz w:val="24"/>
          <w:szCs w:val="24"/>
        </w:rPr>
        <w:t xml:space="preserve"> </w:t>
      </w:r>
      <w:r w:rsidRPr="000763C6">
        <w:rPr>
          <w:sz w:val="24"/>
          <w:szCs w:val="24"/>
        </w:rPr>
        <w:t>solicitante ha desarrollado actividades de comercio en el local comercial que ocupa, por</w:t>
      </w:r>
      <w:r w:rsidRPr="00AB3FB5">
        <w:rPr>
          <w:spacing w:val="1"/>
          <w:sz w:val="24"/>
          <w:szCs w:val="24"/>
        </w:rPr>
        <w:t xml:space="preserve"> </w:t>
      </w:r>
      <w:r w:rsidRPr="000763C6">
        <w:rPr>
          <w:sz w:val="24"/>
          <w:szCs w:val="24"/>
        </w:rPr>
        <w:t>un</w:t>
      </w:r>
      <w:r w:rsidRPr="00AB3FB5">
        <w:rPr>
          <w:spacing w:val="-1"/>
          <w:sz w:val="24"/>
          <w:szCs w:val="24"/>
        </w:rPr>
        <w:t xml:space="preserve"> </w:t>
      </w:r>
      <w:r w:rsidRPr="000763C6">
        <w:rPr>
          <w:sz w:val="24"/>
          <w:szCs w:val="24"/>
        </w:rPr>
        <w:t>período no menor</w:t>
      </w:r>
      <w:r w:rsidRPr="00AB3FB5">
        <w:rPr>
          <w:spacing w:val="-2"/>
          <w:sz w:val="24"/>
          <w:szCs w:val="24"/>
        </w:rPr>
        <w:t xml:space="preserve"> </w:t>
      </w:r>
      <w:r w:rsidRPr="000763C6">
        <w:rPr>
          <w:sz w:val="24"/>
          <w:szCs w:val="24"/>
        </w:rPr>
        <w:t>a</w:t>
      </w:r>
      <w:r w:rsidRPr="00AB3FB5">
        <w:rPr>
          <w:spacing w:val="-1"/>
          <w:sz w:val="24"/>
          <w:szCs w:val="24"/>
        </w:rPr>
        <w:t xml:space="preserve"> </w:t>
      </w:r>
      <w:r w:rsidRPr="000763C6">
        <w:rPr>
          <w:sz w:val="24"/>
          <w:szCs w:val="24"/>
        </w:rPr>
        <w:t>tres años, hasta</w:t>
      </w:r>
      <w:r w:rsidRPr="00AB3FB5">
        <w:rPr>
          <w:spacing w:val="1"/>
          <w:sz w:val="24"/>
          <w:szCs w:val="24"/>
        </w:rPr>
        <w:t xml:space="preserve"> </w:t>
      </w:r>
      <w:r w:rsidRPr="000763C6">
        <w:rPr>
          <w:sz w:val="24"/>
          <w:szCs w:val="24"/>
        </w:rPr>
        <w:t>el</w:t>
      </w:r>
      <w:r w:rsidRPr="00AB3FB5">
        <w:rPr>
          <w:spacing w:val="-1"/>
          <w:sz w:val="24"/>
          <w:szCs w:val="24"/>
        </w:rPr>
        <w:t xml:space="preserve"> </w:t>
      </w:r>
      <w:r w:rsidRPr="000763C6">
        <w:rPr>
          <w:sz w:val="24"/>
          <w:szCs w:val="24"/>
        </w:rPr>
        <w:t>31 de diciembre</w:t>
      </w:r>
      <w:r w:rsidRPr="00AB3FB5">
        <w:rPr>
          <w:spacing w:val="-1"/>
          <w:sz w:val="24"/>
          <w:szCs w:val="24"/>
        </w:rPr>
        <w:t xml:space="preserve"> </w:t>
      </w:r>
      <w:r w:rsidRPr="000763C6">
        <w:rPr>
          <w:sz w:val="24"/>
          <w:szCs w:val="24"/>
        </w:rPr>
        <w:t>de</w:t>
      </w:r>
      <w:r w:rsidRPr="00AB3FB5">
        <w:rPr>
          <w:spacing w:val="-1"/>
          <w:sz w:val="24"/>
          <w:szCs w:val="24"/>
        </w:rPr>
        <w:t xml:space="preserve"> </w:t>
      </w:r>
      <w:r w:rsidRPr="000763C6">
        <w:rPr>
          <w:sz w:val="24"/>
          <w:szCs w:val="24"/>
        </w:rPr>
        <w:t>2019.</w:t>
      </w:r>
      <w:r w:rsidR="003076BD">
        <w:rPr>
          <w:sz w:val="24"/>
          <w:szCs w:val="24"/>
        </w:rPr>
        <w:t xml:space="preserve"> </w:t>
      </w:r>
    </w:p>
    <w:p w:rsidR="00AB3FB5" w:rsidRPr="000763C6" w:rsidRDefault="00AB3FB5" w:rsidP="00AB3FB5">
      <w:pPr>
        <w:tabs>
          <w:tab w:val="left" w:pos="380"/>
        </w:tabs>
        <w:spacing w:before="10"/>
        <w:ind w:right="237"/>
      </w:pPr>
    </w:p>
    <w:p w:rsidR="00AD45FF" w:rsidRPr="000763C6" w:rsidRDefault="00B7214F" w:rsidP="003E03F2">
      <w:pPr>
        <w:pStyle w:val="Textoindependiente"/>
        <w:ind w:left="142" w:right="240"/>
        <w:jc w:val="both"/>
      </w:pPr>
      <w:r w:rsidRPr="000763C6">
        <w:rPr>
          <w:b/>
        </w:rPr>
        <w:t>Artículo</w:t>
      </w:r>
      <w:r w:rsidRPr="000763C6">
        <w:rPr>
          <w:b/>
          <w:spacing w:val="1"/>
        </w:rPr>
        <w:t xml:space="preserve"> </w:t>
      </w:r>
      <w:r w:rsidRPr="000763C6">
        <w:rPr>
          <w:b/>
        </w:rPr>
        <w:t>13.-</w:t>
      </w:r>
      <w:r w:rsidRPr="000763C6">
        <w:rPr>
          <w:b/>
          <w:spacing w:val="1"/>
        </w:rPr>
        <w:t xml:space="preserve"> </w:t>
      </w:r>
      <w:r w:rsidRPr="000763C6">
        <w:rPr>
          <w:b/>
        </w:rPr>
        <w:t>Término</w:t>
      </w:r>
      <w:r w:rsidRPr="000763C6">
        <w:rPr>
          <w:b/>
          <w:spacing w:val="1"/>
        </w:rPr>
        <w:t xml:space="preserve"> </w:t>
      </w:r>
      <w:r w:rsidRPr="000763C6">
        <w:rPr>
          <w:b/>
        </w:rPr>
        <w:t>para</w:t>
      </w:r>
      <w:r w:rsidRPr="000763C6">
        <w:rPr>
          <w:b/>
          <w:spacing w:val="1"/>
        </w:rPr>
        <w:t xml:space="preserve"> </w:t>
      </w:r>
      <w:r w:rsidRPr="000763C6">
        <w:rPr>
          <w:b/>
        </w:rPr>
        <w:t>completar</w:t>
      </w:r>
      <w:r w:rsidRPr="000763C6">
        <w:rPr>
          <w:b/>
          <w:spacing w:val="1"/>
        </w:rPr>
        <w:t xml:space="preserve"> </w:t>
      </w:r>
      <w:r w:rsidRPr="000763C6">
        <w:rPr>
          <w:b/>
        </w:rPr>
        <w:t>documentación.</w:t>
      </w:r>
      <w:r w:rsidRPr="000763C6">
        <w:rPr>
          <w:b/>
          <w:spacing w:val="1"/>
        </w:rPr>
        <w:t xml:space="preserve"> </w:t>
      </w:r>
      <w:r w:rsidRPr="000763C6">
        <w:rPr>
          <w:b/>
        </w:rPr>
        <w:t>-</w:t>
      </w:r>
      <w:r w:rsidRPr="000763C6">
        <w:rPr>
          <w:b/>
          <w:spacing w:val="1"/>
        </w:rPr>
        <w:t xml:space="preserve"> </w:t>
      </w:r>
      <w:r w:rsidRPr="000763C6">
        <w:t>Para</w:t>
      </w:r>
      <w:r w:rsidRPr="000763C6">
        <w:rPr>
          <w:spacing w:val="1"/>
        </w:rPr>
        <w:t xml:space="preserve"> </w:t>
      </w:r>
      <w:r w:rsidRPr="000763C6">
        <w:t>los</w:t>
      </w:r>
      <w:r w:rsidRPr="000763C6">
        <w:rPr>
          <w:spacing w:val="1"/>
        </w:rPr>
        <w:t xml:space="preserve"> </w:t>
      </w:r>
      <w:r w:rsidRPr="000763C6">
        <w:t>tres</w:t>
      </w:r>
      <w:r w:rsidRPr="000763C6">
        <w:rPr>
          <w:spacing w:val="1"/>
        </w:rPr>
        <w:t xml:space="preserve"> </w:t>
      </w:r>
      <w:r w:rsidRPr="000763C6">
        <w:t>casos</w:t>
      </w:r>
      <w:r w:rsidRPr="000763C6">
        <w:rPr>
          <w:spacing w:val="1"/>
        </w:rPr>
        <w:t xml:space="preserve"> </w:t>
      </w:r>
      <w:r w:rsidRPr="000763C6">
        <w:t>determinados en el artículo anterior, una vez presentados los requisitos, la Dirección de</w:t>
      </w:r>
      <w:r w:rsidRPr="000763C6">
        <w:rPr>
          <w:spacing w:val="1"/>
        </w:rPr>
        <w:t xml:space="preserve"> </w:t>
      </w:r>
      <w:r w:rsidRPr="000763C6">
        <w:t>Centros Comerciales Populares, a través de su oficina de</w:t>
      </w:r>
      <w:r w:rsidR="00F47476">
        <w:t xml:space="preserve"> atención al cliente, comunicará inmediatamente o </w:t>
      </w:r>
      <w:r w:rsidRPr="000763C6">
        <w:t xml:space="preserve">mediante una hoja </w:t>
      </w:r>
      <w:r w:rsidR="00F47476">
        <w:t>informativa al siguiente día, de</w:t>
      </w:r>
      <w:r w:rsidRPr="000763C6">
        <w:t xml:space="preserve"> los requisitos que resultaren faltantes y otorgará un</w:t>
      </w:r>
      <w:r w:rsidRPr="000763C6">
        <w:rPr>
          <w:spacing w:val="1"/>
        </w:rPr>
        <w:t xml:space="preserve"> </w:t>
      </w:r>
      <w:r w:rsidRPr="000763C6">
        <w:t>término de cinco días, a fin de que el solicitante complete la documentación; caso</w:t>
      </w:r>
      <w:r w:rsidRPr="000763C6">
        <w:rPr>
          <w:spacing w:val="1"/>
        </w:rPr>
        <w:t xml:space="preserve"> </w:t>
      </w:r>
      <w:r w:rsidRPr="000763C6">
        <w:t>contrario</w:t>
      </w:r>
      <w:r w:rsidRPr="000763C6">
        <w:rPr>
          <w:spacing w:val="-7"/>
        </w:rPr>
        <w:t xml:space="preserve"> </w:t>
      </w:r>
      <w:r w:rsidRPr="000763C6">
        <w:t>el</w:t>
      </w:r>
      <w:r w:rsidRPr="000763C6">
        <w:rPr>
          <w:spacing w:val="-8"/>
        </w:rPr>
        <w:t xml:space="preserve"> </w:t>
      </w:r>
      <w:r w:rsidRPr="000763C6">
        <w:t>requerimiento</w:t>
      </w:r>
      <w:r w:rsidRPr="000763C6">
        <w:rPr>
          <w:spacing w:val="-9"/>
        </w:rPr>
        <w:t xml:space="preserve"> </w:t>
      </w:r>
      <w:r w:rsidRPr="000763C6">
        <w:t>no</w:t>
      </w:r>
      <w:r w:rsidRPr="000763C6">
        <w:rPr>
          <w:spacing w:val="-9"/>
        </w:rPr>
        <w:t xml:space="preserve"> </w:t>
      </w:r>
      <w:r w:rsidRPr="000763C6">
        <w:t>podrá</w:t>
      </w:r>
      <w:r w:rsidRPr="000763C6">
        <w:rPr>
          <w:spacing w:val="-10"/>
        </w:rPr>
        <w:t xml:space="preserve"> </w:t>
      </w:r>
      <w:r w:rsidRPr="000763C6">
        <w:t>ser</w:t>
      </w:r>
      <w:r w:rsidRPr="000763C6">
        <w:rPr>
          <w:spacing w:val="-8"/>
        </w:rPr>
        <w:t xml:space="preserve"> </w:t>
      </w:r>
      <w:r w:rsidRPr="000763C6">
        <w:t>tramitado.</w:t>
      </w:r>
      <w:r w:rsidRPr="000763C6">
        <w:rPr>
          <w:spacing w:val="-7"/>
        </w:rPr>
        <w:t xml:space="preserve"> </w:t>
      </w:r>
      <w:r w:rsidRPr="000763C6">
        <w:t>La</w:t>
      </w:r>
      <w:r w:rsidRPr="000763C6">
        <w:rPr>
          <w:spacing w:val="-7"/>
        </w:rPr>
        <w:t xml:space="preserve"> </w:t>
      </w:r>
      <w:r w:rsidRPr="000763C6">
        <w:t>presentación</w:t>
      </w:r>
      <w:r w:rsidRPr="000763C6">
        <w:rPr>
          <w:spacing w:val="-6"/>
        </w:rPr>
        <w:t xml:space="preserve"> </w:t>
      </w:r>
      <w:r w:rsidRPr="000763C6">
        <w:t>de</w:t>
      </w:r>
      <w:r w:rsidRPr="000763C6">
        <w:rPr>
          <w:spacing w:val="-7"/>
        </w:rPr>
        <w:t xml:space="preserve"> </w:t>
      </w:r>
      <w:r w:rsidRPr="000763C6">
        <w:t>todos</w:t>
      </w:r>
      <w:r w:rsidRPr="000763C6">
        <w:rPr>
          <w:spacing w:val="-6"/>
        </w:rPr>
        <w:t xml:space="preserve"> </w:t>
      </w:r>
      <w:r w:rsidRPr="000763C6">
        <w:t>los</w:t>
      </w:r>
      <w:r w:rsidRPr="000763C6">
        <w:rPr>
          <w:spacing w:val="-7"/>
        </w:rPr>
        <w:t xml:space="preserve"> </w:t>
      </w:r>
      <w:r w:rsidR="00F47476">
        <w:t>requisitos d</w:t>
      </w:r>
      <w:r w:rsidRPr="000763C6">
        <w:t>escritos</w:t>
      </w:r>
      <w:r w:rsidRPr="000763C6">
        <w:rPr>
          <w:spacing w:val="-1"/>
        </w:rPr>
        <w:t xml:space="preserve"> </w:t>
      </w:r>
      <w:r w:rsidRPr="000763C6">
        <w:t>en este</w:t>
      </w:r>
      <w:r w:rsidRPr="000763C6">
        <w:rPr>
          <w:spacing w:val="1"/>
        </w:rPr>
        <w:t xml:space="preserve"> </w:t>
      </w:r>
      <w:r w:rsidRPr="000763C6">
        <w:t>artículo</w:t>
      </w:r>
      <w:r w:rsidRPr="000763C6">
        <w:rPr>
          <w:spacing w:val="2"/>
        </w:rPr>
        <w:t xml:space="preserve"> </w:t>
      </w:r>
      <w:r w:rsidRPr="000763C6">
        <w:t>no</w:t>
      </w:r>
      <w:r w:rsidRPr="000763C6">
        <w:rPr>
          <w:spacing w:val="-1"/>
        </w:rPr>
        <w:t xml:space="preserve"> </w:t>
      </w:r>
      <w:r w:rsidRPr="000763C6">
        <w:t>otorga</w:t>
      </w:r>
      <w:r w:rsidRPr="000763C6">
        <w:rPr>
          <w:spacing w:val="1"/>
        </w:rPr>
        <w:t xml:space="preserve"> </w:t>
      </w:r>
      <w:r w:rsidRPr="000763C6">
        <w:t>derecho de</w:t>
      </w:r>
      <w:r w:rsidRPr="000763C6">
        <w:rPr>
          <w:spacing w:val="1"/>
        </w:rPr>
        <w:t xml:space="preserve"> </w:t>
      </w:r>
      <w:r w:rsidRPr="000763C6">
        <w:t>adjudicación.</w:t>
      </w:r>
    </w:p>
    <w:p w:rsidR="009532C2" w:rsidRDefault="009532C2" w:rsidP="00AB3FB5">
      <w:pPr>
        <w:pStyle w:val="Ttulo11"/>
        <w:ind w:left="0" w:right="3477"/>
        <w:jc w:val="both"/>
      </w:pPr>
    </w:p>
    <w:p w:rsidR="009532C2" w:rsidRDefault="009532C2" w:rsidP="003E03F2">
      <w:pPr>
        <w:pStyle w:val="Ttulo11"/>
        <w:ind w:left="3740" w:right="3477"/>
        <w:jc w:val="both"/>
      </w:pPr>
    </w:p>
    <w:p w:rsidR="00B3724C" w:rsidRDefault="00B7214F" w:rsidP="00F47476">
      <w:pPr>
        <w:pStyle w:val="Ttulo11"/>
        <w:ind w:left="0" w:right="57"/>
        <w:rPr>
          <w:spacing w:val="1"/>
        </w:rPr>
      </w:pPr>
      <w:r w:rsidRPr="000763C6">
        <w:t>SECCIÓN II</w:t>
      </w:r>
    </w:p>
    <w:p w:rsidR="00AD45FF" w:rsidRPr="000763C6" w:rsidRDefault="00B7214F" w:rsidP="00F47476">
      <w:pPr>
        <w:pStyle w:val="Ttulo11"/>
        <w:ind w:left="0" w:right="57"/>
      </w:pPr>
      <w:r w:rsidRPr="000763C6">
        <w:t>DE</w:t>
      </w:r>
      <w:r w:rsidRPr="000763C6">
        <w:rPr>
          <w:spacing w:val="-8"/>
        </w:rPr>
        <w:t xml:space="preserve"> </w:t>
      </w:r>
      <w:r w:rsidRPr="000763C6">
        <w:t>LAS</w:t>
      </w:r>
      <w:r w:rsidRPr="000763C6">
        <w:rPr>
          <w:spacing w:val="-7"/>
        </w:rPr>
        <w:t xml:space="preserve"> </w:t>
      </w:r>
      <w:r w:rsidRPr="000763C6">
        <w:t>FASES</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510"/>
        <w:jc w:val="both"/>
      </w:pPr>
      <w:r w:rsidRPr="000763C6">
        <w:rPr>
          <w:b/>
        </w:rPr>
        <w:t xml:space="preserve">Artículo 14.- Fase previa. - </w:t>
      </w:r>
      <w:r w:rsidRPr="000763C6">
        <w:t>Una vez que el interesado haya presen</w:t>
      </w:r>
      <w:r w:rsidR="00AB3FB5">
        <w:t xml:space="preserve">tado los </w:t>
      </w:r>
      <w:r w:rsidR="00F47476">
        <w:t xml:space="preserve">requisitos descritos </w:t>
      </w:r>
      <w:r w:rsidRPr="000763C6">
        <w:t>en el</w:t>
      </w:r>
      <w:r w:rsidRPr="000763C6">
        <w:rPr>
          <w:spacing w:val="-1"/>
        </w:rPr>
        <w:t xml:space="preserve"> </w:t>
      </w:r>
      <w:r w:rsidRPr="000763C6">
        <w:t>artículo 12, la</w:t>
      </w:r>
      <w:r w:rsidRPr="000763C6">
        <w:rPr>
          <w:spacing w:val="-1"/>
        </w:rPr>
        <w:t xml:space="preserve"> </w:t>
      </w:r>
      <w:r w:rsidRPr="000763C6">
        <w:t>ACDC deberá</w:t>
      </w:r>
      <w:r w:rsidRPr="000763C6">
        <w:rPr>
          <w:spacing w:val="-1"/>
        </w:rPr>
        <w:t xml:space="preserve"> </w:t>
      </w:r>
      <w:r w:rsidRPr="000763C6">
        <w:t>crear un expediente</w:t>
      </w:r>
      <w:r w:rsidRPr="000763C6">
        <w:rPr>
          <w:spacing w:val="-1"/>
        </w:rPr>
        <w:t xml:space="preserve"> </w:t>
      </w:r>
      <w:r w:rsidRPr="000763C6">
        <w:t>que</w:t>
      </w:r>
      <w:r w:rsidRPr="000763C6">
        <w:rPr>
          <w:spacing w:val="-2"/>
        </w:rPr>
        <w:t xml:space="preserve"> </w:t>
      </w:r>
      <w:r w:rsidRPr="000763C6">
        <w:t>contendrá:</w:t>
      </w:r>
    </w:p>
    <w:p w:rsidR="00AD45FF" w:rsidRPr="000763C6" w:rsidRDefault="00AD45FF" w:rsidP="003E03F2">
      <w:pPr>
        <w:pStyle w:val="Textoindependiente"/>
        <w:jc w:val="both"/>
      </w:pPr>
    </w:p>
    <w:p w:rsidR="00AD45FF" w:rsidRPr="000763C6" w:rsidRDefault="00B7214F" w:rsidP="003E03F2">
      <w:pPr>
        <w:pStyle w:val="Prrafodelista"/>
        <w:numPr>
          <w:ilvl w:val="2"/>
          <w:numId w:val="9"/>
        </w:numPr>
        <w:tabs>
          <w:tab w:val="left" w:pos="383"/>
        </w:tabs>
        <w:ind w:right="795" w:firstLine="0"/>
        <w:rPr>
          <w:sz w:val="24"/>
          <w:szCs w:val="24"/>
        </w:rPr>
      </w:pPr>
      <w:r w:rsidRPr="000763C6">
        <w:rPr>
          <w:sz w:val="24"/>
          <w:szCs w:val="24"/>
        </w:rPr>
        <w:t>Una ficha con la información del levantamiento de datos del postulante; y</w:t>
      </w:r>
      <w:r w:rsidRPr="000763C6">
        <w:rPr>
          <w:spacing w:val="1"/>
          <w:sz w:val="24"/>
          <w:szCs w:val="24"/>
        </w:rPr>
        <w:t xml:space="preserve"> </w:t>
      </w:r>
      <w:r w:rsidRPr="000763C6">
        <w:rPr>
          <w:sz w:val="24"/>
          <w:szCs w:val="24"/>
        </w:rPr>
        <w:t>verificación de documentos de conformidad al artí</w:t>
      </w:r>
      <w:r w:rsidR="00F47476">
        <w:rPr>
          <w:sz w:val="24"/>
          <w:szCs w:val="24"/>
        </w:rPr>
        <w:t>culo 12 de la presente norma, de a</w:t>
      </w:r>
      <w:r w:rsidRPr="000763C6">
        <w:rPr>
          <w:sz w:val="24"/>
          <w:szCs w:val="24"/>
        </w:rPr>
        <w:t>cuerdo a</w:t>
      </w:r>
      <w:r w:rsidRPr="000763C6">
        <w:rPr>
          <w:spacing w:val="-1"/>
          <w:sz w:val="24"/>
          <w:szCs w:val="24"/>
        </w:rPr>
        <w:t xml:space="preserve"> </w:t>
      </w:r>
      <w:r w:rsidR="00F47476">
        <w:rPr>
          <w:sz w:val="24"/>
          <w:szCs w:val="24"/>
        </w:rPr>
        <w:t>la calidad del comerciante.</w:t>
      </w:r>
    </w:p>
    <w:p w:rsidR="00AD45FF" w:rsidRPr="000763C6" w:rsidRDefault="00AD45FF" w:rsidP="003E03F2">
      <w:pPr>
        <w:pStyle w:val="Textoindependiente"/>
        <w:spacing w:before="11"/>
        <w:jc w:val="both"/>
      </w:pPr>
    </w:p>
    <w:p w:rsidR="00C169CA" w:rsidRPr="00AB3FB5" w:rsidRDefault="00B7214F" w:rsidP="003E03F2">
      <w:pPr>
        <w:pStyle w:val="Prrafodelista"/>
        <w:numPr>
          <w:ilvl w:val="2"/>
          <w:numId w:val="9"/>
        </w:numPr>
        <w:tabs>
          <w:tab w:val="left" w:pos="431"/>
        </w:tabs>
        <w:ind w:right="242" w:firstLine="0"/>
        <w:rPr>
          <w:sz w:val="24"/>
          <w:szCs w:val="24"/>
        </w:rPr>
      </w:pPr>
      <w:r w:rsidRPr="000763C6">
        <w:rPr>
          <w:sz w:val="24"/>
          <w:szCs w:val="24"/>
        </w:rPr>
        <w:t>Informe de verificación de la disponibilidad de locales comerciales</w:t>
      </w:r>
      <w:r w:rsidR="00266CC4">
        <w:rPr>
          <w:sz w:val="24"/>
          <w:szCs w:val="24"/>
        </w:rPr>
        <w:t xml:space="preserve">, </w:t>
      </w:r>
      <w:r w:rsidR="00266CC4" w:rsidRPr="00AB3FB5">
        <w:rPr>
          <w:sz w:val="24"/>
          <w:szCs w:val="24"/>
        </w:rPr>
        <w:t>locales ancla, bodegas y/o parqueaderos</w:t>
      </w:r>
      <w:r w:rsidR="00F47476">
        <w:rPr>
          <w:sz w:val="24"/>
          <w:szCs w:val="24"/>
        </w:rPr>
        <w:t xml:space="preserve"> de</w:t>
      </w:r>
      <w:r w:rsidRPr="00AB3FB5">
        <w:rPr>
          <w:sz w:val="24"/>
          <w:szCs w:val="24"/>
        </w:rPr>
        <w:t xml:space="preserve"> los Centros</w:t>
      </w:r>
      <w:r w:rsidRPr="00AB3FB5">
        <w:rPr>
          <w:spacing w:val="1"/>
          <w:sz w:val="24"/>
          <w:szCs w:val="24"/>
        </w:rPr>
        <w:t xml:space="preserve"> </w:t>
      </w:r>
      <w:r w:rsidRPr="00AB3FB5">
        <w:rPr>
          <w:sz w:val="24"/>
          <w:szCs w:val="24"/>
        </w:rPr>
        <w:t>Comerciales</w:t>
      </w:r>
      <w:r w:rsidRPr="00AB3FB5">
        <w:rPr>
          <w:spacing w:val="-4"/>
          <w:sz w:val="24"/>
          <w:szCs w:val="24"/>
        </w:rPr>
        <w:t xml:space="preserve"> </w:t>
      </w:r>
      <w:r w:rsidRPr="00AB3FB5">
        <w:rPr>
          <w:sz w:val="24"/>
          <w:szCs w:val="24"/>
        </w:rPr>
        <w:t>Populares,</w:t>
      </w:r>
      <w:r w:rsidRPr="00AB3FB5">
        <w:rPr>
          <w:spacing w:val="-3"/>
          <w:sz w:val="24"/>
          <w:szCs w:val="24"/>
        </w:rPr>
        <w:t xml:space="preserve"> </w:t>
      </w:r>
      <w:r w:rsidRPr="00AB3FB5">
        <w:rPr>
          <w:sz w:val="24"/>
          <w:szCs w:val="24"/>
        </w:rPr>
        <w:t>de</w:t>
      </w:r>
      <w:r w:rsidRPr="00AB3FB5">
        <w:rPr>
          <w:spacing w:val="-5"/>
          <w:sz w:val="24"/>
          <w:szCs w:val="24"/>
        </w:rPr>
        <w:t xml:space="preserve"> </w:t>
      </w:r>
      <w:r w:rsidRPr="00AB3FB5">
        <w:rPr>
          <w:sz w:val="24"/>
          <w:szCs w:val="24"/>
        </w:rPr>
        <w:t>acuerdo</w:t>
      </w:r>
      <w:r w:rsidRPr="00AB3FB5">
        <w:rPr>
          <w:spacing w:val="-4"/>
          <w:sz w:val="24"/>
          <w:szCs w:val="24"/>
        </w:rPr>
        <w:t xml:space="preserve"> </w:t>
      </w:r>
      <w:r w:rsidRPr="00AB3FB5">
        <w:rPr>
          <w:sz w:val="24"/>
          <w:szCs w:val="24"/>
        </w:rPr>
        <w:t>a</w:t>
      </w:r>
      <w:r w:rsidRPr="00AB3FB5">
        <w:rPr>
          <w:spacing w:val="-5"/>
          <w:sz w:val="24"/>
          <w:szCs w:val="24"/>
        </w:rPr>
        <w:t xml:space="preserve"> </w:t>
      </w:r>
      <w:r w:rsidRPr="00AB3FB5">
        <w:rPr>
          <w:sz w:val="24"/>
          <w:szCs w:val="24"/>
        </w:rPr>
        <w:t>un</w:t>
      </w:r>
      <w:r w:rsidRPr="00AB3FB5">
        <w:rPr>
          <w:spacing w:val="-3"/>
          <w:sz w:val="24"/>
          <w:szCs w:val="24"/>
        </w:rPr>
        <w:t xml:space="preserve"> </w:t>
      </w:r>
      <w:r w:rsidRPr="00AB3FB5">
        <w:rPr>
          <w:sz w:val="24"/>
          <w:szCs w:val="24"/>
        </w:rPr>
        <w:t>diagnóstico</w:t>
      </w:r>
      <w:r w:rsidRPr="00AB3FB5">
        <w:rPr>
          <w:spacing w:val="-3"/>
          <w:sz w:val="24"/>
          <w:szCs w:val="24"/>
        </w:rPr>
        <w:t xml:space="preserve"> </w:t>
      </w:r>
      <w:r w:rsidRPr="00AB3FB5">
        <w:rPr>
          <w:sz w:val="24"/>
          <w:szCs w:val="24"/>
        </w:rPr>
        <w:t>actualizado</w:t>
      </w:r>
      <w:r w:rsidRPr="00AB3FB5">
        <w:rPr>
          <w:spacing w:val="-4"/>
          <w:sz w:val="24"/>
          <w:szCs w:val="24"/>
        </w:rPr>
        <w:t xml:space="preserve"> </w:t>
      </w:r>
      <w:r w:rsidRPr="00AB3FB5">
        <w:rPr>
          <w:sz w:val="24"/>
          <w:szCs w:val="24"/>
        </w:rPr>
        <w:t>de</w:t>
      </w:r>
      <w:r w:rsidRPr="00AB3FB5">
        <w:rPr>
          <w:spacing w:val="-4"/>
          <w:sz w:val="24"/>
          <w:szCs w:val="24"/>
        </w:rPr>
        <w:t xml:space="preserve"> </w:t>
      </w:r>
      <w:r w:rsidRPr="00AB3FB5">
        <w:rPr>
          <w:sz w:val="24"/>
          <w:szCs w:val="24"/>
        </w:rPr>
        <w:t>la</w:t>
      </w:r>
      <w:r w:rsidRPr="00AB3FB5">
        <w:rPr>
          <w:spacing w:val="-4"/>
          <w:sz w:val="24"/>
          <w:szCs w:val="24"/>
        </w:rPr>
        <w:t xml:space="preserve"> </w:t>
      </w:r>
      <w:r w:rsidRPr="00AB3FB5">
        <w:rPr>
          <w:sz w:val="24"/>
          <w:szCs w:val="24"/>
        </w:rPr>
        <w:t>base</w:t>
      </w:r>
      <w:r w:rsidRPr="00AB3FB5">
        <w:rPr>
          <w:spacing w:val="-4"/>
          <w:sz w:val="24"/>
          <w:szCs w:val="24"/>
        </w:rPr>
        <w:t xml:space="preserve"> </w:t>
      </w:r>
      <w:r w:rsidRPr="00AB3FB5">
        <w:rPr>
          <w:sz w:val="24"/>
          <w:szCs w:val="24"/>
        </w:rPr>
        <w:t>de</w:t>
      </w:r>
      <w:r w:rsidRPr="00AB3FB5">
        <w:rPr>
          <w:spacing w:val="-5"/>
          <w:sz w:val="24"/>
          <w:szCs w:val="24"/>
        </w:rPr>
        <w:t xml:space="preserve"> </w:t>
      </w:r>
      <w:r w:rsidRPr="00AB3FB5">
        <w:rPr>
          <w:sz w:val="24"/>
          <w:szCs w:val="24"/>
        </w:rPr>
        <w:t>datos</w:t>
      </w:r>
      <w:r w:rsidRPr="00AB3FB5">
        <w:rPr>
          <w:spacing w:val="-2"/>
          <w:sz w:val="24"/>
          <w:szCs w:val="24"/>
        </w:rPr>
        <w:t xml:space="preserve"> </w:t>
      </w:r>
      <w:r w:rsidRPr="00AB3FB5">
        <w:rPr>
          <w:sz w:val="24"/>
          <w:szCs w:val="24"/>
        </w:rPr>
        <w:t>de</w:t>
      </w:r>
      <w:r w:rsidRPr="00AB3FB5">
        <w:rPr>
          <w:spacing w:val="-5"/>
          <w:sz w:val="24"/>
          <w:szCs w:val="24"/>
        </w:rPr>
        <w:t xml:space="preserve"> </w:t>
      </w:r>
      <w:r w:rsidR="00F47476">
        <w:rPr>
          <w:sz w:val="24"/>
          <w:szCs w:val="24"/>
        </w:rPr>
        <w:t>la D</w:t>
      </w:r>
      <w:r w:rsidRPr="00AB3FB5">
        <w:rPr>
          <w:sz w:val="24"/>
          <w:szCs w:val="24"/>
        </w:rPr>
        <w:t>irección</w:t>
      </w:r>
      <w:r w:rsidRPr="00AB3FB5">
        <w:rPr>
          <w:spacing w:val="-1"/>
          <w:sz w:val="24"/>
          <w:szCs w:val="24"/>
        </w:rPr>
        <w:t xml:space="preserve"> </w:t>
      </w:r>
      <w:r w:rsidRPr="00AB3FB5">
        <w:rPr>
          <w:sz w:val="24"/>
          <w:szCs w:val="24"/>
        </w:rPr>
        <w:t>de</w:t>
      </w:r>
      <w:r w:rsidRPr="00AB3FB5">
        <w:rPr>
          <w:spacing w:val="-1"/>
          <w:sz w:val="24"/>
          <w:szCs w:val="24"/>
        </w:rPr>
        <w:t xml:space="preserve"> </w:t>
      </w:r>
      <w:r w:rsidRPr="00AB3FB5">
        <w:rPr>
          <w:sz w:val="24"/>
          <w:szCs w:val="24"/>
        </w:rPr>
        <w:t>Centros Comerciales Populares.</w:t>
      </w:r>
    </w:p>
    <w:p w:rsidR="00C169CA" w:rsidRPr="00C169CA" w:rsidRDefault="00C169CA" w:rsidP="003E03F2">
      <w:pPr>
        <w:pStyle w:val="Prrafodelista"/>
        <w:rPr>
          <w:strike/>
          <w:color w:val="C00000"/>
          <w:sz w:val="24"/>
          <w:szCs w:val="24"/>
        </w:rPr>
      </w:pPr>
    </w:p>
    <w:p w:rsidR="00C169CA" w:rsidRPr="00AB3FB5" w:rsidRDefault="00C169CA" w:rsidP="003E03F2">
      <w:pPr>
        <w:pStyle w:val="Prrafodelista"/>
        <w:numPr>
          <w:ilvl w:val="2"/>
          <w:numId w:val="9"/>
        </w:numPr>
        <w:tabs>
          <w:tab w:val="left" w:pos="431"/>
        </w:tabs>
        <w:ind w:right="242" w:firstLine="0"/>
        <w:rPr>
          <w:sz w:val="24"/>
          <w:szCs w:val="24"/>
        </w:rPr>
      </w:pPr>
      <w:r w:rsidRPr="00AB3FB5">
        <w:rPr>
          <w:sz w:val="24"/>
          <w:szCs w:val="24"/>
        </w:rPr>
        <w:t>Certificación</w:t>
      </w:r>
      <w:r w:rsidRPr="00AB3FB5">
        <w:rPr>
          <w:spacing w:val="1"/>
          <w:sz w:val="24"/>
          <w:szCs w:val="24"/>
        </w:rPr>
        <w:t xml:space="preserve"> </w:t>
      </w:r>
      <w:r w:rsidRPr="00AB3FB5">
        <w:rPr>
          <w:sz w:val="24"/>
          <w:szCs w:val="24"/>
        </w:rPr>
        <w:t>de</w:t>
      </w:r>
      <w:r w:rsidRPr="00AB3FB5">
        <w:rPr>
          <w:spacing w:val="1"/>
          <w:sz w:val="24"/>
          <w:szCs w:val="24"/>
        </w:rPr>
        <w:t xml:space="preserve"> que el aspirante, originalmente inscrito y mero tenedor </w:t>
      </w:r>
      <w:r w:rsidRPr="00AB3FB5">
        <w:rPr>
          <w:sz w:val="24"/>
          <w:szCs w:val="24"/>
        </w:rPr>
        <w:t>no</w:t>
      </w:r>
      <w:r w:rsidRPr="00AB3FB5">
        <w:rPr>
          <w:spacing w:val="1"/>
          <w:sz w:val="24"/>
          <w:szCs w:val="24"/>
        </w:rPr>
        <w:t xml:space="preserve"> haya </w:t>
      </w:r>
      <w:r w:rsidRPr="00AB3FB5">
        <w:rPr>
          <w:sz w:val="24"/>
          <w:szCs w:val="24"/>
        </w:rPr>
        <w:t>sido</w:t>
      </w:r>
      <w:r w:rsidRPr="00AB3FB5">
        <w:rPr>
          <w:spacing w:val="1"/>
          <w:sz w:val="24"/>
          <w:szCs w:val="24"/>
        </w:rPr>
        <w:t xml:space="preserve"> </w:t>
      </w:r>
      <w:r w:rsidRPr="00AB3FB5">
        <w:rPr>
          <w:sz w:val="24"/>
          <w:szCs w:val="24"/>
        </w:rPr>
        <w:t>adjudicado</w:t>
      </w:r>
      <w:r w:rsidRPr="00AB3FB5">
        <w:rPr>
          <w:spacing w:val="1"/>
          <w:sz w:val="24"/>
          <w:szCs w:val="24"/>
        </w:rPr>
        <w:t xml:space="preserve"> </w:t>
      </w:r>
      <w:r w:rsidRPr="00AB3FB5">
        <w:rPr>
          <w:sz w:val="24"/>
          <w:szCs w:val="24"/>
        </w:rPr>
        <w:t>un</w:t>
      </w:r>
      <w:r w:rsidRPr="00AB3FB5">
        <w:rPr>
          <w:spacing w:val="1"/>
          <w:sz w:val="24"/>
          <w:szCs w:val="24"/>
        </w:rPr>
        <w:t xml:space="preserve"> </w:t>
      </w:r>
      <w:r w:rsidRPr="00AB3FB5">
        <w:rPr>
          <w:sz w:val="24"/>
          <w:szCs w:val="24"/>
        </w:rPr>
        <w:t>local</w:t>
      </w:r>
      <w:r w:rsidRPr="00AB3FB5">
        <w:rPr>
          <w:spacing w:val="1"/>
          <w:sz w:val="24"/>
          <w:szCs w:val="24"/>
        </w:rPr>
        <w:t xml:space="preserve"> </w:t>
      </w:r>
      <w:r w:rsidRPr="00AB3FB5">
        <w:rPr>
          <w:sz w:val="24"/>
          <w:szCs w:val="24"/>
        </w:rPr>
        <w:t>comercial</w:t>
      </w:r>
      <w:r w:rsidRPr="00AB3FB5">
        <w:rPr>
          <w:spacing w:val="1"/>
          <w:sz w:val="24"/>
          <w:szCs w:val="24"/>
        </w:rPr>
        <w:t xml:space="preserve"> </w:t>
      </w:r>
      <w:r w:rsidRPr="00AB3FB5">
        <w:rPr>
          <w:sz w:val="24"/>
          <w:szCs w:val="24"/>
        </w:rPr>
        <w:t>en</w:t>
      </w:r>
      <w:r w:rsidRPr="00AB3FB5">
        <w:rPr>
          <w:spacing w:val="1"/>
          <w:sz w:val="24"/>
          <w:szCs w:val="24"/>
        </w:rPr>
        <w:t xml:space="preserve"> </w:t>
      </w:r>
      <w:r w:rsidRPr="00AB3FB5">
        <w:rPr>
          <w:sz w:val="24"/>
          <w:szCs w:val="24"/>
        </w:rPr>
        <w:t>el</w:t>
      </w:r>
      <w:r w:rsidRPr="00AB3FB5">
        <w:rPr>
          <w:spacing w:val="1"/>
          <w:sz w:val="24"/>
          <w:szCs w:val="24"/>
        </w:rPr>
        <w:t xml:space="preserve"> </w:t>
      </w:r>
      <w:r w:rsidRPr="00AB3FB5">
        <w:rPr>
          <w:sz w:val="24"/>
          <w:szCs w:val="24"/>
        </w:rPr>
        <w:t>Proyecto</w:t>
      </w:r>
      <w:r w:rsidRPr="00AB3FB5">
        <w:rPr>
          <w:spacing w:val="1"/>
          <w:sz w:val="24"/>
          <w:szCs w:val="24"/>
        </w:rPr>
        <w:t xml:space="preserve"> </w:t>
      </w:r>
      <w:r w:rsidRPr="00AB3FB5">
        <w:rPr>
          <w:sz w:val="24"/>
          <w:szCs w:val="24"/>
        </w:rPr>
        <w:t>de</w:t>
      </w:r>
      <w:r w:rsidRPr="00AB3FB5">
        <w:rPr>
          <w:spacing w:val="1"/>
          <w:sz w:val="24"/>
          <w:szCs w:val="24"/>
        </w:rPr>
        <w:t xml:space="preserve"> </w:t>
      </w:r>
      <w:r w:rsidRPr="00AB3FB5">
        <w:rPr>
          <w:sz w:val="24"/>
          <w:szCs w:val="24"/>
        </w:rPr>
        <w:t>Modernización y</w:t>
      </w:r>
      <w:r w:rsidRPr="00AB3FB5">
        <w:rPr>
          <w:spacing w:val="-6"/>
          <w:sz w:val="24"/>
          <w:szCs w:val="24"/>
        </w:rPr>
        <w:t xml:space="preserve"> </w:t>
      </w:r>
      <w:r w:rsidRPr="00AB3FB5">
        <w:rPr>
          <w:sz w:val="24"/>
          <w:szCs w:val="24"/>
        </w:rPr>
        <w:t>Ordenamiento</w:t>
      </w:r>
      <w:r w:rsidRPr="00AB3FB5">
        <w:rPr>
          <w:spacing w:val="-2"/>
          <w:sz w:val="24"/>
          <w:szCs w:val="24"/>
        </w:rPr>
        <w:t xml:space="preserve"> </w:t>
      </w:r>
      <w:r w:rsidRPr="00AB3FB5">
        <w:rPr>
          <w:sz w:val="24"/>
          <w:szCs w:val="24"/>
        </w:rPr>
        <w:t>del</w:t>
      </w:r>
      <w:r w:rsidRPr="00AB3FB5">
        <w:rPr>
          <w:spacing w:val="-1"/>
          <w:sz w:val="24"/>
          <w:szCs w:val="24"/>
        </w:rPr>
        <w:t xml:space="preserve"> </w:t>
      </w:r>
      <w:r w:rsidRPr="00AB3FB5">
        <w:rPr>
          <w:sz w:val="24"/>
          <w:szCs w:val="24"/>
        </w:rPr>
        <w:t>Comercio</w:t>
      </w:r>
      <w:r w:rsidRPr="00AB3FB5">
        <w:rPr>
          <w:spacing w:val="-1"/>
          <w:sz w:val="24"/>
          <w:szCs w:val="24"/>
        </w:rPr>
        <w:t xml:space="preserve"> </w:t>
      </w:r>
      <w:r w:rsidRPr="00AB3FB5">
        <w:rPr>
          <w:sz w:val="24"/>
          <w:szCs w:val="24"/>
        </w:rPr>
        <w:t>Minorista</w:t>
      </w:r>
      <w:r w:rsidRPr="00AB3FB5">
        <w:rPr>
          <w:spacing w:val="-2"/>
          <w:sz w:val="24"/>
          <w:szCs w:val="24"/>
        </w:rPr>
        <w:t xml:space="preserve"> </w:t>
      </w:r>
      <w:r w:rsidRPr="00AB3FB5">
        <w:rPr>
          <w:sz w:val="24"/>
          <w:szCs w:val="24"/>
        </w:rPr>
        <w:t>del</w:t>
      </w:r>
      <w:r w:rsidRPr="00AB3FB5">
        <w:rPr>
          <w:spacing w:val="-1"/>
          <w:sz w:val="24"/>
          <w:szCs w:val="24"/>
        </w:rPr>
        <w:t xml:space="preserve"> </w:t>
      </w:r>
      <w:r w:rsidRPr="00AB3FB5">
        <w:rPr>
          <w:sz w:val="24"/>
          <w:szCs w:val="24"/>
        </w:rPr>
        <w:t>Centro</w:t>
      </w:r>
      <w:r w:rsidRPr="00AB3FB5">
        <w:rPr>
          <w:spacing w:val="-1"/>
          <w:sz w:val="24"/>
          <w:szCs w:val="24"/>
        </w:rPr>
        <w:t xml:space="preserve"> </w:t>
      </w:r>
      <w:r w:rsidRPr="00AB3FB5">
        <w:rPr>
          <w:sz w:val="24"/>
          <w:szCs w:val="24"/>
        </w:rPr>
        <w:t>Histórico</w:t>
      </w:r>
      <w:r w:rsidRPr="00AB3FB5">
        <w:rPr>
          <w:spacing w:val="-2"/>
          <w:sz w:val="24"/>
          <w:szCs w:val="24"/>
        </w:rPr>
        <w:t xml:space="preserve"> </w:t>
      </w:r>
      <w:r w:rsidRPr="00AB3FB5">
        <w:rPr>
          <w:sz w:val="24"/>
          <w:szCs w:val="24"/>
        </w:rPr>
        <w:t>de</w:t>
      </w:r>
      <w:r w:rsidRPr="00AB3FB5">
        <w:rPr>
          <w:spacing w:val="-2"/>
          <w:sz w:val="24"/>
          <w:szCs w:val="24"/>
        </w:rPr>
        <w:t xml:space="preserve"> </w:t>
      </w:r>
      <w:r w:rsidRPr="00AB3FB5">
        <w:rPr>
          <w:sz w:val="24"/>
          <w:szCs w:val="24"/>
        </w:rPr>
        <w:t>Quito</w:t>
      </w:r>
      <w:r w:rsidRPr="00AB3FB5">
        <w:rPr>
          <w:spacing w:val="-1"/>
          <w:sz w:val="24"/>
          <w:szCs w:val="24"/>
        </w:rPr>
        <w:t xml:space="preserve"> </w:t>
      </w:r>
      <w:r w:rsidR="00AB3FB5" w:rsidRPr="00AB3FB5">
        <w:rPr>
          <w:sz w:val="24"/>
          <w:szCs w:val="24"/>
        </w:rPr>
        <w:t xml:space="preserve">o </w:t>
      </w:r>
      <w:r w:rsidRPr="00AB3FB5">
        <w:rPr>
          <w:spacing w:val="-58"/>
          <w:sz w:val="24"/>
          <w:szCs w:val="24"/>
        </w:rPr>
        <w:t xml:space="preserve"> </w:t>
      </w:r>
      <w:r w:rsidR="00C64365" w:rsidRPr="00AB3FB5">
        <w:rPr>
          <w:spacing w:val="-58"/>
          <w:sz w:val="24"/>
          <w:szCs w:val="24"/>
        </w:rPr>
        <w:t xml:space="preserve">      </w:t>
      </w:r>
      <w:r w:rsidRPr="00AB3FB5">
        <w:rPr>
          <w:sz w:val="24"/>
          <w:szCs w:val="24"/>
        </w:rPr>
        <w:t>en cualquier programa de comercio del Municipio del Distrito Metropolitano de Quito,</w:t>
      </w:r>
      <w:r w:rsidRPr="00AB3FB5">
        <w:rPr>
          <w:spacing w:val="1"/>
          <w:sz w:val="24"/>
          <w:szCs w:val="24"/>
        </w:rPr>
        <w:t xml:space="preserve"> </w:t>
      </w:r>
      <w:r w:rsidRPr="00AB3FB5">
        <w:rPr>
          <w:sz w:val="24"/>
          <w:szCs w:val="24"/>
        </w:rPr>
        <w:t>como mercados, ferias o plataformas. Los comerciantes que participan únicamente en</w:t>
      </w:r>
      <w:r w:rsidRPr="00AB3FB5">
        <w:rPr>
          <w:spacing w:val="1"/>
          <w:sz w:val="24"/>
          <w:szCs w:val="24"/>
        </w:rPr>
        <w:t xml:space="preserve"> </w:t>
      </w:r>
      <w:r w:rsidRPr="00AB3FB5">
        <w:rPr>
          <w:sz w:val="24"/>
          <w:szCs w:val="24"/>
        </w:rPr>
        <w:t>ferias</w:t>
      </w:r>
      <w:r w:rsidRPr="00AB3FB5">
        <w:rPr>
          <w:spacing w:val="-1"/>
          <w:sz w:val="24"/>
          <w:szCs w:val="24"/>
        </w:rPr>
        <w:t xml:space="preserve"> </w:t>
      </w:r>
      <w:r w:rsidRPr="00AB3FB5">
        <w:rPr>
          <w:sz w:val="24"/>
          <w:szCs w:val="24"/>
        </w:rPr>
        <w:t>temporales en</w:t>
      </w:r>
      <w:r w:rsidRPr="00AB3FB5">
        <w:rPr>
          <w:spacing w:val="2"/>
          <w:sz w:val="24"/>
          <w:szCs w:val="24"/>
        </w:rPr>
        <w:t xml:space="preserve"> </w:t>
      </w:r>
      <w:r w:rsidRPr="00AB3FB5">
        <w:rPr>
          <w:sz w:val="24"/>
          <w:szCs w:val="24"/>
        </w:rPr>
        <w:t>el DMQ</w:t>
      </w:r>
      <w:r w:rsidR="00AB3FB5" w:rsidRPr="00AB3FB5">
        <w:rPr>
          <w:sz w:val="24"/>
          <w:szCs w:val="24"/>
        </w:rPr>
        <w:t>.</w:t>
      </w:r>
      <w:r w:rsidRPr="00AB3FB5">
        <w:rPr>
          <w:sz w:val="24"/>
          <w:szCs w:val="24"/>
        </w:rPr>
        <w:t xml:space="preserve"> si</w:t>
      </w:r>
      <w:r w:rsidRPr="00AB3FB5">
        <w:rPr>
          <w:spacing w:val="-1"/>
          <w:sz w:val="24"/>
          <w:szCs w:val="24"/>
        </w:rPr>
        <w:t xml:space="preserve"> </w:t>
      </w:r>
      <w:r w:rsidRPr="00AB3FB5">
        <w:rPr>
          <w:sz w:val="24"/>
          <w:szCs w:val="24"/>
        </w:rPr>
        <w:t>pueden ser parte</w:t>
      </w:r>
      <w:r w:rsidRPr="00AB3FB5">
        <w:rPr>
          <w:spacing w:val="-2"/>
          <w:sz w:val="24"/>
          <w:szCs w:val="24"/>
        </w:rPr>
        <w:t xml:space="preserve"> </w:t>
      </w:r>
      <w:r w:rsidRPr="00AB3FB5">
        <w:rPr>
          <w:sz w:val="24"/>
          <w:szCs w:val="24"/>
        </w:rPr>
        <w:t>de</w:t>
      </w:r>
      <w:r w:rsidRPr="00AB3FB5">
        <w:rPr>
          <w:spacing w:val="-1"/>
          <w:sz w:val="24"/>
          <w:szCs w:val="24"/>
        </w:rPr>
        <w:t xml:space="preserve"> </w:t>
      </w:r>
      <w:r w:rsidRPr="00AB3FB5">
        <w:rPr>
          <w:sz w:val="24"/>
          <w:szCs w:val="24"/>
        </w:rPr>
        <w:t xml:space="preserve">este proceso. </w:t>
      </w:r>
    </w:p>
    <w:p w:rsidR="00C169CA" w:rsidRPr="00AB3FB5" w:rsidRDefault="00C169CA" w:rsidP="003E03F2">
      <w:pPr>
        <w:pStyle w:val="Prrafodelista"/>
        <w:rPr>
          <w:sz w:val="24"/>
          <w:szCs w:val="24"/>
        </w:rPr>
      </w:pPr>
    </w:p>
    <w:p w:rsidR="00C64365" w:rsidRPr="00AB3FB5" w:rsidRDefault="00C169CA" w:rsidP="003E03F2">
      <w:pPr>
        <w:pStyle w:val="Prrafodelista"/>
        <w:tabs>
          <w:tab w:val="left" w:pos="399"/>
        </w:tabs>
        <w:ind w:right="244"/>
        <w:rPr>
          <w:sz w:val="24"/>
          <w:szCs w:val="24"/>
        </w:rPr>
      </w:pPr>
      <w:r w:rsidRPr="00AB3FB5">
        <w:rPr>
          <w:sz w:val="24"/>
          <w:szCs w:val="24"/>
        </w:rPr>
        <w:t>Para el caso de Originalmente inscritos</w:t>
      </w:r>
      <w:r w:rsidR="00F47476">
        <w:rPr>
          <w:sz w:val="24"/>
          <w:szCs w:val="24"/>
        </w:rPr>
        <w:t>,</w:t>
      </w:r>
      <w:r w:rsidRPr="00AB3FB5">
        <w:rPr>
          <w:sz w:val="24"/>
          <w:szCs w:val="24"/>
        </w:rPr>
        <w:t xml:space="preserve"> la Certificación que avale la</w:t>
      </w:r>
      <w:r w:rsidRPr="00AB3FB5">
        <w:rPr>
          <w:spacing w:val="1"/>
          <w:sz w:val="24"/>
          <w:szCs w:val="24"/>
        </w:rPr>
        <w:t xml:space="preserve"> </w:t>
      </w:r>
      <w:r w:rsidRPr="00AB3FB5">
        <w:rPr>
          <w:sz w:val="24"/>
          <w:szCs w:val="24"/>
        </w:rPr>
        <w:t>mencionada</w:t>
      </w:r>
      <w:r w:rsidRPr="00AB3FB5">
        <w:rPr>
          <w:spacing w:val="-1"/>
          <w:sz w:val="24"/>
          <w:szCs w:val="24"/>
        </w:rPr>
        <w:t xml:space="preserve"> </w:t>
      </w:r>
      <w:r w:rsidRPr="00AB3FB5">
        <w:rPr>
          <w:sz w:val="24"/>
          <w:szCs w:val="24"/>
        </w:rPr>
        <w:t>condición</w:t>
      </w:r>
      <w:r w:rsidRPr="00AB3FB5">
        <w:rPr>
          <w:spacing w:val="4"/>
          <w:sz w:val="24"/>
          <w:szCs w:val="24"/>
        </w:rPr>
        <w:t xml:space="preserve"> </w:t>
      </w:r>
      <w:r w:rsidRPr="00AB3FB5">
        <w:rPr>
          <w:sz w:val="24"/>
          <w:szCs w:val="24"/>
        </w:rPr>
        <w:t>y</w:t>
      </w:r>
      <w:r w:rsidRPr="00AB3FB5">
        <w:rPr>
          <w:spacing w:val="-3"/>
          <w:sz w:val="24"/>
          <w:szCs w:val="24"/>
        </w:rPr>
        <w:t xml:space="preserve"> </w:t>
      </w:r>
      <w:r w:rsidRPr="00AB3FB5">
        <w:rPr>
          <w:sz w:val="24"/>
          <w:szCs w:val="24"/>
        </w:rPr>
        <w:t>valores pendientes</w:t>
      </w:r>
      <w:r w:rsidRPr="00AB3FB5">
        <w:rPr>
          <w:spacing w:val="-1"/>
          <w:sz w:val="24"/>
          <w:szCs w:val="24"/>
        </w:rPr>
        <w:t xml:space="preserve"> </w:t>
      </w:r>
      <w:r w:rsidRPr="00AB3FB5">
        <w:rPr>
          <w:sz w:val="24"/>
          <w:szCs w:val="24"/>
        </w:rPr>
        <w:t>por pagar de</w:t>
      </w:r>
      <w:r w:rsidRPr="00AB3FB5">
        <w:rPr>
          <w:spacing w:val="1"/>
          <w:sz w:val="24"/>
          <w:szCs w:val="24"/>
        </w:rPr>
        <w:t xml:space="preserve"> </w:t>
      </w:r>
      <w:r w:rsidRPr="00AB3FB5">
        <w:rPr>
          <w:sz w:val="24"/>
          <w:szCs w:val="24"/>
        </w:rPr>
        <w:t>ser el</w:t>
      </w:r>
      <w:r w:rsidRPr="00AB3FB5">
        <w:rPr>
          <w:spacing w:val="-1"/>
          <w:sz w:val="24"/>
          <w:szCs w:val="24"/>
        </w:rPr>
        <w:t xml:space="preserve"> </w:t>
      </w:r>
      <w:r w:rsidRPr="00AB3FB5">
        <w:rPr>
          <w:sz w:val="24"/>
          <w:szCs w:val="24"/>
        </w:rPr>
        <w:t>caso.</w:t>
      </w:r>
      <w:r w:rsidR="00C64365" w:rsidRPr="00AB3FB5">
        <w:rPr>
          <w:sz w:val="24"/>
          <w:szCs w:val="24"/>
        </w:rPr>
        <w:t xml:space="preserve"> Estos Certificados serán emitidos de oficio por las unidades competentes de la ACDC.</w:t>
      </w:r>
    </w:p>
    <w:p w:rsidR="00C169CA" w:rsidRPr="00C169CA" w:rsidRDefault="00C169CA" w:rsidP="003E03F2">
      <w:pPr>
        <w:pStyle w:val="Prrafodelista"/>
        <w:tabs>
          <w:tab w:val="left" w:pos="431"/>
        </w:tabs>
        <w:ind w:right="242"/>
        <w:rPr>
          <w:sz w:val="24"/>
          <w:szCs w:val="24"/>
        </w:rPr>
      </w:pP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6"/>
        <w:jc w:val="both"/>
      </w:pPr>
      <w:r w:rsidRPr="000763C6">
        <w:rPr>
          <w:b/>
        </w:rPr>
        <w:t xml:space="preserve">Artículo 15.- Fases del proceso. – </w:t>
      </w:r>
      <w:r w:rsidRPr="000763C6">
        <w:t>Son fases del proceso la calificación, asignación y</w:t>
      </w:r>
      <w:r w:rsidRPr="000763C6">
        <w:rPr>
          <w:spacing w:val="1"/>
        </w:rPr>
        <w:t xml:space="preserve"> </w:t>
      </w:r>
      <w:r w:rsidRPr="000763C6">
        <w:t>adjudicación, mismas que se llevarán a cabo durante una sola sesión del Comité de</w:t>
      </w:r>
      <w:r w:rsidRPr="000763C6">
        <w:rPr>
          <w:spacing w:val="1"/>
        </w:rPr>
        <w:t xml:space="preserve"> </w:t>
      </w:r>
      <w:r w:rsidRPr="000763C6">
        <w:t>Adjudicación.</w:t>
      </w:r>
    </w:p>
    <w:p w:rsidR="00AD45FF" w:rsidRPr="000763C6" w:rsidRDefault="00AD45FF" w:rsidP="003E03F2">
      <w:pPr>
        <w:pStyle w:val="Textoindependiente"/>
        <w:spacing w:before="10"/>
        <w:jc w:val="both"/>
      </w:pPr>
    </w:p>
    <w:p w:rsidR="00AD45FF" w:rsidRPr="000763C6" w:rsidRDefault="00B7214F" w:rsidP="003E03F2">
      <w:pPr>
        <w:ind w:left="142"/>
        <w:jc w:val="both"/>
        <w:rPr>
          <w:sz w:val="24"/>
          <w:szCs w:val="24"/>
        </w:rPr>
      </w:pPr>
      <w:r w:rsidRPr="000763C6">
        <w:rPr>
          <w:b/>
          <w:sz w:val="24"/>
          <w:szCs w:val="24"/>
        </w:rPr>
        <w:t>Artículo</w:t>
      </w:r>
      <w:r w:rsidRPr="000763C6">
        <w:rPr>
          <w:b/>
          <w:spacing w:val="-2"/>
          <w:sz w:val="24"/>
          <w:szCs w:val="24"/>
        </w:rPr>
        <w:t xml:space="preserve"> </w:t>
      </w:r>
      <w:r w:rsidRPr="000763C6">
        <w:rPr>
          <w:b/>
          <w:sz w:val="24"/>
          <w:szCs w:val="24"/>
        </w:rPr>
        <w:t>16.- Fase</w:t>
      </w:r>
      <w:r w:rsidRPr="000763C6">
        <w:rPr>
          <w:b/>
          <w:spacing w:val="-3"/>
          <w:sz w:val="24"/>
          <w:szCs w:val="24"/>
        </w:rPr>
        <w:t xml:space="preserve"> </w:t>
      </w:r>
      <w:r w:rsidRPr="000763C6">
        <w:rPr>
          <w:b/>
          <w:sz w:val="24"/>
          <w:szCs w:val="24"/>
        </w:rPr>
        <w:t>de calificación.</w:t>
      </w:r>
      <w:r w:rsidRPr="000763C6">
        <w:rPr>
          <w:b/>
          <w:spacing w:val="1"/>
          <w:sz w:val="24"/>
          <w:szCs w:val="24"/>
        </w:rPr>
        <w:t xml:space="preserve"> </w:t>
      </w:r>
      <w:r w:rsidRPr="000763C6">
        <w:rPr>
          <w:b/>
          <w:sz w:val="24"/>
          <w:szCs w:val="24"/>
        </w:rPr>
        <w:t>-</w:t>
      </w:r>
      <w:r w:rsidRPr="000763C6">
        <w:rPr>
          <w:b/>
          <w:spacing w:val="-3"/>
          <w:sz w:val="24"/>
          <w:szCs w:val="24"/>
        </w:rPr>
        <w:t xml:space="preserve"> </w:t>
      </w:r>
      <w:r w:rsidRPr="000763C6">
        <w:rPr>
          <w:sz w:val="24"/>
          <w:szCs w:val="24"/>
        </w:rPr>
        <w:t>La</w:t>
      </w:r>
      <w:r w:rsidRPr="000763C6">
        <w:rPr>
          <w:spacing w:val="-2"/>
          <w:sz w:val="24"/>
          <w:szCs w:val="24"/>
        </w:rPr>
        <w:t xml:space="preserve"> </w:t>
      </w:r>
      <w:r w:rsidRPr="000763C6">
        <w:rPr>
          <w:sz w:val="24"/>
          <w:szCs w:val="24"/>
        </w:rPr>
        <w:t>calificación</w:t>
      </w:r>
      <w:r w:rsidRPr="000763C6">
        <w:rPr>
          <w:spacing w:val="-2"/>
          <w:sz w:val="24"/>
          <w:szCs w:val="24"/>
        </w:rPr>
        <w:t xml:space="preserve"> </w:t>
      </w:r>
      <w:r w:rsidRPr="000763C6">
        <w:rPr>
          <w:sz w:val="24"/>
          <w:szCs w:val="24"/>
        </w:rPr>
        <w:t>consiste</w:t>
      </w:r>
      <w:r w:rsidRPr="000763C6">
        <w:rPr>
          <w:spacing w:val="-1"/>
          <w:sz w:val="24"/>
          <w:szCs w:val="24"/>
        </w:rPr>
        <w:t xml:space="preserve"> </w:t>
      </w:r>
      <w:r w:rsidRPr="000763C6">
        <w:rPr>
          <w:sz w:val="24"/>
          <w:szCs w:val="24"/>
        </w:rPr>
        <w:t>en:</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8"/>
        </w:numPr>
        <w:tabs>
          <w:tab w:val="left" w:pos="390"/>
        </w:tabs>
        <w:ind w:right="245" w:firstLine="0"/>
        <w:rPr>
          <w:sz w:val="24"/>
          <w:szCs w:val="24"/>
        </w:rPr>
      </w:pPr>
      <w:r w:rsidRPr="000763C6">
        <w:rPr>
          <w:sz w:val="24"/>
          <w:szCs w:val="24"/>
        </w:rPr>
        <w:t>El</w:t>
      </w:r>
      <w:r w:rsidRPr="000763C6">
        <w:rPr>
          <w:spacing w:val="1"/>
          <w:sz w:val="24"/>
          <w:szCs w:val="24"/>
        </w:rPr>
        <w:t xml:space="preserve"> </w:t>
      </w:r>
      <w:r w:rsidRPr="000763C6">
        <w:rPr>
          <w:sz w:val="24"/>
          <w:szCs w:val="24"/>
        </w:rPr>
        <w:t>Comité verifica</w:t>
      </w:r>
      <w:r w:rsidRPr="000763C6">
        <w:rPr>
          <w:spacing w:val="-1"/>
          <w:sz w:val="24"/>
          <w:szCs w:val="24"/>
        </w:rPr>
        <w:t xml:space="preserve"> </w:t>
      </w:r>
      <w:r w:rsidRPr="000763C6">
        <w:rPr>
          <w:sz w:val="24"/>
          <w:szCs w:val="24"/>
        </w:rPr>
        <w:t>el</w:t>
      </w:r>
      <w:r w:rsidRPr="000763C6">
        <w:rPr>
          <w:spacing w:val="2"/>
          <w:sz w:val="24"/>
          <w:szCs w:val="24"/>
        </w:rPr>
        <w:t xml:space="preserve"> </w:t>
      </w:r>
      <w:r w:rsidRPr="000763C6">
        <w:rPr>
          <w:sz w:val="24"/>
          <w:szCs w:val="24"/>
        </w:rPr>
        <w:t>cumplimiento</w:t>
      </w:r>
      <w:r w:rsidRPr="000763C6">
        <w:rPr>
          <w:spacing w:val="1"/>
          <w:sz w:val="24"/>
          <w:szCs w:val="24"/>
        </w:rPr>
        <w:t xml:space="preserve"> </w:t>
      </w:r>
      <w:r w:rsidRPr="000763C6">
        <w:rPr>
          <w:sz w:val="24"/>
          <w:szCs w:val="24"/>
        </w:rPr>
        <w:t>de todos</w:t>
      </w:r>
      <w:r w:rsidRPr="000763C6">
        <w:rPr>
          <w:spacing w:val="1"/>
          <w:sz w:val="24"/>
          <w:szCs w:val="24"/>
        </w:rPr>
        <w:t xml:space="preserve"> </w:t>
      </w:r>
      <w:r w:rsidRPr="000763C6">
        <w:rPr>
          <w:sz w:val="24"/>
          <w:szCs w:val="24"/>
        </w:rPr>
        <w:t>los requisitos</w:t>
      </w:r>
      <w:r w:rsidRPr="000763C6">
        <w:rPr>
          <w:spacing w:val="4"/>
          <w:sz w:val="24"/>
          <w:szCs w:val="24"/>
        </w:rPr>
        <w:t xml:space="preserve"> </w:t>
      </w:r>
      <w:r w:rsidRPr="000763C6">
        <w:rPr>
          <w:sz w:val="24"/>
          <w:szCs w:val="24"/>
        </w:rPr>
        <w:t>y</w:t>
      </w:r>
      <w:r w:rsidRPr="000763C6">
        <w:rPr>
          <w:spacing w:val="-4"/>
          <w:sz w:val="24"/>
          <w:szCs w:val="24"/>
        </w:rPr>
        <w:t xml:space="preserve"> </w:t>
      </w:r>
      <w:r w:rsidRPr="000763C6">
        <w:rPr>
          <w:sz w:val="24"/>
          <w:szCs w:val="24"/>
        </w:rPr>
        <w:t>documentos</w:t>
      </w:r>
      <w:r w:rsidRPr="000763C6">
        <w:rPr>
          <w:spacing w:val="4"/>
          <w:sz w:val="24"/>
          <w:szCs w:val="24"/>
        </w:rPr>
        <w:t xml:space="preserve"> </w:t>
      </w:r>
      <w:r w:rsidR="00F47476">
        <w:rPr>
          <w:sz w:val="24"/>
          <w:szCs w:val="24"/>
        </w:rPr>
        <w:t>establecidos e</w:t>
      </w:r>
      <w:r w:rsidRPr="000763C6">
        <w:rPr>
          <w:sz w:val="24"/>
          <w:szCs w:val="24"/>
        </w:rPr>
        <w:t>n</w:t>
      </w:r>
      <w:r w:rsidRPr="000763C6">
        <w:rPr>
          <w:spacing w:val="-1"/>
          <w:sz w:val="24"/>
          <w:szCs w:val="24"/>
        </w:rPr>
        <w:t xml:space="preserve"> </w:t>
      </w:r>
      <w:r w:rsidRPr="000763C6">
        <w:rPr>
          <w:sz w:val="24"/>
          <w:szCs w:val="24"/>
        </w:rPr>
        <w:t>los artículos 12</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presente norma;</w:t>
      </w:r>
      <w:r w:rsidRPr="000763C6">
        <w:rPr>
          <w:spacing w:val="4"/>
          <w:sz w:val="24"/>
          <w:szCs w:val="24"/>
        </w:rPr>
        <w:t xml:space="preserve"> </w:t>
      </w:r>
      <w:r w:rsidRPr="000763C6">
        <w:rPr>
          <w:sz w:val="24"/>
          <w:szCs w:val="24"/>
        </w:rPr>
        <w:t>y,</w:t>
      </w:r>
    </w:p>
    <w:p w:rsidR="00AD45FF" w:rsidRPr="000763C6" w:rsidRDefault="00AD45FF" w:rsidP="003E03F2">
      <w:pPr>
        <w:pStyle w:val="Textoindependiente"/>
        <w:spacing w:before="10"/>
        <w:jc w:val="both"/>
      </w:pPr>
    </w:p>
    <w:p w:rsidR="000763C6" w:rsidRPr="000763C6" w:rsidRDefault="00B7214F" w:rsidP="003E03F2">
      <w:pPr>
        <w:pStyle w:val="Prrafodelista"/>
        <w:numPr>
          <w:ilvl w:val="0"/>
          <w:numId w:val="8"/>
        </w:numPr>
        <w:tabs>
          <w:tab w:val="left" w:pos="495"/>
        </w:tabs>
        <w:spacing w:before="72"/>
        <w:ind w:right="241" w:firstLine="60"/>
        <w:rPr>
          <w:sz w:val="24"/>
          <w:szCs w:val="24"/>
        </w:rPr>
      </w:pPr>
      <w:r w:rsidRPr="000763C6">
        <w:rPr>
          <w:sz w:val="24"/>
          <w:szCs w:val="24"/>
        </w:rPr>
        <w:t>El Comité califica como idóneo a la persona natural o jurídica que cuenta con el</w:t>
      </w:r>
      <w:r w:rsidRPr="000763C6">
        <w:rPr>
          <w:spacing w:val="1"/>
          <w:sz w:val="24"/>
          <w:szCs w:val="24"/>
        </w:rPr>
        <w:t xml:space="preserve"> </w:t>
      </w:r>
      <w:r w:rsidRPr="000763C6">
        <w:rPr>
          <w:spacing w:val="-1"/>
          <w:sz w:val="24"/>
          <w:szCs w:val="24"/>
        </w:rPr>
        <w:t>expediente</w:t>
      </w:r>
      <w:r w:rsidRPr="000763C6">
        <w:rPr>
          <w:spacing w:val="-11"/>
          <w:sz w:val="24"/>
          <w:szCs w:val="24"/>
        </w:rPr>
        <w:t xml:space="preserve"> </w:t>
      </w:r>
      <w:r w:rsidRPr="000763C6">
        <w:rPr>
          <w:sz w:val="24"/>
          <w:szCs w:val="24"/>
        </w:rPr>
        <w:t>completo</w:t>
      </w:r>
      <w:r w:rsidRPr="000763C6">
        <w:rPr>
          <w:spacing w:val="-7"/>
          <w:sz w:val="24"/>
          <w:szCs w:val="24"/>
        </w:rPr>
        <w:t xml:space="preserve"> </w:t>
      </w:r>
      <w:r w:rsidRPr="000763C6">
        <w:rPr>
          <w:sz w:val="24"/>
          <w:szCs w:val="24"/>
        </w:rPr>
        <w:t>y</w:t>
      </w:r>
      <w:r w:rsidRPr="000763C6">
        <w:rPr>
          <w:spacing w:val="-15"/>
          <w:sz w:val="24"/>
          <w:szCs w:val="24"/>
        </w:rPr>
        <w:t xml:space="preserve"> </w:t>
      </w:r>
      <w:r w:rsidRPr="000763C6">
        <w:rPr>
          <w:sz w:val="24"/>
          <w:szCs w:val="24"/>
        </w:rPr>
        <w:t>resuelve</w:t>
      </w:r>
      <w:r w:rsidRPr="000763C6">
        <w:rPr>
          <w:spacing w:val="-11"/>
          <w:sz w:val="24"/>
          <w:szCs w:val="24"/>
        </w:rPr>
        <w:t xml:space="preserve"> </w:t>
      </w:r>
      <w:r w:rsidRPr="000763C6">
        <w:rPr>
          <w:sz w:val="24"/>
          <w:szCs w:val="24"/>
        </w:rPr>
        <w:t>al</w:t>
      </w:r>
      <w:r w:rsidRPr="000763C6">
        <w:rPr>
          <w:spacing w:val="-8"/>
          <w:sz w:val="24"/>
          <w:szCs w:val="24"/>
        </w:rPr>
        <w:t xml:space="preserve"> </w:t>
      </w:r>
      <w:r w:rsidRPr="000763C6">
        <w:rPr>
          <w:sz w:val="24"/>
          <w:szCs w:val="24"/>
        </w:rPr>
        <w:t>respecto.</w:t>
      </w:r>
      <w:r w:rsidRPr="000763C6">
        <w:rPr>
          <w:spacing w:val="-10"/>
          <w:sz w:val="24"/>
          <w:szCs w:val="24"/>
        </w:rPr>
        <w:t xml:space="preserve"> </w:t>
      </w:r>
      <w:r w:rsidRPr="000763C6">
        <w:rPr>
          <w:sz w:val="24"/>
          <w:szCs w:val="24"/>
        </w:rPr>
        <w:t>En</w:t>
      </w:r>
      <w:r w:rsidRPr="000763C6">
        <w:rPr>
          <w:spacing w:val="-10"/>
          <w:sz w:val="24"/>
          <w:szCs w:val="24"/>
        </w:rPr>
        <w:t xml:space="preserve"> </w:t>
      </w:r>
      <w:r w:rsidRPr="000763C6">
        <w:rPr>
          <w:sz w:val="24"/>
          <w:szCs w:val="24"/>
        </w:rPr>
        <w:t>caso</w:t>
      </w:r>
      <w:r w:rsidRPr="000763C6">
        <w:rPr>
          <w:spacing w:val="-10"/>
          <w:sz w:val="24"/>
          <w:szCs w:val="24"/>
        </w:rPr>
        <w:t xml:space="preserve"> </w:t>
      </w:r>
      <w:r w:rsidRPr="000763C6">
        <w:rPr>
          <w:sz w:val="24"/>
          <w:szCs w:val="24"/>
        </w:rPr>
        <w:t>de</w:t>
      </w:r>
      <w:r w:rsidRPr="000763C6">
        <w:rPr>
          <w:spacing w:val="-11"/>
          <w:sz w:val="24"/>
          <w:szCs w:val="24"/>
        </w:rPr>
        <w:t xml:space="preserve"> </w:t>
      </w:r>
      <w:r w:rsidRPr="000763C6">
        <w:rPr>
          <w:sz w:val="24"/>
          <w:szCs w:val="24"/>
        </w:rPr>
        <w:t>que</w:t>
      </w:r>
      <w:r w:rsidRPr="000763C6">
        <w:rPr>
          <w:spacing w:val="-11"/>
          <w:sz w:val="24"/>
          <w:szCs w:val="24"/>
        </w:rPr>
        <w:t xml:space="preserve"> </w:t>
      </w:r>
      <w:r w:rsidRPr="000763C6">
        <w:rPr>
          <w:sz w:val="24"/>
          <w:szCs w:val="24"/>
        </w:rPr>
        <w:t>el</w:t>
      </w:r>
      <w:r w:rsidRPr="000763C6">
        <w:rPr>
          <w:spacing w:val="-10"/>
          <w:sz w:val="24"/>
          <w:szCs w:val="24"/>
        </w:rPr>
        <w:t xml:space="preserve"> </w:t>
      </w:r>
      <w:r w:rsidRPr="000763C6">
        <w:rPr>
          <w:sz w:val="24"/>
          <w:szCs w:val="24"/>
        </w:rPr>
        <w:t>interesado</w:t>
      </w:r>
      <w:r w:rsidRPr="000763C6">
        <w:rPr>
          <w:spacing w:val="-10"/>
          <w:sz w:val="24"/>
          <w:szCs w:val="24"/>
        </w:rPr>
        <w:t xml:space="preserve"> </w:t>
      </w:r>
      <w:r w:rsidRPr="000763C6">
        <w:rPr>
          <w:sz w:val="24"/>
          <w:szCs w:val="24"/>
        </w:rPr>
        <w:t>opte</w:t>
      </w:r>
      <w:r w:rsidRPr="000763C6">
        <w:rPr>
          <w:spacing w:val="-11"/>
          <w:sz w:val="24"/>
          <w:szCs w:val="24"/>
        </w:rPr>
        <w:t xml:space="preserve"> </w:t>
      </w:r>
      <w:r w:rsidRPr="000763C6">
        <w:rPr>
          <w:sz w:val="24"/>
          <w:szCs w:val="24"/>
        </w:rPr>
        <w:t>por</w:t>
      </w:r>
      <w:r w:rsidRPr="000763C6">
        <w:rPr>
          <w:spacing w:val="-11"/>
          <w:sz w:val="24"/>
          <w:szCs w:val="24"/>
        </w:rPr>
        <w:t xml:space="preserve"> </w:t>
      </w:r>
      <w:r w:rsidRPr="000763C6">
        <w:rPr>
          <w:sz w:val="24"/>
          <w:szCs w:val="24"/>
        </w:rPr>
        <w:t>un</w:t>
      </w:r>
      <w:r w:rsidRPr="000763C6">
        <w:rPr>
          <w:spacing w:val="-10"/>
          <w:sz w:val="24"/>
          <w:szCs w:val="24"/>
        </w:rPr>
        <w:t xml:space="preserve"> </w:t>
      </w:r>
      <w:r w:rsidR="00F47476">
        <w:rPr>
          <w:sz w:val="24"/>
          <w:szCs w:val="24"/>
        </w:rPr>
        <w:t>local a</w:t>
      </w:r>
      <w:r w:rsidRPr="000763C6">
        <w:rPr>
          <w:sz w:val="24"/>
          <w:szCs w:val="24"/>
        </w:rPr>
        <w:t xml:space="preserve">ncla, el Comité de </w:t>
      </w:r>
      <w:r w:rsidRPr="000763C6">
        <w:rPr>
          <w:sz w:val="24"/>
          <w:szCs w:val="24"/>
        </w:rPr>
        <w:lastRenderedPageBreak/>
        <w:t>Adjudicación analizará la conveniencia para Centro Comercial</w:t>
      </w:r>
      <w:r w:rsidRPr="000763C6">
        <w:rPr>
          <w:spacing w:val="1"/>
          <w:sz w:val="24"/>
          <w:szCs w:val="24"/>
        </w:rPr>
        <w:t xml:space="preserve"> </w:t>
      </w:r>
      <w:r w:rsidRPr="000763C6">
        <w:rPr>
          <w:sz w:val="24"/>
          <w:szCs w:val="24"/>
        </w:rPr>
        <w:t>Popular, es decir, que no constituya competencia alguna para los comerciantes y que el</w:t>
      </w:r>
      <w:r w:rsidRPr="000763C6">
        <w:rPr>
          <w:spacing w:val="1"/>
          <w:sz w:val="24"/>
          <w:szCs w:val="24"/>
        </w:rPr>
        <w:t xml:space="preserve"> </w:t>
      </w:r>
      <w:r w:rsidRPr="000763C6">
        <w:rPr>
          <w:sz w:val="24"/>
          <w:szCs w:val="24"/>
        </w:rPr>
        <w:t>giro</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negocio sea</w:t>
      </w:r>
      <w:r w:rsidRPr="000763C6">
        <w:rPr>
          <w:spacing w:val="-1"/>
          <w:sz w:val="24"/>
          <w:szCs w:val="24"/>
        </w:rPr>
        <w:t xml:space="preserve"> </w:t>
      </w:r>
      <w:r w:rsidRPr="000763C6">
        <w:rPr>
          <w:sz w:val="24"/>
          <w:szCs w:val="24"/>
        </w:rPr>
        <w:t xml:space="preserve">un </w:t>
      </w:r>
      <w:proofErr w:type="spellStart"/>
      <w:r w:rsidRPr="000763C6">
        <w:rPr>
          <w:sz w:val="24"/>
          <w:szCs w:val="24"/>
        </w:rPr>
        <w:t>atractor</w:t>
      </w:r>
      <w:proofErr w:type="spellEnd"/>
      <w:r w:rsidRPr="000763C6">
        <w:rPr>
          <w:sz w:val="24"/>
          <w:szCs w:val="24"/>
        </w:rPr>
        <w:t xml:space="preserve"> de</w:t>
      </w:r>
      <w:r w:rsidRPr="000763C6">
        <w:rPr>
          <w:spacing w:val="-1"/>
          <w:sz w:val="24"/>
          <w:szCs w:val="24"/>
        </w:rPr>
        <w:t xml:space="preserve"> </w:t>
      </w:r>
      <w:r w:rsidRPr="000763C6">
        <w:rPr>
          <w:sz w:val="24"/>
          <w:szCs w:val="24"/>
        </w:rPr>
        <w:t>mayor clientela.</w:t>
      </w:r>
    </w:p>
    <w:p w:rsidR="000763C6" w:rsidRPr="000763C6" w:rsidRDefault="000763C6" w:rsidP="003E03F2">
      <w:pPr>
        <w:pStyle w:val="Prrafodelista"/>
        <w:rPr>
          <w:b/>
          <w:sz w:val="24"/>
          <w:szCs w:val="24"/>
        </w:rPr>
      </w:pPr>
    </w:p>
    <w:p w:rsidR="00AD45FF" w:rsidRPr="000763C6" w:rsidRDefault="00B7214F" w:rsidP="003E03F2">
      <w:pPr>
        <w:tabs>
          <w:tab w:val="left" w:pos="495"/>
        </w:tabs>
        <w:spacing w:before="72"/>
        <w:ind w:left="142" w:right="241"/>
        <w:jc w:val="both"/>
        <w:rPr>
          <w:sz w:val="24"/>
          <w:szCs w:val="24"/>
        </w:rPr>
      </w:pPr>
      <w:r w:rsidRPr="000763C6">
        <w:rPr>
          <w:b/>
          <w:sz w:val="24"/>
          <w:szCs w:val="24"/>
        </w:rPr>
        <w:t>Artículo 17.- Fase de asignación. -</w:t>
      </w:r>
      <w:r w:rsidRPr="000763C6">
        <w:rPr>
          <w:b/>
          <w:spacing w:val="1"/>
          <w:sz w:val="24"/>
          <w:szCs w:val="24"/>
        </w:rPr>
        <w:t xml:space="preserve"> </w:t>
      </w:r>
      <w:r w:rsidRPr="000763C6">
        <w:rPr>
          <w:sz w:val="24"/>
          <w:szCs w:val="24"/>
        </w:rPr>
        <w:t>La asignación de u</w:t>
      </w:r>
      <w:r w:rsidR="003076BD">
        <w:rPr>
          <w:sz w:val="24"/>
          <w:szCs w:val="24"/>
        </w:rPr>
        <w:t xml:space="preserve">n local comercial, local </w:t>
      </w:r>
      <w:r w:rsidR="00A94457">
        <w:rPr>
          <w:sz w:val="24"/>
          <w:szCs w:val="24"/>
        </w:rPr>
        <w:t xml:space="preserve">ancla, </w:t>
      </w:r>
      <w:r w:rsidR="00A94457" w:rsidRPr="000763C6">
        <w:rPr>
          <w:spacing w:val="1"/>
          <w:sz w:val="24"/>
          <w:szCs w:val="24"/>
        </w:rPr>
        <w:t>bodega</w:t>
      </w:r>
      <w:r w:rsidRPr="000763C6">
        <w:rPr>
          <w:spacing w:val="-2"/>
          <w:sz w:val="24"/>
          <w:szCs w:val="24"/>
        </w:rPr>
        <w:t xml:space="preserve"> </w:t>
      </w:r>
      <w:r w:rsidR="003076BD">
        <w:rPr>
          <w:spacing w:val="-2"/>
          <w:sz w:val="24"/>
          <w:szCs w:val="24"/>
        </w:rPr>
        <w:t xml:space="preserve">y/o parqueadero </w:t>
      </w:r>
      <w:r w:rsidR="000031E3" w:rsidRPr="000763C6">
        <w:rPr>
          <w:sz w:val="24"/>
          <w:szCs w:val="24"/>
        </w:rPr>
        <w:t>a</w:t>
      </w:r>
      <w:r w:rsidR="000031E3" w:rsidRPr="000763C6">
        <w:rPr>
          <w:spacing w:val="-1"/>
          <w:sz w:val="24"/>
          <w:szCs w:val="24"/>
        </w:rPr>
        <w:t xml:space="preserve"> </w:t>
      </w:r>
      <w:r w:rsidR="000031E3">
        <w:rPr>
          <w:spacing w:val="-1"/>
          <w:sz w:val="24"/>
          <w:szCs w:val="24"/>
        </w:rPr>
        <w:t>una</w:t>
      </w:r>
      <w:r w:rsidRPr="000763C6">
        <w:rPr>
          <w:spacing w:val="-1"/>
          <w:sz w:val="24"/>
          <w:szCs w:val="24"/>
        </w:rPr>
        <w:t xml:space="preserve"> </w:t>
      </w:r>
      <w:r w:rsidRPr="000763C6">
        <w:rPr>
          <w:sz w:val="24"/>
          <w:szCs w:val="24"/>
        </w:rPr>
        <w:t>persona</w:t>
      </w:r>
      <w:r w:rsidRPr="000763C6">
        <w:rPr>
          <w:spacing w:val="-1"/>
          <w:sz w:val="24"/>
          <w:szCs w:val="24"/>
        </w:rPr>
        <w:t xml:space="preserve"> </w:t>
      </w:r>
      <w:r w:rsidRPr="000763C6">
        <w:rPr>
          <w:sz w:val="24"/>
          <w:szCs w:val="24"/>
        </w:rPr>
        <w:t>calificada</w:t>
      </w:r>
      <w:r w:rsidRPr="000763C6">
        <w:rPr>
          <w:spacing w:val="-1"/>
          <w:sz w:val="24"/>
          <w:szCs w:val="24"/>
        </w:rPr>
        <w:t xml:space="preserve"> </w:t>
      </w:r>
      <w:r w:rsidRPr="000763C6">
        <w:rPr>
          <w:sz w:val="24"/>
          <w:szCs w:val="24"/>
        </w:rPr>
        <w:t>se</w:t>
      </w:r>
      <w:r w:rsidRPr="000763C6">
        <w:rPr>
          <w:spacing w:val="1"/>
          <w:sz w:val="24"/>
          <w:szCs w:val="24"/>
        </w:rPr>
        <w:t xml:space="preserve"> </w:t>
      </w:r>
      <w:r w:rsidRPr="000763C6">
        <w:rPr>
          <w:sz w:val="24"/>
          <w:szCs w:val="24"/>
        </w:rPr>
        <w:t>realizará</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la</w:t>
      </w:r>
      <w:r w:rsidRPr="000763C6">
        <w:rPr>
          <w:spacing w:val="1"/>
          <w:sz w:val="24"/>
          <w:szCs w:val="24"/>
        </w:rPr>
        <w:t xml:space="preserve"> </w:t>
      </w:r>
      <w:r w:rsidRPr="000763C6">
        <w:rPr>
          <w:sz w:val="24"/>
          <w:szCs w:val="24"/>
        </w:rPr>
        <w:t>siguiente</w:t>
      </w:r>
      <w:r w:rsidRPr="000763C6">
        <w:rPr>
          <w:spacing w:val="-1"/>
          <w:sz w:val="24"/>
          <w:szCs w:val="24"/>
        </w:rPr>
        <w:t xml:space="preserve"> </w:t>
      </w:r>
      <w:r w:rsidRPr="000763C6">
        <w:rPr>
          <w:sz w:val="24"/>
          <w:szCs w:val="24"/>
        </w:rPr>
        <w:t>manera:</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7"/>
        </w:numPr>
        <w:tabs>
          <w:tab w:val="left" w:pos="378"/>
        </w:tabs>
        <w:ind w:right="241" w:firstLine="0"/>
        <w:rPr>
          <w:sz w:val="24"/>
          <w:szCs w:val="24"/>
        </w:rPr>
      </w:pPr>
      <w:r w:rsidRPr="000763C6">
        <w:rPr>
          <w:sz w:val="24"/>
          <w:szCs w:val="24"/>
        </w:rPr>
        <w:t>En</w:t>
      </w:r>
      <w:r w:rsidRPr="000763C6">
        <w:rPr>
          <w:spacing w:val="-8"/>
          <w:sz w:val="24"/>
          <w:szCs w:val="24"/>
        </w:rPr>
        <w:t xml:space="preserve"> </w:t>
      </w:r>
      <w:r w:rsidRPr="000763C6">
        <w:rPr>
          <w:sz w:val="24"/>
          <w:szCs w:val="24"/>
        </w:rPr>
        <w:t>caso</w:t>
      </w:r>
      <w:r w:rsidRPr="000763C6">
        <w:rPr>
          <w:spacing w:val="-8"/>
          <w:sz w:val="24"/>
          <w:szCs w:val="24"/>
        </w:rPr>
        <w:t xml:space="preserve"> </w:t>
      </w:r>
      <w:r w:rsidRPr="000763C6">
        <w:rPr>
          <w:sz w:val="24"/>
          <w:szCs w:val="24"/>
        </w:rPr>
        <w:t>de</w:t>
      </w:r>
      <w:r w:rsidRPr="000763C6">
        <w:rPr>
          <w:spacing w:val="-11"/>
          <w:sz w:val="24"/>
          <w:szCs w:val="24"/>
        </w:rPr>
        <w:t xml:space="preserve"> </w:t>
      </w:r>
      <w:r w:rsidRPr="000763C6">
        <w:rPr>
          <w:sz w:val="24"/>
          <w:szCs w:val="24"/>
        </w:rPr>
        <w:t>que</w:t>
      </w:r>
      <w:r w:rsidRPr="000763C6">
        <w:rPr>
          <w:spacing w:val="-9"/>
          <w:sz w:val="24"/>
          <w:szCs w:val="24"/>
        </w:rPr>
        <w:t xml:space="preserve"> </w:t>
      </w:r>
      <w:r w:rsidRPr="000763C6">
        <w:rPr>
          <w:sz w:val="24"/>
          <w:szCs w:val="24"/>
        </w:rPr>
        <w:t>el</w:t>
      </w:r>
      <w:r w:rsidRPr="000763C6">
        <w:rPr>
          <w:spacing w:val="-10"/>
          <w:sz w:val="24"/>
          <w:szCs w:val="24"/>
        </w:rPr>
        <w:t xml:space="preserve"> </w:t>
      </w:r>
      <w:r w:rsidRPr="000763C6">
        <w:rPr>
          <w:sz w:val="24"/>
          <w:szCs w:val="24"/>
        </w:rPr>
        <w:t>postulante</w:t>
      </w:r>
      <w:r w:rsidRPr="000763C6">
        <w:rPr>
          <w:spacing w:val="-11"/>
          <w:sz w:val="24"/>
          <w:szCs w:val="24"/>
        </w:rPr>
        <w:t xml:space="preserve"> </w:t>
      </w:r>
      <w:r w:rsidRPr="000763C6">
        <w:rPr>
          <w:sz w:val="24"/>
          <w:szCs w:val="24"/>
        </w:rPr>
        <w:t>sea</w:t>
      </w:r>
      <w:r w:rsidRPr="000763C6">
        <w:rPr>
          <w:spacing w:val="-9"/>
          <w:sz w:val="24"/>
          <w:szCs w:val="24"/>
        </w:rPr>
        <w:t xml:space="preserve"> </w:t>
      </w:r>
      <w:r w:rsidRPr="000763C6">
        <w:rPr>
          <w:sz w:val="24"/>
          <w:szCs w:val="24"/>
        </w:rPr>
        <w:t>inscrito</w:t>
      </w:r>
      <w:r w:rsidRPr="000763C6">
        <w:rPr>
          <w:spacing w:val="-10"/>
          <w:sz w:val="24"/>
          <w:szCs w:val="24"/>
        </w:rPr>
        <w:t xml:space="preserve"> </w:t>
      </w:r>
      <w:r w:rsidRPr="000763C6">
        <w:rPr>
          <w:sz w:val="24"/>
          <w:szCs w:val="24"/>
        </w:rPr>
        <w:t>originalmente</w:t>
      </w:r>
      <w:r w:rsidRPr="000763C6">
        <w:rPr>
          <w:spacing w:val="-10"/>
          <w:sz w:val="24"/>
          <w:szCs w:val="24"/>
        </w:rPr>
        <w:t xml:space="preserve"> </w:t>
      </w:r>
      <w:r w:rsidRPr="000763C6">
        <w:rPr>
          <w:sz w:val="24"/>
          <w:szCs w:val="24"/>
        </w:rPr>
        <w:t>o</w:t>
      </w:r>
      <w:r w:rsidRPr="000763C6">
        <w:rPr>
          <w:spacing w:val="-10"/>
          <w:sz w:val="24"/>
          <w:szCs w:val="24"/>
        </w:rPr>
        <w:t xml:space="preserve"> </w:t>
      </w:r>
      <w:r w:rsidRPr="000763C6">
        <w:rPr>
          <w:sz w:val="24"/>
          <w:szCs w:val="24"/>
        </w:rPr>
        <w:t>mero</w:t>
      </w:r>
      <w:r w:rsidRPr="000763C6">
        <w:rPr>
          <w:spacing w:val="-11"/>
          <w:sz w:val="24"/>
          <w:szCs w:val="24"/>
        </w:rPr>
        <w:t xml:space="preserve"> </w:t>
      </w:r>
      <w:r w:rsidRPr="000763C6">
        <w:rPr>
          <w:sz w:val="24"/>
          <w:szCs w:val="24"/>
        </w:rPr>
        <w:t>tenedor,</w:t>
      </w:r>
      <w:r w:rsidRPr="000763C6">
        <w:rPr>
          <w:spacing w:val="-11"/>
          <w:sz w:val="24"/>
          <w:szCs w:val="24"/>
        </w:rPr>
        <w:t xml:space="preserve"> </w:t>
      </w:r>
      <w:r w:rsidRPr="000763C6">
        <w:rPr>
          <w:sz w:val="24"/>
          <w:szCs w:val="24"/>
        </w:rPr>
        <w:t>se</w:t>
      </w:r>
      <w:r w:rsidRPr="000763C6">
        <w:rPr>
          <w:spacing w:val="-9"/>
          <w:sz w:val="24"/>
          <w:szCs w:val="24"/>
        </w:rPr>
        <w:t xml:space="preserve"> </w:t>
      </w:r>
      <w:r w:rsidRPr="000763C6">
        <w:rPr>
          <w:sz w:val="24"/>
          <w:szCs w:val="24"/>
        </w:rPr>
        <w:t>le</w:t>
      </w:r>
      <w:r w:rsidRPr="000763C6">
        <w:rPr>
          <w:spacing w:val="-11"/>
          <w:sz w:val="24"/>
          <w:szCs w:val="24"/>
        </w:rPr>
        <w:t xml:space="preserve"> </w:t>
      </w:r>
      <w:r w:rsidRPr="000763C6">
        <w:rPr>
          <w:sz w:val="24"/>
          <w:szCs w:val="24"/>
        </w:rPr>
        <w:t>dará</w:t>
      </w:r>
      <w:r w:rsidRPr="000763C6">
        <w:rPr>
          <w:spacing w:val="-11"/>
          <w:sz w:val="24"/>
          <w:szCs w:val="24"/>
        </w:rPr>
        <w:t xml:space="preserve"> </w:t>
      </w:r>
      <w:r w:rsidR="00F47476">
        <w:rPr>
          <w:sz w:val="24"/>
          <w:szCs w:val="24"/>
        </w:rPr>
        <w:t>como p</w:t>
      </w:r>
      <w:r w:rsidRPr="000763C6">
        <w:rPr>
          <w:sz w:val="24"/>
          <w:szCs w:val="24"/>
        </w:rPr>
        <w:t>rioridad</w:t>
      </w:r>
      <w:r w:rsidRPr="000763C6">
        <w:rPr>
          <w:spacing w:val="-1"/>
          <w:sz w:val="24"/>
          <w:szCs w:val="24"/>
        </w:rPr>
        <w:t xml:space="preserve"> </w:t>
      </w:r>
      <w:r w:rsidRPr="000763C6">
        <w:rPr>
          <w:sz w:val="24"/>
          <w:szCs w:val="24"/>
        </w:rPr>
        <w:t>el mismo local comercial que</w:t>
      </w:r>
      <w:r w:rsidRPr="000763C6">
        <w:rPr>
          <w:spacing w:val="-2"/>
          <w:sz w:val="24"/>
          <w:szCs w:val="24"/>
        </w:rPr>
        <w:t xml:space="preserve"> </w:t>
      </w:r>
      <w:r w:rsidRPr="000763C6">
        <w:rPr>
          <w:sz w:val="24"/>
          <w:szCs w:val="24"/>
        </w:rPr>
        <w:t>ha</w:t>
      </w:r>
      <w:r w:rsidRPr="000763C6">
        <w:rPr>
          <w:spacing w:val="-1"/>
          <w:sz w:val="24"/>
          <w:szCs w:val="24"/>
        </w:rPr>
        <w:t xml:space="preserve"> </w:t>
      </w:r>
      <w:r w:rsidRPr="000763C6">
        <w:rPr>
          <w:sz w:val="24"/>
          <w:szCs w:val="24"/>
        </w:rPr>
        <w:t>venido</w:t>
      </w:r>
      <w:r w:rsidRPr="000763C6">
        <w:rPr>
          <w:spacing w:val="2"/>
          <w:sz w:val="24"/>
          <w:szCs w:val="24"/>
        </w:rPr>
        <w:t xml:space="preserve"> </w:t>
      </w:r>
      <w:r w:rsidRPr="000763C6">
        <w:rPr>
          <w:sz w:val="24"/>
          <w:szCs w:val="24"/>
        </w:rPr>
        <w:t>ocupando.</w:t>
      </w:r>
    </w:p>
    <w:p w:rsidR="00AD45FF" w:rsidRPr="000763C6" w:rsidRDefault="00AD45FF" w:rsidP="003E03F2">
      <w:pPr>
        <w:pStyle w:val="Textoindependiente"/>
        <w:spacing w:before="10"/>
        <w:jc w:val="both"/>
      </w:pPr>
    </w:p>
    <w:p w:rsidR="00D3501F" w:rsidRDefault="00B7214F" w:rsidP="003E03F2">
      <w:pPr>
        <w:pStyle w:val="Textoindependiente"/>
        <w:ind w:left="142" w:right="236"/>
        <w:jc w:val="both"/>
      </w:pPr>
      <w:r w:rsidRPr="000763C6">
        <w:t>Para el caso particular de los comerciantes de media vía del Centro Comercial Popular</w:t>
      </w:r>
      <w:r w:rsidRPr="000763C6">
        <w:rPr>
          <w:spacing w:val="1"/>
        </w:rPr>
        <w:t xml:space="preserve"> </w:t>
      </w:r>
      <w:r w:rsidRPr="000763C6">
        <w:t xml:space="preserve">Pasaje </w:t>
      </w:r>
      <w:proofErr w:type="spellStart"/>
      <w:r w:rsidRPr="000763C6">
        <w:t>Sanguña</w:t>
      </w:r>
      <w:proofErr w:type="spellEnd"/>
      <w:r w:rsidRPr="000763C6">
        <w:t xml:space="preserve">, que sean históricos reconocidos en el Proyecto, </w:t>
      </w:r>
      <w:r w:rsidR="000763C6" w:rsidRPr="000763C6">
        <w:t xml:space="preserve">conforme </w:t>
      </w:r>
      <w:r w:rsidR="00E07B9A">
        <w:t>el informe técnico Nro</w:t>
      </w:r>
      <w:r w:rsidR="00533D12">
        <w:t>. GADDMQ-ACDC-DCCP-2021-0006-IT, de 01 de julio de 2021, adjunto</w:t>
      </w:r>
      <w:r w:rsidR="000763C6" w:rsidRPr="00F47476">
        <w:t xml:space="preserve"> </w:t>
      </w:r>
      <w:r w:rsidR="000763C6" w:rsidRPr="000763C6">
        <w:t xml:space="preserve">a la presente Resolución, que contiene el listado de </w:t>
      </w:r>
      <w:r w:rsidR="00D3501F">
        <w:t xml:space="preserve">los 17 </w:t>
      </w:r>
      <w:r w:rsidR="000763C6" w:rsidRPr="000763C6">
        <w:t>comerciantes de media vía</w:t>
      </w:r>
      <w:r w:rsidRPr="000763C6">
        <w:t>,</w:t>
      </w:r>
      <w:r w:rsidRPr="000763C6">
        <w:rPr>
          <w:spacing w:val="1"/>
        </w:rPr>
        <w:t xml:space="preserve"> </w:t>
      </w:r>
      <w:r w:rsidRPr="000763C6">
        <w:t>serán beneficiados de manera directa y prioritaria, en caso de</w:t>
      </w:r>
      <w:r w:rsidRPr="000763C6">
        <w:rPr>
          <w:spacing w:val="1"/>
        </w:rPr>
        <w:t xml:space="preserve"> </w:t>
      </w:r>
      <w:r w:rsidRPr="000763C6">
        <w:t>existir</w:t>
      </w:r>
      <w:r w:rsidRPr="000763C6">
        <w:rPr>
          <w:spacing w:val="-1"/>
        </w:rPr>
        <w:t xml:space="preserve"> </w:t>
      </w:r>
      <w:r w:rsidRPr="000763C6">
        <w:t>locales</w:t>
      </w:r>
      <w:r w:rsidRPr="000763C6">
        <w:rPr>
          <w:spacing w:val="-1"/>
        </w:rPr>
        <w:t xml:space="preserve"> </w:t>
      </w:r>
      <w:r w:rsidRPr="000763C6">
        <w:t>vacantes en</w:t>
      </w:r>
      <w:r w:rsidRPr="000763C6">
        <w:rPr>
          <w:spacing w:val="-1"/>
        </w:rPr>
        <w:t xml:space="preserve"> </w:t>
      </w:r>
      <w:r w:rsidRPr="000763C6">
        <w:t>la</w:t>
      </w:r>
      <w:r w:rsidRPr="000763C6">
        <w:rPr>
          <w:spacing w:val="-1"/>
        </w:rPr>
        <w:t xml:space="preserve"> </w:t>
      </w:r>
      <w:r w:rsidRPr="000763C6">
        <w:t>primera</w:t>
      </w:r>
      <w:r w:rsidRPr="000763C6">
        <w:rPr>
          <w:spacing w:val="-2"/>
        </w:rPr>
        <w:t xml:space="preserve"> </w:t>
      </w:r>
      <w:r w:rsidRPr="000763C6">
        <w:t>o</w:t>
      </w:r>
      <w:r w:rsidRPr="000763C6">
        <w:rPr>
          <w:spacing w:val="-1"/>
        </w:rPr>
        <w:t xml:space="preserve"> </w:t>
      </w:r>
      <w:r w:rsidRPr="000763C6">
        <w:t>segunda</w:t>
      </w:r>
      <w:r w:rsidRPr="000763C6">
        <w:rPr>
          <w:spacing w:val="-2"/>
        </w:rPr>
        <w:t xml:space="preserve"> </w:t>
      </w:r>
      <w:r w:rsidRPr="000763C6">
        <w:t>etapa</w:t>
      </w:r>
      <w:r w:rsidRPr="000763C6">
        <w:rPr>
          <w:spacing w:val="-1"/>
        </w:rPr>
        <w:t xml:space="preserve"> </w:t>
      </w:r>
      <w:r w:rsidRPr="000763C6">
        <w:t>del</w:t>
      </w:r>
      <w:r w:rsidRPr="000763C6">
        <w:rPr>
          <w:spacing w:val="-1"/>
        </w:rPr>
        <w:t xml:space="preserve"> </w:t>
      </w:r>
      <w:r w:rsidRPr="000763C6">
        <w:t>mismo</w:t>
      </w:r>
      <w:r w:rsidRPr="000763C6">
        <w:rPr>
          <w:spacing w:val="-1"/>
        </w:rPr>
        <w:t xml:space="preserve"> </w:t>
      </w:r>
      <w:r w:rsidRPr="000763C6">
        <w:t>Centro Comercial.</w:t>
      </w:r>
      <w:r w:rsidR="00D3501F">
        <w:t xml:space="preserve"> </w:t>
      </w:r>
      <w:r w:rsidR="000E4749">
        <w:t>De</w:t>
      </w:r>
      <w:r w:rsidR="00D3501F">
        <w:t xml:space="preserve"> no existir postulación de los comerciantes de media vía, los locales </w:t>
      </w:r>
      <w:r w:rsidR="000E4749">
        <w:t xml:space="preserve">vacantes se someterán al procedimiento </w:t>
      </w:r>
      <w:r w:rsidR="00D3501F">
        <w:t>general</w:t>
      </w:r>
      <w:r w:rsidR="000E4749">
        <w:t xml:space="preserve"> de esta resolución.</w:t>
      </w:r>
    </w:p>
    <w:p w:rsidR="00AD45FF" w:rsidRPr="000763C6" w:rsidRDefault="00AD45FF" w:rsidP="003E03F2">
      <w:pPr>
        <w:pStyle w:val="Textoindependiente"/>
        <w:spacing w:before="10"/>
        <w:jc w:val="both"/>
      </w:pPr>
    </w:p>
    <w:p w:rsidR="00533D12" w:rsidRPr="00533D12" w:rsidRDefault="00B7214F" w:rsidP="00533D12">
      <w:pPr>
        <w:pStyle w:val="Prrafodelista"/>
        <w:numPr>
          <w:ilvl w:val="0"/>
          <w:numId w:val="7"/>
        </w:numPr>
        <w:tabs>
          <w:tab w:val="left" w:pos="395"/>
        </w:tabs>
        <w:spacing w:before="11"/>
        <w:ind w:right="237" w:firstLine="0"/>
      </w:pPr>
      <w:r w:rsidRPr="00AC319D">
        <w:rPr>
          <w:sz w:val="24"/>
          <w:szCs w:val="24"/>
        </w:rPr>
        <w:t>En</w:t>
      </w:r>
      <w:r w:rsidRPr="00AC319D">
        <w:rPr>
          <w:spacing w:val="-9"/>
          <w:sz w:val="24"/>
          <w:szCs w:val="24"/>
        </w:rPr>
        <w:t xml:space="preserve"> </w:t>
      </w:r>
      <w:r w:rsidRPr="00AC319D">
        <w:rPr>
          <w:sz w:val="24"/>
          <w:szCs w:val="24"/>
        </w:rPr>
        <w:t>caso</w:t>
      </w:r>
      <w:r w:rsidRPr="00AC319D">
        <w:rPr>
          <w:spacing w:val="-7"/>
          <w:sz w:val="24"/>
          <w:szCs w:val="24"/>
        </w:rPr>
        <w:t xml:space="preserve"> </w:t>
      </w:r>
      <w:r w:rsidRPr="00AC319D">
        <w:rPr>
          <w:sz w:val="24"/>
          <w:szCs w:val="24"/>
        </w:rPr>
        <w:t>de</w:t>
      </w:r>
      <w:r w:rsidRPr="00AC319D">
        <w:rPr>
          <w:spacing w:val="-9"/>
          <w:sz w:val="24"/>
          <w:szCs w:val="24"/>
        </w:rPr>
        <w:t xml:space="preserve"> </w:t>
      </w:r>
      <w:r w:rsidRPr="00AC319D">
        <w:rPr>
          <w:sz w:val="24"/>
          <w:szCs w:val="24"/>
        </w:rPr>
        <w:t>que</w:t>
      </w:r>
      <w:r w:rsidRPr="00AC319D">
        <w:rPr>
          <w:spacing w:val="-9"/>
          <w:sz w:val="24"/>
          <w:szCs w:val="24"/>
        </w:rPr>
        <w:t xml:space="preserve"> </w:t>
      </w:r>
      <w:r w:rsidRPr="00AC319D">
        <w:rPr>
          <w:sz w:val="24"/>
          <w:szCs w:val="24"/>
        </w:rPr>
        <w:t>exista</w:t>
      </w:r>
      <w:r w:rsidRPr="00AC319D">
        <w:rPr>
          <w:spacing w:val="-6"/>
          <w:sz w:val="24"/>
          <w:szCs w:val="24"/>
        </w:rPr>
        <w:t xml:space="preserve"> </w:t>
      </w:r>
      <w:r w:rsidRPr="00AC319D">
        <w:rPr>
          <w:sz w:val="24"/>
          <w:szCs w:val="24"/>
        </w:rPr>
        <w:t>un</w:t>
      </w:r>
      <w:r w:rsidRPr="00AC319D">
        <w:rPr>
          <w:spacing w:val="-8"/>
          <w:sz w:val="24"/>
          <w:szCs w:val="24"/>
        </w:rPr>
        <w:t xml:space="preserve"> </w:t>
      </w:r>
      <w:r w:rsidRPr="00AC319D">
        <w:rPr>
          <w:sz w:val="24"/>
          <w:szCs w:val="24"/>
        </w:rPr>
        <w:t>mero</w:t>
      </w:r>
      <w:r w:rsidRPr="00AC319D">
        <w:rPr>
          <w:spacing w:val="-8"/>
          <w:sz w:val="24"/>
          <w:szCs w:val="24"/>
        </w:rPr>
        <w:t xml:space="preserve"> </w:t>
      </w:r>
      <w:r w:rsidRPr="00AC319D">
        <w:rPr>
          <w:sz w:val="24"/>
          <w:szCs w:val="24"/>
        </w:rPr>
        <w:t>tenedor</w:t>
      </w:r>
      <w:r w:rsidRPr="00AC319D">
        <w:rPr>
          <w:spacing w:val="-4"/>
          <w:sz w:val="24"/>
          <w:szCs w:val="24"/>
        </w:rPr>
        <w:t xml:space="preserve"> </w:t>
      </w:r>
      <w:r w:rsidRPr="00AC319D">
        <w:rPr>
          <w:sz w:val="24"/>
          <w:szCs w:val="24"/>
        </w:rPr>
        <w:t>y</w:t>
      </w:r>
      <w:r w:rsidRPr="00AC319D">
        <w:rPr>
          <w:spacing w:val="-12"/>
          <w:sz w:val="24"/>
          <w:szCs w:val="24"/>
        </w:rPr>
        <w:t xml:space="preserve"> </w:t>
      </w:r>
      <w:r w:rsidRPr="00AC319D">
        <w:rPr>
          <w:sz w:val="24"/>
          <w:szCs w:val="24"/>
        </w:rPr>
        <w:t>un</w:t>
      </w:r>
      <w:r w:rsidRPr="00AC319D">
        <w:rPr>
          <w:spacing w:val="-6"/>
          <w:sz w:val="24"/>
          <w:szCs w:val="24"/>
        </w:rPr>
        <w:t xml:space="preserve"> </w:t>
      </w:r>
      <w:r w:rsidRPr="00AC319D">
        <w:rPr>
          <w:sz w:val="24"/>
          <w:szCs w:val="24"/>
        </w:rPr>
        <w:t>inscrito</w:t>
      </w:r>
      <w:r w:rsidRPr="00AC319D">
        <w:rPr>
          <w:spacing w:val="-8"/>
          <w:sz w:val="24"/>
          <w:szCs w:val="24"/>
        </w:rPr>
        <w:t xml:space="preserve"> </w:t>
      </w:r>
      <w:r w:rsidRPr="00AC319D">
        <w:rPr>
          <w:sz w:val="24"/>
          <w:szCs w:val="24"/>
        </w:rPr>
        <w:t>originalmente</w:t>
      </w:r>
      <w:r w:rsidRPr="00AC319D">
        <w:rPr>
          <w:spacing w:val="-9"/>
          <w:sz w:val="24"/>
          <w:szCs w:val="24"/>
        </w:rPr>
        <w:t xml:space="preserve"> </w:t>
      </w:r>
      <w:r w:rsidRPr="00AC319D">
        <w:rPr>
          <w:sz w:val="24"/>
          <w:szCs w:val="24"/>
        </w:rPr>
        <w:t>para</w:t>
      </w:r>
      <w:r w:rsidRPr="00AC319D">
        <w:rPr>
          <w:spacing w:val="-9"/>
          <w:sz w:val="24"/>
          <w:szCs w:val="24"/>
        </w:rPr>
        <w:t xml:space="preserve"> </w:t>
      </w:r>
      <w:r w:rsidRPr="00AC319D">
        <w:rPr>
          <w:sz w:val="24"/>
          <w:szCs w:val="24"/>
        </w:rPr>
        <w:t>la</w:t>
      </w:r>
      <w:r w:rsidRPr="00AC319D">
        <w:rPr>
          <w:spacing w:val="-10"/>
          <w:sz w:val="24"/>
          <w:szCs w:val="24"/>
        </w:rPr>
        <w:t xml:space="preserve"> </w:t>
      </w:r>
      <w:r w:rsidR="00A94457" w:rsidRPr="00AC319D">
        <w:rPr>
          <w:sz w:val="24"/>
          <w:szCs w:val="24"/>
        </w:rPr>
        <w:t>adjudicación de</w:t>
      </w:r>
      <w:r w:rsidRPr="00AC319D">
        <w:rPr>
          <w:sz w:val="24"/>
          <w:szCs w:val="24"/>
        </w:rPr>
        <w:t xml:space="preserve"> un mismo local comercial, el comité de adjudicaciones</w:t>
      </w:r>
      <w:r w:rsidR="00AC319D" w:rsidRPr="00AC319D">
        <w:rPr>
          <w:sz w:val="24"/>
          <w:szCs w:val="24"/>
        </w:rPr>
        <w:t xml:space="preserve"> </w:t>
      </w:r>
      <w:r w:rsidR="00533D12" w:rsidRPr="00533D12">
        <w:rPr>
          <w:sz w:val="24"/>
          <w:szCs w:val="24"/>
        </w:rPr>
        <w:t>analizará la documentación correspondiente, de ser necesario solicitará información adicional a la ACDC para emitir su respectiva resolución motivada y fundamentada, la que deberá estar debidamente justificada.</w:t>
      </w:r>
    </w:p>
    <w:p w:rsidR="00F47476" w:rsidRPr="000763C6" w:rsidRDefault="00F47476" w:rsidP="00533D12">
      <w:pPr>
        <w:tabs>
          <w:tab w:val="left" w:pos="395"/>
        </w:tabs>
        <w:spacing w:before="11"/>
        <w:ind w:right="237"/>
      </w:pPr>
    </w:p>
    <w:p w:rsidR="00AD45FF" w:rsidRPr="00AC319D" w:rsidRDefault="00B7214F" w:rsidP="003E03F2">
      <w:pPr>
        <w:pStyle w:val="Prrafodelista"/>
        <w:numPr>
          <w:ilvl w:val="0"/>
          <w:numId w:val="7"/>
        </w:numPr>
        <w:tabs>
          <w:tab w:val="left" w:pos="392"/>
        </w:tabs>
        <w:ind w:right="245" w:firstLine="0"/>
        <w:rPr>
          <w:sz w:val="24"/>
          <w:szCs w:val="24"/>
        </w:rPr>
      </w:pPr>
      <w:r w:rsidRPr="000763C6">
        <w:rPr>
          <w:sz w:val="24"/>
          <w:szCs w:val="24"/>
        </w:rPr>
        <w:t>Pa</w:t>
      </w:r>
      <w:r w:rsidR="00AC319D">
        <w:rPr>
          <w:sz w:val="24"/>
          <w:szCs w:val="24"/>
        </w:rPr>
        <w:t>ra el aspirante calificado</w:t>
      </w:r>
      <w:r w:rsidRPr="000763C6">
        <w:rPr>
          <w:sz w:val="24"/>
          <w:szCs w:val="24"/>
        </w:rPr>
        <w:t xml:space="preserve">, el comité asignará </w:t>
      </w:r>
      <w:r w:rsidR="003076BD">
        <w:rPr>
          <w:sz w:val="24"/>
          <w:szCs w:val="24"/>
        </w:rPr>
        <w:t xml:space="preserve">el local comercial, local </w:t>
      </w:r>
      <w:r w:rsidR="00A94457">
        <w:rPr>
          <w:sz w:val="24"/>
          <w:szCs w:val="24"/>
        </w:rPr>
        <w:t>an</w:t>
      </w:r>
      <w:r w:rsidR="00A94457" w:rsidRPr="00AC319D">
        <w:rPr>
          <w:sz w:val="24"/>
          <w:szCs w:val="24"/>
        </w:rPr>
        <w:t xml:space="preserve">cla, </w:t>
      </w:r>
      <w:r w:rsidR="00AC319D" w:rsidRPr="00AC319D">
        <w:rPr>
          <w:sz w:val="24"/>
          <w:szCs w:val="24"/>
        </w:rPr>
        <w:t>bodega</w:t>
      </w:r>
      <w:r w:rsidR="00A94457" w:rsidRPr="00AC319D">
        <w:rPr>
          <w:sz w:val="24"/>
          <w:szCs w:val="24"/>
        </w:rPr>
        <w:t xml:space="preserve"> </w:t>
      </w:r>
      <w:r w:rsidR="003076BD" w:rsidRPr="00AC319D">
        <w:rPr>
          <w:sz w:val="24"/>
          <w:szCs w:val="24"/>
        </w:rPr>
        <w:t>y/o parqueadero</w:t>
      </w:r>
      <w:r w:rsidRPr="00AC319D">
        <w:rPr>
          <w:spacing w:val="-2"/>
          <w:sz w:val="24"/>
          <w:szCs w:val="24"/>
        </w:rPr>
        <w:t xml:space="preserve"> </w:t>
      </w:r>
      <w:r w:rsidRPr="00AC319D">
        <w:rPr>
          <w:sz w:val="24"/>
          <w:szCs w:val="24"/>
        </w:rPr>
        <w:t>solicitado, de</w:t>
      </w:r>
      <w:r w:rsidRPr="00AC319D">
        <w:rPr>
          <w:spacing w:val="-2"/>
          <w:sz w:val="24"/>
          <w:szCs w:val="24"/>
        </w:rPr>
        <w:t xml:space="preserve"> </w:t>
      </w:r>
      <w:r w:rsidRPr="00AC319D">
        <w:rPr>
          <w:sz w:val="24"/>
          <w:szCs w:val="24"/>
        </w:rPr>
        <w:t>estar vacante.</w:t>
      </w:r>
    </w:p>
    <w:p w:rsidR="009532C2" w:rsidRDefault="009532C2" w:rsidP="003E03F2">
      <w:pPr>
        <w:pStyle w:val="Ttulo11"/>
        <w:ind w:left="142" w:right="0"/>
        <w:jc w:val="both"/>
      </w:pPr>
    </w:p>
    <w:p w:rsidR="00AD45FF" w:rsidRPr="000763C6" w:rsidRDefault="00B7214F" w:rsidP="003E03F2">
      <w:pPr>
        <w:pStyle w:val="Ttulo11"/>
        <w:ind w:left="142" w:right="0"/>
        <w:jc w:val="both"/>
      </w:pPr>
      <w:r w:rsidRPr="000763C6">
        <w:t>Para</w:t>
      </w:r>
      <w:r w:rsidRPr="000763C6">
        <w:rPr>
          <w:spacing w:val="-1"/>
        </w:rPr>
        <w:t xml:space="preserve"> </w:t>
      </w:r>
      <w:r w:rsidRPr="000763C6">
        <w:t>asignación de</w:t>
      </w:r>
      <w:r w:rsidRPr="000763C6">
        <w:rPr>
          <w:spacing w:val="-2"/>
        </w:rPr>
        <w:t xml:space="preserve"> </w:t>
      </w:r>
      <w:r w:rsidRPr="000763C6">
        <w:t>local</w:t>
      </w:r>
      <w:r w:rsidRPr="000763C6">
        <w:rPr>
          <w:spacing w:val="-1"/>
        </w:rPr>
        <w:t xml:space="preserve"> </w:t>
      </w:r>
      <w:r w:rsidRPr="000763C6">
        <w:t>comercial</w:t>
      </w:r>
      <w:r w:rsidRPr="000763C6">
        <w:rPr>
          <w:spacing w:val="-1"/>
        </w:rPr>
        <w:t xml:space="preserve"> </w:t>
      </w:r>
      <w:r w:rsidRPr="000763C6">
        <w:t>o</w:t>
      </w:r>
      <w:r w:rsidRPr="000763C6">
        <w:rPr>
          <w:spacing w:val="-1"/>
        </w:rPr>
        <w:t xml:space="preserve"> </w:t>
      </w:r>
      <w:r w:rsidRPr="000763C6">
        <w:t>bodega</w:t>
      </w:r>
    </w:p>
    <w:p w:rsidR="00AD45FF" w:rsidRPr="000763C6" w:rsidRDefault="00AD45FF" w:rsidP="003E03F2">
      <w:pPr>
        <w:pStyle w:val="Textoindependiente"/>
        <w:spacing w:before="5"/>
        <w:jc w:val="both"/>
        <w:rPr>
          <w:b/>
        </w:rPr>
      </w:pPr>
    </w:p>
    <w:p w:rsidR="00AD45FF" w:rsidRPr="000763C6" w:rsidRDefault="00B7214F" w:rsidP="003E03F2">
      <w:pPr>
        <w:pStyle w:val="Textoindependiente"/>
        <w:spacing w:before="1"/>
        <w:ind w:left="142" w:right="243"/>
        <w:jc w:val="both"/>
      </w:pPr>
      <w:r w:rsidRPr="000763C6">
        <w:t>En el caso de existir dos o má</w:t>
      </w:r>
      <w:r w:rsidR="00AC319D">
        <w:t xml:space="preserve">s aspirantes calificados </w:t>
      </w:r>
      <w:r w:rsidRPr="000763C6">
        <w:t>que solicitaron el mismo</w:t>
      </w:r>
      <w:r w:rsidRPr="000763C6">
        <w:rPr>
          <w:spacing w:val="1"/>
        </w:rPr>
        <w:t xml:space="preserve"> </w:t>
      </w:r>
      <w:r w:rsidRPr="000763C6">
        <w:t>local</w:t>
      </w:r>
      <w:r w:rsidRPr="000763C6">
        <w:rPr>
          <w:spacing w:val="1"/>
        </w:rPr>
        <w:t xml:space="preserve"> </w:t>
      </w:r>
      <w:r w:rsidRPr="000763C6">
        <w:t>comercial</w:t>
      </w:r>
      <w:r w:rsidRPr="000763C6">
        <w:rPr>
          <w:spacing w:val="1"/>
        </w:rPr>
        <w:t xml:space="preserve"> </w:t>
      </w:r>
      <w:r w:rsidRPr="000763C6">
        <w:t>o</w:t>
      </w:r>
      <w:r w:rsidRPr="000763C6">
        <w:rPr>
          <w:spacing w:val="1"/>
        </w:rPr>
        <w:t xml:space="preserve"> </w:t>
      </w:r>
      <w:r w:rsidRPr="000763C6">
        <w:t>bodega,</w:t>
      </w:r>
      <w:r w:rsidRPr="000763C6">
        <w:rPr>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procederá</w:t>
      </w:r>
      <w:r w:rsidRPr="000763C6">
        <w:rPr>
          <w:spacing w:val="1"/>
        </w:rPr>
        <w:t xml:space="preserve"> </w:t>
      </w:r>
      <w:r w:rsidRPr="000763C6">
        <w:t>la</w:t>
      </w:r>
      <w:r w:rsidRPr="000763C6">
        <w:rPr>
          <w:spacing w:val="1"/>
        </w:rPr>
        <w:t xml:space="preserve"> </w:t>
      </w:r>
      <w:r w:rsidRPr="000763C6">
        <w:t>asignación</w:t>
      </w:r>
      <w:r w:rsidRPr="000763C6">
        <w:rPr>
          <w:spacing w:val="1"/>
        </w:rPr>
        <w:t xml:space="preserve"> </w:t>
      </w:r>
      <w:r w:rsidRPr="000763C6">
        <w:t>considerando</w:t>
      </w:r>
      <w:r w:rsidRPr="000763C6">
        <w:rPr>
          <w:spacing w:val="1"/>
        </w:rPr>
        <w:t xml:space="preserve"> </w:t>
      </w:r>
      <w:r w:rsidRPr="000763C6">
        <w:t>el siguiente</w:t>
      </w:r>
      <w:r w:rsidRPr="000763C6">
        <w:rPr>
          <w:spacing w:val="1"/>
        </w:rPr>
        <w:t xml:space="preserve"> </w:t>
      </w:r>
      <w:r w:rsidRPr="000763C6">
        <w:t>orden de</w:t>
      </w:r>
      <w:r w:rsidRPr="000763C6">
        <w:rPr>
          <w:spacing w:val="-1"/>
        </w:rPr>
        <w:t xml:space="preserve"> </w:t>
      </w:r>
      <w:r w:rsidRPr="000763C6">
        <w:t>prelación:</w:t>
      </w:r>
    </w:p>
    <w:p w:rsidR="00AD45FF" w:rsidRPr="000763C6" w:rsidRDefault="00AD45FF" w:rsidP="00AC319D">
      <w:pPr>
        <w:pStyle w:val="Textoindependiente"/>
        <w:jc w:val="both"/>
      </w:pPr>
    </w:p>
    <w:p w:rsidR="00AD45FF" w:rsidRPr="00AC319D" w:rsidRDefault="00B7214F" w:rsidP="00AC319D">
      <w:pPr>
        <w:pStyle w:val="Prrafodelista"/>
        <w:numPr>
          <w:ilvl w:val="0"/>
          <w:numId w:val="6"/>
        </w:numPr>
        <w:tabs>
          <w:tab w:val="left" w:pos="426"/>
        </w:tabs>
        <w:ind w:right="241"/>
        <w:rPr>
          <w:sz w:val="24"/>
          <w:szCs w:val="24"/>
        </w:rPr>
      </w:pPr>
      <w:r w:rsidRPr="000763C6">
        <w:rPr>
          <w:sz w:val="24"/>
          <w:szCs w:val="24"/>
        </w:rPr>
        <w:t>Personas</w:t>
      </w:r>
      <w:r w:rsidRPr="000763C6">
        <w:rPr>
          <w:spacing w:val="1"/>
          <w:sz w:val="24"/>
          <w:szCs w:val="24"/>
        </w:rPr>
        <w:t xml:space="preserve"> </w:t>
      </w:r>
      <w:r w:rsidRPr="000763C6">
        <w:rPr>
          <w:sz w:val="24"/>
          <w:szCs w:val="24"/>
        </w:rPr>
        <w:t>pertenecientes</w:t>
      </w:r>
      <w:r w:rsidRPr="000763C6">
        <w:rPr>
          <w:spacing w:val="3"/>
          <w:sz w:val="24"/>
          <w:szCs w:val="24"/>
        </w:rPr>
        <w:t xml:space="preserve"> </w:t>
      </w:r>
      <w:r w:rsidRPr="000763C6">
        <w:rPr>
          <w:sz w:val="24"/>
          <w:szCs w:val="24"/>
        </w:rPr>
        <w:t>al</w:t>
      </w:r>
      <w:r w:rsidRPr="000763C6">
        <w:rPr>
          <w:spacing w:val="1"/>
          <w:sz w:val="24"/>
          <w:szCs w:val="24"/>
        </w:rPr>
        <w:t xml:space="preserve"> </w:t>
      </w:r>
      <w:r w:rsidRPr="000763C6">
        <w:rPr>
          <w:sz w:val="24"/>
          <w:szCs w:val="24"/>
        </w:rPr>
        <w:t>grupo</w:t>
      </w:r>
      <w:r w:rsidRPr="000763C6">
        <w:rPr>
          <w:spacing w:val="1"/>
          <w:sz w:val="24"/>
          <w:szCs w:val="24"/>
        </w:rPr>
        <w:t xml:space="preserve"> </w:t>
      </w:r>
      <w:r w:rsidRPr="000763C6">
        <w:rPr>
          <w:sz w:val="24"/>
          <w:szCs w:val="24"/>
        </w:rPr>
        <w:t>de</w:t>
      </w:r>
      <w:r w:rsidRPr="000763C6">
        <w:rPr>
          <w:spacing w:val="59"/>
          <w:sz w:val="24"/>
          <w:szCs w:val="24"/>
        </w:rPr>
        <w:t xml:space="preserve"> </w:t>
      </w:r>
      <w:r w:rsidRPr="000763C6">
        <w:rPr>
          <w:sz w:val="24"/>
          <w:szCs w:val="24"/>
        </w:rPr>
        <w:t>atención</w:t>
      </w:r>
      <w:r w:rsidRPr="000763C6">
        <w:rPr>
          <w:spacing w:val="1"/>
          <w:sz w:val="24"/>
          <w:szCs w:val="24"/>
        </w:rPr>
        <w:t xml:space="preserve"> </w:t>
      </w:r>
      <w:r w:rsidRPr="000763C6">
        <w:rPr>
          <w:sz w:val="24"/>
          <w:szCs w:val="24"/>
        </w:rPr>
        <w:t>prioritaria,</w:t>
      </w:r>
      <w:r w:rsidRPr="000763C6">
        <w:rPr>
          <w:spacing w:val="1"/>
          <w:sz w:val="24"/>
          <w:szCs w:val="24"/>
        </w:rPr>
        <w:t xml:space="preserve"> </w:t>
      </w:r>
      <w:r w:rsidRPr="000763C6">
        <w:rPr>
          <w:sz w:val="24"/>
          <w:szCs w:val="24"/>
        </w:rPr>
        <w:t>de</w:t>
      </w:r>
      <w:r w:rsidRPr="000763C6">
        <w:rPr>
          <w:spacing w:val="59"/>
          <w:sz w:val="24"/>
          <w:szCs w:val="24"/>
        </w:rPr>
        <w:t xml:space="preserve"> </w:t>
      </w:r>
      <w:r w:rsidRPr="000763C6">
        <w:rPr>
          <w:sz w:val="24"/>
          <w:szCs w:val="24"/>
        </w:rPr>
        <w:t>conformidad</w:t>
      </w:r>
      <w:r w:rsidRPr="000763C6">
        <w:rPr>
          <w:spacing w:val="1"/>
          <w:sz w:val="24"/>
          <w:szCs w:val="24"/>
        </w:rPr>
        <w:t xml:space="preserve"> </w:t>
      </w:r>
      <w:r w:rsidRPr="000763C6">
        <w:rPr>
          <w:sz w:val="24"/>
          <w:szCs w:val="24"/>
        </w:rPr>
        <w:t>con</w:t>
      </w:r>
      <w:r w:rsidRPr="000763C6">
        <w:rPr>
          <w:spacing w:val="1"/>
          <w:sz w:val="24"/>
          <w:szCs w:val="24"/>
        </w:rPr>
        <w:t xml:space="preserve"> </w:t>
      </w:r>
      <w:r w:rsidR="00AC319D">
        <w:rPr>
          <w:sz w:val="24"/>
          <w:szCs w:val="24"/>
        </w:rPr>
        <w:t>lo e</w:t>
      </w:r>
      <w:r w:rsidRPr="000763C6">
        <w:rPr>
          <w:sz w:val="24"/>
          <w:szCs w:val="24"/>
        </w:rPr>
        <w:t>stablecido</w:t>
      </w:r>
      <w:r w:rsidRPr="000763C6">
        <w:rPr>
          <w:spacing w:val="-1"/>
          <w:sz w:val="24"/>
          <w:szCs w:val="24"/>
        </w:rPr>
        <w:t xml:space="preserve"> </w:t>
      </w:r>
      <w:r w:rsidRPr="000763C6">
        <w:rPr>
          <w:sz w:val="24"/>
          <w:szCs w:val="24"/>
        </w:rPr>
        <w:t>en</w:t>
      </w:r>
      <w:r w:rsidRPr="000763C6">
        <w:rPr>
          <w:spacing w:val="1"/>
          <w:sz w:val="24"/>
          <w:szCs w:val="24"/>
        </w:rPr>
        <w:t xml:space="preserve"> </w:t>
      </w:r>
      <w:r w:rsidRPr="000763C6">
        <w:rPr>
          <w:sz w:val="24"/>
          <w:szCs w:val="24"/>
        </w:rPr>
        <w:t>el</w:t>
      </w:r>
      <w:r w:rsidRPr="000763C6">
        <w:rPr>
          <w:spacing w:val="-1"/>
          <w:sz w:val="24"/>
          <w:szCs w:val="24"/>
        </w:rPr>
        <w:t xml:space="preserve"> </w:t>
      </w:r>
      <w:r w:rsidRPr="000763C6">
        <w:rPr>
          <w:sz w:val="24"/>
          <w:szCs w:val="24"/>
        </w:rPr>
        <w:t>artículo</w:t>
      </w:r>
      <w:r w:rsidRPr="000763C6">
        <w:rPr>
          <w:spacing w:val="2"/>
          <w:sz w:val="24"/>
          <w:szCs w:val="24"/>
        </w:rPr>
        <w:t xml:space="preserve"> </w:t>
      </w:r>
      <w:r w:rsidRPr="000763C6">
        <w:rPr>
          <w:sz w:val="24"/>
          <w:szCs w:val="24"/>
        </w:rPr>
        <w:t>35 de</w:t>
      </w:r>
      <w:r w:rsidRPr="000763C6">
        <w:rPr>
          <w:spacing w:val="-2"/>
          <w:sz w:val="24"/>
          <w:szCs w:val="24"/>
        </w:rPr>
        <w:t xml:space="preserve"> </w:t>
      </w:r>
      <w:r w:rsidRPr="000763C6">
        <w:rPr>
          <w:sz w:val="24"/>
          <w:szCs w:val="24"/>
        </w:rPr>
        <w:t>la Constitución de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República</w:t>
      </w:r>
      <w:r w:rsidRPr="000763C6">
        <w:rPr>
          <w:spacing w:val="-2"/>
          <w:sz w:val="24"/>
          <w:szCs w:val="24"/>
        </w:rPr>
        <w:t xml:space="preserve"> </w:t>
      </w:r>
      <w:r w:rsidRPr="000763C6">
        <w:rPr>
          <w:sz w:val="24"/>
          <w:szCs w:val="24"/>
        </w:rPr>
        <w:t>del Ecuador.</w:t>
      </w:r>
    </w:p>
    <w:p w:rsidR="00AD45FF" w:rsidRPr="00AC319D" w:rsidRDefault="00B7214F" w:rsidP="00AC319D">
      <w:pPr>
        <w:pStyle w:val="Prrafodelista"/>
        <w:numPr>
          <w:ilvl w:val="0"/>
          <w:numId w:val="6"/>
        </w:numPr>
        <w:tabs>
          <w:tab w:val="left" w:pos="426"/>
        </w:tabs>
        <w:rPr>
          <w:sz w:val="24"/>
          <w:szCs w:val="24"/>
        </w:rPr>
      </w:pPr>
      <w:r w:rsidRPr="000763C6">
        <w:rPr>
          <w:sz w:val="24"/>
          <w:szCs w:val="24"/>
        </w:rPr>
        <w:t>Comerciantes</w:t>
      </w:r>
      <w:r w:rsidRPr="000763C6">
        <w:rPr>
          <w:spacing w:val="-1"/>
          <w:sz w:val="24"/>
          <w:szCs w:val="24"/>
        </w:rPr>
        <w:t xml:space="preserve"> </w:t>
      </w:r>
      <w:r w:rsidRPr="000763C6">
        <w:rPr>
          <w:sz w:val="24"/>
          <w:szCs w:val="24"/>
        </w:rPr>
        <w:t>Autónomos</w:t>
      </w:r>
    </w:p>
    <w:p w:rsidR="000031E3" w:rsidRPr="00AC319D" w:rsidRDefault="00B7214F" w:rsidP="00AC319D">
      <w:pPr>
        <w:pStyle w:val="Prrafodelista"/>
        <w:numPr>
          <w:ilvl w:val="0"/>
          <w:numId w:val="6"/>
        </w:numPr>
        <w:tabs>
          <w:tab w:val="left" w:pos="426"/>
        </w:tabs>
        <w:ind w:left="720" w:hanging="579"/>
        <w:rPr>
          <w:sz w:val="24"/>
          <w:szCs w:val="24"/>
        </w:rPr>
      </w:pPr>
      <w:r w:rsidRPr="000763C6">
        <w:rPr>
          <w:sz w:val="24"/>
          <w:szCs w:val="24"/>
        </w:rPr>
        <w:t>Actores</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la</w:t>
      </w:r>
      <w:r w:rsidRPr="000763C6">
        <w:rPr>
          <w:spacing w:val="-2"/>
          <w:sz w:val="24"/>
          <w:szCs w:val="24"/>
        </w:rPr>
        <w:t xml:space="preserve"> </w:t>
      </w:r>
      <w:r w:rsidRPr="000763C6">
        <w:rPr>
          <w:sz w:val="24"/>
          <w:szCs w:val="24"/>
        </w:rPr>
        <w:t>Economía Popular</w:t>
      </w:r>
      <w:r w:rsidRPr="000763C6">
        <w:rPr>
          <w:spacing w:val="-1"/>
          <w:sz w:val="24"/>
          <w:szCs w:val="24"/>
        </w:rPr>
        <w:t xml:space="preserve"> </w:t>
      </w:r>
      <w:r w:rsidRPr="000763C6">
        <w:rPr>
          <w:sz w:val="24"/>
          <w:szCs w:val="24"/>
        </w:rPr>
        <w:t>y</w:t>
      </w:r>
      <w:r w:rsidRPr="000763C6">
        <w:rPr>
          <w:spacing w:val="-6"/>
          <w:sz w:val="24"/>
          <w:szCs w:val="24"/>
        </w:rPr>
        <w:t xml:space="preserve"> </w:t>
      </w:r>
      <w:r w:rsidRPr="000763C6">
        <w:rPr>
          <w:sz w:val="24"/>
          <w:szCs w:val="24"/>
        </w:rPr>
        <w:t>Solidaria.</w:t>
      </w:r>
    </w:p>
    <w:p w:rsidR="00AD45FF" w:rsidRPr="00AC319D" w:rsidRDefault="00B7214F" w:rsidP="00AC319D">
      <w:pPr>
        <w:pStyle w:val="Prrafodelista"/>
        <w:numPr>
          <w:ilvl w:val="0"/>
          <w:numId w:val="6"/>
        </w:numPr>
        <w:tabs>
          <w:tab w:val="left" w:pos="426"/>
        </w:tabs>
        <w:rPr>
          <w:sz w:val="24"/>
          <w:szCs w:val="24"/>
        </w:rPr>
      </w:pPr>
      <w:r w:rsidRPr="000763C6">
        <w:rPr>
          <w:sz w:val="24"/>
          <w:szCs w:val="24"/>
        </w:rPr>
        <w:t>Centro</w:t>
      </w:r>
      <w:r w:rsidRPr="000763C6">
        <w:rPr>
          <w:spacing w:val="-1"/>
          <w:sz w:val="24"/>
          <w:szCs w:val="24"/>
        </w:rPr>
        <w:t xml:space="preserve"> </w:t>
      </w:r>
      <w:r w:rsidRPr="000763C6">
        <w:rPr>
          <w:sz w:val="24"/>
          <w:szCs w:val="24"/>
        </w:rPr>
        <w:t>Comercial Popular a</w:t>
      </w:r>
      <w:r w:rsidRPr="000763C6">
        <w:rPr>
          <w:spacing w:val="-2"/>
          <w:sz w:val="24"/>
          <w:szCs w:val="24"/>
        </w:rPr>
        <w:t xml:space="preserve"> </w:t>
      </w:r>
      <w:r w:rsidRPr="000763C6">
        <w:rPr>
          <w:sz w:val="24"/>
          <w:szCs w:val="24"/>
        </w:rPr>
        <w:t>través de</w:t>
      </w:r>
      <w:r w:rsidRPr="000763C6">
        <w:rPr>
          <w:spacing w:val="-1"/>
          <w:sz w:val="24"/>
          <w:szCs w:val="24"/>
        </w:rPr>
        <w:t xml:space="preserve"> </w:t>
      </w:r>
      <w:r w:rsidRPr="000763C6">
        <w:rPr>
          <w:sz w:val="24"/>
          <w:szCs w:val="24"/>
        </w:rPr>
        <w:t>su personería</w:t>
      </w:r>
      <w:r w:rsidRPr="000763C6">
        <w:rPr>
          <w:spacing w:val="-1"/>
          <w:sz w:val="24"/>
          <w:szCs w:val="24"/>
        </w:rPr>
        <w:t xml:space="preserve"> </w:t>
      </w:r>
      <w:r w:rsidRPr="000763C6">
        <w:rPr>
          <w:sz w:val="24"/>
          <w:szCs w:val="24"/>
        </w:rPr>
        <w:t>jurídica</w:t>
      </w:r>
    </w:p>
    <w:p w:rsidR="00AD45FF" w:rsidRPr="000763C6" w:rsidRDefault="00B7214F" w:rsidP="00AC319D">
      <w:pPr>
        <w:pStyle w:val="Prrafodelista"/>
        <w:numPr>
          <w:ilvl w:val="0"/>
          <w:numId w:val="6"/>
        </w:numPr>
        <w:tabs>
          <w:tab w:val="left" w:pos="426"/>
        </w:tabs>
        <w:rPr>
          <w:sz w:val="24"/>
          <w:szCs w:val="24"/>
        </w:rPr>
      </w:pPr>
      <w:r w:rsidRPr="000763C6">
        <w:rPr>
          <w:sz w:val="24"/>
          <w:szCs w:val="24"/>
        </w:rPr>
        <w:t>Giro</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negocio</w:t>
      </w:r>
      <w:r w:rsidRPr="000763C6">
        <w:rPr>
          <w:spacing w:val="-1"/>
          <w:sz w:val="24"/>
          <w:szCs w:val="24"/>
        </w:rPr>
        <w:t xml:space="preserve"> </w:t>
      </w:r>
      <w:r w:rsidRPr="000763C6">
        <w:rPr>
          <w:sz w:val="24"/>
          <w:szCs w:val="24"/>
        </w:rPr>
        <w:t>más</w:t>
      </w:r>
      <w:r w:rsidRPr="000763C6">
        <w:rPr>
          <w:spacing w:val="2"/>
          <w:sz w:val="24"/>
          <w:szCs w:val="24"/>
        </w:rPr>
        <w:t xml:space="preserve"> </w:t>
      </w:r>
      <w:r w:rsidRPr="000763C6">
        <w:rPr>
          <w:sz w:val="24"/>
          <w:szCs w:val="24"/>
        </w:rPr>
        <w:t>conveniente</w:t>
      </w:r>
      <w:r w:rsidRPr="000763C6">
        <w:rPr>
          <w:spacing w:val="-2"/>
          <w:sz w:val="24"/>
          <w:szCs w:val="24"/>
        </w:rPr>
        <w:t xml:space="preserve"> </w:t>
      </w:r>
      <w:r w:rsidRPr="000763C6">
        <w:rPr>
          <w:sz w:val="24"/>
          <w:szCs w:val="24"/>
        </w:rPr>
        <w:t>para</w:t>
      </w:r>
      <w:r w:rsidRPr="000763C6">
        <w:rPr>
          <w:spacing w:val="-2"/>
          <w:sz w:val="24"/>
          <w:szCs w:val="24"/>
        </w:rPr>
        <w:t xml:space="preserve"> </w:t>
      </w:r>
      <w:r w:rsidRPr="000763C6">
        <w:rPr>
          <w:sz w:val="24"/>
          <w:szCs w:val="24"/>
        </w:rPr>
        <w:t>el 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Popular</w:t>
      </w:r>
    </w:p>
    <w:p w:rsidR="00AD45FF" w:rsidRPr="000763C6" w:rsidRDefault="00AD45FF" w:rsidP="003E03F2">
      <w:pPr>
        <w:pStyle w:val="Textoindependiente"/>
        <w:jc w:val="both"/>
      </w:pPr>
    </w:p>
    <w:p w:rsidR="00AD45FF" w:rsidRPr="000763C6" w:rsidRDefault="00B7214F" w:rsidP="003E03F2">
      <w:pPr>
        <w:pStyle w:val="Ttulo11"/>
        <w:ind w:left="142" w:right="0"/>
        <w:jc w:val="both"/>
      </w:pPr>
      <w:r w:rsidRPr="000763C6">
        <w:t>Para</w:t>
      </w:r>
      <w:r w:rsidRPr="000763C6">
        <w:rPr>
          <w:spacing w:val="-1"/>
        </w:rPr>
        <w:t xml:space="preserve"> </w:t>
      </w:r>
      <w:r w:rsidRPr="000763C6">
        <w:t>asignación de</w:t>
      </w:r>
      <w:r w:rsidRPr="000763C6">
        <w:rPr>
          <w:spacing w:val="-1"/>
        </w:rPr>
        <w:t xml:space="preserve"> </w:t>
      </w:r>
      <w:r w:rsidRPr="000763C6">
        <w:t>local</w:t>
      </w:r>
      <w:r w:rsidRPr="000763C6">
        <w:rPr>
          <w:spacing w:val="-1"/>
        </w:rPr>
        <w:t xml:space="preserve"> </w:t>
      </w:r>
      <w:r w:rsidRPr="000763C6">
        <w:t>ancla</w:t>
      </w:r>
      <w:r w:rsidRPr="000763C6">
        <w:rPr>
          <w:spacing w:val="-1"/>
        </w:rPr>
        <w:t xml:space="preserve"> </w:t>
      </w:r>
      <w:r w:rsidRPr="000763C6">
        <w:t>o</w:t>
      </w:r>
      <w:r w:rsidRPr="000763C6">
        <w:rPr>
          <w:spacing w:val="-1"/>
        </w:rPr>
        <w:t xml:space="preserve"> </w:t>
      </w:r>
      <w:r w:rsidRPr="000763C6">
        <w:t>parqueadero</w:t>
      </w:r>
    </w:p>
    <w:p w:rsidR="00AD45FF" w:rsidRPr="000763C6" w:rsidRDefault="00AD45FF" w:rsidP="003E03F2">
      <w:pPr>
        <w:pStyle w:val="Textoindependiente"/>
        <w:spacing w:before="5"/>
        <w:jc w:val="both"/>
        <w:rPr>
          <w:b/>
        </w:rPr>
      </w:pPr>
    </w:p>
    <w:p w:rsidR="00AD45FF" w:rsidRPr="00AC319D" w:rsidRDefault="00B7214F" w:rsidP="003E03F2">
      <w:pPr>
        <w:pStyle w:val="Textoindependiente"/>
        <w:spacing w:before="1"/>
        <w:ind w:left="142" w:right="238"/>
        <w:jc w:val="both"/>
      </w:pPr>
      <w:r w:rsidRPr="000763C6">
        <w:t>En</w:t>
      </w:r>
      <w:r w:rsidRPr="000763C6">
        <w:rPr>
          <w:spacing w:val="-11"/>
        </w:rPr>
        <w:t xml:space="preserve"> </w:t>
      </w:r>
      <w:r w:rsidRPr="000763C6">
        <w:t>el</w:t>
      </w:r>
      <w:r w:rsidRPr="000763C6">
        <w:rPr>
          <w:spacing w:val="-11"/>
        </w:rPr>
        <w:t xml:space="preserve"> </w:t>
      </w:r>
      <w:r w:rsidRPr="000763C6">
        <w:t>caso</w:t>
      </w:r>
      <w:r w:rsidRPr="000763C6">
        <w:rPr>
          <w:spacing w:val="-10"/>
        </w:rPr>
        <w:t xml:space="preserve"> </w:t>
      </w:r>
      <w:r w:rsidRPr="000763C6">
        <w:t>de</w:t>
      </w:r>
      <w:r w:rsidRPr="000763C6">
        <w:rPr>
          <w:spacing w:val="-12"/>
        </w:rPr>
        <w:t xml:space="preserve"> </w:t>
      </w:r>
      <w:r w:rsidRPr="000763C6">
        <w:t>existir</w:t>
      </w:r>
      <w:r w:rsidRPr="000763C6">
        <w:rPr>
          <w:spacing w:val="-10"/>
        </w:rPr>
        <w:t xml:space="preserve"> </w:t>
      </w:r>
      <w:r w:rsidRPr="000763C6">
        <w:t>dos</w:t>
      </w:r>
      <w:r w:rsidRPr="000763C6">
        <w:rPr>
          <w:spacing w:val="-11"/>
        </w:rPr>
        <w:t xml:space="preserve"> </w:t>
      </w:r>
      <w:r w:rsidRPr="000763C6">
        <w:t>o</w:t>
      </w:r>
      <w:r w:rsidRPr="000763C6">
        <w:rPr>
          <w:spacing w:val="-11"/>
        </w:rPr>
        <w:t xml:space="preserve"> </w:t>
      </w:r>
      <w:r w:rsidRPr="000763C6">
        <w:t>más</w:t>
      </w:r>
      <w:r w:rsidRPr="000763C6">
        <w:rPr>
          <w:spacing w:val="-10"/>
        </w:rPr>
        <w:t xml:space="preserve"> </w:t>
      </w:r>
      <w:r w:rsidRPr="000763C6">
        <w:t>aspirantes</w:t>
      </w:r>
      <w:r w:rsidRPr="000763C6">
        <w:rPr>
          <w:spacing w:val="-9"/>
        </w:rPr>
        <w:t xml:space="preserve"> </w:t>
      </w:r>
      <w:r w:rsidRPr="000763C6">
        <w:t>calificados</w:t>
      </w:r>
      <w:r w:rsidRPr="000763C6">
        <w:rPr>
          <w:spacing w:val="-10"/>
        </w:rPr>
        <w:t xml:space="preserve"> </w:t>
      </w:r>
      <w:r w:rsidRPr="000763C6">
        <w:t>que</w:t>
      </w:r>
      <w:r w:rsidRPr="000763C6">
        <w:rPr>
          <w:spacing w:val="-12"/>
        </w:rPr>
        <w:t xml:space="preserve"> </w:t>
      </w:r>
      <w:r w:rsidRPr="000763C6">
        <w:t>solicitaron</w:t>
      </w:r>
      <w:r w:rsidRPr="000763C6">
        <w:rPr>
          <w:spacing w:val="-12"/>
        </w:rPr>
        <w:t xml:space="preserve"> </w:t>
      </w:r>
      <w:r w:rsidRPr="000763C6">
        <w:t>el</w:t>
      </w:r>
      <w:r w:rsidRPr="000763C6">
        <w:rPr>
          <w:spacing w:val="-10"/>
        </w:rPr>
        <w:t xml:space="preserve"> </w:t>
      </w:r>
      <w:r w:rsidRPr="00AC319D">
        <w:t>mismo</w:t>
      </w:r>
      <w:r w:rsidRPr="00AC319D">
        <w:rPr>
          <w:spacing w:val="-6"/>
        </w:rPr>
        <w:t xml:space="preserve"> </w:t>
      </w:r>
      <w:r w:rsidRPr="00AC319D">
        <w:t>local</w:t>
      </w:r>
      <w:r w:rsidRPr="00AC319D">
        <w:rPr>
          <w:spacing w:val="-10"/>
        </w:rPr>
        <w:t xml:space="preserve"> </w:t>
      </w:r>
      <w:r w:rsidRPr="00AC319D">
        <w:t>ancla</w:t>
      </w:r>
      <w:r w:rsidRPr="00AC319D">
        <w:rPr>
          <w:spacing w:val="-58"/>
        </w:rPr>
        <w:t xml:space="preserve"> </w:t>
      </w:r>
      <w:r w:rsidRPr="00AC319D">
        <w:t>o parqueadero</w:t>
      </w:r>
      <w:r w:rsidR="00AC319D">
        <w:t>,</w:t>
      </w:r>
      <w:r w:rsidRPr="00AC319D">
        <w:t xml:space="preserve"> el Comité de Adjudicación procederá la asignación considerando el</w:t>
      </w:r>
      <w:r w:rsidRPr="00AC319D">
        <w:rPr>
          <w:spacing w:val="1"/>
        </w:rPr>
        <w:t xml:space="preserve"> </w:t>
      </w:r>
      <w:r w:rsidRPr="00AC319D">
        <w:t>siguiente</w:t>
      </w:r>
      <w:r w:rsidRPr="00AC319D">
        <w:rPr>
          <w:spacing w:val="-2"/>
        </w:rPr>
        <w:t xml:space="preserve"> </w:t>
      </w:r>
      <w:r w:rsidRPr="00AC319D">
        <w:t>orden de</w:t>
      </w:r>
      <w:r w:rsidRPr="00AC319D">
        <w:rPr>
          <w:spacing w:val="-1"/>
        </w:rPr>
        <w:t xml:space="preserve"> </w:t>
      </w:r>
      <w:r w:rsidRPr="00AC319D">
        <w:t>prelación:</w:t>
      </w:r>
    </w:p>
    <w:p w:rsidR="00AD45FF" w:rsidRPr="000763C6" w:rsidRDefault="00AD45FF" w:rsidP="003E03F2">
      <w:pPr>
        <w:pStyle w:val="Textoindependiente"/>
        <w:spacing w:before="10"/>
        <w:jc w:val="both"/>
      </w:pPr>
    </w:p>
    <w:p w:rsidR="00AD45FF" w:rsidRPr="00AC319D" w:rsidRDefault="00B7214F" w:rsidP="00AC319D">
      <w:pPr>
        <w:pStyle w:val="Prrafodelista"/>
        <w:numPr>
          <w:ilvl w:val="0"/>
          <w:numId w:val="5"/>
        </w:numPr>
        <w:tabs>
          <w:tab w:val="left" w:pos="426"/>
        </w:tabs>
        <w:rPr>
          <w:sz w:val="24"/>
          <w:szCs w:val="24"/>
        </w:rPr>
      </w:pPr>
      <w:r w:rsidRPr="000763C6">
        <w:rPr>
          <w:sz w:val="24"/>
          <w:szCs w:val="24"/>
        </w:rPr>
        <w:t>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Popular a</w:t>
      </w:r>
      <w:r w:rsidRPr="000763C6">
        <w:rPr>
          <w:spacing w:val="-3"/>
          <w:sz w:val="24"/>
          <w:szCs w:val="24"/>
        </w:rPr>
        <w:t xml:space="preserve"> </w:t>
      </w:r>
      <w:r w:rsidRPr="000763C6">
        <w:rPr>
          <w:sz w:val="24"/>
          <w:szCs w:val="24"/>
        </w:rPr>
        <w:t>través de</w:t>
      </w:r>
      <w:r w:rsidRPr="000763C6">
        <w:rPr>
          <w:spacing w:val="-2"/>
          <w:sz w:val="24"/>
          <w:szCs w:val="24"/>
        </w:rPr>
        <w:t xml:space="preserve"> </w:t>
      </w:r>
      <w:r w:rsidRPr="000763C6">
        <w:rPr>
          <w:sz w:val="24"/>
          <w:szCs w:val="24"/>
        </w:rPr>
        <w:t>su personería</w:t>
      </w:r>
      <w:r w:rsidRPr="000763C6">
        <w:rPr>
          <w:spacing w:val="-2"/>
          <w:sz w:val="24"/>
          <w:szCs w:val="24"/>
        </w:rPr>
        <w:t xml:space="preserve"> </w:t>
      </w:r>
      <w:r w:rsidRPr="000763C6">
        <w:rPr>
          <w:sz w:val="24"/>
          <w:szCs w:val="24"/>
        </w:rPr>
        <w:t>jurídica</w:t>
      </w:r>
    </w:p>
    <w:p w:rsidR="00AD45FF" w:rsidRPr="00AC319D" w:rsidRDefault="00B7214F" w:rsidP="00AC319D">
      <w:pPr>
        <w:pStyle w:val="Prrafodelista"/>
        <w:numPr>
          <w:ilvl w:val="0"/>
          <w:numId w:val="5"/>
        </w:numPr>
        <w:tabs>
          <w:tab w:val="left" w:pos="426"/>
        </w:tabs>
        <w:rPr>
          <w:sz w:val="24"/>
          <w:szCs w:val="24"/>
        </w:rPr>
      </w:pPr>
      <w:r w:rsidRPr="000763C6">
        <w:rPr>
          <w:sz w:val="24"/>
          <w:szCs w:val="24"/>
        </w:rPr>
        <w:t>Giro</w:t>
      </w:r>
      <w:r w:rsidRPr="000763C6">
        <w:rPr>
          <w:spacing w:val="-2"/>
          <w:sz w:val="24"/>
          <w:szCs w:val="24"/>
        </w:rPr>
        <w:t xml:space="preserve"> </w:t>
      </w:r>
      <w:r w:rsidRPr="000763C6">
        <w:rPr>
          <w:sz w:val="24"/>
          <w:szCs w:val="24"/>
        </w:rPr>
        <w:t>de</w:t>
      </w:r>
      <w:r w:rsidRPr="000763C6">
        <w:rPr>
          <w:spacing w:val="-2"/>
          <w:sz w:val="24"/>
          <w:szCs w:val="24"/>
        </w:rPr>
        <w:t xml:space="preserve"> </w:t>
      </w:r>
      <w:r w:rsidRPr="000763C6">
        <w:rPr>
          <w:sz w:val="24"/>
          <w:szCs w:val="24"/>
        </w:rPr>
        <w:t>negocio</w:t>
      </w:r>
      <w:r w:rsidRPr="000763C6">
        <w:rPr>
          <w:spacing w:val="-1"/>
          <w:sz w:val="24"/>
          <w:szCs w:val="24"/>
        </w:rPr>
        <w:t xml:space="preserve"> </w:t>
      </w:r>
      <w:r w:rsidRPr="000763C6">
        <w:rPr>
          <w:sz w:val="24"/>
          <w:szCs w:val="24"/>
        </w:rPr>
        <w:t>más</w:t>
      </w:r>
      <w:r w:rsidRPr="000763C6">
        <w:rPr>
          <w:spacing w:val="2"/>
          <w:sz w:val="24"/>
          <w:szCs w:val="24"/>
        </w:rPr>
        <w:t xml:space="preserve"> </w:t>
      </w:r>
      <w:r w:rsidRPr="000763C6">
        <w:rPr>
          <w:sz w:val="24"/>
          <w:szCs w:val="24"/>
        </w:rPr>
        <w:t>conveniente</w:t>
      </w:r>
      <w:r w:rsidRPr="000763C6">
        <w:rPr>
          <w:spacing w:val="-2"/>
          <w:sz w:val="24"/>
          <w:szCs w:val="24"/>
        </w:rPr>
        <w:t xml:space="preserve"> </w:t>
      </w:r>
      <w:r w:rsidRPr="000763C6">
        <w:rPr>
          <w:sz w:val="24"/>
          <w:szCs w:val="24"/>
        </w:rPr>
        <w:t>para</w:t>
      </w:r>
      <w:r w:rsidRPr="000763C6">
        <w:rPr>
          <w:spacing w:val="-2"/>
          <w:sz w:val="24"/>
          <w:szCs w:val="24"/>
        </w:rPr>
        <w:t xml:space="preserve"> </w:t>
      </w:r>
      <w:r w:rsidRPr="000763C6">
        <w:rPr>
          <w:sz w:val="24"/>
          <w:szCs w:val="24"/>
        </w:rPr>
        <w:t>el Centro</w:t>
      </w:r>
      <w:r w:rsidRPr="000763C6">
        <w:rPr>
          <w:spacing w:val="-1"/>
          <w:sz w:val="24"/>
          <w:szCs w:val="24"/>
        </w:rPr>
        <w:t xml:space="preserve"> </w:t>
      </w:r>
      <w:r w:rsidRPr="000763C6">
        <w:rPr>
          <w:sz w:val="24"/>
          <w:szCs w:val="24"/>
        </w:rPr>
        <w:t>Comercial</w:t>
      </w:r>
      <w:r w:rsidRPr="000763C6">
        <w:rPr>
          <w:spacing w:val="-1"/>
          <w:sz w:val="24"/>
          <w:szCs w:val="24"/>
        </w:rPr>
        <w:t xml:space="preserve"> </w:t>
      </w:r>
      <w:r w:rsidRPr="000763C6">
        <w:rPr>
          <w:sz w:val="24"/>
          <w:szCs w:val="24"/>
        </w:rPr>
        <w:t>Popular</w:t>
      </w:r>
    </w:p>
    <w:p w:rsidR="000763C6" w:rsidRPr="000763C6" w:rsidRDefault="00B7214F" w:rsidP="00AC319D">
      <w:pPr>
        <w:pStyle w:val="Prrafodelista"/>
        <w:numPr>
          <w:ilvl w:val="0"/>
          <w:numId w:val="5"/>
        </w:numPr>
        <w:tabs>
          <w:tab w:val="left" w:pos="426"/>
        </w:tabs>
        <w:spacing w:before="72"/>
        <w:ind w:right="246"/>
        <w:rPr>
          <w:sz w:val="24"/>
          <w:szCs w:val="24"/>
        </w:rPr>
      </w:pPr>
      <w:r w:rsidRPr="000763C6">
        <w:rPr>
          <w:sz w:val="24"/>
          <w:szCs w:val="24"/>
        </w:rPr>
        <w:t>Actores</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la</w:t>
      </w:r>
      <w:r w:rsidRPr="000763C6">
        <w:rPr>
          <w:spacing w:val="-2"/>
          <w:sz w:val="24"/>
          <w:szCs w:val="24"/>
        </w:rPr>
        <w:t xml:space="preserve"> </w:t>
      </w:r>
      <w:r w:rsidRPr="000763C6">
        <w:rPr>
          <w:sz w:val="24"/>
          <w:szCs w:val="24"/>
        </w:rPr>
        <w:t>Economía</w:t>
      </w:r>
      <w:r w:rsidRPr="000763C6">
        <w:rPr>
          <w:spacing w:val="1"/>
          <w:sz w:val="24"/>
          <w:szCs w:val="24"/>
        </w:rPr>
        <w:t xml:space="preserve"> </w:t>
      </w:r>
      <w:r w:rsidRPr="000763C6">
        <w:rPr>
          <w:sz w:val="24"/>
          <w:szCs w:val="24"/>
        </w:rPr>
        <w:t>Popular</w:t>
      </w:r>
      <w:r w:rsidRPr="000763C6">
        <w:rPr>
          <w:spacing w:val="-1"/>
          <w:sz w:val="24"/>
          <w:szCs w:val="24"/>
        </w:rPr>
        <w:t xml:space="preserve"> </w:t>
      </w:r>
      <w:r w:rsidRPr="000763C6">
        <w:rPr>
          <w:sz w:val="24"/>
          <w:szCs w:val="24"/>
        </w:rPr>
        <w:t>y</w:t>
      </w:r>
      <w:r w:rsidRPr="000763C6">
        <w:rPr>
          <w:spacing w:val="-4"/>
          <w:sz w:val="24"/>
          <w:szCs w:val="24"/>
        </w:rPr>
        <w:t xml:space="preserve"> </w:t>
      </w:r>
      <w:r w:rsidRPr="000763C6">
        <w:rPr>
          <w:sz w:val="24"/>
          <w:szCs w:val="24"/>
        </w:rPr>
        <w:t>Solidaria</w:t>
      </w:r>
    </w:p>
    <w:p w:rsidR="000763C6" w:rsidRPr="000763C6" w:rsidRDefault="000763C6" w:rsidP="003E03F2">
      <w:pPr>
        <w:pStyle w:val="Prrafodelista"/>
        <w:rPr>
          <w:sz w:val="24"/>
          <w:szCs w:val="24"/>
        </w:rPr>
      </w:pPr>
    </w:p>
    <w:p w:rsidR="00AD45FF" w:rsidRPr="000763C6" w:rsidRDefault="00B7214F" w:rsidP="003E03F2">
      <w:pPr>
        <w:tabs>
          <w:tab w:val="left" w:pos="426"/>
        </w:tabs>
        <w:spacing w:before="72"/>
        <w:ind w:right="246"/>
        <w:jc w:val="both"/>
        <w:rPr>
          <w:sz w:val="24"/>
          <w:szCs w:val="24"/>
        </w:rPr>
      </w:pPr>
      <w:r w:rsidRPr="000763C6">
        <w:rPr>
          <w:sz w:val="24"/>
          <w:szCs w:val="24"/>
        </w:rPr>
        <w:lastRenderedPageBreak/>
        <w:t>En caso de no poder aplicar el orden de prelación establecido se procederá a realizar un</w:t>
      </w:r>
      <w:r w:rsidRPr="000763C6">
        <w:rPr>
          <w:spacing w:val="1"/>
          <w:sz w:val="24"/>
          <w:szCs w:val="24"/>
        </w:rPr>
        <w:t xml:space="preserve"> </w:t>
      </w:r>
      <w:r w:rsidRPr="000763C6">
        <w:rPr>
          <w:sz w:val="24"/>
          <w:szCs w:val="24"/>
        </w:rPr>
        <w:t>sorteo</w:t>
      </w:r>
      <w:r w:rsidRPr="000763C6">
        <w:rPr>
          <w:spacing w:val="-1"/>
          <w:sz w:val="24"/>
          <w:szCs w:val="24"/>
        </w:rPr>
        <w:t xml:space="preserve"> </w:t>
      </w:r>
      <w:r w:rsidRPr="000763C6">
        <w:rPr>
          <w:sz w:val="24"/>
          <w:szCs w:val="24"/>
        </w:rPr>
        <w:t>entre</w:t>
      </w:r>
      <w:r w:rsidRPr="000763C6">
        <w:rPr>
          <w:spacing w:val="-2"/>
          <w:sz w:val="24"/>
          <w:szCs w:val="24"/>
        </w:rPr>
        <w:t xml:space="preserve"> </w:t>
      </w:r>
      <w:r w:rsidRPr="000763C6">
        <w:rPr>
          <w:sz w:val="24"/>
          <w:szCs w:val="24"/>
        </w:rPr>
        <w:t>los postulantes señalado</w:t>
      </w:r>
      <w:r w:rsidRPr="000763C6">
        <w:rPr>
          <w:spacing w:val="-1"/>
          <w:sz w:val="24"/>
          <w:szCs w:val="24"/>
        </w:rPr>
        <w:t xml:space="preserve"> </w:t>
      </w:r>
      <w:r w:rsidRPr="000763C6">
        <w:rPr>
          <w:sz w:val="24"/>
          <w:szCs w:val="24"/>
        </w:rPr>
        <w:t>día</w:t>
      </w:r>
      <w:r w:rsidRPr="000763C6">
        <w:rPr>
          <w:spacing w:val="3"/>
          <w:sz w:val="24"/>
          <w:szCs w:val="24"/>
        </w:rPr>
        <w:t xml:space="preserve"> </w:t>
      </w:r>
      <w:r w:rsidRPr="000763C6">
        <w:rPr>
          <w:sz w:val="24"/>
          <w:szCs w:val="24"/>
        </w:rPr>
        <w:t>y</w:t>
      </w:r>
      <w:r w:rsidRPr="000763C6">
        <w:rPr>
          <w:spacing w:val="-5"/>
          <w:sz w:val="24"/>
          <w:szCs w:val="24"/>
        </w:rPr>
        <w:t xml:space="preserve"> </w:t>
      </w:r>
      <w:r w:rsidRPr="000763C6">
        <w:rPr>
          <w:sz w:val="24"/>
          <w:szCs w:val="24"/>
        </w:rPr>
        <w:t>hora, e</w:t>
      </w:r>
      <w:r w:rsidRPr="000763C6">
        <w:rPr>
          <w:spacing w:val="1"/>
          <w:sz w:val="24"/>
          <w:szCs w:val="24"/>
        </w:rPr>
        <w:t xml:space="preserve"> </w:t>
      </w:r>
      <w:r w:rsidRPr="000763C6">
        <w:rPr>
          <w:sz w:val="24"/>
          <w:szCs w:val="24"/>
        </w:rPr>
        <w:t>invitando</w:t>
      </w:r>
      <w:r w:rsidRPr="000763C6">
        <w:rPr>
          <w:spacing w:val="-1"/>
          <w:sz w:val="24"/>
          <w:szCs w:val="24"/>
        </w:rPr>
        <w:t xml:space="preserve"> </w:t>
      </w:r>
      <w:r w:rsidRPr="000763C6">
        <w:rPr>
          <w:sz w:val="24"/>
          <w:szCs w:val="24"/>
        </w:rPr>
        <w:t>a</w:t>
      </w:r>
      <w:r w:rsidRPr="000763C6">
        <w:rPr>
          <w:spacing w:val="-2"/>
          <w:sz w:val="24"/>
          <w:szCs w:val="24"/>
        </w:rPr>
        <w:t xml:space="preserve"> </w:t>
      </w:r>
      <w:r w:rsidRPr="000763C6">
        <w:rPr>
          <w:sz w:val="24"/>
          <w:szCs w:val="24"/>
        </w:rPr>
        <w:t>los interesados.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7"/>
        <w:jc w:val="both"/>
      </w:pPr>
      <w:r w:rsidRPr="000763C6">
        <w:rPr>
          <w:b/>
        </w:rPr>
        <w:t>Artículo</w:t>
      </w:r>
      <w:r w:rsidRPr="000763C6">
        <w:rPr>
          <w:b/>
          <w:spacing w:val="1"/>
        </w:rPr>
        <w:t xml:space="preserve"> </w:t>
      </w:r>
      <w:r w:rsidRPr="000763C6">
        <w:rPr>
          <w:b/>
        </w:rPr>
        <w:t>18.-</w:t>
      </w:r>
      <w:r w:rsidRPr="000763C6">
        <w:rPr>
          <w:b/>
          <w:spacing w:val="1"/>
        </w:rPr>
        <w:t xml:space="preserve"> </w:t>
      </w:r>
      <w:r w:rsidRPr="000763C6">
        <w:rPr>
          <w:b/>
        </w:rPr>
        <w:t>Fase</w:t>
      </w:r>
      <w:r w:rsidRPr="000763C6">
        <w:rPr>
          <w:b/>
          <w:spacing w:val="1"/>
        </w:rPr>
        <w:t xml:space="preserve"> </w:t>
      </w:r>
      <w:r w:rsidRPr="000763C6">
        <w:rPr>
          <w:b/>
        </w:rPr>
        <w:t>de</w:t>
      </w:r>
      <w:r w:rsidRPr="000763C6">
        <w:rPr>
          <w:b/>
          <w:spacing w:val="1"/>
        </w:rPr>
        <w:t xml:space="preserve"> </w:t>
      </w:r>
      <w:r w:rsidRPr="000763C6">
        <w:rPr>
          <w:b/>
        </w:rPr>
        <w:t>adjudicación.</w:t>
      </w:r>
      <w:r w:rsidRPr="000763C6">
        <w:rPr>
          <w:b/>
          <w:spacing w:val="1"/>
        </w:rPr>
        <w:t xml:space="preserve"> </w:t>
      </w:r>
      <w:r w:rsidRPr="000763C6">
        <w:rPr>
          <w:b/>
        </w:rPr>
        <w:t>–</w:t>
      </w:r>
      <w:r w:rsidRPr="000763C6">
        <w:rPr>
          <w:b/>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mediante</w:t>
      </w:r>
      <w:r w:rsidRPr="000763C6">
        <w:rPr>
          <w:spacing w:val="1"/>
        </w:rPr>
        <w:t xml:space="preserve"> </w:t>
      </w:r>
      <w:r w:rsidR="00AC319D">
        <w:t>acto a</w:t>
      </w:r>
      <w:r w:rsidRPr="000763C6">
        <w:t>dministrativo adjudicará y notificará, a la persona natural o jurídica que haya sido</w:t>
      </w:r>
      <w:r w:rsidRPr="000763C6">
        <w:rPr>
          <w:spacing w:val="1"/>
        </w:rPr>
        <w:t xml:space="preserve"> </w:t>
      </w:r>
      <w:r w:rsidRPr="000763C6">
        <w:t>calificada y asignada un local comercial, local ancla</w:t>
      </w:r>
      <w:r w:rsidR="00AC319D">
        <w:t>,</w:t>
      </w:r>
      <w:r w:rsidRPr="000763C6">
        <w:t xml:space="preserve"> bodega o parqueadero</w:t>
      </w:r>
      <w:r w:rsidR="00AC319D">
        <w:t>,</w:t>
      </w:r>
      <w:r w:rsidRPr="000763C6">
        <w:t xml:space="preserve"> según el</w:t>
      </w:r>
      <w:r w:rsidRPr="000763C6">
        <w:rPr>
          <w:spacing w:val="1"/>
        </w:rPr>
        <w:t xml:space="preserve"> </w:t>
      </w:r>
      <w:r w:rsidRPr="000763C6">
        <w:t>procedimiento establecido en la presente norma, dispondrá a la Dirección de Centros</w:t>
      </w:r>
      <w:r w:rsidRPr="000763C6">
        <w:rPr>
          <w:spacing w:val="1"/>
        </w:rPr>
        <w:t xml:space="preserve"> </w:t>
      </w:r>
      <w:r w:rsidRPr="000763C6">
        <w:t>Comerciales</w:t>
      </w:r>
      <w:r w:rsidRPr="000763C6">
        <w:rPr>
          <w:spacing w:val="-5"/>
        </w:rPr>
        <w:t xml:space="preserve"> </w:t>
      </w:r>
      <w:r w:rsidRPr="000763C6">
        <w:t>Populares</w:t>
      </w:r>
      <w:r w:rsidRPr="000763C6">
        <w:rPr>
          <w:spacing w:val="-5"/>
        </w:rPr>
        <w:t xml:space="preserve"> </w:t>
      </w:r>
      <w:r w:rsidRPr="000763C6">
        <w:t>realice</w:t>
      </w:r>
      <w:r w:rsidRPr="000763C6">
        <w:rPr>
          <w:spacing w:val="-5"/>
        </w:rPr>
        <w:t xml:space="preserve"> </w:t>
      </w:r>
      <w:r w:rsidRPr="000763C6">
        <w:t>el</w:t>
      </w:r>
      <w:r w:rsidRPr="000763C6">
        <w:rPr>
          <w:spacing w:val="-4"/>
        </w:rPr>
        <w:t xml:space="preserve"> </w:t>
      </w:r>
      <w:r w:rsidRPr="000763C6">
        <w:t>trámite</w:t>
      </w:r>
      <w:r w:rsidRPr="000763C6">
        <w:rPr>
          <w:spacing w:val="-4"/>
        </w:rPr>
        <w:t xml:space="preserve"> </w:t>
      </w:r>
      <w:r w:rsidRPr="000763C6">
        <w:t>para</w:t>
      </w:r>
      <w:r w:rsidRPr="000763C6">
        <w:rPr>
          <w:spacing w:val="-7"/>
        </w:rPr>
        <w:t xml:space="preserve"> </w:t>
      </w:r>
      <w:r w:rsidRPr="000763C6">
        <w:t>la</w:t>
      </w:r>
      <w:r w:rsidRPr="000763C6">
        <w:rPr>
          <w:spacing w:val="-4"/>
        </w:rPr>
        <w:t xml:space="preserve"> </w:t>
      </w:r>
      <w:r w:rsidRPr="000763C6">
        <w:t>emisión</w:t>
      </w:r>
      <w:r w:rsidRPr="000763C6">
        <w:rPr>
          <w:spacing w:val="-4"/>
        </w:rPr>
        <w:t xml:space="preserve"> </w:t>
      </w:r>
      <w:r w:rsidRPr="000763C6">
        <w:t>de</w:t>
      </w:r>
      <w:r w:rsidRPr="000763C6">
        <w:rPr>
          <w:spacing w:val="-5"/>
        </w:rPr>
        <w:t xml:space="preserve"> </w:t>
      </w:r>
      <w:r w:rsidRPr="000763C6">
        <w:t>órdenes</w:t>
      </w:r>
      <w:r w:rsidRPr="000763C6">
        <w:rPr>
          <w:spacing w:val="-5"/>
        </w:rPr>
        <w:t xml:space="preserve"> </w:t>
      </w:r>
      <w:r w:rsidRPr="000763C6">
        <w:t>de</w:t>
      </w:r>
      <w:r w:rsidRPr="000763C6">
        <w:rPr>
          <w:spacing w:val="-5"/>
        </w:rPr>
        <w:t xml:space="preserve"> </w:t>
      </w:r>
      <w:r w:rsidRPr="000763C6">
        <w:t>pago</w:t>
      </w:r>
      <w:r w:rsidRPr="000763C6">
        <w:rPr>
          <w:spacing w:val="-5"/>
        </w:rPr>
        <w:t xml:space="preserve"> </w:t>
      </w:r>
      <w:r w:rsidRPr="000763C6">
        <w:t>por</w:t>
      </w:r>
      <w:r w:rsidRPr="000763C6">
        <w:rPr>
          <w:spacing w:val="-5"/>
        </w:rPr>
        <w:t xml:space="preserve"> </w:t>
      </w:r>
      <w:r w:rsidR="00AC319D">
        <w:t>aquellos v</w:t>
      </w:r>
      <w:r w:rsidRPr="000763C6">
        <w:t>alores que la persona adjudicada deba cancelar al Municipio del Distrito Metropolitano</w:t>
      </w:r>
      <w:r w:rsidRPr="000763C6">
        <w:rPr>
          <w:spacing w:val="-57"/>
        </w:rPr>
        <w:t xml:space="preserve"> </w:t>
      </w:r>
      <w:r w:rsidRPr="000763C6">
        <w:t xml:space="preserve">de Quito por concepto de compra venta del local comercial, </w:t>
      </w:r>
      <w:r w:rsidR="00AC319D">
        <w:t xml:space="preserve">local ancla, bodega o parqueadero, </w:t>
      </w:r>
      <w:r w:rsidRPr="000763C6">
        <w:t>para los casos que sean</w:t>
      </w:r>
      <w:r w:rsidRPr="000763C6">
        <w:rPr>
          <w:spacing w:val="1"/>
        </w:rPr>
        <w:t xml:space="preserve"> </w:t>
      </w:r>
      <w:r w:rsidRPr="000763C6">
        <w:t>pertinentes,</w:t>
      </w:r>
      <w:r w:rsidRPr="000763C6">
        <w:rPr>
          <w:spacing w:val="-2"/>
        </w:rPr>
        <w:t xml:space="preserve"> </w:t>
      </w:r>
      <w:r w:rsidRPr="000763C6">
        <w:t>y,</w:t>
      </w:r>
      <w:r w:rsidRPr="000763C6">
        <w:rPr>
          <w:spacing w:val="-7"/>
        </w:rPr>
        <w:t xml:space="preserve"> </w:t>
      </w:r>
      <w:r w:rsidRPr="000763C6">
        <w:t>se</w:t>
      </w:r>
      <w:r w:rsidRPr="000763C6">
        <w:rPr>
          <w:spacing w:val="-7"/>
        </w:rPr>
        <w:t xml:space="preserve"> </w:t>
      </w:r>
      <w:r w:rsidRPr="000763C6">
        <w:t>procederá</w:t>
      </w:r>
      <w:r w:rsidRPr="000763C6">
        <w:rPr>
          <w:spacing w:val="-8"/>
        </w:rPr>
        <w:t xml:space="preserve"> </w:t>
      </w:r>
      <w:r w:rsidRPr="000763C6">
        <w:t>con</w:t>
      </w:r>
      <w:r w:rsidRPr="000763C6">
        <w:rPr>
          <w:spacing w:val="-7"/>
        </w:rPr>
        <w:t xml:space="preserve"> </w:t>
      </w:r>
      <w:r w:rsidRPr="000763C6">
        <w:t>la</w:t>
      </w:r>
      <w:r w:rsidRPr="000763C6">
        <w:rPr>
          <w:spacing w:val="-7"/>
        </w:rPr>
        <w:t xml:space="preserve"> </w:t>
      </w:r>
      <w:r w:rsidRPr="000763C6">
        <w:t>elaboración</w:t>
      </w:r>
      <w:r w:rsidRPr="000763C6">
        <w:rPr>
          <w:spacing w:val="-7"/>
        </w:rPr>
        <w:t xml:space="preserve"> </w:t>
      </w:r>
      <w:r w:rsidRPr="000763C6">
        <w:t>de</w:t>
      </w:r>
      <w:r w:rsidRPr="000763C6">
        <w:rPr>
          <w:spacing w:val="-7"/>
        </w:rPr>
        <w:t xml:space="preserve"> </w:t>
      </w:r>
      <w:r w:rsidRPr="000763C6">
        <w:t>la</w:t>
      </w:r>
      <w:r w:rsidRPr="000763C6">
        <w:rPr>
          <w:spacing w:val="-8"/>
        </w:rPr>
        <w:t xml:space="preserve"> </w:t>
      </w:r>
      <w:r w:rsidRPr="000763C6">
        <w:t>respectiva</w:t>
      </w:r>
      <w:r w:rsidRPr="000763C6">
        <w:rPr>
          <w:spacing w:val="-7"/>
        </w:rPr>
        <w:t xml:space="preserve"> </w:t>
      </w:r>
      <w:r w:rsidRPr="000763C6">
        <w:t>minuta</w:t>
      </w:r>
      <w:r w:rsidRPr="000763C6">
        <w:rPr>
          <w:spacing w:val="-7"/>
        </w:rPr>
        <w:t xml:space="preserve"> </w:t>
      </w:r>
      <w:r w:rsidRPr="000763C6">
        <w:t>previa</w:t>
      </w:r>
      <w:r w:rsidRPr="000763C6">
        <w:rPr>
          <w:spacing w:val="-8"/>
        </w:rPr>
        <w:t xml:space="preserve"> </w:t>
      </w:r>
      <w:r w:rsidR="00AC319D">
        <w:t>cancelación d</w:t>
      </w:r>
      <w:r w:rsidRPr="000763C6">
        <w:t>e</w:t>
      </w:r>
      <w:r w:rsidRPr="000763C6">
        <w:rPr>
          <w:spacing w:val="-2"/>
        </w:rPr>
        <w:t xml:space="preserve"> </w:t>
      </w:r>
      <w:r w:rsidRPr="000763C6">
        <w:t>la obligación por parte del adjudicatario.</w:t>
      </w:r>
    </w:p>
    <w:p w:rsidR="00AD45FF" w:rsidRPr="000763C6" w:rsidRDefault="00AD45FF" w:rsidP="003E03F2">
      <w:pPr>
        <w:pStyle w:val="Textoindependiente"/>
        <w:spacing w:before="10"/>
        <w:jc w:val="both"/>
      </w:pPr>
    </w:p>
    <w:p w:rsidR="00A07F39" w:rsidRDefault="000031E3" w:rsidP="00AC319D">
      <w:pPr>
        <w:pStyle w:val="Textoindependiente"/>
        <w:ind w:left="142" w:right="241"/>
        <w:jc w:val="both"/>
      </w:pPr>
      <w:r>
        <w:t xml:space="preserve">Si </w:t>
      </w:r>
      <w:r w:rsidR="00AC319D">
        <w:t>el</w:t>
      </w:r>
      <w:r>
        <w:t xml:space="preserve"> adjudicatario fuere el Centro Comercial Popular, a través de su personería jurídica, podrá como parte del pago del bie</w:t>
      </w:r>
      <w:r w:rsidR="00AC319D">
        <w:t xml:space="preserve">n inmueble adjudicado descontar, </w:t>
      </w:r>
      <w:r>
        <w:t>previo acuerdo mutuo entre las partes, lo que se reconozca como alícuotas u otras obligacion</w:t>
      </w:r>
      <w:r w:rsidR="00AC319D">
        <w:t xml:space="preserve">es en calidad de copropietario. </w:t>
      </w:r>
      <w:r>
        <w:t>El monto de liquidación será evaluado por la ACDC y coordinará con la Dirección Metropolitana Financiera para la compensación de valores por concepto de alícuotas.</w:t>
      </w:r>
    </w:p>
    <w:p w:rsidR="000031E3" w:rsidRPr="000763C6" w:rsidRDefault="000031E3" w:rsidP="003E03F2">
      <w:pPr>
        <w:pStyle w:val="Textoindependiente"/>
        <w:ind w:left="142" w:right="241"/>
        <w:jc w:val="both"/>
      </w:pPr>
    </w:p>
    <w:p w:rsidR="00AD45FF" w:rsidRPr="000763C6" w:rsidRDefault="00B7214F" w:rsidP="003E03F2">
      <w:pPr>
        <w:pStyle w:val="Textoindependiente"/>
        <w:ind w:left="142"/>
        <w:jc w:val="both"/>
      </w:pPr>
      <w:r w:rsidRPr="000763C6">
        <w:t>La</w:t>
      </w:r>
      <w:r w:rsidRPr="000763C6">
        <w:rPr>
          <w:spacing w:val="13"/>
        </w:rPr>
        <w:t xml:space="preserve"> </w:t>
      </w:r>
      <w:r w:rsidRPr="000763C6">
        <w:t>Dirección</w:t>
      </w:r>
      <w:r w:rsidRPr="000763C6">
        <w:rPr>
          <w:spacing w:val="13"/>
        </w:rPr>
        <w:t xml:space="preserve"> </w:t>
      </w:r>
      <w:r w:rsidRPr="000763C6">
        <w:t>Metropolitana</w:t>
      </w:r>
      <w:r w:rsidRPr="000763C6">
        <w:rPr>
          <w:spacing w:val="10"/>
        </w:rPr>
        <w:t xml:space="preserve"> </w:t>
      </w:r>
      <w:r w:rsidRPr="000763C6">
        <w:t>Financiera</w:t>
      </w:r>
      <w:r w:rsidRPr="000763C6">
        <w:rPr>
          <w:spacing w:val="12"/>
        </w:rPr>
        <w:t xml:space="preserve"> </w:t>
      </w:r>
      <w:r w:rsidRPr="000763C6">
        <w:t>podrá</w:t>
      </w:r>
      <w:r w:rsidRPr="000763C6">
        <w:rPr>
          <w:spacing w:val="11"/>
        </w:rPr>
        <w:t xml:space="preserve"> </w:t>
      </w:r>
      <w:r w:rsidRPr="000763C6">
        <w:t>facilitar</w:t>
      </w:r>
      <w:r w:rsidRPr="000763C6">
        <w:rPr>
          <w:spacing w:val="12"/>
        </w:rPr>
        <w:t xml:space="preserve"> </w:t>
      </w:r>
      <w:r w:rsidRPr="000763C6">
        <w:t>convenios</w:t>
      </w:r>
      <w:r w:rsidRPr="000763C6">
        <w:rPr>
          <w:spacing w:val="12"/>
        </w:rPr>
        <w:t xml:space="preserve"> </w:t>
      </w:r>
      <w:r w:rsidRPr="000763C6">
        <w:t>de</w:t>
      </w:r>
      <w:r w:rsidRPr="000763C6">
        <w:rPr>
          <w:spacing w:val="12"/>
        </w:rPr>
        <w:t xml:space="preserve"> </w:t>
      </w:r>
      <w:r w:rsidRPr="000763C6">
        <w:t>pago</w:t>
      </w:r>
      <w:r w:rsidR="00B65ECA" w:rsidRPr="000763C6">
        <w:t xml:space="preserve"> </w:t>
      </w:r>
      <w:r w:rsidRPr="000763C6">
        <w:t>no</w:t>
      </w:r>
      <w:r w:rsidRPr="000763C6">
        <w:rPr>
          <w:spacing w:val="12"/>
        </w:rPr>
        <w:t xml:space="preserve"> </w:t>
      </w:r>
      <w:r w:rsidRPr="000763C6">
        <w:t>mayores</w:t>
      </w:r>
      <w:r w:rsidRPr="000763C6">
        <w:rPr>
          <w:spacing w:val="13"/>
        </w:rPr>
        <w:t xml:space="preserve"> </w:t>
      </w:r>
      <w:r w:rsidRPr="000763C6">
        <w:t>a</w:t>
      </w:r>
      <w:r w:rsidR="00B65ECA" w:rsidRPr="000763C6">
        <w:t xml:space="preserve"> </w:t>
      </w:r>
      <w:r w:rsidRPr="000763C6">
        <w:t>12</w:t>
      </w:r>
      <w:r w:rsidRPr="000763C6">
        <w:rPr>
          <w:spacing w:val="1"/>
        </w:rPr>
        <w:t xml:space="preserve"> </w:t>
      </w:r>
      <w:r w:rsidRPr="000763C6">
        <w:t>meses</w:t>
      </w:r>
      <w:r w:rsidRPr="000763C6">
        <w:rPr>
          <w:spacing w:val="1"/>
        </w:rPr>
        <w:t xml:space="preserve"> </w:t>
      </w:r>
      <w:r w:rsidRPr="000763C6">
        <w:t>únicamente</w:t>
      </w:r>
      <w:r w:rsidRPr="000763C6">
        <w:rPr>
          <w:spacing w:val="1"/>
        </w:rPr>
        <w:t xml:space="preserve"> </w:t>
      </w:r>
      <w:r w:rsidRPr="000763C6">
        <w:t>para</w:t>
      </w:r>
      <w:r w:rsidRPr="000763C6">
        <w:rPr>
          <w:spacing w:val="1"/>
        </w:rPr>
        <w:t xml:space="preserve"> </w:t>
      </w:r>
      <w:r w:rsidRPr="000763C6">
        <w:t>comerciantes</w:t>
      </w:r>
      <w:r w:rsidRPr="000763C6">
        <w:rPr>
          <w:spacing w:val="1"/>
        </w:rPr>
        <w:t xml:space="preserve"> </w:t>
      </w:r>
      <w:r w:rsidRPr="000763C6">
        <w:t>originalmente</w:t>
      </w:r>
      <w:r w:rsidRPr="000763C6">
        <w:rPr>
          <w:spacing w:val="1"/>
        </w:rPr>
        <w:t xml:space="preserve"> </w:t>
      </w:r>
      <w:r w:rsidRPr="000763C6">
        <w:t>inscritos</w:t>
      </w:r>
      <w:r w:rsidRPr="000763C6">
        <w:rPr>
          <w:spacing w:val="1"/>
        </w:rPr>
        <w:t xml:space="preserve"> </w:t>
      </w:r>
      <w:r w:rsidRPr="000763C6">
        <w:t>y</w:t>
      </w:r>
      <w:r w:rsidRPr="000763C6">
        <w:rPr>
          <w:spacing w:val="1"/>
        </w:rPr>
        <w:t xml:space="preserve"> </w:t>
      </w:r>
      <w:r w:rsidRPr="000763C6">
        <w:t>mero</w:t>
      </w:r>
      <w:r w:rsidRPr="000763C6">
        <w:rPr>
          <w:spacing w:val="1"/>
        </w:rPr>
        <w:t xml:space="preserve"> </w:t>
      </w:r>
      <w:r w:rsidRPr="000763C6">
        <w:t>tenedores,</w:t>
      </w:r>
      <w:r w:rsidRPr="000763C6">
        <w:rPr>
          <w:spacing w:val="1"/>
        </w:rPr>
        <w:t xml:space="preserve"> </w:t>
      </w:r>
      <w:r w:rsidRPr="000763C6">
        <w:t>conforme</w:t>
      </w:r>
      <w:r w:rsidRPr="000763C6">
        <w:rPr>
          <w:spacing w:val="-7"/>
        </w:rPr>
        <w:t xml:space="preserve"> </w:t>
      </w:r>
      <w:r w:rsidRPr="000763C6">
        <w:t>la</w:t>
      </w:r>
      <w:r w:rsidRPr="000763C6">
        <w:rPr>
          <w:spacing w:val="-7"/>
        </w:rPr>
        <w:t xml:space="preserve"> </w:t>
      </w:r>
      <w:r w:rsidRPr="000763C6">
        <w:t>normativa</w:t>
      </w:r>
      <w:r w:rsidRPr="000763C6">
        <w:rPr>
          <w:spacing w:val="-4"/>
        </w:rPr>
        <w:t xml:space="preserve"> </w:t>
      </w:r>
      <w:r w:rsidRPr="000763C6">
        <w:t>metropolitana</w:t>
      </w:r>
      <w:r w:rsidRPr="000763C6">
        <w:rPr>
          <w:spacing w:val="-8"/>
        </w:rPr>
        <w:t xml:space="preserve"> </w:t>
      </w:r>
      <w:r w:rsidRPr="000763C6">
        <w:t>vigente.</w:t>
      </w:r>
      <w:r w:rsidRPr="000763C6">
        <w:rPr>
          <w:spacing w:val="-7"/>
        </w:rPr>
        <w:t xml:space="preserve"> </w:t>
      </w:r>
      <w:r w:rsidRPr="000763C6">
        <w:t>Cumplido</w:t>
      </w:r>
      <w:r w:rsidRPr="000763C6">
        <w:rPr>
          <w:spacing w:val="-5"/>
        </w:rPr>
        <w:t xml:space="preserve"> </w:t>
      </w:r>
      <w:r w:rsidRPr="000763C6">
        <w:t>este</w:t>
      </w:r>
      <w:r w:rsidRPr="000763C6">
        <w:rPr>
          <w:spacing w:val="-7"/>
        </w:rPr>
        <w:t xml:space="preserve"> </w:t>
      </w:r>
      <w:r w:rsidRPr="000763C6">
        <w:t>plazo</w:t>
      </w:r>
      <w:r w:rsidRPr="000763C6">
        <w:rPr>
          <w:spacing w:val="-3"/>
        </w:rPr>
        <w:t xml:space="preserve"> </w:t>
      </w:r>
      <w:r w:rsidRPr="000763C6">
        <w:t>y</w:t>
      </w:r>
      <w:r w:rsidRPr="000763C6">
        <w:rPr>
          <w:spacing w:val="-9"/>
        </w:rPr>
        <w:t xml:space="preserve"> </w:t>
      </w:r>
      <w:r w:rsidRPr="000763C6">
        <w:t>cancelada</w:t>
      </w:r>
      <w:r w:rsidRPr="000763C6">
        <w:rPr>
          <w:spacing w:val="-8"/>
        </w:rPr>
        <w:t xml:space="preserve"> </w:t>
      </w:r>
      <w:r w:rsidRPr="000763C6">
        <w:t>la</w:t>
      </w:r>
      <w:r w:rsidRPr="000763C6">
        <w:rPr>
          <w:spacing w:val="-4"/>
        </w:rPr>
        <w:t xml:space="preserve"> </w:t>
      </w:r>
      <w:r w:rsidR="00AC319D">
        <w:t xml:space="preserve">deuda, </w:t>
      </w:r>
      <w:r w:rsidRPr="000763C6">
        <w:t>se procederá con la elaboración de la minuta, estas serán elaboradas por la Asesoría</w:t>
      </w:r>
      <w:r w:rsidRPr="000763C6">
        <w:rPr>
          <w:spacing w:val="1"/>
        </w:rPr>
        <w:t xml:space="preserve"> </w:t>
      </w:r>
      <w:r w:rsidRPr="000763C6">
        <w:t>Jurídica</w:t>
      </w:r>
      <w:r w:rsidRPr="000763C6">
        <w:rPr>
          <w:spacing w:val="-5"/>
        </w:rPr>
        <w:t xml:space="preserve"> </w:t>
      </w:r>
      <w:r w:rsidRPr="000763C6">
        <w:t>de</w:t>
      </w:r>
      <w:r w:rsidRPr="000763C6">
        <w:rPr>
          <w:spacing w:val="-4"/>
        </w:rPr>
        <w:t xml:space="preserve"> </w:t>
      </w:r>
      <w:r w:rsidRPr="000763C6">
        <w:t>la</w:t>
      </w:r>
      <w:r w:rsidRPr="000763C6">
        <w:rPr>
          <w:spacing w:val="-1"/>
        </w:rPr>
        <w:t xml:space="preserve"> </w:t>
      </w:r>
      <w:r w:rsidRPr="000763C6">
        <w:t>Agencia</w:t>
      </w:r>
      <w:r w:rsidRPr="000763C6">
        <w:rPr>
          <w:spacing w:val="-4"/>
        </w:rPr>
        <w:t xml:space="preserve"> </w:t>
      </w:r>
      <w:r w:rsidRPr="000763C6">
        <w:t>de</w:t>
      </w:r>
      <w:r w:rsidRPr="000763C6">
        <w:rPr>
          <w:spacing w:val="-3"/>
        </w:rPr>
        <w:t xml:space="preserve"> </w:t>
      </w:r>
      <w:r w:rsidRPr="000763C6">
        <w:t>Coordinación</w:t>
      </w:r>
      <w:r w:rsidRPr="000763C6">
        <w:rPr>
          <w:spacing w:val="-2"/>
        </w:rPr>
        <w:t xml:space="preserve"> </w:t>
      </w:r>
      <w:r w:rsidRPr="000763C6">
        <w:t>Distrital</w:t>
      </w:r>
      <w:r w:rsidRPr="000763C6">
        <w:rPr>
          <w:spacing w:val="-3"/>
        </w:rPr>
        <w:t xml:space="preserve"> </w:t>
      </w:r>
      <w:r w:rsidRPr="000763C6">
        <w:t>del</w:t>
      </w:r>
      <w:r w:rsidRPr="000763C6">
        <w:rPr>
          <w:spacing w:val="-2"/>
        </w:rPr>
        <w:t xml:space="preserve"> </w:t>
      </w:r>
      <w:r w:rsidRPr="000763C6">
        <w:t>Comercio,</w:t>
      </w:r>
      <w:r w:rsidRPr="000763C6">
        <w:rPr>
          <w:spacing w:val="-3"/>
        </w:rPr>
        <w:t xml:space="preserve"> </w:t>
      </w:r>
      <w:r w:rsidRPr="000763C6">
        <w:t>para</w:t>
      </w:r>
      <w:r w:rsidRPr="000763C6">
        <w:rPr>
          <w:spacing w:val="-3"/>
        </w:rPr>
        <w:t xml:space="preserve"> </w:t>
      </w:r>
      <w:r w:rsidRPr="000763C6">
        <w:t>lo</w:t>
      </w:r>
      <w:r w:rsidRPr="000763C6">
        <w:rPr>
          <w:spacing w:val="-2"/>
        </w:rPr>
        <w:t xml:space="preserve"> </w:t>
      </w:r>
      <w:r w:rsidRPr="000763C6">
        <w:t>cual</w:t>
      </w:r>
      <w:r w:rsidRPr="000763C6">
        <w:rPr>
          <w:spacing w:val="-1"/>
        </w:rPr>
        <w:t xml:space="preserve"> </w:t>
      </w:r>
      <w:r w:rsidRPr="000763C6">
        <w:t>el</w:t>
      </w:r>
      <w:r w:rsidRPr="000763C6">
        <w:rPr>
          <w:spacing w:val="-2"/>
        </w:rPr>
        <w:t xml:space="preserve"> </w:t>
      </w:r>
      <w:r w:rsidRPr="000763C6">
        <w:t>Comité</w:t>
      </w:r>
      <w:r w:rsidRPr="000763C6">
        <w:rPr>
          <w:spacing w:val="-4"/>
        </w:rPr>
        <w:t xml:space="preserve"> </w:t>
      </w:r>
      <w:r w:rsidR="00AC319D">
        <w:t>de A</w:t>
      </w:r>
      <w:r w:rsidRPr="000763C6">
        <w:t>djudicaciones,</w:t>
      </w:r>
      <w:r w:rsidRPr="000763C6">
        <w:rPr>
          <w:spacing w:val="-1"/>
        </w:rPr>
        <w:t xml:space="preserve"> </w:t>
      </w:r>
      <w:r w:rsidRPr="000763C6">
        <w:t>remitirá</w:t>
      </w:r>
      <w:r w:rsidRPr="000763C6">
        <w:rPr>
          <w:spacing w:val="-1"/>
        </w:rPr>
        <w:t xml:space="preserve"> </w:t>
      </w:r>
      <w:r w:rsidRPr="000763C6">
        <w:t>la respectiva</w:t>
      </w:r>
      <w:r w:rsidRPr="000763C6">
        <w:rPr>
          <w:spacing w:val="-2"/>
        </w:rPr>
        <w:t xml:space="preserve"> </w:t>
      </w:r>
      <w:r w:rsidRPr="000763C6">
        <w:t>resolución</w:t>
      </w:r>
      <w:r w:rsidRPr="000763C6">
        <w:rPr>
          <w:spacing w:val="4"/>
        </w:rPr>
        <w:t xml:space="preserve"> </w:t>
      </w:r>
      <w:r w:rsidRPr="000763C6">
        <w:t>y</w:t>
      </w:r>
      <w:r w:rsidRPr="000763C6">
        <w:rPr>
          <w:spacing w:val="-4"/>
        </w:rPr>
        <w:t xml:space="preserve"> </w:t>
      </w:r>
      <w:r w:rsidRPr="000763C6">
        <w:t>la</w:t>
      </w:r>
      <w:r w:rsidRPr="000763C6">
        <w:rPr>
          <w:spacing w:val="-1"/>
        </w:rPr>
        <w:t xml:space="preserve"> </w:t>
      </w:r>
      <w:r w:rsidRPr="000763C6">
        <w:t>documentación habilitante.</w:t>
      </w:r>
    </w:p>
    <w:p w:rsidR="000031E3" w:rsidRDefault="000031E3" w:rsidP="003E03F2">
      <w:pPr>
        <w:pStyle w:val="Textoindependiente"/>
        <w:jc w:val="both"/>
      </w:pPr>
    </w:p>
    <w:p w:rsidR="00AD45FF" w:rsidRPr="00F67E3B" w:rsidRDefault="001A10A0" w:rsidP="00AC319D">
      <w:pPr>
        <w:pStyle w:val="Ttulo11"/>
        <w:spacing w:before="163"/>
        <w:ind w:left="0" w:right="57"/>
      </w:pPr>
      <w:r w:rsidRPr="00F67E3B">
        <w:t>SECC</w:t>
      </w:r>
      <w:r w:rsidR="00B7214F" w:rsidRPr="00F67E3B">
        <w:t>ION</w:t>
      </w:r>
      <w:r w:rsidR="00B7214F" w:rsidRPr="00F67E3B">
        <w:rPr>
          <w:spacing w:val="-1"/>
        </w:rPr>
        <w:t xml:space="preserve"> </w:t>
      </w:r>
      <w:r w:rsidR="00B7214F" w:rsidRPr="00F67E3B">
        <w:t>III</w:t>
      </w:r>
    </w:p>
    <w:p w:rsidR="00AD45FF" w:rsidRPr="000763C6" w:rsidRDefault="00AD45FF" w:rsidP="003E03F2">
      <w:pPr>
        <w:pStyle w:val="Textoindependiente"/>
        <w:spacing w:before="10"/>
        <w:jc w:val="both"/>
        <w:rPr>
          <w:b/>
        </w:rPr>
      </w:pPr>
    </w:p>
    <w:p w:rsidR="00AD45FF" w:rsidRPr="000763C6" w:rsidRDefault="00B7214F" w:rsidP="00974766">
      <w:pPr>
        <w:ind w:left="134" w:right="236"/>
        <w:jc w:val="center"/>
        <w:rPr>
          <w:b/>
          <w:sz w:val="24"/>
          <w:szCs w:val="24"/>
        </w:rPr>
      </w:pPr>
      <w:r w:rsidRPr="000763C6">
        <w:rPr>
          <w:b/>
          <w:sz w:val="24"/>
          <w:szCs w:val="24"/>
        </w:rPr>
        <w:t>GOBIERNO, ADMINISTRACIÓN Y REPRESENTACIÓN LEGAL DEL</w:t>
      </w:r>
      <w:r w:rsidRPr="000763C6">
        <w:rPr>
          <w:b/>
          <w:spacing w:val="1"/>
          <w:sz w:val="24"/>
          <w:szCs w:val="24"/>
        </w:rPr>
        <w:t xml:space="preserve"> </w:t>
      </w:r>
      <w:r w:rsidRPr="000763C6">
        <w:rPr>
          <w:b/>
          <w:sz w:val="24"/>
          <w:szCs w:val="24"/>
        </w:rPr>
        <w:t>CENTRO</w:t>
      </w:r>
      <w:r w:rsidRPr="000763C6">
        <w:rPr>
          <w:b/>
          <w:spacing w:val="-4"/>
          <w:sz w:val="24"/>
          <w:szCs w:val="24"/>
        </w:rPr>
        <w:t xml:space="preserve"> </w:t>
      </w:r>
      <w:r w:rsidRPr="000763C6">
        <w:rPr>
          <w:b/>
          <w:sz w:val="24"/>
          <w:szCs w:val="24"/>
        </w:rPr>
        <w:t>COMERCIAL</w:t>
      </w:r>
      <w:r w:rsidRPr="000763C6">
        <w:rPr>
          <w:b/>
          <w:spacing w:val="-3"/>
          <w:sz w:val="24"/>
          <w:szCs w:val="24"/>
        </w:rPr>
        <w:t xml:space="preserve"> </w:t>
      </w:r>
      <w:r w:rsidRPr="000763C6">
        <w:rPr>
          <w:b/>
          <w:sz w:val="24"/>
          <w:szCs w:val="24"/>
        </w:rPr>
        <w:t>DECLARADO</w:t>
      </w:r>
      <w:r w:rsidRPr="000763C6">
        <w:rPr>
          <w:b/>
          <w:spacing w:val="-3"/>
          <w:sz w:val="24"/>
          <w:szCs w:val="24"/>
        </w:rPr>
        <w:t xml:space="preserve"> </w:t>
      </w:r>
      <w:r w:rsidRPr="000763C6">
        <w:rPr>
          <w:b/>
          <w:sz w:val="24"/>
          <w:szCs w:val="24"/>
        </w:rPr>
        <w:t>EN</w:t>
      </w:r>
      <w:r w:rsidRPr="000763C6">
        <w:rPr>
          <w:b/>
          <w:spacing w:val="-3"/>
          <w:sz w:val="24"/>
          <w:szCs w:val="24"/>
        </w:rPr>
        <w:t xml:space="preserve"> </w:t>
      </w:r>
      <w:r w:rsidRPr="000763C6">
        <w:rPr>
          <w:b/>
          <w:sz w:val="24"/>
          <w:szCs w:val="24"/>
        </w:rPr>
        <w:t>PROPIEDAD</w:t>
      </w:r>
      <w:r w:rsidRPr="000763C6">
        <w:rPr>
          <w:b/>
          <w:spacing w:val="-3"/>
          <w:sz w:val="24"/>
          <w:szCs w:val="24"/>
        </w:rPr>
        <w:t xml:space="preserve"> </w:t>
      </w:r>
      <w:r w:rsidRPr="000763C6">
        <w:rPr>
          <w:b/>
          <w:sz w:val="24"/>
          <w:szCs w:val="24"/>
        </w:rPr>
        <w:t>HORIZONTAL</w:t>
      </w:r>
    </w:p>
    <w:p w:rsidR="00AD45FF" w:rsidRPr="000763C6" w:rsidRDefault="00AD45FF" w:rsidP="003E03F2">
      <w:pPr>
        <w:pStyle w:val="Textoindependiente"/>
        <w:spacing w:before="6"/>
        <w:jc w:val="both"/>
        <w:rPr>
          <w:b/>
        </w:rPr>
      </w:pPr>
    </w:p>
    <w:p w:rsidR="00AD45FF" w:rsidRPr="000763C6" w:rsidRDefault="00B7214F" w:rsidP="003E03F2">
      <w:pPr>
        <w:pStyle w:val="Textoindependiente"/>
        <w:ind w:left="142" w:right="234"/>
        <w:jc w:val="both"/>
      </w:pPr>
      <w:r w:rsidRPr="000763C6">
        <w:rPr>
          <w:b/>
        </w:rPr>
        <w:t xml:space="preserve">Artículo 19.- Responsabilidades de los copropietarios. </w:t>
      </w:r>
      <w:r w:rsidR="00AC319D">
        <w:t xml:space="preserve">- Los copropietarios de locales de </w:t>
      </w:r>
      <w:r w:rsidRPr="000763C6">
        <w:t>los</w:t>
      </w:r>
      <w:r w:rsidRPr="000763C6">
        <w:rPr>
          <w:spacing w:val="-9"/>
        </w:rPr>
        <w:t xml:space="preserve"> </w:t>
      </w:r>
      <w:r w:rsidR="00AC319D">
        <w:t>C</w:t>
      </w:r>
      <w:r w:rsidRPr="000763C6">
        <w:t>entros</w:t>
      </w:r>
      <w:r w:rsidRPr="000763C6">
        <w:rPr>
          <w:spacing w:val="-10"/>
        </w:rPr>
        <w:t xml:space="preserve"> </w:t>
      </w:r>
      <w:r w:rsidR="00AC319D">
        <w:t>C</w:t>
      </w:r>
      <w:r w:rsidRPr="000763C6">
        <w:t>omerciales</w:t>
      </w:r>
      <w:r w:rsidRPr="000763C6">
        <w:rPr>
          <w:spacing w:val="-10"/>
        </w:rPr>
        <w:t xml:space="preserve"> </w:t>
      </w:r>
      <w:r w:rsidR="00AC319D">
        <w:t>P</w:t>
      </w:r>
      <w:r w:rsidRPr="000763C6">
        <w:t>opular</w:t>
      </w:r>
      <w:r w:rsidRPr="000763C6">
        <w:rPr>
          <w:spacing w:val="-11"/>
        </w:rPr>
        <w:t xml:space="preserve"> </w:t>
      </w:r>
      <w:r w:rsidRPr="000763C6">
        <w:t>se</w:t>
      </w:r>
      <w:r w:rsidRPr="000763C6">
        <w:rPr>
          <w:spacing w:val="-11"/>
        </w:rPr>
        <w:t xml:space="preserve"> </w:t>
      </w:r>
      <w:r w:rsidRPr="000763C6">
        <w:t>regirán</w:t>
      </w:r>
      <w:r w:rsidRPr="000763C6">
        <w:rPr>
          <w:spacing w:val="-10"/>
        </w:rPr>
        <w:t xml:space="preserve"> </w:t>
      </w:r>
      <w:r w:rsidRPr="000763C6">
        <w:t>de</w:t>
      </w:r>
      <w:r w:rsidRPr="000763C6">
        <w:rPr>
          <w:spacing w:val="-11"/>
        </w:rPr>
        <w:t xml:space="preserve"> </w:t>
      </w:r>
      <w:r w:rsidRPr="000763C6">
        <w:t>conformidad</w:t>
      </w:r>
      <w:r w:rsidRPr="000763C6">
        <w:rPr>
          <w:spacing w:val="-11"/>
        </w:rPr>
        <w:t xml:space="preserve"> </w:t>
      </w:r>
      <w:r w:rsidRPr="000763C6">
        <w:t>con</w:t>
      </w:r>
      <w:r w:rsidRPr="000763C6">
        <w:rPr>
          <w:spacing w:val="-10"/>
        </w:rPr>
        <w:t xml:space="preserve"> </w:t>
      </w:r>
      <w:r w:rsidRPr="000763C6">
        <w:t>lo</w:t>
      </w:r>
      <w:r w:rsidRPr="000763C6">
        <w:rPr>
          <w:spacing w:val="-10"/>
        </w:rPr>
        <w:t xml:space="preserve"> </w:t>
      </w:r>
      <w:r w:rsidRPr="000763C6">
        <w:t>establecido</w:t>
      </w:r>
      <w:r w:rsidRPr="000763C6">
        <w:rPr>
          <w:spacing w:val="-10"/>
        </w:rPr>
        <w:t xml:space="preserve"> </w:t>
      </w:r>
      <w:r w:rsidRPr="000763C6">
        <w:t>en</w:t>
      </w:r>
      <w:r w:rsidRPr="000763C6">
        <w:rPr>
          <w:spacing w:val="-10"/>
        </w:rPr>
        <w:t xml:space="preserve"> </w:t>
      </w:r>
      <w:r w:rsidRPr="000763C6">
        <w:t>la</w:t>
      </w:r>
      <w:r w:rsidRPr="000763C6">
        <w:rPr>
          <w:spacing w:val="-9"/>
        </w:rPr>
        <w:t xml:space="preserve"> </w:t>
      </w:r>
      <w:r w:rsidR="00AC319D" w:rsidRPr="000763C6">
        <w:t>Ley</w:t>
      </w:r>
      <w:r w:rsidR="00AC319D">
        <w:t xml:space="preserve"> </w:t>
      </w:r>
      <w:proofErr w:type="gramStart"/>
      <w:r w:rsidR="00E07B9A" w:rsidRPr="000763C6">
        <w:rPr>
          <w:spacing w:val="-57"/>
        </w:rPr>
        <w:t>y</w:t>
      </w:r>
      <w:r w:rsidR="00E07B9A" w:rsidRPr="000763C6">
        <w:t xml:space="preserve"> </w:t>
      </w:r>
      <w:r w:rsidR="00E07B9A">
        <w:t xml:space="preserve"> Reglamento</w:t>
      </w:r>
      <w:proofErr w:type="gramEnd"/>
      <w:r w:rsidRPr="000763C6">
        <w:t xml:space="preserve"> de Propiedad Horizontal; y su Reglamento interno. Por lo cual deberán</w:t>
      </w:r>
      <w:r w:rsidRPr="000763C6">
        <w:rPr>
          <w:spacing w:val="1"/>
        </w:rPr>
        <w:t xml:space="preserve"> </w:t>
      </w:r>
      <w:r w:rsidRPr="000763C6">
        <w:t>establecer en un reglamento interno los órganos de gobi</w:t>
      </w:r>
      <w:r w:rsidR="00AC319D">
        <w:t xml:space="preserve">erno de administración y control </w:t>
      </w:r>
      <w:r w:rsidRPr="000763C6">
        <w:t>del</w:t>
      </w:r>
      <w:r w:rsidRPr="000763C6">
        <w:rPr>
          <w:spacing w:val="-1"/>
        </w:rPr>
        <w:t xml:space="preserve"> </w:t>
      </w:r>
      <w:r w:rsidR="00974766">
        <w:t>Centro C</w:t>
      </w:r>
      <w:r w:rsidRPr="000763C6">
        <w:t>omercial.</w:t>
      </w:r>
    </w:p>
    <w:p w:rsidR="00AD45FF" w:rsidRPr="000763C6" w:rsidRDefault="00AD45FF" w:rsidP="003E03F2">
      <w:pPr>
        <w:pStyle w:val="Textoindependiente"/>
        <w:spacing w:before="10"/>
        <w:jc w:val="both"/>
      </w:pPr>
    </w:p>
    <w:p w:rsidR="00AD45FF" w:rsidRPr="000763C6" w:rsidRDefault="00B7214F" w:rsidP="003E03F2">
      <w:pPr>
        <w:ind w:left="142" w:right="238"/>
        <w:jc w:val="both"/>
        <w:rPr>
          <w:sz w:val="24"/>
          <w:szCs w:val="24"/>
        </w:rPr>
      </w:pPr>
      <w:r w:rsidRPr="000763C6">
        <w:rPr>
          <w:b/>
          <w:sz w:val="24"/>
          <w:szCs w:val="24"/>
        </w:rPr>
        <w:t xml:space="preserve">Artículo 20.- Órgano de gobierno. - </w:t>
      </w:r>
      <w:r w:rsidRPr="000763C6">
        <w:rPr>
          <w:sz w:val="24"/>
          <w:szCs w:val="24"/>
        </w:rPr>
        <w:t>Se establecerá como órgano de gobierno a la</w:t>
      </w:r>
      <w:r w:rsidRPr="000763C6">
        <w:rPr>
          <w:spacing w:val="1"/>
          <w:sz w:val="24"/>
          <w:szCs w:val="24"/>
        </w:rPr>
        <w:t xml:space="preserve"> </w:t>
      </w:r>
      <w:r w:rsidR="00AC319D">
        <w:rPr>
          <w:sz w:val="24"/>
          <w:szCs w:val="24"/>
        </w:rPr>
        <w:t>A</w:t>
      </w:r>
      <w:r w:rsidRPr="000763C6">
        <w:rPr>
          <w:sz w:val="24"/>
          <w:szCs w:val="24"/>
        </w:rPr>
        <w:t>samblea</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copropietarios.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2"/>
        <w:jc w:val="both"/>
      </w:pPr>
      <w:r w:rsidRPr="000763C6">
        <w:rPr>
          <w:b/>
        </w:rPr>
        <w:t xml:space="preserve">Artículo 21.- De la Asamblea de Copropietarios. </w:t>
      </w:r>
      <w:r w:rsidR="001E4B2F">
        <w:rPr>
          <w:b/>
        </w:rPr>
        <w:t>–</w:t>
      </w:r>
      <w:r w:rsidRPr="000763C6">
        <w:rPr>
          <w:b/>
        </w:rPr>
        <w:t xml:space="preserve"> </w:t>
      </w:r>
      <w:r w:rsidR="001E4B2F" w:rsidRPr="001E4B2F">
        <w:rPr>
          <w:b/>
          <w:i/>
        </w:rPr>
        <w:t>“</w:t>
      </w:r>
      <w:r w:rsidRPr="001E4B2F">
        <w:rPr>
          <w:i/>
        </w:rPr>
        <w:t>La Asamblea de Copropietarios es</w:t>
      </w:r>
      <w:r w:rsidRPr="001E4B2F">
        <w:rPr>
          <w:i/>
          <w:spacing w:val="1"/>
        </w:rPr>
        <w:t xml:space="preserve"> </w:t>
      </w:r>
      <w:r w:rsidRPr="001E4B2F">
        <w:rPr>
          <w:i/>
        </w:rPr>
        <w:t>la</w:t>
      </w:r>
      <w:r w:rsidRPr="001E4B2F">
        <w:rPr>
          <w:i/>
          <w:spacing w:val="1"/>
        </w:rPr>
        <w:t xml:space="preserve"> </w:t>
      </w:r>
      <w:r w:rsidRPr="001E4B2F">
        <w:rPr>
          <w:i/>
        </w:rPr>
        <w:t>máxima</w:t>
      </w:r>
      <w:r w:rsidRPr="001E4B2F">
        <w:rPr>
          <w:i/>
          <w:spacing w:val="1"/>
        </w:rPr>
        <w:t xml:space="preserve"> </w:t>
      </w:r>
      <w:r w:rsidRPr="001E4B2F">
        <w:rPr>
          <w:i/>
        </w:rPr>
        <w:t>autoridad</w:t>
      </w:r>
      <w:r w:rsidRPr="001E4B2F">
        <w:rPr>
          <w:i/>
          <w:spacing w:val="1"/>
        </w:rPr>
        <w:t xml:space="preserve"> </w:t>
      </w:r>
      <w:r w:rsidRPr="001E4B2F">
        <w:rPr>
          <w:i/>
        </w:rPr>
        <w:t>administrativa</w:t>
      </w:r>
      <w:r w:rsidRPr="001E4B2F">
        <w:rPr>
          <w:i/>
          <w:spacing w:val="1"/>
        </w:rPr>
        <w:t xml:space="preserve"> </w:t>
      </w:r>
      <w:r w:rsidRPr="001E4B2F">
        <w:rPr>
          <w:i/>
        </w:rPr>
        <w:t>y</w:t>
      </w:r>
      <w:r w:rsidRPr="001E4B2F">
        <w:rPr>
          <w:i/>
          <w:spacing w:val="1"/>
        </w:rPr>
        <w:t xml:space="preserve"> </w:t>
      </w:r>
      <w:r w:rsidRPr="001E4B2F">
        <w:rPr>
          <w:i/>
        </w:rPr>
        <w:t>se</w:t>
      </w:r>
      <w:r w:rsidRPr="001E4B2F">
        <w:rPr>
          <w:i/>
          <w:spacing w:val="1"/>
        </w:rPr>
        <w:t xml:space="preserve"> </w:t>
      </w:r>
      <w:r w:rsidRPr="001E4B2F">
        <w:rPr>
          <w:i/>
        </w:rPr>
        <w:t>compone</w:t>
      </w:r>
      <w:r w:rsidRPr="001E4B2F">
        <w:rPr>
          <w:i/>
          <w:spacing w:val="1"/>
        </w:rPr>
        <w:t xml:space="preserve"> </w:t>
      </w:r>
      <w:r w:rsidRPr="001E4B2F">
        <w:rPr>
          <w:i/>
        </w:rPr>
        <w:t>de</w:t>
      </w:r>
      <w:r w:rsidRPr="001E4B2F">
        <w:rPr>
          <w:i/>
          <w:spacing w:val="1"/>
        </w:rPr>
        <w:t xml:space="preserve"> </w:t>
      </w:r>
      <w:r w:rsidRPr="001E4B2F">
        <w:rPr>
          <w:i/>
        </w:rPr>
        <w:t>los</w:t>
      </w:r>
      <w:r w:rsidRPr="001E4B2F">
        <w:rPr>
          <w:i/>
          <w:spacing w:val="1"/>
        </w:rPr>
        <w:t xml:space="preserve"> </w:t>
      </w:r>
      <w:r w:rsidRPr="001E4B2F">
        <w:rPr>
          <w:i/>
        </w:rPr>
        <w:t>copropietarios</w:t>
      </w:r>
      <w:r w:rsidRPr="001E4B2F">
        <w:rPr>
          <w:i/>
          <w:spacing w:val="1"/>
        </w:rPr>
        <w:t xml:space="preserve"> </w:t>
      </w:r>
      <w:r w:rsidRPr="001E4B2F">
        <w:rPr>
          <w:i/>
        </w:rPr>
        <w:t>o</w:t>
      </w:r>
      <w:r w:rsidRPr="001E4B2F">
        <w:rPr>
          <w:i/>
          <w:spacing w:val="1"/>
        </w:rPr>
        <w:t xml:space="preserve"> </w:t>
      </w:r>
      <w:r w:rsidRPr="001E4B2F">
        <w:rPr>
          <w:i/>
        </w:rPr>
        <w:t>de</w:t>
      </w:r>
      <w:r w:rsidRPr="001E4B2F">
        <w:rPr>
          <w:i/>
          <w:spacing w:val="1"/>
        </w:rPr>
        <w:t xml:space="preserve"> </w:t>
      </w:r>
      <w:r w:rsidRPr="001E4B2F">
        <w:rPr>
          <w:i/>
        </w:rPr>
        <w:t>sus</w:t>
      </w:r>
      <w:r w:rsidRPr="001E4B2F">
        <w:rPr>
          <w:i/>
          <w:spacing w:val="1"/>
        </w:rPr>
        <w:t xml:space="preserve"> </w:t>
      </w:r>
      <w:r w:rsidRPr="001E4B2F">
        <w:rPr>
          <w:i/>
        </w:rPr>
        <w:t>representantes o mandatarios, reunidos con el quórum y las demás condiciones exigidas</w:t>
      </w:r>
      <w:r w:rsidRPr="001E4B2F">
        <w:rPr>
          <w:i/>
          <w:spacing w:val="1"/>
        </w:rPr>
        <w:t xml:space="preserve"> </w:t>
      </w:r>
      <w:r w:rsidRPr="001E4B2F">
        <w:rPr>
          <w:i/>
        </w:rPr>
        <w:t>por la Ley de Propiedad Horizontal y su Reglamento</w:t>
      </w:r>
      <w:r w:rsidR="001E4B2F" w:rsidRPr="001E4B2F">
        <w:rPr>
          <w:i/>
        </w:rPr>
        <w:t>”</w:t>
      </w:r>
      <w:r w:rsidR="001E4B2F">
        <w:rPr>
          <w:i/>
        </w:rPr>
        <w:t xml:space="preserve"> </w:t>
      </w:r>
      <w:r w:rsidR="001E4B2F" w:rsidRPr="001E4B2F">
        <w:t>(</w:t>
      </w:r>
      <w:r w:rsidR="001E4B2F">
        <w:t>Reglamen</w:t>
      </w:r>
      <w:r w:rsidR="00E07B9A">
        <w:t>to de propiedad Horizontal</w:t>
      </w:r>
      <w:r w:rsidR="001E4B2F" w:rsidRPr="001E4B2F">
        <w:t>)</w:t>
      </w:r>
      <w:r w:rsidR="001E4B2F">
        <w:t>.</w:t>
      </w:r>
      <w:r w:rsidRPr="001E4B2F">
        <w:rPr>
          <w:i/>
        </w:rPr>
        <w:t xml:space="preserve"> </w:t>
      </w:r>
      <w:r w:rsidRPr="000763C6">
        <w:t>Es la encargada de desarrollar el</w:t>
      </w:r>
      <w:r w:rsidRPr="000763C6">
        <w:rPr>
          <w:spacing w:val="1"/>
        </w:rPr>
        <w:t xml:space="preserve"> </w:t>
      </w:r>
      <w:r w:rsidRPr="000763C6">
        <w:t>reglamento</w:t>
      </w:r>
      <w:r w:rsidRPr="000763C6">
        <w:rPr>
          <w:spacing w:val="-1"/>
        </w:rPr>
        <w:t xml:space="preserve"> </w:t>
      </w:r>
      <w:r w:rsidRPr="000763C6">
        <w:t>interno.</w:t>
      </w:r>
    </w:p>
    <w:p w:rsidR="00AD45FF" w:rsidRPr="000763C6" w:rsidRDefault="00AD45FF" w:rsidP="003E03F2">
      <w:pPr>
        <w:pStyle w:val="Textoindependiente"/>
        <w:spacing w:before="10"/>
        <w:jc w:val="both"/>
      </w:pPr>
    </w:p>
    <w:p w:rsidR="000763C6" w:rsidRPr="000763C6" w:rsidRDefault="00B7214F" w:rsidP="003E03F2">
      <w:pPr>
        <w:spacing w:before="1"/>
        <w:ind w:left="142" w:right="238"/>
        <w:jc w:val="both"/>
        <w:rPr>
          <w:sz w:val="24"/>
          <w:szCs w:val="24"/>
        </w:rPr>
      </w:pPr>
      <w:r w:rsidRPr="000763C6">
        <w:rPr>
          <w:b/>
          <w:sz w:val="24"/>
          <w:szCs w:val="24"/>
        </w:rPr>
        <w:t>Artículo</w:t>
      </w:r>
      <w:r w:rsidRPr="000763C6">
        <w:rPr>
          <w:b/>
          <w:spacing w:val="1"/>
          <w:sz w:val="24"/>
          <w:szCs w:val="24"/>
        </w:rPr>
        <w:t xml:space="preserve"> </w:t>
      </w:r>
      <w:r w:rsidRPr="000763C6">
        <w:rPr>
          <w:b/>
          <w:sz w:val="24"/>
          <w:szCs w:val="24"/>
        </w:rPr>
        <w:t>22.-</w:t>
      </w:r>
      <w:r w:rsidRPr="000763C6">
        <w:rPr>
          <w:b/>
          <w:spacing w:val="1"/>
          <w:sz w:val="24"/>
          <w:szCs w:val="24"/>
        </w:rPr>
        <w:t xml:space="preserve"> </w:t>
      </w:r>
      <w:r w:rsidRPr="000763C6">
        <w:rPr>
          <w:b/>
          <w:sz w:val="24"/>
          <w:szCs w:val="24"/>
        </w:rPr>
        <w:t>Órganos</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Administración</w:t>
      </w:r>
      <w:r w:rsidRPr="000763C6">
        <w:rPr>
          <w:b/>
          <w:spacing w:val="1"/>
          <w:sz w:val="24"/>
          <w:szCs w:val="24"/>
        </w:rPr>
        <w:t xml:space="preserve"> </w:t>
      </w:r>
      <w:r w:rsidRPr="000763C6">
        <w:rPr>
          <w:b/>
          <w:sz w:val="24"/>
          <w:szCs w:val="24"/>
        </w:rPr>
        <w:t>y</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Control.</w:t>
      </w:r>
      <w:r w:rsidRPr="000763C6">
        <w:rPr>
          <w:b/>
          <w:spacing w:val="1"/>
          <w:sz w:val="24"/>
          <w:szCs w:val="24"/>
        </w:rPr>
        <w:t xml:space="preserve"> </w:t>
      </w:r>
      <w:r w:rsidRPr="000763C6">
        <w:rPr>
          <w:sz w:val="24"/>
          <w:szCs w:val="24"/>
        </w:rPr>
        <w:t>-</w:t>
      </w:r>
      <w:r w:rsidRPr="000763C6">
        <w:rPr>
          <w:spacing w:val="1"/>
          <w:sz w:val="24"/>
          <w:szCs w:val="24"/>
        </w:rPr>
        <w:t xml:space="preserve"> </w:t>
      </w:r>
      <w:r w:rsidRPr="000763C6">
        <w:rPr>
          <w:sz w:val="24"/>
          <w:szCs w:val="24"/>
        </w:rPr>
        <w:t>La</w:t>
      </w:r>
      <w:r w:rsidRPr="000763C6">
        <w:rPr>
          <w:spacing w:val="1"/>
          <w:sz w:val="24"/>
          <w:szCs w:val="24"/>
        </w:rPr>
        <w:t xml:space="preserve"> </w:t>
      </w:r>
      <w:r w:rsidR="00AC319D">
        <w:rPr>
          <w:sz w:val="24"/>
          <w:szCs w:val="24"/>
        </w:rPr>
        <w:t>A</w:t>
      </w:r>
      <w:r w:rsidRPr="000763C6">
        <w:rPr>
          <w:sz w:val="24"/>
          <w:szCs w:val="24"/>
        </w:rPr>
        <w:t>samblea</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copropietarios</w:t>
      </w:r>
      <w:r w:rsidRPr="000763C6">
        <w:rPr>
          <w:spacing w:val="-11"/>
          <w:sz w:val="24"/>
          <w:szCs w:val="24"/>
        </w:rPr>
        <w:t xml:space="preserve"> </w:t>
      </w:r>
      <w:r w:rsidRPr="000763C6">
        <w:rPr>
          <w:sz w:val="24"/>
          <w:szCs w:val="24"/>
        </w:rPr>
        <w:t>deberá</w:t>
      </w:r>
      <w:r w:rsidRPr="000763C6">
        <w:rPr>
          <w:spacing w:val="-11"/>
          <w:sz w:val="24"/>
          <w:szCs w:val="24"/>
        </w:rPr>
        <w:t xml:space="preserve"> </w:t>
      </w:r>
      <w:r w:rsidRPr="000763C6">
        <w:rPr>
          <w:sz w:val="24"/>
          <w:szCs w:val="24"/>
        </w:rPr>
        <w:t>designar</w:t>
      </w:r>
      <w:r w:rsidRPr="000763C6">
        <w:rPr>
          <w:spacing w:val="-9"/>
          <w:sz w:val="24"/>
          <w:szCs w:val="24"/>
        </w:rPr>
        <w:t xml:space="preserve"> </w:t>
      </w:r>
      <w:r w:rsidRPr="000763C6">
        <w:rPr>
          <w:sz w:val="24"/>
          <w:szCs w:val="24"/>
        </w:rPr>
        <w:t>una</w:t>
      </w:r>
      <w:r w:rsidRPr="000763C6">
        <w:rPr>
          <w:spacing w:val="-10"/>
          <w:sz w:val="24"/>
          <w:szCs w:val="24"/>
        </w:rPr>
        <w:t xml:space="preserve"> </w:t>
      </w:r>
      <w:r w:rsidRPr="000763C6">
        <w:rPr>
          <w:sz w:val="24"/>
          <w:szCs w:val="24"/>
        </w:rPr>
        <w:t>directiva</w:t>
      </w:r>
      <w:r w:rsidRPr="000763C6">
        <w:rPr>
          <w:spacing w:val="-9"/>
          <w:sz w:val="24"/>
          <w:szCs w:val="24"/>
        </w:rPr>
        <w:t xml:space="preserve"> </w:t>
      </w:r>
      <w:r w:rsidRPr="000763C6">
        <w:rPr>
          <w:sz w:val="24"/>
          <w:szCs w:val="24"/>
        </w:rPr>
        <w:t>conforme</w:t>
      </w:r>
      <w:r w:rsidRPr="000763C6">
        <w:rPr>
          <w:spacing w:val="-11"/>
          <w:sz w:val="24"/>
          <w:szCs w:val="24"/>
        </w:rPr>
        <w:t xml:space="preserve"> </w:t>
      </w:r>
      <w:r w:rsidRPr="000763C6">
        <w:rPr>
          <w:sz w:val="24"/>
          <w:szCs w:val="24"/>
        </w:rPr>
        <w:t>a</w:t>
      </w:r>
      <w:r w:rsidRPr="000763C6">
        <w:rPr>
          <w:spacing w:val="-10"/>
          <w:sz w:val="24"/>
          <w:szCs w:val="24"/>
        </w:rPr>
        <w:t xml:space="preserve"> </w:t>
      </w:r>
      <w:r w:rsidRPr="000763C6">
        <w:rPr>
          <w:sz w:val="24"/>
          <w:szCs w:val="24"/>
        </w:rPr>
        <w:t>la</w:t>
      </w:r>
      <w:r w:rsidRPr="000763C6">
        <w:rPr>
          <w:spacing w:val="-11"/>
          <w:sz w:val="24"/>
          <w:szCs w:val="24"/>
        </w:rPr>
        <w:t xml:space="preserve"> </w:t>
      </w:r>
      <w:r w:rsidR="00AC319D">
        <w:rPr>
          <w:sz w:val="24"/>
          <w:szCs w:val="24"/>
        </w:rPr>
        <w:t>L</w:t>
      </w:r>
      <w:r w:rsidRPr="000763C6">
        <w:rPr>
          <w:sz w:val="24"/>
          <w:szCs w:val="24"/>
        </w:rPr>
        <w:t>ey</w:t>
      </w:r>
      <w:r w:rsidRPr="000763C6">
        <w:rPr>
          <w:spacing w:val="-10"/>
          <w:sz w:val="24"/>
          <w:szCs w:val="24"/>
        </w:rPr>
        <w:t xml:space="preserve"> </w:t>
      </w:r>
      <w:r w:rsidRPr="000763C6">
        <w:rPr>
          <w:sz w:val="24"/>
          <w:szCs w:val="24"/>
        </w:rPr>
        <w:t>y</w:t>
      </w:r>
      <w:r w:rsidRPr="000763C6">
        <w:rPr>
          <w:spacing w:val="-13"/>
          <w:sz w:val="24"/>
          <w:szCs w:val="24"/>
        </w:rPr>
        <w:t xml:space="preserve"> </w:t>
      </w:r>
      <w:r w:rsidR="00AC319D">
        <w:rPr>
          <w:sz w:val="24"/>
          <w:szCs w:val="24"/>
        </w:rPr>
        <w:t>R</w:t>
      </w:r>
      <w:r w:rsidRPr="000763C6">
        <w:rPr>
          <w:sz w:val="24"/>
          <w:szCs w:val="24"/>
        </w:rPr>
        <w:t>eglamento</w:t>
      </w:r>
      <w:r w:rsidRPr="000763C6">
        <w:rPr>
          <w:spacing w:val="-7"/>
          <w:sz w:val="24"/>
          <w:szCs w:val="24"/>
        </w:rPr>
        <w:t xml:space="preserve"> </w:t>
      </w:r>
      <w:r w:rsidRPr="000763C6">
        <w:rPr>
          <w:sz w:val="24"/>
          <w:szCs w:val="24"/>
        </w:rPr>
        <w:t>de</w:t>
      </w:r>
      <w:r w:rsidRPr="000763C6">
        <w:rPr>
          <w:spacing w:val="-11"/>
          <w:sz w:val="24"/>
          <w:szCs w:val="24"/>
        </w:rPr>
        <w:t xml:space="preserve"> </w:t>
      </w:r>
      <w:r w:rsidR="00AC319D">
        <w:rPr>
          <w:sz w:val="24"/>
          <w:szCs w:val="24"/>
        </w:rPr>
        <w:t>P</w:t>
      </w:r>
      <w:r w:rsidRPr="000763C6">
        <w:rPr>
          <w:sz w:val="24"/>
          <w:szCs w:val="24"/>
        </w:rPr>
        <w:t>ropiedad</w:t>
      </w:r>
      <w:r w:rsidR="00AC319D">
        <w:rPr>
          <w:sz w:val="24"/>
          <w:szCs w:val="24"/>
        </w:rPr>
        <w:t xml:space="preserve"> H</w:t>
      </w:r>
      <w:r w:rsidRPr="000763C6">
        <w:rPr>
          <w:sz w:val="24"/>
          <w:szCs w:val="24"/>
        </w:rPr>
        <w:t>orizontal</w:t>
      </w:r>
      <w:r w:rsidRPr="000763C6">
        <w:rPr>
          <w:spacing w:val="1"/>
          <w:sz w:val="24"/>
          <w:szCs w:val="24"/>
        </w:rPr>
        <w:t xml:space="preserve"> </w:t>
      </w:r>
      <w:r w:rsidRPr="000763C6">
        <w:rPr>
          <w:sz w:val="24"/>
          <w:szCs w:val="24"/>
        </w:rPr>
        <w:t>y</w:t>
      </w:r>
      <w:r w:rsidRPr="000763C6">
        <w:rPr>
          <w:spacing w:val="-8"/>
          <w:sz w:val="24"/>
          <w:szCs w:val="24"/>
        </w:rPr>
        <w:t xml:space="preserve"> </w:t>
      </w:r>
      <w:r w:rsidRPr="000763C6">
        <w:rPr>
          <w:sz w:val="24"/>
          <w:szCs w:val="24"/>
        </w:rPr>
        <w:t>su</w:t>
      </w:r>
      <w:r w:rsidRPr="000763C6">
        <w:rPr>
          <w:spacing w:val="2"/>
          <w:sz w:val="24"/>
          <w:szCs w:val="24"/>
        </w:rPr>
        <w:t xml:space="preserve"> </w:t>
      </w:r>
      <w:r w:rsidRPr="000763C6">
        <w:rPr>
          <w:sz w:val="24"/>
          <w:szCs w:val="24"/>
        </w:rPr>
        <w:t>reglamento interno de</w:t>
      </w:r>
      <w:r w:rsidRPr="000763C6">
        <w:rPr>
          <w:spacing w:val="-1"/>
          <w:sz w:val="24"/>
          <w:szCs w:val="24"/>
        </w:rPr>
        <w:t xml:space="preserve"> </w:t>
      </w:r>
      <w:r w:rsidRPr="000763C6">
        <w:rPr>
          <w:sz w:val="24"/>
          <w:szCs w:val="24"/>
        </w:rPr>
        <w:t>cada</w:t>
      </w:r>
      <w:r w:rsidRPr="000763C6">
        <w:rPr>
          <w:spacing w:val="-2"/>
          <w:sz w:val="24"/>
          <w:szCs w:val="24"/>
        </w:rPr>
        <w:t xml:space="preserve"> </w:t>
      </w:r>
      <w:r w:rsidRPr="000763C6">
        <w:rPr>
          <w:sz w:val="24"/>
          <w:szCs w:val="24"/>
        </w:rPr>
        <w:t>centro</w:t>
      </w:r>
      <w:r w:rsidRPr="000763C6">
        <w:rPr>
          <w:spacing w:val="1"/>
          <w:sz w:val="24"/>
          <w:szCs w:val="24"/>
        </w:rPr>
        <w:t xml:space="preserve"> </w:t>
      </w:r>
      <w:r w:rsidRPr="000763C6">
        <w:rPr>
          <w:sz w:val="24"/>
          <w:szCs w:val="24"/>
        </w:rPr>
        <w:t>comercial.</w:t>
      </w:r>
    </w:p>
    <w:p w:rsidR="000763C6" w:rsidRPr="000763C6" w:rsidRDefault="000763C6" w:rsidP="003E03F2">
      <w:pPr>
        <w:spacing w:before="1"/>
        <w:ind w:left="142" w:right="238"/>
        <w:jc w:val="both"/>
        <w:rPr>
          <w:sz w:val="24"/>
          <w:szCs w:val="24"/>
        </w:rPr>
      </w:pPr>
    </w:p>
    <w:p w:rsidR="00AD45FF" w:rsidRPr="00290A43" w:rsidRDefault="00290A43" w:rsidP="003E03F2">
      <w:pPr>
        <w:spacing w:before="1"/>
        <w:ind w:left="142" w:right="238"/>
        <w:jc w:val="both"/>
        <w:rPr>
          <w:i/>
          <w:sz w:val="24"/>
          <w:szCs w:val="24"/>
        </w:rPr>
      </w:pPr>
      <w:r w:rsidRPr="00290A43">
        <w:rPr>
          <w:i/>
          <w:sz w:val="24"/>
          <w:szCs w:val="24"/>
        </w:rPr>
        <w:t>“</w:t>
      </w:r>
      <w:r w:rsidR="00B7214F" w:rsidRPr="00290A43">
        <w:rPr>
          <w:i/>
          <w:sz w:val="24"/>
          <w:szCs w:val="24"/>
        </w:rPr>
        <w:t>La</w:t>
      </w:r>
      <w:r w:rsidR="00B7214F" w:rsidRPr="00290A43">
        <w:rPr>
          <w:i/>
          <w:spacing w:val="1"/>
          <w:sz w:val="24"/>
          <w:szCs w:val="24"/>
        </w:rPr>
        <w:t xml:space="preserve"> </w:t>
      </w:r>
      <w:r w:rsidR="00B7214F" w:rsidRPr="00290A43">
        <w:rPr>
          <w:i/>
          <w:sz w:val="24"/>
          <w:szCs w:val="24"/>
        </w:rPr>
        <w:t>representación</w:t>
      </w:r>
      <w:r w:rsidR="00B7214F" w:rsidRPr="00290A43">
        <w:rPr>
          <w:i/>
          <w:spacing w:val="1"/>
          <w:sz w:val="24"/>
          <w:szCs w:val="24"/>
        </w:rPr>
        <w:t xml:space="preserve"> </w:t>
      </w:r>
      <w:r w:rsidR="00B7214F" w:rsidRPr="00290A43">
        <w:rPr>
          <w:i/>
          <w:sz w:val="24"/>
          <w:szCs w:val="24"/>
        </w:rPr>
        <w:t>legal,</w:t>
      </w:r>
      <w:r w:rsidR="00B7214F" w:rsidRPr="00290A43">
        <w:rPr>
          <w:i/>
          <w:spacing w:val="1"/>
          <w:sz w:val="24"/>
          <w:szCs w:val="24"/>
        </w:rPr>
        <w:t xml:space="preserve"> </w:t>
      </w:r>
      <w:r w:rsidR="00B7214F" w:rsidRPr="00290A43">
        <w:rPr>
          <w:i/>
          <w:sz w:val="24"/>
          <w:szCs w:val="24"/>
        </w:rPr>
        <w:t>judicial</w:t>
      </w:r>
      <w:r w:rsidR="00B7214F" w:rsidRPr="00290A43">
        <w:rPr>
          <w:i/>
          <w:spacing w:val="1"/>
          <w:sz w:val="24"/>
          <w:szCs w:val="24"/>
        </w:rPr>
        <w:t xml:space="preserve"> </w:t>
      </w:r>
      <w:r w:rsidR="00B7214F" w:rsidRPr="00290A43">
        <w:rPr>
          <w:i/>
          <w:sz w:val="24"/>
          <w:szCs w:val="24"/>
        </w:rPr>
        <w:t>o</w:t>
      </w:r>
      <w:r w:rsidR="00B7214F" w:rsidRPr="00290A43">
        <w:rPr>
          <w:i/>
          <w:spacing w:val="1"/>
          <w:sz w:val="24"/>
          <w:szCs w:val="24"/>
        </w:rPr>
        <w:t xml:space="preserve"> </w:t>
      </w:r>
      <w:r w:rsidR="00B7214F" w:rsidRPr="00290A43">
        <w:rPr>
          <w:i/>
          <w:sz w:val="24"/>
          <w:szCs w:val="24"/>
        </w:rPr>
        <w:t>extrajudicial</w:t>
      </w:r>
      <w:r w:rsidR="00B7214F" w:rsidRPr="00290A43">
        <w:rPr>
          <w:i/>
          <w:spacing w:val="1"/>
          <w:sz w:val="24"/>
          <w:szCs w:val="24"/>
        </w:rPr>
        <w:t xml:space="preserve"> </w:t>
      </w:r>
      <w:r w:rsidR="00B7214F" w:rsidRPr="00290A43">
        <w:rPr>
          <w:i/>
          <w:sz w:val="24"/>
          <w:szCs w:val="24"/>
        </w:rPr>
        <w:t>la</w:t>
      </w:r>
      <w:r w:rsidR="00B7214F" w:rsidRPr="00290A43">
        <w:rPr>
          <w:i/>
          <w:spacing w:val="1"/>
          <w:sz w:val="24"/>
          <w:szCs w:val="24"/>
        </w:rPr>
        <w:t xml:space="preserve"> </w:t>
      </w:r>
      <w:r w:rsidR="00B7214F" w:rsidRPr="00290A43">
        <w:rPr>
          <w:i/>
          <w:sz w:val="24"/>
          <w:szCs w:val="24"/>
        </w:rPr>
        <w:t>ejercerán</w:t>
      </w:r>
      <w:r w:rsidR="00B7214F" w:rsidRPr="00290A43">
        <w:rPr>
          <w:i/>
          <w:spacing w:val="1"/>
          <w:sz w:val="24"/>
          <w:szCs w:val="24"/>
        </w:rPr>
        <w:t xml:space="preserve"> </w:t>
      </w:r>
      <w:r w:rsidR="00B7214F" w:rsidRPr="00290A43">
        <w:rPr>
          <w:i/>
          <w:sz w:val="24"/>
          <w:szCs w:val="24"/>
        </w:rPr>
        <w:t>el</w:t>
      </w:r>
      <w:r w:rsidR="00B7214F" w:rsidRPr="00290A43">
        <w:rPr>
          <w:i/>
          <w:spacing w:val="1"/>
          <w:sz w:val="24"/>
          <w:szCs w:val="24"/>
        </w:rPr>
        <w:t xml:space="preserve"> </w:t>
      </w:r>
      <w:r w:rsidR="00B7214F" w:rsidRPr="00290A43">
        <w:rPr>
          <w:i/>
          <w:sz w:val="24"/>
          <w:szCs w:val="24"/>
        </w:rPr>
        <w:t>Presidente</w:t>
      </w:r>
      <w:r w:rsidR="00B7214F" w:rsidRPr="00290A43">
        <w:rPr>
          <w:i/>
          <w:spacing w:val="1"/>
          <w:sz w:val="24"/>
          <w:szCs w:val="24"/>
        </w:rPr>
        <w:t xml:space="preserve"> </w:t>
      </w:r>
      <w:r w:rsidR="00B7214F" w:rsidRPr="00290A43">
        <w:rPr>
          <w:i/>
          <w:sz w:val="24"/>
          <w:szCs w:val="24"/>
        </w:rPr>
        <w:t>o</w:t>
      </w:r>
      <w:r w:rsidR="00B7214F" w:rsidRPr="00290A43">
        <w:rPr>
          <w:i/>
          <w:spacing w:val="1"/>
          <w:sz w:val="24"/>
          <w:szCs w:val="24"/>
        </w:rPr>
        <w:t xml:space="preserve"> </w:t>
      </w:r>
      <w:r w:rsidR="00B7214F" w:rsidRPr="00290A43">
        <w:rPr>
          <w:i/>
          <w:sz w:val="24"/>
          <w:szCs w:val="24"/>
        </w:rPr>
        <w:t>el</w:t>
      </w:r>
      <w:r w:rsidR="00B7214F" w:rsidRPr="00290A43">
        <w:rPr>
          <w:i/>
          <w:spacing w:val="1"/>
          <w:sz w:val="24"/>
          <w:szCs w:val="24"/>
        </w:rPr>
        <w:t xml:space="preserve"> </w:t>
      </w:r>
      <w:r w:rsidR="00B7214F" w:rsidRPr="00290A43">
        <w:rPr>
          <w:i/>
          <w:sz w:val="24"/>
          <w:szCs w:val="24"/>
        </w:rPr>
        <w:t xml:space="preserve">Administrador, </w:t>
      </w:r>
      <w:r w:rsidR="00B7214F" w:rsidRPr="00290A43">
        <w:rPr>
          <w:i/>
          <w:sz w:val="24"/>
          <w:szCs w:val="24"/>
        </w:rPr>
        <w:lastRenderedPageBreak/>
        <w:t>en forma conjunta o individual, en todo lo relacionado al Régimen de</w:t>
      </w:r>
      <w:r w:rsidR="00B7214F" w:rsidRPr="00290A43">
        <w:rPr>
          <w:i/>
          <w:spacing w:val="1"/>
          <w:sz w:val="24"/>
          <w:szCs w:val="24"/>
        </w:rPr>
        <w:t xml:space="preserve"> </w:t>
      </w:r>
      <w:r w:rsidR="00B7214F" w:rsidRPr="00290A43">
        <w:rPr>
          <w:i/>
          <w:sz w:val="24"/>
          <w:szCs w:val="24"/>
        </w:rPr>
        <w:t>Propiedad</w:t>
      </w:r>
      <w:r w:rsidR="00B7214F" w:rsidRPr="00290A43">
        <w:rPr>
          <w:i/>
          <w:spacing w:val="1"/>
          <w:sz w:val="24"/>
          <w:szCs w:val="24"/>
        </w:rPr>
        <w:t xml:space="preserve"> </w:t>
      </w:r>
      <w:r w:rsidR="00B7214F" w:rsidRPr="00290A43">
        <w:rPr>
          <w:i/>
          <w:sz w:val="24"/>
          <w:szCs w:val="24"/>
        </w:rPr>
        <w:t>Horizontal,</w:t>
      </w:r>
      <w:r w:rsidR="00B7214F" w:rsidRPr="00290A43">
        <w:rPr>
          <w:i/>
          <w:spacing w:val="1"/>
          <w:sz w:val="24"/>
          <w:szCs w:val="24"/>
        </w:rPr>
        <w:t xml:space="preserve"> </w:t>
      </w:r>
      <w:r w:rsidR="00B7214F" w:rsidRPr="00290A43">
        <w:rPr>
          <w:i/>
          <w:sz w:val="24"/>
          <w:szCs w:val="24"/>
        </w:rPr>
        <w:t>especialmente</w:t>
      </w:r>
      <w:r w:rsidR="00B7214F" w:rsidRPr="00290A43">
        <w:rPr>
          <w:i/>
          <w:spacing w:val="1"/>
          <w:sz w:val="24"/>
          <w:szCs w:val="24"/>
        </w:rPr>
        <w:t xml:space="preserve"> </w:t>
      </w:r>
      <w:r w:rsidR="00B7214F" w:rsidRPr="00290A43">
        <w:rPr>
          <w:i/>
          <w:sz w:val="24"/>
          <w:szCs w:val="24"/>
        </w:rPr>
        <w:t>para</w:t>
      </w:r>
      <w:r w:rsidR="00B7214F" w:rsidRPr="00290A43">
        <w:rPr>
          <w:i/>
          <w:spacing w:val="1"/>
          <w:sz w:val="24"/>
          <w:szCs w:val="24"/>
        </w:rPr>
        <w:t xml:space="preserve"> </w:t>
      </w:r>
      <w:r w:rsidR="00B7214F" w:rsidRPr="00290A43">
        <w:rPr>
          <w:i/>
          <w:sz w:val="24"/>
          <w:szCs w:val="24"/>
        </w:rPr>
        <w:t>el</w:t>
      </w:r>
      <w:r w:rsidR="00B7214F" w:rsidRPr="00290A43">
        <w:rPr>
          <w:i/>
          <w:spacing w:val="1"/>
          <w:sz w:val="24"/>
          <w:szCs w:val="24"/>
        </w:rPr>
        <w:t xml:space="preserve"> </w:t>
      </w:r>
      <w:r w:rsidR="00B7214F" w:rsidRPr="00290A43">
        <w:rPr>
          <w:i/>
          <w:sz w:val="24"/>
          <w:szCs w:val="24"/>
        </w:rPr>
        <w:t>cobro</w:t>
      </w:r>
      <w:r w:rsidR="00B7214F" w:rsidRPr="00290A43">
        <w:rPr>
          <w:i/>
          <w:spacing w:val="1"/>
          <w:sz w:val="24"/>
          <w:szCs w:val="24"/>
        </w:rPr>
        <w:t xml:space="preserve"> </w:t>
      </w:r>
      <w:r w:rsidR="00B7214F" w:rsidRPr="00290A43">
        <w:rPr>
          <w:i/>
          <w:sz w:val="24"/>
          <w:szCs w:val="24"/>
        </w:rPr>
        <w:t>de</w:t>
      </w:r>
      <w:r w:rsidR="00B7214F" w:rsidRPr="00290A43">
        <w:rPr>
          <w:i/>
          <w:spacing w:val="1"/>
          <w:sz w:val="24"/>
          <w:szCs w:val="24"/>
        </w:rPr>
        <w:t xml:space="preserve"> </w:t>
      </w:r>
      <w:r w:rsidR="00B7214F" w:rsidRPr="00290A43">
        <w:rPr>
          <w:i/>
          <w:sz w:val="24"/>
          <w:szCs w:val="24"/>
        </w:rPr>
        <w:t>cuotas,</w:t>
      </w:r>
      <w:r w:rsidR="00B7214F" w:rsidRPr="00290A43">
        <w:rPr>
          <w:i/>
          <w:spacing w:val="1"/>
          <w:sz w:val="24"/>
          <w:szCs w:val="24"/>
        </w:rPr>
        <w:t xml:space="preserve"> </w:t>
      </w:r>
      <w:r w:rsidR="00B7214F" w:rsidRPr="00290A43">
        <w:rPr>
          <w:i/>
          <w:sz w:val="24"/>
          <w:szCs w:val="24"/>
        </w:rPr>
        <w:t>intereses,</w:t>
      </w:r>
      <w:r w:rsidR="00B7214F" w:rsidRPr="00290A43">
        <w:rPr>
          <w:i/>
          <w:spacing w:val="1"/>
          <w:sz w:val="24"/>
          <w:szCs w:val="24"/>
        </w:rPr>
        <w:t xml:space="preserve"> </w:t>
      </w:r>
      <w:r w:rsidR="00B7214F" w:rsidRPr="00290A43">
        <w:rPr>
          <w:i/>
          <w:sz w:val="24"/>
          <w:szCs w:val="24"/>
        </w:rPr>
        <w:t>reclamos,</w:t>
      </w:r>
      <w:r w:rsidR="00B7214F" w:rsidRPr="00290A43">
        <w:rPr>
          <w:i/>
          <w:spacing w:val="1"/>
          <w:sz w:val="24"/>
          <w:szCs w:val="24"/>
        </w:rPr>
        <w:t xml:space="preserve"> </w:t>
      </w:r>
      <w:r w:rsidR="00B7214F" w:rsidRPr="00290A43">
        <w:rPr>
          <w:i/>
          <w:sz w:val="24"/>
          <w:szCs w:val="24"/>
        </w:rPr>
        <w:t>demandas, celebración de actos y contratos</w:t>
      </w:r>
      <w:r w:rsidR="00AC319D" w:rsidRPr="00290A43">
        <w:rPr>
          <w:i/>
          <w:sz w:val="24"/>
          <w:szCs w:val="24"/>
        </w:rPr>
        <w:t xml:space="preserve"> y lo determinado por la Ley y R</w:t>
      </w:r>
      <w:r w:rsidR="00B7214F" w:rsidRPr="00290A43">
        <w:rPr>
          <w:i/>
          <w:sz w:val="24"/>
          <w:szCs w:val="24"/>
        </w:rPr>
        <w:t xml:space="preserve">eglamento </w:t>
      </w:r>
      <w:r w:rsidRPr="00290A43">
        <w:rPr>
          <w:i/>
          <w:sz w:val="24"/>
          <w:szCs w:val="24"/>
        </w:rPr>
        <w:t xml:space="preserve">de Propiedad </w:t>
      </w:r>
      <w:r w:rsidR="00B7214F" w:rsidRPr="00290A43">
        <w:rPr>
          <w:i/>
          <w:sz w:val="24"/>
          <w:szCs w:val="24"/>
        </w:rPr>
        <w:t>Horizontal,</w:t>
      </w:r>
      <w:r w:rsidR="00B7214F" w:rsidRPr="00290A43">
        <w:rPr>
          <w:i/>
          <w:spacing w:val="2"/>
          <w:sz w:val="24"/>
          <w:szCs w:val="24"/>
        </w:rPr>
        <w:t xml:space="preserve"> </w:t>
      </w:r>
      <w:r w:rsidR="00B7214F" w:rsidRPr="00290A43">
        <w:rPr>
          <w:i/>
          <w:sz w:val="24"/>
          <w:szCs w:val="24"/>
        </w:rPr>
        <w:t>y</w:t>
      </w:r>
      <w:r w:rsidR="00B7214F" w:rsidRPr="00290A43">
        <w:rPr>
          <w:i/>
          <w:spacing w:val="-6"/>
          <w:sz w:val="24"/>
          <w:szCs w:val="24"/>
        </w:rPr>
        <w:t xml:space="preserve"> </w:t>
      </w:r>
      <w:r w:rsidR="00B7214F" w:rsidRPr="00290A43">
        <w:rPr>
          <w:i/>
          <w:sz w:val="24"/>
          <w:szCs w:val="24"/>
        </w:rPr>
        <w:t>reglamentos internos de</w:t>
      </w:r>
      <w:r w:rsidR="00B7214F" w:rsidRPr="00290A43">
        <w:rPr>
          <w:i/>
          <w:spacing w:val="-2"/>
          <w:sz w:val="24"/>
          <w:szCs w:val="24"/>
        </w:rPr>
        <w:t xml:space="preserve"> </w:t>
      </w:r>
      <w:r w:rsidR="00B7214F" w:rsidRPr="00290A43">
        <w:rPr>
          <w:i/>
          <w:sz w:val="24"/>
          <w:szCs w:val="24"/>
        </w:rPr>
        <w:t>cada</w:t>
      </w:r>
      <w:r w:rsidR="00B7214F" w:rsidRPr="00290A43">
        <w:rPr>
          <w:i/>
          <w:spacing w:val="-1"/>
          <w:sz w:val="24"/>
          <w:szCs w:val="24"/>
        </w:rPr>
        <w:t xml:space="preserve"> </w:t>
      </w:r>
      <w:r w:rsidR="00B7214F" w:rsidRPr="00290A43">
        <w:rPr>
          <w:i/>
          <w:sz w:val="24"/>
          <w:szCs w:val="24"/>
        </w:rPr>
        <w:t>centro comercial.</w:t>
      </w:r>
      <w:r w:rsidRPr="00290A43">
        <w:rPr>
          <w:i/>
          <w:sz w:val="24"/>
          <w:szCs w:val="24"/>
        </w:rPr>
        <w:t>”</w:t>
      </w:r>
      <w:r>
        <w:rPr>
          <w:i/>
          <w:sz w:val="24"/>
          <w:szCs w:val="24"/>
        </w:rPr>
        <w:t xml:space="preserve"> </w:t>
      </w:r>
      <w:r w:rsidRPr="001E4B2F">
        <w:t>(</w:t>
      </w:r>
      <w:r>
        <w:t>Reglamen</w:t>
      </w:r>
      <w:r w:rsidR="00E07B9A">
        <w:t>to de propiedad Horizontal</w:t>
      </w:r>
      <w:r w:rsidRPr="001E4B2F">
        <w:t>)</w:t>
      </w:r>
      <w:r>
        <w:t>.</w:t>
      </w:r>
    </w:p>
    <w:p w:rsidR="00AD45FF" w:rsidRPr="000763C6" w:rsidRDefault="00AD45FF" w:rsidP="003E03F2">
      <w:pPr>
        <w:pStyle w:val="Textoindependiente"/>
        <w:spacing w:before="10"/>
        <w:jc w:val="both"/>
      </w:pPr>
    </w:p>
    <w:p w:rsidR="00BD6DF5" w:rsidRPr="002E4479" w:rsidRDefault="00B7214F" w:rsidP="002E4479">
      <w:pPr>
        <w:pStyle w:val="Textoindependiente"/>
        <w:spacing w:line="259" w:lineRule="auto"/>
        <w:ind w:left="142" w:right="239"/>
        <w:jc w:val="both"/>
        <w:rPr>
          <w:color w:val="C0504D" w:themeColor="accent2"/>
        </w:rPr>
      </w:pPr>
      <w:r w:rsidRPr="000763C6">
        <w:t>La directiva además de las atribuciones legales deberá programar, supervisar, coordinar</w:t>
      </w:r>
      <w:r w:rsidRPr="000763C6">
        <w:rPr>
          <w:spacing w:val="1"/>
        </w:rPr>
        <w:t xml:space="preserve"> </w:t>
      </w:r>
      <w:r w:rsidRPr="000763C6">
        <w:t>y</w:t>
      </w:r>
      <w:r w:rsidRPr="000763C6">
        <w:rPr>
          <w:spacing w:val="1"/>
        </w:rPr>
        <w:t xml:space="preserve"> </w:t>
      </w:r>
      <w:r w:rsidRPr="000763C6">
        <w:t>socializar</w:t>
      </w:r>
      <w:r w:rsidRPr="000763C6">
        <w:rPr>
          <w:spacing w:val="1"/>
        </w:rPr>
        <w:t xml:space="preserve"> </w:t>
      </w:r>
      <w:r w:rsidRPr="000763C6">
        <w:t>las</w:t>
      </w:r>
      <w:r w:rsidRPr="000763C6">
        <w:rPr>
          <w:spacing w:val="1"/>
        </w:rPr>
        <w:t xml:space="preserve"> </w:t>
      </w:r>
      <w:r w:rsidRPr="000763C6">
        <w:t>acciones</w:t>
      </w:r>
      <w:r w:rsidRPr="000763C6">
        <w:rPr>
          <w:spacing w:val="1"/>
        </w:rPr>
        <w:t xml:space="preserve"> </w:t>
      </w:r>
      <w:r w:rsidRPr="000763C6">
        <w:t>necesarias</w:t>
      </w:r>
      <w:r w:rsidRPr="000763C6">
        <w:rPr>
          <w:spacing w:val="1"/>
        </w:rPr>
        <w:t xml:space="preserve"> </w:t>
      </w:r>
      <w:r w:rsidRPr="000763C6">
        <w:t>para</w:t>
      </w:r>
      <w:r w:rsidRPr="000763C6">
        <w:rPr>
          <w:spacing w:val="1"/>
        </w:rPr>
        <w:t xml:space="preserve"> </w:t>
      </w:r>
      <w:r w:rsidRPr="000763C6">
        <w:t>el</w:t>
      </w:r>
      <w:r w:rsidRPr="000763C6">
        <w:rPr>
          <w:spacing w:val="1"/>
        </w:rPr>
        <w:t xml:space="preserve"> </w:t>
      </w:r>
      <w:r w:rsidRPr="000763C6">
        <w:t>buen</w:t>
      </w:r>
      <w:r w:rsidRPr="000763C6">
        <w:rPr>
          <w:spacing w:val="1"/>
        </w:rPr>
        <w:t xml:space="preserve"> </w:t>
      </w:r>
      <w:r w:rsidRPr="000763C6">
        <w:t>funcionamiento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1"/>
        </w:rPr>
        <w:t xml:space="preserve"> </w:t>
      </w:r>
      <w:r w:rsidRPr="000763C6">
        <w:t>Quito,</w:t>
      </w:r>
      <w:r w:rsidRPr="000763C6">
        <w:rPr>
          <w:spacing w:val="1"/>
        </w:rPr>
        <w:t xml:space="preserve"> </w:t>
      </w:r>
      <w:r w:rsidRPr="000763C6">
        <w:t>conforme</w:t>
      </w:r>
      <w:r w:rsidRPr="000763C6">
        <w:rPr>
          <w:spacing w:val="1"/>
        </w:rPr>
        <w:t xml:space="preserve"> </w:t>
      </w:r>
      <w:r w:rsidRPr="000763C6">
        <w:t>la</w:t>
      </w:r>
      <w:r w:rsidRPr="000763C6">
        <w:rPr>
          <w:spacing w:val="1"/>
        </w:rPr>
        <w:t xml:space="preserve"> </w:t>
      </w:r>
      <w:r w:rsidRPr="000763C6">
        <w:t>Ley</w:t>
      </w:r>
      <w:r w:rsidRPr="000763C6">
        <w:rPr>
          <w:spacing w:val="1"/>
        </w:rPr>
        <w:t xml:space="preserve"> </w:t>
      </w:r>
      <w:r w:rsidRPr="000763C6">
        <w:t>y</w:t>
      </w:r>
      <w:r w:rsidRPr="000763C6">
        <w:rPr>
          <w:spacing w:val="1"/>
        </w:rPr>
        <w:t xml:space="preserve"> </w:t>
      </w:r>
      <w:r w:rsidRPr="000763C6">
        <w:t>Reglamento de Propiedad Horizontal y el Proyecto de Modernización y Ordenamiento</w:t>
      </w:r>
      <w:r w:rsidRPr="000763C6">
        <w:rPr>
          <w:spacing w:val="1"/>
        </w:rPr>
        <w:t xml:space="preserve"> </w:t>
      </w:r>
      <w:r w:rsidRPr="000763C6">
        <w:t>del</w:t>
      </w:r>
      <w:r w:rsidRPr="000763C6">
        <w:rPr>
          <w:spacing w:val="-1"/>
        </w:rPr>
        <w:t xml:space="preserve"> </w:t>
      </w:r>
      <w:r w:rsidRPr="000763C6">
        <w:t>Comercio Minorista del Centro Histórico de Quito.</w:t>
      </w:r>
      <w:r w:rsidR="001A10A0">
        <w:t xml:space="preserve"> </w:t>
      </w:r>
      <w:r w:rsidR="00BD6DF5" w:rsidRPr="00BD6DF5">
        <w:t>Sin perjuicio de lo determinado en la Ley y Reglamento del Régimen de Propiedad Horizontal</w:t>
      </w:r>
    </w:p>
    <w:p w:rsidR="00AD45FF" w:rsidRPr="001A10A0" w:rsidRDefault="00AD45FF" w:rsidP="003E03F2">
      <w:pPr>
        <w:pStyle w:val="Textoindependiente"/>
        <w:spacing w:before="10"/>
        <w:jc w:val="both"/>
        <w:rPr>
          <w:color w:val="C0504D" w:themeColor="accent2"/>
        </w:rPr>
      </w:pPr>
    </w:p>
    <w:p w:rsidR="00AD45FF" w:rsidRDefault="00B7214F" w:rsidP="003E03F2">
      <w:pPr>
        <w:pStyle w:val="Textoindependiente"/>
        <w:ind w:left="142" w:right="238"/>
        <w:jc w:val="both"/>
      </w:pPr>
      <w:r w:rsidRPr="000763C6">
        <w:rPr>
          <w:b/>
        </w:rPr>
        <w:t>Artículo</w:t>
      </w:r>
      <w:r w:rsidRPr="000763C6">
        <w:rPr>
          <w:b/>
          <w:spacing w:val="1"/>
        </w:rPr>
        <w:t xml:space="preserve"> </w:t>
      </w:r>
      <w:r w:rsidRPr="000763C6">
        <w:rPr>
          <w:b/>
        </w:rPr>
        <w:t>23.-</w:t>
      </w:r>
      <w:r w:rsidRPr="000763C6">
        <w:rPr>
          <w:b/>
          <w:spacing w:val="1"/>
        </w:rPr>
        <w:t xml:space="preserve"> </w:t>
      </w:r>
      <w:r w:rsidRPr="000763C6">
        <w:rPr>
          <w:b/>
        </w:rPr>
        <w:t>Dirección</w:t>
      </w:r>
      <w:r w:rsidRPr="000763C6">
        <w:rPr>
          <w:b/>
          <w:spacing w:val="1"/>
        </w:rPr>
        <w:t xml:space="preserve"> </w:t>
      </w:r>
      <w:r w:rsidRPr="000763C6">
        <w:rPr>
          <w:b/>
        </w:rPr>
        <w:t>de</w:t>
      </w:r>
      <w:r w:rsidRPr="000763C6">
        <w:rPr>
          <w:b/>
          <w:spacing w:val="1"/>
        </w:rPr>
        <w:t xml:space="preserve"> </w:t>
      </w:r>
      <w:r w:rsidRPr="000763C6">
        <w:rPr>
          <w:b/>
        </w:rPr>
        <w:t>la</w:t>
      </w:r>
      <w:r w:rsidRPr="000763C6">
        <w:rPr>
          <w:b/>
          <w:spacing w:val="1"/>
        </w:rPr>
        <w:t xml:space="preserve"> </w:t>
      </w:r>
      <w:r w:rsidRPr="000763C6">
        <w:rPr>
          <w:b/>
        </w:rPr>
        <w:t>Asamblea.</w:t>
      </w:r>
      <w:r w:rsidRPr="000763C6">
        <w:rPr>
          <w:b/>
          <w:spacing w:val="1"/>
        </w:rPr>
        <w:t xml:space="preserve"> </w:t>
      </w:r>
      <w:r w:rsidR="00290A43">
        <w:rPr>
          <w:b/>
        </w:rPr>
        <w:t>–</w:t>
      </w:r>
      <w:r w:rsidRPr="000763C6">
        <w:rPr>
          <w:b/>
          <w:spacing w:val="1"/>
        </w:rPr>
        <w:t xml:space="preserve"> </w:t>
      </w:r>
      <w:r w:rsidR="00290A43">
        <w:rPr>
          <w:b/>
          <w:spacing w:val="1"/>
        </w:rPr>
        <w:t>“</w:t>
      </w:r>
      <w:r w:rsidRPr="00290A43">
        <w:rPr>
          <w:i/>
        </w:rPr>
        <w:t>La</w:t>
      </w:r>
      <w:r w:rsidRPr="00290A43">
        <w:rPr>
          <w:i/>
          <w:spacing w:val="1"/>
        </w:rPr>
        <w:t xml:space="preserve"> </w:t>
      </w:r>
      <w:r w:rsidRPr="00290A43">
        <w:rPr>
          <w:i/>
        </w:rPr>
        <w:t>Asamblea</w:t>
      </w:r>
      <w:r w:rsidRPr="00290A43">
        <w:rPr>
          <w:i/>
          <w:spacing w:val="1"/>
        </w:rPr>
        <w:t xml:space="preserve"> </w:t>
      </w:r>
      <w:r w:rsidRPr="00290A43">
        <w:rPr>
          <w:i/>
        </w:rPr>
        <w:t>estará</w:t>
      </w:r>
      <w:r w:rsidRPr="00290A43">
        <w:rPr>
          <w:i/>
          <w:spacing w:val="1"/>
        </w:rPr>
        <w:t xml:space="preserve"> </w:t>
      </w:r>
      <w:r w:rsidRPr="00290A43">
        <w:rPr>
          <w:i/>
        </w:rPr>
        <w:t>presidida</w:t>
      </w:r>
      <w:r w:rsidRPr="00290A43">
        <w:rPr>
          <w:i/>
          <w:spacing w:val="1"/>
        </w:rPr>
        <w:t xml:space="preserve"> </w:t>
      </w:r>
      <w:r w:rsidRPr="00290A43">
        <w:rPr>
          <w:i/>
        </w:rPr>
        <w:t>por</w:t>
      </w:r>
      <w:r w:rsidR="000D7A22" w:rsidRPr="00290A43">
        <w:rPr>
          <w:i/>
          <w:spacing w:val="1"/>
        </w:rPr>
        <w:t xml:space="preserve"> un </w:t>
      </w:r>
      <w:r w:rsidRPr="00290A43">
        <w:rPr>
          <w:i/>
        </w:rPr>
        <w:t>Presidente</w:t>
      </w:r>
      <w:r w:rsidRPr="00290A43">
        <w:rPr>
          <w:i/>
          <w:spacing w:val="-6"/>
        </w:rPr>
        <w:t xml:space="preserve"> </w:t>
      </w:r>
      <w:r w:rsidRPr="00290A43">
        <w:rPr>
          <w:i/>
        </w:rPr>
        <w:t>designado</w:t>
      </w:r>
      <w:r w:rsidRPr="00290A43">
        <w:rPr>
          <w:i/>
          <w:spacing w:val="-4"/>
        </w:rPr>
        <w:t xml:space="preserve"> </w:t>
      </w:r>
      <w:r w:rsidRPr="00290A43">
        <w:rPr>
          <w:i/>
        </w:rPr>
        <w:t>por</w:t>
      </w:r>
      <w:r w:rsidRPr="00290A43">
        <w:rPr>
          <w:i/>
          <w:spacing w:val="-3"/>
        </w:rPr>
        <w:t xml:space="preserve"> </w:t>
      </w:r>
      <w:r w:rsidRPr="00290A43">
        <w:rPr>
          <w:i/>
        </w:rPr>
        <w:t>la</w:t>
      </w:r>
      <w:r w:rsidRPr="00290A43">
        <w:rPr>
          <w:i/>
          <w:spacing w:val="-5"/>
        </w:rPr>
        <w:t xml:space="preserve"> </w:t>
      </w:r>
      <w:r w:rsidRPr="00290A43">
        <w:rPr>
          <w:i/>
        </w:rPr>
        <w:t>Asamblea</w:t>
      </w:r>
      <w:r w:rsidRPr="00290A43">
        <w:rPr>
          <w:i/>
          <w:spacing w:val="-5"/>
        </w:rPr>
        <w:t xml:space="preserve"> </w:t>
      </w:r>
      <w:r w:rsidRPr="00290A43">
        <w:rPr>
          <w:i/>
        </w:rPr>
        <w:t>General.</w:t>
      </w:r>
      <w:r w:rsidRPr="00290A43">
        <w:rPr>
          <w:i/>
          <w:spacing w:val="-4"/>
        </w:rPr>
        <w:t xml:space="preserve"> </w:t>
      </w:r>
      <w:r w:rsidRPr="00290A43">
        <w:rPr>
          <w:i/>
        </w:rPr>
        <w:t>Actuará</w:t>
      </w:r>
      <w:r w:rsidRPr="00290A43">
        <w:rPr>
          <w:i/>
          <w:spacing w:val="1"/>
        </w:rPr>
        <w:t xml:space="preserve"> </w:t>
      </w:r>
      <w:r w:rsidRPr="00290A43">
        <w:rPr>
          <w:i/>
        </w:rPr>
        <w:t>como</w:t>
      </w:r>
      <w:r w:rsidRPr="00290A43">
        <w:rPr>
          <w:i/>
          <w:spacing w:val="-4"/>
        </w:rPr>
        <w:t xml:space="preserve"> </w:t>
      </w:r>
      <w:r w:rsidRPr="00290A43">
        <w:rPr>
          <w:i/>
        </w:rPr>
        <w:t>Secretario</w:t>
      </w:r>
      <w:r w:rsidRPr="00290A43">
        <w:rPr>
          <w:i/>
          <w:spacing w:val="-3"/>
        </w:rPr>
        <w:t xml:space="preserve"> </w:t>
      </w:r>
      <w:r w:rsidRPr="00290A43">
        <w:rPr>
          <w:i/>
        </w:rPr>
        <w:t>de</w:t>
      </w:r>
      <w:r w:rsidRPr="00290A43">
        <w:rPr>
          <w:i/>
          <w:spacing w:val="-6"/>
        </w:rPr>
        <w:t xml:space="preserve"> </w:t>
      </w:r>
      <w:r w:rsidRPr="00290A43">
        <w:rPr>
          <w:i/>
        </w:rPr>
        <w:t>la</w:t>
      </w:r>
      <w:r w:rsidRPr="00290A43">
        <w:rPr>
          <w:i/>
          <w:spacing w:val="-4"/>
        </w:rPr>
        <w:t xml:space="preserve"> </w:t>
      </w:r>
      <w:r w:rsidR="000D7A22" w:rsidRPr="00290A43">
        <w:rPr>
          <w:i/>
        </w:rPr>
        <w:t xml:space="preserve">Asamblea </w:t>
      </w:r>
      <w:r w:rsidRPr="00290A43">
        <w:rPr>
          <w:i/>
          <w:spacing w:val="-1"/>
        </w:rPr>
        <w:t>de</w:t>
      </w:r>
      <w:r w:rsidRPr="00290A43">
        <w:rPr>
          <w:i/>
          <w:spacing w:val="-11"/>
        </w:rPr>
        <w:t xml:space="preserve"> </w:t>
      </w:r>
      <w:r w:rsidRPr="00290A43">
        <w:rPr>
          <w:i/>
          <w:spacing w:val="-1"/>
        </w:rPr>
        <w:t>Copropietarios</w:t>
      </w:r>
      <w:r w:rsidRPr="00290A43">
        <w:rPr>
          <w:i/>
          <w:spacing w:val="-8"/>
        </w:rPr>
        <w:t xml:space="preserve"> </w:t>
      </w:r>
      <w:r w:rsidRPr="00290A43">
        <w:rPr>
          <w:i/>
          <w:spacing w:val="-1"/>
        </w:rPr>
        <w:t>y</w:t>
      </w:r>
      <w:r w:rsidRPr="00290A43">
        <w:rPr>
          <w:i/>
          <w:spacing w:val="-15"/>
        </w:rPr>
        <w:t xml:space="preserve"> </w:t>
      </w:r>
      <w:r w:rsidRPr="00290A43">
        <w:rPr>
          <w:i/>
        </w:rPr>
        <w:t>del</w:t>
      </w:r>
      <w:r w:rsidRPr="00290A43">
        <w:rPr>
          <w:i/>
          <w:spacing w:val="-10"/>
        </w:rPr>
        <w:t xml:space="preserve"> </w:t>
      </w:r>
      <w:r w:rsidRPr="00290A43">
        <w:rPr>
          <w:i/>
        </w:rPr>
        <w:t>Directorio</w:t>
      </w:r>
      <w:r w:rsidRPr="00290A43">
        <w:rPr>
          <w:i/>
          <w:spacing w:val="-10"/>
        </w:rPr>
        <w:t xml:space="preserve"> </w:t>
      </w:r>
      <w:r w:rsidRPr="00290A43">
        <w:rPr>
          <w:i/>
        </w:rPr>
        <w:t>General,</w:t>
      </w:r>
      <w:r w:rsidRPr="00290A43">
        <w:rPr>
          <w:i/>
          <w:spacing w:val="-10"/>
        </w:rPr>
        <w:t xml:space="preserve"> </w:t>
      </w:r>
      <w:r w:rsidRPr="00290A43">
        <w:rPr>
          <w:i/>
        </w:rPr>
        <w:t>según</w:t>
      </w:r>
      <w:r w:rsidRPr="00290A43">
        <w:rPr>
          <w:i/>
          <w:spacing w:val="-10"/>
        </w:rPr>
        <w:t xml:space="preserve"> </w:t>
      </w:r>
      <w:r w:rsidRPr="00290A43">
        <w:rPr>
          <w:i/>
        </w:rPr>
        <w:t>corresponda,</w:t>
      </w:r>
      <w:r w:rsidRPr="00290A43">
        <w:rPr>
          <w:i/>
          <w:spacing w:val="-10"/>
        </w:rPr>
        <w:t xml:space="preserve"> </w:t>
      </w:r>
      <w:r w:rsidRPr="00290A43">
        <w:rPr>
          <w:i/>
        </w:rPr>
        <w:t>el</w:t>
      </w:r>
      <w:r w:rsidRPr="00290A43">
        <w:rPr>
          <w:i/>
          <w:spacing w:val="-10"/>
        </w:rPr>
        <w:t xml:space="preserve"> </w:t>
      </w:r>
      <w:r w:rsidRPr="00290A43">
        <w:rPr>
          <w:i/>
        </w:rPr>
        <w:t>Administrador;</w:t>
      </w:r>
      <w:r w:rsidRPr="00290A43">
        <w:rPr>
          <w:i/>
          <w:spacing w:val="-10"/>
        </w:rPr>
        <w:t xml:space="preserve"> </w:t>
      </w:r>
      <w:r w:rsidRPr="00290A43">
        <w:rPr>
          <w:i/>
        </w:rPr>
        <w:t>en</w:t>
      </w:r>
      <w:r w:rsidRPr="00290A43">
        <w:rPr>
          <w:i/>
          <w:spacing w:val="-10"/>
        </w:rPr>
        <w:t xml:space="preserve"> </w:t>
      </w:r>
      <w:r w:rsidR="000D7A22" w:rsidRPr="00290A43">
        <w:rPr>
          <w:i/>
        </w:rPr>
        <w:t xml:space="preserve">caso </w:t>
      </w:r>
      <w:r w:rsidRPr="00290A43">
        <w:rPr>
          <w:i/>
        </w:rPr>
        <w:t>de falta de éste, se nombrará un Secretario ad hoc. El Presidente para el caso a que se</w:t>
      </w:r>
      <w:r w:rsidRPr="00290A43">
        <w:rPr>
          <w:i/>
          <w:spacing w:val="1"/>
        </w:rPr>
        <w:t xml:space="preserve"> </w:t>
      </w:r>
      <w:r w:rsidR="000D7A22" w:rsidRPr="00290A43">
        <w:rPr>
          <w:i/>
        </w:rPr>
        <w:t>refiere el inciso 2do. del a</w:t>
      </w:r>
      <w:r w:rsidRPr="00290A43">
        <w:rPr>
          <w:i/>
        </w:rPr>
        <w:t>rt. 33, será elegido por la As</w:t>
      </w:r>
      <w:r w:rsidR="000D7A22" w:rsidRPr="00290A43">
        <w:rPr>
          <w:i/>
        </w:rPr>
        <w:t xml:space="preserve">amblea para el período de un año </w:t>
      </w:r>
      <w:r w:rsidRPr="00290A43">
        <w:rPr>
          <w:i/>
        </w:rPr>
        <w:t>y</w:t>
      </w:r>
      <w:r w:rsidRPr="00290A43">
        <w:rPr>
          <w:i/>
          <w:spacing w:val="-13"/>
        </w:rPr>
        <w:t xml:space="preserve"> </w:t>
      </w:r>
      <w:r w:rsidRPr="00290A43">
        <w:rPr>
          <w:i/>
        </w:rPr>
        <w:t>podrá</w:t>
      </w:r>
      <w:r w:rsidRPr="00290A43">
        <w:rPr>
          <w:i/>
          <w:spacing w:val="-11"/>
        </w:rPr>
        <w:t xml:space="preserve"> </w:t>
      </w:r>
      <w:r w:rsidRPr="00290A43">
        <w:rPr>
          <w:i/>
        </w:rPr>
        <w:t>ser</w:t>
      </w:r>
      <w:r w:rsidRPr="00290A43">
        <w:rPr>
          <w:i/>
          <w:spacing w:val="-10"/>
        </w:rPr>
        <w:t xml:space="preserve"> </w:t>
      </w:r>
      <w:r w:rsidRPr="00290A43">
        <w:rPr>
          <w:i/>
        </w:rPr>
        <w:t>reelegido</w:t>
      </w:r>
      <w:r w:rsidRPr="00290A43">
        <w:rPr>
          <w:i/>
          <w:spacing w:val="-10"/>
        </w:rPr>
        <w:t xml:space="preserve"> </w:t>
      </w:r>
      <w:r w:rsidRPr="00290A43">
        <w:rPr>
          <w:i/>
        </w:rPr>
        <w:t>indefinidamente.</w:t>
      </w:r>
      <w:r w:rsidRPr="00290A43">
        <w:rPr>
          <w:i/>
          <w:spacing w:val="-11"/>
        </w:rPr>
        <w:t xml:space="preserve"> </w:t>
      </w:r>
      <w:r w:rsidRPr="00290A43">
        <w:rPr>
          <w:i/>
        </w:rPr>
        <w:t>En</w:t>
      </w:r>
      <w:r w:rsidRPr="00290A43">
        <w:rPr>
          <w:i/>
          <w:spacing w:val="-11"/>
        </w:rPr>
        <w:t xml:space="preserve"> </w:t>
      </w:r>
      <w:r w:rsidRPr="00290A43">
        <w:rPr>
          <w:i/>
        </w:rPr>
        <w:t>caso</w:t>
      </w:r>
      <w:r w:rsidRPr="00290A43">
        <w:rPr>
          <w:i/>
          <w:spacing w:val="-10"/>
        </w:rPr>
        <w:t xml:space="preserve"> </w:t>
      </w:r>
      <w:r w:rsidRPr="00290A43">
        <w:rPr>
          <w:i/>
        </w:rPr>
        <w:t>de</w:t>
      </w:r>
      <w:r w:rsidRPr="00290A43">
        <w:rPr>
          <w:i/>
          <w:spacing w:val="-10"/>
        </w:rPr>
        <w:t xml:space="preserve"> </w:t>
      </w:r>
      <w:r w:rsidRPr="00290A43">
        <w:rPr>
          <w:i/>
        </w:rPr>
        <w:t>ausencia</w:t>
      </w:r>
      <w:r w:rsidRPr="00290A43">
        <w:rPr>
          <w:i/>
          <w:spacing w:val="-11"/>
        </w:rPr>
        <w:t xml:space="preserve"> </w:t>
      </w:r>
      <w:r w:rsidRPr="00290A43">
        <w:rPr>
          <w:i/>
        </w:rPr>
        <w:t>temporal</w:t>
      </w:r>
      <w:r w:rsidRPr="00290A43">
        <w:rPr>
          <w:i/>
          <w:spacing w:val="-11"/>
        </w:rPr>
        <w:t xml:space="preserve"> </w:t>
      </w:r>
      <w:r w:rsidRPr="00290A43">
        <w:rPr>
          <w:i/>
        </w:rPr>
        <w:t>del</w:t>
      </w:r>
      <w:r w:rsidRPr="00290A43">
        <w:rPr>
          <w:i/>
          <w:spacing w:val="-10"/>
        </w:rPr>
        <w:t xml:space="preserve"> </w:t>
      </w:r>
      <w:r w:rsidRPr="00290A43">
        <w:rPr>
          <w:i/>
        </w:rPr>
        <w:t>Presidente</w:t>
      </w:r>
      <w:r w:rsidRPr="00290A43">
        <w:rPr>
          <w:i/>
          <w:spacing w:val="-12"/>
        </w:rPr>
        <w:t xml:space="preserve"> </w:t>
      </w:r>
      <w:r w:rsidR="00EE14B8" w:rsidRPr="00290A43">
        <w:rPr>
          <w:i/>
        </w:rPr>
        <w:t xml:space="preserve">podrá presidir la </w:t>
      </w:r>
      <w:r w:rsidRPr="00290A43">
        <w:rPr>
          <w:i/>
        </w:rPr>
        <w:t>Asamblea otro copropietario designado para el efecto. Para ser Presidente se</w:t>
      </w:r>
      <w:r w:rsidRPr="00290A43">
        <w:rPr>
          <w:i/>
          <w:spacing w:val="1"/>
        </w:rPr>
        <w:t xml:space="preserve"> </w:t>
      </w:r>
      <w:r w:rsidRPr="00290A43">
        <w:rPr>
          <w:i/>
        </w:rPr>
        <w:t>requiere tener la calidad de copropietario</w:t>
      </w:r>
      <w:r w:rsidR="00290A43" w:rsidRPr="00290A43">
        <w:rPr>
          <w:i/>
        </w:rPr>
        <w:t xml:space="preserve"> (…)”</w:t>
      </w:r>
      <w:r w:rsidRPr="00290A43">
        <w:rPr>
          <w:i/>
        </w:rPr>
        <w:t xml:space="preserve"> </w:t>
      </w:r>
      <w:r w:rsidRPr="000763C6">
        <w:t>del local comercial declarado en propiedad</w:t>
      </w:r>
      <w:r w:rsidRPr="000763C6">
        <w:rPr>
          <w:spacing w:val="1"/>
        </w:rPr>
        <w:t xml:space="preserve"> </w:t>
      </w:r>
      <w:r w:rsidRPr="000763C6">
        <w:t>horizontal</w:t>
      </w:r>
      <w:r w:rsidRPr="000763C6">
        <w:rPr>
          <w:spacing w:val="1"/>
        </w:rPr>
        <w:t xml:space="preserve"> </w:t>
      </w:r>
      <w:r w:rsidRPr="000763C6">
        <w:t>y</w:t>
      </w:r>
      <w:r w:rsidRPr="000763C6">
        <w:rPr>
          <w:spacing w:val="-6"/>
        </w:rPr>
        <w:t xml:space="preserve"> </w:t>
      </w:r>
      <w:r w:rsidRPr="000763C6">
        <w:t>con escritura.</w:t>
      </w:r>
    </w:p>
    <w:p w:rsidR="00BD6DF5" w:rsidRDefault="00BD6DF5" w:rsidP="003E03F2">
      <w:pPr>
        <w:pStyle w:val="Ttulo11"/>
        <w:ind w:left="3485" w:right="3584"/>
        <w:jc w:val="both"/>
      </w:pPr>
    </w:p>
    <w:p w:rsidR="00BD6DF5" w:rsidRDefault="00BD6DF5" w:rsidP="003E03F2">
      <w:pPr>
        <w:pStyle w:val="Ttulo11"/>
        <w:ind w:left="3485" w:right="3584"/>
        <w:jc w:val="both"/>
      </w:pPr>
    </w:p>
    <w:p w:rsidR="001A10A0" w:rsidRPr="000D7384" w:rsidRDefault="001A10A0" w:rsidP="000D7A22">
      <w:pPr>
        <w:pStyle w:val="Ttulo11"/>
        <w:ind w:left="3485" w:right="3584"/>
      </w:pPr>
      <w:r w:rsidRPr="000D7384">
        <w:t>SECCION</w:t>
      </w:r>
      <w:r w:rsidRPr="000D7384">
        <w:rPr>
          <w:spacing w:val="-1"/>
        </w:rPr>
        <w:t xml:space="preserve"> </w:t>
      </w:r>
      <w:r w:rsidRPr="000D7384">
        <w:t>IV</w:t>
      </w:r>
    </w:p>
    <w:p w:rsidR="00B3724C" w:rsidRPr="000D7384" w:rsidRDefault="00B3724C" w:rsidP="000D7A22">
      <w:pPr>
        <w:pStyle w:val="Ttulo11"/>
        <w:ind w:left="142" w:right="111"/>
      </w:pPr>
      <w:r w:rsidRPr="000D7384">
        <w:t>TRANSFERENCIA EXTRAORDINARIA DE DERECHOS</w:t>
      </w:r>
    </w:p>
    <w:p w:rsidR="001A10A0" w:rsidRPr="000D7384" w:rsidRDefault="001A10A0" w:rsidP="003E03F2">
      <w:pPr>
        <w:pStyle w:val="Textoindependiente"/>
        <w:ind w:left="142" w:right="238"/>
        <w:jc w:val="both"/>
      </w:pPr>
    </w:p>
    <w:p w:rsidR="001A10A0" w:rsidRPr="000D7384" w:rsidRDefault="001A10A0" w:rsidP="003E03F2">
      <w:pPr>
        <w:pStyle w:val="Textoindependiente"/>
        <w:ind w:left="142" w:right="237"/>
        <w:jc w:val="both"/>
      </w:pPr>
      <w:r w:rsidRPr="000D7384">
        <w:rPr>
          <w:b/>
        </w:rPr>
        <w:t>Artículo 2</w:t>
      </w:r>
      <w:r w:rsidR="000D7384">
        <w:rPr>
          <w:b/>
        </w:rPr>
        <w:t>4</w:t>
      </w:r>
      <w:r w:rsidRPr="000D7384">
        <w:rPr>
          <w:b/>
        </w:rPr>
        <w:t>.- Transferencia extraordinaria de derechos</w:t>
      </w:r>
      <w:r w:rsidRPr="000D7384">
        <w:t>.- En el caso que una persona</w:t>
      </w:r>
      <w:r w:rsidRPr="000D7384">
        <w:rPr>
          <w:spacing w:val="1"/>
        </w:rPr>
        <w:t xml:space="preserve"> </w:t>
      </w:r>
      <w:r w:rsidRPr="000D7384">
        <w:t>inscrita originalmente en el Proyecto haya sido adjudicada o pre-adjudicada a un local</w:t>
      </w:r>
      <w:r w:rsidRPr="000D7384">
        <w:rPr>
          <w:spacing w:val="1"/>
        </w:rPr>
        <w:t xml:space="preserve"> </w:t>
      </w:r>
      <w:r w:rsidRPr="000D7384">
        <w:t>comercial y falleciere, sus familiares hasta el segundo grado de consanguinidad, primero</w:t>
      </w:r>
      <w:r w:rsidRPr="000D7384">
        <w:rPr>
          <w:spacing w:val="-58"/>
        </w:rPr>
        <w:t xml:space="preserve"> </w:t>
      </w:r>
      <w:r w:rsidRPr="000D7384">
        <w:t>de afinidad y/o cónyuge y/o unión de hecho legalmente reconocido, tendrán derecho a</w:t>
      </w:r>
      <w:r w:rsidRPr="000D7384">
        <w:rPr>
          <w:spacing w:val="1"/>
        </w:rPr>
        <w:t xml:space="preserve"> </w:t>
      </w:r>
      <w:r w:rsidRPr="000D7384">
        <w:t>solicitar la adjudicación del local comercial asignado originalmente al fallecido, dando prelación al cónyuge o unión de hecho legalmente reconocido, y a sus familiares previo acuerdo privado;</w:t>
      </w:r>
      <w:r w:rsidRPr="000D7384">
        <w:rPr>
          <w:spacing w:val="-6"/>
        </w:rPr>
        <w:t xml:space="preserve"> </w:t>
      </w:r>
      <w:r w:rsidRPr="000D7384">
        <w:t>con</w:t>
      </w:r>
      <w:r w:rsidRPr="000D7384">
        <w:rPr>
          <w:spacing w:val="-4"/>
        </w:rPr>
        <w:t xml:space="preserve"> </w:t>
      </w:r>
      <w:r w:rsidRPr="000D7384">
        <w:t>los</w:t>
      </w:r>
      <w:r w:rsidRPr="000D7384">
        <w:rPr>
          <w:spacing w:val="-3"/>
        </w:rPr>
        <w:t xml:space="preserve"> </w:t>
      </w:r>
      <w:r w:rsidRPr="000D7384">
        <w:t>mismos</w:t>
      </w:r>
      <w:r w:rsidRPr="000D7384">
        <w:rPr>
          <w:spacing w:val="-6"/>
        </w:rPr>
        <w:t xml:space="preserve"> </w:t>
      </w:r>
      <w:r w:rsidRPr="000D7384">
        <w:t>derechos</w:t>
      </w:r>
      <w:r w:rsidRPr="000D7384">
        <w:rPr>
          <w:spacing w:val="-5"/>
        </w:rPr>
        <w:t xml:space="preserve"> </w:t>
      </w:r>
      <w:r w:rsidRPr="000D7384">
        <w:t>que</w:t>
      </w:r>
      <w:r w:rsidRPr="000D7384">
        <w:rPr>
          <w:spacing w:val="-5"/>
        </w:rPr>
        <w:t xml:space="preserve"> </w:t>
      </w:r>
      <w:r w:rsidRPr="000D7384">
        <w:t>éste,</w:t>
      </w:r>
      <w:r w:rsidRPr="000D7384">
        <w:rPr>
          <w:spacing w:val="-6"/>
        </w:rPr>
        <w:t xml:space="preserve"> </w:t>
      </w:r>
      <w:r w:rsidRPr="000D7384">
        <w:t>para</w:t>
      </w:r>
      <w:r w:rsidRPr="000D7384">
        <w:rPr>
          <w:spacing w:val="-7"/>
        </w:rPr>
        <w:t xml:space="preserve"> </w:t>
      </w:r>
      <w:r w:rsidRPr="000D7384">
        <w:t>lo</w:t>
      </w:r>
      <w:r w:rsidRPr="000D7384">
        <w:rPr>
          <w:spacing w:val="-5"/>
        </w:rPr>
        <w:t xml:space="preserve"> </w:t>
      </w:r>
      <w:r w:rsidRPr="000D7384">
        <w:t>cual</w:t>
      </w:r>
      <w:r w:rsidRPr="000D7384">
        <w:rPr>
          <w:spacing w:val="-6"/>
        </w:rPr>
        <w:t xml:space="preserve"> </w:t>
      </w:r>
      <w:r w:rsidRPr="000D7384">
        <w:t>se</w:t>
      </w:r>
      <w:r w:rsidRPr="000D7384">
        <w:rPr>
          <w:spacing w:val="-7"/>
        </w:rPr>
        <w:t xml:space="preserve"> </w:t>
      </w:r>
      <w:r w:rsidRPr="000D7384">
        <w:t>tomarán</w:t>
      </w:r>
      <w:r w:rsidRPr="000D7384">
        <w:rPr>
          <w:spacing w:val="-4"/>
        </w:rPr>
        <w:t xml:space="preserve"> </w:t>
      </w:r>
      <w:r w:rsidRPr="000D7384">
        <w:t>en</w:t>
      </w:r>
      <w:r w:rsidRPr="000D7384">
        <w:rPr>
          <w:spacing w:val="-6"/>
        </w:rPr>
        <w:t xml:space="preserve"> </w:t>
      </w:r>
      <w:r w:rsidRPr="000D7384">
        <w:t>cuenta</w:t>
      </w:r>
      <w:r w:rsidRPr="000D7384">
        <w:rPr>
          <w:spacing w:val="-6"/>
        </w:rPr>
        <w:t xml:space="preserve"> </w:t>
      </w:r>
      <w:r w:rsidRPr="000D7384">
        <w:t>las</w:t>
      </w:r>
      <w:r w:rsidR="000D7A22">
        <w:t xml:space="preserve"> </w:t>
      </w:r>
      <w:r w:rsidRPr="000D7384">
        <w:rPr>
          <w:spacing w:val="-58"/>
        </w:rPr>
        <w:t xml:space="preserve"> </w:t>
      </w:r>
      <w:r w:rsidRPr="000D7384">
        <w:t>disposiciones relativas a la sucesión señaladas en el Código Civil vigente, y deberán</w:t>
      </w:r>
      <w:r w:rsidRPr="000D7384">
        <w:rPr>
          <w:spacing w:val="1"/>
        </w:rPr>
        <w:t xml:space="preserve"> </w:t>
      </w:r>
      <w:r w:rsidRPr="000D7384">
        <w:t>cumplir</w:t>
      </w:r>
      <w:r w:rsidRPr="000D7384">
        <w:rPr>
          <w:spacing w:val="-1"/>
        </w:rPr>
        <w:t xml:space="preserve"> </w:t>
      </w:r>
      <w:r w:rsidRPr="000D7384">
        <w:t>con</w:t>
      </w:r>
      <w:r w:rsidRPr="000D7384">
        <w:rPr>
          <w:spacing w:val="-1"/>
        </w:rPr>
        <w:t xml:space="preserve"> </w:t>
      </w:r>
      <w:r w:rsidRPr="000D7384">
        <w:t>los</w:t>
      </w:r>
      <w:r w:rsidRPr="000D7384">
        <w:rPr>
          <w:spacing w:val="-1"/>
        </w:rPr>
        <w:t xml:space="preserve"> </w:t>
      </w:r>
      <w:r w:rsidRPr="000D7384">
        <w:t>requisitos establecidos</w:t>
      </w:r>
      <w:r w:rsidRPr="000D7384">
        <w:rPr>
          <w:spacing w:val="-1"/>
        </w:rPr>
        <w:t xml:space="preserve"> </w:t>
      </w:r>
      <w:r w:rsidRPr="000D7384">
        <w:t>en</w:t>
      </w:r>
      <w:r w:rsidRPr="000D7384">
        <w:rPr>
          <w:spacing w:val="-1"/>
        </w:rPr>
        <w:t xml:space="preserve"> </w:t>
      </w:r>
      <w:r w:rsidRPr="000D7384">
        <w:t>la</w:t>
      </w:r>
      <w:r w:rsidRPr="000D7384">
        <w:rPr>
          <w:spacing w:val="-1"/>
        </w:rPr>
        <w:t xml:space="preserve"> </w:t>
      </w:r>
      <w:r w:rsidRPr="000D7384">
        <w:t>presente</w:t>
      </w:r>
      <w:r w:rsidRPr="000D7384">
        <w:rPr>
          <w:spacing w:val="-1"/>
        </w:rPr>
        <w:t xml:space="preserve"> </w:t>
      </w:r>
      <w:r w:rsidRPr="000D7384">
        <w:t>normativa</w:t>
      </w:r>
      <w:r w:rsidRPr="000D7384">
        <w:rPr>
          <w:spacing w:val="-1"/>
        </w:rPr>
        <w:t xml:space="preserve"> </w:t>
      </w:r>
      <w:r w:rsidRPr="000D7384">
        <w:t>para</w:t>
      </w:r>
      <w:r w:rsidRPr="000D7384">
        <w:rPr>
          <w:spacing w:val="-1"/>
        </w:rPr>
        <w:t xml:space="preserve"> </w:t>
      </w:r>
      <w:r w:rsidRPr="000D7384">
        <w:t>su</w:t>
      </w:r>
      <w:r w:rsidRPr="000D7384">
        <w:rPr>
          <w:spacing w:val="-1"/>
        </w:rPr>
        <w:t xml:space="preserve"> </w:t>
      </w:r>
      <w:r w:rsidRPr="000D7384">
        <w:t>adjudicación.</w:t>
      </w:r>
    </w:p>
    <w:p w:rsidR="001A10A0" w:rsidRPr="000763C6" w:rsidRDefault="001A10A0" w:rsidP="003E03F2">
      <w:pPr>
        <w:pStyle w:val="Textoindependiente"/>
        <w:jc w:val="both"/>
      </w:pPr>
    </w:p>
    <w:p w:rsidR="001A10A0" w:rsidRPr="000763C6" w:rsidRDefault="001A10A0" w:rsidP="003E03F2">
      <w:pPr>
        <w:pStyle w:val="Textoindependiente"/>
        <w:spacing w:before="1"/>
        <w:ind w:left="142" w:right="237"/>
        <w:jc w:val="both"/>
      </w:pPr>
      <w:r w:rsidRPr="000763C6">
        <w:t>Si la persona originalmente inscrita que haya sido pre-adjudicada o adjudicada un local</w:t>
      </w:r>
      <w:r w:rsidRPr="000763C6">
        <w:rPr>
          <w:spacing w:val="1"/>
        </w:rPr>
        <w:t xml:space="preserve"> </w:t>
      </w:r>
      <w:r w:rsidRPr="000763C6">
        <w:t>comercial, padece una enfermedad grave o catastrófica</w:t>
      </w:r>
      <w:r w:rsidR="000D7A22">
        <w:t xml:space="preserve"> que le produzca una incapacidad </w:t>
      </w:r>
      <w:r w:rsidRPr="000763C6">
        <w:t>que</w:t>
      </w:r>
      <w:r w:rsidRPr="000763C6">
        <w:rPr>
          <w:spacing w:val="-11"/>
        </w:rPr>
        <w:t xml:space="preserve"> </w:t>
      </w:r>
      <w:r w:rsidRPr="000763C6">
        <w:t>le</w:t>
      </w:r>
      <w:r w:rsidRPr="000763C6">
        <w:rPr>
          <w:spacing w:val="-9"/>
        </w:rPr>
        <w:t xml:space="preserve"> </w:t>
      </w:r>
      <w:r w:rsidR="000D7A22">
        <w:t>impida</w:t>
      </w:r>
      <w:r w:rsidRPr="000763C6">
        <w:rPr>
          <w:spacing w:val="-10"/>
        </w:rPr>
        <w:t xml:space="preserve"> </w:t>
      </w:r>
      <w:r w:rsidRPr="000763C6">
        <w:t>ejercer</w:t>
      </w:r>
      <w:r w:rsidRPr="000763C6">
        <w:rPr>
          <w:spacing w:val="-9"/>
        </w:rPr>
        <w:t xml:space="preserve"> </w:t>
      </w:r>
      <w:r w:rsidRPr="000763C6">
        <w:t>la</w:t>
      </w:r>
      <w:r w:rsidRPr="000763C6">
        <w:rPr>
          <w:spacing w:val="-10"/>
        </w:rPr>
        <w:t xml:space="preserve"> </w:t>
      </w:r>
      <w:r w:rsidRPr="000763C6">
        <w:t>actividad</w:t>
      </w:r>
      <w:r w:rsidRPr="000763C6">
        <w:rPr>
          <w:spacing w:val="-9"/>
        </w:rPr>
        <w:t xml:space="preserve"> </w:t>
      </w:r>
      <w:r w:rsidRPr="000763C6">
        <w:t>comercial,</w:t>
      </w:r>
      <w:r w:rsidRPr="000763C6">
        <w:rPr>
          <w:spacing w:val="-10"/>
        </w:rPr>
        <w:t xml:space="preserve"> </w:t>
      </w:r>
      <w:r w:rsidRPr="000763C6">
        <w:t>comprobada</w:t>
      </w:r>
      <w:r w:rsidRPr="000763C6">
        <w:rPr>
          <w:spacing w:val="-10"/>
        </w:rPr>
        <w:t xml:space="preserve"> </w:t>
      </w:r>
      <w:r w:rsidRPr="000763C6">
        <w:t>mediante</w:t>
      </w:r>
      <w:r w:rsidRPr="000763C6">
        <w:rPr>
          <w:spacing w:val="-10"/>
        </w:rPr>
        <w:t xml:space="preserve"> </w:t>
      </w:r>
      <w:r w:rsidRPr="000763C6">
        <w:t>un</w:t>
      </w:r>
      <w:r w:rsidRPr="000763C6">
        <w:rPr>
          <w:spacing w:val="-9"/>
        </w:rPr>
        <w:t xml:space="preserve"> </w:t>
      </w:r>
      <w:r w:rsidRPr="000763C6">
        <w:t>certificado</w:t>
      </w:r>
      <w:r w:rsidRPr="000763C6">
        <w:rPr>
          <w:spacing w:val="-10"/>
        </w:rPr>
        <w:t xml:space="preserve"> </w:t>
      </w:r>
      <w:r w:rsidR="000D7A22">
        <w:t xml:space="preserve">médico </w:t>
      </w:r>
      <w:r w:rsidRPr="000763C6">
        <w:rPr>
          <w:spacing w:val="-57"/>
        </w:rPr>
        <w:t xml:space="preserve"> </w:t>
      </w:r>
      <w:r w:rsidRPr="000763C6">
        <w:t>otorgado</w:t>
      </w:r>
      <w:r w:rsidRPr="000763C6">
        <w:rPr>
          <w:spacing w:val="1"/>
        </w:rPr>
        <w:t xml:space="preserve"> </w:t>
      </w:r>
      <w:r w:rsidRPr="000763C6">
        <w:t>por</w:t>
      </w:r>
      <w:r w:rsidRPr="000763C6">
        <w:rPr>
          <w:spacing w:val="1"/>
        </w:rPr>
        <w:t xml:space="preserve"> </w:t>
      </w:r>
      <w:r w:rsidRPr="000763C6">
        <w:t>el</w:t>
      </w:r>
      <w:r w:rsidRPr="000763C6">
        <w:rPr>
          <w:spacing w:val="1"/>
        </w:rPr>
        <w:t xml:space="preserve"> </w:t>
      </w:r>
      <w:r w:rsidRPr="000763C6">
        <w:t>Ministerio</w:t>
      </w:r>
      <w:r w:rsidRPr="000763C6">
        <w:rPr>
          <w:spacing w:val="1"/>
        </w:rPr>
        <w:t xml:space="preserve"> </w:t>
      </w:r>
      <w:r w:rsidRPr="000763C6">
        <w:t>de</w:t>
      </w:r>
      <w:r w:rsidRPr="000763C6">
        <w:rPr>
          <w:spacing w:val="1"/>
        </w:rPr>
        <w:t xml:space="preserve"> </w:t>
      </w:r>
      <w:r w:rsidRPr="000763C6">
        <w:t>Salud,</w:t>
      </w:r>
      <w:r w:rsidRPr="000763C6">
        <w:rPr>
          <w:spacing w:val="1"/>
        </w:rPr>
        <w:t xml:space="preserve"> </w:t>
      </w:r>
      <w:r w:rsidRPr="000763C6">
        <w:t>sus</w:t>
      </w:r>
      <w:r w:rsidRPr="000763C6">
        <w:rPr>
          <w:spacing w:val="1"/>
        </w:rPr>
        <w:t xml:space="preserve"> </w:t>
      </w:r>
      <w:r w:rsidRPr="000763C6">
        <w:t>familiares</w:t>
      </w:r>
      <w:r w:rsidRPr="000763C6">
        <w:rPr>
          <w:spacing w:val="1"/>
        </w:rPr>
        <w:t xml:space="preserve"> </w:t>
      </w:r>
      <w:r w:rsidRPr="000763C6">
        <w:t>hasta</w:t>
      </w:r>
      <w:r w:rsidRPr="000763C6">
        <w:rPr>
          <w:spacing w:val="1"/>
        </w:rPr>
        <w:t xml:space="preserve"> </w:t>
      </w:r>
      <w:r w:rsidRPr="000763C6">
        <w:t>segundo</w:t>
      </w:r>
      <w:r w:rsidRPr="000763C6">
        <w:rPr>
          <w:spacing w:val="1"/>
        </w:rPr>
        <w:t xml:space="preserve"> </w:t>
      </w:r>
      <w:r w:rsidRPr="000763C6">
        <w:t>grado</w:t>
      </w:r>
      <w:r w:rsidRPr="000763C6">
        <w:rPr>
          <w:spacing w:val="1"/>
        </w:rPr>
        <w:t xml:space="preserve"> </w:t>
      </w:r>
      <w:r w:rsidRPr="000763C6">
        <w:t>de</w:t>
      </w:r>
      <w:r w:rsidRPr="000763C6">
        <w:rPr>
          <w:spacing w:val="1"/>
        </w:rPr>
        <w:t xml:space="preserve"> </w:t>
      </w:r>
      <w:r w:rsidRPr="000763C6">
        <w:t>consanguinidad,</w:t>
      </w:r>
      <w:r w:rsidRPr="000763C6">
        <w:rPr>
          <w:spacing w:val="1"/>
        </w:rPr>
        <w:t xml:space="preserve"> </w:t>
      </w:r>
      <w:r w:rsidRPr="000763C6">
        <w:t>primero</w:t>
      </w:r>
      <w:r w:rsidRPr="000763C6">
        <w:rPr>
          <w:spacing w:val="1"/>
        </w:rPr>
        <w:t xml:space="preserve"> </w:t>
      </w:r>
      <w:r w:rsidRPr="000763C6">
        <w:t>de</w:t>
      </w:r>
      <w:r w:rsidRPr="000763C6">
        <w:rPr>
          <w:spacing w:val="1"/>
        </w:rPr>
        <w:t xml:space="preserve"> </w:t>
      </w:r>
      <w:r w:rsidRPr="000763C6">
        <w:t>afinidad</w:t>
      </w:r>
      <w:r w:rsidRPr="000763C6">
        <w:rPr>
          <w:spacing w:val="1"/>
        </w:rPr>
        <w:t xml:space="preserve"> </w:t>
      </w:r>
      <w:r w:rsidRPr="000763C6">
        <w:t>o</w:t>
      </w:r>
      <w:r w:rsidRPr="000763C6">
        <w:rPr>
          <w:spacing w:val="1"/>
        </w:rPr>
        <w:t xml:space="preserve"> </w:t>
      </w:r>
      <w:r w:rsidRPr="000763C6">
        <w:t>cónyuge</w:t>
      </w:r>
      <w:r w:rsidRPr="000763C6">
        <w:rPr>
          <w:spacing w:val="1"/>
        </w:rPr>
        <w:t xml:space="preserve"> </w:t>
      </w:r>
      <w:r w:rsidRPr="000763C6">
        <w:t>y/o</w:t>
      </w:r>
      <w:r w:rsidRPr="000763C6">
        <w:rPr>
          <w:spacing w:val="1"/>
        </w:rPr>
        <w:t xml:space="preserve"> </w:t>
      </w:r>
      <w:r w:rsidRPr="000763C6">
        <w:t>unión</w:t>
      </w:r>
      <w:r w:rsidRPr="000763C6">
        <w:rPr>
          <w:spacing w:val="1"/>
        </w:rPr>
        <w:t xml:space="preserve"> </w:t>
      </w:r>
      <w:r w:rsidRPr="000763C6">
        <w:t>de</w:t>
      </w:r>
      <w:r w:rsidRPr="000763C6">
        <w:rPr>
          <w:spacing w:val="1"/>
        </w:rPr>
        <w:t xml:space="preserve"> </w:t>
      </w:r>
      <w:r w:rsidRPr="000763C6">
        <w:t>hecho</w:t>
      </w:r>
      <w:r w:rsidRPr="000763C6">
        <w:rPr>
          <w:spacing w:val="1"/>
        </w:rPr>
        <w:t xml:space="preserve"> </w:t>
      </w:r>
      <w:r w:rsidRPr="000763C6">
        <w:t>legalmente</w:t>
      </w:r>
      <w:r w:rsidRPr="000763C6">
        <w:rPr>
          <w:spacing w:val="1"/>
        </w:rPr>
        <w:t xml:space="preserve"> </w:t>
      </w:r>
      <w:r w:rsidRPr="000763C6">
        <w:t>reconocido, tendrán derecho a solicitar la adjudicación del local comercial asignado a la</w:t>
      </w:r>
      <w:r w:rsidRPr="000763C6">
        <w:rPr>
          <w:spacing w:val="1"/>
        </w:rPr>
        <w:t xml:space="preserve"> </w:t>
      </w:r>
      <w:r w:rsidRPr="000763C6">
        <w:t>persona.</w:t>
      </w:r>
    </w:p>
    <w:p w:rsidR="001A10A0" w:rsidRPr="000763C6" w:rsidRDefault="001A10A0" w:rsidP="003E03F2">
      <w:pPr>
        <w:pStyle w:val="Textoindependiente"/>
        <w:ind w:left="142" w:right="238"/>
        <w:jc w:val="both"/>
      </w:pPr>
    </w:p>
    <w:p w:rsidR="00AD45FF" w:rsidRPr="000763C6" w:rsidRDefault="00B7214F" w:rsidP="000D7A22">
      <w:pPr>
        <w:pStyle w:val="Ttulo11"/>
        <w:spacing w:before="1"/>
        <w:ind w:right="234"/>
      </w:pPr>
      <w:r w:rsidRPr="000763C6">
        <w:t>CAPÍTULO</w:t>
      </w:r>
      <w:r w:rsidRPr="000763C6">
        <w:rPr>
          <w:spacing w:val="-1"/>
        </w:rPr>
        <w:t xml:space="preserve"> </w:t>
      </w:r>
      <w:r w:rsidRPr="000763C6">
        <w:t>IV</w:t>
      </w:r>
    </w:p>
    <w:p w:rsidR="00AD45FF" w:rsidRPr="000763C6" w:rsidRDefault="00B7214F" w:rsidP="000D7A22">
      <w:pPr>
        <w:ind w:left="491" w:right="236"/>
        <w:jc w:val="center"/>
        <w:rPr>
          <w:b/>
          <w:sz w:val="24"/>
          <w:szCs w:val="24"/>
        </w:rPr>
      </w:pPr>
      <w:r w:rsidRPr="000763C6">
        <w:rPr>
          <w:b/>
          <w:sz w:val="24"/>
          <w:szCs w:val="24"/>
        </w:rPr>
        <w:t>PROCESO</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EXCLUSIÓN,</w:t>
      </w:r>
      <w:r w:rsidRPr="000763C6">
        <w:rPr>
          <w:b/>
          <w:spacing w:val="-1"/>
          <w:sz w:val="24"/>
          <w:szCs w:val="24"/>
        </w:rPr>
        <w:t xml:space="preserve"> </w:t>
      </w:r>
      <w:r w:rsidRPr="000763C6">
        <w:rPr>
          <w:b/>
          <w:sz w:val="24"/>
          <w:szCs w:val="24"/>
        </w:rPr>
        <w:t>Y</w:t>
      </w:r>
      <w:r w:rsidRPr="000763C6">
        <w:rPr>
          <w:b/>
          <w:spacing w:val="-2"/>
          <w:sz w:val="24"/>
          <w:szCs w:val="24"/>
        </w:rPr>
        <w:t xml:space="preserve"> </w:t>
      </w:r>
      <w:r w:rsidRPr="000763C6">
        <w:rPr>
          <w:b/>
          <w:sz w:val="24"/>
          <w:szCs w:val="24"/>
        </w:rPr>
        <w:t>DEVOLUCIÓN DE</w:t>
      </w:r>
      <w:r w:rsidRPr="000763C6">
        <w:rPr>
          <w:b/>
          <w:spacing w:val="-1"/>
          <w:sz w:val="24"/>
          <w:szCs w:val="24"/>
        </w:rPr>
        <w:t xml:space="preserve"> </w:t>
      </w:r>
      <w:r w:rsidRPr="000763C6">
        <w:rPr>
          <w:b/>
          <w:sz w:val="24"/>
          <w:szCs w:val="24"/>
        </w:rPr>
        <w:t>VALORES</w:t>
      </w:r>
    </w:p>
    <w:p w:rsidR="00AD45FF" w:rsidRDefault="00AD45FF" w:rsidP="003E03F2">
      <w:pPr>
        <w:pStyle w:val="Textoindependiente"/>
        <w:spacing w:before="7"/>
        <w:jc w:val="both"/>
        <w:rPr>
          <w:b/>
        </w:rPr>
      </w:pPr>
    </w:p>
    <w:p w:rsidR="00AD45FF" w:rsidRPr="000763C6" w:rsidRDefault="000D7384" w:rsidP="003E03F2">
      <w:pPr>
        <w:ind w:left="142" w:right="239"/>
        <w:jc w:val="both"/>
        <w:rPr>
          <w:sz w:val="24"/>
          <w:szCs w:val="24"/>
        </w:rPr>
      </w:pPr>
      <w:r>
        <w:rPr>
          <w:b/>
          <w:sz w:val="24"/>
          <w:szCs w:val="24"/>
        </w:rPr>
        <w:t>Artículo 25</w:t>
      </w:r>
      <w:r w:rsidR="00B7214F" w:rsidRPr="000763C6">
        <w:rPr>
          <w:b/>
          <w:sz w:val="24"/>
          <w:szCs w:val="24"/>
        </w:rPr>
        <w:t xml:space="preserve">.- La exclusión y devolución de valores. - </w:t>
      </w:r>
      <w:r w:rsidR="00B7214F" w:rsidRPr="000763C6">
        <w:rPr>
          <w:sz w:val="24"/>
          <w:szCs w:val="24"/>
        </w:rPr>
        <w:t>La exclusión y devolución de</w:t>
      </w:r>
      <w:r w:rsidR="00B7214F" w:rsidRPr="000763C6">
        <w:rPr>
          <w:spacing w:val="1"/>
          <w:sz w:val="24"/>
          <w:szCs w:val="24"/>
        </w:rPr>
        <w:t xml:space="preserve"> </w:t>
      </w:r>
      <w:r w:rsidR="00B7214F" w:rsidRPr="000763C6">
        <w:rPr>
          <w:sz w:val="24"/>
          <w:szCs w:val="24"/>
        </w:rPr>
        <w:t>valores</w:t>
      </w:r>
      <w:r w:rsidR="00B7214F" w:rsidRPr="000763C6">
        <w:rPr>
          <w:spacing w:val="1"/>
          <w:sz w:val="24"/>
          <w:szCs w:val="24"/>
        </w:rPr>
        <w:t xml:space="preserve"> </w:t>
      </w:r>
      <w:r w:rsidR="00B7214F" w:rsidRPr="000763C6">
        <w:rPr>
          <w:sz w:val="24"/>
          <w:szCs w:val="24"/>
        </w:rPr>
        <w:t>constituyen</w:t>
      </w:r>
      <w:r w:rsidR="00B7214F" w:rsidRPr="000763C6">
        <w:rPr>
          <w:spacing w:val="1"/>
          <w:sz w:val="24"/>
          <w:szCs w:val="24"/>
        </w:rPr>
        <w:t xml:space="preserve"> </w:t>
      </w:r>
      <w:r w:rsidR="00B7214F" w:rsidRPr="000763C6">
        <w:rPr>
          <w:sz w:val="24"/>
          <w:szCs w:val="24"/>
        </w:rPr>
        <w:t>procedimientos</w:t>
      </w:r>
      <w:r w:rsidR="00B7214F" w:rsidRPr="000763C6">
        <w:rPr>
          <w:spacing w:val="1"/>
          <w:sz w:val="24"/>
          <w:szCs w:val="24"/>
        </w:rPr>
        <w:t xml:space="preserve"> </w:t>
      </w:r>
      <w:r w:rsidR="00B7214F" w:rsidRPr="000763C6">
        <w:rPr>
          <w:sz w:val="24"/>
          <w:szCs w:val="24"/>
        </w:rPr>
        <w:t>adicionales</w:t>
      </w:r>
      <w:r w:rsidR="00B7214F" w:rsidRPr="000763C6">
        <w:rPr>
          <w:spacing w:val="1"/>
          <w:sz w:val="24"/>
          <w:szCs w:val="24"/>
        </w:rPr>
        <w:t xml:space="preserve"> </w:t>
      </w:r>
      <w:r w:rsidR="00B7214F" w:rsidRPr="000763C6">
        <w:rPr>
          <w:sz w:val="24"/>
          <w:szCs w:val="24"/>
        </w:rPr>
        <w:t>aplicables</w:t>
      </w:r>
      <w:r w:rsidR="00B7214F" w:rsidRPr="000763C6">
        <w:rPr>
          <w:spacing w:val="1"/>
          <w:sz w:val="24"/>
          <w:szCs w:val="24"/>
        </w:rPr>
        <w:t xml:space="preserve"> </w:t>
      </w:r>
      <w:r w:rsidR="00B7214F" w:rsidRPr="000763C6">
        <w:rPr>
          <w:sz w:val="24"/>
          <w:szCs w:val="24"/>
        </w:rPr>
        <w:t>a</w:t>
      </w:r>
      <w:r w:rsidR="00B7214F" w:rsidRPr="000763C6">
        <w:rPr>
          <w:spacing w:val="1"/>
          <w:sz w:val="24"/>
          <w:szCs w:val="24"/>
        </w:rPr>
        <w:t xml:space="preserve"> </w:t>
      </w:r>
      <w:r w:rsidR="00B7214F" w:rsidRPr="000763C6">
        <w:rPr>
          <w:sz w:val="24"/>
          <w:szCs w:val="24"/>
        </w:rPr>
        <w:t>los</w:t>
      </w:r>
      <w:r w:rsidR="00B7214F" w:rsidRPr="000763C6">
        <w:rPr>
          <w:spacing w:val="1"/>
          <w:sz w:val="24"/>
          <w:szCs w:val="24"/>
        </w:rPr>
        <w:t xml:space="preserve"> </w:t>
      </w:r>
      <w:r w:rsidR="00B7214F" w:rsidRPr="000763C6">
        <w:rPr>
          <w:sz w:val="24"/>
          <w:szCs w:val="24"/>
        </w:rPr>
        <w:t>casos</w:t>
      </w:r>
      <w:r w:rsidR="00B7214F" w:rsidRPr="000763C6">
        <w:rPr>
          <w:spacing w:val="1"/>
          <w:sz w:val="24"/>
          <w:szCs w:val="24"/>
        </w:rPr>
        <w:t xml:space="preserve"> </w:t>
      </w:r>
      <w:r w:rsidR="00B7214F" w:rsidRPr="000763C6">
        <w:rPr>
          <w:sz w:val="24"/>
          <w:szCs w:val="24"/>
        </w:rPr>
        <w:t>específicos</w:t>
      </w:r>
      <w:r w:rsidR="00B7214F" w:rsidRPr="000763C6">
        <w:rPr>
          <w:spacing w:val="1"/>
          <w:sz w:val="24"/>
          <w:szCs w:val="24"/>
        </w:rPr>
        <w:t xml:space="preserve"> </w:t>
      </w:r>
      <w:r w:rsidR="00B7214F" w:rsidRPr="000763C6">
        <w:rPr>
          <w:sz w:val="24"/>
          <w:szCs w:val="24"/>
        </w:rPr>
        <w:t>establecidos</w:t>
      </w:r>
      <w:r w:rsidR="00B7214F" w:rsidRPr="000763C6">
        <w:rPr>
          <w:spacing w:val="-1"/>
          <w:sz w:val="24"/>
          <w:szCs w:val="24"/>
        </w:rPr>
        <w:t xml:space="preserve"> </w:t>
      </w:r>
      <w:r w:rsidR="00B7214F" w:rsidRPr="000763C6">
        <w:rPr>
          <w:sz w:val="24"/>
          <w:szCs w:val="24"/>
        </w:rPr>
        <w:t>en la</w:t>
      </w:r>
      <w:r w:rsidR="00B7214F" w:rsidRPr="000763C6">
        <w:rPr>
          <w:spacing w:val="-1"/>
          <w:sz w:val="24"/>
          <w:szCs w:val="24"/>
        </w:rPr>
        <w:t xml:space="preserve"> </w:t>
      </w:r>
      <w:r w:rsidR="00B7214F" w:rsidRPr="000763C6">
        <w:rPr>
          <w:sz w:val="24"/>
          <w:szCs w:val="24"/>
        </w:rPr>
        <w:t>presente</w:t>
      </w:r>
      <w:r w:rsidR="00B7214F" w:rsidRPr="000763C6">
        <w:rPr>
          <w:spacing w:val="-1"/>
          <w:sz w:val="24"/>
          <w:szCs w:val="24"/>
        </w:rPr>
        <w:t xml:space="preserve"> </w:t>
      </w:r>
      <w:r w:rsidR="00B7214F" w:rsidRPr="000763C6">
        <w:rPr>
          <w:sz w:val="24"/>
          <w:szCs w:val="24"/>
        </w:rPr>
        <w:t>normativa.</w:t>
      </w:r>
    </w:p>
    <w:p w:rsidR="00AD45FF" w:rsidRPr="000763C6" w:rsidRDefault="00AD45FF" w:rsidP="003E03F2">
      <w:pPr>
        <w:pStyle w:val="Textoindependiente"/>
        <w:spacing w:before="10"/>
        <w:jc w:val="both"/>
      </w:pPr>
    </w:p>
    <w:p w:rsidR="00AD45FF" w:rsidRPr="000763C6" w:rsidRDefault="00B7214F" w:rsidP="003E03F2">
      <w:pPr>
        <w:ind w:left="142" w:right="244"/>
        <w:jc w:val="both"/>
        <w:rPr>
          <w:sz w:val="24"/>
          <w:szCs w:val="24"/>
        </w:rPr>
      </w:pPr>
      <w:r w:rsidRPr="000763C6">
        <w:rPr>
          <w:b/>
          <w:sz w:val="24"/>
          <w:szCs w:val="24"/>
        </w:rPr>
        <w:lastRenderedPageBreak/>
        <w:t>Artículo 2</w:t>
      </w:r>
      <w:r w:rsidR="000D7384">
        <w:rPr>
          <w:b/>
          <w:sz w:val="24"/>
          <w:szCs w:val="24"/>
        </w:rPr>
        <w:t>6</w:t>
      </w:r>
      <w:r w:rsidRPr="000763C6">
        <w:rPr>
          <w:b/>
          <w:sz w:val="24"/>
          <w:szCs w:val="24"/>
        </w:rPr>
        <w:t xml:space="preserve">.- Causales de exclusión. </w:t>
      </w:r>
      <w:r w:rsidRPr="000763C6">
        <w:rPr>
          <w:sz w:val="24"/>
          <w:szCs w:val="24"/>
        </w:rPr>
        <w:t xml:space="preserve">– El Comité de Adjudicación excluirá del </w:t>
      </w:r>
      <w:r w:rsidR="00EE14B8" w:rsidRPr="000763C6">
        <w:rPr>
          <w:sz w:val="24"/>
          <w:szCs w:val="24"/>
        </w:rPr>
        <w:t>proceso</w:t>
      </w:r>
      <w:r w:rsidR="00EE14B8">
        <w:rPr>
          <w:sz w:val="24"/>
          <w:szCs w:val="24"/>
        </w:rPr>
        <w:t xml:space="preserve"> </w:t>
      </w:r>
      <w:r w:rsidR="00EE14B8" w:rsidRPr="000763C6">
        <w:rPr>
          <w:spacing w:val="-57"/>
          <w:sz w:val="24"/>
          <w:szCs w:val="24"/>
        </w:rPr>
        <w:t>a</w:t>
      </w:r>
      <w:r w:rsidRPr="000763C6">
        <w:rPr>
          <w:spacing w:val="-2"/>
          <w:sz w:val="24"/>
          <w:szCs w:val="24"/>
        </w:rPr>
        <w:t xml:space="preserve"> </w:t>
      </w:r>
      <w:r w:rsidRPr="000763C6">
        <w:rPr>
          <w:sz w:val="24"/>
          <w:szCs w:val="24"/>
        </w:rPr>
        <w:t>la persona</w:t>
      </w:r>
      <w:r w:rsidRPr="000763C6">
        <w:rPr>
          <w:spacing w:val="-1"/>
          <w:sz w:val="24"/>
          <w:szCs w:val="24"/>
        </w:rPr>
        <w:t xml:space="preserve"> </w:t>
      </w:r>
      <w:r w:rsidRPr="000763C6">
        <w:rPr>
          <w:sz w:val="24"/>
          <w:szCs w:val="24"/>
        </w:rPr>
        <w:t>natural o jurídica</w:t>
      </w:r>
      <w:r w:rsidRPr="000763C6">
        <w:rPr>
          <w:spacing w:val="-2"/>
          <w:sz w:val="24"/>
          <w:szCs w:val="24"/>
        </w:rPr>
        <w:t xml:space="preserve"> </w:t>
      </w:r>
      <w:r w:rsidRPr="000763C6">
        <w:rPr>
          <w:sz w:val="24"/>
          <w:szCs w:val="24"/>
        </w:rPr>
        <w:t>que</w:t>
      </w:r>
      <w:r w:rsidRPr="000763C6">
        <w:rPr>
          <w:spacing w:val="-2"/>
          <w:sz w:val="24"/>
          <w:szCs w:val="24"/>
        </w:rPr>
        <w:t xml:space="preserve"> </w:t>
      </w:r>
      <w:r w:rsidRPr="000763C6">
        <w:rPr>
          <w:sz w:val="24"/>
          <w:szCs w:val="24"/>
        </w:rPr>
        <w:t>siendo adjudicataria</w:t>
      </w:r>
      <w:r w:rsidRPr="000763C6">
        <w:rPr>
          <w:spacing w:val="-2"/>
          <w:sz w:val="24"/>
          <w:szCs w:val="24"/>
        </w:rPr>
        <w:t xml:space="preserve"> </w:t>
      </w:r>
      <w:r w:rsidRPr="000763C6">
        <w:rPr>
          <w:sz w:val="24"/>
          <w:szCs w:val="24"/>
        </w:rPr>
        <w:t>o pre-adjudicataria:</w:t>
      </w:r>
    </w:p>
    <w:p w:rsidR="00AD45FF" w:rsidRPr="000763C6" w:rsidRDefault="00AD45FF" w:rsidP="003E03F2">
      <w:pPr>
        <w:pStyle w:val="Textoindependiente"/>
        <w:jc w:val="both"/>
      </w:pPr>
    </w:p>
    <w:p w:rsidR="00AD45FF" w:rsidRPr="000763C6" w:rsidRDefault="00B7214F" w:rsidP="003E03F2">
      <w:pPr>
        <w:pStyle w:val="Prrafodelista"/>
        <w:numPr>
          <w:ilvl w:val="0"/>
          <w:numId w:val="4"/>
        </w:numPr>
        <w:tabs>
          <w:tab w:val="left" w:pos="380"/>
        </w:tabs>
        <w:spacing w:before="217"/>
        <w:ind w:right="243" w:firstLine="0"/>
        <w:rPr>
          <w:sz w:val="24"/>
          <w:szCs w:val="24"/>
        </w:rPr>
      </w:pPr>
      <w:r w:rsidRPr="000763C6">
        <w:rPr>
          <w:sz w:val="24"/>
          <w:szCs w:val="24"/>
        </w:rPr>
        <w:t>Ceda,</w:t>
      </w:r>
      <w:r w:rsidRPr="000763C6">
        <w:rPr>
          <w:spacing w:val="-10"/>
          <w:sz w:val="24"/>
          <w:szCs w:val="24"/>
        </w:rPr>
        <w:t xml:space="preserve"> </w:t>
      </w:r>
      <w:r w:rsidRPr="000763C6">
        <w:rPr>
          <w:sz w:val="24"/>
          <w:szCs w:val="24"/>
        </w:rPr>
        <w:t>transfiera,</w:t>
      </w:r>
      <w:r w:rsidRPr="000763C6">
        <w:rPr>
          <w:spacing w:val="-9"/>
          <w:sz w:val="24"/>
          <w:szCs w:val="24"/>
        </w:rPr>
        <w:t xml:space="preserve"> </w:t>
      </w:r>
      <w:r w:rsidRPr="000763C6">
        <w:rPr>
          <w:sz w:val="24"/>
          <w:szCs w:val="24"/>
        </w:rPr>
        <w:t>venda</w:t>
      </w:r>
      <w:r w:rsidRPr="000763C6">
        <w:rPr>
          <w:spacing w:val="-7"/>
          <w:sz w:val="24"/>
          <w:szCs w:val="24"/>
        </w:rPr>
        <w:t xml:space="preserve"> </w:t>
      </w:r>
      <w:r w:rsidRPr="000763C6">
        <w:rPr>
          <w:sz w:val="24"/>
          <w:szCs w:val="24"/>
        </w:rPr>
        <w:t>o</w:t>
      </w:r>
      <w:r w:rsidRPr="000763C6">
        <w:rPr>
          <w:spacing w:val="-10"/>
          <w:sz w:val="24"/>
          <w:szCs w:val="24"/>
        </w:rPr>
        <w:t xml:space="preserve"> </w:t>
      </w:r>
      <w:r w:rsidRPr="000763C6">
        <w:rPr>
          <w:sz w:val="24"/>
          <w:szCs w:val="24"/>
        </w:rPr>
        <w:t>arriende</w:t>
      </w:r>
      <w:r w:rsidRPr="000763C6">
        <w:rPr>
          <w:spacing w:val="-8"/>
          <w:sz w:val="24"/>
          <w:szCs w:val="24"/>
        </w:rPr>
        <w:t xml:space="preserve"> </w:t>
      </w:r>
      <w:r w:rsidRPr="000763C6">
        <w:rPr>
          <w:sz w:val="24"/>
          <w:szCs w:val="24"/>
        </w:rPr>
        <w:t>el</w:t>
      </w:r>
      <w:r w:rsidRPr="000763C6">
        <w:rPr>
          <w:spacing w:val="-8"/>
          <w:sz w:val="24"/>
          <w:szCs w:val="24"/>
        </w:rPr>
        <w:t xml:space="preserve"> </w:t>
      </w:r>
      <w:r w:rsidRPr="000763C6">
        <w:rPr>
          <w:sz w:val="24"/>
          <w:szCs w:val="24"/>
        </w:rPr>
        <w:t>local</w:t>
      </w:r>
      <w:r w:rsidRPr="000763C6">
        <w:rPr>
          <w:spacing w:val="-8"/>
          <w:sz w:val="24"/>
          <w:szCs w:val="24"/>
        </w:rPr>
        <w:t xml:space="preserve"> </w:t>
      </w:r>
      <w:r w:rsidRPr="000763C6">
        <w:rPr>
          <w:sz w:val="24"/>
          <w:szCs w:val="24"/>
        </w:rPr>
        <w:t>comercial</w:t>
      </w:r>
      <w:r w:rsidRPr="000763C6">
        <w:rPr>
          <w:spacing w:val="-10"/>
          <w:sz w:val="24"/>
          <w:szCs w:val="24"/>
        </w:rPr>
        <w:t xml:space="preserve"> </w:t>
      </w:r>
      <w:r w:rsidRPr="000763C6">
        <w:rPr>
          <w:sz w:val="24"/>
          <w:szCs w:val="24"/>
        </w:rPr>
        <w:t>municipal</w:t>
      </w:r>
      <w:r w:rsidRPr="000763C6">
        <w:rPr>
          <w:spacing w:val="-9"/>
          <w:sz w:val="24"/>
          <w:szCs w:val="24"/>
        </w:rPr>
        <w:t xml:space="preserve"> </w:t>
      </w:r>
      <w:r w:rsidRPr="000763C6">
        <w:rPr>
          <w:sz w:val="24"/>
          <w:szCs w:val="24"/>
        </w:rPr>
        <w:t>sin</w:t>
      </w:r>
      <w:r w:rsidRPr="000763C6">
        <w:rPr>
          <w:spacing w:val="-8"/>
          <w:sz w:val="24"/>
          <w:szCs w:val="24"/>
        </w:rPr>
        <w:t xml:space="preserve"> </w:t>
      </w:r>
      <w:r w:rsidRPr="000763C6">
        <w:rPr>
          <w:sz w:val="24"/>
          <w:szCs w:val="24"/>
        </w:rPr>
        <w:t>contar</w:t>
      </w:r>
      <w:r w:rsidRPr="000763C6">
        <w:rPr>
          <w:spacing w:val="-11"/>
          <w:sz w:val="24"/>
          <w:szCs w:val="24"/>
        </w:rPr>
        <w:t xml:space="preserve"> </w:t>
      </w:r>
      <w:r w:rsidRPr="000763C6">
        <w:rPr>
          <w:sz w:val="24"/>
          <w:szCs w:val="24"/>
        </w:rPr>
        <w:t>con</w:t>
      </w:r>
      <w:r w:rsidRPr="000763C6">
        <w:rPr>
          <w:spacing w:val="-9"/>
          <w:sz w:val="24"/>
          <w:szCs w:val="24"/>
        </w:rPr>
        <w:t xml:space="preserve"> </w:t>
      </w:r>
      <w:r w:rsidRPr="000763C6">
        <w:rPr>
          <w:sz w:val="24"/>
          <w:szCs w:val="24"/>
        </w:rPr>
        <w:t>la</w:t>
      </w:r>
      <w:r w:rsidRPr="000763C6">
        <w:rPr>
          <w:spacing w:val="-9"/>
          <w:sz w:val="24"/>
          <w:szCs w:val="24"/>
        </w:rPr>
        <w:t xml:space="preserve"> </w:t>
      </w:r>
      <w:r w:rsidR="000D7A22">
        <w:rPr>
          <w:sz w:val="24"/>
          <w:szCs w:val="24"/>
        </w:rPr>
        <w:t xml:space="preserve">debida </w:t>
      </w:r>
      <w:r w:rsidRPr="000763C6">
        <w:rPr>
          <w:sz w:val="24"/>
          <w:szCs w:val="24"/>
        </w:rPr>
        <w:t>escritura</w:t>
      </w:r>
      <w:r w:rsidRPr="000763C6">
        <w:rPr>
          <w:spacing w:val="-2"/>
          <w:sz w:val="24"/>
          <w:szCs w:val="24"/>
        </w:rPr>
        <w:t xml:space="preserve"> </w:t>
      </w:r>
      <w:r w:rsidRPr="000763C6">
        <w:rPr>
          <w:sz w:val="24"/>
          <w:szCs w:val="24"/>
        </w:rPr>
        <w:t>que</w:t>
      </w:r>
      <w:r w:rsidRPr="000763C6">
        <w:rPr>
          <w:spacing w:val="-1"/>
          <w:sz w:val="24"/>
          <w:szCs w:val="24"/>
        </w:rPr>
        <w:t xml:space="preserve"> </w:t>
      </w:r>
      <w:r w:rsidRPr="000763C6">
        <w:rPr>
          <w:sz w:val="24"/>
          <w:szCs w:val="24"/>
        </w:rPr>
        <w:t>le otorga</w:t>
      </w:r>
      <w:r w:rsidRPr="000763C6">
        <w:rPr>
          <w:spacing w:val="1"/>
          <w:sz w:val="24"/>
          <w:szCs w:val="24"/>
        </w:rPr>
        <w:t xml:space="preserve"> </w:t>
      </w:r>
      <w:r w:rsidRPr="000763C6">
        <w:rPr>
          <w:sz w:val="24"/>
          <w:szCs w:val="24"/>
        </w:rPr>
        <w:t>el</w:t>
      </w:r>
      <w:r w:rsidRPr="000763C6">
        <w:rPr>
          <w:spacing w:val="2"/>
          <w:sz w:val="24"/>
          <w:szCs w:val="24"/>
        </w:rPr>
        <w:t xml:space="preserve"> </w:t>
      </w:r>
      <w:r w:rsidRPr="000763C6">
        <w:rPr>
          <w:sz w:val="24"/>
          <w:szCs w:val="24"/>
        </w:rPr>
        <w:t>dominio de la</w:t>
      </w:r>
      <w:r w:rsidRPr="000763C6">
        <w:rPr>
          <w:spacing w:val="-1"/>
          <w:sz w:val="24"/>
          <w:szCs w:val="24"/>
        </w:rPr>
        <w:t xml:space="preserve"> </w:t>
      </w:r>
      <w:r w:rsidRPr="000763C6">
        <w:rPr>
          <w:sz w:val="24"/>
          <w:szCs w:val="24"/>
        </w:rPr>
        <w:t>propiedad.</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4"/>
        </w:numPr>
        <w:tabs>
          <w:tab w:val="left" w:pos="404"/>
        </w:tabs>
        <w:ind w:right="238" w:firstLine="0"/>
        <w:rPr>
          <w:sz w:val="24"/>
          <w:szCs w:val="24"/>
        </w:rPr>
      </w:pPr>
      <w:r w:rsidRPr="000763C6">
        <w:rPr>
          <w:sz w:val="24"/>
          <w:szCs w:val="24"/>
        </w:rPr>
        <w:t xml:space="preserve">No concluya el trámite de traspaso de dominio en </w:t>
      </w:r>
      <w:r w:rsidRPr="00793760">
        <w:rPr>
          <w:sz w:val="24"/>
          <w:szCs w:val="24"/>
        </w:rPr>
        <w:t>el término de 90</w:t>
      </w:r>
      <w:r w:rsidRPr="000763C6">
        <w:rPr>
          <w:b/>
          <w:sz w:val="24"/>
          <w:szCs w:val="24"/>
        </w:rPr>
        <w:t xml:space="preserve"> </w:t>
      </w:r>
      <w:r w:rsidRPr="000763C6">
        <w:rPr>
          <w:sz w:val="24"/>
          <w:szCs w:val="24"/>
        </w:rPr>
        <w:t xml:space="preserve">días posteriores </w:t>
      </w:r>
      <w:proofErr w:type="gramStart"/>
      <w:r w:rsidRPr="000763C6">
        <w:rPr>
          <w:sz w:val="24"/>
          <w:szCs w:val="24"/>
        </w:rPr>
        <w:t>a</w:t>
      </w:r>
      <w:r w:rsidR="000D7A22">
        <w:rPr>
          <w:sz w:val="24"/>
          <w:szCs w:val="24"/>
        </w:rPr>
        <w:t xml:space="preserve"> </w:t>
      </w:r>
      <w:r w:rsidRPr="000763C6">
        <w:rPr>
          <w:spacing w:val="-57"/>
          <w:sz w:val="24"/>
          <w:szCs w:val="24"/>
        </w:rPr>
        <w:t xml:space="preserve"> </w:t>
      </w:r>
      <w:r w:rsidRPr="000763C6">
        <w:rPr>
          <w:sz w:val="24"/>
          <w:szCs w:val="24"/>
        </w:rPr>
        <w:t>la</w:t>
      </w:r>
      <w:proofErr w:type="gramEnd"/>
      <w:r w:rsidRPr="000763C6">
        <w:rPr>
          <w:sz w:val="24"/>
          <w:szCs w:val="24"/>
        </w:rPr>
        <w:t xml:space="preserve"> emisión de la minuta, plazo que será improrrogable, a no ser que sea por causas del</w:t>
      </w:r>
      <w:r w:rsidRPr="000763C6">
        <w:rPr>
          <w:spacing w:val="1"/>
          <w:sz w:val="24"/>
          <w:szCs w:val="24"/>
        </w:rPr>
        <w:t xml:space="preserve"> </w:t>
      </w:r>
      <w:r w:rsidRPr="000763C6">
        <w:rPr>
          <w:sz w:val="24"/>
          <w:szCs w:val="24"/>
        </w:rPr>
        <w:t>Municipio.</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4"/>
        </w:numPr>
        <w:tabs>
          <w:tab w:val="left" w:pos="402"/>
        </w:tabs>
        <w:spacing w:before="1"/>
        <w:ind w:right="243" w:firstLine="0"/>
        <w:rPr>
          <w:sz w:val="24"/>
          <w:szCs w:val="24"/>
        </w:rPr>
      </w:pPr>
      <w:r w:rsidRPr="000763C6">
        <w:rPr>
          <w:sz w:val="24"/>
          <w:szCs w:val="24"/>
        </w:rPr>
        <w:t>No haya cancelado en su totalidad el valor de la orden de pago en un término de 60</w:t>
      </w:r>
      <w:r w:rsidRPr="000763C6">
        <w:rPr>
          <w:spacing w:val="1"/>
          <w:sz w:val="24"/>
          <w:szCs w:val="24"/>
        </w:rPr>
        <w:t xml:space="preserve"> </w:t>
      </w:r>
      <w:r w:rsidRPr="000763C6">
        <w:rPr>
          <w:sz w:val="24"/>
          <w:szCs w:val="24"/>
        </w:rPr>
        <w:t>días contados a partir de la emisión de la misma, o el incumplimiento de más de tres</w:t>
      </w:r>
      <w:r w:rsidRPr="000763C6">
        <w:rPr>
          <w:spacing w:val="1"/>
          <w:sz w:val="24"/>
          <w:szCs w:val="24"/>
        </w:rPr>
        <w:t xml:space="preserve"> </w:t>
      </w:r>
      <w:r w:rsidRPr="000763C6">
        <w:rPr>
          <w:sz w:val="24"/>
          <w:szCs w:val="24"/>
        </w:rPr>
        <w:t>obligaciones</w:t>
      </w:r>
      <w:r w:rsidRPr="000763C6">
        <w:rPr>
          <w:spacing w:val="-1"/>
          <w:sz w:val="24"/>
          <w:szCs w:val="24"/>
        </w:rPr>
        <w:t xml:space="preserve"> </w:t>
      </w:r>
      <w:r w:rsidRPr="000763C6">
        <w:rPr>
          <w:sz w:val="24"/>
          <w:szCs w:val="24"/>
        </w:rPr>
        <w:t>establecidas</w:t>
      </w:r>
      <w:r w:rsidRPr="000763C6">
        <w:rPr>
          <w:spacing w:val="1"/>
          <w:sz w:val="24"/>
          <w:szCs w:val="24"/>
        </w:rPr>
        <w:t xml:space="preserve"> </w:t>
      </w:r>
      <w:r w:rsidRPr="000763C6">
        <w:rPr>
          <w:sz w:val="24"/>
          <w:szCs w:val="24"/>
        </w:rPr>
        <w:t>en el convenio de</w:t>
      </w:r>
      <w:r w:rsidRPr="000763C6">
        <w:rPr>
          <w:spacing w:val="-1"/>
          <w:sz w:val="24"/>
          <w:szCs w:val="24"/>
        </w:rPr>
        <w:t xml:space="preserve"> </w:t>
      </w:r>
      <w:r w:rsidRPr="000763C6">
        <w:rPr>
          <w:sz w:val="24"/>
          <w:szCs w:val="24"/>
        </w:rPr>
        <w:t>pago.</w:t>
      </w:r>
    </w:p>
    <w:p w:rsidR="000031E3" w:rsidRDefault="000031E3" w:rsidP="003E03F2">
      <w:pPr>
        <w:pStyle w:val="Textoindependiente"/>
        <w:spacing w:before="72"/>
        <w:ind w:left="142" w:right="240"/>
        <w:jc w:val="both"/>
      </w:pPr>
    </w:p>
    <w:p w:rsidR="00AD45FF" w:rsidRPr="000763C6" w:rsidRDefault="00B7214F" w:rsidP="003E03F2">
      <w:pPr>
        <w:pStyle w:val="Textoindependiente"/>
        <w:spacing w:before="72"/>
        <w:ind w:left="142" w:right="240"/>
        <w:jc w:val="both"/>
      </w:pPr>
      <w:r w:rsidRPr="000763C6">
        <w:t>La Dirección Metropolitana Financiera reportará a la Dirección de Centros Comerciales</w:t>
      </w:r>
      <w:r w:rsidRPr="000763C6">
        <w:rPr>
          <w:spacing w:val="1"/>
        </w:rPr>
        <w:t xml:space="preserve"> </w:t>
      </w:r>
      <w:r w:rsidRPr="000763C6">
        <w:t>Populares sobre los incumplimientos de ordenes pago y las obligaciones establecidas en</w:t>
      </w:r>
      <w:r w:rsidRPr="000763C6">
        <w:rPr>
          <w:spacing w:val="1"/>
        </w:rPr>
        <w:t xml:space="preserve"> </w:t>
      </w:r>
      <w:r w:rsidRPr="000763C6">
        <w:t>convenios</w:t>
      </w:r>
      <w:r w:rsidRPr="000763C6">
        <w:rPr>
          <w:spacing w:val="-1"/>
        </w:rPr>
        <w:t xml:space="preserve"> </w:t>
      </w:r>
      <w:r w:rsidRPr="000763C6">
        <w:t>de</w:t>
      </w:r>
      <w:r w:rsidRPr="000763C6">
        <w:rPr>
          <w:spacing w:val="-1"/>
        </w:rPr>
        <w:t xml:space="preserve"> </w:t>
      </w:r>
      <w:r w:rsidRPr="000763C6">
        <w:t>pagos.</w:t>
      </w:r>
    </w:p>
    <w:p w:rsidR="00AD45FF" w:rsidRPr="000763C6" w:rsidRDefault="00AD45FF" w:rsidP="003E03F2">
      <w:pPr>
        <w:pStyle w:val="Textoindependiente"/>
        <w:spacing w:before="10"/>
        <w:jc w:val="both"/>
      </w:pPr>
    </w:p>
    <w:p w:rsidR="00AD45FF" w:rsidRPr="000763C6" w:rsidRDefault="00B7214F" w:rsidP="003E03F2">
      <w:pPr>
        <w:ind w:left="142" w:right="239"/>
        <w:jc w:val="both"/>
        <w:rPr>
          <w:sz w:val="24"/>
          <w:szCs w:val="24"/>
        </w:rPr>
      </w:pPr>
      <w:r w:rsidRPr="000763C6">
        <w:rPr>
          <w:b/>
          <w:sz w:val="24"/>
          <w:szCs w:val="24"/>
        </w:rPr>
        <w:t>Artículo 2</w:t>
      </w:r>
      <w:r w:rsidR="000D7384">
        <w:rPr>
          <w:b/>
          <w:sz w:val="24"/>
          <w:szCs w:val="24"/>
        </w:rPr>
        <w:t>7</w:t>
      </w:r>
      <w:r w:rsidRPr="000763C6">
        <w:rPr>
          <w:b/>
          <w:sz w:val="24"/>
          <w:szCs w:val="24"/>
        </w:rPr>
        <w:t xml:space="preserve">.- Procedimiento para la exclusión. – </w:t>
      </w:r>
      <w:r w:rsidRPr="000763C6">
        <w:rPr>
          <w:sz w:val="24"/>
          <w:szCs w:val="24"/>
        </w:rPr>
        <w:t>Para la exclusión de personas que</w:t>
      </w:r>
      <w:r w:rsidRPr="000763C6">
        <w:rPr>
          <w:spacing w:val="1"/>
          <w:sz w:val="24"/>
          <w:szCs w:val="24"/>
        </w:rPr>
        <w:t xml:space="preserve"> </w:t>
      </w:r>
      <w:r w:rsidRPr="000763C6">
        <w:rPr>
          <w:sz w:val="24"/>
          <w:szCs w:val="24"/>
        </w:rPr>
        <w:t>incurran en una o más de las causales señaladas en el artículo 2</w:t>
      </w:r>
      <w:r w:rsidR="000D7A22">
        <w:rPr>
          <w:sz w:val="24"/>
          <w:szCs w:val="24"/>
        </w:rPr>
        <w:t>6</w:t>
      </w:r>
      <w:r w:rsidRPr="000763C6">
        <w:rPr>
          <w:sz w:val="24"/>
          <w:szCs w:val="24"/>
        </w:rPr>
        <w:t xml:space="preserve"> de esta normativa, se</w:t>
      </w:r>
      <w:r w:rsidRPr="000763C6">
        <w:rPr>
          <w:spacing w:val="1"/>
          <w:sz w:val="24"/>
          <w:szCs w:val="24"/>
        </w:rPr>
        <w:t xml:space="preserve"> </w:t>
      </w:r>
      <w:r w:rsidRPr="000763C6">
        <w:rPr>
          <w:sz w:val="24"/>
          <w:szCs w:val="24"/>
        </w:rPr>
        <w:t>seguirá</w:t>
      </w:r>
      <w:r w:rsidRPr="000763C6">
        <w:rPr>
          <w:spacing w:val="-2"/>
          <w:sz w:val="24"/>
          <w:szCs w:val="24"/>
        </w:rPr>
        <w:t xml:space="preserve"> </w:t>
      </w:r>
      <w:r w:rsidRPr="000763C6">
        <w:rPr>
          <w:sz w:val="24"/>
          <w:szCs w:val="24"/>
        </w:rPr>
        <w:t>el siguiente</w:t>
      </w:r>
      <w:r w:rsidRPr="000763C6">
        <w:rPr>
          <w:spacing w:val="-1"/>
          <w:sz w:val="24"/>
          <w:szCs w:val="24"/>
        </w:rPr>
        <w:t xml:space="preserve"> </w:t>
      </w:r>
      <w:r w:rsidRPr="000763C6">
        <w:rPr>
          <w:sz w:val="24"/>
          <w:szCs w:val="24"/>
        </w:rPr>
        <w:t>procedimiento:</w:t>
      </w:r>
    </w:p>
    <w:p w:rsidR="00AD45FF" w:rsidRPr="000763C6" w:rsidRDefault="00AD45FF" w:rsidP="003E03F2">
      <w:pPr>
        <w:pStyle w:val="Textoindependiente"/>
        <w:spacing w:before="10"/>
        <w:jc w:val="both"/>
      </w:pPr>
    </w:p>
    <w:p w:rsidR="00AD45FF" w:rsidRPr="000763C6" w:rsidRDefault="00995104" w:rsidP="003E03F2">
      <w:pPr>
        <w:pStyle w:val="Prrafodelista"/>
        <w:numPr>
          <w:ilvl w:val="0"/>
          <w:numId w:val="3"/>
        </w:numPr>
        <w:tabs>
          <w:tab w:val="left" w:pos="423"/>
        </w:tabs>
        <w:ind w:right="237" w:firstLine="0"/>
        <w:rPr>
          <w:sz w:val="24"/>
          <w:szCs w:val="24"/>
        </w:rPr>
      </w:pPr>
      <w:r w:rsidRPr="000763C6">
        <w:rPr>
          <w:noProof/>
          <w:sz w:val="24"/>
          <w:szCs w:val="24"/>
          <w:lang w:val="es-EC" w:eastAsia="es-EC"/>
        </w:rPr>
        <mc:AlternateContent>
          <mc:Choice Requires="wps">
            <w:drawing>
              <wp:anchor distT="0" distB="0" distL="114300" distR="114300" simplePos="0" relativeHeight="487260672" behindDoc="1" locked="0" layoutInCell="1" allowOverlap="1">
                <wp:simplePos x="0" y="0"/>
                <wp:positionH relativeFrom="page">
                  <wp:posOffset>1080770</wp:posOffset>
                </wp:positionH>
                <wp:positionV relativeFrom="paragraph">
                  <wp:posOffset>354330</wp:posOffset>
                </wp:positionV>
                <wp:extent cx="5400675" cy="17526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7899C" id="Rectangle 8" o:spid="_x0000_s1026" style="position:absolute;margin-left:85.1pt;margin-top:27.9pt;width:425.25pt;height:13.8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JmfQIAAPw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DGpX&#10;YKRIDzX6AFkjais5mof8DMbV4PZoHmxg6My9pp8dUnrZgRe/tVYPHScMUGXBP3l2IBgOjqLN8FYz&#10;iE52XsdUHVrbh4CQBHSIFXk6V4QfPKKwWBZQ41mJEYW9bFbm01iyhNSn08Y6/5rrHoVJgy1gj9HJ&#10;/t75gIbUJ5eIXkvB1kLKaNjtZikt2hNQxzp+kQCQvHSTKjgrHY6NEccVAAl3hL0AN1b7W5XlRXqX&#10;V5P1dD6bFOuinFSzdD5Js+qumqZFVazW3wPArKg7wRhX90Lxk/Ky4u8qe+yBUTNRe2hocFXmZeT+&#10;DL27JJnG708ke+GhEaXoGzw/O5E6FPaVYkCb1J4IOc6T5/BjliEHp3/MSpRBqPyooI1mT6ACq6FI&#10;0IjwZMCk0/YrRgO0X4Pdlx2xHCP5RoGSqqwoQr9GoyhnORj2cmdzuUMUhVAN9hiN06Ufe3xnrNh2&#10;cFMWE6P0LaivFVEYQZkjqqNmocUig+NzEHr40o5ePx+txQ8AAAD//wMAUEsDBBQABgAIAAAAIQBg&#10;xEOM3gAAAAoBAAAPAAAAZHJzL2Rvd25yZXYueG1sTI/BTsMwEETvSPyDtUjcqE3apG0ap0JIPQEH&#10;WiSu29hNIuJ1iJ02/D3bExxH+zT7pthOrhNnO4TWk4bHmQJhqfKmpVrDx2H3sAIRIpLBzpPV8GMD&#10;bMvbmwJz4y/0bs/7WAsuoZCjhibGPpcyVI11GGa+t8S3kx8cRo5DLc2AFy53nUyUyqTDlvhDg719&#10;bmz1tR+dBswW5vvtNH89vIwZrutJ7dJPpfX93fS0ARHtFP9guOqzOpTsdPQjmSA6zkuVMKohTXnC&#10;FVCJWoI4aljNFyDLQv6fUP4CAAD//wMAUEsBAi0AFAAGAAgAAAAhALaDOJL+AAAA4QEAABMAAAAA&#10;AAAAAAAAAAAAAAAAAFtDb250ZW50X1R5cGVzXS54bWxQSwECLQAUAAYACAAAACEAOP0h/9YAAACU&#10;AQAACwAAAAAAAAAAAAAAAAAvAQAAX3JlbHMvLnJlbHNQSwECLQAUAAYACAAAACEABnsCZn0CAAD8&#10;BAAADgAAAAAAAAAAAAAAAAAuAgAAZHJzL2Uyb0RvYy54bWxQSwECLQAUAAYACAAAACEAYMRDjN4A&#10;AAAKAQAADwAAAAAAAAAAAAAAAADXBAAAZHJzL2Rvd25yZXYueG1sUEsFBgAAAAAEAAQA8wAAAOIF&#10;AAAAAA==&#10;" stroked="f">
                <w10:wrap anchorx="page"/>
              </v:rect>
            </w:pict>
          </mc:Fallback>
        </mc:AlternateContent>
      </w:r>
      <w:r w:rsidR="00B7214F" w:rsidRPr="000763C6">
        <w:rPr>
          <w:sz w:val="24"/>
          <w:szCs w:val="24"/>
        </w:rPr>
        <w:t>La Dirección de Centros Comerciales Populares presentarán un informe técnico al</w:t>
      </w:r>
      <w:r w:rsidR="00B7214F" w:rsidRPr="000763C6">
        <w:rPr>
          <w:spacing w:val="1"/>
          <w:sz w:val="24"/>
          <w:szCs w:val="24"/>
        </w:rPr>
        <w:t xml:space="preserve"> </w:t>
      </w:r>
      <w:r w:rsidR="00B7214F" w:rsidRPr="000763C6">
        <w:rPr>
          <w:sz w:val="24"/>
          <w:szCs w:val="24"/>
        </w:rPr>
        <w:t>Comité, en el que se especifique que el adjudicatario o pre-adjudicatario ha incurrido en</w:t>
      </w:r>
      <w:r w:rsidR="00B7214F" w:rsidRPr="000763C6">
        <w:rPr>
          <w:spacing w:val="1"/>
          <w:sz w:val="24"/>
          <w:szCs w:val="24"/>
        </w:rPr>
        <w:t xml:space="preserve"> </w:t>
      </w:r>
      <w:r w:rsidR="00B7214F" w:rsidRPr="000763C6">
        <w:rPr>
          <w:sz w:val="24"/>
          <w:szCs w:val="24"/>
        </w:rPr>
        <w:t>una causal de exclusión, adjuntando las notificaciones realizadas a los adjudicatarios y</w:t>
      </w:r>
      <w:r w:rsidR="00B7214F" w:rsidRPr="000763C6">
        <w:rPr>
          <w:spacing w:val="1"/>
          <w:sz w:val="24"/>
          <w:szCs w:val="24"/>
        </w:rPr>
        <w:t xml:space="preserve"> </w:t>
      </w:r>
      <w:r w:rsidR="00B7214F" w:rsidRPr="000763C6">
        <w:rPr>
          <w:sz w:val="24"/>
          <w:szCs w:val="24"/>
          <w:shd w:val="clear" w:color="auto" w:fill="FFFFFF"/>
        </w:rPr>
        <w:t>pre-adjudicatarios.</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3"/>
        </w:numPr>
        <w:tabs>
          <w:tab w:val="left" w:pos="411"/>
        </w:tabs>
        <w:ind w:right="248" w:firstLine="0"/>
        <w:rPr>
          <w:sz w:val="24"/>
          <w:szCs w:val="24"/>
        </w:rPr>
      </w:pPr>
      <w:r w:rsidRPr="000763C6">
        <w:rPr>
          <w:sz w:val="24"/>
          <w:szCs w:val="24"/>
        </w:rPr>
        <w:t>El Comité de adjudicación analizará y resolverá sobre la procedencia de la causal de</w:t>
      </w:r>
      <w:r w:rsidRPr="000763C6">
        <w:rPr>
          <w:spacing w:val="1"/>
          <w:sz w:val="24"/>
          <w:szCs w:val="24"/>
        </w:rPr>
        <w:t xml:space="preserve"> </w:t>
      </w:r>
      <w:r w:rsidRPr="000763C6">
        <w:rPr>
          <w:sz w:val="24"/>
          <w:szCs w:val="24"/>
        </w:rPr>
        <w:t>exclusión</w:t>
      </w:r>
      <w:r w:rsidRPr="000763C6">
        <w:rPr>
          <w:spacing w:val="-1"/>
          <w:sz w:val="24"/>
          <w:szCs w:val="24"/>
        </w:rPr>
        <w:t xml:space="preserve"> </w:t>
      </w:r>
      <w:r w:rsidRPr="000763C6">
        <w:rPr>
          <w:sz w:val="24"/>
          <w:szCs w:val="24"/>
        </w:rPr>
        <w:t>presentada</w:t>
      </w:r>
      <w:r w:rsidRPr="000763C6">
        <w:rPr>
          <w:spacing w:val="-2"/>
          <w:sz w:val="24"/>
          <w:szCs w:val="24"/>
        </w:rPr>
        <w:t xml:space="preserve"> </w:t>
      </w:r>
      <w:r w:rsidRPr="000763C6">
        <w:rPr>
          <w:sz w:val="24"/>
          <w:szCs w:val="24"/>
        </w:rPr>
        <w:t>en</w:t>
      </w:r>
      <w:r w:rsidRPr="000763C6">
        <w:rPr>
          <w:spacing w:val="1"/>
          <w:sz w:val="24"/>
          <w:szCs w:val="24"/>
        </w:rPr>
        <w:t xml:space="preserve"> </w:t>
      </w:r>
      <w:r w:rsidRPr="000763C6">
        <w:rPr>
          <w:sz w:val="24"/>
          <w:szCs w:val="24"/>
        </w:rPr>
        <w:t>el informe</w:t>
      </w:r>
      <w:r w:rsidRPr="000763C6">
        <w:rPr>
          <w:spacing w:val="-1"/>
          <w:sz w:val="24"/>
          <w:szCs w:val="24"/>
        </w:rPr>
        <w:t xml:space="preserve"> </w:t>
      </w:r>
      <w:r w:rsidRPr="000763C6">
        <w:rPr>
          <w:sz w:val="24"/>
          <w:szCs w:val="24"/>
        </w:rPr>
        <w:t>técnico</w:t>
      </w:r>
      <w:r w:rsidRPr="000763C6">
        <w:rPr>
          <w:spacing w:val="1"/>
          <w:sz w:val="24"/>
          <w:szCs w:val="24"/>
        </w:rPr>
        <w:t xml:space="preserve"> </w:t>
      </w:r>
      <w:r w:rsidRPr="000763C6">
        <w:rPr>
          <w:sz w:val="24"/>
          <w:szCs w:val="24"/>
        </w:rPr>
        <w:t>referido en</w:t>
      </w:r>
      <w:r w:rsidRPr="000763C6">
        <w:rPr>
          <w:spacing w:val="-1"/>
          <w:sz w:val="24"/>
          <w:szCs w:val="24"/>
        </w:rPr>
        <w:t xml:space="preserve"> </w:t>
      </w:r>
      <w:r w:rsidRPr="000763C6">
        <w:rPr>
          <w:sz w:val="24"/>
          <w:szCs w:val="24"/>
        </w:rPr>
        <w:t>el</w:t>
      </w:r>
      <w:r w:rsidRPr="000763C6">
        <w:rPr>
          <w:spacing w:val="3"/>
          <w:sz w:val="24"/>
          <w:szCs w:val="24"/>
        </w:rPr>
        <w:t xml:space="preserve"> </w:t>
      </w:r>
      <w:r w:rsidRPr="000763C6">
        <w:rPr>
          <w:sz w:val="24"/>
          <w:szCs w:val="24"/>
        </w:rPr>
        <w:t>literal</w:t>
      </w:r>
      <w:r w:rsidRPr="000763C6">
        <w:rPr>
          <w:spacing w:val="-1"/>
          <w:sz w:val="24"/>
          <w:szCs w:val="24"/>
        </w:rPr>
        <w:t xml:space="preserve"> </w:t>
      </w:r>
      <w:r w:rsidRPr="000763C6">
        <w:rPr>
          <w:sz w:val="24"/>
          <w:szCs w:val="24"/>
        </w:rPr>
        <w:t>anterior.</w:t>
      </w:r>
    </w:p>
    <w:p w:rsidR="00AD45FF" w:rsidRPr="000763C6" w:rsidRDefault="00AD45FF" w:rsidP="003E03F2">
      <w:pPr>
        <w:pStyle w:val="Textoindependiente"/>
        <w:spacing w:before="11"/>
        <w:jc w:val="both"/>
      </w:pPr>
    </w:p>
    <w:p w:rsidR="00AD45FF" w:rsidRPr="000763C6" w:rsidRDefault="00B7214F" w:rsidP="003E03F2">
      <w:pPr>
        <w:pStyle w:val="Prrafodelista"/>
        <w:numPr>
          <w:ilvl w:val="0"/>
          <w:numId w:val="3"/>
        </w:numPr>
        <w:tabs>
          <w:tab w:val="left" w:pos="402"/>
        </w:tabs>
        <w:ind w:right="244" w:firstLine="0"/>
        <w:rPr>
          <w:sz w:val="24"/>
          <w:szCs w:val="24"/>
        </w:rPr>
      </w:pPr>
      <w:r w:rsidRPr="000763C6">
        <w:rPr>
          <w:sz w:val="24"/>
          <w:szCs w:val="24"/>
        </w:rPr>
        <w:t>El Secretario del Comité de adjudicación notificará la resolución a la persona objeto</w:t>
      </w:r>
      <w:r w:rsidRPr="000763C6">
        <w:rPr>
          <w:spacing w:val="1"/>
          <w:sz w:val="24"/>
          <w:szCs w:val="24"/>
        </w:rPr>
        <w:t xml:space="preserve"> </w:t>
      </w:r>
      <w:r w:rsidRPr="000763C6">
        <w:rPr>
          <w:sz w:val="24"/>
          <w:szCs w:val="24"/>
        </w:rPr>
        <w:t>de</w:t>
      </w:r>
      <w:r w:rsidRPr="000763C6">
        <w:rPr>
          <w:spacing w:val="-2"/>
          <w:sz w:val="24"/>
          <w:szCs w:val="24"/>
        </w:rPr>
        <w:t xml:space="preserve"> </w:t>
      </w:r>
      <w:r w:rsidRPr="000763C6">
        <w:rPr>
          <w:sz w:val="24"/>
          <w:szCs w:val="24"/>
        </w:rPr>
        <w:t>exclusión en un término máximo de</w:t>
      </w:r>
      <w:r w:rsidRPr="000763C6">
        <w:rPr>
          <w:spacing w:val="-1"/>
          <w:sz w:val="24"/>
          <w:szCs w:val="24"/>
        </w:rPr>
        <w:t xml:space="preserve"> </w:t>
      </w:r>
      <w:r w:rsidRPr="000763C6">
        <w:rPr>
          <w:sz w:val="24"/>
          <w:szCs w:val="24"/>
        </w:rPr>
        <w:t>tres días.</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3"/>
        </w:numPr>
        <w:tabs>
          <w:tab w:val="left" w:pos="399"/>
        </w:tabs>
        <w:ind w:right="239" w:firstLine="0"/>
        <w:rPr>
          <w:sz w:val="24"/>
          <w:szCs w:val="24"/>
        </w:rPr>
      </w:pPr>
      <w:r w:rsidRPr="000763C6">
        <w:rPr>
          <w:sz w:val="24"/>
          <w:szCs w:val="24"/>
        </w:rPr>
        <w:t>El comerciante</w:t>
      </w:r>
      <w:r w:rsidRPr="000763C6">
        <w:rPr>
          <w:spacing w:val="-4"/>
          <w:sz w:val="24"/>
          <w:szCs w:val="24"/>
        </w:rPr>
        <w:t xml:space="preserve"> </w:t>
      </w:r>
      <w:r w:rsidRPr="000763C6">
        <w:rPr>
          <w:sz w:val="24"/>
          <w:szCs w:val="24"/>
        </w:rPr>
        <w:t>notificado</w:t>
      </w:r>
      <w:r w:rsidRPr="000763C6">
        <w:rPr>
          <w:spacing w:val="-3"/>
          <w:sz w:val="24"/>
          <w:szCs w:val="24"/>
        </w:rPr>
        <w:t xml:space="preserve"> </w:t>
      </w:r>
      <w:r w:rsidRPr="000763C6">
        <w:rPr>
          <w:sz w:val="24"/>
          <w:szCs w:val="24"/>
        </w:rPr>
        <w:t>podrá</w:t>
      </w:r>
      <w:r w:rsidRPr="000763C6">
        <w:rPr>
          <w:spacing w:val="-4"/>
          <w:sz w:val="24"/>
          <w:szCs w:val="24"/>
        </w:rPr>
        <w:t xml:space="preserve"> </w:t>
      </w:r>
      <w:r w:rsidR="000D7A22">
        <w:rPr>
          <w:spacing w:val="-4"/>
          <w:sz w:val="24"/>
          <w:szCs w:val="24"/>
        </w:rPr>
        <w:t>en el</w:t>
      </w:r>
      <w:r w:rsidRPr="000763C6">
        <w:rPr>
          <w:sz w:val="24"/>
          <w:szCs w:val="24"/>
        </w:rPr>
        <w:t xml:space="preserve"> término</w:t>
      </w:r>
      <w:r w:rsidRPr="000763C6">
        <w:rPr>
          <w:spacing w:val="-3"/>
          <w:sz w:val="24"/>
          <w:szCs w:val="24"/>
        </w:rPr>
        <w:t xml:space="preserve"> </w:t>
      </w:r>
      <w:r w:rsidRPr="000763C6">
        <w:rPr>
          <w:sz w:val="24"/>
          <w:szCs w:val="24"/>
        </w:rPr>
        <w:t>de</w:t>
      </w:r>
      <w:r w:rsidRPr="000763C6">
        <w:rPr>
          <w:spacing w:val="2"/>
          <w:sz w:val="24"/>
          <w:szCs w:val="24"/>
        </w:rPr>
        <w:t xml:space="preserve"> </w:t>
      </w:r>
      <w:r w:rsidRPr="000763C6">
        <w:rPr>
          <w:sz w:val="24"/>
          <w:szCs w:val="24"/>
        </w:rPr>
        <w:t>10</w:t>
      </w:r>
      <w:r w:rsidRPr="000763C6">
        <w:rPr>
          <w:spacing w:val="-3"/>
          <w:sz w:val="24"/>
          <w:szCs w:val="24"/>
        </w:rPr>
        <w:t xml:space="preserve"> </w:t>
      </w:r>
      <w:r w:rsidRPr="000763C6">
        <w:rPr>
          <w:sz w:val="24"/>
          <w:szCs w:val="24"/>
        </w:rPr>
        <w:t>días,</w:t>
      </w:r>
      <w:r w:rsidRPr="000763C6">
        <w:rPr>
          <w:spacing w:val="-3"/>
          <w:sz w:val="24"/>
          <w:szCs w:val="24"/>
        </w:rPr>
        <w:t xml:space="preserve"> </w:t>
      </w:r>
      <w:r w:rsidRPr="000763C6">
        <w:rPr>
          <w:sz w:val="24"/>
          <w:szCs w:val="24"/>
        </w:rPr>
        <w:t>contados</w:t>
      </w:r>
      <w:r w:rsidRPr="000763C6">
        <w:rPr>
          <w:spacing w:val="-3"/>
          <w:sz w:val="24"/>
          <w:szCs w:val="24"/>
        </w:rPr>
        <w:t xml:space="preserve"> </w:t>
      </w:r>
      <w:r w:rsidRPr="000763C6">
        <w:rPr>
          <w:sz w:val="24"/>
          <w:szCs w:val="24"/>
        </w:rPr>
        <w:t>a</w:t>
      </w:r>
      <w:r w:rsidRPr="000763C6">
        <w:rPr>
          <w:spacing w:val="-2"/>
          <w:sz w:val="24"/>
          <w:szCs w:val="24"/>
        </w:rPr>
        <w:t xml:space="preserve"> </w:t>
      </w:r>
      <w:r w:rsidRPr="000763C6">
        <w:rPr>
          <w:sz w:val="24"/>
          <w:szCs w:val="24"/>
        </w:rPr>
        <w:t>partir de</w:t>
      </w:r>
      <w:r w:rsidRPr="000763C6">
        <w:rPr>
          <w:spacing w:val="-4"/>
          <w:sz w:val="24"/>
          <w:szCs w:val="24"/>
        </w:rPr>
        <w:t xml:space="preserve"> </w:t>
      </w:r>
      <w:r w:rsidRPr="000763C6">
        <w:rPr>
          <w:sz w:val="24"/>
          <w:szCs w:val="24"/>
        </w:rPr>
        <w:t>la</w:t>
      </w:r>
      <w:r w:rsidRPr="000763C6">
        <w:rPr>
          <w:spacing w:val="-1"/>
          <w:sz w:val="24"/>
          <w:szCs w:val="24"/>
        </w:rPr>
        <w:t xml:space="preserve"> </w:t>
      </w:r>
      <w:r w:rsidRPr="000763C6">
        <w:rPr>
          <w:sz w:val="24"/>
          <w:szCs w:val="24"/>
        </w:rPr>
        <w:t>fecha</w:t>
      </w:r>
      <w:r w:rsidRPr="000763C6">
        <w:rPr>
          <w:spacing w:val="-4"/>
          <w:sz w:val="24"/>
          <w:szCs w:val="24"/>
        </w:rPr>
        <w:t xml:space="preserve"> </w:t>
      </w:r>
      <w:r w:rsidRPr="000763C6">
        <w:rPr>
          <w:sz w:val="24"/>
          <w:szCs w:val="24"/>
        </w:rPr>
        <w:t>de</w:t>
      </w:r>
      <w:r w:rsidRPr="000763C6">
        <w:rPr>
          <w:spacing w:val="-57"/>
          <w:sz w:val="24"/>
          <w:szCs w:val="24"/>
        </w:rPr>
        <w:t xml:space="preserve"> </w:t>
      </w:r>
      <w:r w:rsidRPr="000763C6">
        <w:rPr>
          <w:sz w:val="24"/>
          <w:szCs w:val="24"/>
        </w:rPr>
        <w:t>recepción</w:t>
      </w:r>
      <w:r w:rsidRPr="000763C6">
        <w:rPr>
          <w:spacing w:val="-1"/>
          <w:sz w:val="24"/>
          <w:szCs w:val="24"/>
        </w:rPr>
        <w:t xml:space="preserve"> </w:t>
      </w:r>
      <w:r w:rsidRPr="000763C6">
        <w:rPr>
          <w:sz w:val="24"/>
          <w:szCs w:val="24"/>
        </w:rPr>
        <w:t>de la</w:t>
      </w:r>
      <w:r w:rsidRPr="000763C6">
        <w:rPr>
          <w:spacing w:val="-2"/>
          <w:sz w:val="24"/>
          <w:szCs w:val="24"/>
        </w:rPr>
        <w:t xml:space="preserve"> </w:t>
      </w:r>
      <w:r w:rsidRPr="000763C6">
        <w:rPr>
          <w:sz w:val="24"/>
          <w:szCs w:val="24"/>
        </w:rPr>
        <w:t>notificación, impugnar</w:t>
      </w:r>
      <w:r w:rsidRPr="000763C6">
        <w:rPr>
          <w:spacing w:val="-1"/>
          <w:sz w:val="24"/>
          <w:szCs w:val="24"/>
        </w:rPr>
        <w:t xml:space="preserve"> </w:t>
      </w:r>
      <w:r w:rsidRPr="000763C6">
        <w:rPr>
          <w:sz w:val="24"/>
          <w:szCs w:val="24"/>
        </w:rPr>
        <w:t>la resolución</w:t>
      </w:r>
      <w:r w:rsidRPr="000763C6">
        <w:rPr>
          <w:spacing w:val="-1"/>
          <w:sz w:val="24"/>
          <w:szCs w:val="24"/>
        </w:rPr>
        <w:t xml:space="preserve"> </w:t>
      </w:r>
      <w:r w:rsidRPr="000763C6">
        <w:rPr>
          <w:sz w:val="24"/>
          <w:szCs w:val="24"/>
        </w:rPr>
        <w:t>del Comité de</w:t>
      </w:r>
      <w:r w:rsidRPr="000763C6">
        <w:rPr>
          <w:spacing w:val="-3"/>
          <w:sz w:val="24"/>
          <w:szCs w:val="24"/>
        </w:rPr>
        <w:t xml:space="preserve"> </w:t>
      </w:r>
      <w:r w:rsidRPr="000763C6">
        <w:rPr>
          <w:sz w:val="24"/>
          <w:szCs w:val="24"/>
        </w:rPr>
        <w:t>adjudicación.</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3"/>
        </w:numPr>
        <w:tabs>
          <w:tab w:val="left" w:pos="404"/>
        </w:tabs>
        <w:ind w:right="235" w:firstLine="0"/>
        <w:rPr>
          <w:sz w:val="24"/>
          <w:szCs w:val="24"/>
        </w:rPr>
      </w:pPr>
      <w:r w:rsidRPr="000763C6">
        <w:rPr>
          <w:sz w:val="24"/>
          <w:szCs w:val="24"/>
        </w:rPr>
        <w:t>De no existir impugnación o de haberse negado, el acto administrativo de exclusión</w:t>
      </w:r>
      <w:r w:rsidRPr="000763C6">
        <w:rPr>
          <w:spacing w:val="1"/>
          <w:sz w:val="24"/>
          <w:szCs w:val="24"/>
        </w:rPr>
        <w:t xml:space="preserve"> </w:t>
      </w:r>
      <w:r w:rsidRPr="000763C6">
        <w:rPr>
          <w:sz w:val="24"/>
          <w:szCs w:val="24"/>
        </w:rPr>
        <w:t>dentro del término establecido en el literal anterior, causará estado de exclusión. La</w:t>
      </w:r>
      <w:r w:rsidRPr="000763C6">
        <w:rPr>
          <w:spacing w:val="1"/>
          <w:sz w:val="24"/>
          <w:szCs w:val="24"/>
        </w:rPr>
        <w:t xml:space="preserve"> </w:t>
      </w:r>
      <w:r w:rsidRPr="000763C6">
        <w:rPr>
          <w:sz w:val="24"/>
          <w:szCs w:val="24"/>
        </w:rPr>
        <w:t>exclusión</w:t>
      </w:r>
      <w:r w:rsidRPr="000763C6">
        <w:rPr>
          <w:spacing w:val="1"/>
          <w:sz w:val="24"/>
          <w:szCs w:val="24"/>
        </w:rPr>
        <w:t xml:space="preserve"> </w:t>
      </w:r>
      <w:r w:rsidRPr="000763C6">
        <w:rPr>
          <w:sz w:val="24"/>
          <w:szCs w:val="24"/>
        </w:rPr>
        <w:t>tendrá</w:t>
      </w:r>
      <w:r w:rsidRPr="000763C6">
        <w:rPr>
          <w:spacing w:val="1"/>
          <w:sz w:val="24"/>
          <w:szCs w:val="24"/>
        </w:rPr>
        <w:t xml:space="preserve"> </w:t>
      </w:r>
      <w:r w:rsidRPr="000763C6">
        <w:rPr>
          <w:sz w:val="24"/>
          <w:szCs w:val="24"/>
        </w:rPr>
        <w:t>como</w:t>
      </w:r>
      <w:r w:rsidRPr="000763C6">
        <w:rPr>
          <w:spacing w:val="1"/>
          <w:sz w:val="24"/>
          <w:szCs w:val="24"/>
        </w:rPr>
        <w:t xml:space="preserve"> </w:t>
      </w:r>
      <w:r w:rsidRPr="000763C6">
        <w:rPr>
          <w:sz w:val="24"/>
          <w:szCs w:val="24"/>
        </w:rPr>
        <w:t>efecto</w:t>
      </w:r>
      <w:r w:rsidRPr="000763C6">
        <w:rPr>
          <w:spacing w:val="1"/>
          <w:sz w:val="24"/>
          <w:szCs w:val="24"/>
        </w:rPr>
        <w:t xml:space="preserve"> </w:t>
      </w:r>
      <w:r w:rsidRPr="000763C6">
        <w:rPr>
          <w:sz w:val="24"/>
          <w:szCs w:val="24"/>
        </w:rPr>
        <w:t>que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persona</w:t>
      </w:r>
      <w:r w:rsidRPr="000763C6">
        <w:rPr>
          <w:spacing w:val="1"/>
          <w:sz w:val="24"/>
          <w:szCs w:val="24"/>
        </w:rPr>
        <w:t xml:space="preserve"> </w:t>
      </w:r>
      <w:r w:rsidRPr="000763C6">
        <w:rPr>
          <w:sz w:val="24"/>
          <w:szCs w:val="24"/>
        </w:rPr>
        <w:t>sea</w:t>
      </w:r>
      <w:r w:rsidRPr="000763C6">
        <w:rPr>
          <w:spacing w:val="1"/>
          <w:sz w:val="24"/>
          <w:szCs w:val="24"/>
        </w:rPr>
        <w:t xml:space="preserve"> </w:t>
      </w:r>
      <w:r w:rsidRPr="000763C6">
        <w:rPr>
          <w:sz w:val="24"/>
          <w:szCs w:val="24"/>
        </w:rPr>
        <w:t>separada</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manera</w:t>
      </w:r>
      <w:r w:rsidRPr="000763C6">
        <w:rPr>
          <w:spacing w:val="1"/>
          <w:sz w:val="24"/>
          <w:szCs w:val="24"/>
        </w:rPr>
        <w:t xml:space="preserve"> </w:t>
      </w:r>
      <w:r w:rsidRPr="000763C6">
        <w:rPr>
          <w:sz w:val="24"/>
          <w:szCs w:val="24"/>
        </w:rPr>
        <w:t>inmediata</w:t>
      </w:r>
      <w:r w:rsidRPr="000763C6">
        <w:rPr>
          <w:spacing w:val="1"/>
          <w:sz w:val="24"/>
          <w:szCs w:val="24"/>
        </w:rPr>
        <w:t xml:space="preserve"> </w:t>
      </w:r>
      <w:r w:rsidR="00EE14B8" w:rsidRPr="000763C6">
        <w:rPr>
          <w:sz w:val="24"/>
          <w:szCs w:val="24"/>
        </w:rPr>
        <w:t>y</w:t>
      </w:r>
      <w:r w:rsidR="00EE14B8">
        <w:rPr>
          <w:sz w:val="24"/>
          <w:szCs w:val="24"/>
        </w:rPr>
        <w:t xml:space="preserve"> permanente </w:t>
      </w:r>
      <w:r w:rsidRPr="000763C6">
        <w:rPr>
          <w:sz w:val="24"/>
          <w:szCs w:val="24"/>
        </w:rPr>
        <w:t>del Proyecto</w:t>
      </w:r>
      <w:r w:rsidRPr="000763C6">
        <w:rPr>
          <w:spacing w:val="2"/>
          <w:sz w:val="24"/>
          <w:szCs w:val="24"/>
        </w:rPr>
        <w:t xml:space="preserve"> </w:t>
      </w:r>
      <w:r w:rsidRPr="000763C6">
        <w:rPr>
          <w:sz w:val="24"/>
          <w:szCs w:val="24"/>
        </w:rPr>
        <w:t>y</w:t>
      </w:r>
      <w:r w:rsidRPr="000763C6">
        <w:rPr>
          <w:spacing w:val="-3"/>
          <w:sz w:val="24"/>
          <w:szCs w:val="24"/>
        </w:rPr>
        <w:t xml:space="preserve"> </w:t>
      </w:r>
      <w:r w:rsidRPr="000763C6">
        <w:rPr>
          <w:sz w:val="24"/>
          <w:szCs w:val="24"/>
        </w:rPr>
        <w:t>el proceso</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9"/>
        <w:jc w:val="both"/>
      </w:pPr>
      <w:r w:rsidRPr="000763C6">
        <w:t>La</w:t>
      </w:r>
      <w:r w:rsidRPr="000763C6">
        <w:rPr>
          <w:spacing w:val="1"/>
        </w:rPr>
        <w:t xml:space="preserve"> </w:t>
      </w:r>
      <w:r w:rsidRPr="000763C6">
        <w:t>ACDC</w:t>
      </w:r>
      <w:r w:rsidRPr="000763C6">
        <w:rPr>
          <w:spacing w:val="1"/>
        </w:rPr>
        <w:t xml:space="preserve"> </w:t>
      </w:r>
      <w:r w:rsidRPr="000763C6">
        <w:t>realizará</w:t>
      </w:r>
      <w:r w:rsidRPr="000763C6">
        <w:rPr>
          <w:spacing w:val="1"/>
        </w:rPr>
        <w:t xml:space="preserve"> </w:t>
      </w:r>
      <w:r w:rsidRPr="000763C6">
        <w:t>las</w:t>
      </w:r>
      <w:r w:rsidRPr="000763C6">
        <w:rPr>
          <w:spacing w:val="1"/>
        </w:rPr>
        <w:t xml:space="preserve"> </w:t>
      </w:r>
      <w:r w:rsidRPr="000763C6">
        <w:t>gestiones</w:t>
      </w:r>
      <w:r w:rsidRPr="000763C6">
        <w:rPr>
          <w:spacing w:val="1"/>
        </w:rPr>
        <w:t xml:space="preserve"> </w:t>
      </w:r>
      <w:r w:rsidRPr="000763C6">
        <w:t>necesarias</w:t>
      </w:r>
      <w:r w:rsidRPr="000763C6">
        <w:rPr>
          <w:spacing w:val="1"/>
        </w:rPr>
        <w:t xml:space="preserve"> </w:t>
      </w:r>
      <w:r w:rsidRPr="000763C6">
        <w:t>con</w:t>
      </w:r>
      <w:r w:rsidRPr="000763C6">
        <w:rPr>
          <w:spacing w:val="1"/>
        </w:rPr>
        <w:t xml:space="preserve"> </w:t>
      </w:r>
      <w:r w:rsidRPr="000763C6">
        <w:t>la</w:t>
      </w:r>
      <w:r w:rsidRPr="000763C6">
        <w:rPr>
          <w:spacing w:val="1"/>
        </w:rPr>
        <w:t xml:space="preserve"> </w:t>
      </w:r>
      <w:r w:rsidRPr="000763C6">
        <w:t>finalidad</w:t>
      </w:r>
      <w:r w:rsidRPr="000763C6">
        <w:rPr>
          <w:spacing w:val="1"/>
        </w:rPr>
        <w:t xml:space="preserve"> </w:t>
      </w:r>
      <w:r w:rsidRPr="000763C6">
        <w:t>de</w:t>
      </w:r>
      <w:r w:rsidRPr="000763C6">
        <w:rPr>
          <w:spacing w:val="1"/>
        </w:rPr>
        <w:t xml:space="preserve"> </w:t>
      </w:r>
      <w:r w:rsidRPr="000763C6">
        <w:t>recuperar</w:t>
      </w:r>
      <w:r w:rsidRPr="000763C6">
        <w:rPr>
          <w:spacing w:val="1"/>
        </w:rPr>
        <w:t xml:space="preserve"> </w:t>
      </w:r>
      <w:r w:rsidRPr="000763C6">
        <w:t>el</w:t>
      </w:r>
      <w:r w:rsidRPr="000763C6">
        <w:rPr>
          <w:spacing w:val="1"/>
        </w:rPr>
        <w:t xml:space="preserve"> </w:t>
      </w:r>
      <w:r w:rsidRPr="000763C6">
        <w:t>bien</w:t>
      </w:r>
      <w:r w:rsidRPr="000763C6">
        <w:rPr>
          <w:spacing w:val="1"/>
        </w:rPr>
        <w:t xml:space="preserve"> </w:t>
      </w:r>
      <w:r w:rsidRPr="000763C6">
        <w:t>inmueble. En el caso de existir bienes</w:t>
      </w:r>
      <w:r w:rsidR="000D7A22">
        <w:t xml:space="preserve"> muebles</w:t>
      </w:r>
      <w:r w:rsidRPr="000763C6">
        <w:t xml:space="preserve"> en el local comercial a ser recuperados, la ACDC</w:t>
      </w:r>
      <w:r w:rsidRPr="000763C6">
        <w:rPr>
          <w:spacing w:val="1"/>
        </w:rPr>
        <w:t xml:space="preserve"> </w:t>
      </w:r>
      <w:r w:rsidRPr="000763C6">
        <w:t>procederá dentro del ámbito legal con lo pertinente</w:t>
      </w:r>
      <w:r w:rsidR="000D7A22">
        <w:t xml:space="preserve"> para su retiro</w:t>
      </w:r>
      <w:r w:rsidRPr="000763C6">
        <w:t>, considerando realizar un inventario</w:t>
      </w:r>
      <w:r w:rsidRPr="000763C6">
        <w:rPr>
          <w:spacing w:val="1"/>
        </w:rPr>
        <w:t xml:space="preserve"> </w:t>
      </w:r>
      <w:r w:rsidRPr="000763C6">
        <w:t>de</w:t>
      </w:r>
      <w:r w:rsidRPr="000763C6">
        <w:rPr>
          <w:spacing w:val="-2"/>
        </w:rPr>
        <w:t xml:space="preserve"> </w:t>
      </w:r>
      <w:r w:rsidRPr="000763C6">
        <w:t>bienes</w:t>
      </w:r>
      <w:r w:rsidRPr="000763C6">
        <w:rPr>
          <w:spacing w:val="4"/>
        </w:rPr>
        <w:t xml:space="preserve"> </w:t>
      </w:r>
      <w:r w:rsidRPr="000763C6">
        <w:t>y</w:t>
      </w:r>
      <w:r w:rsidRPr="000763C6">
        <w:rPr>
          <w:spacing w:val="-5"/>
        </w:rPr>
        <w:t xml:space="preserve"> </w:t>
      </w:r>
      <w:r w:rsidRPr="000763C6">
        <w:t>registro fotográfico.</w:t>
      </w:r>
    </w:p>
    <w:p w:rsidR="00AD45FF" w:rsidRPr="000763C6" w:rsidRDefault="00AD45FF" w:rsidP="003E03F2">
      <w:pPr>
        <w:pStyle w:val="Textoindependiente"/>
        <w:spacing w:before="11"/>
        <w:jc w:val="both"/>
      </w:pPr>
    </w:p>
    <w:p w:rsidR="00AD45FF" w:rsidRPr="000763C6" w:rsidRDefault="00B7214F" w:rsidP="003E03F2">
      <w:pPr>
        <w:pStyle w:val="Prrafodelista"/>
        <w:numPr>
          <w:ilvl w:val="0"/>
          <w:numId w:val="3"/>
        </w:numPr>
        <w:tabs>
          <w:tab w:val="left" w:pos="363"/>
        </w:tabs>
        <w:ind w:right="244" w:firstLine="0"/>
        <w:rPr>
          <w:sz w:val="24"/>
          <w:szCs w:val="24"/>
        </w:rPr>
      </w:pPr>
      <w:r w:rsidRPr="000763C6">
        <w:rPr>
          <w:sz w:val="24"/>
          <w:szCs w:val="24"/>
        </w:rPr>
        <w:t xml:space="preserve">Una vez recuperado el bien inmueble se actualizará la base de datos y se lo </w:t>
      </w:r>
      <w:r w:rsidR="00EE14B8" w:rsidRPr="000763C6">
        <w:rPr>
          <w:sz w:val="24"/>
          <w:szCs w:val="24"/>
        </w:rPr>
        <w:t>catalogará</w:t>
      </w:r>
      <w:r w:rsidR="00EE14B8">
        <w:rPr>
          <w:sz w:val="24"/>
          <w:szCs w:val="24"/>
        </w:rPr>
        <w:t xml:space="preserve"> como l</w:t>
      </w:r>
      <w:r w:rsidRPr="000763C6">
        <w:rPr>
          <w:sz w:val="24"/>
          <w:szCs w:val="24"/>
        </w:rPr>
        <w:t>ocal comercial</w:t>
      </w:r>
      <w:r w:rsidR="000D7A22">
        <w:rPr>
          <w:sz w:val="24"/>
          <w:szCs w:val="24"/>
        </w:rPr>
        <w:t>, local ancla, bodega y/o parqueadero</w:t>
      </w:r>
      <w:r w:rsidRPr="000763C6">
        <w:rPr>
          <w:sz w:val="24"/>
          <w:szCs w:val="24"/>
        </w:rPr>
        <w:t xml:space="preserve"> vacante.</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39"/>
        <w:jc w:val="both"/>
      </w:pPr>
      <w:r w:rsidRPr="000763C6">
        <w:rPr>
          <w:b/>
        </w:rPr>
        <w:t>Artículo</w:t>
      </w:r>
      <w:r w:rsidRPr="000763C6">
        <w:rPr>
          <w:b/>
          <w:spacing w:val="-2"/>
        </w:rPr>
        <w:t xml:space="preserve"> </w:t>
      </w:r>
      <w:r w:rsidRPr="000763C6">
        <w:rPr>
          <w:b/>
        </w:rPr>
        <w:t>2</w:t>
      </w:r>
      <w:r w:rsidR="000D7384">
        <w:rPr>
          <w:b/>
        </w:rPr>
        <w:t>8</w:t>
      </w:r>
      <w:r w:rsidRPr="000763C6">
        <w:rPr>
          <w:b/>
        </w:rPr>
        <w:t>.-</w:t>
      </w:r>
      <w:r w:rsidRPr="000763C6">
        <w:rPr>
          <w:b/>
          <w:spacing w:val="-2"/>
        </w:rPr>
        <w:t xml:space="preserve"> </w:t>
      </w:r>
      <w:r w:rsidRPr="000763C6">
        <w:rPr>
          <w:b/>
        </w:rPr>
        <w:t>Devolución</w:t>
      </w:r>
      <w:r w:rsidRPr="000763C6">
        <w:rPr>
          <w:b/>
          <w:spacing w:val="-1"/>
        </w:rPr>
        <w:t xml:space="preserve"> </w:t>
      </w:r>
      <w:r w:rsidRPr="000763C6">
        <w:rPr>
          <w:b/>
        </w:rPr>
        <w:t>de</w:t>
      </w:r>
      <w:r w:rsidRPr="000763C6">
        <w:rPr>
          <w:b/>
          <w:spacing w:val="-2"/>
        </w:rPr>
        <w:t xml:space="preserve"> </w:t>
      </w:r>
      <w:r w:rsidRPr="000763C6">
        <w:rPr>
          <w:b/>
        </w:rPr>
        <w:t>valores. –</w:t>
      </w:r>
      <w:r w:rsidRPr="000763C6">
        <w:rPr>
          <w:b/>
          <w:spacing w:val="-1"/>
        </w:rPr>
        <w:t xml:space="preserve"> </w:t>
      </w:r>
      <w:r w:rsidRPr="000763C6">
        <w:t>Si</w:t>
      </w:r>
      <w:r w:rsidRPr="000763C6">
        <w:rPr>
          <w:spacing w:val="-3"/>
        </w:rPr>
        <w:t xml:space="preserve"> </w:t>
      </w:r>
      <w:r w:rsidRPr="000763C6">
        <w:t>algún</w:t>
      </w:r>
      <w:r w:rsidRPr="000763C6">
        <w:rPr>
          <w:spacing w:val="-1"/>
        </w:rPr>
        <w:t xml:space="preserve"> </w:t>
      </w:r>
      <w:r w:rsidRPr="000763C6">
        <w:t>comerciante</w:t>
      </w:r>
      <w:r w:rsidRPr="000763C6">
        <w:rPr>
          <w:spacing w:val="-3"/>
        </w:rPr>
        <w:t xml:space="preserve"> </w:t>
      </w:r>
      <w:r w:rsidRPr="000763C6">
        <w:t>es</w:t>
      </w:r>
      <w:r w:rsidRPr="000763C6">
        <w:rPr>
          <w:spacing w:val="-1"/>
        </w:rPr>
        <w:t xml:space="preserve"> </w:t>
      </w:r>
      <w:r w:rsidRPr="000763C6">
        <w:t>excluido</w:t>
      </w:r>
      <w:r w:rsidRPr="000763C6">
        <w:rPr>
          <w:spacing w:val="-1"/>
        </w:rPr>
        <w:t xml:space="preserve"> </w:t>
      </w:r>
      <w:r w:rsidRPr="000763C6">
        <w:t>del</w:t>
      </w:r>
      <w:r w:rsidRPr="000763C6">
        <w:rPr>
          <w:spacing w:val="-1"/>
        </w:rPr>
        <w:t xml:space="preserve"> </w:t>
      </w:r>
      <w:r w:rsidRPr="000763C6">
        <w:t>proceso</w:t>
      </w:r>
      <w:r w:rsidRPr="000763C6">
        <w:rPr>
          <w:spacing w:val="-2"/>
        </w:rPr>
        <w:t xml:space="preserve"> </w:t>
      </w:r>
      <w:r w:rsidRPr="000763C6">
        <w:t>de</w:t>
      </w:r>
      <w:r w:rsidRPr="000763C6">
        <w:rPr>
          <w:spacing w:val="-57"/>
        </w:rPr>
        <w:t xml:space="preserve"> </w:t>
      </w:r>
      <w:r w:rsidRPr="000763C6">
        <w:t>adjudicación o tiene la voluntad de retirarse del mismo, tiene derecho a recuperar los</w:t>
      </w:r>
      <w:r w:rsidRPr="000763C6">
        <w:rPr>
          <w:spacing w:val="1"/>
        </w:rPr>
        <w:t xml:space="preserve"> </w:t>
      </w:r>
      <w:r w:rsidRPr="000763C6">
        <w:t>valores</w:t>
      </w:r>
      <w:r w:rsidRPr="000763C6">
        <w:rPr>
          <w:spacing w:val="1"/>
        </w:rPr>
        <w:t xml:space="preserve"> </w:t>
      </w:r>
      <w:r w:rsidRPr="000763C6">
        <w:t>cancelados</w:t>
      </w:r>
      <w:r w:rsidRPr="000763C6">
        <w:rPr>
          <w:spacing w:val="1"/>
        </w:rPr>
        <w:t xml:space="preserve"> </w:t>
      </w:r>
      <w:r w:rsidRPr="000763C6">
        <w:t>a</w:t>
      </w:r>
      <w:r w:rsidRPr="000763C6">
        <w:rPr>
          <w:spacing w:val="1"/>
        </w:rPr>
        <w:t xml:space="preserve"> </w:t>
      </w:r>
      <w:r w:rsidRPr="000763C6">
        <w:t>la</w:t>
      </w:r>
      <w:r w:rsidRPr="000763C6">
        <w:rPr>
          <w:spacing w:val="1"/>
        </w:rPr>
        <w:t xml:space="preserve"> </w:t>
      </w:r>
      <w:r w:rsidRPr="000763C6">
        <w:t>municipalidad,</w:t>
      </w:r>
      <w:r w:rsidRPr="000763C6">
        <w:rPr>
          <w:spacing w:val="1"/>
        </w:rPr>
        <w:t xml:space="preserve"> </w:t>
      </w:r>
      <w:r w:rsidRPr="000763C6">
        <w:t>con</w:t>
      </w:r>
      <w:r w:rsidRPr="000763C6">
        <w:rPr>
          <w:spacing w:val="1"/>
        </w:rPr>
        <w:t xml:space="preserve"> </w:t>
      </w:r>
      <w:r w:rsidRPr="000763C6">
        <w:t>el</w:t>
      </w:r>
      <w:r w:rsidRPr="000763C6">
        <w:rPr>
          <w:spacing w:val="1"/>
        </w:rPr>
        <w:t xml:space="preserve"> </w:t>
      </w:r>
      <w:r w:rsidRPr="002E3E86">
        <w:t>descuento</w:t>
      </w:r>
      <w:r w:rsidRPr="000763C6">
        <w:rPr>
          <w:spacing w:val="1"/>
        </w:rPr>
        <w:t xml:space="preserve"> </w:t>
      </w:r>
      <w:r w:rsidRPr="000763C6">
        <w:t>por</w:t>
      </w:r>
      <w:r w:rsidRPr="000763C6">
        <w:rPr>
          <w:spacing w:val="1"/>
        </w:rPr>
        <w:t xml:space="preserve"> </w:t>
      </w:r>
      <w:r w:rsidRPr="000763C6">
        <w:t>las</w:t>
      </w:r>
      <w:r w:rsidRPr="000763C6">
        <w:rPr>
          <w:spacing w:val="1"/>
        </w:rPr>
        <w:t xml:space="preserve"> </w:t>
      </w:r>
      <w:r w:rsidRPr="000763C6">
        <w:t>penalidades</w:t>
      </w:r>
      <w:r w:rsidRPr="000763C6">
        <w:rPr>
          <w:spacing w:val="1"/>
        </w:rPr>
        <w:t xml:space="preserve"> </w:t>
      </w:r>
      <w:r w:rsidRPr="000763C6">
        <w:t>que</w:t>
      </w:r>
      <w:r w:rsidRPr="000763C6">
        <w:rPr>
          <w:spacing w:val="1"/>
        </w:rPr>
        <w:t xml:space="preserve"> </w:t>
      </w:r>
      <w:r w:rsidRPr="000763C6">
        <w:t>corresponda</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2"/>
        </w:numPr>
        <w:tabs>
          <w:tab w:val="left" w:pos="433"/>
        </w:tabs>
        <w:ind w:right="242" w:firstLine="0"/>
        <w:rPr>
          <w:sz w:val="24"/>
          <w:szCs w:val="24"/>
        </w:rPr>
      </w:pPr>
      <w:r w:rsidRPr="000763C6">
        <w:rPr>
          <w:sz w:val="24"/>
          <w:szCs w:val="24"/>
        </w:rPr>
        <w:t>A petición del interesado o de oficio, se realizará el requerimiento al Comité de</w:t>
      </w:r>
      <w:r w:rsidRPr="000763C6">
        <w:rPr>
          <w:spacing w:val="1"/>
          <w:sz w:val="24"/>
          <w:szCs w:val="24"/>
        </w:rPr>
        <w:t xml:space="preserve"> </w:t>
      </w:r>
      <w:r w:rsidRPr="000763C6">
        <w:rPr>
          <w:sz w:val="24"/>
          <w:szCs w:val="24"/>
        </w:rPr>
        <w:t>Adjudicación solicitando la devolución del valor cancelado por concepto de venta del</w:t>
      </w:r>
      <w:r w:rsidRPr="000763C6">
        <w:rPr>
          <w:spacing w:val="1"/>
          <w:sz w:val="24"/>
          <w:szCs w:val="24"/>
        </w:rPr>
        <w:t xml:space="preserve"> </w:t>
      </w:r>
      <w:r w:rsidR="00AE0B2E">
        <w:rPr>
          <w:sz w:val="24"/>
          <w:szCs w:val="24"/>
        </w:rPr>
        <w:t xml:space="preserve">local comercial, local ancla, </w:t>
      </w:r>
      <w:r w:rsidRPr="000763C6">
        <w:rPr>
          <w:sz w:val="24"/>
          <w:szCs w:val="24"/>
        </w:rPr>
        <w:t>bodega</w:t>
      </w:r>
      <w:r w:rsidR="00AE0B2E">
        <w:rPr>
          <w:sz w:val="24"/>
          <w:szCs w:val="24"/>
        </w:rPr>
        <w:t xml:space="preserve"> o parqueadero,</w:t>
      </w:r>
      <w:r w:rsidRPr="000763C6">
        <w:rPr>
          <w:sz w:val="24"/>
          <w:szCs w:val="24"/>
        </w:rPr>
        <w:t xml:space="preserve"> para lo cual adjuntará original de pago o copia</w:t>
      </w:r>
      <w:r w:rsidRPr="000763C6">
        <w:rPr>
          <w:spacing w:val="1"/>
          <w:sz w:val="24"/>
          <w:szCs w:val="24"/>
        </w:rPr>
        <w:t xml:space="preserve"> </w:t>
      </w:r>
      <w:r w:rsidRPr="000763C6">
        <w:rPr>
          <w:sz w:val="24"/>
          <w:szCs w:val="24"/>
        </w:rPr>
        <w:t>certificada</w:t>
      </w:r>
      <w:r w:rsidRPr="000763C6">
        <w:rPr>
          <w:spacing w:val="-2"/>
          <w:sz w:val="24"/>
          <w:szCs w:val="24"/>
        </w:rPr>
        <w:t xml:space="preserve"> </w:t>
      </w:r>
      <w:r w:rsidRPr="000763C6">
        <w:rPr>
          <w:sz w:val="24"/>
          <w:szCs w:val="24"/>
        </w:rPr>
        <w:t>de</w:t>
      </w:r>
      <w:r w:rsidRPr="000763C6">
        <w:rPr>
          <w:spacing w:val="-1"/>
          <w:sz w:val="24"/>
          <w:szCs w:val="24"/>
        </w:rPr>
        <w:t xml:space="preserve"> </w:t>
      </w:r>
      <w:r w:rsidRPr="000763C6">
        <w:rPr>
          <w:sz w:val="24"/>
          <w:szCs w:val="24"/>
        </w:rPr>
        <w:t>pago o algún otro</w:t>
      </w:r>
      <w:r w:rsidRPr="000763C6">
        <w:rPr>
          <w:spacing w:val="-1"/>
          <w:sz w:val="24"/>
          <w:szCs w:val="24"/>
        </w:rPr>
        <w:t xml:space="preserve"> </w:t>
      </w:r>
      <w:r w:rsidRPr="000763C6">
        <w:rPr>
          <w:sz w:val="24"/>
          <w:szCs w:val="24"/>
        </w:rPr>
        <w:t>documento que</w:t>
      </w:r>
      <w:r w:rsidRPr="000763C6">
        <w:rPr>
          <w:spacing w:val="-1"/>
          <w:sz w:val="24"/>
          <w:szCs w:val="24"/>
        </w:rPr>
        <w:t xml:space="preserve"> </w:t>
      </w:r>
      <w:r w:rsidRPr="000763C6">
        <w:rPr>
          <w:sz w:val="24"/>
          <w:szCs w:val="24"/>
        </w:rPr>
        <w:t>justifique</w:t>
      </w:r>
      <w:r w:rsidRPr="000763C6">
        <w:rPr>
          <w:spacing w:val="-2"/>
          <w:sz w:val="24"/>
          <w:szCs w:val="24"/>
        </w:rPr>
        <w:t xml:space="preserve"> </w:t>
      </w:r>
      <w:r w:rsidRPr="000763C6">
        <w:rPr>
          <w:sz w:val="24"/>
          <w:szCs w:val="24"/>
        </w:rPr>
        <w:t>los valores cancelados.</w:t>
      </w:r>
    </w:p>
    <w:p w:rsidR="00AD45FF" w:rsidRPr="000763C6" w:rsidRDefault="00AD45FF" w:rsidP="003E03F2">
      <w:pPr>
        <w:pStyle w:val="Textoindependiente"/>
        <w:spacing w:before="10"/>
        <w:jc w:val="both"/>
      </w:pPr>
    </w:p>
    <w:p w:rsidR="00AD45FF" w:rsidRPr="000763C6" w:rsidRDefault="00B7214F" w:rsidP="003E03F2">
      <w:pPr>
        <w:pStyle w:val="Prrafodelista"/>
        <w:numPr>
          <w:ilvl w:val="0"/>
          <w:numId w:val="2"/>
        </w:numPr>
        <w:tabs>
          <w:tab w:val="left" w:pos="526"/>
        </w:tabs>
        <w:spacing w:before="1"/>
        <w:ind w:right="238" w:firstLine="0"/>
        <w:rPr>
          <w:sz w:val="24"/>
          <w:szCs w:val="24"/>
        </w:rPr>
      </w:pPr>
      <w:r w:rsidRPr="000763C6">
        <w:rPr>
          <w:sz w:val="24"/>
          <w:szCs w:val="24"/>
        </w:rPr>
        <w:t>El</w:t>
      </w:r>
      <w:r w:rsidRPr="000763C6">
        <w:rPr>
          <w:spacing w:val="1"/>
          <w:sz w:val="24"/>
          <w:szCs w:val="24"/>
        </w:rPr>
        <w:t xml:space="preserve"> </w:t>
      </w:r>
      <w:r w:rsidRPr="000763C6">
        <w:rPr>
          <w:sz w:val="24"/>
          <w:szCs w:val="24"/>
        </w:rPr>
        <w:t>comité</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adjudicación</w:t>
      </w:r>
      <w:r w:rsidRPr="000763C6">
        <w:rPr>
          <w:spacing w:val="1"/>
          <w:sz w:val="24"/>
          <w:szCs w:val="24"/>
        </w:rPr>
        <w:t xml:space="preserve"> </w:t>
      </w:r>
      <w:r w:rsidRPr="000763C6">
        <w:rPr>
          <w:sz w:val="24"/>
          <w:szCs w:val="24"/>
        </w:rPr>
        <w:t>resolverá</w:t>
      </w:r>
      <w:r w:rsidRPr="000763C6">
        <w:rPr>
          <w:spacing w:val="61"/>
          <w:sz w:val="24"/>
          <w:szCs w:val="24"/>
        </w:rPr>
        <w:t xml:space="preserve"> </w:t>
      </w:r>
      <w:r w:rsidRPr="000763C6">
        <w:rPr>
          <w:sz w:val="24"/>
          <w:szCs w:val="24"/>
        </w:rPr>
        <w:t>de</w:t>
      </w:r>
      <w:r w:rsidRPr="000763C6">
        <w:rPr>
          <w:spacing w:val="61"/>
          <w:sz w:val="24"/>
          <w:szCs w:val="24"/>
        </w:rPr>
        <w:t xml:space="preserve"> </w:t>
      </w:r>
      <w:r w:rsidRPr="000763C6">
        <w:rPr>
          <w:sz w:val="24"/>
          <w:szCs w:val="24"/>
        </w:rPr>
        <w:t>la</w:t>
      </w:r>
      <w:r w:rsidRPr="000763C6">
        <w:rPr>
          <w:spacing w:val="61"/>
          <w:sz w:val="24"/>
          <w:szCs w:val="24"/>
        </w:rPr>
        <w:t xml:space="preserve"> </w:t>
      </w:r>
      <w:r w:rsidRPr="000763C6">
        <w:rPr>
          <w:sz w:val="24"/>
          <w:szCs w:val="24"/>
        </w:rPr>
        <w:t>factibilidad</w:t>
      </w:r>
      <w:r w:rsidRPr="000763C6">
        <w:rPr>
          <w:spacing w:val="61"/>
          <w:sz w:val="24"/>
          <w:szCs w:val="24"/>
        </w:rPr>
        <w:t xml:space="preserve"> </w:t>
      </w:r>
      <w:r w:rsidRPr="000763C6">
        <w:rPr>
          <w:sz w:val="24"/>
          <w:szCs w:val="24"/>
        </w:rPr>
        <w:t>de</w:t>
      </w:r>
      <w:r w:rsidRPr="000763C6">
        <w:rPr>
          <w:spacing w:val="61"/>
          <w:sz w:val="24"/>
          <w:szCs w:val="24"/>
        </w:rPr>
        <w:t xml:space="preserve"> </w:t>
      </w:r>
      <w:r w:rsidRPr="000763C6">
        <w:rPr>
          <w:sz w:val="24"/>
          <w:szCs w:val="24"/>
        </w:rPr>
        <w:t>la</w:t>
      </w:r>
      <w:r w:rsidRPr="000763C6">
        <w:rPr>
          <w:spacing w:val="61"/>
          <w:sz w:val="24"/>
          <w:szCs w:val="24"/>
        </w:rPr>
        <w:t xml:space="preserve"> </w:t>
      </w:r>
      <w:r w:rsidRPr="000763C6">
        <w:rPr>
          <w:sz w:val="24"/>
          <w:szCs w:val="24"/>
        </w:rPr>
        <w:t>petición,</w:t>
      </w:r>
      <w:r w:rsidRPr="000763C6">
        <w:rPr>
          <w:spacing w:val="61"/>
          <w:sz w:val="24"/>
          <w:szCs w:val="24"/>
        </w:rPr>
        <w:t xml:space="preserve"> </w:t>
      </w:r>
      <w:r w:rsidR="00AE0B2E">
        <w:rPr>
          <w:sz w:val="24"/>
          <w:szCs w:val="24"/>
        </w:rPr>
        <w:t xml:space="preserve">la </w:t>
      </w:r>
      <w:r w:rsidRPr="000763C6">
        <w:rPr>
          <w:sz w:val="24"/>
          <w:szCs w:val="24"/>
        </w:rPr>
        <w:t>resolución</w:t>
      </w:r>
      <w:r w:rsidRPr="000763C6">
        <w:rPr>
          <w:spacing w:val="-2"/>
          <w:sz w:val="24"/>
          <w:szCs w:val="24"/>
        </w:rPr>
        <w:t xml:space="preserve"> </w:t>
      </w:r>
      <w:r w:rsidRPr="000763C6">
        <w:rPr>
          <w:sz w:val="24"/>
          <w:szCs w:val="24"/>
        </w:rPr>
        <w:t>expresará</w:t>
      </w:r>
      <w:r w:rsidRPr="000763C6">
        <w:rPr>
          <w:spacing w:val="-12"/>
          <w:sz w:val="24"/>
          <w:szCs w:val="24"/>
        </w:rPr>
        <w:t xml:space="preserve"> </w:t>
      </w:r>
      <w:r w:rsidRPr="000763C6">
        <w:rPr>
          <w:sz w:val="24"/>
          <w:szCs w:val="24"/>
        </w:rPr>
        <w:t>con</w:t>
      </w:r>
      <w:r w:rsidRPr="000763C6">
        <w:rPr>
          <w:spacing w:val="-7"/>
          <w:sz w:val="24"/>
          <w:szCs w:val="24"/>
        </w:rPr>
        <w:t xml:space="preserve"> </w:t>
      </w:r>
      <w:r w:rsidRPr="000763C6">
        <w:rPr>
          <w:sz w:val="24"/>
          <w:szCs w:val="24"/>
        </w:rPr>
        <w:t>claridad</w:t>
      </w:r>
      <w:r w:rsidRPr="000763C6">
        <w:rPr>
          <w:spacing w:val="-13"/>
          <w:sz w:val="24"/>
          <w:szCs w:val="24"/>
        </w:rPr>
        <w:t xml:space="preserve"> </w:t>
      </w:r>
      <w:r w:rsidRPr="000763C6">
        <w:rPr>
          <w:sz w:val="24"/>
          <w:szCs w:val="24"/>
        </w:rPr>
        <w:t>que</w:t>
      </w:r>
      <w:r w:rsidRPr="000763C6">
        <w:rPr>
          <w:spacing w:val="-12"/>
          <w:sz w:val="24"/>
          <w:szCs w:val="24"/>
        </w:rPr>
        <w:t xml:space="preserve"> </w:t>
      </w:r>
      <w:r w:rsidRPr="000763C6">
        <w:rPr>
          <w:sz w:val="24"/>
          <w:szCs w:val="24"/>
        </w:rPr>
        <w:t>la</w:t>
      </w:r>
      <w:r w:rsidRPr="000763C6">
        <w:rPr>
          <w:spacing w:val="-9"/>
          <w:sz w:val="24"/>
          <w:szCs w:val="24"/>
        </w:rPr>
        <w:t xml:space="preserve"> </w:t>
      </w:r>
      <w:r w:rsidRPr="000763C6">
        <w:rPr>
          <w:sz w:val="24"/>
          <w:szCs w:val="24"/>
        </w:rPr>
        <w:t>Dirección</w:t>
      </w:r>
      <w:r w:rsidRPr="000763C6">
        <w:rPr>
          <w:spacing w:val="-8"/>
          <w:sz w:val="24"/>
          <w:szCs w:val="24"/>
        </w:rPr>
        <w:t xml:space="preserve"> </w:t>
      </w:r>
      <w:r w:rsidRPr="000763C6">
        <w:rPr>
          <w:sz w:val="24"/>
          <w:szCs w:val="24"/>
        </w:rPr>
        <w:t>Metropolitana</w:t>
      </w:r>
      <w:r w:rsidRPr="000763C6">
        <w:rPr>
          <w:spacing w:val="-11"/>
          <w:sz w:val="24"/>
          <w:szCs w:val="24"/>
        </w:rPr>
        <w:t xml:space="preserve"> </w:t>
      </w:r>
      <w:r w:rsidRPr="000763C6">
        <w:rPr>
          <w:sz w:val="24"/>
          <w:szCs w:val="24"/>
        </w:rPr>
        <w:t>Financiera</w:t>
      </w:r>
      <w:r w:rsidRPr="000763C6">
        <w:rPr>
          <w:spacing w:val="-11"/>
          <w:sz w:val="24"/>
          <w:szCs w:val="24"/>
        </w:rPr>
        <w:t xml:space="preserve"> </w:t>
      </w:r>
      <w:r w:rsidRPr="000763C6">
        <w:rPr>
          <w:sz w:val="24"/>
          <w:szCs w:val="24"/>
        </w:rPr>
        <w:t>proceda</w:t>
      </w:r>
      <w:r w:rsidRPr="000763C6">
        <w:rPr>
          <w:spacing w:val="-10"/>
          <w:sz w:val="24"/>
          <w:szCs w:val="24"/>
        </w:rPr>
        <w:t xml:space="preserve"> </w:t>
      </w:r>
      <w:r w:rsidRPr="000763C6">
        <w:rPr>
          <w:sz w:val="24"/>
          <w:szCs w:val="24"/>
        </w:rPr>
        <w:t>con</w:t>
      </w:r>
      <w:r w:rsidRPr="000763C6">
        <w:rPr>
          <w:spacing w:val="-58"/>
          <w:sz w:val="24"/>
          <w:szCs w:val="24"/>
        </w:rPr>
        <w:t xml:space="preserve"> </w:t>
      </w:r>
      <w:r w:rsidRPr="000763C6">
        <w:rPr>
          <w:sz w:val="24"/>
          <w:szCs w:val="24"/>
        </w:rPr>
        <w:t>la</w:t>
      </w:r>
      <w:r w:rsidRPr="000763C6">
        <w:rPr>
          <w:spacing w:val="-10"/>
          <w:sz w:val="24"/>
          <w:szCs w:val="24"/>
        </w:rPr>
        <w:t xml:space="preserve"> </w:t>
      </w:r>
      <w:r w:rsidRPr="000763C6">
        <w:rPr>
          <w:sz w:val="24"/>
          <w:szCs w:val="24"/>
        </w:rPr>
        <w:t>devolución</w:t>
      </w:r>
      <w:r w:rsidRPr="000763C6">
        <w:rPr>
          <w:spacing w:val="-9"/>
          <w:sz w:val="24"/>
          <w:szCs w:val="24"/>
        </w:rPr>
        <w:t xml:space="preserve"> </w:t>
      </w:r>
      <w:r w:rsidRPr="000763C6">
        <w:rPr>
          <w:sz w:val="24"/>
          <w:szCs w:val="24"/>
        </w:rPr>
        <w:t>del</w:t>
      </w:r>
      <w:r w:rsidRPr="000763C6">
        <w:rPr>
          <w:spacing w:val="-9"/>
          <w:sz w:val="24"/>
          <w:szCs w:val="24"/>
        </w:rPr>
        <w:t xml:space="preserve"> </w:t>
      </w:r>
      <w:r w:rsidRPr="000763C6">
        <w:rPr>
          <w:sz w:val="24"/>
          <w:szCs w:val="24"/>
        </w:rPr>
        <w:t>valor</w:t>
      </w:r>
      <w:r w:rsidRPr="000763C6">
        <w:rPr>
          <w:spacing w:val="-9"/>
          <w:sz w:val="24"/>
          <w:szCs w:val="24"/>
        </w:rPr>
        <w:t xml:space="preserve"> </w:t>
      </w:r>
      <w:r w:rsidRPr="000763C6">
        <w:rPr>
          <w:sz w:val="24"/>
          <w:szCs w:val="24"/>
        </w:rPr>
        <w:t>descontando</w:t>
      </w:r>
      <w:r w:rsidRPr="000763C6">
        <w:rPr>
          <w:spacing w:val="-9"/>
          <w:sz w:val="24"/>
          <w:szCs w:val="24"/>
        </w:rPr>
        <w:t xml:space="preserve"> </w:t>
      </w:r>
      <w:r w:rsidRPr="000763C6">
        <w:rPr>
          <w:sz w:val="24"/>
          <w:szCs w:val="24"/>
        </w:rPr>
        <w:t>el</w:t>
      </w:r>
      <w:r w:rsidRPr="000763C6">
        <w:rPr>
          <w:spacing w:val="-9"/>
          <w:sz w:val="24"/>
          <w:szCs w:val="24"/>
        </w:rPr>
        <w:t xml:space="preserve"> </w:t>
      </w:r>
      <w:r w:rsidRPr="000763C6">
        <w:rPr>
          <w:sz w:val="24"/>
          <w:szCs w:val="24"/>
        </w:rPr>
        <w:t>valor</w:t>
      </w:r>
      <w:r w:rsidRPr="000763C6">
        <w:rPr>
          <w:spacing w:val="-9"/>
          <w:sz w:val="24"/>
          <w:szCs w:val="24"/>
        </w:rPr>
        <w:t xml:space="preserve"> </w:t>
      </w:r>
      <w:r w:rsidRPr="000763C6">
        <w:rPr>
          <w:sz w:val="24"/>
          <w:szCs w:val="24"/>
        </w:rPr>
        <w:t>por</w:t>
      </w:r>
      <w:r w:rsidRPr="000763C6">
        <w:rPr>
          <w:spacing w:val="-9"/>
          <w:sz w:val="24"/>
          <w:szCs w:val="24"/>
        </w:rPr>
        <w:t xml:space="preserve"> </w:t>
      </w:r>
      <w:r w:rsidRPr="000763C6">
        <w:rPr>
          <w:sz w:val="24"/>
          <w:szCs w:val="24"/>
        </w:rPr>
        <w:t>la</w:t>
      </w:r>
      <w:r w:rsidRPr="000763C6">
        <w:rPr>
          <w:spacing w:val="-10"/>
          <w:sz w:val="24"/>
          <w:szCs w:val="24"/>
        </w:rPr>
        <w:t xml:space="preserve"> </w:t>
      </w:r>
      <w:r w:rsidRPr="000763C6">
        <w:rPr>
          <w:sz w:val="24"/>
          <w:szCs w:val="24"/>
        </w:rPr>
        <w:t>penalidad.</w:t>
      </w:r>
      <w:r w:rsidRPr="000763C6">
        <w:rPr>
          <w:spacing w:val="-6"/>
          <w:sz w:val="24"/>
          <w:szCs w:val="24"/>
        </w:rPr>
        <w:t xml:space="preserve"> </w:t>
      </w:r>
      <w:r w:rsidRPr="000763C6">
        <w:rPr>
          <w:sz w:val="24"/>
          <w:szCs w:val="24"/>
        </w:rPr>
        <w:t>La</w:t>
      </w:r>
      <w:r w:rsidRPr="000763C6">
        <w:rPr>
          <w:spacing w:val="-10"/>
          <w:sz w:val="24"/>
          <w:szCs w:val="24"/>
        </w:rPr>
        <w:t xml:space="preserve"> </w:t>
      </w:r>
      <w:r w:rsidRPr="000763C6">
        <w:rPr>
          <w:sz w:val="24"/>
          <w:szCs w:val="24"/>
        </w:rPr>
        <w:t>Resolución</w:t>
      </w:r>
      <w:r w:rsidRPr="000763C6">
        <w:rPr>
          <w:spacing w:val="-10"/>
          <w:sz w:val="24"/>
          <w:szCs w:val="24"/>
        </w:rPr>
        <w:t xml:space="preserve"> </w:t>
      </w:r>
      <w:r w:rsidRPr="000763C6">
        <w:rPr>
          <w:sz w:val="24"/>
          <w:szCs w:val="24"/>
        </w:rPr>
        <w:t>se</w:t>
      </w:r>
      <w:r w:rsidRPr="000763C6">
        <w:rPr>
          <w:spacing w:val="-9"/>
          <w:sz w:val="24"/>
          <w:szCs w:val="24"/>
        </w:rPr>
        <w:t xml:space="preserve"> </w:t>
      </w:r>
      <w:r w:rsidR="00AE0B2E">
        <w:rPr>
          <w:sz w:val="24"/>
          <w:szCs w:val="24"/>
        </w:rPr>
        <w:t xml:space="preserve">notificará </w:t>
      </w:r>
      <w:r w:rsidRPr="000763C6">
        <w:rPr>
          <w:sz w:val="24"/>
          <w:szCs w:val="24"/>
        </w:rPr>
        <w:t>a</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Dirección</w:t>
      </w:r>
      <w:r w:rsidRPr="000763C6">
        <w:rPr>
          <w:spacing w:val="1"/>
          <w:sz w:val="24"/>
          <w:szCs w:val="24"/>
        </w:rPr>
        <w:t xml:space="preserve"> </w:t>
      </w:r>
      <w:r w:rsidRPr="000763C6">
        <w:rPr>
          <w:sz w:val="24"/>
          <w:szCs w:val="24"/>
        </w:rPr>
        <w:t>Metropolitana</w:t>
      </w:r>
      <w:r w:rsidRPr="000763C6">
        <w:rPr>
          <w:spacing w:val="1"/>
          <w:sz w:val="24"/>
          <w:szCs w:val="24"/>
        </w:rPr>
        <w:t xml:space="preserve"> </w:t>
      </w:r>
      <w:r w:rsidRPr="000763C6">
        <w:rPr>
          <w:sz w:val="24"/>
          <w:szCs w:val="24"/>
        </w:rPr>
        <w:t>Financiera adjuntando</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documentación</w:t>
      </w:r>
      <w:r w:rsidRPr="000763C6">
        <w:rPr>
          <w:spacing w:val="1"/>
          <w:sz w:val="24"/>
          <w:szCs w:val="24"/>
        </w:rPr>
        <w:t xml:space="preserve"> </w:t>
      </w:r>
      <w:r w:rsidRPr="000763C6">
        <w:rPr>
          <w:sz w:val="24"/>
          <w:szCs w:val="24"/>
        </w:rPr>
        <w:t>original</w:t>
      </w:r>
      <w:r w:rsidRPr="000763C6">
        <w:rPr>
          <w:spacing w:val="1"/>
          <w:sz w:val="24"/>
          <w:szCs w:val="24"/>
        </w:rPr>
        <w:t xml:space="preserve"> </w:t>
      </w:r>
      <w:r w:rsidRPr="000763C6">
        <w:rPr>
          <w:sz w:val="24"/>
          <w:szCs w:val="24"/>
        </w:rPr>
        <w:t>habilitante.</w:t>
      </w:r>
    </w:p>
    <w:p w:rsidR="00AD45FF" w:rsidRDefault="00AD45FF" w:rsidP="003E03F2">
      <w:pPr>
        <w:jc w:val="both"/>
        <w:rPr>
          <w:sz w:val="24"/>
          <w:szCs w:val="24"/>
        </w:rPr>
      </w:pPr>
    </w:p>
    <w:p w:rsidR="00AD45FF" w:rsidRPr="000763C6" w:rsidRDefault="00B7214F" w:rsidP="003E03F2">
      <w:pPr>
        <w:pStyle w:val="Prrafodelista"/>
        <w:numPr>
          <w:ilvl w:val="0"/>
          <w:numId w:val="2"/>
        </w:numPr>
        <w:tabs>
          <w:tab w:val="left" w:pos="488"/>
        </w:tabs>
        <w:spacing w:before="72"/>
        <w:ind w:right="244" w:firstLine="0"/>
        <w:rPr>
          <w:sz w:val="24"/>
          <w:szCs w:val="24"/>
        </w:rPr>
      </w:pPr>
      <w:r w:rsidRPr="000763C6">
        <w:rPr>
          <w:sz w:val="24"/>
          <w:szCs w:val="24"/>
        </w:rPr>
        <w:t>La</w:t>
      </w:r>
      <w:r w:rsidRPr="000763C6">
        <w:rPr>
          <w:spacing w:val="39"/>
          <w:sz w:val="24"/>
          <w:szCs w:val="24"/>
        </w:rPr>
        <w:t xml:space="preserve"> </w:t>
      </w:r>
      <w:r w:rsidRPr="000763C6">
        <w:rPr>
          <w:sz w:val="24"/>
          <w:szCs w:val="24"/>
        </w:rPr>
        <w:t>Dirección</w:t>
      </w:r>
      <w:r w:rsidRPr="000763C6">
        <w:rPr>
          <w:spacing w:val="39"/>
          <w:sz w:val="24"/>
          <w:szCs w:val="24"/>
        </w:rPr>
        <w:t xml:space="preserve"> </w:t>
      </w:r>
      <w:r w:rsidRPr="000763C6">
        <w:rPr>
          <w:sz w:val="24"/>
          <w:szCs w:val="24"/>
        </w:rPr>
        <w:t>Metropolitana</w:t>
      </w:r>
      <w:r w:rsidRPr="000763C6">
        <w:rPr>
          <w:spacing w:val="35"/>
          <w:sz w:val="24"/>
          <w:szCs w:val="24"/>
        </w:rPr>
        <w:t xml:space="preserve"> </w:t>
      </w:r>
      <w:r w:rsidRPr="000763C6">
        <w:rPr>
          <w:sz w:val="24"/>
          <w:szCs w:val="24"/>
        </w:rPr>
        <w:t>Financiera</w:t>
      </w:r>
      <w:r w:rsidRPr="000763C6">
        <w:rPr>
          <w:spacing w:val="1"/>
          <w:sz w:val="24"/>
          <w:szCs w:val="24"/>
        </w:rPr>
        <w:t xml:space="preserve"> </w:t>
      </w:r>
      <w:r w:rsidRPr="000763C6">
        <w:rPr>
          <w:sz w:val="24"/>
          <w:szCs w:val="24"/>
        </w:rPr>
        <w:t>realizará</w:t>
      </w:r>
      <w:r w:rsidRPr="000763C6">
        <w:rPr>
          <w:spacing w:val="35"/>
          <w:sz w:val="24"/>
          <w:szCs w:val="24"/>
        </w:rPr>
        <w:t xml:space="preserve"> </w:t>
      </w:r>
      <w:r w:rsidRPr="000763C6">
        <w:rPr>
          <w:sz w:val="24"/>
          <w:szCs w:val="24"/>
        </w:rPr>
        <w:t>el</w:t>
      </w:r>
      <w:r w:rsidRPr="000763C6">
        <w:rPr>
          <w:spacing w:val="37"/>
          <w:sz w:val="24"/>
          <w:szCs w:val="24"/>
        </w:rPr>
        <w:t xml:space="preserve"> </w:t>
      </w:r>
      <w:r w:rsidRPr="000763C6">
        <w:rPr>
          <w:sz w:val="24"/>
          <w:szCs w:val="24"/>
        </w:rPr>
        <w:t>trámite</w:t>
      </w:r>
      <w:r w:rsidRPr="000763C6">
        <w:rPr>
          <w:spacing w:val="36"/>
          <w:sz w:val="24"/>
          <w:szCs w:val="24"/>
        </w:rPr>
        <w:t xml:space="preserve"> </w:t>
      </w:r>
      <w:r w:rsidRPr="000763C6">
        <w:rPr>
          <w:sz w:val="24"/>
          <w:szCs w:val="24"/>
        </w:rPr>
        <w:t>respectivo</w:t>
      </w:r>
      <w:r w:rsidRPr="000763C6">
        <w:rPr>
          <w:spacing w:val="37"/>
          <w:sz w:val="24"/>
          <w:szCs w:val="24"/>
        </w:rPr>
        <w:t xml:space="preserve"> </w:t>
      </w:r>
      <w:r w:rsidRPr="000763C6">
        <w:rPr>
          <w:sz w:val="24"/>
          <w:szCs w:val="24"/>
        </w:rPr>
        <w:t>para</w:t>
      </w:r>
      <w:r w:rsidRPr="000763C6">
        <w:rPr>
          <w:spacing w:val="37"/>
          <w:sz w:val="24"/>
          <w:szCs w:val="24"/>
        </w:rPr>
        <w:t xml:space="preserve"> </w:t>
      </w:r>
      <w:r w:rsidRPr="000763C6">
        <w:rPr>
          <w:sz w:val="24"/>
          <w:szCs w:val="24"/>
        </w:rPr>
        <w:t>la</w:t>
      </w:r>
      <w:r w:rsidRPr="000763C6">
        <w:rPr>
          <w:spacing w:val="-57"/>
          <w:sz w:val="24"/>
          <w:szCs w:val="24"/>
        </w:rPr>
        <w:t xml:space="preserve"> </w:t>
      </w:r>
      <w:r w:rsidRPr="000763C6">
        <w:rPr>
          <w:sz w:val="24"/>
          <w:szCs w:val="24"/>
        </w:rPr>
        <w:t>devolución.</w:t>
      </w:r>
    </w:p>
    <w:p w:rsidR="00AD45FF" w:rsidRPr="000763C6" w:rsidRDefault="00AD45FF" w:rsidP="003E03F2">
      <w:pPr>
        <w:pStyle w:val="Textoindependiente"/>
        <w:jc w:val="both"/>
      </w:pPr>
    </w:p>
    <w:p w:rsidR="00AD45FF" w:rsidRPr="000763C6" w:rsidRDefault="00B7214F" w:rsidP="00AE0B2E">
      <w:pPr>
        <w:pStyle w:val="Ttulo11"/>
        <w:spacing w:before="163"/>
        <w:ind w:left="3493" w:right="3594" w:firstLine="4"/>
      </w:pPr>
      <w:r w:rsidRPr="000763C6">
        <w:t>CAPÍTULO V</w:t>
      </w:r>
      <w:r w:rsidRPr="000763C6">
        <w:rPr>
          <w:spacing w:val="1"/>
        </w:rPr>
        <w:t xml:space="preserve"> </w:t>
      </w:r>
      <w:r w:rsidRPr="000763C6">
        <w:t>IMPUGNACIÓN</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241"/>
        <w:jc w:val="both"/>
      </w:pPr>
      <w:r w:rsidRPr="000763C6">
        <w:rPr>
          <w:b/>
        </w:rPr>
        <w:t>Artículo 2</w:t>
      </w:r>
      <w:r w:rsidR="000D7384">
        <w:rPr>
          <w:b/>
        </w:rPr>
        <w:t>9</w:t>
      </w:r>
      <w:r w:rsidRPr="000763C6">
        <w:rPr>
          <w:b/>
        </w:rPr>
        <w:t xml:space="preserve">.- Impugnaciones. - </w:t>
      </w:r>
      <w:r w:rsidRPr="000763C6">
        <w:t>Las resoluciones tomadas por el Comité pueden ser</w:t>
      </w:r>
      <w:r w:rsidRPr="000763C6">
        <w:rPr>
          <w:spacing w:val="1"/>
        </w:rPr>
        <w:t xml:space="preserve"> </w:t>
      </w:r>
      <w:r w:rsidRPr="000763C6">
        <w:t>impugnadas</w:t>
      </w:r>
      <w:r w:rsidRPr="000763C6">
        <w:rPr>
          <w:spacing w:val="1"/>
        </w:rPr>
        <w:t xml:space="preserve"> </w:t>
      </w:r>
      <w:r w:rsidRPr="000763C6">
        <w:t>en</w:t>
      </w:r>
      <w:r w:rsidRPr="000763C6">
        <w:rPr>
          <w:spacing w:val="1"/>
        </w:rPr>
        <w:t xml:space="preserve"> </w:t>
      </w:r>
      <w:r w:rsidRPr="000763C6">
        <w:t>vía</w:t>
      </w:r>
      <w:r w:rsidRPr="000763C6">
        <w:rPr>
          <w:spacing w:val="1"/>
        </w:rPr>
        <w:t xml:space="preserve"> </w:t>
      </w:r>
      <w:r w:rsidRPr="000763C6">
        <w:t>administrativa</w:t>
      </w:r>
      <w:r w:rsidRPr="000763C6">
        <w:rPr>
          <w:spacing w:val="1"/>
        </w:rPr>
        <w:t xml:space="preserve"> </w:t>
      </w:r>
      <w:r w:rsidRPr="000763C6">
        <w:t>por</w:t>
      </w:r>
      <w:r w:rsidRPr="000763C6">
        <w:rPr>
          <w:spacing w:val="1"/>
        </w:rPr>
        <w:t xml:space="preserve"> </w:t>
      </w:r>
      <w:r w:rsidRPr="000763C6">
        <w:t>las</w:t>
      </w:r>
      <w:r w:rsidRPr="000763C6">
        <w:rPr>
          <w:spacing w:val="1"/>
        </w:rPr>
        <w:t xml:space="preserve"> </w:t>
      </w:r>
      <w:r w:rsidRPr="000763C6">
        <w:t>personas</w:t>
      </w:r>
      <w:r w:rsidRPr="000763C6">
        <w:rPr>
          <w:spacing w:val="1"/>
        </w:rPr>
        <w:t xml:space="preserve"> </w:t>
      </w:r>
      <w:r w:rsidRPr="000763C6">
        <w:t>interesadas,</w:t>
      </w:r>
      <w:r w:rsidRPr="000763C6">
        <w:rPr>
          <w:spacing w:val="1"/>
        </w:rPr>
        <w:t xml:space="preserve"> </w:t>
      </w:r>
      <w:r w:rsidRPr="000763C6">
        <w:t>siguiendo</w:t>
      </w:r>
      <w:r w:rsidRPr="000763C6">
        <w:rPr>
          <w:spacing w:val="1"/>
        </w:rPr>
        <w:t xml:space="preserve"> </w:t>
      </w:r>
      <w:r w:rsidRPr="000763C6">
        <w:t>el</w:t>
      </w:r>
      <w:r w:rsidRPr="000763C6">
        <w:rPr>
          <w:spacing w:val="1"/>
        </w:rPr>
        <w:t xml:space="preserve"> </w:t>
      </w:r>
      <w:r w:rsidRPr="000763C6">
        <w:t>procedimiento y las reglas generales establecidas en el Título IV del Código Orgánico</w:t>
      </w:r>
      <w:r w:rsidRPr="000763C6">
        <w:rPr>
          <w:spacing w:val="1"/>
        </w:rPr>
        <w:t xml:space="preserve"> </w:t>
      </w:r>
      <w:r w:rsidRPr="000763C6">
        <w:t>Administrativo,</w:t>
      </w:r>
      <w:r w:rsidRPr="000763C6">
        <w:rPr>
          <w:spacing w:val="-1"/>
        </w:rPr>
        <w:t xml:space="preserve"> </w:t>
      </w:r>
      <w:r w:rsidRPr="000763C6">
        <w:t>en cuanto a</w:t>
      </w:r>
      <w:r w:rsidRPr="000763C6">
        <w:rPr>
          <w:spacing w:val="-1"/>
        </w:rPr>
        <w:t xml:space="preserve"> </w:t>
      </w:r>
      <w:r w:rsidRPr="000763C6">
        <w:t>impugnaciones.</w:t>
      </w:r>
    </w:p>
    <w:p w:rsidR="00AD45FF" w:rsidRPr="000763C6" w:rsidRDefault="00AD45FF" w:rsidP="003E03F2">
      <w:pPr>
        <w:pStyle w:val="Textoindependiente"/>
        <w:jc w:val="both"/>
      </w:pPr>
    </w:p>
    <w:p w:rsidR="00AD45FF" w:rsidRPr="000763C6" w:rsidRDefault="00AD45FF" w:rsidP="003E03F2">
      <w:pPr>
        <w:pStyle w:val="Textoindependiente"/>
        <w:spacing w:before="5"/>
        <w:jc w:val="both"/>
      </w:pPr>
    </w:p>
    <w:p w:rsidR="00AD45FF" w:rsidRPr="000763C6" w:rsidRDefault="00B7214F" w:rsidP="00AE0B2E">
      <w:pPr>
        <w:pStyle w:val="Ttulo11"/>
        <w:ind w:right="234"/>
      </w:pPr>
      <w:r w:rsidRPr="000763C6">
        <w:t>CAPÍTULO</w:t>
      </w:r>
      <w:r w:rsidRPr="000763C6">
        <w:rPr>
          <w:spacing w:val="-1"/>
        </w:rPr>
        <w:t xml:space="preserve"> </w:t>
      </w:r>
      <w:r w:rsidRPr="000763C6">
        <w:t>VI</w:t>
      </w:r>
    </w:p>
    <w:p w:rsidR="00AD45FF" w:rsidRPr="000763C6" w:rsidRDefault="00B7214F" w:rsidP="00AE0B2E">
      <w:pPr>
        <w:ind w:left="136" w:right="231"/>
        <w:jc w:val="center"/>
        <w:rPr>
          <w:b/>
          <w:sz w:val="24"/>
          <w:szCs w:val="24"/>
        </w:rPr>
      </w:pPr>
      <w:r w:rsidRPr="000763C6">
        <w:rPr>
          <w:b/>
          <w:sz w:val="24"/>
          <w:szCs w:val="24"/>
        </w:rPr>
        <w:t>SOBRE</w:t>
      </w:r>
      <w:r w:rsidRPr="000763C6">
        <w:rPr>
          <w:b/>
          <w:spacing w:val="-2"/>
          <w:sz w:val="24"/>
          <w:szCs w:val="24"/>
        </w:rPr>
        <w:t xml:space="preserve"> </w:t>
      </w:r>
      <w:r w:rsidRPr="000763C6">
        <w:rPr>
          <w:b/>
          <w:sz w:val="24"/>
          <w:szCs w:val="24"/>
        </w:rPr>
        <w:t>LA</w:t>
      </w:r>
      <w:r w:rsidRPr="000763C6">
        <w:rPr>
          <w:b/>
          <w:spacing w:val="-1"/>
          <w:sz w:val="24"/>
          <w:szCs w:val="24"/>
        </w:rPr>
        <w:t xml:space="preserve"> </w:t>
      </w:r>
      <w:r w:rsidRPr="000763C6">
        <w:rPr>
          <w:b/>
          <w:sz w:val="24"/>
          <w:szCs w:val="24"/>
        </w:rPr>
        <w:t>INFORMACIÓN</w:t>
      </w:r>
      <w:r w:rsidRPr="000763C6">
        <w:rPr>
          <w:b/>
          <w:spacing w:val="-1"/>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LOS COMERCIANTES</w:t>
      </w:r>
      <w:r w:rsidRPr="000763C6">
        <w:rPr>
          <w:b/>
          <w:spacing w:val="3"/>
          <w:sz w:val="24"/>
          <w:szCs w:val="24"/>
        </w:rPr>
        <w:t xml:space="preserve"> </w:t>
      </w:r>
      <w:r w:rsidRPr="000763C6">
        <w:rPr>
          <w:b/>
          <w:sz w:val="24"/>
          <w:szCs w:val="24"/>
        </w:rPr>
        <w:t>Y</w:t>
      </w:r>
      <w:r w:rsidRPr="000763C6">
        <w:rPr>
          <w:b/>
          <w:spacing w:val="-2"/>
          <w:sz w:val="24"/>
          <w:szCs w:val="24"/>
        </w:rPr>
        <w:t xml:space="preserve"> </w:t>
      </w:r>
      <w:r w:rsidRPr="000763C6">
        <w:rPr>
          <w:b/>
          <w:sz w:val="24"/>
          <w:szCs w:val="24"/>
        </w:rPr>
        <w:t>DE</w:t>
      </w:r>
      <w:r w:rsidRPr="000763C6">
        <w:rPr>
          <w:b/>
          <w:spacing w:val="-1"/>
          <w:sz w:val="24"/>
          <w:szCs w:val="24"/>
        </w:rPr>
        <w:t xml:space="preserve"> </w:t>
      </w:r>
      <w:r w:rsidRPr="000763C6">
        <w:rPr>
          <w:b/>
          <w:sz w:val="24"/>
          <w:szCs w:val="24"/>
        </w:rPr>
        <w:t>LOS</w:t>
      </w:r>
      <w:r w:rsidRPr="000763C6">
        <w:rPr>
          <w:b/>
          <w:spacing w:val="-2"/>
          <w:sz w:val="24"/>
          <w:szCs w:val="24"/>
        </w:rPr>
        <w:t xml:space="preserve"> </w:t>
      </w:r>
      <w:r w:rsidRPr="000763C6">
        <w:rPr>
          <w:b/>
          <w:sz w:val="24"/>
          <w:szCs w:val="24"/>
        </w:rPr>
        <w:t>LOCALES</w:t>
      </w:r>
    </w:p>
    <w:p w:rsidR="00AD45FF" w:rsidRPr="000763C6" w:rsidRDefault="00AD45FF" w:rsidP="003E03F2">
      <w:pPr>
        <w:pStyle w:val="Textoindependiente"/>
        <w:spacing w:before="5"/>
        <w:jc w:val="both"/>
        <w:rPr>
          <w:b/>
        </w:rPr>
      </w:pPr>
    </w:p>
    <w:p w:rsidR="00AD45FF" w:rsidRPr="000763C6" w:rsidRDefault="000D7384" w:rsidP="003E03F2">
      <w:pPr>
        <w:ind w:left="142" w:right="239"/>
        <w:jc w:val="both"/>
        <w:rPr>
          <w:sz w:val="24"/>
          <w:szCs w:val="24"/>
        </w:rPr>
      </w:pPr>
      <w:r>
        <w:rPr>
          <w:b/>
          <w:sz w:val="24"/>
          <w:szCs w:val="24"/>
        </w:rPr>
        <w:t>Artículo 30</w:t>
      </w:r>
      <w:r w:rsidR="00B7214F" w:rsidRPr="000763C6">
        <w:rPr>
          <w:b/>
          <w:sz w:val="24"/>
          <w:szCs w:val="24"/>
        </w:rPr>
        <w:t xml:space="preserve">.- Del registro de datos de los comerciantes. – </w:t>
      </w:r>
      <w:r w:rsidR="00B7214F" w:rsidRPr="000763C6">
        <w:rPr>
          <w:sz w:val="24"/>
          <w:szCs w:val="24"/>
        </w:rPr>
        <w:t xml:space="preserve">La </w:t>
      </w:r>
      <w:r w:rsidR="00AE0B2E">
        <w:rPr>
          <w:sz w:val="24"/>
          <w:szCs w:val="24"/>
        </w:rPr>
        <w:t xml:space="preserve">ACDC </w:t>
      </w:r>
      <w:r w:rsidR="00B7214F" w:rsidRPr="000763C6">
        <w:rPr>
          <w:sz w:val="24"/>
          <w:szCs w:val="24"/>
        </w:rPr>
        <w:t>será responsable de actualizar la base de datos generales de los comerciantes</w:t>
      </w:r>
      <w:r w:rsidR="00B7214F" w:rsidRPr="000763C6">
        <w:rPr>
          <w:spacing w:val="1"/>
          <w:sz w:val="24"/>
          <w:szCs w:val="24"/>
        </w:rPr>
        <w:t xml:space="preserve"> </w:t>
      </w:r>
      <w:r w:rsidR="00B7214F" w:rsidRPr="000763C6">
        <w:rPr>
          <w:sz w:val="24"/>
          <w:szCs w:val="24"/>
        </w:rPr>
        <w:t>de</w:t>
      </w:r>
      <w:r w:rsidR="00B7214F" w:rsidRPr="000763C6">
        <w:rPr>
          <w:spacing w:val="-2"/>
          <w:sz w:val="24"/>
          <w:szCs w:val="24"/>
        </w:rPr>
        <w:t xml:space="preserve"> </w:t>
      </w:r>
      <w:r w:rsidR="00B7214F" w:rsidRPr="000763C6">
        <w:rPr>
          <w:sz w:val="24"/>
          <w:szCs w:val="24"/>
        </w:rPr>
        <w:t>los</w:t>
      </w:r>
      <w:r w:rsidR="00B7214F" w:rsidRPr="000763C6">
        <w:rPr>
          <w:spacing w:val="-1"/>
          <w:sz w:val="24"/>
          <w:szCs w:val="24"/>
        </w:rPr>
        <w:t xml:space="preserve"> </w:t>
      </w:r>
      <w:r w:rsidR="00B7214F" w:rsidRPr="000763C6">
        <w:rPr>
          <w:sz w:val="24"/>
          <w:szCs w:val="24"/>
        </w:rPr>
        <w:t>Centros Comerciales</w:t>
      </w:r>
      <w:r w:rsidR="00B7214F" w:rsidRPr="000763C6">
        <w:rPr>
          <w:spacing w:val="-1"/>
          <w:sz w:val="24"/>
          <w:szCs w:val="24"/>
        </w:rPr>
        <w:t xml:space="preserve"> </w:t>
      </w:r>
      <w:r w:rsidR="00B7214F" w:rsidRPr="000763C6">
        <w:rPr>
          <w:sz w:val="24"/>
          <w:szCs w:val="24"/>
        </w:rPr>
        <w:t>Populares</w:t>
      </w:r>
      <w:r w:rsidR="00B7214F" w:rsidRPr="000763C6">
        <w:rPr>
          <w:spacing w:val="4"/>
          <w:sz w:val="24"/>
          <w:szCs w:val="24"/>
        </w:rPr>
        <w:t xml:space="preserve"> </w:t>
      </w:r>
      <w:r w:rsidR="00B7214F" w:rsidRPr="000763C6">
        <w:rPr>
          <w:sz w:val="24"/>
          <w:szCs w:val="24"/>
        </w:rPr>
        <w:t>y</w:t>
      </w:r>
      <w:r w:rsidR="00B7214F" w:rsidRPr="000763C6">
        <w:rPr>
          <w:spacing w:val="-6"/>
          <w:sz w:val="24"/>
          <w:szCs w:val="24"/>
        </w:rPr>
        <w:t xml:space="preserve"> </w:t>
      </w:r>
      <w:r w:rsidR="00B7214F" w:rsidRPr="000763C6">
        <w:rPr>
          <w:sz w:val="24"/>
          <w:szCs w:val="24"/>
        </w:rPr>
        <w:t>su situación</w:t>
      </w:r>
      <w:r w:rsidR="00B7214F" w:rsidRPr="000763C6">
        <w:rPr>
          <w:spacing w:val="-1"/>
          <w:sz w:val="24"/>
          <w:szCs w:val="24"/>
        </w:rPr>
        <w:t xml:space="preserve"> </w:t>
      </w:r>
      <w:r w:rsidR="00B7214F" w:rsidRPr="000763C6">
        <w:rPr>
          <w:sz w:val="24"/>
          <w:szCs w:val="24"/>
        </w:rPr>
        <w:t>jurídica</w:t>
      </w:r>
      <w:r w:rsidR="00B7214F" w:rsidRPr="000763C6">
        <w:rPr>
          <w:spacing w:val="-2"/>
          <w:sz w:val="24"/>
          <w:szCs w:val="24"/>
        </w:rPr>
        <w:t xml:space="preserve"> </w:t>
      </w:r>
      <w:r w:rsidR="00B7214F" w:rsidRPr="000763C6">
        <w:rPr>
          <w:sz w:val="24"/>
          <w:szCs w:val="24"/>
        </w:rPr>
        <w:t>frente</w:t>
      </w:r>
      <w:r w:rsidR="00B7214F" w:rsidRPr="000763C6">
        <w:rPr>
          <w:spacing w:val="-1"/>
          <w:sz w:val="24"/>
          <w:szCs w:val="24"/>
        </w:rPr>
        <w:t xml:space="preserve"> </w:t>
      </w:r>
      <w:r w:rsidR="00B7214F" w:rsidRPr="000763C6">
        <w:rPr>
          <w:sz w:val="24"/>
          <w:szCs w:val="24"/>
        </w:rPr>
        <w:t>al</w:t>
      </w:r>
      <w:r w:rsidR="00B7214F" w:rsidRPr="000763C6">
        <w:rPr>
          <w:spacing w:val="-1"/>
          <w:sz w:val="24"/>
          <w:szCs w:val="24"/>
        </w:rPr>
        <w:t xml:space="preserve"> </w:t>
      </w:r>
      <w:r w:rsidR="00B7214F" w:rsidRPr="000763C6">
        <w:rPr>
          <w:sz w:val="24"/>
          <w:szCs w:val="24"/>
        </w:rPr>
        <w:t>bien</w:t>
      </w:r>
      <w:r w:rsidR="00B7214F" w:rsidRPr="000763C6">
        <w:rPr>
          <w:spacing w:val="2"/>
          <w:sz w:val="24"/>
          <w:szCs w:val="24"/>
        </w:rPr>
        <w:t xml:space="preserve"> </w:t>
      </w:r>
      <w:r w:rsidR="00B7214F" w:rsidRPr="000763C6">
        <w:rPr>
          <w:sz w:val="24"/>
          <w:szCs w:val="24"/>
        </w:rPr>
        <w:t>inmueble.</w:t>
      </w:r>
    </w:p>
    <w:p w:rsidR="00AD45FF" w:rsidRPr="000763C6" w:rsidRDefault="00AD45FF" w:rsidP="003E03F2">
      <w:pPr>
        <w:pStyle w:val="Textoindependiente"/>
        <w:spacing w:before="10"/>
        <w:jc w:val="both"/>
      </w:pPr>
    </w:p>
    <w:p w:rsidR="002D5EEE" w:rsidRDefault="000D7384" w:rsidP="003E03F2">
      <w:pPr>
        <w:pStyle w:val="Textoindependiente"/>
        <w:ind w:left="142" w:right="236"/>
        <w:jc w:val="both"/>
      </w:pPr>
      <w:r>
        <w:rPr>
          <w:b/>
        </w:rPr>
        <w:t>Artículo 31</w:t>
      </w:r>
      <w:r w:rsidR="00B7214F" w:rsidRPr="000763C6">
        <w:rPr>
          <w:b/>
        </w:rPr>
        <w:t xml:space="preserve">.- Del registro de datos de los bienes inmuebles. – </w:t>
      </w:r>
      <w:r w:rsidR="00B7214F" w:rsidRPr="000763C6">
        <w:t xml:space="preserve">La </w:t>
      </w:r>
      <w:r w:rsidR="00AE0B2E">
        <w:t>ACDC</w:t>
      </w:r>
      <w:r w:rsidR="00B7214F" w:rsidRPr="000763C6">
        <w:rPr>
          <w:spacing w:val="1"/>
        </w:rPr>
        <w:t xml:space="preserve"> </w:t>
      </w:r>
      <w:r w:rsidR="00B7214F" w:rsidRPr="000763C6">
        <w:t>será</w:t>
      </w:r>
      <w:r w:rsidR="00B7214F" w:rsidRPr="000763C6">
        <w:rPr>
          <w:spacing w:val="1"/>
        </w:rPr>
        <w:t xml:space="preserve"> </w:t>
      </w:r>
      <w:r w:rsidR="00B7214F" w:rsidRPr="000763C6">
        <w:t>responsable</w:t>
      </w:r>
      <w:r w:rsidR="00B7214F" w:rsidRPr="000763C6">
        <w:rPr>
          <w:spacing w:val="1"/>
        </w:rPr>
        <w:t xml:space="preserve"> </w:t>
      </w:r>
      <w:r w:rsidR="00B7214F" w:rsidRPr="000763C6">
        <w:t>de</w:t>
      </w:r>
      <w:r w:rsidR="00B7214F" w:rsidRPr="000763C6">
        <w:rPr>
          <w:spacing w:val="1"/>
        </w:rPr>
        <w:t xml:space="preserve"> </w:t>
      </w:r>
      <w:r w:rsidR="00B7214F" w:rsidRPr="000763C6">
        <w:t>actualizar</w:t>
      </w:r>
      <w:r w:rsidR="00B7214F" w:rsidRPr="000763C6">
        <w:rPr>
          <w:spacing w:val="1"/>
        </w:rPr>
        <w:t xml:space="preserve"> </w:t>
      </w:r>
      <w:r w:rsidR="00B7214F" w:rsidRPr="000763C6">
        <w:t>la</w:t>
      </w:r>
      <w:r w:rsidR="00B7214F" w:rsidRPr="000763C6">
        <w:rPr>
          <w:spacing w:val="1"/>
        </w:rPr>
        <w:t xml:space="preserve"> </w:t>
      </w:r>
      <w:r w:rsidR="00B7214F" w:rsidRPr="000763C6">
        <w:t>base</w:t>
      </w:r>
      <w:r w:rsidR="00B7214F" w:rsidRPr="000763C6">
        <w:rPr>
          <w:spacing w:val="1"/>
        </w:rPr>
        <w:t xml:space="preserve"> </w:t>
      </w:r>
      <w:r w:rsidR="00B7214F" w:rsidRPr="000763C6">
        <w:t>de</w:t>
      </w:r>
      <w:r w:rsidR="00B7214F" w:rsidRPr="000763C6">
        <w:rPr>
          <w:spacing w:val="1"/>
        </w:rPr>
        <w:t xml:space="preserve"> </w:t>
      </w:r>
      <w:r w:rsidR="00B7214F" w:rsidRPr="000763C6">
        <w:t>datos</w:t>
      </w:r>
      <w:r w:rsidR="00B7214F" w:rsidRPr="000763C6">
        <w:rPr>
          <w:spacing w:val="1"/>
        </w:rPr>
        <w:t xml:space="preserve"> </w:t>
      </w:r>
      <w:r w:rsidR="00B7214F" w:rsidRPr="000763C6">
        <w:t>generales</w:t>
      </w:r>
      <w:r w:rsidR="00B7214F" w:rsidRPr="000763C6">
        <w:rPr>
          <w:spacing w:val="1"/>
        </w:rPr>
        <w:t xml:space="preserve"> </w:t>
      </w:r>
      <w:r w:rsidR="00B7214F" w:rsidRPr="000763C6">
        <w:t>de</w:t>
      </w:r>
      <w:r w:rsidR="00B7214F" w:rsidRPr="000763C6">
        <w:rPr>
          <w:spacing w:val="1"/>
        </w:rPr>
        <w:t xml:space="preserve"> </w:t>
      </w:r>
      <w:r w:rsidR="00B7214F" w:rsidRPr="000763C6">
        <w:t>los</w:t>
      </w:r>
      <w:r w:rsidR="00B7214F" w:rsidRPr="000763C6">
        <w:rPr>
          <w:spacing w:val="1"/>
        </w:rPr>
        <w:t xml:space="preserve"> </w:t>
      </w:r>
      <w:r w:rsidR="00B7214F" w:rsidRPr="000763C6">
        <w:t>locales</w:t>
      </w:r>
      <w:r w:rsidR="00B7214F" w:rsidRPr="000763C6">
        <w:rPr>
          <w:spacing w:val="-57"/>
        </w:rPr>
        <w:t xml:space="preserve"> </w:t>
      </w:r>
      <w:r w:rsidR="00B7214F" w:rsidRPr="000763C6">
        <w:t>comerciantes,</w:t>
      </w:r>
      <w:r w:rsidR="00B7214F" w:rsidRPr="000763C6">
        <w:rPr>
          <w:spacing w:val="1"/>
        </w:rPr>
        <w:t xml:space="preserve"> </w:t>
      </w:r>
      <w:r w:rsidR="00B7214F" w:rsidRPr="000763C6">
        <w:t>locales</w:t>
      </w:r>
      <w:r w:rsidR="00B7214F" w:rsidRPr="000763C6">
        <w:rPr>
          <w:spacing w:val="1"/>
        </w:rPr>
        <w:t xml:space="preserve"> </w:t>
      </w:r>
      <w:r w:rsidR="00B7214F" w:rsidRPr="000763C6">
        <w:t>ancla</w:t>
      </w:r>
      <w:r w:rsidR="002D5EEE">
        <w:rPr>
          <w:spacing w:val="1"/>
        </w:rPr>
        <w:t xml:space="preserve">, </w:t>
      </w:r>
      <w:r w:rsidR="00B7214F" w:rsidRPr="000763C6">
        <w:t>bodegas</w:t>
      </w:r>
      <w:r w:rsidR="002D5EEE">
        <w:t xml:space="preserve"> y </w:t>
      </w:r>
      <w:r w:rsidR="002D5EEE" w:rsidRPr="00AE0B2E">
        <w:t>parqueaderos</w:t>
      </w:r>
      <w:r w:rsidR="00B7214F" w:rsidRPr="00AE0B2E">
        <w:t>,</w:t>
      </w:r>
      <w:r w:rsidR="00B7214F" w:rsidRPr="00AE0B2E">
        <w:rPr>
          <w:spacing w:val="1"/>
        </w:rPr>
        <w:t xml:space="preserve"> </w:t>
      </w:r>
      <w:r w:rsidR="00B7214F" w:rsidRPr="00AE0B2E">
        <w:t>la</w:t>
      </w:r>
      <w:r w:rsidR="00B7214F" w:rsidRPr="00AE0B2E">
        <w:rPr>
          <w:spacing w:val="1"/>
        </w:rPr>
        <w:t xml:space="preserve"> </w:t>
      </w:r>
      <w:r w:rsidR="00B7214F" w:rsidRPr="00AE0B2E">
        <w:t>misma</w:t>
      </w:r>
      <w:r w:rsidR="00B7214F" w:rsidRPr="00AE0B2E">
        <w:rPr>
          <w:spacing w:val="1"/>
        </w:rPr>
        <w:t xml:space="preserve"> </w:t>
      </w:r>
      <w:r w:rsidR="00B7214F" w:rsidRPr="00AE0B2E">
        <w:t>que</w:t>
      </w:r>
      <w:r w:rsidR="00B7214F" w:rsidRPr="00AE0B2E">
        <w:rPr>
          <w:spacing w:val="1"/>
        </w:rPr>
        <w:t xml:space="preserve"> </w:t>
      </w:r>
      <w:r w:rsidR="00B7214F" w:rsidRPr="00AE0B2E">
        <w:t>entregará</w:t>
      </w:r>
      <w:r w:rsidR="00B7214F" w:rsidRPr="00AE0B2E">
        <w:rPr>
          <w:spacing w:val="1"/>
        </w:rPr>
        <w:t xml:space="preserve"> </w:t>
      </w:r>
      <w:r w:rsidR="00B7214F" w:rsidRPr="00AE0B2E">
        <w:t>al</w:t>
      </w:r>
      <w:r w:rsidR="00B7214F" w:rsidRPr="00AE0B2E">
        <w:rPr>
          <w:spacing w:val="1"/>
        </w:rPr>
        <w:t xml:space="preserve"> </w:t>
      </w:r>
      <w:r w:rsidR="00B7214F" w:rsidRPr="00AE0B2E">
        <w:t>Directorio</w:t>
      </w:r>
      <w:r w:rsidR="00B7214F" w:rsidRPr="00AE0B2E">
        <w:rPr>
          <w:spacing w:val="1"/>
        </w:rPr>
        <w:t xml:space="preserve"> </w:t>
      </w:r>
      <w:r w:rsidR="00B7214F" w:rsidRPr="00AE0B2E">
        <w:t>o</w:t>
      </w:r>
      <w:r w:rsidR="00B7214F" w:rsidRPr="00AE0B2E">
        <w:rPr>
          <w:spacing w:val="1"/>
        </w:rPr>
        <w:t xml:space="preserve"> </w:t>
      </w:r>
      <w:r w:rsidR="00B7214F" w:rsidRPr="00AE0B2E">
        <w:t>Representante</w:t>
      </w:r>
      <w:r w:rsidR="00B7214F" w:rsidRPr="00AE0B2E">
        <w:rPr>
          <w:spacing w:val="-8"/>
        </w:rPr>
        <w:t xml:space="preserve"> </w:t>
      </w:r>
      <w:r w:rsidR="00B7214F" w:rsidRPr="00AE0B2E">
        <w:t>Legal</w:t>
      </w:r>
      <w:r w:rsidR="00B7214F" w:rsidRPr="00AE0B2E">
        <w:rPr>
          <w:spacing w:val="-9"/>
        </w:rPr>
        <w:t xml:space="preserve"> </w:t>
      </w:r>
      <w:r w:rsidR="00B7214F" w:rsidRPr="00AE0B2E">
        <w:t>de</w:t>
      </w:r>
      <w:r w:rsidR="00B7214F" w:rsidRPr="00AE0B2E">
        <w:rPr>
          <w:spacing w:val="-11"/>
        </w:rPr>
        <w:t xml:space="preserve"> </w:t>
      </w:r>
      <w:r w:rsidR="00B7214F" w:rsidRPr="00AE0B2E">
        <w:t>los</w:t>
      </w:r>
      <w:r w:rsidR="00B7214F" w:rsidRPr="00AE0B2E">
        <w:rPr>
          <w:spacing w:val="-9"/>
        </w:rPr>
        <w:t xml:space="preserve"> </w:t>
      </w:r>
      <w:r w:rsidR="00B7214F" w:rsidRPr="00AE0B2E">
        <w:t>Centros</w:t>
      </w:r>
      <w:r w:rsidR="00B7214F" w:rsidRPr="00AE0B2E">
        <w:rPr>
          <w:spacing w:val="-9"/>
        </w:rPr>
        <w:t xml:space="preserve"> </w:t>
      </w:r>
      <w:r w:rsidR="00B7214F" w:rsidRPr="00AE0B2E">
        <w:t>Comerciales</w:t>
      </w:r>
      <w:r w:rsidR="00B7214F" w:rsidRPr="00AE0B2E">
        <w:rPr>
          <w:spacing w:val="-9"/>
        </w:rPr>
        <w:t xml:space="preserve"> </w:t>
      </w:r>
      <w:r w:rsidR="00B7214F" w:rsidRPr="00AE0B2E">
        <w:t>Populares,</w:t>
      </w:r>
      <w:r w:rsidR="00B7214F" w:rsidRPr="00AE0B2E">
        <w:rPr>
          <w:spacing w:val="-9"/>
        </w:rPr>
        <w:t xml:space="preserve"> </w:t>
      </w:r>
      <w:r w:rsidR="00B7214F" w:rsidRPr="00AE0B2E">
        <w:t>para</w:t>
      </w:r>
      <w:r w:rsidR="00B7214F" w:rsidRPr="00AE0B2E">
        <w:rPr>
          <w:spacing w:val="-10"/>
        </w:rPr>
        <w:t xml:space="preserve"> </w:t>
      </w:r>
      <w:r w:rsidR="00B7214F" w:rsidRPr="00AE0B2E">
        <w:t>su</w:t>
      </w:r>
      <w:r w:rsidR="00B7214F" w:rsidRPr="00AE0B2E">
        <w:rPr>
          <w:spacing w:val="-9"/>
        </w:rPr>
        <w:t xml:space="preserve"> </w:t>
      </w:r>
      <w:r w:rsidR="00B7214F" w:rsidRPr="00AE0B2E">
        <w:t>actualización</w:t>
      </w:r>
      <w:r w:rsidR="00B7214F" w:rsidRPr="00AE0B2E">
        <w:rPr>
          <w:spacing w:val="-9"/>
        </w:rPr>
        <w:t xml:space="preserve"> </w:t>
      </w:r>
      <w:r w:rsidR="002D5EEE" w:rsidRPr="00AE0B2E">
        <w:t>interna</w:t>
      </w:r>
      <w:r w:rsidR="002D5EEE">
        <w:t>.</w:t>
      </w:r>
    </w:p>
    <w:p w:rsidR="002D5EEE" w:rsidRPr="002D5EEE" w:rsidRDefault="002D5EEE" w:rsidP="003E03F2">
      <w:pPr>
        <w:pStyle w:val="Textoindependiente"/>
        <w:ind w:left="142" w:right="236"/>
        <w:jc w:val="both"/>
        <w:rPr>
          <w:color w:val="C0504D" w:themeColor="accent2"/>
        </w:rPr>
      </w:pPr>
    </w:p>
    <w:p w:rsidR="002D5EEE" w:rsidRPr="00AE0B2E" w:rsidRDefault="002D5EEE" w:rsidP="003E03F2">
      <w:pPr>
        <w:pStyle w:val="Textoindependiente"/>
        <w:ind w:left="142" w:right="236"/>
        <w:jc w:val="both"/>
      </w:pPr>
      <w:r w:rsidRPr="00AE0B2E">
        <w:t>La ACDC remitirá a Dirección Metropolitana de Gestión de Bienes Inmuebles una copia de la escritura con la Certificación de inscripción en el Registro de la Propiedad para proceder con la baja del inmueble en el inventario y en el registro contable.</w:t>
      </w:r>
    </w:p>
    <w:p w:rsidR="00AD45FF" w:rsidRPr="000763C6" w:rsidRDefault="00AD45FF" w:rsidP="003E03F2">
      <w:pPr>
        <w:pStyle w:val="Textoindependiente"/>
        <w:spacing w:before="11"/>
        <w:jc w:val="both"/>
      </w:pPr>
    </w:p>
    <w:p w:rsidR="00AD45FF" w:rsidRDefault="00B7214F" w:rsidP="003E03F2">
      <w:pPr>
        <w:pStyle w:val="Textoindependiente"/>
        <w:ind w:left="142" w:right="240"/>
        <w:jc w:val="both"/>
      </w:pPr>
      <w:r w:rsidRPr="000763C6">
        <w:t>La base de datos será pública considerando la confidencialidad establecida en la Ley y</w:t>
      </w:r>
      <w:r w:rsidRPr="000763C6">
        <w:rPr>
          <w:spacing w:val="1"/>
        </w:rPr>
        <w:t xml:space="preserve"> </w:t>
      </w:r>
      <w:r w:rsidRPr="000763C6">
        <w:t>podrá enlazarse con la infraestructura y bases de datos de la Dirección Metropolitana</w:t>
      </w:r>
      <w:r w:rsidRPr="000763C6">
        <w:rPr>
          <w:spacing w:val="1"/>
        </w:rPr>
        <w:t xml:space="preserve"> </w:t>
      </w:r>
      <w:r w:rsidRPr="000763C6">
        <w:t>Informática.</w:t>
      </w:r>
    </w:p>
    <w:p w:rsidR="000031E3" w:rsidRPr="000763C6" w:rsidRDefault="000031E3" w:rsidP="003E03F2">
      <w:pPr>
        <w:pStyle w:val="Textoindependiente"/>
        <w:ind w:left="142" w:right="240"/>
        <w:jc w:val="both"/>
      </w:pPr>
    </w:p>
    <w:p w:rsidR="00AD45FF" w:rsidRPr="000763C6" w:rsidRDefault="00AD45FF" w:rsidP="003E03F2">
      <w:pPr>
        <w:pStyle w:val="Textoindependiente"/>
        <w:jc w:val="both"/>
      </w:pPr>
    </w:p>
    <w:p w:rsidR="00AD45FF" w:rsidRPr="000763C6" w:rsidRDefault="00B7214F" w:rsidP="00AE0B2E">
      <w:pPr>
        <w:pStyle w:val="Ttulo11"/>
        <w:spacing w:before="222"/>
        <w:ind w:right="232"/>
      </w:pPr>
      <w:r w:rsidRPr="000763C6">
        <w:t>CAPÍTULO</w:t>
      </w:r>
      <w:r w:rsidRPr="000763C6">
        <w:rPr>
          <w:spacing w:val="-1"/>
        </w:rPr>
        <w:t xml:space="preserve"> </w:t>
      </w:r>
      <w:r w:rsidRPr="000763C6">
        <w:t>VII</w:t>
      </w:r>
    </w:p>
    <w:p w:rsidR="00AD45FF" w:rsidRPr="000763C6" w:rsidRDefault="00B7214F" w:rsidP="00AE0B2E">
      <w:pPr>
        <w:ind w:left="136" w:right="235"/>
        <w:jc w:val="center"/>
        <w:rPr>
          <w:b/>
          <w:sz w:val="24"/>
          <w:szCs w:val="24"/>
        </w:rPr>
      </w:pPr>
      <w:r w:rsidRPr="000763C6">
        <w:rPr>
          <w:b/>
          <w:sz w:val="24"/>
          <w:szCs w:val="24"/>
        </w:rPr>
        <w:t>DEL TRASPASO DE DOMINIO E INSCRIPCIÓN EN EL REGISTRO DE LA</w:t>
      </w:r>
      <w:r w:rsidRPr="000763C6">
        <w:rPr>
          <w:b/>
          <w:spacing w:val="-57"/>
          <w:sz w:val="24"/>
          <w:szCs w:val="24"/>
        </w:rPr>
        <w:t xml:space="preserve"> </w:t>
      </w:r>
      <w:r w:rsidRPr="000763C6">
        <w:rPr>
          <w:b/>
          <w:sz w:val="24"/>
          <w:szCs w:val="24"/>
        </w:rPr>
        <w:t>PROPIEDAD</w:t>
      </w:r>
    </w:p>
    <w:p w:rsidR="000763C6" w:rsidRPr="000763C6" w:rsidRDefault="000763C6" w:rsidP="003E03F2">
      <w:pPr>
        <w:pStyle w:val="Textoindependiente"/>
        <w:spacing w:before="88"/>
        <w:ind w:left="142" w:right="242"/>
        <w:jc w:val="both"/>
        <w:rPr>
          <w:b/>
          <w:spacing w:val="-1"/>
        </w:rPr>
      </w:pPr>
    </w:p>
    <w:p w:rsidR="00AD45FF" w:rsidRPr="000763C6" w:rsidRDefault="00B7214F" w:rsidP="003E03F2">
      <w:pPr>
        <w:pStyle w:val="Textoindependiente"/>
        <w:spacing w:before="88"/>
        <w:ind w:left="142" w:right="242"/>
        <w:jc w:val="both"/>
      </w:pPr>
      <w:r w:rsidRPr="000763C6">
        <w:rPr>
          <w:b/>
          <w:spacing w:val="-1"/>
        </w:rPr>
        <w:t>Artículo</w:t>
      </w:r>
      <w:r w:rsidRPr="000763C6">
        <w:rPr>
          <w:b/>
          <w:spacing w:val="-12"/>
        </w:rPr>
        <w:t xml:space="preserve"> </w:t>
      </w:r>
      <w:r w:rsidRPr="000763C6">
        <w:rPr>
          <w:b/>
          <w:spacing w:val="-1"/>
        </w:rPr>
        <w:t>3</w:t>
      </w:r>
      <w:r w:rsidR="000D7384">
        <w:rPr>
          <w:b/>
          <w:spacing w:val="-1"/>
        </w:rPr>
        <w:t>2</w:t>
      </w:r>
      <w:r w:rsidRPr="000763C6">
        <w:rPr>
          <w:b/>
          <w:spacing w:val="-1"/>
        </w:rPr>
        <w:t>.-</w:t>
      </w:r>
      <w:r w:rsidRPr="000763C6">
        <w:rPr>
          <w:b/>
          <w:spacing w:val="-13"/>
        </w:rPr>
        <w:t xml:space="preserve"> </w:t>
      </w:r>
      <w:r w:rsidRPr="000763C6">
        <w:rPr>
          <w:b/>
          <w:spacing w:val="-1"/>
        </w:rPr>
        <w:t>Minuta.</w:t>
      </w:r>
      <w:r w:rsidRPr="000763C6">
        <w:rPr>
          <w:b/>
          <w:spacing w:val="-12"/>
        </w:rPr>
        <w:t xml:space="preserve"> </w:t>
      </w:r>
      <w:r w:rsidRPr="000763C6">
        <w:rPr>
          <w:b/>
          <w:spacing w:val="-1"/>
        </w:rPr>
        <w:t>-</w:t>
      </w:r>
      <w:r w:rsidRPr="000763C6">
        <w:rPr>
          <w:b/>
          <w:spacing w:val="-13"/>
        </w:rPr>
        <w:t xml:space="preserve"> </w:t>
      </w:r>
      <w:r w:rsidRPr="000763C6">
        <w:t>Una</w:t>
      </w:r>
      <w:r w:rsidRPr="000763C6">
        <w:rPr>
          <w:spacing w:val="-14"/>
        </w:rPr>
        <w:t xml:space="preserve"> </w:t>
      </w:r>
      <w:r w:rsidRPr="000763C6">
        <w:t>vez</w:t>
      </w:r>
      <w:r w:rsidRPr="000763C6">
        <w:rPr>
          <w:spacing w:val="-11"/>
        </w:rPr>
        <w:t xml:space="preserve"> </w:t>
      </w:r>
      <w:r w:rsidRPr="000763C6">
        <w:t>finalizado</w:t>
      </w:r>
      <w:r w:rsidRPr="000763C6">
        <w:rPr>
          <w:spacing w:val="-12"/>
        </w:rPr>
        <w:t xml:space="preserve"> </w:t>
      </w:r>
      <w:r w:rsidRPr="000763C6">
        <w:t>el</w:t>
      </w:r>
      <w:r w:rsidRPr="000763C6">
        <w:rPr>
          <w:spacing w:val="-12"/>
        </w:rPr>
        <w:t xml:space="preserve"> </w:t>
      </w:r>
      <w:r w:rsidRPr="000763C6">
        <w:t>proceso</w:t>
      </w:r>
      <w:r w:rsidRPr="000763C6">
        <w:rPr>
          <w:spacing w:val="-12"/>
        </w:rPr>
        <w:t xml:space="preserve"> </w:t>
      </w:r>
      <w:r w:rsidRPr="000763C6">
        <w:t>de</w:t>
      </w:r>
      <w:r w:rsidRPr="000763C6">
        <w:rPr>
          <w:spacing w:val="-13"/>
        </w:rPr>
        <w:t xml:space="preserve"> </w:t>
      </w:r>
      <w:r w:rsidRPr="000763C6">
        <w:t>adjudicación</w:t>
      </w:r>
      <w:r w:rsidRPr="000763C6">
        <w:rPr>
          <w:spacing w:val="-7"/>
        </w:rPr>
        <w:t xml:space="preserve"> </w:t>
      </w:r>
      <w:r w:rsidRPr="000763C6">
        <w:t>y</w:t>
      </w:r>
      <w:r w:rsidRPr="000763C6">
        <w:rPr>
          <w:spacing w:val="-17"/>
        </w:rPr>
        <w:t xml:space="preserve"> </w:t>
      </w:r>
      <w:r w:rsidRPr="000763C6">
        <w:t>realizado</w:t>
      </w:r>
      <w:r w:rsidRPr="000763C6">
        <w:rPr>
          <w:spacing w:val="-12"/>
        </w:rPr>
        <w:t xml:space="preserve"> </w:t>
      </w:r>
      <w:r w:rsidRPr="000763C6">
        <w:t>el</w:t>
      </w:r>
      <w:r w:rsidRPr="000763C6">
        <w:rPr>
          <w:spacing w:val="-12"/>
        </w:rPr>
        <w:t xml:space="preserve"> </w:t>
      </w:r>
      <w:r w:rsidRPr="000763C6">
        <w:t>pago</w:t>
      </w:r>
      <w:r w:rsidR="00AE0B2E">
        <w:t xml:space="preserve"> </w:t>
      </w:r>
      <w:r w:rsidRPr="000763C6">
        <w:rPr>
          <w:spacing w:val="-57"/>
        </w:rPr>
        <w:t xml:space="preserve"> </w:t>
      </w:r>
      <w:r w:rsidRPr="000763C6">
        <w:t>del título de crédito por parte del adjudicatario; la ACDC, a través del Área Legal, en el</w:t>
      </w:r>
      <w:r w:rsidRPr="000763C6">
        <w:rPr>
          <w:spacing w:val="1"/>
        </w:rPr>
        <w:t xml:space="preserve"> </w:t>
      </w:r>
      <w:r w:rsidRPr="000763C6">
        <w:t>término</w:t>
      </w:r>
      <w:r w:rsidRPr="000763C6">
        <w:rPr>
          <w:spacing w:val="1"/>
        </w:rPr>
        <w:t xml:space="preserve"> </w:t>
      </w:r>
      <w:r w:rsidRPr="000763C6">
        <w:t>máximo</w:t>
      </w:r>
      <w:r w:rsidRPr="000763C6">
        <w:rPr>
          <w:spacing w:val="1"/>
        </w:rPr>
        <w:t xml:space="preserve"> </w:t>
      </w:r>
      <w:r w:rsidRPr="000763C6">
        <w:lastRenderedPageBreak/>
        <w:t>de</w:t>
      </w:r>
      <w:r w:rsidRPr="000763C6">
        <w:rPr>
          <w:spacing w:val="1"/>
        </w:rPr>
        <w:t xml:space="preserve"> </w:t>
      </w:r>
      <w:r w:rsidRPr="000763C6">
        <w:t>30</w:t>
      </w:r>
      <w:r w:rsidRPr="000763C6">
        <w:rPr>
          <w:spacing w:val="1"/>
        </w:rPr>
        <w:t xml:space="preserve"> </w:t>
      </w:r>
      <w:r w:rsidRPr="000763C6">
        <w:t>días</w:t>
      </w:r>
      <w:r w:rsidRPr="000763C6">
        <w:rPr>
          <w:spacing w:val="1"/>
        </w:rPr>
        <w:t xml:space="preserve"> </w:t>
      </w:r>
      <w:r w:rsidRPr="000763C6">
        <w:t>entregará</w:t>
      </w:r>
      <w:r w:rsidRPr="000763C6">
        <w:rPr>
          <w:spacing w:val="1"/>
        </w:rPr>
        <w:t xml:space="preserve"> </w:t>
      </w:r>
      <w:r w:rsidRPr="000763C6">
        <w:t>a</w:t>
      </w:r>
      <w:r w:rsidRPr="000763C6">
        <w:rPr>
          <w:spacing w:val="1"/>
        </w:rPr>
        <w:t xml:space="preserve"> </w:t>
      </w:r>
      <w:r w:rsidRPr="000763C6">
        <w:t>cada</w:t>
      </w:r>
      <w:r w:rsidRPr="000763C6">
        <w:rPr>
          <w:spacing w:val="1"/>
        </w:rPr>
        <w:t xml:space="preserve"> </w:t>
      </w:r>
      <w:r w:rsidRPr="000763C6">
        <w:t>uno</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adjudicatarios</w:t>
      </w:r>
      <w:r w:rsidRPr="000763C6">
        <w:rPr>
          <w:spacing w:val="1"/>
        </w:rPr>
        <w:t xml:space="preserve"> </w:t>
      </w:r>
      <w:r w:rsidRPr="000763C6">
        <w:t>la</w:t>
      </w:r>
      <w:r w:rsidRPr="000763C6">
        <w:rPr>
          <w:spacing w:val="1"/>
        </w:rPr>
        <w:t xml:space="preserve"> </w:t>
      </w:r>
      <w:r w:rsidRPr="000763C6">
        <w:t>minuta</w:t>
      </w:r>
      <w:r w:rsidRPr="000763C6">
        <w:rPr>
          <w:spacing w:val="1"/>
        </w:rPr>
        <w:t xml:space="preserve"> </w:t>
      </w:r>
      <w:r w:rsidRPr="000763C6">
        <w:t>correspondiente con sus respectivos documentos habilitantes, las partes procurarán las</w:t>
      </w:r>
      <w:r w:rsidRPr="000763C6">
        <w:rPr>
          <w:spacing w:val="1"/>
        </w:rPr>
        <w:t xml:space="preserve"> </w:t>
      </w:r>
      <w:r w:rsidRPr="000763C6">
        <w:t>actualizaciones de manera oportuna, con el fin de que el beneficiario la eleve a escritura</w:t>
      </w:r>
      <w:r w:rsidRPr="000763C6">
        <w:rPr>
          <w:spacing w:val="1"/>
        </w:rPr>
        <w:t xml:space="preserve"> </w:t>
      </w:r>
      <w:r w:rsidRPr="000763C6">
        <w:t>pública ante un notario determinado por el Consejo de la Judicatura, y concluya con el</w:t>
      </w:r>
      <w:r w:rsidRPr="000763C6">
        <w:rPr>
          <w:spacing w:val="1"/>
        </w:rPr>
        <w:t xml:space="preserve"> </w:t>
      </w:r>
      <w:r w:rsidRPr="000763C6">
        <w:t>traspaso</w:t>
      </w:r>
      <w:r w:rsidRPr="000763C6">
        <w:rPr>
          <w:spacing w:val="-1"/>
        </w:rPr>
        <w:t xml:space="preserve"> </w:t>
      </w:r>
      <w:r w:rsidRPr="000763C6">
        <w:t>de</w:t>
      </w:r>
      <w:r w:rsidRPr="000763C6">
        <w:rPr>
          <w:spacing w:val="-1"/>
        </w:rPr>
        <w:t xml:space="preserve"> </w:t>
      </w:r>
      <w:r w:rsidRPr="000763C6">
        <w:t>dominio e inscripción en</w:t>
      </w:r>
      <w:r w:rsidRPr="000763C6">
        <w:rPr>
          <w:spacing w:val="-1"/>
        </w:rPr>
        <w:t xml:space="preserve"> </w:t>
      </w:r>
      <w:r w:rsidRPr="000763C6">
        <w:t>el Registro de</w:t>
      </w:r>
      <w:r w:rsidRPr="000763C6">
        <w:rPr>
          <w:spacing w:val="-1"/>
        </w:rPr>
        <w:t xml:space="preserve"> </w:t>
      </w:r>
      <w:r w:rsidRPr="000763C6">
        <w:t>la Propiedad.</w:t>
      </w:r>
    </w:p>
    <w:p w:rsidR="00AD45FF" w:rsidRPr="000763C6" w:rsidRDefault="00AD45FF" w:rsidP="003E03F2">
      <w:pPr>
        <w:pStyle w:val="Textoindependiente"/>
        <w:jc w:val="both"/>
      </w:pPr>
    </w:p>
    <w:p w:rsidR="00AD45FF" w:rsidRPr="000763C6" w:rsidRDefault="00B7214F" w:rsidP="003E03F2">
      <w:pPr>
        <w:pStyle w:val="Textoindependiente"/>
        <w:ind w:left="142" w:right="240"/>
        <w:jc w:val="both"/>
      </w:pPr>
      <w:r w:rsidRPr="000763C6">
        <w:t>Las nuevas escrituras de los locales comerciales, locales ancla, bodegas y parqueaderos</w:t>
      </w:r>
      <w:r w:rsidRPr="000763C6">
        <w:rPr>
          <w:spacing w:val="1"/>
        </w:rPr>
        <w:t xml:space="preserve"> </w:t>
      </w:r>
      <w:r w:rsidRPr="000763C6">
        <w:t>de</w:t>
      </w:r>
      <w:r w:rsidRPr="000763C6">
        <w:rPr>
          <w:spacing w:val="-11"/>
        </w:rPr>
        <w:t xml:space="preserve"> </w:t>
      </w:r>
      <w:r w:rsidRPr="000763C6">
        <w:t>los</w:t>
      </w:r>
      <w:r w:rsidRPr="000763C6">
        <w:rPr>
          <w:spacing w:val="-8"/>
        </w:rPr>
        <w:t xml:space="preserve"> </w:t>
      </w:r>
      <w:r w:rsidRPr="000763C6">
        <w:t>Centros</w:t>
      </w:r>
      <w:r w:rsidRPr="000763C6">
        <w:rPr>
          <w:spacing w:val="-9"/>
        </w:rPr>
        <w:t xml:space="preserve"> </w:t>
      </w:r>
      <w:r w:rsidRPr="000763C6">
        <w:t>Comerciales</w:t>
      </w:r>
      <w:r w:rsidRPr="000763C6">
        <w:rPr>
          <w:spacing w:val="-9"/>
        </w:rPr>
        <w:t xml:space="preserve"> </w:t>
      </w:r>
      <w:r w:rsidRPr="000763C6">
        <w:t>Populares</w:t>
      </w:r>
      <w:r w:rsidRPr="000763C6">
        <w:rPr>
          <w:spacing w:val="-8"/>
        </w:rPr>
        <w:t xml:space="preserve"> </w:t>
      </w:r>
      <w:r w:rsidRPr="000763C6">
        <w:t>no</w:t>
      </w:r>
      <w:r w:rsidRPr="000763C6">
        <w:rPr>
          <w:spacing w:val="-9"/>
        </w:rPr>
        <w:t xml:space="preserve"> </w:t>
      </w:r>
      <w:r w:rsidRPr="000763C6">
        <w:t>quedarán</w:t>
      </w:r>
      <w:r w:rsidRPr="000763C6">
        <w:rPr>
          <w:spacing w:val="-8"/>
        </w:rPr>
        <w:t xml:space="preserve"> </w:t>
      </w:r>
      <w:r w:rsidRPr="000763C6">
        <w:t>gravadas</w:t>
      </w:r>
      <w:r w:rsidRPr="000763C6">
        <w:rPr>
          <w:spacing w:val="-6"/>
        </w:rPr>
        <w:t xml:space="preserve"> </w:t>
      </w:r>
      <w:r w:rsidRPr="000763C6">
        <w:t>con</w:t>
      </w:r>
      <w:r w:rsidRPr="000763C6">
        <w:rPr>
          <w:spacing w:val="-10"/>
        </w:rPr>
        <w:t xml:space="preserve"> </w:t>
      </w:r>
      <w:r w:rsidRPr="000763C6">
        <w:t>prohibición</w:t>
      </w:r>
      <w:r w:rsidRPr="000763C6">
        <w:rPr>
          <w:spacing w:val="-9"/>
        </w:rPr>
        <w:t xml:space="preserve"> </w:t>
      </w:r>
      <w:r w:rsidRPr="000763C6">
        <w:t>de</w:t>
      </w:r>
      <w:r w:rsidRPr="000763C6">
        <w:rPr>
          <w:spacing w:val="-10"/>
        </w:rPr>
        <w:t xml:space="preserve"> </w:t>
      </w:r>
      <w:r w:rsidRPr="000763C6">
        <w:t>enajenar,</w:t>
      </w:r>
      <w:r w:rsidRPr="000763C6">
        <w:rPr>
          <w:spacing w:val="-58"/>
        </w:rPr>
        <w:t xml:space="preserve"> </w:t>
      </w:r>
      <w:r w:rsidRPr="000763C6">
        <w:t xml:space="preserve">a excepción del Centros Comerciales Populares Nuevo Amanecer y Pasaje </w:t>
      </w:r>
      <w:proofErr w:type="spellStart"/>
      <w:r w:rsidRPr="000763C6">
        <w:t>Sanguña</w:t>
      </w:r>
      <w:proofErr w:type="spellEnd"/>
      <w:r w:rsidRPr="000763C6">
        <w:t xml:space="preserve"> que</w:t>
      </w:r>
      <w:r w:rsidRPr="000763C6">
        <w:rPr>
          <w:spacing w:val="-57"/>
        </w:rPr>
        <w:t xml:space="preserve"> </w:t>
      </w:r>
      <w:r w:rsidRPr="000763C6">
        <w:t>se</w:t>
      </w:r>
      <w:r w:rsidRPr="000763C6">
        <w:rPr>
          <w:spacing w:val="-2"/>
        </w:rPr>
        <w:t xml:space="preserve"> </w:t>
      </w:r>
      <w:r w:rsidRPr="000763C6">
        <w:t>sujetarán</w:t>
      </w:r>
      <w:r w:rsidRPr="000763C6">
        <w:rPr>
          <w:spacing w:val="2"/>
        </w:rPr>
        <w:t xml:space="preserve"> </w:t>
      </w:r>
      <w:r w:rsidRPr="000763C6">
        <w:t>a</w:t>
      </w:r>
      <w:r w:rsidRPr="000763C6">
        <w:rPr>
          <w:spacing w:val="-2"/>
        </w:rPr>
        <w:t xml:space="preserve"> </w:t>
      </w:r>
      <w:r w:rsidRPr="000763C6">
        <w:t>los convenios vigentes</w:t>
      </w:r>
      <w:r w:rsidRPr="000763C6">
        <w:rPr>
          <w:spacing w:val="3"/>
        </w:rPr>
        <w:t xml:space="preserve"> </w:t>
      </w:r>
      <w:r w:rsidRPr="000763C6">
        <w:t>y/o disposiciones anteriores.</w:t>
      </w:r>
    </w:p>
    <w:p w:rsidR="00AD45FF" w:rsidRPr="000763C6" w:rsidRDefault="00AD45FF" w:rsidP="003E03F2">
      <w:pPr>
        <w:pStyle w:val="Textoindependiente"/>
        <w:jc w:val="both"/>
      </w:pPr>
    </w:p>
    <w:p w:rsidR="00AD45FF" w:rsidRPr="000763C6" w:rsidRDefault="00B7214F" w:rsidP="003E03F2">
      <w:pPr>
        <w:pStyle w:val="Textoindependiente"/>
        <w:spacing w:before="218"/>
        <w:ind w:left="142" w:right="240"/>
        <w:jc w:val="both"/>
      </w:pPr>
      <w:r w:rsidRPr="000763C6">
        <w:rPr>
          <w:b/>
        </w:rPr>
        <w:t>Artículo 3</w:t>
      </w:r>
      <w:r w:rsidR="000D7384">
        <w:rPr>
          <w:b/>
        </w:rPr>
        <w:t>3</w:t>
      </w:r>
      <w:r w:rsidRPr="000763C6">
        <w:rPr>
          <w:b/>
        </w:rPr>
        <w:t xml:space="preserve">.- Gastos. - </w:t>
      </w:r>
      <w:r w:rsidRPr="000763C6">
        <w:t>Los gastos que demande el pago de impuestos por traspaso de</w:t>
      </w:r>
      <w:r w:rsidRPr="000763C6">
        <w:rPr>
          <w:spacing w:val="1"/>
        </w:rPr>
        <w:t xml:space="preserve"> </w:t>
      </w:r>
      <w:r w:rsidRPr="000763C6">
        <w:t>dominio,</w:t>
      </w:r>
      <w:r w:rsidRPr="000763C6">
        <w:rPr>
          <w:spacing w:val="1"/>
        </w:rPr>
        <w:t xml:space="preserve"> </w:t>
      </w:r>
      <w:r w:rsidRPr="000763C6">
        <w:t>derechos</w:t>
      </w:r>
      <w:r w:rsidRPr="000763C6">
        <w:rPr>
          <w:spacing w:val="1"/>
        </w:rPr>
        <w:t xml:space="preserve"> </w:t>
      </w:r>
      <w:r w:rsidRPr="000763C6">
        <w:t>notariales</w:t>
      </w:r>
      <w:r w:rsidRPr="000763C6">
        <w:rPr>
          <w:spacing w:val="1"/>
        </w:rPr>
        <w:t xml:space="preserve"> </w:t>
      </w:r>
      <w:r w:rsidRPr="000763C6">
        <w:t>y</w:t>
      </w:r>
      <w:r w:rsidRPr="000763C6">
        <w:rPr>
          <w:spacing w:val="1"/>
        </w:rPr>
        <w:t xml:space="preserve"> </w:t>
      </w:r>
      <w:r w:rsidRPr="000763C6">
        <w:t>Registro</w:t>
      </w:r>
      <w:r w:rsidRPr="000763C6">
        <w:rPr>
          <w:spacing w:val="1"/>
        </w:rPr>
        <w:t xml:space="preserve"> </w:t>
      </w:r>
      <w:r w:rsidRPr="000763C6">
        <w:t>de</w:t>
      </w:r>
      <w:r w:rsidRPr="000763C6">
        <w:rPr>
          <w:spacing w:val="1"/>
        </w:rPr>
        <w:t xml:space="preserve"> </w:t>
      </w:r>
      <w:r w:rsidRPr="000763C6">
        <w:t>la</w:t>
      </w:r>
      <w:r w:rsidRPr="000763C6">
        <w:rPr>
          <w:spacing w:val="1"/>
        </w:rPr>
        <w:t xml:space="preserve"> </w:t>
      </w:r>
      <w:r w:rsidRPr="000763C6">
        <w:t>Propiedad</w:t>
      </w:r>
      <w:r w:rsidRPr="000763C6">
        <w:rPr>
          <w:spacing w:val="1"/>
        </w:rPr>
        <w:t xml:space="preserve"> </w:t>
      </w:r>
      <w:r w:rsidRPr="000763C6">
        <w:t>serán</w:t>
      </w:r>
      <w:r w:rsidRPr="000763C6">
        <w:rPr>
          <w:spacing w:val="1"/>
        </w:rPr>
        <w:t xml:space="preserve"> </w:t>
      </w:r>
      <w:r w:rsidRPr="000763C6">
        <w:t>a</w:t>
      </w:r>
      <w:r w:rsidRPr="000763C6">
        <w:rPr>
          <w:spacing w:val="1"/>
        </w:rPr>
        <w:t xml:space="preserve"> </w:t>
      </w:r>
      <w:r w:rsidRPr="000763C6">
        <w:t>cuenta</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adjudicatarios.</w:t>
      </w:r>
    </w:p>
    <w:p w:rsidR="00AD45FF" w:rsidRPr="000763C6" w:rsidRDefault="00AD45FF" w:rsidP="003E03F2">
      <w:pPr>
        <w:pStyle w:val="Textoindependiente"/>
        <w:spacing w:before="5"/>
        <w:jc w:val="both"/>
      </w:pPr>
    </w:p>
    <w:p w:rsidR="00AD45FF" w:rsidRPr="000763C6" w:rsidRDefault="00B7214F" w:rsidP="00AE0B2E">
      <w:pPr>
        <w:pStyle w:val="Ttulo11"/>
        <w:spacing w:before="90"/>
        <w:ind w:left="3485" w:right="3584"/>
      </w:pPr>
      <w:r w:rsidRPr="000763C6">
        <w:t>CAPÍTULO</w:t>
      </w:r>
      <w:r w:rsidRPr="000763C6">
        <w:rPr>
          <w:spacing w:val="-1"/>
        </w:rPr>
        <w:t xml:space="preserve"> </w:t>
      </w:r>
      <w:r w:rsidRPr="000763C6">
        <w:t>VIII</w:t>
      </w:r>
    </w:p>
    <w:p w:rsidR="00AD45FF" w:rsidRPr="000763C6" w:rsidRDefault="00AE0B2E" w:rsidP="00AE0B2E">
      <w:pPr>
        <w:ind w:left="132" w:right="236"/>
        <w:jc w:val="center"/>
        <w:rPr>
          <w:b/>
          <w:sz w:val="24"/>
          <w:szCs w:val="24"/>
        </w:rPr>
      </w:pPr>
      <w:r>
        <w:rPr>
          <w:b/>
          <w:sz w:val="24"/>
          <w:szCs w:val="24"/>
        </w:rPr>
        <w:t xml:space="preserve">PUBLICIDAD </w:t>
      </w:r>
    </w:p>
    <w:p w:rsidR="00AD45FF" w:rsidRPr="000763C6" w:rsidRDefault="00AD45FF" w:rsidP="003E03F2">
      <w:pPr>
        <w:pStyle w:val="Textoindependiente"/>
        <w:jc w:val="both"/>
        <w:rPr>
          <w:b/>
        </w:rPr>
      </w:pPr>
    </w:p>
    <w:p w:rsidR="00AD45FF" w:rsidRPr="000763C6" w:rsidRDefault="00B7214F" w:rsidP="003E03F2">
      <w:pPr>
        <w:pStyle w:val="Textoindependiente"/>
        <w:ind w:left="142" w:right="239"/>
        <w:jc w:val="both"/>
      </w:pPr>
      <w:r w:rsidRPr="000763C6">
        <w:rPr>
          <w:b/>
        </w:rPr>
        <w:t>Artículo 34.- De los locales comerciales, locales ancla, bodegas y parqueaderos</w:t>
      </w:r>
      <w:r w:rsidRPr="000763C6">
        <w:rPr>
          <w:b/>
          <w:spacing w:val="1"/>
        </w:rPr>
        <w:t xml:space="preserve"> </w:t>
      </w:r>
      <w:r w:rsidRPr="000763C6">
        <w:rPr>
          <w:b/>
        </w:rPr>
        <w:t xml:space="preserve">vacantes.- </w:t>
      </w:r>
      <w:r w:rsidRPr="000763C6">
        <w:t>Únicamente</w:t>
      </w:r>
      <w:r w:rsidRPr="000763C6">
        <w:rPr>
          <w:spacing w:val="1"/>
        </w:rPr>
        <w:t xml:space="preserve"> </w:t>
      </w:r>
      <w:r w:rsidRPr="000763C6">
        <w:t>para los</w:t>
      </w:r>
      <w:r w:rsidRPr="000763C6">
        <w:rPr>
          <w:spacing w:val="1"/>
        </w:rPr>
        <w:t xml:space="preserve"> </w:t>
      </w:r>
      <w:r w:rsidRPr="000763C6">
        <w:t>bienes</w:t>
      </w:r>
      <w:r w:rsidRPr="000763C6">
        <w:rPr>
          <w:spacing w:val="1"/>
        </w:rPr>
        <w:t xml:space="preserve"> </w:t>
      </w:r>
      <w:r w:rsidRPr="000763C6">
        <w:t>vacantes</w:t>
      </w:r>
      <w:r w:rsidRPr="000763C6">
        <w:rPr>
          <w:spacing w:val="1"/>
        </w:rPr>
        <w:t xml:space="preserve"> </w:t>
      </w:r>
      <w:r w:rsidRPr="000763C6">
        <w:t>la ACDC</w:t>
      </w:r>
      <w:r w:rsidRPr="000763C6">
        <w:rPr>
          <w:spacing w:val="1"/>
        </w:rPr>
        <w:t xml:space="preserve"> </w:t>
      </w:r>
      <w:r w:rsidRPr="000763C6">
        <w:t>junto</w:t>
      </w:r>
      <w:r w:rsidRPr="000763C6">
        <w:rPr>
          <w:spacing w:val="1"/>
        </w:rPr>
        <w:t xml:space="preserve"> </w:t>
      </w:r>
      <w:r w:rsidRPr="000763C6">
        <w:t>con</w:t>
      </w:r>
      <w:r w:rsidRPr="000763C6">
        <w:rPr>
          <w:spacing w:val="1"/>
        </w:rPr>
        <w:t xml:space="preserve"> </w:t>
      </w:r>
      <w:r w:rsidRPr="000763C6">
        <w:t>las</w:t>
      </w:r>
      <w:r w:rsidRPr="000763C6">
        <w:rPr>
          <w:spacing w:val="1"/>
        </w:rPr>
        <w:t xml:space="preserve"> </w:t>
      </w:r>
      <w:r w:rsidRPr="000763C6">
        <w:t>diferentes</w:t>
      </w:r>
      <w:r w:rsidRPr="000763C6">
        <w:rPr>
          <w:spacing w:val="1"/>
        </w:rPr>
        <w:t xml:space="preserve"> </w:t>
      </w:r>
      <w:r w:rsidRPr="000763C6">
        <w:rPr>
          <w:spacing w:val="-1"/>
        </w:rPr>
        <w:t>dependencias</w:t>
      </w:r>
      <w:r w:rsidRPr="000763C6">
        <w:rPr>
          <w:spacing w:val="-15"/>
        </w:rPr>
        <w:t xml:space="preserve"> </w:t>
      </w:r>
      <w:r w:rsidRPr="000763C6">
        <w:t>municipales</w:t>
      </w:r>
      <w:r w:rsidRPr="000763C6">
        <w:rPr>
          <w:spacing w:val="-15"/>
        </w:rPr>
        <w:t xml:space="preserve"> </w:t>
      </w:r>
      <w:r w:rsidRPr="000763C6">
        <w:t>difundirán</w:t>
      </w:r>
      <w:r w:rsidRPr="000763C6">
        <w:rPr>
          <w:spacing w:val="-15"/>
        </w:rPr>
        <w:t xml:space="preserve"> </w:t>
      </w:r>
      <w:r w:rsidRPr="000763C6">
        <w:t>a</w:t>
      </w:r>
      <w:r w:rsidRPr="000763C6">
        <w:rPr>
          <w:spacing w:val="-16"/>
        </w:rPr>
        <w:t xml:space="preserve"> </w:t>
      </w:r>
      <w:r w:rsidRPr="000763C6">
        <w:t>través</w:t>
      </w:r>
      <w:r w:rsidRPr="000763C6">
        <w:rPr>
          <w:spacing w:val="-15"/>
        </w:rPr>
        <w:t xml:space="preserve"> </w:t>
      </w:r>
      <w:r w:rsidRPr="000763C6">
        <w:t>de</w:t>
      </w:r>
      <w:r w:rsidRPr="000763C6">
        <w:rPr>
          <w:spacing w:val="-16"/>
        </w:rPr>
        <w:t xml:space="preserve"> </w:t>
      </w:r>
      <w:r w:rsidRPr="000763C6">
        <w:t>todos</w:t>
      </w:r>
      <w:r w:rsidRPr="000763C6">
        <w:rPr>
          <w:spacing w:val="-14"/>
        </w:rPr>
        <w:t xml:space="preserve"> </w:t>
      </w:r>
      <w:r w:rsidRPr="000763C6">
        <w:t>los</w:t>
      </w:r>
      <w:r w:rsidRPr="000763C6">
        <w:rPr>
          <w:spacing w:val="-14"/>
        </w:rPr>
        <w:t xml:space="preserve"> </w:t>
      </w:r>
      <w:r w:rsidRPr="000763C6">
        <w:t>medios</w:t>
      </w:r>
      <w:r w:rsidRPr="000763C6">
        <w:rPr>
          <w:spacing w:val="-15"/>
        </w:rPr>
        <w:t xml:space="preserve"> </w:t>
      </w:r>
      <w:r w:rsidRPr="000763C6">
        <w:t>disponibles,</w:t>
      </w:r>
      <w:r w:rsidRPr="000763C6">
        <w:rPr>
          <w:spacing w:val="-15"/>
        </w:rPr>
        <w:t xml:space="preserve"> </w:t>
      </w:r>
      <w:r w:rsidRPr="000763C6">
        <w:t>entre</w:t>
      </w:r>
      <w:r w:rsidRPr="000763C6">
        <w:rPr>
          <w:spacing w:val="-16"/>
        </w:rPr>
        <w:t xml:space="preserve"> </w:t>
      </w:r>
      <w:r w:rsidRPr="000763C6">
        <w:t>ellos:</w:t>
      </w:r>
      <w:r w:rsidRPr="000763C6">
        <w:rPr>
          <w:spacing w:val="-57"/>
        </w:rPr>
        <w:t xml:space="preserve"> </w:t>
      </w:r>
      <w:r w:rsidRPr="000763C6">
        <w:t>carteleras</w:t>
      </w:r>
      <w:r w:rsidRPr="000763C6">
        <w:rPr>
          <w:spacing w:val="-14"/>
        </w:rPr>
        <w:t xml:space="preserve"> </w:t>
      </w:r>
      <w:r w:rsidRPr="000763C6">
        <w:t>de</w:t>
      </w:r>
      <w:r w:rsidRPr="000763C6">
        <w:rPr>
          <w:spacing w:val="-14"/>
        </w:rPr>
        <w:t xml:space="preserve"> </w:t>
      </w:r>
      <w:r w:rsidRPr="000763C6">
        <w:t>los</w:t>
      </w:r>
      <w:r w:rsidRPr="000763C6">
        <w:rPr>
          <w:spacing w:val="-14"/>
        </w:rPr>
        <w:t xml:space="preserve"> </w:t>
      </w:r>
      <w:r w:rsidRPr="000763C6">
        <w:t>Centros</w:t>
      </w:r>
      <w:r w:rsidRPr="000763C6">
        <w:rPr>
          <w:spacing w:val="-10"/>
        </w:rPr>
        <w:t xml:space="preserve"> </w:t>
      </w:r>
      <w:r w:rsidRPr="000763C6">
        <w:t>Comerciales</w:t>
      </w:r>
      <w:r w:rsidRPr="000763C6">
        <w:rPr>
          <w:spacing w:val="-13"/>
        </w:rPr>
        <w:t xml:space="preserve"> </w:t>
      </w:r>
      <w:r w:rsidRPr="000763C6">
        <w:t>Populares,</w:t>
      </w:r>
      <w:r w:rsidRPr="000763C6">
        <w:rPr>
          <w:spacing w:val="-14"/>
        </w:rPr>
        <w:t xml:space="preserve"> </w:t>
      </w:r>
      <w:r w:rsidRPr="000763C6">
        <w:t>vallas</w:t>
      </w:r>
      <w:r w:rsidRPr="000763C6">
        <w:rPr>
          <w:spacing w:val="-13"/>
        </w:rPr>
        <w:t xml:space="preserve"> </w:t>
      </w:r>
      <w:r w:rsidRPr="000763C6">
        <w:t>publicitarias,</w:t>
      </w:r>
      <w:r w:rsidRPr="000763C6">
        <w:rPr>
          <w:spacing w:val="-13"/>
        </w:rPr>
        <w:t xml:space="preserve"> </w:t>
      </w:r>
      <w:r w:rsidRPr="000763C6">
        <w:t>redes</w:t>
      </w:r>
      <w:r w:rsidRPr="000763C6">
        <w:rPr>
          <w:spacing w:val="-14"/>
        </w:rPr>
        <w:t xml:space="preserve"> </w:t>
      </w:r>
      <w:r w:rsidRPr="000763C6">
        <w:t>sociales,</w:t>
      </w:r>
      <w:r w:rsidRPr="000763C6">
        <w:rPr>
          <w:spacing w:val="-13"/>
        </w:rPr>
        <w:t xml:space="preserve"> </w:t>
      </w:r>
      <w:r w:rsidRPr="000763C6">
        <w:t>stand</w:t>
      </w:r>
      <w:r w:rsidRPr="000763C6">
        <w:rPr>
          <w:spacing w:val="-58"/>
        </w:rPr>
        <w:t xml:space="preserve"> </w:t>
      </w:r>
      <w:r w:rsidRPr="000763C6">
        <w:t>de ADCD, entre otros, la disponibilidad de locales comerciales, locales ancla, bodegas y</w:t>
      </w:r>
      <w:r w:rsidR="00AE0B2E">
        <w:t xml:space="preserve"> </w:t>
      </w:r>
      <w:r w:rsidRPr="000763C6">
        <w:rPr>
          <w:spacing w:val="-57"/>
        </w:rPr>
        <w:t xml:space="preserve"> </w:t>
      </w:r>
      <w:r w:rsidRPr="000763C6">
        <w:t>parqueaderos</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w:t>
      </w:r>
      <w:r w:rsidRPr="000763C6">
        <w:rPr>
          <w:spacing w:val="1"/>
        </w:rPr>
        <w:t xml:space="preserve"> </w:t>
      </w:r>
      <w:r w:rsidRPr="000763C6">
        <w:t>para</w:t>
      </w:r>
      <w:r w:rsidRPr="000763C6">
        <w:rPr>
          <w:spacing w:val="1"/>
        </w:rPr>
        <w:t xml:space="preserve"> </w:t>
      </w:r>
      <w:r w:rsidRPr="000763C6">
        <w:t>la</w:t>
      </w:r>
      <w:r w:rsidRPr="000763C6">
        <w:rPr>
          <w:spacing w:val="1"/>
        </w:rPr>
        <w:t xml:space="preserve"> </w:t>
      </w:r>
      <w:r w:rsidRPr="000763C6">
        <w:t>venta,</w:t>
      </w:r>
      <w:r w:rsidRPr="000763C6">
        <w:rPr>
          <w:spacing w:val="1"/>
        </w:rPr>
        <w:t xml:space="preserve"> </w:t>
      </w:r>
      <w:r w:rsidRPr="000763C6">
        <w:t>indicando</w:t>
      </w:r>
      <w:r w:rsidRPr="000763C6">
        <w:rPr>
          <w:spacing w:val="1"/>
        </w:rPr>
        <w:t xml:space="preserve"> </w:t>
      </w:r>
      <w:r w:rsidRPr="000763C6">
        <w:t>su</w:t>
      </w:r>
      <w:r w:rsidRPr="000763C6">
        <w:rPr>
          <w:spacing w:val="1"/>
        </w:rPr>
        <w:t xml:space="preserve"> </w:t>
      </w:r>
      <w:r w:rsidRPr="000763C6">
        <w:t>denominación, ubicación, valor, e información relevante para la presentación de las</w:t>
      </w:r>
      <w:r w:rsidRPr="000763C6">
        <w:rPr>
          <w:spacing w:val="1"/>
        </w:rPr>
        <w:t xml:space="preserve"> </w:t>
      </w:r>
      <w:r w:rsidRPr="000763C6">
        <w:t>respectivas</w:t>
      </w:r>
      <w:r w:rsidRPr="000763C6">
        <w:rPr>
          <w:spacing w:val="-1"/>
        </w:rPr>
        <w:t xml:space="preserve"> </w:t>
      </w:r>
      <w:r w:rsidRPr="000763C6">
        <w:t>solicitudes</w:t>
      </w:r>
      <w:r w:rsidRPr="000763C6">
        <w:rPr>
          <w:spacing w:val="-1"/>
        </w:rPr>
        <w:t xml:space="preserve"> </w:t>
      </w:r>
      <w:r w:rsidRPr="000763C6">
        <w:t>por</w:t>
      </w:r>
      <w:r w:rsidRPr="000763C6">
        <w:rPr>
          <w:spacing w:val="-1"/>
        </w:rPr>
        <w:t xml:space="preserve"> </w:t>
      </w:r>
      <w:r w:rsidRPr="000763C6">
        <w:t>parte</w:t>
      </w:r>
      <w:r w:rsidRPr="000763C6">
        <w:rPr>
          <w:spacing w:val="-3"/>
        </w:rPr>
        <w:t xml:space="preserve"> </w:t>
      </w:r>
      <w:r w:rsidRPr="000763C6">
        <w:t>de</w:t>
      </w:r>
      <w:r w:rsidRPr="000763C6">
        <w:rPr>
          <w:spacing w:val="-2"/>
        </w:rPr>
        <w:t xml:space="preserve"> </w:t>
      </w:r>
      <w:r w:rsidRPr="000763C6">
        <w:t>los</w:t>
      </w:r>
      <w:r w:rsidRPr="000763C6">
        <w:rPr>
          <w:spacing w:val="-1"/>
        </w:rPr>
        <w:t xml:space="preserve"> </w:t>
      </w:r>
      <w:r w:rsidRPr="000763C6">
        <w:t>interesados</w:t>
      </w:r>
      <w:r w:rsidRPr="000763C6">
        <w:rPr>
          <w:spacing w:val="1"/>
        </w:rPr>
        <w:t xml:space="preserve"> </w:t>
      </w:r>
      <w:r w:rsidRPr="000763C6">
        <w:t>en</w:t>
      </w:r>
      <w:r w:rsidRPr="000763C6">
        <w:rPr>
          <w:spacing w:val="-1"/>
        </w:rPr>
        <w:t xml:space="preserve"> </w:t>
      </w:r>
      <w:r w:rsidRPr="000763C6">
        <w:t>adquirir</w:t>
      </w:r>
      <w:r w:rsidRPr="000763C6">
        <w:rPr>
          <w:spacing w:val="-1"/>
        </w:rPr>
        <w:t xml:space="preserve"> </w:t>
      </w:r>
      <w:r w:rsidRPr="000763C6">
        <w:t>dichos</w:t>
      </w:r>
      <w:r w:rsidRPr="000763C6">
        <w:rPr>
          <w:spacing w:val="-1"/>
        </w:rPr>
        <w:t xml:space="preserve"> </w:t>
      </w:r>
      <w:r w:rsidRPr="000763C6">
        <w:t>bienes</w:t>
      </w:r>
      <w:r w:rsidRPr="000763C6">
        <w:rPr>
          <w:spacing w:val="1"/>
        </w:rPr>
        <w:t xml:space="preserve"> </w:t>
      </w:r>
      <w:r w:rsidRPr="000763C6">
        <w:t>inmuebles.</w:t>
      </w:r>
    </w:p>
    <w:p w:rsidR="00AD45FF" w:rsidRPr="000763C6" w:rsidRDefault="00AD45FF" w:rsidP="003E03F2">
      <w:pPr>
        <w:pStyle w:val="Textoindependiente"/>
        <w:spacing w:before="8"/>
        <w:jc w:val="both"/>
      </w:pPr>
    </w:p>
    <w:p w:rsidR="00AD45FF" w:rsidRPr="000763C6" w:rsidRDefault="00B7214F" w:rsidP="003E03F2">
      <w:pPr>
        <w:pStyle w:val="Textoindependiente"/>
        <w:ind w:left="142" w:right="239"/>
        <w:jc w:val="both"/>
      </w:pPr>
      <w:r w:rsidRPr="000763C6">
        <w:t>El valor para la venta de estos bienes vacantes, sean estos locales comerciales, locales</w:t>
      </w:r>
      <w:r w:rsidRPr="000763C6">
        <w:rPr>
          <w:spacing w:val="1"/>
        </w:rPr>
        <w:t xml:space="preserve"> </w:t>
      </w:r>
      <w:r w:rsidRPr="000763C6">
        <w:rPr>
          <w:spacing w:val="-1"/>
        </w:rPr>
        <w:t>anclas,</w:t>
      </w:r>
      <w:r w:rsidRPr="000763C6">
        <w:rPr>
          <w:spacing w:val="-10"/>
        </w:rPr>
        <w:t xml:space="preserve"> </w:t>
      </w:r>
      <w:r w:rsidRPr="000763C6">
        <w:rPr>
          <w:spacing w:val="-1"/>
        </w:rPr>
        <w:t>bodegas</w:t>
      </w:r>
      <w:r w:rsidRPr="000763C6">
        <w:rPr>
          <w:spacing w:val="-5"/>
        </w:rPr>
        <w:t xml:space="preserve"> </w:t>
      </w:r>
      <w:r w:rsidRPr="000763C6">
        <w:t>y</w:t>
      </w:r>
      <w:r w:rsidRPr="000763C6">
        <w:rPr>
          <w:spacing w:val="-17"/>
        </w:rPr>
        <w:t xml:space="preserve"> </w:t>
      </w:r>
      <w:r w:rsidRPr="000763C6">
        <w:t>parqueaderos,</w:t>
      </w:r>
      <w:r w:rsidRPr="000763C6">
        <w:rPr>
          <w:spacing w:val="-10"/>
        </w:rPr>
        <w:t xml:space="preserve"> </w:t>
      </w:r>
      <w:r w:rsidRPr="000763C6">
        <w:t>lo</w:t>
      </w:r>
      <w:r w:rsidRPr="000763C6">
        <w:rPr>
          <w:spacing w:val="-10"/>
        </w:rPr>
        <w:t xml:space="preserve"> </w:t>
      </w:r>
      <w:r w:rsidRPr="000763C6">
        <w:t>establecerá</w:t>
      </w:r>
      <w:r w:rsidRPr="000763C6">
        <w:rPr>
          <w:spacing w:val="-12"/>
        </w:rPr>
        <w:t xml:space="preserve"> </w:t>
      </w:r>
      <w:r w:rsidRPr="000763C6">
        <w:t>la</w:t>
      </w:r>
      <w:r w:rsidRPr="000763C6">
        <w:rPr>
          <w:spacing w:val="-10"/>
        </w:rPr>
        <w:t xml:space="preserve"> </w:t>
      </w:r>
      <w:r w:rsidRPr="000763C6">
        <w:t>entidad</w:t>
      </w:r>
      <w:r w:rsidRPr="000763C6">
        <w:rPr>
          <w:spacing w:val="-10"/>
        </w:rPr>
        <w:t xml:space="preserve"> </w:t>
      </w:r>
      <w:r w:rsidRPr="000763C6">
        <w:t>municipal</w:t>
      </w:r>
      <w:r w:rsidRPr="000763C6">
        <w:rPr>
          <w:spacing w:val="-10"/>
        </w:rPr>
        <w:t xml:space="preserve"> </w:t>
      </w:r>
      <w:r w:rsidRPr="000763C6">
        <w:t>competente,</w:t>
      </w:r>
      <w:r w:rsidRPr="000763C6">
        <w:rPr>
          <w:spacing w:val="-7"/>
        </w:rPr>
        <w:t xml:space="preserve"> </w:t>
      </w:r>
      <w:r w:rsidRPr="000763C6">
        <w:t>y</w:t>
      </w:r>
      <w:r w:rsidRPr="000763C6">
        <w:rPr>
          <w:spacing w:val="-15"/>
        </w:rPr>
        <w:t xml:space="preserve"> </w:t>
      </w:r>
      <w:r w:rsidRPr="000763C6">
        <w:t>no</w:t>
      </w:r>
      <w:r w:rsidRPr="000763C6">
        <w:rPr>
          <w:spacing w:val="-10"/>
        </w:rPr>
        <w:t xml:space="preserve"> </w:t>
      </w:r>
      <w:r w:rsidR="00AE0B2E" w:rsidRPr="000763C6">
        <w:t>será</w:t>
      </w:r>
      <w:r w:rsidR="00AE0B2E">
        <w:t xml:space="preserve"> inferior </w:t>
      </w:r>
      <w:r w:rsidRPr="000763C6">
        <w:t>a</w:t>
      </w:r>
      <w:r w:rsidRPr="000763C6">
        <w:rPr>
          <w:spacing w:val="-1"/>
        </w:rPr>
        <w:t xml:space="preserve"> </w:t>
      </w:r>
      <w:r w:rsidRPr="000763C6">
        <w:t>lo que determine</w:t>
      </w:r>
      <w:r w:rsidRPr="000763C6">
        <w:rPr>
          <w:spacing w:val="-1"/>
        </w:rPr>
        <w:t xml:space="preserve"> </w:t>
      </w:r>
      <w:r w:rsidRPr="000763C6">
        <w:t>la normativa</w:t>
      </w:r>
      <w:r w:rsidRPr="000763C6">
        <w:rPr>
          <w:spacing w:val="-1"/>
        </w:rPr>
        <w:t xml:space="preserve"> </w:t>
      </w:r>
      <w:r w:rsidRPr="000763C6">
        <w:t>legal vigente referente.</w:t>
      </w:r>
    </w:p>
    <w:p w:rsidR="00AD45FF" w:rsidRPr="000763C6" w:rsidRDefault="00B7214F" w:rsidP="003E03F2">
      <w:pPr>
        <w:pStyle w:val="Ttulo11"/>
        <w:spacing w:before="222"/>
        <w:ind w:left="142" w:right="0"/>
        <w:jc w:val="both"/>
      </w:pPr>
      <w:r w:rsidRPr="000763C6">
        <w:t>DISPOSICIONES</w:t>
      </w:r>
      <w:r w:rsidRPr="000763C6">
        <w:rPr>
          <w:spacing w:val="-1"/>
        </w:rPr>
        <w:t xml:space="preserve"> </w:t>
      </w:r>
      <w:r w:rsidRPr="000763C6">
        <w:t>GENERALES.</w:t>
      </w:r>
      <w:r w:rsidRPr="000763C6">
        <w:rPr>
          <w:spacing w:val="1"/>
        </w:rPr>
        <w:t xml:space="preserve"> </w:t>
      </w:r>
      <w:r w:rsidRPr="000763C6">
        <w:t>–</w:t>
      </w:r>
    </w:p>
    <w:p w:rsidR="00AD45FF" w:rsidRPr="000763C6" w:rsidRDefault="00AD45FF" w:rsidP="003E03F2">
      <w:pPr>
        <w:pStyle w:val="Textoindependiente"/>
        <w:spacing w:before="5"/>
        <w:jc w:val="both"/>
        <w:rPr>
          <w:b/>
        </w:rPr>
      </w:pPr>
    </w:p>
    <w:p w:rsidR="00AD45FF" w:rsidRPr="000763C6" w:rsidRDefault="00B7214F" w:rsidP="003E03F2">
      <w:pPr>
        <w:pStyle w:val="Textoindependiente"/>
        <w:ind w:left="142" w:right="233"/>
        <w:jc w:val="both"/>
      </w:pPr>
      <w:r w:rsidRPr="000763C6">
        <w:rPr>
          <w:b/>
        </w:rPr>
        <w:t>Primera.</w:t>
      </w:r>
      <w:r w:rsidRPr="000763C6">
        <w:rPr>
          <w:b/>
          <w:spacing w:val="-1"/>
        </w:rPr>
        <w:t xml:space="preserve"> </w:t>
      </w:r>
      <w:r w:rsidRPr="000763C6">
        <w:rPr>
          <w:b/>
        </w:rPr>
        <w:t>-</w:t>
      </w:r>
      <w:r w:rsidRPr="000763C6">
        <w:rPr>
          <w:b/>
          <w:spacing w:val="-5"/>
        </w:rPr>
        <w:t xml:space="preserve"> </w:t>
      </w:r>
      <w:r w:rsidRPr="000763C6">
        <w:t>Se</w:t>
      </w:r>
      <w:r w:rsidRPr="000763C6">
        <w:rPr>
          <w:spacing w:val="-5"/>
        </w:rPr>
        <w:t xml:space="preserve"> </w:t>
      </w:r>
      <w:r w:rsidRPr="000763C6">
        <w:t>respetan</w:t>
      </w:r>
      <w:r w:rsidRPr="000763C6">
        <w:rPr>
          <w:spacing w:val="-4"/>
        </w:rPr>
        <w:t xml:space="preserve"> </w:t>
      </w:r>
      <w:r w:rsidRPr="000763C6">
        <w:t>los</w:t>
      </w:r>
      <w:r w:rsidRPr="000763C6">
        <w:rPr>
          <w:spacing w:val="-4"/>
        </w:rPr>
        <w:t xml:space="preserve"> </w:t>
      </w:r>
      <w:r w:rsidRPr="000763C6">
        <w:t>acuerdos</w:t>
      </w:r>
      <w:r w:rsidRPr="000763C6">
        <w:rPr>
          <w:spacing w:val="-1"/>
        </w:rPr>
        <w:t xml:space="preserve"> </w:t>
      </w:r>
      <w:r w:rsidRPr="000763C6">
        <w:t>contenidos</w:t>
      </w:r>
      <w:r w:rsidRPr="000763C6">
        <w:rPr>
          <w:spacing w:val="-3"/>
        </w:rPr>
        <w:t xml:space="preserve"> </w:t>
      </w:r>
      <w:r w:rsidRPr="000763C6">
        <w:t>en</w:t>
      </w:r>
      <w:r w:rsidRPr="000763C6">
        <w:rPr>
          <w:spacing w:val="-1"/>
        </w:rPr>
        <w:t xml:space="preserve"> </w:t>
      </w:r>
      <w:r w:rsidRPr="000763C6">
        <w:t>el</w:t>
      </w:r>
      <w:r w:rsidRPr="000763C6">
        <w:rPr>
          <w:spacing w:val="-3"/>
        </w:rPr>
        <w:t xml:space="preserve"> </w:t>
      </w:r>
      <w:r w:rsidRPr="000763C6">
        <w:t>"Convenio</w:t>
      </w:r>
      <w:r w:rsidRPr="000763C6">
        <w:rPr>
          <w:spacing w:val="-3"/>
        </w:rPr>
        <w:t xml:space="preserve"> </w:t>
      </w:r>
      <w:r w:rsidRPr="000763C6">
        <w:t>que</w:t>
      </w:r>
      <w:r w:rsidRPr="000763C6">
        <w:rPr>
          <w:spacing w:val="-5"/>
        </w:rPr>
        <w:t xml:space="preserve"> </w:t>
      </w:r>
      <w:r w:rsidRPr="000763C6">
        <w:t>Celebran</w:t>
      </w:r>
      <w:r w:rsidRPr="000763C6">
        <w:rPr>
          <w:spacing w:val="-4"/>
        </w:rPr>
        <w:t xml:space="preserve"> </w:t>
      </w:r>
      <w:r w:rsidRPr="000763C6">
        <w:t>el</w:t>
      </w:r>
      <w:r w:rsidRPr="000763C6">
        <w:rPr>
          <w:spacing w:val="-2"/>
        </w:rPr>
        <w:t xml:space="preserve"> </w:t>
      </w:r>
      <w:r w:rsidRPr="000763C6">
        <w:t>Distrito</w:t>
      </w:r>
      <w:r w:rsidRPr="000763C6">
        <w:rPr>
          <w:spacing w:val="-58"/>
        </w:rPr>
        <w:t xml:space="preserve"> </w:t>
      </w:r>
      <w:r w:rsidRPr="000763C6">
        <w:t>Metropolitano de Quito y la Asociación Nuevo Amanecer", suscrito el 20 de agosto de</w:t>
      </w:r>
      <w:r w:rsidRPr="000763C6">
        <w:rPr>
          <w:spacing w:val="1"/>
        </w:rPr>
        <w:t xml:space="preserve"> </w:t>
      </w:r>
      <w:r w:rsidRPr="000763C6">
        <w:t>2007,</w:t>
      </w:r>
      <w:r w:rsidRPr="000763C6">
        <w:rPr>
          <w:spacing w:val="-11"/>
        </w:rPr>
        <w:t xml:space="preserve"> </w:t>
      </w:r>
      <w:r w:rsidRPr="000763C6">
        <w:t>mismo</w:t>
      </w:r>
      <w:r w:rsidRPr="000763C6">
        <w:rPr>
          <w:spacing w:val="-10"/>
        </w:rPr>
        <w:t xml:space="preserve"> </w:t>
      </w:r>
      <w:r w:rsidRPr="000763C6">
        <w:t>que</w:t>
      </w:r>
      <w:r w:rsidRPr="000763C6">
        <w:rPr>
          <w:spacing w:val="-11"/>
        </w:rPr>
        <w:t xml:space="preserve"> </w:t>
      </w:r>
      <w:r w:rsidRPr="000763C6">
        <w:t>constará</w:t>
      </w:r>
      <w:r w:rsidRPr="000763C6">
        <w:rPr>
          <w:spacing w:val="-12"/>
        </w:rPr>
        <w:t xml:space="preserve"> </w:t>
      </w:r>
      <w:r w:rsidRPr="000763C6">
        <w:t>como</w:t>
      </w:r>
      <w:r w:rsidRPr="000763C6">
        <w:rPr>
          <w:spacing w:val="-8"/>
        </w:rPr>
        <w:t xml:space="preserve"> </w:t>
      </w:r>
      <w:r w:rsidRPr="000763C6">
        <w:t>anexo</w:t>
      </w:r>
      <w:r w:rsidRPr="000763C6">
        <w:rPr>
          <w:spacing w:val="-10"/>
        </w:rPr>
        <w:t xml:space="preserve"> </w:t>
      </w:r>
      <w:r w:rsidRPr="000763C6">
        <w:t>a</w:t>
      </w:r>
      <w:r w:rsidRPr="000763C6">
        <w:rPr>
          <w:spacing w:val="-10"/>
        </w:rPr>
        <w:t xml:space="preserve"> </w:t>
      </w:r>
      <w:r w:rsidRPr="000763C6">
        <w:t>esta</w:t>
      </w:r>
      <w:r w:rsidRPr="000763C6">
        <w:rPr>
          <w:spacing w:val="-9"/>
        </w:rPr>
        <w:t xml:space="preserve"> </w:t>
      </w:r>
      <w:r w:rsidRPr="000763C6">
        <w:t>resolución.</w:t>
      </w:r>
      <w:r w:rsidRPr="000763C6">
        <w:rPr>
          <w:spacing w:val="-10"/>
        </w:rPr>
        <w:t xml:space="preserve"> </w:t>
      </w:r>
      <w:r w:rsidRPr="000763C6">
        <w:t>Para</w:t>
      </w:r>
      <w:r w:rsidRPr="000763C6">
        <w:rPr>
          <w:spacing w:val="-11"/>
        </w:rPr>
        <w:t xml:space="preserve"> </w:t>
      </w:r>
      <w:r w:rsidRPr="000763C6">
        <w:t>el</w:t>
      </w:r>
      <w:r w:rsidRPr="000763C6">
        <w:rPr>
          <w:spacing w:val="-7"/>
        </w:rPr>
        <w:t xml:space="preserve"> </w:t>
      </w:r>
      <w:r w:rsidRPr="000763C6">
        <w:t>caso</w:t>
      </w:r>
      <w:r w:rsidRPr="000763C6">
        <w:rPr>
          <w:spacing w:val="-9"/>
        </w:rPr>
        <w:t xml:space="preserve"> </w:t>
      </w:r>
      <w:r w:rsidRPr="000763C6">
        <w:t>de</w:t>
      </w:r>
      <w:r w:rsidRPr="000763C6">
        <w:rPr>
          <w:spacing w:val="-12"/>
        </w:rPr>
        <w:t xml:space="preserve"> </w:t>
      </w:r>
      <w:r w:rsidRPr="000763C6">
        <w:t>los</w:t>
      </w:r>
      <w:r w:rsidRPr="000763C6">
        <w:rPr>
          <w:spacing w:val="-7"/>
        </w:rPr>
        <w:t xml:space="preserve"> </w:t>
      </w:r>
      <w:r w:rsidR="00AE0B2E">
        <w:t xml:space="preserve">comerciantes </w:t>
      </w:r>
      <w:r w:rsidRPr="000763C6">
        <w:t xml:space="preserve">del Nuevo Amanecer se exceptúan del </w:t>
      </w:r>
      <w:r w:rsidR="00F86D96">
        <w:t>literal c</w:t>
      </w:r>
      <w:r w:rsidRPr="000763C6">
        <w:t>), del</w:t>
      </w:r>
      <w:r w:rsidRPr="000763C6">
        <w:rPr>
          <w:spacing w:val="-1"/>
        </w:rPr>
        <w:t xml:space="preserve"> </w:t>
      </w:r>
      <w:r w:rsidR="00F86D96">
        <w:t>artículo 14</w:t>
      </w:r>
      <w:r w:rsidRPr="000763C6">
        <w:t xml:space="preserve"> de</w:t>
      </w:r>
      <w:r w:rsidRPr="000763C6">
        <w:rPr>
          <w:spacing w:val="-1"/>
        </w:rPr>
        <w:t xml:space="preserve"> </w:t>
      </w:r>
      <w:r w:rsidRPr="000763C6">
        <w:t>la</w:t>
      </w:r>
      <w:r w:rsidRPr="000763C6">
        <w:rPr>
          <w:spacing w:val="-1"/>
        </w:rPr>
        <w:t xml:space="preserve"> </w:t>
      </w:r>
      <w:r w:rsidRPr="000763C6">
        <w:t>Presente Resolución.</w:t>
      </w:r>
    </w:p>
    <w:p w:rsidR="00AD45FF" w:rsidRPr="000763C6" w:rsidRDefault="00AD45FF" w:rsidP="003E03F2">
      <w:pPr>
        <w:pStyle w:val="Textoindependiente"/>
        <w:spacing w:before="10"/>
        <w:jc w:val="both"/>
      </w:pPr>
    </w:p>
    <w:p w:rsidR="00AD45FF" w:rsidRPr="000763C6" w:rsidRDefault="00B7214F" w:rsidP="003E03F2">
      <w:pPr>
        <w:pStyle w:val="Textoindependiente"/>
        <w:spacing w:before="1"/>
        <w:ind w:left="142" w:right="234"/>
        <w:jc w:val="both"/>
      </w:pPr>
      <w:r w:rsidRPr="000763C6">
        <w:rPr>
          <w:b/>
        </w:rPr>
        <w:t xml:space="preserve">Segunda. - </w:t>
      </w:r>
      <w:r w:rsidRPr="000763C6">
        <w:t>En el caso de los locales comerciales que, con</w:t>
      </w:r>
      <w:r w:rsidR="00E07B9A">
        <w:t xml:space="preserve"> anterioridad a la aprobación</w:t>
      </w:r>
      <w:r w:rsidR="000D7384">
        <w:t xml:space="preserve"> de la </w:t>
      </w:r>
      <w:r w:rsidRPr="000763C6">
        <w:t>presente</w:t>
      </w:r>
      <w:r w:rsidRPr="000763C6">
        <w:rPr>
          <w:spacing w:val="-9"/>
        </w:rPr>
        <w:t xml:space="preserve"> </w:t>
      </w:r>
      <w:r w:rsidRPr="000763C6">
        <w:t>Resolución,</w:t>
      </w:r>
      <w:r w:rsidRPr="000763C6">
        <w:rPr>
          <w:spacing w:val="-11"/>
        </w:rPr>
        <w:t xml:space="preserve"> </w:t>
      </w:r>
      <w:r w:rsidRPr="000763C6">
        <w:t>se</w:t>
      </w:r>
      <w:r w:rsidRPr="000763C6">
        <w:rPr>
          <w:spacing w:val="-9"/>
        </w:rPr>
        <w:t xml:space="preserve"> </w:t>
      </w:r>
      <w:r w:rsidRPr="000763C6">
        <w:t>encuentran</w:t>
      </w:r>
      <w:r w:rsidRPr="000763C6">
        <w:rPr>
          <w:spacing w:val="-9"/>
        </w:rPr>
        <w:t xml:space="preserve"> </w:t>
      </w:r>
      <w:r w:rsidRPr="000763C6">
        <w:t>debidamente</w:t>
      </w:r>
      <w:r w:rsidRPr="000763C6">
        <w:rPr>
          <w:spacing w:val="-10"/>
        </w:rPr>
        <w:t xml:space="preserve"> </w:t>
      </w:r>
      <w:r w:rsidRPr="000763C6">
        <w:t>escriturados</w:t>
      </w:r>
      <w:r w:rsidRPr="000763C6">
        <w:rPr>
          <w:spacing w:val="-7"/>
        </w:rPr>
        <w:t xml:space="preserve"> </w:t>
      </w:r>
      <w:r w:rsidRPr="000763C6">
        <w:t>e</w:t>
      </w:r>
      <w:r w:rsidRPr="000763C6">
        <w:rPr>
          <w:spacing w:val="-12"/>
        </w:rPr>
        <w:t xml:space="preserve"> </w:t>
      </w:r>
      <w:r w:rsidRPr="000763C6">
        <w:t>inscritos</w:t>
      </w:r>
      <w:r w:rsidRPr="000763C6">
        <w:rPr>
          <w:spacing w:val="-11"/>
        </w:rPr>
        <w:t xml:space="preserve"> </w:t>
      </w:r>
      <w:r w:rsidRPr="000763C6">
        <w:t>en</w:t>
      </w:r>
      <w:r w:rsidRPr="000763C6">
        <w:rPr>
          <w:spacing w:val="-8"/>
        </w:rPr>
        <w:t xml:space="preserve"> </w:t>
      </w:r>
      <w:r w:rsidRPr="000763C6">
        <w:t>el</w:t>
      </w:r>
      <w:r w:rsidRPr="000763C6">
        <w:rPr>
          <w:spacing w:val="-11"/>
        </w:rPr>
        <w:t xml:space="preserve"> </w:t>
      </w:r>
      <w:r w:rsidRPr="000763C6">
        <w:t>Registro</w:t>
      </w:r>
      <w:r w:rsidRPr="000763C6">
        <w:rPr>
          <w:spacing w:val="-11"/>
        </w:rPr>
        <w:t xml:space="preserve"> </w:t>
      </w:r>
      <w:r w:rsidRPr="000763C6">
        <w:t>de</w:t>
      </w:r>
      <w:r w:rsidRPr="000763C6">
        <w:rPr>
          <w:spacing w:val="-58"/>
        </w:rPr>
        <w:t xml:space="preserve"> </w:t>
      </w:r>
      <w:r w:rsidRPr="000763C6">
        <w:t>la Propiedad del Distrito Metropolitano de Quito, y que mantienen sobre los mismos</w:t>
      </w:r>
      <w:r w:rsidRPr="000763C6">
        <w:rPr>
          <w:spacing w:val="1"/>
        </w:rPr>
        <w:t xml:space="preserve"> </w:t>
      </w:r>
      <w:r w:rsidRPr="000763C6">
        <w:t>prohibición de enajenar, la</w:t>
      </w:r>
      <w:r w:rsidRPr="000763C6">
        <w:rPr>
          <w:spacing w:val="1"/>
        </w:rPr>
        <w:t xml:space="preserve"> </w:t>
      </w:r>
      <w:r w:rsidRPr="000763C6">
        <w:t>Agencia</w:t>
      </w:r>
      <w:r w:rsidRPr="000763C6">
        <w:rPr>
          <w:spacing w:val="10"/>
        </w:rPr>
        <w:t xml:space="preserve"> </w:t>
      </w:r>
      <w:r w:rsidRPr="000763C6">
        <w:t>de</w:t>
      </w:r>
      <w:r w:rsidRPr="000763C6">
        <w:rPr>
          <w:spacing w:val="7"/>
        </w:rPr>
        <w:t xml:space="preserve"> </w:t>
      </w:r>
      <w:r w:rsidRPr="000763C6">
        <w:t>Coordinación</w:t>
      </w:r>
      <w:r w:rsidRPr="000763C6">
        <w:rPr>
          <w:spacing w:val="9"/>
        </w:rPr>
        <w:t xml:space="preserve"> </w:t>
      </w:r>
      <w:r w:rsidRPr="000763C6">
        <w:t>Distrital</w:t>
      </w:r>
      <w:r w:rsidRPr="000763C6">
        <w:rPr>
          <w:spacing w:val="8"/>
        </w:rPr>
        <w:t xml:space="preserve"> </w:t>
      </w:r>
      <w:r w:rsidRPr="000763C6">
        <w:t>del</w:t>
      </w:r>
      <w:r w:rsidRPr="000763C6">
        <w:rPr>
          <w:spacing w:val="9"/>
        </w:rPr>
        <w:t xml:space="preserve"> </w:t>
      </w:r>
      <w:r w:rsidRPr="000763C6">
        <w:t>Comercio,</w:t>
      </w:r>
      <w:r w:rsidRPr="000763C6">
        <w:rPr>
          <w:spacing w:val="11"/>
        </w:rPr>
        <w:t xml:space="preserve"> </w:t>
      </w:r>
      <w:r w:rsidRPr="000763C6">
        <w:t>previ</w:t>
      </w:r>
      <w:r w:rsidR="00F86D96">
        <w:t>o</w:t>
      </w:r>
      <w:r w:rsidRPr="000763C6">
        <w:rPr>
          <w:spacing w:val="10"/>
        </w:rPr>
        <w:t xml:space="preserve"> </w:t>
      </w:r>
      <w:r w:rsidR="00700EE5">
        <w:rPr>
          <w:spacing w:val="10"/>
        </w:rPr>
        <w:t xml:space="preserve">el cumplimiento de los requisitos legales y </w:t>
      </w:r>
      <w:r w:rsidRPr="000763C6">
        <w:t>solicitud</w:t>
      </w:r>
      <w:r w:rsidRPr="000763C6">
        <w:rPr>
          <w:spacing w:val="9"/>
        </w:rPr>
        <w:t xml:space="preserve"> </w:t>
      </w:r>
      <w:r w:rsidRPr="000763C6">
        <w:t>del</w:t>
      </w:r>
      <w:r w:rsidRPr="000763C6">
        <w:rPr>
          <w:spacing w:val="8"/>
        </w:rPr>
        <w:t xml:space="preserve"> </w:t>
      </w:r>
      <w:r w:rsidRPr="000763C6">
        <w:t>propietario,</w:t>
      </w:r>
      <w:r w:rsidRPr="000763C6">
        <w:rPr>
          <w:spacing w:val="16"/>
        </w:rPr>
        <w:t xml:space="preserve"> </w:t>
      </w:r>
      <w:r w:rsidRPr="000763C6">
        <w:t>autorizar</w:t>
      </w:r>
      <w:r w:rsidR="00700EE5">
        <w:t>á</w:t>
      </w:r>
      <w:r w:rsidRPr="000763C6">
        <w:rPr>
          <w:spacing w:val="-11"/>
        </w:rPr>
        <w:t xml:space="preserve"> </w:t>
      </w:r>
      <w:r w:rsidRPr="000763C6">
        <w:t>el</w:t>
      </w:r>
      <w:r w:rsidRPr="000763C6">
        <w:rPr>
          <w:spacing w:val="-10"/>
        </w:rPr>
        <w:t xml:space="preserve"> </w:t>
      </w:r>
      <w:r w:rsidRPr="000763C6">
        <w:t>levantamiento</w:t>
      </w:r>
      <w:r w:rsidRPr="000763C6">
        <w:rPr>
          <w:spacing w:val="-7"/>
        </w:rPr>
        <w:t xml:space="preserve"> </w:t>
      </w:r>
      <w:r w:rsidRPr="000763C6">
        <w:t>y</w:t>
      </w:r>
      <w:r w:rsidRPr="000763C6">
        <w:rPr>
          <w:spacing w:val="-17"/>
        </w:rPr>
        <w:t xml:space="preserve"> </w:t>
      </w:r>
      <w:r w:rsidRPr="000763C6">
        <w:t>extinción</w:t>
      </w:r>
      <w:r w:rsidRPr="000763C6">
        <w:rPr>
          <w:spacing w:val="-10"/>
        </w:rPr>
        <w:t xml:space="preserve"> </w:t>
      </w:r>
      <w:r w:rsidRPr="000763C6">
        <w:t>de</w:t>
      </w:r>
      <w:r w:rsidRPr="000763C6">
        <w:rPr>
          <w:spacing w:val="-11"/>
        </w:rPr>
        <w:t xml:space="preserve"> </w:t>
      </w:r>
      <w:r w:rsidRPr="000763C6">
        <w:t>dicho</w:t>
      </w:r>
      <w:r w:rsidRPr="000763C6">
        <w:rPr>
          <w:spacing w:val="-11"/>
        </w:rPr>
        <w:t xml:space="preserve"> </w:t>
      </w:r>
      <w:r w:rsidR="00700EE5">
        <w:t>gravamen.</w:t>
      </w:r>
    </w:p>
    <w:p w:rsidR="000031E3" w:rsidRDefault="000031E3" w:rsidP="003E03F2">
      <w:pPr>
        <w:pStyle w:val="Textoindependiente"/>
        <w:spacing w:before="72"/>
        <w:ind w:left="142" w:right="237"/>
        <w:jc w:val="both"/>
        <w:rPr>
          <w:b/>
        </w:rPr>
      </w:pPr>
    </w:p>
    <w:p w:rsidR="00AD45FF" w:rsidRPr="000763C6" w:rsidRDefault="00B7214F" w:rsidP="003E03F2">
      <w:pPr>
        <w:pStyle w:val="Textoindependiente"/>
        <w:spacing w:before="72"/>
        <w:ind w:left="142" w:right="237"/>
        <w:jc w:val="both"/>
      </w:pPr>
      <w:r w:rsidRPr="000763C6">
        <w:rPr>
          <w:b/>
        </w:rPr>
        <w:t xml:space="preserve">Tercera. - </w:t>
      </w:r>
      <w:r w:rsidRPr="000763C6">
        <w:t>La Agencia de Coordinación Distrital de Comercio publicará los 5 primeros</w:t>
      </w:r>
      <w:r w:rsidRPr="000763C6">
        <w:rPr>
          <w:spacing w:val="1"/>
        </w:rPr>
        <w:t xml:space="preserve"> </w:t>
      </w:r>
      <w:r w:rsidRPr="000763C6">
        <w:t>días de cada mes en su página web institucional, en las carteleras y/o lugares visibles 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w:t>
      </w:r>
      <w:r w:rsidRPr="000763C6">
        <w:rPr>
          <w:spacing w:val="1"/>
        </w:rPr>
        <w:t xml:space="preserve"> </w:t>
      </w:r>
      <w:r w:rsidRPr="000763C6">
        <w:t>Populares las</w:t>
      </w:r>
      <w:r w:rsidRPr="000763C6">
        <w:rPr>
          <w:spacing w:val="1"/>
        </w:rPr>
        <w:t xml:space="preserve"> </w:t>
      </w:r>
      <w:r w:rsidRPr="000763C6">
        <w:t>resoluciones</w:t>
      </w:r>
      <w:r w:rsidRPr="000763C6">
        <w:rPr>
          <w:spacing w:val="1"/>
        </w:rPr>
        <w:t xml:space="preserve"> </w:t>
      </w:r>
      <w:r w:rsidRPr="000763C6">
        <w:t>tomadas</w:t>
      </w:r>
      <w:r w:rsidRPr="000763C6">
        <w:rPr>
          <w:spacing w:val="1"/>
        </w:rPr>
        <w:t xml:space="preserve"> </w:t>
      </w:r>
      <w:r w:rsidRPr="000763C6">
        <w:t>por</w:t>
      </w:r>
      <w:r w:rsidRPr="000763C6">
        <w:rPr>
          <w:spacing w:val="1"/>
        </w:rPr>
        <w:t xml:space="preserve"> </w:t>
      </w:r>
      <w:r w:rsidRPr="000763C6">
        <w:t>el</w:t>
      </w:r>
      <w:r w:rsidRPr="000763C6">
        <w:rPr>
          <w:spacing w:val="1"/>
        </w:rPr>
        <w:t xml:space="preserve"> </w:t>
      </w:r>
      <w:r w:rsidRPr="000763C6">
        <w:t>Comité</w:t>
      </w:r>
      <w:r w:rsidRPr="000763C6">
        <w:rPr>
          <w:spacing w:val="1"/>
        </w:rPr>
        <w:t xml:space="preserve"> </w:t>
      </w:r>
      <w:r w:rsidRPr="000763C6">
        <w:t>de</w:t>
      </w:r>
      <w:r w:rsidRPr="000763C6">
        <w:rPr>
          <w:spacing w:val="1"/>
        </w:rPr>
        <w:t xml:space="preserve"> </w:t>
      </w:r>
      <w:r w:rsidRPr="000763C6">
        <w:t>adjudicación,</w:t>
      </w:r>
      <w:r w:rsidRPr="000763C6">
        <w:rPr>
          <w:spacing w:val="-1"/>
        </w:rPr>
        <w:t xml:space="preserve"> </w:t>
      </w:r>
      <w:r w:rsidRPr="000763C6">
        <w:t>así</w:t>
      </w:r>
      <w:r w:rsidRPr="000763C6">
        <w:rPr>
          <w:spacing w:val="-1"/>
        </w:rPr>
        <w:t xml:space="preserve"> </w:t>
      </w:r>
      <w:r w:rsidRPr="000763C6">
        <w:t>como</w:t>
      </w:r>
      <w:r w:rsidRPr="000763C6">
        <w:rPr>
          <w:spacing w:val="2"/>
        </w:rPr>
        <w:t xml:space="preserve"> </w:t>
      </w:r>
      <w:r w:rsidRPr="000763C6">
        <w:t>el</w:t>
      </w:r>
      <w:r w:rsidRPr="000763C6">
        <w:rPr>
          <w:spacing w:val="-1"/>
        </w:rPr>
        <w:t xml:space="preserve"> </w:t>
      </w:r>
      <w:r w:rsidRPr="000763C6">
        <w:t>estado del</w:t>
      </w:r>
      <w:r w:rsidRPr="000763C6">
        <w:rPr>
          <w:spacing w:val="-1"/>
        </w:rPr>
        <w:t xml:space="preserve"> </w:t>
      </w:r>
      <w:r w:rsidRPr="000763C6">
        <w:t>proceso de</w:t>
      </w:r>
      <w:r w:rsidRPr="000763C6">
        <w:rPr>
          <w:spacing w:val="-2"/>
        </w:rPr>
        <w:t xml:space="preserve"> </w:t>
      </w:r>
      <w:r w:rsidRPr="000763C6">
        <w:t>adjudicación de</w:t>
      </w:r>
      <w:r w:rsidRPr="000763C6">
        <w:rPr>
          <w:spacing w:val="-1"/>
        </w:rPr>
        <w:t xml:space="preserve"> </w:t>
      </w:r>
      <w:r w:rsidRPr="000763C6">
        <w:t>los</w:t>
      </w:r>
      <w:r w:rsidRPr="000763C6">
        <w:rPr>
          <w:spacing w:val="-1"/>
        </w:rPr>
        <w:t xml:space="preserve"> </w:t>
      </w:r>
      <w:r w:rsidRPr="000763C6">
        <w:t>comerciantes.</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Cuarta. </w:t>
      </w:r>
      <w:r w:rsidRPr="000763C6">
        <w:t>–</w:t>
      </w:r>
      <w:r w:rsidRPr="000763C6">
        <w:rPr>
          <w:spacing w:val="1"/>
        </w:rPr>
        <w:t xml:space="preserve"> </w:t>
      </w:r>
      <w:r w:rsidR="00E07B9A">
        <w:t>Aprobada</w:t>
      </w:r>
      <w:r w:rsidRPr="000763C6">
        <w:t xml:space="preserve"> la presente Resolución,</w:t>
      </w:r>
      <w:r w:rsidRPr="000763C6">
        <w:rPr>
          <w:spacing w:val="1"/>
        </w:rPr>
        <w:t xml:space="preserve"> </w:t>
      </w:r>
      <w:r w:rsidRPr="000763C6">
        <w:t>en caso de existir comerciantes</w:t>
      </w:r>
      <w:r w:rsidRPr="000763C6">
        <w:rPr>
          <w:spacing w:val="1"/>
        </w:rPr>
        <w:t xml:space="preserve"> </w:t>
      </w:r>
      <w:r w:rsidRPr="000763C6">
        <w:t>con</w:t>
      </w:r>
      <w:r w:rsidRPr="000763C6">
        <w:rPr>
          <w:spacing w:val="1"/>
        </w:rPr>
        <w:t xml:space="preserve"> </w:t>
      </w:r>
      <w:r w:rsidRPr="000763C6">
        <w:t>Resolución</w:t>
      </w:r>
      <w:r w:rsidRPr="000763C6">
        <w:rPr>
          <w:spacing w:val="1"/>
        </w:rPr>
        <w:t xml:space="preserve"> </w:t>
      </w:r>
      <w:r w:rsidRPr="000763C6">
        <w:t>de</w:t>
      </w:r>
      <w:r w:rsidRPr="000763C6">
        <w:rPr>
          <w:spacing w:val="1"/>
        </w:rPr>
        <w:t xml:space="preserve"> </w:t>
      </w:r>
      <w:r w:rsidRPr="000763C6">
        <w:lastRenderedPageBreak/>
        <w:t>adjudicación</w:t>
      </w:r>
      <w:r w:rsidRPr="000763C6">
        <w:rPr>
          <w:spacing w:val="1"/>
        </w:rPr>
        <w:t xml:space="preserve"> </w:t>
      </w:r>
      <w:r w:rsidRPr="000763C6">
        <w:t>que</w:t>
      </w:r>
      <w:r w:rsidRPr="000763C6">
        <w:rPr>
          <w:spacing w:val="1"/>
        </w:rPr>
        <w:t xml:space="preserve"> </w:t>
      </w:r>
      <w:r w:rsidRPr="000763C6">
        <w:t>no</w:t>
      </w:r>
      <w:r w:rsidRPr="000763C6">
        <w:rPr>
          <w:spacing w:val="1"/>
        </w:rPr>
        <w:t xml:space="preserve"> </w:t>
      </w:r>
      <w:r w:rsidRPr="000763C6">
        <w:t>hayan</w:t>
      </w:r>
      <w:r w:rsidRPr="000763C6">
        <w:rPr>
          <w:spacing w:val="1"/>
        </w:rPr>
        <w:t xml:space="preserve"> </w:t>
      </w:r>
      <w:r w:rsidRPr="000763C6">
        <w:t>concluido</w:t>
      </w:r>
      <w:r w:rsidRPr="000763C6">
        <w:rPr>
          <w:spacing w:val="1"/>
        </w:rPr>
        <w:t xml:space="preserve"> </w:t>
      </w:r>
      <w:r w:rsidRPr="000763C6">
        <w:t>el</w:t>
      </w:r>
      <w:r w:rsidRPr="000763C6">
        <w:rPr>
          <w:spacing w:val="1"/>
        </w:rPr>
        <w:t xml:space="preserve"> </w:t>
      </w:r>
      <w:r w:rsidRPr="000763C6">
        <w:t>respectivo</w:t>
      </w:r>
      <w:r w:rsidRPr="000763C6">
        <w:rPr>
          <w:spacing w:val="1"/>
        </w:rPr>
        <w:t xml:space="preserve"> </w:t>
      </w:r>
      <w:r w:rsidRPr="000763C6">
        <w:t>trámite</w:t>
      </w:r>
      <w:r w:rsidRPr="000763C6">
        <w:rPr>
          <w:spacing w:val="1"/>
        </w:rPr>
        <w:t xml:space="preserve"> </w:t>
      </w:r>
      <w:r w:rsidRPr="000763C6">
        <w:t>de</w:t>
      </w:r>
      <w:r w:rsidRPr="000763C6">
        <w:rPr>
          <w:spacing w:val="1"/>
        </w:rPr>
        <w:t xml:space="preserve"> </w:t>
      </w:r>
      <w:r w:rsidRPr="000763C6">
        <w:t>escrituración,</w:t>
      </w:r>
      <w:r w:rsidRPr="000763C6">
        <w:rPr>
          <w:spacing w:val="1"/>
        </w:rPr>
        <w:t xml:space="preserve"> </w:t>
      </w:r>
      <w:r w:rsidRPr="000763C6">
        <w:t>la</w:t>
      </w:r>
      <w:r w:rsidRPr="000763C6">
        <w:rPr>
          <w:spacing w:val="1"/>
        </w:rPr>
        <w:t xml:space="preserve"> </w:t>
      </w:r>
      <w:r w:rsidR="00700EE5" w:rsidRPr="00F86D96">
        <w:t>ACDC</w:t>
      </w:r>
      <w:r w:rsidRPr="000763C6">
        <w:rPr>
          <w:spacing w:val="1"/>
        </w:rPr>
        <w:t xml:space="preserve"> </w:t>
      </w:r>
      <w:r w:rsidRPr="000763C6">
        <w:t>de</w:t>
      </w:r>
      <w:r w:rsidRPr="000763C6">
        <w:rPr>
          <w:spacing w:val="1"/>
        </w:rPr>
        <w:t xml:space="preserve"> </w:t>
      </w:r>
      <w:r w:rsidRPr="000763C6">
        <w:t>ser</w:t>
      </w:r>
      <w:r w:rsidRPr="000763C6">
        <w:rPr>
          <w:spacing w:val="1"/>
        </w:rPr>
        <w:t xml:space="preserve"> </w:t>
      </w:r>
      <w:r w:rsidRPr="000763C6">
        <w:t>necesario,</w:t>
      </w:r>
      <w:r w:rsidRPr="000763C6">
        <w:rPr>
          <w:spacing w:val="1"/>
        </w:rPr>
        <w:t xml:space="preserve"> </w:t>
      </w:r>
      <w:r w:rsidRPr="000763C6">
        <w:t>actualizará</w:t>
      </w:r>
      <w:r w:rsidRPr="000763C6">
        <w:rPr>
          <w:spacing w:val="1"/>
        </w:rPr>
        <w:t xml:space="preserve"> </w:t>
      </w:r>
      <w:r w:rsidRPr="000763C6">
        <w:t>las</w:t>
      </w:r>
      <w:r w:rsidRPr="000763C6">
        <w:rPr>
          <w:spacing w:val="1"/>
        </w:rPr>
        <w:t xml:space="preserve"> </w:t>
      </w:r>
      <w:r w:rsidRPr="000763C6">
        <w:t>minutas</w:t>
      </w:r>
      <w:r w:rsidRPr="000763C6">
        <w:rPr>
          <w:spacing w:val="1"/>
        </w:rPr>
        <w:t xml:space="preserve"> </w:t>
      </w:r>
      <w:r w:rsidRPr="000763C6">
        <w:t>que</w:t>
      </w:r>
      <w:r w:rsidRPr="000763C6">
        <w:rPr>
          <w:spacing w:val="1"/>
        </w:rPr>
        <w:t xml:space="preserve"> </w:t>
      </w:r>
      <w:r w:rsidRPr="000763C6">
        <w:t>permitan</w:t>
      </w:r>
      <w:r w:rsidRPr="000763C6">
        <w:rPr>
          <w:spacing w:val="1"/>
        </w:rPr>
        <w:t xml:space="preserve"> </w:t>
      </w:r>
      <w:r w:rsidRPr="000763C6">
        <w:t>el</w:t>
      </w:r>
      <w:r w:rsidRPr="000763C6">
        <w:rPr>
          <w:spacing w:val="1"/>
        </w:rPr>
        <w:t xml:space="preserve"> </w:t>
      </w:r>
      <w:r w:rsidRPr="000763C6">
        <w:t>perfeccionamiento de la transferencia de dominio de los</w:t>
      </w:r>
      <w:r w:rsidR="00F86D96">
        <w:t xml:space="preserve"> locales de propiedad municipal, </w:t>
      </w:r>
      <w:r w:rsidRPr="000763C6">
        <w:t>y</w:t>
      </w:r>
      <w:r w:rsidRPr="000763C6">
        <w:rPr>
          <w:spacing w:val="-4"/>
        </w:rPr>
        <w:t xml:space="preserve"> </w:t>
      </w:r>
      <w:r w:rsidRPr="000763C6">
        <w:t>se</w:t>
      </w:r>
      <w:r w:rsidRPr="000763C6">
        <w:rPr>
          <w:spacing w:val="-1"/>
        </w:rPr>
        <w:t xml:space="preserve"> </w:t>
      </w:r>
      <w:r w:rsidRPr="000763C6">
        <w:t>sujetaran</w:t>
      </w:r>
      <w:r w:rsidRPr="000763C6">
        <w:rPr>
          <w:spacing w:val="2"/>
        </w:rPr>
        <w:t xml:space="preserve"> </w:t>
      </w:r>
      <w:r w:rsidRPr="000763C6">
        <w:t>a</w:t>
      </w:r>
      <w:r w:rsidRPr="000763C6">
        <w:rPr>
          <w:spacing w:val="-1"/>
        </w:rPr>
        <w:t xml:space="preserve"> </w:t>
      </w:r>
      <w:r w:rsidRPr="000763C6">
        <w:t>las disposiciones de</w:t>
      </w:r>
      <w:r w:rsidRPr="000763C6">
        <w:rPr>
          <w:spacing w:val="-2"/>
        </w:rPr>
        <w:t xml:space="preserve"> </w:t>
      </w:r>
      <w:r w:rsidRPr="000763C6">
        <w:t>la presente resolución.</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Quinta. – </w:t>
      </w:r>
      <w:r w:rsidRPr="000763C6">
        <w:t xml:space="preserve">Los parqueaderos </w:t>
      </w:r>
      <w:r w:rsidR="00F86D96">
        <w:t>de propiedad municipal de</w:t>
      </w:r>
      <w:r w:rsidRPr="000763C6">
        <w:t xml:space="preserve"> los Centros</w:t>
      </w:r>
      <w:r w:rsidRPr="000763C6">
        <w:rPr>
          <w:spacing w:val="1"/>
        </w:rPr>
        <w:t xml:space="preserve"> </w:t>
      </w:r>
      <w:r w:rsidRPr="000763C6">
        <w:t xml:space="preserve">Comerciales Populares, con su respectiva alícuota, </w:t>
      </w:r>
      <w:r w:rsidR="00F86D96">
        <w:t xml:space="preserve">serán administrados por </w:t>
      </w:r>
      <w:r w:rsidRPr="000763C6">
        <w:t xml:space="preserve">la Empresa Pública Metropolitana </w:t>
      </w:r>
      <w:r w:rsidR="00F86D96" w:rsidRPr="000763C6">
        <w:t>de</w:t>
      </w:r>
      <w:r w:rsidR="00F86D96">
        <w:t xml:space="preserve"> Movilidad y </w:t>
      </w:r>
      <w:r w:rsidRPr="000763C6">
        <w:t>Obras Públicas, conforme las competencias</w:t>
      </w:r>
      <w:r w:rsidRPr="000763C6">
        <w:rPr>
          <w:spacing w:val="1"/>
        </w:rPr>
        <w:t xml:space="preserve"> </w:t>
      </w:r>
      <w:r w:rsidRPr="000763C6">
        <w:t>establecidas en el literal d</w:t>
      </w:r>
      <w:r w:rsidR="00E07B9A">
        <w:t>) del artículo 186</w:t>
      </w:r>
      <w:r w:rsidRPr="000763C6">
        <w:t xml:space="preserve">, del Código Municipal </w:t>
      </w:r>
      <w:r w:rsidR="00E07B9A">
        <w:t>p</w:t>
      </w:r>
      <w:r w:rsidRPr="000763C6">
        <w:t>ara el Distrito</w:t>
      </w:r>
      <w:r w:rsidRPr="000763C6">
        <w:rPr>
          <w:spacing w:val="1"/>
        </w:rPr>
        <w:t xml:space="preserve"> </w:t>
      </w:r>
      <w:r w:rsidRPr="000763C6">
        <w:t>Metropolitano de</w:t>
      </w:r>
      <w:r w:rsidRPr="000763C6">
        <w:rPr>
          <w:spacing w:val="-3"/>
        </w:rPr>
        <w:t xml:space="preserve"> </w:t>
      </w:r>
      <w:r w:rsidRPr="000763C6">
        <w:t>Quito</w:t>
      </w:r>
      <w:r w:rsidR="00F86D96">
        <w:t>.</w:t>
      </w:r>
    </w:p>
    <w:p w:rsidR="00AD45FF" w:rsidRPr="000763C6" w:rsidRDefault="00AD45FF" w:rsidP="003E03F2">
      <w:pPr>
        <w:pStyle w:val="Textoindependiente"/>
        <w:spacing w:before="11"/>
        <w:jc w:val="both"/>
      </w:pPr>
    </w:p>
    <w:p w:rsidR="00AD45FF" w:rsidRDefault="00B7214F" w:rsidP="003E03F2">
      <w:pPr>
        <w:pStyle w:val="Textoindependiente"/>
        <w:ind w:left="142" w:right="239"/>
        <w:jc w:val="both"/>
      </w:pPr>
      <w:r w:rsidRPr="000763C6">
        <w:rPr>
          <w:b/>
        </w:rPr>
        <w:t xml:space="preserve">Sexta. </w:t>
      </w:r>
      <w:r w:rsidR="00E07B9A">
        <w:rPr>
          <w:b/>
        </w:rPr>
        <w:t>–</w:t>
      </w:r>
      <w:r w:rsidRPr="000763C6">
        <w:rPr>
          <w:b/>
        </w:rPr>
        <w:t xml:space="preserve"> </w:t>
      </w:r>
      <w:r w:rsidR="00E07B9A" w:rsidRPr="00E07B9A">
        <w:t>La entidad municipal que tenga la custodia</w:t>
      </w:r>
      <w:r w:rsidR="00E07B9A">
        <w:t xml:space="preserve"> y administración de los bienes inmuebles municipales ubicados en los Centros Comerciales Populares</w:t>
      </w:r>
      <w:r w:rsidRPr="000763C6">
        <w:t>,</w:t>
      </w:r>
      <w:r w:rsidRPr="000763C6">
        <w:rPr>
          <w:spacing w:val="1"/>
        </w:rPr>
        <w:t xml:space="preserve"> </w:t>
      </w:r>
      <w:r w:rsidRPr="000763C6">
        <w:t>actuará</w:t>
      </w:r>
      <w:r w:rsidRPr="000763C6">
        <w:rPr>
          <w:spacing w:val="1"/>
        </w:rPr>
        <w:t xml:space="preserve"> </w:t>
      </w:r>
      <w:r w:rsidRPr="000763C6">
        <w:t>en</w:t>
      </w:r>
      <w:r w:rsidRPr="000763C6">
        <w:rPr>
          <w:spacing w:val="1"/>
        </w:rPr>
        <w:t xml:space="preserve"> </w:t>
      </w:r>
      <w:r w:rsidRPr="000763C6">
        <w:t>calidad</w:t>
      </w:r>
      <w:r w:rsidRPr="000763C6">
        <w:rPr>
          <w:spacing w:val="1"/>
        </w:rPr>
        <w:t xml:space="preserve"> </w:t>
      </w:r>
      <w:r w:rsidRPr="000763C6">
        <w:t>de</w:t>
      </w:r>
      <w:r w:rsidRPr="000763C6">
        <w:rPr>
          <w:spacing w:val="1"/>
        </w:rPr>
        <w:t xml:space="preserve"> </w:t>
      </w:r>
      <w:r w:rsidRPr="000763C6">
        <w:t>copropietario</w:t>
      </w:r>
      <w:r w:rsidRPr="000763C6">
        <w:rPr>
          <w:spacing w:val="-1"/>
        </w:rPr>
        <w:t xml:space="preserve"> </w:t>
      </w:r>
      <w:r w:rsidRPr="000763C6">
        <w:t>en</w:t>
      </w:r>
      <w:r w:rsidRPr="000763C6">
        <w:rPr>
          <w:spacing w:val="-4"/>
        </w:rPr>
        <w:t xml:space="preserve"> </w:t>
      </w:r>
      <w:r w:rsidRPr="000763C6">
        <w:t>cada</w:t>
      </w:r>
      <w:r w:rsidRPr="000763C6">
        <w:rPr>
          <w:spacing w:val="-4"/>
        </w:rPr>
        <w:t xml:space="preserve"> </w:t>
      </w:r>
      <w:r w:rsidRPr="000763C6">
        <w:t>centro</w:t>
      </w:r>
      <w:r w:rsidRPr="000763C6">
        <w:rPr>
          <w:spacing w:val="-4"/>
        </w:rPr>
        <w:t xml:space="preserve"> </w:t>
      </w:r>
      <w:r w:rsidRPr="000763C6">
        <w:t>comercial</w:t>
      </w:r>
      <w:r w:rsidRPr="000763C6">
        <w:rPr>
          <w:spacing w:val="-3"/>
        </w:rPr>
        <w:t xml:space="preserve"> </w:t>
      </w:r>
      <w:r w:rsidRPr="000763C6">
        <w:t>conforme</w:t>
      </w:r>
      <w:r w:rsidRPr="000763C6">
        <w:rPr>
          <w:spacing w:val="-4"/>
        </w:rPr>
        <w:t xml:space="preserve"> </w:t>
      </w:r>
      <w:r w:rsidRPr="000763C6">
        <w:t>a</w:t>
      </w:r>
      <w:r w:rsidRPr="000763C6">
        <w:rPr>
          <w:spacing w:val="-3"/>
        </w:rPr>
        <w:t xml:space="preserve"> </w:t>
      </w:r>
      <w:r w:rsidRPr="000763C6">
        <w:t>las</w:t>
      </w:r>
      <w:r w:rsidRPr="000763C6">
        <w:rPr>
          <w:spacing w:val="-4"/>
        </w:rPr>
        <w:t xml:space="preserve"> </w:t>
      </w:r>
      <w:r w:rsidRPr="000763C6">
        <w:t>atribuciones establecidas</w:t>
      </w:r>
      <w:r w:rsidRPr="000763C6">
        <w:rPr>
          <w:spacing w:val="-4"/>
        </w:rPr>
        <w:t xml:space="preserve"> </w:t>
      </w:r>
      <w:r w:rsidRPr="000763C6">
        <w:t>en</w:t>
      </w:r>
      <w:r w:rsidRPr="000763C6">
        <w:rPr>
          <w:spacing w:val="-4"/>
        </w:rPr>
        <w:t xml:space="preserve"> </w:t>
      </w:r>
      <w:r w:rsidRPr="000763C6">
        <w:t>la</w:t>
      </w:r>
      <w:r w:rsidRPr="000763C6">
        <w:rPr>
          <w:spacing w:val="-3"/>
        </w:rPr>
        <w:t xml:space="preserve"> </w:t>
      </w:r>
      <w:r w:rsidR="00F86D96">
        <w:t xml:space="preserve">Ley </w:t>
      </w:r>
      <w:r w:rsidRPr="000763C6">
        <w:t>y</w:t>
      </w:r>
      <w:r w:rsidRPr="000763C6">
        <w:rPr>
          <w:spacing w:val="-4"/>
        </w:rPr>
        <w:t xml:space="preserve"> </w:t>
      </w:r>
      <w:r w:rsidRPr="000763C6">
        <w:t>el Reglamento de Propiedad Horizontal.</w:t>
      </w:r>
    </w:p>
    <w:p w:rsidR="000031E3" w:rsidRDefault="000031E3" w:rsidP="003E03F2">
      <w:pPr>
        <w:pStyle w:val="Textoindependiente"/>
        <w:ind w:left="142" w:right="239"/>
        <w:jc w:val="both"/>
      </w:pPr>
    </w:p>
    <w:p w:rsidR="000031E3" w:rsidRPr="000763C6" w:rsidRDefault="000031E3" w:rsidP="003E03F2">
      <w:pPr>
        <w:pStyle w:val="Textoindependiente"/>
        <w:ind w:left="142" w:right="239"/>
        <w:jc w:val="both"/>
      </w:pPr>
      <w:r w:rsidRPr="000031E3">
        <w:t>En caso de requerir una auto convocatoria, y cumpliendo el debido proceso, la municipalidad en su calidad de copropietario podrá actuar con el porcentaje que le corresponda, siempre y cuando de iniciativa de los copropietarios privados se presente la auto convocatoria con el respectivo orden del día, firmas y porcentaje suficiente para dicha auto convocatoria</w:t>
      </w:r>
      <w:r w:rsidR="00766520">
        <w:t>.</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0"/>
        <w:jc w:val="both"/>
      </w:pPr>
      <w:r w:rsidRPr="000763C6">
        <w:rPr>
          <w:b/>
        </w:rPr>
        <w:t xml:space="preserve">Séptima. </w:t>
      </w:r>
      <w:r w:rsidRPr="000763C6">
        <w:t>- En cumplimiento a la normativa de participac</w:t>
      </w:r>
      <w:r w:rsidR="00F86D96">
        <w:t xml:space="preserve">ión ciudadana, se incluirá todas </w:t>
      </w:r>
      <w:r w:rsidRPr="000763C6">
        <w:t>las</w:t>
      </w:r>
      <w:r w:rsidRPr="000763C6">
        <w:rPr>
          <w:spacing w:val="1"/>
        </w:rPr>
        <w:t xml:space="preserve"> </w:t>
      </w:r>
      <w:r w:rsidRPr="000763C6">
        <w:t>instancias</w:t>
      </w:r>
      <w:r w:rsidRPr="000763C6">
        <w:rPr>
          <w:spacing w:val="1"/>
        </w:rPr>
        <w:t xml:space="preserve"> </w:t>
      </w:r>
      <w:r w:rsidRPr="000763C6">
        <w:t>que</w:t>
      </w:r>
      <w:r w:rsidRPr="000763C6">
        <w:rPr>
          <w:spacing w:val="1"/>
        </w:rPr>
        <w:t xml:space="preserve"> </w:t>
      </w:r>
      <w:r w:rsidRPr="000763C6">
        <w:t>los</w:t>
      </w:r>
      <w:r w:rsidRPr="000763C6">
        <w:rPr>
          <w:spacing w:val="1"/>
        </w:rPr>
        <w:t xml:space="preserve"> </w:t>
      </w:r>
      <w:r w:rsidRPr="000763C6">
        <w:t>copropietarios</w:t>
      </w:r>
      <w:r w:rsidRPr="000763C6">
        <w:rPr>
          <w:spacing w:val="1"/>
        </w:rPr>
        <w:t xml:space="preserve"> </w:t>
      </w:r>
      <w:r w:rsidRPr="000763C6">
        <w:t>utilicen</w:t>
      </w:r>
      <w:r w:rsidRPr="000763C6">
        <w:rPr>
          <w:spacing w:val="1"/>
        </w:rPr>
        <w:t xml:space="preserve"> </w:t>
      </w:r>
      <w:r w:rsidRPr="000763C6">
        <w:t>para</w:t>
      </w:r>
      <w:r w:rsidRPr="000763C6">
        <w:rPr>
          <w:spacing w:val="1"/>
        </w:rPr>
        <w:t xml:space="preserve"> </w:t>
      </w:r>
      <w:r w:rsidRPr="000763C6">
        <w:t>ejercer</w:t>
      </w:r>
      <w:r w:rsidRPr="000763C6">
        <w:rPr>
          <w:spacing w:val="1"/>
        </w:rPr>
        <w:t xml:space="preserve"> </w:t>
      </w:r>
      <w:r w:rsidRPr="000763C6">
        <w:t>su</w:t>
      </w:r>
      <w:r w:rsidRPr="000763C6">
        <w:rPr>
          <w:spacing w:val="1"/>
        </w:rPr>
        <w:t xml:space="preserve"> </w:t>
      </w:r>
      <w:r w:rsidRPr="000763C6">
        <w:t>derecho</w:t>
      </w:r>
      <w:r w:rsidRPr="000763C6">
        <w:rPr>
          <w:spacing w:val="1"/>
        </w:rPr>
        <w:t xml:space="preserve"> </w:t>
      </w:r>
      <w:r w:rsidRPr="000763C6">
        <w:t>a</w:t>
      </w:r>
      <w:r w:rsidRPr="000763C6">
        <w:rPr>
          <w:spacing w:val="1"/>
        </w:rPr>
        <w:t xml:space="preserve"> </w:t>
      </w:r>
      <w:r w:rsidRPr="000763C6">
        <w:t>través</w:t>
      </w:r>
      <w:r w:rsidRPr="000763C6">
        <w:rPr>
          <w:spacing w:val="1"/>
        </w:rPr>
        <w:t xml:space="preserve"> </w:t>
      </w:r>
      <w:r w:rsidRPr="000763C6">
        <w:t>de</w:t>
      </w:r>
      <w:r w:rsidRPr="000763C6">
        <w:rPr>
          <w:spacing w:val="1"/>
        </w:rPr>
        <w:t xml:space="preserve"> </w:t>
      </w:r>
      <w:r w:rsidRPr="000763C6">
        <w:t>mecanismos de seguimiento, vigilancia, fiscalización y control social del proceso de</w:t>
      </w:r>
      <w:r w:rsidRPr="000763C6">
        <w:rPr>
          <w:spacing w:val="1"/>
        </w:rPr>
        <w:t xml:space="preserve"> </w:t>
      </w:r>
      <w:r w:rsidRPr="000763C6">
        <w:t>calificación,</w:t>
      </w:r>
      <w:r w:rsidRPr="000763C6">
        <w:rPr>
          <w:spacing w:val="-1"/>
        </w:rPr>
        <w:t xml:space="preserve"> </w:t>
      </w:r>
      <w:r w:rsidRPr="000763C6">
        <w:t>asignación,</w:t>
      </w:r>
      <w:r w:rsidRPr="000763C6">
        <w:rPr>
          <w:spacing w:val="2"/>
        </w:rPr>
        <w:t xml:space="preserve"> </w:t>
      </w:r>
      <w:r w:rsidRPr="000763C6">
        <w:t>adjudicación,</w:t>
      </w:r>
      <w:r w:rsidRPr="000763C6">
        <w:rPr>
          <w:spacing w:val="-1"/>
        </w:rPr>
        <w:t xml:space="preserve"> </w:t>
      </w:r>
      <w:r w:rsidRPr="000763C6">
        <w:t>venta, exclusión</w:t>
      </w:r>
      <w:r w:rsidRPr="000763C6">
        <w:rPr>
          <w:spacing w:val="1"/>
        </w:rPr>
        <w:t xml:space="preserve"> </w:t>
      </w:r>
      <w:r w:rsidRPr="000763C6">
        <w:t>y</w:t>
      </w:r>
      <w:r w:rsidRPr="000763C6">
        <w:rPr>
          <w:spacing w:val="-5"/>
        </w:rPr>
        <w:t xml:space="preserve"> </w:t>
      </w:r>
      <w:r w:rsidRPr="000763C6">
        <w:t>devolución</w:t>
      </w:r>
      <w:r w:rsidRPr="000763C6">
        <w:rPr>
          <w:spacing w:val="-1"/>
        </w:rPr>
        <w:t xml:space="preserve"> </w:t>
      </w:r>
      <w:r w:rsidRPr="000763C6">
        <w:t>de</w:t>
      </w:r>
      <w:r w:rsidRPr="000763C6">
        <w:rPr>
          <w:spacing w:val="-1"/>
        </w:rPr>
        <w:t xml:space="preserve"> </w:t>
      </w:r>
      <w:r w:rsidRPr="000763C6">
        <w:t>valores.</w:t>
      </w:r>
    </w:p>
    <w:p w:rsidR="00AD45FF" w:rsidRPr="000763C6" w:rsidRDefault="00AD45FF" w:rsidP="003E03F2">
      <w:pPr>
        <w:pStyle w:val="Textoindependiente"/>
        <w:jc w:val="both"/>
      </w:pPr>
    </w:p>
    <w:p w:rsidR="00AD45FF" w:rsidRPr="000763C6" w:rsidRDefault="00B7214F" w:rsidP="003E03F2">
      <w:pPr>
        <w:pStyle w:val="Ttulo11"/>
        <w:spacing w:before="164"/>
        <w:ind w:left="142" w:right="0"/>
        <w:jc w:val="both"/>
      </w:pPr>
      <w:r w:rsidRPr="000763C6">
        <w:t>DISPOSICIONES TRANSITORIAS:</w:t>
      </w:r>
    </w:p>
    <w:p w:rsidR="00AD45FF" w:rsidRPr="000763C6" w:rsidRDefault="00AD45FF" w:rsidP="003E03F2">
      <w:pPr>
        <w:pStyle w:val="Textoindependiente"/>
        <w:spacing w:before="5"/>
        <w:jc w:val="both"/>
        <w:rPr>
          <w:b/>
        </w:rPr>
      </w:pPr>
    </w:p>
    <w:p w:rsidR="00AD45FF" w:rsidRPr="000763C6" w:rsidRDefault="00B7214F" w:rsidP="003E03F2">
      <w:pPr>
        <w:pStyle w:val="Textoindependiente"/>
        <w:ind w:left="142" w:right="243"/>
        <w:jc w:val="both"/>
      </w:pPr>
      <w:r w:rsidRPr="000763C6">
        <w:rPr>
          <w:b/>
        </w:rPr>
        <w:t xml:space="preserve">Primera. - </w:t>
      </w:r>
      <w:r w:rsidRPr="000763C6">
        <w:t>Una vez concluido el trámite de traspaso de dominio, el beneficiario deberá</w:t>
      </w:r>
      <w:r w:rsidRPr="000763C6">
        <w:rPr>
          <w:spacing w:val="1"/>
        </w:rPr>
        <w:t xml:space="preserve"> </w:t>
      </w:r>
      <w:r w:rsidRPr="000763C6">
        <w:t>entregar a la Dirección de Centros Comerciales Populares y a la Administración del</w:t>
      </w:r>
      <w:r w:rsidRPr="000763C6">
        <w:rPr>
          <w:spacing w:val="1"/>
        </w:rPr>
        <w:t xml:space="preserve"> </w:t>
      </w:r>
      <w:r w:rsidRPr="000763C6">
        <w:t>Centro</w:t>
      </w:r>
      <w:r w:rsidRPr="000763C6">
        <w:rPr>
          <w:spacing w:val="-4"/>
        </w:rPr>
        <w:t xml:space="preserve"> </w:t>
      </w:r>
      <w:r w:rsidRPr="000763C6">
        <w:t>Comercial</w:t>
      </w:r>
      <w:r w:rsidRPr="000763C6">
        <w:rPr>
          <w:spacing w:val="-4"/>
        </w:rPr>
        <w:t xml:space="preserve"> </w:t>
      </w:r>
      <w:r w:rsidRPr="000763C6">
        <w:t>una</w:t>
      </w:r>
      <w:r w:rsidRPr="000763C6">
        <w:rPr>
          <w:spacing w:val="-5"/>
        </w:rPr>
        <w:t xml:space="preserve"> </w:t>
      </w:r>
      <w:r w:rsidRPr="000763C6">
        <w:t>copia</w:t>
      </w:r>
      <w:r w:rsidRPr="000763C6">
        <w:rPr>
          <w:spacing w:val="-4"/>
        </w:rPr>
        <w:t xml:space="preserve"> </w:t>
      </w:r>
      <w:r w:rsidRPr="000763C6">
        <w:t>simple</w:t>
      </w:r>
      <w:r w:rsidRPr="000763C6">
        <w:rPr>
          <w:spacing w:val="-4"/>
        </w:rPr>
        <w:t xml:space="preserve"> </w:t>
      </w:r>
      <w:r w:rsidRPr="000763C6">
        <w:t>de</w:t>
      </w:r>
      <w:r w:rsidRPr="000763C6">
        <w:rPr>
          <w:spacing w:val="-5"/>
        </w:rPr>
        <w:t xml:space="preserve"> </w:t>
      </w:r>
      <w:r w:rsidRPr="000763C6">
        <w:t>la</w:t>
      </w:r>
      <w:r w:rsidRPr="000763C6">
        <w:rPr>
          <w:spacing w:val="-4"/>
        </w:rPr>
        <w:t xml:space="preserve"> </w:t>
      </w:r>
      <w:r w:rsidRPr="000763C6">
        <w:t>escritura</w:t>
      </w:r>
      <w:r w:rsidRPr="000763C6">
        <w:rPr>
          <w:spacing w:val="-3"/>
        </w:rPr>
        <w:t xml:space="preserve"> </w:t>
      </w:r>
      <w:r w:rsidRPr="000763C6">
        <w:t>debidamente</w:t>
      </w:r>
      <w:r w:rsidRPr="000763C6">
        <w:rPr>
          <w:spacing w:val="-4"/>
        </w:rPr>
        <w:t xml:space="preserve"> </w:t>
      </w:r>
      <w:r w:rsidRPr="000763C6">
        <w:t>inscrita</w:t>
      </w:r>
      <w:r w:rsidRPr="000763C6">
        <w:rPr>
          <w:spacing w:val="-2"/>
        </w:rPr>
        <w:t xml:space="preserve"> </w:t>
      </w:r>
      <w:r w:rsidRPr="000763C6">
        <w:t>en</w:t>
      </w:r>
      <w:r w:rsidRPr="000763C6">
        <w:rPr>
          <w:spacing w:val="-4"/>
        </w:rPr>
        <w:t xml:space="preserve"> </w:t>
      </w:r>
      <w:r w:rsidRPr="000763C6">
        <w:t>el</w:t>
      </w:r>
      <w:r w:rsidRPr="000763C6">
        <w:rPr>
          <w:spacing w:val="-2"/>
        </w:rPr>
        <w:t xml:space="preserve"> </w:t>
      </w:r>
      <w:r w:rsidRPr="000763C6">
        <w:t>Registro</w:t>
      </w:r>
      <w:r w:rsidRPr="000763C6">
        <w:rPr>
          <w:spacing w:val="-5"/>
        </w:rPr>
        <w:t xml:space="preserve"> </w:t>
      </w:r>
      <w:r w:rsidRPr="000763C6">
        <w:t>de</w:t>
      </w:r>
      <w:r w:rsidRPr="000763C6">
        <w:rPr>
          <w:spacing w:val="-58"/>
        </w:rPr>
        <w:t xml:space="preserve"> </w:t>
      </w:r>
      <w:r w:rsidRPr="000763C6">
        <w:t>la</w:t>
      </w:r>
      <w:r w:rsidRPr="000763C6">
        <w:rPr>
          <w:spacing w:val="-1"/>
        </w:rPr>
        <w:t xml:space="preserve"> </w:t>
      </w:r>
      <w:r w:rsidRPr="000763C6">
        <w:t>Propiedad del Cantón</w:t>
      </w:r>
      <w:r w:rsidRPr="000763C6">
        <w:rPr>
          <w:spacing w:val="2"/>
        </w:rPr>
        <w:t xml:space="preserve"> </w:t>
      </w:r>
      <w:r w:rsidRPr="000763C6">
        <w:t>Quito.</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right="242"/>
        <w:jc w:val="both"/>
      </w:pPr>
      <w:r w:rsidRPr="000763C6">
        <w:t>Si</w:t>
      </w:r>
      <w:r w:rsidRPr="000763C6">
        <w:rPr>
          <w:spacing w:val="-3"/>
        </w:rPr>
        <w:t xml:space="preserve"> </w:t>
      </w:r>
      <w:r w:rsidRPr="000763C6">
        <w:t>el</w:t>
      </w:r>
      <w:r w:rsidRPr="000763C6">
        <w:rPr>
          <w:spacing w:val="-3"/>
        </w:rPr>
        <w:t xml:space="preserve"> </w:t>
      </w:r>
      <w:r w:rsidRPr="000763C6">
        <w:t>adjudicatario</w:t>
      </w:r>
      <w:r w:rsidRPr="000763C6">
        <w:rPr>
          <w:spacing w:val="-3"/>
        </w:rPr>
        <w:t xml:space="preserve"> </w:t>
      </w:r>
      <w:r w:rsidRPr="000763C6">
        <w:t>no</w:t>
      </w:r>
      <w:r w:rsidRPr="000763C6">
        <w:rPr>
          <w:spacing w:val="-4"/>
        </w:rPr>
        <w:t xml:space="preserve"> </w:t>
      </w:r>
      <w:r w:rsidRPr="000763C6">
        <w:t>concluye</w:t>
      </w:r>
      <w:r w:rsidRPr="000763C6">
        <w:rPr>
          <w:spacing w:val="-3"/>
        </w:rPr>
        <w:t xml:space="preserve"> </w:t>
      </w:r>
      <w:r w:rsidRPr="000763C6">
        <w:t>el</w:t>
      </w:r>
      <w:r w:rsidRPr="000763C6">
        <w:rPr>
          <w:spacing w:val="-3"/>
        </w:rPr>
        <w:t xml:space="preserve"> </w:t>
      </w:r>
      <w:r w:rsidRPr="000763C6">
        <w:t>trámite</w:t>
      </w:r>
      <w:r w:rsidRPr="000763C6">
        <w:rPr>
          <w:spacing w:val="-3"/>
        </w:rPr>
        <w:t xml:space="preserve"> </w:t>
      </w:r>
      <w:r w:rsidRPr="000763C6">
        <w:t>de</w:t>
      </w:r>
      <w:r w:rsidRPr="000763C6">
        <w:rPr>
          <w:spacing w:val="-5"/>
        </w:rPr>
        <w:t xml:space="preserve"> </w:t>
      </w:r>
      <w:r w:rsidRPr="000763C6">
        <w:t>traspaso</w:t>
      </w:r>
      <w:r w:rsidRPr="000763C6">
        <w:rPr>
          <w:spacing w:val="-4"/>
        </w:rPr>
        <w:t xml:space="preserve"> </w:t>
      </w:r>
      <w:r w:rsidRPr="000763C6">
        <w:t>de</w:t>
      </w:r>
      <w:r w:rsidRPr="000763C6">
        <w:rPr>
          <w:spacing w:val="-5"/>
        </w:rPr>
        <w:t xml:space="preserve"> </w:t>
      </w:r>
      <w:r w:rsidRPr="000763C6">
        <w:t>dominio</w:t>
      </w:r>
      <w:r w:rsidRPr="000763C6">
        <w:rPr>
          <w:spacing w:val="-3"/>
        </w:rPr>
        <w:t xml:space="preserve"> </w:t>
      </w:r>
      <w:r w:rsidRPr="000763C6">
        <w:t>dentro</w:t>
      </w:r>
      <w:r w:rsidRPr="000763C6">
        <w:rPr>
          <w:spacing w:val="-4"/>
        </w:rPr>
        <w:t xml:space="preserve"> </w:t>
      </w:r>
      <w:r w:rsidRPr="000763C6">
        <w:t>del</w:t>
      </w:r>
      <w:r w:rsidRPr="000763C6">
        <w:rPr>
          <w:spacing w:val="-1"/>
        </w:rPr>
        <w:t xml:space="preserve"> </w:t>
      </w:r>
      <w:r w:rsidR="00E07B9A">
        <w:t xml:space="preserve">término </w:t>
      </w:r>
      <w:r w:rsidRPr="000763C6">
        <w:t>de</w:t>
      </w:r>
      <w:r w:rsidRPr="000763C6">
        <w:rPr>
          <w:spacing w:val="-5"/>
        </w:rPr>
        <w:t xml:space="preserve"> </w:t>
      </w:r>
      <w:r w:rsidR="00E07B9A">
        <w:t>9</w:t>
      </w:r>
      <w:r w:rsidR="002B2227">
        <w:t>0 d</w:t>
      </w:r>
      <w:r w:rsidRPr="000763C6">
        <w:t>ías, contados a partir de la entrega de la minuta y documentación habilitante por parte</w:t>
      </w:r>
      <w:r w:rsidRPr="000763C6">
        <w:rPr>
          <w:spacing w:val="1"/>
        </w:rPr>
        <w:t xml:space="preserve"> </w:t>
      </w:r>
      <w:r w:rsidRPr="000763C6">
        <w:t>de la ACDC, se dejará sin efecto la adjudicación y todos</w:t>
      </w:r>
      <w:r w:rsidR="002B2227">
        <w:t xml:space="preserve"> los efectos que de ella emanen; </w:t>
      </w:r>
      <w:r w:rsidRPr="000763C6">
        <w:t>tal</w:t>
      </w:r>
      <w:r w:rsidRPr="000763C6">
        <w:rPr>
          <w:spacing w:val="-1"/>
        </w:rPr>
        <w:t xml:space="preserve"> </w:t>
      </w:r>
      <w:r w:rsidRPr="000763C6">
        <w:t>como prevé</w:t>
      </w:r>
      <w:r w:rsidRPr="000763C6">
        <w:rPr>
          <w:spacing w:val="1"/>
        </w:rPr>
        <w:t xml:space="preserve"> </w:t>
      </w:r>
      <w:r w:rsidRPr="000763C6">
        <w:t>el artículo</w:t>
      </w:r>
      <w:r w:rsidRPr="000763C6">
        <w:rPr>
          <w:spacing w:val="2"/>
        </w:rPr>
        <w:t xml:space="preserve"> </w:t>
      </w:r>
      <w:r w:rsidR="002B2227">
        <w:t>26</w:t>
      </w:r>
      <w:r w:rsidRPr="000763C6">
        <w:t xml:space="preserve"> de</w:t>
      </w:r>
      <w:r w:rsidRPr="000763C6">
        <w:rPr>
          <w:spacing w:val="-1"/>
        </w:rPr>
        <w:t xml:space="preserve"> </w:t>
      </w:r>
      <w:r w:rsidRPr="000763C6">
        <w:t>esta resolución.</w:t>
      </w:r>
    </w:p>
    <w:p w:rsidR="000E4103" w:rsidRPr="000763C6" w:rsidRDefault="000E4103" w:rsidP="003E03F2">
      <w:pPr>
        <w:pStyle w:val="Textoindependiente"/>
        <w:spacing w:before="1"/>
        <w:ind w:left="142" w:right="234"/>
        <w:jc w:val="both"/>
        <w:rPr>
          <w:b/>
        </w:rPr>
      </w:pPr>
    </w:p>
    <w:p w:rsidR="00AD45FF" w:rsidRDefault="00B7214F" w:rsidP="00305117">
      <w:pPr>
        <w:pStyle w:val="Textoindependiente"/>
        <w:spacing w:before="1"/>
        <w:ind w:left="142" w:right="234"/>
        <w:jc w:val="both"/>
      </w:pPr>
      <w:r w:rsidRPr="000763C6">
        <w:rPr>
          <w:b/>
        </w:rPr>
        <w:t xml:space="preserve">Segunda. </w:t>
      </w:r>
      <w:r w:rsidRPr="000763C6">
        <w:t>- La adjudicación y transferencia de dominio de los bienes inmuebles de</w:t>
      </w:r>
      <w:r w:rsidRPr="000763C6">
        <w:rPr>
          <w:spacing w:val="1"/>
        </w:rPr>
        <w:t xml:space="preserve"> </w:t>
      </w:r>
      <w:r w:rsidRPr="000763C6">
        <w:t xml:space="preserve">propiedad municipal ubicados dentro de los Centros Comerciales Populares </w:t>
      </w:r>
      <w:r w:rsidR="005E78DE">
        <w:t>que cuentan c</w:t>
      </w:r>
      <w:r w:rsidRPr="000763C6">
        <w:t>on declaratoria de Propiedad Horizontal en el marco del Proyecto de Modernización y</w:t>
      </w:r>
      <w:r w:rsidRPr="000763C6">
        <w:rPr>
          <w:spacing w:val="1"/>
        </w:rPr>
        <w:t xml:space="preserve"> </w:t>
      </w:r>
      <w:r w:rsidRPr="000763C6">
        <w:t>Ordenamiento del Comercio Minorista del Centro Histórico de Quito, concluirá en el</w:t>
      </w:r>
      <w:r w:rsidRPr="000763C6">
        <w:rPr>
          <w:spacing w:val="1"/>
        </w:rPr>
        <w:t xml:space="preserve"> </w:t>
      </w:r>
      <w:r w:rsidRPr="000763C6">
        <w:t>plazo n</w:t>
      </w:r>
      <w:r w:rsidR="000031E3">
        <w:t>o mayor a 36 meses</w:t>
      </w:r>
      <w:r w:rsidRPr="000763C6">
        <w:t xml:space="preserve">, </w:t>
      </w:r>
      <w:r w:rsidR="00E07B9A">
        <w:t>aprobada</w:t>
      </w:r>
      <w:r w:rsidRPr="000763C6">
        <w:t xml:space="preserve"> la presente Resolución, a excepción del Centro</w:t>
      </w:r>
      <w:r w:rsidRPr="000763C6">
        <w:rPr>
          <w:spacing w:val="1"/>
        </w:rPr>
        <w:t xml:space="preserve"> </w:t>
      </w:r>
      <w:r w:rsidRPr="000763C6">
        <w:t>Comercial</w:t>
      </w:r>
      <w:r w:rsidRPr="000763C6">
        <w:rPr>
          <w:spacing w:val="47"/>
        </w:rPr>
        <w:t xml:space="preserve"> </w:t>
      </w:r>
      <w:r w:rsidRPr="000763C6">
        <w:t>Ipiales</w:t>
      </w:r>
      <w:r w:rsidRPr="000763C6">
        <w:rPr>
          <w:spacing w:val="45"/>
        </w:rPr>
        <w:t xml:space="preserve"> </w:t>
      </w:r>
      <w:r w:rsidRPr="000763C6">
        <w:t>del</w:t>
      </w:r>
      <w:r w:rsidRPr="000763C6">
        <w:rPr>
          <w:spacing w:val="44"/>
        </w:rPr>
        <w:t xml:space="preserve"> </w:t>
      </w:r>
      <w:r w:rsidRPr="000763C6">
        <w:t>Norte</w:t>
      </w:r>
      <w:r w:rsidRPr="000763C6">
        <w:rPr>
          <w:spacing w:val="44"/>
        </w:rPr>
        <w:t xml:space="preserve"> </w:t>
      </w:r>
      <w:r w:rsidRPr="000763C6">
        <w:t>que</w:t>
      </w:r>
      <w:r w:rsidRPr="000763C6">
        <w:rPr>
          <w:spacing w:val="44"/>
        </w:rPr>
        <w:t xml:space="preserve"> </w:t>
      </w:r>
      <w:r w:rsidRPr="000763C6">
        <w:t>tendrá</w:t>
      </w:r>
      <w:r w:rsidRPr="000763C6">
        <w:rPr>
          <w:spacing w:val="42"/>
        </w:rPr>
        <w:t xml:space="preserve"> </w:t>
      </w:r>
      <w:r w:rsidRPr="000763C6">
        <w:t>un</w:t>
      </w:r>
      <w:r w:rsidRPr="000763C6">
        <w:rPr>
          <w:spacing w:val="45"/>
        </w:rPr>
        <w:t xml:space="preserve"> </w:t>
      </w:r>
      <w:r w:rsidRPr="000763C6">
        <w:t>plazo</w:t>
      </w:r>
      <w:r w:rsidRPr="000763C6">
        <w:rPr>
          <w:spacing w:val="45"/>
        </w:rPr>
        <w:t xml:space="preserve"> </w:t>
      </w:r>
      <w:r w:rsidR="00305117">
        <w:t>de 48 meses.</w:t>
      </w:r>
    </w:p>
    <w:p w:rsidR="00305117" w:rsidRPr="000763C6" w:rsidRDefault="00305117" w:rsidP="00305117">
      <w:pPr>
        <w:pStyle w:val="Textoindependiente"/>
        <w:spacing w:before="1"/>
        <w:ind w:left="142" w:right="234"/>
        <w:jc w:val="both"/>
      </w:pPr>
    </w:p>
    <w:p w:rsidR="00AD45FF" w:rsidRPr="000763C6" w:rsidRDefault="00995104" w:rsidP="003E03F2">
      <w:pPr>
        <w:pStyle w:val="Textoindependiente"/>
        <w:ind w:left="142" w:right="136"/>
        <w:jc w:val="both"/>
      </w:pPr>
      <w:r w:rsidRPr="000763C6">
        <w:rPr>
          <w:noProof/>
          <w:lang w:val="es-EC" w:eastAsia="es-EC"/>
        </w:rPr>
        <mc:AlternateContent>
          <mc:Choice Requires="wps">
            <w:drawing>
              <wp:anchor distT="0" distB="0" distL="114300" distR="114300" simplePos="0" relativeHeight="487263232" behindDoc="1" locked="0" layoutInCell="1" allowOverlap="1">
                <wp:simplePos x="0" y="0"/>
                <wp:positionH relativeFrom="page">
                  <wp:posOffset>1062355</wp:posOffset>
                </wp:positionH>
                <wp:positionV relativeFrom="paragraph">
                  <wp:posOffset>1055370</wp:posOffset>
                </wp:positionV>
                <wp:extent cx="5501005" cy="210375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2103755"/>
                        </a:xfrm>
                        <a:custGeom>
                          <a:avLst/>
                          <a:gdLst>
                            <a:gd name="T0" fmla="+- 0 10336 1673"/>
                            <a:gd name="T1" fmla="*/ T0 w 8663"/>
                            <a:gd name="T2" fmla="+- 0 3594 1662"/>
                            <a:gd name="T3" fmla="*/ 3594 h 3313"/>
                            <a:gd name="T4" fmla="+- 0 1673 1673"/>
                            <a:gd name="T5" fmla="*/ T4 w 8663"/>
                            <a:gd name="T6" fmla="+- 0 3594 1662"/>
                            <a:gd name="T7" fmla="*/ 3594 h 3313"/>
                            <a:gd name="T8" fmla="+- 0 1673 1673"/>
                            <a:gd name="T9" fmla="*/ T8 w 8663"/>
                            <a:gd name="T10" fmla="+- 0 3870 1662"/>
                            <a:gd name="T11" fmla="*/ 3870 h 3313"/>
                            <a:gd name="T12" fmla="+- 0 1673 1673"/>
                            <a:gd name="T13" fmla="*/ T12 w 8663"/>
                            <a:gd name="T14" fmla="+- 0 4146 1662"/>
                            <a:gd name="T15" fmla="*/ 4146 h 3313"/>
                            <a:gd name="T16" fmla="+- 0 1673 1673"/>
                            <a:gd name="T17" fmla="*/ T16 w 8663"/>
                            <a:gd name="T18" fmla="+- 0 4422 1662"/>
                            <a:gd name="T19" fmla="*/ 4422 h 3313"/>
                            <a:gd name="T20" fmla="+- 0 1673 1673"/>
                            <a:gd name="T21" fmla="*/ T20 w 8663"/>
                            <a:gd name="T22" fmla="+- 0 4698 1662"/>
                            <a:gd name="T23" fmla="*/ 4698 h 3313"/>
                            <a:gd name="T24" fmla="+- 0 1673 1673"/>
                            <a:gd name="T25" fmla="*/ T24 w 8663"/>
                            <a:gd name="T26" fmla="+- 0 4974 1662"/>
                            <a:gd name="T27" fmla="*/ 4974 h 3313"/>
                            <a:gd name="T28" fmla="+- 0 10336 1673"/>
                            <a:gd name="T29" fmla="*/ T28 w 8663"/>
                            <a:gd name="T30" fmla="+- 0 4974 1662"/>
                            <a:gd name="T31" fmla="*/ 4974 h 3313"/>
                            <a:gd name="T32" fmla="+- 0 10336 1673"/>
                            <a:gd name="T33" fmla="*/ T32 w 8663"/>
                            <a:gd name="T34" fmla="+- 0 4698 1662"/>
                            <a:gd name="T35" fmla="*/ 4698 h 3313"/>
                            <a:gd name="T36" fmla="+- 0 10336 1673"/>
                            <a:gd name="T37" fmla="*/ T36 w 8663"/>
                            <a:gd name="T38" fmla="+- 0 4422 1662"/>
                            <a:gd name="T39" fmla="*/ 4422 h 3313"/>
                            <a:gd name="T40" fmla="+- 0 10336 1673"/>
                            <a:gd name="T41" fmla="*/ T40 w 8663"/>
                            <a:gd name="T42" fmla="+- 0 4146 1662"/>
                            <a:gd name="T43" fmla="*/ 4146 h 3313"/>
                            <a:gd name="T44" fmla="+- 0 10336 1673"/>
                            <a:gd name="T45" fmla="*/ T44 w 8663"/>
                            <a:gd name="T46" fmla="+- 0 3870 1662"/>
                            <a:gd name="T47" fmla="*/ 3870 h 3313"/>
                            <a:gd name="T48" fmla="+- 0 10336 1673"/>
                            <a:gd name="T49" fmla="*/ T48 w 8663"/>
                            <a:gd name="T50" fmla="+- 0 3594 1662"/>
                            <a:gd name="T51" fmla="*/ 3594 h 3313"/>
                            <a:gd name="T52" fmla="+- 0 10336 1673"/>
                            <a:gd name="T53" fmla="*/ T52 w 8663"/>
                            <a:gd name="T54" fmla="+- 0 3318 1662"/>
                            <a:gd name="T55" fmla="*/ 3318 h 3313"/>
                            <a:gd name="T56" fmla="+- 0 1673 1673"/>
                            <a:gd name="T57" fmla="*/ T56 w 8663"/>
                            <a:gd name="T58" fmla="+- 0 3318 1662"/>
                            <a:gd name="T59" fmla="*/ 3318 h 3313"/>
                            <a:gd name="T60" fmla="+- 0 1673 1673"/>
                            <a:gd name="T61" fmla="*/ T60 w 8663"/>
                            <a:gd name="T62" fmla="+- 0 3594 1662"/>
                            <a:gd name="T63" fmla="*/ 3594 h 3313"/>
                            <a:gd name="T64" fmla="+- 0 10336 1673"/>
                            <a:gd name="T65" fmla="*/ T64 w 8663"/>
                            <a:gd name="T66" fmla="+- 0 3594 1662"/>
                            <a:gd name="T67" fmla="*/ 3594 h 3313"/>
                            <a:gd name="T68" fmla="+- 0 10336 1673"/>
                            <a:gd name="T69" fmla="*/ T68 w 8663"/>
                            <a:gd name="T70" fmla="+- 0 3318 1662"/>
                            <a:gd name="T71" fmla="*/ 3318 h 3313"/>
                            <a:gd name="T72" fmla="+- 0 10336 1673"/>
                            <a:gd name="T73" fmla="*/ T72 w 8663"/>
                            <a:gd name="T74" fmla="+- 0 3042 1662"/>
                            <a:gd name="T75" fmla="*/ 3042 h 3313"/>
                            <a:gd name="T76" fmla="+- 0 1673 1673"/>
                            <a:gd name="T77" fmla="*/ T76 w 8663"/>
                            <a:gd name="T78" fmla="+- 0 3042 1662"/>
                            <a:gd name="T79" fmla="*/ 3042 h 3313"/>
                            <a:gd name="T80" fmla="+- 0 1673 1673"/>
                            <a:gd name="T81" fmla="*/ T80 w 8663"/>
                            <a:gd name="T82" fmla="+- 0 3318 1662"/>
                            <a:gd name="T83" fmla="*/ 3318 h 3313"/>
                            <a:gd name="T84" fmla="+- 0 10336 1673"/>
                            <a:gd name="T85" fmla="*/ T84 w 8663"/>
                            <a:gd name="T86" fmla="+- 0 3318 1662"/>
                            <a:gd name="T87" fmla="*/ 3318 h 3313"/>
                            <a:gd name="T88" fmla="+- 0 10336 1673"/>
                            <a:gd name="T89" fmla="*/ T88 w 8663"/>
                            <a:gd name="T90" fmla="+- 0 3042 1662"/>
                            <a:gd name="T91" fmla="*/ 3042 h 3313"/>
                            <a:gd name="T92" fmla="+- 0 10336 1673"/>
                            <a:gd name="T93" fmla="*/ T92 w 8663"/>
                            <a:gd name="T94" fmla="+- 0 2214 1662"/>
                            <a:gd name="T95" fmla="*/ 2214 h 3313"/>
                            <a:gd name="T96" fmla="+- 0 1673 1673"/>
                            <a:gd name="T97" fmla="*/ T96 w 8663"/>
                            <a:gd name="T98" fmla="+- 0 2214 1662"/>
                            <a:gd name="T99" fmla="*/ 2214 h 3313"/>
                            <a:gd name="T100" fmla="+- 0 1673 1673"/>
                            <a:gd name="T101" fmla="*/ T100 w 8663"/>
                            <a:gd name="T102" fmla="+- 0 2490 1662"/>
                            <a:gd name="T103" fmla="*/ 2490 h 3313"/>
                            <a:gd name="T104" fmla="+- 0 1673 1673"/>
                            <a:gd name="T105" fmla="*/ T104 w 8663"/>
                            <a:gd name="T106" fmla="+- 0 2766 1662"/>
                            <a:gd name="T107" fmla="*/ 2766 h 3313"/>
                            <a:gd name="T108" fmla="+- 0 1673 1673"/>
                            <a:gd name="T109" fmla="*/ T108 w 8663"/>
                            <a:gd name="T110" fmla="+- 0 3042 1662"/>
                            <a:gd name="T111" fmla="*/ 3042 h 3313"/>
                            <a:gd name="T112" fmla="+- 0 10336 1673"/>
                            <a:gd name="T113" fmla="*/ T112 w 8663"/>
                            <a:gd name="T114" fmla="+- 0 3042 1662"/>
                            <a:gd name="T115" fmla="*/ 3042 h 3313"/>
                            <a:gd name="T116" fmla="+- 0 10336 1673"/>
                            <a:gd name="T117" fmla="*/ T116 w 8663"/>
                            <a:gd name="T118" fmla="+- 0 2766 1662"/>
                            <a:gd name="T119" fmla="*/ 2766 h 3313"/>
                            <a:gd name="T120" fmla="+- 0 10336 1673"/>
                            <a:gd name="T121" fmla="*/ T120 w 8663"/>
                            <a:gd name="T122" fmla="+- 0 2490 1662"/>
                            <a:gd name="T123" fmla="*/ 2490 h 3313"/>
                            <a:gd name="T124" fmla="+- 0 10336 1673"/>
                            <a:gd name="T125" fmla="*/ T124 w 8663"/>
                            <a:gd name="T126" fmla="+- 0 2214 1662"/>
                            <a:gd name="T127" fmla="*/ 2214 h 3313"/>
                            <a:gd name="T128" fmla="+- 0 10336 1673"/>
                            <a:gd name="T129" fmla="*/ T128 w 8663"/>
                            <a:gd name="T130" fmla="+- 0 1662 1662"/>
                            <a:gd name="T131" fmla="*/ 1662 h 3313"/>
                            <a:gd name="T132" fmla="+- 0 1673 1673"/>
                            <a:gd name="T133" fmla="*/ T132 w 8663"/>
                            <a:gd name="T134" fmla="+- 0 1662 1662"/>
                            <a:gd name="T135" fmla="*/ 1662 h 3313"/>
                            <a:gd name="T136" fmla="+- 0 1673 1673"/>
                            <a:gd name="T137" fmla="*/ T136 w 8663"/>
                            <a:gd name="T138" fmla="+- 0 1938 1662"/>
                            <a:gd name="T139" fmla="*/ 1938 h 3313"/>
                            <a:gd name="T140" fmla="+- 0 1673 1673"/>
                            <a:gd name="T141" fmla="*/ T140 w 8663"/>
                            <a:gd name="T142" fmla="+- 0 2214 1662"/>
                            <a:gd name="T143" fmla="*/ 2214 h 3313"/>
                            <a:gd name="T144" fmla="+- 0 10336 1673"/>
                            <a:gd name="T145" fmla="*/ T144 w 8663"/>
                            <a:gd name="T146" fmla="+- 0 2214 1662"/>
                            <a:gd name="T147" fmla="*/ 2214 h 3313"/>
                            <a:gd name="T148" fmla="+- 0 10336 1673"/>
                            <a:gd name="T149" fmla="*/ T148 w 8663"/>
                            <a:gd name="T150" fmla="+- 0 1938 1662"/>
                            <a:gd name="T151" fmla="*/ 1938 h 3313"/>
                            <a:gd name="T152" fmla="+- 0 10336 1673"/>
                            <a:gd name="T153" fmla="*/ T152 w 8663"/>
                            <a:gd name="T154" fmla="+- 0 1662 1662"/>
                            <a:gd name="T155" fmla="*/ 1662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663" h="3313">
                              <a:moveTo>
                                <a:pt x="8663" y="1932"/>
                              </a:moveTo>
                              <a:lnTo>
                                <a:pt x="0" y="1932"/>
                              </a:lnTo>
                              <a:lnTo>
                                <a:pt x="0" y="2208"/>
                              </a:lnTo>
                              <a:lnTo>
                                <a:pt x="0" y="2484"/>
                              </a:lnTo>
                              <a:lnTo>
                                <a:pt x="0" y="2760"/>
                              </a:lnTo>
                              <a:lnTo>
                                <a:pt x="0" y="3036"/>
                              </a:lnTo>
                              <a:lnTo>
                                <a:pt x="0" y="3312"/>
                              </a:lnTo>
                              <a:lnTo>
                                <a:pt x="8663" y="3312"/>
                              </a:lnTo>
                              <a:lnTo>
                                <a:pt x="8663" y="3036"/>
                              </a:lnTo>
                              <a:lnTo>
                                <a:pt x="8663" y="2760"/>
                              </a:lnTo>
                              <a:lnTo>
                                <a:pt x="8663" y="2484"/>
                              </a:lnTo>
                              <a:lnTo>
                                <a:pt x="8663" y="2208"/>
                              </a:lnTo>
                              <a:lnTo>
                                <a:pt x="8663" y="1932"/>
                              </a:lnTo>
                              <a:close/>
                              <a:moveTo>
                                <a:pt x="8663" y="1656"/>
                              </a:moveTo>
                              <a:lnTo>
                                <a:pt x="0" y="1656"/>
                              </a:lnTo>
                              <a:lnTo>
                                <a:pt x="0" y="1932"/>
                              </a:lnTo>
                              <a:lnTo>
                                <a:pt x="8663" y="1932"/>
                              </a:lnTo>
                              <a:lnTo>
                                <a:pt x="8663" y="1656"/>
                              </a:lnTo>
                              <a:close/>
                              <a:moveTo>
                                <a:pt x="8663" y="1380"/>
                              </a:moveTo>
                              <a:lnTo>
                                <a:pt x="0" y="1380"/>
                              </a:lnTo>
                              <a:lnTo>
                                <a:pt x="0" y="1656"/>
                              </a:lnTo>
                              <a:lnTo>
                                <a:pt x="8663" y="1656"/>
                              </a:lnTo>
                              <a:lnTo>
                                <a:pt x="8663" y="1380"/>
                              </a:lnTo>
                              <a:close/>
                              <a:moveTo>
                                <a:pt x="8663" y="552"/>
                              </a:moveTo>
                              <a:lnTo>
                                <a:pt x="0" y="552"/>
                              </a:lnTo>
                              <a:lnTo>
                                <a:pt x="0" y="828"/>
                              </a:lnTo>
                              <a:lnTo>
                                <a:pt x="0" y="1104"/>
                              </a:lnTo>
                              <a:lnTo>
                                <a:pt x="0" y="1380"/>
                              </a:lnTo>
                              <a:lnTo>
                                <a:pt x="8663" y="1380"/>
                              </a:lnTo>
                              <a:lnTo>
                                <a:pt x="8663" y="1104"/>
                              </a:lnTo>
                              <a:lnTo>
                                <a:pt x="8663" y="828"/>
                              </a:lnTo>
                              <a:lnTo>
                                <a:pt x="8663" y="552"/>
                              </a:lnTo>
                              <a:close/>
                              <a:moveTo>
                                <a:pt x="8663" y="0"/>
                              </a:moveTo>
                              <a:lnTo>
                                <a:pt x="0" y="0"/>
                              </a:lnTo>
                              <a:lnTo>
                                <a:pt x="0" y="276"/>
                              </a:lnTo>
                              <a:lnTo>
                                <a:pt x="0" y="552"/>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8089" id="AutoShape 7" o:spid="_x0000_s1026" style="position:absolute;margin-left:83.65pt;margin-top:83.1pt;width:433.15pt;height:165.65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eTtQgAAIkrAAAOAAAAZHJzL2Uyb0RvYy54bWysWm2PozYQ/l6p/wHxsdVeMJi36HKnttet&#10;Kl3bk47+ADYhm6gJpMBu9lr1v3dscDLDMo5VdT+EZHkYnpmHGTO2375/OR6856rt9k298sWbwPeq&#10;et1s9vXjyv+9uL/LfK/ry3pTHpq6Wvlfqs5//+7rr96eT8sqbHbNYVO1Hhipu+X5tPJ3fX9aLhbd&#10;elcdy+5Nc6pqOLlt2mPZw8/2cbFpyzNYPx4WYRAki3PTbk5ts666Dv77YTjpv9P2t9tq3f+23XZV&#10;7x1WPnDr9WerPx/U5+Ld23L52Jan3X490ij/A4tjua/hphdTH8q+9J7a/StTx/26bbpm279ZN8dF&#10;s93u15X2AbwRwcSbz7vyVGlfIDjd6RKm7v8zu/71+VPr7TegXeh7dXkEjb576ht9ay9V8TmfuiXA&#10;Pp8+tcrD7vSxWf/RwYkFOaN+dIDxHs6/NBswU4IZHZOXbXtUV4K33osO/ZdL6KuX3lvDP+MY3A9i&#10;31vDuVAEURrH6uaLcmkuXz91/U9Vo02Vzx+7ftBuA9905Dcj/QJ03h4PIOO3d17gga0o8USSRqPY&#10;F5wwuG8WXhF4Zy9LklcgiAoyFsW5BFtJOLUVGRjY0qCdF0XilTVpYAM1IDXLDOIw3FQxkwyzxIC0&#10;LZZZamB2ZpCnyE8VrllmuYEpZhnDTFAFoiwFGWaCJrACGjUfNfVoupCDeKO4iZCjR1WQQqrn47Wm&#10;AsugUQw9qgQbO4GlKETC0aNSSBmG8/SwFho1Ty+karD0QqxGEbIJQcWQSZ7N0guxGBrF0KNq8PSw&#10;GkXIZUVIxZB5Op+wIRZDoxh6VA2+moRYjiLkciOiarD8IqyGhV9E5eD5RViPIuKSI6JysPJGWA6L&#10;vBHVw8IPC1JAyZ6vxxHVg82OCMthyQ5J9eD5SSxIIbn0kFQPtrhILIeluEiqh4UfFqSQXH5Iqgdb&#10;myWWw1KbJdXDwg8LUkguP2KqBzusxVgOy4gbUz14fjEWpIi5/IipHjDIz5c/eH25jkUaNV9fYqoH&#10;W/5irEcRc+kRUzl4elgNC72EysHSS7AcRcJlBwyyeCRn1YX3MBQ99dI1H72EqsGrm2A5ioTLjoSq&#10;wfPDalievoTKYeGH9SgSLjtSKgcrb4rlsMibUj14fvD2fBWkSLnsSKkeUSDn311SLIdGzeubUj3Y&#10;xy/FehQplx0plYOnh9Ww0MuoHCy9DMtRZFx2ZFQNVt0Mi2FRN6Nq8OpmWI4i47Ijo2rw/LAaNn5U&#10;Dgs/rEeRcdmRUzlYeXMsh0XenOrB88uxIEXOZUdO9QhDMf9ummM5NGo+O3KqB/v45ViPIueyI6dy&#10;8PSwGhZ60NCbomFvd0WABSngOublTwRUkVDmTGcZYEU0bD6EIqCasDEUanLi2pTDdSxHqkqYJkx7&#10;GWBZNIzjSIWxcMTKQBy5RBHTDp2r04K26ArGcJz26Pysy6RL59t0QaVh01mQRt2Sz0JQafiEFpNe&#10;nW/WBdWGV1tgbWxqT/t1PpK0Yxdsyy5C17QhTbstbUKqjSWSIc0btnEXk86dLT+CtO62+hNSbWwk&#10;sTiFYLt3MWnf1bTR7OyHIP27hjGJM23guZk3QRt4wXbwYtLCWzhiaawcJ3nDc8QlrRBsFy8mbbzI&#10;o/k2SpA+XsOYOE4beZYjbeQF28mLSSvPP5Ckl7c9kM7NvJBYmkKw7TzMXZphSY+xFpJYGitJ56yR&#10;NGvYnl5MmnpebdLV29R2busF7esF29iLSWfPpw1p7SdpA+sVj2ZFotyZRYr1Sz2uUsA3r1RrY4Fe&#10;Gjk1nVoSKeD9B9Y9Cr1eACYApZY0GDA8GgqsF2dugkEiBYZxfFhNsZtWY7OGm8WXG3B4pjQ8d7Ku&#10;xisFh1HGhYwaOTTczVM1AavgUHldrKtyquFurkajq1CPXKyrIqOsQ2lwgo+uwqybE3x0FdLFBa5S&#10;QJG5LKnZVVVTTRru5qqa+lHwYe3s5gOpZmI03M3VZHQVZjRcXFXzFMo6TDA4wUdXUzdXVR+vrEMD&#10;7mJdtdUa7uZqNroK7amLddV0KuvQLTrBR1dzN1d1T6bMw1uTk33dIA0XuLkrgtFf1WS4eCAu1Qle&#10;+N0uGH0W8PLtdIGpUMKxRAlTo9RLqdsdjNOOZUq/9umwwoqL0x1MpVKvTk4XmFolHIuVfjnRlBzL&#10;lVAvCvoCx4KlB+3hAuL0UFzGobSFzR3TbR2t78G2jgfld7k8lb0agc1X77zy9Qq/t1v5MCsV6RH4&#10;2DxXRaMxvRqKBwTcG94+9Co/3POKOdQYC9MbFGhOm+NJmxxgYRhkox7mtDkSmIRZu0E2c9ocCSyF&#10;mfnbsCiA9TcHWATtuw12iQrEzRV569YXm9AM2325Im8F54q8Fe0LEulsAr0+NF0F4cDKD8G/XpXA&#10;ws0QsRtPxxVozJsj1nOGBYVd73x9Lg3CHHmOBuHiWQSz2k6eXYHGvDkSz24F4OqZO/L1rR08i6Fp&#10;cHHsijP+mCP2K4PZhcGaOWuOGAUzbS7pDP2wCbqxYo5TUd2Rt259CfwtVy7A15FxCLtxzJ4nBmXc&#10;NkccTCgUDiF/TZLasnjDAG/d92Jx6oSJDowhajDS29kuo5IazNCWtq457Df3+8NB1Z2ufXz44dB6&#10;zyXsW7zXf6PnBHbQbWLdqMvMs6guh11148Cn9tfpfYh/5yKUwfdhfnefZOmdvJfxXZ4G2V0g8u/z&#10;JJC5/HD/jxoShVzu9ptNVX/c15XZEymk257DcXfmsJtR74pUw24ew3uS9ot1MtB/c062zVO9Ae/K&#10;5a4qNz+O3/tyfxi+LyhjHWRw2xx1IPRWRbU7cdjO+NBsvsBOxbYZ9oPC/lX4smvav3zvDHtBV373&#10;51PZVr53+LmGzZY5zL/AIN7rHzJO1Qxti8884DNlvQZTK7/3odNXX3/ohw2nT6d2/7iDOwkdi7pR&#10;Gy23e7WPUfMbWI0/YL+n9mDcm6o2lOLfGnXdQfvuXwAAAP//AwBQSwMEFAAGAAgAAAAhADdOIqzj&#10;AAAADAEAAA8AAABkcnMvZG93bnJldi54bWxMjz1PwzAQhnck/oN1SCyIOjQlgRCnQpVYaAf6McDm&#10;xEcS1T5Hsdsm/HqcCbZ7dY/eey5fDkazM/autSTgYRYBQ6qsaqkWcNi/3T8Bc16SktoSChjRwbK4&#10;vsplpuyFtnje+ZqFEnKZFNB432Wcu6pBI93Mdkhh9217I32Ifc1VLy+h3Gg+j6KEG9lSuNDIDlcN&#10;VsfdyQho07vt8WP8WbzrEtfj+rPbrPSXELc3w+sLMI+D/4Nh0g/qUASn0p5IOaZDTtI4oNOQzIFN&#10;RBTHCbBSwOI5fQRe5Pz/E8UvAAAA//8DAFBLAQItABQABgAIAAAAIQC2gziS/gAAAOEBAAATAAAA&#10;AAAAAAAAAAAAAAAAAABbQ29udGVudF9UeXBlc10ueG1sUEsBAi0AFAAGAAgAAAAhADj9If/WAAAA&#10;lAEAAAsAAAAAAAAAAAAAAAAALwEAAF9yZWxzLy5yZWxzUEsBAi0AFAAGAAgAAAAhAN3hh5O1CAAA&#10;iSsAAA4AAAAAAAAAAAAAAAAALgIAAGRycy9lMm9Eb2MueG1sUEsBAi0AFAAGAAgAAAAhADdOIqzj&#10;AAAADAEAAA8AAAAAAAAAAAAAAAAADwsAAGRycy9kb3ducmV2LnhtbFBLBQYAAAAABAAEAPMAAAAf&#10;DAAAAAA=&#10;" path="m8663,1932l,1932r,276l,2484r,276l,3036r,276l8663,3312r,-276l8663,2760r,-276l8663,2208r,-276xm8663,1656l,1656r,276l8663,1932r,-276xm8663,1380l,1380r,276l8663,1656r,-276xm8663,552l,552,,828r,276l,1380r8663,l8663,1104r,-276l8663,552xm8663,l,,,276,,552r8663,l8663,276,8663,xe" stroked="f">
                <v:path arrowok="t" o:connecttype="custom" o:connectlocs="5501005,2282190;0,2282190;0,2457450;0,2632710;0,2807970;0,2983230;0,3158490;5501005,3158490;5501005,2983230;5501005,2807970;5501005,2632710;5501005,2457450;5501005,2282190;5501005,2106930;0,2106930;0,2282190;5501005,2282190;5501005,2106930;5501005,1931670;0,1931670;0,2106930;5501005,2106930;5501005,1931670;5501005,1405890;0,1405890;0,1581150;0,1756410;0,1931670;5501005,1931670;5501005,1756410;5501005,1581150;5501005,1405890;5501005,1055370;0,1055370;0,1230630;0,1405890;5501005,1405890;5501005,1230630;5501005,1055370" o:connectangles="0,0,0,0,0,0,0,0,0,0,0,0,0,0,0,0,0,0,0,0,0,0,0,0,0,0,0,0,0,0,0,0,0,0,0,0,0,0,0"/>
                <w10:wrap anchorx="page"/>
              </v:shape>
            </w:pict>
          </mc:Fallback>
        </mc:AlternateContent>
      </w:r>
      <w:r w:rsidR="00B7214F" w:rsidRPr="000763C6">
        <w:rPr>
          <w:b/>
        </w:rPr>
        <w:t>Tercera.</w:t>
      </w:r>
      <w:r w:rsidR="00B7214F" w:rsidRPr="000763C6">
        <w:rPr>
          <w:b/>
          <w:spacing w:val="-13"/>
        </w:rPr>
        <w:t xml:space="preserve"> </w:t>
      </w:r>
      <w:r w:rsidR="00B7214F" w:rsidRPr="000763C6">
        <w:t>-</w:t>
      </w:r>
      <w:r w:rsidR="00B7214F" w:rsidRPr="000763C6">
        <w:rPr>
          <w:spacing w:val="-11"/>
        </w:rPr>
        <w:t xml:space="preserve"> </w:t>
      </w:r>
      <w:r w:rsidR="00B7214F" w:rsidRPr="000763C6">
        <w:t>La</w:t>
      </w:r>
      <w:r w:rsidR="00B7214F" w:rsidRPr="000763C6">
        <w:rPr>
          <w:spacing w:val="-12"/>
        </w:rPr>
        <w:t xml:space="preserve"> </w:t>
      </w:r>
      <w:r w:rsidR="00B7214F" w:rsidRPr="000763C6">
        <w:t>Dirección</w:t>
      </w:r>
      <w:r w:rsidR="00B7214F" w:rsidRPr="000763C6">
        <w:rPr>
          <w:spacing w:val="-11"/>
        </w:rPr>
        <w:t xml:space="preserve"> </w:t>
      </w:r>
      <w:r w:rsidR="00B7214F" w:rsidRPr="000763C6">
        <w:t>Metropolitana</w:t>
      </w:r>
      <w:r w:rsidR="00B7214F" w:rsidRPr="000763C6">
        <w:rPr>
          <w:spacing w:val="-14"/>
        </w:rPr>
        <w:t xml:space="preserve"> </w:t>
      </w:r>
      <w:r w:rsidR="00B7214F" w:rsidRPr="000763C6">
        <w:t>de</w:t>
      </w:r>
      <w:r w:rsidR="00B7214F" w:rsidRPr="000763C6">
        <w:rPr>
          <w:spacing w:val="-13"/>
        </w:rPr>
        <w:t xml:space="preserve"> </w:t>
      </w:r>
      <w:r w:rsidR="00B7214F" w:rsidRPr="000763C6">
        <w:t>Catastros</w:t>
      </w:r>
      <w:r w:rsidR="00B7214F" w:rsidRPr="000763C6">
        <w:rPr>
          <w:spacing w:val="-13"/>
        </w:rPr>
        <w:t xml:space="preserve"> </w:t>
      </w:r>
      <w:r w:rsidR="00B7214F" w:rsidRPr="000763C6">
        <w:t>en</w:t>
      </w:r>
      <w:r w:rsidR="00B7214F" w:rsidRPr="000763C6">
        <w:rPr>
          <w:spacing w:val="-12"/>
        </w:rPr>
        <w:t xml:space="preserve"> </w:t>
      </w:r>
      <w:r w:rsidR="00B7214F" w:rsidRPr="000763C6">
        <w:t>un</w:t>
      </w:r>
      <w:r w:rsidR="00B7214F" w:rsidRPr="000763C6">
        <w:rPr>
          <w:spacing w:val="-13"/>
        </w:rPr>
        <w:t xml:space="preserve"> </w:t>
      </w:r>
      <w:r w:rsidR="00B7214F" w:rsidRPr="000763C6">
        <w:t>plazo</w:t>
      </w:r>
      <w:r w:rsidR="00B7214F" w:rsidRPr="000763C6">
        <w:rPr>
          <w:spacing w:val="-12"/>
        </w:rPr>
        <w:t xml:space="preserve"> </w:t>
      </w:r>
      <w:r w:rsidR="00B7214F" w:rsidRPr="000763C6">
        <w:t>no</w:t>
      </w:r>
      <w:r w:rsidR="00B7214F" w:rsidRPr="000763C6">
        <w:rPr>
          <w:spacing w:val="-13"/>
        </w:rPr>
        <w:t xml:space="preserve"> </w:t>
      </w:r>
      <w:r w:rsidR="00B7214F" w:rsidRPr="000763C6">
        <w:t>mayor</w:t>
      </w:r>
      <w:r w:rsidR="00B7214F" w:rsidRPr="000763C6">
        <w:rPr>
          <w:spacing w:val="-11"/>
        </w:rPr>
        <w:t xml:space="preserve"> </w:t>
      </w:r>
      <w:r w:rsidR="00B7214F" w:rsidRPr="000763C6">
        <w:t>a</w:t>
      </w:r>
      <w:r w:rsidR="00B7214F" w:rsidRPr="000763C6">
        <w:rPr>
          <w:spacing w:val="-12"/>
        </w:rPr>
        <w:t xml:space="preserve"> </w:t>
      </w:r>
      <w:r w:rsidR="00B7214F" w:rsidRPr="000763C6">
        <w:t>60</w:t>
      </w:r>
      <w:r w:rsidR="00B7214F" w:rsidRPr="000763C6">
        <w:rPr>
          <w:spacing w:val="-12"/>
        </w:rPr>
        <w:t xml:space="preserve"> </w:t>
      </w:r>
      <w:r w:rsidR="00B7214F" w:rsidRPr="000763C6">
        <w:t>días</w:t>
      </w:r>
      <w:r w:rsidR="00B7214F" w:rsidRPr="000763C6">
        <w:rPr>
          <w:spacing w:val="-14"/>
        </w:rPr>
        <w:t xml:space="preserve"> </w:t>
      </w:r>
      <w:r w:rsidR="00B7214F" w:rsidRPr="000763C6">
        <w:t>a</w:t>
      </w:r>
      <w:r w:rsidR="00B7214F" w:rsidRPr="000763C6">
        <w:rPr>
          <w:spacing w:val="-9"/>
        </w:rPr>
        <w:t xml:space="preserve"> </w:t>
      </w:r>
      <w:r w:rsidR="00B7214F" w:rsidRPr="000763C6">
        <w:t>partir</w:t>
      </w:r>
      <w:r w:rsidR="00B7214F" w:rsidRPr="000763C6">
        <w:rPr>
          <w:spacing w:val="-58"/>
        </w:rPr>
        <w:t xml:space="preserve"> </w:t>
      </w:r>
      <w:r w:rsidR="00B7214F" w:rsidRPr="000763C6">
        <w:t>de</w:t>
      </w:r>
      <w:r w:rsidR="00B7214F" w:rsidRPr="000763C6">
        <w:rPr>
          <w:spacing w:val="1"/>
        </w:rPr>
        <w:t xml:space="preserve"> </w:t>
      </w:r>
      <w:r w:rsidR="00B7214F" w:rsidRPr="000763C6">
        <w:t>recibir</w:t>
      </w:r>
      <w:r w:rsidR="00B7214F" w:rsidRPr="000763C6">
        <w:rPr>
          <w:spacing w:val="1"/>
        </w:rPr>
        <w:t xml:space="preserve"> </w:t>
      </w:r>
      <w:r w:rsidR="00B7214F" w:rsidRPr="000763C6">
        <w:t>los</w:t>
      </w:r>
      <w:r w:rsidR="00B7214F" w:rsidRPr="000763C6">
        <w:rPr>
          <w:spacing w:val="1"/>
        </w:rPr>
        <w:t xml:space="preserve"> </w:t>
      </w:r>
      <w:r w:rsidR="00B7214F" w:rsidRPr="000763C6">
        <w:t>listados</w:t>
      </w:r>
      <w:r w:rsidR="00B7214F" w:rsidRPr="000763C6">
        <w:rPr>
          <w:spacing w:val="1"/>
        </w:rPr>
        <w:t xml:space="preserve"> </w:t>
      </w:r>
      <w:r w:rsidR="00B7214F" w:rsidRPr="000763C6">
        <w:t>de</w:t>
      </w:r>
      <w:r w:rsidR="00B7214F" w:rsidRPr="000763C6">
        <w:rPr>
          <w:spacing w:val="1"/>
        </w:rPr>
        <w:t xml:space="preserve"> </w:t>
      </w:r>
      <w:r w:rsidR="00B7214F" w:rsidRPr="000763C6">
        <w:t>los</w:t>
      </w:r>
      <w:r w:rsidR="00B7214F" w:rsidRPr="000763C6">
        <w:rPr>
          <w:spacing w:val="1"/>
        </w:rPr>
        <w:t xml:space="preserve"> </w:t>
      </w:r>
      <w:r w:rsidR="00B7214F" w:rsidRPr="000763C6">
        <w:t>predios</w:t>
      </w:r>
      <w:r w:rsidR="00B7214F" w:rsidRPr="000763C6">
        <w:rPr>
          <w:spacing w:val="1"/>
        </w:rPr>
        <w:t xml:space="preserve"> </w:t>
      </w:r>
      <w:r w:rsidR="00B7214F" w:rsidRPr="000763C6">
        <w:t>con</w:t>
      </w:r>
      <w:r w:rsidR="00B7214F" w:rsidRPr="000763C6">
        <w:rPr>
          <w:spacing w:val="1"/>
        </w:rPr>
        <w:t xml:space="preserve"> </w:t>
      </w:r>
      <w:r w:rsidR="00B7214F" w:rsidRPr="000763C6">
        <w:t>su</w:t>
      </w:r>
      <w:r w:rsidR="00B7214F" w:rsidRPr="000763C6">
        <w:rPr>
          <w:spacing w:val="1"/>
        </w:rPr>
        <w:t xml:space="preserve"> </w:t>
      </w:r>
      <w:r w:rsidR="00B7214F" w:rsidRPr="000763C6">
        <w:t>respectiva</w:t>
      </w:r>
      <w:r w:rsidR="00B7214F" w:rsidRPr="000763C6">
        <w:rPr>
          <w:spacing w:val="1"/>
        </w:rPr>
        <w:t xml:space="preserve"> </w:t>
      </w:r>
      <w:r w:rsidR="00B7214F" w:rsidRPr="000763C6">
        <w:t>denominación,</w:t>
      </w:r>
      <w:r w:rsidR="00B7214F" w:rsidRPr="000763C6">
        <w:rPr>
          <w:spacing w:val="1"/>
        </w:rPr>
        <w:t xml:space="preserve"> </w:t>
      </w:r>
      <w:r w:rsidR="00B7214F" w:rsidRPr="000763C6">
        <w:t>ubicación</w:t>
      </w:r>
      <w:r w:rsidR="00B7214F" w:rsidRPr="000763C6">
        <w:rPr>
          <w:spacing w:val="1"/>
        </w:rPr>
        <w:t xml:space="preserve"> </w:t>
      </w:r>
      <w:r w:rsidR="00B7214F" w:rsidRPr="000763C6">
        <w:t>y</w:t>
      </w:r>
      <w:r w:rsidR="00B7214F" w:rsidRPr="000763C6">
        <w:rPr>
          <w:spacing w:val="1"/>
        </w:rPr>
        <w:t xml:space="preserve"> </w:t>
      </w:r>
      <w:r w:rsidR="00B7214F" w:rsidRPr="000763C6">
        <w:t>características</w:t>
      </w:r>
      <w:r w:rsidR="00B7214F" w:rsidRPr="000763C6">
        <w:rPr>
          <w:spacing w:val="-6"/>
        </w:rPr>
        <w:t xml:space="preserve"> </w:t>
      </w:r>
      <w:r w:rsidR="00B7214F" w:rsidRPr="000763C6">
        <w:t>por</w:t>
      </w:r>
      <w:r w:rsidR="00B7214F" w:rsidRPr="000763C6">
        <w:rPr>
          <w:spacing w:val="-9"/>
        </w:rPr>
        <w:t xml:space="preserve"> </w:t>
      </w:r>
      <w:r w:rsidR="00B7214F" w:rsidRPr="000763C6">
        <w:t>parte</w:t>
      </w:r>
      <w:r w:rsidR="00B7214F" w:rsidRPr="000763C6">
        <w:rPr>
          <w:spacing w:val="-10"/>
        </w:rPr>
        <w:t xml:space="preserve"> </w:t>
      </w:r>
      <w:r w:rsidR="00B7214F" w:rsidRPr="000763C6">
        <w:t>de</w:t>
      </w:r>
      <w:r w:rsidR="00B7214F" w:rsidRPr="000763C6">
        <w:rPr>
          <w:spacing w:val="-10"/>
        </w:rPr>
        <w:t xml:space="preserve"> </w:t>
      </w:r>
      <w:r w:rsidR="00B7214F" w:rsidRPr="000763C6">
        <w:t>la</w:t>
      </w:r>
      <w:r w:rsidR="00B7214F" w:rsidRPr="000763C6">
        <w:rPr>
          <w:spacing w:val="-8"/>
        </w:rPr>
        <w:t xml:space="preserve"> </w:t>
      </w:r>
      <w:r w:rsidR="005E78DE">
        <w:t>ACDC</w:t>
      </w:r>
      <w:r w:rsidR="00B7214F" w:rsidRPr="000763C6">
        <w:t>,</w:t>
      </w:r>
      <w:r w:rsidR="00B7214F" w:rsidRPr="000763C6">
        <w:rPr>
          <w:spacing w:val="-8"/>
        </w:rPr>
        <w:t xml:space="preserve"> </w:t>
      </w:r>
      <w:r w:rsidR="005E78DE">
        <w:t xml:space="preserve">actualizará </w:t>
      </w:r>
      <w:r w:rsidR="00B7214F" w:rsidRPr="000763C6">
        <w:t>el</w:t>
      </w:r>
      <w:r w:rsidR="00B7214F" w:rsidRPr="000763C6">
        <w:rPr>
          <w:spacing w:val="-7"/>
        </w:rPr>
        <w:t xml:space="preserve"> </w:t>
      </w:r>
      <w:r w:rsidR="00B7214F" w:rsidRPr="000763C6">
        <w:t>avalúo</w:t>
      </w:r>
      <w:r w:rsidR="00B7214F" w:rsidRPr="000763C6">
        <w:rPr>
          <w:spacing w:val="-4"/>
        </w:rPr>
        <w:t xml:space="preserve"> </w:t>
      </w:r>
      <w:r w:rsidR="00B7214F" w:rsidRPr="000763C6">
        <w:t>catastral</w:t>
      </w:r>
      <w:r w:rsidR="00B7214F" w:rsidRPr="000763C6">
        <w:rPr>
          <w:spacing w:val="-3"/>
        </w:rPr>
        <w:t xml:space="preserve"> </w:t>
      </w:r>
      <w:r w:rsidR="00B7214F" w:rsidRPr="000763C6">
        <w:t>específico</w:t>
      </w:r>
      <w:r w:rsidR="00B7214F" w:rsidRPr="000763C6">
        <w:rPr>
          <w:spacing w:val="-6"/>
        </w:rPr>
        <w:t xml:space="preserve"> </w:t>
      </w:r>
      <w:r w:rsidR="00B7214F" w:rsidRPr="000763C6">
        <w:t>de</w:t>
      </w:r>
      <w:r w:rsidR="00B7214F" w:rsidRPr="000763C6">
        <w:rPr>
          <w:spacing w:val="-5"/>
        </w:rPr>
        <w:t xml:space="preserve"> </w:t>
      </w:r>
      <w:r w:rsidR="00B7214F" w:rsidRPr="000763C6">
        <w:t>los</w:t>
      </w:r>
      <w:r w:rsidR="00B7214F" w:rsidRPr="000763C6">
        <w:rPr>
          <w:spacing w:val="-6"/>
        </w:rPr>
        <w:t xml:space="preserve"> </w:t>
      </w:r>
      <w:r w:rsidR="00B7214F" w:rsidRPr="000763C6">
        <w:t>locales</w:t>
      </w:r>
      <w:r w:rsidR="00B7214F" w:rsidRPr="000763C6">
        <w:rPr>
          <w:spacing w:val="-6"/>
        </w:rPr>
        <w:t xml:space="preserve"> </w:t>
      </w:r>
      <w:r w:rsidR="00B7214F" w:rsidRPr="000763C6">
        <w:t>comerciales,</w:t>
      </w:r>
      <w:r w:rsidR="00B7214F" w:rsidRPr="000763C6">
        <w:rPr>
          <w:spacing w:val="-6"/>
        </w:rPr>
        <w:t xml:space="preserve"> </w:t>
      </w:r>
      <w:r w:rsidR="00B7214F" w:rsidRPr="000763C6">
        <w:t>locales</w:t>
      </w:r>
      <w:r w:rsidR="00B7214F" w:rsidRPr="000763C6">
        <w:rPr>
          <w:spacing w:val="-4"/>
        </w:rPr>
        <w:t xml:space="preserve"> </w:t>
      </w:r>
      <w:r w:rsidR="005E78DE">
        <w:t>ancla,</w:t>
      </w:r>
      <w:r w:rsidR="00B7214F" w:rsidRPr="000763C6">
        <w:rPr>
          <w:spacing w:val="-7"/>
        </w:rPr>
        <w:t xml:space="preserve"> </w:t>
      </w:r>
      <w:r w:rsidR="00B7214F" w:rsidRPr="000763C6">
        <w:t>bodegas</w:t>
      </w:r>
      <w:r w:rsidR="005E78DE">
        <w:t xml:space="preserve"> </w:t>
      </w:r>
      <w:r w:rsidR="00B7214F" w:rsidRPr="000763C6">
        <w:rPr>
          <w:spacing w:val="-58"/>
        </w:rPr>
        <w:t xml:space="preserve"> </w:t>
      </w:r>
      <w:r w:rsidR="00B7214F" w:rsidRPr="000763C6">
        <w:t>y</w:t>
      </w:r>
      <w:r w:rsidR="00B7214F" w:rsidRPr="000763C6">
        <w:rPr>
          <w:spacing w:val="-14"/>
        </w:rPr>
        <w:t xml:space="preserve"> </w:t>
      </w:r>
      <w:r w:rsidR="00B7214F" w:rsidRPr="000763C6">
        <w:t>parqueadero</w:t>
      </w:r>
      <w:r w:rsidR="005E78DE">
        <w:t xml:space="preserve">s vacantes, </w:t>
      </w:r>
      <w:r w:rsidR="00B7214F" w:rsidRPr="000763C6">
        <w:t>implementará</w:t>
      </w:r>
      <w:r w:rsidR="00B7214F" w:rsidRPr="000763C6">
        <w:rPr>
          <w:spacing w:val="-13"/>
        </w:rPr>
        <w:t xml:space="preserve"> </w:t>
      </w:r>
      <w:r w:rsidR="00B7214F" w:rsidRPr="000763C6">
        <w:t>parámetros</w:t>
      </w:r>
      <w:r w:rsidR="00B7214F" w:rsidRPr="000763C6">
        <w:rPr>
          <w:spacing w:val="-11"/>
        </w:rPr>
        <w:t xml:space="preserve"> </w:t>
      </w:r>
      <w:r w:rsidR="00B7214F" w:rsidRPr="000763C6">
        <w:t>conforme</w:t>
      </w:r>
      <w:r w:rsidR="00B7214F" w:rsidRPr="000763C6">
        <w:rPr>
          <w:spacing w:val="-12"/>
        </w:rPr>
        <w:t xml:space="preserve"> </w:t>
      </w:r>
      <w:r w:rsidR="00B7214F" w:rsidRPr="000763C6">
        <w:t>la</w:t>
      </w:r>
      <w:r w:rsidR="00B7214F" w:rsidRPr="000763C6">
        <w:rPr>
          <w:spacing w:val="-13"/>
        </w:rPr>
        <w:t xml:space="preserve"> </w:t>
      </w:r>
      <w:r w:rsidR="00B7214F" w:rsidRPr="000763C6">
        <w:t>Norma</w:t>
      </w:r>
      <w:r w:rsidR="00B7214F" w:rsidRPr="000763C6">
        <w:rPr>
          <w:spacing w:val="-12"/>
        </w:rPr>
        <w:t xml:space="preserve"> </w:t>
      </w:r>
      <w:r w:rsidR="00B7214F" w:rsidRPr="000763C6">
        <w:t>Técnica</w:t>
      </w:r>
      <w:r w:rsidR="00B7214F" w:rsidRPr="000763C6">
        <w:rPr>
          <w:spacing w:val="-13"/>
        </w:rPr>
        <w:t xml:space="preserve"> </w:t>
      </w:r>
      <w:r w:rsidR="00B7214F" w:rsidRPr="000763C6">
        <w:t>para</w:t>
      </w:r>
      <w:r w:rsidR="00B7214F" w:rsidRPr="000763C6">
        <w:rPr>
          <w:spacing w:val="-13"/>
        </w:rPr>
        <w:t xml:space="preserve"> </w:t>
      </w:r>
      <w:r w:rsidR="00B7214F" w:rsidRPr="000763C6">
        <w:t>la</w:t>
      </w:r>
      <w:r w:rsidR="00B7214F" w:rsidRPr="000763C6">
        <w:rPr>
          <w:spacing w:val="-12"/>
        </w:rPr>
        <w:t xml:space="preserve"> </w:t>
      </w:r>
      <w:r w:rsidR="00B7214F" w:rsidRPr="000763C6">
        <w:t>Valoración</w:t>
      </w:r>
      <w:r w:rsidR="00B7214F" w:rsidRPr="000763C6">
        <w:rPr>
          <w:spacing w:val="-58"/>
        </w:rPr>
        <w:t xml:space="preserve"> </w:t>
      </w:r>
      <w:r w:rsidR="00B7214F" w:rsidRPr="000763C6">
        <w:t>de Bienes Inmuebles Urbanos y Rurales del Distrito Metropolitano de Quito vigente y en</w:t>
      </w:r>
      <w:r w:rsidR="00B7214F" w:rsidRPr="000763C6">
        <w:rPr>
          <w:spacing w:val="1"/>
        </w:rPr>
        <w:t xml:space="preserve"> </w:t>
      </w:r>
      <w:r w:rsidR="00B7214F" w:rsidRPr="000763C6">
        <w:t>el caso de ser necesario generar parámetros</w:t>
      </w:r>
      <w:r w:rsidR="005E78DE">
        <w:t>,</w:t>
      </w:r>
      <w:r w:rsidR="00B7214F" w:rsidRPr="000763C6">
        <w:t xml:space="preserve"> se realizará los estudios para implementarlos</w:t>
      </w:r>
      <w:r w:rsidR="00B7214F" w:rsidRPr="000763C6">
        <w:rPr>
          <w:spacing w:val="1"/>
        </w:rPr>
        <w:t xml:space="preserve"> </w:t>
      </w:r>
      <w:r w:rsidR="00B7214F" w:rsidRPr="000763C6">
        <w:t xml:space="preserve">en las </w:t>
      </w:r>
      <w:r w:rsidR="00B7214F" w:rsidRPr="000763C6">
        <w:lastRenderedPageBreak/>
        <w:t>nuevas versiones de la Norma Técnica para Valoración, a fin de generar avalúos</w:t>
      </w:r>
      <w:r w:rsidR="00B7214F" w:rsidRPr="000763C6">
        <w:rPr>
          <w:spacing w:val="1"/>
        </w:rPr>
        <w:t xml:space="preserve"> </w:t>
      </w:r>
      <w:r w:rsidR="00B7214F" w:rsidRPr="000763C6">
        <w:t>puntuales diferenciándose de los locales con mayor potencial comercial de los que no lo</w:t>
      </w:r>
      <w:r w:rsidR="00B7214F" w:rsidRPr="000763C6">
        <w:rPr>
          <w:spacing w:val="1"/>
        </w:rPr>
        <w:t xml:space="preserve"> </w:t>
      </w:r>
      <w:r w:rsidR="00B7214F" w:rsidRPr="000763C6">
        <w:t>tienen.</w:t>
      </w:r>
    </w:p>
    <w:p w:rsidR="00AD45FF" w:rsidRPr="000763C6" w:rsidRDefault="00AD45FF" w:rsidP="003E03F2">
      <w:pPr>
        <w:pStyle w:val="Textoindependiente"/>
        <w:spacing w:before="2"/>
        <w:jc w:val="both"/>
      </w:pPr>
    </w:p>
    <w:p w:rsidR="00AD45FF" w:rsidRPr="000763C6" w:rsidRDefault="00B7214F" w:rsidP="003E03F2">
      <w:pPr>
        <w:pStyle w:val="Textoindependiente"/>
        <w:spacing w:before="90"/>
        <w:ind w:left="142"/>
        <w:jc w:val="both"/>
      </w:pPr>
      <w:r w:rsidRPr="000763C6">
        <w:t>Por</w:t>
      </w:r>
      <w:r w:rsidRPr="000763C6">
        <w:rPr>
          <w:spacing w:val="35"/>
        </w:rPr>
        <w:t xml:space="preserve"> </w:t>
      </w:r>
      <w:r w:rsidRPr="000763C6">
        <w:t>ningún</w:t>
      </w:r>
      <w:r w:rsidRPr="000763C6">
        <w:rPr>
          <w:spacing w:val="35"/>
        </w:rPr>
        <w:t xml:space="preserve"> </w:t>
      </w:r>
      <w:r w:rsidRPr="000763C6">
        <w:t>motivo</w:t>
      </w:r>
      <w:r w:rsidRPr="000763C6">
        <w:rPr>
          <w:spacing w:val="36"/>
        </w:rPr>
        <w:t xml:space="preserve"> </w:t>
      </w:r>
      <w:r w:rsidRPr="000763C6">
        <w:t>la</w:t>
      </w:r>
      <w:r w:rsidRPr="000763C6">
        <w:rPr>
          <w:spacing w:val="35"/>
        </w:rPr>
        <w:t xml:space="preserve"> </w:t>
      </w:r>
      <w:r w:rsidRPr="000763C6">
        <w:t>Dirección</w:t>
      </w:r>
      <w:r w:rsidRPr="000763C6">
        <w:rPr>
          <w:spacing w:val="36"/>
        </w:rPr>
        <w:t xml:space="preserve"> </w:t>
      </w:r>
      <w:r w:rsidRPr="000763C6">
        <w:t>Metropolitana</w:t>
      </w:r>
      <w:r w:rsidRPr="000763C6">
        <w:rPr>
          <w:spacing w:val="34"/>
        </w:rPr>
        <w:t xml:space="preserve"> </w:t>
      </w:r>
      <w:r w:rsidRPr="000763C6">
        <w:t>de</w:t>
      </w:r>
      <w:r w:rsidRPr="000763C6">
        <w:rPr>
          <w:spacing w:val="38"/>
        </w:rPr>
        <w:t xml:space="preserve"> </w:t>
      </w:r>
      <w:r w:rsidRPr="000763C6">
        <w:t>Catastro</w:t>
      </w:r>
      <w:r w:rsidRPr="000763C6">
        <w:rPr>
          <w:spacing w:val="35"/>
        </w:rPr>
        <w:t xml:space="preserve"> </w:t>
      </w:r>
      <w:r w:rsidRPr="000763C6">
        <w:t>dejará</w:t>
      </w:r>
      <w:r w:rsidRPr="000763C6">
        <w:rPr>
          <w:spacing w:val="36"/>
        </w:rPr>
        <w:t xml:space="preserve"> </w:t>
      </w:r>
      <w:r w:rsidRPr="000763C6">
        <w:t>de</w:t>
      </w:r>
      <w:r w:rsidRPr="000763C6">
        <w:rPr>
          <w:spacing w:val="34"/>
        </w:rPr>
        <w:t xml:space="preserve"> </w:t>
      </w:r>
      <w:r w:rsidRPr="000763C6">
        <w:t>realizar</w:t>
      </w:r>
      <w:r w:rsidRPr="000763C6">
        <w:rPr>
          <w:spacing w:val="35"/>
        </w:rPr>
        <w:t xml:space="preserve"> </w:t>
      </w:r>
      <w:r w:rsidR="005E78DE" w:rsidRPr="000763C6">
        <w:t>la</w:t>
      </w:r>
      <w:r w:rsidR="005E78DE">
        <w:t xml:space="preserve"> actualización </w:t>
      </w:r>
      <w:r w:rsidRPr="000763C6">
        <w:t>del</w:t>
      </w:r>
      <w:r w:rsidRPr="000763C6">
        <w:rPr>
          <w:spacing w:val="-1"/>
        </w:rPr>
        <w:t xml:space="preserve"> </w:t>
      </w:r>
      <w:r w:rsidRPr="000763C6">
        <w:t>avalúo catastral</w:t>
      </w:r>
      <w:r w:rsidRPr="000763C6">
        <w:rPr>
          <w:spacing w:val="-1"/>
        </w:rPr>
        <w:t xml:space="preserve"> </w:t>
      </w:r>
      <w:r w:rsidRPr="000763C6">
        <w:t>de</w:t>
      </w:r>
      <w:r w:rsidRPr="000763C6">
        <w:rPr>
          <w:spacing w:val="-2"/>
        </w:rPr>
        <w:t xml:space="preserve"> </w:t>
      </w:r>
      <w:r w:rsidRPr="000763C6">
        <w:t>forma</w:t>
      </w:r>
      <w:r w:rsidRPr="000763C6">
        <w:rPr>
          <w:spacing w:val="-1"/>
        </w:rPr>
        <w:t xml:space="preserve"> </w:t>
      </w:r>
      <w:r w:rsidRPr="000763C6">
        <w:t>ágil</w:t>
      </w:r>
      <w:r w:rsidRPr="000763C6">
        <w:rPr>
          <w:spacing w:val="1"/>
        </w:rPr>
        <w:t xml:space="preserve"> </w:t>
      </w:r>
      <w:r w:rsidRPr="000763C6">
        <w:t>y</w:t>
      </w:r>
      <w:r w:rsidRPr="000763C6">
        <w:rPr>
          <w:spacing w:val="-4"/>
        </w:rPr>
        <w:t xml:space="preserve"> </w:t>
      </w:r>
      <w:r w:rsidRPr="000763C6">
        <w:t>oportuna;</w:t>
      </w:r>
      <w:r w:rsidRPr="000763C6">
        <w:rPr>
          <w:spacing w:val="-2"/>
        </w:rPr>
        <w:t xml:space="preserve"> </w:t>
      </w:r>
      <w:r w:rsidRPr="000763C6">
        <w:t>cumpliendo</w:t>
      </w:r>
      <w:r w:rsidRPr="000763C6">
        <w:rPr>
          <w:spacing w:val="-1"/>
        </w:rPr>
        <w:t xml:space="preserve"> </w:t>
      </w:r>
      <w:r w:rsidRPr="000763C6">
        <w:t>el</w:t>
      </w:r>
      <w:r w:rsidRPr="000763C6">
        <w:rPr>
          <w:spacing w:val="1"/>
        </w:rPr>
        <w:t xml:space="preserve"> </w:t>
      </w:r>
      <w:r w:rsidRPr="000763C6">
        <w:t>plazo</w:t>
      </w:r>
      <w:r w:rsidRPr="000763C6">
        <w:rPr>
          <w:spacing w:val="-2"/>
        </w:rPr>
        <w:t xml:space="preserve"> </w:t>
      </w:r>
      <w:r w:rsidRPr="000763C6">
        <w:t>previsto.</w:t>
      </w:r>
    </w:p>
    <w:p w:rsidR="00AD45FF" w:rsidRPr="000763C6" w:rsidRDefault="00AD45FF" w:rsidP="003E03F2">
      <w:pPr>
        <w:pStyle w:val="Textoindependiente"/>
        <w:spacing w:before="3"/>
        <w:jc w:val="both"/>
      </w:pPr>
    </w:p>
    <w:p w:rsidR="00823608" w:rsidRDefault="00B7214F" w:rsidP="003E03F2">
      <w:pPr>
        <w:pStyle w:val="Textoindependiente"/>
        <w:spacing w:before="90"/>
        <w:ind w:left="142" w:right="140"/>
        <w:jc w:val="both"/>
      </w:pPr>
      <w:r w:rsidRPr="000763C6">
        <w:rPr>
          <w:b/>
        </w:rPr>
        <w:t xml:space="preserve">Cuarta. </w:t>
      </w:r>
      <w:r w:rsidRPr="000763C6">
        <w:t>- En el término de 90 días</w:t>
      </w:r>
      <w:r w:rsidR="007F7E1F">
        <w:t>,</w:t>
      </w:r>
      <w:r w:rsidRPr="000763C6">
        <w:t xml:space="preserve"> </w:t>
      </w:r>
      <w:r w:rsidR="00305117">
        <w:t xml:space="preserve">contados a partir de la aprobación de la presente Resolución, </w:t>
      </w:r>
      <w:r w:rsidRPr="000763C6">
        <w:t>la ACDC, la Direcció</w:t>
      </w:r>
      <w:r w:rsidR="005E78DE">
        <w:t xml:space="preserve">n Metropolitana Informática y la </w:t>
      </w:r>
      <w:r w:rsidRPr="000763C6">
        <w:t>Dirección</w:t>
      </w:r>
      <w:r w:rsidRPr="000763C6">
        <w:rPr>
          <w:spacing w:val="1"/>
        </w:rPr>
        <w:t xml:space="preserve"> </w:t>
      </w:r>
      <w:r w:rsidRPr="000763C6">
        <w:t>Metropolitana</w:t>
      </w:r>
      <w:r w:rsidRPr="000763C6">
        <w:rPr>
          <w:spacing w:val="1"/>
        </w:rPr>
        <w:t xml:space="preserve"> </w:t>
      </w:r>
      <w:r w:rsidRPr="000763C6">
        <w:t>Financiera,</w:t>
      </w:r>
      <w:r w:rsidRPr="000763C6">
        <w:rPr>
          <w:spacing w:val="1"/>
        </w:rPr>
        <w:t xml:space="preserve"> </w:t>
      </w:r>
      <w:r w:rsidRPr="000763C6">
        <w:t>estructurará</w:t>
      </w:r>
      <w:r w:rsidRPr="000763C6">
        <w:rPr>
          <w:spacing w:val="1"/>
        </w:rPr>
        <w:t xml:space="preserve"> </w:t>
      </w:r>
      <w:r w:rsidRPr="000763C6">
        <w:t>un</w:t>
      </w:r>
      <w:r w:rsidRPr="000763C6">
        <w:rPr>
          <w:spacing w:val="1"/>
        </w:rPr>
        <w:t xml:space="preserve"> </w:t>
      </w:r>
      <w:r w:rsidRPr="000763C6">
        <w:t>sistema</w:t>
      </w:r>
      <w:r w:rsidRPr="000763C6">
        <w:rPr>
          <w:spacing w:val="1"/>
        </w:rPr>
        <w:t xml:space="preserve"> </w:t>
      </w:r>
      <w:r w:rsidRPr="000763C6">
        <w:t>que</w:t>
      </w:r>
      <w:r w:rsidRPr="000763C6">
        <w:rPr>
          <w:spacing w:val="1"/>
        </w:rPr>
        <w:t xml:space="preserve"> </w:t>
      </w:r>
      <w:r w:rsidRPr="000763C6">
        <w:t>permitirá</w:t>
      </w:r>
      <w:r w:rsidRPr="000763C6">
        <w:rPr>
          <w:spacing w:val="1"/>
        </w:rPr>
        <w:t xml:space="preserve"> </w:t>
      </w:r>
      <w:r w:rsidRPr="000763C6">
        <w:t>la</w:t>
      </w:r>
      <w:r w:rsidRPr="000763C6">
        <w:rPr>
          <w:spacing w:val="1"/>
        </w:rPr>
        <w:t xml:space="preserve"> </w:t>
      </w:r>
      <w:r w:rsidRPr="000763C6">
        <w:t>automatización</w:t>
      </w:r>
      <w:r w:rsidRPr="000763C6">
        <w:rPr>
          <w:spacing w:val="-1"/>
        </w:rPr>
        <w:t xml:space="preserve"> </w:t>
      </w:r>
      <w:r w:rsidRPr="000763C6">
        <w:t>del procedimiento establecido en</w:t>
      </w:r>
      <w:r w:rsidRPr="000763C6">
        <w:rPr>
          <w:spacing w:val="-1"/>
        </w:rPr>
        <w:t xml:space="preserve"> </w:t>
      </w:r>
      <w:r w:rsidRPr="000763C6">
        <w:t>la</w:t>
      </w:r>
      <w:r w:rsidRPr="000763C6">
        <w:rPr>
          <w:spacing w:val="-1"/>
        </w:rPr>
        <w:t xml:space="preserve"> </w:t>
      </w:r>
      <w:r w:rsidRPr="000763C6">
        <w:t>presente</w:t>
      </w:r>
      <w:r w:rsidRPr="000763C6">
        <w:rPr>
          <w:spacing w:val="-1"/>
        </w:rPr>
        <w:t xml:space="preserve"> </w:t>
      </w:r>
      <w:r w:rsidRPr="000763C6">
        <w:t>resolución.</w:t>
      </w:r>
    </w:p>
    <w:p w:rsidR="000031E3" w:rsidRDefault="000031E3" w:rsidP="003E03F2">
      <w:pPr>
        <w:pStyle w:val="Textoindependiente"/>
        <w:spacing w:before="90"/>
        <w:ind w:left="142" w:right="140"/>
        <w:jc w:val="both"/>
      </w:pPr>
      <w:r w:rsidRPr="000031E3">
        <w:rPr>
          <w:b/>
        </w:rPr>
        <w:t>Quinta. –</w:t>
      </w:r>
      <w:r>
        <w:t xml:space="preserve"> La ACDC en el término no mayor a 90 días</w:t>
      </w:r>
      <w:r w:rsidR="007F7E1F">
        <w:t>,</w:t>
      </w:r>
      <w:r w:rsidR="007F7E1F" w:rsidRPr="000763C6">
        <w:t xml:space="preserve"> </w:t>
      </w:r>
      <w:r w:rsidR="007F7E1F">
        <w:t>contados a partir de la aprobación de la presente Resolución</w:t>
      </w:r>
      <w:r w:rsidR="007F7E1F">
        <w:t>,</w:t>
      </w:r>
      <w:r>
        <w:t xml:space="preserve"> procederá con el levantamiento de información en sitio del estado de propiedad y ocupación de los bienes inmuebles de los Centros Comerciales Populares de manera </w:t>
      </w:r>
      <w:r w:rsidR="005E78DE">
        <w:t>organizada y clara, entre estos:</w:t>
      </w:r>
      <w:r>
        <w:t xml:space="preserve"> locales comerciales, locales anclas, bodegas y parqueaderos, dicho levantamiento será puesto en conocimiento de la Dirección Metropolitana de Gestión de Bienes Inmuebles, y deberá contener</w:t>
      </w:r>
      <w:r w:rsidR="005E78DE">
        <w:t xml:space="preserve"> al menos</w:t>
      </w:r>
      <w:r>
        <w:t>:</w:t>
      </w:r>
    </w:p>
    <w:p w:rsidR="000031E3" w:rsidRDefault="000031E3" w:rsidP="003E03F2">
      <w:pPr>
        <w:pStyle w:val="Textoindependiente"/>
        <w:spacing w:before="90"/>
        <w:ind w:left="142" w:right="140"/>
        <w:jc w:val="both"/>
      </w:pPr>
    </w:p>
    <w:p w:rsidR="000031E3" w:rsidRDefault="000031E3" w:rsidP="005E78DE">
      <w:pPr>
        <w:pStyle w:val="Textoindependiente"/>
        <w:numPr>
          <w:ilvl w:val="0"/>
          <w:numId w:val="17"/>
        </w:numPr>
        <w:ind w:right="140"/>
        <w:jc w:val="both"/>
      </w:pPr>
      <w:r>
        <w:t>Predios que cuentan con transferencia de dominio;</w:t>
      </w:r>
    </w:p>
    <w:p w:rsidR="000031E3" w:rsidRDefault="000031E3" w:rsidP="005E78DE">
      <w:pPr>
        <w:pStyle w:val="Textoindependiente"/>
        <w:numPr>
          <w:ilvl w:val="0"/>
          <w:numId w:val="17"/>
        </w:numPr>
        <w:ind w:right="140"/>
        <w:jc w:val="both"/>
      </w:pPr>
      <w:r>
        <w:t xml:space="preserve">Predios </w:t>
      </w:r>
      <w:r w:rsidR="005E78DE">
        <w:t xml:space="preserve">ocupados y desocupados de </w:t>
      </w:r>
      <w:r>
        <w:t>comerciantes inscritos originalmente y que hayan iniciado un proceso de transferencia de dominio;</w:t>
      </w:r>
    </w:p>
    <w:p w:rsidR="000031E3" w:rsidRDefault="000031E3" w:rsidP="005E78DE">
      <w:pPr>
        <w:pStyle w:val="Textoindependiente"/>
        <w:numPr>
          <w:ilvl w:val="0"/>
          <w:numId w:val="17"/>
        </w:numPr>
        <w:ind w:right="140"/>
        <w:jc w:val="both"/>
      </w:pPr>
      <w:r>
        <w:t xml:space="preserve">Predios </w:t>
      </w:r>
      <w:r w:rsidR="005E78DE">
        <w:t xml:space="preserve">ocupados y desocupados por </w:t>
      </w:r>
      <w:r>
        <w:t>comerciantes inscritos originalmente que no hayan iniciado ningún trámite de transferencia de dominio;</w:t>
      </w:r>
    </w:p>
    <w:p w:rsidR="000031E3" w:rsidRDefault="000031E3" w:rsidP="005E78DE">
      <w:pPr>
        <w:pStyle w:val="Textoindependiente"/>
        <w:numPr>
          <w:ilvl w:val="0"/>
          <w:numId w:val="17"/>
        </w:numPr>
        <w:ind w:right="140"/>
        <w:jc w:val="both"/>
      </w:pPr>
      <w:r>
        <w:t xml:space="preserve">Predios </w:t>
      </w:r>
      <w:r w:rsidR="005E78DE">
        <w:t xml:space="preserve">ocupados y desocupados por </w:t>
      </w:r>
      <w:r>
        <w:t>comerciantes mero tenedores;</w:t>
      </w:r>
    </w:p>
    <w:p w:rsidR="005E78DE" w:rsidRDefault="005E78DE" w:rsidP="005E78DE">
      <w:pPr>
        <w:pStyle w:val="Textoindependiente"/>
        <w:numPr>
          <w:ilvl w:val="0"/>
          <w:numId w:val="17"/>
        </w:numPr>
        <w:ind w:right="140"/>
        <w:jc w:val="both"/>
      </w:pPr>
      <w:r>
        <w:t>Predios vacantes</w:t>
      </w:r>
    </w:p>
    <w:p w:rsidR="00BD122C" w:rsidRDefault="00BD122C" w:rsidP="005E78DE">
      <w:pPr>
        <w:pStyle w:val="Textoindependiente"/>
        <w:numPr>
          <w:ilvl w:val="0"/>
          <w:numId w:val="17"/>
        </w:numPr>
        <w:ind w:right="140"/>
        <w:jc w:val="both"/>
      </w:pPr>
      <w:r>
        <w:t xml:space="preserve">Predios ocupados y desocupados que no cumples con las características de los anteriores </w:t>
      </w:r>
      <w:proofErr w:type="spellStart"/>
      <w:r>
        <w:t>items</w:t>
      </w:r>
      <w:proofErr w:type="spellEnd"/>
      <w:r>
        <w:t>.</w:t>
      </w:r>
    </w:p>
    <w:p w:rsidR="000031E3" w:rsidRDefault="000031E3" w:rsidP="003E03F2">
      <w:pPr>
        <w:pStyle w:val="Textoindependiente"/>
        <w:spacing w:before="90"/>
        <w:ind w:left="142" w:right="140"/>
        <w:jc w:val="both"/>
      </w:pPr>
    </w:p>
    <w:p w:rsidR="000031E3" w:rsidRPr="000031E3" w:rsidRDefault="000031E3" w:rsidP="003E03F2">
      <w:pPr>
        <w:pStyle w:val="Textoindependiente"/>
        <w:spacing w:before="90"/>
        <w:ind w:left="142" w:right="140"/>
        <w:jc w:val="both"/>
      </w:pPr>
      <w:r>
        <w:t>La Dirección Metropolitana de Gestión de Bienes Inmuebles podrá delegar la facultad de la administración y custodia de los bienes inmuebles municipales de los Centros Comerciales Populares a la Agencia de Coordinación Distrital de Comercio para el cumplimiento de la Política   Pública de Comercialización</w:t>
      </w:r>
      <w:r w:rsidR="00F30879">
        <w:t>.</w:t>
      </w:r>
    </w:p>
    <w:p w:rsidR="00AD45FF" w:rsidRPr="000763C6" w:rsidRDefault="00AD45FF" w:rsidP="003E03F2">
      <w:pPr>
        <w:pStyle w:val="Textoindependiente"/>
        <w:spacing w:before="10"/>
        <w:jc w:val="both"/>
      </w:pPr>
    </w:p>
    <w:p w:rsidR="00AD45FF" w:rsidRDefault="00B7214F" w:rsidP="003E03F2">
      <w:pPr>
        <w:pStyle w:val="Textoindependiente"/>
        <w:spacing w:before="1"/>
        <w:ind w:left="142" w:right="139"/>
        <w:jc w:val="both"/>
      </w:pPr>
      <w:r w:rsidRPr="000763C6">
        <w:rPr>
          <w:b/>
        </w:rPr>
        <w:t>Sexta.</w:t>
      </w:r>
      <w:r w:rsidRPr="000763C6">
        <w:rPr>
          <w:b/>
          <w:spacing w:val="-12"/>
        </w:rPr>
        <w:t xml:space="preserve"> </w:t>
      </w:r>
      <w:r w:rsidRPr="000763C6">
        <w:rPr>
          <w:b/>
        </w:rPr>
        <w:t>-</w:t>
      </w:r>
      <w:r w:rsidRPr="000763C6">
        <w:rPr>
          <w:b/>
          <w:spacing w:val="-6"/>
        </w:rPr>
        <w:t xml:space="preserve"> </w:t>
      </w:r>
      <w:r w:rsidRPr="000763C6">
        <w:t>La</w:t>
      </w:r>
      <w:r w:rsidRPr="000763C6">
        <w:rPr>
          <w:spacing w:val="-10"/>
        </w:rPr>
        <w:t xml:space="preserve"> </w:t>
      </w:r>
      <w:r w:rsidRPr="000763C6">
        <w:t>ACDC</w:t>
      </w:r>
      <w:r w:rsidRPr="000763C6">
        <w:rPr>
          <w:spacing w:val="-10"/>
        </w:rPr>
        <w:t xml:space="preserve"> </w:t>
      </w:r>
      <w:r w:rsidRPr="000763C6">
        <w:t>notificará</w:t>
      </w:r>
      <w:r w:rsidRPr="000763C6">
        <w:rPr>
          <w:spacing w:val="-10"/>
        </w:rPr>
        <w:t xml:space="preserve"> </w:t>
      </w:r>
      <w:r w:rsidRPr="000763C6">
        <w:t>a</w:t>
      </w:r>
      <w:r w:rsidRPr="000763C6">
        <w:rPr>
          <w:spacing w:val="-12"/>
        </w:rPr>
        <w:t xml:space="preserve"> </w:t>
      </w:r>
      <w:r w:rsidRPr="000763C6">
        <w:t>los</w:t>
      </w:r>
      <w:r w:rsidRPr="000763C6">
        <w:rPr>
          <w:spacing w:val="-7"/>
        </w:rPr>
        <w:t xml:space="preserve"> </w:t>
      </w:r>
      <w:r w:rsidRPr="000763C6">
        <w:t>deudores</w:t>
      </w:r>
      <w:r w:rsidRPr="000763C6">
        <w:rPr>
          <w:spacing w:val="-8"/>
        </w:rPr>
        <w:t xml:space="preserve"> </w:t>
      </w:r>
      <w:r w:rsidRPr="000763C6">
        <w:t>o</w:t>
      </w:r>
      <w:r w:rsidRPr="000763C6">
        <w:rPr>
          <w:spacing w:val="-9"/>
        </w:rPr>
        <w:t xml:space="preserve"> </w:t>
      </w:r>
      <w:r w:rsidRPr="000763C6">
        <w:t>a</w:t>
      </w:r>
      <w:r w:rsidRPr="000763C6">
        <w:rPr>
          <w:spacing w:val="-11"/>
        </w:rPr>
        <w:t xml:space="preserve"> </w:t>
      </w:r>
      <w:r w:rsidRPr="000763C6">
        <w:t>las</w:t>
      </w:r>
      <w:r w:rsidRPr="000763C6">
        <w:rPr>
          <w:spacing w:val="-7"/>
        </w:rPr>
        <w:t xml:space="preserve"> </w:t>
      </w:r>
      <w:r w:rsidRPr="000763C6">
        <w:t>personas</w:t>
      </w:r>
      <w:r w:rsidRPr="000763C6">
        <w:rPr>
          <w:spacing w:val="-11"/>
        </w:rPr>
        <w:t xml:space="preserve"> </w:t>
      </w:r>
      <w:r w:rsidRPr="000763C6">
        <w:t>que</w:t>
      </w:r>
      <w:r w:rsidRPr="000763C6">
        <w:rPr>
          <w:spacing w:val="-11"/>
        </w:rPr>
        <w:t xml:space="preserve"> </w:t>
      </w:r>
      <w:r w:rsidRPr="000763C6">
        <w:t>tengan</w:t>
      </w:r>
      <w:r w:rsidRPr="000763C6">
        <w:rPr>
          <w:spacing w:val="-10"/>
        </w:rPr>
        <w:t xml:space="preserve"> </w:t>
      </w:r>
      <w:r w:rsidRPr="000763C6">
        <w:t>valores</w:t>
      </w:r>
      <w:r w:rsidRPr="000763C6">
        <w:rPr>
          <w:spacing w:val="-11"/>
        </w:rPr>
        <w:t xml:space="preserve"> </w:t>
      </w:r>
      <w:r w:rsidR="005E78DE">
        <w:t>pendientes c</w:t>
      </w:r>
      <w:r w:rsidRPr="000763C6">
        <w:t>on la municipalidad por concepto de pago por local comercial,</w:t>
      </w:r>
      <w:r w:rsidR="005E78DE">
        <w:t xml:space="preserve"> local ancla, bodega o parqueadero.</w:t>
      </w:r>
    </w:p>
    <w:p w:rsidR="000031E3" w:rsidRDefault="000031E3" w:rsidP="003E03F2">
      <w:pPr>
        <w:pStyle w:val="Textoindependiente"/>
        <w:spacing w:before="1"/>
        <w:ind w:left="142" w:right="139"/>
        <w:jc w:val="both"/>
      </w:pPr>
    </w:p>
    <w:p w:rsidR="000031E3" w:rsidRPr="000763C6" w:rsidRDefault="000031E3" w:rsidP="003E03F2">
      <w:pPr>
        <w:pStyle w:val="Textoindependiente"/>
        <w:spacing w:before="1"/>
        <w:ind w:left="142" w:right="139"/>
        <w:jc w:val="both"/>
      </w:pPr>
      <w:r w:rsidRPr="000031E3">
        <w:rPr>
          <w:b/>
        </w:rPr>
        <w:t>Séptima.</w:t>
      </w:r>
      <w:r w:rsidRPr="000031E3">
        <w:t xml:space="preserve"> - Una vez aprobada la presente Resolución la Agencia de Coordinación Distrital del Comercio, en base a un cronograma, en un plazo no mayor a 6 meses realizará las acciones pertinentes a fin de promover que todos los Centros Comerciales Populares cuenten con el Reglamento Interno de Copropietarios bajo el Régimen de la Ley y Reglamento de Propiedad Horizontal, debidamente inscrito,</w:t>
      </w:r>
    </w:p>
    <w:p w:rsidR="00AD45FF" w:rsidRPr="000763C6" w:rsidRDefault="00AD45FF" w:rsidP="003E03F2">
      <w:pPr>
        <w:pStyle w:val="Textoindependiente"/>
        <w:spacing w:before="10"/>
        <w:jc w:val="both"/>
      </w:pPr>
    </w:p>
    <w:p w:rsidR="00AD45FF" w:rsidRPr="000763C6" w:rsidRDefault="00AD45FF" w:rsidP="003E03F2">
      <w:pPr>
        <w:pStyle w:val="Textoindependiente"/>
        <w:spacing w:before="10"/>
        <w:jc w:val="both"/>
      </w:pPr>
    </w:p>
    <w:p w:rsidR="00AD45FF" w:rsidRPr="00BD2F4B" w:rsidRDefault="00B7214F" w:rsidP="00BD2F4B">
      <w:pPr>
        <w:pStyle w:val="Textoindependiente"/>
        <w:ind w:left="142" w:right="238"/>
        <w:jc w:val="both"/>
        <w:rPr>
          <w:spacing w:val="-1"/>
        </w:rPr>
      </w:pPr>
      <w:r w:rsidRPr="000763C6">
        <w:rPr>
          <w:b/>
        </w:rPr>
        <w:t xml:space="preserve">Octava. - </w:t>
      </w:r>
      <w:r w:rsidRPr="000763C6">
        <w:t>Una vez aprobada la presente Resolución y durante su estado de vigencia la</w:t>
      </w:r>
      <w:r w:rsidRPr="000763C6">
        <w:rPr>
          <w:spacing w:val="1"/>
        </w:rPr>
        <w:t xml:space="preserve"> </w:t>
      </w:r>
      <w:r w:rsidRPr="000763C6">
        <w:t>ACDC</w:t>
      </w:r>
      <w:r w:rsidRPr="000763C6">
        <w:rPr>
          <w:spacing w:val="1"/>
        </w:rPr>
        <w:t xml:space="preserve"> </w:t>
      </w:r>
      <w:r w:rsidRPr="000763C6">
        <w:t>iniciará</w:t>
      </w:r>
      <w:r w:rsidRPr="000763C6">
        <w:rPr>
          <w:spacing w:val="1"/>
        </w:rPr>
        <w:t xml:space="preserve"> </w:t>
      </w:r>
      <w:r w:rsidRPr="000763C6">
        <w:t>un</w:t>
      </w:r>
      <w:r w:rsidRPr="000763C6">
        <w:rPr>
          <w:spacing w:val="1"/>
        </w:rPr>
        <w:t xml:space="preserve"> </w:t>
      </w:r>
      <w:r w:rsidRPr="000763C6">
        <w:t>programa</w:t>
      </w:r>
      <w:r w:rsidRPr="000763C6">
        <w:rPr>
          <w:spacing w:val="1"/>
        </w:rPr>
        <w:t xml:space="preserve"> </w:t>
      </w:r>
      <w:r w:rsidRPr="000763C6">
        <w:t>de</w:t>
      </w:r>
      <w:r w:rsidRPr="000763C6">
        <w:rPr>
          <w:spacing w:val="1"/>
        </w:rPr>
        <w:t xml:space="preserve"> </w:t>
      </w:r>
      <w:r w:rsidRPr="000763C6">
        <w:t>capacitación</w:t>
      </w:r>
      <w:r w:rsidRPr="000763C6">
        <w:rPr>
          <w:spacing w:val="1"/>
        </w:rPr>
        <w:t xml:space="preserve"> </w:t>
      </w:r>
      <w:r w:rsidRPr="000763C6">
        <w:t>a</w:t>
      </w:r>
      <w:r w:rsidRPr="000763C6">
        <w:rPr>
          <w:spacing w:val="1"/>
        </w:rPr>
        <w:t xml:space="preserve"> </w:t>
      </w:r>
      <w:r w:rsidRPr="000763C6">
        <w:t>los</w:t>
      </w:r>
      <w:r w:rsidRPr="000763C6">
        <w:rPr>
          <w:spacing w:val="1"/>
        </w:rPr>
        <w:t xml:space="preserve"> </w:t>
      </w:r>
      <w:r w:rsidRPr="000763C6">
        <w:t>copropietarios</w:t>
      </w:r>
      <w:r w:rsidRPr="000763C6">
        <w:rPr>
          <w:spacing w:val="1"/>
        </w:rPr>
        <w:t xml:space="preserve"> </w:t>
      </w:r>
      <w:r w:rsidRPr="000763C6">
        <w:t>de</w:t>
      </w:r>
      <w:r w:rsidRPr="000763C6">
        <w:rPr>
          <w:spacing w:val="1"/>
        </w:rPr>
        <w:t xml:space="preserve"> </w:t>
      </w:r>
      <w:r w:rsidRPr="000763C6">
        <w:t>los</w:t>
      </w:r>
      <w:r w:rsidRPr="000763C6">
        <w:rPr>
          <w:spacing w:val="1"/>
        </w:rPr>
        <w:t xml:space="preserve"> </w:t>
      </w:r>
      <w:r w:rsidRPr="000763C6">
        <w:t>Centros</w:t>
      </w:r>
      <w:r w:rsidRPr="000763C6">
        <w:rPr>
          <w:spacing w:val="1"/>
        </w:rPr>
        <w:t xml:space="preserve"> </w:t>
      </w:r>
      <w:r w:rsidRPr="000763C6">
        <w:t>Comerciales Populares en temas de conocimiento y aplicación de la Ley de Propiedad</w:t>
      </w:r>
      <w:r w:rsidRPr="000763C6">
        <w:rPr>
          <w:spacing w:val="1"/>
        </w:rPr>
        <w:t xml:space="preserve"> </w:t>
      </w:r>
      <w:r w:rsidRPr="000763C6">
        <w:t>Horizontal y su Reglamento, pudiendo realizar conveni</w:t>
      </w:r>
      <w:r w:rsidR="00BD2F4B">
        <w:t xml:space="preserve">os con Universidades o el Instituto </w:t>
      </w:r>
      <w:r w:rsidRPr="000763C6">
        <w:t>de</w:t>
      </w:r>
      <w:r w:rsidRPr="000763C6">
        <w:rPr>
          <w:spacing w:val="1"/>
        </w:rPr>
        <w:t xml:space="preserve"> </w:t>
      </w:r>
      <w:r w:rsidRPr="000763C6">
        <w:t>Capacitación</w:t>
      </w:r>
      <w:r w:rsidRPr="000763C6">
        <w:rPr>
          <w:spacing w:val="1"/>
        </w:rPr>
        <w:t xml:space="preserve"> </w:t>
      </w:r>
      <w:r w:rsidRPr="000763C6">
        <w:t>Municipal,</w:t>
      </w:r>
      <w:r w:rsidRPr="000763C6">
        <w:rPr>
          <w:spacing w:val="1"/>
        </w:rPr>
        <w:t xml:space="preserve"> </w:t>
      </w:r>
      <w:r w:rsidRPr="000763C6">
        <w:t>bajo</w:t>
      </w:r>
      <w:r w:rsidRPr="000763C6">
        <w:rPr>
          <w:spacing w:val="1"/>
        </w:rPr>
        <w:t xml:space="preserve"> </w:t>
      </w:r>
      <w:r w:rsidRPr="000763C6">
        <w:t>un</w:t>
      </w:r>
      <w:r w:rsidRPr="000763C6">
        <w:rPr>
          <w:spacing w:val="1"/>
        </w:rPr>
        <w:t xml:space="preserve"> </w:t>
      </w:r>
      <w:r w:rsidRPr="000763C6">
        <w:t>cronograma</w:t>
      </w:r>
      <w:r w:rsidRPr="000763C6">
        <w:rPr>
          <w:spacing w:val="1"/>
        </w:rPr>
        <w:t xml:space="preserve"> </w:t>
      </w:r>
      <w:r w:rsidRPr="000763C6">
        <w:t>que</w:t>
      </w:r>
      <w:r w:rsidRPr="000763C6">
        <w:rPr>
          <w:spacing w:val="1"/>
        </w:rPr>
        <w:t xml:space="preserve"> </w:t>
      </w:r>
      <w:r w:rsidRPr="000763C6">
        <w:t>será</w:t>
      </w:r>
      <w:r w:rsidRPr="000763C6">
        <w:rPr>
          <w:spacing w:val="1"/>
        </w:rPr>
        <w:t xml:space="preserve"> </w:t>
      </w:r>
      <w:r w:rsidRPr="000763C6">
        <w:t>presentado</w:t>
      </w:r>
      <w:r w:rsidRPr="000763C6">
        <w:rPr>
          <w:spacing w:val="1"/>
        </w:rPr>
        <w:t xml:space="preserve"> </w:t>
      </w:r>
      <w:r w:rsidRPr="000763C6">
        <w:t>a</w:t>
      </w:r>
      <w:r w:rsidRPr="000763C6">
        <w:rPr>
          <w:spacing w:val="1"/>
        </w:rPr>
        <w:t xml:space="preserve"> </w:t>
      </w:r>
      <w:r w:rsidR="00BD2F4B">
        <w:t xml:space="preserve">la Comisión de </w:t>
      </w:r>
      <w:r w:rsidRPr="000763C6">
        <w:t>Comercialización en un</w:t>
      </w:r>
      <w:r w:rsidRPr="000763C6">
        <w:rPr>
          <w:spacing w:val="-1"/>
        </w:rPr>
        <w:t xml:space="preserve"> </w:t>
      </w:r>
      <w:r w:rsidRPr="000763C6">
        <w:t>término no</w:t>
      </w:r>
      <w:r w:rsidRPr="000763C6">
        <w:rPr>
          <w:spacing w:val="2"/>
        </w:rPr>
        <w:t xml:space="preserve"> </w:t>
      </w:r>
      <w:r w:rsidRPr="000763C6">
        <w:t>mayor</w:t>
      </w:r>
      <w:r w:rsidRPr="000763C6">
        <w:rPr>
          <w:spacing w:val="1"/>
        </w:rPr>
        <w:t xml:space="preserve"> </w:t>
      </w:r>
      <w:r w:rsidRPr="000763C6">
        <w:t>a</w:t>
      </w:r>
      <w:r w:rsidRPr="000763C6">
        <w:rPr>
          <w:spacing w:val="-2"/>
        </w:rPr>
        <w:t xml:space="preserve"> </w:t>
      </w:r>
      <w:r w:rsidR="00F30879">
        <w:t>30 días.</w:t>
      </w:r>
    </w:p>
    <w:p w:rsidR="00AD45FF" w:rsidRPr="000763C6" w:rsidRDefault="00AD45FF" w:rsidP="003E03F2">
      <w:pPr>
        <w:pStyle w:val="Textoindependiente"/>
        <w:spacing w:before="10"/>
        <w:jc w:val="both"/>
      </w:pPr>
    </w:p>
    <w:p w:rsidR="00AD45FF" w:rsidRDefault="00B7214F" w:rsidP="003E03F2">
      <w:pPr>
        <w:pStyle w:val="Textoindependiente"/>
        <w:ind w:left="142" w:right="241"/>
        <w:jc w:val="both"/>
      </w:pPr>
      <w:r w:rsidRPr="000763C6">
        <w:rPr>
          <w:b/>
        </w:rPr>
        <w:t xml:space="preserve">Novena. - </w:t>
      </w:r>
      <w:r w:rsidRPr="000763C6">
        <w:t>Para iniciar el proceso de enajenación de los parqueaderos ubicados en el</w:t>
      </w:r>
      <w:r w:rsidRPr="000763C6">
        <w:rPr>
          <w:spacing w:val="1"/>
        </w:rPr>
        <w:t xml:space="preserve"> </w:t>
      </w:r>
      <w:r w:rsidRPr="000763C6">
        <w:t>Centro Comercial Popular San Martín, la Empresa Pública Metropolitana de Movilidad</w:t>
      </w:r>
      <w:r w:rsidRPr="000763C6">
        <w:rPr>
          <w:spacing w:val="1"/>
        </w:rPr>
        <w:t xml:space="preserve"> </w:t>
      </w:r>
      <w:r w:rsidRPr="000763C6">
        <w:t>y Obras Públicas, conjuntamente con la Dirección Metropolitana de Gestión de Bienes</w:t>
      </w:r>
      <w:r w:rsidRPr="000763C6">
        <w:rPr>
          <w:spacing w:val="1"/>
        </w:rPr>
        <w:t xml:space="preserve"> </w:t>
      </w:r>
      <w:r w:rsidRPr="000763C6">
        <w:t>Inmuebles,</w:t>
      </w:r>
      <w:r w:rsidRPr="000763C6">
        <w:rPr>
          <w:spacing w:val="-1"/>
        </w:rPr>
        <w:t xml:space="preserve"> </w:t>
      </w:r>
      <w:r w:rsidRPr="000763C6">
        <w:t>presentarán</w:t>
      </w:r>
      <w:r w:rsidRPr="000763C6">
        <w:rPr>
          <w:spacing w:val="2"/>
        </w:rPr>
        <w:t xml:space="preserve"> </w:t>
      </w:r>
      <w:r w:rsidRPr="000763C6">
        <w:t>en</w:t>
      </w:r>
      <w:r w:rsidRPr="000763C6">
        <w:rPr>
          <w:spacing w:val="-1"/>
        </w:rPr>
        <w:t xml:space="preserve"> </w:t>
      </w:r>
      <w:r w:rsidRPr="000763C6">
        <w:t>el término de</w:t>
      </w:r>
      <w:r w:rsidRPr="000763C6">
        <w:rPr>
          <w:spacing w:val="-2"/>
        </w:rPr>
        <w:t xml:space="preserve"> </w:t>
      </w:r>
      <w:r w:rsidR="00F30879">
        <w:t xml:space="preserve">30 días, contados a partir de la aprobación de la presente Resolución, </w:t>
      </w:r>
      <w:r w:rsidRPr="000763C6">
        <w:t>el</w:t>
      </w:r>
      <w:r w:rsidRPr="000763C6">
        <w:rPr>
          <w:spacing w:val="1"/>
        </w:rPr>
        <w:t xml:space="preserve"> </w:t>
      </w:r>
      <w:r w:rsidR="00F30879">
        <w:t>informe respectivo.</w:t>
      </w:r>
    </w:p>
    <w:p w:rsidR="00187C7C" w:rsidRPr="0039403B" w:rsidRDefault="00187C7C" w:rsidP="003E03F2">
      <w:pPr>
        <w:pStyle w:val="Textoindependiente"/>
        <w:ind w:left="142" w:right="241"/>
        <w:jc w:val="both"/>
        <w:rPr>
          <w:b/>
        </w:rPr>
      </w:pPr>
    </w:p>
    <w:p w:rsidR="00BB28C5" w:rsidRDefault="0039403B" w:rsidP="003E03F2">
      <w:pPr>
        <w:pStyle w:val="Textoindependiente"/>
        <w:ind w:left="142" w:right="241"/>
        <w:jc w:val="both"/>
      </w:pPr>
      <w:r w:rsidRPr="0039403B">
        <w:rPr>
          <w:b/>
        </w:rPr>
        <w:t xml:space="preserve">Decima. - </w:t>
      </w:r>
      <w:r w:rsidR="00187C7C" w:rsidRPr="0039403B">
        <w:t xml:space="preserve">La Agencia de Coordinación Distrital de Comercio y el Instituto Metropolitano de Patrimonio, </w:t>
      </w:r>
      <w:r w:rsidR="00B80EA3">
        <w:t>presentarán</w:t>
      </w:r>
      <w:r w:rsidR="00187C7C" w:rsidRPr="0039403B">
        <w:t xml:space="preserve"> al Concejo Metropolitano, en un plazo </w:t>
      </w:r>
      <w:r w:rsidR="00BD2F4B">
        <w:t xml:space="preserve">no mayor a </w:t>
      </w:r>
      <w:r w:rsidR="00187C7C" w:rsidRPr="0039403B">
        <w:t xml:space="preserve">30 días, </w:t>
      </w:r>
      <w:r w:rsidR="00BB28C5">
        <w:t xml:space="preserve">un plan que determine </w:t>
      </w:r>
      <w:r w:rsidR="00187C7C" w:rsidRPr="0039403B">
        <w:t xml:space="preserve">las acciones </w:t>
      </w:r>
      <w:r w:rsidR="00BD2F4B">
        <w:t xml:space="preserve">necesarias </w:t>
      </w:r>
      <w:r w:rsidR="00BB28C5">
        <w:t xml:space="preserve">para la posterior ejecución de </w:t>
      </w:r>
      <w:r w:rsidR="00187C7C" w:rsidRPr="0039403B">
        <w:t xml:space="preserve">la segunda etapa del Centro Comercial Pasaje </w:t>
      </w:r>
      <w:proofErr w:type="spellStart"/>
      <w:r w:rsidR="00187C7C" w:rsidRPr="0039403B">
        <w:t>Sanguña</w:t>
      </w:r>
      <w:proofErr w:type="spellEnd"/>
      <w:r w:rsidR="00187C7C" w:rsidRPr="0039403B">
        <w:t xml:space="preserve">, de conformidad al proyecto que la Comisión de Áreas Históricas y Patrimonio resolvió aprobar el </w:t>
      </w:r>
      <w:r w:rsidR="00BB28C5">
        <w:t>0</w:t>
      </w:r>
      <w:r w:rsidR="00187C7C" w:rsidRPr="0039403B">
        <w:t xml:space="preserve">3 de octubre de 2018. </w:t>
      </w:r>
    </w:p>
    <w:p w:rsidR="00BB28C5" w:rsidRDefault="00BB28C5" w:rsidP="003E03F2">
      <w:pPr>
        <w:pStyle w:val="Textoindependiente"/>
        <w:ind w:left="142" w:right="241"/>
        <w:jc w:val="both"/>
      </w:pPr>
    </w:p>
    <w:p w:rsidR="00AD45FF" w:rsidRDefault="00BB28C5" w:rsidP="003E03F2">
      <w:pPr>
        <w:pStyle w:val="Textoindependiente"/>
        <w:ind w:left="142" w:right="241"/>
        <w:jc w:val="both"/>
      </w:pPr>
      <w:r>
        <w:t>L</w:t>
      </w:r>
      <w:r w:rsidR="00187C7C" w:rsidRPr="0039403B">
        <w:t xml:space="preserve">a Agencia de Coordinación Distrital de Comercio </w:t>
      </w:r>
      <w:r>
        <w:t xml:space="preserve">en el mismo plazo </w:t>
      </w:r>
      <w:r w:rsidR="00187C7C" w:rsidRPr="0039403B">
        <w:t>i</w:t>
      </w:r>
      <w:r w:rsidR="005A7656">
        <w:t>nformará a la Comisión de Comercialización</w:t>
      </w:r>
      <w:r w:rsidR="00187C7C" w:rsidRPr="0039403B">
        <w:t xml:space="preserve"> </w:t>
      </w:r>
      <w:r w:rsidR="005A7656">
        <w:t xml:space="preserve">las acciones para </w:t>
      </w:r>
      <w:r w:rsidR="00187C7C" w:rsidRPr="0039403B">
        <w:t>administra</w:t>
      </w:r>
      <w:r w:rsidR="005A7656">
        <w:t>r, supervisar y controlar</w:t>
      </w:r>
      <w:r w:rsidR="00187C7C" w:rsidRPr="0039403B">
        <w:t xml:space="preserve"> la Segunda Etapa del Centro Comercial Pasaje </w:t>
      </w:r>
      <w:proofErr w:type="spellStart"/>
      <w:r w:rsidR="00187C7C" w:rsidRPr="0039403B">
        <w:t>Sanguña</w:t>
      </w:r>
      <w:proofErr w:type="spellEnd"/>
      <w:r w:rsidR="00187C7C" w:rsidRPr="0039403B">
        <w:t xml:space="preserve">, respetando la permanencia de los comerciantes históricos </w:t>
      </w:r>
      <w:r w:rsidR="00EE14B8">
        <w:t xml:space="preserve">de media vía y puestos fijos </w:t>
      </w:r>
      <w:r w:rsidR="00187C7C" w:rsidRPr="0039403B">
        <w:t xml:space="preserve">registrados en la Agencia de Coordinación Distrital de Comercio, hasta que </w:t>
      </w:r>
      <w:r>
        <w:t xml:space="preserve">se ejecute y </w:t>
      </w:r>
      <w:r w:rsidR="00187C7C" w:rsidRPr="0039403B">
        <w:t>concluya la c</w:t>
      </w:r>
      <w:r>
        <w:t>onstrucción de la segunda etapa.</w:t>
      </w:r>
    </w:p>
    <w:p w:rsidR="00BB28C5" w:rsidRPr="000763C6" w:rsidRDefault="00BB28C5" w:rsidP="003E03F2">
      <w:pPr>
        <w:pStyle w:val="Textoindependiente"/>
        <w:ind w:left="142" w:right="241"/>
        <w:jc w:val="both"/>
      </w:pPr>
      <w:bookmarkStart w:id="0" w:name="_GoBack"/>
      <w:bookmarkEnd w:id="0"/>
    </w:p>
    <w:p w:rsidR="00AD45FF" w:rsidRPr="000763C6" w:rsidRDefault="00B7214F" w:rsidP="003E03F2">
      <w:pPr>
        <w:ind w:left="142"/>
        <w:jc w:val="both"/>
        <w:rPr>
          <w:sz w:val="24"/>
          <w:szCs w:val="24"/>
        </w:rPr>
      </w:pPr>
      <w:r w:rsidRPr="000763C6">
        <w:rPr>
          <w:b/>
          <w:sz w:val="24"/>
          <w:szCs w:val="24"/>
        </w:rPr>
        <w:t>Disposición</w:t>
      </w:r>
      <w:r w:rsidRPr="000763C6">
        <w:rPr>
          <w:b/>
          <w:spacing w:val="-1"/>
          <w:sz w:val="24"/>
          <w:szCs w:val="24"/>
        </w:rPr>
        <w:t xml:space="preserve"> </w:t>
      </w:r>
      <w:r w:rsidRPr="000763C6">
        <w:rPr>
          <w:b/>
          <w:sz w:val="24"/>
          <w:szCs w:val="24"/>
        </w:rPr>
        <w:t>derogatoria.</w:t>
      </w:r>
      <w:r w:rsidRPr="000763C6">
        <w:rPr>
          <w:b/>
          <w:spacing w:val="1"/>
          <w:sz w:val="24"/>
          <w:szCs w:val="24"/>
        </w:rPr>
        <w:t xml:space="preserve"> </w:t>
      </w:r>
      <w:r w:rsidRPr="000763C6">
        <w:rPr>
          <w:b/>
          <w:sz w:val="24"/>
          <w:szCs w:val="24"/>
        </w:rPr>
        <w:t>-</w:t>
      </w:r>
      <w:r w:rsidRPr="000763C6">
        <w:rPr>
          <w:b/>
          <w:spacing w:val="-2"/>
          <w:sz w:val="24"/>
          <w:szCs w:val="24"/>
        </w:rPr>
        <w:t xml:space="preserve"> </w:t>
      </w:r>
      <w:r w:rsidRPr="000763C6">
        <w:rPr>
          <w:sz w:val="24"/>
          <w:szCs w:val="24"/>
        </w:rPr>
        <w:t>Deróguese</w:t>
      </w:r>
      <w:r w:rsidRPr="000763C6">
        <w:rPr>
          <w:spacing w:val="-1"/>
          <w:sz w:val="24"/>
          <w:szCs w:val="24"/>
        </w:rPr>
        <w:t xml:space="preserve"> </w:t>
      </w:r>
      <w:r w:rsidRPr="000763C6">
        <w:rPr>
          <w:sz w:val="24"/>
          <w:szCs w:val="24"/>
        </w:rPr>
        <w:t>la</w:t>
      </w:r>
      <w:r w:rsidRPr="000763C6">
        <w:rPr>
          <w:spacing w:val="-1"/>
          <w:sz w:val="24"/>
          <w:szCs w:val="24"/>
        </w:rPr>
        <w:t xml:space="preserve"> </w:t>
      </w:r>
      <w:r w:rsidRPr="000763C6">
        <w:rPr>
          <w:sz w:val="24"/>
          <w:szCs w:val="24"/>
        </w:rPr>
        <w:t>Resolución C-141</w:t>
      </w:r>
      <w:r w:rsidR="00BD2F4B">
        <w:rPr>
          <w:sz w:val="24"/>
          <w:szCs w:val="24"/>
        </w:rPr>
        <w:t>,</w:t>
      </w:r>
      <w:r w:rsidRPr="000763C6">
        <w:rPr>
          <w:spacing w:val="-1"/>
          <w:sz w:val="24"/>
          <w:szCs w:val="24"/>
        </w:rPr>
        <w:t xml:space="preserve"> </w:t>
      </w:r>
      <w:r w:rsidRPr="000763C6">
        <w:rPr>
          <w:sz w:val="24"/>
          <w:szCs w:val="24"/>
        </w:rPr>
        <w:t>del 26</w:t>
      </w:r>
      <w:r w:rsidRPr="000763C6">
        <w:rPr>
          <w:spacing w:val="-1"/>
          <w:sz w:val="24"/>
          <w:szCs w:val="24"/>
        </w:rPr>
        <w:t xml:space="preserve"> </w:t>
      </w:r>
      <w:r w:rsidRPr="000763C6">
        <w:rPr>
          <w:sz w:val="24"/>
          <w:szCs w:val="24"/>
        </w:rPr>
        <w:t>de junio</w:t>
      </w:r>
      <w:r w:rsidRPr="000763C6">
        <w:rPr>
          <w:spacing w:val="-1"/>
          <w:sz w:val="24"/>
          <w:szCs w:val="24"/>
        </w:rPr>
        <w:t xml:space="preserve"> </w:t>
      </w:r>
      <w:r w:rsidRPr="000763C6">
        <w:rPr>
          <w:sz w:val="24"/>
          <w:szCs w:val="24"/>
        </w:rPr>
        <w:t>de 2018</w:t>
      </w:r>
    </w:p>
    <w:p w:rsidR="00AD45FF" w:rsidRPr="000763C6" w:rsidRDefault="00AD45FF" w:rsidP="003E03F2">
      <w:pPr>
        <w:pStyle w:val="Textoindependiente"/>
        <w:jc w:val="both"/>
      </w:pPr>
    </w:p>
    <w:p w:rsidR="00AD45FF" w:rsidRPr="000763C6" w:rsidRDefault="00B7214F" w:rsidP="003E03F2">
      <w:pPr>
        <w:pStyle w:val="Textoindependiente"/>
        <w:ind w:left="142" w:right="241"/>
        <w:jc w:val="both"/>
      </w:pPr>
      <w:r w:rsidRPr="000763C6">
        <w:rPr>
          <w:b/>
        </w:rPr>
        <w:t>Disposición</w:t>
      </w:r>
      <w:r w:rsidRPr="000763C6">
        <w:rPr>
          <w:b/>
          <w:spacing w:val="-10"/>
        </w:rPr>
        <w:t xml:space="preserve"> </w:t>
      </w:r>
      <w:r w:rsidRPr="000763C6">
        <w:rPr>
          <w:b/>
        </w:rPr>
        <w:t>Final.</w:t>
      </w:r>
      <w:r w:rsidRPr="000763C6">
        <w:rPr>
          <w:b/>
          <w:spacing w:val="-9"/>
        </w:rPr>
        <w:t xml:space="preserve"> </w:t>
      </w:r>
      <w:r w:rsidRPr="000763C6">
        <w:t>-</w:t>
      </w:r>
      <w:r w:rsidRPr="000763C6">
        <w:rPr>
          <w:spacing w:val="-12"/>
        </w:rPr>
        <w:t xml:space="preserve"> </w:t>
      </w:r>
      <w:r w:rsidRPr="000763C6">
        <w:t>Esta</w:t>
      </w:r>
      <w:r w:rsidRPr="000763C6">
        <w:rPr>
          <w:spacing w:val="-11"/>
        </w:rPr>
        <w:t xml:space="preserve"> </w:t>
      </w:r>
      <w:r w:rsidRPr="000763C6">
        <w:t>resolución</w:t>
      </w:r>
      <w:r w:rsidRPr="000763C6">
        <w:rPr>
          <w:spacing w:val="-11"/>
        </w:rPr>
        <w:t xml:space="preserve"> </w:t>
      </w:r>
      <w:r w:rsidRPr="000763C6">
        <w:t>entrará</w:t>
      </w:r>
      <w:r w:rsidRPr="000763C6">
        <w:rPr>
          <w:spacing w:val="-9"/>
        </w:rPr>
        <w:t xml:space="preserve"> </w:t>
      </w:r>
      <w:r w:rsidRPr="000763C6">
        <w:t>en</w:t>
      </w:r>
      <w:r w:rsidRPr="000763C6">
        <w:rPr>
          <w:spacing w:val="-10"/>
        </w:rPr>
        <w:t xml:space="preserve"> </w:t>
      </w:r>
      <w:r w:rsidRPr="000763C6">
        <w:t>vigencia</w:t>
      </w:r>
      <w:r w:rsidRPr="000763C6">
        <w:rPr>
          <w:spacing w:val="-12"/>
        </w:rPr>
        <w:t xml:space="preserve"> </w:t>
      </w:r>
      <w:r w:rsidRPr="000763C6">
        <w:t>a</w:t>
      </w:r>
      <w:r w:rsidRPr="000763C6">
        <w:rPr>
          <w:spacing w:val="-9"/>
        </w:rPr>
        <w:t xml:space="preserve"> </w:t>
      </w:r>
      <w:r w:rsidRPr="000763C6">
        <w:t>partir</w:t>
      </w:r>
      <w:r w:rsidRPr="000763C6">
        <w:rPr>
          <w:spacing w:val="-12"/>
        </w:rPr>
        <w:t xml:space="preserve"> </w:t>
      </w:r>
      <w:r w:rsidRPr="000763C6">
        <w:t>de</w:t>
      </w:r>
      <w:r w:rsidRPr="000763C6">
        <w:rPr>
          <w:spacing w:val="-11"/>
        </w:rPr>
        <w:t xml:space="preserve"> </w:t>
      </w:r>
      <w:r w:rsidRPr="000763C6">
        <w:t>la</w:t>
      </w:r>
      <w:r w:rsidRPr="000763C6">
        <w:rPr>
          <w:spacing w:val="-11"/>
        </w:rPr>
        <w:t xml:space="preserve"> </w:t>
      </w:r>
      <w:r w:rsidRPr="000763C6">
        <w:t>fecha</w:t>
      </w:r>
      <w:r w:rsidRPr="000763C6">
        <w:rPr>
          <w:spacing w:val="-10"/>
        </w:rPr>
        <w:t xml:space="preserve"> </w:t>
      </w:r>
      <w:r w:rsidRPr="000763C6">
        <w:t>de</w:t>
      </w:r>
      <w:r w:rsidRPr="000763C6">
        <w:rPr>
          <w:spacing w:val="-11"/>
        </w:rPr>
        <w:t xml:space="preserve"> </w:t>
      </w:r>
      <w:r w:rsidRPr="000763C6">
        <w:t>su</w:t>
      </w:r>
      <w:r w:rsidRPr="000763C6">
        <w:rPr>
          <w:spacing w:val="-11"/>
        </w:rPr>
        <w:t xml:space="preserve"> </w:t>
      </w:r>
      <w:r w:rsidR="00D77957">
        <w:t>aprobación</w:t>
      </w:r>
      <w:r w:rsidRPr="000763C6">
        <w:t>,</w:t>
      </w:r>
      <w:r w:rsidRPr="000763C6">
        <w:rPr>
          <w:spacing w:val="-57"/>
        </w:rPr>
        <w:t xml:space="preserve"> </w:t>
      </w:r>
      <w:r w:rsidRPr="000763C6">
        <w:t>sin</w:t>
      </w:r>
      <w:r w:rsidRPr="000763C6">
        <w:rPr>
          <w:spacing w:val="-1"/>
        </w:rPr>
        <w:t xml:space="preserve"> </w:t>
      </w:r>
      <w:r w:rsidRPr="000763C6">
        <w:t>perjuicio de su</w:t>
      </w:r>
      <w:r w:rsidRPr="000763C6">
        <w:rPr>
          <w:spacing w:val="-1"/>
        </w:rPr>
        <w:t xml:space="preserve"> </w:t>
      </w:r>
      <w:r w:rsidRPr="000763C6">
        <w:t>publicación en la</w:t>
      </w:r>
      <w:r w:rsidRPr="000763C6">
        <w:rPr>
          <w:spacing w:val="-2"/>
        </w:rPr>
        <w:t xml:space="preserve"> </w:t>
      </w:r>
      <w:r w:rsidRPr="000763C6">
        <w:t>página web institucional</w:t>
      </w:r>
      <w:r w:rsidRPr="000763C6">
        <w:rPr>
          <w:spacing w:val="-1"/>
        </w:rPr>
        <w:t xml:space="preserve"> </w:t>
      </w:r>
      <w:r w:rsidRPr="000763C6">
        <w:t>de la</w:t>
      </w:r>
      <w:r w:rsidRPr="000763C6">
        <w:rPr>
          <w:spacing w:val="-1"/>
        </w:rPr>
        <w:t xml:space="preserve"> </w:t>
      </w:r>
      <w:r w:rsidRPr="000763C6">
        <w:t>municipalidad.</w:t>
      </w:r>
    </w:p>
    <w:p w:rsidR="00AD45FF" w:rsidRPr="000763C6" w:rsidRDefault="00AD45FF" w:rsidP="003E03F2">
      <w:pPr>
        <w:pStyle w:val="Textoindependiente"/>
        <w:spacing w:before="10"/>
        <w:jc w:val="both"/>
      </w:pPr>
    </w:p>
    <w:p w:rsidR="00AD45FF" w:rsidRPr="000763C6" w:rsidRDefault="00B7214F" w:rsidP="003E03F2">
      <w:pPr>
        <w:ind w:left="142" w:right="240"/>
        <w:jc w:val="both"/>
        <w:rPr>
          <w:sz w:val="24"/>
          <w:szCs w:val="24"/>
        </w:rPr>
      </w:pPr>
      <w:r w:rsidRPr="000763C6">
        <w:rPr>
          <w:b/>
          <w:sz w:val="24"/>
          <w:szCs w:val="24"/>
        </w:rPr>
        <w:t>Alcaldía del Distrito Metropolitano</w:t>
      </w:r>
      <w:r w:rsidRPr="000763C6">
        <w:rPr>
          <w:sz w:val="24"/>
          <w:szCs w:val="24"/>
        </w:rPr>
        <w:t>. - Distrito Metro</w:t>
      </w:r>
      <w:r w:rsidR="00BD2F4B">
        <w:rPr>
          <w:sz w:val="24"/>
          <w:szCs w:val="24"/>
        </w:rPr>
        <w:t>politano de Quito, xx de octubre</w:t>
      </w:r>
      <w:r w:rsidRPr="000763C6">
        <w:rPr>
          <w:spacing w:val="1"/>
          <w:sz w:val="24"/>
          <w:szCs w:val="24"/>
        </w:rPr>
        <w:t xml:space="preserve"> </w:t>
      </w:r>
      <w:r w:rsidRPr="000763C6">
        <w:rPr>
          <w:sz w:val="24"/>
          <w:szCs w:val="24"/>
        </w:rPr>
        <w:t>de</w:t>
      </w:r>
      <w:r w:rsidRPr="000763C6">
        <w:rPr>
          <w:spacing w:val="-1"/>
          <w:sz w:val="24"/>
          <w:szCs w:val="24"/>
        </w:rPr>
        <w:t xml:space="preserve"> </w:t>
      </w:r>
      <w:r w:rsidRPr="000763C6">
        <w:rPr>
          <w:sz w:val="24"/>
          <w:szCs w:val="24"/>
        </w:rPr>
        <w:t>2021.</w:t>
      </w:r>
    </w:p>
    <w:p w:rsidR="00AD45FF" w:rsidRPr="000763C6" w:rsidRDefault="00AD45FF" w:rsidP="003E03F2">
      <w:pPr>
        <w:pStyle w:val="Textoindependiente"/>
        <w:spacing w:before="5"/>
        <w:jc w:val="both"/>
      </w:pPr>
    </w:p>
    <w:p w:rsidR="00AD45FF" w:rsidRPr="000763C6" w:rsidRDefault="00B7214F" w:rsidP="003E03F2">
      <w:pPr>
        <w:pStyle w:val="Ttulo11"/>
        <w:spacing w:before="90"/>
        <w:ind w:left="3485" w:right="3579"/>
        <w:jc w:val="both"/>
      </w:pPr>
      <w:r w:rsidRPr="000763C6">
        <w:t>EJECÚTESE:</w:t>
      </w:r>
    </w:p>
    <w:p w:rsidR="00AD45FF" w:rsidRPr="000763C6" w:rsidRDefault="00AD45FF" w:rsidP="003E03F2">
      <w:pPr>
        <w:pStyle w:val="Textoindependiente"/>
        <w:jc w:val="both"/>
        <w:rPr>
          <w:b/>
        </w:rPr>
      </w:pPr>
    </w:p>
    <w:p w:rsidR="00AD45FF" w:rsidRPr="000763C6" w:rsidRDefault="00AD45FF" w:rsidP="003E03F2">
      <w:pPr>
        <w:pStyle w:val="Textoindependiente"/>
        <w:jc w:val="both"/>
        <w:rPr>
          <w:b/>
        </w:rPr>
      </w:pPr>
    </w:p>
    <w:p w:rsidR="00AD45FF" w:rsidRPr="000763C6" w:rsidRDefault="00D77957" w:rsidP="00BD2F4B">
      <w:pPr>
        <w:pStyle w:val="Textoindependiente"/>
        <w:spacing w:before="190"/>
        <w:ind w:left="136" w:right="233"/>
        <w:jc w:val="center"/>
      </w:pPr>
      <w:proofErr w:type="spellStart"/>
      <w:r>
        <w:t>xxxx</w:t>
      </w:r>
      <w:proofErr w:type="spellEnd"/>
    </w:p>
    <w:p w:rsidR="00AD45FF" w:rsidRPr="000763C6" w:rsidRDefault="00B7214F" w:rsidP="00BD2F4B">
      <w:pPr>
        <w:pStyle w:val="Ttulo11"/>
        <w:spacing w:before="5"/>
        <w:ind w:left="135"/>
      </w:pPr>
      <w:r w:rsidRPr="000763C6">
        <w:t>ALCALDE</w:t>
      </w:r>
      <w:r w:rsidRPr="000763C6">
        <w:rPr>
          <w:spacing w:val="-2"/>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2"/>
        </w:rPr>
        <w:t xml:space="preserve"> </w:t>
      </w:r>
      <w:r w:rsidRPr="000763C6">
        <w:t>QUITO</w:t>
      </w:r>
    </w:p>
    <w:p w:rsidR="00AD45FF" w:rsidRPr="000763C6" w:rsidRDefault="00AD45FF" w:rsidP="003E03F2">
      <w:pPr>
        <w:pStyle w:val="Textoindependiente"/>
        <w:spacing w:before="7"/>
        <w:jc w:val="both"/>
        <w:rPr>
          <w:b/>
        </w:rPr>
      </w:pPr>
    </w:p>
    <w:p w:rsidR="00AD45FF" w:rsidRPr="000763C6" w:rsidRDefault="00B7214F" w:rsidP="003E03F2">
      <w:pPr>
        <w:pStyle w:val="Textoindependiente"/>
        <w:ind w:left="142" w:right="238"/>
        <w:jc w:val="both"/>
      </w:pPr>
      <w:r w:rsidRPr="000763C6">
        <w:t>CERTIFICO, que la presente resolución fue discutida y aprobada en sesión pública</w:t>
      </w:r>
      <w:r w:rsidRPr="000763C6">
        <w:rPr>
          <w:spacing w:val="1"/>
        </w:rPr>
        <w:t xml:space="preserve"> </w:t>
      </w:r>
      <w:r w:rsidRPr="000763C6">
        <w:t>ordinaria</w:t>
      </w:r>
      <w:r w:rsidRPr="000763C6">
        <w:rPr>
          <w:spacing w:val="-7"/>
        </w:rPr>
        <w:t xml:space="preserve"> </w:t>
      </w:r>
      <w:r w:rsidRPr="000763C6">
        <w:t>del</w:t>
      </w:r>
      <w:r w:rsidRPr="000763C6">
        <w:rPr>
          <w:spacing w:val="-6"/>
        </w:rPr>
        <w:t xml:space="preserve"> </w:t>
      </w:r>
      <w:r w:rsidRPr="000763C6">
        <w:t>Concejo</w:t>
      </w:r>
      <w:r w:rsidRPr="000763C6">
        <w:rPr>
          <w:spacing w:val="-6"/>
        </w:rPr>
        <w:t xml:space="preserve"> </w:t>
      </w:r>
      <w:r w:rsidRPr="000763C6">
        <w:t>Metropolitano</w:t>
      </w:r>
      <w:r w:rsidRPr="000763C6">
        <w:rPr>
          <w:spacing w:val="-7"/>
        </w:rPr>
        <w:t xml:space="preserve"> </w:t>
      </w:r>
      <w:r w:rsidRPr="000763C6">
        <w:t>de</w:t>
      </w:r>
      <w:r w:rsidRPr="000763C6">
        <w:rPr>
          <w:spacing w:val="-6"/>
        </w:rPr>
        <w:t xml:space="preserve"> </w:t>
      </w:r>
      <w:r w:rsidRPr="000763C6">
        <w:t>Quito,</w:t>
      </w:r>
      <w:r w:rsidRPr="000763C6">
        <w:rPr>
          <w:spacing w:val="-6"/>
        </w:rPr>
        <w:t xml:space="preserve"> </w:t>
      </w:r>
      <w:r w:rsidRPr="000763C6">
        <w:t>el</w:t>
      </w:r>
      <w:r w:rsidRPr="000763C6">
        <w:rPr>
          <w:spacing w:val="-6"/>
        </w:rPr>
        <w:t xml:space="preserve"> </w:t>
      </w:r>
      <w:r w:rsidRPr="000763C6">
        <w:t>xx</w:t>
      </w:r>
      <w:r w:rsidRPr="000763C6">
        <w:rPr>
          <w:spacing w:val="-4"/>
        </w:rPr>
        <w:t xml:space="preserve"> </w:t>
      </w:r>
      <w:r w:rsidRPr="000763C6">
        <w:t>de</w:t>
      </w:r>
      <w:r w:rsidRPr="000763C6">
        <w:rPr>
          <w:spacing w:val="-7"/>
        </w:rPr>
        <w:t xml:space="preserve"> </w:t>
      </w:r>
      <w:proofErr w:type="gramStart"/>
      <w:r w:rsidR="00BD2F4B">
        <w:t xml:space="preserve">octubre </w:t>
      </w:r>
      <w:r w:rsidRPr="000763C6">
        <w:rPr>
          <w:spacing w:val="-6"/>
        </w:rPr>
        <w:t xml:space="preserve"> </w:t>
      </w:r>
      <w:r w:rsidRPr="000763C6">
        <w:t>de</w:t>
      </w:r>
      <w:proofErr w:type="gramEnd"/>
      <w:r w:rsidRPr="000763C6">
        <w:rPr>
          <w:spacing w:val="-7"/>
        </w:rPr>
        <w:t xml:space="preserve"> </w:t>
      </w:r>
      <w:r w:rsidRPr="000763C6">
        <w:t>2021;</w:t>
      </w:r>
      <w:r w:rsidRPr="000763C6">
        <w:rPr>
          <w:spacing w:val="-1"/>
        </w:rPr>
        <w:t xml:space="preserve"> </w:t>
      </w:r>
      <w:r w:rsidRPr="000763C6">
        <w:t>y,</w:t>
      </w:r>
      <w:r w:rsidRPr="000763C6">
        <w:rPr>
          <w:spacing w:val="-6"/>
        </w:rPr>
        <w:t xml:space="preserve"> </w:t>
      </w:r>
      <w:r w:rsidRPr="000763C6">
        <w:t>suscrita</w:t>
      </w:r>
      <w:r w:rsidRPr="000763C6">
        <w:rPr>
          <w:spacing w:val="-7"/>
        </w:rPr>
        <w:t xml:space="preserve"> </w:t>
      </w:r>
      <w:r w:rsidRPr="000763C6">
        <w:t>por</w:t>
      </w:r>
      <w:r w:rsidRPr="000763C6">
        <w:rPr>
          <w:spacing w:val="-6"/>
        </w:rPr>
        <w:t xml:space="preserve"> </w:t>
      </w:r>
      <w:r w:rsidR="00BD2F4B">
        <w:t xml:space="preserve">el </w:t>
      </w:r>
      <w:r w:rsidRPr="000763C6">
        <w:t>Dr.</w:t>
      </w:r>
      <w:r w:rsidRPr="000763C6">
        <w:rPr>
          <w:spacing w:val="-1"/>
        </w:rPr>
        <w:t xml:space="preserve"> </w:t>
      </w:r>
      <w:r w:rsidRPr="000763C6">
        <w:t>Jorge</w:t>
      </w:r>
      <w:r w:rsidRPr="000763C6">
        <w:rPr>
          <w:spacing w:val="-2"/>
        </w:rPr>
        <w:t xml:space="preserve"> </w:t>
      </w:r>
      <w:proofErr w:type="spellStart"/>
      <w:r w:rsidRPr="000763C6">
        <w:t>Yunda</w:t>
      </w:r>
      <w:proofErr w:type="spellEnd"/>
      <w:r w:rsidRPr="000763C6">
        <w:rPr>
          <w:spacing w:val="-3"/>
        </w:rPr>
        <w:t xml:space="preserve"> </w:t>
      </w:r>
      <w:r w:rsidRPr="000763C6">
        <w:t>Machado,</w:t>
      </w:r>
      <w:r w:rsidRPr="000763C6">
        <w:rPr>
          <w:spacing w:val="-1"/>
        </w:rPr>
        <w:t xml:space="preserve"> </w:t>
      </w:r>
      <w:r w:rsidRPr="000763C6">
        <w:t>alcalde</w:t>
      </w:r>
      <w:r w:rsidRPr="000763C6">
        <w:rPr>
          <w:spacing w:val="-1"/>
        </w:rPr>
        <w:t xml:space="preserve"> </w:t>
      </w:r>
      <w:r w:rsidRPr="000763C6">
        <w:t>del</w:t>
      </w:r>
      <w:r w:rsidRPr="000763C6">
        <w:rPr>
          <w:spacing w:val="-1"/>
        </w:rPr>
        <w:t xml:space="preserve"> </w:t>
      </w:r>
      <w:r w:rsidRPr="000763C6">
        <w:t>Distrito</w:t>
      </w:r>
      <w:r w:rsidRPr="000763C6">
        <w:rPr>
          <w:spacing w:val="-1"/>
        </w:rPr>
        <w:t xml:space="preserve"> </w:t>
      </w:r>
      <w:r w:rsidRPr="000763C6">
        <w:t>Metropolitano</w:t>
      </w:r>
      <w:r w:rsidRPr="000763C6">
        <w:rPr>
          <w:spacing w:val="-1"/>
        </w:rPr>
        <w:t xml:space="preserve"> </w:t>
      </w:r>
      <w:r w:rsidRPr="000763C6">
        <w:t>de</w:t>
      </w:r>
      <w:r w:rsidRPr="000763C6">
        <w:rPr>
          <w:spacing w:val="-3"/>
        </w:rPr>
        <w:t xml:space="preserve"> </w:t>
      </w:r>
      <w:r w:rsidRPr="000763C6">
        <w:t>Quito</w:t>
      </w:r>
      <w:r w:rsidRPr="000763C6">
        <w:rPr>
          <w:spacing w:val="-1"/>
        </w:rPr>
        <w:t xml:space="preserve"> </w:t>
      </w:r>
      <w:r w:rsidRPr="000763C6">
        <w:t>el</w:t>
      </w:r>
      <w:r w:rsidRPr="000763C6">
        <w:rPr>
          <w:spacing w:val="-4"/>
        </w:rPr>
        <w:t xml:space="preserve"> </w:t>
      </w:r>
      <w:r w:rsidRPr="000763C6">
        <w:t>xx</w:t>
      </w:r>
      <w:r w:rsidRPr="000763C6">
        <w:rPr>
          <w:spacing w:val="1"/>
        </w:rPr>
        <w:t xml:space="preserve"> </w:t>
      </w:r>
      <w:r w:rsidRPr="000763C6">
        <w:t>de</w:t>
      </w:r>
      <w:r w:rsidRPr="000763C6">
        <w:rPr>
          <w:spacing w:val="-5"/>
        </w:rPr>
        <w:t xml:space="preserve"> </w:t>
      </w:r>
      <w:r w:rsidR="00BD2F4B">
        <w:t xml:space="preserve">octubre </w:t>
      </w:r>
      <w:r w:rsidRPr="000763C6">
        <w:t>de</w:t>
      </w:r>
      <w:r w:rsidR="00BD2F4B">
        <w:t xml:space="preserve"> </w:t>
      </w:r>
      <w:r w:rsidRPr="000763C6">
        <w:rPr>
          <w:spacing w:val="-57"/>
        </w:rPr>
        <w:t xml:space="preserve"> </w:t>
      </w:r>
      <w:r w:rsidRPr="000763C6">
        <w:t>2021.</w:t>
      </w:r>
    </w:p>
    <w:p w:rsidR="00AD45FF" w:rsidRPr="000763C6" w:rsidRDefault="00AD45FF" w:rsidP="003E03F2">
      <w:pPr>
        <w:pStyle w:val="Textoindependiente"/>
        <w:spacing w:before="10"/>
        <w:jc w:val="both"/>
      </w:pPr>
    </w:p>
    <w:p w:rsidR="00AD45FF" w:rsidRPr="000763C6" w:rsidRDefault="00B7214F" w:rsidP="003E03F2">
      <w:pPr>
        <w:pStyle w:val="Textoindependiente"/>
        <w:ind w:left="142"/>
        <w:jc w:val="both"/>
      </w:pPr>
      <w:r w:rsidRPr="000763C6">
        <w:t>Lo</w:t>
      </w:r>
      <w:r w:rsidRPr="000763C6">
        <w:rPr>
          <w:spacing w:val="-1"/>
        </w:rPr>
        <w:t xml:space="preserve"> </w:t>
      </w:r>
      <w:r w:rsidRPr="000763C6">
        <w:t>Certifico. -</w:t>
      </w:r>
      <w:r w:rsidRPr="000763C6">
        <w:rPr>
          <w:spacing w:val="-2"/>
        </w:rPr>
        <w:t xml:space="preserve"> </w:t>
      </w:r>
      <w:r w:rsidRPr="000763C6">
        <w:t>Distrito Metropolitano</w:t>
      </w:r>
      <w:r w:rsidRPr="000763C6">
        <w:rPr>
          <w:spacing w:val="-1"/>
        </w:rPr>
        <w:t xml:space="preserve"> </w:t>
      </w:r>
      <w:r w:rsidRPr="000763C6">
        <w:t>de</w:t>
      </w:r>
      <w:r w:rsidRPr="000763C6">
        <w:rPr>
          <w:spacing w:val="-2"/>
        </w:rPr>
        <w:t xml:space="preserve"> </w:t>
      </w:r>
      <w:r w:rsidRPr="000763C6">
        <w:t>Quito, xx</w:t>
      </w:r>
      <w:r w:rsidRPr="000763C6">
        <w:rPr>
          <w:spacing w:val="-1"/>
        </w:rPr>
        <w:t xml:space="preserve"> </w:t>
      </w:r>
      <w:r w:rsidR="00BD2F4B">
        <w:t xml:space="preserve">de octubre </w:t>
      </w:r>
      <w:r w:rsidRPr="000763C6">
        <w:t>de</w:t>
      </w:r>
      <w:r w:rsidRPr="000763C6">
        <w:rPr>
          <w:spacing w:val="-2"/>
        </w:rPr>
        <w:t xml:space="preserve"> </w:t>
      </w:r>
      <w:r w:rsidRPr="000763C6">
        <w:t>2021.</w:t>
      </w:r>
    </w:p>
    <w:p w:rsidR="00AD45FF" w:rsidRPr="000763C6" w:rsidRDefault="00AD45FF" w:rsidP="003E03F2">
      <w:pPr>
        <w:pStyle w:val="Textoindependiente"/>
        <w:jc w:val="both"/>
      </w:pPr>
    </w:p>
    <w:p w:rsidR="00BB28C5" w:rsidRDefault="00BB28C5" w:rsidP="003E03F2">
      <w:pPr>
        <w:pStyle w:val="Ttulo11"/>
        <w:spacing w:before="5"/>
        <w:jc w:val="both"/>
      </w:pPr>
    </w:p>
    <w:p w:rsidR="00AD45FF" w:rsidRDefault="00BB28C5" w:rsidP="00BD2F4B">
      <w:pPr>
        <w:pStyle w:val="Ttulo11"/>
        <w:spacing w:before="5"/>
      </w:pPr>
      <w:r>
        <w:t>SECRETARIO</w:t>
      </w:r>
      <w:r w:rsidR="00B7214F" w:rsidRPr="000763C6">
        <w:rPr>
          <w:spacing w:val="-2"/>
        </w:rPr>
        <w:t xml:space="preserve"> </w:t>
      </w:r>
      <w:r w:rsidR="00B7214F" w:rsidRPr="000763C6">
        <w:t>GENERAL</w:t>
      </w:r>
      <w:r w:rsidR="00B7214F" w:rsidRPr="000763C6">
        <w:rPr>
          <w:spacing w:val="-1"/>
        </w:rPr>
        <w:t xml:space="preserve"> </w:t>
      </w:r>
      <w:r w:rsidR="00B7214F" w:rsidRPr="000763C6">
        <w:t>DEL</w:t>
      </w:r>
      <w:r w:rsidR="00B7214F" w:rsidRPr="000763C6">
        <w:rPr>
          <w:spacing w:val="-2"/>
        </w:rPr>
        <w:t xml:space="preserve"> </w:t>
      </w:r>
      <w:r w:rsidR="00B7214F" w:rsidRPr="000763C6">
        <w:t>CONCEJO</w:t>
      </w:r>
      <w:r w:rsidR="00B7214F" w:rsidRPr="000763C6">
        <w:rPr>
          <w:spacing w:val="-1"/>
        </w:rPr>
        <w:t xml:space="preserve"> </w:t>
      </w:r>
      <w:r w:rsidR="00B7214F" w:rsidRPr="000763C6">
        <w:t>METROPOLITANO</w:t>
      </w:r>
      <w:r w:rsidR="00B7214F" w:rsidRPr="000763C6">
        <w:rPr>
          <w:spacing w:val="-2"/>
        </w:rPr>
        <w:t xml:space="preserve"> </w:t>
      </w:r>
      <w:r w:rsidR="00B7214F" w:rsidRPr="000763C6">
        <w:t>DE</w:t>
      </w:r>
      <w:r w:rsidR="00B7214F" w:rsidRPr="000763C6">
        <w:rPr>
          <w:spacing w:val="-1"/>
        </w:rPr>
        <w:t xml:space="preserve"> </w:t>
      </w:r>
      <w:r w:rsidR="00B7214F" w:rsidRPr="000763C6">
        <w:t>QUITO</w:t>
      </w:r>
      <w:r w:rsidR="00B7214F" w:rsidRPr="000763C6">
        <w:rPr>
          <w:spacing w:val="-1"/>
        </w:rPr>
        <w:t xml:space="preserve"> </w:t>
      </w:r>
      <w:r w:rsidR="00B7214F" w:rsidRPr="000763C6">
        <w:t>(E)</w:t>
      </w:r>
    </w:p>
    <w:p w:rsidR="0094611D" w:rsidRDefault="0094611D" w:rsidP="003E03F2">
      <w:pPr>
        <w:pStyle w:val="Ttulo11"/>
        <w:spacing w:before="5"/>
        <w:jc w:val="both"/>
      </w:pPr>
    </w:p>
    <w:p w:rsidR="0094611D" w:rsidRDefault="0094611D" w:rsidP="003E03F2">
      <w:pPr>
        <w:pStyle w:val="Ttulo11"/>
        <w:spacing w:before="5"/>
        <w:jc w:val="both"/>
      </w:pPr>
    </w:p>
    <w:p w:rsidR="0094611D" w:rsidRDefault="0094611D" w:rsidP="003E03F2">
      <w:pPr>
        <w:jc w:val="both"/>
      </w:pPr>
    </w:p>
    <w:sectPr w:rsidR="0094611D" w:rsidSect="000E4D0D">
      <w:pgSz w:w="11910" w:h="16840"/>
      <w:pgMar w:top="1440" w:right="1080" w:bottom="144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A68"/>
    <w:multiLevelType w:val="hybridMultilevel"/>
    <w:tmpl w:val="033671B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88B60A0"/>
    <w:multiLevelType w:val="hybridMultilevel"/>
    <w:tmpl w:val="9A0A1FDE"/>
    <w:lvl w:ilvl="0" w:tplc="D83AD57E">
      <w:start w:val="1"/>
      <w:numFmt w:val="lowerLetter"/>
      <w:lvlText w:val="%1."/>
      <w:lvlJc w:val="left"/>
      <w:pPr>
        <w:ind w:left="382" w:hanging="240"/>
      </w:pPr>
      <w:rPr>
        <w:rFonts w:ascii="Times New Roman" w:eastAsia="Times New Roman" w:hAnsi="Times New Roman" w:cs="Times New Roman" w:hint="default"/>
        <w:b/>
        <w:bCs/>
        <w:w w:val="100"/>
        <w:sz w:val="24"/>
        <w:szCs w:val="24"/>
        <w:lang w:val="es-ES" w:eastAsia="en-US" w:bidi="ar-SA"/>
      </w:rPr>
    </w:lvl>
    <w:lvl w:ilvl="1" w:tplc="0E9E193C">
      <w:start w:val="1"/>
      <w:numFmt w:val="decimal"/>
      <w:lvlText w:val="%2."/>
      <w:lvlJc w:val="left"/>
      <w:pPr>
        <w:ind w:left="142" w:hanging="233"/>
      </w:pPr>
      <w:rPr>
        <w:rFonts w:hint="default"/>
        <w:b w:val="0"/>
        <w:bCs/>
        <w:w w:val="100"/>
        <w:lang w:val="es-ES" w:eastAsia="en-US" w:bidi="ar-SA"/>
      </w:rPr>
    </w:lvl>
    <w:lvl w:ilvl="2" w:tplc="D518A52A">
      <w:start w:val="1"/>
      <w:numFmt w:val="lowerLetter"/>
      <w:lvlText w:val="%3."/>
      <w:lvlJc w:val="left"/>
      <w:pPr>
        <w:ind w:left="142" w:hanging="240"/>
      </w:pPr>
      <w:rPr>
        <w:rFonts w:ascii="Times New Roman" w:eastAsia="Times New Roman" w:hAnsi="Times New Roman" w:cs="Times New Roman" w:hint="default"/>
        <w:b/>
        <w:bCs/>
        <w:w w:val="100"/>
        <w:sz w:val="24"/>
        <w:szCs w:val="24"/>
        <w:lang w:val="es-ES" w:eastAsia="en-US" w:bidi="ar-SA"/>
      </w:rPr>
    </w:lvl>
    <w:lvl w:ilvl="3" w:tplc="B0D68EBC">
      <w:numFmt w:val="bullet"/>
      <w:lvlText w:val="•"/>
      <w:lvlJc w:val="left"/>
      <w:pPr>
        <w:ind w:left="2270" w:hanging="240"/>
      </w:pPr>
      <w:rPr>
        <w:rFonts w:hint="default"/>
        <w:lang w:val="es-ES" w:eastAsia="en-US" w:bidi="ar-SA"/>
      </w:rPr>
    </w:lvl>
    <w:lvl w:ilvl="4" w:tplc="61C6600A">
      <w:numFmt w:val="bullet"/>
      <w:lvlText w:val="•"/>
      <w:lvlJc w:val="left"/>
      <w:pPr>
        <w:ind w:left="3215" w:hanging="240"/>
      </w:pPr>
      <w:rPr>
        <w:rFonts w:hint="default"/>
        <w:lang w:val="es-ES" w:eastAsia="en-US" w:bidi="ar-SA"/>
      </w:rPr>
    </w:lvl>
    <w:lvl w:ilvl="5" w:tplc="EFEA8982">
      <w:numFmt w:val="bullet"/>
      <w:lvlText w:val="•"/>
      <w:lvlJc w:val="left"/>
      <w:pPr>
        <w:ind w:left="4160" w:hanging="240"/>
      </w:pPr>
      <w:rPr>
        <w:rFonts w:hint="default"/>
        <w:lang w:val="es-ES" w:eastAsia="en-US" w:bidi="ar-SA"/>
      </w:rPr>
    </w:lvl>
    <w:lvl w:ilvl="6" w:tplc="BEA8E742">
      <w:numFmt w:val="bullet"/>
      <w:lvlText w:val="•"/>
      <w:lvlJc w:val="left"/>
      <w:pPr>
        <w:ind w:left="5105" w:hanging="240"/>
      </w:pPr>
      <w:rPr>
        <w:rFonts w:hint="default"/>
        <w:lang w:val="es-ES" w:eastAsia="en-US" w:bidi="ar-SA"/>
      </w:rPr>
    </w:lvl>
    <w:lvl w:ilvl="7" w:tplc="52A26F36">
      <w:numFmt w:val="bullet"/>
      <w:lvlText w:val="•"/>
      <w:lvlJc w:val="left"/>
      <w:pPr>
        <w:ind w:left="6050" w:hanging="240"/>
      </w:pPr>
      <w:rPr>
        <w:rFonts w:hint="default"/>
        <w:lang w:val="es-ES" w:eastAsia="en-US" w:bidi="ar-SA"/>
      </w:rPr>
    </w:lvl>
    <w:lvl w:ilvl="8" w:tplc="ED94F610">
      <w:numFmt w:val="bullet"/>
      <w:lvlText w:val="•"/>
      <w:lvlJc w:val="left"/>
      <w:pPr>
        <w:ind w:left="6996" w:hanging="240"/>
      </w:pPr>
      <w:rPr>
        <w:rFonts w:hint="default"/>
        <w:lang w:val="es-ES" w:eastAsia="en-US" w:bidi="ar-SA"/>
      </w:rPr>
    </w:lvl>
  </w:abstractNum>
  <w:abstractNum w:abstractNumId="2" w15:restartNumberingAfterBreak="0">
    <w:nsid w:val="14CB5FA8"/>
    <w:multiLevelType w:val="hybridMultilevel"/>
    <w:tmpl w:val="D04A4F4E"/>
    <w:lvl w:ilvl="0" w:tplc="FA2AD592">
      <w:start w:val="1"/>
      <w:numFmt w:val="lowerLetter"/>
      <w:lvlText w:val="%1)"/>
      <w:lvlJc w:val="left"/>
      <w:pPr>
        <w:ind w:left="142" w:hanging="262"/>
      </w:pPr>
      <w:rPr>
        <w:rFonts w:ascii="Times New Roman" w:eastAsia="Times New Roman" w:hAnsi="Times New Roman" w:cs="Times New Roman" w:hint="default"/>
        <w:b/>
        <w:bCs/>
        <w:w w:val="99"/>
        <w:sz w:val="24"/>
        <w:szCs w:val="24"/>
        <w:lang w:val="es-ES" w:eastAsia="en-US" w:bidi="ar-SA"/>
      </w:rPr>
    </w:lvl>
    <w:lvl w:ilvl="1" w:tplc="EC063F42">
      <w:numFmt w:val="bullet"/>
      <w:lvlText w:val="•"/>
      <w:lvlJc w:val="left"/>
      <w:pPr>
        <w:ind w:left="1014" w:hanging="262"/>
      </w:pPr>
      <w:rPr>
        <w:rFonts w:hint="default"/>
        <w:lang w:val="es-ES" w:eastAsia="en-US" w:bidi="ar-SA"/>
      </w:rPr>
    </w:lvl>
    <w:lvl w:ilvl="2" w:tplc="2BBAEBDC">
      <w:numFmt w:val="bullet"/>
      <w:lvlText w:val="•"/>
      <w:lvlJc w:val="left"/>
      <w:pPr>
        <w:ind w:left="1889" w:hanging="262"/>
      </w:pPr>
      <w:rPr>
        <w:rFonts w:hint="default"/>
        <w:lang w:val="es-ES" w:eastAsia="en-US" w:bidi="ar-SA"/>
      </w:rPr>
    </w:lvl>
    <w:lvl w:ilvl="3" w:tplc="FC82A0FA">
      <w:numFmt w:val="bullet"/>
      <w:lvlText w:val="•"/>
      <w:lvlJc w:val="left"/>
      <w:pPr>
        <w:ind w:left="2763" w:hanging="262"/>
      </w:pPr>
      <w:rPr>
        <w:rFonts w:hint="default"/>
        <w:lang w:val="es-ES" w:eastAsia="en-US" w:bidi="ar-SA"/>
      </w:rPr>
    </w:lvl>
    <w:lvl w:ilvl="4" w:tplc="268C3A8C">
      <w:numFmt w:val="bullet"/>
      <w:lvlText w:val="•"/>
      <w:lvlJc w:val="left"/>
      <w:pPr>
        <w:ind w:left="3638" w:hanging="262"/>
      </w:pPr>
      <w:rPr>
        <w:rFonts w:hint="default"/>
        <w:lang w:val="es-ES" w:eastAsia="en-US" w:bidi="ar-SA"/>
      </w:rPr>
    </w:lvl>
    <w:lvl w:ilvl="5" w:tplc="61F6A6B4">
      <w:numFmt w:val="bullet"/>
      <w:lvlText w:val="•"/>
      <w:lvlJc w:val="left"/>
      <w:pPr>
        <w:ind w:left="4513" w:hanging="262"/>
      </w:pPr>
      <w:rPr>
        <w:rFonts w:hint="default"/>
        <w:lang w:val="es-ES" w:eastAsia="en-US" w:bidi="ar-SA"/>
      </w:rPr>
    </w:lvl>
    <w:lvl w:ilvl="6" w:tplc="EAB01DEA">
      <w:numFmt w:val="bullet"/>
      <w:lvlText w:val="•"/>
      <w:lvlJc w:val="left"/>
      <w:pPr>
        <w:ind w:left="5387" w:hanging="262"/>
      </w:pPr>
      <w:rPr>
        <w:rFonts w:hint="default"/>
        <w:lang w:val="es-ES" w:eastAsia="en-US" w:bidi="ar-SA"/>
      </w:rPr>
    </w:lvl>
    <w:lvl w:ilvl="7" w:tplc="FF4244F8">
      <w:numFmt w:val="bullet"/>
      <w:lvlText w:val="•"/>
      <w:lvlJc w:val="left"/>
      <w:pPr>
        <w:ind w:left="6262" w:hanging="262"/>
      </w:pPr>
      <w:rPr>
        <w:rFonts w:hint="default"/>
        <w:lang w:val="es-ES" w:eastAsia="en-US" w:bidi="ar-SA"/>
      </w:rPr>
    </w:lvl>
    <w:lvl w:ilvl="8" w:tplc="6E44BCAC">
      <w:numFmt w:val="bullet"/>
      <w:lvlText w:val="•"/>
      <w:lvlJc w:val="left"/>
      <w:pPr>
        <w:ind w:left="7137" w:hanging="262"/>
      </w:pPr>
      <w:rPr>
        <w:rFonts w:hint="default"/>
        <w:lang w:val="es-ES" w:eastAsia="en-US" w:bidi="ar-SA"/>
      </w:rPr>
    </w:lvl>
  </w:abstractNum>
  <w:abstractNum w:abstractNumId="3" w15:restartNumberingAfterBreak="0">
    <w:nsid w:val="160C7D40"/>
    <w:multiLevelType w:val="hybridMultilevel"/>
    <w:tmpl w:val="95A0A5AC"/>
    <w:lvl w:ilvl="0" w:tplc="351E2D42">
      <w:start w:val="1"/>
      <w:numFmt w:val="lowerLetter"/>
      <w:lvlText w:val="%1)"/>
      <w:lvlJc w:val="left"/>
      <w:pPr>
        <w:ind w:left="142" w:hanging="247"/>
      </w:pPr>
      <w:rPr>
        <w:rFonts w:ascii="Times New Roman" w:eastAsia="Times New Roman" w:hAnsi="Times New Roman" w:cs="Times New Roman" w:hint="default"/>
        <w:spacing w:val="-1"/>
        <w:w w:val="100"/>
        <w:sz w:val="24"/>
        <w:szCs w:val="24"/>
        <w:lang w:val="es-ES" w:eastAsia="en-US" w:bidi="ar-SA"/>
      </w:rPr>
    </w:lvl>
    <w:lvl w:ilvl="1" w:tplc="AF0A9936">
      <w:numFmt w:val="bullet"/>
      <w:lvlText w:val="•"/>
      <w:lvlJc w:val="left"/>
      <w:pPr>
        <w:ind w:left="1014" w:hanging="247"/>
      </w:pPr>
      <w:rPr>
        <w:rFonts w:hint="default"/>
        <w:lang w:val="es-ES" w:eastAsia="en-US" w:bidi="ar-SA"/>
      </w:rPr>
    </w:lvl>
    <w:lvl w:ilvl="2" w:tplc="3BF8FF50">
      <w:numFmt w:val="bullet"/>
      <w:lvlText w:val="•"/>
      <w:lvlJc w:val="left"/>
      <w:pPr>
        <w:ind w:left="1889" w:hanging="247"/>
      </w:pPr>
      <w:rPr>
        <w:rFonts w:hint="default"/>
        <w:lang w:val="es-ES" w:eastAsia="en-US" w:bidi="ar-SA"/>
      </w:rPr>
    </w:lvl>
    <w:lvl w:ilvl="3" w:tplc="66C2B302">
      <w:numFmt w:val="bullet"/>
      <w:lvlText w:val="•"/>
      <w:lvlJc w:val="left"/>
      <w:pPr>
        <w:ind w:left="2763" w:hanging="247"/>
      </w:pPr>
      <w:rPr>
        <w:rFonts w:hint="default"/>
        <w:lang w:val="es-ES" w:eastAsia="en-US" w:bidi="ar-SA"/>
      </w:rPr>
    </w:lvl>
    <w:lvl w:ilvl="4" w:tplc="0B44885C">
      <w:numFmt w:val="bullet"/>
      <w:lvlText w:val="•"/>
      <w:lvlJc w:val="left"/>
      <w:pPr>
        <w:ind w:left="3638" w:hanging="247"/>
      </w:pPr>
      <w:rPr>
        <w:rFonts w:hint="default"/>
        <w:lang w:val="es-ES" w:eastAsia="en-US" w:bidi="ar-SA"/>
      </w:rPr>
    </w:lvl>
    <w:lvl w:ilvl="5" w:tplc="C1487E68">
      <w:numFmt w:val="bullet"/>
      <w:lvlText w:val="•"/>
      <w:lvlJc w:val="left"/>
      <w:pPr>
        <w:ind w:left="4513" w:hanging="247"/>
      </w:pPr>
      <w:rPr>
        <w:rFonts w:hint="default"/>
        <w:lang w:val="es-ES" w:eastAsia="en-US" w:bidi="ar-SA"/>
      </w:rPr>
    </w:lvl>
    <w:lvl w:ilvl="6" w:tplc="D27EA780">
      <w:numFmt w:val="bullet"/>
      <w:lvlText w:val="•"/>
      <w:lvlJc w:val="left"/>
      <w:pPr>
        <w:ind w:left="5387" w:hanging="247"/>
      </w:pPr>
      <w:rPr>
        <w:rFonts w:hint="default"/>
        <w:lang w:val="es-ES" w:eastAsia="en-US" w:bidi="ar-SA"/>
      </w:rPr>
    </w:lvl>
    <w:lvl w:ilvl="7" w:tplc="6AEA01C2">
      <w:numFmt w:val="bullet"/>
      <w:lvlText w:val="•"/>
      <w:lvlJc w:val="left"/>
      <w:pPr>
        <w:ind w:left="6262" w:hanging="247"/>
      </w:pPr>
      <w:rPr>
        <w:rFonts w:hint="default"/>
        <w:lang w:val="es-ES" w:eastAsia="en-US" w:bidi="ar-SA"/>
      </w:rPr>
    </w:lvl>
    <w:lvl w:ilvl="8" w:tplc="E16EC17A">
      <w:numFmt w:val="bullet"/>
      <w:lvlText w:val="•"/>
      <w:lvlJc w:val="left"/>
      <w:pPr>
        <w:ind w:left="7137" w:hanging="247"/>
      </w:pPr>
      <w:rPr>
        <w:rFonts w:hint="default"/>
        <w:lang w:val="es-ES" w:eastAsia="en-US" w:bidi="ar-SA"/>
      </w:rPr>
    </w:lvl>
  </w:abstractNum>
  <w:abstractNum w:abstractNumId="4" w15:restartNumberingAfterBreak="0">
    <w:nsid w:val="174E5017"/>
    <w:multiLevelType w:val="hybridMultilevel"/>
    <w:tmpl w:val="9300F58C"/>
    <w:lvl w:ilvl="0" w:tplc="A232E244">
      <w:start w:val="1"/>
      <w:numFmt w:val="decimal"/>
      <w:lvlText w:val="%1."/>
      <w:lvlJc w:val="left"/>
      <w:pPr>
        <w:ind w:left="425" w:hanging="284"/>
      </w:pPr>
      <w:rPr>
        <w:rFonts w:ascii="Times New Roman" w:eastAsia="Times New Roman" w:hAnsi="Times New Roman" w:cs="Times New Roman" w:hint="default"/>
        <w:b/>
        <w:bCs/>
        <w:w w:val="100"/>
        <w:sz w:val="24"/>
        <w:szCs w:val="24"/>
        <w:lang w:val="es-ES" w:eastAsia="en-US" w:bidi="ar-SA"/>
      </w:rPr>
    </w:lvl>
    <w:lvl w:ilvl="1" w:tplc="033A1372">
      <w:numFmt w:val="bullet"/>
      <w:lvlText w:val="•"/>
      <w:lvlJc w:val="left"/>
      <w:pPr>
        <w:ind w:left="1266" w:hanging="284"/>
      </w:pPr>
      <w:rPr>
        <w:rFonts w:hint="default"/>
        <w:lang w:val="es-ES" w:eastAsia="en-US" w:bidi="ar-SA"/>
      </w:rPr>
    </w:lvl>
    <w:lvl w:ilvl="2" w:tplc="586A53BC">
      <w:numFmt w:val="bullet"/>
      <w:lvlText w:val="•"/>
      <w:lvlJc w:val="left"/>
      <w:pPr>
        <w:ind w:left="2113" w:hanging="284"/>
      </w:pPr>
      <w:rPr>
        <w:rFonts w:hint="default"/>
        <w:lang w:val="es-ES" w:eastAsia="en-US" w:bidi="ar-SA"/>
      </w:rPr>
    </w:lvl>
    <w:lvl w:ilvl="3" w:tplc="D3C49C3E">
      <w:numFmt w:val="bullet"/>
      <w:lvlText w:val="•"/>
      <w:lvlJc w:val="left"/>
      <w:pPr>
        <w:ind w:left="2959" w:hanging="284"/>
      </w:pPr>
      <w:rPr>
        <w:rFonts w:hint="default"/>
        <w:lang w:val="es-ES" w:eastAsia="en-US" w:bidi="ar-SA"/>
      </w:rPr>
    </w:lvl>
    <w:lvl w:ilvl="4" w:tplc="844A790E">
      <w:numFmt w:val="bullet"/>
      <w:lvlText w:val="•"/>
      <w:lvlJc w:val="left"/>
      <w:pPr>
        <w:ind w:left="3806" w:hanging="284"/>
      </w:pPr>
      <w:rPr>
        <w:rFonts w:hint="default"/>
        <w:lang w:val="es-ES" w:eastAsia="en-US" w:bidi="ar-SA"/>
      </w:rPr>
    </w:lvl>
    <w:lvl w:ilvl="5" w:tplc="9744B6D4">
      <w:numFmt w:val="bullet"/>
      <w:lvlText w:val="•"/>
      <w:lvlJc w:val="left"/>
      <w:pPr>
        <w:ind w:left="4653" w:hanging="284"/>
      </w:pPr>
      <w:rPr>
        <w:rFonts w:hint="default"/>
        <w:lang w:val="es-ES" w:eastAsia="en-US" w:bidi="ar-SA"/>
      </w:rPr>
    </w:lvl>
    <w:lvl w:ilvl="6" w:tplc="957AF636">
      <w:numFmt w:val="bullet"/>
      <w:lvlText w:val="•"/>
      <w:lvlJc w:val="left"/>
      <w:pPr>
        <w:ind w:left="5499" w:hanging="284"/>
      </w:pPr>
      <w:rPr>
        <w:rFonts w:hint="default"/>
        <w:lang w:val="es-ES" w:eastAsia="en-US" w:bidi="ar-SA"/>
      </w:rPr>
    </w:lvl>
    <w:lvl w:ilvl="7" w:tplc="3CDC47F4">
      <w:numFmt w:val="bullet"/>
      <w:lvlText w:val="•"/>
      <w:lvlJc w:val="left"/>
      <w:pPr>
        <w:ind w:left="6346" w:hanging="284"/>
      </w:pPr>
      <w:rPr>
        <w:rFonts w:hint="default"/>
        <w:lang w:val="es-ES" w:eastAsia="en-US" w:bidi="ar-SA"/>
      </w:rPr>
    </w:lvl>
    <w:lvl w:ilvl="8" w:tplc="C6F656CC">
      <w:numFmt w:val="bullet"/>
      <w:lvlText w:val="•"/>
      <w:lvlJc w:val="left"/>
      <w:pPr>
        <w:ind w:left="7193" w:hanging="284"/>
      </w:pPr>
      <w:rPr>
        <w:rFonts w:hint="default"/>
        <w:lang w:val="es-ES" w:eastAsia="en-US" w:bidi="ar-SA"/>
      </w:rPr>
    </w:lvl>
  </w:abstractNum>
  <w:abstractNum w:abstractNumId="5" w15:restartNumberingAfterBreak="0">
    <w:nsid w:val="18EF4916"/>
    <w:multiLevelType w:val="hybridMultilevel"/>
    <w:tmpl w:val="901267BA"/>
    <w:lvl w:ilvl="0" w:tplc="DC0EA2C6">
      <w:start w:val="1"/>
      <w:numFmt w:val="upperLetter"/>
      <w:lvlText w:val="%1."/>
      <w:lvlJc w:val="left"/>
      <w:pPr>
        <w:ind w:left="435" w:hanging="294"/>
      </w:pPr>
      <w:rPr>
        <w:rFonts w:ascii="Times New Roman" w:eastAsia="Times New Roman" w:hAnsi="Times New Roman" w:cs="Times New Roman" w:hint="default"/>
        <w:b/>
        <w:bCs/>
        <w:w w:val="99"/>
        <w:sz w:val="24"/>
        <w:szCs w:val="24"/>
        <w:lang w:val="es-ES" w:eastAsia="en-US" w:bidi="ar-SA"/>
      </w:rPr>
    </w:lvl>
    <w:lvl w:ilvl="1" w:tplc="D3145C90">
      <w:start w:val="2"/>
      <w:numFmt w:val="decimal"/>
      <w:lvlText w:val="%2."/>
      <w:lvlJc w:val="left"/>
      <w:pPr>
        <w:ind w:left="142" w:hanging="286"/>
      </w:pPr>
      <w:rPr>
        <w:rFonts w:hint="default"/>
        <w:w w:val="100"/>
        <w:lang w:val="es-ES" w:eastAsia="en-US" w:bidi="ar-SA"/>
      </w:rPr>
    </w:lvl>
    <w:lvl w:ilvl="2" w:tplc="AC70F322">
      <w:numFmt w:val="bullet"/>
      <w:lvlText w:val="•"/>
      <w:lvlJc w:val="left"/>
      <w:pPr>
        <w:ind w:left="1378" w:hanging="286"/>
      </w:pPr>
      <w:rPr>
        <w:rFonts w:hint="default"/>
        <w:lang w:val="es-ES" w:eastAsia="en-US" w:bidi="ar-SA"/>
      </w:rPr>
    </w:lvl>
    <w:lvl w:ilvl="3" w:tplc="0EF07E98">
      <w:numFmt w:val="bullet"/>
      <w:lvlText w:val="•"/>
      <w:lvlJc w:val="left"/>
      <w:pPr>
        <w:ind w:left="2316" w:hanging="286"/>
      </w:pPr>
      <w:rPr>
        <w:rFonts w:hint="default"/>
        <w:lang w:val="es-ES" w:eastAsia="en-US" w:bidi="ar-SA"/>
      </w:rPr>
    </w:lvl>
    <w:lvl w:ilvl="4" w:tplc="2730E5D4">
      <w:numFmt w:val="bullet"/>
      <w:lvlText w:val="•"/>
      <w:lvlJc w:val="left"/>
      <w:pPr>
        <w:ind w:left="3255" w:hanging="286"/>
      </w:pPr>
      <w:rPr>
        <w:rFonts w:hint="default"/>
        <w:lang w:val="es-ES" w:eastAsia="en-US" w:bidi="ar-SA"/>
      </w:rPr>
    </w:lvl>
    <w:lvl w:ilvl="5" w:tplc="AFC2407E">
      <w:numFmt w:val="bullet"/>
      <w:lvlText w:val="•"/>
      <w:lvlJc w:val="left"/>
      <w:pPr>
        <w:ind w:left="4193" w:hanging="286"/>
      </w:pPr>
      <w:rPr>
        <w:rFonts w:hint="default"/>
        <w:lang w:val="es-ES" w:eastAsia="en-US" w:bidi="ar-SA"/>
      </w:rPr>
    </w:lvl>
    <w:lvl w:ilvl="6" w:tplc="7A2EC5C4">
      <w:numFmt w:val="bullet"/>
      <w:lvlText w:val="•"/>
      <w:lvlJc w:val="left"/>
      <w:pPr>
        <w:ind w:left="5132" w:hanging="286"/>
      </w:pPr>
      <w:rPr>
        <w:rFonts w:hint="default"/>
        <w:lang w:val="es-ES" w:eastAsia="en-US" w:bidi="ar-SA"/>
      </w:rPr>
    </w:lvl>
    <w:lvl w:ilvl="7" w:tplc="910A9E80">
      <w:numFmt w:val="bullet"/>
      <w:lvlText w:val="•"/>
      <w:lvlJc w:val="left"/>
      <w:pPr>
        <w:ind w:left="6070" w:hanging="286"/>
      </w:pPr>
      <w:rPr>
        <w:rFonts w:hint="default"/>
        <w:lang w:val="es-ES" w:eastAsia="en-US" w:bidi="ar-SA"/>
      </w:rPr>
    </w:lvl>
    <w:lvl w:ilvl="8" w:tplc="1EA27E70">
      <w:numFmt w:val="bullet"/>
      <w:lvlText w:val="•"/>
      <w:lvlJc w:val="left"/>
      <w:pPr>
        <w:ind w:left="7009" w:hanging="286"/>
      </w:pPr>
      <w:rPr>
        <w:rFonts w:hint="default"/>
        <w:lang w:val="es-ES" w:eastAsia="en-US" w:bidi="ar-SA"/>
      </w:rPr>
    </w:lvl>
  </w:abstractNum>
  <w:abstractNum w:abstractNumId="6" w15:restartNumberingAfterBreak="0">
    <w:nsid w:val="1AA1459D"/>
    <w:multiLevelType w:val="hybridMultilevel"/>
    <w:tmpl w:val="CC2E8436"/>
    <w:lvl w:ilvl="0" w:tplc="9BEC27BA">
      <w:start w:val="1"/>
      <w:numFmt w:val="lowerLetter"/>
      <w:lvlText w:val="%1)"/>
      <w:lvlJc w:val="left"/>
      <w:pPr>
        <w:ind w:left="142" w:hanging="281"/>
      </w:pPr>
      <w:rPr>
        <w:rFonts w:ascii="Times New Roman" w:eastAsia="Times New Roman" w:hAnsi="Times New Roman" w:cs="Times New Roman" w:hint="default"/>
        <w:spacing w:val="-1"/>
        <w:w w:val="100"/>
        <w:sz w:val="24"/>
        <w:szCs w:val="24"/>
        <w:lang w:val="es-ES" w:eastAsia="en-US" w:bidi="ar-SA"/>
      </w:rPr>
    </w:lvl>
    <w:lvl w:ilvl="1" w:tplc="94C2778E">
      <w:numFmt w:val="bullet"/>
      <w:lvlText w:val="•"/>
      <w:lvlJc w:val="left"/>
      <w:pPr>
        <w:ind w:left="1014" w:hanging="281"/>
      </w:pPr>
      <w:rPr>
        <w:rFonts w:hint="default"/>
        <w:lang w:val="es-ES" w:eastAsia="en-US" w:bidi="ar-SA"/>
      </w:rPr>
    </w:lvl>
    <w:lvl w:ilvl="2" w:tplc="27728EDC">
      <w:numFmt w:val="bullet"/>
      <w:lvlText w:val="•"/>
      <w:lvlJc w:val="left"/>
      <w:pPr>
        <w:ind w:left="1889" w:hanging="281"/>
      </w:pPr>
      <w:rPr>
        <w:rFonts w:hint="default"/>
        <w:lang w:val="es-ES" w:eastAsia="en-US" w:bidi="ar-SA"/>
      </w:rPr>
    </w:lvl>
    <w:lvl w:ilvl="3" w:tplc="37728508">
      <w:numFmt w:val="bullet"/>
      <w:lvlText w:val="•"/>
      <w:lvlJc w:val="left"/>
      <w:pPr>
        <w:ind w:left="2763" w:hanging="281"/>
      </w:pPr>
      <w:rPr>
        <w:rFonts w:hint="default"/>
        <w:lang w:val="es-ES" w:eastAsia="en-US" w:bidi="ar-SA"/>
      </w:rPr>
    </w:lvl>
    <w:lvl w:ilvl="4" w:tplc="04F0B570">
      <w:numFmt w:val="bullet"/>
      <w:lvlText w:val="•"/>
      <w:lvlJc w:val="left"/>
      <w:pPr>
        <w:ind w:left="3638" w:hanging="281"/>
      </w:pPr>
      <w:rPr>
        <w:rFonts w:hint="default"/>
        <w:lang w:val="es-ES" w:eastAsia="en-US" w:bidi="ar-SA"/>
      </w:rPr>
    </w:lvl>
    <w:lvl w:ilvl="5" w:tplc="33E440DA">
      <w:numFmt w:val="bullet"/>
      <w:lvlText w:val="•"/>
      <w:lvlJc w:val="left"/>
      <w:pPr>
        <w:ind w:left="4513" w:hanging="281"/>
      </w:pPr>
      <w:rPr>
        <w:rFonts w:hint="default"/>
        <w:lang w:val="es-ES" w:eastAsia="en-US" w:bidi="ar-SA"/>
      </w:rPr>
    </w:lvl>
    <w:lvl w:ilvl="6" w:tplc="5F827270">
      <w:numFmt w:val="bullet"/>
      <w:lvlText w:val="•"/>
      <w:lvlJc w:val="left"/>
      <w:pPr>
        <w:ind w:left="5387" w:hanging="281"/>
      </w:pPr>
      <w:rPr>
        <w:rFonts w:hint="default"/>
        <w:lang w:val="es-ES" w:eastAsia="en-US" w:bidi="ar-SA"/>
      </w:rPr>
    </w:lvl>
    <w:lvl w:ilvl="7" w:tplc="BE50B7D4">
      <w:numFmt w:val="bullet"/>
      <w:lvlText w:val="•"/>
      <w:lvlJc w:val="left"/>
      <w:pPr>
        <w:ind w:left="6262" w:hanging="281"/>
      </w:pPr>
      <w:rPr>
        <w:rFonts w:hint="default"/>
        <w:lang w:val="es-ES" w:eastAsia="en-US" w:bidi="ar-SA"/>
      </w:rPr>
    </w:lvl>
    <w:lvl w:ilvl="8" w:tplc="C61A8652">
      <w:numFmt w:val="bullet"/>
      <w:lvlText w:val="•"/>
      <w:lvlJc w:val="left"/>
      <w:pPr>
        <w:ind w:left="7137" w:hanging="281"/>
      </w:pPr>
      <w:rPr>
        <w:rFonts w:hint="default"/>
        <w:lang w:val="es-ES" w:eastAsia="en-US" w:bidi="ar-SA"/>
      </w:rPr>
    </w:lvl>
  </w:abstractNum>
  <w:abstractNum w:abstractNumId="7" w15:restartNumberingAfterBreak="0">
    <w:nsid w:val="1CA17A97"/>
    <w:multiLevelType w:val="hybridMultilevel"/>
    <w:tmpl w:val="B010C36E"/>
    <w:lvl w:ilvl="0" w:tplc="DF86C07A">
      <w:start w:val="1"/>
      <w:numFmt w:val="lowerLetter"/>
      <w:lvlText w:val="%1)"/>
      <w:lvlJc w:val="left"/>
      <w:pPr>
        <w:ind w:left="142" w:hanging="288"/>
      </w:pPr>
      <w:rPr>
        <w:rFonts w:hint="default"/>
        <w:b/>
        <w:bCs/>
        <w:w w:val="99"/>
        <w:lang w:val="es-ES" w:eastAsia="en-US" w:bidi="ar-SA"/>
      </w:rPr>
    </w:lvl>
    <w:lvl w:ilvl="1" w:tplc="7D22202E">
      <w:numFmt w:val="bullet"/>
      <w:lvlText w:val="•"/>
      <w:lvlJc w:val="left"/>
      <w:pPr>
        <w:ind w:left="1014" w:hanging="288"/>
      </w:pPr>
      <w:rPr>
        <w:rFonts w:hint="default"/>
        <w:lang w:val="es-ES" w:eastAsia="en-US" w:bidi="ar-SA"/>
      </w:rPr>
    </w:lvl>
    <w:lvl w:ilvl="2" w:tplc="EFF052CC">
      <w:numFmt w:val="bullet"/>
      <w:lvlText w:val="•"/>
      <w:lvlJc w:val="left"/>
      <w:pPr>
        <w:ind w:left="1889" w:hanging="288"/>
      </w:pPr>
      <w:rPr>
        <w:rFonts w:hint="default"/>
        <w:lang w:val="es-ES" w:eastAsia="en-US" w:bidi="ar-SA"/>
      </w:rPr>
    </w:lvl>
    <w:lvl w:ilvl="3" w:tplc="CADE4E0A">
      <w:numFmt w:val="bullet"/>
      <w:lvlText w:val="•"/>
      <w:lvlJc w:val="left"/>
      <w:pPr>
        <w:ind w:left="2763" w:hanging="288"/>
      </w:pPr>
      <w:rPr>
        <w:rFonts w:hint="default"/>
        <w:lang w:val="es-ES" w:eastAsia="en-US" w:bidi="ar-SA"/>
      </w:rPr>
    </w:lvl>
    <w:lvl w:ilvl="4" w:tplc="3D50A626">
      <w:numFmt w:val="bullet"/>
      <w:lvlText w:val="•"/>
      <w:lvlJc w:val="left"/>
      <w:pPr>
        <w:ind w:left="3638" w:hanging="288"/>
      </w:pPr>
      <w:rPr>
        <w:rFonts w:hint="default"/>
        <w:lang w:val="es-ES" w:eastAsia="en-US" w:bidi="ar-SA"/>
      </w:rPr>
    </w:lvl>
    <w:lvl w:ilvl="5" w:tplc="8518488A">
      <w:numFmt w:val="bullet"/>
      <w:lvlText w:val="•"/>
      <w:lvlJc w:val="left"/>
      <w:pPr>
        <w:ind w:left="4513" w:hanging="288"/>
      </w:pPr>
      <w:rPr>
        <w:rFonts w:hint="default"/>
        <w:lang w:val="es-ES" w:eastAsia="en-US" w:bidi="ar-SA"/>
      </w:rPr>
    </w:lvl>
    <w:lvl w:ilvl="6" w:tplc="59963468">
      <w:numFmt w:val="bullet"/>
      <w:lvlText w:val="•"/>
      <w:lvlJc w:val="left"/>
      <w:pPr>
        <w:ind w:left="5387" w:hanging="288"/>
      </w:pPr>
      <w:rPr>
        <w:rFonts w:hint="default"/>
        <w:lang w:val="es-ES" w:eastAsia="en-US" w:bidi="ar-SA"/>
      </w:rPr>
    </w:lvl>
    <w:lvl w:ilvl="7" w:tplc="C18821F8">
      <w:numFmt w:val="bullet"/>
      <w:lvlText w:val="•"/>
      <w:lvlJc w:val="left"/>
      <w:pPr>
        <w:ind w:left="6262" w:hanging="288"/>
      </w:pPr>
      <w:rPr>
        <w:rFonts w:hint="default"/>
        <w:lang w:val="es-ES" w:eastAsia="en-US" w:bidi="ar-SA"/>
      </w:rPr>
    </w:lvl>
    <w:lvl w:ilvl="8" w:tplc="8D4C0B20">
      <w:numFmt w:val="bullet"/>
      <w:lvlText w:val="•"/>
      <w:lvlJc w:val="left"/>
      <w:pPr>
        <w:ind w:left="7137" w:hanging="288"/>
      </w:pPr>
      <w:rPr>
        <w:rFonts w:hint="default"/>
        <w:lang w:val="es-ES" w:eastAsia="en-US" w:bidi="ar-SA"/>
      </w:rPr>
    </w:lvl>
  </w:abstractNum>
  <w:abstractNum w:abstractNumId="8" w15:restartNumberingAfterBreak="0">
    <w:nsid w:val="21753324"/>
    <w:multiLevelType w:val="hybridMultilevel"/>
    <w:tmpl w:val="497456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714EE"/>
    <w:multiLevelType w:val="hybridMultilevel"/>
    <w:tmpl w:val="2C78721A"/>
    <w:lvl w:ilvl="0" w:tplc="B678C84E">
      <w:numFmt w:val="bullet"/>
      <w:lvlText w:val="●"/>
      <w:lvlJc w:val="left"/>
      <w:pPr>
        <w:ind w:left="862" w:hanging="360"/>
      </w:pPr>
      <w:rPr>
        <w:rFonts w:ascii="Times New Roman" w:eastAsia="Times New Roman" w:hAnsi="Times New Roman" w:cs="Times New Roman" w:hint="default"/>
        <w:w w:val="100"/>
        <w:sz w:val="24"/>
        <w:szCs w:val="24"/>
        <w:shd w:val="clear" w:color="auto" w:fill="FFFF00"/>
        <w:lang w:val="es-ES" w:eastAsia="en-US" w:bidi="ar-SA"/>
      </w:rPr>
    </w:lvl>
    <w:lvl w:ilvl="1" w:tplc="1228DA2C">
      <w:numFmt w:val="bullet"/>
      <w:lvlText w:val="•"/>
      <w:lvlJc w:val="left"/>
      <w:pPr>
        <w:ind w:left="1662" w:hanging="360"/>
      </w:pPr>
      <w:rPr>
        <w:rFonts w:hint="default"/>
        <w:lang w:val="es-ES" w:eastAsia="en-US" w:bidi="ar-SA"/>
      </w:rPr>
    </w:lvl>
    <w:lvl w:ilvl="2" w:tplc="7042302E">
      <w:numFmt w:val="bullet"/>
      <w:lvlText w:val="•"/>
      <w:lvlJc w:val="left"/>
      <w:pPr>
        <w:ind w:left="2465" w:hanging="360"/>
      </w:pPr>
      <w:rPr>
        <w:rFonts w:hint="default"/>
        <w:lang w:val="es-ES" w:eastAsia="en-US" w:bidi="ar-SA"/>
      </w:rPr>
    </w:lvl>
    <w:lvl w:ilvl="3" w:tplc="D5A6BC2E">
      <w:numFmt w:val="bullet"/>
      <w:lvlText w:val="•"/>
      <w:lvlJc w:val="left"/>
      <w:pPr>
        <w:ind w:left="3267" w:hanging="360"/>
      </w:pPr>
      <w:rPr>
        <w:rFonts w:hint="default"/>
        <w:lang w:val="es-ES" w:eastAsia="en-US" w:bidi="ar-SA"/>
      </w:rPr>
    </w:lvl>
    <w:lvl w:ilvl="4" w:tplc="D0CCA828">
      <w:numFmt w:val="bullet"/>
      <w:lvlText w:val="•"/>
      <w:lvlJc w:val="left"/>
      <w:pPr>
        <w:ind w:left="4070" w:hanging="360"/>
      </w:pPr>
      <w:rPr>
        <w:rFonts w:hint="default"/>
        <w:lang w:val="es-ES" w:eastAsia="en-US" w:bidi="ar-SA"/>
      </w:rPr>
    </w:lvl>
    <w:lvl w:ilvl="5" w:tplc="999A41BA">
      <w:numFmt w:val="bullet"/>
      <w:lvlText w:val="•"/>
      <w:lvlJc w:val="left"/>
      <w:pPr>
        <w:ind w:left="4873" w:hanging="360"/>
      </w:pPr>
      <w:rPr>
        <w:rFonts w:hint="default"/>
        <w:lang w:val="es-ES" w:eastAsia="en-US" w:bidi="ar-SA"/>
      </w:rPr>
    </w:lvl>
    <w:lvl w:ilvl="6" w:tplc="032035F8">
      <w:numFmt w:val="bullet"/>
      <w:lvlText w:val="•"/>
      <w:lvlJc w:val="left"/>
      <w:pPr>
        <w:ind w:left="5675" w:hanging="360"/>
      </w:pPr>
      <w:rPr>
        <w:rFonts w:hint="default"/>
        <w:lang w:val="es-ES" w:eastAsia="en-US" w:bidi="ar-SA"/>
      </w:rPr>
    </w:lvl>
    <w:lvl w:ilvl="7" w:tplc="C0480462">
      <w:numFmt w:val="bullet"/>
      <w:lvlText w:val="•"/>
      <w:lvlJc w:val="left"/>
      <w:pPr>
        <w:ind w:left="6478" w:hanging="360"/>
      </w:pPr>
      <w:rPr>
        <w:rFonts w:hint="default"/>
        <w:lang w:val="es-ES" w:eastAsia="en-US" w:bidi="ar-SA"/>
      </w:rPr>
    </w:lvl>
    <w:lvl w:ilvl="8" w:tplc="9DF8A946">
      <w:numFmt w:val="bullet"/>
      <w:lvlText w:val="•"/>
      <w:lvlJc w:val="left"/>
      <w:pPr>
        <w:ind w:left="7281" w:hanging="360"/>
      </w:pPr>
      <w:rPr>
        <w:rFonts w:hint="default"/>
        <w:lang w:val="es-ES" w:eastAsia="en-US" w:bidi="ar-SA"/>
      </w:rPr>
    </w:lvl>
  </w:abstractNum>
  <w:abstractNum w:abstractNumId="10" w15:restartNumberingAfterBreak="0">
    <w:nsid w:val="27DC6C4A"/>
    <w:multiLevelType w:val="hybridMultilevel"/>
    <w:tmpl w:val="529E1262"/>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29C81148"/>
    <w:multiLevelType w:val="hybridMultilevel"/>
    <w:tmpl w:val="37449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A73FDB"/>
    <w:multiLevelType w:val="hybridMultilevel"/>
    <w:tmpl w:val="E9B43B3A"/>
    <w:lvl w:ilvl="0" w:tplc="88FCC212">
      <w:start w:val="1"/>
      <w:numFmt w:val="lowerLetter"/>
      <w:lvlText w:val="%1)"/>
      <w:lvlJc w:val="left"/>
      <w:pPr>
        <w:ind w:left="142" w:hanging="238"/>
      </w:pPr>
      <w:rPr>
        <w:rFonts w:ascii="Times New Roman" w:eastAsia="Times New Roman" w:hAnsi="Times New Roman" w:cs="Times New Roman" w:hint="default"/>
        <w:spacing w:val="-1"/>
        <w:w w:val="100"/>
        <w:sz w:val="24"/>
        <w:szCs w:val="24"/>
        <w:lang w:val="es-ES" w:eastAsia="en-US" w:bidi="ar-SA"/>
      </w:rPr>
    </w:lvl>
    <w:lvl w:ilvl="1" w:tplc="B4BC4580">
      <w:numFmt w:val="bullet"/>
      <w:lvlText w:val="•"/>
      <w:lvlJc w:val="left"/>
      <w:pPr>
        <w:ind w:left="1014" w:hanging="238"/>
      </w:pPr>
      <w:rPr>
        <w:rFonts w:hint="default"/>
        <w:lang w:val="es-ES" w:eastAsia="en-US" w:bidi="ar-SA"/>
      </w:rPr>
    </w:lvl>
    <w:lvl w:ilvl="2" w:tplc="D51885E2">
      <w:numFmt w:val="bullet"/>
      <w:lvlText w:val="•"/>
      <w:lvlJc w:val="left"/>
      <w:pPr>
        <w:ind w:left="1889" w:hanging="238"/>
      </w:pPr>
      <w:rPr>
        <w:rFonts w:hint="default"/>
        <w:lang w:val="es-ES" w:eastAsia="en-US" w:bidi="ar-SA"/>
      </w:rPr>
    </w:lvl>
    <w:lvl w:ilvl="3" w:tplc="A55668C2">
      <w:numFmt w:val="bullet"/>
      <w:lvlText w:val="•"/>
      <w:lvlJc w:val="left"/>
      <w:pPr>
        <w:ind w:left="2763" w:hanging="238"/>
      </w:pPr>
      <w:rPr>
        <w:rFonts w:hint="default"/>
        <w:lang w:val="es-ES" w:eastAsia="en-US" w:bidi="ar-SA"/>
      </w:rPr>
    </w:lvl>
    <w:lvl w:ilvl="4" w:tplc="3A44973A">
      <w:numFmt w:val="bullet"/>
      <w:lvlText w:val="•"/>
      <w:lvlJc w:val="left"/>
      <w:pPr>
        <w:ind w:left="3638" w:hanging="238"/>
      </w:pPr>
      <w:rPr>
        <w:rFonts w:hint="default"/>
        <w:lang w:val="es-ES" w:eastAsia="en-US" w:bidi="ar-SA"/>
      </w:rPr>
    </w:lvl>
    <w:lvl w:ilvl="5" w:tplc="369455C0">
      <w:numFmt w:val="bullet"/>
      <w:lvlText w:val="•"/>
      <w:lvlJc w:val="left"/>
      <w:pPr>
        <w:ind w:left="4513" w:hanging="238"/>
      </w:pPr>
      <w:rPr>
        <w:rFonts w:hint="default"/>
        <w:lang w:val="es-ES" w:eastAsia="en-US" w:bidi="ar-SA"/>
      </w:rPr>
    </w:lvl>
    <w:lvl w:ilvl="6" w:tplc="0E621778">
      <w:numFmt w:val="bullet"/>
      <w:lvlText w:val="•"/>
      <w:lvlJc w:val="left"/>
      <w:pPr>
        <w:ind w:left="5387" w:hanging="238"/>
      </w:pPr>
      <w:rPr>
        <w:rFonts w:hint="default"/>
        <w:lang w:val="es-ES" w:eastAsia="en-US" w:bidi="ar-SA"/>
      </w:rPr>
    </w:lvl>
    <w:lvl w:ilvl="7" w:tplc="9A58911A">
      <w:numFmt w:val="bullet"/>
      <w:lvlText w:val="•"/>
      <w:lvlJc w:val="left"/>
      <w:pPr>
        <w:ind w:left="6262" w:hanging="238"/>
      </w:pPr>
      <w:rPr>
        <w:rFonts w:hint="default"/>
        <w:lang w:val="es-ES" w:eastAsia="en-US" w:bidi="ar-SA"/>
      </w:rPr>
    </w:lvl>
    <w:lvl w:ilvl="8" w:tplc="03508F36">
      <w:numFmt w:val="bullet"/>
      <w:lvlText w:val="•"/>
      <w:lvlJc w:val="left"/>
      <w:pPr>
        <w:ind w:left="7137" w:hanging="238"/>
      </w:pPr>
      <w:rPr>
        <w:rFonts w:hint="default"/>
        <w:lang w:val="es-ES" w:eastAsia="en-US" w:bidi="ar-SA"/>
      </w:rPr>
    </w:lvl>
  </w:abstractNum>
  <w:abstractNum w:abstractNumId="13" w15:restartNumberingAfterBreak="0">
    <w:nsid w:val="2D513DFD"/>
    <w:multiLevelType w:val="hybridMultilevel"/>
    <w:tmpl w:val="CB90FD86"/>
    <w:lvl w:ilvl="0" w:tplc="8C38A6D8">
      <w:start w:val="1"/>
      <w:numFmt w:val="lowerLetter"/>
      <w:lvlText w:val="%1)"/>
      <w:lvlJc w:val="left"/>
      <w:pPr>
        <w:ind w:left="142" w:hanging="310"/>
      </w:pPr>
      <w:rPr>
        <w:rFonts w:ascii="Times New Roman" w:eastAsia="Times New Roman" w:hAnsi="Times New Roman" w:cs="Times New Roman" w:hint="default"/>
        <w:spacing w:val="-1"/>
        <w:w w:val="100"/>
        <w:sz w:val="24"/>
        <w:szCs w:val="24"/>
        <w:shd w:val="clear" w:color="auto" w:fill="FFFF00"/>
        <w:lang w:val="es-ES" w:eastAsia="en-US" w:bidi="ar-SA"/>
      </w:rPr>
    </w:lvl>
    <w:lvl w:ilvl="1" w:tplc="5FC69EFA">
      <w:numFmt w:val="bullet"/>
      <w:lvlText w:val="•"/>
      <w:lvlJc w:val="left"/>
      <w:pPr>
        <w:ind w:left="1014" w:hanging="310"/>
      </w:pPr>
      <w:rPr>
        <w:rFonts w:hint="default"/>
        <w:lang w:val="es-ES" w:eastAsia="en-US" w:bidi="ar-SA"/>
      </w:rPr>
    </w:lvl>
    <w:lvl w:ilvl="2" w:tplc="438259D8">
      <w:numFmt w:val="bullet"/>
      <w:lvlText w:val="•"/>
      <w:lvlJc w:val="left"/>
      <w:pPr>
        <w:ind w:left="1889" w:hanging="310"/>
      </w:pPr>
      <w:rPr>
        <w:rFonts w:hint="default"/>
        <w:lang w:val="es-ES" w:eastAsia="en-US" w:bidi="ar-SA"/>
      </w:rPr>
    </w:lvl>
    <w:lvl w:ilvl="3" w:tplc="1E724F4C">
      <w:numFmt w:val="bullet"/>
      <w:lvlText w:val="•"/>
      <w:lvlJc w:val="left"/>
      <w:pPr>
        <w:ind w:left="2763" w:hanging="310"/>
      </w:pPr>
      <w:rPr>
        <w:rFonts w:hint="default"/>
        <w:lang w:val="es-ES" w:eastAsia="en-US" w:bidi="ar-SA"/>
      </w:rPr>
    </w:lvl>
    <w:lvl w:ilvl="4" w:tplc="9BD83714">
      <w:numFmt w:val="bullet"/>
      <w:lvlText w:val="•"/>
      <w:lvlJc w:val="left"/>
      <w:pPr>
        <w:ind w:left="3638" w:hanging="310"/>
      </w:pPr>
      <w:rPr>
        <w:rFonts w:hint="default"/>
        <w:lang w:val="es-ES" w:eastAsia="en-US" w:bidi="ar-SA"/>
      </w:rPr>
    </w:lvl>
    <w:lvl w:ilvl="5" w:tplc="56EE7184">
      <w:numFmt w:val="bullet"/>
      <w:lvlText w:val="•"/>
      <w:lvlJc w:val="left"/>
      <w:pPr>
        <w:ind w:left="4513" w:hanging="310"/>
      </w:pPr>
      <w:rPr>
        <w:rFonts w:hint="default"/>
        <w:lang w:val="es-ES" w:eastAsia="en-US" w:bidi="ar-SA"/>
      </w:rPr>
    </w:lvl>
    <w:lvl w:ilvl="6" w:tplc="734CA5B8">
      <w:numFmt w:val="bullet"/>
      <w:lvlText w:val="•"/>
      <w:lvlJc w:val="left"/>
      <w:pPr>
        <w:ind w:left="5387" w:hanging="310"/>
      </w:pPr>
      <w:rPr>
        <w:rFonts w:hint="default"/>
        <w:lang w:val="es-ES" w:eastAsia="en-US" w:bidi="ar-SA"/>
      </w:rPr>
    </w:lvl>
    <w:lvl w:ilvl="7" w:tplc="0520E272">
      <w:numFmt w:val="bullet"/>
      <w:lvlText w:val="•"/>
      <w:lvlJc w:val="left"/>
      <w:pPr>
        <w:ind w:left="6262" w:hanging="310"/>
      </w:pPr>
      <w:rPr>
        <w:rFonts w:hint="default"/>
        <w:lang w:val="es-ES" w:eastAsia="en-US" w:bidi="ar-SA"/>
      </w:rPr>
    </w:lvl>
    <w:lvl w:ilvl="8" w:tplc="E2A6BDF6">
      <w:numFmt w:val="bullet"/>
      <w:lvlText w:val="•"/>
      <w:lvlJc w:val="left"/>
      <w:pPr>
        <w:ind w:left="7137" w:hanging="310"/>
      </w:pPr>
      <w:rPr>
        <w:rFonts w:hint="default"/>
        <w:lang w:val="es-ES" w:eastAsia="en-US" w:bidi="ar-SA"/>
      </w:rPr>
    </w:lvl>
  </w:abstractNum>
  <w:abstractNum w:abstractNumId="14" w15:restartNumberingAfterBreak="0">
    <w:nsid w:val="366F0AA8"/>
    <w:multiLevelType w:val="hybridMultilevel"/>
    <w:tmpl w:val="102A8FF0"/>
    <w:lvl w:ilvl="0" w:tplc="7B46B66C">
      <w:start w:val="1"/>
      <w:numFmt w:val="lowerLetter"/>
      <w:lvlText w:val="%1)"/>
      <w:lvlJc w:val="left"/>
      <w:pPr>
        <w:ind w:left="142" w:hanging="236"/>
      </w:pPr>
      <w:rPr>
        <w:rFonts w:ascii="Times New Roman" w:eastAsia="Times New Roman" w:hAnsi="Times New Roman" w:cs="Times New Roman" w:hint="default"/>
        <w:spacing w:val="-1"/>
        <w:w w:val="100"/>
        <w:sz w:val="24"/>
        <w:szCs w:val="24"/>
        <w:lang w:val="es-ES" w:eastAsia="en-US" w:bidi="ar-SA"/>
      </w:rPr>
    </w:lvl>
    <w:lvl w:ilvl="1" w:tplc="DC426F8A">
      <w:numFmt w:val="bullet"/>
      <w:lvlText w:val="•"/>
      <w:lvlJc w:val="left"/>
      <w:pPr>
        <w:ind w:left="1014" w:hanging="236"/>
      </w:pPr>
      <w:rPr>
        <w:rFonts w:hint="default"/>
        <w:lang w:val="es-ES" w:eastAsia="en-US" w:bidi="ar-SA"/>
      </w:rPr>
    </w:lvl>
    <w:lvl w:ilvl="2" w:tplc="8A9AA7A6">
      <w:numFmt w:val="bullet"/>
      <w:lvlText w:val="•"/>
      <w:lvlJc w:val="left"/>
      <w:pPr>
        <w:ind w:left="1889" w:hanging="236"/>
      </w:pPr>
      <w:rPr>
        <w:rFonts w:hint="default"/>
        <w:lang w:val="es-ES" w:eastAsia="en-US" w:bidi="ar-SA"/>
      </w:rPr>
    </w:lvl>
    <w:lvl w:ilvl="3" w:tplc="08726EB2">
      <w:numFmt w:val="bullet"/>
      <w:lvlText w:val="•"/>
      <w:lvlJc w:val="left"/>
      <w:pPr>
        <w:ind w:left="2763" w:hanging="236"/>
      </w:pPr>
      <w:rPr>
        <w:rFonts w:hint="default"/>
        <w:lang w:val="es-ES" w:eastAsia="en-US" w:bidi="ar-SA"/>
      </w:rPr>
    </w:lvl>
    <w:lvl w:ilvl="4" w:tplc="3CF63180">
      <w:numFmt w:val="bullet"/>
      <w:lvlText w:val="•"/>
      <w:lvlJc w:val="left"/>
      <w:pPr>
        <w:ind w:left="3638" w:hanging="236"/>
      </w:pPr>
      <w:rPr>
        <w:rFonts w:hint="default"/>
        <w:lang w:val="es-ES" w:eastAsia="en-US" w:bidi="ar-SA"/>
      </w:rPr>
    </w:lvl>
    <w:lvl w:ilvl="5" w:tplc="881AB0E4">
      <w:numFmt w:val="bullet"/>
      <w:lvlText w:val="•"/>
      <w:lvlJc w:val="left"/>
      <w:pPr>
        <w:ind w:left="4513" w:hanging="236"/>
      </w:pPr>
      <w:rPr>
        <w:rFonts w:hint="default"/>
        <w:lang w:val="es-ES" w:eastAsia="en-US" w:bidi="ar-SA"/>
      </w:rPr>
    </w:lvl>
    <w:lvl w:ilvl="6" w:tplc="BA3AD4A2">
      <w:numFmt w:val="bullet"/>
      <w:lvlText w:val="•"/>
      <w:lvlJc w:val="left"/>
      <w:pPr>
        <w:ind w:left="5387" w:hanging="236"/>
      </w:pPr>
      <w:rPr>
        <w:rFonts w:hint="default"/>
        <w:lang w:val="es-ES" w:eastAsia="en-US" w:bidi="ar-SA"/>
      </w:rPr>
    </w:lvl>
    <w:lvl w:ilvl="7" w:tplc="E7C888CC">
      <w:numFmt w:val="bullet"/>
      <w:lvlText w:val="•"/>
      <w:lvlJc w:val="left"/>
      <w:pPr>
        <w:ind w:left="6262" w:hanging="236"/>
      </w:pPr>
      <w:rPr>
        <w:rFonts w:hint="default"/>
        <w:lang w:val="es-ES" w:eastAsia="en-US" w:bidi="ar-SA"/>
      </w:rPr>
    </w:lvl>
    <w:lvl w:ilvl="8" w:tplc="81E00A80">
      <w:numFmt w:val="bullet"/>
      <w:lvlText w:val="•"/>
      <w:lvlJc w:val="left"/>
      <w:pPr>
        <w:ind w:left="7137" w:hanging="236"/>
      </w:pPr>
      <w:rPr>
        <w:rFonts w:hint="default"/>
        <w:lang w:val="es-ES" w:eastAsia="en-US" w:bidi="ar-SA"/>
      </w:rPr>
    </w:lvl>
  </w:abstractNum>
  <w:abstractNum w:abstractNumId="15" w15:restartNumberingAfterBreak="0">
    <w:nsid w:val="383F166F"/>
    <w:multiLevelType w:val="hybridMultilevel"/>
    <w:tmpl w:val="D0D642D8"/>
    <w:lvl w:ilvl="0" w:tplc="E52AF9EE">
      <w:start w:val="1"/>
      <w:numFmt w:val="decimal"/>
      <w:lvlText w:val="%1."/>
      <w:lvlJc w:val="left"/>
      <w:pPr>
        <w:ind w:left="425" w:hanging="284"/>
      </w:pPr>
      <w:rPr>
        <w:rFonts w:ascii="Times New Roman" w:eastAsia="Times New Roman" w:hAnsi="Times New Roman" w:cs="Times New Roman" w:hint="default"/>
        <w:b/>
        <w:bCs/>
        <w:w w:val="100"/>
        <w:sz w:val="24"/>
        <w:szCs w:val="24"/>
        <w:lang w:val="es-ES" w:eastAsia="en-US" w:bidi="ar-SA"/>
      </w:rPr>
    </w:lvl>
    <w:lvl w:ilvl="1" w:tplc="B14AE35C">
      <w:numFmt w:val="bullet"/>
      <w:lvlText w:val="•"/>
      <w:lvlJc w:val="left"/>
      <w:pPr>
        <w:ind w:left="1266" w:hanging="284"/>
      </w:pPr>
      <w:rPr>
        <w:rFonts w:hint="default"/>
        <w:lang w:val="es-ES" w:eastAsia="en-US" w:bidi="ar-SA"/>
      </w:rPr>
    </w:lvl>
    <w:lvl w:ilvl="2" w:tplc="00BA2578">
      <w:numFmt w:val="bullet"/>
      <w:lvlText w:val="•"/>
      <w:lvlJc w:val="left"/>
      <w:pPr>
        <w:ind w:left="2113" w:hanging="284"/>
      </w:pPr>
      <w:rPr>
        <w:rFonts w:hint="default"/>
        <w:lang w:val="es-ES" w:eastAsia="en-US" w:bidi="ar-SA"/>
      </w:rPr>
    </w:lvl>
    <w:lvl w:ilvl="3" w:tplc="B7D036D2">
      <w:numFmt w:val="bullet"/>
      <w:lvlText w:val="•"/>
      <w:lvlJc w:val="left"/>
      <w:pPr>
        <w:ind w:left="2959" w:hanging="284"/>
      </w:pPr>
      <w:rPr>
        <w:rFonts w:hint="default"/>
        <w:lang w:val="es-ES" w:eastAsia="en-US" w:bidi="ar-SA"/>
      </w:rPr>
    </w:lvl>
    <w:lvl w:ilvl="4" w:tplc="91783368">
      <w:numFmt w:val="bullet"/>
      <w:lvlText w:val="•"/>
      <w:lvlJc w:val="left"/>
      <w:pPr>
        <w:ind w:left="3806" w:hanging="284"/>
      </w:pPr>
      <w:rPr>
        <w:rFonts w:hint="default"/>
        <w:lang w:val="es-ES" w:eastAsia="en-US" w:bidi="ar-SA"/>
      </w:rPr>
    </w:lvl>
    <w:lvl w:ilvl="5" w:tplc="8916AAEA">
      <w:numFmt w:val="bullet"/>
      <w:lvlText w:val="•"/>
      <w:lvlJc w:val="left"/>
      <w:pPr>
        <w:ind w:left="4653" w:hanging="284"/>
      </w:pPr>
      <w:rPr>
        <w:rFonts w:hint="default"/>
        <w:lang w:val="es-ES" w:eastAsia="en-US" w:bidi="ar-SA"/>
      </w:rPr>
    </w:lvl>
    <w:lvl w:ilvl="6" w:tplc="756AD3DA">
      <w:numFmt w:val="bullet"/>
      <w:lvlText w:val="•"/>
      <w:lvlJc w:val="left"/>
      <w:pPr>
        <w:ind w:left="5499" w:hanging="284"/>
      </w:pPr>
      <w:rPr>
        <w:rFonts w:hint="default"/>
        <w:lang w:val="es-ES" w:eastAsia="en-US" w:bidi="ar-SA"/>
      </w:rPr>
    </w:lvl>
    <w:lvl w:ilvl="7" w:tplc="0178D8DE">
      <w:numFmt w:val="bullet"/>
      <w:lvlText w:val="•"/>
      <w:lvlJc w:val="left"/>
      <w:pPr>
        <w:ind w:left="6346" w:hanging="284"/>
      </w:pPr>
      <w:rPr>
        <w:rFonts w:hint="default"/>
        <w:lang w:val="es-ES" w:eastAsia="en-US" w:bidi="ar-SA"/>
      </w:rPr>
    </w:lvl>
    <w:lvl w:ilvl="8" w:tplc="532C3F70">
      <w:numFmt w:val="bullet"/>
      <w:lvlText w:val="•"/>
      <w:lvlJc w:val="left"/>
      <w:pPr>
        <w:ind w:left="7193" w:hanging="284"/>
      </w:pPr>
      <w:rPr>
        <w:rFonts w:hint="default"/>
        <w:lang w:val="es-ES" w:eastAsia="en-US" w:bidi="ar-SA"/>
      </w:rPr>
    </w:lvl>
  </w:abstractNum>
  <w:abstractNum w:abstractNumId="16" w15:restartNumberingAfterBreak="0">
    <w:nsid w:val="3E1A26FB"/>
    <w:multiLevelType w:val="hybridMultilevel"/>
    <w:tmpl w:val="64EC3DD4"/>
    <w:lvl w:ilvl="0" w:tplc="6DB88C44">
      <w:start w:val="1"/>
      <w:numFmt w:val="lowerLetter"/>
      <w:lvlText w:val="%1)"/>
      <w:lvlJc w:val="left"/>
      <w:pPr>
        <w:ind w:left="142" w:hanging="291"/>
      </w:pPr>
      <w:rPr>
        <w:rFonts w:ascii="Times New Roman" w:eastAsia="Times New Roman" w:hAnsi="Times New Roman" w:cs="Times New Roman" w:hint="default"/>
        <w:spacing w:val="-1"/>
        <w:w w:val="100"/>
        <w:sz w:val="24"/>
        <w:szCs w:val="24"/>
        <w:lang w:val="es-ES" w:eastAsia="en-US" w:bidi="ar-SA"/>
      </w:rPr>
    </w:lvl>
    <w:lvl w:ilvl="1" w:tplc="80DCF12A">
      <w:numFmt w:val="bullet"/>
      <w:lvlText w:val="•"/>
      <w:lvlJc w:val="left"/>
      <w:pPr>
        <w:ind w:left="1014" w:hanging="291"/>
      </w:pPr>
      <w:rPr>
        <w:rFonts w:hint="default"/>
        <w:lang w:val="es-ES" w:eastAsia="en-US" w:bidi="ar-SA"/>
      </w:rPr>
    </w:lvl>
    <w:lvl w:ilvl="2" w:tplc="5CBC098C">
      <w:numFmt w:val="bullet"/>
      <w:lvlText w:val="•"/>
      <w:lvlJc w:val="left"/>
      <w:pPr>
        <w:ind w:left="1889" w:hanging="291"/>
      </w:pPr>
      <w:rPr>
        <w:rFonts w:hint="default"/>
        <w:lang w:val="es-ES" w:eastAsia="en-US" w:bidi="ar-SA"/>
      </w:rPr>
    </w:lvl>
    <w:lvl w:ilvl="3" w:tplc="909E9398">
      <w:numFmt w:val="bullet"/>
      <w:lvlText w:val="•"/>
      <w:lvlJc w:val="left"/>
      <w:pPr>
        <w:ind w:left="2763" w:hanging="291"/>
      </w:pPr>
      <w:rPr>
        <w:rFonts w:hint="default"/>
        <w:lang w:val="es-ES" w:eastAsia="en-US" w:bidi="ar-SA"/>
      </w:rPr>
    </w:lvl>
    <w:lvl w:ilvl="4" w:tplc="9C54CDCE">
      <w:numFmt w:val="bullet"/>
      <w:lvlText w:val="•"/>
      <w:lvlJc w:val="left"/>
      <w:pPr>
        <w:ind w:left="3638" w:hanging="291"/>
      </w:pPr>
      <w:rPr>
        <w:rFonts w:hint="default"/>
        <w:lang w:val="es-ES" w:eastAsia="en-US" w:bidi="ar-SA"/>
      </w:rPr>
    </w:lvl>
    <w:lvl w:ilvl="5" w:tplc="E7009C54">
      <w:numFmt w:val="bullet"/>
      <w:lvlText w:val="•"/>
      <w:lvlJc w:val="left"/>
      <w:pPr>
        <w:ind w:left="4513" w:hanging="291"/>
      </w:pPr>
      <w:rPr>
        <w:rFonts w:hint="default"/>
        <w:lang w:val="es-ES" w:eastAsia="en-US" w:bidi="ar-SA"/>
      </w:rPr>
    </w:lvl>
    <w:lvl w:ilvl="6" w:tplc="E1A629CE">
      <w:numFmt w:val="bullet"/>
      <w:lvlText w:val="•"/>
      <w:lvlJc w:val="left"/>
      <w:pPr>
        <w:ind w:left="5387" w:hanging="291"/>
      </w:pPr>
      <w:rPr>
        <w:rFonts w:hint="default"/>
        <w:lang w:val="es-ES" w:eastAsia="en-US" w:bidi="ar-SA"/>
      </w:rPr>
    </w:lvl>
    <w:lvl w:ilvl="7" w:tplc="3E14DBD6">
      <w:numFmt w:val="bullet"/>
      <w:lvlText w:val="•"/>
      <w:lvlJc w:val="left"/>
      <w:pPr>
        <w:ind w:left="6262" w:hanging="291"/>
      </w:pPr>
      <w:rPr>
        <w:rFonts w:hint="default"/>
        <w:lang w:val="es-ES" w:eastAsia="en-US" w:bidi="ar-SA"/>
      </w:rPr>
    </w:lvl>
    <w:lvl w:ilvl="8" w:tplc="5D307BA6">
      <w:numFmt w:val="bullet"/>
      <w:lvlText w:val="•"/>
      <w:lvlJc w:val="left"/>
      <w:pPr>
        <w:ind w:left="7137" w:hanging="291"/>
      </w:pPr>
      <w:rPr>
        <w:rFonts w:hint="default"/>
        <w:lang w:val="es-ES" w:eastAsia="en-US" w:bidi="ar-SA"/>
      </w:rPr>
    </w:lvl>
  </w:abstractNum>
  <w:abstractNum w:abstractNumId="17" w15:restartNumberingAfterBreak="0">
    <w:nsid w:val="464F039F"/>
    <w:multiLevelType w:val="hybridMultilevel"/>
    <w:tmpl w:val="013A5E9A"/>
    <w:lvl w:ilvl="0" w:tplc="EA7AD5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695143C"/>
    <w:multiLevelType w:val="hybridMultilevel"/>
    <w:tmpl w:val="26669728"/>
    <w:lvl w:ilvl="0" w:tplc="300A0017">
      <w:start w:val="1"/>
      <w:numFmt w:val="lowerLetter"/>
      <w:lvlText w:val="%1)"/>
      <w:lvlJc w:val="left"/>
      <w:pPr>
        <w:ind w:left="142" w:hanging="260"/>
      </w:pPr>
      <w:rPr>
        <w:rFonts w:hint="default"/>
        <w:b w:val="0"/>
        <w:bCs/>
        <w:w w:val="99"/>
        <w:vertAlign w:val="baseline"/>
        <w:lang w:val="es-ES" w:eastAsia="en-US" w:bidi="ar-SA"/>
      </w:rPr>
    </w:lvl>
    <w:lvl w:ilvl="1" w:tplc="6608D1C4">
      <w:numFmt w:val="bullet"/>
      <w:lvlText w:val="•"/>
      <w:lvlJc w:val="left"/>
      <w:pPr>
        <w:ind w:left="1014" w:hanging="260"/>
      </w:pPr>
      <w:rPr>
        <w:rFonts w:hint="default"/>
        <w:lang w:val="es-ES" w:eastAsia="en-US" w:bidi="ar-SA"/>
      </w:rPr>
    </w:lvl>
    <w:lvl w:ilvl="2" w:tplc="DB4CB680">
      <w:numFmt w:val="bullet"/>
      <w:lvlText w:val="•"/>
      <w:lvlJc w:val="left"/>
      <w:pPr>
        <w:ind w:left="1889" w:hanging="260"/>
      </w:pPr>
      <w:rPr>
        <w:rFonts w:hint="default"/>
        <w:lang w:val="es-ES" w:eastAsia="en-US" w:bidi="ar-SA"/>
      </w:rPr>
    </w:lvl>
    <w:lvl w:ilvl="3" w:tplc="C49E5D9A">
      <w:numFmt w:val="bullet"/>
      <w:lvlText w:val="•"/>
      <w:lvlJc w:val="left"/>
      <w:pPr>
        <w:ind w:left="2763" w:hanging="260"/>
      </w:pPr>
      <w:rPr>
        <w:rFonts w:hint="default"/>
        <w:lang w:val="es-ES" w:eastAsia="en-US" w:bidi="ar-SA"/>
      </w:rPr>
    </w:lvl>
    <w:lvl w:ilvl="4" w:tplc="2FDA063E">
      <w:numFmt w:val="bullet"/>
      <w:lvlText w:val="•"/>
      <w:lvlJc w:val="left"/>
      <w:pPr>
        <w:ind w:left="3638" w:hanging="260"/>
      </w:pPr>
      <w:rPr>
        <w:rFonts w:hint="default"/>
        <w:lang w:val="es-ES" w:eastAsia="en-US" w:bidi="ar-SA"/>
      </w:rPr>
    </w:lvl>
    <w:lvl w:ilvl="5" w:tplc="BF1298DC">
      <w:numFmt w:val="bullet"/>
      <w:lvlText w:val="•"/>
      <w:lvlJc w:val="left"/>
      <w:pPr>
        <w:ind w:left="4513" w:hanging="260"/>
      </w:pPr>
      <w:rPr>
        <w:rFonts w:hint="default"/>
        <w:lang w:val="es-ES" w:eastAsia="en-US" w:bidi="ar-SA"/>
      </w:rPr>
    </w:lvl>
    <w:lvl w:ilvl="6" w:tplc="BEAC56A6">
      <w:numFmt w:val="bullet"/>
      <w:lvlText w:val="•"/>
      <w:lvlJc w:val="left"/>
      <w:pPr>
        <w:ind w:left="5387" w:hanging="260"/>
      </w:pPr>
      <w:rPr>
        <w:rFonts w:hint="default"/>
        <w:lang w:val="es-ES" w:eastAsia="en-US" w:bidi="ar-SA"/>
      </w:rPr>
    </w:lvl>
    <w:lvl w:ilvl="7" w:tplc="8C40DAFA">
      <w:numFmt w:val="bullet"/>
      <w:lvlText w:val="•"/>
      <w:lvlJc w:val="left"/>
      <w:pPr>
        <w:ind w:left="6262" w:hanging="260"/>
      </w:pPr>
      <w:rPr>
        <w:rFonts w:hint="default"/>
        <w:lang w:val="es-ES" w:eastAsia="en-US" w:bidi="ar-SA"/>
      </w:rPr>
    </w:lvl>
    <w:lvl w:ilvl="8" w:tplc="61DEFC66">
      <w:numFmt w:val="bullet"/>
      <w:lvlText w:val="•"/>
      <w:lvlJc w:val="left"/>
      <w:pPr>
        <w:ind w:left="7137" w:hanging="260"/>
      </w:pPr>
      <w:rPr>
        <w:rFonts w:hint="default"/>
        <w:lang w:val="es-ES" w:eastAsia="en-US" w:bidi="ar-SA"/>
      </w:rPr>
    </w:lvl>
  </w:abstractNum>
  <w:abstractNum w:abstractNumId="19" w15:restartNumberingAfterBreak="0">
    <w:nsid w:val="48F822D0"/>
    <w:multiLevelType w:val="hybridMultilevel"/>
    <w:tmpl w:val="93F0EE9E"/>
    <w:lvl w:ilvl="0" w:tplc="CA248320">
      <w:start w:val="1"/>
      <w:numFmt w:val="decimal"/>
      <w:lvlText w:val="%1."/>
      <w:lvlJc w:val="left"/>
      <w:pPr>
        <w:ind w:left="382" w:hanging="240"/>
      </w:pPr>
      <w:rPr>
        <w:rFonts w:ascii="Times New Roman" w:eastAsia="Times New Roman" w:hAnsi="Times New Roman" w:cs="Times New Roman" w:hint="default"/>
        <w:w w:val="100"/>
        <w:sz w:val="24"/>
        <w:szCs w:val="24"/>
        <w:lang w:val="es-ES" w:eastAsia="en-US" w:bidi="ar-SA"/>
      </w:rPr>
    </w:lvl>
    <w:lvl w:ilvl="1" w:tplc="E190D6C8">
      <w:numFmt w:val="bullet"/>
      <w:lvlText w:val="•"/>
      <w:lvlJc w:val="left"/>
      <w:pPr>
        <w:ind w:left="1230" w:hanging="240"/>
      </w:pPr>
      <w:rPr>
        <w:rFonts w:hint="default"/>
        <w:lang w:val="es-ES" w:eastAsia="en-US" w:bidi="ar-SA"/>
      </w:rPr>
    </w:lvl>
    <w:lvl w:ilvl="2" w:tplc="4C8052E8">
      <w:numFmt w:val="bullet"/>
      <w:lvlText w:val="•"/>
      <w:lvlJc w:val="left"/>
      <w:pPr>
        <w:ind w:left="2081" w:hanging="240"/>
      </w:pPr>
      <w:rPr>
        <w:rFonts w:hint="default"/>
        <w:lang w:val="es-ES" w:eastAsia="en-US" w:bidi="ar-SA"/>
      </w:rPr>
    </w:lvl>
    <w:lvl w:ilvl="3" w:tplc="1F9A9C66">
      <w:numFmt w:val="bullet"/>
      <w:lvlText w:val="•"/>
      <w:lvlJc w:val="left"/>
      <w:pPr>
        <w:ind w:left="2931" w:hanging="240"/>
      </w:pPr>
      <w:rPr>
        <w:rFonts w:hint="default"/>
        <w:lang w:val="es-ES" w:eastAsia="en-US" w:bidi="ar-SA"/>
      </w:rPr>
    </w:lvl>
    <w:lvl w:ilvl="4" w:tplc="8500C178">
      <w:numFmt w:val="bullet"/>
      <w:lvlText w:val="•"/>
      <w:lvlJc w:val="left"/>
      <w:pPr>
        <w:ind w:left="3782" w:hanging="240"/>
      </w:pPr>
      <w:rPr>
        <w:rFonts w:hint="default"/>
        <w:lang w:val="es-ES" w:eastAsia="en-US" w:bidi="ar-SA"/>
      </w:rPr>
    </w:lvl>
    <w:lvl w:ilvl="5" w:tplc="D34EEAEC">
      <w:numFmt w:val="bullet"/>
      <w:lvlText w:val="•"/>
      <w:lvlJc w:val="left"/>
      <w:pPr>
        <w:ind w:left="4633" w:hanging="240"/>
      </w:pPr>
      <w:rPr>
        <w:rFonts w:hint="default"/>
        <w:lang w:val="es-ES" w:eastAsia="en-US" w:bidi="ar-SA"/>
      </w:rPr>
    </w:lvl>
    <w:lvl w:ilvl="6" w:tplc="0FD6FCB0">
      <w:numFmt w:val="bullet"/>
      <w:lvlText w:val="•"/>
      <w:lvlJc w:val="left"/>
      <w:pPr>
        <w:ind w:left="5483" w:hanging="240"/>
      </w:pPr>
      <w:rPr>
        <w:rFonts w:hint="default"/>
        <w:lang w:val="es-ES" w:eastAsia="en-US" w:bidi="ar-SA"/>
      </w:rPr>
    </w:lvl>
    <w:lvl w:ilvl="7" w:tplc="B10452DE">
      <w:numFmt w:val="bullet"/>
      <w:lvlText w:val="•"/>
      <w:lvlJc w:val="left"/>
      <w:pPr>
        <w:ind w:left="6334" w:hanging="240"/>
      </w:pPr>
      <w:rPr>
        <w:rFonts w:hint="default"/>
        <w:lang w:val="es-ES" w:eastAsia="en-US" w:bidi="ar-SA"/>
      </w:rPr>
    </w:lvl>
    <w:lvl w:ilvl="8" w:tplc="70F61018">
      <w:numFmt w:val="bullet"/>
      <w:lvlText w:val="•"/>
      <w:lvlJc w:val="left"/>
      <w:pPr>
        <w:ind w:left="7185" w:hanging="240"/>
      </w:pPr>
      <w:rPr>
        <w:rFonts w:hint="default"/>
        <w:lang w:val="es-ES" w:eastAsia="en-US" w:bidi="ar-SA"/>
      </w:rPr>
    </w:lvl>
  </w:abstractNum>
  <w:abstractNum w:abstractNumId="20" w15:restartNumberingAfterBreak="0">
    <w:nsid w:val="71882DD9"/>
    <w:multiLevelType w:val="hybridMultilevel"/>
    <w:tmpl w:val="DD92B2CA"/>
    <w:lvl w:ilvl="0" w:tplc="804C5D9E">
      <w:start w:val="1"/>
      <w:numFmt w:val="decimal"/>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num w:numId="1">
    <w:abstractNumId w:val="9"/>
  </w:num>
  <w:num w:numId="2">
    <w:abstractNumId w:val="16"/>
  </w:num>
  <w:num w:numId="3">
    <w:abstractNumId w:val="6"/>
  </w:num>
  <w:num w:numId="4">
    <w:abstractNumId w:val="12"/>
  </w:num>
  <w:num w:numId="5">
    <w:abstractNumId w:val="15"/>
  </w:num>
  <w:num w:numId="6">
    <w:abstractNumId w:val="4"/>
  </w:num>
  <w:num w:numId="7">
    <w:abstractNumId w:val="14"/>
  </w:num>
  <w:num w:numId="8">
    <w:abstractNumId w:val="3"/>
  </w:num>
  <w:num w:numId="9">
    <w:abstractNumId w:val="1"/>
  </w:num>
  <w:num w:numId="10">
    <w:abstractNumId w:val="18"/>
  </w:num>
  <w:num w:numId="11">
    <w:abstractNumId w:val="13"/>
  </w:num>
  <w:num w:numId="12">
    <w:abstractNumId w:val="7"/>
  </w:num>
  <w:num w:numId="13">
    <w:abstractNumId w:val="5"/>
  </w:num>
  <w:num w:numId="14">
    <w:abstractNumId w:val="2"/>
  </w:num>
  <w:num w:numId="15">
    <w:abstractNumId w:val="19"/>
  </w:num>
  <w:num w:numId="16">
    <w:abstractNumId w:val="8"/>
  </w:num>
  <w:num w:numId="17">
    <w:abstractNumId w:val="0"/>
  </w:num>
  <w:num w:numId="18">
    <w:abstractNumId w:val="20"/>
  </w:num>
  <w:num w:numId="19">
    <w:abstractNumId w:val="1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FF"/>
    <w:rsid w:val="000031E3"/>
    <w:rsid w:val="000425DF"/>
    <w:rsid w:val="00050943"/>
    <w:rsid w:val="00053206"/>
    <w:rsid w:val="00060274"/>
    <w:rsid w:val="000763C6"/>
    <w:rsid w:val="000871F6"/>
    <w:rsid w:val="000D7384"/>
    <w:rsid w:val="000D7A22"/>
    <w:rsid w:val="000E0821"/>
    <w:rsid w:val="000E4103"/>
    <w:rsid w:val="000E4749"/>
    <w:rsid w:val="000E4D0D"/>
    <w:rsid w:val="0013149E"/>
    <w:rsid w:val="00155B04"/>
    <w:rsid w:val="00187C7C"/>
    <w:rsid w:val="001A10A0"/>
    <w:rsid w:val="001B0EAB"/>
    <w:rsid w:val="001E4B2F"/>
    <w:rsid w:val="00223552"/>
    <w:rsid w:val="00266CC4"/>
    <w:rsid w:val="0028091A"/>
    <w:rsid w:val="00290A43"/>
    <w:rsid w:val="002B2227"/>
    <w:rsid w:val="002B2390"/>
    <w:rsid w:val="002D5EEE"/>
    <w:rsid w:val="002E38E8"/>
    <w:rsid w:val="002E3E86"/>
    <w:rsid w:val="002E4479"/>
    <w:rsid w:val="002F6871"/>
    <w:rsid w:val="00305117"/>
    <w:rsid w:val="003065D2"/>
    <w:rsid w:val="003076BD"/>
    <w:rsid w:val="00341088"/>
    <w:rsid w:val="003418EA"/>
    <w:rsid w:val="00357DFD"/>
    <w:rsid w:val="0039403B"/>
    <w:rsid w:val="003D4F42"/>
    <w:rsid w:val="003E03F2"/>
    <w:rsid w:val="00431B38"/>
    <w:rsid w:val="004C1F26"/>
    <w:rsid w:val="004D2033"/>
    <w:rsid w:val="00533BD0"/>
    <w:rsid w:val="00533D12"/>
    <w:rsid w:val="005408BE"/>
    <w:rsid w:val="005823A5"/>
    <w:rsid w:val="005A7656"/>
    <w:rsid w:val="005D338C"/>
    <w:rsid w:val="005E78DE"/>
    <w:rsid w:val="005E7E4C"/>
    <w:rsid w:val="00661C37"/>
    <w:rsid w:val="00690AFA"/>
    <w:rsid w:val="006925FE"/>
    <w:rsid w:val="00700036"/>
    <w:rsid w:val="00700EE5"/>
    <w:rsid w:val="00717168"/>
    <w:rsid w:val="00766520"/>
    <w:rsid w:val="0076778D"/>
    <w:rsid w:val="00793760"/>
    <w:rsid w:val="007B1EC2"/>
    <w:rsid w:val="007F340C"/>
    <w:rsid w:val="007F7E1F"/>
    <w:rsid w:val="00823608"/>
    <w:rsid w:val="00877B00"/>
    <w:rsid w:val="00887164"/>
    <w:rsid w:val="008B7CEB"/>
    <w:rsid w:val="008C3D19"/>
    <w:rsid w:val="00911E73"/>
    <w:rsid w:val="0094611D"/>
    <w:rsid w:val="0094683D"/>
    <w:rsid w:val="009532C2"/>
    <w:rsid w:val="00974766"/>
    <w:rsid w:val="00995104"/>
    <w:rsid w:val="009B2F9D"/>
    <w:rsid w:val="009C76F3"/>
    <w:rsid w:val="009F6AF6"/>
    <w:rsid w:val="00A07F39"/>
    <w:rsid w:val="00A40B89"/>
    <w:rsid w:val="00A94457"/>
    <w:rsid w:val="00AB3FB5"/>
    <w:rsid w:val="00AC319D"/>
    <w:rsid w:val="00AD45FF"/>
    <w:rsid w:val="00AE0B2E"/>
    <w:rsid w:val="00AE700D"/>
    <w:rsid w:val="00AF0353"/>
    <w:rsid w:val="00B22915"/>
    <w:rsid w:val="00B3724C"/>
    <w:rsid w:val="00B65ECA"/>
    <w:rsid w:val="00B7214F"/>
    <w:rsid w:val="00B80EA3"/>
    <w:rsid w:val="00B83844"/>
    <w:rsid w:val="00BB28C5"/>
    <w:rsid w:val="00BD0C45"/>
    <w:rsid w:val="00BD122C"/>
    <w:rsid w:val="00BD2F4B"/>
    <w:rsid w:val="00BD6DF5"/>
    <w:rsid w:val="00C169CA"/>
    <w:rsid w:val="00C64365"/>
    <w:rsid w:val="00CA493B"/>
    <w:rsid w:val="00CB4A71"/>
    <w:rsid w:val="00D10882"/>
    <w:rsid w:val="00D3501F"/>
    <w:rsid w:val="00D60894"/>
    <w:rsid w:val="00D77957"/>
    <w:rsid w:val="00D97129"/>
    <w:rsid w:val="00DA0277"/>
    <w:rsid w:val="00E0334D"/>
    <w:rsid w:val="00E06A11"/>
    <w:rsid w:val="00E07B9A"/>
    <w:rsid w:val="00E10495"/>
    <w:rsid w:val="00E266BD"/>
    <w:rsid w:val="00E5048F"/>
    <w:rsid w:val="00ED48AD"/>
    <w:rsid w:val="00EE14B8"/>
    <w:rsid w:val="00EE155A"/>
    <w:rsid w:val="00F24F23"/>
    <w:rsid w:val="00F30879"/>
    <w:rsid w:val="00F47476"/>
    <w:rsid w:val="00F67E3B"/>
    <w:rsid w:val="00F86D96"/>
    <w:rsid w:val="00F97F8C"/>
    <w:rsid w:val="00FC65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3024"/>
  <w15:docId w15:val="{06215E6C-339D-43D2-9D85-62AA1DB5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45FF"/>
    <w:rPr>
      <w:rFonts w:ascii="Times New Roman" w:eastAsia="Times New Roman" w:hAnsi="Times New Roman" w:cs="Times New Roman"/>
      <w:lang w:val="es-ES"/>
    </w:rPr>
  </w:style>
  <w:style w:type="paragraph" w:styleId="Ttulo1">
    <w:name w:val="heading 1"/>
    <w:basedOn w:val="Normal"/>
    <w:link w:val="Ttulo1Car"/>
    <w:uiPriority w:val="1"/>
    <w:qFormat/>
    <w:rsid w:val="0094611D"/>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D45FF"/>
    <w:tblPr>
      <w:tblInd w:w="0" w:type="dxa"/>
      <w:tblCellMar>
        <w:top w:w="0" w:type="dxa"/>
        <w:left w:w="0" w:type="dxa"/>
        <w:bottom w:w="0" w:type="dxa"/>
        <w:right w:w="0" w:type="dxa"/>
      </w:tblCellMar>
    </w:tblPr>
  </w:style>
  <w:style w:type="paragraph" w:styleId="Textoindependiente">
    <w:name w:val="Body Text"/>
    <w:basedOn w:val="Normal"/>
    <w:uiPriority w:val="1"/>
    <w:qFormat/>
    <w:rsid w:val="00AD45FF"/>
    <w:rPr>
      <w:sz w:val="24"/>
      <w:szCs w:val="24"/>
    </w:rPr>
  </w:style>
  <w:style w:type="paragraph" w:customStyle="1" w:styleId="Ttulo11">
    <w:name w:val="Título 11"/>
    <w:basedOn w:val="Normal"/>
    <w:uiPriority w:val="1"/>
    <w:qFormat/>
    <w:rsid w:val="00AD45FF"/>
    <w:pPr>
      <w:ind w:left="136" w:right="236"/>
      <w:jc w:val="center"/>
      <w:outlineLvl w:val="1"/>
    </w:pPr>
    <w:rPr>
      <w:b/>
      <w:bCs/>
      <w:sz w:val="24"/>
      <w:szCs w:val="24"/>
    </w:rPr>
  </w:style>
  <w:style w:type="paragraph" w:styleId="Prrafodelista">
    <w:name w:val="List Paragraph"/>
    <w:basedOn w:val="Normal"/>
    <w:uiPriority w:val="1"/>
    <w:qFormat/>
    <w:rsid w:val="00AD45FF"/>
    <w:pPr>
      <w:ind w:left="142"/>
      <w:jc w:val="both"/>
    </w:pPr>
  </w:style>
  <w:style w:type="paragraph" w:customStyle="1" w:styleId="TableParagraph">
    <w:name w:val="Table Paragraph"/>
    <w:basedOn w:val="Normal"/>
    <w:uiPriority w:val="1"/>
    <w:qFormat/>
    <w:rsid w:val="00AD45FF"/>
  </w:style>
  <w:style w:type="character" w:customStyle="1" w:styleId="Ttulo1Car">
    <w:name w:val="Título 1 Car"/>
    <w:basedOn w:val="Fuentedeprrafopredeter"/>
    <w:link w:val="Ttulo1"/>
    <w:uiPriority w:val="1"/>
    <w:rsid w:val="0094611D"/>
    <w:rPr>
      <w:rFonts w:ascii="Times New Roman" w:eastAsia="Times New Roman" w:hAnsi="Times New Roman" w:cs="Times New Roman"/>
      <w:b/>
      <w:bCs/>
      <w:lang w:val="es-ES"/>
    </w:rPr>
  </w:style>
  <w:style w:type="character" w:styleId="Refdecomentario">
    <w:name w:val="annotation reference"/>
    <w:basedOn w:val="Fuentedeprrafopredeter"/>
    <w:uiPriority w:val="99"/>
    <w:semiHidden/>
    <w:unhideWhenUsed/>
    <w:rsid w:val="000E4D0D"/>
    <w:rPr>
      <w:sz w:val="16"/>
      <w:szCs w:val="16"/>
    </w:rPr>
  </w:style>
  <w:style w:type="paragraph" w:styleId="Textocomentario">
    <w:name w:val="annotation text"/>
    <w:basedOn w:val="Normal"/>
    <w:link w:val="TextocomentarioCar"/>
    <w:uiPriority w:val="99"/>
    <w:semiHidden/>
    <w:unhideWhenUsed/>
    <w:rsid w:val="000E4D0D"/>
    <w:rPr>
      <w:sz w:val="20"/>
      <w:szCs w:val="20"/>
    </w:rPr>
  </w:style>
  <w:style w:type="character" w:customStyle="1" w:styleId="TextocomentarioCar">
    <w:name w:val="Texto comentario Car"/>
    <w:basedOn w:val="Fuentedeprrafopredeter"/>
    <w:link w:val="Textocomentario"/>
    <w:uiPriority w:val="99"/>
    <w:semiHidden/>
    <w:rsid w:val="000E4D0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E4D0D"/>
    <w:rPr>
      <w:b/>
      <w:bCs/>
    </w:rPr>
  </w:style>
  <w:style w:type="character" w:customStyle="1" w:styleId="AsuntodelcomentarioCar">
    <w:name w:val="Asunto del comentario Car"/>
    <w:basedOn w:val="TextocomentarioCar"/>
    <w:link w:val="Asuntodelcomentario"/>
    <w:uiPriority w:val="99"/>
    <w:semiHidden/>
    <w:rsid w:val="000E4D0D"/>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0E4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D0D"/>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9512</Words>
  <Characters>52316</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Zadkiel Cardenas Munoz</cp:lastModifiedBy>
  <cp:revision>2</cp:revision>
  <cp:lastPrinted>2021-09-21T18:26:00Z</cp:lastPrinted>
  <dcterms:created xsi:type="dcterms:W3CDTF">2021-10-15T15:53:00Z</dcterms:created>
  <dcterms:modified xsi:type="dcterms:W3CDTF">2021-10-15T15:53:00Z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2016</vt:lpwstr>
  </property>
  <property fmtid="{D5CDD505-2E9C-101B-9397-08002B2CF9AE}" pid="4" name="LastSaved">
    <vt:filetime>2021-07-20T00:00:00Z</vt:filetime>
  </property>
</Properties>
</file>