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AA5F8" w14:textId="77777777" w:rsidR="00CA466D" w:rsidRPr="00BF4170" w:rsidRDefault="00CA466D" w:rsidP="00603C1C">
      <w:pPr>
        <w:autoSpaceDE w:val="0"/>
        <w:autoSpaceDN w:val="0"/>
        <w:adjustRightInd w:val="0"/>
        <w:ind w:left="709" w:hanging="709"/>
        <w:jc w:val="both"/>
        <w:rPr>
          <w:rFonts w:ascii="Palatino Linotype" w:eastAsiaTheme="minorHAnsi" w:hAnsi="Palatino Linotype"/>
          <w:i/>
          <w:sz w:val="22"/>
          <w:szCs w:val="22"/>
          <w:lang w:val="es-EC" w:eastAsia="en-US"/>
        </w:rPr>
      </w:pPr>
    </w:p>
    <w:p w14:paraId="063DDA0A" w14:textId="77777777" w:rsidR="00CA466D" w:rsidRPr="00BF4170" w:rsidRDefault="00CA466D" w:rsidP="00603C1C">
      <w:pPr>
        <w:autoSpaceDE w:val="0"/>
        <w:autoSpaceDN w:val="0"/>
        <w:adjustRightInd w:val="0"/>
        <w:jc w:val="center"/>
        <w:rPr>
          <w:rFonts w:ascii="Palatino Linotype" w:eastAsiaTheme="minorHAnsi" w:hAnsi="Palatino Linotype"/>
          <w:b/>
          <w:sz w:val="22"/>
          <w:szCs w:val="22"/>
          <w:lang w:val="es-EC" w:eastAsia="en-US"/>
        </w:rPr>
      </w:pPr>
      <w:r w:rsidRPr="00BF4170">
        <w:rPr>
          <w:rFonts w:ascii="Palatino Linotype" w:eastAsiaTheme="minorHAnsi" w:hAnsi="Palatino Linotype"/>
          <w:b/>
          <w:sz w:val="22"/>
          <w:szCs w:val="22"/>
          <w:lang w:val="es-EC" w:eastAsia="en-US"/>
        </w:rPr>
        <w:t>EL CONCEJO METROPOLITANO DE QUITO</w:t>
      </w:r>
    </w:p>
    <w:p w14:paraId="0DE254ED" w14:textId="77777777" w:rsidR="00CA466D" w:rsidRPr="00BF4170" w:rsidRDefault="00CA466D" w:rsidP="00603C1C">
      <w:pPr>
        <w:autoSpaceDE w:val="0"/>
        <w:autoSpaceDN w:val="0"/>
        <w:adjustRightInd w:val="0"/>
        <w:jc w:val="center"/>
        <w:rPr>
          <w:rFonts w:ascii="Palatino Linotype" w:eastAsiaTheme="minorHAnsi" w:hAnsi="Palatino Linotype"/>
          <w:b/>
          <w:sz w:val="22"/>
          <w:szCs w:val="22"/>
          <w:lang w:val="es-EC" w:eastAsia="en-US"/>
        </w:rPr>
      </w:pPr>
    </w:p>
    <w:p w14:paraId="3EE0D0C7" w14:textId="77777777" w:rsidR="00CA466D" w:rsidRPr="00BF4170" w:rsidRDefault="00CA466D" w:rsidP="00603C1C">
      <w:pPr>
        <w:autoSpaceDE w:val="0"/>
        <w:autoSpaceDN w:val="0"/>
        <w:adjustRightInd w:val="0"/>
        <w:jc w:val="center"/>
        <w:rPr>
          <w:rFonts w:ascii="Palatino Linotype" w:eastAsiaTheme="minorHAnsi" w:hAnsi="Palatino Linotype"/>
          <w:b/>
          <w:sz w:val="22"/>
          <w:szCs w:val="22"/>
          <w:lang w:val="es-EC" w:eastAsia="en-US"/>
        </w:rPr>
      </w:pPr>
      <w:r w:rsidRPr="00BF4170">
        <w:rPr>
          <w:rFonts w:ascii="Palatino Linotype" w:eastAsiaTheme="minorHAnsi" w:hAnsi="Palatino Linotype"/>
          <w:b/>
          <w:sz w:val="22"/>
          <w:szCs w:val="22"/>
          <w:lang w:val="es-EC" w:eastAsia="en-US"/>
        </w:rPr>
        <w:t>CONSIDERANDO:</w:t>
      </w:r>
    </w:p>
    <w:p w14:paraId="51B64379" w14:textId="77777777" w:rsidR="00CA466D" w:rsidRPr="00BF4170"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58476959" w14:textId="77777777" w:rsidR="00CA466D" w:rsidRPr="00BF4170" w:rsidRDefault="00CA466D" w:rsidP="00603C1C">
      <w:pPr>
        <w:autoSpaceDE w:val="0"/>
        <w:autoSpaceDN w:val="0"/>
        <w:adjustRightInd w:val="0"/>
        <w:ind w:left="705" w:hanging="705"/>
        <w:jc w:val="both"/>
        <w:rPr>
          <w:rFonts w:ascii="Palatino Linotype" w:eastAsiaTheme="minorHAnsi" w:hAnsi="Palatino Linotype"/>
          <w:i/>
          <w:iCs/>
          <w:sz w:val="22"/>
          <w:szCs w:val="22"/>
          <w:lang w:val="es-EC" w:eastAsia="en-US"/>
        </w:rPr>
      </w:pPr>
      <w:r w:rsidRPr="00BF4170">
        <w:rPr>
          <w:rFonts w:ascii="Palatino Linotype" w:eastAsiaTheme="minorHAnsi" w:hAnsi="Palatino Linotype"/>
          <w:b/>
          <w:bCs/>
          <w:sz w:val="22"/>
          <w:szCs w:val="22"/>
          <w:lang w:val="es-EC" w:eastAsia="en-US"/>
        </w:rPr>
        <w:t>Que</w:t>
      </w:r>
      <w:r w:rsidRPr="00BF4170">
        <w:rPr>
          <w:rFonts w:ascii="Palatino Linotype" w:eastAsiaTheme="minorHAnsi" w:hAnsi="Palatino Linotype"/>
          <w:sz w:val="22"/>
          <w:szCs w:val="22"/>
          <w:lang w:val="es-EC" w:eastAsia="en-US"/>
        </w:rPr>
        <w:t xml:space="preserve">, </w:t>
      </w:r>
      <w:r w:rsidRPr="00BF4170">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BF4170">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46A166DB" w14:textId="77777777" w:rsidR="00CA466D" w:rsidRPr="00BF4170" w:rsidRDefault="00CA466D" w:rsidP="00603C1C">
      <w:pPr>
        <w:autoSpaceDE w:val="0"/>
        <w:autoSpaceDN w:val="0"/>
        <w:adjustRightInd w:val="0"/>
        <w:ind w:left="705" w:hanging="705"/>
        <w:jc w:val="both"/>
        <w:rPr>
          <w:rFonts w:ascii="Palatino Linotype" w:eastAsiaTheme="minorHAnsi" w:hAnsi="Palatino Linotype"/>
          <w:sz w:val="22"/>
          <w:szCs w:val="22"/>
          <w:lang w:val="es-EC" w:eastAsia="en-US"/>
        </w:rPr>
      </w:pPr>
    </w:p>
    <w:p w14:paraId="38F3AC23" w14:textId="77777777" w:rsidR="00CA466D" w:rsidRPr="00BF4170" w:rsidRDefault="00CA466D" w:rsidP="00603C1C">
      <w:pPr>
        <w:autoSpaceDE w:val="0"/>
        <w:autoSpaceDN w:val="0"/>
        <w:adjustRightInd w:val="0"/>
        <w:ind w:left="705" w:hanging="705"/>
        <w:jc w:val="both"/>
        <w:rPr>
          <w:rFonts w:ascii="Palatino Linotype" w:eastAsiaTheme="minorHAnsi" w:hAnsi="Palatino Linotype"/>
          <w:sz w:val="22"/>
          <w:szCs w:val="22"/>
          <w:lang w:val="es-EC" w:eastAsia="en-US"/>
        </w:rPr>
      </w:pPr>
      <w:r w:rsidRPr="00BF4170">
        <w:rPr>
          <w:rFonts w:ascii="Palatino Linotype" w:eastAsiaTheme="minorHAnsi" w:hAnsi="Palatino Linotype"/>
          <w:b/>
          <w:bCs/>
          <w:sz w:val="22"/>
          <w:szCs w:val="22"/>
          <w:lang w:val="es-EC" w:eastAsia="en-US"/>
        </w:rPr>
        <w:t>Que,</w:t>
      </w:r>
      <w:r w:rsidRPr="00BF4170">
        <w:rPr>
          <w:rFonts w:ascii="Palatino Linotype" w:eastAsiaTheme="minorHAnsi" w:hAnsi="Palatino Linotype"/>
          <w:sz w:val="22"/>
          <w:szCs w:val="22"/>
          <w:lang w:val="es-EC" w:eastAsia="en-US"/>
        </w:rPr>
        <w:t xml:space="preserve"> </w:t>
      </w:r>
      <w:r w:rsidRPr="00BF4170">
        <w:rPr>
          <w:rFonts w:ascii="Palatino Linotype" w:eastAsiaTheme="minorHAnsi" w:hAnsi="Palatino Linotype"/>
          <w:sz w:val="22"/>
          <w:szCs w:val="22"/>
          <w:lang w:val="es-EC" w:eastAsia="en-US"/>
        </w:rPr>
        <w:tab/>
        <w:t xml:space="preserve">los numerales 1 y 2 del artículo 264 de la Constitución, disponen: </w:t>
      </w:r>
      <w:r w:rsidRPr="00BF417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BF4170">
        <w:rPr>
          <w:rFonts w:ascii="Palatino Linotype" w:eastAsiaTheme="minorHAnsi" w:hAnsi="Palatino Linotype"/>
          <w:sz w:val="22"/>
          <w:szCs w:val="22"/>
          <w:lang w:val="es-EC" w:eastAsia="en-US"/>
        </w:rPr>
        <w:t>;</w:t>
      </w:r>
    </w:p>
    <w:p w14:paraId="771F869D" w14:textId="77777777" w:rsidR="00CA466D" w:rsidRPr="00BF4170"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0F7C3551" w14:textId="04A4BC1A" w:rsidR="00CA466D" w:rsidRPr="00BF4170"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r w:rsidRPr="00BF4170">
        <w:rPr>
          <w:rFonts w:ascii="Palatino Linotype" w:eastAsiaTheme="minorHAnsi" w:hAnsi="Palatino Linotype"/>
          <w:b/>
          <w:bCs/>
          <w:sz w:val="22"/>
          <w:szCs w:val="22"/>
          <w:lang w:val="es-EC" w:eastAsia="en-US"/>
        </w:rPr>
        <w:t>Que,</w:t>
      </w:r>
      <w:r w:rsidRPr="00BF4170">
        <w:rPr>
          <w:rFonts w:ascii="Palatino Linotype" w:eastAsiaTheme="minorHAnsi" w:hAnsi="Palatino Linotype"/>
          <w:sz w:val="22"/>
          <w:szCs w:val="22"/>
          <w:lang w:val="es-EC" w:eastAsia="en-US"/>
        </w:rPr>
        <w:t xml:space="preserve"> </w:t>
      </w:r>
      <w:r w:rsidRPr="00BF4170">
        <w:rPr>
          <w:rFonts w:ascii="Palatino Linotype" w:eastAsiaTheme="minorHAnsi" w:hAnsi="Palatino Linotype"/>
          <w:sz w:val="22"/>
          <w:szCs w:val="22"/>
          <w:lang w:val="es-EC" w:eastAsia="en-US"/>
        </w:rPr>
        <w:tab/>
        <w:t xml:space="preserve">el artículo 266 de la Constitución, determina: </w:t>
      </w:r>
      <w:r w:rsidRPr="00BF4170">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4170">
        <w:rPr>
          <w:rFonts w:ascii="Palatino Linotype" w:eastAsiaTheme="minorHAnsi" w:hAnsi="Palatino Linotype"/>
          <w:sz w:val="22"/>
          <w:szCs w:val="22"/>
          <w:lang w:val="es-EC" w:eastAsia="en-US"/>
        </w:rPr>
        <w:t>;</w:t>
      </w:r>
    </w:p>
    <w:p w14:paraId="3ED0D32A" w14:textId="7C0B620E" w:rsidR="00723CE1" w:rsidRPr="00BF4170" w:rsidRDefault="00723CE1"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08B2D628" w14:textId="2187ADC8" w:rsidR="00723CE1" w:rsidRPr="00BF4170" w:rsidRDefault="00723CE1" w:rsidP="00603C1C">
      <w:pPr>
        <w:autoSpaceDE w:val="0"/>
        <w:autoSpaceDN w:val="0"/>
        <w:adjustRightInd w:val="0"/>
        <w:ind w:left="709" w:hanging="709"/>
        <w:jc w:val="both"/>
        <w:rPr>
          <w:rFonts w:ascii="Palatino Linotype" w:eastAsiaTheme="minorHAnsi" w:hAnsi="Palatino Linotype"/>
          <w:i/>
          <w:sz w:val="22"/>
          <w:szCs w:val="22"/>
          <w:lang w:eastAsia="en-US"/>
        </w:rPr>
      </w:pPr>
      <w:r w:rsidRPr="00BF4170">
        <w:rPr>
          <w:rFonts w:ascii="Palatino Linotype" w:eastAsiaTheme="minorHAnsi" w:hAnsi="Palatino Linotype"/>
          <w:b/>
          <w:bCs/>
          <w:sz w:val="22"/>
          <w:szCs w:val="22"/>
          <w:lang w:val="es-EC" w:eastAsia="en-US"/>
        </w:rPr>
        <w:t>Que,</w:t>
      </w:r>
      <w:r w:rsidRPr="00BF4170">
        <w:rPr>
          <w:rFonts w:ascii="Palatino Linotype" w:eastAsiaTheme="minorHAnsi" w:hAnsi="Palatino Linotype"/>
          <w:sz w:val="22"/>
          <w:szCs w:val="22"/>
          <w:lang w:val="es-EC" w:eastAsia="en-US"/>
        </w:rPr>
        <w:t xml:space="preserve"> </w:t>
      </w:r>
      <w:r w:rsidRPr="00BF4170">
        <w:rPr>
          <w:rFonts w:ascii="Palatino Linotype" w:eastAsiaTheme="minorHAnsi" w:hAnsi="Palatino Linotype"/>
          <w:sz w:val="22"/>
          <w:szCs w:val="22"/>
          <w:lang w:val="es-EC" w:eastAsia="en-US"/>
        </w:rPr>
        <w:tab/>
      </w:r>
      <w:r w:rsidRPr="00BF4170">
        <w:rPr>
          <w:rFonts w:ascii="Palatino Linotype" w:eastAsiaTheme="minorHAnsi" w:hAnsi="Palatino Linotype"/>
          <w:sz w:val="22"/>
          <w:szCs w:val="22"/>
          <w:lang w:eastAsia="en-US"/>
        </w:rPr>
        <w:t xml:space="preserve">el literal d) del artículo 57, del Código Orgánico de Organización Territorial, Autonomía y Descentralización, en adelante COOTAD, manifiesta: </w:t>
      </w:r>
      <w:r w:rsidRPr="00BF4170">
        <w:rPr>
          <w:rFonts w:ascii="Palatino Linotype" w:eastAsiaTheme="minorHAnsi" w:hAnsi="Palatino Linotype"/>
          <w:i/>
          <w:sz w:val="22"/>
          <w:szCs w:val="22"/>
          <w:lang w:eastAsia="en-US"/>
        </w:rPr>
        <w:t>"Expedir acuerdos o resoluciones, en el ámbito de competencia del gobierno autónomo descentralizado municipal, para regular temas institucionales específicos o reconocer derechos particulares";</w:t>
      </w:r>
    </w:p>
    <w:p w14:paraId="2B1616B4" w14:textId="77777777" w:rsidR="00CA466D" w:rsidRPr="00BF4170"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0971CCAA" w14:textId="77777777" w:rsidR="00CA466D" w:rsidRPr="00BF4170" w:rsidRDefault="00CA466D" w:rsidP="00603C1C">
      <w:pPr>
        <w:autoSpaceDE w:val="0"/>
        <w:autoSpaceDN w:val="0"/>
        <w:adjustRightInd w:val="0"/>
        <w:ind w:left="709" w:hanging="709"/>
        <w:jc w:val="both"/>
        <w:rPr>
          <w:rFonts w:ascii="Palatino Linotype" w:eastAsiaTheme="minorHAnsi" w:hAnsi="Palatino Linotype"/>
          <w:i/>
          <w:sz w:val="22"/>
          <w:szCs w:val="22"/>
          <w:lang w:val="es-EC" w:eastAsia="en-US"/>
        </w:rPr>
      </w:pPr>
      <w:r w:rsidRPr="00BF4170">
        <w:rPr>
          <w:rFonts w:ascii="Palatino Linotype" w:eastAsiaTheme="minorHAnsi" w:hAnsi="Palatino Linotype"/>
          <w:b/>
          <w:bCs/>
          <w:sz w:val="22"/>
          <w:szCs w:val="22"/>
          <w:lang w:val="es-EC" w:eastAsia="en-US"/>
        </w:rPr>
        <w:t>Que,</w:t>
      </w:r>
      <w:r w:rsidRPr="00BF4170">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BF4170">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DC53DFE" w14:textId="77777777" w:rsidR="00CA466D" w:rsidRPr="00BF4170"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59FB8B5B" w14:textId="28655A39" w:rsidR="00CA466D" w:rsidRPr="00BF4170"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r w:rsidRPr="00BF4170">
        <w:rPr>
          <w:rFonts w:ascii="Palatino Linotype" w:eastAsiaTheme="minorHAnsi" w:hAnsi="Palatino Linotype"/>
          <w:b/>
          <w:bCs/>
          <w:sz w:val="22"/>
          <w:szCs w:val="22"/>
          <w:lang w:val="es-EC" w:eastAsia="en-US"/>
        </w:rPr>
        <w:t>Que</w:t>
      </w:r>
      <w:r w:rsidRPr="00BF4170">
        <w:rPr>
          <w:rFonts w:ascii="Palatino Linotype" w:eastAsiaTheme="minorHAnsi" w:hAnsi="Palatino Linotype"/>
          <w:sz w:val="22"/>
          <w:szCs w:val="22"/>
          <w:lang w:val="es-EC" w:eastAsia="en-US"/>
        </w:rPr>
        <w:t xml:space="preserve">, </w:t>
      </w:r>
      <w:r w:rsidRPr="00BF4170">
        <w:rPr>
          <w:rFonts w:ascii="Palatino Linotype" w:eastAsiaTheme="minorHAnsi" w:hAnsi="Palatino Linotype"/>
          <w:sz w:val="22"/>
          <w:szCs w:val="22"/>
          <w:lang w:val="es-EC" w:eastAsia="en-US"/>
        </w:rPr>
        <w:tab/>
      </w:r>
      <w:bookmarkStart w:id="0" w:name="_Hlk51943612"/>
      <w:r w:rsidR="00071BF4" w:rsidRPr="00BF4170">
        <w:rPr>
          <w:rFonts w:ascii="Palatino Linotype" w:eastAsiaTheme="minorHAnsi" w:hAnsi="Palatino Linotype"/>
          <w:sz w:val="22"/>
          <w:szCs w:val="22"/>
          <w:lang w:val="es-EC" w:eastAsia="en-US"/>
        </w:rPr>
        <w:t>los</w:t>
      </w:r>
      <w:r w:rsidRPr="00BF4170">
        <w:rPr>
          <w:rFonts w:ascii="Palatino Linotype" w:eastAsiaTheme="minorHAnsi" w:hAnsi="Palatino Linotype"/>
          <w:sz w:val="22"/>
          <w:szCs w:val="22"/>
          <w:lang w:val="es-EC" w:eastAsia="en-US"/>
        </w:rPr>
        <w:t xml:space="preserve"> literal</w:t>
      </w:r>
      <w:r w:rsidR="00071BF4" w:rsidRPr="00BF4170">
        <w:rPr>
          <w:rFonts w:ascii="Palatino Linotype" w:eastAsiaTheme="minorHAnsi" w:hAnsi="Palatino Linotype"/>
          <w:sz w:val="22"/>
          <w:szCs w:val="22"/>
          <w:lang w:val="es-EC" w:eastAsia="en-US"/>
        </w:rPr>
        <w:t>es</w:t>
      </w:r>
      <w:r w:rsidRPr="00BF4170">
        <w:rPr>
          <w:rFonts w:ascii="Palatino Linotype" w:eastAsiaTheme="minorHAnsi" w:hAnsi="Palatino Linotype"/>
          <w:sz w:val="22"/>
          <w:szCs w:val="22"/>
          <w:lang w:val="es-EC" w:eastAsia="en-US"/>
        </w:rPr>
        <w:t xml:space="preserve"> a)</w:t>
      </w:r>
      <w:r w:rsidR="00C248F2" w:rsidRPr="00BF4170">
        <w:rPr>
          <w:rFonts w:ascii="Palatino Linotype" w:eastAsiaTheme="minorHAnsi" w:hAnsi="Palatino Linotype"/>
          <w:sz w:val="22"/>
          <w:szCs w:val="22"/>
          <w:lang w:val="es-EC" w:eastAsia="en-US"/>
        </w:rPr>
        <w:t>, d) y v)</w:t>
      </w:r>
      <w:r w:rsidRPr="00BF4170">
        <w:rPr>
          <w:rFonts w:ascii="Palatino Linotype" w:eastAsiaTheme="minorHAnsi" w:hAnsi="Palatino Linotype"/>
          <w:sz w:val="22"/>
          <w:szCs w:val="22"/>
          <w:lang w:val="es-EC" w:eastAsia="en-US"/>
        </w:rPr>
        <w:t xml:space="preserve"> del artículo 87 del COOTAD, </w:t>
      </w:r>
      <w:r w:rsidR="00071BF4" w:rsidRPr="00BF4170">
        <w:rPr>
          <w:rFonts w:ascii="Palatino Linotype" w:eastAsiaTheme="minorHAnsi" w:hAnsi="Palatino Linotype"/>
          <w:sz w:val="22"/>
          <w:szCs w:val="22"/>
          <w:lang w:val="es-EC" w:eastAsia="en-US"/>
        </w:rPr>
        <w:t>señala</w:t>
      </w:r>
      <w:r w:rsidR="00C248F2" w:rsidRPr="00BF4170">
        <w:rPr>
          <w:rFonts w:ascii="Palatino Linotype" w:eastAsiaTheme="minorHAnsi" w:hAnsi="Palatino Linotype"/>
          <w:sz w:val="22"/>
          <w:szCs w:val="22"/>
          <w:lang w:val="es-EC" w:eastAsia="en-US"/>
        </w:rPr>
        <w:t>:</w:t>
      </w:r>
      <w:r w:rsidR="00C248F2" w:rsidRPr="00BF4170">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w:t>
      </w:r>
      <w:r w:rsidR="00C248F2" w:rsidRPr="00BF4170">
        <w:rPr>
          <w:rFonts w:ascii="Palatino Linotype" w:hAnsi="Palatino Linotype"/>
          <w:i/>
          <w:sz w:val="22"/>
          <w:szCs w:val="22"/>
        </w:rPr>
        <w:lastRenderedPageBreak/>
        <w:t>resoluciones; d) Expedir acuerdos o resoluciones en el ámbito de sus competencias para regular temas institucionales específicos o reconocer derechos particulares; (…)</w:t>
      </w:r>
      <w:r w:rsidR="00723CE1" w:rsidRPr="00BF4170">
        <w:rPr>
          <w:rFonts w:ascii="Palatino Linotype" w:hAnsi="Palatino Linotype"/>
          <w:i/>
          <w:sz w:val="22"/>
          <w:szCs w:val="22"/>
        </w:rPr>
        <w:t>;</w:t>
      </w:r>
      <w:r w:rsidR="00C248F2" w:rsidRPr="00BF4170">
        <w:rPr>
          <w:rFonts w:ascii="Palatino Linotype" w:hAnsi="Palatino Linotype"/>
          <w:i/>
          <w:sz w:val="22"/>
          <w:szCs w:val="22"/>
        </w:rPr>
        <w:t xml:space="preserve"> y</w:t>
      </w:r>
      <w:r w:rsidR="00723CE1" w:rsidRPr="00BF4170">
        <w:rPr>
          <w:rFonts w:ascii="Palatino Linotype" w:hAnsi="Palatino Linotype"/>
          <w:i/>
          <w:sz w:val="22"/>
          <w:szCs w:val="22"/>
        </w:rPr>
        <w:t>,</w:t>
      </w:r>
      <w:r w:rsidR="00C248F2" w:rsidRPr="00BF4170">
        <w:rPr>
          <w:rFonts w:ascii="Palatino Linotype" w:eastAsiaTheme="minorHAnsi" w:hAnsi="Palatino Linotype"/>
          <w:sz w:val="22"/>
          <w:szCs w:val="22"/>
          <w:lang w:val="es-EC" w:eastAsia="en-US"/>
        </w:rPr>
        <w:t xml:space="preserve"> </w:t>
      </w:r>
      <w:r w:rsidRPr="00BF4170">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0"/>
      <w:r w:rsidRPr="00BF4170">
        <w:rPr>
          <w:rFonts w:ascii="Palatino Linotype" w:eastAsiaTheme="minorHAnsi" w:hAnsi="Palatino Linotype"/>
          <w:i/>
          <w:sz w:val="22"/>
          <w:szCs w:val="22"/>
          <w:lang w:val="es-EC" w:eastAsia="en-US"/>
        </w:rPr>
        <w:t>”;</w:t>
      </w:r>
      <w:r w:rsidRPr="00BF4170">
        <w:rPr>
          <w:rFonts w:ascii="Palatino Linotype" w:eastAsiaTheme="minorHAnsi" w:hAnsi="Palatino Linotype"/>
          <w:sz w:val="22"/>
          <w:szCs w:val="22"/>
          <w:lang w:val="es-EC" w:eastAsia="en-US"/>
        </w:rPr>
        <w:t xml:space="preserve"> </w:t>
      </w:r>
    </w:p>
    <w:p w14:paraId="221E0B56" w14:textId="77777777" w:rsidR="00CA466D" w:rsidRPr="00BF4170"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75A59D95" w14:textId="040A83E7" w:rsidR="00CA466D" w:rsidRPr="00BF4170" w:rsidRDefault="00CA466D" w:rsidP="00603C1C">
      <w:pPr>
        <w:autoSpaceDE w:val="0"/>
        <w:autoSpaceDN w:val="0"/>
        <w:adjustRightInd w:val="0"/>
        <w:ind w:left="709" w:hanging="709"/>
        <w:jc w:val="both"/>
        <w:rPr>
          <w:rFonts w:ascii="Palatino Linotype" w:eastAsiaTheme="minorHAnsi" w:hAnsi="Palatino Linotype"/>
          <w:i/>
          <w:iCs/>
          <w:sz w:val="22"/>
          <w:szCs w:val="22"/>
          <w:lang w:val="es-EC" w:eastAsia="en-US"/>
        </w:rPr>
      </w:pPr>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sz w:val="22"/>
          <w:szCs w:val="22"/>
          <w:lang w:val="es-EC" w:eastAsia="en-US"/>
        </w:rPr>
        <w:t xml:space="preserve"> </w:t>
      </w:r>
      <w:r w:rsidRPr="00BF4170">
        <w:rPr>
          <w:rFonts w:ascii="Palatino Linotype" w:eastAsiaTheme="minorHAnsi" w:hAnsi="Palatino Linotype"/>
          <w:sz w:val="22"/>
          <w:szCs w:val="22"/>
          <w:lang w:val="es-EC" w:eastAsia="en-US"/>
        </w:rPr>
        <w:tab/>
        <w:t>el artículo 323 del COOTAD</w:t>
      </w:r>
      <w:r w:rsidR="00723CE1" w:rsidRPr="00BF4170">
        <w:rPr>
          <w:rFonts w:ascii="Palatino Linotype" w:eastAsiaTheme="minorHAnsi" w:hAnsi="Palatino Linotype"/>
          <w:sz w:val="22"/>
          <w:szCs w:val="22"/>
          <w:lang w:val="es-EC" w:eastAsia="en-US"/>
        </w:rPr>
        <w:t>,</w:t>
      </w:r>
      <w:r w:rsidRPr="00BF4170">
        <w:rPr>
          <w:rFonts w:ascii="Palatino Linotype" w:eastAsiaTheme="minorHAnsi" w:hAnsi="Palatino Linotype"/>
          <w:sz w:val="22"/>
          <w:szCs w:val="22"/>
          <w:lang w:val="es-EC" w:eastAsia="en-US"/>
        </w:rPr>
        <w:t xml:space="preserve"> establece: “</w:t>
      </w:r>
      <w:r w:rsidRPr="00BF4170">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723CE1" w:rsidRPr="00BF4170">
        <w:rPr>
          <w:rFonts w:ascii="Palatino Linotype" w:eastAsiaTheme="minorHAnsi" w:hAnsi="Palatino Linotype"/>
          <w:i/>
          <w:iCs/>
          <w:sz w:val="22"/>
          <w:szCs w:val="22"/>
          <w:lang w:val="es-EC" w:eastAsia="en-US"/>
        </w:rPr>
        <w:t>;</w:t>
      </w:r>
    </w:p>
    <w:p w14:paraId="2753410E" w14:textId="77777777" w:rsidR="00CE26DA" w:rsidRPr="00BF4170" w:rsidRDefault="00CE26DA"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6D9B57EF" w14:textId="0E681CEA" w:rsidR="00CA466D" w:rsidRPr="00BF4170" w:rsidRDefault="00CE26DA" w:rsidP="00603C1C">
      <w:pPr>
        <w:autoSpaceDE w:val="0"/>
        <w:autoSpaceDN w:val="0"/>
        <w:adjustRightInd w:val="0"/>
        <w:ind w:left="709" w:hanging="709"/>
        <w:jc w:val="both"/>
        <w:rPr>
          <w:rFonts w:ascii="Palatino Linotype" w:eastAsiaTheme="minorHAnsi" w:hAnsi="Palatino Linotype"/>
          <w:sz w:val="22"/>
          <w:szCs w:val="22"/>
          <w:lang w:val="es-EC" w:eastAsia="en-US"/>
        </w:rPr>
      </w:pPr>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sz w:val="22"/>
          <w:szCs w:val="22"/>
          <w:lang w:val="es-EC" w:eastAsia="en-US"/>
        </w:rPr>
        <w:t>,</w:t>
      </w:r>
      <w:r w:rsidRPr="00BF4170">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4B29F341" w14:textId="5A4C2691" w:rsidR="00723CE1" w:rsidRPr="00BF4170" w:rsidRDefault="00723CE1"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252CE126" w14:textId="62D72829" w:rsidR="00723CE1" w:rsidRPr="00BF4170" w:rsidRDefault="00723CE1" w:rsidP="00603C1C">
      <w:pPr>
        <w:autoSpaceDE w:val="0"/>
        <w:autoSpaceDN w:val="0"/>
        <w:adjustRightInd w:val="0"/>
        <w:ind w:left="709" w:hanging="709"/>
        <w:jc w:val="both"/>
        <w:rPr>
          <w:rFonts w:ascii="Palatino Linotype" w:eastAsiaTheme="minorHAnsi" w:hAnsi="Palatino Linotype"/>
          <w:i/>
          <w:sz w:val="22"/>
          <w:szCs w:val="22"/>
          <w:lang w:eastAsia="en-US"/>
        </w:rPr>
      </w:pPr>
      <w:r w:rsidRPr="00BF4170">
        <w:rPr>
          <w:rFonts w:ascii="Palatino Linotype" w:eastAsiaTheme="minorHAnsi" w:hAnsi="Palatino Linotype"/>
          <w:b/>
          <w:sz w:val="22"/>
          <w:szCs w:val="22"/>
          <w:lang w:eastAsia="en-US"/>
        </w:rPr>
        <w:t>Que</w:t>
      </w:r>
      <w:r w:rsidRPr="00BF4170">
        <w:rPr>
          <w:rFonts w:ascii="Palatino Linotype" w:eastAsiaTheme="minorHAnsi" w:hAnsi="Palatino Linotype"/>
          <w:sz w:val="22"/>
          <w:szCs w:val="22"/>
          <w:lang w:eastAsia="en-US"/>
        </w:rPr>
        <w:tab/>
        <w:t xml:space="preserve">el artículo 424 del COOTAD, señala: </w:t>
      </w:r>
      <w:r w:rsidRPr="00BF4170">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14:paraId="5C72CD6B" w14:textId="77777777" w:rsidR="00723CE1" w:rsidRPr="00BF4170" w:rsidRDefault="00723CE1" w:rsidP="00603C1C">
      <w:pPr>
        <w:autoSpaceDE w:val="0"/>
        <w:autoSpaceDN w:val="0"/>
        <w:adjustRightInd w:val="0"/>
        <w:ind w:left="709" w:hanging="709"/>
        <w:jc w:val="both"/>
        <w:rPr>
          <w:rFonts w:ascii="Palatino Linotype" w:eastAsiaTheme="minorHAnsi" w:hAnsi="Palatino Linotype"/>
          <w:i/>
          <w:sz w:val="22"/>
          <w:szCs w:val="22"/>
          <w:lang w:eastAsia="en-US"/>
        </w:rPr>
      </w:pPr>
    </w:p>
    <w:p w14:paraId="3B3F7051" w14:textId="77777777" w:rsidR="00723CE1" w:rsidRPr="00BF4170" w:rsidRDefault="00723CE1" w:rsidP="00603C1C">
      <w:pPr>
        <w:autoSpaceDE w:val="0"/>
        <w:autoSpaceDN w:val="0"/>
        <w:adjustRightInd w:val="0"/>
        <w:ind w:left="709" w:hanging="709"/>
        <w:jc w:val="both"/>
        <w:rPr>
          <w:rFonts w:ascii="Palatino Linotype" w:eastAsiaTheme="minorHAnsi" w:hAnsi="Palatino Linotype"/>
          <w:sz w:val="22"/>
          <w:szCs w:val="22"/>
          <w:lang w:eastAsia="en-US"/>
        </w:rPr>
      </w:pPr>
      <w:r w:rsidRPr="00BF4170">
        <w:rPr>
          <w:rFonts w:ascii="Palatino Linotype" w:eastAsiaTheme="minorHAnsi" w:hAnsi="Palatino Linotype"/>
          <w:b/>
          <w:sz w:val="22"/>
          <w:szCs w:val="22"/>
          <w:lang w:eastAsia="en-US"/>
        </w:rPr>
        <w:t>Que</w:t>
      </w:r>
      <w:r w:rsidRPr="00BF4170">
        <w:rPr>
          <w:rFonts w:ascii="Palatino Linotype" w:eastAsiaTheme="minorHAnsi" w:hAnsi="Palatino Linotype"/>
          <w:sz w:val="22"/>
          <w:szCs w:val="22"/>
          <w:lang w:eastAsia="en-US"/>
        </w:rPr>
        <w:tab/>
        <w:t xml:space="preserve">el artículo 472 del COOTAD, señala que: </w:t>
      </w:r>
      <w:r w:rsidRPr="00BF4170">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BF4170">
        <w:rPr>
          <w:rFonts w:ascii="Palatino Linotype" w:eastAsiaTheme="minorHAnsi" w:hAnsi="Palatino Linotype"/>
          <w:sz w:val="22"/>
          <w:szCs w:val="22"/>
          <w:lang w:eastAsia="en-US"/>
        </w:rPr>
        <w:t>;</w:t>
      </w:r>
    </w:p>
    <w:p w14:paraId="529E59CA" w14:textId="77777777" w:rsidR="00723CE1" w:rsidRPr="00BF4170" w:rsidRDefault="00723CE1" w:rsidP="00603C1C">
      <w:pPr>
        <w:autoSpaceDE w:val="0"/>
        <w:autoSpaceDN w:val="0"/>
        <w:adjustRightInd w:val="0"/>
        <w:ind w:left="709" w:hanging="709"/>
        <w:jc w:val="both"/>
        <w:rPr>
          <w:rFonts w:ascii="Palatino Linotype" w:eastAsiaTheme="minorHAnsi" w:hAnsi="Palatino Linotype"/>
          <w:i/>
          <w:sz w:val="22"/>
          <w:szCs w:val="22"/>
          <w:lang w:eastAsia="en-US"/>
        </w:rPr>
      </w:pPr>
    </w:p>
    <w:p w14:paraId="4502317F" w14:textId="4A1F96CA" w:rsidR="00CA466D" w:rsidRPr="00BF4170"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sz w:val="22"/>
          <w:szCs w:val="22"/>
          <w:lang w:val="es-EC" w:eastAsia="en-US"/>
        </w:rPr>
        <w:tab/>
        <w:t>el artículo 473 del COOTAD</w:t>
      </w:r>
      <w:r w:rsidR="00A4484C" w:rsidRPr="00BF4170">
        <w:rPr>
          <w:rFonts w:ascii="Palatino Linotype" w:eastAsiaTheme="minorHAnsi" w:hAnsi="Palatino Linotype"/>
          <w:sz w:val="22"/>
          <w:szCs w:val="22"/>
          <w:lang w:val="es-EC" w:eastAsia="en-US"/>
        </w:rPr>
        <w:t>,</w:t>
      </w:r>
      <w:r w:rsidRPr="00BF4170">
        <w:rPr>
          <w:rFonts w:ascii="Palatino Linotype" w:eastAsiaTheme="minorHAnsi" w:hAnsi="Palatino Linotype"/>
          <w:sz w:val="22"/>
          <w:szCs w:val="22"/>
          <w:lang w:val="es-EC" w:eastAsia="en-US"/>
        </w:rPr>
        <w:t xml:space="preserve"> establece que: </w:t>
      </w:r>
      <w:r w:rsidRPr="00BF4170">
        <w:rPr>
          <w:rFonts w:ascii="Palatino Linotype" w:eastAsiaTheme="minorHAnsi" w:hAnsi="Palatino Linotype"/>
          <w:i/>
          <w:sz w:val="22"/>
          <w:szCs w:val="22"/>
          <w:lang w:val="es-EC" w:eastAsia="en-US"/>
        </w:rPr>
        <w:t>“</w:t>
      </w:r>
      <w:r w:rsidRPr="00BF4170">
        <w:rPr>
          <w:rFonts w:ascii="Palatino Linotype" w:eastAsiaTheme="minorHAnsi" w:hAnsi="Palatino Linotype"/>
          <w:i/>
          <w:sz w:val="22"/>
          <w:szCs w:val="22"/>
          <w:lang w:eastAsia="en-US"/>
        </w:rPr>
        <w:t xml:space="preserve">En el caso de partición judicial de inmuebles, los jueces ordenarán que se cite con la demanda a la municipalidad del cantón o </w:t>
      </w:r>
      <w:r w:rsidRPr="00BF4170">
        <w:rPr>
          <w:rFonts w:ascii="Palatino Linotype" w:eastAsiaTheme="minorHAnsi" w:hAnsi="Palatino Linotype"/>
          <w:i/>
          <w:sz w:val="22"/>
          <w:szCs w:val="22"/>
          <w:lang w:eastAsia="en-US"/>
        </w:rPr>
        <w:lastRenderedPageBreak/>
        <w:t>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BF4170">
        <w:rPr>
          <w:rFonts w:ascii="Palatino Linotype" w:eastAsiaTheme="minorHAnsi" w:hAnsi="Palatino Linotype"/>
          <w:i/>
          <w:sz w:val="22"/>
          <w:szCs w:val="22"/>
          <w:lang w:val="es-EC" w:eastAsia="en-US"/>
        </w:rPr>
        <w:t>”</w:t>
      </w:r>
      <w:r w:rsidRPr="00BF4170">
        <w:rPr>
          <w:rFonts w:ascii="Palatino Linotype" w:eastAsiaTheme="minorHAnsi" w:hAnsi="Palatino Linotype"/>
          <w:sz w:val="22"/>
          <w:szCs w:val="22"/>
          <w:lang w:val="es-EC" w:eastAsia="en-US"/>
        </w:rPr>
        <w:t>;</w:t>
      </w:r>
    </w:p>
    <w:p w14:paraId="0031BB7E" w14:textId="77777777" w:rsidR="00CA466D" w:rsidRPr="00BF4170" w:rsidRDefault="00CA466D" w:rsidP="00603C1C">
      <w:pPr>
        <w:autoSpaceDE w:val="0"/>
        <w:autoSpaceDN w:val="0"/>
        <w:adjustRightInd w:val="0"/>
        <w:jc w:val="both"/>
        <w:rPr>
          <w:rFonts w:ascii="Palatino Linotype" w:hAnsi="Palatino Linotype"/>
          <w:sz w:val="22"/>
          <w:szCs w:val="22"/>
        </w:rPr>
      </w:pPr>
    </w:p>
    <w:p w14:paraId="0EF288E6" w14:textId="56012865" w:rsidR="00CA466D" w:rsidRPr="00BF4170"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sz w:val="22"/>
          <w:szCs w:val="22"/>
          <w:lang w:val="es-EC" w:eastAsia="en-US"/>
        </w:rPr>
        <w:tab/>
        <w:t>el numeral 1, del artículo 2 de la Ley de Régimen para el Distrito Me</w:t>
      </w:r>
      <w:r w:rsidR="00723CE1" w:rsidRPr="00BF4170">
        <w:rPr>
          <w:rFonts w:ascii="Palatino Linotype" w:eastAsiaTheme="minorHAnsi" w:hAnsi="Palatino Linotype"/>
          <w:sz w:val="22"/>
          <w:szCs w:val="22"/>
          <w:lang w:val="es-EC" w:eastAsia="en-US"/>
        </w:rPr>
        <w:t>tropolitano de Quito, determina</w:t>
      </w:r>
      <w:r w:rsidRPr="00BF4170">
        <w:rPr>
          <w:rFonts w:ascii="Palatino Linotype" w:eastAsiaTheme="minorHAnsi" w:hAnsi="Palatino Linotype"/>
          <w:sz w:val="22"/>
          <w:szCs w:val="22"/>
          <w:lang w:val="es-EC" w:eastAsia="en-US"/>
        </w:rPr>
        <w:t xml:space="preserve"> como finalidad, que el Municipio del Distrito Metropolitano de Quito: “</w:t>
      </w:r>
      <w:r w:rsidRPr="00BF4170">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BF4170">
        <w:rPr>
          <w:rFonts w:ascii="Palatino Linotype" w:eastAsiaTheme="minorHAnsi" w:hAnsi="Palatino Linotype"/>
          <w:sz w:val="22"/>
          <w:szCs w:val="22"/>
          <w:lang w:val="es-EC" w:eastAsia="en-US"/>
        </w:rPr>
        <w:t>;</w:t>
      </w:r>
    </w:p>
    <w:p w14:paraId="0577A162" w14:textId="19C1B76D" w:rsidR="00723CE1" w:rsidRPr="00BF4170" w:rsidRDefault="00723CE1"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48C4B07D" w14:textId="65C37BC1" w:rsidR="00723CE1" w:rsidRPr="00BF4170" w:rsidRDefault="00723CE1" w:rsidP="00603C1C">
      <w:pPr>
        <w:autoSpaceDE w:val="0"/>
        <w:autoSpaceDN w:val="0"/>
        <w:adjustRightInd w:val="0"/>
        <w:ind w:left="709" w:hanging="709"/>
        <w:jc w:val="both"/>
        <w:rPr>
          <w:rFonts w:ascii="Palatino Linotype" w:eastAsiaTheme="minorHAnsi" w:hAnsi="Palatino Linotype"/>
          <w:i/>
          <w:sz w:val="22"/>
          <w:szCs w:val="22"/>
          <w:lang w:eastAsia="en-US"/>
        </w:rPr>
      </w:pPr>
      <w:r w:rsidRPr="00BF4170">
        <w:rPr>
          <w:rFonts w:ascii="Palatino Linotype" w:eastAsiaTheme="minorHAnsi" w:hAnsi="Palatino Linotype"/>
          <w:b/>
          <w:sz w:val="22"/>
          <w:szCs w:val="22"/>
          <w:lang w:eastAsia="en-US"/>
        </w:rPr>
        <w:t>Que</w:t>
      </w:r>
      <w:r w:rsidRPr="00BF4170">
        <w:rPr>
          <w:rFonts w:ascii="Palatino Linotype" w:eastAsiaTheme="minorHAnsi" w:hAnsi="Palatino Linotype"/>
          <w:sz w:val="22"/>
          <w:szCs w:val="22"/>
          <w:lang w:eastAsia="en-US"/>
        </w:rPr>
        <w:t xml:space="preserve"> </w:t>
      </w:r>
      <w:r w:rsidRPr="00BF4170">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BF4170">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14:paraId="176F8B5C" w14:textId="04CA9F1F" w:rsidR="00723CE1" w:rsidRPr="00BF4170" w:rsidRDefault="00723CE1" w:rsidP="00603C1C">
      <w:pPr>
        <w:autoSpaceDE w:val="0"/>
        <w:autoSpaceDN w:val="0"/>
        <w:adjustRightInd w:val="0"/>
        <w:ind w:left="709" w:hanging="709"/>
        <w:jc w:val="both"/>
        <w:rPr>
          <w:rFonts w:ascii="Palatino Linotype" w:hAnsi="Palatino Linotype"/>
          <w:sz w:val="22"/>
          <w:szCs w:val="22"/>
        </w:rPr>
      </w:pPr>
    </w:p>
    <w:p w14:paraId="23175265" w14:textId="2FD6926C" w:rsidR="00723CE1" w:rsidRPr="00BF4170" w:rsidRDefault="00723CE1" w:rsidP="00603C1C">
      <w:pPr>
        <w:autoSpaceDE w:val="0"/>
        <w:autoSpaceDN w:val="0"/>
        <w:adjustRightInd w:val="0"/>
        <w:ind w:left="709" w:hanging="709"/>
        <w:jc w:val="both"/>
        <w:rPr>
          <w:rFonts w:ascii="Palatino Linotype" w:eastAsiaTheme="minorHAnsi" w:hAnsi="Palatino Linotype"/>
          <w:i/>
          <w:sz w:val="22"/>
          <w:szCs w:val="22"/>
          <w:lang w:eastAsia="en-US"/>
        </w:rPr>
      </w:pPr>
      <w:r w:rsidRPr="00BF4170">
        <w:rPr>
          <w:rFonts w:ascii="Palatino Linotype" w:eastAsiaTheme="minorHAnsi" w:hAnsi="Palatino Linotype"/>
          <w:b/>
          <w:sz w:val="22"/>
          <w:szCs w:val="22"/>
          <w:lang w:eastAsia="en-US"/>
        </w:rPr>
        <w:t>Que</w:t>
      </w:r>
      <w:r w:rsidRPr="00BF4170">
        <w:rPr>
          <w:rFonts w:ascii="Palatino Linotype" w:eastAsiaTheme="minorHAnsi" w:hAnsi="Palatino Linotype"/>
          <w:sz w:val="22"/>
          <w:szCs w:val="22"/>
          <w:lang w:eastAsia="en-US"/>
        </w:rPr>
        <w:t xml:space="preserve"> </w:t>
      </w:r>
      <w:r w:rsidRPr="00BF4170">
        <w:rPr>
          <w:rFonts w:ascii="Palatino Linotype" w:eastAsiaTheme="minorHAnsi" w:hAnsi="Palatino Linotype"/>
          <w:sz w:val="22"/>
          <w:szCs w:val="22"/>
          <w:lang w:eastAsia="en-US"/>
        </w:rPr>
        <w:tab/>
        <w:t xml:space="preserve">el Código Municipal en su artículo 2567, establece: </w:t>
      </w:r>
      <w:r w:rsidRPr="00BF4170">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BF4170">
        <w:rPr>
          <w:rFonts w:ascii="Palatino Linotype" w:eastAsiaTheme="minorHAnsi" w:hAnsi="Palatino Linotype"/>
          <w:sz w:val="22"/>
          <w:szCs w:val="22"/>
          <w:lang w:eastAsia="en-US"/>
        </w:rPr>
        <w:t>;</w:t>
      </w:r>
      <w:r w:rsidRPr="00BF4170">
        <w:rPr>
          <w:rFonts w:ascii="Palatino Linotype" w:eastAsiaTheme="minorHAnsi" w:hAnsi="Palatino Linotype"/>
          <w:i/>
          <w:sz w:val="22"/>
          <w:szCs w:val="22"/>
          <w:lang w:eastAsia="en-US"/>
        </w:rPr>
        <w:t xml:space="preserve">  </w:t>
      </w:r>
    </w:p>
    <w:p w14:paraId="55BC0B34" w14:textId="576CF1EA" w:rsidR="00AB0F8F" w:rsidRPr="00BF4170" w:rsidRDefault="00AB0F8F" w:rsidP="00603C1C">
      <w:pPr>
        <w:autoSpaceDE w:val="0"/>
        <w:autoSpaceDN w:val="0"/>
        <w:adjustRightInd w:val="0"/>
        <w:ind w:left="709" w:hanging="709"/>
        <w:jc w:val="both"/>
        <w:rPr>
          <w:rFonts w:ascii="Palatino Linotype" w:eastAsiaTheme="minorHAnsi" w:hAnsi="Palatino Linotype"/>
          <w:i/>
          <w:sz w:val="22"/>
          <w:szCs w:val="22"/>
          <w:lang w:eastAsia="en-US"/>
        </w:rPr>
      </w:pPr>
    </w:p>
    <w:p w14:paraId="7221C421" w14:textId="6830B7C0" w:rsidR="00CA466D" w:rsidRPr="00BF4170" w:rsidRDefault="00AB0F8F" w:rsidP="00266C09">
      <w:pPr>
        <w:autoSpaceDE w:val="0"/>
        <w:autoSpaceDN w:val="0"/>
        <w:adjustRightInd w:val="0"/>
        <w:ind w:left="709" w:hanging="709"/>
        <w:jc w:val="both"/>
        <w:rPr>
          <w:rFonts w:ascii="Palatino Linotype" w:eastAsiaTheme="minorHAnsi" w:hAnsi="Palatino Linotype"/>
          <w:i/>
          <w:sz w:val="22"/>
          <w:szCs w:val="22"/>
          <w:lang w:eastAsia="en-US"/>
        </w:rPr>
      </w:pPr>
      <w:r w:rsidRPr="00BF4170">
        <w:rPr>
          <w:rFonts w:ascii="Palatino Linotype" w:eastAsiaTheme="minorHAnsi" w:hAnsi="Palatino Linotype"/>
          <w:b/>
          <w:sz w:val="22"/>
          <w:szCs w:val="22"/>
          <w:lang w:eastAsia="en-US"/>
        </w:rPr>
        <w:t>Que</w:t>
      </w:r>
      <w:r w:rsidRPr="00BF4170">
        <w:rPr>
          <w:rFonts w:ascii="Palatino Linotype" w:eastAsiaTheme="minorHAnsi" w:hAnsi="Palatino Linotype"/>
          <w:sz w:val="22"/>
          <w:szCs w:val="22"/>
          <w:lang w:eastAsia="en-US"/>
        </w:rPr>
        <w:t xml:space="preserve"> </w:t>
      </w:r>
      <w:r w:rsidRPr="00BF4170">
        <w:rPr>
          <w:rFonts w:ascii="Palatino Linotype" w:eastAsiaTheme="minorHAnsi" w:hAnsi="Palatino Linotype"/>
          <w:sz w:val="22"/>
          <w:szCs w:val="22"/>
          <w:lang w:eastAsia="en-US"/>
        </w:rPr>
        <w:tab/>
      </w:r>
      <w:r w:rsidR="00266C09" w:rsidRPr="00BF4170">
        <w:rPr>
          <w:rFonts w:ascii="Palatino Linotype" w:eastAsiaTheme="minorHAnsi" w:hAnsi="Palatino Linotype"/>
          <w:sz w:val="22"/>
          <w:szCs w:val="22"/>
          <w:lang w:eastAsia="en-US"/>
        </w:rPr>
        <w:t xml:space="preserve">mediante escrito presentado el 17 de mayo de 2022, la señora María Lourdes Tréboles Lugmaña, en calidad de actora del Juicio de Partición No. 17204-2018-04639, seguido en la Unidad Judicial de Familia, Mujer, Niñez y Adolescencia con sede en la parroquia Iñaquito del Distrito Metropolitano de Quito, provincia de Pichincha, , solicita a la Administración Zonal Valle de Los Chillos, lo siguiente: </w:t>
      </w:r>
      <w:r w:rsidR="00266C09" w:rsidRPr="00BF4170">
        <w:rPr>
          <w:rFonts w:ascii="Palatino Linotype" w:eastAsiaTheme="minorHAnsi" w:hAnsi="Palatino Linotype"/>
          <w:i/>
          <w:sz w:val="22"/>
          <w:szCs w:val="22"/>
          <w:lang w:eastAsia="en-US"/>
        </w:rPr>
        <w:t>“(...) me permito remitir a su despacho, copias certificadas constantes en 25 fojas útiles y 2 CD´S, que reposan en la UNIDAD JUDICIAL DE FAMILIA, MUJER, NIÑEZ Y ADOLENCIA CON SEDE EN LA PARROQUIA IÑAQUITO DEL DISTRITO METROPOLITANO DE QUITO, correspondientes al juicio de Partición No. 17204-2018-04639, documentación en la que consta el proyecto de partición, del predio No. 121419, con el fin de que se remita el INFORME FAVORABLE que permitirá el fraccionamiento del predio en mención”.</w:t>
      </w:r>
    </w:p>
    <w:p w14:paraId="5A5E0134" w14:textId="77777777" w:rsidR="00AB0F8F" w:rsidRPr="00BF4170" w:rsidRDefault="00AB0F8F" w:rsidP="00603C1C">
      <w:pPr>
        <w:autoSpaceDE w:val="0"/>
        <w:autoSpaceDN w:val="0"/>
        <w:adjustRightInd w:val="0"/>
        <w:ind w:left="709" w:hanging="709"/>
        <w:jc w:val="both"/>
        <w:rPr>
          <w:rFonts w:ascii="Palatino Linotype" w:eastAsiaTheme="minorHAnsi" w:hAnsi="Palatino Linotype"/>
          <w:i/>
          <w:sz w:val="22"/>
          <w:szCs w:val="22"/>
          <w:lang w:val="es-EC" w:eastAsia="en-US"/>
        </w:rPr>
      </w:pPr>
    </w:p>
    <w:p w14:paraId="146E273E" w14:textId="7A94FD83" w:rsidR="00CA466D" w:rsidRPr="00BF4170" w:rsidRDefault="00CA466D" w:rsidP="00266C09">
      <w:pPr>
        <w:autoSpaceDE w:val="0"/>
        <w:autoSpaceDN w:val="0"/>
        <w:adjustRightInd w:val="0"/>
        <w:ind w:left="708" w:hanging="708"/>
        <w:rPr>
          <w:rFonts w:ascii="Palatino Linotype" w:eastAsiaTheme="minorHAnsi" w:hAnsi="Palatino Linotype"/>
          <w:sz w:val="22"/>
          <w:szCs w:val="22"/>
          <w:lang w:val="es-EC" w:eastAsia="en-US"/>
        </w:rPr>
      </w:pPr>
      <w:r w:rsidRPr="00BF4170">
        <w:rPr>
          <w:rFonts w:ascii="Palatino Linotype" w:eastAsiaTheme="minorHAnsi" w:hAnsi="Palatino Linotype"/>
          <w:b/>
          <w:sz w:val="22"/>
          <w:szCs w:val="22"/>
          <w:lang w:val="es-EC" w:eastAsia="en-US"/>
        </w:rPr>
        <w:lastRenderedPageBreak/>
        <w:t>Que,</w:t>
      </w:r>
      <w:r w:rsidRPr="00BF4170">
        <w:rPr>
          <w:rFonts w:ascii="Palatino Linotype" w:eastAsiaTheme="minorHAnsi" w:hAnsi="Palatino Linotype"/>
          <w:sz w:val="22"/>
          <w:szCs w:val="22"/>
          <w:lang w:val="es-EC" w:eastAsia="en-US"/>
        </w:rPr>
        <w:t xml:space="preserve"> </w:t>
      </w:r>
      <w:r w:rsidRPr="00BF4170">
        <w:rPr>
          <w:rFonts w:ascii="Palatino Linotype" w:eastAsiaTheme="minorHAnsi" w:hAnsi="Palatino Linotype"/>
          <w:sz w:val="22"/>
          <w:szCs w:val="22"/>
          <w:lang w:val="es-EC" w:eastAsia="en-US"/>
        </w:rPr>
        <w:tab/>
      </w:r>
      <w:r w:rsidR="00266C09" w:rsidRPr="00BF4170">
        <w:rPr>
          <w:rFonts w:ascii="Palatino Linotype" w:eastAsiaTheme="minorHAnsi" w:hAnsi="Palatino Linotype"/>
          <w:sz w:val="22"/>
          <w:szCs w:val="22"/>
          <w:lang w:val="es-EC" w:eastAsia="en-US"/>
        </w:rPr>
        <w:t>mediante oficio Nro. GADDMQ-AZVCH-2021-1784-O de 25 de junio de 2021, el Arq. Darío Muñoz Muñoz, Administrador Zonal Valle de Los Chillos, a la época, remitió a la Secretaría General de Concejo Metropolitano, el Informe Técnico No. GADDMQ-AZVCH-DGT-2021-0011-IT de 21 de junio de 2021 e Informe legal No. DJ-AMZVCH-2021-20 de 24 de junio de 2021, emitidos por la Administración Zonal del Valle de Los Chillos, respecto a la partición del predio No. 121419.</w:t>
      </w:r>
    </w:p>
    <w:p w14:paraId="201B64C5" w14:textId="4F88E479" w:rsidR="0064480E" w:rsidRPr="00BF4170" w:rsidRDefault="0064480E"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51B1E78C" w14:textId="392B094A" w:rsidR="0064480E" w:rsidRPr="00BF4170" w:rsidRDefault="0064480E" w:rsidP="00266C09">
      <w:pPr>
        <w:autoSpaceDE w:val="0"/>
        <w:autoSpaceDN w:val="0"/>
        <w:adjustRightInd w:val="0"/>
        <w:ind w:left="708" w:hanging="708"/>
        <w:jc w:val="both"/>
        <w:rPr>
          <w:rFonts w:ascii="Palatino Linotype" w:eastAsiaTheme="minorHAnsi" w:hAnsi="Palatino Linotype"/>
          <w:i/>
          <w:sz w:val="22"/>
          <w:szCs w:val="22"/>
          <w:lang w:val="es-EC" w:eastAsia="en-US"/>
        </w:rPr>
      </w:pPr>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b/>
          <w:sz w:val="22"/>
          <w:szCs w:val="22"/>
          <w:lang w:val="es-EC" w:eastAsia="en-US"/>
        </w:rPr>
        <w:tab/>
      </w:r>
      <w:r w:rsidR="00266C09" w:rsidRPr="00BF4170">
        <w:rPr>
          <w:rFonts w:ascii="Palatino Linotype" w:eastAsiaTheme="minorHAnsi" w:hAnsi="Palatino Linotype"/>
          <w:sz w:val="22"/>
          <w:szCs w:val="22"/>
          <w:lang w:val="es-EC" w:eastAsia="en-US"/>
        </w:rPr>
        <w:t>Con Informe Técnico No. GADDMQ-AZVCH-DGT-2021-0011-IT de 21 de junio de 2021, el Ing. César Ricardo Galarza, Director de Gestión de Territorio (S), respecto de la factibilidad de partición del predio No. 121419, concluyó y recomendó: “</w:t>
      </w:r>
      <w:r w:rsidR="00266C09" w:rsidRPr="00BF4170">
        <w:rPr>
          <w:rFonts w:ascii="Palatino Linotype" w:eastAsiaTheme="minorHAnsi" w:hAnsi="Palatino Linotype"/>
          <w:i/>
          <w:iCs/>
          <w:sz w:val="22"/>
          <w:szCs w:val="22"/>
          <w:lang w:val="es-EC" w:eastAsia="en-US"/>
        </w:rPr>
        <w:t>De acuerdo a los datos que consten en el sistema IRM el predio 121419, tiene un Área según escritura de 1.119.00m2, un Área gráfica de 949.50m2 y un frente toral de 67.15m. Conforme al PUOS vigente, en este sector el lote mínimo es de 300m2 y el frente mínimo es de 10m. Debido a un lapsus, en el informe técnico No. UGU-DGT-2021-006, adjunto al Oficio No. GADDMQ-AZVCH-DGT-2021-177-O, se indica Predio 633752, sin embargo el informe técnico corresponde al predio 121419”</w:t>
      </w:r>
      <w:r w:rsidR="000545E8" w:rsidRPr="00BF4170">
        <w:rPr>
          <w:rFonts w:ascii="Palatino Linotype" w:eastAsiaTheme="minorHAnsi" w:hAnsi="Palatino Linotype"/>
          <w:i/>
          <w:sz w:val="22"/>
          <w:szCs w:val="22"/>
          <w:lang w:val="es-EC" w:eastAsia="en-US"/>
        </w:rPr>
        <w:t>;</w:t>
      </w:r>
    </w:p>
    <w:p w14:paraId="02271CBA" w14:textId="2DED9DF9" w:rsidR="0064480E" w:rsidRPr="00BF4170" w:rsidRDefault="0064480E"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0FD22969" w14:textId="5AF86CD3" w:rsidR="0064480E" w:rsidRPr="00BF4170" w:rsidRDefault="0064480E" w:rsidP="00266C09">
      <w:pPr>
        <w:autoSpaceDE w:val="0"/>
        <w:autoSpaceDN w:val="0"/>
        <w:adjustRightInd w:val="0"/>
        <w:ind w:left="708" w:hanging="708"/>
        <w:jc w:val="both"/>
        <w:rPr>
          <w:rFonts w:ascii="Palatino Linotype" w:eastAsiaTheme="minorHAnsi" w:hAnsi="Palatino Linotype"/>
          <w:i/>
          <w:sz w:val="22"/>
          <w:szCs w:val="22"/>
          <w:lang w:val="es-EC" w:eastAsia="en-US"/>
        </w:rPr>
      </w:pPr>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b/>
          <w:sz w:val="22"/>
          <w:szCs w:val="22"/>
          <w:lang w:val="es-EC" w:eastAsia="en-US"/>
        </w:rPr>
        <w:tab/>
      </w:r>
      <w:r w:rsidR="00266C09" w:rsidRPr="00BF4170">
        <w:rPr>
          <w:rFonts w:ascii="Palatino Linotype" w:eastAsiaTheme="minorHAnsi" w:hAnsi="Palatino Linotype"/>
          <w:sz w:val="22"/>
          <w:szCs w:val="22"/>
          <w:lang w:val="es-EC" w:eastAsia="en-US"/>
        </w:rPr>
        <w:t xml:space="preserve">mediante Informe legal No. DJ-AMZVCH-2021-20 de 24 de junio de 2021, la Abg. Mgs. Beatriz Sani, Directora Jurídica de la Administración Zonal del Valle de Los Chillos, respecto de la factibilidad de partición el predio No. 121419, señaló: </w:t>
      </w:r>
      <w:r w:rsidR="00266C09" w:rsidRPr="00BF4170">
        <w:rPr>
          <w:rFonts w:ascii="Palatino Linotype" w:eastAsiaTheme="minorHAnsi" w:hAnsi="Palatino Linotype"/>
          <w:i/>
          <w:iCs/>
          <w:sz w:val="22"/>
          <w:szCs w:val="22"/>
          <w:lang w:val="es-EC" w:eastAsia="en-US"/>
        </w:rPr>
        <w:t>“(</w:t>
      </w:r>
      <w:r w:rsidR="00266C09" w:rsidRPr="00BF4170">
        <w:rPr>
          <w:rFonts w:ascii="Palatino Linotype" w:eastAsiaTheme="minorHAnsi" w:hAnsi="Palatino Linotype"/>
          <w:sz w:val="22"/>
          <w:szCs w:val="22"/>
          <w:lang w:val="es-EC" w:eastAsia="en-US"/>
        </w:rPr>
        <w:t>¼</w:t>
      </w:r>
      <w:r w:rsidR="00266C09" w:rsidRPr="00BF4170">
        <w:rPr>
          <w:rFonts w:ascii="Palatino Linotype" w:eastAsiaTheme="minorHAnsi" w:hAnsi="Palatino Linotype"/>
          <w:i/>
          <w:iCs/>
          <w:sz w:val="22"/>
          <w:szCs w:val="22"/>
          <w:lang w:val="es-EC" w:eastAsia="en-US"/>
        </w:rPr>
        <w:t xml:space="preserve">) en base a la normativa legal antes citada y el Informe Técnico factible para fraccionar, emitido por la Dirección de Gestión del Territorio, La Dirección Jurídica. Zona Valle de los Chillos, concordante con el Informe Técnico, emite </w:t>
      </w:r>
      <w:r w:rsidR="00266C09" w:rsidRPr="00BF4170">
        <w:rPr>
          <w:rFonts w:ascii="Palatino Linotype" w:eastAsiaTheme="minorHAnsi" w:hAnsi="Palatino Linotype"/>
          <w:b/>
          <w:bCs/>
          <w:i/>
          <w:iCs/>
          <w:sz w:val="22"/>
          <w:szCs w:val="22"/>
          <w:lang w:val="es-EC" w:eastAsia="en-US"/>
        </w:rPr>
        <w:t xml:space="preserve">criterio legal favorable </w:t>
      </w:r>
      <w:r w:rsidR="00266C09" w:rsidRPr="00BF4170">
        <w:rPr>
          <w:rFonts w:ascii="Palatino Linotype" w:eastAsiaTheme="minorHAnsi" w:hAnsi="Palatino Linotype"/>
          <w:i/>
          <w:iCs/>
          <w:sz w:val="22"/>
          <w:szCs w:val="22"/>
          <w:lang w:val="es-EC" w:eastAsia="en-US"/>
        </w:rPr>
        <w:t xml:space="preserve">para la partición del predio No. </w:t>
      </w:r>
      <w:r w:rsidR="00266C09" w:rsidRPr="00BF4170">
        <w:rPr>
          <w:rFonts w:ascii="Palatino Linotype" w:eastAsiaTheme="minorHAnsi" w:hAnsi="Palatino Linotype"/>
          <w:b/>
          <w:bCs/>
          <w:i/>
          <w:iCs/>
          <w:sz w:val="22"/>
          <w:szCs w:val="22"/>
          <w:lang w:val="es-EC" w:eastAsia="en-US"/>
        </w:rPr>
        <w:t>121419”.</w:t>
      </w:r>
      <w:r w:rsidR="000545E8" w:rsidRPr="00BF4170">
        <w:rPr>
          <w:rFonts w:ascii="Palatino Linotype" w:eastAsiaTheme="minorHAnsi" w:hAnsi="Palatino Linotype"/>
          <w:i/>
          <w:sz w:val="22"/>
          <w:szCs w:val="22"/>
          <w:lang w:val="es-EC" w:eastAsia="en-US"/>
        </w:rPr>
        <w:t>;</w:t>
      </w:r>
    </w:p>
    <w:p w14:paraId="72C4302B" w14:textId="59DC8BB1" w:rsidR="00603C1C" w:rsidRPr="00BF4170" w:rsidRDefault="00603C1C" w:rsidP="00266C09">
      <w:pPr>
        <w:autoSpaceDE w:val="0"/>
        <w:autoSpaceDN w:val="0"/>
        <w:adjustRightInd w:val="0"/>
        <w:ind w:left="709" w:hanging="709"/>
        <w:jc w:val="both"/>
        <w:rPr>
          <w:rFonts w:ascii="Palatino Linotype" w:eastAsiaTheme="minorHAnsi" w:hAnsi="Palatino Linotype"/>
          <w:i/>
          <w:sz w:val="22"/>
          <w:szCs w:val="22"/>
          <w:lang w:val="es-EC" w:eastAsia="en-US"/>
        </w:rPr>
      </w:pPr>
    </w:p>
    <w:p w14:paraId="1DD6B0BC" w14:textId="06C5F835" w:rsidR="00603C1C" w:rsidRPr="00BF4170" w:rsidRDefault="00CA466D" w:rsidP="00266C09">
      <w:pPr>
        <w:autoSpaceDE w:val="0"/>
        <w:autoSpaceDN w:val="0"/>
        <w:adjustRightInd w:val="0"/>
        <w:ind w:left="708" w:hanging="708"/>
        <w:jc w:val="both"/>
        <w:rPr>
          <w:rFonts w:ascii="Palatino Linotype" w:eastAsiaTheme="minorHAnsi" w:hAnsi="Palatino Linotype"/>
          <w:sz w:val="22"/>
          <w:szCs w:val="22"/>
          <w:lang w:val="es-EC" w:eastAsia="en-US"/>
        </w:rPr>
      </w:pPr>
      <w:bookmarkStart w:id="1" w:name="_Hlk51947053"/>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sz w:val="22"/>
          <w:szCs w:val="22"/>
          <w:lang w:val="es-EC" w:eastAsia="en-US"/>
        </w:rPr>
        <w:t xml:space="preserve"> </w:t>
      </w:r>
      <w:r w:rsidRPr="00BF4170">
        <w:rPr>
          <w:rFonts w:ascii="Palatino Linotype" w:eastAsiaTheme="minorHAnsi" w:hAnsi="Palatino Linotype"/>
          <w:sz w:val="22"/>
          <w:szCs w:val="22"/>
          <w:lang w:val="es-EC" w:eastAsia="en-US"/>
        </w:rPr>
        <w:tab/>
      </w:r>
      <w:r w:rsidR="00266C09" w:rsidRPr="00BF4170">
        <w:rPr>
          <w:rFonts w:ascii="Palatino Linotype" w:eastAsiaTheme="minorHAnsi" w:hAnsi="Palatino Linotype"/>
          <w:sz w:val="22"/>
          <w:szCs w:val="22"/>
          <w:lang w:val="es-EC" w:eastAsia="en-US"/>
        </w:rPr>
        <w:t>con oficio Nro. GADDMQ-SGCM-2021-3934-O de 16 de septiembre de 2021, el Abg. Isacc Samuel Byum, Secretario General de Concejo Metropolitano de Quito (S) a la época, dirigido al Dr. José Reinaldo Proaño, Secretario Judicial – Consejo de la Judicatura, remitió el Informe Técnico No. GADDMQ-AZVCH-DGT-2021-0011-IT de 21 de junio de 2021, suscrito por el Ing. César Ricardo Galarza, Director de Gestión de Territorio (S), y solicitó que</w:t>
      </w:r>
      <w:r w:rsidR="00603C1C" w:rsidRPr="00BF4170">
        <w:rPr>
          <w:rFonts w:ascii="Palatino Linotype" w:eastAsiaTheme="minorHAnsi" w:hAnsi="Palatino Linotype"/>
          <w:sz w:val="22"/>
          <w:szCs w:val="22"/>
          <w:lang w:val="es-EC" w:eastAsia="en-US"/>
        </w:rPr>
        <w:t>;</w:t>
      </w:r>
      <w:r w:rsidR="00266C09" w:rsidRPr="00BF4170">
        <w:rPr>
          <w:rFonts w:ascii="Palatino Linotype" w:eastAsiaTheme="minorHAnsi" w:hAnsi="Palatino Linotype"/>
          <w:sz w:val="22"/>
          <w:szCs w:val="22"/>
          <w:lang w:val="es-EC" w:eastAsia="en-US"/>
        </w:rPr>
        <w:t xml:space="preserve"> se presente el plano del proyecto de partición y se lo remita a la Administración Zonal Valle de Los Chillos, para que este órgano emita el informe correspondiente conforme el régimen jurídico aplicable.</w:t>
      </w:r>
    </w:p>
    <w:bookmarkEnd w:id="1"/>
    <w:p w14:paraId="0DE7CC6E" w14:textId="77777777" w:rsidR="00CA466D" w:rsidRPr="00BF4170"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1031B943" w14:textId="00544FDB" w:rsidR="00603C1C" w:rsidRPr="00BF4170" w:rsidRDefault="00CA466D" w:rsidP="00266C09">
      <w:pPr>
        <w:autoSpaceDE w:val="0"/>
        <w:autoSpaceDN w:val="0"/>
        <w:adjustRightInd w:val="0"/>
        <w:ind w:left="708" w:hanging="708"/>
        <w:jc w:val="both"/>
        <w:rPr>
          <w:rFonts w:ascii="Palatino Linotype" w:eastAsiaTheme="minorHAnsi" w:hAnsi="Palatino Linotype"/>
          <w:i/>
          <w:sz w:val="22"/>
          <w:szCs w:val="22"/>
          <w:lang w:val="es-EC" w:eastAsia="en-US"/>
        </w:rPr>
      </w:pPr>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sz w:val="22"/>
          <w:szCs w:val="22"/>
          <w:lang w:val="es-EC" w:eastAsia="en-US"/>
        </w:rPr>
        <w:t xml:space="preserve"> </w:t>
      </w:r>
      <w:r w:rsidRPr="00BF4170">
        <w:rPr>
          <w:rFonts w:ascii="Palatino Linotype" w:eastAsiaTheme="minorHAnsi" w:hAnsi="Palatino Linotype"/>
          <w:sz w:val="22"/>
          <w:szCs w:val="22"/>
          <w:lang w:val="es-EC" w:eastAsia="en-US"/>
        </w:rPr>
        <w:tab/>
      </w:r>
      <w:r w:rsidR="00266C09" w:rsidRPr="00BF4170">
        <w:rPr>
          <w:rFonts w:ascii="Palatino Linotype" w:eastAsiaTheme="minorHAnsi" w:hAnsi="Palatino Linotype"/>
          <w:sz w:val="22"/>
          <w:szCs w:val="22"/>
          <w:lang w:val="es-EC" w:eastAsia="en-US"/>
        </w:rPr>
        <w:t xml:space="preserve">con Informe Técnico de Partición Judicial No. AZVCH-DGT-2022-001 de 15 de julio de 2022, el Arq. César Galarza, Director de Gestión del Territorio de la Administración Zonal Los Chillos, manifestó: </w:t>
      </w:r>
      <w:r w:rsidR="00266C09" w:rsidRPr="00BF4170">
        <w:rPr>
          <w:rFonts w:ascii="Palatino Linotype" w:eastAsiaTheme="minorHAnsi" w:hAnsi="Palatino Linotype"/>
          <w:i/>
          <w:iCs/>
          <w:sz w:val="22"/>
          <w:szCs w:val="22"/>
          <w:lang w:val="es-EC" w:eastAsia="en-US"/>
        </w:rPr>
        <w:t>“(</w:t>
      </w:r>
      <w:r w:rsidR="00266C09" w:rsidRPr="00BF4170">
        <w:rPr>
          <w:rFonts w:ascii="Palatino Linotype" w:eastAsiaTheme="minorHAnsi" w:hAnsi="Palatino Linotype"/>
          <w:sz w:val="22"/>
          <w:szCs w:val="22"/>
          <w:lang w:val="es-EC" w:eastAsia="en-US"/>
        </w:rPr>
        <w:t>¼</w:t>
      </w:r>
      <w:r w:rsidR="00266C09" w:rsidRPr="00BF4170">
        <w:rPr>
          <w:rFonts w:ascii="Palatino Linotype" w:eastAsiaTheme="minorHAnsi" w:hAnsi="Palatino Linotype"/>
          <w:i/>
          <w:iCs/>
          <w:sz w:val="22"/>
          <w:szCs w:val="22"/>
          <w:lang w:val="es-EC" w:eastAsia="en-US"/>
        </w:rPr>
        <w:t xml:space="preserve">) la Dirección de Gestión del Territorio informa que el lote mínimo para el predio No, 121419 de acuerdo al Informe de Regulación Metropolitana – IRM es de 300m2, y el frente mínimo de 10.00m. El mencionado predio tiene </w:t>
      </w:r>
      <w:r w:rsidR="00266C09" w:rsidRPr="00BF4170">
        <w:rPr>
          <w:rFonts w:ascii="Palatino Linotype" w:eastAsiaTheme="minorHAnsi" w:hAnsi="Palatino Linotype"/>
          <w:i/>
          <w:iCs/>
          <w:sz w:val="22"/>
          <w:szCs w:val="22"/>
          <w:lang w:val="es-EC" w:eastAsia="en-US"/>
        </w:rPr>
        <w:lastRenderedPageBreak/>
        <w:t>un área de terreno según escritura de 1119.00m2, y un frente de 67.15m, por lo tanto, me permito indicar que el presente informe es FAVORABLE debido a que el bien inmueble ES FACTIBLE DE PARTICION por cumplir con la normativa vigente; y, De acuerdo a lo establecido en la Ordenanza No. 001 del Código Municipal. - Artículo 2171.- Supuestos en el que la contribución de áreas verdes públicas para subdivisiones puede ser compensada. - numeral 3, que dice: “En Particiones Judiciales de inmueble con áreas inferiores a 3000,00m2, si la contribución del 15% de área verde en forma de cesión gratita y obligatoria es menor al lote mínimo asignado en la zonificación vigente, el administrado compensará el equivalente al 15% en valor monetario según el avalúo catastral actualizado”</w:t>
      </w:r>
      <w:r w:rsidR="00603C1C" w:rsidRPr="00BF4170">
        <w:rPr>
          <w:rFonts w:ascii="Palatino Linotype" w:eastAsiaTheme="minorHAnsi" w:hAnsi="Palatino Linotype"/>
          <w:i/>
          <w:sz w:val="22"/>
          <w:szCs w:val="22"/>
          <w:lang w:val="es-EC" w:eastAsia="en-US"/>
        </w:rPr>
        <w:t>;</w:t>
      </w:r>
    </w:p>
    <w:p w14:paraId="1ACD209A" w14:textId="12B004FC" w:rsidR="00603C1C" w:rsidRPr="00BF4170" w:rsidRDefault="00603C1C" w:rsidP="00603C1C">
      <w:pPr>
        <w:autoSpaceDE w:val="0"/>
        <w:autoSpaceDN w:val="0"/>
        <w:adjustRightInd w:val="0"/>
        <w:ind w:left="709" w:hanging="709"/>
        <w:jc w:val="both"/>
        <w:rPr>
          <w:rFonts w:ascii="Palatino Linotype" w:eastAsiaTheme="minorHAnsi" w:hAnsi="Palatino Linotype"/>
          <w:i/>
          <w:sz w:val="22"/>
          <w:szCs w:val="22"/>
          <w:lang w:val="es-EC" w:eastAsia="en-US"/>
        </w:rPr>
      </w:pPr>
    </w:p>
    <w:p w14:paraId="5919B813" w14:textId="59A3E253" w:rsidR="00603C1C" w:rsidRPr="00BF4170" w:rsidRDefault="00603C1C" w:rsidP="00266C09">
      <w:pPr>
        <w:autoSpaceDE w:val="0"/>
        <w:autoSpaceDN w:val="0"/>
        <w:adjustRightInd w:val="0"/>
        <w:ind w:left="708" w:hanging="708"/>
        <w:rPr>
          <w:rFonts w:ascii="Palatino Linotype" w:eastAsiaTheme="minorHAnsi" w:hAnsi="Palatino Linotype"/>
          <w:sz w:val="22"/>
          <w:szCs w:val="22"/>
          <w:lang w:val="es-EC" w:eastAsia="en-US"/>
        </w:rPr>
      </w:pPr>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sz w:val="22"/>
          <w:szCs w:val="22"/>
          <w:lang w:val="es-EC" w:eastAsia="en-US"/>
        </w:rPr>
        <w:tab/>
      </w:r>
      <w:r w:rsidR="00266C09" w:rsidRPr="00BF4170">
        <w:rPr>
          <w:rFonts w:ascii="Palatino Linotype" w:eastAsiaTheme="minorHAnsi" w:hAnsi="Palatino Linotype"/>
          <w:sz w:val="22"/>
          <w:szCs w:val="22"/>
          <w:lang w:val="es-EC" w:eastAsia="en-US"/>
        </w:rPr>
        <w:t>mediante oficio Nro. GADDMQ-SGCM-2022-1862-O de 01 de abril de 2022, el Abg. Pablo Santillán, Secretario General de Concejo Metropolitano de Quito a la época, dirigido al Dr. José Reinaldo Proaño, Secretario de la Unidad Judicial de la Familia, Niñez y Adolescencia con sede en la Parroquia de Iñaquito del Distrito Metropolitano de Quito, realiza una insistencia a fin de que se remita el plano del proyecto de partición del predio No. 121419, a la Administración Zonal Valle de Los Chillos, para que dicho órgano emita el informe correspondiente conforme el régimen jurídico aplicable.</w:t>
      </w:r>
    </w:p>
    <w:p w14:paraId="5680041B" w14:textId="77777777" w:rsidR="00266C09" w:rsidRPr="00BF4170" w:rsidRDefault="00266C09" w:rsidP="00266C09">
      <w:pPr>
        <w:autoSpaceDE w:val="0"/>
        <w:autoSpaceDN w:val="0"/>
        <w:adjustRightInd w:val="0"/>
        <w:ind w:left="708" w:hanging="708"/>
        <w:rPr>
          <w:rFonts w:ascii="Palatino Linotype" w:eastAsiaTheme="minorHAnsi" w:hAnsi="Palatino Linotype"/>
          <w:i/>
          <w:iCs/>
          <w:sz w:val="22"/>
          <w:szCs w:val="22"/>
          <w:lang w:val="es-EC" w:eastAsia="en-US"/>
        </w:rPr>
      </w:pPr>
    </w:p>
    <w:p w14:paraId="33B59BC2" w14:textId="001DE306" w:rsidR="00603C1C" w:rsidRPr="00BF4170" w:rsidRDefault="00603C1C" w:rsidP="00FD44DE">
      <w:pPr>
        <w:autoSpaceDE w:val="0"/>
        <w:autoSpaceDN w:val="0"/>
        <w:adjustRightInd w:val="0"/>
        <w:ind w:left="708" w:hanging="708"/>
        <w:jc w:val="both"/>
        <w:rPr>
          <w:rFonts w:ascii="Palatino Linotype" w:eastAsiaTheme="minorHAnsi" w:hAnsi="Palatino Linotype"/>
          <w:i/>
          <w:iCs/>
          <w:sz w:val="22"/>
          <w:szCs w:val="22"/>
          <w:lang w:val="es-EC" w:eastAsia="en-US"/>
        </w:rPr>
      </w:pPr>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sz w:val="22"/>
          <w:szCs w:val="22"/>
          <w:lang w:val="es-EC" w:eastAsia="en-US"/>
        </w:rPr>
        <w:tab/>
      </w:r>
      <w:r w:rsidR="00266C09" w:rsidRPr="00BF4170">
        <w:rPr>
          <w:rFonts w:ascii="Palatino Linotype" w:eastAsiaTheme="minorHAnsi" w:hAnsi="Palatino Linotype"/>
          <w:sz w:val="22"/>
          <w:szCs w:val="22"/>
          <w:lang w:val="es-EC" w:eastAsia="en-US"/>
        </w:rPr>
        <w:t xml:space="preserve">Con Informe Técnico Nro. GADDMQ-AZVCH-UTV-2022-0023-IT de 15 de julio de 2022, la Arq. Alexandra Villacrés Sarango, emitió el informe de replanteo vial del predio No. 121419, en el cual concluyó y recomendó: </w:t>
      </w:r>
      <w:r w:rsidR="00CD727F" w:rsidRPr="00BF4170">
        <w:rPr>
          <w:rFonts w:ascii="Palatino Linotype" w:eastAsiaTheme="minorHAnsi" w:hAnsi="Palatino Linotype"/>
          <w:sz w:val="22"/>
          <w:szCs w:val="22"/>
          <w:lang w:val="es-EC" w:eastAsia="en-US"/>
        </w:rPr>
        <w:t>“</w:t>
      </w:r>
      <w:r w:rsidR="00266C09" w:rsidRPr="00BF4170">
        <w:rPr>
          <w:rFonts w:ascii="Palatino Linotype" w:eastAsiaTheme="minorHAnsi" w:hAnsi="Palatino Linotype"/>
          <w:i/>
          <w:iCs/>
          <w:sz w:val="22"/>
          <w:szCs w:val="22"/>
          <w:lang w:val="es-EC" w:eastAsia="en-US"/>
        </w:rPr>
        <w:t>El presente informe técnico deja sin validez alguna al Informe No. GADDMQ-AZVCH-UTV-2022-0022-IT del 13 de julio de 2022. [</w:t>
      </w:r>
      <w:r w:rsidR="00FD44DE" w:rsidRPr="00BF4170">
        <w:rPr>
          <w:rFonts w:ascii="Palatino Linotype" w:eastAsiaTheme="minorHAnsi" w:hAnsi="Palatino Linotype"/>
          <w:sz w:val="22"/>
          <w:szCs w:val="22"/>
          <w:lang w:val="es-EC" w:eastAsia="en-US"/>
        </w:rPr>
        <w:t>…</w:t>
      </w:r>
      <w:r w:rsidR="00266C09" w:rsidRPr="00BF4170">
        <w:rPr>
          <w:rFonts w:ascii="Palatino Linotype" w:eastAsiaTheme="minorHAnsi" w:hAnsi="Palatino Linotype"/>
          <w:i/>
          <w:iCs/>
          <w:sz w:val="22"/>
          <w:szCs w:val="22"/>
          <w:lang w:val="es-EC" w:eastAsia="en-US"/>
        </w:rPr>
        <w:t>] La Unidad de Territorio y Vivienda no replantea linderos entre propiedades, ni soluciona litigios entre colindantes. Se debe respetar las Observaciones que constan en el Informe de Regulación Metropolitana. Este documento no autoriza trabajos de construcción, por no ser de su competencia. Este informe no representa título legal alguno que perjudique a terceros. Previo a realizar algún proceso de habilitación o edificación en el tote, se procederá a la</w:t>
      </w:r>
      <w:r w:rsidRPr="00BF4170">
        <w:rPr>
          <w:rFonts w:ascii="Palatino Linotype" w:eastAsiaTheme="minorHAnsi" w:hAnsi="Palatino Linotype"/>
          <w:i/>
          <w:iCs/>
          <w:sz w:val="22"/>
          <w:szCs w:val="22"/>
          <w:lang w:val="es-EC" w:eastAsia="en-US"/>
        </w:rPr>
        <w:t>;</w:t>
      </w:r>
      <w:r w:rsidR="00266C09" w:rsidRPr="00BF4170">
        <w:rPr>
          <w:rFonts w:ascii="Palatino Linotype" w:eastAsiaTheme="minorHAnsi" w:hAnsi="Palatino Linotype"/>
          <w:i/>
          <w:iCs/>
          <w:sz w:val="22"/>
          <w:szCs w:val="22"/>
          <w:lang w:val="es-EC" w:eastAsia="en-US"/>
        </w:rPr>
        <w:t xml:space="preserve"> rectificación de áreas conforme lo establece la Código Municipal, TITULO II. Se emite el presente informe para la orientación, ancho de vía y afectaciones, válidas para las condiciones actuales del lote.”;</w:t>
      </w:r>
    </w:p>
    <w:p w14:paraId="6FFA1ABB" w14:textId="2E4AF16E" w:rsidR="00CD727F" w:rsidRPr="00BF4170" w:rsidRDefault="00CD727F" w:rsidP="00266C09">
      <w:pPr>
        <w:autoSpaceDE w:val="0"/>
        <w:autoSpaceDN w:val="0"/>
        <w:adjustRightInd w:val="0"/>
        <w:ind w:left="708" w:hanging="708"/>
        <w:rPr>
          <w:rFonts w:ascii="Palatino Linotype" w:eastAsiaTheme="minorHAnsi" w:hAnsi="Palatino Linotype"/>
          <w:i/>
          <w:iCs/>
          <w:sz w:val="22"/>
          <w:szCs w:val="22"/>
          <w:lang w:val="es-EC" w:eastAsia="en-US"/>
        </w:rPr>
      </w:pPr>
    </w:p>
    <w:p w14:paraId="0C1CDE15" w14:textId="1938A088" w:rsidR="00CD727F" w:rsidRPr="00BF4170" w:rsidRDefault="00CD727F" w:rsidP="00CD727F">
      <w:pPr>
        <w:autoSpaceDE w:val="0"/>
        <w:autoSpaceDN w:val="0"/>
        <w:adjustRightInd w:val="0"/>
        <w:ind w:left="708" w:hanging="708"/>
        <w:jc w:val="both"/>
        <w:rPr>
          <w:rFonts w:ascii="Palatino Linotype" w:eastAsiaTheme="minorHAnsi" w:hAnsi="Palatino Linotype"/>
          <w:i/>
          <w:iCs/>
          <w:sz w:val="22"/>
          <w:szCs w:val="22"/>
          <w:lang w:val="es-EC" w:eastAsia="en-US"/>
        </w:rPr>
      </w:pPr>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b/>
          <w:sz w:val="22"/>
          <w:szCs w:val="22"/>
          <w:lang w:val="es-EC" w:eastAsia="en-US"/>
        </w:rPr>
        <w:tab/>
      </w:r>
      <w:r w:rsidRPr="00BF4170">
        <w:rPr>
          <w:rFonts w:ascii="Palatino Linotype" w:eastAsiaTheme="minorHAnsi" w:hAnsi="Palatino Linotype"/>
          <w:sz w:val="22"/>
          <w:szCs w:val="22"/>
          <w:lang w:val="es-EC" w:eastAsia="en-US"/>
        </w:rPr>
        <w:t xml:space="preserve">mediante oficio Nro. GADDMQ-SGCM-2023-1254-O, de 21 de marzo de 2023, el abogado Pablo Antonio Santillán, Secretario General del Concejo Metropolitano a esa fecha, remitió a la Procuraduría Metropolitana la Resolución Nro. 025-CUS-2023 de la Comisión de Uso de Suelo, emitida en la sesión ordinaria realizada el día lunes 20 de marzo de 2023, durante el tratamiento del octavo punto del orden del día referente a la reconsideración de la votación sobre el trámite de partición judicial del </w:t>
      </w:r>
      <w:r w:rsidRPr="00BF4170">
        <w:rPr>
          <w:rFonts w:ascii="Palatino Linotype" w:eastAsiaTheme="minorHAnsi" w:hAnsi="Palatino Linotype"/>
          <w:sz w:val="22"/>
          <w:szCs w:val="22"/>
          <w:lang w:val="es-EC" w:eastAsia="en-US"/>
        </w:rPr>
        <w:lastRenderedPageBreak/>
        <w:t>predio No. 121419, resolvió que "Procuraduría Metropolitana, se pronuncie sobre el informe técnico de partición del inmueble con número de causa 17204-2018-0463".</w:t>
      </w:r>
    </w:p>
    <w:p w14:paraId="0BBC7C47" w14:textId="21A9165D" w:rsidR="00CD727F" w:rsidRPr="00BF4170" w:rsidRDefault="00CD727F" w:rsidP="00CD727F">
      <w:pPr>
        <w:autoSpaceDE w:val="0"/>
        <w:autoSpaceDN w:val="0"/>
        <w:adjustRightInd w:val="0"/>
        <w:ind w:left="708" w:hanging="708"/>
        <w:jc w:val="both"/>
        <w:rPr>
          <w:rFonts w:ascii="Palatino Linotype" w:eastAsiaTheme="minorHAnsi" w:hAnsi="Palatino Linotype"/>
          <w:sz w:val="22"/>
          <w:szCs w:val="22"/>
          <w:lang w:val="es-EC" w:eastAsia="en-US"/>
        </w:rPr>
      </w:pPr>
    </w:p>
    <w:p w14:paraId="6ECBB125" w14:textId="719D4B6E" w:rsidR="00CD727F" w:rsidRPr="00BF4170" w:rsidRDefault="00CD727F" w:rsidP="00CD727F">
      <w:pPr>
        <w:autoSpaceDE w:val="0"/>
        <w:autoSpaceDN w:val="0"/>
        <w:adjustRightInd w:val="0"/>
        <w:ind w:left="708" w:hanging="708"/>
        <w:jc w:val="both"/>
        <w:rPr>
          <w:rFonts w:ascii="Palatino Linotype" w:eastAsiaTheme="minorHAnsi" w:hAnsi="Palatino Linotype"/>
          <w:i/>
          <w:iCs/>
          <w:sz w:val="22"/>
          <w:szCs w:val="22"/>
          <w:lang w:val="es-EC" w:eastAsia="en-US"/>
        </w:rPr>
      </w:pPr>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b/>
          <w:sz w:val="22"/>
          <w:szCs w:val="22"/>
          <w:lang w:val="es-EC" w:eastAsia="en-US"/>
        </w:rPr>
        <w:tab/>
      </w:r>
      <w:r w:rsidRPr="00BF4170">
        <w:rPr>
          <w:rFonts w:ascii="Palatino Linotype" w:eastAsiaTheme="minorHAnsi" w:hAnsi="Palatino Linotype"/>
          <w:sz w:val="22"/>
          <w:szCs w:val="22"/>
          <w:lang w:val="es-EC" w:eastAsia="en-US"/>
        </w:rPr>
        <w:t xml:space="preserve">la Procuraduría Metropolitana, mediante oficio Nro. GADDMQ-PM-2023-1462-O de 10 de abril de 2023, solicitó a la Administración Zonal Valle de Los Chillos: </w:t>
      </w:r>
      <w:r w:rsidRPr="00BF4170">
        <w:rPr>
          <w:rFonts w:ascii="Palatino Linotype" w:eastAsiaTheme="minorHAnsi" w:hAnsi="Palatino Linotype"/>
          <w:i/>
          <w:iCs/>
          <w:sz w:val="22"/>
          <w:szCs w:val="22"/>
          <w:lang w:val="es-EC" w:eastAsia="en-US"/>
        </w:rPr>
        <w:t>“[</w:t>
      </w:r>
      <w:r w:rsidR="00FD44DE" w:rsidRPr="00BF4170">
        <w:rPr>
          <w:rFonts w:ascii="Palatino Linotype" w:eastAsiaTheme="minorHAnsi" w:hAnsi="Palatino Linotype"/>
          <w:sz w:val="22"/>
          <w:szCs w:val="22"/>
          <w:lang w:val="es-EC" w:eastAsia="en-US"/>
        </w:rPr>
        <w:t>…</w:t>
      </w:r>
      <w:r w:rsidRPr="00BF4170">
        <w:rPr>
          <w:rFonts w:ascii="Palatino Linotype" w:eastAsiaTheme="minorHAnsi" w:hAnsi="Palatino Linotype"/>
          <w:i/>
          <w:iCs/>
          <w:sz w:val="22"/>
          <w:szCs w:val="22"/>
          <w:lang w:val="es-EC" w:eastAsia="en-US"/>
        </w:rPr>
        <w:t>] se realice un alcance al Informe legal No. DJ-AMZVCH-2021-20 de 24 de junio de 2021 e Informe Técnico Partición Judicial No. AZVCH-DGT-2022-001 de 15 de julio de 2022 para incluir el análisis y pronunciamiento respecto a si la contribución de área verde se la debe hacer en terreno o se debe compensar en dinero. Esto en razón de que en el Informe Técnico Partición Judicial No. AZVCH-DGT-2022-001, cita a lo establecido en el artículo 271 de la Ordenanza Nro. 001 de Código Municipal para sustentar la compensación monetaria, sin realizar el análisis respecto a si la contribución del 15% del área verde superaría o no el lote mínimo asignado en la zonificación. Tómese en cuenta que en el caso que no proceda la compensación en dinero, se deberá implantar en el plano la superficie correspondiente al porcentaje del 15% de área verde, respecto al cual se emitirán los informes”;</w:t>
      </w:r>
    </w:p>
    <w:p w14:paraId="7912A9C1" w14:textId="7CF62F6E" w:rsidR="00CD727F" w:rsidRPr="00BF4170" w:rsidRDefault="00CD727F" w:rsidP="00CD727F">
      <w:pPr>
        <w:autoSpaceDE w:val="0"/>
        <w:autoSpaceDN w:val="0"/>
        <w:adjustRightInd w:val="0"/>
        <w:ind w:left="708" w:hanging="708"/>
        <w:jc w:val="both"/>
        <w:rPr>
          <w:rFonts w:ascii="Palatino Linotype" w:eastAsiaTheme="minorHAnsi" w:hAnsi="Palatino Linotype"/>
          <w:sz w:val="22"/>
          <w:szCs w:val="22"/>
          <w:lang w:val="es-EC" w:eastAsia="en-US"/>
        </w:rPr>
      </w:pPr>
    </w:p>
    <w:p w14:paraId="0B868700" w14:textId="6906698F" w:rsidR="00CD727F" w:rsidRPr="00BF4170" w:rsidRDefault="00CD727F" w:rsidP="00CD727F">
      <w:pPr>
        <w:autoSpaceDE w:val="0"/>
        <w:autoSpaceDN w:val="0"/>
        <w:adjustRightInd w:val="0"/>
        <w:ind w:left="708" w:hanging="708"/>
        <w:jc w:val="both"/>
        <w:rPr>
          <w:rFonts w:ascii="Palatino Linotype" w:eastAsiaTheme="minorHAnsi" w:hAnsi="Palatino Linotype"/>
          <w:i/>
          <w:iCs/>
          <w:sz w:val="22"/>
          <w:szCs w:val="22"/>
          <w:lang w:val="es-EC" w:eastAsia="en-US"/>
        </w:rPr>
      </w:pPr>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b/>
          <w:sz w:val="22"/>
          <w:szCs w:val="22"/>
          <w:lang w:val="es-EC" w:eastAsia="en-US"/>
        </w:rPr>
        <w:tab/>
      </w:r>
      <w:r w:rsidRPr="00BF4170">
        <w:rPr>
          <w:rFonts w:ascii="Palatino Linotype" w:eastAsiaTheme="minorHAnsi" w:hAnsi="Palatino Linotype"/>
          <w:sz w:val="22"/>
          <w:szCs w:val="22"/>
          <w:lang w:val="es-EC" w:eastAsia="en-US"/>
        </w:rPr>
        <w:t xml:space="preserve">la señora Rosa Cárdenas Hernández, Administradora Zonal Los Chillos, mediante memorando Nro. GADDMQ-AZVCH-2023-736-M de 21 junio de 2023, manifestó: </w:t>
      </w:r>
      <w:r w:rsidRPr="00BF4170">
        <w:rPr>
          <w:rFonts w:ascii="Palatino Linotype" w:eastAsiaTheme="minorHAnsi" w:hAnsi="Palatino Linotype"/>
          <w:i/>
          <w:iCs/>
          <w:sz w:val="22"/>
          <w:szCs w:val="22"/>
          <w:lang w:val="es-EC" w:eastAsia="en-US"/>
        </w:rPr>
        <w:t>“[</w:t>
      </w:r>
      <w:r w:rsidR="00FD44DE" w:rsidRPr="00BF4170">
        <w:rPr>
          <w:rFonts w:ascii="Palatino Linotype" w:eastAsiaTheme="minorHAnsi" w:hAnsi="Palatino Linotype"/>
          <w:sz w:val="22"/>
          <w:szCs w:val="22"/>
          <w:lang w:val="es-EC" w:eastAsia="en-US"/>
        </w:rPr>
        <w:t>…</w:t>
      </w:r>
      <w:r w:rsidRPr="00BF4170">
        <w:rPr>
          <w:rFonts w:ascii="Palatino Linotype" w:eastAsiaTheme="minorHAnsi" w:hAnsi="Palatino Linotype"/>
          <w:i/>
          <w:iCs/>
          <w:sz w:val="22"/>
          <w:szCs w:val="22"/>
          <w:lang w:val="es-EC" w:eastAsia="en-US"/>
        </w:rPr>
        <w:t>] la Dirección de Territorio de Administración Zonal los Chillos remitió el informe técnico AZVCH-DGT-2023-008, de fecha 25 de abril del 2023, en relación a la partición del predio 121419. La Dirección Jurídica de la Administración Zonal los Chillos elaboro el Informe Legal Nro. GADDMQ-AZVCH-PJ-2023-03, de 29 de mayo del 2023. Adicional a los dos informes en los cuales se pronuncia respecto a la contribución de área verde, se adjunta el BORRADOR DE RESOLUCIÓN PARTICIONES JUDICIALES, conforme lo establece la ordenanza 033-2022”.</w:t>
      </w:r>
    </w:p>
    <w:p w14:paraId="5E75F475" w14:textId="379D8177" w:rsidR="00CD727F" w:rsidRPr="00BF4170" w:rsidRDefault="00CD727F" w:rsidP="00CD727F">
      <w:pPr>
        <w:autoSpaceDE w:val="0"/>
        <w:autoSpaceDN w:val="0"/>
        <w:adjustRightInd w:val="0"/>
        <w:ind w:left="708" w:hanging="708"/>
        <w:jc w:val="both"/>
        <w:rPr>
          <w:rFonts w:ascii="Palatino Linotype" w:eastAsiaTheme="minorHAnsi" w:hAnsi="Palatino Linotype"/>
          <w:sz w:val="22"/>
          <w:szCs w:val="22"/>
          <w:lang w:val="es-EC" w:eastAsia="en-US"/>
        </w:rPr>
      </w:pPr>
    </w:p>
    <w:p w14:paraId="307C822E" w14:textId="0C6B081B" w:rsidR="00CD727F" w:rsidRPr="00BF4170" w:rsidRDefault="00CD727F" w:rsidP="00CD727F">
      <w:pPr>
        <w:autoSpaceDE w:val="0"/>
        <w:autoSpaceDN w:val="0"/>
        <w:adjustRightInd w:val="0"/>
        <w:ind w:left="708" w:hanging="708"/>
        <w:jc w:val="both"/>
        <w:rPr>
          <w:rFonts w:ascii="Palatino Linotype" w:eastAsiaTheme="minorHAnsi" w:hAnsi="Palatino Linotype"/>
          <w:i/>
          <w:iCs/>
          <w:sz w:val="22"/>
          <w:szCs w:val="22"/>
          <w:lang w:val="es-EC" w:eastAsia="en-US"/>
        </w:rPr>
      </w:pPr>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b/>
          <w:sz w:val="22"/>
          <w:szCs w:val="22"/>
          <w:lang w:val="es-EC" w:eastAsia="en-US"/>
        </w:rPr>
        <w:tab/>
      </w:r>
      <w:r w:rsidR="009E1EFE" w:rsidRPr="00BF4170">
        <w:rPr>
          <w:rFonts w:ascii="Palatino Linotype" w:eastAsiaTheme="minorHAnsi" w:hAnsi="Palatino Linotype"/>
          <w:sz w:val="22"/>
          <w:szCs w:val="22"/>
          <w:lang w:val="es-EC" w:eastAsia="en-US"/>
        </w:rPr>
        <w:t>c</w:t>
      </w:r>
      <w:r w:rsidRPr="00BF4170">
        <w:rPr>
          <w:rFonts w:ascii="Palatino Linotype" w:eastAsiaTheme="minorHAnsi" w:hAnsi="Palatino Linotype"/>
          <w:sz w:val="22"/>
          <w:szCs w:val="22"/>
          <w:lang w:val="es-EC" w:eastAsia="en-US"/>
        </w:rPr>
        <w:t xml:space="preserve">on Informe Técnico de Partición Judicial Nro. AZVCH-DGT-2023-008 de 25 de abril de 2023, el Ing. César Galarza, Director de Gestión del Territorio de la Administración Zonal Valle de Los Chillos, concluyó: </w:t>
      </w:r>
      <w:r w:rsidRPr="00BF4170">
        <w:rPr>
          <w:rFonts w:ascii="Palatino Linotype" w:eastAsiaTheme="minorHAnsi" w:hAnsi="Palatino Linotype"/>
          <w:i/>
          <w:iCs/>
          <w:sz w:val="22"/>
          <w:szCs w:val="22"/>
          <w:lang w:val="es-EC" w:eastAsia="en-US"/>
        </w:rPr>
        <w:t>“De acuerdo a lo establecido en la Ordenanza No. 044-2022, que sustituye el Título I “Del Régimen Administrativo del Suelo”.- Registro Oficial No. 602 de fecha 11 de noviembre de 2022.- Artículo 2266.160.- Compensación para áreas verdes, áreas comunitarias en particiones judiciales [</w:t>
      </w:r>
      <w:r w:rsidR="00FD44DE" w:rsidRPr="00BF4170">
        <w:rPr>
          <w:rFonts w:ascii="Palatino Linotype" w:eastAsiaTheme="minorHAnsi" w:hAnsi="Palatino Linotype"/>
          <w:sz w:val="22"/>
          <w:szCs w:val="22"/>
          <w:lang w:val="es-EC" w:eastAsia="en-US"/>
        </w:rPr>
        <w:t>…</w:t>
      </w:r>
      <w:r w:rsidRPr="00BF4170">
        <w:rPr>
          <w:rFonts w:ascii="Palatino Linotype" w:eastAsiaTheme="minorHAnsi" w:hAnsi="Palatino Linotype"/>
          <w:i/>
          <w:iCs/>
          <w:sz w:val="22"/>
          <w:szCs w:val="22"/>
          <w:lang w:val="es-EC" w:eastAsia="en-US"/>
        </w:rPr>
        <w:t xml:space="preserve">] “En particiones judiciales de inmuebles con áreas inferiores a 3000.00m2, si la contribución del 15% del área verde y áreas comunitarias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Si el área de la sentencia es inferior a </w:t>
      </w:r>
      <w:r w:rsidRPr="00BF4170">
        <w:rPr>
          <w:rFonts w:ascii="Palatino Linotype" w:eastAsiaTheme="minorHAnsi" w:hAnsi="Palatino Linotype"/>
          <w:i/>
          <w:iCs/>
          <w:sz w:val="22"/>
          <w:szCs w:val="22"/>
          <w:lang w:val="es-EC" w:eastAsia="en-US"/>
        </w:rPr>
        <w:lastRenderedPageBreak/>
        <w:t>3000.00m2, la contribución del 15% del área útil urbanizable se compensará en valor monetario o según el avalúo catastral actualizado, cuando sea menor al lote mínimo asignado en la edificabilidad vigente. [</w:t>
      </w:r>
      <w:r w:rsidR="00FD44DE" w:rsidRPr="00BF4170">
        <w:rPr>
          <w:rFonts w:ascii="Palatino Linotype" w:eastAsiaTheme="minorHAnsi" w:hAnsi="Palatino Linotype"/>
          <w:sz w:val="22"/>
          <w:szCs w:val="22"/>
          <w:lang w:val="es-EC" w:eastAsia="en-US"/>
        </w:rPr>
        <w:t>…</w:t>
      </w:r>
      <w:r w:rsidRPr="00BF4170">
        <w:rPr>
          <w:rFonts w:ascii="Palatino Linotype" w:eastAsiaTheme="minorHAnsi" w:hAnsi="Palatino Linotype"/>
          <w:i/>
          <w:iCs/>
          <w:sz w:val="22"/>
          <w:szCs w:val="22"/>
          <w:lang w:val="es-EC" w:eastAsia="en-US"/>
        </w:rPr>
        <w:t>] la Dirección de Gestión del Territorio indica, que éste informe reemplaza al Informe Técnico No. AZVCH-DGT-2022-001 de 15 de julio de 2022, por cuanto se amplía la información respecto de la contribución; además informa que el lote mínimo para el predio No. 121419 de acuerdo al Informe de Regulación Metropolitana (IRM) No. 790145 es de 300m2 y el frente mínimo de 10.00m2. El mencionado predio tiene un área de terreno según escritura de 1119.00m2, y un frente de 67.15m, por lo tanto, me permito indicar que el presente informe es FAVORABLE debido a que el bien inmueble ES FACTIBLE DE PARTICIÓN por cumplir con la normativa vigente; y, Por ser el área de lote de terreno (1119.00m2) inferior a 3000.00m2, la contribución del 15% del área útil, será en valor monetario según el avalúo catastral actualizado; el valor de la contribución será emitido por la Unidad de Catastros previo el catastro de los lotes”;</w:t>
      </w:r>
    </w:p>
    <w:p w14:paraId="78E58EC7" w14:textId="3C018E9D" w:rsidR="00CD727F" w:rsidRPr="00BF4170" w:rsidRDefault="00CD727F" w:rsidP="00CD727F">
      <w:pPr>
        <w:autoSpaceDE w:val="0"/>
        <w:autoSpaceDN w:val="0"/>
        <w:adjustRightInd w:val="0"/>
        <w:ind w:left="708" w:hanging="708"/>
        <w:jc w:val="both"/>
        <w:rPr>
          <w:rFonts w:ascii="Palatino Linotype" w:eastAsiaTheme="minorHAnsi" w:hAnsi="Palatino Linotype"/>
          <w:sz w:val="22"/>
          <w:szCs w:val="22"/>
          <w:lang w:val="es-EC" w:eastAsia="en-US"/>
        </w:rPr>
      </w:pPr>
    </w:p>
    <w:p w14:paraId="22C8DF33" w14:textId="4B567156" w:rsidR="00CD727F" w:rsidRPr="00BF4170" w:rsidRDefault="00CD727F" w:rsidP="00CD727F">
      <w:pPr>
        <w:autoSpaceDE w:val="0"/>
        <w:autoSpaceDN w:val="0"/>
        <w:adjustRightInd w:val="0"/>
        <w:ind w:left="708" w:hanging="708"/>
        <w:jc w:val="both"/>
        <w:rPr>
          <w:rFonts w:ascii="Palatino Linotype" w:eastAsiaTheme="minorHAnsi" w:hAnsi="Palatino Linotype"/>
          <w:sz w:val="22"/>
          <w:szCs w:val="22"/>
          <w:lang w:val="es-EC" w:eastAsia="en-US"/>
        </w:rPr>
      </w:pPr>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b/>
          <w:sz w:val="22"/>
          <w:szCs w:val="22"/>
          <w:lang w:val="es-EC" w:eastAsia="en-US"/>
        </w:rPr>
        <w:tab/>
      </w:r>
      <w:r w:rsidRPr="00BF4170">
        <w:rPr>
          <w:rFonts w:ascii="Palatino Linotype" w:eastAsiaTheme="minorHAnsi" w:hAnsi="Palatino Linotype"/>
          <w:sz w:val="22"/>
          <w:szCs w:val="22"/>
          <w:lang w:val="es-EC" w:eastAsia="en-US"/>
        </w:rPr>
        <w:t xml:space="preserve">el Dr. Jorge Cofre Morán, Director Jurídico de la Administración Zonal Los Chillos, mediante Informe Legal Nro. GADDMQ-AZVCH-PJ-2023-03 de 29 de mayo del 2023, en la parte pertinente señaló: </w:t>
      </w:r>
      <w:r w:rsidRPr="00BF4170">
        <w:rPr>
          <w:rFonts w:ascii="Palatino Linotype" w:eastAsiaTheme="minorHAnsi" w:hAnsi="Palatino Linotype"/>
          <w:i/>
          <w:iCs/>
          <w:sz w:val="22"/>
          <w:szCs w:val="22"/>
          <w:lang w:val="es-EC" w:eastAsia="en-US"/>
        </w:rPr>
        <w:t>“[</w:t>
      </w:r>
      <w:r w:rsidR="00FD44DE" w:rsidRPr="00BF4170">
        <w:rPr>
          <w:rFonts w:ascii="Palatino Linotype" w:eastAsiaTheme="minorHAnsi" w:hAnsi="Palatino Linotype"/>
          <w:sz w:val="22"/>
          <w:szCs w:val="22"/>
          <w:lang w:val="es-EC" w:eastAsia="en-US"/>
        </w:rPr>
        <w:t>…</w:t>
      </w:r>
      <w:r w:rsidRPr="00BF4170">
        <w:rPr>
          <w:rFonts w:ascii="Palatino Linotype" w:eastAsiaTheme="minorHAnsi" w:hAnsi="Palatino Linotype"/>
          <w:i/>
          <w:iCs/>
          <w:sz w:val="22"/>
          <w:szCs w:val="22"/>
          <w:lang w:val="es-EC" w:eastAsia="en-US"/>
        </w:rPr>
        <w:t>] en base a la normativa legal antes citada y el Informe Técnico factible para fraccionar, emitido por la Dirección de Gestión del Territorio, Dirección Jurídica, Zona Valle de los Chillos, emite criterio legal favorable para la partición del predio No. 121419, la contribución del 15% del área útil, será un valor monetario según el avalúo catastral actualizado, el valor de la contribución será emitido por la Unidad de Catastros previo el catastro de los lotes [</w:t>
      </w:r>
      <w:r w:rsidR="00FD44DE" w:rsidRPr="00BF4170">
        <w:rPr>
          <w:rFonts w:ascii="Palatino Linotype" w:eastAsiaTheme="minorHAnsi" w:hAnsi="Palatino Linotype"/>
          <w:sz w:val="22"/>
          <w:szCs w:val="22"/>
          <w:lang w:val="es-EC" w:eastAsia="en-US"/>
        </w:rPr>
        <w:t>…</w:t>
      </w:r>
      <w:r w:rsidRPr="00BF4170">
        <w:rPr>
          <w:rFonts w:ascii="Palatino Linotype" w:eastAsiaTheme="minorHAnsi" w:hAnsi="Palatino Linotype"/>
          <w:i/>
          <w:iCs/>
          <w:sz w:val="22"/>
          <w:szCs w:val="22"/>
          <w:lang w:val="es-EC" w:eastAsia="en-US"/>
        </w:rPr>
        <w:t>]”.</w:t>
      </w:r>
    </w:p>
    <w:p w14:paraId="09A0A121" w14:textId="4C986CB7" w:rsidR="00603C1C" w:rsidRPr="00BF4170" w:rsidRDefault="00603C1C"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1627520C" w14:textId="0FA9A6FC" w:rsidR="00E54B3F" w:rsidRPr="00BF4170" w:rsidRDefault="00E54B3F" w:rsidP="00E54B3F">
      <w:pPr>
        <w:autoSpaceDE w:val="0"/>
        <w:autoSpaceDN w:val="0"/>
        <w:adjustRightInd w:val="0"/>
        <w:ind w:left="708" w:hanging="708"/>
        <w:jc w:val="both"/>
        <w:rPr>
          <w:rFonts w:ascii="Palatino Linotype" w:hAnsi="Palatino Linotype"/>
          <w:sz w:val="22"/>
          <w:szCs w:val="22"/>
          <w:lang w:val="es-ES_tradnl"/>
        </w:rPr>
      </w:pPr>
      <w:r w:rsidRPr="00C41A69">
        <w:rPr>
          <w:rFonts w:ascii="Palatino Linotype" w:eastAsiaTheme="minorHAnsi" w:hAnsi="Palatino Linotype"/>
          <w:sz w:val="22"/>
          <w:szCs w:val="22"/>
          <w:lang w:val="es-EC" w:eastAsia="en-US"/>
        </w:rPr>
        <w:t xml:space="preserve">Que, </w:t>
      </w:r>
      <w:r w:rsidRPr="00C41A69">
        <w:rPr>
          <w:rFonts w:ascii="Palatino Linotype" w:hAnsi="Palatino Linotype"/>
          <w:sz w:val="22"/>
          <w:szCs w:val="22"/>
          <w:lang w:val="es-ES_tradnl"/>
        </w:rPr>
        <w:t>m</w:t>
      </w:r>
      <w:r w:rsidRPr="00C41A69">
        <w:rPr>
          <w:rFonts w:ascii="Palatino Linotype" w:hAnsi="Palatino Linotype"/>
          <w:sz w:val="22"/>
          <w:szCs w:val="22"/>
          <w:lang w:val="es-ES_tradnl"/>
        </w:rPr>
        <w:t>ediante</w:t>
      </w:r>
      <w:r w:rsidRPr="00BF4170">
        <w:rPr>
          <w:rFonts w:ascii="Palatino Linotype" w:hAnsi="Palatino Linotype"/>
          <w:sz w:val="22"/>
          <w:szCs w:val="22"/>
          <w:lang w:val="es-ES_tradnl"/>
        </w:rPr>
        <w:t xml:space="preserve"> oficio No. </w:t>
      </w:r>
      <w:r w:rsidRPr="00BF4170">
        <w:rPr>
          <w:rFonts w:ascii="Palatino Linotype" w:hAnsi="Palatino Linotype"/>
          <w:bCs/>
          <w:sz w:val="22"/>
          <w:szCs w:val="22"/>
          <w:lang w:eastAsia="es-EC"/>
        </w:rPr>
        <w:t xml:space="preserve">GADDMQ-PM-2023-3361-O, de 02 de agosto de 2023, el </w:t>
      </w:r>
      <w:r w:rsidRPr="00BF4170">
        <w:rPr>
          <w:rFonts w:ascii="Palatino Linotype" w:hAnsi="Palatino Linotype"/>
          <w:sz w:val="22"/>
          <w:szCs w:val="22"/>
          <w:lang w:eastAsia="es-EC"/>
        </w:rPr>
        <w:t xml:space="preserve">Dr. Iván Fernando Paredes García, Subprocurador de Asesoría de Uso y Ocupación de Suelo, señala: </w:t>
      </w:r>
    </w:p>
    <w:p w14:paraId="7D8366AE" w14:textId="77777777" w:rsidR="00E54B3F" w:rsidRPr="00BF4170" w:rsidRDefault="00E54B3F" w:rsidP="00E54B3F">
      <w:pPr>
        <w:autoSpaceDE w:val="0"/>
        <w:autoSpaceDN w:val="0"/>
        <w:adjustRightInd w:val="0"/>
        <w:ind w:left="1080"/>
        <w:jc w:val="both"/>
        <w:rPr>
          <w:rFonts w:ascii="Palatino Linotype" w:hAnsi="Palatino Linotype"/>
          <w:i/>
          <w:sz w:val="22"/>
          <w:szCs w:val="22"/>
          <w:lang w:eastAsia="es-EC"/>
        </w:rPr>
      </w:pPr>
    </w:p>
    <w:p w14:paraId="350716A0" w14:textId="77777777" w:rsidR="00E54B3F" w:rsidRPr="00BF4170" w:rsidRDefault="00E54B3F" w:rsidP="00E54B3F">
      <w:pPr>
        <w:autoSpaceDE w:val="0"/>
        <w:autoSpaceDN w:val="0"/>
        <w:adjustRightInd w:val="0"/>
        <w:ind w:left="1080"/>
        <w:jc w:val="both"/>
        <w:rPr>
          <w:rFonts w:ascii="Palatino Linotype" w:hAnsi="Palatino Linotype"/>
          <w:b/>
          <w:bCs/>
          <w:i/>
          <w:sz w:val="22"/>
          <w:szCs w:val="22"/>
          <w:lang w:eastAsia="es-EC"/>
        </w:rPr>
      </w:pPr>
      <w:r w:rsidRPr="00BF4170">
        <w:rPr>
          <w:rFonts w:ascii="Palatino Linotype" w:hAnsi="Palatino Linotype"/>
          <w:i/>
          <w:sz w:val="22"/>
          <w:szCs w:val="22"/>
          <w:lang w:eastAsia="es-EC"/>
        </w:rPr>
        <w:t xml:space="preserve">“(…) </w:t>
      </w:r>
      <w:r w:rsidRPr="00BF4170">
        <w:rPr>
          <w:rFonts w:ascii="Palatino Linotype" w:hAnsi="Palatino Linotype"/>
          <w:b/>
          <w:bCs/>
          <w:i/>
          <w:sz w:val="22"/>
          <w:szCs w:val="22"/>
          <w:lang w:eastAsia="es-EC"/>
        </w:rPr>
        <w:t>5. Análisis y pronunciamiento:</w:t>
      </w:r>
    </w:p>
    <w:p w14:paraId="6BFBC3E0" w14:textId="77777777" w:rsidR="00E54B3F" w:rsidRPr="00BF4170" w:rsidRDefault="00E54B3F" w:rsidP="00E54B3F">
      <w:pPr>
        <w:autoSpaceDE w:val="0"/>
        <w:autoSpaceDN w:val="0"/>
        <w:adjustRightInd w:val="0"/>
        <w:ind w:left="1080"/>
        <w:jc w:val="both"/>
        <w:rPr>
          <w:rFonts w:ascii="Palatino Linotype" w:hAnsi="Palatino Linotype"/>
          <w:i/>
          <w:sz w:val="22"/>
          <w:szCs w:val="22"/>
          <w:lang w:val="es-ES_tradnl"/>
        </w:rPr>
      </w:pPr>
    </w:p>
    <w:p w14:paraId="34965AB7" w14:textId="77777777" w:rsidR="00E54B3F" w:rsidRPr="00BF4170" w:rsidRDefault="00E54B3F" w:rsidP="00E54B3F">
      <w:pPr>
        <w:autoSpaceDE w:val="0"/>
        <w:autoSpaceDN w:val="0"/>
        <w:adjustRightInd w:val="0"/>
        <w:ind w:left="1080"/>
        <w:jc w:val="both"/>
        <w:rPr>
          <w:rFonts w:ascii="Palatino Linotype" w:hAnsi="Palatino Linotype"/>
          <w:i/>
          <w:sz w:val="22"/>
          <w:szCs w:val="22"/>
          <w:lang w:eastAsia="es-EC"/>
        </w:rPr>
      </w:pPr>
      <w:r w:rsidRPr="00BF4170">
        <w:rPr>
          <w:rFonts w:ascii="Palatino Linotype" w:hAnsi="Palatino Linotype"/>
          <w:i/>
          <w:sz w:val="22"/>
          <w:szCs w:val="22"/>
          <w:lang w:eastAsia="es-EC"/>
        </w:rPr>
        <w:t>Del análisis de los informes técnico y legal emitidos por la Administración Zonal Valle de Los Chillos, se establece que el predio No. 121419, según escritura tiene una superficie de 1.119.00 m2 y un frente total de 67,15 m con zonificación: D4 (D303-80), lote mínimo 300 m2, frente mínimo de 10.00 m, con lo que se evidencia que se cumple con los parámetros de lote y frente mínimos.</w:t>
      </w:r>
    </w:p>
    <w:p w14:paraId="0722FF84" w14:textId="77777777" w:rsidR="00E54B3F" w:rsidRPr="00BF4170" w:rsidRDefault="00E54B3F" w:rsidP="00E54B3F">
      <w:pPr>
        <w:autoSpaceDE w:val="0"/>
        <w:autoSpaceDN w:val="0"/>
        <w:adjustRightInd w:val="0"/>
        <w:ind w:left="1080"/>
        <w:jc w:val="both"/>
        <w:rPr>
          <w:rFonts w:ascii="Palatino Linotype" w:hAnsi="Palatino Linotype"/>
          <w:i/>
          <w:sz w:val="22"/>
          <w:szCs w:val="22"/>
          <w:lang w:eastAsia="es-EC"/>
        </w:rPr>
      </w:pPr>
    </w:p>
    <w:p w14:paraId="64B1270B" w14:textId="77777777" w:rsidR="00E54B3F" w:rsidRPr="00BF4170" w:rsidRDefault="00E54B3F" w:rsidP="00E54B3F">
      <w:pPr>
        <w:autoSpaceDE w:val="0"/>
        <w:autoSpaceDN w:val="0"/>
        <w:adjustRightInd w:val="0"/>
        <w:ind w:left="1080"/>
        <w:jc w:val="both"/>
        <w:rPr>
          <w:rFonts w:ascii="Palatino Linotype" w:hAnsi="Palatino Linotype"/>
          <w:i/>
          <w:sz w:val="22"/>
          <w:szCs w:val="22"/>
          <w:lang w:eastAsia="es-EC"/>
        </w:rPr>
      </w:pPr>
      <w:r w:rsidRPr="00BF4170">
        <w:rPr>
          <w:rFonts w:ascii="Palatino Linotype" w:hAnsi="Palatino Linotype"/>
          <w:i/>
          <w:sz w:val="22"/>
          <w:szCs w:val="22"/>
          <w:lang w:eastAsia="es-EC"/>
        </w:rPr>
        <w:t>Con respecto a la contribución del área verde, la Administración Zonal Valle de Los Chillos ha determinado que le corresponde al administrado compensar en dinero la respectiva contribución de área verde.</w:t>
      </w:r>
    </w:p>
    <w:p w14:paraId="7B33C4C2" w14:textId="77777777" w:rsidR="00E54B3F" w:rsidRPr="00BF4170" w:rsidRDefault="00E54B3F" w:rsidP="00E54B3F">
      <w:pPr>
        <w:autoSpaceDE w:val="0"/>
        <w:autoSpaceDN w:val="0"/>
        <w:adjustRightInd w:val="0"/>
        <w:ind w:left="1080"/>
        <w:jc w:val="both"/>
        <w:rPr>
          <w:rFonts w:ascii="Palatino Linotype" w:hAnsi="Palatino Linotype"/>
          <w:i/>
          <w:sz w:val="22"/>
          <w:szCs w:val="22"/>
          <w:lang w:eastAsia="es-EC"/>
        </w:rPr>
      </w:pPr>
    </w:p>
    <w:p w14:paraId="0C1038AC" w14:textId="77777777" w:rsidR="00E54B3F" w:rsidRPr="00BF4170" w:rsidRDefault="00E54B3F" w:rsidP="00E54B3F">
      <w:pPr>
        <w:autoSpaceDE w:val="0"/>
        <w:autoSpaceDN w:val="0"/>
        <w:adjustRightInd w:val="0"/>
        <w:ind w:left="1080"/>
        <w:jc w:val="both"/>
        <w:rPr>
          <w:rFonts w:ascii="Palatino Linotype" w:hAnsi="Palatino Linotype"/>
          <w:i/>
          <w:sz w:val="22"/>
          <w:szCs w:val="22"/>
          <w:lang w:eastAsia="es-EC"/>
        </w:rPr>
      </w:pPr>
      <w:r w:rsidRPr="00BF4170">
        <w:rPr>
          <w:rFonts w:ascii="Palatino Linotype" w:hAnsi="Palatino Linotype"/>
          <w:i/>
          <w:sz w:val="22"/>
          <w:szCs w:val="22"/>
          <w:lang w:eastAsia="es-EC"/>
        </w:rPr>
        <w:lastRenderedPageBreak/>
        <w:t>En virtud de los informes técnicos y legales de la Administración Zonal Valle de Los Chillos, y de la normativa anteriormente expuestos, Procuraduría Metropolitana emite criterio legal favorable, para que el Concejo Metropolitano de Quito, autorice la partición del predio No. 121419, ubicado en la Parroquia Conocoto, en razón de que se cumple con el requisito y presupuesto material previsto en el régimen jurídico aplicable, en lo referente a lote mínimo, frente mínimo y contribución de área verde, necesarios para aprobar subdivisiones de bienes inmuebles en el Distrito Metropolitano de Quito.</w:t>
      </w:r>
    </w:p>
    <w:p w14:paraId="655ACB11" w14:textId="77777777" w:rsidR="00E54B3F" w:rsidRPr="00BF4170" w:rsidRDefault="00E54B3F" w:rsidP="00E54B3F">
      <w:pPr>
        <w:autoSpaceDE w:val="0"/>
        <w:autoSpaceDN w:val="0"/>
        <w:adjustRightInd w:val="0"/>
        <w:ind w:left="1080"/>
        <w:jc w:val="both"/>
        <w:rPr>
          <w:rFonts w:ascii="Palatino Linotype" w:hAnsi="Palatino Linotype"/>
          <w:i/>
          <w:sz w:val="22"/>
          <w:szCs w:val="22"/>
          <w:lang w:eastAsia="es-EC"/>
        </w:rPr>
      </w:pPr>
    </w:p>
    <w:p w14:paraId="672D27EF" w14:textId="77777777" w:rsidR="00E54B3F" w:rsidRPr="00BF4170" w:rsidRDefault="00E54B3F" w:rsidP="00E54B3F">
      <w:pPr>
        <w:autoSpaceDE w:val="0"/>
        <w:autoSpaceDN w:val="0"/>
        <w:adjustRightInd w:val="0"/>
        <w:ind w:left="1080"/>
        <w:jc w:val="both"/>
        <w:rPr>
          <w:rFonts w:ascii="Palatino Linotype" w:hAnsi="Palatino Linotype"/>
          <w:i/>
          <w:sz w:val="22"/>
          <w:szCs w:val="22"/>
          <w:lang w:eastAsia="es-EC"/>
        </w:rPr>
      </w:pPr>
      <w:r w:rsidRPr="00BF4170">
        <w:rPr>
          <w:rFonts w:ascii="Palatino Linotype" w:hAnsi="Palatino Linotype"/>
          <w:i/>
          <w:sz w:val="22"/>
          <w:szCs w:val="22"/>
          <w:lang w:eastAsia="es-EC"/>
        </w:rPr>
        <w:t>Cabe señalar que el pronunciamiento de la Procuraduría Metropolitana, expuesto en este informe se refiere a los aspectos jurídicos correspondientes en razón de su competencia. En cuanto al contenido y los aspectos de orden técnico, son, en razón de la competencia, de exclusiva responsabilidad de los organismos técnicos que los generan.</w:t>
      </w:r>
    </w:p>
    <w:p w14:paraId="4A61F715" w14:textId="77777777" w:rsidR="00E54B3F" w:rsidRPr="00BF4170" w:rsidRDefault="00E54B3F" w:rsidP="00E54B3F">
      <w:pPr>
        <w:autoSpaceDE w:val="0"/>
        <w:autoSpaceDN w:val="0"/>
        <w:adjustRightInd w:val="0"/>
        <w:ind w:left="1080"/>
        <w:jc w:val="both"/>
        <w:rPr>
          <w:rFonts w:ascii="Palatino Linotype" w:hAnsi="Palatino Linotype"/>
          <w:i/>
          <w:sz w:val="22"/>
          <w:szCs w:val="22"/>
          <w:lang w:eastAsia="es-EC"/>
        </w:rPr>
      </w:pPr>
    </w:p>
    <w:p w14:paraId="2B50B2C0" w14:textId="77777777" w:rsidR="00E54B3F" w:rsidRPr="00BF4170" w:rsidRDefault="00E54B3F" w:rsidP="00E54B3F">
      <w:pPr>
        <w:autoSpaceDE w:val="0"/>
        <w:autoSpaceDN w:val="0"/>
        <w:adjustRightInd w:val="0"/>
        <w:ind w:left="1080"/>
        <w:jc w:val="both"/>
        <w:rPr>
          <w:rFonts w:ascii="Palatino Linotype" w:hAnsi="Palatino Linotype"/>
          <w:i/>
          <w:sz w:val="22"/>
          <w:szCs w:val="22"/>
          <w:lang w:val="es-ES_tradnl"/>
        </w:rPr>
      </w:pPr>
      <w:r w:rsidRPr="00BF4170">
        <w:rPr>
          <w:rFonts w:ascii="Palatino Linotype" w:hAnsi="Palatino Linotype"/>
          <w:i/>
          <w:sz w:val="22"/>
          <w:szCs w:val="22"/>
          <w:lang w:eastAsia="es-EC"/>
        </w:rPr>
        <w:t>De este particular, el Concejo Metropolitano de Quito, comunicará a la Unidad Judicial de la Familia, Mujer, Niñez y Adolescencia con sede en la parroquia Iñaquito del Distrito Metropolitano de Quito, Provincia de Pichincha. (Juicio No. 17204- 2018-04639); y, a la señora María Lourdes Tréboles Lugmaña”.</w:t>
      </w:r>
    </w:p>
    <w:p w14:paraId="2EE16834" w14:textId="114A15CC" w:rsidR="00CA466D" w:rsidRPr="00BF4170" w:rsidRDefault="00CA466D" w:rsidP="00603C1C">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232DDD1" w14:textId="77777777" w:rsidR="00E54B3F" w:rsidRPr="00BF4170" w:rsidRDefault="00E54B3F" w:rsidP="00603C1C">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7BFDC939" w14:textId="31A86F95" w:rsidR="00CA466D" w:rsidRPr="00BF4170"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sz w:val="22"/>
          <w:szCs w:val="22"/>
          <w:lang w:val="es-EC" w:eastAsia="en-US"/>
        </w:rPr>
        <w:t xml:space="preserve"> </w:t>
      </w:r>
      <w:r w:rsidRPr="00BF4170">
        <w:rPr>
          <w:rFonts w:ascii="Palatino Linotype" w:eastAsiaTheme="minorHAnsi" w:hAnsi="Palatino Linotype"/>
          <w:sz w:val="22"/>
          <w:szCs w:val="22"/>
          <w:lang w:val="es-EC" w:eastAsia="en-US"/>
        </w:rPr>
        <w:tab/>
        <w:t xml:space="preserve">la Comisión de Uso de </w:t>
      </w:r>
      <w:r w:rsidR="005142EF" w:rsidRPr="00BF4170">
        <w:rPr>
          <w:rFonts w:ascii="Palatino Linotype" w:eastAsiaTheme="minorHAnsi" w:hAnsi="Palatino Linotype"/>
          <w:sz w:val="22"/>
          <w:szCs w:val="22"/>
          <w:lang w:val="es-EC" w:eastAsia="en-US"/>
        </w:rPr>
        <w:t>Suelo en sesión ordinaria Nro. 010</w:t>
      </w:r>
      <w:r w:rsidRPr="00BF4170">
        <w:rPr>
          <w:rFonts w:ascii="Palatino Linotype" w:eastAsiaTheme="minorHAnsi" w:hAnsi="Palatino Linotype"/>
          <w:sz w:val="22"/>
          <w:szCs w:val="22"/>
          <w:lang w:val="es-EC" w:eastAsia="en-US"/>
        </w:rPr>
        <w:t xml:space="preserve">, de </w:t>
      </w:r>
      <w:r w:rsidR="005142EF" w:rsidRPr="00BF4170">
        <w:rPr>
          <w:rFonts w:ascii="Palatino Linotype" w:eastAsiaTheme="minorHAnsi" w:hAnsi="Palatino Linotype"/>
          <w:sz w:val="22"/>
          <w:szCs w:val="22"/>
          <w:lang w:val="es-EC" w:eastAsia="en-US"/>
        </w:rPr>
        <w:t xml:space="preserve">28 </w:t>
      </w:r>
      <w:r w:rsidRPr="00BF4170">
        <w:rPr>
          <w:rFonts w:ascii="Palatino Linotype" w:eastAsiaTheme="minorHAnsi" w:hAnsi="Palatino Linotype"/>
          <w:sz w:val="22"/>
          <w:szCs w:val="22"/>
          <w:lang w:val="es-EC" w:eastAsia="en-US"/>
        </w:rPr>
        <w:t xml:space="preserve">de </w:t>
      </w:r>
      <w:r w:rsidR="005142EF" w:rsidRPr="00BF4170">
        <w:rPr>
          <w:rFonts w:ascii="Palatino Linotype" w:eastAsiaTheme="minorHAnsi" w:hAnsi="Palatino Linotype"/>
          <w:sz w:val="22"/>
          <w:szCs w:val="22"/>
          <w:lang w:val="es-EC" w:eastAsia="en-US"/>
        </w:rPr>
        <w:t xml:space="preserve">septiembre </w:t>
      </w:r>
      <w:r w:rsidRPr="00BF4170">
        <w:rPr>
          <w:rFonts w:ascii="Palatino Linotype" w:eastAsiaTheme="minorHAnsi" w:hAnsi="Palatino Linotype"/>
          <w:sz w:val="22"/>
          <w:szCs w:val="22"/>
          <w:lang w:val="es-EC" w:eastAsia="en-US"/>
        </w:rPr>
        <w:t xml:space="preserve">de </w:t>
      </w:r>
      <w:r w:rsidR="00C71B6B" w:rsidRPr="00BF4170">
        <w:rPr>
          <w:rFonts w:ascii="Palatino Linotype" w:eastAsiaTheme="minorHAnsi" w:hAnsi="Palatino Linotype"/>
          <w:sz w:val="22"/>
          <w:szCs w:val="22"/>
          <w:lang w:val="es-EC" w:eastAsia="en-US"/>
        </w:rPr>
        <w:t>203</w:t>
      </w:r>
      <w:r w:rsidRPr="00BF4170">
        <w:rPr>
          <w:rFonts w:ascii="Palatino Linotype" w:eastAsiaTheme="minorHAnsi" w:hAnsi="Palatino Linotype"/>
          <w:sz w:val="22"/>
          <w:szCs w:val="22"/>
          <w:lang w:val="es-EC" w:eastAsia="en-US"/>
        </w:rPr>
        <w:t xml:space="preserve"> analizó </w:t>
      </w:r>
      <w:r w:rsidR="00C71B6B" w:rsidRPr="00BF4170">
        <w:rPr>
          <w:rFonts w:ascii="Palatino Linotype" w:eastAsiaTheme="minorHAnsi" w:hAnsi="Palatino Linotype"/>
          <w:sz w:val="22"/>
          <w:szCs w:val="22"/>
          <w:lang w:val="es-EC" w:eastAsia="en-US"/>
        </w:rPr>
        <w:t>los informes técnicos y legales</w:t>
      </w:r>
      <w:r w:rsidRPr="00BF4170">
        <w:rPr>
          <w:rFonts w:ascii="Palatino Linotype" w:eastAsiaTheme="minorHAnsi" w:hAnsi="Palatino Linotype"/>
          <w:sz w:val="22"/>
          <w:szCs w:val="22"/>
          <w:lang w:val="es-EC" w:eastAsia="en-US"/>
        </w:rPr>
        <w:t xml:space="preserve"> </w:t>
      </w:r>
      <w:r w:rsidR="00534C2D" w:rsidRPr="00BF4170">
        <w:rPr>
          <w:rFonts w:ascii="Palatino Linotype" w:eastAsiaTheme="minorHAnsi" w:hAnsi="Palatino Linotype"/>
          <w:sz w:val="22"/>
          <w:szCs w:val="22"/>
          <w:lang w:val="es-EC" w:eastAsia="en-US"/>
        </w:rPr>
        <w:t xml:space="preserve">que reposan en el </w:t>
      </w:r>
      <w:r w:rsidR="00C71B6B" w:rsidRPr="00BF4170">
        <w:rPr>
          <w:rFonts w:ascii="Palatino Linotype" w:eastAsiaTheme="minorHAnsi" w:hAnsi="Palatino Linotype"/>
          <w:sz w:val="22"/>
          <w:szCs w:val="22"/>
          <w:lang w:val="es-EC" w:eastAsia="en-US"/>
        </w:rPr>
        <w:t>expediente</w:t>
      </w:r>
      <w:r w:rsidRPr="00BF4170">
        <w:rPr>
          <w:rFonts w:ascii="Palatino Linotype" w:hAnsi="Palatino Linotype"/>
          <w:sz w:val="22"/>
          <w:szCs w:val="22"/>
        </w:rPr>
        <w:t xml:space="preserve">, </w:t>
      </w:r>
      <w:r w:rsidRPr="00BF4170">
        <w:rPr>
          <w:rFonts w:ascii="Palatino Linotype" w:eastAsiaTheme="minorHAnsi" w:hAnsi="Palatino Linotype"/>
          <w:sz w:val="22"/>
          <w:szCs w:val="22"/>
          <w:lang w:val="es-EC" w:eastAsia="en-US"/>
        </w:rPr>
        <w:t xml:space="preserve">y emitió dictamen </w:t>
      </w:r>
      <w:r w:rsidR="00C71B6B" w:rsidRPr="00BF4170">
        <w:rPr>
          <w:rFonts w:ascii="Palatino Linotype" w:eastAsiaTheme="minorHAnsi" w:hAnsi="Palatino Linotype"/>
          <w:sz w:val="22"/>
          <w:szCs w:val="22"/>
          <w:lang w:val="es-EC" w:eastAsia="en-US"/>
        </w:rPr>
        <w:t xml:space="preserve">favorable </w:t>
      </w:r>
      <w:r w:rsidR="00C71B6B" w:rsidRPr="00BF4170">
        <w:rPr>
          <w:rFonts w:ascii="Palatino Linotype" w:hAnsi="Palatino Linotype"/>
          <w:sz w:val="22"/>
          <w:szCs w:val="22"/>
          <w:lang w:val="es-ES_tradnl"/>
        </w:rPr>
        <w:t xml:space="preserve">para que el </w:t>
      </w:r>
      <w:r w:rsidR="00C71B6B" w:rsidRPr="00BF4170">
        <w:rPr>
          <w:rFonts w:ascii="Palatino Linotype" w:hAnsi="Palatino Linotype"/>
          <w:color w:val="000000"/>
          <w:sz w:val="22"/>
          <w:szCs w:val="22"/>
          <w:lang w:val="es-ES_tradnl"/>
        </w:rPr>
        <w:t xml:space="preserve">Concejo Metropolitano </w:t>
      </w:r>
      <w:r w:rsidR="00C71B6B" w:rsidRPr="00BF4170">
        <w:rPr>
          <w:rFonts w:ascii="Palatino Linotype" w:hAnsi="Palatino Linotype"/>
          <w:sz w:val="22"/>
          <w:szCs w:val="22"/>
          <w:lang w:val="es-ES_tradnl"/>
        </w:rPr>
        <w:t>conozca la partición judicial del lote de terreno del predio No. 121419, con clave catastral 2200722002, ubicado en la parroquia Conocoto a favor de la señora María Lourdes Tréboles Lugmaña; y, como efecto de dicha partición y para su efectiva ejecución, autorice la subdivisión del bien en mención</w:t>
      </w:r>
      <w:r w:rsidR="00C71B6B" w:rsidRPr="00BF4170">
        <w:rPr>
          <w:rFonts w:ascii="Palatino Linotype" w:hAnsi="Palatino Linotype"/>
          <w:sz w:val="22"/>
          <w:szCs w:val="22"/>
          <w:lang w:val="es-ES_tradnl"/>
        </w:rPr>
        <w:t xml:space="preserve">; </w:t>
      </w:r>
    </w:p>
    <w:p w14:paraId="521D7742" w14:textId="77777777" w:rsidR="00CA466D" w:rsidRPr="00BF4170" w:rsidRDefault="00CA466D" w:rsidP="00603C1C">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4F74FA04" w14:textId="2304DE29" w:rsidR="00CA466D" w:rsidRPr="00BF4170"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r w:rsidRPr="00BF4170">
        <w:rPr>
          <w:rFonts w:ascii="Palatino Linotype" w:eastAsiaTheme="minorHAnsi" w:hAnsi="Palatino Linotype"/>
          <w:b/>
          <w:sz w:val="22"/>
          <w:szCs w:val="22"/>
          <w:lang w:val="es-EC" w:eastAsia="en-US"/>
        </w:rPr>
        <w:t>Que,</w:t>
      </w:r>
      <w:r w:rsidRPr="00BF4170">
        <w:rPr>
          <w:rFonts w:ascii="Palatino Linotype" w:eastAsiaTheme="minorHAnsi" w:hAnsi="Palatino Linotype"/>
          <w:sz w:val="22"/>
          <w:szCs w:val="22"/>
          <w:lang w:val="es-EC" w:eastAsia="en-US"/>
        </w:rPr>
        <w:t xml:space="preserve"> </w:t>
      </w:r>
      <w:r w:rsidRPr="00BF4170">
        <w:rPr>
          <w:rFonts w:ascii="Palatino Linotype" w:eastAsiaTheme="minorHAnsi" w:hAnsi="Palatino Linotype"/>
          <w:sz w:val="22"/>
          <w:szCs w:val="22"/>
          <w:lang w:val="es-EC" w:eastAsia="en-US"/>
        </w:rPr>
        <w:tab/>
        <w:t>el Concejo Metropolitano de Quito, en sesión pública ordin</w:t>
      </w:r>
      <w:r w:rsidR="00FE48C9" w:rsidRPr="00BF4170">
        <w:rPr>
          <w:rFonts w:ascii="Palatino Linotype" w:eastAsiaTheme="minorHAnsi" w:hAnsi="Palatino Linotype"/>
          <w:sz w:val="22"/>
          <w:szCs w:val="22"/>
          <w:lang w:val="es-EC" w:eastAsia="en-US"/>
        </w:rPr>
        <w:t>aria realizada el … de … de 2023</w:t>
      </w:r>
      <w:r w:rsidRPr="00BF4170">
        <w:rPr>
          <w:rFonts w:ascii="Palatino Linotype" w:eastAsiaTheme="minorHAnsi" w:hAnsi="Palatino Linotype"/>
          <w:sz w:val="22"/>
          <w:szCs w:val="22"/>
          <w:lang w:val="es-EC" w:eastAsia="en-US"/>
        </w:rPr>
        <w:t xml:space="preserve">, analizó el </w:t>
      </w:r>
      <w:r w:rsidR="001C6930" w:rsidRPr="00BF4170">
        <w:rPr>
          <w:rFonts w:ascii="Palatino Linotype" w:eastAsiaTheme="minorHAnsi" w:hAnsi="Palatino Linotype"/>
          <w:sz w:val="22"/>
          <w:szCs w:val="22"/>
          <w:lang w:val="es-EC" w:eastAsia="en-US"/>
        </w:rPr>
        <w:t>i</w:t>
      </w:r>
      <w:r w:rsidR="00FE48C9" w:rsidRPr="00BF4170">
        <w:rPr>
          <w:rFonts w:ascii="Palatino Linotype" w:eastAsiaTheme="minorHAnsi" w:hAnsi="Palatino Linotype"/>
          <w:sz w:val="22"/>
          <w:szCs w:val="22"/>
          <w:lang w:val="es-EC" w:eastAsia="en-US"/>
        </w:rPr>
        <w:t>nforme Nro. IC-CUS-2023-050</w:t>
      </w:r>
      <w:r w:rsidRPr="00BF4170">
        <w:rPr>
          <w:rFonts w:ascii="Palatino Linotype" w:eastAsiaTheme="minorHAnsi" w:hAnsi="Palatino Linotype"/>
          <w:sz w:val="22"/>
          <w:szCs w:val="22"/>
          <w:lang w:val="es-EC" w:eastAsia="en-US"/>
        </w:rPr>
        <w:t xml:space="preserve"> emitido por la Comisión de Uso de Suelo; </w:t>
      </w:r>
    </w:p>
    <w:p w14:paraId="55A83987" w14:textId="77777777" w:rsidR="00CA466D" w:rsidRPr="00BF4170" w:rsidRDefault="00CA466D" w:rsidP="00603C1C">
      <w:pPr>
        <w:autoSpaceDE w:val="0"/>
        <w:autoSpaceDN w:val="0"/>
        <w:adjustRightInd w:val="0"/>
        <w:jc w:val="both"/>
        <w:rPr>
          <w:rFonts w:ascii="Palatino Linotype" w:eastAsiaTheme="minorHAnsi" w:hAnsi="Palatino Linotype"/>
          <w:sz w:val="22"/>
          <w:szCs w:val="22"/>
          <w:lang w:val="es-EC" w:eastAsia="en-US"/>
        </w:rPr>
      </w:pPr>
    </w:p>
    <w:p w14:paraId="31B3D439" w14:textId="77777777" w:rsidR="00CA466D" w:rsidRPr="00BF4170" w:rsidRDefault="00CA466D" w:rsidP="00603C1C">
      <w:pPr>
        <w:autoSpaceDE w:val="0"/>
        <w:autoSpaceDN w:val="0"/>
        <w:adjustRightInd w:val="0"/>
        <w:jc w:val="both"/>
        <w:rPr>
          <w:rFonts w:ascii="Palatino Linotype" w:eastAsiaTheme="minorHAnsi" w:hAnsi="Palatino Linotype"/>
          <w:b/>
          <w:bCs/>
          <w:sz w:val="22"/>
          <w:szCs w:val="22"/>
          <w:lang w:val="es-EC" w:eastAsia="en-US"/>
        </w:rPr>
      </w:pPr>
      <w:r w:rsidRPr="00BF4170">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AE162ED" w14:textId="77777777" w:rsidR="00CA466D" w:rsidRPr="00BF4170" w:rsidRDefault="00CA466D" w:rsidP="00603C1C">
      <w:pPr>
        <w:autoSpaceDE w:val="0"/>
        <w:autoSpaceDN w:val="0"/>
        <w:adjustRightInd w:val="0"/>
        <w:jc w:val="center"/>
        <w:rPr>
          <w:rFonts w:ascii="Palatino Linotype" w:eastAsiaTheme="minorHAnsi" w:hAnsi="Palatino Linotype"/>
          <w:b/>
          <w:bCs/>
          <w:sz w:val="22"/>
          <w:szCs w:val="22"/>
          <w:lang w:val="es-EC" w:eastAsia="en-US"/>
        </w:rPr>
      </w:pPr>
    </w:p>
    <w:p w14:paraId="139CFE3C" w14:textId="2F30E51F" w:rsidR="00CA466D" w:rsidRPr="00BF4170" w:rsidRDefault="00CA466D" w:rsidP="00603C1C">
      <w:pPr>
        <w:autoSpaceDE w:val="0"/>
        <w:autoSpaceDN w:val="0"/>
        <w:adjustRightInd w:val="0"/>
        <w:jc w:val="center"/>
        <w:rPr>
          <w:rFonts w:ascii="Palatino Linotype" w:eastAsiaTheme="minorHAnsi" w:hAnsi="Palatino Linotype"/>
          <w:b/>
          <w:bCs/>
          <w:sz w:val="22"/>
          <w:szCs w:val="22"/>
          <w:lang w:val="es-EC" w:eastAsia="en-US"/>
        </w:rPr>
      </w:pPr>
      <w:r w:rsidRPr="00BF4170">
        <w:rPr>
          <w:rFonts w:ascii="Palatino Linotype" w:eastAsiaTheme="minorHAnsi" w:hAnsi="Palatino Linotype"/>
          <w:b/>
          <w:bCs/>
          <w:sz w:val="22"/>
          <w:szCs w:val="22"/>
          <w:lang w:val="es-EC" w:eastAsia="en-US"/>
        </w:rPr>
        <w:t>RESUELVE</w:t>
      </w:r>
      <w:r w:rsidR="0064480E" w:rsidRPr="00BF4170">
        <w:rPr>
          <w:rFonts w:ascii="Palatino Linotype" w:eastAsiaTheme="minorHAnsi" w:hAnsi="Palatino Linotype"/>
          <w:b/>
          <w:bCs/>
          <w:sz w:val="22"/>
          <w:szCs w:val="22"/>
          <w:lang w:val="es-EC" w:eastAsia="en-US"/>
        </w:rPr>
        <w:t>:</w:t>
      </w:r>
    </w:p>
    <w:p w14:paraId="08D1F900" w14:textId="77777777" w:rsidR="00CA466D" w:rsidRPr="00BF4170" w:rsidRDefault="00CA466D" w:rsidP="00603C1C">
      <w:pPr>
        <w:autoSpaceDE w:val="0"/>
        <w:autoSpaceDN w:val="0"/>
        <w:adjustRightInd w:val="0"/>
        <w:jc w:val="center"/>
        <w:rPr>
          <w:rFonts w:ascii="Palatino Linotype" w:hAnsi="Palatino Linotype"/>
          <w:sz w:val="22"/>
          <w:szCs w:val="22"/>
        </w:rPr>
      </w:pPr>
    </w:p>
    <w:p w14:paraId="5CBF85CA" w14:textId="7798DFEA" w:rsidR="00CD727F" w:rsidRPr="00BF4170" w:rsidRDefault="0064480E" w:rsidP="00CD727F">
      <w:pPr>
        <w:shd w:val="clear" w:color="auto" w:fill="FFFFFF"/>
        <w:jc w:val="both"/>
        <w:rPr>
          <w:rFonts w:ascii="Palatino Linotype" w:hAnsi="Palatino Linotype"/>
          <w:sz w:val="22"/>
          <w:szCs w:val="22"/>
        </w:rPr>
      </w:pPr>
      <w:r w:rsidRPr="00BF4170">
        <w:rPr>
          <w:rFonts w:ascii="Palatino Linotype" w:eastAsiaTheme="minorHAnsi" w:hAnsi="Palatino Linotype"/>
          <w:b/>
          <w:sz w:val="22"/>
          <w:szCs w:val="22"/>
          <w:lang w:val="es-EC" w:eastAsia="en-US"/>
        </w:rPr>
        <w:t>Artículo Único. -</w:t>
      </w:r>
      <w:r w:rsidR="00CA466D" w:rsidRPr="00BF4170">
        <w:rPr>
          <w:rFonts w:ascii="Palatino Linotype" w:eastAsiaTheme="minorHAnsi" w:hAnsi="Palatino Linotype"/>
          <w:sz w:val="22"/>
          <w:szCs w:val="22"/>
          <w:lang w:val="es-EC" w:eastAsia="en-US"/>
        </w:rPr>
        <w:t xml:space="preserve"> </w:t>
      </w:r>
      <w:r w:rsidRPr="00BF4170">
        <w:rPr>
          <w:rFonts w:ascii="Palatino Linotype" w:hAnsi="Palatino Linotype"/>
          <w:sz w:val="22"/>
          <w:szCs w:val="22"/>
        </w:rPr>
        <w:t xml:space="preserve">Autorizar </w:t>
      </w:r>
      <w:r w:rsidR="00CD727F" w:rsidRPr="00BF4170">
        <w:rPr>
          <w:rFonts w:ascii="Palatino Linotype" w:hAnsi="Palatino Linotype"/>
          <w:sz w:val="22"/>
          <w:szCs w:val="22"/>
        </w:rPr>
        <w:t xml:space="preserve">la partición judicial del lote de terreno </w:t>
      </w:r>
      <w:bookmarkStart w:id="2" w:name="_GoBack"/>
      <w:bookmarkEnd w:id="2"/>
      <w:r w:rsidR="00CD727F" w:rsidRPr="00BF4170">
        <w:rPr>
          <w:rFonts w:ascii="Palatino Linotype" w:hAnsi="Palatino Linotype"/>
          <w:sz w:val="22"/>
          <w:szCs w:val="22"/>
        </w:rPr>
        <w:t xml:space="preserve">del predio No. </w:t>
      </w:r>
      <w:r w:rsidR="00CD727F" w:rsidRPr="00BF4170">
        <w:rPr>
          <w:rFonts w:ascii="Palatino Linotype" w:eastAsiaTheme="minorHAnsi" w:hAnsi="Palatino Linotype"/>
          <w:sz w:val="22"/>
          <w:szCs w:val="22"/>
          <w:lang w:eastAsia="en-US"/>
        </w:rPr>
        <w:t>121419</w:t>
      </w:r>
      <w:r w:rsidR="00CD727F" w:rsidRPr="00BF4170">
        <w:rPr>
          <w:rFonts w:ascii="Palatino Linotype" w:hAnsi="Palatino Linotype"/>
          <w:sz w:val="22"/>
          <w:szCs w:val="22"/>
        </w:rPr>
        <w:t>, con clave catastral 2200722002</w:t>
      </w:r>
      <w:r w:rsidR="00CD727F" w:rsidRPr="00BF4170">
        <w:rPr>
          <w:rFonts w:ascii="Palatino Linotype" w:hAnsi="Palatino Linotype"/>
          <w:sz w:val="22"/>
          <w:szCs w:val="22"/>
          <w:lang w:eastAsia="es-EC"/>
        </w:rPr>
        <w:t xml:space="preserve">, </w:t>
      </w:r>
      <w:r w:rsidR="00CD727F" w:rsidRPr="00BF4170">
        <w:rPr>
          <w:rFonts w:ascii="Palatino Linotype" w:hAnsi="Palatino Linotype"/>
          <w:sz w:val="22"/>
          <w:szCs w:val="22"/>
        </w:rPr>
        <w:t xml:space="preserve">ubicado en la parroquia Conocoto a favor de la señora María </w:t>
      </w:r>
      <w:r w:rsidR="00CD727F" w:rsidRPr="00BF4170">
        <w:rPr>
          <w:rFonts w:ascii="Palatino Linotype" w:hAnsi="Palatino Linotype"/>
          <w:sz w:val="22"/>
          <w:szCs w:val="22"/>
        </w:rPr>
        <w:lastRenderedPageBreak/>
        <w:t>Lourdes Tréboles Lugmaña; y, como efecto de dicha partición y para su efectiva ejecución, autorice la subdivisión del bien en mención, dictamen que se toma en base a los informes técnicos y legales que son responsabilidad de los funcionarios que los emiten. </w:t>
      </w:r>
    </w:p>
    <w:p w14:paraId="3A7C8DF8" w14:textId="77777777" w:rsidR="00CD727F" w:rsidRPr="00BF4170" w:rsidRDefault="00CD727F" w:rsidP="00CD727F">
      <w:pPr>
        <w:shd w:val="clear" w:color="auto" w:fill="FFFFFF"/>
        <w:jc w:val="both"/>
        <w:rPr>
          <w:rFonts w:ascii="Palatino Linotype" w:hAnsi="Palatino Linotype"/>
          <w:sz w:val="22"/>
          <w:szCs w:val="22"/>
        </w:rPr>
      </w:pPr>
    </w:p>
    <w:p w14:paraId="575F3909" w14:textId="64538979" w:rsidR="00CD727F" w:rsidRPr="00BF4170" w:rsidRDefault="00CD727F" w:rsidP="00CD727F">
      <w:pPr>
        <w:shd w:val="clear" w:color="auto" w:fill="FFFFFF"/>
        <w:jc w:val="both"/>
        <w:rPr>
          <w:rFonts w:ascii="Palatino Linotype" w:hAnsi="Palatino Linotype"/>
          <w:sz w:val="22"/>
          <w:szCs w:val="22"/>
        </w:rPr>
      </w:pPr>
      <w:r w:rsidRPr="00BF4170">
        <w:rPr>
          <w:rFonts w:ascii="Palatino Linotype" w:hAnsi="Palatino Linotype"/>
          <w:sz w:val="22"/>
          <w:szCs w:val="22"/>
        </w:rPr>
        <w:t>De conformidad al análisis contenido en el o</w:t>
      </w:r>
      <w:r w:rsidRPr="00BF4170">
        <w:rPr>
          <w:rFonts w:ascii="Palatino Linotype" w:eastAsiaTheme="minorHAnsi" w:hAnsi="Palatino Linotype"/>
          <w:bCs/>
          <w:sz w:val="22"/>
          <w:szCs w:val="22"/>
          <w:lang w:eastAsia="en-US"/>
          <w14:ligatures w14:val="standardContextual"/>
        </w:rPr>
        <w:t xml:space="preserve">ficio Nro. GADDMQ-PM-2023-3361-O de 02 de agosto del 2023, suscrito por el </w:t>
      </w:r>
      <w:r w:rsidR="00FD44DE" w:rsidRPr="00BF4170">
        <w:rPr>
          <w:rFonts w:ascii="Palatino Linotype" w:eastAsiaTheme="minorHAnsi" w:hAnsi="Palatino Linotype"/>
          <w:bCs/>
          <w:sz w:val="22"/>
          <w:szCs w:val="22"/>
          <w:lang w:eastAsia="en-US"/>
          <w14:ligatures w14:val="standardContextual"/>
        </w:rPr>
        <w:t>Subprocurador de Asesoría de Uso y Ocupación de Suelo</w:t>
      </w:r>
      <w:r w:rsidRPr="00BF4170">
        <w:rPr>
          <w:rFonts w:ascii="Palatino Linotype" w:eastAsiaTheme="minorHAnsi" w:hAnsi="Palatino Linotype"/>
          <w:bCs/>
          <w:sz w:val="22"/>
          <w:szCs w:val="22"/>
          <w:lang w:eastAsia="en-US"/>
          <w14:ligatures w14:val="standardContextual"/>
        </w:rPr>
        <w:t xml:space="preserve">, la beneficiaria </w:t>
      </w:r>
      <w:r w:rsidRPr="00BF4170">
        <w:rPr>
          <w:rFonts w:ascii="Palatino Linotype" w:hAnsi="Palatino Linotype"/>
          <w:sz w:val="22"/>
          <w:szCs w:val="22"/>
        </w:rPr>
        <w:t>deberá compensar en dinero la respectiva contribución de área verde, de acuerdo con el cálculo que realice la Administración Zonal competente con base a la normativa aplicable.</w:t>
      </w:r>
    </w:p>
    <w:p w14:paraId="09CBE453" w14:textId="77777777" w:rsidR="00CA466D" w:rsidRPr="00BF4170" w:rsidRDefault="00CA466D" w:rsidP="00603C1C">
      <w:pPr>
        <w:autoSpaceDE w:val="0"/>
        <w:autoSpaceDN w:val="0"/>
        <w:adjustRightInd w:val="0"/>
        <w:jc w:val="both"/>
        <w:rPr>
          <w:rFonts w:ascii="Palatino Linotype" w:eastAsiaTheme="minorHAnsi" w:hAnsi="Palatino Linotype"/>
          <w:b/>
          <w:sz w:val="22"/>
          <w:szCs w:val="22"/>
          <w:lang w:val="es-EC" w:eastAsia="en-US"/>
        </w:rPr>
      </w:pPr>
    </w:p>
    <w:p w14:paraId="2A209DF3" w14:textId="77777777" w:rsidR="0064480E" w:rsidRPr="00BF4170" w:rsidRDefault="0064480E" w:rsidP="00603C1C">
      <w:pPr>
        <w:autoSpaceDE w:val="0"/>
        <w:autoSpaceDN w:val="0"/>
        <w:adjustRightInd w:val="0"/>
        <w:jc w:val="center"/>
        <w:rPr>
          <w:rFonts w:ascii="Palatino Linotype" w:eastAsiaTheme="minorHAnsi" w:hAnsi="Palatino Linotype"/>
          <w:b/>
          <w:sz w:val="22"/>
          <w:szCs w:val="22"/>
          <w:lang w:eastAsia="en-US"/>
        </w:rPr>
      </w:pPr>
      <w:r w:rsidRPr="00BF4170">
        <w:rPr>
          <w:rFonts w:ascii="Palatino Linotype" w:eastAsiaTheme="minorHAnsi" w:hAnsi="Palatino Linotype"/>
          <w:b/>
          <w:sz w:val="22"/>
          <w:szCs w:val="22"/>
          <w:lang w:eastAsia="en-US"/>
        </w:rPr>
        <w:t>DISPOSICIONES GENERALES:</w:t>
      </w:r>
    </w:p>
    <w:p w14:paraId="40583BE2" w14:textId="77777777" w:rsidR="0064480E" w:rsidRPr="00BF4170" w:rsidRDefault="0064480E" w:rsidP="00603C1C">
      <w:pPr>
        <w:autoSpaceDE w:val="0"/>
        <w:autoSpaceDN w:val="0"/>
        <w:adjustRightInd w:val="0"/>
        <w:jc w:val="both"/>
        <w:rPr>
          <w:rFonts w:ascii="Palatino Linotype" w:eastAsiaTheme="minorHAnsi" w:hAnsi="Palatino Linotype"/>
          <w:b/>
          <w:sz w:val="22"/>
          <w:szCs w:val="22"/>
          <w:lang w:eastAsia="en-US"/>
        </w:rPr>
      </w:pPr>
    </w:p>
    <w:p w14:paraId="13FE2751" w14:textId="77777777" w:rsidR="0064480E" w:rsidRPr="00BF4170" w:rsidRDefault="0064480E" w:rsidP="00603C1C">
      <w:pPr>
        <w:autoSpaceDE w:val="0"/>
        <w:autoSpaceDN w:val="0"/>
        <w:adjustRightInd w:val="0"/>
        <w:jc w:val="both"/>
        <w:rPr>
          <w:rFonts w:ascii="Palatino Linotype" w:eastAsiaTheme="minorHAnsi" w:hAnsi="Palatino Linotype"/>
          <w:sz w:val="22"/>
          <w:szCs w:val="22"/>
          <w:lang w:eastAsia="en-US"/>
        </w:rPr>
      </w:pPr>
      <w:r w:rsidRPr="00BF4170">
        <w:rPr>
          <w:rFonts w:ascii="Palatino Linotype" w:eastAsiaTheme="minorHAnsi" w:hAnsi="Palatino Linotype"/>
          <w:b/>
          <w:sz w:val="22"/>
          <w:szCs w:val="22"/>
          <w:lang w:eastAsia="en-US"/>
        </w:rPr>
        <w:t xml:space="preserve">Primera. - </w:t>
      </w:r>
      <w:r w:rsidRPr="00BF4170">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14:paraId="18371C94" w14:textId="77777777" w:rsidR="0064480E" w:rsidRPr="00BF4170" w:rsidRDefault="0064480E" w:rsidP="00603C1C">
      <w:pPr>
        <w:autoSpaceDE w:val="0"/>
        <w:autoSpaceDN w:val="0"/>
        <w:adjustRightInd w:val="0"/>
        <w:rPr>
          <w:rFonts w:ascii="Palatino Linotype" w:eastAsiaTheme="minorHAnsi" w:hAnsi="Palatino Linotype"/>
          <w:sz w:val="22"/>
          <w:szCs w:val="22"/>
          <w:lang w:eastAsia="en-US"/>
        </w:rPr>
      </w:pPr>
    </w:p>
    <w:p w14:paraId="15501E8D" w14:textId="77777777" w:rsidR="0064480E" w:rsidRPr="00BF4170" w:rsidRDefault="0064480E" w:rsidP="00603C1C">
      <w:pPr>
        <w:autoSpaceDE w:val="0"/>
        <w:autoSpaceDN w:val="0"/>
        <w:adjustRightInd w:val="0"/>
        <w:rPr>
          <w:rFonts w:ascii="Palatino Linotype" w:eastAsiaTheme="minorHAnsi" w:hAnsi="Palatino Linotype"/>
          <w:sz w:val="22"/>
          <w:szCs w:val="22"/>
          <w:lang w:eastAsia="en-US"/>
        </w:rPr>
      </w:pPr>
      <w:r w:rsidRPr="00BF4170">
        <w:rPr>
          <w:rFonts w:ascii="Palatino Linotype" w:eastAsiaTheme="minorHAnsi" w:hAnsi="Palatino Linotype"/>
          <w:b/>
          <w:sz w:val="22"/>
          <w:szCs w:val="22"/>
          <w:lang w:eastAsia="en-US"/>
        </w:rPr>
        <w:t>Segunda. -</w:t>
      </w:r>
      <w:r w:rsidRPr="00BF4170">
        <w:rPr>
          <w:rFonts w:ascii="Palatino Linotype" w:eastAsiaTheme="minorHAnsi" w:hAnsi="Palatino Linotype"/>
          <w:sz w:val="22"/>
          <w:szCs w:val="22"/>
          <w:lang w:eastAsia="en-US"/>
        </w:rPr>
        <w:t xml:space="preserve"> La presente resolución se aprueba con base a los informes que son de exclusiva responsabilidad de los funcionarios que lo suscriben y realizan.</w:t>
      </w:r>
    </w:p>
    <w:p w14:paraId="3DB0D752" w14:textId="77777777" w:rsidR="0064480E" w:rsidRPr="00BF4170" w:rsidRDefault="0064480E" w:rsidP="00603C1C">
      <w:pPr>
        <w:autoSpaceDE w:val="0"/>
        <w:autoSpaceDN w:val="0"/>
        <w:adjustRightInd w:val="0"/>
        <w:rPr>
          <w:rFonts w:ascii="Palatino Linotype" w:eastAsiaTheme="minorHAnsi" w:hAnsi="Palatino Linotype"/>
          <w:sz w:val="22"/>
          <w:szCs w:val="22"/>
          <w:lang w:eastAsia="en-US"/>
        </w:rPr>
      </w:pPr>
    </w:p>
    <w:p w14:paraId="4441454C" w14:textId="77777777" w:rsidR="0064480E" w:rsidRPr="00BF4170" w:rsidRDefault="0064480E" w:rsidP="00603C1C">
      <w:pPr>
        <w:autoSpaceDE w:val="0"/>
        <w:autoSpaceDN w:val="0"/>
        <w:adjustRightInd w:val="0"/>
        <w:jc w:val="both"/>
        <w:rPr>
          <w:rFonts w:ascii="Palatino Linotype" w:eastAsiaTheme="minorHAnsi" w:hAnsi="Palatino Linotype"/>
          <w:sz w:val="22"/>
          <w:szCs w:val="22"/>
          <w:lang w:eastAsia="en-US"/>
        </w:rPr>
      </w:pPr>
      <w:r w:rsidRPr="00BF4170">
        <w:rPr>
          <w:rFonts w:ascii="Palatino Linotype" w:eastAsiaTheme="minorHAnsi" w:hAnsi="Palatino Linotype"/>
          <w:b/>
          <w:sz w:val="22"/>
          <w:szCs w:val="22"/>
          <w:lang w:eastAsia="en-US"/>
        </w:rPr>
        <w:t>Disposición Final. -</w:t>
      </w:r>
      <w:r w:rsidRPr="00BF4170">
        <w:rPr>
          <w:rFonts w:ascii="Palatino Linotype" w:eastAsiaTheme="minorHAnsi" w:hAnsi="Palatino Linotype"/>
          <w:sz w:val="22"/>
          <w:szCs w:val="22"/>
          <w:lang w:eastAsia="en-US"/>
        </w:rPr>
        <w:t xml:space="preserve"> La presente resolución entrará en vigencia a partir de su suscripción sin perjuicio de su publicación.</w:t>
      </w:r>
    </w:p>
    <w:p w14:paraId="170C4CA7" w14:textId="77777777" w:rsidR="0064480E" w:rsidRPr="00BF4170" w:rsidRDefault="0064480E" w:rsidP="00603C1C">
      <w:pPr>
        <w:jc w:val="both"/>
        <w:rPr>
          <w:rFonts w:ascii="Palatino Linotype" w:hAnsi="Palatino Linotype"/>
          <w:sz w:val="22"/>
          <w:szCs w:val="22"/>
        </w:rPr>
      </w:pPr>
    </w:p>
    <w:p w14:paraId="4DE5668D" w14:textId="77777777" w:rsidR="0064480E" w:rsidRPr="00BF4170" w:rsidRDefault="0064480E" w:rsidP="00603C1C">
      <w:pPr>
        <w:jc w:val="both"/>
        <w:rPr>
          <w:rFonts w:ascii="Palatino Linotype" w:hAnsi="Palatino Linotype"/>
          <w:sz w:val="22"/>
          <w:szCs w:val="22"/>
        </w:rPr>
      </w:pPr>
      <w:r w:rsidRPr="00BF4170">
        <w:rPr>
          <w:rFonts w:ascii="Palatino Linotype" w:hAnsi="Palatino Linotype"/>
          <w:sz w:val="22"/>
          <w:szCs w:val="22"/>
        </w:rPr>
        <w:t>Dada en el Distrito Metropolitano de Quito, a los xxxx días del mes de xxxx del año dos mil veintitrés.</w:t>
      </w:r>
    </w:p>
    <w:p w14:paraId="4F59375B" w14:textId="77777777" w:rsidR="00CA466D" w:rsidRPr="00BF4170" w:rsidRDefault="00CA466D" w:rsidP="00603C1C">
      <w:pPr>
        <w:jc w:val="center"/>
        <w:rPr>
          <w:rFonts w:ascii="Palatino Linotype" w:hAnsi="Palatino Linotype"/>
          <w:b/>
          <w:sz w:val="22"/>
          <w:szCs w:val="22"/>
        </w:rPr>
      </w:pPr>
      <w:r w:rsidRPr="00BF4170">
        <w:rPr>
          <w:rFonts w:ascii="Palatino Linotype" w:hAnsi="Palatino Linotype"/>
          <w:b/>
          <w:sz w:val="22"/>
          <w:szCs w:val="22"/>
        </w:rPr>
        <w:t>EJECÚTESE:</w:t>
      </w:r>
    </w:p>
    <w:p w14:paraId="2CAD7966" w14:textId="77777777" w:rsidR="00CA466D" w:rsidRPr="00BF4170" w:rsidRDefault="00CA466D" w:rsidP="00603C1C">
      <w:pPr>
        <w:pStyle w:val="Sinespaciado"/>
        <w:jc w:val="center"/>
        <w:rPr>
          <w:rFonts w:ascii="Palatino Linotype" w:hAnsi="Palatino Linotype" w:cs="Times New Roman"/>
          <w:sz w:val="22"/>
          <w:szCs w:val="22"/>
        </w:rPr>
      </w:pPr>
    </w:p>
    <w:p w14:paraId="161701A5" w14:textId="77777777" w:rsidR="00CA466D" w:rsidRPr="00BF4170" w:rsidRDefault="00CA466D" w:rsidP="00603C1C">
      <w:pPr>
        <w:pStyle w:val="Sinespaciado"/>
        <w:jc w:val="center"/>
        <w:rPr>
          <w:rFonts w:ascii="Palatino Linotype" w:hAnsi="Palatino Linotype" w:cs="Times New Roman"/>
          <w:sz w:val="22"/>
          <w:szCs w:val="22"/>
        </w:rPr>
      </w:pPr>
    </w:p>
    <w:p w14:paraId="0BA6C447" w14:textId="77777777" w:rsidR="00CA466D" w:rsidRPr="00BF4170" w:rsidRDefault="00CA466D" w:rsidP="00603C1C">
      <w:pPr>
        <w:pStyle w:val="Sinespaciado"/>
        <w:jc w:val="center"/>
        <w:rPr>
          <w:rFonts w:ascii="Palatino Linotype" w:hAnsi="Palatino Linotype" w:cs="Times New Roman"/>
          <w:sz w:val="22"/>
          <w:szCs w:val="22"/>
        </w:rPr>
      </w:pPr>
    </w:p>
    <w:p w14:paraId="69818ED9" w14:textId="77777777" w:rsidR="00CA466D" w:rsidRPr="00BF4170" w:rsidRDefault="00CA466D" w:rsidP="00603C1C">
      <w:pPr>
        <w:pStyle w:val="Sinespaciado"/>
        <w:jc w:val="center"/>
        <w:rPr>
          <w:rFonts w:ascii="Palatino Linotype" w:hAnsi="Palatino Linotype" w:cs="Times New Roman"/>
          <w:b/>
          <w:sz w:val="22"/>
          <w:szCs w:val="22"/>
        </w:rPr>
      </w:pPr>
      <w:r w:rsidRPr="00BF4170">
        <w:rPr>
          <w:rFonts w:ascii="Palatino Linotype" w:hAnsi="Palatino Linotype" w:cs="Times New Roman"/>
          <w:b/>
          <w:sz w:val="22"/>
          <w:szCs w:val="22"/>
        </w:rPr>
        <w:t>ALCALDE DEL DISTRITO METROPOLITANO DE QUITO</w:t>
      </w:r>
    </w:p>
    <w:p w14:paraId="2A521711" w14:textId="77777777" w:rsidR="00CA466D" w:rsidRPr="00BF4170" w:rsidRDefault="00CA466D" w:rsidP="00603C1C">
      <w:pPr>
        <w:jc w:val="both"/>
        <w:rPr>
          <w:rFonts w:ascii="Palatino Linotype" w:hAnsi="Palatino Linotype"/>
          <w:b/>
          <w:sz w:val="22"/>
          <w:szCs w:val="22"/>
        </w:rPr>
      </w:pPr>
    </w:p>
    <w:p w14:paraId="2A4BA0CC" w14:textId="12CB458B" w:rsidR="00CA466D" w:rsidRPr="00BF4170" w:rsidRDefault="00CA466D" w:rsidP="00603C1C">
      <w:pPr>
        <w:jc w:val="both"/>
        <w:rPr>
          <w:rFonts w:ascii="Palatino Linotype" w:hAnsi="Palatino Linotype"/>
          <w:sz w:val="22"/>
          <w:szCs w:val="22"/>
        </w:rPr>
      </w:pPr>
      <w:r w:rsidRPr="00BF4170">
        <w:rPr>
          <w:rFonts w:ascii="Palatino Linotype" w:hAnsi="Palatino Linotype"/>
          <w:b/>
          <w:sz w:val="22"/>
          <w:szCs w:val="22"/>
        </w:rPr>
        <w:t>CERTIFICO,</w:t>
      </w:r>
      <w:r w:rsidRPr="00BF4170">
        <w:rPr>
          <w:rFonts w:ascii="Palatino Linotype" w:hAnsi="Palatino Linotype"/>
          <w:sz w:val="22"/>
          <w:szCs w:val="22"/>
        </w:rPr>
        <w:t xml:space="preserve"> que la presente resolución fue discutida y aprobada en sesión pública ordinaria del Concejo Metropolitano de Quito, el …; y, suscrita</w:t>
      </w:r>
      <w:r w:rsidR="00FB75DA" w:rsidRPr="00BF4170">
        <w:rPr>
          <w:rFonts w:ascii="Palatino Linotype" w:hAnsi="Palatino Linotype"/>
          <w:sz w:val="22"/>
          <w:szCs w:val="22"/>
        </w:rPr>
        <w:t xml:space="preserve"> </w:t>
      </w:r>
      <w:r w:rsidR="0039248B" w:rsidRPr="00BF4170">
        <w:rPr>
          <w:rFonts w:ascii="Palatino Linotype" w:hAnsi="Palatino Linotype"/>
          <w:sz w:val="22"/>
          <w:szCs w:val="22"/>
        </w:rPr>
        <w:t xml:space="preserve">por </w:t>
      </w:r>
      <w:r w:rsidR="00FB75DA" w:rsidRPr="00BF4170">
        <w:rPr>
          <w:rFonts w:ascii="Palatino Linotype" w:hAnsi="Palatino Linotype"/>
          <w:sz w:val="22"/>
          <w:szCs w:val="22"/>
        </w:rPr>
        <w:t>el</w:t>
      </w:r>
      <w:r w:rsidRPr="00BF4170">
        <w:rPr>
          <w:rFonts w:ascii="Palatino Linotype" w:hAnsi="Palatino Linotype"/>
          <w:sz w:val="22"/>
          <w:szCs w:val="22"/>
        </w:rPr>
        <w:t xml:space="preserve"> Alcalde del Distrito Metropolitano de Quito, ….</w:t>
      </w:r>
    </w:p>
    <w:p w14:paraId="32647FBC" w14:textId="77777777" w:rsidR="00CA466D" w:rsidRPr="00BF4170" w:rsidRDefault="00CA466D" w:rsidP="00603C1C">
      <w:pPr>
        <w:jc w:val="both"/>
        <w:rPr>
          <w:rFonts w:ascii="Palatino Linotype" w:hAnsi="Palatino Linotype"/>
          <w:b/>
          <w:sz w:val="22"/>
          <w:szCs w:val="22"/>
        </w:rPr>
      </w:pPr>
    </w:p>
    <w:p w14:paraId="54853007" w14:textId="77777777" w:rsidR="00CA466D" w:rsidRPr="00BF4170" w:rsidRDefault="00CA466D" w:rsidP="00603C1C">
      <w:pPr>
        <w:jc w:val="both"/>
        <w:rPr>
          <w:rFonts w:ascii="Palatino Linotype" w:hAnsi="Palatino Linotype"/>
          <w:sz w:val="22"/>
          <w:szCs w:val="22"/>
        </w:rPr>
      </w:pPr>
      <w:r w:rsidRPr="00BF4170">
        <w:rPr>
          <w:rFonts w:ascii="Palatino Linotype" w:hAnsi="Palatino Linotype"/>
          <w:b/>
          <w:sz w:val="22"/>
          <w:szCs w:val="22"/>
        </w:rPr>
        <w:t xml:space="preserve">Lo certifico.- </w:t>
      </w:r>
      <w:r w:rsidRPr="00BF4170">
        <w:rPr>
          <w:rFonts w:ascii="Palatino Linotype" w:hAnsi="Palatino Linotype"/>
          <w:sz w:val="22"/>
          <w:szCs w:val="22"/>
        </w:rPr>
        <w:t>Distrito Metropolitano de Quito, …..</w:t>
      </w:r>
    </w:p>
    <w:p w14:paraId="1490697E" w14:textId="77777777" w:rsidR="00CA466D" w:rsidRPr="00BF4170" w:rsidRDefault="00CA466D" w:rsidP="00603C1C">
      <w:pPr>
        <w:rPr>
          <w:rFonts w:ascii="Palatino Linotype" w:hAnsi="Palatino Linotype"/>
          <w:sz w:val="22"/>
          <w:szCs w:val="22"/>
        </w:rPr>
      </w:pPr>
    </w:p>
    <w:p w14:paraId="403033F0" w14:textId="77777777" w:rsidR="00CA466D" w:rsidRPr="00BF4170" w:rsidRDefault="00CA466D" w:rsidP="00603C1C">
      <w:pPr>
        <w:jc w:val="both"/>
        <w:rPr>
          <w:rFonts w:ascii="Palatino Linotype" w:hAnsi="Palatino Linotype"/>
          <w:sz w:val="22"/>
          <w:szCs w:val="22"/>
        </w:rPr>
      </w:pPr>
    </w:p>
    <w:p w14:paraId="30B4DFCA" w14:textId="701274CC" w:rsidR="00BD3013" w:rsidRPr="00BF4170" w:rsidRDefault="00CA466D" w:rsidP="00EA1AAF">
      <w:pPr>
        <w:pStyle w:val="Sinespaciado"/>
        <w:jc w:val="center"/>
        <w:rPr>
          <w:rFonts w:ascii="Palatino Linotype" w:hAnsi="Palatino Linotype"/>
          <w:sz w:val="22"/>
          <w:szCs w:val="22"/>
        </w:rPr>
      </w:pPr>
      <w:r w:rsidRPr="00BF4170">
        <w:rPr>
          <w:rFonts w:ascii="Palatino Linotype" w:hAnsi="Palatino Linotype" w:cs="Times New Roman"/>
          <w:b/>
          <w:sz w:val="22"/>
          <w:szCs w:val="22"/>
        </w:rPr>
        <w:t>SECRETARIA GENERAL DEL CO</w:t>
      </w:r>
      <w:r w:rsidR="00FB75DA" w:rsidRPr="00BF4170">
        <w:rPr>
          <w:rFonts w:ascii="Palatino Linotype" w:hAnsi="Palatino Linotype" w:cs="Times New Roman"/>
          <w:b/>
          <w:sz w:val="22"/>
          <w:szCs w:val="22"/>
        </w:rPr>
        <w:t xml:space="preserve">NCEJO METROPOLITANO DE QUITO </w:t>
      </w:r>
    </w:p>
    <w:sectPr w:rsidR="00BD3013" w:rsidRPr="00BF4170" w:rsidSect="00603285">
      <w:headerReference w:type="default" r:id="rId11"/>
      <w:footerReference w:type="default" r:id="rId12"/>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5E7A2" w14:textId="77777777" w:rsidR="00025497" w:rsidRDefault="00025497">
      <w:r>
        <w:separator/>
      </w:r>
    </w:p>
  </w:endnote>
  <w:endnote w:type="continuationSeparator" w:id="0">
    <w:p w14:paraId="09ABFF1B" w14:textId="77777777" w:rsidR="00025497" w:rsidRDefault="0002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1210DCB5" w14:textId="4673F86E" w:rsidR="00603285" w:rsidRPr="008479FB" w:rsidRDefault="00CA466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FE6BB4">
              <w:rPr>
                <w:rFonts w:ascii="Palatino Linotype" w:hAnsi="Palatino Linotype"/>
                <w:b/>
                <w:bCs/>
                <w:noProof/>
                <w:sz w:val="20"/>
                <w:szCs w:val="20"/>
              </w:rPr>
              <w:t>9</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FE6BB4">
              <w:rPr>
                <w:rFonts w:ascii="Palatino Linotype" w:hAnsi="Palatino Linotype"/>
                <w:b/>
                <w:bCs/>
                <w:noProof/>
                <w:sz w:val="20"/>
                <w:szCs w:val="20"/>
              </w:rPr>
              <w:t>9</w:t>
            </w:r>
            <w:r w:rsidRPr="008479FB">
              <w:rPr>
                <w:rFonts w:ascii="Palatino Linotype" w:hAnsi="Palatino Linotype"/>
                <w:b/>
                <w:bCs/>
                <w:sz w:val="20"/>
                <w:szCs w:val="20"/>
              </w:rPr>
              <w:fldChar w:fldCharType="end"/>
            </w:r>
          </w:p>
        </w:sdtContent>
      </w:sdt>
    </w:sdtContent>
  </w:sdt>
  <w:p w14:paraId="2BEFD81B" w14:textId="77777777" w:rsidR="00603285" w:rsidRPr="008479FB" w:rsidRDefault="00025497">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6B2AE" w14:textId="77777777" w:rsidR="00025497" w:rsidRDefault="00025497">
      <w:r>
        <w:separator/>
      </w:r>
    </w:p>
  </w:footnote>
  <w:footnote w:type="continuationSeparator" w:id="0">
    <w:p w14:paraId="752E0E87" w14:textId="77777777" w:rsidR="00025497" w:rsidRDefault="000254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EF16" w14:textId="77777777" w:rsidR="00603285" w:rsidRDefault="00025497" w:rsidP="00603285">
    <w:pPr>
      <w:autoSpaceDE w:val="0"/>
      <w:autoSpaceDN w:val="0"/>
      <w:adjustRightInd w:val="0"/>
      <w:jc w:val="center"/>
      <w:rPr>
        <w:rFonts w:ascii="Palatino Linotype" w:eastAsiaTheme="minorHAnsi" w:hAnsi="Palatino Linotype"/>
        <w:b/>
        <w:bCs/>
        <w:sz w:val="22"/>
        <w:szCs w:val="22"/>
        <w:lang w:val="es-EC" w:eastAsia="en-US"/>
      </w:rPr>
    </w:pPr>
  </w:p>
  <w:p w14:paraId="4330F4C9" w14:textId="77777777" w:rsidR="00603285" w:rsidRDefault="00025497" w:rsidP="00603285">
    <w:pPr>
      <w:autoSpaceDE w:val="0"/>
      <w:autoSpaceDN w:val="0"/>
      <w:adjustRightInd w:val="0"/>
      <w:jc w:val="center"/>
      <w:rPr>
        <w:rFonts w:ascii="Palatino Linotype" w:eastAsiaTheme="minorHAnsi" w:hAnsi="Palatino Linotype"/>
        <w:b/>
        <w:bCs/>
        <w:sz w:val="22"/>
        <w:szCs w:val="22"/>
        <w:lang w:val="es-EC" w:eastAsia="en-US"/>
      </w:rPr>
    </w:pPr>
  </w:p>
  <w:p w14:paraId="482B9C09" w14:textId="77777777" w:rsidR="00603285" w:rsidRDefault="00025497" w:rsidP="00603285">
    <w:pPr>
      <w:autoSpaceDE w:val="0"/>
      <w:autoSpaceDN w:val="0"/>
      <w:adjustRightInd w:val="0"/>
      <w:jc w:val="center"/>
      <w:rPr>
        <w:rFonts w:ascii="Palatino Linotype" w:eastAsiaTheme="minorHAnsi" w:hAnsi="Palatino Linotype"/>
        <w:b/>
        <w:bCs/>
        <w:sz w:val="22"/>
        <w:szCs w:val="22"/>
        <w:lang w:val="es-EC" w:eastAsia="en-US"/>
      </w:rPr>
    </w:pPr>
  </w:p>
  <w:p w14:paraId="4C0DD704" w14:textId="77777777" w:rsidR="00603285" w:rsidRDefault="00025497" w:rsidP="00603285">
    <w:pPr>
      <w:autoSpaceDE w:val="0"/>
      <w:autoSpaceDN w:val="0"/>
      <w:adjustRightInd w:val="0"/>
      <w:jc w:val="center"/>
      <w:rPr>
        <w:rFonts w:ascii="Palatino Linotype" w:eastAsiaTheme="minorHAnsi" w:hAnsi="Palatino Linotype"/>
        <w:b/>
        <w:bCs/>
        <w:sz w:val="22"/>
        <w:szCs w:val="22"/>
        <w:lang w:val="es-EC" w:eastAsia="en-US"/>
      </w:rPr>
    </w:pPr>
  </w:p>
  <w:p w14:paraId="49FE94D0" w14:textId="7E0E1695" w:rsidR="00603285" w:rsidRPr="004B36BA" w:rsidRDefault="00CA466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w:t>
    </w:r>
    <w:r w:rsidR="00EF5658">
      <w:rPr>
        <w:rFonts w:ascii="Palatino Linotype" w:eastAsiaTheme="minorHAnsi" w:hAnsi="Palatino Linotype"/>
        <w:b/>
        <w:bCs/>
        <w:sz w:val="22"/>
        <w:szCs w:val="22"/>
        <w:lang w:val="es-EC" w:eastAsia="en-US"/>
      </w:rPr>
      <w:t>1</w:t>
    </w:r>
  </w:p>
  <w:p w14:paraId="469FB9AB" w14:textId="77777777" w:rsidR="00603285" w:rsidRDefault="000254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B1517"/>
    <w:multiLevelType w:val="multilevel"/>
    <w:tmpl w:val="DDAED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6D"/>
    <w:rsid w:val="00000E9D"/>
    <w:rsid w:val="00025497"/>
    <w:rsid w:val="00030FB9"/>
    <w:rsid w:val="000545E8"/>
    <w:rsid w:val="000578D4"/>
    <w:rsid w:val="00062B3B"/>
    <w:rsid w:val="000647AF"/>
    <w:rsid w:val="00071BF4"/>
    <w:rsid w:val="00091491"/>
    <w:rsid w:val="000D1569"/>
    <w:rsid w:val="000F0AED"/>
    <w:rsid w:val="00172627"/>
    <w:rsid w:val="001C6930"/>
    <w:rsid w:val="00266C09"/>
    <w:rsid w:val="002828E1"/>
    <w:rsid w:val="002B60E7"/>
    <w:rsid w:val="00305453"/>
    <w:rsid w:val="00311D72"/>
    <w:rsid w:val="00366625"/>
    <w:rsid w:val="0039248B"/>
    <w:rsid w:val="004036DC"/>
    <w:rsid w:val="0041376B"/>
    <w:rsid w:val="0042258E"/>
    <w:rsid w:val="004229D9"/>
    <w:rsid w:val="004F2391"/>
    <w:rsid w:val="005142EF"/>
    <w:rsid w:val="00534C2D"/>
    <w:rsid w:val="005E2176"/>
    <w:rsid w:val="00603C1C"/>
    <w:rsid w:val="0064480E"/>
    <w:rsid w:val="00645561"/>
    <w:rsid w:val="006D1E88"/>
    <w:rsid w:val="00703797"/>
    <w:rsid w:val="00723CE1"/>
    <w:rsid w:val="00764DF1"/>
    <w:rsid w:val="008311A6"/>
    <w:rsid w:val="008502CC"/>
    <w:rsid w:val="00856649"/>
    <w:rsid w:val="008849C5"/>
    <w:rsid w:val="00897D43"/>
    <w:rsid w:val="008B57E8"/>
    <w:rsid w:val="008E728D"/>
    <w:rsid w:val="00951F69"/>
    <w:rsid w:val="009841A8"/>
    <w:rsid w:val="00993C69"/>
    <w:rsid w:val="009B3BA7"/>
    <w:rsid w:val="009E1EFE"/>
    <w:rsid w:val="00A4484C"/>
    <w:rsid w:val="00A52E0B"/>
    <w:rsid w:val="00A71134"/>
    <w:rsid w:val="00A77B25"/>
    <w:rsid w:val="00AB0F8F"/>
    <w:rsid w:val="00AC0A11"/>
    <w:rsid w:val="00B22984"/>
    <w:rsid w:val="00B22CC7"/>
    <w:rsid w:val="00BA1133"/>
    <w:rsid w:val="00BC4625"/>
    <w:rsid w:val="00BD3013"/>
    <w:rsid w:val="00BF4170"/>
    <w:rsid w:val="00C248F2"/>
    <w:rsid w:val="00C41A69"/>
    <w:rsid w:val="00C5021E"/>
    <w:rsid w:val="00C565D4"/>
    <w:rsid w:val="00C71B6B"/>
    <w:rsid w:val="00CA466D"/>
    <w:rsid w:val="00CD25D3"/>
    <w:rsid w:val="00CD727F"/>
    <w:rsid w:val="00CE26DA"/>
    <w:rsid w:val="00D050F7"/>
    <w:rsid w:val="00D11E9E"/>
    <w:rsid w:val="00D12701"/>
    <w:rsid w:val="00DE1FC1"/>
    <w:rsid w:val="00E321A2"/>
    <w:rsid w:val="00E54B3F"/>
    <w:rsid w:val="00EA1AAF"/>
    <w:rsid w:val="00ED4866"/>
    <w:rsid w:val="00ED6E2F"/>
    <w:rsid w:val="00EF5658"/>
    <w:rsid w:val="00FB75DA"/>
    <w:rsid w:val="00FD44DE"/>
    <w:rsid w:val="00FE48C9"/>
    <w:rsid w:val="00FE6BB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89E"/>
  <w15:docId w15:val="{0181CD89-48E3-4647-91C2-9292B974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XP7DAAFUKXQ4-1-185842</_dlc_DocId>
    <_dlc_DocIdUrl xmlns="e1afb582-8169-4d6b-bb0d-54dc76403f48">
      <Url>http://srv11share01:32381/sites/Procuraduria/_layouts/15/DocIdRedir.aspx?ID=XP7DAAFUKXQ4-1-185842</Url>
      <Description>XP7DAAFUKXQ4-1-185842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2F97F-957D-47DA-A74F-6E34266569DC}">
  <ds:schemaRefs>
    <ds:schemaRef ds:uri="http://schemas.microsoft.com/office/2006/metadata/properties"/>
    <ds:schemaRef ds:uri="http://schemas.microsoft.com/office/infopath/2007/PartnerControls"/>
    <ds:schemaRef ds:uri="e1afb582-8169-4d6b-bb0d-54dc76403f48"/>
  </ds:schemaRefs>
</ds:datastoreItem>
</file>

<file path=customXml/itemProps2.xml><?xml version="1.0" encoding="utf-8"?>
<ds:datastoreItem xmlns:ds="http://schemas.openxmlformats.org/officeDocument/2006/customXml" ds:itemID="{86B0C6BF-FA71-4A95-A0F7-67AC103FE661}">
  <ds:schemaRefs>
    <ds:schemaRef ds:uri="http://schemas.microsoft.com/sharepoint/v3/contenttype/forms"/>
  </ds:schemaRefs>
</ds:datastoreItem>
</file>

<file path=customXml/itemProps3.xml><?xml version="1.0" encoding="utf-8"?>
<ds:datastoreItem xmlns:ds="http://schemas.openxmlformats.org/officeDocument/2006/customXml" ds:itemID="{47F59081-BDBC-4793-B397-670E0BB10F02}">
  <ds:schemaRefs>
    <ds:schemaRef ds:uri="http://schemas.microsoft.com/sharepoint/events"/>
  </ds:schemaRefs>
</ds:datastoreItem>
</file>

<file path=customXml/itemProps4.xml><?xml version="1.0" encoding="utf-8"?>
<ds:datastoreItem xmlns:ds="http://schemas.openxmlformats.org/officeDocument/2006/customXml" ds:itemID="{490B3CEC-4BFA-468B-B7EE-8DD4A7119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b582-8169-4d6b-bb0d-54dc7640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3595</Words>
  <Characters>19777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Marisela Caleno</cp:lastModifiedBy>
  <cp:revision>23</cp:revision>
  <cp:lastPrinted>2021-01-08T14:50:00Z</cp:lastPrinted>
  <dcterms:created xsi:type="dcterms:W3CDTF">2023-09-26T20:05:00Z</dcterms:created>
  <dcterms:modified xsi:type="dcterms:W3CDTF">2024-03-01T17:55:00Z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0x010100BF963478F7C8524A92163C3852E8A6D6</vt:lpwstr>
  </property>
  <property fmtid="{D5CDD505-2E9C-101B-9397-08002B2CF9AE}" pid="3" name="_dlc_DocIdItemGuid">
    <vt:lpwstr>fd3a92a9-dc01-4663-82d4-3d637695cc00</vt:lpwstr>
  </property>
  <property fmtid="{D5CDD505-2E9C-101B-9397-08002B2CF9AE}" pid="4" name="_CopySource">
    <vt:lpwstr>C:\temp\temporal</vt:lpwstr>
  </property>
</Properties>
</file>