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91" w:rsidRDefault="008C4091" w:rsidP="008C4091">
      <w:pPr>
        <w:jc w:val="both"/>
        <w:rPr>
          <w:rFonts w:ascii="Bookman Old Style" w:hAnsi="Bookman Old Style"/>
          <w:b/>
          <w:lang w:val="es-ES"/>
        </w:rPr>
      </w:pPr>
      <w:bookmarkStart w:id="0" w:name="_GoBack"/>
      <w:r>
        <w:rPr>
          <w:rFonts w:ascii="Bookman Old Style" w:hAnsi="Bookman Old Style"/>
          <w:b/>
          <w:lang w:val="es-ES"/>
        </w:rPr>
        <w:t xml:space="preserve">OBSERVACIONES AL </w:t>
      </w:r>
      <w:r w:rsidRPr="008C4091">
        <w:rPr>
          <w:rFonts w:ascii="Bookman Old Style" w:hAnsi="Bookman Old Style"/>
          <w:b/>
          <w:lang w:val="es-ES"/>
        </w:rPr>
        <w:t>PRIMER DEBATE PROYECTO DE ORDENANZA METROPOLI</w:t>
      </w:r>
      <w:r>
        <w:rPr>
          <w:rFonts w:ascii="Bookman Old Style" w:hAnsi="Bookman Old Style"/>
          <w:b/>
          <w:lang w:val="es-ES"/>
        </w:rPr>
        <w:t xml:space="preserve">TANA QUE DEFINE LA CELEBRACIÓN, </w:t>
      </w:r>
      <w:r w:rsidRPr="008C4091">
        <w:rPr>
          <w:rFonts w:ascii="Bookman Old Style" w:hAnsi="Bookman Old Style"/>
          <w:b/>
          <w:lang w:val="es-ES"/>
        </w:rPr>
        <w:t xml:space="preserve">RECONOCIMIENTO Y DIFUSIÓN DE LA GASTRONOMÍA QUITEÑA </w:t>
      </w:r>
      <w:r>
        <w:rPr>
          <w:rFonts w:ascii="Bookman Old Style" w:hAnsi="Bookman Old Style"/>
          <w:b/>
          <w:lang w:val="es-ES"/>
        </w:rPr>
        <w:t xml:space="preserve">EN EL DISTRITO METROPOLITANO DE </w:t>
      </w:r>
      <w:r w:rsidRPr="008C4091">
        <w:rPr>
          <w:rFonts w:ascii="Bookman Old Style" w:hAnsi="Bookman Old Style"/>
          <w:b/>
          <w:lang w:val="es-ES"/>
        </w:rPr>
        <w:t>QUITO (</w:t>
      </w:r>
      <w:proofErr w:type="spellStart"/>
      <w:r w:rsidRPr="008C4091">
        <w:rPr>
          <w:rFonts w:ascii="Bookman Old Style" w:hAnsi="Bookman Old Style"/>
          <w:b/>
          <w:lang w:val="es-ES"/>
        </w:rPr>
        <w:t>IC</w:t>
      </w:r>
      <w:proofErr w:type="spellEnd"/>
      <w:r w:rsidRPr="008C4091">
        <w:rPr>
          <w:rFonts w:ascii="Bookman Old Style" w:hAnsi="Bookman Old Style"/>
          <w:b/>
          <w:lang w:val="es-ES"/>
        </w:rPr>
        <w:t>- ORD-CTF-2024-001)</w:t>
      </w:r>
    </w:p>
    <w:bookmarkEnd w:id="0"/>
    <w:p w:rsidR="001F253E" w:rsidRPr="009709AD" w:rsidRDefault="003E6460" w:rsidP="008E15DF">
      <w:pPr>
        <w:jc w:val="both"/>
        <w:rPr>
          <w:rFonts w:ascii="Bookman Old Style" w:hAnsi="Bookman Old Style"/>
          <w:b/>
          <w:lang w:val="es-ES"/>
        </w:rPr>
      </w:pPr>
      <w:r w:rsidRPr="009709AD">
        <w:rPr>
          <w:rFonts w:ascii="Bookman Old Style" w:hAnsi="Bookman Old Style"/>
          <w:b/>
          <w:lang w:val="es-ES"/>
        </w:rPr>
        <w:t xml:space="preserve">CONCEJAL MICHAEL </w:t>
      </w:r>
      <w:proofErr w:type="spellStart"/>
      <w:r w:rsidRPr="009709AD">
        <w:rPr>
          <w:rFonts w:ascii="Bookman Old Style" w:hAnsi="Bookman Old Style"/>
          <w:b/>
          <w:lang w:val="es-ES"/>
        </w:rPr>
        <w:t>AULESTIA</w:t>
      </w:r>
      <w:proofErr w:type="spellEnd"/>
    </w:p>
    <w:p w:rsidR="003E6460" w:rsidRPr="008E15DF" w:rsidRDefault="003E6460" w:rsidP="008E15DF">
      <w:pPr>
        <w:jc w:val="both"/>
        <w:rPr>
          <w:rFonts w:ascii="Bookman Old Style" w:hAnsi="Bookman Old Style"/>
          <w:lang w:val="es-ES"/>
        </w:rPr>
      </w:pPr>
      <w:r w:rsidRPr="008E15DF">
        <w:rPr>
          <w:rFonts w:ascii="Bookman Old Style" w:hAnsi="Bookman Old Style"/>
          <w:lang w:val="es-ES"/>
        </w:rPr>
        <w:t>Gracias alcalde, un saludo cordial a usted, a los colegas,</w:t>
      </w:r>
      <w:r w:rsidRPr="008E15DF">
        <w:rPr>
          <w:rFonts w:ascii="Bookman Old Style" w:hAnsi="Bookman Old Style"/>
          <w:lang w:val="es-ES"/>
        </w:rPr>
        <w:t xml:space="preserve"> concejales, a la ciudadanía.</w:t>
      </w:r>
      <w:r w:rsidR="00CE2109">
        <w:rPr>
          <w:rFonts w:ascii="Bookman Old Style" w:hAnsi="Bookman Old Style"/>
          <w:lang w:val="es-ES"/>
        </w:rPr>
        <w:t xml:space="preserve"> </w:t>
      </w:r>
      <w:r w:rsidRPr="008E15DF">
        <w:rPr>
          <w:rFonts w:ascii="Bookman Old Style" w:hAnsi="Bookman Old Style"/>
          <w:lang w:val="es-ES"/>
        </w:rPr>
        <w:t xml:space="preserve">Tengo algunas observaciones </w:t>
      </w:r>
      <w:r w:rsidRPr="008E15DF">
        <w:rPr>
          <w:rFonts w:ascii="Bookman Old Style" w:hAnsi="Bookman Old Style"/>
          <w:lang w:val="es-ES"/>
        </w:rPr>
        <w:t xml:space="preserve">alcalde que podrían </w:t>
      </w:r>
      <w:r w:rsidRPr="008E15DF">
        <w:rPr>
          <w:rFonts w:ascii="Bookman Old Style" w:hAnsi="Bookman Old Style"/>
          <w:lang w:val="es-ES"/>
        </w:rPr>
        <w:t>ser, sugiero acogidas por los p</w:t>
      </w:r>
      <w:r w:rsidRPr="008E15DF">
        <w:rPr>
          <w:rFonts w:ascii="Bookman Old Style" w:hAnsi="Bookman Old Style"/>
          <w:lang w:val="es-ES"/>
        </w:rPr>
        <w:t>onentes y proponentes</w:t>
      </w:r>
      <w:r w:rsidR="00CE2109">
        <w:rPr>
          <w:rFonts w:ascii="Bookman Old Style" w:hAnsi="Bookman Old Style"/>
          <w:lang w:val="es-ES"/>
        </w:rPr>
        <w:t xml:space="preserve"> de este proyecto de Ordenanza r</w:t>
      </w:r>
      <w:r w:rsidRPr="008E15DF">
        <w:rPr>
          <w:rFonts w:ascii="Bookman Old Style" w:hAnsi="Bookman Old Style"/>
          <w:lang w:val="es-ES"/>
        </w:rPr>
        <w:t>evisando la Documentación Alcalde, la ordenanza no cumpliría con el requisito de contar con los informes técnicos que identifiquen la fuente de financiamiento correspondiente conforme</w:t>
      </w:r>
      <w:r w:rsidR="00CE2109">
        <w:rPr>
          <w:rFonts w:ascii="Bookman Old Style" w:hAnsi="Bookman Old Style"/>
          <w:lang w:val="es-ES"/>
        </w:rPr>
        <w:t xml:space="preserve"> lo dispone el artículo 67.62 del Código M</w:t>
      </w:r>
      <w:r w:rsidRPr="008E15DF">
        <w:rPr>
          <w:rFonts w:ascii="Bookman Old Style" w:hAnsi="Bookman Old Style"/>
          <w:lang w:val="es-ES"/>
        </w:rPr>
        <w:t>unic</w:t>
      </w:r>
      <w:r w:rsidR="00CE2109">
        <w:rPr>
          <w:rFonts w:ascii="Bookman Old Style" w:hAnsi="Bookman Old Style"/>
          <w:lang w:val="es-ES"/>
        </w:rPr>
        <w:t>ipal, d</w:t>
      </w:r>
      <w:r w:rsidRPr="008E15DF">
        <w:rPr>
          <w:rFonts w:ascii="Bookman Old Style" w:hAnsi="Bookman Old Style"/>
          <w:lang w:val="es-ES"/>
        </w:rPr>
        <w:t>e la ORDENANZA 063-2023</w:t>
      </w:r>
      <w:r w:rsidRPr="008E15DF">
        <w:rPr>
          <w:rFonts w:ascii="Bookman Old Style" w:hAnsi="Bookman Old Style"/>
          <w:lang w:val="es-ES"/>
        </w:rPr>
        <w:t>, en concordancia con lo tipificado en</w:t>
      </w:r>
      <w:r w:rsidR="00CE2109">
        <w:rPr>
          <w:rFonts w:ascii="Bookman Old Style" w:hAnsi="Bookman Old Style"/>
          <w:lang w:val="es-ES"/>
        </w:rPr>
        <w:t xml:space="preserve"> el 166 del Código Orgánico de Organización T</w:t>
      </w:r>
      <w:r w:rsidRPr="008E15DF">
        <w:rPr>
          <w:rFonts w:ascii="Bookman Old Style" w:hAnsi="Bookman Old Style"/>
          <w:lang w:val="es-ES"/>
        </w:rPr>
        <w:t>erritorial. En el expediente que ha sido cargado en la convocatoria sobre este punto del orden del día, únicamente se anexan los informes de procuraduría</w:t>
      </w:r>
      <w:r w:rsidR="00CE2109">
        <w:rPr>
          <w:rFonts w:ascii="Bookman Old Style" w:hAnsi="Bookman Old Style"/>
          <w:lang w:val="es-ES"/>
        </w:rPr>
        <w:t>,</w:t>
      </w:r>
      <w:r w:rsidRPr="008E15DF">
        <w:rPr>
          <w:rFonts w:ascii="Bookman Old Style" w:hAnsi="Bookman Old Style"/>
          <w:lang w:val="es-ES"/>
        </w:rPr>
        <w:t xml:space="preserve"> Quito turismo y de la Secretaría de desarrollo productivo. El informe jurídico de la Procuraduría, suscrito por la doctora Paola Crespo, señala en la parte pertinente, finalmente, en concordancia con los</w:t>
      </w:r>
      <w:r w:rsidR="00CE2109">
        <w:rPr>
          <w:rFonts w:ascii="Bookman Old Style" w:hAnsi="Bookman Old Style"/>
          <w:lang w:val="es-ES"/>
        </w:rPr>
        <w:t xml:space="preserve"> artículos 55 y 122 del Código Orgánico Administrativo, COA</w:t>
      </w:r>
      <w:r w:rsidRPr="008E15DF">
        <w:rPr>
          <w:rFonts w:ascii="Bookman Old Style" w:hAnsi="Bookman Old Style"/>
          <w:lang w:val="es-ES"/>
        </w:rPr>
        <w:t xml:space="preserve"> se estima pertinente se cuente con </w:t>
      </w:r>
      <w:r w:rsidR="005613AD" w:rsidRPr="008E15DF">
        <w:rPr>
          <w:rFonts w:ascii="Bookman Old Style" w:hAnsi="Bookman Old Style"/>
          <w:lang w:val="es-ES"/>
        </w:rPr>
        <w:t xml:space="preserve">los informes técnicos </w:t>
      </w:r>
      <w:r w:rsidRPr="008E15DF">
        <w:rPr>
          <w:rFonts w:ascii="Bookman Old Style" w:hAnsi="Bookman Old Style"/>
          <w:lang w:val="es-ES"/>
        </w:rPr>
        <w:t>y financieros respectivos pa</w:t>
      </w:r>
      <w:r w:rsidR="00CE2109">
        <w:rPr>
          <w:rFonts w:ascii="Bookman Old Style" w:hAnsi="Bookman Old Style"/>
          <w:lang w:val="es-ES"/>
        </w:rPr>
        <w:t>ra conocimiento y tratamiento d</w:t>
      </w:r>
      <w:r w:rsidRPr="008E15DF">
        <w:rPr>
          <w:rFonts w:ascii="Bookman Old Style" w:hAnsi="Bookman Old Style"/>
          <w:lang w:val="es-ES"/>
        </w:rPr>
        <w:t xml:space="preserve">e la Comisión, el informe jurídico pone énfasis en la en el Código orgánico administrativo, pero deja de lado al 166 del </w:t>
      </w:r>
      <w:proofErr w:type="spellStart"/>
      <w:r w:rsidR="005613AD" w:rsidRPr="008E15DF">
        <w:rPr>
          <w:rFonts w:ascii="Bookman Old Style" w:hAnsi="Bookman Old Style"/>
          <w:lang w:val="es-ES"/>
        </w:rPr>
        <w:t>COOTAD</w:t>
      </w:r>
      <w:proofErr w:type="spellEnd"/>
      <w:r w:rsidR="005613AD" w:rsidRPr="008E15DF">
        <w:rPr>
          <w:rFonts w:ascii="Bookman Old Style" w:hAnsi="Bookman Old Style"/>
          <w:lang w:val="es-ES"/>
        </w:rPr>
        <w:t xml:space="preserve"> </w:t>
      </w:r>
      <w:r w:rsidRPr="008E15DF">
        <w:rPr>
          <w:rFonts w:ascii="Bookman Old Style" w:hAnsi="Bookman Old Style"/>
          <w:lang w:val="es-ES"/>
        </w:rPr>
        <w:t xml:space="preserve"> disposición que debe observarse obligatoriamente, caso contrario no podría expedirse la normativa que, como en el presente caso, genera una obligación financiada con recursos públicos. Sugiero, señor alcalde, se acojan estas observaciones para el procesamiento en el para el informe de segundo debate. Y que se cumpla con la no</w:t>
      </w:r>
      <w:r w:rsidR="005613AD" w:rsidRPr="008E15DF">
        <w:rPr>
          <w:rFonts w:ascii="Bookman Old Style" w:hAnsi="Bookman Old Style"/>
          <w:lang w:val="es-ES"/>
        </w:rPr>
        <w:t xml:space="preserve">rmativa, tanto el 166 del </w:t>
      </w:r>
      <w:proofErr w:type="spellStart"/>
      <w:r w:rsidR="005613AD" w:rsidRPr="008E15DF">
        <w:rPr>
          <w:rFonts w:ascii="Bookman Old Style" w:hAnsi="Bookman Old Style"/>
          <w:lang w:val="es-ES"/>
        </w:rPr>
        <w:t>COOTAD</w:t>
      </w:r>
      <w:proofErr w:type="spellEnd"/>
      <w:r w:rsidR="005613AD" w:rsidRPr="008E15DF">
        <w:rPr>
          <w:rFonts w:ascii="Bookman Old Style" w:hAnsi="Bookman Old Style"/>
          <w:lang w:val="es-ES"/>
        </w:rPr>
        <w:t xml:space="preserve"> </w:t>
      </w:r>
      <w:r w:rsidRPr="008E15DF">
        <w:rPr>
          <w:rFonts w:ascii="Bookman Old Style" w:hAnsi="Bookman Old Style"/>
          <w:lang w:val="es-ES"/>
        </w:rPr>
        <w:t>que claramente dispone. Que toda norma que expida un Gobierno autónomo descentralizado, que genera una obligación financiada con recursos públicos, establecerá una fuente de financiamiento correspondiente en virtud de eso, alcalde el día de hoy. Cumplimos 1 año en funciones este concejo metropolitano. Eh, bueno, debería ser también una razón de felicitar, de expresarlo, de desear que sigamos cumpliendo las labores necesarias en beneficio de esta ciudad, pero también alcalde es oportuno. Decirle que. Así como hemos cumplido 1 año ta</w:t>
      </w:r>
      <w:r w:rsidR="00CE2109">
        <w:rPr>
          <w:rFonts w:ascii="Bookman Old Style" w:hAnsi="Bookman Old Style"/>
          <w:lang w:val="es-ES"/>
        </w:rPr>
        <w:t xml:space="preserve">mbién ya hemos recorrido 1/3 del año, ya estamos. En el mes quinto del año fiscal y </w:t>
      </w:r>
      <w:r w:rsidRPr="008E15DF">
        <w:rPr>
          <w:rFonts w:ascii="Bookman Old Style" w:hAnsi="Bookman Old Style"/>
          <w:lang w:val="es-ES"/>
        </w:rPr>
        <w:t>también tengo que decirle al alcalde que he visto con asombro la ejecución presupuestari</w:t>
      </w:r>
      <w:r w:rsidR="00CE2109">
        <w:rPr>
          <w:rFonts w:ascii="Bookman Old Style" w:hAnsi="Bookman Old Style"/>
          <w:lang w:val="es-ES"/>
        </w:rPr>
        <w:t xml:space="preserve">a de este primer cuatrimestre y en efecto Quito turismo o la empresa de </w:t>
      </w:r>
      <w:r w:rsidRPr="008E15DF">
        <w:rPr>
          <w:rFonts w:ascii="Bookman Old Style" w:hAnsi="Bookman Old Style"/>
          <w:lang w:val="es-ES"/>
        </w:rPr>
        <w:t>destino turístico que tiene que ver con este proyecto de ordenanza. Me llama mucho la atención que en gasto de inve</w:t>
      </w:r>
      <w:r w:rsidR="00CE2109">
        <w:rPr>
          <w:rFonts w:ascii="Bookman Old Style" w:hAnsi="Bookman Old Style"/>
          <w:lang w:val="es-ES"/>
        </w:rPr>
        <w:t>rsión llegue al 11% a este mes c</w:t>
      </w:r>
      <w:r w:rsidRPr="008E15DF">
        <w:rPr>
          <w:rFonts w:ascii="Bookman Old Style" w:hAnsi="Bookman Old Style"/>
          <w:lang w:val="es-ES"/>
        </w:rPr>
        <w:t xml:space="preserve">uando lo que debería corresponder, al menos en una, en una relación de meses y de la ejecución presupuestaria, es que sobre pasemos del 30% tanto en el gasto de </w:t>
      </w:r>
      <w:r w:rsidR="00CE2109">
        <w:rPr>
          <w:rFonts w:ascii="Bookman Old Style" w:hAnsi="Bookman Old Style"/>
          <w:lang w:val="es-ES"/>
        </w:rPr>
        <w:t>inversión como en el corriente, yo tengo una</w:t>
      </w:r>
      <w:r w:rsidRPr="008E15DF">
        <w:rPr>
          <w:rFonts w:ascii="Bookman Old Style" w:hAnsi="Bookman Old Style"/>
          <w:lang w:val="es-ES"/>
        </w:rPr>
        <w:t xml:space="preserve"> preocupación en las administraciones zonales, tengo una preocupación en las empresas metropolitanas hay algunas dependencias que ni siquiera llegan al</w:t>
      </w:r>
      <w:r w:rsidR="00CE2109">
        <w:rPr>
          <w:rFonts w:ascii="Bookman Old Style" w:hAnsi="Bookman Old Style"/>
          <w:lang w:val="es-ES"/>
        </w:rPr>
        <w:t xml:space="preserve"> 1% en el gasto de inversión,</w:t>
      </w:r>
      <w:r w:rsidRPr="008E15DF">
        <w:rPr>
          <w:rFonts w:ascii="Bookman Old Style" w:hAnsi="Bookman Old Style"/>
          <w:lang w:val="es-ES"/>
        </w:rPr>
        <w:t xml:space="preserve"> </w:t>
      </w:r>
      <w:proofErr w:type="spellStart"/>
      <w:r w:rsidRPr="008E15DF">
        <w:rPr>
          <w:rFonts w:ascii="Bookman Old Style" w:hAnsi="Bookman Old Style"/>
          <w:lang w:val="es-ES"/>
        </w:rPr>
        <w:t>en</w:t>
      </w:r>
      <w:proofErr w:type="spellEnd"/>
      <w:r w:rsidRPr="008E15DF">
        <w:rPr>
          <w:rFonts w:ascii="Bookman Old Style" w:hAnsi="Bookman Old Style"/>
          <w:lang w:val="es-ES"/>
        </w:rPr>
        <w:t xml:space="preserve"> varias ocasiones nosotros hemos sido claros en este concejo metropolitano que el gasto corriente tien</w:t>
      </w:r>
      <w:r w:rsidR="00CE2109">
        <w:rPr>
          <w:rFonts w:ascii="Bookman Old Style" w:hAnsi="Bookman Old Style"/>
          <w:lang w:val="es-ES"/>
        </w:rPr>
        <w:t>e que ver con los recursos de p</w:t>
      </w:r>
      <w:r w:rsidRPr="008E15DF">
        <w:rPr>
          <w:rFonts w:ascii="Bookman Old Style" w:hAnsi="Bookman Old Style"/>
          <w:lang w:val="es-ES"/>
        </w:rPr>
        <w:t xml:space="preserve">osiblemente el pago de nómina que mensualmente se tiene que ir cumpliendo, pero el gasto de inversión es el importante. Las administraciones zonales también están con una bajísima ejecución presupuestaria y me parece </w:t>
      </w:r>
      <w:r w:rsidRPr="008E15DF">
        <w:rPr>
          <w:rFonts w:ascii="Bookman Old Style" w:hAnsi="Bookman Old Style"/>
          <w:lang w:val="es-ES"/>
        </w:rPr>
        <w:lastRenderedPageBreak/>
        <w:t>que es oportuno que al menos en este primer cuatrimestre podamos hacer una evaluación a propósito también de este proyecto de ordenanza.</w:t>
      </w:r>
    </w:p>
    <w:p w:rsidR="008E15DF" w:rsidRPr="009709AD" w:rsidRDefault="008E15DF" w:rsidP="008E15DF">
      <w:pPr>
        <w:jc w:val="both"/>
        <w:rPr>
          <w:rFonts w:ascii="Bookman Old Style" w:hAnsi="Bookman Old Style"/>
          <w:b/>
          <w:lang w:val="es-ES"/>
        </w:rPr>
      </w:pPr>
      <w:r w:rsidRPr="009709AD">
        <w:rPr>
          <w:rFonts w:ascii="Bookman Old Style" w:hAnsi="Bookman Old Style"/>
          <w:b/>
          <w:lang w:val="es-ES"/>
        </w:rPr>
        <w:t xml:space="preserve">CIUDADANO ACREDITADO A SILLA VACÍA ALFREDO </w:t>
      </w:r>
      <w:proofErr w:type="spellStart"/>
      <w:r w:rsidRPr="009709AD">
        <w:rPr>
          <w:rFonts w:ascii="Bookman Old Style" w:hAnsi="Bookman Old Style"/>
          <w:b/>
          <w:lang w:val="es-ES"/>
        </w:rPr>
        <w:t>JAMI</w:t>
      </w:r>
      <w:proofErr w:type="spellEnd"/>
    </w:p>
    <w:p w:rsidR="00CE2109" w:rsidRDefault="00CE2109" w:rsidP="008E15DF">
      <w:pPr>
        <w:jc w:val="both"/>
        <w:rPr>
          <w:rFonts w:ascii="Bookman Old Style" w:hAnsi="Bookman Old Style"/>
          <w:lang w:val="es-ES"/>
        </w:rPr>
      </w:pPr>
    </w:p>
    <w:p w:rsidR="00CE2109" w:rsidRPr="008E15DF" w:rsidRDefault="00CE2109" w:rsidP="008E15DF">
      <w:pPr>
        <w:jc w:val="both"/>
        <w:rPr>
          <w:rFonts w:ascii="Bookman Old Style" w:hAnsi="Bookman Old Style"/>
          <w:lang w:val="es-ES"/>
        </w:rPr>
      </w:pPr>
    </w:p>
    <w:p w:rsidR="008E15DF" w:rsidRDefault="008E15DF" w:rsidP="008E15DF">
      <w:pPr>
        <w:jc w:val="both"/>
        <w:rPr>
          <w:rFonts w:ascii="Bookman Old Style" w:hAnsi="Bookman Old Style"/>
          <w:lang w:val="es-ES"/>
        </w:rPr>
      </w:pPr>
      <w:r w:rsidRPr="008E15DF">
        <w:rPr>
          <w:rFonts w:ascii="Bookman Old Style" w:hAnsi="Bookman Old Style"/>
          <w:lang w:val="es-ES"/>
        </w:rPr>
        <w:t xml:space="preserve">Buenos días, señor alcalde, Buenos días, autoridades. Bueno, como es de conocimiento, yo la verdad me he cruzado con varios de los despachos que estamos aquí presentes. Primero que </w:t>
      </w:r>
      <w:r w:rsidR="009709AD" w:rsidRPr="008E15DF">
        <w:rPr>
          <w:rFonts w:ascii="Bookman Old Style" w:hAnsi="Bookman Old Style"/>
          <w:lang w:val="es-ES"/>
        </w:rPr>
        <w:t>nada,</w:t>
      </w:r>
      <w:r w:rsidRPr="008E15DF">
        <w:rPr>
          <w:rFonts w:ascii="Bookman Old Style" w:hAnsi="Bookman Old Style"/>
          <w:lang w:val="es-ES"/>
        </w:rPr>
        <w:t xml:space="preserve"> quisiera aclarar un poco este tema que se ha venido aplazando 3 semanas. Por falta de quórum en las dos primeras semanas. Sí, es un poco molestoso para la ciudadanía con los compañeros que hemos conversado desde la parte de la Academia de que no se trate de tal vez como un poco de respeto, con un poco de importancia de lo que merece el tema de la gastronomía. ¿Aclarando este tema, </w:t>
      </w:r>
      <w:proofErr w:type="gramStart"/>
      <w:r w:rsidRPr="008E15DF">
        <w:rPr>
          <w:rFonts w:ascii="Bookman Old Style" w:hAnsi="Bookman Old Style"/>
          <w:lang w:val="es-ES"/>
        </w:rPr>
        <w:t>Eh?</w:t>
      </w:r>
      <w:proofErr w:type="gramEnd"/>
      <w:r w:rsidRPr="008E15DF">
        <w:rPr>
          <w:rFonts w:ascii="Bookman Old Style" w:hAnsi="Bookman Old Style"/>
          <w:lang w:val="es-ES"/>
        </w:rPr>
        <w:t xml:space="preserve"> Bueno, si bien el propósito de esta ordenanza es poder fortalecer y celebrar lo que respecta a la g</w:t>
      </w:r>
      <w:r w:rsidR="00CE2109">
        <w:rPr>
          <w:rFonts w:ascii="Bookman Old Style" w:hAnsi="Bookman Old Style"/>
          <w:lang w:val="es-ES"/>
        </w:rPr>
        <w:t>astronomía quiteña, n</w:t>
      </w:r>
      <w:r w:rsidRPr="008E15DF">
        <w:rPr>
          <w:rFonts w:ascii="Bookman Old Style" w:hAnsi="Bookman Old Style"/>
          <w:lang w:val="es-ES"/>
        </w:rPr>
        <w:t>o se está planeando crear algo nuevo, no se está planeando crear un festival nuevo, sino únicamente</w:t>
      </w:r>
      <w:r w:rsidR="00CE2109">
        <w:rPr>
          <w:rFonts w:ascii="Bookman Old Style" w:hAnsi="Bookman Old Style"/>
          <w:lang w:val="es-ES"/>
        </w:rPr>
        <w:t xml:space="preserve"> unificar todos los esfuerzos y</w:t>
      </w:r>
      <w:r w:rsidRPr="008E15DF">
        <w:rPr>
          <w:rFonts w:ascii="Bookman Old Style" w:hAnsi="Bookman Old Style"/>
          <w:lang w:val="es-ES"/>
        </w:rPr>
        <w:t xml:space="preserve"> fiscalizar cada una de las acciones que vaya desarrollando la </w:t>
      </w:r>
      <w:r w:rsidR="00CE2109">
        <w:rPr>
          <w:rFonts w:ascii="Bookman Old Style" w:hAnsi="Bookman Old Style"/>
          <w:lang w:val="es-ES"/>
        </w:rPr>
        <w:t>municipalidad, ya que existen. v</w:t>
      </w:r>
      <w:r w:rsidRPr="008E15DF">
        <w:rPr>
          <w:rFonts w:ascii="Bookman Old Style" w:hAnsi="Bookman Old Style"/>
          <w:lang w:val="es-ES"/>
        </w:rPr>
        <w:t>arios recursos municipales que se han ido entreg</w:t>
      </w:r>
      <w:r w:rsidR="00CE2109">
        <w:rPr>
          <w:rFonts w:ascii="Bookman Old Style" w:hAnsi="Bookman Old Style"/>
          <w:lang w:val="es-ES"/>
        </w:rPr>
        <w:t>ando durante los últimos años p</w:t>
      </w:r>
      <w:r w:rsidRPr="008E15DF">
        <w:rPr>
          <w:rFonts w:ascii="Bookman Old Style" w:hAnsi="Bookman Old Style"/>
          <w:lang w:val="es-ES"/>
        </w:rPr>
        <w:t xml:space="preserve">or medio de Quito turismo a varias instituciones privadas. Ha habido también transferencia de fondos a otras entidades públicas. Lo que es el objetivo y el fondo de esta ordenanza es poder fiscalizar cada una de estas acciones. En ese </w:t>
      </w:r>
      <w:r w:rsidR="00CE2109">
        <w:rPr>
          <w:rFonts w:ascii="Bookman Old Style" w:hAnsi="Bookman Old Style"/>
          <w:lang w:val="es-ES"/>
        </w:rPr>
        <w:t xml:space="preserve">punto es hacia </w:t>
      </w:r>
      <w:proofErr w:type="spellStart"/>
      <w:r w:rsidR="00CE2109">
        <w:rPr>
          <w:rFonts w:ascii="Bookman Old Style" w:hAnsi="Bookman Old Style"/>
          <w:lang w:val="es-ES"/>
        </w:rPr>
        <w:t>donde</w:t>
      </w:r>
      <w:proofErr w:type="spellEnd"/>
      <w:r w:rsidR="00CE2109">
        <w:rPr>
          <w:rFonts w:ascii="Bookman Old Style" w:hAnsi="Bookman Old Style"/>
          <w:lang w:val="es-ES"/>
        </w:rPr>
        <w:t xml:space="preserve"> </w:t>
      </w:r>
      <w:proofErr w:type="gramStart"/>
      <w:r w:rsidR="00CE2109">
        <w:rPr>
          <w:rFonts w:ascii="Bookman Old Style" w:hAnsi="Bookman Old Style"/>
          <w:lang w:val="es-ES"/>
        </w:rPr>
        <w:t>va,  s</w:t>
      </w:r>
      <w:r w:rsidRPr="008E15DF">
        <w:rPr>
          <w:rFonts w:ascii="Bookman Old Style" w:hAnsi="Bookman Old Style"/>
          <w:lang w:val="es-ES"/>
        </w:rPr>
        <w:t>i</w:t>
      </w:r>
      <w:proofErr w:type="gramEnd"/>
      <w:r w:rsidRPr="008E15DF">
        <w:rPr>
          <w:rFonts w:ascii="Bookman Old Style" w:hAnsi="Bookman Old Style"/>
          <w:lang w:val="es-ES"/>
        </w:rPr>
        <w:t xml:space="preserve"> bien el concejal lo menciona, que se requiere que exista la disponibilidad de recursos y que se justifique el informe técnico respectivo, pues buscar de manera oportuna que esto</w:t>
      </w:r>
      <w:r w:rsidR="00CE2109">
        <w:rPr>
          <w:rFonts w:ascii="Bookman Old Style" w:hAnsi="Bookman Old Style"/>
          <w:lang w:val="es-ES"/>
        </w:rPr>
        <w:t xml:space="preserve"> sea sustentado por una parte. Es correcto.</w:t>
      </w:r>
      <w:r w:rsidRPr="008E15DF">
        <w:rPr>
          <w:rFonts w:ascii="Bookman Old Style" w:hAnsi="Bookman Old Style"/>
          <w:lang w:val="es-ES"/>
        </w:rPr>
        <w:t xml:space="preserve"> </w:t>
      </w:r>
      <w:proofErr w:type="gramStart"/>
      <w:r w:rsidRPr="008E15DF">
        <w:rPr>
          <w:rFonts w:ascii="Bookman Old Style" w:hAnsi="Bookman Old Style"/>
          <w:lang w:val="es-ES"/>
        </w:rPr>
        <w:t>Pero</w:t>
      </w:r>
      <w:proofErr w:type="gramEnd"/>
      <w:r w:rsidRPr="008E15DF">
        <w:rPr>
          <w:rFonts w:ascii="Bookman Old Style" w:hAnsi="Bookman Old Style"/>
          <w:lang w:val="es-ES"/>
        </w:rPr>
        <w:t xml:space="preserve"> Por otra parte, quisiera mencionar también conforme las intervenciones que se vinieron realizando. La anterior semana recordó una concejala que nos comentaba que cuando ella llegó en un cargo de elección, bueno, en este caso un cargo público y no era un</w:t>
      </w:r>
      <w:r w:rsidR="00CE2109">
        <w:rPr>
          <w:rFonts w:ascii="Bookman Old Style" w:hAnsi="Bookman Old Style"/>
          <w:lang w:val="es-ES"/>
        </w:rPr>
        <w:t xml:space="preserve"> cargo de designación popular. n</w:t>
      </w:r>
      <w:r w:rsidRPr="008E15DF">
        <w:rPr>
          <w:rFonts w:ascii="Bookman Old Style" w:hAnsi="Bookman Old Style"/>
          <w:lang w:val="es-ES"/>
        </w:rPr>
        <w:t>o encontró todos los documentos qu</w:t>
      </w:r>
      <w:r w:rsidR="00CE2109">
        <w:rPr>
          <w:rFonts w:ascii="Bookman Old Style" w:hAnsi="Bookman Old Style"/>
          <w:lang w:val="es-ES"/>
        </w:rPr>
        <w:t xml:space="preserve">e tenían que estar dentro de </w:t>
      </w:r>
      <w:r w:rsidRPr="008E15DF">
        <w:rPr>
          <w:rFonts w:ascii="Bookman Old Style" w:hAnsi="Bookman Old Style"/>
          <w:lang w:val="es-ES"/>
        </w:rPr>
        <w:t xml:space="preserve">su portafolio para el trabajo, porque normalmente eso es lo que sucede cuando llega a una nueva persona a un cargo, no tiene </w:t>
      </w:r>
      <w:r w:rsidR="00CE2109">
        <w:rPr>
          <w:rFonts w:ascii="Bookman Old Style" w:hAnsi="Bookman Old Style"/>
          <w:lang w:val="es-ES"/>
        </w:rPr>
        <w:t>toda</w:t>
      </w:r>
      <w:r w:rsidRPr="008E15DF">
        <w:rPr>
          <w:rFonts w:ascii="Bookman Old Style" w:hAnsi="Bookman Old Style"/>
          <w:lang w:val="es-ES"/>
        </w:rPr>
        <w:t xml:space="preserve"> la informac</w:t>
      </w:r>
      <w:r w:rsidR="00CE2109">
        <w:rPr>
          <w:rFonts w:ascii="Bookman Old Style" w:hAnsi="Bookman Old Style"/>
          <w:lang w:val="es-ES"/>
        </w:rPr>
        <w:t>ión desaparecen los contactos e</w:t>
      </w:r>
      <w:r w:rsidRPr="008E15DF">
        <w:rPr>
          <w:rFonts w:ascii="Bookman Old Style" w:hAnsi="Bookman Old Style"/>
          <w:lang w:val="es-ES"/>
        </w:rPr>
        <w:t>ntonces el centro del foco d</w:t>
      </w:r>
      <w:r w:rsidR="00CE2109">
        <w:rPr>
          <w:rFonts w:ascii="Bookman Old Style" w:hAnsi="Bookman Old Style"/>
          <w:lang w:val="es-ES"/>
        </w:rPr>
        <w:t>e esta ordenanza es poder normar es tener un</w:t>
      </w:r>
      <w:r w:rsidRPr="008E15DF">
        <w:rPr>
          <w:rFonts w:ascii="Bookman Old Style" w:hAnsi="Bookman Old Style"/>
          <w:lang w:val="es-ES"/>
        </w:rPr>
        <w:t xml:space="preserve"> referente, tener indicadores que ya migre la forma en la que se va llevando el tema del turismo gastronómico. Como les indicaba, ya conversado y dentro de las mesas técnicas, se convocó a varios referentes que no solo llevan 2</w:t>
      </w:r>
      <w:r w:rsidR="00CE2109">
        <w:rPr>
          <w:rFonts w:ascii="Bookman Old Style" w:hAnsi="Bookman Old Style"/>
          <w:lang w:val="es-ES"/>
        </w:rPr>
        <w:t>,</w:t>
      </w:r>
      <w:r w:rsidRPr="008E15DF">
        <w:rPr>
          <w:rFonts w:ascii="Bookman Old Style" w:hAnsi="Bookman Old Style"/>
          <w:lang w:val="es-ES"/>
        </w:rPr>
        <w:t>3</w:t>
      </w:r>
      <w:r w:rsidR="00CE2109">
        <w:rPr>
          <w:rFonts w:ascii="Bookman Old Style" w:hAnsi="Bookman Old Style"/>
          <w:lang w:val="es-ES"/>
        </w:rPr>
        <w:t xml:space="preserve">, 5 años </w:t>
      </w:r>
      <w:proofErr w:type="gramStart"/>
      <w:r w:rsidR="00CE2109">
        <w:rPr>
          <w:rFonts w:ascii="Bookman Old Style" w:hAnsi="Bookman Old Style"/>
          <w:lang w:val="es-ES"/>
        </w:rPr>
        <w:t xml:space="preserve">y </w:t>
      </w:r>
      <w:r w:rsidRPr="008E15DF">
        <w:rPr>
          <w:rFonts w:ascii="Bookman Old Style" w:hAnsi="Bookman Old Style"/>
          <w:lang w:val="es-ES"/>
        </w:rPr>
        <w:t xml:space="preserve"> llevan</w:t>
      </w:r>
      <w:proofErr w:type="gramEnd"/>
      <w:r w:rsidRPr="008E15DF">
        <w:rPr>
          <w:rFonts w:ascii="Bookman Old Style" w:hAnsi="Bookman Old Style"/>
          <w:lang w:val="es-ES"/>
        </w:rPr>
        <w:t xml:space="preserve"> 20</w:t>
      </w:r>
      <w:r w:rsidR="00CE2109">
        <w:rPr>
          <w:rFonts w:ascii="Bookman Old Style" w:hAnsi="Bookman Old Style"/>
          <w:lang w:val="es-ES"/>
        </w:rPr>
        <w:t xml:space="preserve">, </w:t>
      </w:r>
      <w:r w:rsidRPr="008E15DF">
        <w:rPr>
          <w:rFonts w:ascii="Bookman Old Style" w:hAnsi="Bookman Old Style"/>
          <w:lang w:val="es-ES"/>
        </w:rPr>
        <w:t>30 años dentro del tema gastronómico. Personas que tal vez no pueden estar en este momento, que no pueden estar 3 semanas esperando a que un Consejo, que todas las personas estén en s</w:t>
      </w:r>
      <w:r w:rsidR="00CE2109">
        <w:rPr>
          <w:rFonts w:ascii="Bookman Old Style" w:hAnsi="Bookman Old Style"/>
          <w:lang w:val="es-ES"/>
        </w:rPr>
        <w:t>esión para que tengamos el quorum suficiente. Entonces q</w:t>
      </w:r>
      <w:r w:rsidRPr="008E15DF">
        <w:rPr>
          <w:rFonts w:ascii="Bookman Old Style" w:hAnsi="Bookman Old Style"/>
          <w:lang w:val="es-ES"/>
        </w:rPr>
        <w:t>uisiera contarles eso, adiciona</w:t>
      </w:r>
      <w:r w:rsidR="00CE2109">
        <w:rPr>
          <w:rFonts w:ascii="Bookman Old Style" w:hAnsi="Bookman Old Style"/>
          <w:lang w:val="es-ES"/>
        </w:rPr>
        <w:t>r también un punto más que es c</w:t>
      </w:r>
      <w:r w:rsidRPr="008E15DF">
        <w:rPr>
          <w:rFonts w:ascii="Bookman Old Style" w:hAnsi="Bookman Old Style"/>
          <w:lang w:val="es-ES"/>
        </w:rPr>
        <w:t>omo mencionaba el concejal, yo estuve trabajando dentro de este proyecto de estrategia gastronómica cuando era</w:t>
      </w:r>
      <w:r w:rsidR="00CE2109">
        <w:rPr>
          <w:rFonts w:ascii="Bookman Old Style" w:hAnsi="Bookman Old Style"/>
          <w:lang w:val="es-ES"/>
        </w:rPr>
        <w:t xml:space="preserve"> funcionario de Quito turismo y</w:t>
      </w:r>
      <w:r w:rsidRPr="008E15DF">
        <w:rPr>
          <w:rFonts w:ascii="Bookman Old Style" w:hAnsi="Bookman Old Style"/>
          <w:lang w:val="es-ES"/>
        </w:rPr>
        <w:t xml:space="preserve"> cuando se trabajó en esto teníamos varios indicadores en una matriz de Marco lógico, veo que en los documentos que adjuntado Quito turismo. Esa matriz de Marco lógico, de tener cerca de 25 indicadores, ahora tiene solo dos. Ese tipo de acciones dan a denotar el avance que ha tenido el en este caso una estrategia gastronómica para Q</w:t>
      </w:r>
      <w:r w:rsidR="00CE2109">
        <w:rPr>
          <w:rFonts w:ascii="Bookman Old Style" w:hAnsi="Bookman Old Style"/>
          <w:lang w:val="es-ES"/>
        </w:rPr>
        <w:t>uito, que es importante que es t</w:t>
      </w:r>
      <w:r w:rsidRPr="008E15DF">
        <w:rPr>
          <w:rFonts w:ascii="Bookman Old Style" w:hAnsi="Bookman Old Style"/>
          <w:lang w:val="es-ES"/>
        </w:rPr>
        <w:t xml:space="preserve">rascendental que </w:t>
      </w:r>
      <w:r w:rsidR="00CE2109">
        <w:rPr>
          <w:rFonts w:ascii="Bookman Old Style" w:hAnsi="Bookman Old Style"/>
          <w:lang w:val="es-ES"/>
        </w:rPr>
        <w:t xml:space="preserve">muchos aquí hemos compartido y </w:t>
      </w:r>
      <w:r w:rsidRPr="008E15DF">
        <w:rPr>
          <w:rFonts w:ascii="Bookman Old Style" w:hAnsi="Bookman Old Style"/>
          <w:lang w:val="es-ES"/>
        </w:rPr>
        <w:t xml:space="preserve">tenemos esa misma visión de Quito como potencial como destino gastronómico. </w:t>
      </w:r>
      <w:r w:rsidRPr="008E15DF">
        <w:rPr>
          <w:rFonts w:ascii="Bookman Old Style" w:hAnsi="Bookman Old Style"/>
          <w:lang w:val="es-ES"/>
        </w:rPr>
        <w:lastRenderedPageBreak/>
        <w:t>Encuentro dentro de este Consejo y dentro del público, compañeros de varias entidades municipales y del Estado central con los que</w:t>
      </w:r>
      <w:r w:rsidR="00CE2109">
        <w:rPr>
          <w:rFonts w:ascii="Bookman Old Style" w:hAnsi="Bookman Old Style"/>
          <w:lang w:val="es-ES"/>
        </w:rPr>
        <w:t xml:space="preserve"> hemos trabajado en conjunto y </w:t>
      </w:r>
      <w:r w:rsidRPr="008E15DF">
        <w:rPr>
          <w:rFonts w:ascii="Bookman Old Style" w:hAnsi="Bookman Old Style"/>
          <w:lang w:val="es-ES"/>
        </w:rPr>
        <w:t>conocen que yo</w:t>
      </w:r>
      <w:r w:rsidR="00CE2109">
        <w:rPr>
          <w:rFonts w:ascii="Bookman Old Style" w:hAnsi="Bookman Old Style"/>
          <w:lang w:val="es-ES"/>
        </w:rPr>
        <w:t xml:space="preserve"> Leo todos los informes que</w:t>
      </w:r>
      <w:r w:rsidRPr="008E15DF">
        <w:rPr>
          <w:rFonts w:ascii="Bookman Old Style" w:hAnsi="Bookman Old Style"/>
          <w:lang w:val="es-ES"/>
        </w:rPr>
        <w:t xml:space="preserve"> me facilitan, veo los informes de Quito turismo, veo lo</w:t>
      </w:r>
      <w:r w:rsidR="00CE2109">
        <w:rPr>
          <w:rFonts w:ascii="Bookman Old Style" w:hAnsi="Bookman Old Style"/>
          <w:lang w:val="es-ES"/>
        </w:rPr>
        <w:t xml:space="preserve">s informes de la procuraduría y nos hemos acogido </w:t>
      </w:r>
      <w:proofErr w:type="gramStart"/>
      <w:r w:rsidR="00CE2109">
        <w:rPr>
          <w:rFonts w:ascii="Bookman Old Style" w:hAnsi="Bookman Old Style"/>
          <w:lang w:val="es-ES"/>
        </w:rPr>
        <w:t xml:space="preserve">a </w:t>
      </w:r>
      <w:r w:rsidRPr="008E15DF">
        <w:rPr>
          <w:rFonts w:ascii="Bookman Old Style" w:hAnsi="Bookman Old Style"/>
          <w:lang w:val="es-ES"/>
        </w:rPr>
        <w:t xml:space="preserve"> todo</w:t>
      </w:r>
      <w:proofErr w:type="gramEnd"/>
      <w:r w:rsidRPr="008E15DF">
        <w:rPr>
          <w:rFonts w:ascii="Bookman Old Style" w:hAnsi="Bookman Old Style"/>
          <w:lang w:val="es-ES"/>
        </w:rPr>
        <w:t xml:space="preserve"> lo que son las observaciones, por eso también propusimos diciembre como el mes de la gastronomía. Lo que sí quisiera hacer un llamado a todos los concejales es a tomarlo de la manera que es un punto trascendental. Espero que todos hayan podido. Más que nada, a través de las palabras del concejal Vega, entender que esto no e</w:t>
      </w:r>
      <w:r w:rsidR="00943DCB">
        <w:rPr>
          <w:rFonts w:ascii="Bookman Old Style" w:hAnsi="Bookman Old Style"/>
          <w:lang w:val="es-ES"/>
        </w:rPr>
        <w:t>s un no es un tema, tal vez de</w:t>
      </w:r>
      <w:r w:rsidRPr="008E15DF">
        <w:rPr>
          <w:rFonts w:ascii="Bookman Old Style" w:hAnsi="Bookman Old Style"/>
          <w:lang w:val="es-ES"/>
        </w:rPr>
        <w:t xml:space="preserve">l protagonismo de un concejal o de una tendencia política, sino que necesitamos tener 1 año base, tener indicadores reales, saber hacia dónde va a tener un tema de planificación estratégica de ciudad para el tema de turismo </w:t>
      </w:r>
      <w:r w:rsidR="00943DCB">
        <w:rPr>
          <w:rFonts w:ascii="Bookman Old Style" w:hAnsi="Bookman Old Style"/>
          <w:lang w:val="es-ES"/>
        </w:rPr>
        <w:t>g</w:t>
      </w:r>
      <w:r w:rsidRPr="008E15DF">
        <w:rPr>
          <w:rFonts w:ascii="Bookman Old Style" w:hAnsi="Bookman Old Style"/>
          <w:lang w:val="es-ES"/>
        </w:rPr>
        <w:t>astronómico. Tengo muchos puntos que podría citar en el tema de investigación en el tema de colegas, pero yo únicamente mi intervención quisiera centrar en eso. Que. No se nos centremos en pod</w:t>
      </w:r>
      <w:r w:rsidR="00943DCB">
        <w:rPr>
          <w:rFonts w:ascii="Bookman Old Style" w:hAnsi="Bookman Old Style"/>
          <w:lang w:val="es-ES"/>
        </w:rPr>
        <w:t>er impulsar a la gastronomía de</w:t>
      </w:r>
      <w:r w:rsidRPr="008E15DF">
        <w:rPr>
          <w:rFonts w:ascii="Bookman Old Style" w:hAnsi="Bookman Old Style"/>
          <w:lang w:val="es-ES"/>
        </w:rPr>
        <w:t xml:space="preserve"> una manera técnica en poder impulsar y en poder </w:t>
      </w:r>
      <w:r w:rsidR="00943DCB">
        <w:rPr>
          <w:rFonts w:ascii="Bookman Old Style" w:hAnsi="Bookman Old Style"/>
          <w:lang w:val="es-ES"/>
        </w:rPr>
        <w:t>poner en valor todo lo que es e</w:t>
      </w:r>
      <w:r w:rsidRPr="008E15DF">
        <w:rPr>
          <w:rFonts w:ascii="Bookman Old Style" w:hAnsi="Bookman Old Style"/>
          <w:lang w:val="es-ES"/>
        </w:rPr>
        <w:t>l tema de las investigaciones que se han ve</w:t>
      </w:r>
      <w:r w:rsidR="00943DCB">
        <w:rPr>
          <w:rFonts w:ascii="Bookman Old Style" w:hAnsi="Bookman Old Style"/>
          <w:lang w:val="es-ES"/>
        </w:rPr>
        <w:t>nido realizando trazar líneas d</w:t>
      </w:r>
      <w:r w:rsidRPr="008E15DF">
        <w:rPr>
          <w:rFonts w:ascii="Bookman Old Style" w:hAnsi="Bookman Old Style"/>
          <w:lang w:val="es-ES"/>
        </w:rPr>
        <w:t>e investigación para que se pueda juntar la Academia, preparar investigación y que no solo quede en el documento, estaba justamente leyendo el documento de Quito turismo, donde se señala inclusive en su informe técnico temas de Big Data. Hasta cuando yo estuve no se pudo d</w:t>
      </w:r>
      <w:r w:rsidR="00943DCB">
        <w:rPr>
          <w:rFonts w:ascii="Bookman Old Style" w:hAnsi="Bookman Old Style"/>
          <w:lang w:val="es-ES"/>
        </w:rPr>
        <w:t>esarrollar el tema de Big Data v</w:t>
      </w:r>
      <w:r w:rsidRPr="008E15DF">
        <w:rPr>
          <w:rFonts w:ascii="Bookman Old Style" w:hAnsi="Bookman Old Style"/>
          <w:lang w:val="es-ES"/>
        </w:rPr>
        <w:t>eo incluso hasta logos de</w:t>
      </w:r>
      <w:r w:rsidR="00943DCB">
        <w:rPr>
          <w:rFonts w:ascii="Bookman Old Style" w:hAnsi="Bookman Old Style"/>
          <w:lang w:val="es-ES"/>
        </w:rPr>
        <w:t xml:space="preserve"> administraciones anteriores del </w:t>
      </w:r>
      <w:r w:rsidRPr="008E15DF">
        <w:rPr>
          <w:rFonts w:ascii="Bookman Old Style" w:hAnsi="Bookman Old Style"/>
          <w:lang w:val="es-ES"/>
        </w:rPr>
        <w:t xml:space="preserve">alcalde </w:t>
      </w:r>
      <w:proofErr w:type="spellStart"/>
      <w:r w:rsidRPr="008E15DF">
        <w:rPr>
          <w:rFonts w:ascii="Bookman Old Style" w:hAnsi="Bookman Old Style"/>
          <w:lang w:val="es-ES"/>
        </w:rPr>
        <w:t>G</w:t>
      </w:r>
      <w:r w:rsidR="00943DCB">
        <w:rPr>
          <w:rFonts w:ascii="Bookman Old Style" w:hAnsi="Bookman Old Style"/>
          <w:lang w:val="es-ES"/>
        </w:rPr>
        <w:t>uarderas</w:t>
      </w:r>
      <w:proofErr w:type="spellEnd"/>
      <w:r w:rsidR="00943DCB">
        <w:rPr>
          <w:rFonts w:ascii="Bookman Old Style" w:hAnsi="Bookman Old Style"/>
          <w:lang w:val="es-ES"/>
        </w:rPr>
        <w:t xml:space="preserve"> cuando lanzaron </w:t>
      </w:r>
      <w:proofErr w:type="gramStart"/>
      <w:r w:rsidR="00943DCB">
        <w:rPr>
          <w:rFonts w:ascii="Bookman Old Style" w:hAnsi="Bookman Old Style"/>
          <w:lang w:val="es-ES"/>
        </w:rPr>
        <w:t xml:space="preserve">las </w:t>
      </w:r>
      <w:r w:rsidRPr="008E15DF">
        <w:rPr>
          <w:rFonts w:ascii="Bookman Old Style" w:hAnsi="Bookman Old Style"/>
          <w:lang w:val="es-ES"/>
        </w:rPr>
        <w:t xml:space="preserve"> rutas</w:t>
      </w:r>
      <w:proofErr w:type="gramEnd"/>
      <w:r w:rsidRPr="008E15DF">
        <w:rPr>
          <w:rFonts w:ascii="Bookman Old Style" w:hAnsi="Bookman Old Style"/>
          <w:lang w:val="es-ES"/>
        </w:rPr>
        <w:t xml:space="preserve"> tenían hasta</w:t>
      </w:r>
      <w:r w:rsidR="00943DCB">
        <w:rPr>
          <w:rFonts w:ascii="Bookman Old Style" w:hAnsi="Bookman Old Style"/>
          <w:lang w:val="es-ES"/>
        </w:rPr>
        <w:t xml:space="preserve"> el logos de la administración </w:t>
      </w:r>
      <w:proofErr w:type="spellStart"/>
      <w:r w:rsidR="00943DCB">
        <w:rPr>
          <w:rFonts w:ascii="Bookman Old Style" w:hAnsi="Bookman Old Style"/>
          <w:lang w:val="es-ES"/>
        </w:rPr>
        <w:t>Y</w:t>
      </w:r>
      <w:r w:rsidRPr="008E15DF">
        <w:rPr>
          <w:rFonts w:ascii="Bookman Old Style" w:hAnsi="Bookman Old Style"/>
          <w:lang w:val="es-ES"/>
        </w:rPr>
        <w:t>unda</w:t>
      </w:r>
      <w:proofErr w:type="spellEnd"/>
      <w:r w:rsidRPr="008E15DF">
        <w:rPr>
          <w:rFonts w:ascii="Bookman Old Style" w:hAnsi="Bookman Old Style"/>
          <w:lang w:val="es-ES"/>
        </w:rPr>
        <w:t>. Entonces sí, sí, da mucho que pensar. Hay muchos punt</w:t>
      </w:r>
      <w:r w:rsidR="00943DCB">
        <w:rPr>
          <w:rFonts w:ascii="Bookman Old Style" w:hAnsi="Bookman Old Style"/>
          <w:lang w:val="es-ES"/>
        </w:rPr>
        <w:t>os que podría tocar. Pero el foco central es como les digo p</w:t>
      </w:r>
      <w:r w:rsidRPr="008E15DF">
        <w:rPr>
          <w:rFonts w:ascii="Bookman Old Style" w:hAnsi="Bookman Old Style"/>
          <w:lang w:val="es-ES"/>
        </w:rPr>
        <w:t>roponer que en verdad se desarrollen. Indicadores que se puedan contrastar en el tiempo para poder valorar el avance de manera no solo. Subjetiva, sino ya di</w:t>
      </w:r>
      <w:r w:rsidR="00943DCB">
        <w:rPr>
          <w:rFonts w:ascii="Bookman Old Style" w:hAnsi="Bookman Old Style"/>
          <w:lang w:val="es-ES"/>
        </w:rPr>
        <w:t>rectamente objetiva sobre cada uno</w:t>
      </w:r>
      <w:r w:rsidRPr="008E15DF">
        <w:rPr>
          <w:rFonts w:ascii="Bookman Old Style" w:hAnsi="Bookman Old Style"/>
          <w:lang w:val="es-ES"/>
        </w:rPr>
        <w:t xml:space="preserve"> de los puntos que se vayan desarrollando y también tener un seguimiento de los recursos municipales. Dentro del informe que se propone, se propone también que existe un respaldo de cada una de las activida</w:t>
      </w:r>
      <w:r w:rsidR="00943DCB">
        <w:rPr>
          <w:rFonts w:ascii="Bookman Old Style" w:hAnsi="Bookman Old Style"/>
          <w:lang w:val="es-ES"/>
        </w:rPr>
        <w:t>des que se han ido realizando podemos ver c</w:t>
      </w:r>
      <w:r w:rsidRPr="008E15DF">
        <w:rPr>
          <w:rFonts w:ascii="Bookman Old Style" w:hAnsi="Bookman Old Style"/>
          <w:lang w:val="es-ES"/>
        </w:rPr>
        <w:t xml:space="preserve">on el caso de varias </w:t>
      </w:r>
      <w:r w:rsidR="00943DCB">
        <w:rPr>
          <w:rFonts w:ascii="Bookman Old Style" w:hAnsi="Bookman Old Style"/>
          <w:lang w:val="es-ES"/>
        </w:rPr>
        <w:t>actividades</w:t>
      </w:r>
      <w:r w:rsidRPr="008E15DF">
        <w:rPr>
          <w:rFonts w:ascii="Bookman Old Style" w:hAnsi="Bookman Old Style"/>
          <w:lang w:val="es-ES"/>
        </w:rPr>
        <w:t xml:space="preserve"> que se han ido realiz</w:t>
      </w:r>
      <w:r w:rsidR="00943DCB">
        <w:rPr>
          <w:rFonts w:ascii="Bookman Old Style" w:hAnsi="Bookman Old Style"/>
          <w:lang w:val="es-ES"/>
        </w:rPr>
        <w:t>ando, como es en el caso del metro e</w:t>
      </w:r>
      <w:r w:rsidRPr="008E15DF">
        <w:rPr>
          <w:rFonts w:ascii="Bookman Old Style" w:hAnsi="Bookman Old Style"/>
          <w:lang w:val="es-ES"/>
        </w:rPr>
        <w:t>stuv</w:t>
      </w:r>
      <w:r w:rsidR="00943DCB">
        <w:rPr>
          <w:rFonts w:ascii="Bookman Old Style" w:hAnsi="Bookman Old Style"/>
          <w:lang w:val="es-ES"/>
        </w:rPr>
        <w:t>imos viendo hace unos minutos s</w:t>
      </w:r>
      <w:r w:rsidRPr="008E15DF">
        <w:rPr>
          <w:rFonts w:ascii="Bookman Old Style" w:hAnsi="Bookman Old Style"/>
          <w:lang w:val="es-ES"/>
        </w:rPr>
        <w:t xml:space="preserve">iendo tan importante, no tenemos registros de las sesiones a las que ha ido tal o cual funcionario. Me llama mucho la atención ver un ver la estrategia gastronómica de Quito turismo, que en su </w:t>
      </w:r>
      <w:r w:rsidR="00943DCB">
        <w:rPr>
          <w:rFonts w:ascii="Bookman Old Style" w:hAnsi="Bookman Old Style"/>
          <w:lang w:val="es-ES"/>
        </w:rPr>
        <w:t xml:space="preserve">primer renglón dice no difundir documento borrador </w:t>
      </w:r>
      <w:proofErr w:type="spellStart"/>
      <w:r w:rsidR="00943DCB">
        <w:rPr>
          <w:rFonts w:ascii="Bookman Old Style" w:hAnsi="Bookman Old Style"/>
          <w:lang w:val="es-ES"/>
        </w:rPr>
        <w:t>y</w:t>
      </w:r>
      <w:r w:rsidRPr="008E15DF">
        <w:rPr>
          <w:rFonts w:ascii="Bookman Old Style" w:hAnsi="Bookman Old Style"/>
          <w:lang w:val="es-ES"/>
        </w:rPr>
        <w:t>con</w:t>
      </w:r>
      <w:proofErr w:type="spellEnd"/>
      <w:r w:rsidRPr="008E15DF">
        <w:rPr>
          <w:rFonts w:ascii="Bookman Old Style" w:hAnsi="Bookman Old Style"/>
          <w:lang w:val="es-ES"/>
        </w:rPr>
        <w:t xml:space="preserve"> eso se fueron a Madrid y con eso se fueron a Bogotá, indicando que tenemos una estrategia de Quito. Veo algunas fuentes que yo </w:t>
      </w:r>
      <w:r w:rsidR="00943DCB">
        <w:rPr>
          <w:rFonts w:ascii="Bookman Old Style" w:hAnsi="Bookman Old Style"/>
          <w:lang w:val="es-ES"/>
        </w:rPr>
        <w:t xml:space="preserve">parafrasee </w:t>
      </w:r>
      <w:r w:rsidRPr="008E15DF">
        <w:rPr>
          <w:rFonts w:ascii="Bookman Old Style" w:hAnsi="Bookman Old Style"/>
          <w:lang w:val="es-ES"/>
        </w:rPr>
        <w:t>que están quitados la cita textual, veo que veo muchas cosas que me llama la ate</w:t>
      </w:r>
      <w:r w:rsidR="00943DCB">
        <w:rPr>
          <w:rFonts w:ascii="Bookman Old Style" w:hAnsi="Bookman Old Style"/>
          <w:lang w:val="es-ES"/>
        </w:rPr>
        <w:t xml:space="preserve">nción. Tal vez con eso ya al </w:t>
      </w:r>
      <w:r w:rsidRPr="008E15DF">
        <w:rPr>
          <w:rFonts w:ascii="Bookman Old Style" w:hAnsi="Bookman Old Style"/>
          <w:lang w:val="es-ES"/>
        </w:rPr>
        <w:t>buen entendedor, poc</w:t>
      </w:r>
      <w:r w:rsidR="00943DCB">
        <w:rPr>
          <w:rFonts w:ascii="Bookman Old Style" w:hAnsi="Bookman Old Style"/>
          <w:lang w:val="es-ES"/>
        </w:rPr>
        <w:t>as palabras sepan por qué mi</w:t>
      </w:r>
      <w:r w:rsidRPr="008E15DF">
        <w:rPr>
          <w:rFonts w:ascii="Bookman Old Style" w:hAnsi="Bookman Old Style"/>
          <w:lang w:val="es-ES"/>
        </w:rPr>
        <w:t xml:space="preserve"> intención como ciudadano de que este trabajo que se vino realizando más bien no se vaya fragmentando y perdiendo en el tiempo como se ha venido apreciando, eso</w:t>
      </w:r>
      <w:r w:rsidR="00943DCB">
        <w:rPr>
          <w:rFonts w:ascii="Bookman Old Style" w:hAnsi="Bookman Old Style"/>
          <w:lang w:val="es-ES"/>
        </w:rPr>
        <w:t xml:space="preserve"> es lo que les puedo comentar. El objetivo </w:t>
      </w:r>
      <w:r w:rsidRPr="008E15DF">
        <w:rPr>
          <w:rFonts w:ascii="Bookman Old Style" w:hAnsi="Bookman Old Style"/>
          <w:lang w:val="es-ES"/>
        </w:rPr>
        <w:t>o recalco nuevamente, es poder con</w:t>
      </w:r>
      <w:r w:rsidR="00943DCB">
        <w:rPr>
          <w:rFonts w:ascii="Bookman Old Style" w:hAnsi="Bookman Old Style"/>
          <w:lang w:val="es-ES"/>
        </w:rPr>
        <w:t>tar con indicadores, comparar y</w:t>
      </w:r>
      <w:r w:rsidRPr="008E15DF">
        <w:rPr>
          <w:rFonts w:ascii="Bookman Old Style" w:hAnsi="Bookman Old Style"/>
          <w:lang w:val="es-ES"/>
        </w:rPr>
        <w:t xml:space="preserve"> fiscalizar cada una de las actividades para que exista un uso </w:t>
      </w:r>
      <w:r w:rsidR="00943DCB">
        <w:rPr>
          <w:rFonts w:ascii="Bookman Old Style" w:hAnsi="Bookman Old Style"/>
          <w:lang w:val="es-ES"/>
        </w:rPr>
        <w:t>oportuno y planificado de cada uno</w:t>
      </w:r>
      <w:r w:rsidRPr="008E15DF">
        <w:rPr>
          <w:rFonts w:ascii="Bookman Old Style" w:hAnsi="Bookman Old Style"/>
          <w:lang w:val="es-ES"/>
        </w:rPr>
        <w:t xml:space="preserve"> de los recursos que el municipio invierta en el tema gastronómico. Eso sería todo de mi parte, muchas gracias.</w:t>
      </w:r>
    </w:p>
    <w:p w:rsidR="00943DCB" w:rsidRPr="009709AD" w:rsidRDefault="00943DCB" w:rsidP="008E15DF">
      <w:pPr>
        <w:jc w:val="both"/>
        <w:rPr>
          <w:rFonts w:ascii="Bookman Old Style" w:hAnsi="Bookman Old Style"/>
          <w:b/>
          <w:lang w:val="es-ES"/>
        </w:rPr>
      </w:pPr>
      <w:r w:rsidRPr="009709AD">
        <w:rPr>
          <w:rFonts w:ascii="Bookman Old Style" w:hAnsi="Bookman Old Style"/>
          <w:b/>
          <w:lang w:val="es-ES"/>
        </w:rPr>
        <w:t>CONCEJAL ANDRÉS CAMPAÑA</w:t>
      </w:r>
    </w:p>
    <w:p w:rsidR="00943DCB" w:rsidRDefault="00943DCB" w:rsidP="008E15DF">
      <w:pPr>
        <w:jc w:val="both"/>
        <w:rPr>
          <w:rFonts w:ascii="Bookman Old Style" w:hAnsi="Bookman Old Style"/>
          <w:lang w:val="es-ES"/>
        </w:rPr>
      </w:pPr>
      <w:r>
        <w:rPr>
          <w:rFonts w:ascii="Bookman Old Style" w:hAnsi="Bookman Old Style"/>
          <w:lang w:val="es-ES"/>
        </w:rPr>
        <w:t xml:space="preserve">Yo saludo </w:t>
      </w:r>
      <w:r w:rsidRPr="00943DCB">
        <w:rPr>
          <w:rFonts w:ascii="Bookman Old Style" w:hAnsi="Bookman Old Style"/>
          <w:lang w:val="es-ES"/>
        </w:rPr>
        <w:t>l</w:t>
      </w:r>
      <w:r>
        <w:rPr>
          <w:rFonts w:ascii="Bookman Old Style" w:hAnsi="Bookman Old Style"/>
          <w:lang w:val="es-ES"/>
        </w:rPr>
        <w:t>as iniciativas de los colegas s</w:t>
      </w:r>
      <w:r w:rsidRPr="00943DCB">
        <w:rPr>
          <w:rFonts w:ascii="Bookman Old Style" w:hAnsi="Bookman Old Style"/>
          <w:lang w:val="es-ES"/>
        </w:rPr>
        <w:t xml:space="preserve">iempre es son importantes porque buscan precisamente tratar de transformar la realidad, más aún en un momento de profunda recesión económica en que el turismo debe ser una de </w:t>
      </w:r>
      <w:r w:rsidRPr="00943DCB">
        <w:rPr>
          <w:rFonts w:ascii="Bookman Old Style" w:hAnsi="Bookman Old Style"/>
          <w:lang w:val="es-ES"/>
        </w:rPr>
        <w:lastRenderedPageBreak/>
        <w:t>las alternativas y una de las fortalezas a la hora de reactivar la economía y, sobre todo, generar fuentes de empleo. En ese sentido, sin lugar a dudas, felicitar el trabajo de los colegas del co</w:t>
      </w:r>
      <w:r w:rsidR="00C05983">
        <w:rPr>
          <w:rFonts w:ascii="Bookman Old Style" w:hAnsi="Bookman Old Style"/>
          <w:lang w:val="es-ES"/>
        </w:rPr>
        <w:t>lega Ángel Vega de sobremanera y</w:t>
      </w:r>
      <w:r w:rsidRPr="00943DCB">
        <w:rPr>
          <w:rFonts w:ascii="Bookman Old Style" w:hAnsi="Bookman Old Style"/>
          <w:lang w:val="es-ES"/>
        </w:rPr>
        <w:t xml:space="preserve"> presentar unas puntualizaciones, unas observaciones a la misma. Creo que es importante primero, definir si se trata </w:t>
      </w:r>
      <w:r w:rsidR="00C05983">
        <w:rPr>
          <w:rFonts w:ascii="Bookman Old Style" w:hAnsi="Bookman Old Style"/>
          <w:lang w:val="es-ES"/>
        </w:rPr>
        <w:t>de un festival o de una feria s</w:t>
      </w:r>
      <w:r w:rsidRPr="00943DCB">
        <w:rPr>
          <w:rFonts w:ascii="Bookman Old Style" w:hAnsi="Bookman Old Style"/>
          <w:lang w:val="es-ES"/>
        </w:rPr>
        <w:t>e habla a lo largo del proyecto, se utiliza los dos términos y entonces habría que saber cuál es la intencionalidad del proponente, si es una feria o un festival. O cualquier otro even</w:t>
      </w:r>
      <w:r w:rsidR="00C05983">
        <w:rPr>
          <w:rFonts w:ascii="Bookman Old Style" w:hAnsi="Bookman Old Style"/>
          <w:lang w:val="es-ES"/>
        </w:rPr>
        <w:t xml:space="preserve">to de distinta naturaleza. </w:t>
      </w:r>
      <w:r w:rsidRPr="00943DCB">
        <w:rPr>
          <w:rFonts w:ascii="Bookman Old Style" w:hAnsi="Bookman Old Style"/>
          <w:lang w:val="es-ES"/>
        </w:rPr>
        <w:t>Cuando se habla de las entidades que participan, evidentemente hay entidades que tienen una razón de ser en su participación, la Secretaría de Cultura, la Secretaría de desarrollo productivo. Pero también, sí me llama la atención la participación, por ejemplo, de Patronato San José, que en mi crite</w:t>
      </w:r>
      <w:r w:rsidR="00C05983">
        <w:rPr>
          <w:rFonts w:ascii="Bookman Old Style" w:hAnsi="Bookman Old Style"/>
          <w:lang w:val="es-ES"/>
        </w:rPr>
        <w:t xml:space="preserve">rio y </w:t>
      </w:r>
      <w:r w:rsidRPr="00943DCB">
        <w:rPr>
          <w:rFonts w:ascii="Bookman Old Style" w:hAnsi="Bookman Old Style"/>
          <w:lang w:val="es-ES"/>
        </w:rPr>
        <w:t>les invito a reflexionar a los colegas, creería que tiene mayo</w:t>
      </w:r>
      <w:r w:rsidR="00C05983">
        <w:rPr>
          <w:rFonts w:ascii="Bookman Old Style" w:hAnsi="Bookman Old Style"/>
          <w:lang w:val="es-ES"/>
        </w:rPr>
        <w:t xml:space="preserve">r rol que cumplir en este tema. </w:t>
      </w:r>
      <w:r w:rsidRPr="00943DCB">
        <w:rPr>
          <w:rFonts w:ascii="Bookman Old Style" w:hAnsi="Bookman Old Style"/>
          <w:lang w:val="es-ES"/>
        </w:rPr>
        <w:t>Algo en lo que no estoy de acuerdo es que sea la misma empresa de Quito turismo quien elabore el formato para el informe Ejecutivo para la fiscalización, la</w:t>
      </w:r>
      <w:r w:rsidR="00C05983">
        <w:rPr>
          <w:rFonts w:ascii="Bookman Old Style" w:hAnsi="Bookman Old Style"/>
          <w:lang w:val="es-ES"/>
        </w:rPr>
        <w:t xml:space="preserve"> fiscalización es una facultad q</w:t>
      </w:r>
      <w:r w:rsidRPr="00943DCB">
        <w:rPr>
          <w:rFonts w:ascii="Bookman Old Style" w:hAnsi="Bookman Old Style"/>
          <w:lang w:val="es-ES"/>
        </w:rPr>
        <w:t>ue nos corresponde como concejales y nos corresponde como concejales fiscalizar a Quito turismo, de tal forma de que pedir que la entidad fiscalizada sea quien elabore el informe de fiscalización sería desnaturalizar el r</w:t>
      </w:r>
      <w:r w:rsidR="00C05983">
        <w:rPr>
          <w:rFonts w:ascii="Bookman Old Style" w:hAnsi="Bookman Old Style"/>
          <w:lang w:val="es-ES"/>
        </w:rPr>
        <w:t xml:space="preserve">ol que cumplimos. En </w:t>
      </w:r>
      <w:r w:rsidR="00E30FF8">
        <w:rPr>
          <w:rFonts w:ascii="Bookman Old Style" w:hAnsi="Bookman Old Style"/>
          <w:lang w:val="es-ES"/>
        </w:rPr>
        <w:t>una cuarta</w:t>
      </w:r>
      <w:r w:rsidRPr="00943DCB">
        <w:rPr>
          <w:rFonts w:ascii="Bookman Old Style" w:hAnsi="Bookman Old Style"/>
          <w:lang w:val="es-ES"/>
        </w:rPr>
        <w:t xml:space="preserve"> observación tiene que ver con el cobro por inscripcione</w:t>
      </w:r>
      <w:r w:rsidR="00E30FF8">
        <w:rPr>
          <w:rFonts w:ascii="Bookman Old Style" w:hAnsi="Bookman Old Style"/>
          <w:lang w:val="es-ES"/>
        </w:rPr>
        <w:t>s, son eventos que organiza el M</w:t>
      </w:r>
      <w:r w:rsidRPr="00943DCB">
        <w:rPr>
          <w:rFonts w:ascii="Bookman Old Style" w:hAnsi="Bookman Old Style"/>
          <w:lang w:val="es-ES"/>
        </w:rPr>
        <w:t>unicipio de Quito y en ese sentido se debe garantizar la gratuidad para garantizar el acceso abso</w:t>
      </w:r>
      <w:r w:rsidR="00E30FF8">
        <w:rPr>
          <w:rFonts w:ascii="Bookman Old Style" w:hAnsi="Bookman Old Style"/>
          <w:lang w:val="es-ES"/>
        </w:rPr>
        <w:t>lutamente de todos los estratos y un quinto tema</w:t>
      </w:r>
      <w:r w:rsidRPr="00943DCB">
        <w:rPr>
          <w:rFonts w:ascii="Bookman Old Style" w:hAnsi="Bookman Old Style"/>
          <w:lang w:val="es-ES"/>
        </w:rPr>
        <w:t xml:space="preserve"> </w:t>
      </w:r>
      <w:r w:rsidR="00E30FF8">
        <w:rPr>
          <w:rFonts w:ascii="Bookman Old Style" w:hAnsi="Bookman Old Style"/>
          <w:lang w:val="es-ES"/>
        </w:rPr>
        <w:t>el de la</w:t>
      </w:r>
      <w:r w:rsidRPr="00943DCB">
        <w:rPr>
          <w:rFonts w:ascii="Bookman Old Style" w:hAnsi="Bookman Old Style"/>
          <w:lang w:val="es-ES"/>
        </w:rPr>
        <w:t xml:space="preserve"> eje</w:t>
      </w:r>
      <w:r w:rsidR="00E30FF8">
        <w:rPr>
          <w:rFonts w:ascii="Bookman Old Style" w:hAnsi="Bookman Old Style"/>
          <w:lang w:val="es-ES"/>
        </w:rPr>
        <w:t>cución</w:t>
      </w:r>
      <w:r w:rsidRPr="00943DCB">
        <w:rPr>
          <w:rFonts w:ascii="Bookman Old Style" w:hAnsi="Bookman Old Style"/>
          <w:lang w:val="es-ES"/>
        </w:rPr>
        <w:t xml:space="preserve"> en donde se señala que </w:t>
      </w:r>
      <w:r w:rsidR="00E30FF8">
        <w:rPr>
          <w:rFonts w:ascii="Bookman Old Style" w:hAnsi="Bookman Old Style"/>
          <w:lang w:val="es-ES"/>
        </w:rPr>
        <w:t>se deberá</w:t>
      </w:r>
      <w:r w:rsidRPr="00943DCB">
        <w:rPr>
          <w:rFonts w:ascii="Bookman Old Style" w:hAnsi="Bookman Old Style"/>
          <w:lang w:val="es-ES"/>
        </w:rPr>
        <w:t xml:space="preserve"> o podrá llevarse a cabo a </w:t>
      </w:r>
      <w:r w:rsidR="00E30FF8">
        <w:rPr>
          <w:rFonts w:ascii="Bookman Old Style" w:hAnsi="Bookman Old Style"/>
          <w:lang w:val="es-ES"/>
        </w:rPr>
        <w:t>través de una empresa privada e</w:t>
      </w:r>
      <w:r w:rsidRPr="00943DCB">
        <w:rPr>
          <w:rFonts w:ascii="Bookman Old Style" w:hAnsi="Bookman Old Style"/>
          <w:lang w:val="es-ES"/>
        </w:rPr>
        <w:t>so ya reside más en el ámbito administrativo. Sin embargo, yo quiero aprovechar estas dos últimas observaciones para hacer una r</w:t>
      </w:r>
      <w:r w:rsidR="00E30FF8">
        <w:rPr>
          <w:rFonts w:ascii="Bookman Old Style" w:hAnsi="Bookman Old Style"/>
          <w:lang w:val="es-ES"/>
        </w:rPr>
        <w:t>eflexión a</w:t>
      </w:r>
      <w:r w:rsidRPr="00943DCB">
        <w:rPr>
          <w:rFonts w:ascii="Bookman Old Style" w:hAnsi="Bookman Old Style"/>
          <w:lang w:val="es-ES"/>
        </w:rPr>
        <w:t>ún mayor. Quito turismo es una empresa pública que tiene por finalidad promover el turismo en la ciudad, para eso cuenta con dos tasas, la tasa de facilidades y servicios turísticos y la tasa de turismo, y lastimosamente nos encontramos de que estas tasas que debe ser la fuente de financia</w:t>
      </w:r>
      <w:r w:rsidR="00E30FF8">
        <w:rPr>
          <w:rFonts w:ascii="Bookman Old Style" w:hAnsi="Bookman Old Style"/>
          <w:lang w:val="es-ES"/>
        </w:rPr>
        <w:t xml:space="preserve">miento precisamente para </w:t>
      </w:r>
      <w:proofErr w:type="spellStart"/>
      <w:r w:rsidR="00E30FF8">
        <w:rPr>
          <w:rFonts w:ascii="Bookman Old Style" w:hAnsi="Bookman Old Style"/>
          <w:lang w:val="es-ES"/>
        </w:rPr>
        <w:t>impula</w:t>
      </w:r>
      <w:proofErr w:type="spellEnd"/>
      <w:r w:rsidR="00E30FF8">
        <w:rPr>
          <w:rFonts w:ascii="Bookman Old Style" w:hAnsi="Bookman Old Style"/>
          <w:lang w:val="es-ES"/>
        </w:rPr>
        <w:t xml:space="preserve"> </w:t>
      </w:r>
      <w:r w:rsidRPr="00943DCB">
        <w:rPr>
          <w:rFonts w:ascii="Bookman Old Style" w:hAnsi="Bookman Old Style"/>
          <w:lang w:val="es-ES"/>
        </w:rPr>
        <w:t xml:space="preserve">este tipo de iniciativas, muchas veces poco se ejecutan y yo quiero sumarme a la preocupación del colega Michael </w:t>
      </w:r>
      <w:proofErr w:type="spellStart"/>
      <w:r w:rsidRPr="00943DCB">
        <w:rPr>
          <w:rFonts w:ascii="Bookman Old Style" w:hAnsi="Bookman Old Style"/>
          <w:lang w:val="es-ES"/>
        </w:rPr>
        <w:t>Aulestia</w:t>
      </w:r>
      <w:proofErr w:type="spellEnd"/>
      <w:r w:rsidRPr="00943DCB">
        <w:rPr>
          <w:rFonts w:ascii="Bookman Old Style" w:hAnsi="Bookman Old Style"/>
          <w:lang w:val="es-ES"/>
        </w:rPr>
        <w:t>. La ejecución presupuestaria codificada de Quito turismo al 30 de abril es de apenas el 13%. ¿Entonces, hay recursos? Evidentemente, los recursos siempre son limitados, pero esos pocos recursos limitados muchas veces. No se los ejecuta en iniciativas tan valiosas como las que el día de hoy se están promoviendo en este espacio. Muchas gracias.</w:t>
      </w:r>
    </w:p>
    <w:p w:rsidR="00E30FF8" w:rsidRPr="009709AD" w:rsidRDefault="00E30FF8" w:rsidP="008E15DF">
      <w:pPr>
        <w:jc w:val="both"/>
        <w:rPr>
          <w:rFonts w:ascii="Bookman Old Style" w:hAnsi="Bookman Old Style"/>
          <w:b/>
          <w:lang w:val="es-ES"/>
        </w:rPr>
      </w:pPr>
      <w:r w:rsidRPr="009709AD">
        <w:rPr>
          <w:rFonts w:ascii="Bookman Old Style" w:hAnsi="Bookman Old Style"/>
          <w:b/>
          <w:lang w:val="es-ES"/>
        </w:rPr>
        <w:t>CONCEJAL HÉCTOR CUEVA</w:t>
      </w:r>
    </w:p>
    <w:p w:rsidR="00E30FF8" w:rsidRDefault="00E30FF8" w:rsidP="00E30FF8">
      <w:pPr>
        <w:jc w:val="both"/>
        <w:rPr>
          <w:rFonts w:ascii="Bookman Old Style" w:hAnsi="Bookman Old Style"/>
          <w:lang w:val="es-ES"/>
        </w:rPr>
      </w:pPr>
      <w:r>
        <w:rPr>
          <w:rFonts w:ascii="Bookman Old Style" w:hAnsi="Bookman Old Style"/>
          <w:lang w:val="es-ES"/>
        </w:rPr>
        <w:t>T</w:t>
      </w:r>
      <w:r w:rsidRPr="00E30FF8">
        <w:rPr>
          <w:rFonts w:ascii="Bookman Old Style" w:hAnsi="Bookman Old Style"/>
          <w:lang w:val="es-ES"/>
        </w:rPr>
        <w:t>am</w:t>
      </w:r>
      <w:r>
        <w:rPr>
          <w:rFonts w:ascii="Bookman Old Style" w:hAnsi="Bookman Old Style"/>
          <w:lang w:val="es-ES"/>
        </w:rPr>
        <w:t xml:space="preserve">bién me sumo a la felicitación </w:t>
      </w:r>
      <w:r w:rsidRPr="00E30FF8">
        <w:rPr>
          <w:rFonts w:ascii="Bookman Old Style" w:hAnsi="Bookman Old Style"/>
          <w:lang w:val="es-ES"/>
        </w:rPr>
        <w:t>de esta de esta normativa de esta ordenanza por parte del compañero Ángel Vega, proponente de la dicha ordenanza, y también de por supuesto, de la Comisión de fiestas</w:t>
      </w:r>
      <w:r>
        <w:rPr>
          <w:rFonts w:ascii="Bookman Old Style" w:hAnsi="Bookman Old Style"/>
          <w:lang w:val="es-ES"/>
        </w:rPr>
        <w:t xml:space="preserve">, encabezada por el Concejal Darío </w:t>
      </w:r>
      <w:proofErr w:type="spellStart"/>
      <w:r>
        <w:rPr>
          <w:rFonts w:ascii="Bookman Old Style" w:hAnsi="Bookman Old Style"/>
          <w:lang w:val="es-ES"/>
        </w:rPr>
        <w:t>Cahueñas</w:t>
      </w:r>
      <w:proofErr w:type="spellEnd"/>
      <w:r w:rsidRPr="00E30FF8">
        <w:rPr>
          <w:rFonts w:ascii="Bookman Old Style" w:hAnsi="Bookman Old Style"/>
          <w:lang w:val="es-ES"/>
        </w:rPr>
        <w:t xml:space="preserve"> a quien también le deseó un feliz día. Solo hay unas observaciones para que los proponentes del tomen en consideración que en los </w:t>
      </w:r>
      <w:r>
        <w:rPr>
          <w:rFonts w:ascii="Bookman Old Style" w:hAnsi="Bookman Old Style"/>
          <w:lang w:val="es-ES"/>
        </w:rPr>
        <w:t xml:space="preserve">considerandos agregar que en </w:t>
      </w:r>
      <w:r w:rsidRPr="00E30FF8">
        <w:rPr>
          <w:rFonts w:ascii="Bookman Old Style" w:hAnsi="Bookman Old Style"/>
          <w:lang w:val="es-ES"/>
        </w:rPr>
        <w:t>el 2018 la Asamblea Nacional Oficializó el 12 de diciembre como el Día de la gastronomía. Productos y alimentos saludables del Ecuador, que busca promover al país como un destino turístico culinario, rescatar la riqueza cultural y fomentar el desarrollo de las actividades culinarias a la escala nacional e int</w:t>
      </w:r>
      <w:r>
        <w:rPr>
          <w:rFonts w:ascii="Bookman Old Style" w:hAnsi="Bookman Old Style"/>
          <w:lang w:val="es-ES"/>
        </w:rPr>
        <w:t xml:space="preserve">ernacional. El primer artículo </w:t>
      </w:r>
      <w:proofErr w:type="spellStart"/>
      <w:r>
        <w:rPr>
          <w:rFonts w:ascii="Bookman Old Style" w:hAnsi="Bookman Old Style"/>
          <w:lang w:val="es-ES"/>
        </w:rPr>
        <w:t>in</w:t>
      </w:r>
      <w:r w:rsidRPr="00E30FF8">
        <w:rPr>
          <w:rFonts w:ascii="Bookman Old Style" w:hAnsi="Bookman Old Style"/>
          <w:lang w:val="es-ES"/>
        </w:rPr>
        <w:t>numerado</w:t>
      </w:r>
      <w:proofErr w:type="spellEnd"/>
      <w:r w:rsidRPr="00E30FF8">
        <w:rPr>
          <w:rFonts w:ascii="Bookman Old Style" w:hAnsi="Bookman Old Style"/>
          <w:lang w:val="es-ES"/>
        </w:rPr>
        <w:t xml:space="preserve"> señala, institucionalización del mes de la gastronomía quiteña. Se define el mes de octubre como el mes de la gastronomía quiteña. En base a la resolución señalada anteriormente, se debe analizar el</w:t>
      </w:r>
      <w:r>
        <w:rPr>
          <w:rFonts w:ascii="Bookman Old Style" w:hAnsi="Bookman Old Style"/>
          <w:lang w:val="es-ES"/>
        </w:rPr>
        <w:t xml:space="preserve"> mes de la ejecución, ya que</w:t>
      </w:r>
      <w:r w:rsidRPr="00E30FF8">
        <w:rPr>
          <w:rFonts w:ascii="Bookman Old Style" w:hAnsi="Bookman Old Style"/>
          <w:lang w:val="es-ES"/>
        </w:rPr>
        <w:t xml:space="preserve"> hay que </w:t>
      </w:r>
      <w:r w:rsidRPr="00E30FF8">
        <w:rPr>
          <w:rFonts w:ascii="Bookman Old Style" w:hAnsi="Bookman Old Style"/>
          <w:lang w:val="es-ES"/>
        </w:rPr>
        <w:lastRenderedPageBreak/>
        <w:t>considerar que la Asamblea Nacional declaró como día de la gastronomía el 12 de diciembre, para que por favor los compañeros también obse</w:t>
      </w:r>
      <w:r>
        <w:rPr>
          <w:rFonts w:ascii="Bookman Old Style" w:hAnsi="Bookman Old Style"/>
          <w:lang w:val="es-ES"/>
        </w:rPr>
        <w:t xml:space="preserve">rven este tema. El articulado </w:t>
      </w:r>
      <w:proofErr w:type="spellStart"/>
      <w:r>
        <w:rPr>
          <w:rFonts w:ascii="Bookman Old Style" w:hAnsi="Bookman Old Style"/>
          <w:lang w:val="es-ES"/>
        </w:rPr>
        <w:t>in</w:t>
      </w:r>
      <w:r w:rsidRPr="00E30FF8">
        <w:rPr>
          <w:rFonts w:ascii="Bookman Old Style" w:hAnsi="Bookman Old Style"/>
          <w:lang w:val="es-ES"/>
        </w:rPr>
        <w:t>numerado</w:t>
      </w:r>
      <w:proofErr w:type="spellEnd"/>
      <w:r w:rsidRPr="00E30FF8">
        <w:rPr>
          <w:rFonts w:ascii="Bookman Old Style" w:hAnsi="Bookman Old Style"/>
          <w:lang w:val="es-ES"/>
        </w:rPr>
        <w:t xml:space="preserve"> del financiamiento establece financiamiento, el municipio destinará en su presupuesto una partida con lo</w:t>
      </w:r>
      <w:r>
        <w:rPr>
          <w:rFonts w:ascii="Bookman Old Style" w:hAnsi="Bookman Old Style"/>
          <w:lang w:val="es-ES"/>
        </w:rPr>
        <w:t>s recursos necesarios para la r</w:t>
      </w:r>
      <w:r w:rsidRPr="00E30FF8">
        <w:rPr>
          <w:rFonts w:ascii="Bookman Old Style" w:hAnsi="Bookman Old Style"/>
          <w:lang w:val="es-ES"/>
        </w:rPr>
        <w:t xml:space="preserve">ealización del festival y sus actividades transversales, considerando los gastos relacionados con la contratación de instructores </w:t>
      </w:r>
      <w:r>
        <w:rPr>
          <w:rFonts w:ascii="Bookman Old Style" w:hAnsi="Bookman Old Style"/>
          <w:lang w:val="es-ES"/>
        </w:rPr>
        <w:t>,</w:t>
      </w:r>
      <w:r w:rsidRPr="00E30FF8">
        <w:rPr>
          <w:rFonts w:ascii="Bookman Old Style" w:hAnsi="Bookman Old Style"/>
          <w:lang w:val="es-ES"/>
        </w:rPr>
        <w:t>especialistas, pago de artistas, contratación de servicio, adquisición de materiales, muebles y equipos, pagos por transporte, refrigerios, etcétera, se debe especificar qu</w:t>
      </w:r>
      <w:r>
        <w:rPr>
          <w:rFonts w:ascii="Bookman Old Style" w:hAnsi="Bookman Old Style"/>
          <w:lang w:val="es-ES"/>
        </w:rPr>
        <w:t>é entidad del municipio d</w:t>
      </w:r>
      <w:r w:rsidRPr="00E30FF8">
        <w:rPr>
          <w:rFonts w:ascii="Bookman Old Style" w:hAnsi="Bookman Old Style"/>
          <w:lang w:val="es-ES"/>
        </w:rPr>
        <w:t>eberá designar en su presupuesto una partida con los recursos necesarios para la realización del festival, tomando en cuenta que la Secretaría de Cultura es la unidad encargada de este tipo de eventos, finalmente me permito solicitar que dentro del proceso también se considere la comida típica o comida criolla, como se le denomina a la comida ecua</w:t>
      </w:r>
      <w:r>
        <w:rPr>
          <w:rFonts w:ascii="Bookman Old Style" w:hAnsi="Bookman Old Style"/>
          <w:lang w:val="es-ES"/>
        </w:rPr>
        <w:t>toriana y sus ingredientes no p</w:t>
      </w:r>
      <w:r w:rsidRPr="00E30FF8">
        <w:rPr>
          <w:rFonts w:ascii="Bookman Old Style" w:hAnsi="Bookman Old Style"/>
          <w:lang w:val="es-ES"/>
        </w:rPr>
        <w:t>ueden faltar de una receta tradicional productos que se encuentran en la gastronomía de nuestros mercados, en el distrito metropolitano de Quito. Hasta ahí mi intervención.</w:t>
      </w:r>
    </w:p>
    <w:p w:rsidR="00E30FF8" w:rsidRPr="009709AD" w:rsidRDefault="00E30FF8" w:rsidP="00E30FF8">
      <w:pPr>
        <w:jc w:val="both"/>
        <w:rPr>
          <w:rFonts w:ascii="Bookman Old Style" w:hAnsi="Bookman Old Style"/>
          <w:b/>
          <w:lang w:val="es-ES"/>
        </w:rPr>
      </w:pPr>
      <w:r w:rsidRPr="009709AD">
        <w:rPr>
          <w:rFonts w:ascii="Bookman Old Style" w:hAnsi="Bookman Old Style"/>
          <w:b/>
          <w:lang w:val="es-ES"/>
        </w:rPr>
        <w:t>CONCEJALA ANALÍA LEDESMA</w:t>
      </w:r>
    </w:p>
    <w:p w:rsidR="00E30FF8" w:rsidRDefault="00E30FF8" w:rsidP="00E30FF8">
      <w:pPr>
        <w:jc w:val="both"/>
        <w:rPr>
          <w:rFonts w:ascii="Bookman Old Style" w:hAnsi="Bookman Old Style"/>
          <w:lang w:val="es-ES"/>
        </w:rPr>
      </w:pPr>
      <w:r w:rsidRPr="00E30FF8">
        <w:rPr>
          <w:rFonts w:ascii="Bookman Old Style" w:hAnsi="Bookman Old Style"/>
          <w:lang w:val="es-ES"/>
        </w:rPr>
        <w:t>Gracias de señora, Vicealcaldesa, compañeras, compañe</w:t>
      </w:r>
      <w:r>
        <w:rPr>
          <w:rFonts w:ascii="Bookman Old Style" w:hAnsi="Bookman Old Style"/>
          <w:lang w:val="es-ES"/>
        </w:rPr>
        <w:t xml:space="preserve">ros, concejales. No sin antes </w:t>
      </w:r>
      <w:r w:rsidRPr="00E30FF8">
        <w:rPr>
          <w:rFonts w:ascii="Bookman Old Style" w:hAnsi="Bookman Old Style"/>
          <w:lang w:val="es-ES"/>
        </w:rPr>
        <w:t xml:space="preserve">felicitar la iniciativa del Concejal Vega y el trabajo de los compañeros de la </w:t>
      </w:r>
      <w:r>
        <w:rPr>
          <w:rFonts w:ascii="Bookman Old Style" w:hAnsi="Bookman Old Style"/>
          <w:lang w:val="es-ES"/>
        </w:rPr>
        <w:t xml:space="preserve">Comisión de Turismo y Fiestas me siento </w:t>
      </w:r>
      <w:r w:rsidRPr="00E30FF8">
        <w:rPr>
          <w:rFonts w:ascii="Bookman Old Style" w:hAnsi="Bookman Old Style"/>
          <w:lang w:val="es-ES"/>
        </w:rPr>
        <w:t xml:space="preserve">congratulada, ya que la gastronomía quiteña es una herramienta </w:t>
      </w:r>
      <w:r>
        <w:rPr>
          <w:rFonts w:ascii="Bookman Old Style" w:hAnsi="Bookman Old Style"/>
          <w:lang w:val="es-ES"/>
        </w:rPr>
        <w:t xml:space="preserve">sumamente poderosa </w:t>
      </w:r>
      <w:r w:rsidRPr="00E30FF8">
        <w:rPr>
          <w:rFonts w:ascii="Bookman Old Style" w:hAnsi="Bookman Old Style"/>
          <w:lang w:val="es-ES"/>
        </w:rPr>
        <w:t>que podrí</w:t>
      </w:r>
      <w:r>
        <w:rPr>
          <w:rFonts w:ascii="Bookman Old Style" w:hAnsi="Bookman Old Style"/>
          <w:lang w:val="es-ES"/>
        </w:rPr>
        <w:t>a llevar a una transformación</w:t>
      </w:r>
      <w:r w:rsidRPr="00E30FF8">
        <w:rPr>
          <w:rFonts w:ascii="Bookman Old Style" w:hAnsi="Bookman Old Style"/>
          <w:lang w:val="es-ES"/>
        </w:rPr>
        <w:t xml:space="preserve"> productiva y a desarrollar una visión</w:t>
      </w:r>
      <w:r>
        <w:rPr>
          <w:rFonts w:ascii="Bookman Old Style" w:hAnsi="Bookman Old Style"/>
          <w:lang w:val="es-ES"/>
        </w:rPr>
        <w:t xml:space="preserve"> estratégica para transformar e</w:t>
      </w:r>
      <w:r w:rsidRPr="00E30FF8">
        <w:rPr>
          <w:rFonts w:ascii="Bookman Old Style" w:hAnsi="Bookman Old Style"/>
          <w:lang w:val="es-ES"/>
        </w:rPr>
        <w:t>l desarrollo económico de la ciudad a través de la gastronomía. Lo tenemos que debatir sobre este tipo de políticas públicas que estén encaminadas a resolver los problemas de la ciudad, esto es una excelente noticia. No podemos dejar pasar esta oportunidad para para que se tejan las redes necesarias para llevar a la gastronomía quiteña al siguiente nivel. sabemos que la empresa privada no puede hacer esta cruzad</w:t>
      </w:r>
      <w:r>
        <w:rPr>
          <w:rFonts w:ascii="Bookman Old Style" w:hAnsi="Bookman Old Style"/>
          <w:lang w:val="es-ES"/>
        </w:rPr>
        <w:t>a sola y que necesita una alianza potente p</w:t>
      </w:r>
      <w:r w:rsidRPr="00E30FF8">
        <w:rPr>
          <w:rFonts w:ascii="Bookman Old Style" w:hAnsi="Bookman Old Style"/>
          <w:lang w:val="es-ES"/>
        </w:rPr>
        <w:t xml:space="preserve">ara la </w:t>
      </w:r>
      <w:r w:rsidR="00176277">
        <w:rPr>
          <w:rFonts w:ascii="Bookman Old Style" w:hAnsi="Bookman Old Style"/>
          <w:lang w:val="es-ES"/>
        </w:rPr>
        <w:t>representación</w:t>
      </w:r>
      <w:r w:rsidRPr="00E30FF8">
        <w:rPr>
          <w:rFonts w:ascii="Bookman Old Style" w:hAnsi="Bookman Old Style"/>
          <w:lang w:val="es-ES"/>
        </w:rPr>
        <w:t xml:space="preserve"> pública de la gobernanza en este sector. Una alianza que permita tener </w:t>
      </w:r>
      <w:r w:rsidR="00176277">
        <w:rPr>
          <w:rFonts w:ascii="Bookman Old Style" w:hAnsi="Bookman Old Style"/>
          <w:lang w:val="es-ES"/>
        </w:rPr>
        <w:t>las reglas claras, las reglas e</w:t>
      </w:r>
      <w:r w:rsidRPr="00E30FF8">
        <w:rPr>
          <w:rFonts w:ascii="Bookman Old Style" w:hAnsi="Bookman Old Style"/>
          <w:lang w:val="es-ES"/>
        </w:rPr>
        <w:t xml:space="preserve">specíficas y los objetivos medibles para que pueda confiar en la gastronomía como un Pilar de desarrollo económico de la ciudad. Más allá de los restaurantes de las huecas, un desarrollo que involucre a los miembros de la cadena productiva para que se pueda generar una vida digna para ellos y ellas. </w:t>
      </w:r>
      <w:r w:rsidR="00176277">
        <w:rPr>
          <w:rFonts w:ascii="Bookman Old Style" w:hAnsi="Bookman Old Style"/>
          <w:lang w:val="es-ES"/>
        </w:rPr>
        <w:t xml:space="preserve">Me congratulo que </w:t>
      </w:r>
      <w:r w:rsidRPr="00E30FF8">
        <w:rPr>
          <w:rFonts w:ascii="Bookman Old Style" w:hAnsi="Bookman Old Style"/>
          <w:lang w:val="es-ES"/>
        </w:rPr>
        <w:t xml:space="preserve">el texto </w:t>
      </w:r>
      <w:r w:rsidR="00176277">
        <w:rPr>
          <w:rFonts w:ascii="Bookman Old Style" w:hAnsi="Bookman Old Style"/>
          <w:lang w:val="es-ES"/>
        </w:rPr>
        <w:t xml:space="preserve">esté con el mes de diciembre estaba en contraposición de </w:t>
      </w:r>
      <w:r w:rsidRPr="00E30FF8">
        <w:rPr>
          <w:rFonts w:ascii="Bookman Old Style" w:hAnsi="Bookman Old Style"/>
          <w:lang w:val="es-ES"/>
        </w:rPr>
        <w:t xml:space="preserve">aquello, </w:t>
      </w:r>
      <w:r w:rsidR="00176277" w:rsidRPr="00E30FF8">
        <w:rPr>
          <w:rFonts w:ascii="Bookman Old Style" w:hAnsi="Bookman Old Style"/>
          <w:lang w:val="es-ES"/>
        </w:rPr>
        <w:t>ya que,</w:t>
      </w:r>
      <w:r w:rsidRPr="00E30FF8">
        <w:rPr>
          <w:rFonts w:ascii="Bookman Old Style" w:hAnsi="Bookman Old Style"/>
          <w:lang w:val="es-ES"/>
        </w:rPr>
        <w:t xml:space="preserve"> si bien es cierto, el Día Internacional del Chef puede significar mucho para esta profesión. Sin embargo, necesitamos una fecha de </w:t>
      </w:r>
      <w:r w:rsidR="00176277">
        <w:rPr>
          <w:rFonts w:ascii="Bookman Old Style" w:hAnsi="Bookman Old Style"/>
          <w:lang w:val="es-ES"/>
        </w:rPr>
        <w:t>trascendencia definitivamente</w:t>
      </w:r>
      <w:r w:rsidRPr="00E30FF8">
        <w:rPr>
          <w:rFonts w:ascii="Bookman Old Style" w:hAnsi="Bookman Old Style"/>
          <w:lang w:val="es-ES"/>
        </w:rPr>
        <w:t xml:space="preserve"> nacional de la ciudad, una fecha que sea completamente relevante, igualmente me parece que la Secret</w:t>
      </w:r>
      <w:r w:rsidR="00176277">
        <w:rPr>
          <w:rFonts w:ascii="Bookman Old Style" w:hAnsi="Bookman Old Style"/>
          <w:lang w:val="es-ES"/>
        </w:rPr>
        <w:t xml:space="preserve">aría de desarrollo productivo. Había propuesta </w:t>
      </w:r>
      <w:r w:rsidRPr="00E30FF8">
        <w:rPr>
          <w:rFonts w:ascii="Bookman Old Style" w:hAnsi="Bookman Old Style"/>
          <w:lang w:val="es-ES"/>
        </w:rPr>
        <w:t xml:space="preserve">otra fecha del </w:t>
      </w:r>
      <w:r w:rsidR="00176277">
        <w:rPr>
          <w:rFonts w:ascii="Bookman Old Style" w:hAnsi="Bookman Old Style"/>
          <w:lang w:val="es-ES"/>
        </w:rPr>
        <w:t xml:space="preserve">turismo alimentario </w:t>
      </w:r>
      <w:r w:rsidRPr="00E30FF8">
        <w:rPr>
          <w:rFonts w:ascii="Bookman Old Style" w:hAnsi="Bookman Old Style"/>
          <w:lang w:val="es-ES"/>
        </w:rPr>
        <w:t xml:space="preserve">Bueno, me congratulo y. A pesar de todas las críticas que puedo endilgarle a la empresa de turismo, al igual que mi compañero Michael </w:t>
      </w:r>
      <w:proofErr w:type="spellStart"/>
      <w:r w:rsidRPr="00E30FF8">
        <w:rPr>
          <w:rFonts w:ascii="Bookman Old Style" w:hAnsi="Bookman Old Style"/>
          <w:lang w:val="es-ES"/>
        </w:rPr>
        <w:t>Aulestia</w:t>
      </w:r>
      <w:proofErr w:type="spellEnd"/>
      <w:r w:rsidRPr="00E30FF8">
        <w:rPr>
          <w:rFonts w:ascii="Bookman Old Style" w:hAnsi="Bookman Old Style"/>
          <w:lang w:val="es-ES"/>
        </w:rPr>
        <w:t xml:space="preserve">, </w:t>
      </w:r>
      <w:r w:rsidR="00176277">
        <w:rPr>
          <w:rFonts w:ascii="Bookman Old Style" w:hAnsi="Bookman Old Style"/>
          <w:lang w:val="es-ES"/>
        </w:rPr>
        <w:t xml:space="preserve">sobre todo a la ejecución, </w:t>
      </w:r>
      <w:r w:rsidRPr="00E30FF8">
        <w:rPr>
          <w:rFonts w:ascii="Bookman Old Style" w:hAnsi="Bookman Old Style"/>
          <w:lang w:val="es-ES"/>
        </w:rPr>
        <w:t xml:space="preserve">presupuestaria en el tema de inversión y a muchas otras empresas de la institucionalidad municipal. En </w:t>
      </w:r>
      <w:r w:rsidR="00176277">
        <w:rPr>
          <w:rFonts w:ascii="Bookman Old Style" w:hAnsi="Bookman Old Style"/>
          <w:lang w:val="es-ES"/>
        </w:rPr>
        <w:t>esta ocasión coincido con</w:t>
      </w:r>
      <w:r w:rsidRPr="00E30FF8">
        <w:rPr>
          <w:rFonts w:ascii="Bookman Old Style" w:hAnsi="Bookman Old Style"/>
          <w:lang w:val="es-ES"/>
        </w:rPr>
        <w:t xml:space="preserve"> el tema, sobre todo la. Administración es la que más claro tiene la hoja de ruta que podría seguirse para lograr el impulso eficaz a la gastronomía como el dinamizador de la economía de la ciudad. La ordenanza que nosotros construyamos el día de hoy debe fortalecer la identidad quiteña. En este sentido, coincido con las conclusiones del informe técnico, que nos recomienda principalmente</w:t>
      </w:r>
      <w:r w:rsidR="00176277">
        <w:rPr>
          <w:rFonts w:ascii="Bookman Old Style" w:hAnsi="Bookman Old Style"/>
          <w:lang w:val="es-ES"/>
        </w:rPr>
        <w:t xml:space="preserve"> el tema </w:t>
      </w:r>
      <w:r w:rsidR="00176277">
        <w:rPr>
          <w:rFonts w:ascii="Bookman Old Style" w:hAnsi="Bookman Old Style"/>
          <w:lang w:val="es-ES"/>
        </w:rPr>
        <w:lastRenderedPageBreak/>
        <w:t>del mes de diciembre y</w:t>
      </w:r>
      <w:r w:rsidRPr="00E30FF8">
        <w:rPr>
          <w:rFonts w:ascii="Bookman Old Style" w:hAnsi="Bookman Old Style"/>
          <w:lang w:val="es-ES"/>
        </w:rPr>
        <w:t xml:space="preserve"> adicionalmente tiene para que coincida con las fiestas de fundación de Quito y sobre </w:t>
      </w:r>
      <w:r w:rsidR="00176277">
        <w:rPr>
          <w:rFonts w:ascii="Bookman Old Style" w:hAnsi="Bookman Old Style"/>
          <w:lang w:val="es-ES"/>
        </w:rPr>
        <w:t xml:space="preserve">todo tiene que coincidir con </w:t>
      </w:r>
      <w:r w:rsidRPr="00E30FF8">
        <w:rPr>
          <w:rFonts w:ascii="Bookman Old Style" w:hAnsi="Bookman Old Style"/>
          <w:lang w:val="es-ES"/>
        </w:rPr>
        <w:t>la semana del 1 es al 6. Ahora el proyecto nos propone la creación del festival de la chispa y la sal quiteña. Si bien es cierto, este es un festival que está organizado al estilo Mistura Perú al estilo raíces de Guayaquil. Se convierte en una herramienta poderosa para la movili</w:t>
      </w:r>
      <w:r w:rsidR="00176277">
        <w:rPr>
          <w:rFonts w:ascii="Bookman Old Style" w:hAnsi="Bookman Old Style"/>
          <w:lang w:val="es-ES"/>
        </w:rPr>
        <w:t>zación de los actores del sector</w:t>
      </w:r>
      <w:r w:rsidRPr="00E30FF8">
        <w:rPr>
          <w:rFonts w:ascii="Bookman Old Style" w:hAnsi="Bookman Old Style"/>
          <w:lang w:val="es-ES"/>
        </w:rPr>
        <w:t xml:space="preserve"> </w:t>
      </w:r>
      <w:r w:rsidR="00176277">
        <w:rPr>
          <w:rFonts w:ascii="Bookman Old Style" w:hAnsi="Bookman Old Style"/>
          <w:lang w:val="es-ES"/>
        </w:rPr>
        <w:t>sería</w:t>
      </w:r>
      <w:r w:rsidRPr="00E30FF8">
        <w:rPr>
          <w:rFonts w:ascii="Bookman Old Style" w:hAnsi="Bookman Old Style"/>
          <w:lang w:val="es-ES"/>
        </w:rPr>
        <w:t xml:space="preserve"> un error, gigantismo del tamaño del Pichincha o incluso mayor, reducir toda la estrategia a la </w:t>
      </w:r>
      <w:r w:rsidR="00176277">
        <w:rPr>
          <w:rFonts w:ascii="Bookman Old Style" w:hAnsi="Bookman Old Style"/>
          <w:lang w:val="es-ES"/>
        </w:rPr>
        <w:t xml:space="preserve">organización de un festival </w:t>
      </w:r>
      <w:r w:rsidRPr="00E30FF8">
        <w:rPr>
          <w:rFonts w:ascii="Bookman Old Style" w:hAnsi="Bookman Old Style"/>
          <w:lang w:val="es-ES"/>
        </w:rPr>
        <w:t>el municipio debe estar enfocado en generar políticas públicas que den</w:t>
      </w:r>
      <w:r w:rsidR="00176277">
        <w:rPr>
          <w:rFonts w:ascii="Bookman Old Style" w:hAnsi="Bookman Old Style"/>
          <w:lang w:val="es-ES"/>
        </w:rPr>
        <w:t xml:space="preserve"> seguridad y</w:t>
      </w:r>
      <w:r w:rsidRPr="00E30FF8">
        <w:rPr>
          <w:rFonts w:ascii="Bookman Old Style" w:hAnsi="Bookman Old Style"/>
          <w:lang w:val="es-ES"/>
        </w:rPr>
        <w:t xml:space="preserve"> que permitan el fragmento de la gastronomía. Que le dé una identidad a la ciudad que le permita que se agl</w:t>
      </w:r>
      <w:r w:rsidR="00176277">
        <w:rPr>
          <w:rFonts w:ascii="Bookman Old Style" w:hAnsi="Bookman Old Style"/>
          <w:lang w:val="es-ES"/>
        </w:rPr>
        <w:t xml:space="preserve">utine a la mayoría de actores que le </w:t>
      </w:r>
      <w:proofErr w:type="spellStart"/>
      <w:r w:rsidR="00176277">
        <w:rPr>
          <w:rFonts w:ascii="Bookman Old Style" w:hAnsi="Bookman Old Style"/>
          <w:lang w:val="es-ES"/>
        </w:rPr>
        <w:t>de</w:t>
      </w:r>
      <w:proofErr w:type="spellEnd"/>
      <w:r w:rsidRPr="00E30FF8">
        <w:rPr>
          <w:rFonts w:ascii="Bookman Old Style" w:hAnsi="Bookman Old Style"/>
          <w:lang w:val="es-ES"/>
        </w:rPr>
        <w:t xml:space="preserve"> una identidad, llámense chefs, llámense cocineros, llámense inversionistas, llámense restauranteros, productores, prestadores de serv</w:t>
      </w:r>
      <w:r w:rsidR="00176277">
        <w:rPr>
          <w:rFonts w:ascii="Bookman Old Style" w:hAnsi="Bookman Old Style"/>
          <w:lang w:val="es-ES"/>
        </w:rPr>
        <w:t xml:space="preserve">icios complementarios, en </w:t>
      </w:r>
      <w:proofErr w:type="gramStart"/>
      <w:r w:rsidR="00176277">
        <w:rPr>
          <w:rFonts w:ascii="Bookman Old Style" w:hAnsi="Bookman Old Style"/>
          <w:lang w:val="es-ES"/>
        </w:rPr>
        <w:t>fin</w:t>
      </w:r>
      <w:proofErr w:type="gramEnd"/>
      <w:r w:rsidR="00176277">
        <w:rPr>
          <w:rFonts w:ascii="Bookman Old Style" w:hAnsi="Bookman Old Style"/>
          <w:lang w:val="es-ES"/>
        </w:rPr>
        <w:t xml:space="preserve"> e</w:t>
      </w:r>
      <w:r w:rsidRPr="00E30FF8">
        <w:rPr>
          <w:rFonts w:ascii="Bookman Old Style" w:hAnsi="Bookman Old Style"/>
          <w:lang w:val="es-ES"/>
        </w:rPr>
        <w:t>ncargarle a Quito turismo que organice y ejecute un festival. Es reducir la estrategia que ellos mismos</w:t>
      </w:r>
      <w:r w:rsidR="00176277">
        <w:rPr>
          <w:rFonts w:ascii="Bookman Old Style" w:hAnsi="Bookman Old Style"/>
          <w:lang w:val="es-ES"/>
        </w:rPr>
        <w:t xml:space="preserve"> nos proponen en este momento y</w:t>
      </w:r>
      <w:r w:rsidRPr="00E30FF8">
        <w:rPr>
          <w:rFonts w:ascii="Bookman Old Style" w:hAnsi="Bookman Old Style"/>
          <w:lang w:val="es-ES"/>
        </w:rPr>
        <w:t xml:space="preserve"> creo prudente, compañeros, concejales, que nos cuestionemos si un festival debe constar como una norma de obligatorio cumpl</w:t>
      </w:r>
      <w:r w:rsidR="00176277">
        <w:rPr>
          <w:rFonts w:ascii="Bookman Old Style" w:hAnsi="Bookman Old Style"/>
          <w:lang w:val="es-ES"/>
        </w:rPr>
        <w:t>imiento en el código municipal l</w:t>
      </w:r>
      <w:r w:rsidRPr="00E30FF8">
        <w:rPr>
          <w:rFonts w:ascii="Bookman Old Style" w:hAnsi="Bookman Old Style"/>
          <w:lang w:val="es-ES"/>
        </w:rPr>
        <w:t>as políticas públicas en este tema deben permitir la amplia partic</w:t>
      </w:r>
      <w:r w:rsidR="00176277">
        <w:rPr>
          <w:rFonts w:ascii="Bookman Old Style" w:hAnsi="Bookman Old Style"/>
          <w:lang w:val="es-ES"/>
        </w:rPr>
        <w:t>ipación de la empresa privada pues como bien se observa e</w:t>
      </w:r>
      <w:r w:rsidRPr="00E30FF8">
        <w:rPr>
          <w:rFonts w:ascii="Bookman Old Style" w:hAnsi="Bookman Old Style"/>
          <w:lang w:val="es-ES"/>
        </w:rPr>
        <w:t>n el informe técnico, una de las</w:t>
      </w:r>
      <w:r w:rsidR="00176277">
        <w:rPr>
          <w:rFonts w:ascii="Bookman Old Style" w:hAnsi="Bookman Old Style"/>
          <w:lang w:val="es-ES"/>
        </w:rPr>
        <w:t xml:space="preserve"> debilidades más significativas d</w:t>
      </w:r>
      <w:r w:rsidRPr="00E30FF8">
        <w:rPr>
          <w:rFonts w:ascii="Bookman Old Style" w:hAnsi="Bookman Old Style"/>
          <w:lang w:val="es-ES"/>
        </w:rPr>
        <w:t>el sector es la falta de políticas claras que le den seguridad jurídica a los interesados en el desarrollo gastronómico de la ciudad. La organización misma del festival debería provenir de un esfuerzo privado, com</w:t>
      </w:r>
      <w:r w:rsidR="00176277">
        <w:rPr>
          <w:rFonts w:ascii="Bookman Old Style" w:hAnsi="Bookman Old Style"/>
          <w:lang w:val="es-ES"/>
        </w:rPr>
        <w:t>pañeros e</w:t>
      </w:r>
      <w:r w:rsidRPr="00E30FF8">
        <w:rPr>
          <w:rFonts w:ascii="Bookman Old Style" w:hAnsi="Bookman Old Style"/>
          <w:lang w:val="es-ES"/>
        </w:rPr>
        <w:t xml:space="preserve">videntemente, con el conjunto de políticas públicas </w:t>
      </w:r>
      <w:r w:rsidR="00176277">
        <w:rPr>
          <w:rFonts w:ascii="Bookman Old Style" w:hAnsi="Bookman Old Style"/>
          <w:lang w:val="es-ES"/>
        </w:rPr>
        <w:t>de incentivo y acompañamiento q</w:t>
      </w:r>
      <w:r w:rsidRPr="00E30FF8">
        <w:rPr>
          <w:rFonts w:ascii="Bookman Old Style" w:hAnsi="Bookman Old Style"/>
          <w:lang w:val="es-ES"/>
        </w:rPr>
        <w:t>ue la municipalidad promueva sobre todo las alianzas público privadas. La estrategia que propone Quito turismo debe estar acompañada así por una herramienta legis</w:t>
      </w:r>
      <w:r w:rsidR="00176277">
        <w:rPr>
          <w:rFonts w:ascii="Bookman Old Style" w:hAnsi="Bookman Old Style"/>
          <w:lang w:val="es-ES"/>
        </w:rPr>
        <w:t>lativa q</w:t>
      </w:r>
      <w:r w:rsidRPr="00E30FF8">
        <w:rPr>
          <w:rFonts w:ascii="Bookman Old Style" w:hAnsi="Bookman Old Style"/>
          <w:lang w:val="es-ES"/>
        </w:rPr>
        <w:t>ue le permita lograr las metas traza</w:t>
      </w:r>
      <w:r w:rsidR="00176277">
        <w:rPr>
          <w:rFonts w:ascii="Bookman Old Style" w:hAnsi="Bookman Old Style"/>
          <w:lang w:val="es-ES"/>
        </w:rPr>
        <w:t>das como la internacionalización</w:t>
      </w:r>
      <w:r w:rsidRPr="00E30FF8">
        <w:rPr>
          <w:rFonts w:ascii="Bookman Old Style" w:hAnsi="Bookman Old Style"/>
          <w:lang w:val="es-ES"/>
        </w:rPr>
        <w:t xml:space="preserve">, la </w:t>
      </w:r>
      <w:proofErr w:type="spellStart"/>
      <w:r w:rsidRPr="00E30FF8">
        <w:rPr>
          <w:rFonts w:ascii="Bookman Old Style" w:hAnsi="Bookman Old Style"/>
          <w:lang w:val="es-ES"/>
        </w:rPr>
        <w:t>asociatividad</w:t>
      </w:r>
      <w:proofErr w:type="spellEnd"/>
      <w:r w:rsidRPr="00E30FF8">
        <w:rPr>
          <w:rFonts w:ascii="Bookman Old Style" w:hAnsi="Bookman Old Style"/>
          <w:lang w:val="es-ES"/>
        </w:rPr>
        <w:t>, el fomento a la calidad y generación d</w:t>
      </w:r>
      <w:r w:rsidR="00176277">
        <w:rPr>
          <w:rFonts w:ascii="Bookman Old Style" w:hAnsi="Bookman Old Style"/>
          <w:lang w:val="es-ES"/>
        </w:rPr>
        <w:t>e valor agregado. El festival s</w:t>
      </w:r>
      <w:r w:rsidRPr="00E30FF8">
        <w:rPr>
          <w:rFonts w:ascii="Bookman Old Style" w:hAnsi="Bookman Old Style"/>
          <w:lang w:val="es-ES"/>
        </w:rPr>
        <w:t>olo apunta a la promoció</w:t>
      </w:r>
      <w:r w:rsidR="00176277">
        <w:rPr>
          <w:rFonts w:ascii="Bookman Old Style" w:hAnsi="Bookman Old Style"/>
          <w:lang w:val="es-ES"/>
        </w:rPr>
        <w:t>n de un evento que ni siquiera sé propon</w:t>
      </w:r>
      <w:r w:rsidRPr="00E30FF8">
        <w:rPr>
          <w:rFonts w:ascii="Bookman Old Style" w:hAnsi="Bookman Old Style"/>
          <w:lang w:val="es-ES"/>
        </w:rPr>
        <w:t>e como parte de la identidad quiteña. Sino como una celebración sin reflexión histórico cultural. La gastronomía definitivamente es una oportunidad enorme para la ciudad. Su construcción como herramienta de desarrollo de la ciudad debe tener la participación de todos los actore</w:t>
      </w:r>
      <w:r w:rsidR="00176277">
        <w:rPr>
          <w:rFonts w:ascii="Bookman Old Style" w:hAnsi="Bookman Old Style"/>
          <w:lang w:val="es-ES"/>
        </w:rPr>
        <w:t>s y</w:t>
      </w:r>
      <w:r w:rsidRPr="00E30FF8">
        <w:rPr>
          <w:rFonts w:ascii="Bookman Old Style" w:hAnsi="Bookman Old Style"/>
          <w:lang w:val="es-ES"/>
        </w:rPr>
        <w:t xml:space="preserve"> sectores involucrados. Para que </w:t>
      </w:r>
      <w:r w:rsidR="00176277">
        <w:rPr>
          <w:rFonts w:ascii="Bookman Old Style" w:hAnsi="Bookman Old Style"/>
          <w:lang w:val="es-ES"/>
        </w:rPr>
        <w:t xml:space="preserve">no </w:t>
      </w:r>
      <w:r w:rsidRPr="00E30FF8">
        <w:rPr>
          <w:rFonts w:ascii="Bookman Old Style" w:hAnsi="Bookman Old Style"/>
          <w:lang w:val="es-ES"/>
        </w:rPr>
        <w:t>termine siendo una imagen de la demagogia y el despilfarro. No debería ocupar en una leg</w:t>
      </w:r>
      <w:r w:rsidR="00176277">
        <w:rPr>
          <w:rFonts w:ascii="Bookman Old Style" w:hAnsi="Bookman Old Style"/>
          <w:lang w:val="es-ES"/>
        </w:rPr>
        <w:t>islación que no esté enfocada e</w:t>
      </w:r>
      <w:r w:rsidRPr="00E30FF8">
        <w:rPr>
          <w:rFonts w:ascii="Bookman Old Style" w:hAnsi="Bookman Old Style"/>
          <w:lang w:val="es-ES"/>
        </w:rPr>
        <w:t>n proponer una estructura sólida en la cual la gastronomía quiteña llegue a su mayor esplend</w:t>
      </w:r>
      <w:r w:rsidR="00176277">
        <w:rPr>
          <w:rFonts w:ascii="Bookman Old Style" w:hAnsi="Bookman Old Style"/>
          <w:lang w:val="es-ES"/>
        </w:rPr>
        <w:t>or. Considero que e</w:t>
      </w:r>
      <w:r w:rsidRPr="00E30FF8">
        <w:rPr>
          <w:rFonts w:ascii="Bookman Old Style" w:hAnsi="Bookman Old Style"/>
          <w:lang w:val="es-ES"/>
        </w:rPr>
        <w:t xml:space="preserve">n esta oportunidad debe fortalecerse esta este proyecto de ordenanza con la visión de la Comisión de Desarrollo Económico, productividad </w:t>
      </w:r>
      <w:r w:rsidR="00176277">
        <w:rPr>
          <w:rFonts w:ascii="Bookman Old Style" w:hAnsi="Bookman Old Style"/>
          <w:lang w:val="es-ES"/>
        </w:rPr>
        <w:t>y economía popular y solidaria c</w:t>
      </w:r>
      <w:r w:rsidRPr="00E30FF8">
        <w:rPr>
          <w:rFonts w:ascii="Bookman Old Style" w:hAnsi="Bookman Old Style"/>
          <w:lang w:val="es-ES"/>
        </w:rPr>
        <w:t xml:space="preserve">on el Consejo Consultivo de Turismo, que fue creado en la administración anterior, bueno </w:t>
      </w:r>
      <w:r w:rsidR="00176277">
        <w:rPr>
          <w:rFonts w:ascii="Bookman Old Style" w:hAnsi="Bookman Old Style"/>
          <w:lang w:val="es-ES"/>
        </w:rPr>
        <w:t>no fue creado, fue reactivado a</w:t>
      </w:r>
      <w:r w:rsidRPr="00E30FF8">
        <w:rPr>
          <w:rFonts w:ascii="Bookman Old Style" w:hAnsi="Bookman Old Style"/>
          <w:lang w:val="es-ES"/>
        </w:rPr>
        <w:t>sí como a los actores distintos que no han participado todavía en la construcción de esta normativa, pienso que es una oportunidad que tenemos para construir colectivamente también una herramienta apropiada para</w:t>
      </w:r>
      <w:r w:rsidR="00176277">
        <w:rPr>
          <w:rFonts w:ascii="Bookman Old Style" w:hAnsi="Bookman Old Style"/>
          <w:lang w:val="es-ES"/>
        </w:rPr>
        <w:t xml:space="preserve"> el fomento de la gastronomía q</w:t>
      </w:r>
      <w:r w:rsidRPr="00E30FF8">
        <w:rPr>
          <w:rFonts w:ascii="Bookman Old Style" w:hAnsi="Bookman Old Style"/>
          <w:lang w:val="es-ES"/>
        </w:rPr>
        <w:t xml:space="preserve">ue nos lleve es </w:t>
      </w:r>
      <w:proofErr w:type="spellStart"/>
      <w:r w:rsidR="00176277">
        <w:rPr>
          <w:rFonts w:ascii="Bookman Old Style" w:hAnsi="Bookman Old Style"/>
          <w:lang w:val="es-ES"/>
        </w:rPr>
        <w:t>ta</w:t>
      </w:r>
      <w:proofErr w:type="spellEnd"/>
      <w:r w:rsidR="00176277">
        <w:rPr>
          <w:rFonts w:ascii="Bookman Old Style" w:hAnsi="Bookman Old Style"/>
          <w:lang w:val="es-ES"/>
        </w:rPr>
        <w:t xml:space="preserve"> a si</w:t>
      </w:r>
      <w:r w:rsidRPr="00E30FF8">
        <w:rPr>
          <w:rFonts w:ascii="Bookman Old Style" w:hAnsi="Bookman Old Style"/>
          <w:lang w:val="es-ES"/>
        </w:rPr>
        <w:t xml:space="preserve"> traer a propios o extraños, como está sucediendo en Lima, por ejemplo, compañeros. Para que nosotros podamos disfrutar de esta maravillosa experiencia. De sentirse sentarse frente a un plato cocinado con el fuego de la solidaridad y los ingredientes de nuestra inquebranta</w:t>
      </w:r>
      <w:r w:rsidR="00176277">
        <w:rPr>
          <w:rFonts w:ascii="Bookman Old Style" w:hAnsi="Bookman Old Style"/>
          <w:lang w:val="es-ES"/>
        </w:rPr>
        <w:t>ble y recia identidad quiteña a</w:t>
      </w:r>
      <w:r w:rsidRPr="00E30FF8">
        <w:rPr>
          <w:rFonts w:ascii="Bookman Old Style" w:hAnsi="Bookman Old Style"/>
          <w:lang w:val="es-ES"/>
        </w:rPr>
        <w:t>sí que compañeros, una vez más felicitaciones por la iniciativa y estas observaciones les daré llegar por escrito.</w:t>
      </w:r>
    </w:p>
    <w:p w:rsidR="00176277" w:rsidRPr="009709AD" w:rsidRDefault="00176277" w:rsidP="00E30FF8">
      <w:pPr>
        <w:jc w:val="both"/>
        <w:rPr>
          <w:rFonts w:ascii="Bookman Old Style" w:hAnsi="Bookman Old Style"/>
          <w:b/>
          <w:lang w:val="es-ES"/>
        </w:rPr>
      </w:pPr>
      <w:r w:rsidRPr="009709AD">
        <w:rPr>
          <w:rFonts w:ascii="Bookman Old Style" w:hAnsi="Bookman Old Style"/>
          <w:b/>
          <w:lang w:val="es-ES"/>
        </w:rPr>
        <w:t xml:space="preserve">CONCEJAL EMILIO </w:t>
      </w:r>
      <w:proofErr w:type="spellStart"/>
      <w:r w:rsidRPr="009709AD">
        <w:rPr>
          <w:rFonts w:ascii="Bookman Old Style" w:hAnsi="Bookman Old Style"/>
          <w:b/>
          <w:lang w:val="es-ES"/>
        </w:rPr>
        <w:t>UZCÁTEGUI</w:t>
      </w:r>
      <w:proofErr w:type="spellEnd"/>
    </w:p>
    <w:p w:rsidR="00176277" w:rsidRPr="00176277" w:rsidRDefault="00176277" w:rsidP="00176277">
      <w:pPr>
        <w:jc w:val="both"/>
        <w:rPr>
          <w:rFonts w:ascii="Bookman Old Style" w:hAnsi="Bookman Old Style"/>
          <w:lang w:val="es-ES"/>
        </w:rPr>
      </w:pPr>
      <w:r w:rsidRPr="00176277">
        <w:rPr>
          <w:rFonts w:ascii="Bookman Old Style" w:hAnsi="Bookman Old Style"/>
          <w:lang w:val="es-ES"/>
        </w:rPr>
        <w:lastRenderedPageBreak/>
        <w:t>No puedo comenzar sin antes felicitar la iniciativa de mi compañero Ángel Vega, así como el tratamiento que</w:t>
      </w:r>
      <w:r>
        <w:rPr>
          <w:rFonts w:ascii="Bookman Old Style" w:hAnsi="Bookman Old Style"/>
          <w:lang w:val="es-ES"/>
        </w:rPr>
        <w:t xml:space="preserve"> se le ha dado en la comisión y</w:t>
      </w:r>
      <w:r w:rsidRPr="00176277">
        <w:rPr>
          <w:rFonts w:ascii="Bookman Old Style" w:hAnsi="Bookman Old Style"/>
          <w:lang w:val="es-ES"/>
        </w:rPr>
        <w:t xml:space="preserve">o quiero resaltar una cuestión que me parece de fundamental trascendencia, tratarla no solamente dentro de este </w:t>
      </w:r>
      <w:r>
        <w:rPr>
          <w:rFonts w:ascii="Bookman Old Style" w:hAnsi="Bookman Old Style"/>
          <w:lang w:val="es-ES"/>
        </w:rPr>
        <w:t>instrumento jurídico de hoy de la ordenanza s</w:t>
      </w:r>
      <w:r w:rsidRPr="00176277">
        <w:rPr>
          <w:rFonts w:ascii="Bookman Old Style" w:hAnsi="Bookman Old Style"/>
          <w:lang w:val="es-ES"/>
        </w:rPr>
        <w:t>i no en el marco de una estrategia muchísimo, muchísimo más amplia. Podemos debatir sobre el día en los contenidos, la participación del sector privado, sector público. Me parece que es una charla bastante enriquecedora, pero creo que el objetivo final tiene que ser la</w:t>
      </w:r>
      <w:r>
        <w:rPr>
          <w:rFonts w:ascii="Bookman Old Style" w:hAnsi="Bookman Old Style"/>
          <w:lang w:val="es-ES"/>
        </w:rPr>
        <w:t xml:space="preserve"> capacidad que tengamos tras </w:t>
      </w:r>
      <w:r w:rsidRPr="00176277">
        <w:rPr>
          <w:rFonts w:ascii="Bookman Old Style" w:hAnsi="Bookman Old Style"/>
          <w:lang w:val="es-ES"/>
        </w:rPr>
        <w:t xml:space="preserve">esta </w:t>
      </w:r>
      <w:r>
        <w:rPr>
          <w:rFonts w:ascii="Bookman Old Style" w:hAnsi="Bookman Old Style"/>
          <w:lang w:val="es-ES"/>
        </w:rPr>
        <w:t xml:space="preserve">ordenanza y como institución de </w:t>
      </w:r>
      <w:r w:rsidRPr="00176277">
        <w:rPr>
          <w:rFonts w:ascii="Bookman Old Style" w:hAnsi="Bookman Old Style"/>
          <w:lang w:val="es-ES"/>
        </w:rPr>
        <w:t xml:space="preserve">generar una estrategia cortísima, muchísimo más amplia. Una estrategia gastronómica puede llegar hasta un cierto punto, pero una estrategia de generar una marca ciudad, de generar una estrategia de promoción turística bastante más amplia, que también tengo entendido que se ha estado. Ese será el verdadero éxito de la ordenanza que hoy tenemos delante de nosotros. Así que </w:t>
      </w:r>
      <w:r w:rsidR="00B3390A">
        <w:rPr>
          <w:rFonts w:ascii="Bookman Old Style" w:hAnsi="Bookman Old Style"/>
          <w:lang w:val="es-ES"/>
        </w:rPr>
        <w:t>qui</w:t>
      </w:r>
      <w:r>
        <w:rPr>
          <w:rFonts w:ascii="Bookman Old Style" w:hAnsi="Bookman Old Style"/>
          <w:lang w:val="es-ES"/>
        </w:rPr>
        <w:t>ero plantear</w:t>
      </w:r>
      <w:r w:rsidRPr="00176277">
        <w:rPr>
          <w:rFonts w:ascii="Bookman Old Style" w:hAnsi="Bookman Old Style"/>
          <w:lang w:val="es-ES"/>
        </w:rPr>
        <w:t xml:space="preserve"> más que nada, </w:t>
      </w:r>
      <w:r w:rsidR="00B3390A">
        <w:rPr>
          <w:rFonts w:ascii="Bookman Old Style" w:hAnsi="Bookman Old Style"/>
          <w:lang w:val="es-ES"/>
        </w:rPr>
        <w:t xml:space="preserve">ese compromiso que quizás es </w:t>
      </w:r>
      <w:r w:rsidRPr="00176277">
        <w:rPr>
          <w:rFonts w:ascii="Bookman Old Style" w:hAnsi="Bookman Old Style"/>
          <w:lang w:val="es-ES"/>
        </w:rPr>
        <w:t>un compromiso de gestión, no es como tal una observación a la ordenanza. Nosotros no podemos tampoco plantear ni atar recursos a las ordenanzas, pero sí considero</w:t>
      </w:r>
      <w:r w:rsidR="00B3390A">
        <w:rPr>
          <w:rFonts w:ascii="Bookman Old Style" w:hAnsi="Bookman Old Style"/>
          <w:lang w:val="es-ES"/>
        </w:rPr>
        <w:t xml:space="preserve"> que darle el peso que merece y</w:t>
      </w:r>
      <w:r w:rsidRPr="00176277">
        <w:rPr>
          <w:rFonts w:ascii="Bookman Old Style" w:hAnsi="Bookman Old Style"/>
          <w:lang w:val="es-ES"/>
        </w:rPr>
        <w:t>a lo mencionaba el ciudadano que está en la silla va</w:t>
      </w:r>
      <w:r w:rsidR="00B3390A">
        <w:rPr>
          <w:rFonts w:ascii="Bookman Old Style" w:hAnsi="Bookman Old Style"/>
          <w:lang w:val="es-ES"/>
        </w:rPr>
        <w:t>cía, darle el peso que merece a</w:t>
      </w:r>
      <w:r w:rsidRPr="00176277">
        <w:rPr>
          <w:rFonts w:ascii="Bookman Old Style" w:hAnsi="Bookman Old Style"/>
          <w:lang w:val="es-ES"/>
        </w:rPr>
        <w:t xml:space="preserve"> esta ordenanza como una oportunidad, una oportunidad de hacer un nuevo tipo de gestión que en realidad tenga una propuesta coordinada entre lo turístico, lo gastronómico y sobre todo lo productivo, así que más bien creo que eso sería un compromiso a los compañeros de Quito turismo y eso nada más quería acotar.</w:t>
      </w:r>
    </w:p>
    <w:p w:rsidR="00176277" w:rsidRPr="009709AD" w:rsidRDefault="00176277" w:rsidP="00E30FF8">
      <w:pPr>
        <w:jc w:val="both"/>
        <w:rPr>
          <w:rFonts w:ascii="Bookman Old Style" w:hAnsi="Bookman Old Style"/>
          <w:b/>
          <w:lang w:val="es-ES"/>
        </w:rPr>
      </w:pPr>
      <w:r w:rsidRPr="009709AD">
        <w:rPr>
          <w:rFonts w:ascii="Bookman Old Style" w:hAnsi="Bookman Old Style"/>
          <w:b/>
          <w:lang w:val="es-ES"/>
        </w:rPr>
        <w:t>CONCEJAL BERNARDO ABAD</w:t>
      </w:r>
    </w:p>
    <w:p w:rsidR="00B3390A" w:rsidRDefault="00B3390A" w:rsidP="00E30FF8">
      <w:pPr>
        <w:jc w:val="both"/>
        <w:rPr>
          <w:rFonts w:ascii="Bookman Old Style" w:hAnsi="Bookman Old Style"/>
          <w:lang w:val="es-ES"/>
        </w:rPr>
      </w:pPr>
      <w:r>
        <w:rPr>
          <w:rFonts w:ascii="Bookman Old Style" w:hAnsi="Bookman Old Style"/>
          <w:lang w:val="es-ES"/>
        </w:rPr>
        <w:t>Coincidiendo</w:t>
      </w:r>
      <w:r w:rsidRPr="00B3390A">
        <w:rPr>
          <w:rFonts w:ascii="Bookman Old Style" w:hAnsi="Bookman Old Style"/>
          <w:lang w:val="es-ES"/>
        </w:rPr>
        <w:t xml:space="preserve"> plenamente con o parte de lo que dijo </w:t>
      </w:r>
      <w:r>
        <w:rPr>
          <w:rFonts w:ascii="Bookman Old Style" w:hAnsi="Bookman Old Style"/>
          <w:lang w:val="es-ES"/>
        </w:rPr>
        <w:t>la señora Concejala Analía Ledes</w:t>
      </w:r>
      <w:r w:rsidRPr="00B3390A">
        <w:rPr>
          <w:rFonts w:ascii="Bookman Old Style" w:hAnsi="Bookman Old Style"/>
          <w:lang w:val="es-ES"/>
        </w:rPr>
        <w:t>ma, la gastronomía tiene que ser ap</w:t>
      </w:r>
      <w:r>
        <w:rPr>
          <w:rFonts w:ascii="Bookman Old Style" w:hAnsi="Bookman Old Style"/>
          <w:lang w:val="es-ES"/>
        </w:rPr>
        <w:t>oyada</w:t>
      </w:r>
      <w:r w:rsidRPr="00B3390A">
        <w:rPr>
          <w:rFonts w:ascii="Bookman Old Style" w:hAnsi="Bookman Old Style"/>
          <w:lang w:val="es-ES"/>
        </w:rPr>
        <w:t xml:space="preserve"> Sí, completamente. De hecho, yo no he venido apoyando a la </w:t>
      </w:r>
      <w:proofErr w:type="spellStart"/>
      <w:r>
        <w:rPr>
          <w:rFonts w:ascii="Bookman Old Style" w:hAnsi="Bookman Old Style"/>
          <w:lang w:val="es-ES"/>
        </w:rPr>
        <w:t>gatronomía</w:t>
      </w:r>
      <w:proofErr w:type="spellEnd"/>
      <w:r w:rsidRPr="00B3390A">
        <w:rPr>
          <w:rFonts w:ascii="Bookman Old Style" w:hAnsi="Bookman Old Style"/>
          <w:lang w:val="es-ES"/>
        </w:rPr>
        <w:t xml:space="preserve"> e</w:t>
      </w:r>
      <w:r>
        <w:rPr>
          <w:rFonts w:ascii="Bookman Old Style" w:hAnsi="Bookman Old Style"/>
          <w:lang w:val="es-ES"/>
        </w:rPr>
        <w:t>cuatoriana quiteña desde hace a</w:t>
      </w:r>
      <w:r w:rsidRPr="00B3390A">
        <w:rPr>
          <w:rFonts w:ascii="Bookman Old Style" w:hAnsi="Bookman Old Style"/>
          <w:lang w:val="es-ES"/>
        </w:rPr>
        <w:t xml:space="preserve">ños sino hace décadas </w:t>
      </w:r>
      <w:r>
        <w:rPr>
          <w:rFonts w:ascii="Bookman Old Style" w:hAnsi="Bookman Old Style"/>
          <w:lang w:val="es-ES"/>
        </w:rPr>
        <w:t xml:space="preserve">fuimos </w:t>
      </w:r>
      <w:r w:rsidRPr="00B3390A">
        <w:rPr>
          <w:rFonts w:ascii="Bookman Old Style" w:hAnsi="Bookman Old Style"/>
          <w:lang w:val="es-ES"/>
        </w:rPr>
        <w:t xml:space="preserve">nosotros quienes </w:t>
      </w:r>
      <w:r>
        <w:rPr>
          <w:rFonts w:ascii="Bookman Old Style" w:hAnsi="Bookman Old Style"/>
          <w:lang w:val="es-ES"/>
        </w:rPr>
        <w:t xml:space="preserve">hace más de una década creamos </w:t>
      </w:r>
      <w:r w:rsidRPr="00B3390A">
        <w:rPr>
          <w:rFonts w:ascii="Bookman Old Style" w:hAnsi="Bookman Old Style"/>
          <w:lang w:val="es-ES"/>
        </w:rPr>
        <w:t xml:space="preserve">el festival de la </w:t>
      </w:r>
      <w:r>
        <w:rPr>
          <w:rFonts w:ascii="Bookman Old Style" w:hAnsi="Bookman Old Style"/>
          <w:lang w:val="es-ES"/>
        </w:rPr>
        <w:t xml:space="preserve">fanesca y varios festivales </w:t>
      </w:r>
      <w:r w:rsidRPr="00B3390A">
        <w:rPr>
          <w:rFonts w:ascii="Bookman Old Style" w:hAnsi="Bookman Old Style"/>
          <w:lang w:val="es-ES"/>
        </w:rPr>
        <w:t xml:space="preserve">que ya lo habíamos conversado con el señor Alcalde </w:t>
      </w:r>
      <w:r>
        <w:rPr>
          <w:rFonts w:ascii="Bookman Old Style" w:hAnsi="Bookman Old Style"/>
          <w:lang w:val="es-ES"/>
        </w:rPr>
        <w:t xml:space="preserve">en un día que estuvimos juntos degustando uno </w:t>
      </w:r>
      <w:r w:rsidRPr="00B3390A">
        <w:rPr>
          <w:rFonts w:ascii="Bookman Old Style" w:hAnsi="Bookman Old Style"/>
          <w:lang w:val="es-ES"/>
        </w:rPr>
        <w:t xml:space="preserve">de los platos. Pero mi </w:t>
      </w:r>
      <w:r>
        <w:rPr>
          <w:rFonts w:ascii="Bookman Old Style" w:hAnsi="Bookman Old Style"/>
          <w:lang w:val="es-ES"/>
        </w:rPr>
        <w:t>preocupación</w:t>
      </w:r>
      <w:r w:rsidRPr="00B3390A">
        <w:rPr>
          <w:rFonts w:ascii="Bookman Old Style" w:hAnsi="Bookman Old Style"/>
          <w:lang w:val="es-ES"/>
        </w:rPr>
        <w:t>, señor alcalde y Damas, caballeros, concejales, va a por el hecho de que est</w:t>
      </w:r>
      <w:r>
        <w:rPr>
          <w:rFonts w:ascii="Bookman Old Style" w:hAnsi="Bookman Old Style"/>
          <w:lang w:val="es-ES"/>
        </w:rPr>
        <w:t xml:space="preserve">e proyecto plantea un artículo </w:t>
      </w:r>
      <w:proofErr w:type="spellStart"/>
      <w:r>
        <w:rPr>
          <w:rFonts w:ascii="Bookman Old Style" w:hAnsi="Bookman Old Style"/>
          <w:lang w:val="es-ES"/>
        </w:rPr>
        <w:t>in</w:t>
      </w:r>
      <w:r w:rsidRPr="00B3390A">
        <w:rPr>
          <w:rFonts w:ascii="Bookman Old Style" w:hAnsi="Bookman Old Style"/>
          <w:lang w:val="es-ES"/>
        </w:rPr>
        <w:t>numerado</w:t>
      </w:r>
      <w:proofErr w:type="spellEnd"/>
      <w:r w:rsidRPr="00B3390A">
        <w:rPr>
          <w:rFonts w:ascii="Bookman Old Style" w:hAnsi="Bookman Old Style"/>
          <w:lang w:val="es-ES"/>
        </w:rPr>
        <w:t xml:space="preserve"> relacionado con el financiamiento que establece que el municipio destinará esto textual en su presupuesto, una partida con los recursos necesarios para la realización del festival y</w:t>
      </w:r>
      <w:r>
        <w:rPr>
          <w:rFonts w:ascii="Bookman Old Style" w:hAnsi="Bookman Old Style"/>
          <w:lang w:val="es-ES"/>
        </w:rPr>
        <w:t xml:space="preserve"> sus actividades transversales c</w:t>
      </w:r>
      <w:r w:rsidRPr="00B3390A">
        <w:rPr>
          <w:rFonts w:ascii="Bookman Old Style" w:hAnsi="Bookman Old Style"/>
          <w:lang w:val="es-ES"/>
        </w:rPr>
        <w:t>onsiderando los gastos por la contratación, la contratación de instructores o especialistas, pago de artistas, contratación de servicios, adquisición de materiales, muebles de equipos, pago para el transporte, refrigerios, etcétera. Al respecto, el artículo 217 del Código orgánico territorial, autonomí</w:t>
      </w:r>
      <w:r>
        <w:rPr>
          <w:rFonts w:ascii="Bookman Old Style" w:hAnsi="Bookman Old Style"/>
          <w:lang w:val="es-ES"/>
        </w:rPr>
        <w:t xml:space="preserve">a y descentralización señala </w:t>
      </w:r>
      <w:r w:rsidRPr="00B3390A">
        <w:rPr>
          <w:rFonts w:ascii="Bookman Old Style" w:hAnsi="Bookman Old Style"/>
          <w:lang w:val="es-ES"/>
        </w:rPr>
        <w:t xml:space="preserve">textual, artículo 217 unidad presupuestaria. El presupuesto se regirá por el principio de unidad presupuestaria, en consecuencia, a partir </w:t>
      </w:r>
      <w:r>
        <w:rPr>
          <w:rFonts w:ascii="Bookman Old Style" w:hAnsi="Bookman Old Style"/>
          <w:lang w:val="es-ES"/>
        </w:rPr>
        <w:t>de la vigencia de este código n</w:t>
      </w:r>
      <w:r w:rsidRPr="00B3390A">
        <w:rPr>
          <w:rFonts w:ascii="Bookman Old Style" w:hAnsi="Bookman Old Style"/>
          <w:lang w:val="es-ES"/>
        </w:rPr>
        <w:t xml:space="preserve">o habrá </w:t>
      </w:r>
      <w:r>
        <w:rPr>
          <w:rFonts w:ascii="Bookman Old Style" w:hAnsi="Bookman Old Style"/>
          <w:lang w:val="es-ES"/>
        </w:rPr>
        <w:t>destinaciones</w:t>
      </w:r>
      <w:r w:rsidRPr="00B3390A">
        <w:rPr>
          <w:rFonts w:ascii="Bookman Old Style" w:hAnsi="Bookman Old Style"/>
          <w:lang w:val="es-ES"/>
        </w:rPr>
        <w:t xml:space="preserve"> especiales de rentas, es clarísimo el artículo con todo esto de todos sus ingresos y rentas, cada Gobierno autónomo descentralizado formulará el Fondo General de ingresos con cargo al cual se girará para atender a todos</w:t>
      </w:r>
      <w:r>
        <w:rPr>
          <w:rFonts w:ascii="Bookman Old Style" w:hAnsi="Bookman Old Style"/>
          <w:lang w:val="es-ES"/>
        </w:rPr>
        <w:t xml:space="preserve"> los gastos de los gobiernos autónomos descentralizados, cierro</w:t>
      </w:r>
      <w:r w:rsidRPr="00B3390A">
        <w:rPr>
          <w:rFonts w:ascii="Bookman Old Style" w:hAnsi="Bookman Old Style"/>
          <w:lang w:val="es-ES"/>
        </w:rPr>
        <w:t xml:space="preserve"> comillas. En este contexto, sobre el artículo sobre el financiamiento planteado en el proyecto de resolución, podría ser contradictorio con el artículo 217 del </w:t>
      </w:r>
      <w:proofErr w:type="spellStart"/>
      <w:r>
        <w:rPr>
          <w:rFonts w:ascii="Bookman Old Style" w:hAnsi="Bookman Old Style"/>
          <w:lang w:val="es-ES"/>
        </w:rPr>
        <w:t>COOTAD</w:t>
      </w:r>
      <w:proofErr w:type="spellEnd"/>
      <w:r w:rsidRPr="00B3390A">
        <w:rPr>
          <w:rFonts w:ascii="Bookman Old Style" w:hAnsi="Bookman Old Style"/>
          <w:lang w:val="es-ES"/>
        </w:rPr>
        <w:t xml:space="preserve">, por lo que es necesario y es obviamente, pues lo pusimos por escrito </w:t>
      </w:r>
      <w:r>
        <w:rPr>
          <w:rFonts w:ascii="Bookman Old Style" w:hAnsi="Bookman Old Style"/>
          <w:lang w:val="es-ES"/>
        </w:rPr>
        <w:t>que previo al segundo</w:t>
      </w:r>
      <w:r w:rsidRPr="00B3390A">
        <w:rPr>
          <w:rFonts w:ascii="Bookman Old Style" w:hAnsi="Bookman Old Style"/>
          <w:lang w:val="es-ES"/>
        </w:rPr>
        <w:t xml:space="preserve"> debate se cuen</w:t>
      </w:r>
      <w:r>
        <w:rPr>
          <w:rFonts w:ascii="Bookman Old Style" w:hAnsi="Bookman Old Style"/>
          <w:lang w:val="es-ES"/>
        </w:rPr>
        <w:t>te con informe de Procuraduría e</w:t>
      </w:r>
      <w:r w:rsidRPr="00B3390A">
        <w:rPr>
          <w:rFonts w:ascii="Bookman Old Style" w:hAnsi="Bookman Old Style"/>
          <w:lang w:val="es-ES"/>
        </w:rPr>
        <w:t xml:space="preserve">n el cual </w:t>
      </w:r>
      <w:r>
        <w:rPr>
          <w:rFonts w:ascii="Bookman Old Style" w:hAnsi="Bookman Old Style"/>
          <w:lang w:val="es-ES"/>
        </w:rPr>
        <w:t>se aclare</w:t>
      </w:r>
      <w:r w:rsidRPr="00B3390A">
        <w:rPr>
          <w:rFonts w:ascii="Bookman Old Style" w:hAnsi="Bookman Old Style"/>
          <w:lang w:val="es-ES"/>
        </w:rPr>
        <w:t xml:space="preserve"> el texto, tal como está redactado, que no contr</w:t>
      </w:r>
      <w:r>
        <w:rPr>
          <w:rFonts w:ascii="Bookman Old Style" w:hAnsi="Bookman Old Style"/>
          <w:lang w:val="es-ES"/>
        </w:rPr>
        <w:t xml:space="preserve">avenga la disposición </w:t>
      </w:r>
      <w:r>
        <w:rPr>
          <w:rFonts w:ascii="Bookman Old Style" w:hAnsi="Bookman Old Style"/>
          <w:lang w:val="es-ES"/>
        </w:rPr>
        <w:lastRenderedPageBreak/>
        <w:t xml:space="preserve">del </w:t>
      </w:r>
      <w:proofErr w:type="spellStart"/>
      <w:r>
        <w:rPr>
          <w:rFonts w:ascii="Bookman Old Style" w:hAnsi="Bookman Old Style"/>
          <w:lang w:val="es-ES"/>
        </w:rPr>
        <w:t>COOTAD</w:t>
      </w:r>
      <w:proofErr w:type="spellEnd"/>
      <w:r w:rsidRPr="00B3390A">
        <w:rPr>
          <w:rFonts w:ascii="Bookman Old Style" w:hAnsi="Bookman Old Style"/>
          <w:lang w:val="es-ES"/>
        </w:rPr>
        <w:t xml:space="preserve"> sobre la unidad presupuestaria, las ordenanzas deben tener un financiamiento, pero esta ordenanza obviamente claramente dice que tiene que ser financiado por el municipio entonces. No, no, no sería </w:t>
      </w:r>
      <w:proofErr w:type="spellStart"/>
      <w:r w:rsidRPr="00B3390A">
        <w:rPr>
          <w:rFonts w:ascii="Bookman Old Style" w:hAnsi="Bookman Old Style"/>
          <w:lang w:val="es-ES"/>
        </w:rPr>
        <w:t>aregular</w:t>
      </w:r>
      <w:proofErr w:type="spellEnd"/>
      <w:r w:rsidRPr="00B3390A">
        <w:rPr>
          <w:rFonts w:ascii="Bookman Old Style" w:hAnsi="Bookman Old Style"/>
          <w:lang w:val="es-ES"/>
        </w:rPr>
        <w:t xml:space="preserve">, aquello no sería legal, por lo </w:t>
      </w:r>
      <w:proofErr w:type="gramStart"/>
      <w:r w:rsidRPr="00B3390A">
        <w:rPr>
          <w:rFonts w:ascii="Bookman Old Style" w:hAnsi="Bookman Old Style"/>
          <w:lang w:val="es-ES"/>
        </w:rPr>
        <w:t>tanto</w:t>
      </w:r>
      <w:proofErr w:type="gramEnd"/>
      <w:r w:rsidRPr="00B3390A">
        <w:rPr>
          <w:rFonts w:ascii="Bookman Old Style" w:hAnsi="Bookman Old Style"/>
          <w:lang w:val="es-ES"/>
        </w:rPr>
        <w:t xml:space="preserve"> respeto. Nosotros hemos mandado esta observación ya, pero la hago pública porque creo que es importantísimo que todas las ordenanzas que se obviamente se aprueben aquí, tengan toda esta legalidad para evitar que haya alguna contradicción con normas superiores. </w:t>
      </w:r>
    </w:p>
    <w:p w:rsidR="00B3390A" w:rsidRPr="009709AD" w:rsidRDefault="00B3390A" w:rsidP="00E30FF8">
      <w:pPr>
        <w:jc w:val="both"/>
        <w:rPr>
          <w:rFonts w:ascii="Bookman Old Style" w:hAnsi="Bookman Old Style"/>
          <w:b/>
          <w:lang w:val="es-ES"/>
        </w:rPr>
      </w:pPr>
      <w:r w:rsidRPr="009709AD">
        <w:rPr>
          <w:rFonts w:ascii="Bookman Old Style" w:hAnsi="Bookman Old Style"/>
          <w:b/>
          <w:lang w:val="es-ES"/>
        </w:rPr>
        <w:t xml:space="preserve">CONCEJAL DIEGO GARRIDO </w:t>
      </w:r>
    </w:p>
    <w:p w:rsidR="00B3390A" w:rsidRDefault="009709AD" w:rsidP="00B3390A">
      <w:pPr>
        <w:jc w:val="both"/>
        <w:rPr>
          <w:rFonts w:ascii="Bookman Old Style" w:hAnsi="Bookman Old Style"/>
          <w:lang w:val="es-ES"/>
        </w:rPr>
      </w:pPr>
      <w:r>
        <w:rPr>
          <w:rFonts w:ascii="Bookman Old Style" w:hAnsi="Bookman Old Style"/>
          <w:lang w:val="es-ES"/>
        </w:rPr>
        <w:t xml:space="preserve">Yo quiero empezar felicitando </w:t>
      </w:r>
      <w:r w:rsidR="00B3390A" w:rsidRPr="00B3390A">
        <w:rPr>
          <w:rFonts w:ascii="Bookman Old Style" w:hAnsi="Bookman Old Style"/>
          <w:lang w:val="es-ES"/>
        </w:rPr>
        <w:t xml:space="preserve">la iniciativa del compañero Ángel Vega y la diligencia, también </w:t>
      </w:r>
      <w:r>
        <w:rPr>
          <w:rFonts w:ascii="Bookman Old Style" w:hAnsi="Bookman Old Style"/>
          <w:lang w:val="es-ES"/>
        </w:rPr>
        <w:t xml:space="preserve">del </w:t>
      </w:r>
      <w:r w:rsidR="00B3390A" w:rsidRPr="00B3390A">
        <w:rPr>
          <w:rFonts w:ascii="Bookman Old Style" w:hAnsi="Bookman Old Style"/>
          <w:lang w:val="es-ES"/>
        </w:rPr>
        <w:t>tratamiento de esta ordenanza y d</w:t>
      </w:r>
      <w:r>
        <w:rPr>
          <w:rFonts w:ascii="Bookman Old Style" w:hAnsi="Bookman Old Style"/>
          <w:lang w:val="es-ES"/>
        </w:rPr>
        <w:t>e este proyecto en la comisión d</w:t>
      </w:r>
      <w:r w:rsidR="00B3390A" w:rsidRPr="00B3390A">
        <w:rPr>
          <w:rFonts w:ascii="Bookman Old Style" w:hAnsi="Bookman Old Style"/>
          <w:lang w:val="es-ES"/>
        </w:rPr>
        <w:t xml:space="preserve">e turismo y algunas precisiones que me parecen bastante </w:t>
      </w:r>
      <w:r>
        <w:rPr>
          <w:rFonts w:ascii="Bookman Old Style" w:hAnsi="Bookman Old Style"/>
          <w:lang w:val="es-ES"/>
        </w:rPr>
        <w:t>importantes hacer al respecto de l</w:t>
      </w:r>
      <w:r w:rsidR="00B3390A" w:rsidRPr="00B3390A">
        <w:rPr>
          <w:rFonts w:ascii="Bookman Old Style" w:hAnsi="Bookman Old Style"/>
          <w:lang w:val="es-ES"/>
        </w:rPr>
        <w:t>a iniciativa de identidad gastronómica. Creo que la cocina es una de las mejores expresiones del mestizaje. La mezcla de sabores es una expresión clarísima del encuentro de c</w:t>
      </w:r>
      <w:r>
        <w:rPr>
          <w:rFonts w:ascii="Bookman Old Style" w:hAnsi="Bookman Old Style"/>
          <w:lang w:val="es-ES"/>
        </w:rPr>
        <w:t>ulturas, tradiciones, sabores u</w:t>
      </w:r>
      <w:r w:rsidR="00B3390A" w:rsidRPr="00B3390A">
        <w:rPr>
          <w:rFonts w:ascii="Bookman Old Style" w:hAnsi="Bookman Old Style"/>
          <w:lang w:val="es-ES"/>
        </w:rPr>
        <w:t xml:space="preserve">na mezcla de </w:t>
      </w:r>
      <w:r>
        <w:rPr>
          <w:rFonts w:ascii="Bookman Old Style" w:hAnsi="Bookman Old Style"/>
          <w:lang w:val="es-ES"/>
        </w:rPr>
        <w:t>además de</w:t>
      </w:r>
      <w:r w:rsidR="00B3390A" w:rsidRPr="00B3390A">
        <w:rPr>
          <w:rFonts w:ascii="Bookman Old Style" w:hAnsi="Bookman Old Style"/>
          <w:lang w:val="es-ES"/>
        </w:rPr>
        <w:t xml:space="preserve"> mome</w:t>
      </w:r>
      <w:r>
        <w:rPr>
          <w:rFonts w:ascii="Bookman Old Style" w:hAnsi="Bookman Old Style"/>
          <w:lang w:val="es-ES"/>
        </w:rPr>
        <w:t>ntos históricos y una mezcla de</w:t>
      </w:r>
      <w:r w:rsidR="00B3390A" w:rsidRPr="00B3390A">
        <w:rPr>
          <w:rFonts w:ascii="Bookman Old Style" w:hAnsi="Bookman Old Style"/>
          <w:lang w:val="es-ES"/>
        </w:rPr>
        <w:t xml:space="preserve"> momentos e hitos de la sociedad. Muchas veces muchos de los ingredientes fueron usados con motivos de celebración cual fuera la índole religioso, social, familiar y ellos se encuentran expresa</w:t>
      </w:r>
      <w:r>
        <w:rPr>
          <w:rFonts w:ascii="Bookman Old Style" w:hAnsi="Bookman Old Style"/>
          <w:lang w:val="es-ES"/>
        </w:rPr>
        <w:t>dos de la mejor forma posible e</w:t>
      </w:r>
      <w:r w:rsidR="00B3390A" w:rsidRPr="00B3390A">
        <w:rPr>
          <w:rFonts w:ascii="Bookman Old Style" w:hAnsi="Bookman Old Style"/>
          <w:lang w:val="es-ES"/>
        </w:rPr>
        <w:t xml:space="preserve">n nuestra cultura. </w:t>
      </w:r>
      <w:r>
        <w:rPr>
          <w:rFonts w:ascii="Bookman Old Style" w:hAnsi="Bookman Old Style"/>
          <w:lang w:val="es-ES"/>
        </w:rPr>
        <w:t>gastronómica</w:t>
      </w:r>
      <w:r w:rsidR="00B3390A" w:rsidRPr="00B3390A">
        <w:rPr>
          <w:rFonts w:ascii="Bookman Old Style" w:hAnsi="Bookman Old Style"/>
          <w:lang w:val="es-ES"/>
        </w:rPr>
        <w:t xml:space="preserve"> aplaudo la iniciativa, creo que además es digno resaltar. </w:t>
      </w:r>
      <w:r>
        <w:rPr>
          <w:rFonts w:ascii="Bookman Old Style" w:hAnsi="Bookman Old Style"/>
          <w:lang w:val="es-ES"/>
        </w:rPr>
        <w:t xml:space="preserve">La </w:t>
      </w:r>
      <w:r w:rsidR="00B3390A" w:rsidRPr="00B3390A">
        <w:rPr>
          <w:rFonts w:ascii="Bookman Old Style" w:hAnsi="Bookman Old Style"/>
          <w:lang w:val="es-ES"/>
        </w:rPr>
        <w:t>injerencia directa que va a tener en la reactivaci</w:t>
      </w:r>
      <w:r>
        <w:rPr>
          <w:rFonts w:ascii="Bookman Old Style" w:hAnsi="Bookman Old Style"/>
          <w:lang w:val="es-ES"/>
        </w:rPr>
        <w:t xml:space="preserve">ón económica de nuestra ciudad. </w:t>
      </w:r>
      <w:r w:rsidR="00B3390A" w:rsidRPr="00B3390A">
        <w:rPr>
          <w:rFonts w:ascii="Bookman Old Style" w:hAnsi="Bookman Old Style"/>
          <w:lang w:val="es-ES"/>
        </w:rPr>
        <w:t xml:space="preserve">Aplaudo el haber trabajado de la mano con la </w:t>
      </w:r>
      <w:r>
        <w:rPr>
          <w:rFonts w:ascii="Bookman Old Style" w:hAnsi="Bookman Old Style"/>
          <w:lang w:val="es-ES"/>
        </w:rPr>
        <w:t>asociación de huecas</w:t>
      </w:r>
      <w:r w:rsidR="00B3390A" w:rsidRPr="00B3390A">
        <w:rPr>
          <w:rFonts w:ascii="Bookman Old Style" w:hAnsi="Bookman Old Style"/>
          <w:lang w:val="es-ES"/>
        </w:rPr>
        <w:t xml:space="preserve"> con las que son quienes llevan a cabo </w:t>
      </w:r>
      <w:r>
        <w:rPr>
          <w:rFonts w:ascii="Bookman Old Style" w:hAnsi="Bookman Old Style"/>
          <w:lang w:val="es-ES"/>
        </w:rPr>
        <w:t xml:space="preserve">el Hueca </w:t>
      </w:r>
      <w:proofErr w:type="spellStart"/>
      <w:r>
        <w:rPr>
          <w:rFonts w:ascii="Bookman Old Style" w:hAnsi="Bookman Old Style"/>
          <w:lang w:val="es-ES"/>
        </w:rPr>
        <w:t>Fest</w:t>
      </w:r>
      <w:proofErr w:type="spellEnd"/>
      <w:r>
        <w:rPr>
          <w:rFonts w:ascii="Bookman Old Style" w:hAnsi="Bookman Old Style"/>
          <w:lang w:val="es-ES"/>
        </w:rPr>
        <w:t xml:space="preserve"> a quienes hemos apadrinado </w:t>
      </w:r>
      <w:r w:rsidR="00B3390A" w:rsidRPr="00B3390A">
        <w:rPr>
          <w:rFonts w:ascii="Bookman Old Style" w:hAnsi="Bookman Old Style"/>
          <w:lang w:val="es-ES"/>
        </w:rPr>
        <w:t>en la p</w:t>
      </w:r>
      <w:r>
        <w:rPr>
          <w:rFonts w:ascii="Bookman Old Style" w:hAnsi="Bookman Old Style"/>
          <w:lang w:val="es-ES"/>
        </w:rPr>
        <w:t>rimera y segunda edición</w:t>
      </w:r>
      <w:r w:rsidR="00B3390A" w:rsidRPr="00B3390A">
        <w:rPr>
          <w:rFonts w:ascii="Bookman Old Style" w:hAnsi="Bookman Old Style"/>
          <w:lang w:val="es-ES"/>
        </w:rPr>
        <w:t xml:space="preserve"> de nuestra gestión, es decir, el año 23 y 24. Estamos trabajando de la mano con ellos po</w:t>
      </w:r>
      <w:r>
        <w:rPr>
          <w:rFonts w:ascii="Bookman Old Style" w:hAnsi="Bookman Old Style"/>
          <w:lang w:val="es-ES"/>
        </w:rPr>
        <w:t>rque sobre todo, no solamente  trabajan a nivel empresarial e</w:t>
      </w:r>
      <w:r w:rsidR="00B3390A" w:rsidRPr="00B3390A">
        <w:rPr>
          <w:rFonts w:ascii="Bookman Old Style" w:hAnsi="Bookman Old Style"/>
          <w:lang w:val="es-ES"/>
        </w:rPr>
        <w:t>conómico realzaría que reactivando la economía a través de este festival, s</w:t>
      </w:r>
      <w:r>
        <w:rPr>
          <w:rFonts w:ascii="Bookman Old Style" w:hAnsi="Bookman Old Style"/>
          <w:lang w:val="es-ES"/>
        </w:rPr>
        <w:t xml:space="preserve">ino que son la mejor expresión de la Economía </w:t>
      </w:r>
      <w:r w:rsidR="00B3390A" w:rsidRPr="00B3390A">
        <w:rPr>
          <w:rFonts w:ascii="Bookman Old Style" w:hAnsi="Bookman Old Style"/>
          <w:lang w:val="es-ES"/>
        </w:rPr>
        <w:t>popular y solidaria refleja</w:t>
      </w:r>
      <w:r>
        <w:rPr>
          <w:rFonts w:ascii="Bookman Old Style" w:hAnsi="Bookman Old Style"/>
          <w:lang w:val="es-ES"/>
        </w:rPr>
        <w:t>da a</w:t>
      </w:r>
      <w:r w:rsidR="00B3390A" w:rsidRPr="00B3390A">
        <w:rPr>
          <w:rFonts w:ascii="Bookman Old Style" w:hAnsi="Bookman Old Style"/>
          <w:lang w:val="es-ES"/>
        </w:rPr>
        <w:t xml:space="preserve">l ámbito de la gastronomía. Creo que hay </w:t>
      </w:r>
      <w:r w:rsidRPr="00B3390A">
        <w:rPr>
          <w:rFonts w:ascii="Bookman Old Style" w:hAnsi="Bookman Old Style"/>
          <w:lang w:val="es-ES"/>
        </w:rPr>
        <w:t>algunos otros hitos importantes</w:t>
      </w:r>
      <w:r w:rsidR="00B3390A" w:rsidRPr="00B3390A">
        <w:rPr>
          <w:rFonts w:ascii="Bookman Old Style" w:hAnsi="Bookman Old Style"/>
          <w:lang w:val="es-ES"/>
        </w:rPr>
        <w:t xml:space="preserve"> que tienen que ser tomados en cuenta y es el encadenamiento productivo que va a tener exitosamente esta iniciativa. Creo que ahí un actor imp</w:t>
      </w:r>
      <w:r>
        <w:rPr>
          <w:rFonts w:ascii="Bookman Old Style" w:hAnsi="Bookman Old Style"/>
          <w:lang w:val="es-ES"/>
        </w:rPr>
        <w:t xml:space="preserve">ortantísimo podría ser </w:t>
      </w:r>
      <w:proofErr w:type="spellStart"/>
      <w:r>
        <w:rPr>
          <w:rFonts w:ascii="Bookman Old Style" w:hAnsi="Bookman Old Style"/>
          <w:lang w:val="es-ES"/>
        </w:rPr>
        <w:t>CON</w:t>
      </w:r>
      <w:r w:rsidRPr="00B3390A">
        <w:rPr>
          <w:rFonts w:ascii="Bookman Old Style" w:hAnsi="Bookman Old Style"/>
          <w:lang w:val="es-ES"/>
        </w:rPr>
        <w:t>QUITO</w:t>
      </w:r>
      <w:proofErr w:type="spellEnd"/>
      <w:r w:rsidR="00B3390A" w:rsidRPr="00B3390A">
        <w:rPr>
          <w:rFonts w:ascii="Bookman Old Style" w:hAnsi="Bookman Old Style"/>
          <w:lang w:val="es-ES"/>
        </w:rPr>
        <w:t xml:space="preserve">, con los productores locales </w:t>
      </w:r>
      <w:r>
        <w:rPr>
          <w:rFonts w:ascii="Bookman Old Style" w:hAnsi="Bookman Old Style"/>
          <w:lang w:val="es-ES"/>
        </w:rPr>
        <w:t>y ligarlos directamente a</w:t>
      </w:r>
      <w:r w:rsidR="00B3390A" w:rsidRPr="00B3390A">
        <w:rPr>
          <w:rFonts w:ascii="Bookman Old Style" w:hAnsi="Bookman Old Style"/>
          <w:lang w:val="es-ES"/>
        </w:rPr>
        <w:t xml:space="preserve"> la elaboración de estas de estas recetas y debería estar normado también que</w:t>
      </w:r>
      <w:r>
        <w:rPr>
          <w:rFonts w:ascii="Bookman Old Style" w:hAnsi="Bookman Old Style"/>
          <w:lang w:val="es-ES"/>
        </w:rPr>
        <w:t xml:space="preserve"> sean partícipes. En este </w:t>
      </w:r>
      <w:r w:rsidR="00B3390A" w:rsidRPr="00B3390A">
        <w:rPr>
          <w:rFonts w:ascii="Bookman Old Style" w:hAnsi="Bookman Old Style"/>
          <w:lang w:val="es-ES"/>
        </w:rPr>
        <w:t>festival, sí, desde la de la de la proveeduría, pero que incluyan que los sabor</w:t>
      </w:r>
      <w:r>
        <w:rPr>
          <w:rFonts w:ascii="Bookman Old Style" w:hAnsi="Bookman Old Style"/>
          <w:lang w:val="es-ES"/>
        </w:rPr>
        <w:t xml:space="preserve">es en este festival deben incluir </w:t>
      </w:r>
      <w:r w:rsidR="00B3390A" w:rsidRPr="00B3390A">
        <w:rPr>
          <w:rFonts w:ascii="Bookman Old Style" w:hAnsi="Bookman Old Style"/>
          <w:lang w:val="es-ES"/>
        </w:rPr>
        <w:t xml:space="preserve">productos que sean del distrito metropolitano de Quito. </w:t>
      </w:r>
      <w:r>
        <w:rPr>
          <w:rFonts w:ascii="Bookman Old Style" w:hAnsi="Bookman Old Style"/>
          <w:lang w:val="es-ES"/>
        </w:rPr>
        <w:t xml:space="preserve">Además, aplaudo que esto esté ligado a una estrategia </w:t>
      </w:r>
      <w:r w:rsidR="00B3390A" w:rsidRPr="00B3390A">
        <w:rPr>
          <w:rFonts w:ascii="Bookman Old Style" w:hAnsi="Bookman Old Style"/>
          <w:lang w:val="es-ES"/>
        </w:rPr>
        <w:t xml:space="preserve">turística, y sobre todo a mi criterio, que </w:t>
      </w:r>
      <w:r>
        <w:rPr>
          <w:rFonts w:ascii="Bookman Old Style" w:hAnsi="Bookman Old Style"/>
          <w:lang w:val="es-ES"/>
        </w:rPr>
        <w:t>esta</w:t>
      </w:r>
      <w:r w:rsidR="00B3390A" w:rsidRPr="00B3390A">
        <w:rPr>
          <w:rFonts w:ascii="Bookman Old Style" w:hAnsi="Bookman Old Style"/>
          <w:lang w:val="es-ES"/>
        </w:rPr>
        <w:t xml:space="preserve"> iniciativa reivindica nuestra historia, nuestras costumbres y nuestros sabores. Muchas gracias.</w:t>
      </w:r>
    </w:p>
    <w:p w:rsidR="009709AD" w:rsidRPr="00B3390A" w:rsidRDefault="009709AD" w:rsidP="00B3390A">
      <w:pPr>
        <w:jc w:val="both"/>
        <w:rPr>
          <w:rFonts w:ascii="Bookman Old Style" w:hAnsi="Bookman Old Style"/>
          <w:lang w:val="es-ES"/>
        </w:rPr>
      </w:pPr>
    </w:p>
    <w:sectPr w:rsidR="009709AD" w:rsidRPr="00B339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60"/>
    <w:rsid w:val="00176277"/>
    <w:rsid w:val="003E6460"/>
    <w:rsid w:val="005613AD"/>
    <w:rsid w:val="00887DF7"/>
    <w:rsid w:val="008C4091"/>
    <w:rsid w:val="008E15DF"/>
    <w:rsid w:val="00943DCB"/>
    <w:rsid w:val="009709AD"/>
    <w:rsid w:val="00B3390A"/>
    <w:rsid w:val="00C05983"/>
    <w:rsid w:val="00CE2109"/>
    <w:rsid w:val="00E30FF8"/>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5BEB"/>
  <w15:chartTrackingRefBased/>
  <w15:docId w15:val="{B2F1DBC7-4E98-46E9-93AA-CC4809D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4313</Words>
  <Characters>23722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1</cp:revision>
  <dcterms:created xsi:type="dcterms:W3CDTF">2024-05-17T19:36:00Z</dcterms:created>
  <dcterms:modified xsi:type="dcterms:W3CDTF">2024-05-17T21:44:00Z</dcterms:modified>
</cp:coreProperties>
</file>