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BE" w:rsidRPr="00DF0619" w:rsidRDefault="00DF0619" w:rsidP="00DF0619">
      <w:pPr>
        <w:jc w:val="center"/>
        <w:rPr>
          <w:rFonts w:cstheme="minorHAnsi"/>
          <w:b/>
          <w:lang w:val="es-MX"/>
        </w:rPr>
      </w:pPr>
      <w:r w:rsidRPr="00DF0619">
        <w:rPr>
          <w:rFonts w:cstheme="minorHAnsi"/>
          <w:b/>
          <w:lang w:val="es-MX"/>
        </w:rPr>
        <w:t>SILLA VACÍA</w:t>
      </w:r>
    </w:p>
    <w:p w:rsidR="00DF0619" w:rsidRPr="00DF0619" w:rsidRDefault="00DF0619" w:rsidP="00DF0619">
      <w:pPr>
        <w:rPr>
          <w:rFonts w:cstheme="minorHAnsi"/>
          <w:b/>
          <w:lang w:val="es-MX"/>
        </w:rPr>
      </w:pPr>
    </w:p>
    <w:p w:rsidR="00DF0619" w:rsidRPr="00DF0619" w:rsidRDefault="00DF0619" w:rsidP="00DF0619">
      <w:pPr>
        <w:pStyle w:val="Prrafodelista"/>
        <w:numPr>
          <w:ilvl w:val="0"/>
          <w:numId w:val="1"/>
        </w:numPr>
        <w:rPr>
          <w:rFonts w:cstheme="minorHAnsi"/>
          <w:b/>
          <w:highlight w:val="cyan"/>
          <w:lang w:val="es-MX"/>
        </w:rPr>
      </w:pPr>
      <w:r w:rsidRPr="00DF0619">
        <w:rPr>
          <w:rFonts w:cstheme="minorHAnsi"/>
          <w:b/>
          <w:highlight w:val="cyan"/>
          <w:lang w:val="es-MX"/>
        </w:rPr>
        <w:t>Oficio Nro. GADDMQ-SGCM-2024-2105-O</w:t>
      </w:r>
      <w:r w:rsidRPr="00DF0619">
        <w:rPr>
          <w:rFonts w:cstheme="minorHAnsi"/>
          <w:b/>
          <w:highlight w:val="cyan"/>
          <w:lang w:val="es-MX"/>
        </w:rPr>
        <w:t xml:space="preserve"> de </w:t>
      </w:r>
      <w:r w:rsidRPr="00DF0619">
        <w:rPr>
          <w:rFonts w:cstheme="minorHAnsi"/>
          <w:b/>
          <w:highlight w:val="cyan"/>
          <w:lang w:val="es-MX"/>
        </w:rPr>
        <w:t>19 de julio de 2024</w:t>
      </w:r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F0619">
        <w:rPr>
          <w:rFonts w:cstheme="minorHAnsi"/>
          <w:b/>
          <w:bCs/>
        </w:rPr>
        <w:t>REPRESENTANTE TITULAR</w:t>
      </w:r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0619">
        <w:rPr>
          <w:rFonts w:cstheme="minorHAnsi"/>
          <w:b/>
          <w:bCs/>
        </w:rPr>
        <w:t xml:space="preserve">Nombres completos: </w:t>
      </w:r>
      <w:r w:rsidRPr="00DF0619">
        <w:rPr>
          <w:rFonts w:cstheme="minorHAnsi"/>
        </w:rPr>
        <w:t xml:space="preserve">Edgar José </w:t>
      </w:r>
      <w:proofErr w:type="spellStart"/>
      <w:r w:rsidRPr="00DF0619">
        <w:rPr>
          <w:rFonts w:cstheme="minorHAnsi"/>
        </w:rPr>
        <w:t>Toapanta</w:t>
      </w:r>
      <w:proofErr w:type="spellEnd"/>
      <w:r w:rsidRPr="00DF0619">
        <w:rPr>
          <w:rFonts w:cstheme="minorHAnsi"/>
        </w:rPr>
        <w:t xml:space="preserve"> </w:t>
      </w:r>
      <w:proofErr w:type="spellStart"/>
      <w:r w:rsidRPr="00DF0619">
        <w:rPr>
          <w:rFonts w:cstheme="minorHAnsi"/>
        </w:rPr>
        <w:t>Quilumba</w:t>
      </w:r>
      <w:proofErr w:type="spellEnd"/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0619">
        <w:rPr>
          <w:rFonts w:cstheme="minorHAnsi"/>
          <w:b/>
          <w:bCs/>
        </w:rPr>
        <w:t xml:space="preserve">Cédula de ciudadanía: </w:t>
      </w:r>
      <w:r w:rsidRPr="00DF0619">
        <w:rPr>
          <w:rFonts w:cstheme="minorHAnsi"/>
        </w:rPr>
        <w:t>0501653745</w:t>
      </w:r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0619">
        <w:rPr>
          <w:rFonts w:cstheme="minorHAnsi"/>
          <w:b/>
          <w:bCs/>
        </w:rPr>
        <w:t xml:space="preserve">Dirección domicilio civil: </w:t>
      </w:r>
      <w:r w:rsidRPr="00DF0619">
        <w:rPr>
          <w:rFonts w:cstheme="minorHAnsi"/>
        </w:rPr>
        <w:t>Barrio Manantial en las calles S46-32 intersección OE4C</w:t>
      </w:r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0619">
        <w:rPr>
          <w:rFonts w:cstheme="minorHAnsi"/>
          <w:b/>
          <w:bCs/>
        </w:rPr>
        <w:t xml:space="preserve">Correo electrónico: </w:t>
      </w:r>
      <w:r w:rsidRPr="00DF0619">
        <w:rPr>
          <w:rFonts w:cstheme="minorHAnsi"/>
        </w:rPr>
        <w:t>Atrovolq@gmail.com</w:t>
      </w:r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0619">
        <w:rPr>
          <w:rFonts w:cstheme="minorHAnsi"/>
          <w:b/>
          <w:bCs/>
        </w:rPr>
        <w:t xml:space="preserve">Número telefónico: </w:t>
      </w:r>
      <w:r w:rsidRPr="00DF0619">
        <w:rPr>
          <w:rFonts w:cstheme="minorHAnsi"/>
        </w:rPr>
        <w:t>0996862544</w:t>
      </w:r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F0619">
        <w:rPr>
          <w:rFonts w:cstheme="minorHAnsi"/>
          <w:b/>
          <w:bCs/>
        </w:rPr>
        <w:t>REPRESENTANTE SUPLENTE</w:t>
      </w:r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0619">
        <w:rPr>
          <w:rFonts w:cstheme="minorHAnsi"/>
          <w:b/>
          <w:bCs/>
        </w:rPr>
        <w:t xml:space="preserve">Nombres completos: </w:t>
      </w:r>
      <w:r w:rsidRPr="00DF0619">
        <w:rPr>
          <w:rFonts w:cstheme="minorHAnsi"/>
        </w:rPr>
        <w:t xml:space="preserve">Gabriel Santiago Altamirano </w:t>
      </w:r>
      <w:proofErr w:type="spellStart"/>
      <w:r w:rsidRPr="00DF0619">
        <w:rPr>
          <w:rFonts w:cstheme="minorHAnsi"/>
        </w:rPr>
        <w:t>Guayta</w:t>
      </w:r>
      <w:proofErr w:type="spellEnd"/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0619">
        <w:rPr>
          <w:rFonts w:cstheme="minorHAnsi"/>
          <w:b/>
          <w:bCs/>
        </w:rPr>
        <w:t xml:space="preserve">Cédula de ciudadanía: </w:t>
      </w:r>
      <w:r w:rsidRPr="00DF0619">
        <w:rPr>
          <w:rFonts w:cstheme="minorHAnsi"/>
        </w:rPr>
        <w:t>1718622747</w:t>
      </w:r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0619">
        <w:rPr>
          <w:rFonts w:cstheme="minorHAnsi"/>
          <w:b/>
          <w:bCs/>
        </w:rPr>
        <w:t xml:space="preserve">Dirección domicilio civil: </w:t>
      </w:r>
      <w:r w:rsidRPr="00DF0619">
        <w:rPr>
          <w:rFonts w:cstheme="minorHAnsi"/>
        </w:rPr>
        <w:t>Barrio Manantial en las calles S46-32 intersección OE4C</w:t>
      </w:r>
    </w:p>
    <w:p w:rsidR="00DF0619" w:rsidRPr="00DF0619" w:rsidRDefault="00DF0619" w:rsidP="00DF06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0619">
        <w:rPr>
          <w:rFonts w:cstheme="minorHAnsi"/>
          <w:b/>
          <w:bCs/>
        </w:rPr>
        <w:t xml:space="preserve">Correo electrónico: </w:t>
      </w:r>
      <w:r w:rsidRPr="00DF0619">
        <w:rPr>
          <w:rFonts w:cstheme="minorHAnsi"/>
        </w:rPr>
        <w:t>Atrovolq@gmail.com</w:t>
      </w:r>
    </w:p>
    <w:p w:rsidR="00DF0619" w:rsidRPr="00DF0619" w:rsidRDefault="00DF0619" w:rsidP="00DF0619">
      <w:pPr>
        <w:rPr>
          <w:rFonts w:cstheme="minorHAnsi"/>
          <w:b/>
          <w:lang w:val="es-MX"/>
        </w:rPr>
      </w:pPr>
      <w:r w:rsidRPr="00DF0619">
        <w:rPr>
          <w:rFonts w:cstheme="minorHAnsi"/>
          <w:b/>
          <w:bCs/>
        </w:rPr>
        <w:t xml:space="preserve">Número telefónico: </w:t>
      </w:r>
      <w:r w:rsidRPr="00DF0619">
        <w:rPr>
          <w:rFonts w:cstheme="minorHAnsi"/>
        </w:rPr>
        <w:t>0996862544</w:t>
      </w:r>
      <w:bookmarkStart w:id="0" w:name="_GoBack"/>
      <w:bookmarkEnd w:id="0"/>
    </w:p>
    <w:sectPr w:rsidR="00DF0619" w:rsidRPr="00DF0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68C2"/>
    <w:multiLevelType w:val="hybridMultilevel"/>
    <w:tmpl w:val="FF5E6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19"/>
    <w:rsid w:val="000364BE"/>
    <w:rsid w:val="00D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1EAC"/>
  <w15:chartTrackingRefBased/>
  <w15:docId w15:val="{F39FB2A1-79D7-48B7-9833-FD5578AC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Karina Villavicencio Rivadeneira</dc:creator>
  <cp:keywords/>
  <dc:description/>
  <cp:lastModifiedBy>Norma Karina Villavicencio Rivadeneira</cp:lastModifiedBy>
  <cp:revision>1</cp:revision>
  <dcterms:created xsi:type="dcterms:W3CDTF">2024-08-30T18:07:00Z</dcterms:created>
  <dcterms:modified xsi:type="dcterms:W3CDTF">2024-08-30T18:08:00Z</dcterms:modified>
</cp:coreProperties>
</file>