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Premio Patricio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Brabomalo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Quito DM, 25 de mayo de 2021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Ht sugerido: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#QuitoDeDerechos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Drive artes: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https://drive.google.com/drive/folders/1Lcq54w7CIroF9PvQRODVvid21awpf4GC?usp=sharing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Observaciones: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color w:val="222222"/>
          <w:highlight w:val="yellow"/>
          <w:u w:val="none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Cambiar ht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color w:val="222222"/>
          <w:highlight w:val="yellow"/>
          <w:u w:val="none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Poner en los videos fotos intergeneracionales, es decir personas de diferentes edades porque solo hay fotos de gente muy joven.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color w:val="222222"/>
          <w:highlight w:val="yellow"/>
          <w:u w:val="none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Debe decir: LGBTIQ+</w:t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4785"/>
        <w:gridCol w:w="4905"/>
        <w:tblGridChange w:id="0">
          <w:tblGrid>
            <w:gridCol w:w="795"/>
            <w:gridCol w:w="4785"/>
            <w:gridCol w:w="4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Gráfica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Observaciones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Pieza 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</w:t>
            </w:r>
            <w:r w:rsidDel="00000000" w:rsidR="00000000" w:rsidRPr="00000000">
              <w:rPr>
                <w:color w:val="222222"/>
                <w:rtl w:val="0"/>
              </w:rPr>
              <w:t xml:space="preserve">Brabomalo</w:t>
            </w:r>
            <w:r w:rsidDel="00000000" w:rsidR="00000000" w:rsidRPr="00000000">
              <w:rPr>
                <w:color w:val="222222"/>
                <w:rtl w:val="0"/>
              </w:rPr>
              <w:t xml:space="preserve"> 2021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76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Inscríbete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del 1 al 15 de junio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Reconocimiento "Para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Dirigido a quien haya cumplido una labor destacada en la defensa de los derechos de su comunidad.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Más información: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(OJO Respecto a la bandera. </w:t>
            </w:r>
            <w:r w:rsidDel="00000000" w:rsidR="00000000" w:rsidRPr="00000000">
              <w:rPr>
                <w:color w:val="222222"/>
                <w:rtl w:val="0"/>
              </w:rPr>
              <w:t xml:space="preserve">Los colores correctos de la comunidad son: rojo, anaranjado, amarillo, verde, azul y morado)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2 Video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1 min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3 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240" w:before="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(TEXTO VIDEO)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Activismo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Incidencia directa de un derecho adquirido 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76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Población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 LGBTIQ+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Del 1 al 15 de junio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76" w:lineRule="auto"/>
              <w:rPr>
                <w:color w:val="222222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Postulación vía correo electrónico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76" w:lineRule="auto"/>
              <w:rPr>
                <w:color w:val="222222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inclusionsocial@quito.gob.ec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Asunto: Postulación para el premio “Para la Comunidad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Brabomalo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76" w:lineRule="auto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Nombre completo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Adjuntar documentos en PDF</w:t>
            </w:r>
          </w:p>
          <w:p w:rsidR="00000000" w:rsidDel="00000000" w:rsidP="00000000" w:rsidRDefault="00000000" w:rsidRPr="00000000" w14:paraId="00000030">
            <w:pPr>
              <w:rPr>
                <w:color w:val="222222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#QuitoDeDerechos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="276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(LOCUCIÓN. AUDIO 1)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¿Te has destacado en el activismo por los derechos de la población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¡Tu esfuerzo merece ser reconocido!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Participa por el premio “Para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” Patricio Brabomalo,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del 1 al 15 de junio, hasta las 23h59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la convocatoria completa y bases en la la página web del Municipio de Quito</w:t>
            </w:r>
            <w:hyperlink r:id="rId11">
              <w:r w:rsidDel="00000000" w:rsidR="00000000" w:rsidRPr="00000000">
                <w:rPr>
                  <w:color w:val="222222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ubicada en el menú: Municipio - Convocatoria al premio “Para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</w:t>
            </w:r>
            <w:r w:rsidDel="00000000" w:rsidR="00000000" w:rsidRPr="00000000">
              <w:rPr>
                <w:color w:val="222222"/>
                <w:rtl w:val="0"/>
              </w:rPr>
              <w:t xml:space="preserve">Brabomalo</w:t>
            </w:r>
            <w:r w:rsidDel="00000000" w:rsidR="00000000" w:rsidRPr="00000000">
              <w:rPr>
                <w:color w:val="2222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Ten en cuenta que la entrega del 100% de los requisitos de postulación se realizará mediante el correo electrónico de la Secretaría de Inclusión Social: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inclusionsocial@quito.gob.ec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El correo electrónico deberá tener como asunto: Postulación para el premio “Para la Comunidad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Brabomalo, el nombre completo del postulante, y adjuntar los documentos de respaldo en formato PDF.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240" w:before="240" w:line="276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56 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(TEXTO VIDEO)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¡Levantar este reconocimiento conlleva un doble orgullo!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Requisitos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Mayor 18 años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Hoja de vida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Cédula o pasaporte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Aval de organizaciones, instituciones o colectivos</w:t>
            </w:r>
          </w:p>
          <w:p w:rsidR="00000000" w:rsidDel="00000000" w:rsidP="00000000" w:rsidRDefault="00000000" w:rsidRPr="00000000" w14:paraId="0000004D">
            <w:pPr>
              <w:rPr>
                <w:color w:val="222222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#QuitoDeDerechos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240" w:before="240" w:line="276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(LOCUCIÓN. AUDIO 2)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¡Levantar este reconocimiento conlleva un doble orgullo!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Conoce los requisitos para obtener la calidad de elegible y participar en el concurso al premio “Para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” Patricio Brabomalo 2021: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0" w:afterAutospacing="0" w:before="24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Ser mayor de 18 años.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Hoja de vida (de acuerdo al formulario digital habilitado en el proceso de inscripción).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Copia de la cédula o pasaporte en formato digital.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after="24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Contar con el aval de organizaciones de la sociedad civil, instituciones, colectivos, fundaciones, etc., a través de certificados simples o respaldos de las acciones realizadas (activismo, recortes de prensa, fotografías), en formato digital.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Ten en cuenta que l</w:t>
            </w:r>
            <w:r w:rsidDel="00000000" w:rsidR="00000000" w:rsidRPr="00000000">
              <w:rPr>
                <w:color w:val="222222"/>
                <w:rtl w:val="0"/>
              </w:rPr>
              <w:t xml:space="preserve">a postulación puede realizarse a nombre personal o por terceros. En cualquiera de los casos se deberá tener el respaldo de una organización, colectivo, fundación, etc para participar por este importante reconocimiento.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4 Video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1 min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2 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(TEXTO VIDEO)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Indicaciones generales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Ingresa a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Formulario hoja de vida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Carta de postulación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inclusionsocial@quito.gob.ec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Hasta las 23h59 de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 15 de junio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222222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#QuitoDeDerechos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</w:t>
            </w:r>
            <w:r w:rsidDel="00000000" w:rsidR="00000000" w:rsidRPr="00000000">
              <w:rPr>
                <w:color w:val="222222"/>
                <w:rtl w:val="0"/>
              </w:rPr>
              <w:t xml:space="preserve">LOCUCIÓN. AUDIO 3)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¿Cómo inscribirte y participar </w:t>
            </w:r>
            <w:r w:rsidDel="00000000" w:rsidR="00000000" w:rsidRPr="00000000">
              <w:rPr>
                <w:color w:val="222222"/>
                <w:rtl w:val="0"/>
              </w:rPr>
              <w:t xml:space="preserve">por</w:t>
            </w:r>
            <w:r w:rsidDel="00000000" w:rsidR="00000000" w:rsidRPr="00000000">
              <w:rPr>
                <w:color w:val="222222"/>
                <w:rtl w:val="0"/>
              </w:rPr>
              <w:t xml:space="preserve"> el Premio Patricio Brabomalo 2021?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Sigue estas</w:t>
            </w:r>
            <w:r w:rsidDel="00000000" w:rsidR="00000000" w:rsidRPr="00000000">
              <w:rPr>
                <w:color w:val="222222"/>
                <w:rtl w:val="0"/>
              </w:rPr>
              <w:t xml:space="preserve"> indicaciones generales: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4"/>
              </w:numPr>
              <w:spacing w:after="0" w:afterAutospacing="0" w:before="240" w:line="276" w:lineRule="auto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Ingresa en la página web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, en el menú: Municipio - Convocatoria al premio “Para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</w:t>
            </w:r>
            <w:r w:rsidDel="00000000" w:rsidR="00000000" w:rsidRPr="00000000">
              <w:rPr>
                <w:color w:val="222222"/>
                <w:rtl w:val="0"/>
              </w:rPr>
              <w:t xml:space="preserve">Brabomalo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Llena el formulario “hoja de vida”, que se publicará en la página web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Redacta una carta de postulación, que  </w:t>
            </w:r>
            <w:r w:rsidDel="00000000" w:rsidR="00000000" w:rsidRPr="00000000">
              <w:rPr>
                <w:color w:val="222222"/>
                <w:rtl w:val="0"/>
              </w:rPr>
              <w:t xml:space="preserve">resuma</w:t>
            </w:r>
            <w:r w:rsidDel="00000000" w:rsidR="00000000" w:rsidRPr="00000000">
              <w:rPr>
                <w:color w:val="222222"/>
                <w:rtl w:val="0"/>
              </w:rPr>
              <w:t xml:space="preserve"> narrativamente o como una composición en máximo 1200 palabras, tu historia de vida y tu activismo.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after="160" w:line="256.8" w:lineRule="auto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Envía el formulario con toda la documentación de respaldo en formato PDF y en el orden establecido, al correo electrónico: </w:t>
            </w:r>
            <w:r w:rsidDel="00000000" w:rsidR="00000000" w:rsidRPr="00000000">
              <w:rPr>
                <w:color w:val="2e74b5"/>
                <w:rtl w:val="0"/>
              </w:rPr>
              <w:t xml:space="preserve">inclusionsocial@quito.gob.ec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La Secretaría de Inclusión Social cerrará la recepción de las postulaciones a las 23h59 </w:t>
            </w:r>
            <w:r w:rsidDel="00000000" w:rsidR="00000000" w:rsidRPr="00000000">
              <w:rPr>
                <w:color w:val="222222"/>
                <w:rtl w:val="0"/>
              </w:rPr>
              <w:t xml:space="preserve">del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del 1 al 15 de junio hasta las 23h59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5 Video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1 min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7 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(TEXTO VIDEO)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40" w:before="240"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Reconocimiento anual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Mecanismo de evaluación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40 puntos total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28 puntos mínimo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Documentación completa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Experiencia de activismo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Carta de postulación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Capacitaciones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40" w:before="240"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Entrega del premio: Día del Orgullo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40" w:before="240"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Bases en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40" w:before="240"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color w:val="222222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#QuitoDeDerechos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</w:t>
            </w:r>
            <w:r w:rsidDel="00000000" w:rsidR="00000000" w:rsidRPr="00000000">
              <w:rPr>
                <w:color w:val="222222"/>
                <w:rtl w:val="0"/>
              </w:rPr>
              <w:t xml:space="preserve">LOCUCIÓN. AUDIO 4)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El Premio Patricio Brabomalo dirigido 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 LGBTIQ+</w:t>
            </w:r>
            <w:r w:rsidDel="00000000" w:rsidR="00000000" w:rsidRPr="00000000">
              <w:rPr>
                <w:color w:val="222222"/>
                <w:rtl w:val="0"/>
              </w:rPr>
              <w:t xml:space="preserve"> se entrega anualmente en reconocimiento al gran aporte de quienes se han destacado en el activismo y </w:t>
            </w:r>
            <w:r w:rsidDel="00000000" w:rsidR="00000000" w:rsidRPr="00000000">
              <w:rPr>
                <w:color w:val="222222"/>
                <w:rtl w:val="0"/>
              </w:rPr>
              <w:t xml:space="preserve">hayan logrado incidencia directa de un derecho adquirido.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Conoce cuál será el </w:t>
            </w:r>
            <w:r w:rsidDel="00000000" w:rsidR="00000000" w:rsidRPr="00000000">
              <w:rPr>
                <w:color w:val="222222"/>
                <w:rtl w:val="0"/>
              </w:rPr>
              <w:t xml:space="preserve">Mecanismo de evaluación: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 calificará sobre un puntaje total de 40 puntos los siguientes parámetros, con un mínimo de 28 puntos para adquirir la característica de elegible: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="276" w:lineRule="auto"/>
              <w:ind w:left="360"/>
              <w:rPr>
                <w:i w:val="1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1.</w:t>
            </w:r>
            <w:r w:rsidDel="00000000" w:rsidR="00000000" w:rsidRPr="00000000">
              <w:rPr>
                <w:color w:val="222222"/>
                <w:rtl w:val="0"/>
              </w:rPr>
              <w:t xml:space="preserve">     </w:t>
            </w:r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  <w:r w:rsidDel="00000000" w:rsidR="00000000" w:rsidRPr="00000000">
              <w:rPr>
                <w:color w:val="222222"/>
                <w:rtl w:val="0"/>
              </w:rPr>
              <w:t xml:space="preserve">Entrega de documentación completa </w:t>
            </w:r>
            <w:r w:rsidDel="00000000" w:rsidR="00000000" w:rsidRPr="00000000">
              <w:rPr>
                <w:i w:val="1"/>
                <w:color w:val="222222"/>
                <w:rtl w:val="0"/>
              </w:rPr>
              <w:t xml:space="preserve">2 puntos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="276" w:lineRule="auto"/>
              <w:ind w:left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2.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222222"/>
                <w:rtl w:val="0"/>
              </w:rPr>
              <w:t xml:space="preserve">Bloque experiencia de activismo </w:t>
            </w:r>
            <w:r w:rsidDel="00000000" w:rsidR="00000000" w:rsidRPr="00000000">
              <w:rPr>
                <w:i w:val="1"/>
                <w:color w:val="222222"/>
                <w:rtl w:val="0"/>
              </w:rPr>
              <w:t xml:space="preserve">15 puntos</w:t>
            </w:r>
            <w:r w:rsidDel="00000000" w:rsidR="00000000" w:rsidRPr="00000000">
              <w:rPr>
                <w:color w:val="222222"/>
                <w:rtl w:val="0"/>
              </w:rPr>
              <w:t xml:space="preserve">           </w:t>
              <w:tab/>
            </w:r>
          </w:p>
          <w:p w:rsidR="00000000" w:rsidDel="00000000" w:rsidP="00000000" w:rsidRDefault="00000000" w:rsidRPr="00000000" w14:paraId="0000009D">
            <w:pPr>
              <w:widowControl w:val="0"/>
              <w:spacing w:after="240" w:before="240" w:line="276" w:lineRule="auto"/>
              <w:ind w:left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3.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222222"/>
                <w:rtl w:val="0"/>
              </w:rPr>
              <w:t xml:space="preserve"> Bloque de carta de postulación </w:t>
            </w:r>
            <w:r w:rsidDel="00000000" w:rsidR="00000000" w:rsidRPr="00000000">
              <w:rPr>
                <w:i w:val="1"/>
                <w:color w:val="222222"/>
                <w:rtl w:val="0"/>
              </w:rPr>
              <w:t xml:space="preserve">10 puntos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240" w:before="240" w:line="276" w:lineRule="auto"/>
              <w:ind w:left="360"/>
              <w:rPr>
                <w:i w:val="1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4.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  <w:tab/>
            </w:r>
            <w:r w:rsidDel="00000000" w:rsidR="00000000" w:rsidRPr="00000000">
              <w:rPr>
                <w:color w:val="222222"/>
                <w:rtl w:val="0"/>
              </w:rPr>
              <w:t xml:space="preserve">Bloques capacitaciones </w:t>
            </w:r>
            <w:r w:rsidDel="00000000" w:rsidR="00000000" w:rsidRPr="00000000">
              <w:rPr>
                <w:i w:val="1"/>
                <w:color w:val="222222"/>
                <w:rtl w:val="0"/>
              </w:rPr>
              <w:t xml:space="preserve">13 puntos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El </w:t>
            </w:r>
            <w:r w:rsidDel="00000000" w:rsidR="00000000" w:rsidRPr="00000000">
              <w:rPr>
                <w:color w:val="222222"/>
                <w:rtl w:val="0"/>
              </w:rPr>
              <w:t xml:space="preserve">Bloque publicaciones es (opcional). 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240" w:before="240" w:line="276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La entrega del premio “Para la Comunidad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</w:t>
            </w:r>
            <w:r w:rsidDel="00000000" w:rsidR="00000000" w:rsidRPr="00000000">
              <w:rPr>
                <w:color w:val="222222"/>
                <w:rtl w:val="0"/>
              </w:rPr>
              <w:t xml:space="preserve">Brabomalo</w:t>
            </w:r>
            <w:r w:rsidDel="00000000" w:rsidR="00000000" w:rsidRPr="00000000">
              <w:rPr>
                <w:color w:val="222222"/>
                <w:rtl w:val="0"/>
              </w:rPr>
              <w:t xml:space="preserve"> se realizará el 28 de junio, Día del Orgullo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 LGBTIQ+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Tu esfuerzo merece ser reconocido, ¡revisa las bases en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c y postúlate!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240" w:before="240" w:line="276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green"/>
              </w:rPr>
            </w:pPr>
            <w:r w:rsidDel="00000000" w:rsidR="00000000" w:rsidRPr="00000000">
              <w:rPr>
                <w:color w:val="222222"/>
                <w:highlight w:val="green"/>
                <w:rtl w:val="0"/>
              </w:rPr>
              <w:t xml:space="preserve">50 seg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(TEXTO VIDEO) 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Población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Trabajo por la defensa y promoción de derechos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Procesos de lucha y resistencia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Bases en: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Inscríbete del 1 al 15 de junio hasta las 23h59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222222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#QuitoDeDerechos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(LOCUCIÓN. AUDIO 5)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El premio anual “Para la Comunidad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 LGBTIQ+</w:t>
            </w:r>
            <w:r w:rsidDel="00000000" w:rsidR="00000000" w:rsidRPr="00000000">
              <w:rPr>
                <w:color w:val="222222"/>
                <w:rtl w:val="0"/>
              </w:rPr>
              <w:t xml:space="preserve">" Patricio Brabomalo está destinado a un miembro de la población sexo genérica que se haya destacado en el activismo a favor de la población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LGBTIQ+.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240" w:before="240" w:line="276" w:lineRule="auto"/>
              <w:jc w:val="both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Este activismo deberá estar vinculado a un proceso, así como trabajo por la defensa y promoción de derechos de la población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, así como procesos de lucha y resistencia a lo largo de los años.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240" w:before="240" w:line="276" w:lineRule="auto"/>
              <w:jc w:val="both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Encuentra todos los detalles y bases para participar en este importante reconocimiento ingresando a: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www.quito.gob.ec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, en el menú: Municipio - Convocatoria al premio “Para la Comunidad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LGBTIQ+"</w:t>
            </w:r>
            <w:r w:rsidDel="00000000" w:rsidR="00000000" w:rsidRPr="00000000">
              <w:rPr>
                <w:color w:val="222222"/>
                <w:rtl w:val="0"/>
              </w:rPr>
              <w:t xml:space="preserve"> Patricio Brabomalo. 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240" w:before="240" w:line="276" w:lineRule="auto"/>
              <w:jc w:val="both"/>
              <w:rPr>
                <w:color w:val="222222"/>
                <w:shd w:fill="ff9900" w:val="clear"/>
              </w:rPr>
            </w:pP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Inscríbete del 1 al 15 de junio hasta las 23h59</w:t>
            </w:r>
            <w:r w:rsidDel="00000000" w:rsidR="00000000" w:rsidRPr="00000000">
              <w:rPr>
                <w:color w:val="2222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240" w:before="240" w:line="276" w:lineRule="auto"/>
              <w:jc w:val="both"/>
              <w:rPr>
                <w:color w:val="2222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¿Te has destacado en el activismo por los derechos de la población 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Inscríbete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del 1 al 15 de junio.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Más información: www.quito.gob.ec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Participa por el Premio Patricio Brabomalo 2021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Envía tu postulación al correo electrónico: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inclusionsocial@quito.gob.ec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Requisitos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"/>
              </w:numPr>
              <w:spacing w:after="0" w:afterAutospacing="0" w:before="24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Ser mayor de 18 años.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Hoja de vida (formulario digital).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Copia de la cédula o pasaporte.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"/>
              </w:numPr>
              <w:spacing w:after="240" w:before="0" w:beforeAutospacing="0" w:line="276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Contar con el aval de organizaciones, instituciones o colectivos.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240" w:before="240" w:line="276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las bases en: www.quito.gob.ec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¡Levantar este premio conlleva un doble orgullo!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Inscríbete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hasta el 15 de junio.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yellow"/>
              </w:rPr>
            </w:pP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¡Llénate de empatía, </w:t>
            </w:r>
            <w:r w:rsidDel="00000000" w:rsidR="00000000" w:rsidRPr="00000000">
              <w:rPr>
                <w:color w:val="222222"/>
                <w:highlight w:val="yellow"/>
                <w:rtl w:val="0"/>
              </w:rPr>
              <w:t xml:space="preserve">Quito es inclusivo!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bases en: www.quito.gob.ec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  <w:highlight w:val="cyan"/>
              </w:rPr>
            </w:pPr>
            <w:r w:rsidDel="00000000" w:rsidR="00000000" w:rsidRPr="00000000">
              <w:rPr>
                <w:color w:val="222222"/>
                <w:highlight w:val="cyan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Tu trabajo por los derechos de la comunidad  </w:t>
            </w:r>
            <w:r w:rsidDel="00000000" w:rsidR="00000000" w:rsidRPr="00000000">
              <w:rPr>
                <w:color w:val="222222"/>
                <w:shd w:fill="f4cccc" w:val="clear"/>
                <w:rtl w:val="0"/>
              </w:rPr>
              <w:t xml:space="preserve">LGBTIQ+</w:t>
            </w:r>
            <w:r w:rsidDel="00000000" w:rsidR="00000000" w:rsidRPr="00000000">
              <w:rPr>
                <w:color w:val="222222"/>
                <w:rtl w:val="0"/>
              </w:rPr>
              <w:t xml:space="preserve"> merece un reconocimiento. 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</w:t>
            </w:r>
            <w:r w:rsidDel="00000000" w:rsidR="00000000" w:rsidRPr="00000000">
              <w:rPr>
                <w:color w:val="222222"/>
                <w:rtl w:val="0"/>
              </w:rPr>
              <w:t xml:space="preserve">Patricio Brabomalo 2021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bases en: www.quito.gob.ec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13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Respeto a su voz y derechos. </w:t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bases en: www.quito.gob.ec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Imagen sugerida: personas compartiendo como amigos.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Soñamos un Quito más inclusivo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Premio Patricio Brabomalo 2021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Revisa bases en: www.quito.gob.ec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Imagen sugerida: Personas sonriendo </w:t>
            </w:r>
          </w:p>
        </w:tc>
      </w:tr>
    </w:tbl>
    <w:p w:rsidR="00000000" w:rsidDel="00000000" w:rsidP="00000000" w:rsidRDefault="00000000" w:rsidRPr="00000000" w14:paraId="000000F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Fuente: </w:t>
      </w:r>
    </w:p>
    <w:sectPr>
      <w:pgSz w:h="16834" w:w="11909" w:orient="portrait"/>
      <w:pgMar w:bottom="1440" w:top="708" w:left="708" w:right="7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quito.gob.ec/" TargetMode="External"/><Relationship Id="rId11" Type="http://schemas.openxmlformats.org/officeDocument/2006/relationships/hyperlink" Target="http://www.quito.gob.ec/" TargetMode="External"/><Relationship Id="rId10" Type="http://schemas.openxmlformats.org/officeDocument/2006/relationships/hyperlink" Target="mailto:inclusionsocial@quito.gob.ec" TargetMode="External"/><Relationship Id="rId21" Type="http://schemas.openxmlformats.org/officeDocument/2006/relationships/hyperlink" Target="mailto:inclusionsocial@quito.gob.ec" TargetMode="External"/><Relationship Id="rId13" Type="http://schemas.openxmlformats.org/officeDocument/2006/relationships/hyperlink" Target="mailto:inclusionsocial@quito.gob.ec" TargetMode="External"/><Relationship Id="rId12" Type="http://schemas.openxmlformats.org/officeDocument/2006/relationships/hyperlink" Target="http://www.quito.gob.ec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quito.gob.ec" TargetMode="External"/><Relationship Id="rId15" Type="http://schemas.openxmlformats.org/officeDocument/2006/relationships/hyperlink" Target="mailto:inclusionsocial@quito.gob.ec" TargetMode="External"/><Relationship Id="rId14" Type="http://schemas.openxmlformats.org/officeDocument/2006/relationships/hyperlink" Target="http://www.quito.gob.ec" TargetMode="External"/><Relationship Id="rId17" Type="http://schemas.openxmlformats.org/officeDocument/2006/relationships/hyperlink" Target="http://www.quito.gob.ec" TargetMode="External"/><Relationship Id="rId16" Type="http://schemas.openxmlformats.org/officeDocument/2006/relationships/hyperlink" Target="http://www.quito.gob.ec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quito.gob.ec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quito.gob.ec" TargetMode="External"/><Relationship Id="rId7" Type="http://schemas.openxmlformats.org/officeDocument/2006/relationships/hyperlink" Target="https://drive.google.com/drive/folders/1Lcq54w7CIroF9PvQRODVvid21awpf4GC?usp=sharing" TargetMode="External"/><Relationship Id="rId8" Type="http://schemas.openxmlformats.org/officeDocument/2006/relationships/hyperlink" Target="http://www.quito.gob.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2u2X6aV70rRzJDM3eERTtQ3vA==">AMUW2mXgLBH0z12H3wsi2b/YVekLwcEs1gDBPhDuMcSqpiYIBsHh1UXPEd8PEv31nubGpNIIyN8iTe4CpToH8i+9YGoSgCIkOfecdSqBEqf+SUNJncC2zEA=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2021-05-12T17:49:00Z</dcterms:created>
</cp:coreProperties>
</file>