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9AC07" w14:textId="77777777" w:rsidR="006B704B" w:rsidRPr="00220827" w:rsidRDefault="006B704B" w:rsidP="006B704B">
      <w:pPr>
        <w:autoSpaceDE w:val="0"/>
        <w:autoSpaceDN w:val="0"/>
        <w:adjustRightInd w:val="0"/>
        <w:ind w:left="709" w:hanging="709"/>
        <w:jc w:val="both"/>
        <w:rPr>
          <w:rFonts w:ascii="Palatino Linotype" w:eastAsiaTheme="minorHAnsi" w:hAnsi="Palatino Linotype"/>
          <w:i/>
          <w:sz w:val="22"/>
          <w:szCs w:val="22"/>
          <w:lang w:val="es-EC" w:eastAsia="en-US"/>
        </w:rPr>
      </w:pPr>
    </w:p>
    <w:p w14:paraId="1F1973C5" w14:textId="77777777" w:rsidR="006B704B" w:rsidRPr="00220827" w:rsidRDefault="006B704B" w:rsidP="006B704B">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EL CONCEJO METROPOLITANO DE QUITO</w:t>
      </w:r>
    </w:p>
    <w:p w14:paraId="2E7AFD45" w14:textId="77777777" w:rsidR="006B704B" w:rsidRPr="00220827" w:rsidRDefault="006B704B" w:rsidP="006B704B">
      <w:pPr>
        <w:autoSpaceDE w:val="0"/>
        <w:autoSpaceDN w:val="0"/>
        <w:adjustRightInd w:val="0"/>
        <w:jc w:val="center"/>
        <w:rPr>
          <w:rFonts w:ascii="Palatino Linotype" w:eastAsiaTheme="minorHAnsi" w:hAnsi="Palatino Linotype"/>
          <w:b/>
          <w:sz w:val="22"/>
          <w:szCs w:val="22"/>
          <w:lang w:val="es-EC" w:eastAsia="en-US"/>
        </w:rPr>
      </w:pPr>
    </w:p>
    <w:p w14:paraId="3F531C74" w14:textId="77777777" w:rsidR="006B704B" w:rsidRPr="00220827" w:rsidRDefault="006B704B" w:rsidP="006B704B">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CONSIDERANDO:</w:t>
      </w:r>
    </w:p>
    <w:p w14:paraId="7277668E" w14:textId="77777777" w:rsidR="006B704B" w:rsidRPr="00220827"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p>
    <w:p w14:paraId="69A63C4F" w14:textId="77777777" w:rsidR="006B704B" w:rsidRDefault="006B704B" w:rsidP="006B704B">
      <w:pPr>
        <w:autoSpaceDE w:val="0"/>
        <w:autoSpaceDN w:val="0"/>
        <w:adjustRightInd w:val="0"/>
        <w:ind w:left="705" w:hanging="705"/>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2964A41A" w14:textId="77777777" w:rsidR="006B704B" w:rsidRDefault="006B704B" w:rsidP="006B704B">
      <w:pPr>
        <w:autoSpaceDE w:val="0"/>
        <w:autoSpaceDN w:val="0"/>
        <w:adjustRightInd w:val="0"/>
        <w:ind w:left="705" w:hanging="705"/>
        <w:jc w:val="both"/>
        <w:rPr>
          <w:rFonts w:ascii="Palatino Linotype" w:eastAsiaTheme="minorHAnsi" w:hAnsi="Palatino Linotype"/>
          <w:sz w:val="22"/>
          <w:szCs w:val="22"/>
          <w:lang w:val="es-EC" w:eastAsia="en-US"/>
        </w:rPr>
      </w:pPr>
    </w:p>
    <w:p w14:paraId="14F84786" w14:textId="77777777" w:rsidR="006B704B" w:rsidRPr="00220827" w:rsidRDefault="006B704B" w:rsidP="006B704B">
      <w:pPr>
        <w:autoSpaceDE w:val="0"/>
        <w:autoSpaceDN w:val="0"/>
        <w:adjustRightInd w:val="0"/>
        <w:ind w:left="705" w:hanging="705"/>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1 y 2 del artículo 264 de </w:t>
      </w:r>
      <w:r w:rsidRPr="00006FF2">
        <w:rPr>
          <w:rFonts w:ascii="Palatino Linotype" w:eastAsiaTheme="minorHAnsi" w:hAnsi="Palatino Linotype"/>
          <w:sz w:val="22"/>
          <w:szCs w:val="22"/>
          <w:lang w:val="es-EC" w:eastAsia="en-US"/>
        </w:rPr>
        <w:t>la Constitución, disponen:</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20827">
        <w:rPr>
          <w:rFonts w:ascii="Palatino Linotype" w:eastAsiaTheme="minorHAnsi" w:hAnsi="Palatino Linotype"/>
          <w:sz w:val="22"/>
          <w:szCs w:val="22"/>
          <w:lang w:val="es-EC" w:eastAsia="en-US"/>
        </w:rPr>
        <w:t>;</w:t>
      </w:r>
    </w:p>
    <w:p w14:paraId="13DC9D80" w14:textId="77777777" w:rsidR="006B704B" w:rsidRPr="00220827"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p>
    <w:p w14:paraId="1192E55C" w14:textId="77777777" w:rsidR="006B704B" w:rsidRPr="00220827"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w:t>
      </w:r>
      <w:r w:rsidRPr="00006FF2">
        <w:rPr>
          <w:rFonts w:ascii="Palatino Linotype" w:eastAsiaTheme="minorHAnsi" w:hAnsi="Palatino Linotype"/>
          <w:sz w:val="22"/>
          <w:szCs w:val="22"/>
          <w:lang w:val="es-EC" w:eastAsia="en-US"/>
        </w:rPr>
        <w:t>artículo 266</w:t>
      </w:r>
      <w:r>
        <w:rPr>
          <w:rFonts w:ascii="Palatino Linotype" w:eastAsiaTheme="minorHAnsi" w:hAnsi="Palatino Linotype"/>
          <w:sz w:val="22"/>
          <w:szCs w:val="22"/>
          <w:lang w:val="es-EC" w:eastAsia="en-US"/>
        </w:rPr>
        <w:t xml:space="preserve"> de la Constitución</w:t>
      </w:r>
      <w:r w:rsidRPr="00220827">
        <w:rPr>
          <w:rFonts w:ascii="Palatino Linotype" w:eastAsiaTheme="minorHAnsi" w:hAnsi="Palatino Linotype"/>
          <w:sz w:val="22"/>
          <w:szCs w:val="22"/>
          <w:lang w:val="es-EC" w:eastAsia="en-US"/>
        </w:rPr>
        <w:t xml:space="preserve">, determina: </w:t>
      </w:r>
      <w:r w:rsidRPr="00220827">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220827">
        <w:rPr>
          <w:rFonts w:ascii="Palatino Linotype" w:eastAsiaTheme="minorHAnsi" w:hAnsi="Palatino Linotype"/>
          <w:sz w:val="22"/>
          <w:szCs w:val="22"/>
          <w:lang w:val="es-EC" w:eastAsia="en-US"/>
        </w:rPr>
        <w:t>;</w:t>
      </w:r>
    </w:p>
    <w:p w14:paraId="4B75B431" w14:textId="77777777" w:rsidR="006B704B" w:rsidRPr="00220827"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p>
    <w:p w14:paraId="7D8E975C" w14:textId="77777777" w:rsidR="006B704B" w:rsidRPr="00220827" w:rsidRDefault="006B704B" w:rsidP="006B704B">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Que,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251A346" w14:textId="77777777" w:rsidR="006B704B" w:rsidRPr="00220827"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p>
    <w:p w14:paraId="70F1A232" w14:textId="77777777" w:rsidR="006B704B" w:rsidRPr="00220827"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w:t>
      </w:r>
      <w:bookmarkStart w:id="0" w:name="_Hlk51943612"/>
      <w:r>
        <w:rPr>
          <w:rFonts w:ascii="Palatino Linotype" w:eastAsiaTheme="minorHAnsi" w:hAnsi="Palatino Linotype"/>
          <w:sz w:val="22"/>
          <w:szCs w:val="22"/>
          <w:lang w:val="es-EC" w:eastAsia="en-US"/>
        </w:rPr>
        <w:t xml:space="preserve">l literal </w:t>
      </w:r>
      <w:r w:rsidRPr="00006FF2">
        <w:rPr>
          <w:rFonts w:ascii="Palatino Linotype" w:eastAsiaTheme="minorHAnsi" w:hAnsi="Palatino Linotype"/>
          <w:sz w:val="22"/>
          <w:szCs w:val="22"/>
          <w:lang w:val="es-EC" w:eastAsia="en-US"/>
        </w:rPr>
        <w:t>a)</w:t>
      </w:r>
      <w:r>
        <w:rPr>
          <w:rFonts w:ascii="Palatino Linotype" w:eastAsiaTheme="minorHAnsi" w:hAnsi="Palatino Linotype"/>
          <w:sz w:val="22"/>
          <w:szCs w:val="22"/>
          <w:lang w:val="es-EC" w:eastAsia="en-US"/>
        </w:rPr>
        <w:t>, d) y v)</w:t>
      </w:r>
      <w:r w:rsidRPr="00006FF2">
        <w:rPr>
          <w:rFonts w:ascii="Palatino Linotype" w:eastAsiaTheme="minorHAnsi" w:hAnsi="Palatino Linotype"/>
          <w:sz w:val="22"/>
          <w:szCs w:val="22"/>
          <w:lang w:val="es-EC" w:eastAsia="en-US"/>
        </w:rPr>
        <w:t xml:space="preserve"> del artículo 87 del COOTAD,</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lo siguiente:</w:t>
      </w:r>
      <w:r w:rsidRPr="00C248F2">
        <w:rPr>
          <w:rFonts w:ascii="Palatino Linotype" w:hAnsi="Palatino Linotype"/>
          <w:i/>
          <w:sz w:val="22"/>
          <w:szCs w:val="22"/>
        </w:rPr>
        <w:t xml:space="preserve"> </w:t>
      </w:r>
      <w:r>
        <w:rPr>
          <w:rFonts w:ascii="Palatino Linotype" w:hAnsi="Palatino Linotype"/>
          <w:i/>
          <w:sz w:val="22"/>
          <w:szCs w:val="22"/>
        </w:rPr>
        <w:t>“</w:t>
      </w:r>
      <w:r w:rsidRPr="00974EE8">
        <w:rPr>
          <w:rFonts w:ascii="Palatino Linotype" w:hAnsi="Palatino Linotype"/>
          <w:i/>
          <w:sz w:val="22"/>
          <w:szCs w:val="22"/>
        </w:rPr>
        <w:t>(…)</w:t>
      </w:r>
      <w:r w:rsidRPr="00C248F2">
        <w:rPr>
          <w:rFonts w:ascii="Palatino Linotype" w:hAnsi="Palatino Linotype"/>
          <w:i/>
          <w:sz w:val="22"/>
          <w:szCs w:val="22"/>
        </w:rPr>
        <w:t>a) Ejercer la facultad normativa en las materias de competencia del gobierno autónomo descentralizado metropolitano, mediante la expedición de ordenanzas metropolitanas, acuerdos y resoluciones</w:t>
      </w:r>
      <w:r>
        <w:rPr>
          <w:rFonts w:ascii="Palatino Linotype" w:hAnsi="Palatino Linotype"/>
          <w:i/>
          <w:sz w:val="22"/>
          <w:szCs w:val="22"/>
        </w:rPr>
        <w:t>;</w:t>
      </w:r>
      <w:r w:rsidRPr="00974EE8">
        <w:rPr>
          <w:rFonts w:ascii="Palatino Linotype" w:hAnsi="Palatino Linotype"/>
          <w:i/>
          <w:sz w:val="22"/>
          <w:szCs w:val="22"/>
        </w:rPr>
        <w:t xml:space="preserve"> d) Expedir acuerdos o resoluciones en el ámbito de sus competencias para regular temas institucionales específicos o reconocer derechos particulares; (…)</w:t>
      </w:r>
      <w:r>
        <w:rPr>
          <w:rFonts w:ascii="Palatino Linotype" w:hAnsi="Palatino Linotype"/>
          <w:i/>
          <w:sz w:val="22"/>
          <w:szCs w:val="22"/>
        </w:rPr>
        <w:t xml:space="preserve"> y</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bookmarkEnd w:id="0"/>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 xml:space="preserve"> </w:t>
      </w:r>
    </w:p>
    <w:p w14:paraId="00E85C57" w14:textId="77777777" w:rsidR="006B704B" w:rsidRPr="00220827"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p>
    <w:p w14:paraId="6D2B38F7" w14:textId="77777777" w:rsidR="006B704B" w:rsidRDefault="006B704B" w:rsidP="006B704B">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 xml:space="preserve">Aprobación de otros actos normativos.- El órgano normativo del respectivo gobierno autónomo descentralizado podrá expedir además, acuerdos </w:t>
      </w:r>
      <w:r w:rsidRPr="00006FF2">
        <w:rPr>
          <w:rFonts w:ascii="Palatino Linotype" w:eastAsiaTheme="minorHAnsi" w:hAnsi="Palatino Linotype"/>
          <w:i/>
          <w:iCs/>
          <w:sz w:val="22"/>
          <w:szCs w:val="22"/>
          <w:lang w:val="es-EC" w:eastAsia="en-US"/>
        </w:rPr>
        <w:lastRenderedPageBreak/>
        <w:t>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2E3540E3" w14:textId="77777777" w:rsidR="006B704B"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p>
    <w:p w14:paraId="4C070BB9" w14:textId="77777777" w:rsidR="006B704B"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r w:rsidRPr="00CE26DA">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r>
      <w:r w:rsidRPr="00CE26DA">
        <w:rPr>
          <w:rFonts w:ascii="Palatino Linotype" w:eastAsiaTheme="minorHAnsi" w:hAnsi="Palatino Linotype"/>
          <w:sz w:val="22"/>
          <w:szCs w:val="22"/>
          <w:lang w:val="es-EC" w:eastAsia="en-US"/>
        </w:rPr>
        <w:t xml:space="preserve"> el artículo 326 del COOTAD determina que los órganos legislativos de los gobiernos autónomos </w:t>
      </w:r>
      <w:proofErr w:type="gramStart"/>
      <w:r w:rsidRPr="00CE26DA">
        <w:rPr>
          <w:rFonts w:ascii="Palatino Linotype" w:eastAsiaTheme="minorHAnsi" w:hAnsi="Palatino Linotype"/>
          <w:sz w:val="22"/>
          <w:szCs w:val="22"/>
          <w:lang w:val="es-EC" w:eastAsia="en-US"/>
        </w:rPr>
        <w:t>descentralizados,</w:t>
      </w:r>
      <w:proofErr w:type="gramEnd"/>
      <w:r w:rsidRPr="00CE26DA">
        <w:rPr>
          <w:rFonts w:ascii="Palatino Linotype" w:eastAsiaTheme="minorHAnsi" w:hAnsi="Palatino Linotype"/>
          <w:sz w:val="22"/>
          <w:szCs w:val="22"/>
          <w:lang w:val="es-EC" w:eastAsia="en-US"/>
        </w:rPr>
        <w:t xml:space="preserve"> conformarán comisiones de trabajo las que emitirán conclusiones y recomendaciones que serán consideradas como base para la discusión y aprobación de sus decisiones;</w:t>
      </w:r>
    </w:p>
    <w:p w14:paraId="45598815" w14:textId="77777777" w:rsidR="006B704B"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p>
    <w:p w14:paraId="16C6593C" w14:textId="77777777" w:rsidR="006B704B" w:rsidRPr="00220827"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473 del COOTAD establece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w:t>
      </w:r>
    </w:p>
    <w:p w14:paraId="525A10D6" w14:textId="77777777" w:rsidR="006B704B" w:rsidRPr="00220827" w:rsidRDefault="006B704B" w:rsidP="006B704B">
      <w:pPr>
        <w:autoSpaceDE w:val="0"/>
        <w:autoSpaceDN w:val="0"/>
        <w:adjustRightInd w:val="0"/>
        <w:jc w:val="both"/>
        <w:rPr>
          <w:rFonts w:ascii="Palatino Linotype" w:hAnsi="Palatino Linotype"/>
          <w:sz w:val="22"/>
          <w:szCs w:val="22"/>
        </w:rPr>
      </w:pPr>
    </w:p>
    <w:p w14:paraId="6444CADD" w14:textId="77777777" w:rsidR="006B704B" w:rsidRPr="00220827"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3E277A6B" w14:textId="77777777" w:rsidR="006B704B" w:rsidRPr="00220827"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p>
    <w:p w14:paraId="0B903790" w14:textId="77777777" w:rsidR="006B704B" w:rsidRPr="00220827"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b del numeral 1, del</w:t>
      </w:r>
      <w:r w:rsidRPr="00220827">
        <w:rPr>
          <w:rFonts w:ascii="Palatino Linotype" w:eastAsiaTheme="minorHAnsi" w:hAnsi="Palatino Linotype"/>
          <w:sz w:val="22"/>
          <w:szCs w:val="22"/>
          <w:lang w:val="es-EC" w:eastAsia="en-US"/>
        </w:rPr>
        <w:t xml:space="preserve"> artículo IV.1.64 del Código Municipal para el Distrito Metropolitano de Quito, en adelante Código Municipal, señala</w:t>
      </w:r>
      <w:r>
        <w:rPr>
          <w:rFonts w:ascii="Palatino Linotype" w:eastAsiaTheme="minorHAnsi" w:hAnsi="Palatino Linotype"/>
          <w:sz w:val="22"/>
          <w:szCs w:val="22"/>
          <w:lang w:val="es-EC" w:eastAsia="en-US"/>
        </w:rPr>
        <w:t>n</w:t>
      </w:r>
      <w:r w:rsidRPr="00220827">
        <w:rPr>
          <w:rFonts w:ascii="Palatino Linotype" w:eastAsiaTheme="minorHAnsi" w:hAnsi="Palatino Linotype"/>
          <w:sz w:val="22"/>
          <w:szCs w:val="22"/>
          <w:lang w:val="es-EC" w:eastAsia="en-US"/>
        </w:rPr>
        <w:t xml:space="preserve"> que las asignaciones de zonificación para habilitación del suelo y edificación son</w:t>
      </w:r>
      <w:r w:rsidRPr="00006FF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36B036E0" w14:textId="77777777" w:rsidR="006B704B" w:rsidRPr="00220827"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p>
    <w:p w14:paraId="2136059F" w14:textId="77777777" w:rsidR="006B704B" w:rsidRPr="00220827"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r w:rsidRPr="00603285">
        <w:rPr>
          <w:rFonts w:ascii="Palatino Linotype" w:eastAsiaTheme="minorHAnsi" w:hAnsi="Palatino Linotype"/>
          <w:sz w:val="22"/>
          <w:szCs w:val="22"/>
          <w:lang w:val="es-EC" w:eastAsia="en-US"/>
        </w:rPr>
        <w:t xml:space="preserve">Que, </w:t>
      </w:r>
      <w:r w:rsidRPr="00603285">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a, del numeral 1, d</w:t>
      </w:r>
      <w:r w:rsidRPr="00603285">
        <w:rPr>
          <w:rFonts w:ascii="Palatino Linotype" w:eastAsiaTheme="minorHAnsi" w:hAnsi="Palatino Linotype"/>
          <w:sz w:val="22"/>
          <w:szCs w:val="22"/>
          <w:lang w:val="es-EC" w:eastAsia="en-US"/>
        </w:rPr>
        <w:t>el artículo IV.1.65 del Código Municipal establece:</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 xml:space="preserve">"1. La delimitación de la zonificación </w:t>
      </w:r>
      <w:proofErr w:type="gramStart"/>
      <w:r w:rsidRPr="00220827">
        <w:rPr>
          <w:rFonts w:ascii="Palatino Linotype" w:eastAsiaTheme="minorHAnsi" w:hAnsi="Palatino Linotype"/>
          <w:i/>
          <w:sz w:val="22"/>
          <w:szCs w:val="22"/>
          <w:lang w:val="es-EC" w:eastAsia="en-US"/>
        </w:rPr>
        <w:t>en relación a</w:t>
      </w:r>
      <w:proofErr w:type="gramEnd"/>
      <w:r w:rsidRPr="00220827">
        <w:rPr>
          <w:rFonts w:ascii="Palatino Linotype" w:eastAsiaTheme="minorHAnsi" w:hAnsi="Palatino Linotype"/>
          <w:i/>
          <w:sz w:val="22"/>
          <w:szCs w:val="22"/>
          <w:lang w:val="es-EC" w:eastAsia="en-US"/>
        </w:rPr>
        <w:t xml:space="preserve"> la forma de ocupación y edificabilidad se realiza por sectores y ejes, y se aplicará a los lotes en las siguientes condiciones: a. En cada sector la asignación de cada tipo de zonificación se aplicará a todos los lotes que lo conforman</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w:t>
      </w:r>
    </w:p>
    <w:p w14:paraId="30825ADC" w14:textId="77777777" w:rsidR="006B704B" w:rsidRPr="00220827"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p>
    <w:p w14:paraId="13E4894F" w14:textId="77777777" w:rsidR="006B704B" w:rsidRPr="00220827" w:rsidRDefault="006B704B" w:rsidP="006B704B">
      <w:pPr>
        <w:autoSpaceDE w:val="0"/>
        <w:autoSpaceDN w:val="0"/>
        <w:adjustRightInd w:val="0"/>
        <w:ind w:left="709" w:hanging="709"/>
        <w:jc w:val="both"/>
        <w:rPr>
          <w:rFonts w:ascii="Palatino Linotype" w:hAnsi="Palatino Linotype"/>
          <w:sz w:val="22"/>
          <w:szCs w:val="22"/>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w:t>
      </w:r>
      <w:r w:rsidRPr="00220827">
        <w:rPr>
          <w:rFonts w:ascii="Palatino Linotype" w:eastAsiaTheme="minorHAnsi" w:hAnsi="Palatino Linotype"/>
          <w:sz w:val="22"/>
          <w:szCs w:val="22"/>
          <w:lang w:val="es-EC" w:eastAsia="en-US"/>
        </w:rPr>
        <w:t>1 y 5</w:t>
      </w:r>
      <w:r>
        <w:rPr>
          <w:rFonts w:ascii="Palatino Linotype" w:eastAsiaTheme="minorHAnsi" w:hAnsi="Palatino Linotype"/>
          <w:sz w:val="22"/>
          <w:szCs w:val="22"/>
          <w:lang w:val="es-EC" w:eastAsia="en-US"/>
        </w:rPr>
        <w:t xml:space="preserve"> del artículo </w:t>
      </w:r>
      <w:r w:rsidRPr="00220827">
        <w:rPr>
          <w:rFonts w:ascii="Palatino Linotype" w:eastAsiaTheme="minorHAnsi" w:hAnsi="Palatino Linotype"/>
          <w:sz w:val="22"/>
          <w:szCs w:val="22"/>
          <w:lang w:val="es-EC" w:eastAsia="en-US"/>
        </w:rPr>
        <w:t>IV.1.70</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 determina</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que: </w:t>
      </w:r>
      <w:r w:rsidRPr="00220827">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w:t>
      </w:r>
      <w:r w:rsidRPr="00220827">
        <w:rPr>
          <w:rFonts w:ascii="Palatino Linotype" w:eastAsiaTheme="minorHAnsi" w:hAnsi="Palatino Linotype"/>
          <w:i/>
          <w:sz w:val="22"/>
          <w:szCs w:val="22"/>
          <w:lang w:val="es-EC" w:eastAsia="en-US"/>
        </w:rPr>
        <w:lastRenderedPageBreak/>
        <w:t xml:space="preserve">planificación. En todos los casos deberá observarse el lote mínimo establecido en la normativa vigente. 5. </w:t>
      </w:r>
      <w:r w:rsidRPr="00220827">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220827">
        <w:rPr>
          <w:rFonts w:ascii="Palatino Linotype" w:hAnsi="Palatino Linotype"/>
          <w:sz w:val="22"/>
          <w:szCs w:val="22"/>
        </w:rPr>
        <w:t xml:space="preserve">; </w:t>
      </w:r>
    </w:p>
    <w:p w14:paraId="417457F1" w14:textId="77777777" w:rsidR="006B704B" w:rsidRPr="00220827" w:rsidRDefault="006B704B" w:rsidP="006B704B">
      <w:pPr>
        <w:autoSpaceDE w:val="0"/>
        <w:autoSpaceDN w:val="0"/>
        <w:adjustRightInd w:val="0"/>
        <w:ind w:left="709" w:hanging="709"/>
        <w:jc w:val="both"/>
        <w:rPr>
          <w:rFonts w:ascii="Palatino Linotype" w:hAnsi="Palatino Linotype"/>
          <w:sz w:val="22"/>
          <w:szCs w:val="22"/>
        </w:rPr>
      </w:pPr>
    </w:p>
    <w:p w14:paraId="275E93E4" w14:textId="77777777" w:rsidR="006B704B" w:rsidRPr="00220827" w:rsidRDefault="006B704B" w:rsidP="006B704B">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t>el artículo IV.1.72</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w:t>
      </w:r>
      <w:r>
        <w:rPr>
          <w:rFonts w:ascii="Palatino Linotype" w:eastAsiaTheme="minorHAnsi" w:hAnsi="Palatino Linotype"/>
          <w:sz w:val="22"/>
          <w:szCs w:val="22"/>
          <w:lang w:val="es-EC" w:eastAsia="en-US"/>
        </w:rPr>
        <w:t xml:space="preserve">, respecto a </w:t>
      </w:r>
      <w:r w:rsidRPr="00220827">
        <w:rPr>
          <w:rFonts w:ascii="Palatino Linotype" w:eastAsiaTheme="minorHAnsi" w:hAnsi="Palatino Linotype"/>
          <w:sz w:val="22"/>
          <w:szCs w:val="22"/>
          <w:lang w:val="es-EC" w:eastAsia="en-US"/>
        </w:rPr>
        <w:t>las dimensiones y áreas mínimas de lotes, establece:</w:t>
      </w:r>
      <w:r w:rsidRPr="00220827">
        <w:rPr>
          <w:rFonts w:ascii="Palatino Linotype" w:hAnsi="Palatino Linotype" w:cs="Arial"/>
          <w:i/>
          <w:iCs/>
          <w:sz w:val="22"/>
          <w:szCs w:val="22"/>
        </w:rPr>
        <w:t xml:space="preserve"> </w:t>
      </w:r>
      <w:r w:rsidRPr="00220827">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725C5569" w14:textId="77777777" w:rsidR="006B704B" w:rsidRPr="00220827" w:rsidRDefault="006B704B" w:rsidP="006B704B">
      <w:pPr>
        <w:autoSpaceDE w:val="0"/>
        <w:autoSpaceDN w:val="0"/>
        <w:adjustRightInd w:val="0"/>
        <w:ind w:left="709" w:hanging="709"/>
        <w:jc w:val="both"/>
        <w:rPr>
          <w:rFonts w:ascii="Palatino Linotype" w:eastAsiaTheme="minorHAnsi" w:hAnsi="Palatino Linotype"/>
          <w:i/>
          <w:sz w:val="22"/>
          <w:szCs w:val="22"/>
          <w:lang w:val="es-EC" w:eastAsia="en-US"/>
        </w:rPr>
      </w:pPr>
    </w:p>
    <w:p w14:paraId="5B459734" w14:textId="33077B72" w:rsidR="006B704B" w:rsidRPr="006B704B"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r w:rsidRPr="006B704B">
        <w:rPr>
          <w:rFonts w:ascii="Palatino Linotype" w:eastAsiaTheme="minorHAnsi" w:hAnsi="Palatino Linotype"/>
          <w:sz w:val="22"/>
          <w:szCs w:val="22"/>
          <w:lang w:val="es-EC" w:eastAsia="en-US"/>
        </w:rPr>
        <w:t xml:space="preserve">Que, </w:t>
      </w:r>
      <w:r w:rsidRPr="006B704B">
        <w:rPr>
          <w:rFonts w:ascii="Palatino Linotype" w:eastAsiaTheme="minorHAnsi" w:hAnsi="Palatino Linotype"/>
          <w:sz w:val="22"/>
          <w:szCs w:val="22"/>
          <w:lang w:val="es-EC" w:eastAsia="en-US"/>
        </w:rPr>
        <w:tab/>
        <w:t xml:space="preserve">mediante oficio </w:t>
      </w:r>
      <w:r>
        <w:rPr>
          <w:rFonts w:ascii="Palatino Linotype" w:hAnsi="Palatino Linotype"/>
          <w:sz w:val="22"/>
          <w:szCs w:val="22"/>
        </w:rPr>
        <w:t>S/N</w:t>
      </w:r>
      <w:r w:rsidRPr="006B704B">
        <w:rPr>
          <w:rFonts w:ascii="Palatino Linotype" w:hAnsi="Palatino Linotype"/>
          <w:sz w:val="22"/>
          <w:szCs w:val="22"/>
        </w:rPr>
        <w:t xml:space="preserve">, de </w:t>
      </w:r>
      <w:r>
        <w:rPr>
          <w:rFonts w:ascii="Palatino Linotype" w:hAnsi="Palatino Linotype"/>
          <w:sz w:val="22"/>
          <w:szCs w:val="22"/>
        </w:rPr>
        <w:t>06 de agosto de 2019</w:t>
      </w:r>
      <w:r w:rsidRPr="006B704B">
        <w:rPr>
          <w:rFonts w:ascii="Palatino Linotype" w:hAnsi="Palatino Linotype"/>
          <w:sz w:val="22"/>
          <w:szCs w:val="22"/>
        </w:rPr>
        <w:t xml:space="preserve">, </w:t>
      </w:r>
      <w:r>
        <w:rPr>
          <w:rFonts w:ascii="Palatino Linotype" w:hAnsi="Palatino Linotype"/>
          <w:sz w:val="22"/>
          <w:szCs w:val="22"/>
        </w:rPr>
        <w:t xml:space="preserve">la </w:t>
      </w:r>
      <w:r w:rsidRPr="006B704B">
        <w:rPr>
          <w:rFonts w:ascii="Palatino Linotype" w:hAnsi="Palatino Linotype"/>
          <w:sz w:val="22"/>
          <w:szCs w:val="22"/>
        </w:rPr>
        <w:t>señora</w:t>
      </w:r>
      <w:r>
        <w:rPr>
          <w:rFonts w:ascii="Palatino Linotype" w:hAnsi="Palatino Linotype"/>
          <w:sz w:val="22"/>
          <w:szCs w:val="22"/>
        </w:rPr>
        <w:t xml:space="preserve"> </w:t>
      </w:r>
      <w:r>
        <w:t>María Elena Álvarez Echeverría</w:t>
      </w:r>
      <w:r w:rsidRPr="006B704B">
        <w:rPr>
          <w:rFonts w:ascii="Palatino Linotype" w:hAnsi="Palatino Linotype"/>
          <w:sz w:val="22"/>
          <w:szCs w:val="22"/>
        </w:rPr>
        <w:t xml:space="preserve"> solicita </w:t>
      </w:r>
      <w:r>
        <w:rPr>
          <w:rFonts w:ascii="Palatino Linotype" w:hAnsi="Palatino Linotype"/>
          <w:sz w:val="22"/>
          <w:szCs w:val="22"/>
        </w:rPr>
        <w:t xml:space="preserve">a la </w:t>
      </w:r>
      <w:r>
        <w:t>Administración Zonal Eugenio Espejo, el informe de factibilidad del predio N</w:t>
      </w:r>
      <w:r>
        <w:t>ro</w:t>
      </w:r>
      <w:r>
        <w:t>. 777632, de conformidad con lo dispuesto en el art. 473 del COOTAD.</w:t>
      </w:r>
      <w:r w:rsidRPr="006B704B">
        <w:rPr>
          <w:rFonts w:ascii="Palatino Linotype" w:eastAsiaTheme="minorHAnsi" w:hAnsi="Palatino Linotype"/>
          <w:sz w:val="22"/>
          <w:szCs w:val="22"/>
          <w:lang w:val="es-EC" w:eastAsia="en-US"/>
        </w:rPr>
        <w:t xml:space="preserve">; </w:t>
      </w:r>
    </w:p>
    <w:p w14:paraId="17C67BB0" w14:textId="77777777" w:rsidR="006B704B" w:rsidRPr="006B704B"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p>
    <w:p w14:paraId="3DA68F9A" w14:textId="016E9F87" w:rsidR="006B704B" w:rsidRDefault="006B704B" w:rsidP="006B704B">
      <w:pPr>
        <w:autoSpaceDE w:val="0"/>
        <w:autoSpaceDN w:val="0"/>
        <w:adjustRightInd w:val="0"/>
        <w:ind w:left="709" w:hanging="709"/>
        <w:jc w:val="both"/>
      </w:pPr>
      <w:bookmarkStart w:id="1" w:name="_Hlk51947053"/>
      <w:r w:rsidRPr="006B704B">
        <w:rPr>
          <w:rFonts w:ascii="Palatino Linotype" w:eastAsiaTheme="minorHAnsi" w:hAnsi="Palatino Linotype"/>
          <w:sz w:val="22"/>
          <w:szCs w:val="22"/>
          <w:lang w:val="es-EC" w:eastAsia="en-US"/>
        </w:rPr>
        <w:t xml:space="preserve">Que, </w:t>
      </w:r>
      <w:r w:rsidRPr="006B704B">
        <w:rPr>
          <w:rFonts w:ascii="Palatino Linotype" w:eastAsiaTheme="minorHAnsi" w:hAnsi="Palatino Linotype"/>
          <w:sz w:val="22"/>
          <w:szCs w:val="22"/>
          <w:lang w:val="es-EC" w:eastAsia="en-US"/>
        </w:rPr>
        <w:tab/>
        <w:t xml:space="preserve">mediante </w:t>
      </w:r>
      <w:r w:rsidRPr="006B704B">
        <w:rPr>
          <w:rFonts w:ascii="Palatino Linotype" w:eastAsiaTheme="minorHAnsi" w:hAnsi="Palatino Linotype"/>
          <w:sz w:val="22"/>
          <w:szCs w:val="22"/>
          <w:lang w:val="es-EC" w:eastAsia="en-US"/>
        </w:rPr>
        <w:t>memorando</w:t>
      </w:r>
      <w:r w:rsidRPr="006B704B">
        <w:rPr>
          <w:rFonts w:ascii="Palatino Linotype" w:eastAsiaTheme="minorHAnsi" w:hAnsi="Palatino Linotype"/>
          <w:sz w:val="22"/>
          <w:szCs w:val="22"/>
          <w:lang w:val="es-EC" w:eastAsia="en-US"/>
        </w:rPr>
        <w:t xml:space="preserve"> Nro. </w:t>
      </w:r>
      <w:r w:rsidRPr="006B704B">
        <w:rPr>
          <w:rFonts w:ascii="Palatino Linotype" w:hAnsi="Palatino Linotype"/>
          <w:sz w:val="22"/>
          <w:szCs w:val="22"/>
        </w:rPr>
        <w:t>GADDMQ-AZEE-AZ-2019-0061-M, de</w:t>
      </w:r>
      <w:r w:rsidR="00154701">
        <w:rPr>
          <w:rFonts w:ascii="Palatino Linotype" w:hAnsi="Palatino Linotype"/>
          <w:sz w:val="22"/>
          <w:szCs w:val="22"/>
        </w:rPr>
        <w:t xml:space="preserve"> 26</w:t>
      </w:r>
      <w:r w:rsidRPr="006B704B">
        <w:rPr>
          <w:rFonts w:ascii="Palatino Linotype" w:hAnsi="Palatino Linotype"/>
          <w:sz w:val="22"/>
          <w:szCs w:val="22"/>
        </w:rPr>
        <w:t xml:space="preserve"> de </w:t>
      </w:r>
      <w:r w:rsidR="00154701">
        <w:rPr>
          <w:rFonts w:ascii="Palatino Linotype" w:hAnsi="Palatino Linotype"/>
          <w:sz w:val="22"/>
          <w:szCs w:val="22"/>
        </w:rPr>
        <w:t>septiembre</w:t>
      </w:r>
      <w:r w:rsidRPr="006B704B">
        <w:rPr>
          <w:rFonts w:ascii="Palatino Linotype" w:hAnsi="Palatino Linotype"/>
          <w:sz w:val="22"/>
          <w:szCs w:val="22"/>
        </w:rPr>
        <w:t xml:space="preserve"> de</w:t>
      </w:r>
      <w:r w:rsidR="00154701">
        <w:rPr>
          <w:rFonts w:ascii="Palatino Linotype" w:hAnsi="Palatino Linotype"/>
          <w:sz w:val="22"/>
          <w:szCs w:val="22"/>
        </w:rPr>
        <w:t xml:space="preserve"> 2019</w:t>
      </w:r>
      <w:r w:rsidRPr="006B704B">
        <w:rPr>
          <w:rFonts w:ascii="Palatino Linotype" w:hAnsi="Palatino Linotype"/>
          <w:sz w:val="22"/>
          <w:szCs w:val="22"/>
        </w:rPr>
        <w:t xml:space="preserve">, la </w:t>
      </w:r>
      <w:r w:rsidR="00154701" w:rsidRPr="00154701">
        <w:rPr>
          <w:rFonts w:ascii="Palatino Linotype" w:hAnsi="Palatino Linotype"/>
          <w:sz w:val="22"/>
          <w:szCs w:val="22"/>
        </w:rPr>
        <w:t>abogada Ana Cristina Romero Ortega</w:t>
      </w:r>
      <w:r w:rsidRPr="006B704B">
        <w:rPr>
          <w:rFonts w:ascii="Palatino Linotype" w:hAnsi="Palatino Linotype"/>
          <w:sz w:val="22"/>
          <w:szCs w:val="22"/>
        </w:rPr>
        <w:t>, Administradora Municipal</w:t>
      </w:r>
      <w:r w:rsidR="00154701">
        <w:rPr>
          <w:rFonts w:ascii="Palatino Linotype" w:hAnsi="Palatino Linotype"/>
          <w:sz w:val="22"/>
          <w:szCs w:val="22"/>
        </w:rPr>
        <w:t xml:space="preserve"> de la</w:t>
      </w:r>
      <w:r w:rsidRPr="006B704B">
        <w:rPr>
          <w:rFonts w:ascii="Palatino Linotype" w:hAnsi="Palatino Linotype"/>
          <w:sz w:val="22"/>
          <w:szCs w:val="22"/>
        </w:rPr>
        <w:t xml:space="preserve"> Zona</w:t>
      </w:r>
      <w:r w:rsidR="00154701">
        <w:rPr>
          <w:rFonts w:ascii="Palatino Linotype" w:hAnsi="Palatino Linotype"/>
          <w:sz w:val="22"/>
          <w:szCs w:val="22"/>
        </w:rPr>
        <w:t>l</w:t>
      </w:r>
      <w:r w:rsidRPr="006B704B">
        <w:rPr>
          <w:rFonts w:ascii="Palatino Linotype" w:hAnsi="Palatino Linotype"/>
          <w:sz w:val="22"/>
          <w:szCs w:val="22"/>
        </w:rPr>
        <w:t xml:space="preserve"> </w:t>
      </w:r>
      <w:r w:rsidR="00154701">
        <w:rPr>
          <w:rFonts w:ascii="Palatino Linotype" w:hAnsi="Palatino Linotype"/>
          <w:sz w:val="22"/>
          <w:szCs w:val="22"/>
        </w:rPr>
        <w:t>Eugenio Espejo</w:t>
      </w:r>
      <w:r w:rsidRPr="006B704B">
        <w:rPr>
          <w:rFonts w:ascii="Palatino Linotype" w:hAnsi="Palatino Linotype"/>
          <w:sz w:val="22"/>
          <w:szCs w:val="22"/>
        </w:rPr>
        <w:t>, remitió el informe técnico N</w:t>
      </w:r>
      <w:r w:rsidR="00154701">
        <w:rPr>
          <w:rFonts w:ascii="Palatino Linotype" w:hAnsi="Palatino Linotype"/>
          <w:sz w:val="22"/>
          <w:szCs w:val="22"/>
        </w:rPr>
        <w:t xml:space="preserve">ro. </w:t>
      </w:r>
      <w:r w:rsidR="00154701" w:rsidRPr="00154701">
        <w:rPr>
          <w:rFonts w:ascii="Palatino Linotype" w:hAnsi="Palatino Linotype"/>
          <w:sz w:val="22"/>
          <w:szCs w:val="22"/>
        </w:rPr>
        <w:t>443-DGT-GU-2019</w:t>
      </w:r>
      <w:r w:rsidRPr="006B704B">
        <w:rPr>
          <w:rFonts w:ascii="Palatino Linotype" w:hAnsi="Palatino Linotype"/>
          <w:sz w:val="22"/>
          <w:szCs w:val="22"/>
        </w:rPr>
        <w:t xml:space="preserve">, de factibilidad de fraccionamiento del predio Nro. </w:t>
      </w:r>
      <w:r w:rsidR="00154701">
        <w:t>777632</w:t>
      </w:r>
      <w:r w:rsidRPr="006B704B">
        <w:rPr>
          <w:rFonts w:ascii="Palatino Linotype" w:hAnsi="Palatino Linotype"/>
          <w:sz w:val="22"/>
          <w:szCs w:val="22"/>
        </w:rPr>
        <w:t xml:space="preserve">, de </w:t>
      </w:r>
      <w:r w:rsidR="00154701">
        <w:rPr>
          <w:rFonts w:ascii="Palatino Linotype" w:hAnsi="Palatino Linotype"/>
          <w:sz w:val="22"/>
          <w:szCs w:val="22"/>
        </w:rPr>
        <w:t xml:space="preserve">16 </w:t>
      </w:r>
      <w:r w:rsidRPr="006B704B">
        <w:rPr>
          <w:rFonts w:ascii="Palatino Linotype" w:hAnsi="Palatino Linotype"/>
          <w:sz w:val="22"/>
          <w:szCs w:val="22"/>
        </w:rPr>
        <w:t>de</w:t>
      </w:r>
      <w:r w:rsidR="00154701">
        <w:rPr>
          <w:rFonts w:ascii="Palatino Linotype" w:hAnsi="Palatino Linotype"/>
          <w:sz w:val="22"/>
          <w:szCs w:val="22"/>
        </w:rPr>
        <w:t xml:space="preserve"> agosto</w:t>
      </w:r>
      <w:r w:rsidRPr="006B704B">
        <w:rPr>
          <w:rFonts w:ascii="Palatino Linotype" w:hAnsi="Palatino Linotype"/>
          <w:sz w:val="22"/>
          <w:szCs w:val="22"/>
        </w:rPr>
        <w:t xml:space="preserve"> de</w:t>
      </w:r>
      <w:r w:rsidR="00154701">
        <w:rPr>
          <w:rFonts w:ascii="Palatino Linotype" w:hAnsi="Palatino Linotype"/>
          <w:sz w:val="22"/>
          <w:szCs w:val="22"/>
        </w:rPr>
        <w:t xml:space="preserve"> 2019</w:t>
      </w:r>
      <w:r w:rsidRPr="006B704B">
        <w:rPr>
          <w:rFonts w:ascii="Palatino Linotype" w:hAnsi="Palatino Linotype"/>
          <w:sz w:val="22"/>
          <w:szCs w:val="22"/>
        </w:rPr>
        <w:t xml:space="preserve">, suscrito por el </w:t>
      </w:r>
      <w:r w:rsidR="00154701" w:rsidRPr="00154701">
        <w:rPr>
          <w:rFonts w:ascii="Palatino Linotype" w:hAnsi="Palatino Linotype"/>
          <w:sz w:val="22"/>
          <w:szCs w:val="22"/>
        </w:rPr>
        <w:t>Arq. Santiago Pozo</w:t>
      </w:r>
      <w:r w:rsidRPr="006B704B">
        <w:rPr>
          <w:rFonts w:ascii="Palatino Linotype" w:hAnsi="Palatino Linotype"/>
          <w:sz w:val="22"/>
          <w:szCs w:val="22"/>
        </w:rPr>
        <w:t xml:space="preserve">, </w:t>
      </w:r>
      <w:r w:rsidR="00154701" w:rsidRPr="00154701">
        <w:rPr>
          <w:rFonts w:ascii="Palatino Linotype" w:hAnsi="Palatino Linotype"/>
          <w:sz w:val="22"/>
          <w:szCs w:val="22"/>
        </w:rPr>
        <w:t>Director de Gestión de Territorio AZEE (E)</w:t>
      </w:r>
      <w:r w:rsidRPr="006B704B">
        <w:rPr>
          <w:rFonts w:ascii="Palatino Linotype" w:hAnsi="Palatino Linotype"/>
          <w:sz w:val="22"/>
          <w:szCs w:val="22"/>
        </w:rPr>
        <w:t>, que en su parte pertinente señala:</w:t>
      </w:r>
      <w:r w:rsidRPr="006B704B">
        <w:rPr>
          <w:rFonts w:ascii="Palatino Linotype" w:eastAsiaTheme="minorHAnsi" w:hAnsi="Palatino Linotype"/>
          <w:i/>
          <w:sz w:val="22"/>
          <w:szCs w:val="22"/>
          <w:lang w:val="es-EC" w:eastAsia="en-US"/>
        </w:rPr>
        <w:t xml:space="preserve"> </w:t>
      </w:r>
      <w:r w:rsidR="00154701" w:rsidRPr="00154701">
        <w:rPr>
          <w:i/>
          <w:iCs/>
        </w:rPr>
        <w:t xml:space="preserve">“A pesar de que no se adjunta una propuesta de “partición” sobre la que deba emitirse informe técnico alguno, revisada la documentación adjunta, se determina que el predio </w:t>
      </w:r>
      <w:proofErr w:type="spellStart"/>
      <w:r w:rsidR="00154701" w:rsidRPr="00154701">
        <w:rPr>
          <w:i/>
          <w:iCs/>
        </w:rPr>
        <w:t>N°</w:t>
      </w:r>
      <w:proofErr w:type="spellEnd"/>
      <w:r w:rsidR="00154701" w:rsidRPr="00154701">
        <w:rPr>
          <w:i/>
          <w:iCs/>
        </w:rPr>
        <w:t xml:space="preserve"> 777632, corresponde a un predio declarado en Propiedad Horizontal de la residencia RIVERA – BURBANO, clave catastral global 12004-20-001, el predio tiene una superficie total de 584.60 M2. Las regulaciones que rigen para este predio de acuerdo a la zonificación asignada A65 (A5020-25) son las siguientes: (…</w:t>
      </w:r>
      <w:proofErr w:type="gramStart"/>
      <w:r w:rsidR="00154701" w:rsidRPr="00154701">
        <w:rPr>
          <w:i/>
          <w:iCs/>
        </w:rPr>
        <w:t>).Con</w:t>
      </w:r>
      <w:proofErr w:type="gramEnd"/>
      <w:r w:rsidR="00154701" w:rsidRPr="00154701">
        <w:rPr>
          <w:i/>
          <w:iCs/>
        </w:rPr>
        <w:t xml:space="preserve"> estos antecedentes, la Dirección de Gestión del Territorio informa que el predio </w:t>
      </w:r>
      <w:proofErr w:type="spellStart"/>
      <w:r w:rsidR="00154701" w:rsidRPr="00154701">
        <w:rPr>
          <w:i/>
          <w:iCs/>
        </w:rPr>
        <w:t>N°</w:t>
      </w:r>
      <w:proofErr w:type="spellEnd"/>
      <w:r w:rsidR="00154701" w:rsidRPr="00154701">
        <w:rPr>
          <w:i/>
          <w:iCs/>
        </w:rPr>
        <w:t xml:space="preserve"> 777632, no es susceptible de partición, en razón de que es parte de una Declaratoria de Propiedad Horizontal”.</w:t>
      </w:r>
    </w:p>
    <w:p w14:paraId="0BEAB904" w14:textId="77777777" w:rsidR="00154701" w:rsidRPr="00091491" w:rsidRDefault="00154701" w:rsidP="006B704B">
      <w:pPr>
        <w:autoSpaceDE w:val="0"/>
        <w:autoSpaceDN w:val="0"/>
        <w:adjustRightInd w:val="0"/>
        <w:ind w:left="709" w:hanging="709"/>
        <w:jc w:val="both"/>
        <w:rPr>
          <w:rFonts w:ascii="Palatino Linotype" w:eastAsiaTheme="minorHAnsi" w:hAnsi="Palatino Linotype"/>
          <w:i/>
          <w:iCs/>
          <w:sz w:val="22"/>
          <w:szCs w:val="22"/>
          <w:highlight w:val="yellow"/>
          <w:lang w:val="es-EC" w:eastAsia="en-US"/>
        </w:rPr>
      </w:pPr>
    </w:p>
    <w:p w14:paraId="39DFE74E" w14:textId="59EF7E58" w:rsidR="006B704B" w:rsidRPr="00154701" w:rsidRDefault="006B704B" w:rsidP="008F4AE5">
      <w:pPr>
        <w:autoSpaceDE w:val="0"/>
        <w:autoSpaceDN w:val="0"/>
        <w:adjustRightInd w:val="0"/>
        <w:ind w:left="709" w:hanging="709"/>
        <w:jc w:val="both"/>
        <w:rPr>
          <w:rFonts w:ascii="Palatino Linotype" w:eastAsiaTheme="minorHAnsi" w:hAnsi="Palatino Linotype"/>
          <w:i/>
          <w:sz w:val="22"/>
          <w:szCs w:val="22"/>
          <w:lang w:val="es-EC" w:eastAsia="en-US"/>
        </w:rPr>
      </w:pPr>
      <w:r w:rsidRPr="00154701">
        <w:rPr>
          <w:rFonts w:ascii="Palatino Linotype" w:eastAsiaTheme="minorHAnsi" w:hAnsi="Palatino Linotype"/>
          <w:sz w:val="22"/>
          <w:szCs w:val="22"/>
          <w:lang w:val="es-EC" w:eastAsia="en-US"/>
        </w:rPr>
        <w:t xml:space="preserve">Que, </w:t>
      </w:r>
      <w:r w:rsidRPr="00154701">
        <w:rPr>
          <w:rFonts w:ascii="Palatino Linotype" w:eastAsiaTheme="minorHAnsi" w:hAnsi="Palatino Linotype"/>
          <w:sz w:val="22"/>
          <w:szCs w:val="22"/>
          <w:lang w:val="es-EC" w:eastAsia="en-US"/>
        </w:rPr>
        <w:tab/>
        <w:t xml:space="preserve">mediante oficio </w:t>
      </w:r>
      <w:r w:rsidR="00154701" w:rsidRPr="00154701">
        <w:rPr>
          <w:rFonts w:ascii="Palatino Linotype" w:eastAsiaTheme="minorHAnsi" w:hAnsi="Palatino Linotype"/>
          <w:sz w:val="22"/>
          <w:szCs w:val="22"/>
          <w:lang w:val="es-EC" w:eastAsia="en-US"/>
        </w:rPr>
        <w:t>Nro. GADDMQ-AZEE-AZ-2019-0061-M, de 26 de septiembre de 2019, la abogada Ana Cristina Romero Ortega, Administradora Municipal de la Zonal Eugenio Espejo</w:t>
      </w:r>
      <w:r w:rsidRPr="00154701">
        <w:rPr>
          <w:rFonts w:ascii="Palatino Linotype" w:hAnsi="Palatino Linotype"/>
          <w:sz w:val="22"/>
          <w:szCs w:val="22"/>
        </w:rPr>
        <w:t xml:space="preserve">, remitió el </w:t>
      </w:r>
      <w:r w:rsidRPr="00154701">
        <w:t xml:space="preserve">Informe Legal </w:t>
      </w:r>
      <w:r w:rsidR="00154701" w:rsidRPr="00154701">
        <w:t>DJ-AZEE-2019-346</w:t>
      </w:r>
      <w:r w:rsidRPr="00154701">
        <w:t xml:space="preserve"> de Factibilidad de Partición, de </w:t>
      </w:r>
      <w:r w:rsidR="00154701">
        <w:t xml:space="preserve">22 </w:t>
      </w:r>
      <w:r w:rsidRPr="00154701">
        <w:t>de</w:t>
      </w:r>
      <w:r w:rsidR="008F4AE5">
        <w:t xml:space="preserve"> agosto </w:t>
      </w:r>
      <w:r w:rsidRPr="00154701">
        <w:t xml:space="preserve">de </w:t>
      </w:r>
      <w:r w:rsidR="008F4AE5">
        <w:t>201</w:t>
      </w:r>
      <w:r w:rsidRPr="00154701">
        <w:t xml:space="preserve"> suscrito por </w:t>
      </w:r>
      <w:r w:rsidR="008F4AE5">
        <w:t>el Dr.</w:t>
      </w:r>
      <w:r w:rsidR="008F4AE5">
        <w:t xml:space="preserve"> </w:t>
      </w:r>
      <w:r w:rsidR="008F4AE5">
        <w:t>Diego Fernando Albán Barba, Director Jurídico de la Zona Norte Eugenio Espejo</w:t>
      </w:r>
      <w:r w:rsidRPr="00154701">
        <w:t xml:space="preserve">, que en lo principal, indica: </w:t>
      </w:r>
      <w:r w:rsidR="008F4AE5" w:rsidRPr="008F4AE5">
        <w:rPr>
          <w:i/>
          <w:iCs/>
        </w:rPr>
        <w:t xml:space="preserve">“[…] Por los antecedentes expuestos y con fundamento en la norma legal aplicable citada, esta Dirección Jurídica de verificar las observaciones técnicas suscritas por el Arq. Santiago Pozo, Director de Gestión del Territorio – AZEE (E), a través del Memorando 443-DGT-GU-2019 de fecha 16 de agosto de 2019, determina que el predio No. 777632, forma parte de una Declaratoria de Propiedad Horizontal en la Residencias Rivera – Burbano, razón por la que resulta imposible realizar un </w:t>
      </w:r>
      <w:r w:rsidR="008F4AE5" w:rsidRPr="008F4AE5">
        <w:rPr>
          <w:i/>
          <w:iCs/>
        </w:rPr>
        <w:lastRenderedPageBreak/>
        <w:t>procedimiento de partición en el predio en mención. Por lo expuesto, emito Informe No Favorable para la partición del predio 777632.”.</w:t>
      </w:r>
      <w:r w:rsidR="008F4AE5" w:rsidRPr="00154701">
        <w:t xml:space="preserve"> </w:t>
      </w:r>
      <w:r w:rsidRPr="00154701">
        <w:t>…</w:t>
      </w:r>
    </w:p>
    <w:bookmarkEnd w:id="1"/>
    <w:p w14:paraId="5DB96570" w14:textId="77777777" w:rsidR="006B704B" w:rsidRPr="00091491" w:rsidRDefault="006B704B" w:rsidP="006B704B">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2C756C2E" w14:textId="68BA47DF" w:rsidR="006B704B" w:rsidRPr="00091491"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r w:rsidRPr="00091491">
        <w:rPr>
          <w:rFonts w:ascii="Palatino Linotype" w:eastAsiaTheme="minorHAnsi" w:hAnsi="Palatino Linotype"/>
          <w:sz w:val="22"/>
          <w:szCs w:val="22"/>
          <w:lang w:val="es-EC" w:eastAsia="en-US"/>
        </w:rPr>
        <w:t xml:space="preserve">Que, </w:t>
      </w:r>
      <w:r w:rsidRPr="00091491">
        <w:rPr>
          <w:rFonts w:ascii="Palatino Linotype" w:eastAsiaTheme="minorHAnsi" w:hAnsi="Palatino Linotype"/>
          <w:sz w:val="22"/>
          <w:szCs w:val="22"/>
          <w:lang w:val="es-EC" w:eastAsia="en-US"/>
        </w:rPr>
        <w:tab/>
        <w:t>mediante oficio Nro</w:t>
      </w:r>
      <w:r>
        <w:rPr>
          <w:rFonts w:ascii="Palatino Linotype" w:eastAsiaTheme="minorHAnsi" w:hAnsi="Palatino Linotype"/>
          <w:sz w:val="22"/>
          <w:szCs w:val="22"/>
          <w:lang w:val="es-EC" w:eastAsia="en-US"/>
        </w:rPr>
        <w:t>.</w:t>
      </w:r>
      <w:r w:rsidRPr="00091491">
        <w:rPr>
          <w:rFonts w:ascii="Palatino Linotype" w:eastAsiaTheme="minorHAnsi" w:hAnsi="Palatino Linotype"/>
          <w:sz w:val="22"/>
          <w:szCs w:val="22"/>
          <w:lang w:val="es-EC" w:eastAsia="en-US"/>
        </w:rPr>
        <w:t xml:space="preserve"> </w:t>
      </w:r>
      <w:r w:rsidR="008F4AE5" w:rsidRPr="008F4AE5">
        <w:rPr>
          <w:rFonts w:ascii="Palatino Linotype" w:eastAsiaTheme="minorHAnsi" w:hAnsi="Palatino Linotype"/>
          <w:sz w:val="22"/>
          <w:szCs w:val="22"/>
          <w:lang w:val="es-EC" w:eastAsia="en-US"/>
        </w:rPr>
        <w:t>GADDMQ-PM-SAUOS-2020-0038-O</w:t>
      </w:r>
      <w:r w:rsidRPr="00091491">
        <w:rPr>
          <w:rFonts w:ascii="Palatino Linotype" w:eastAsiaTheme="minorHAnsi" w:hAnsi="Palatino Linotype"/>
          <w:sz w:val="22"/>
          <w:szCs w:val="22"/>
          <w:lang w:val="es-EC" w:eastAsia="en-US"/>
        </w:rPr>
        <w:t xml:space="preserve">, de </w:t>
      </w:r>
      <w:r w:rsidR="008F4AE5">
        <w:rPr>
          <w:rFonts w:ascii="Palatino Linotype" w:eastAsiaTheme="minorHAnsi" w:hAnsi="Palatino Linotype"/>
          <w:sz w:val="22"/>
          <w:szCs w:val="22"/>
          <w:lang w:val="es-EC" w:eastAsia="en-US"/>
        </w:rPr>
        <w:t>04</w:t>
      </w:r>
      <w:r w:rsidRPr="00091491">
        <w:rPr>
          <w:rFonts w:ascii="Palatino Linotype" w:eastAsiaTheme="minorHAnsi" w:hAnsi="Palatino Linotype"/>
          <w:sz w:val="22"/>
          <w:szCs w:val="22"/>
          <w:lang w:val="es-EC" w:eastAsia="en-US"/>
        </w:rPr>
        <w:t xml:space="preserve"> de </w:t>
      </w:r>
      <w:r w:rsidR="008F4AE5">
        <w:rPr>
          <w:rFonts w:ascii="Palatino Linotype" w:eastAsiaTheme="minorHAnsi" w:hAnsi="Palatino Linotype"/>
          <w:sz w:val="22"/>
          <w:szCs w:val="22"/>
          <w:lang w:val="es-EC" w:eastAsia="en-US"/>
        </w:rPr>
        <w:t>febrero</w:t>
      </w:r>
      <w:r w:rsidRPr="00091491">
        <w:rPr>
          <w:rFonts w:ascii="Palatino Linotype" w:eastAsiaTheme="minorHAnsi" w:hAnsi="Palatino Linotype"/>
          <w:sz w:val="22"/>
          <w:szCs w:val="22"/>
          <w:lang w:val="es-EC" w:eastAsia="en-US"/>
        </w:rPr>
        <w:t xml:space="preserve"> de </w:t>
      </w:r>
      <w:r>
        <w:rPr>
          <w:rFonts w:ascii="Palatino Linotype" w:eastAsiaTheme="minorHAnsi" w:hAnsi="Palatino Linotype"/>
          <w:sz w:val="22"/>
          <w:szCs w:val="22"/>
          <w:lang w:val="es-EC" w:eastAsia="en-US"/>
        </w:rPr>
        <w:t>2020</w:t>
      </w:r>
      <w:r w:rsidRPr="00091491">
        <w:rPr>
          <w:rFonts w:ascii="Palatino Linotype" w:eastAsiaTheme="minorHAnsi" w:hAnsi="Palatino Linotype"/>
          <w:sz w:val="22"/>
          <w:szCs w:val="22"/>
          <w:lang w:val="es-EC" w:eastAsia="en-US"/>
        </w:rPr>
        <w:t>, el Dr. Édison Yépez, Subprocurador Metropolitano emite el informe legal</w:t>
      </w:r>
      <w:r>
        <w:rPr>
          <w:rFonts w:ascii="Palatino Linotype" w:eastAsiaTheme="minorHAnsi" w:hAnsi="Palatino Linotype"/>
          <w:sz w:val="22"/>
          <w:szCs w:val="22"/>
          <w:lang w:val="es-EC" w:eastAsia="en-US"/>
        </w:rPr>
        <w:t>, en el cual señala</w:t>
      </w:r>
      <w:r w:rsidRPr="00091491">
        <w:rPr>
          <w:rFonts w:ascii="Palatino Linotype" w:eastAsiaTheme="minorHAnsi" w:hAnsi="Palatino Linotype"/>
          <w:sz w:val="22"/>
          <w:szCs w:val="22"/>
          <w:lang w:val="es-EC" w:eastAsia="en-US"/>
        </w:rPr>
        <w:t xml:space="preserve">: </w:t>
      </w:r>
      <w:r w:rsidR="008F4AE5" w:rsidRPr="008F4AE5">
        <w:rPr>
          <w:rFonts w:ascii="Palatino Linotype" w:eastAsiaTheme="minorHAnsi" w:hAnsi="Palatino Linotype"/>
          <w:i/>
          <w:iCs/>
          <w:sz w:val="22"/>
          <w:szCs w:val="22"/>
          <w:lang w:val="es-EC" w:eastAsia="en-US"/>
        </w:rPr>
        <w:t>“</w:t>
      </w:r>
      <w:r w:rsidR="008F4AE5" w:rsidRPr="008F4AE5">
        <w:rPr>
          <w:i/>
          <w:iCs/>
        </w:rPr>
        <w:t xml:space="preserve">1. De la revisión del expediente, se establece que el presente trámite se refiere al predio </w:t>
      </w:r>
      <w:proofErr w:type="spellStart"/>
      <w:r w:rsidR="008F4AE5" w:rsidRPr="008F4AE5">
        <w:rPr>
          <w:i/>
          <w:iCs/>
        </w:rPr>
        <w:t>N°</w:t>
      </w:r>
      <w:proofErr w:type="spellEnd"/>
      <w:r w:rsidR="008F4AE5" w:rsidRPr="008F4AE5">
        <w:rPr>
          <w:i/>
          <w:iCs/>
        </w:rPr>
        <w:t xml:space="preserve"> 777632, ubicado en la parroquia de la Concepción, con zonificación A65 (A5020-25). De acuerdo con los informes de la Administración Zonal Eugenio Espejo, se establece que el inmueble forma parte de un bien declarado bajo el régimen de propiedad horizontal y se encuentra debidamente individualizado con su respectiva alícuota. 2. En virtud de los informes técnico y legal de la Administración Zonal Eugenio Espejo; y, de la normativa, anteriormente expuestos, Procuraduría Metropolitana emite criterio legal desfavorable, para que el Concejo Metropolitano de Quito autorice la partición del predio No. 777632 ubicado en la parroquia La Concepción, por cuanto constituye alícuota de un bien declarado bajo el régimen de propiedad horizontal, y como tal, no es factible de subdivisión. En estas condiciones no pueden cumplir con los requisitos y presupuestos materiales previstos en el régimen jurídico aplicable, en lo referente al lote y frente mínimos, necesarios para aprobar subdivisiones de bienes inmuebles en el Distrito Metropolitano de Quito. 3. Cabe indicar que en los procesos judiciales en los que la pretensión jurídica no implique subdivisión o fraccionamiento de inmuebles, no corresponde al Concejo Metropolitano emitir el informe establecido en el artículo 473 del COOTAD. No obstante, está situación no impide que las autoridades judiciales continúen con el proceso que corresponda en la causa. 4. De este particular, el Concejo Metropolitano de Quito, comunicará a la señora María Elena Álvarez Echeverría.</w:t>
      </w:r>
      <w:r w:rsidR="008F4AE5" w:rsidRPr="008F4AE5">
        <w:rPr>
          <w:i/>
          <w:iCs/>
        </w:rPr>
        <w:t>”</w:t>
      </w:r>
      <w:r w:rsidRPr="008F4AE5">
        <w:rPr>
          <w:rFonts w:ascii="Palatino Linotype" w:eastAsiaTheme="minorHAnsi" w:hAnsi="Palatino Linotype"/>
          <w:i/>
          <w:iCs/>
          <w:sz w:val="22"/>
          <w:szCs w:val="22"/>
          <w:lang w:val="es-EC" w:eastAsia="en-US"/>
        </w:rPr>
        <w:t>;</w:t>
      </w:r>
    </w:p>
    <w:p w14:paraId="2FC3E92B" w14:textId="77777777" w:rsidR="006B704B" w:rsidRPr="00091491" w:rsidRDefault="006B704B" w:rsidP="006B704B">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09D4E2E7" w14:textId="0613EDD8" w:rsidR="006B704B" w:rsidRPr="00C565D4"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r w:rsidRPr="00C565D4">
        <w:rPr>
          <w:rFonts w:ascii="Palatino Linotype" w:eastAsiaTheme="minorHAnsi" w:hAnsi="Palatino Linotype"/>
          <w:sz w:val="22"/>
          <w:szCs w:val="22"/>
          <w:lang w:val="es-EC" w:eastAsia="en-US"/>
        </w:rPr>
        <w:t xml:space="preserve">Que, </w:t>
      </w:r>
      <w:r w:rsidRPr="00C565D4">
        <w:rPr>
          <w:rFonts w:ascii="Palatino Linotype" w:eastAsiaTheme="minorHAnsi" w:hAnsi="Palatino Linotype"/>
          <w:sz w:val="22"/>
          <w:szCs w:val="22"/>
          <w:lang w:val="es-EC" w:eastAsia="en-US"/>
        </w:rPr>
        <w:tab/>
        <w:t>la Comisión de Uso de Suelo en sesión ordinaria Nro.</w:t>
      </w:r>
      <w:r w:rsidR="008F4AE5">
        <w:rPr>
          <w:rFonts w:ascii="Palatino Linotype" w:eastAsiaTheme="minorHAnsi" w:hAnsi="Palatino Linotype"/>
          <w:sz w:val="22"/>
          <w:szCs w:val="22"/>
          <w:lang w:val="es-EC" w:eastAsia="en-US"/>
        </w:rPr>
        <w:t xml:space="preserve"> 043</w:t>
      </w:r>
      <w:r w:rsidRPr="00C565D4">
        <w:rPr>
          <w:rFonts w:ascii="Palatino Linotype" w:eastAsiaTheme="minorHAnsi" w:hAnsi="Palatino Linotype"/>
          <w:sz w:val="22"/>
          <w:szCs w:val="22"/>
          <w:lang w:val="es-EC" w:eastAsia="en-US"/>
        </w:rPr>
        <w:t xml:space="preserve">, de </w:t>
      </w:r>
      <w:r w:rsidR="008F4AE5">
        <w:rPr>
          <w:rFonts w:ascii="Palatino Linotype" w:eastAsiaTheme="minorHAnsi" w:hAnsi="Palatino Linotype"/>
          <w:sz w:val="22"/>
          <w:szCs w:val="22"/>
          <w:lang w:val="es-EC" w:eastAsia="en-US"/>
        </w:rPr>
        <w:t xml:space="preserve">08 </w:t>
      </w:r>
      <w:r w:rsidRPr="00C565D4">
        <w:rPr>
          <w:rFonts w:ascii="Palatino Linotype" w:eastAsiaTheme="minorHAnsi" w:hAnsi="Palatino Linotype"/>
          <w:sz w:val="22"/>
          <w:szCs w:val="22"/>
          <w:lang w:val="es-EC" w:eastAsia="en-US"/>
        </w:rPr>
        <w:t xml:space="preserve">de </w:t>
      </w:r>
      <w:r w:rsidR="008F4AE5">
        <w:rPr>
          <w:rFonts w:ascii="Palatino Linotype" w:eastAsiaTheme="minorHAnsi" w:hAnsi="Palatino Linotype"/>
          <w:sz w:val="22"/>
          <w:szCs w:val="22"/>
          <w:lang w:val="es-EC" w:eastAsia="en-US"/>
        </w:rPr>
        <w:t>junio</w:t>
      </w:r>
      <w:r w:rsidRPr="00C565D4">
        <w:rPr>
          <w:rFonts w:ascii="Palatino Linotype" w:eastAsiaTheme="minorHAnsi" w:hAnsi="Palatino Linotype"/>
          <w:sz w:val="22"/>
          <w:szCs w:val="22"/>
          <w:lang w:val="es-EC" w:eastAsia="en-US"/>
        </w:rPr>
        <w:t xml:space="preserve"> de 2020 analizó los informes técnicos y legales, </w:t>
      </w:r>
      <w:r>
        <w:rPr>
          <w:rFonts w:ascii="Palatino Linotype" w:eastAsiaTheme="minorHAnsi" w:hAnsi="Palatino Linotype"/>
          <w:sz w:val="22"/>
          <w:szCs w:val="22"/>
          <w:lang w:val="es-EC" w:eastAsia="en-US"/>
        </w:rPr>
        <w:t>que reposan en el expediente</w:t>
      </w:r>
      <w:r w:rsidRPr="00C565D4">
        <w:rPr>
          <w:rFonts w:ascii="Palatino Linotype" w:hAnsi="Palatino Linotype"/>
          <w:sz w:val="22"/>
          <w:szCs w:val="22"/>
        </w:rPr>
        <w:t xml:space="preserve">, </w:t>
      </w:r>
      <w:r w:rsidRPr="00C565D4">
        <w:rPr>
          <w:rFonts w:ascii="Palatino Linotype" w:eastAsiaTheme="minorHAnsi" w:hAnsi="Palatino Linotype"/>
          <w:sz w:val="22"/>
          <w:szCs w:val="22"/>
          <w:lang w:val="es-EC" w:eastAsia="en-US"/>
        </w:rPr>
        <w:t xml:space="preserve">y emitió dictamen </w:t>
      </w:r>
      <w:r w:rsidR="008F4AE5">
        <w:rPr>
          <w:rFonts w:ascii="Palatino Linotype" w:eastAsiaTheme="minorHAnsi" w:hAnsi="Palatino Linotype"/>
          <w:sz w:val="22"/>
          <w:szCs w:val="22"/>
          <w:lang w:val="es-EC" w:eastAsia="en-US"/>
        </w:rPr>
        <w:t xml:space="preserve">desfavorable para que el Concejo Metropolitano autorice la partición del predio Nro. </w:t>
      </w:r>
      <w:r w:rsidR="008F4AE5" w:rsidRPr="008F4AE5">
        <w:rPr>
          <w:rFonts w:ascii="Palatino Linotype" w:eastAsiaTheme="minorHAnsi" w:hAnsi="Palatino Linotype"/>
          <w:sz w:val="22"/>
          <w:szCs w:val="22"/>
          <w:lang w:val="es-EC" w:eastAsia="en-US"/>
        </w:rPr>
        <w:t>777632</w:t>
      </w:r>
      <w:r w:rsidR="0018124D">
        <w:rPr>
          <w:rFonts w:ascii="Palatino Linotype" w:eastAsiaTheme="minorHAnsi" w:hAnsi="Palatino Linotype"/>
          <w:sz w:val="22"/>
          <w:szCs w:val="22"/>
          <w:lang w:val="es-EC" w:eastAsia="en-US"/>
        </w:rPr>
        <w:t>;</w:t>
      </w:r>
    </w:p>
    <w:p w14:paraId="471167F2" w14:textId="77777777" w:rsidR="006B704B" w:rsidRPr="00091491" w:rsidRDefault="006B704B" w:rsidP="006B704B">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01CD9951" w14:textId="1B3DEF5A" w:rsidR="006B704B" w:rsidRPr="00220827" w:rsidRDefault="006B704B" w:rsidP="006B704B">
      <w:pPr>
        <w:autoSpaceDE w:val="0"/>
        <w:autoSpaceDN w:val="0"/>
        <w:adjustRightInd w:val="0"/>
        <w:ind w:left="709" w:hanging="709"/>
        <w:jc w:val="both"/>
        <w:rPr>
          <w:rFonts w:ascii="Palatino Linotype" w:eastAsiaTheme="minorHAnsi" w:hAnsi="Palatino Linotype"/>
          <w:sz w:val="22"/>
          <w:szCs w:val="22"/>
          <w:lang w:val="es-EC" w:eastAsia="en-US"/>
        </w:rPr>
      </w:pPr>
      <w:r w:rsidRPr="00534C2D">
        <w:rPr>
          <w:rFonts w:ascii="Palatino Linotype" w:eastAsiaTheme="minorHAnsi" w:hAnsi="Palatino Linotype"/>
          <w:sz w:val="22"/>
          <w:szCs w:val="22"/>
          <w:lang w:val="es-EC" w:eastAsia="en-US"/>
        </w:rPr>
        <w:t xml:space="preserve">Que, </w:t>
      </w:r>
      <w:r w:rsidRPr="00534C2D">
        <w:rPr>
          <w:rFonts w:ascii="Palatino Linotype" w:eastAsiaTheme="minorHAnsi" w:hAnsi="Palatino Linotype"/>
          <w:sz w:val="22"/>
          <w:szCs w:val="22"/>
          <w:lang w:val="es-EC" w:eastAsia="en-US"/>
        </w:rPr>
        <w:tab/>
      </w:r>
      <w:r w:rsidRPr="008F4AE5">
        <w:rPr>
          <w:rFonts w:ascii="Palatino Linotype" w:eastAsiaTheme="minorHAnsi" w:hAnsi="Palatino Linotype"/>
          <w:sz w:val="22"/>
          <w:szCs w:val="22"/>
          <w:highlight w:val="yellow"/>
          <w:lang w:val="es-EC" w:eastAsia="en-US"/>
        </w:rPr>
        <w:t>el Concejo Metropolitano de Quito, en sesión pública ordinaria realizada el … de … de 2020, analizó el Informe Nro. IC-CUS-2020-</w:t>
      </w:r>
      <w:r w:rsidR="008F4AE5" w:rsidRPr="008F4AE5">
        <w:rPr>
          <w:rFonts w:ascii="Palatino Linotype" w:eastAsiaTheme="minorHAnsi" w:hAnsi="Palatino Linotype"/>
          <w:sz w:val="22"/>
          <w:szCs w:val="22"/>
          <w:highlight w:val="yellow"/>
          <w:lang w:val="es-EC" w:eastAsia="en-US"/>
        </w:rPr>
        <w:t xml:space="preserve">035 </w:t>
      </w:r>
      <w:r w:rsidRPr="008F4AE5">
        <w:rPr>
          <w:rFonts w:ascii="Palatino Linotype" w:eastAsiaTheme="minorHAnsi" w:hAnsi="Palatino Linotype"/>
          <w:sz w:val="22"/>
          <w:szCs w:val="22"/>
          <w:highlight w:val="yellow"/>
          <w:lang w:val="es-EC" w:eastAsia="en-US"/>
        </w:rPr>
        <w:t>emitido por la Comisión de Uso de Suelo;</w:t>
      </w:r>
      <w:r w:rsidRPr="00220827">
        <w:rPr>
          <w:rFonts w:ascii="Palatino Linotype" w:eastAsiaTheme="minorHAnsi" w:hAnsi="Palatino Linotype"/>
          <w:sz w:val="22"/>
          <w:szCs w:val="22"/>
          <w:lang w:val="es-EC" w:eastAsia="en-US"/>
        </w:rPr>
        <w:t xml:space="preserve"> </w:t>
      </w:r>
    </w:p>
    <w:p w14:paraId="477F6934" w14:textId="77777777" w:rsidR="006B704B" w:rsidRPr="00220827" w:rsidRDefault="006B704B" w:rsidP="006B704B">
      <w:pPr>
        <w:autoSpaceDE w:val="0"/>
        <w:autoSpaceDN w:val="0"/>
        <w:adjustRightInd w:val="0"/>
        <w:jc w:val="both"/>
        <w:rPr>
          <w:rFonts w:ascii="Palatino Linotype" w:eastAsiaTheme="minorHAnsi" w:hAnsi="Palatino Linotype"/>
          <w:sz w:val="22"/>
          <w:szCs w:val="22"/>
          <w:lang w:val="es-EC" w:eastAsia="en-US"/>
        </w:rPr>
      </w:pPr>
    </w:p>
    <w:p w14:paraId="7DF3D33F" w14:textId="77777777" w:rsidR="006B704B" w:rsidRPr="00220827" w:rsidRDefault="006B704B" w:rsidP="006B704B">
      <w:pPr>
        <w:autoSpaceDE w:val="0"/>
        <w:autoSpaceDN w:val="0"/>
        <w:adjustRightInd w:val="0"/>
        <w:jc w:val="both"/>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14:paraId="0DFC0330" w14:textId="77777777" w:rsidR="006B704B" w:rsidRPr="00220827" w:rsidRDefault="006B704B" w:rsidP="006B704B">
      <w:pPr>
        <w:autoSpaceDE w:val="0"/>
        <w:autoSpaceDN w:val="0"/>
        <w:adjustRightInd w:val="0"/>
        <w:jc w:val="center"/>
        <w:rPr>
          <w:rFonts w:ascii="Palatino Linotype" w:eastAsiaTheme="minorHAnsi" w:hAnsi="Palatino Linotype"/>
          <w:b/>
          <w:bCs/>
          <w:sz w:val="22"/>
          <w:szCs w:val="22"/>
          <w:lang w:val="es-EC" w:eastAsia="en-US"/>
        </w:rPr>
      </w:pPr>
    </w:p>
    <w:p w14:paraId="1813001D" w14:textId="77777777" w:rsidR="006B704B" w:rsidRPr="00220827" w:rsidRDefault="006B704B" w:rsidP="006B704B">
      <w:pPr>
        <w:autoSpaceDE w:val="0"/>
        <w:autoSpaceDN w:val="0"/>
        <w:adjustRightInd w:val="0"/>
        <w:jc w:val="center"/>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RESUELVE</w:t>
      </w:r>
    </w:p>
    <w:p w14:paraId="2BF80A70" w14:textId="77777777" w:rsidR="006B704B" w:rsidRPr="00220827" w:rsidRDefault="006B704B" w:rsidP="006B704B">
      <w:pPr>
        <w:autoSpaceDE w:val="0"/>
        <w:autoSpaceDN w:val="0"/>
        <w:adjustRightInd w:val="0"/>
        <w:jc w:val="center"/>
        <w:rPr>
          <w:rFonts w:ascii="Palatino Linotype" w:hAnsi="Palatino Linotype"/>
          <w:sz w:val="22"/>
          <w:szCs w:val="22"/>
        </w:rPr>
      </w:pPr>
    </w:p>
    <w:p w14:paraId="65B5437A" w14:textId="1B47F44F" w:rsidR="006B704B" w:rsidRPr="00220827" w:rsidRDefault="006B704B" w:rsidP="006B704B">
      <w:pPr>
        <w:autoSpaceDE w:val="0"/>
        <w:autoSpaceDN w:val="0"/>
        <w:adjustRightInd w:val="0"/>
        <w:jc w:val="both"/>
        <w:rPr>
          <w:rFonts w:ascii="Palatino Linotype" w:eastAsia="Calibri" w:hAnsi="Palatino Linotype"/>
          <w:sz w:val="22"/>
          <w:szCs w:val="22"/>
          <w:lang w:val="es-EC" w:eastAsia="en-US"/>
        </w:rPr>
      </w:pPr>
      <w:r w:rsidRPr="0018124D">
        <w:rPr>
          <w:rFonts w:ascii="Palatino Linotype" w:eastAsiaTheme="minorHAnsi" w:hAnsi="Palatino Linotype"/>
          <w:b/>
          <w:sz w:val="22"/>
          <w:szCs w:val="22"/>
          <w:lang w:val="es-EC" w:eastAsia="en-US"/>
        </w:rPr>
        <w:lastRenderedPageBreak/>
        <w:t>Artículo 1.-</w:t>
      </w:r>
      <w:r w:rsidRPr="0018124D">
        <w:rPr>
          <w:rFonts w:ascii="Palatino Linotype" w:eastAsiaTheme="minorHAnsi" w:hAnsi="Palatino Linotype"/>
          <w:sz w:val="22"/>
          <w:szCs w:val="22"/>
          <w:lang w:val="es-EC" w:eastAsia="en-US"/>
        </w:rPr>
        <w:t xml:space="preserve"> Acoger el informe Nro. IC-CUS-2020</w:t>
      </w:r>
      <w:r w:rsidR="008F4AE5" w:rsidRPr="0018124D">
        <w:rPr>
          <w:rFonts w:ascii="Palatino Linotype" w:eastAsiaTheme="minorHAnsi" w:hAnsi="Palatino Linotype"/>
          <w:sz w:val="22"/>
          <w:szCs w:val="22"/>
          <w:lang w:val="es-EC" w:eastAsia="en-US"/>
        </w:rPr>
        <w:t>-035</w:t>
      </w:r>
      <w:r w:rsidRPr="0018124D">
        <w:rPr>
          <w:rFonts w:ascii="Palatino Linotype" w:eastAsiaTheme="minorHAnsi" w:hAnsi="Palatino Linotype"/>
          <w:sz w:val="22"/>
          <w:szCs w:val="22"/>
          <w:lang w:val="es-EC" w:eastAsia="en-US"/>
        </w:rPr>
        <w:t xml:space="preserve"> emitido por la Comisión de Uso de Suelo; y, por tanto, </w:t>
      </w:r>
      <w:r w:rsidR="0018124D" w:rsidRPr="0018124D">
        <w:rPr>
          <w:rFonts w:ascii="Palatino Linotype" w:eastAsiaTheme="minorHAnsi" w:hAnsi="Palatino Linotype"/>
          <w:sz w:val="22"/>
          <w:szCs w:val="22"/>
          <w:lang w:val="es-EC" w:eastAsia="en-US"/>
        </w:rPr>
        <w:t>no autoriza</w:t>
      </w:r>
      <w:r w:rsidRPr="0018124D">
        <w:rPr>
          <w:rFonts w:ascii="Palatino Linotype" w:eastAsiaTheme="minorHAnsi" w:hAnsi="Palatino Linotype"/>
          <w:sz w:val="22"/>
          <w:szCs w:val="22"/>
          <w:lang w:val="es-EC" w:eastAsia="en-US"/>
        </w:rPr>
        <w:t xml:space="preserve"> la partición del predio Nro. </w:t>
      </w:r>
      <w:r w:rsidR="0018124D" w:rsidRPr="0018124D">
        <w:rPr>
          <w:rFonts w:ascii="Palatino Linotype" w:hAnsi="Palatino Linotype"/>
          <w:sz w:val="22"/>
          <w:szCs w:val="22"/>
        </w:rPr>
        <w:t>777632</w:t>
      </w:r>
      <w:r w:rsidRPr="0018124D">
        <w:rPr>
          <w:rFonts w:ascii="Palatino Linotype" w:hAnsi="Palatino Linotype"/>
          <w:sz w:val="22"/>
          <w:szCs w:val="22"/>
        </w:rPr>
        <w:t xml:space="preserve">, ubicados en la parroquia </w:t>
      </w:r>
      <w:r w:rsidR="0018124D" w:rsidRPr="0018124D">
        <w:rPr>
          <w:rFonts w:ascii="Palatino Linotype" w:hAnsi="Palatino Linotype"/>
          <w:sz w:val="22"/>
          <w:szCs w:val="22"/>
        </w:rPr>
        <w:t>Concepción</w:t>
      </w:r>
      <w:r w:rsidRPr="0018124D">
        <w:rPr>
          <w:rFonts w:ascii="Palatino Linotype" w:hAnsi="Palatino Linotype"/>
          <w:sz w:val="22"/>
          <w:szCs w:val="22"/>
        </w:rPr>
        <w:t xml:space="preserve"> </w:t>
      </w:r>
      <w:r w:rsidRPr="0018124D">
        <w:rPr>
          <w:rFonts w:ascii="Palatino Linotype" w:eastAsia="Calibri" w:hAnsi="Palatino Linotype"/>
          <w:sz w:val="22"/>
          <w:szCs w:val="22"/>
          <w:lang w:val="es-EC" w:eastAsia="en-US"/>
        </w:rPr>
        <w:t xml:space="preserve">de este cantón, </w:t>
      </w:r>
      <w:r w:rsidRPr="0018124D">
        <w:rPr>
          <w:rFonts w:ascii="Palatino Linotype" w:hAnsi="Palatino Linotype"/>
          <w:sz w:val="22"/>
          <w:szCs w:val="22"/>
        </w:rPr>
        <w:t xml:space="preserve">solicitada por </w:t>
      </w:r>
      <w:r w:rsidR="0018124D" w:rsidRPr="0018124D">
        <w:rPr>
          <w:rFonts w:ascii="Palatino Linotype" w:hAnsi="Palatino Linotype"/>
          <w:sz w:val="22"/>
          <w:szCs w:val="22"/>
        </w:rPr>
        <w:t>María Elena Álvarez Echeverría</w:t>
      </w:r>
      <w:r w:rsidRPr="0018124D">
        <w:rPr>
          <w:rFonts w:ascii="Palatino Linotype" w:hAnsi="Palatino Linotype"/>
          <w:sz w:val="22"/>
          <w:szCs w:val="22"/>
        </w:rPr>
        <w:t xml:space="preserve">, </w:t>
      </w:r>
      <w:r w:rsidRPr="0018124D">
        <w:rPr>
          <w:rFonts w:ascii="Palatino Linotype" w:eastAsia="Calibri" w:hAnsi="Palatino Linotype"/>
          <w:sz w:val="22"/>
          <w:szCs w:val="22"/>
          <w:lang w:val="es-EC" w:eastAsia="en-US"/>
        </w:rPr>
        <w:t xml:space="preserve">debido a que el predio materia de la </w:t>
      </w:r>
      <w:r w:rsidR="0018124D">
        <w:rPr>
          <w:rFonts w:ascii="Palatino Linotype" w:eastAsia="Calibri" w:hAnsi="Palatino Linotype"/>
          <w:sz w:val="22"/>
          <w:szCs w:val="22"/>
          <w:lang w:val="es-EC" w:eastAsia="en-US"/>
        </w:rPr>
        <w:t xml:space="preserve">presente partición </w:t>
      </w:r>
      <w:r w:rsidR="0018124D" w:rsidRPr="0018124D">
        <w:rPr>
          <w:rFonts w:ascii="Palatino Linotype" w:eastAsia="Calibri" w:hAnsi="Palatino Linotype"/>
          <w:sz w:val="22"/>
          <w:szCs w:val="22"/>
          <w:lang w:val="es-EC" w:eastAsia="en-US"/>
        </w:rPr>
        <w:t>forma parte de un bien declarado bajo el régimen de propiedad horizontal y se encuentra debidamente individualizado con su respectiva alícuota, en estas condiciones, no pueden cumplir con los requisitos y presupuestos materiales previstos en el régimen jurídico aplicable, en lo referente al lote y frente mínimos, necesarios para aprobar subdivisiones de bienes inmuebles en el Distrito Metropolitano de Quito.</w:t>
      </w:r>
    </w:p>
    <w:p w14:paraId="75EA8286" w14:textId="77777777" w:rsidR="006B704B" w:rsidRPr="00220827" w:rsidRDefault="006B704B" w:rsidP="006B704B">
      <w:pPr>
        <w:autoSpaceDE w:val="0"/>
        <w:autoSpaceDN w:val="0"/>
        <w:adjustRightInd w:val="0"/>
        <w:jc w:val="both"/>
        <w:rPr>
          <w:rFonts w:ascii="Palatino Linotype" w:eastAsiaTheme="minorHAnsi" w:hAnsi="Palatino Linotype"/>
          <w:b/>
          <w:sz w:val="22"/>
          <w:szCs w:val="22"/>
          <w:lang w:val="es-EC" w:eastAsia="en-US"/>
        </w:rPr>
      </w:pPr>
    </w:p>
    <w:p w14:paraId="409E3B67" w14:textId="23A7DDB4" w:rsidR="006B704B" w:rsidRPr="00220827" w:rsidRDefault="006B704B" w:rsidP="006B704B">
      <w:pPr>
        <w:autoSpaceDE w:val="0"/>
        <w:autoSpaceDN w:val="0"/>
        <w:adjustRightInd w:val="0"/>
        <w:jc w:val="both"/>
        <w:rPr>
          <w:rFonts w:ascii="Palatino Linotype" w:eastAsiaTheme="minorHAnsi" w:hAnsi="Palatino Linotype"/>
          <w:sz w:val="22"/>
          <w:szCs w:val="22"/>
          <w:lang w:val="es-EC" w:eastAsia="en-US"/>
        </w:rPr>
      </w:pPr>
      <w:r w:rsidRPr="0018124D">
        <w:rPr>
          <w:rFonts w:ascii="Palatino Linotype" w:eastAsiaTheme="minorHAnsi" w:hAnsi="Palatino Linotype"/>
          <w:b/>
          <w:sz w:val="22"/>
          <w:szCs w:val="22"/>
          <w:lang w:val="es-EC" w:eastAsia="en-US"/>
        </w:rPr>
        <w:t>Artículo 2.-</w:t>
      </w:r>
      <w:r w:rsidRPr="0018124D">
        <w:rPr>
          <w:rFonts w:ascii="Palatino Linotype" w:eastAsiaTheme="minorHAnsi" w:hAnsi="Palatino Linotype"/>
          <w:sz w:val="22"/>
          <w:szCs w:val="22"/>
          <w:lang w:val="es-EC" w:eastAsia="en-US"/>
        </w:rPr>
        <w:t xml:space="preserve"> Comuníquese al interesado, a la Administración</w:t>
      </w:r>
      <w:r w:rsidR="0018124D" w:rsidRPr="0018124D">
        <w:rPr>
          <w:rFonts w:ascii="Palatino Linotype" w:eastAsiaTheme="minorHAnsi" w:hAnsi="Palatino Linotype"/>
          <w:sz w:val="22"/>
          <w:szCs w:val="22"/>
          <w:lang w:val="es-EC" w:eastAsia="en-US"/>
        </w:rPr>
        <w:t xml:space="preserve"> Zonal Norte Eugenio Espejo</w:t>
      </w:r>
      <w:r w:rsidRPr="0018124D">
        <w:rPr>
          <w:rFonts w:ascii="Palatino Linotype" w:eastAsiaTheme="minorHAnsi" w:hAnsi="Palatino Linotype"/>
          <w:sz w:val="22"/>
          <w:szCs w:val="22"/>
          <w:lang w:val="es-EC" w:eastAsia="en-US"/>
        </w:rPr>
        <w:t>, y, a la Secretaría de Territorio, Hábitat y Vivienda, a fin de que se continúe con los trámites de ley.</w:t>
      </w:r>
      <w:r w:rsidRPr="00220827">
        <w:rPr>
          <w:rFonts w:ascii="Palatino Linotype" w:eastAsiaTheme="minorHAnsi" w:hAnsi="Palatino Linotype"/>
          <w:sz w:val="22"/>
          <w:szCs w:val="22"/>
          <w:lang w:val="es-EC" w:eastAsia="en-US"/>
        </w:rPr>
        <w:t xml:space="preserve"> </w:t>
      </w:r>
    </w:p>
    <w:p w14:paraId="1159A77A" w14:textId="77777777" w:rsidR="006B704B" w:rsidRPr="00220827" w:rsidRDefault="006B704B" w:rsidP="006B704B">
      <w:pPr>
        <w:autoSpaceDE w:val="0"/>
        <w:autoSpaceDN w:val="0"/>
        <w:adjustRightInd w:val="0"/>
        <w:jc w:val="both"/>
        <w:rPr>
          <w:rFonts w:ascii="Palatino Linotype" w:eastAsiaTheme="minorHAnsi" w:hAnsi="Palatino Linotype"/>
          <w:sz w:val="22"/>
          <w:szCs w:val="22"/>
          <w:lang w:val="es-EC" w:eastAsia="en-US"/>
        </w:rPr>
      </w:pPr>
    </w:p>
    <w:p w14:paraId="377AAA9E" w14:textId="77777777" w:rsidR="006B704B" w:rsidRPr="00006FF2" w:rsidRDefault="006B704B" w:rsidP="006B704B">
      <w:pPr>
        <w:autoSpaceDE w:val="0"/>
        <w:autoSpaceDN w:val="0"/>
        <w:adjustRightInd w:val="0"/>
        <w:jc w:val="both"/>
        <w:rPr>
          <w:rFonts w:ascii="Palatino Linotype" w:eastAsiaTheme="minorHAnsi" w:hAnsi="Palatino Linotype"/>
          <w:bCs/>
          <w:sz w:val="22"/>
          <w:szCs w:val="22"/>
          <w:lang w:val="es-EC" w:eastAsia="en-US"/>
        </w:rPr>
      </w:pPr>
      <w:bookmarkStart w:id="2" w:name="_Hlk40866429"/>
      <w:r>
        <w:rPr>
          <w:rFonts w:ascii="Palatino Linotype" w:eastAsiaTheme="minorHAnsi" w:hAnsi="Palatino Linotype"/>
          <w:b/>
          <w:sz w:val="22"/>
          <w:szCs w:val="22"/>
          <w:lang w:val="es-EC" w:eastAsia="en-US"/>
        </w:rPr>
        <w:t xml:space="preserve">Disposición General Única. - </w:t>
      </w:r>
      <w:r w:rsidRPr="00006FF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2"/>
    <w:p w14:paraId="77F04B2F" w14:textId="77777777" w:rsidR="006B704B" w:rsidRPr="00006FF2" w:rsidRDefault="006B704B" w:rsidP="006B704B">
      <w:pPr>
        <w:autoSpaceDE w:val="0"/>
        <w:autoSpaceDN w:val="0"/>
        <w:adjustRightInd w:val="0"/>
        <w:jc w:val="both"/>
        <w:rPr>
          <w:rFonts w:ascii="Palatino Linotype" w:eastAsiaTheme="minorHAnsi" w:hAnsi="Palatino Linotype"/>
          <w:bCs/>
          <w:sz w:val="22"/>
          <w:szCs w:val="22"/>
          <w:lang w:val="es-EC" w:eastAsia="en-US"/>
        </w:rPr>
      </w:pPr>
    </w:p>
    <w:p w14:paraId="58813778" w14:textId="77777777" w:rsidR="006B704B" w:rsidRPr="00220827" w:rsidRDefault="006B704B" w:rsidP="006B704B">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Disposición Final. -</w:t>
      </w:r>
      <w:r w:rsidRPr="00220827">
        <w:rPr>
          <w:rFonts w:ascii="Palatino Linotype" w:eastAsiaTheme="minorHAnsi" w:hAnsi="Palatino Linotype"/>
          <w:sz w:val="22"/>
          <w:szCs w:val="22"/>
          <w:lang w:val="es-EC" w:eastAsia="en-US"/>
        </w:rPr>
        <w:t xml:space="preserve"> La presente resolución </w:t>
      </w:r>
      <w:proofErr w:type="gramStart"/>
      <w:r w:rsidRPr="00220827">
        <w:rPr>
          <w:rFonts w:ascii="Palatino Linotype" w:eastAsiaTheme="minorHAnsi" w:hAnsi="Palatino Linotype"/>
          <w:sz w:val="22"/>
          <w:szCs w:val="22"/>
          <w:lang w:val="es-EC" w:eastAsia="en-US"/>
        </w:rPr>
        <w:t>entrará en vigencia</w:t>
      </w:r>
      <w:proofErr w:type="gramEnd"/>
      <w:r w:rsidRPr="00220827">
        <w:rPr>
          <w:rFonts w:ascii="Palatino Linotype" w:eastAsiaTheme="minorHAnsi" w:hAnsi="Palatino Linotype"/>
          <w:sz w:val="22"/>
          <w:szCs w:val="22"/>
          <w:lang w:val="es-EC" w:eastAsia="en-US"/>
        </w:rPr>
        <w:t xml:space="preserve"> a partir de su suscripción sin perjuicio de su publicación.</w:t>
      </w:r>
      <w:r>
        <w:rPr>
          <w:rFonts w:ascii="Arial" w:hAnsi="Arial" w:cs="Arial"/>
          <w:sz w:val="21"/>
          <w:szCs w:val="21"/>
          <w:shd w:val="clear" w:color="auto" w:fill="FFFFFF"/>
        </w:rPr>
        <w:t xml:space="preserve">, </w:t>
      </w:r>
    </w:p>
    <w:p w14:paraId="7039D7EC" w14:textId="77777777" w:rsidR="006B704B" w:rsidRPr="00220827" w:rsidRDefault="006B704B" w:rsidP="006B704B">
      <w:pPr>
        <w:autoSpaceDE w:val="0"/>
        <w:autoSpaceDN w:val="0"/>
        <w:adjustRightInd w:val="0"/>
        <w:jc w:val="both"/>
        <w:rPr>
          <w:rFonts w:ascii="Palatino Linotype" w:eastAsiaTheme="minorHAnsi" w:hAnsi="Palatino Linotype"/>
          <w:sz w:val="22"/>
          <w:szCs w:val="22"/>
          <w:lang w:val="es-EC" w:eastAsia="en-US"/>
        </w:rPr>
      </w:pPr>
    </w:p>
    <w:p w14:paraId="761D770F" w14:textId="77777777" w:rsidR="006B704B" w:rsidRPr="00220827" w:rsidRDefault="006B704B" w:rsidP="006B704B">
      <w:pPr>
        <w:jc w:val="both"/>
        <w:rPr>
          <w:rFonts w:ascii="Palatino Linotype" w:hAnsi="Palatino Linotype"/>
          <w:sz w:val="22"/>
          <w:szCs w:val="22"/>
        </w:rPr>
      </w:pPr>
      <w:r w:rsidRPr="00220827">
        <w:rPr>
          <w:rFonts w:ascii="Palatino Linotype" w:hAnsi="Palatino Linotype"/>
          <w:b/>
          <w:sz w:val="22"/>
          <w:szCs w:val="22"/>
        </w:rPr>
        <w:t xml:space="preserve">Alcaldía del Distrito Metropolitano. - </w:t>
      </w:r>
      <w:r w:rsidRPr="00220827">
        <w:rPr>
          <w:rFonts w:ascii="Palatino Linotype" w:hAnsi="Palatino Linotype"/>
          <w:sz w:val="22"/>
          <w:szCs w:val="22"/>
        </w:rPr>
        <w:t xml:space="preserve">Distrito Metropolitano de Quito, fecha. </w:t>
      </w:r>
    </w:p>
    <w:p w14:paraId="636D843E" w14:textId="77777777" w:rsidR="006B704B" w:rsidRPr="00220827" w:rsidRDefault="006B704B" w:rsidP="006B704B">
      <w:pPr>
        <w:jc w:val="both"/>
        <w:rPr>
          <w:rFonts w:ascii="Palatino Linotype" w:hAnsi="Palatino Linotype"/>
          <w:sz w:val="22"/>
          <w:szCs w:val="22"/>
        </w:rPr>
      </w:pPr>
    </w:p>
    <w:p w14:paraId="7B7719DC" w14:textId="77777777" w:rsidR="006B704B" w:rsidRPr="00220827" w:rsidRDefault="006B704B" w:rsidP="006B704B">
      <w:pPr>
        <w:jc w:val="center"/>
        <w:rPr>
          <w:rFonts w:ascii="Palatino Linotype" w:hAnsi="Palatino Linotype"/>
          <w:b/>
          <w:sz w:val="22"/>
          <w:szCs w:val="22"/>
        </w:rPr>
      </w:pPr>
      <w:r w:rsidRPr="00220827">
        <w:rPr>
          <w:rFonts w:ascii="Palatino Linotype" w:hAnsi="Palatino Linotype"/>
          <w:b/>
          <w:sz w:val="22"/>
          <w:szCs w:val="22"/>
        </w:rPr>
        <w:t>EJECÚTESE:</w:t>
      </w:r>
    </w:p>
    <w:p w14:paraId="2327F6DF" w14:textId="77777777" w:rsidR="006B704B" w:rsidRPr="00220827" w:rsidRDefault="006B704B" w:rsidP="006B704B">
      <w:pPr>
        <w:pStyle w:val="Sinespaciado"/>
        <w:jc w:val="center"/>
        <w:rPr>
          <w:rFonts w:ascii="Palatino Linotype" w:hAnsi="Palatino Linotype"/>
          <w:sz w:val="22"/>
          <w:szCs w:val="22"/>
        </w:rPr>
      </w:pPr>
    </w:p>
    <w:p w14:paraId="4F369CDB" w14:textId="77777777" w:rsidR="006B704B" w:rsidRPr="00220827" w:rsidRDefault="006B704B" w:rsidP="006B704B">
      <w:pPr>
        <w:pStyle w:val="Sinespaciado"/>
        <w:jc w:val="center"/>
        <w:rPr>
          <w:rFonts w:ascii="Palatino Linotype" w:hAnsi="Palatino Linotype"/>
          <w:sz w:val="22"/>
          <w:szCs w:val="22"/>
        </w:rPr>
      </w:pPr>
    </w:p>
    <w:p w14:paraId="7D2C6136" w14:textId="77777777" w:rsidR="006B704B" w:rsidRPr="00220827" w:rsidRDefault="006B704B" w:rsidP="006B704B">
      <w:pPr>
        <w:pStyle w:val="Sinespaciado"/>
        <w:jc w:val="center"/>
        <w:rPr>
          <w:rFonts w:ascii="Palatino Linotype" w:hAnsi="Palatino Linotype"/>
          <w:sz w:val="22"/>
          <w:szCs w:val="22"/>
        </w:rPr>
      </w:pPr>
    </w:p>
    <w:p w14:paraId="2A9A44C9" w14:textId="77777777" w:rsidR="006B704B" w:rsidRPr="00220827" w:rsidRDefault="006B704B" w:rsidP="006B704B">
      <w:pPr>
        <w:pStyle w:val="Sinespaciado"/>
        <w:jc w:val="center"/>
        <w:rPr>
          <w:rFonts w:ascii="Palatino Linotype" w:hAnsi="Palatino Linotype"/>
          <w:sz w:val="22"/>
          <w:szCs w:val="22"/>
        </w:rPr>
      </w:pPr>
      <w:r w:rsidRPr="00220827">
        <w:rPr>
          <w:rFonts w:ascii="Palatino Linotype" w:hAnsi="Palatino Linotype"/>
          <w:sz w:val="22"/>
          <w:szCs w:val="22"/>
        </w:rPr>
        <w:t>Dr. Jorge Yunda Machado</w:t>
      </w:r>
    </w:p>
    <w:p w14:paraId="7B4DA9B5" w14:textId="77777777" w:rsidR="006B704B" w:rsidRPr="00220827" w:rsidRDefault="006B704B" w:rsidP="006B704B">
      <w:pPr>
        <w:pStyle w:val="Sinespaciado"/>
        <w:jc w:val="center"/>
        <w:rPr>
          <w:rFonts w:ascii="Palatino Linotype" w:hAnsi="Palatino Linotype"/>
          <w:b/>
          <w:sz w:val="22"/>
          <w:szCs w:val="22"/>
        </w:rPr>
      </w:pPr>
      <w:r w:rsidRPr="00220827">
        <w:rPr>
          <w:rFonts w:ascii="Palatino Linotype" w:hAnsi="Palatino Linotype"/>
          <w:b/>
          <w:sz w:val="22"/>
          <w:szCs w:val="22"/>
        </w:rPr>
        <w:t>ALCALDE DEL DISTRITO METROPOLITANO DE QUITO</w:t>
      </w:r>
    </w:p>
    <w:p w14:paraId="6D748B06" w14:textId="77777777" w:rsidR="006B704B" w:rsidRPr="00220827" w:rsidRDefault="006B704B" w:rsidP="006B704B">
      <w:pPr>
        <w:jc w:val="both"/>
        <w:rPr>
          <w:rFonts w:ascii="Palatino Linotype" w:hAnsi="Palatino Linotype"/>
          <w:b/>
          <w:sz w:val="22"/>
          <w:szCs w:val="22"/>
        </w:rPr>
      </w:pPr>
    </w:p>
    <w:p w14:paraId="2B065234" w14:textId="77777777" w:rsidR="006B704B" w:rsidRPr="00220827" w:rsidRDefault="006B704B" w:rsidP="006B704B">
      <w:pPr>
        <w:jc w:val="both"/>
        <w:rPr>
          <w:rFonts w:ascii="Palatino Linotype" w:hAnsi="Palatino Linotype"/>
          <w:sz w:val="22"/>
          <w:szCs w:val="22"/>
        </w:rPr>
      </w:pPr>
      <w:r w:rsidRPr="00220827">
        <w:rPr>
          <w:rFonts w:ascii="Palatino Linotype" w:hAnsi="Palatino Linotype"/>
          <w:b/>
          <w:sz w:val="22"/>
          <w:szCs w:val="22"/>
        </w:rPr>
        <w:t>CERTIFICO,</w:t>
      </w:r>
      <w:r w:rsidRPr="00220827">
        <w:rPr>
          <w:rFonts w:ascii="Palatino Linotype" w:hAnsi="Palatino Linotype"/>
          <w:sz w:val="22"/>
          <w:szCs w:val="22"/>
        </w:rPr>
        <w:t xml:space="preserve"> que la presente resolución fue discutida y aprobada en sesión pública ordinaria del Concejo Metropolitano de Quito, el …; y, suscrita por el Dr. Jorge Yunda Machado, </w:t>
      </w:r>
      <w:proofErr w:type="gramStart"/>
      <w:r w:rsidRPr="00220827">
        <w:rPr>
          <w:rFonts w:ascii="Palatino Linotype" w:hAnsi="Palatino Linotype"/>
          <w:sz w:val="22"/>
          <w:szCs w:val="22"/>
        </w:rPr>
        <w:t>Alcalde</w:t>
      </w:r>
      <w:proofErr w:type="gramEnd"/>
      <w:r w:rsidRPr="00220827">
        <w:rPr>
          <w:rFonts w:ascii="Palatino Linotype" w:hAnsi="Palatino Linotype"/>
          <w:sz w:val="22"/>
          <w:szCs w:val="22"/>
        </w:rPr>
        <w:t xml:space="preserve"> del Distrito Metropolitano de Quito, ….</w:t>
      </w:r>
    </w:p>
    <w:p w14:paraId="2C8C5375" w14:textId="77777777" w:rsidR="006B704B" w:rsidRPr="00220827" w:rsidRDefault="006B704B" w:rsidP="006B704B">
      <w:pPr>
        <w:jc w:val="both"/>
        <w:rPr>
          <w:rFonts w:ascii="Palatino Linotype" w:hAnsi="Palatino Linotype"/>
          <w:b/>
          <w:sz w:val="22"/>
          <w:szCs w:val="22"/>
        </w:rPr>
      </w:pPr>
    </w:p>
    <w:p w14:paraId="1E6A7CAF" w14:textId="77777777" w:rsidR="006B704B" w:rsidRPr="00220827" w:rsidRDefault="006B704B" w:rsidP="006B704B">
      <w:pPr>
        <w:jc w:val="both"/>
        <w:rPr>
          <w:rFonts w:ascii="Palatino Linotype" w:hAnsi="Palatino Linotype"/>
          <w:sz w:val="22"/>
          <w:szCs w:val="22"/>
        </w:rPr>
      </w:pPr>
      <w:r w:rsidRPr="00220827">
        <w:rPr>
          <w:rFonts w:ascii="Palatino Linotype" w:hAnsi="Palatino Linotype"/>
          <w:b/>
          <w:sz w:val="22"/>
          <w:szCs w:val="22"/>
        </w:rPr>
        <w:t xml:space="preserve">Lo </w:t>
      </w:r>
      <w:proofErr w:type="gramStart"/>
      <w:r w:rsidRPr="00220827">
        <w:rPr>
          <w:rFonts w:ascii="Palatino Linotype" w:hAnsi="Palatino Linotype"/>
          <w:b/>
          <w:sz w:val="22"/>
          <w:szCs w:val="22"/>
        </w:rPr>
        <w:t>certifico.-</w:t>
      </w:r>
      <w:proofErr w:type="gramEnd"/>
      <w:r w:rsidRPr="00220827">
        <w:rPr>
          <w:rFonts w:ascii="Palatino Linotype" w:hAnsi="Palatino Linotype"/>
          <w:b/>
          <w:sz w:val="22"/>
          <w:szCs w:val="22"/>
        </w:rPr>
        <w:t xml:space="preserve"> </w:t>
      </w:r>
      <w:r w:rsidRPr="00220827">
        <w:rPr>
          <w:rFonts w:ascii="Palatino Linotype" w:hAnsi="Palatino Linotype"/>
          <w:sz w:val="22"/>
          <w:szCs w:val="22"/>
        </w:rPr>
        <w:t>Distrito Metropolitano de Quito, …..</w:t>
      </w:r>
    </w:p>
    <w:p w14:paraId="763DFC7E" w14:textId="77777777" w:rsidR="006B704B" w:rsidRPr="00220827" w:rsidRDefault="006B704B" w:rsidP="006B704B">
      <w:pPr>
        <w:rPr>
          <w:rFonts w:ascii="Palatino Linotype" w:hAnsi="Palatino Linotype"/>
          <w:sz w:val="22"/>
          <w:szCs w:val="22"/>
        </w:rPr>
      </w:pPr>
    </w:p>
    <w:p w14:paraId="430C7372" w14:textId="77777777" w:rsidR="006B704B" w:rsidRPr="00220827" w:rsidRDefault="006B704B" w:rsidP="006B704B">
      <w:pPr>
        <w:jc w:val="both"/>
        <w:rPr>
          <w:rFonts w:ascii="Palatino Linotype" w:hAnsi="Palatino Linotype"/>
          <w:sz w:val="22"/>
          <w:szCs w:val="22"/>
        </w:rPr>
      </w:pPr>
    </w:p>
    <w:p w14:paraId="4FB5B80D" w14:textId="77777777" w:rsidR="006B704B" w:rsidRPr="00220827" w:rsidRDefault="006B704B" w:rsidP="006B704B">
      <w:pPr>
        <w:jc w:val="both"/>
        <w:rPr>
          <w:rFonts w:ascii="Palatino Linotype" w:hAnsi="Palatino Linotype"/>
          <w:sz w:val="22"/>
          <w:szCs w:val="22"/>
        </w:rPr>
      </w:pPr>
    </w:p>
    <w:p w14:paraId="0962AA2F" w14:textId="77777777" w:rsidR="006B704B" w:rsidRPr="00220827" w:rsidRDefault="006B704B" w:rsidP="006B704B">
      <w:pPr>
        <w:jc w:val="both"/>
        <w:rPr>
          <w:rFonts w:ascii="Palatino Linotype" w:hAnsi="Palatino Linotype"/>
          <w:sz w:val="22"/>
          <w:szCs w:val="22"/>
        </w:rPr>
      </w:pPr>
    </w:p>
    <w:p w14:paraId="29279049" w14:textId="77777777" w:rsidR="006B704B" w:rsidRPr="00220827" w:rsidRDefault="006B704B" w:rsidP="006B704B">
      <w:pPr>
        <w:pStyle w:val="Sinespaciado"/>
        <w:jc w:val="center"/>
        <w:rPr>
          <w:rFonts w:ascii="Palatino Linotype" w:hAnsi="Palatino Linotype"/>
          <w:sz w:val="22"/>
          <w:szCs w:val="22"/>
        </w:rPr>
      </w:pPr>
      <w:r w:rsidRPr="00220827">
        <w:rPr>
          <w:rFonts w:ascii="Palatino Linotype" w:hAnsi="Palatino Linotype"/>
          <w:sz w:val="22"/>
          <w:szCs w:val="22"/>
        </w:rPr>
        <w:t xml:space="preserve">Abg. Damaris Ortiz </w:t>
      </w:r>
      <w:proofErr w:type="spellStart"/>
      <w:r w:rsidRPr="00220827">
        <w:rPr>
          <w:rFonts w:ascii="Palatino Linotype" w:hAnsi="Palatino Linotype"/>
          <w:sz w:val="22"/>
          <w:szCs w:val="22"/>
        </w:rPr>
        <w:t>Pasuy</w:t>
      </w:r>
      <w:proofErr w:type="spellEnd"/>
    </w:p>
    <w:p w14:paraId="6DD717BC" w14:textId="77777777" w:rsidR="006B704B" w:rsidRPr="00220827" w:rsidRDefault="006B704B" w:rsidP="006B704B">
      <w:pPr>
        <w:pStyle w:val="Sinespaciado"/>
        <w:jc w:val="center"/>
        <w:rPr>
          <w:rFonts w:ascii="Palatino Linotype" w:hAnsi="Palatino Linotype"/>
          <w:b/>
          <w:sz w:val="22"/>
          <w:szCs w:val="22"/>
        </w:rPr>
      </w:pPr>
      <w:r w:rsidRPr="00220827">
        <w:rPr>
          <w:rFonts w:ascii="Palatino Linotype" w:hAnsi="Palatino Linotype"/>
          <w:b/>
          <w:sz w:val="22"/>
          <w:szCs w:val="22"/>
        </w:rPr>
        <w:t>SECRETARIA GENERAL DEL CONCEJO METROPOLITANO DE QUITO (E)</w:t>
      </w:r>
    </w:p>
    <w:p w14:paraId="2AA5D4E5" w14:textId="5EF46EB9" w:rsidR="00B80938" w:rsidRDefault="00B80938"/>
    <w:sectPr w:rsidR="00B80938" w:rsidSect="00603285">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1C167" w14:textId="77777777" w:rsidR="00AA2770" w:rsidRDefault="00AA2770" w:rsidP="006B704B">
      <w:r>
        <w:separator/>
      </w:r>
    </w:p>
  </w:endnote>
  <w:endnote w:type="continuationSeparator" w:id="0">
    <w:p w14:paraId="505470C4" w14:textId="77777777" w:rsidR="00AA2770" w:rsidRDefault="00AA2770" w:rsidP="006B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58DD0DD8" w14:textId="77777777" w:rsidR="00603285" w:rsidRPr="008479FB" w:rsidRDefault="00AA2770">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3368F6EE" w14:textId="77777777" w:rsidR="00603285" w:rsidRPr="008479FB" w:rsidRDefault="00AA2770">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DFFFB" w14:textId="77777777" w:rsidR="00AA2770" w:rsidRDefault="00AA2770" w:rsidP="006B704B">
      <w:r>
        <w:separator/>
      </w:r>
    </w:p>
  </w:footnote>
  <w:footnote w:type="continuationSeparator" w:id="0">
    <w:p w14:paraId="392D9BD4" w14:textId="77777777" w:rsidR="00AA2770" w:rsidRDefault="00AA2770" w:rsidP="006B7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A808B" w14:textId="77777777" w:rsidR="00603285" w:rsidRDefault="00AA2770" w:rsidP="00603285">
    <w:pPr>
      <w:autoSpaceDE w:val="0"/>
      <w:autoSpaceDN w:val="0"/>
      <w:adjustRightInd w:val="0"/>
      <w:jc w:val="center"/>
      <w:rPr>
        <w:rFonts w:ascii="Palatino Linotype" w:eastAsiaTheme="minorHAnsi" w:hAnsi="Palatino Linotype"/>
        <w:b/>
        <w:bCs/>
        <w:sz w:val="22"/>
        <w:szCs w:val="22"/>
        <w:lang w:val="es-EC" w:eastAsia="en-US"/>
      </w:rPr>
    </w:pPr>
  </w:p>
  <w:p w14:paraId="2B99FA50" w14:textId="77777777" w:rsidR="00603285" w:rsidRDefault="00AA2770" w:rsidP="00603285">
    <w:pPr>
      <w:autoSpaceDE w:val="0"/>
      <w:autoSpaceDN w:val="0"/>
      <w:adjustRightInd w:val="0"/>
      <w:jc w:val="center"/>
      <w:rPr>
        <w:rFonts w:ascii="Palatino Linotype" w:eastAsiaTheme="minorHAnsi" w:hAnsi="Palatino Linotype"/>
        <w:b/>
        <w:bCs/>
        <w:sz w:val="22"/>
        <w:szCs w:val="22"/>
        <w:lang w:val="es-EC" w:eastAsia="en-US"/>
      </w:rPr>
    </w:pPr>
  </w:p>
  <w:p w14:paraId="4D249C3D" w14:textId="77777777" w:rsidR="00603285" w:rsidRPr="004B36BA" w:rsidRDefault="00AA2770"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108AAD73" w14:textId="77777777" w:rsidR="00603285" w:rsidRDefault="00AA277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4B"/>
    <w:rsid w:val="00154701"/>
    <w:rsid w:val="0018124D"/>
    <w:rsid w:val="006B704B"/>
    <w:rsid w:val="008F4AE5"/>
    <w:rsid w:val="00AA2770"/>
    <w:rsid w:val="00B8093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6E9A"/>
  <w15:chartTrackingRefBased/>
  <w15:docId w15:val="{B7E459F3-F3D1-4AA0-831D-17C20018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4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B704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B704B"/>
    <w:rPr>
      <w:sz w:val="20"/>
      <w:szCs w:val="20"/>
      <w:lang w:val="es-EC"/>
    </w:rPr>
  </w:style>
  <w:style w:type="paragraph" w:styleId="Piedepgina">
    <w:name w:val="footer"/>
    <w:basedOn w:val="Normal"/>
    <w:link w:val="PiedepginaCar"/>
    <w:uiPriority w:val="99"/>
    <w:unhideWhenUsed/>
    <w:rsid w:val="006B704B"/>
    <w:pPr>
      <w:tabs>
        <w:tab w:val="center" w:pos="4252"/>
        <w:tab w:val="right" w:pos="8504"/>
      </w:tabs>
    </w:pPr>
  </w:style>
  <w:style w:type="character" w:customStyle="1" w:styleId="PiedepginaCar">
    <w:name w:val="Pie de página Car"/>
    <w:basedOn w:val="Fuentedeprrafopredeter"/>
    <w:link w:val="Piedepgina"/>
    <w:uiPriority w:val="99"/>
    <w:rsid w:val="006B704B"/>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B704B"/>
    <w:pPr>
      <w:tabs>
        <w:tab w:val="center" w:pos="4419"/>
        <w:tab w:val="right" w:pos="8838"/>
      </w:tabs>
    </w:pPr>
  </w:style>
  <w:style w:type="character" w:customStyle="1" w:styleId="EncabezadoCar">
    <w:name w:val="Encabezado Car"/>
    <w:basedOn w:val="Fuentedeprrafopredeter"/>
    <w:link w:val="Encabezado"/>
    <w:uiPriority w:val="99"/>
    <w:rsid w:val="006B704B"/>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6B704B"/>
    <w:rPr>
      <w:sz w:val="16"/>
      <w:szCs w:val="16"/>
    </w:rPr>
  </w:style>
  <w:style w:type="paragraph" w:styleId="Textocomentario">
    <w:name w:val="annotation text"/>
    <w:basedOn w:val="Normal"/>
    <w:link w:val="TextocomentarioCar"/>
    <w:uiPriority w:val="99"/>
    <w:semiHidden/>
    <w:unhideWhenUsed/>
    <w:rsid w:val="006B704B"/>
    <w:rPr>
      <w:sz w:val="20"/>
      <w:szCs w:val="20"/>
    </w:rPr>
  </w:style>
  <w:style w:type="character" w:customStyle="1" w:styleId="TextocomentarioCar">
    <w:name w:val="Texto comentario Car"/>
    <w:basedOn w:val="Fuentedeprrafopredeter"/>
    <w:link w:val="Textocomentario"/>
    <w:uiPriority w:val="99"/>
    <w:semiHidden/>
    <w:rsid w:val="006B704B"/>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6B70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4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1981</Words>
  <Characters>10899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María Sol Mera</cp:lastModifiedBy>
  <cp:revision>1</cp:revision>
  <dcterms:created xsi:type="dcterms:W3CDTF">2020-11-09T16:11:00Z</dcterms:created>
  <dcterms:modified xsi:type="dcterms:W3CDTF">2020-11-09T16:52:00Z</dcterms:modified>
</cp:coreProperties>
</file>