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53B" w:rsidRDefault="0076253B" w:rsidP="00B607C5">
      <w:pPr>
        <w:jc w:val="center"/>
        <w:rPr>
          <w:rFonts w:ascii="Spranq eco sans" w:hAnsi="Spranq eco sans"/>
          <w:b/>
          <w:sz w:val="24"/>
          <w:szCs w:val="24"/>
        </w:rPr>
      </w:pPr>
      <w:bookmarkStart w:id="0" w:name="_GoBack"/>
      <w:bookmarkEnd w:id="0"/>
      <w:r>
        <w:rPr>
          <w:rFonts w:ascii="Spranq eco sans" w:hAnsi="Spranq eco sans"/>
          <w:b/>
          <w:sz w:val="24"/>
          <w:szCs w:val="24"/>
        </w:rPr>
        <w:t>ANEXO 1</w:t>
      </w:r>
    </w:p>
    <w:p w:rsidR="00B607C5" w:rsidRDefault="000937BD" w:rsidP="00B607C5">
      <w:pPr>
        <w:jc w:val="center"/>
        <w:rPr>
          <w:rFonts w:ascii="Spranq eco sans" w:hAnsi="Spranq eco sans"/>
          <w:b/>
          <w:sz w:val="24"/>
          <w:szCs w:val="24"/>
        </w:rPr>
      </w:pPr>
      <w:r>
        <w:rPr>
          <w:rFonts w:ascii="Spranq eco sans" w:hAnsi="Spranq eco sans"/>
          <w:b/>
          <w:sz w:val="24"/>
          <w:szCs w:val="24"/>
        </w:rPr>
        <w:t xml:space="preserve">Propuesta de capacitación para Programa </w:t>
      </w:r>
      <w:proofErr w:type="spellStart"/>
      <w:r w:rsidR="0075578B">
        <w:rPr>
          <w:rFonts w:ascii="Spranq eco sans" w:hAnsi="Spranq eco sans"/>
          <w:b/>
          <w:sz w:val="24"/>
          <w:szCs w:val="24"/>
        </w:rPr>
        <w:t>GuardaQuito</w:t>
      </w:r>
      <w:proofErr w:type="spellEnd"/>
    </w:p>
    <w:p w:rsidR="00DB4890" w:rsidRPr="00DB4890" w:rsidRDefault="00DB4890" w:rsidP="00B607C5">
      <w:pPr>
        <w:jc w:val="center"/>
        <w:rPr>
          <w:rFonts w:ascii="Spranq eco sans" w:hAnsi="Spranq eco sans"/>
          <w:b/>
          <w:sz w:val="20"/>
          <w:szCs w:val="20"/>
        </w:rPr>
      </w:pPr>
      <w:r w:rsidRPr="00DB4890">
        <w:rPr>
          <w:rFonts w:ascii="Spranq eco sans" w:hAnsi="Spranq eco sans"/>
          <w:b/>
          <w:sz w:val="20"/>
          <w:szCs w:val="20"/>
        </w:rPr>
        <w:t>Julio, 2020</w:t>
      </w:r>
    </w:p>
    <w:p w:rsidR="00DB4890" w:rsidRDefault="00DB4890" w:rsidP="006F6ED7">
      <w:pPr>
        <w:rPr>
          <w:rFonts w:ascii="Spranq eco sans" w:hAnsi="Spranq eco sans"/>
          <w:b/>
          <w:sz w:val="24"/>
          <w:szCs w:val="24"/>
        </w:rPr>
      </w:pPr>
    </w:p>
    <w:p w:rsidR="003D2D47" w:rsidRPr="006F6ED7" w:rsidRDefault="006F6ED7" w:rsidP="006F6ED7">
      <w:pPr>
        <w:rPr>
          <w:rFonts w:ascii="Spranq eco sans" w:hAnsi="Spranq eco sans"/>
          <w:b/>
          <w:sz w:val="24"/>
          <w:szCs w:val="24"/>
        </w:rPr>
      </w:pPr>
      <w:r>
        <w:rPr>
          <w:rFonts w:ascii="Spranq eco sans" w:hAnsi="Spranq eco sans"/>
          <w:b/>
          <w:sz w:val="24"/>
          <w:szCs w:val="24"/>
        </w:rPr>
        <w:t xml:space="preserve">1. </w:t>
      </w:r>
      <w:r w:rsidR="003D2D47" w:rsidRPr="006F6ED7">
        <w:rPr>
          <w:rFonts w:ascii="Spranq eco sans" w:hAnsi="Spranq eco sans"/>
          <w:b/>
          <w:sz w:val="24"/>
          <w:szCs w:val="24"/>
        </w:rPr>
        <w:t xml:space="preserve">Antecedentes: </w:t>
      </w:r>
    </w:p>
    <w:p w:rsidR="002D398C" w:rsidRDefault="003D2D47" w:rsidP="003D2D47">
      <w:pPr>
        <w:autoSpaceDE w:val="0"/>
        <w:autoSpaceDN w:val="0"/>
        <w:adjustRightInd w:val="0"/>
        <w:spacing w:after="0" w:line="240" w:lineRule="auto"/>
        <w:jc w:val="both"/>
        <w:rPr>
          <w:rFonts w:ascii="Spranq eco sans" w:hAnsi="Spranq eco sans"/>
          <w:sz w:val="24"/>
          <w:szCs w:val="24"/>
        </w:rPr>
      </w:pPr>
      <w:proofErr w:type="spellStart"/>
      <w:r w:rsidRPr="003D2D47">
        <w:rPr>
          <w:rFonts w:ascii="Spranq eco sans" w:hAnsi="Spranq eco sans"/>
          <w:sz w:val="24"/>
          <w:szCs w:val="24"/>
        </w:rPr>
        <w:t>GuardaQuito</w:t>
      </w:r>
      <w:proofErr w:type="spellEnd"/>
      <w:r w:rsidRPr="003D2D47">
        <w:rPr>
          <w:rFonts w:ascii="Spranq eco sans" w:hAnsi="Spranq eco sans"/>
          <w:sz w:val="24"/>
          <w:szCs w:val="24"/>
        </w:rPr>
        <w:t xml:space="preserve">, es un proyecto comunitario que pretende vincular a los </w:t>
      </w:r>
      <w:r>
        <w:rPr>
          <w:rFonts w:ascii="Spranq eco sans" w:hAnsi="Spranq eco sans"/>
          <w:sz w:val="24"/>
          <w:szCs w:val="24"/>
        </w:rPr>
        <w:t xml:space="preserve">pobladores </w:t>
      </w:r>
      <w:r w:rsidRPr="003D2D47">
        <w:rPr>
          <w:rFonts w:ascii="Spranq eco sans" w:hAnsi="Spranq eco sans"/>
          <w:sz w:val="24"/>
          <w:szCs w:val="24"/>
        </w:rPr>
        <w:t>de zonas ubicadas como susceptibles a incendios forestales, en el Distrito</w:t>
      </w:r>
      <w:r>
        <w:rPr>
          <w:rFonts w:ascii="Spranq eco sans" w:hAnsi="Spranq eco sans"/>
          <w:sz w:val="24"/>
          <w:szCs w:val="24"/>
        </w:rPr>
        <w:t xml:space="preserve"> </w:t>
      </w:r>
      <w:r w:rsidRPr="003D2D47">
        <w:rPr>
          <w:rFonts w:ascii="Spranq eco sans" w:hAnsi="Spranq eco sans"/>
          <w:sz w:val="24"/>
          <w:szCs w:val="24"/>
        </w:rPr>
        <w:t>Metropolitano de Quito, para capacitarlos de tal f</w:t>
      </w:r>
      <w:r>
        <w:rPr>
          <w:rFonts w:ascii="Spranq eco sans" w:hAnsi="Spranq eco sans"/>
          <w:sz w:val="24"/>
          <w:szCs w:val="24"/>
        </w:rPr>
        <w:t xml:space="preserve">orma que puedan sensibilizar, y </w:t>
      </w:r>
      <w:r w:rsidRPr="003D2D47">
        <w:rPr>
          <w:rFonts w:ascii="Spranq eco sans" w:hAnsi="Spranq eco sans"/>
          <w:sz w:val="24"/>
          <w:szCs w:val="24"/>
        </w:rPr>
        <w:t xml:space="preserve">brindar una alerta temprana sobre posibles </w:t>
      </w:r>
      <w:r>
        <w:rPr>
          <w:rFonts w:ascii="Spranq eco sans" w:hAnsi="Spranq eco sans"/>
          <w:sz w:val="24"/>
          <w:szCs w:val="24"/>
        </w:rPr>
        <w:t>afectaciones al patrimonio natural.</w:t>
      </w:r>
      <w:r w:rsidR="002D398C">
        <w:rPr>
          <w:rFonts w:ascii="Spranq eco sans" w:hAnsi="Spranq eco sans"/>
          <w:sz w:val="24"/>
          <w:szCs w:val="24"/>
        </w:rPr>
        <w:t xml:space="preserve"> </w:t>
      </w:r>
    </w:p>
    <w:p w:rsidR="002D398C" w:rsidRDefault="002D398C" w:rsidP="003D2D47">
      <w:pPr>
        <w:autoSpaceDE w:val="0"/>
        <w:autoSpaceDN w:val="0"/>
        <w:adjustRightInd w:val="0"/>
        <w:spacing w:after="0" w:line="240" w:lineRule="auto"/>
        <w:jc w:val="both"/>
        <w:rPr>
          <w:rFonts w:ascii="Spranq eco sans" w:hAnsi="Spranq eco sans"/>
          <w:sz w:val="24"/>
          <w:szCs w:val="24"/>
        </w:rPr>
      </w:pPr>
    </w:p>
    <w:p w:rsidR="002D398C" w:rsidRDefault="0075578B" w:rsidP="003D2D47">
      <w:pPr>
        <w:autoSpaceDE w:val="0"/>
        <w:autoSpaceDN w:val="0"/>
        <w:adjustRightInd w:val="0"/>
        <w:spacing w:after="0" w:line="240" w:lineRule="auto"/>
        <w:jc w:val="both"/>
        <w:rPr>
          <w:rFonts w:ascii="Spranq eco sans" w:hAnsi="Spranq eco sans"/>
          <w:sz w:val="24"/>
          <w:szCs w:val="24"/>
        </w:rPr>
      </w:pPr>
      <w:r>
        <w:rPr>
          <w:rFonts w:ascii="Spranq eco sans" w:hAnsi="Spranq eco sans"/>
          <w:sz w:val="24"/>
          <w:szCs w:val="24"/>
        </w:rPr>
        <w:t>En el marco de un proceso de capacitación que sea facilitado por entidades municipales y de gobierno central,  s</w:t>
      </w:r>
      <w:r w:rsidR="002D398C">
        <w:rPr>
          <w:rFonts w:ascii="Spranq eco sans" w:hAnsi="Spranq eco sans"/>
          <w:sz w:val="24"/>
          <w:szCs w:val="24"/>
        </w:rPr>
        <w:t>e busca que el personal</w:t>
      </w:r>
      <w:r>
        <w:rPr>
          <w:rFonts w:ascii="Spranq eco sans" w:hAnsi="Spranq eco sans"/>
          <w:sz w:val="24"/>
          <w:szCs w:val="24"/>
        </w:rPr>
        <w:t xml:space="preserve"> de </w:t>
      </w:r>
      <w:proofErr w:type="spellStart"/>
      <w:r>
        <w:rPr>
          <w:rFonts w:ascii="Spranq eco sans" w:hAnsi="Spranq eco sans"/>
          <w:sz w:val="24"/>
          <w:szCs w:val="24"/>
        </w:rPr>
        <w:t>GuardaQuito</w:t>
      </w:r>
      <w:proofErr w:type="spellEnd"/>
      <w:r w:rsidR="002D398C">
        <w:rPr>
          <w:rFonts w:ascii="Spranq eco sans" w:hAnsi="Spranq eco sans"/>
          <w:sz w:val="24"/>
          <w:szCs w:val="24"/>
        </w:rPr>
        <w:t xml:space="preserve"> puedan aportar en </w:t>
      </w:r>
      <w:r>
        <w:rPr>
          <w:rFonts w:ascii="Spranq eco sans" w:hAnsi="Spranq eco sans"/>
          <w:sz w:val="24"/>
          <w:szCs w:val="24"/>
        </w:rPr>
        <w:t xml:space="preserve">los territorios asignados </w:t>
      </w:r>
      <w:r w:rsidR="002D398C">
        <w:rPr>
          <w:rFonts w:ascii="Spranq eco sans" w:hAnsi="Spranq eco sans"/>
          <w:sz w:val="24"/>
          <w:szCs w:val="24"/>
        </w:rPr>
        <w:t xml:space="preserve">con la identificación y alertar a las autoridades sobre diferentes actividades que pongan en riesgo el patrimonio natural del DMQ, identificando entre estas a la tala ilegal de árboles, afectaciones en páramos (cambio de uso de suelo), tráfico de vida silvestre, conflicto gente fauna silvestre y minería ilegal. </w:t>
      </w:r>
    </w:p>
    <w:p w:rsidR="002D398C" w:rsidRDefault="002D398C" w:rsidP="003D2D47">
      <w:pPr>
        <w:autoSpaceDE w:val="0"/>
        <w:autoSpaceDN w:val="0"/>
        <w:adjustRightInd w:val="0"/>
        <w:spacing w:after="0" w:line="240" w:lineRule="auto"/>
        <w:jc w:val="both"/>
        <w:rPr>
          <w:rFonts w:ascii="Spranq eco sans" w:hAnsi="Spranq eco sans"/>
          <w:sz w:val="24"/>
          <w:szCs w:val="24"/>
        </w:rPr>
      </w:pPr>
    </w:p>
    <w:p w:rsidR="00E02E9B" w:rsidRPr="006F6ED7" w:rsidRDefault="006F6ED7" w:rsidP="006F6ED7">
      <w:pPr>
        <w:rPr>
          <w:rFonts w:ascii="Spranq eco sans" w:hAnsi="Spranq eco sans"/>
          <w:b/>
          <w:sz w:val="24"/>
          <w:szCs w:val="24"/>
        </w:rPr>
      </w:pPr>
      <w:r>
        <w:rPr>
          <w:rFonts w:ascii="Spranq eco sans" w:hAnsi="Spranq eco sans"/>
          <w:b/>
          <w:sz w:val="24"/>
          <w:szCs w:val="24"/>
        </w:rPr>
        <w:t xml:space="preserve">2. </w:t>
      </w:r>
      <w:r w:rsidR="00E02E9B" w:rsidRPr="006F6ED7">
        <w:rPr>
          <w:rFonts w:ascii="Spranq eco sans" w:hAnsi="Spranq eco sans"/>
          <w:b/>
          <w:sz w:val="24"/>
          <w:szCs w:val="24"/>
        </w:rPr>
        <w:t xml:space="preserve">Objetivo: </w:t>
      </w:r>
    </w:p>
    <w:p w:rsidR="0075578B" w:rsidRPr="00B607C5" w:rsidRDefault="0075578B" w:rsidP="0075578B">
      <w:pPr>
        <w:jc w:val="both"/>
        <w:rPr>
          <w:rFonts w:ascii="Spranq eco sans" w:hAnsi="Spranq eco sans"/>
          <w:sz w:val="24"/>
          <w:szCs w:val="24"/>
        </w:rPr>
      </w:pPr>
      <w:r>
        <w:rPr>
          <w:rFonts w:ascii="Spranq eco sans" w:hAnsi="Spranq eco sans"/>
          <w:sz w:val="24"/>
          <w:szCs w:val="24"/>
        </w:rPr>
        <w:t xml:space="preserve">Contribuir con el fortalecimiento de </w:t>
      </w:r>
      <w:r w:rsidRPr="00B607C5">
        <w:rPr>
          <w:rFonts w:ascii="Spranq eco sans" w:hAnsi="Spranq eco sans"/>
          <w:sz w:val="24"/>
          <w:szCs w:val="24"/>
        </w:rPr>
        <w:t xml:space="preserve">  capacidades, conocimientos,  habilidades y destrezas de los participantes en el pro</w:t>
      </w:r>
      <w:r>
        <w:rPr>
          <w:rFonts w:ascii="Spranq eco sans" w:hAnsi="Spranq eco sans"/>
          <w:sz w:val="24"/>
          <w:szCs w:val="24"/>
        </w:rPr>
        <w:t xml:space="preserve">grama  </w:t>
      </w:r>
      <w:proofErr w:type="spellStart"/>
      <w:r>
        <w:rPr>
          <w:rFonts w:ascii="Spranq eco sans" w:hAnsi="Spranq eco sans"/>
          <w:sz w:val="24"/>
          <w:szCs w:val="24"/>
        </w:rPr>
        <w:t>GuardaQuito</w:t>
      </w:r>
      <w:proofErr w:type="spellEnd"/>
      <w:r w:rsidRPr="00B607C5">
        <w:rPr>
          <w:rFonts w:ascii="Spranq eco sans" w:hAnsi="Spranq eco sans"/>
          <w:sz w:val="24"/>
          <w:szCs w:val="24"/>
        </w:rPr>
        <w:t xml:space="preserve"> en temas relacionados a</w:t>
      </w:r>
      <w:r>
        <w:rPr>
          <w:rFonts w:ascii="Spranq eco sans" w:hAnsi="Spranq eco sans"/>
          <w:sz w:val="24"/>
          <w:szCs w:val="24"/>
        </w:rPr>
        <w:t xml:space="preserve"> </w:t>
      </w:r>
      <w:r w:rsidRPr="00B607C5">
        <w:rPr>
          <w:rFonts w:ascii="Spranq eco sans" w:hAnsi="Spranq eco sans"/>
          <w:sz w:val="24"/>
          <w:szCs w:val="24"/>
        </w:rPr>
        <w:t>l</w:t>
      </w:r>
      <w:r>
        <w:rPr>
          <w:rFonts w:ascii="Spranq eco sans" w:hAnsi="Spranq eco sans"/>
          <w:sz w:val="24"/>
          <w:szCs w:val="24"/>
        </w:rPr>
        <w:t>a gestión técnica y legal del</w:t>
      </w:r>
      <w:r w:rsidRPr="00B607C5">
        <w:rPr>
          <w:rFonts w:ascii="Spranq eco sans" w:hAnsi="Spranq eco sans"/>
          <w:sz w:val="24"/>
          <w:szCs w:val="24"/>
        </w:rPr>
        <w:t xml:space="preserve"> Patrimonio Natural</w:t>
      </w:r>
      <w:r>
        <w:rPr>
          <w:rFonts w:ascii="Spranq eco sans" w:hAnsi="Spranq eco sans"/>
          <w:sz w:val="24"/>
          <w:szCs w:val="24"/>
        </w:rPr>
        <w:t xml:space="preserve"> del DMQ</w:t>
      </w:r>
      <w:r w:rsidRPr="00B607C5">
        <w:rPr>
          <w:rFonts w:ascii="Spranq eco sans" w:hAnsi="Spranq eco sans"/>
          <w:sz w:val="24"/>
          <w:szCs w:val="24"/>
        </w:rPr>
        <w:t xml:space="preserve"> </w:t>
      </w:r>
    </w:p>
    <w:p w:rsidR="0075578B" w:rsidRPr="00B607C5" w:rsidRDefault="0075578B" w:rsidP="00B607C5">
      <w:pPr>
        <w:jc w:val="both"/>
        <w:rPr>
          <w:rFonts w:ascii="Spranq eco sans" w:hAnsi="Spranq eco sans"/>
          <w:sz w:val="24"/>
          <w:szCs w:val="24"/>
        </w:rPr>
      </w:pPr>
    </w:p>
    <w:p w:rsidR="00E02E9B" w:rsidRPr="006F6ED7" w:rsidRDefault="006F6ED7" w:rsidP="006F6ED7">
      <w:pPr>
        <w:rPr>
          <w:rFonts w:ascii="Spranq eco sans" w:hAnsi="Spranq eco sans"/>
          <w:b/>
          <w:sz w:val="24"/>
          <w:szCs w:val="24"/>
        </w:rPr>
      </w:pPr>
      <w:r>
        <w:rPr>
          <w:rFonts w:ascii="Spranq eco sans" w:hAnsi="Spranq eco sans"/>
          <w:b/>
          <w:sz w:val="24"/>
          <w:szCs w:val="24"/>
        </w:rPr>
        <w:t xml:space="preserve">3. </w:t>
      </w:r>
      <w:r w:rsidR="00E02E9B" w:rsidRPr="006F6ED7">
        <w:rPr>
          <w:rFonts w:ascii="Spranq eco sans" w:hAnsi="Spranq eco sans"/>
          <w:b/>
          <w:sz w:val="24"/>
          <w:szCs w:val="24"/>
        </w:rPr>
        <w:t>Resultados esperados:</w:t>
      </w:r>
    </w:p>
    <w:p w:rsidR="007E7B7B" w:rsidRPr="007E7B7B" w:rsidRDefault="007E7B7B" w:rsidP="007E7B7B">
      <w:pPr>
        <w:pStyle w:val="Textocomentario"/>
        <w:numPr>
          <w:ilvl w:val="0"/>
          <w:numId w:val="1"/>
        </w:numPr>
        <w:jc w:val="both"/>
        <w:rPr>
          <w:rFonts w:ascii="Spranq eco sans" w:hAnsi="Spranq eco sans"/>
          <w:sz w:val="24"/>
          <w:szCs w:val="24"/>
        </w:rPr>
      </w:pPr>
      <w:r w:rsidRPr="007E7B7B">
        <w:rPr>
          <w:rFonts w:ascii="Spranq eco sans" w:hAnsi="Spranq eco sans"/>
          <w:sz w:val="24"/>
          <w:szCs w:val="24"/>
        </w:rPr>
        <w:t xml:space="preserve">Personal de </w:t>
      </w:r>
      <w:proofErr w:type="spellStart"/>
      <w:r w:rsidRPr="007E7B7B">
        <w:rPr>
          <w:rFonts w:ascii="Spranq eco sans" w:hAnsi="Spranq eco sans"/>
          <w:sz w:val="24"/>
          <w:szCs w:val="24"/>
        </w:rPr>
        <w:t>GuardaQuitos</w:t>
      </w:r>
      <w:proofErr w:type="spellEnd"/>
      <w:r w:rsidRPr="007E7B7B">
        <w:rPr>
          <w:rFonts w:ascii="Spranq eco sans" w:hAnsi="Spranq eco sans"/>
          <w:sz w:val="24"/>
          <w:szCs w:val="24"/>
        </w:rPr>
        <w:t xml:space="preserve"> capacitados en temas relacionados</w:t>
      </w:r>
      <w:r>
        <w:rPr>
          <w:rFonts w:ascii="Spranq eco sans" w:hAnsi="Spranq eco sans"/>
          <w:sz w:val="24"/>
          <w:szCs w:val="24"/>
        </w:rPr>
        <w:t xml:space="preserve"> al patrimonio Natural del DMQ,</w:t>
      </w:r>
      <w:r w:rsidRPr="007E7B7B">
        <w:rPr>
          <w:rFonts w:ascii="Spranq eco sans" w:hAnsi="Spranq eco sans"/>
          <w:sz w:val="24"/>
          <w:szCs w:val="24"/>
        </w:rPr>
        <w:t xml:space="preserve"> normas locales y nacionales que rigen su control.  </w:t>
      </w:r>
    </w:p>
    <w:p w:rsidR="0075578B" w:rsidRPr="007E7B7B" w:rsidRDefault="001A24B5" w:rsidP="009E739A">
      <w:pPr>
        <w:pStyle w:val="Textocomentario"/>
        <w:numPr>
          <w:ilvl w:val="0"/>
          <w:numId w:val="1"/>
        </w:numPr>
        <w:jc w:val="both"/>
        <w:rPr>
          <w:rFonts w:ascii="Spranq eco sans" w:hAnsi="Spranq eco sans"/>
          <w:sz w:val="24"/>
          <w:szCs w:val="24"/>
        </w:rPr>
      </w:pPr>
      <w:r w:rsidRPr="007E7B7B">
        <w:rPr>
          <w:rFonts w:ascii="Spranq eco sans" w:hAnsi="Spranq eco sans"/>
          <w:sz w:val="24"/>
          <w:szCs w:val="24"/>
        </w:rPr>
        <w:t>D</w:t>
      </w:r>
      <w:r w:rsidR="0075578B" w:rsidRPr="007E7B7B">
        <w:rPr>
          <w:rFonts w:ascii="Spranq eco sans" w:hAnsi="Spranq eco sans"/>
          <w:sz w:val="24"/>
          <w:szCs w:val="24"/>
        </w:rPr>
        <w:t xml:space="preserve">isminuir las afectaciones al patrimonio natural con el monitoreo y alertas tempanaras emitidas por los </w:t>
      </w:r>
      <w:proofErr w:type="spellStart"/>
      <w:r w:rsidRPr="007E7B7B">
        <w:rPr>
          <w:rFonts w:ascii="Spranq eco sans" w:hAnsi="Spranq eco sans"/>
          <w:sz w:val="24"/>
          <w:szCs w:val="24"/>
        </w:rPr>
        <w:t>G</w:t>
      </w:r>
      <w:r w:rsidR="0075578B" w:rsidRPr="007E7B7B">
        <w:rPr>
          <w:rFonts w:ascii="Spranq eco sans" w:hAnsi="Spranq eco sans"/>
          <w:sz w:val="24"/>
          <w:szCs w:val="24"/>
        </w:rPr>
        <w:t>uarda</w:t>
      </w:r>
      <w:r w:rsidRPr="007E7B7B">
        <w:rPr>
          <w:rFonts w:ascii="Spranq eco sans" w:hAnsi="Spranq eco sans"/>
          <w:sz w:val="24"/>
          <w:szCs w:val="24"/>
        </w:rPr>
        <w:t>Quitos</w:t>
      </w:r>
      <w:proofErr w:type="spellEnd"/>
    </w:p>
    <w:p w:rsidR="00E02E9B" w:rsidRPr="007E7B7B" w:rsidRDefault="00B67B5A" w:rsidP="00E02E9B">
      <w:pPr>
        <w:pStyle w:val="Prrafodelista"/>
        <w:numPr>
          <w:ilvl w:val="0"/>
          <w:numId w:val="1"/>
        </w:numPr>
        <w:jc w:val="both"/>
        <w:rPr>
          <w:rFonts w:ascii="Spranq eco sans" w:eastAsiaTheme="minorHAnsi" w:hAnsi="Spranq eco sans" w:cstheme="minorBidi"/>
          <w:sz w:val="24"/>
          <w:szCs w:val="24"/>
          <w:lang w:val="es-ES"/>
        </w:rPr>
      </w:pPr>
      <w:r>
        <w:rPr>
          <w:rFonts w:ascii="Spranq eco sans" w:eastAsiaTheme="minorHAnsi" w:hAnsi="Spranq eco sans" w:cstheme="minorBidi"/>
          <w:sz w:val="24"/>
          <w:szCs w:val="24"/>
          <w:lang w:val="es-ES"/>
        </w:rPr>
        <w:t xml:space="preserve">Atendidos los requerimientos y denuncias ciudadanas sobre </w:t>
      </w:r>
      <w:r w:rsidR="001A24B5" w:rsidRPr="007E7B7B">
        <w:rPr>
          <w:rFonts w:ascii="Spranq eco sans" w:eastAsiaTheme="minorHAnsi" w:hAnsi="Spranq eco sans" w:cstheme="minorBidi"/>
          <w:sz w:val="24"/>
          <w:szCs w:val="24"/>
          <w:lang w:val="es-ES"/>
        </w:rPr>
        <w:t xml:space="preserve">afectaciones al Patrimonio Natural </w:t>
      </w:r>
    </w:p>
    <w:p w:rsidR="00DB4890" w:rsidRDefault="00DB4890" w:rsidP="00B90600">
      <w:pPr>
        <w:jc w:val="both"/>
        <w:rPr>
          <w:rFonts w:ascii="Spranq eco sans" w:hAnsi="Spranq eco sans"/>
          <w:b/>
          <w:sz w:val="24"/>
          <w:szCs w:val="24"/>
        </w:rPr>
      </w:pPr>
    </w:p>
    <w:p w:rsidR="00DB4890" w:rsidRDefault="00DB4890" w:rsidP="00B90600">
      <w:pPr>
        <w:jc w:val="both"/>
        <w:rPr>
          <w:rFonts w:ascii="Spranq eco sans" w:hAnsi="Spranq eco sans"/>
          <w:b/>
          <w:sz w:val="24"/>
          <w:szCs w:val="24"/>
        </w:rPr>
      </w:pPr>
    </w:p>
    <w:p w:rsidR="000937BD" w:rsidRDefault="006F6ED7" w:rsidP="00B90600">
      <w:pPr>
        <w:jc w:val="both"/>
        <w:rPr>
          <w:rFonts w:ascii="Spranq eco sans" w:hAnsi="Spranq eco sans"/>
          <w:b/>
          <w:sz w:val="24"/>
          <w:szCs w:val="24"/>
        </w:rPr>
      </w:pPr>
      <w:r>
        <w:rPr>
          <w:rFonts w:ascii="Spranq eco sans" w:hAnsi="Spranq eco sans"/>
          <w:b/>
          <w:sz w:val="24"/>
          <w:szCs w:val="24"/>
        </w:rPr>
        <w:lastRenderedPageBreak/>
        <w:t xml:space="preserve">4. </w:t>
      </w:r>
      <w:r w:rsidR="00E02E9B" w:rsidRPr="00B607C5">
        <w:rPr>
          <w:rFonts w:ascii="Spranq eco sans" w:hAnsi="Spranq eco sans"/>
          <w:b/>
          <w:sz w:val="24"/>
          <w:szCs w:val="24"/>
        </w:rPr>
        <w:t>Temas propuestos:</w:t>
      </w:r>
      <w:r w:rsidR="000937BD">
        <w:rPr>
          <w:rFonts w:ascii="Spranq eco sans" w:hAnsi="Spranq eco sans"/>
          <w:b/>
          <w:sz w:val="24"/>
          <w:szCs w:val="24"/>
        </w:rPr>
        <w:t xml:space="preserve"> </w:t>
      </w:r>
    </w:p>
    <w:tbl>
      <w:tblPr>
        <w:tblStyle w:val="Tablaconcuadrcula"/>
        <w:tblW w:w="10207" w:type="dxa"/>
        <w:tblInd w:w="-743" w:type="dxa"/>
        <w:tblLook w:val="04A0" w:firstRow="1" w:lastRow="0" w:firstColumn="1" w:lastColumn="0" w:noHBand="0" w:noVBand="1"/>
      </w:tblPr>
      <w:tblGrid>
        <w:gridCol w:w="2552"/>
        <w:gridCol w:w="3686"/>
        <w:gridCol w:w="2410"/>
        <w:gridCol w:w="1559"/>
      </w:tblGrid>
      <w:tr w:rsidR="000937BD" w:rsidTr="00DB4890">
        <w:tc>
          <w:tcPr>
            <w:tcW w:w="2552" w:type="dxa"/>
            <w:vAlign w:val="center"/>
          </w:tcPr>
          <w:p w:rsidR="000937BD" w:rsidRDefault="00B67B5A" w:rsidP="00B67B5A">
            <w:pPr>
              <w:jc w:val="center"/>
              <w:rPr>
                <w:rFonts w:ascii="Spranq eco sans" w:hAnsi="Spranq eco sans"/>
                <w:b/>
                <w:sz w:val="24"/>
                <w:szCs w:val="24"/>
              </w:rPr>
            </w:pPr>
            <w:r>
              <w:rPr>
                <w:rFonts w:ascii="Spranq eco sans" w:hAnsi="Spranq eco sans"/>
                <w:b/>
                <w:sz w:val="24"/>
                <w:szCs w:val="24"/>
              </w:rPr>
              <w:t>TEMAS ESTRATÉGICOS</w:t>
            </w:r>
          </w:p>
        </w:tc>
        <w:tc>
          <w:tcPr>
            <w:tcW w:w="3686" w:type="dxa"/>
            <w:vAlign w:val="center"/>
          </w:tcPr>
          <w:p w:rsidR="000937BD" w:rsidRDefault="00B67B5A" w:rsidP="00B67B5A">
            <w:pPr>
              <w:jc w:val="center"/>
              <w:rPr>
                <w:rFonts w:ascii="Spranq eco sans" w:hAnsi="Spranq eco sans"/>
                <w:b/>
                <w:sz w:val="24"/>
                <w:szCs w:val="24"/>
              </w:rPr>
            </w:pPr>
            <w:r>
              <w:rPr>
                <w:rFonts w:ascii="Spranq eco sans" w:hAnsi="Spranq eco sans"/>
                <w:b/>
                <w:sz w:val="24"/>
                <w:szCs w:val="24"/>
              </w:rPr>
              <w:t>SUBTEMAS</w:t>
            </w:r>
          </w:p>
        </w:tc>
        <w:tc>
          <w:tcPr>
            <w:tcW w:w="2410" w:type="dxa"/>
            <w:vAlign w:val="center"/>
          </w:tcPr>
          <w:p w:rsidR="000937BD" w:rsidRDefault="00B67B5A" w:rsidP="00B67B5A">
            <w:pPr>
              <w:jc w:val="center"/>
              <w:rPr>
                <w:rFonts w:ascii="Spranq eco sans" w:hAnsi="Spranq eco sans"/>
                <w:b/>
                <w:sz w:val="24"/>
                <w:szCs w:val="24"/>
              </w:rPr>
            </w:pPr>
            <w:r>
              <w:rPr>
                <w:rFonts w:ascii="Spranq eco sans" w:hAnsi="Spranq eco sans"/>
                <w:b/>
                <w:sz w:val="24"/>
                <w:szCs w:val="24"/>
              </w:rPr>
              <w:t>RESPONSABLES</w:t>
            </w:r>
          </w:p>
        </w:tc>
        <w:tc>
          <w:tcPr>
            <w:tcW w:w="1559" w:type="dxa"/>
            <w:vAlign w:val="center"/>
          </w:tcPr>
          <w:p w:rsidR="000937BD" w:rsidRDefault="00B67B5A" w:rsidP="00B67B5A">
            <w:pPr>
              <w:jc w:val="center"/>
              <w:rPr>
                <w:rFonts w:ascii="Spranq eco sans" w:hAnsi="Spranq eco sans"/>
                <w:b/>
                <w:sz w:val="24"/>
                <w:szCs w:val="24"/>
              </w:rPr>
            </w:pPr>
            <w:r>
              <w:rPr>
                <w:rFonts w:ascii="Spranq eco sans" w:hAnsi="Spranq eco sans"/>
                <w:b/>
                <w:sz w:val="24"/>
                <w:szCs w:val="24"/>
              </w:rPr>
              <w:t>TIEMPOS</w:t>
            </w:r>
          </w:p>
        </w:tc>
      </w:tr>
      <w:tr w:rsidR="000937BD" w:rsidTr="00DB4890">
        <w:tc>
          <w:tcPr>
            <w:tcW w:w="2552" w:type="dxa"/>
            <w:vAlign w:val="center"/>
          </w:tcPr>
          <w:p w:rsidR="000937BD" w:rsidRDefault="00B67B5A" w:rsidP="006F6ED7">
            <w:pPr>
              <w:rPr>
                <w:rFonts w:ascii="Spranq eco sans" w:hAnsi="Spranq eco sans"/>
                <w:b/>
                <w:sz w:val="24"/>
                <w:szCs w:val="24"/>
              </w:rPr>
            </w:pPr>
            <w:r w:rsidRPr="00B607C5">
              <w:rPr>
                <w:rFonts w:ascii="Spranq eco sans" w:hAnsi="Spranq eco sans"/>
                <w:sz w:val="24"/>
                <w:szCs w:val="24"/>
              </w:rPr>
              <w:t>Patrimonio Natural del DMQ</w:t>
            </w:r>
          </w:p>
        </w:tc>
        <w:tc>
          <w:tcPr>
            <w:tcW w:w="3686" w:type="dxa"/>
            <w:vAlign w:val="center"/>
          </w:tcPr>
          <w:p w:rsidR="00B67B5A" w:rsidRDefault="00B67B5A" w:rsidP="006F6ED7">
            <w:pPr>
              <w:rPr>
                <w:rFonts w:ascii="Spranq eco sans" w:hAnsi="Spranq eco sans"/>
                <w:sz w:val="24"/>
                <w:szCs w:val="24"/>
              </w:rPr>
            </w:pPr>
            <w:r>
              <w:rPr>
                <w:rFonts w:ascii="Spranq eco sans" w:hAnsi="Spranq eco sans"/>
                <w:sz w:val="24"/>
                <w:szCs w:val="24"/>
              </w:rPr>
              <w:t>Ecosistemas del DMQ</w:t>
            </w:r>
          </w:p>
          <w:p w:rsidR="006F6ED7" w:rsidRDefault="00B67B5A" w:rsidP="006F6ED7">
            <w:pPr>
              <w:rPr>
                <w:rFonts w:ascii="Spranq eco sans" w:hAnsi="Spranq eco sans"/>
                <w:sz w:val="24"/>
                <w:szCs w:val="24"/>
              </w:rPr>
            </w:pPr>
            <w:r>
              <w:rPr>
                <w:rFonts w:ascii="Spranq eco sans" w:hAnsi="Spranq eco sans"/>
                <w:sz w:val="24"/>
                <w:szCs w:val="24"/>
              </w:rPr>
              <w:t>Especies emblemáticas de flora y fauna</w:t>
            </w:r>
          </w:p>
          <w:p w:rsidR="00B67B5A" w:rsidRDefault="00B67B5A" w:rsidP="006F6ED7">
            <w:pPr>
              <w:rPr>
                <w:rFonts w:ascii="Spranq eco sans" w:hAnsi="Spranq eco sans"/>
                <w:sz w:val="24"/>
                <w:szCs w:val="24"/>
              </w:rPr>
            </w:pPr>
            <w:r>
              <w:rPr>
                <w:rFonts w:ascii="Spranq eco sans" w:hAnsi="Spranq eco sans"/>
                <w:sz w:val="24"/>
                <w:szCs w:val="24"/>
              </w:rPr>
              <w:t xml:space="preserve">Servicios </w:t>
            </w:r>
            <w:proofErr w:type="spellStart"/>
            <w:r>
              <w:rPr>
                <w:rFonts w:ascii="Spranq eco sans" w:hAnsi="Spranq eco sans"/>
                <w:sz w:val="24"/>
                <w:szCs w:val="24"/>
              </w:rPr>
              <w:t>ecosistémicos</w:t>
            </w:r>
            <w:proofErr w:type="spellEnd"/>
          </w:p>
          <w:p w:rsidR="00B67B5A" w:rsidRDefault="00B67B5A" w:rsidP="006F6ED7">
            <w:pPr>
              <w:rPr>
                <w:rFonts w:ascii="Spranq eco sans" w:hAnsi="Spranq eco sans"/>
                <w:sz w:val="24"/>
                <w:szCs w:val="24"/>
              </w:rPr>
            </w:pPr>
            <w:r>
              <w:rPr>
                <w:rFonts w:ascii="Spranq eco sans" w:hAnsi="Spranq eco sans"/>
                <w:sz w:val="24"/>
                <w:szCs w:val="24"/>
              </w:rPr>
              <w:t>Amenazas y presiones al Patrimonio Natural</w:t>
            </w:r>
          </w:p>
          <w:p w:rsidR="000937BD" w:rsidRDefault="000937BD" w:rsidP="006F6ED7">
            <w:pPr>
              <w:rPr>
                <w:rFonts w:ascii="Spranq eco sans" w:hAnsi="Spranq eco sans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937BD" w:rsidRDefault="000937BD" w:rsidP="006F6ED7">
            <w:pPr>
              <w:rPr>
                <w:rFonts w:ascii="Spranq eco sans" w:hAnsi="Spranq eco sans"/>
                <w:b/>
                <w:sz w:val="24"/>
                <w:szCs w:val="24"/>
              </w:rPr>
            </w:pPr>
            <w:r w:rsidRPr="00B67B5A">
              <w:rPr>
                <w:rFonts w:ascii="Spranq eco sans" w:hAnsi="Spranq eco sans"/>
                <w:sz w:val="24"/>
                <w:szCs w:val="24"/>
              </w:rPr>
              <w:t>Secretaría de Ambiente</w:t>
            </w:r>
          </w:p>
        </w:tc>
        <w:tc>
          <w:tcPr>
            <w:tcW w:w="1559" w:type="dxa"/>
            <w:vAlign w:val="center"/>
          </w:tcPr>
          <w:p w:rsidR="000937BD" w:rsidRPr="004D79D6" w:rsidRDefault="00DB4890" w:rsidP="006F6ED7">
            <w:pPr>
              <w:jc w:val="center"/>
              <w:rPr>
                <w:rFonts w:ascii="Spranq eco sans" w:hAnsi="Spranq eco sans"/>
                <w:sz w:val="24"/>
                <w:szCs w:val="24"/>
              </w:rPr>
            </w:pPr>
            <w:r>
              <w:rPr>
                <w:rFonts w:ascii="Spranq eco sans" w:hAnsi="Spranq eco sans"/>
                <w:sz w:val="24"/>
                <w:szCs w:val="24"/>
              </w:rPr>
              <w:t>4</w:t>
            </w:r>
            <w:r w:rsidR="00B67B5A" w:rsidRPr="004D79D6">
              <w:rPr>
                <w:rFonts w:ascii="Spranq eco sans" w:hAnsi="Spranq eco sans"/>
                <w:sz w:val="24"/>
                <w:szCs w:val="24"/>
              </w:rPr>
              <w:t>0 min</w:t>
            </w:r>
            <w:r w:rsidR="004D79D6" w:rsidRPr="004D79D6">
              <w:rPr>
                <w:rFonts w:ascii="Spranq eco sans" w:hAnsi="Spranq eco sans"/>
                <w:sz w:val="24"/>
                <w:szCs w:val="24"/>
              </w:rPr>
              <w:t>utos</w:t>
            </w:r>
          </w:p>
        </w:tc>
      </w:tr>
      <w:tr w:rsidR="000937BD" w:rsidTr="00DB4890">
        <w:tc>
          <w:tcPr>
            <w:tcW w:w="2552" w:type="dxa"/>
            <w:vAlign w:val="center"/>
          </w:tcPr>
          <w:p w:rsidR="000937BD" w:rsidRDefault="00B67B5A" w:rsidP="006F6ED7">
            <w:pPr>
              <w:rPr>
                <w:rFonts w:ascii="Spranq eco sans" w:hAnsi="Spranq eco sans"/>
                <w:b/>
                <w:sz w:val="24"/>
                <w:szCs w:val="24"/>
              </w:rPr>
            </w:pPr>
            <w:r w:rsidRPr="00B607C5">
              <w:rPr>
                <w:rFonts w:ascii="Spranq eco sans" w:hAnsi="Spranq eco sans"/>
                <w:sz w:val="24"/>
                <w:szCs w:val="24"/>
              </w:rPr>
              <w:t>Subsistema Metropolitano de Áreas Protegidas</w:t>
            </w:r>
          </w:p>
        </w:tc>
        <w:tc>
          <w:tcPr>
            <w:tcW w:w="3686" w:type="dxa"/>
            <w:vAlign w:val="center"/>
          </w:tcPr>
          <w:p w:rsidR="004D79D6" w:rsidRDefault="004D79D6" w:rsidP="006F6ED7">
            <w:pPr>
              <w:rPr>
                <w:rFonts w:ascii="Spranq eco sans" w:hAnsi="Spranq eco sans"/>
                <w:sz w:val="24"/>
                <w:szCs w:val="24"/>
              </w:rPr>
            </w:pPr>
            <w:r>
              <w:rPr>
                <w:rFonts w:ascii="Spranq eco sans" w:hAnsi="Spranq eco sans"/>
                <w:sz w:val="24"/>
                <w:szCs w:val="24"/>
              </w:rPr>
              <w:t>Descripción de cada área protegida</w:t>
            </w:r>
          </w:p>
          <w:p w:rsidR="004D79D6" w:rsidRDefault="004D79D6" w:rsidP="006F6ED7">
            <w:pPr>
              <w:rPr>
                <w:rFonts w:ascii="Spranq eco sans" w:hAnsi="Spranq eco sans"/>
                <w:sz w:val="24"/>
                <w:szCs w:val="24"/>
              </w:rPr>
            </w:pPr>
            <w:r>
              <w:rPr>
                <w:rFonts w:ascii="Spranq eco sans" w:hAnsi="Spranq eco sans"/>
                <w:sz w:val="24"/>
                <w:szCs w:val="24"/>
              </w:rPr>
              <w:t>Importancia</w:t>
            </w:r>
          </w:p>
          <w:p w:rsidR="004D79D6" w:rsidRDefault="004D79D6" w:rsidP="006F6ED7">
            <w:pPr>
              <w:rPr>
                <w:rFonts w:ascii="Spranq eco sans" w:hAnsi="Spranq eco sans"/>
                <w:sz w:val="24"/>
                <w:szCs w:val="24"/>
              </w:rPr>
            </w:pPr>
            <w:r>
              <w:rPr>
                <w:rFonts w:ascii="Spranq eco sans" w:hAnsi="Spranq eco sans"/>
                <w:sz w:val="24"/>
                <w:szCs w:val="24"/>
              </w:rPr>
              <w:t>Amenazas</w:t>
            </w:r>
          </w:p>
          <w:p w:rsidR="000937BD" w:rsidRDefault="000937BD" w:rsidP="006F6ED7">
            <w:pPr>
              <w:rPr>
                <w:rFonts w:ascii="Spranq eco sans" w:hAnsi="Spranq eco sans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937BD" w:rsidRDefault="004D79D6" w:rsidP="006F6ED7">
            <w:pPr>
              <w:rPr>
                <w:rFonts w:ascii="Spranq eco sans" w:hAnsi="Spranq eco sans"/>
                <w:b/>
                <w:sz w:val="24"/>
                <w:szCs w:val="24"/>
              </w:rPr>
            </w:pPr>
            <w:r w:rsidRPr="00B67B5A">
              <w:rPr>
                <w:rFonts w:ascii="Spranq eco sans" w:hAnsi="Spranq eco sans"/>
                <w:sz w:val="24"/>
                <w:szCs w:val="24"/>
              </w:rPr>
              <w:t>Secretaría de Ambiente</w:t>
            </w:r>
          </w:p>
        </w:tc>
        <w:tc>
          <w:tcPr>
            <w:tcW w:w="1559" w:type="dxa"/>
            <w:vAlign w:val="center"/>
          </w:tcPr>
          <w:p w:rsidR="000937BD" w:rsidRPr="004D79D6" w:rsidRDefault="00B67B5A" w:rsidP="006F6ED7">
            <w:pPr>
              <w:jc w:val="center"/>
              <w:rPr>
                <w:rFonts w:ascii="Spranq eco sans" w:hAnsi="Spranq eco sans"/>
                <w:sz w:val="24"/>
                <w:szCs w:val="24"/>
              </w:rPr>
            </w:pPr>
            <w:r w:rsidRPr="004D79D6">
              <w:rPr>
                <w:rFonts w:ascii="Spranq eco sans" w:hAnsi="Spranq eco sans"/>
                <w:sz w:val="24"/>
                <w:szCs w:val="24"/>
              </w:rPr>
              <w:t>30 min</w:t>
            </w:r>
            <w:r w:rsidR="004D79D6" w:rsidRPr="004D79D6">
              <w:rPr>
                <w:rFonts w:ascii="Spranq eco sans" w:hAnsi="Spranq eco sans"/>
                <w:sz w:val="24"/>
                <w:szCs w:val="24"/>
              </w:rPr>
              <w:t>utos</w:t>
            </w:r>
          </w:p>
        </w:tc>
      </w:tr>
      <w:tr w:rsidR="000937BD" w:rsidTr="00DB4890">
        <w:tc>
          <w:tcPr>
            <w:tcW w:w="2552" w:type="dxa"/>
            <w:vAlign w:val="center"/>
          </w:tcPr>
          <w:p w:rsidR="000937BD" w:rsidRDefault="00B67B5A" w:rsidP="006F6ED7">
            <w:pPr>
              <w:rPr>
                <w:rFonts w:ascii="Spranq eco sans" w:hAnsi="Spranq eco sans"/>
                <w:b/>
                <w:sz w:val="24"/>
                <w:szCs w:val="24"/>
              </w:rPr>
            </w:pPr>
            <w:r w:rsidRPr="00B607C5">
              <w:rPr>
                <w:rFonts w:ascii="Spranq eco sans" w:hAnsi="Spranq eco sans"/>
                <w:sz w:val="24"/>
                <w:szCs w:val="24"/>
              </w:rPr>
              <w:t>Sistema Nacional de Áreas Protegidas</w:t>
            </w:r>
          </w:p>
        </w:tc>
        <w:tc>
          <w:tcPr>
            <w:tcW w:w="3686" w:type="dxa"/>
            <w:vAlign w:val="center"/>
          </w:tcPr>
          <w:p w:rsidR="004D79D6" w:rsidRDefault="004D79D6" w:rsidP="006F6ED7">
            <w:pPr>
              <w:rPr>
                <w:rFonts w:ascii="Spranq eco sans" w:hAnsi="Spranq eco sans"/>
                <w:sz w:val="24"/>
                <w:szCs w:val="24"/>
              </w:rPr>
            </w:pPr>
            <w:r>
              <w:rPr>
                <w:rFonts w:ascii="Spranq eco sans" w:hAnsi="Spranq eco sans"/>
                <w:sz w:val="24"/>
                <w:szCs w:val="24"/>
              </w:rPr>
              <w:t>Descripción de cada área protegida</w:t>
            </w:r>
          </w:p>
          <w:p w:rsidR="004D79D6" w:rsidRDefault="004D79D6" w:rsidP="006F6ED7">
            <w:pPr>
              <w:rPr>
                <w:rFonts w:ascii="Spranq eco sans" w:hAnsi="Spranq eco sans"/>
                <w:sz w:val="24"/>
                <w:szCs w:val="24"/>
              </w:rPr>
            </w:pPr>
            <w:r>
              <w:rPr>
                <w:rFonts w:ascii="Spranq eco sans" w:hAnsi="Spranq eco sans"/>
                <w:sz w:val="24"/>
                <w:szCs w:val="24"/>
              </w:rPr>
              <w:t>Importancia</w:t>
            </w:r>
          </w:p>
          <w:p w:rsidR="004D79D6" w:rsidRDefault="004D79D6" w:rsidP="006F6ED7">
            <w:pPr>
              <w:rPr>
                <w:rFonts w:ascii="Spranq eco sans" w:hAnsi="Spranq eco sans"/>
                <w:sz w:val="24"/>
                <w:szCs w:val="24"/>
              </w:rPr>
            </w:pPr>
            <w:r>
              <w:rPr>
                <w:rFonts w:ascii="Spranq eco sans" w:hAnsi="Spranq eco sans"/>
                <w:sz w:val="24"/>
                <w:szCs w:val="24"/>
              </w:rPr>
              <w:t>Amenazas</w:t>
            </w:r>
          </w:p>
          <w:p w:rsidR="000937BD" w:rsidRDefault="000937BD" w:rsidP="006F6ED7">
            <w:pPr>
              <w:rPr>
                <w:rFonts w:ascii="Spranq eco sans" w:hAnsi="Spranq eco sans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937BD" w:rsidRDefault="004D79D6" w:rsidP="006F6ED7">
            <w:pPr>
              <w:rPr>
                <w:rFonts w:ascii="Spranq eco sans" w:hAnsi="Spranq eco sans"/>
                <w:b/>
                <w:sz w:val="24"/>
                <w:szCs w:val="24"/>
              </w:rPr>
            </w:pPr>
            <w:r w:rsidRPr="004D79D6">
              <w:rPr>
                <w:rFonts w:ascii="Spranq eco sans" w:hAnsi="Spranq eco sans"/>
                <w:sz w:val="24"/>
                <w:szCs w:val="24"/>
              </w:rPr>
              <w:t>Ministerio del Ambiente y Agua</w:t>
            </w:r>
          </w:p>
        </w:tc>
        <w:tc>
          <w:tcPr>
            <w:tcW w:w="1559" w:type="dxa"/>
            <w:vAlign w:val="center"/>
          </w:tcPr>
          <w:p w:rsidR="000937BD" w:rsidRPr="004D79D6" w:rsidRDefault="00B67B5A" w:rsidP="006F6ED7">
            <w:pPr>
              <w:jc w:val="center"/>
              <w:rPr>
                <w:rFonts w:ascii="Spranq eco sans" w:hAnsi="Spranq eco sans"/>
                <w:sz w:val="24"/>
                <w:szCs w:val="24"/>
              </w:rPr>
            </w:pPr>
            <w:r w:rsidRPr="004D79D6">
              <w:rPr>
                <w:rFonts w:ascii="Spranq eco sans" w:hAnsi="Spranq eco sans"/>
                <w:sz w:val="24"/>
                <w:szCs w:val="24"/>
              </w:rPr>
              <w:t>30 min</w:t>
            </w:r>
            <w:r w:rsidR="004D79D6" w:rsidRPr="004D79D6">
              <w:rPr>
                <w:rFonts w:ascii="Spranq eco sans" w:hAnsi="Spranq eco sans"/>
                <w:sz w:val="24"/>
                <w:szCs w:val="24"/>
              </w:rPr>
              <w:t>utos</w:t>
            </w:r>
          </w:p>
        </w:tc>
      </w:tr>
      <w:tr w:rsidR="00B67B5A" w:rsidTr="00DB4890">
        <w:tc>
          <w:tcPr>
            <w:tcW w:w="2552" w:type="dxa"/>
            <w:vAlign w:val="center"/>
          </w:tcPr>
          <w:p w:rsidR="00B67B5A" w:rsidRDefault="00B67B5A" w:rsidP="006F6ED7">
            <w:pPr>
              <w:rPr>
                <w:rFonts w:ascii="Spranq eco sans" w:hAnsi="Spranq eco sans"/>
                <w:b/>
                <w:sz w:val="24"/>
                <w:szCs w:val="24"/>
              </w:rPr>
            </w:pPr>
            <w:r>
              <w:rPr>
                <w:rFonts w:ascii="Spranq eco sans" w:hAnsi="Spranq eco sans"/>
                <w:sz w:val="24"/>
                <w:szCs w:val="24"/>
              </w:rPr>
              <w:t>I</w:t>
            </w:r>
            <w:r w:rsidRPr="00B607C5">
              <w:rPr>
                <w:rFonts w:ascii="Spranq eco sans" w:hAnsi="Spranq eco sans"/>
                <w:sz w:val="24"/>
                <w:szCs w:val="24"/>
              </w:rPr>
              <w:t>ncendios forestales  en el DMQ</w:t>
            </w:r>
          </w:p>
        </w:tc>
        <w:tc>
          <w:tcPr>
            <w:tcW w:w="3686" w:type="dxa"/>
            <w:vAlign w:val="center"/>
          </w:tcPr>
          <w:p w:rsidR="004D79D6" w:rsidRDefault="004D79D6" w:rsidP="006F6ED7">
            <w:pPr>
              <w:rPr>
                <w:rFonts w:ascii="Spranq eco sans" w:hAnsi="Spranq eco sans"/>
                <w:sz w:val="24"/>
                <w:szCs w:val="24"/>
              </w:rPr>
            </w:pPr>
            <w:r>
              <w:rPr>
                <w:rFonts w:ascii="Spranq eco sans" w:hAnsi="Spranq eco sans"/>
                <w:sz w:val="24"/>
                <w:szCs w:val="24"/>
              </w:rPr>
              <w:t>Concepto</w:t>
            </w:r>
          </w:p>
          <w:p w:rsidR="004D79D6" w:rsidRDefault="004D79D6" w:rsidP="006F6ED7">
            <w:pPr>
              <w:rPr>
                <w:rFonts w:ascii="Spranq eco sans" w:hAnsi="Spranq eco sans"/>
                <w:sz w:val="24"/>
                <w:szCs w:val="24"/>
              </w:rPr>
            </w:pPr>
            <w:r>
              <w:rPr>
                <w:rFonts w:ascii="Spranq eco sans" w:hAnsi="Spranq eco sans"/>
                <w:sz w:val="24"/>
                <w:szCs w:val="24"/>
              </w:rPr>
              <w:t>Causas</w:t>
            </w:r>
          </w:p>
          <w:p w:rsidR="004D79D6" w:rsidRDefault="004D79D6" w:rsidP="006F6ED7">
            <w:pPr>
              <w:rPr>
                <w:rFonts w:ascii="Spranq eco sans" w:hAnsi="Spranq eco sans"/>
                <w:sz w:val="24"/>
                <w:szCs w:val="24"/>
              </w:rPr>
            </w:pPr>
            <w:r>
              <w:rPr>
                <w:rFonts w:ascii="Spranq eco sans" w:hAnsi="Spranq eco sans"/>
                <w:sz w:val="24"/>
                <w:szCs w:val="24"/>
              </w:rPr>
              <w:t>Efectos</w:t>
            </w:r>
          </w:p>
          <w:p w:rsidR="004D79D6" w:rsidRDefault="004D79D6" w:rsidP="006F6ED7">
            <w:pPr>
              <w:rPr>
                <w:rFonts w:ascii="Spranq eco sans" w:hAnsi="Spranq eco sans"/>
                <w:sz w:val="24"/>
                <w:szCs w:val="24"/>
              </w:rPr>
            </w:pPr>
            <w:r>
              <w:rPr>
                <w:rFonts w:ascii="Spranq eco sans" w:hAnsi="Spranq eco sans"/>
                <w:sz w:val="24"/>
                <w:szCs w:val="24"/>
              </w:rPr>
              <w:t>Comando de incidentes (explicación básica)</w:t>
            </w:r>
          </w:p>
          <w:p w:rsidR="004D79D6" w:rsidRDefault="004D79D6" w:rsidP="006F6ED7">
            <w:pPr>
              <w:rPr>
                <w:rFonts w:ascii="Spranq eco sans" w:hAnsi="Spranq eco sans"/>
                <w:sz w:val="24"/>
                <w:szCs w:val="24"/>
              </w:rPr>
            </w:pPr>
            <w:r>
              <w:rPr>
                <w:rFonts w:ascii="Spranq eco sans" w:hAnsi="Spranq eco sans"/>
                <w:sz w:val="24"/>
                <w:szCs w:val="24"/>
              </w:rPr>
              <w:t>Monitoreo y alertas tempranas</w:t>
            </w:r>
          </w:p>
          <w:p w:rsidR="004D79D6" w:rsidRDefault="004D79D6" w:rsidP="006F6ED7">
            <w:pPr>
              <w:rPr>
                <w:rFonts w:ascii="Spranq eco sans" w:hAnsi="Spranq eco sans"/>
                <w:sz w:val="24"/>
                <w:szCs w:val="24"/>
              </w:rPr>
            </w:pPr>
            <w:r>
              <w:rPr>
                <w:rFonts w:ascii="Spranq eco sans" w:hAnsi="Spranq eco sans"/>
                <w:sz w:val="24"/>
                <w:szCs w:val="24"/>
              </w:rPr>
              <w:t>Estadísticas</w:t>
            </w:r>
          </w:p>
          <w:p w:rsidR="004D79D6" w:rsidRDefault="004D79D6" w:rsidP="006F6ED7">
            <w:pPr>
              <w:rPr>
                <w:rFonts w:ascii="Spranq eco sans" w:hAnsi="Spranq eco sans"/>
                <w:sz w:val="24"/>
                <w:szCs w:val="24"/>
              </w:rPr>
            </w:pPr>
            <w:r>
              <w:rPr>
                <w:rFonts w:ascii="Spranq eco sans" w:hAnsi="Spranq eco sans"/>
                <w:sz w:val="24"/>
                <w:szCs w:val="24"/>
              </w:rPr>
              <w:t>Pérdidas económicas</w:t>
            </w:r>
          </w:p>
          <w:p w:rsidR="004D79D6" w:rsidRDefault="004D79D6" w:rsidP="006F6ED7">
            <w:pPr>
              <w:rPr>
                <w:rFonts w:ascii="Spranq eco sans" w:hAnsi="Spranq eco sans"/>
                <w:sz w:val="24"/>
                <w:szCs w:val="24"/>
              </w:rPr>
            </w:pPr>
            <w:r>
              <w:rPr>
                <w:rFonts w:ascii="Spranq eco sans" w:hAnsi="Spranq eco sans"/>
                <w:sz w:val="24"/>
                <w:szCs w:val="24"/>
              </w:rPr>
              <w:t>Prevención</w:t>
            </w:r>
          </w:p>
          <w:p w:rsidR="00B67B5A" w:rsidRPr="00DB4890" w:rsidRDefault="004D79D6" w:rsidP="006F6ED7">
            <w:pPr>
              <w:rPr>
                <w:rFonts w:ascii="Spranq eco sans" w:hAnsi="Spranq eco sans"/>
                <w:sz w:val="24"/>
                <w:szCs w:val="24"/>
              </w:rPr>
            </w:pPr>
            <w:r>
              <w:rPr>
                <w:rFonts w:ascii="Spranq eco sans" w:hAnsi="Spranq eco sans"/>
                <w:sz w:val="24"/>
                <w:szCs w:val="24"/>
              </w:rPr>
              <w:t>Alternativas al uso del fuego</w:t>
            </w:r>
          </w:p>
        </w:tc>
        <w:tc>
          <w:tcPr>
            <w:tcW w:w="2410" w:type="dxa"/>
            <w:vAlign w:val="center"/>
          </w:tcPr>
          <w:p w:rsidR="00B67B5A" w:rsidRDefault="004D79D6" w:rsidP="006F6ED7">
            <w:pPr>
              <w:rPr>
                <w:rFonts w:ascii="Spranq eco sans" w:hAnsi="Spranq eco sans"/>
                <w:sz w:val="24"/>
                <w:szCs w:val="24"/>
              </w:rPr>
            </w:pPr>
            <w:r w:rsidRPr="004D79D6">
              <w:rPr>
                <w:rFonts w:ascii="Spranq eco sans" w:hAnsi="Spranq eco sans"/>
                <w:sz w:val="24"/>
                <w:szCs w:val="24"/>
              </w:rPr>
              <w:t>Bomberos Quito</w:t>
            </w:r>
          </w:p>
          <w:p w:rsidR="006F6ED7" w:rsidRPr="004D79D6" w:rsidRDefault="006F6ED7" w:rsidP="006F6ED7">
            <w:pPr>
              <w:rPr>
                <w:rFonts w:ascii="Spranq eco sans" w:hAnsi="Spranq eco sans"/>
                <w:sz w:val="24"/>
                <w:szCs w:val="24"/>
              </w:rPr>
            </w:pPr>
          </w:p>
          <w:p w:rsidR="004D79D6" w:rsidRDefault="004D79D6" w:rsidP="006F6ED7">
            <w:pPr>
              <w:rPr>
                <w:rFonts w:ascii="Spranq eco sans" w:hAnsi="Spranq eco sans"/>
                <w:sz w:val="24"/>
                <w:szCs w:val="24"/>
              </w:rPr>
            </w:pPr>
            <w:r w:rsidRPr="00B67B5A">
              <w:rPr>
                <w:rFonts w:ascii="Spranq eco sans" w:hAnsi="Spranq eco sans"/>
                <w:sz w:val="24"/>
                <w:szCs w:val="24"/>
              </w:rPr>
              <w:t>Secretaría de Ambiente</w:t>
            </w:r>
          </w:p>
          <w:p w:rsidR="006F6ED7" w:rsidRDefault="006F6ED7" w:rsidP="006F6ED7">
            <w:pPr>
              <w:rPr>
                <w:rFonts w:ascii="Spranq eco sans" w:hAnsi="Spranq eco sans"/>
                <w:sz w:val="24"/>
                <w:szCs w:val="24"/>
              </w:rPr>
            </w:pPr>
          </w:p>
          <w:p w:rsidR="004D79D6" w:rsidRDefault="004D79D6" w:rsidP="006F6ED7">
            <w:pPr>
              <w:rPr>
                <w:rFonts w:ascii="Spranq eco sans" w:hAnsi="Spranq eco sans"/>
                <w:sz w:val="24"/>
                <w:szCs w:val="24"/>
              </w:rPr>
            </w:pPr>
            <w:r w:rsidRPr="004D79D6">
              <w:rPr>
                <w:rFonts w:ascii="Spranq eco sans" w:hAnsi="Spranq eco sans"/>
                <w:sz w:val="24"/>
                <w:szCs w:val="24"/>
              </w:rPr>
              <w:t>Ministerio del Ambiente y Agua</w:t>
            </w:r>
          </w:p>
          <w:p w:rsidR="004D79D6" w:rsidRDefault="004D79D6" w:rsidP="006F6ED7">
            <w:pPr>
              <w:rPr>
                <w:rFonts w:ascii="Spranq eco sans" w:hAnsi="Spranq eco sans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67B5A" w:rsidRPr="004D79D6" w:rsidRDefault="004D79D6" w:rsidP="006F6ED7">
            <w:pPr>
              <w:jc w:val="center"/>
              <w:rPr>
                <w:rFonts w:ascii="Spranq eco sans" w:hAnsi="Spranq eco sans"/>
                <w:sz w:val="24"/>
                <w:szCs w:val="24"/>
              </w:rPr>
            </w:pPr>
            <w:r w:rsidRPr="004D79D6">
              <w:rPr>
                <w:rFonts w:ascii="Spranq eco sans" w:hAnsi="Spranq eco sans"/>
                <w:sz w:val="24"/>
                <w:szCs w:val="24"/>
              </w:rPr>
              <w:t>90</w:t>
            </w:r>
            <w:r w:rsidR="00B67B5A" w:rsidRPr="004D79D6">
              <w:rPr>
                <w:rFonts w:ascii="Spranq eco sans" w:hAnsi="Spranq eco sans"/>
                <w:sz w:val="24"/>
                <w:szCs w:val="24"/>
              </w:rPr>
              <w:t xml:space="preserve"> </w:t>
            </w:r>
            <w:r w:rsidRPr="004D79D6">
              <w:rPr>
                <w:rFonts w:ascii="Spranq eco sans" w:hAnsi="Spranq eco sans"/>
                <w:sz w:val="24"/>
                <w:szCs w:val="24"/>
              </w:rPr>
              <w:t>minutos</w:t>
            </w:r>
          </w:p>
        </w:tc>
      </w:tr>
      <w:tr w:rsidR="00B67B5A" w:rsidTr="00DB4890">
        <w:trPr>
          <w:trHeight w:val="1209"/>
        </w:trPr>
        <w:tc>
          <w:tcPr>
            <w:tcW w:w="2552" w:type="dxa"/>
            <w:vAlign w:val="center"/>
          </w:tcPr>
          <w:p w:rsidR="00B67B5A" w:rsidRDefault="00B67B5A" w:rsidP="006F6ED7">
            <w:pPr>
              <w:rPr>
                <w:rFonts w:ascii="Spranq eco sans" w:hAnsi="Spranq eco sans"/>
                <w:b/>
                <w:sz w:val="24"/>
                <w:szCs w:val="24"/>
              </w:rPr>
            </w:pPr>
            <w:r w:rsidRPr="00B607C5">
              <w:rPr>
                <w:rFonts w:ascii="Spranq eco sans" w:hAnsi="Spranq eco sans"/>
                <w:sz w:val="24"/>
                <w:szCs w:val="24"/>
              </w:rPr>
              <w:t>Legislación aplicada a incendios forestales</w:t>
            </w:r>
          </w:p>
        </w:tc>
        <w:tc>
          <w:tcPr>
            <w:tcW w:w="3686" w:type="dxa"/>
            <w:vAlign w:val="center"/>
          </w:tcPr>
          <w:p w:rsidR="006F6ED7" w:rsidRDefault="006F6ED7" w:rsidP="006F6ED7">
            <w:pPr>
              <w:rPr>
                <w:rFonts w:ascii="Spranq eco sans" w:hAnsi="Spranq eco sans"/>
                <w:sz w:val="24"/>
                <w:szCs w:val="24"/>
              </w:rPr>
            </w:pPr>
            <w:r>
              <w:rPr>
                <w:rFonts w:ascii="Spranq eco sans" w:hAnsi="Spranq eco sans"/>
                <w:sz w:val="24"/>
                <w:szCs w:val="24"/>
              </w:rPr>
              <w:t>COA</w:t>
            </w:r>
          </w:p>
          <w:p w:rsidR="006F6ED7" w:rsidRDefault="006F6ED7" w:rsidP="006F6ED7">
            <w:pPr>
              <w:rPr>
                <w:rFonts w:ascii="Spranq eco sans" w:hAnsi="Spranq eco sans"/>
                <w:sz w:val="24"/>
                <w:szCs w:val="24"/>
              </w:rPr>
            </w:pPr>
            <w:r>
              <w:rPr>
                <w:rFonts w:ascii="Spranq eco sans" w:hAnsi="Spranq eco sans"/>
                <w:sz w:val="24"/>
                <w:szCs w:val="24"/>
              </w:rPr>
              <w:t>COIP</w:t>
            </w:r>
          </w:p>
          <w:p w:rsidR="006F6ED7" w:rsidRDefault="006F6ED7" w:rsidP="006F6ED7">
            <w:pPr>
              <w:rPr>
                <w:rFonts w:ascii="Spranq eco sans" w:hAnsi="Spranq eco sans"/>
                <w:sz w:val="24"/>
                <w:szCs w:val="24"/>
              </w:rPr>
            </w:pPr>
            <w:r>
              <w:rPr>
                <w:rFonts w:ascii="Spranq eco sans" w:hAnsi="Spranq eco sans"/>
                <w:sz w:val="24"/>
                <w:szCs w:val="24"/>
              </w:rPr>
              <w:t>Código Municipal</w:t>
            </w:r>
          </w:p>
          <w:p w:rsidR="00B67B5A" w:rsidRDefault="00B67B5A" w:rsidP="006F6ED7">
            <w:pPr>
              <w:rPr>
                <w:rFonts w:ascii="Spranq eco sans" w:hAnsi="Spranq eco sans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67B5A" w:rsidRDefault="004D79D6" w:rsidP="006F6ED7">
            <w:pPr>
              <w:rPr>
                <w:rFonts w:ascii="Spranq eco sans" w:hAnsi="Spranq eco sans"/>
                <w:sz w:val="24"/>
                <w:szCs w:val="24"/>
              </w:rPr>
            </w:pPr>
            <w:r w:rsidRPr="004D79D6">
              <w:rPr>
                <w:rFonts w:ascii="Spranq eco sans" w:hAnsi="Spranq eco sans"/>
                <w:sz w:val="24"/>
                <w:szCs w:val="24"/>
              </w:rPr>
              <w:t xml:space="preserve">Agencia Metropolitana de Control </w:t>
            </w:r>
          </w:p>
          <w:p w:rsidR="006F6ED7" w:rsidRDefault="006F6ED7" w:rsidP="006F6ED7">
            <w:pPr>
              <w:rPr>
                <w:rFonts w:ascii="Spranq eco sans" w:hAnsi="Spranq eco sans"/>
                <w:sz w:val="24"/>
                <w:szCs w:val="24"/>
              </w:rPr>
            </w:pPr>
          </w:p>
          <w:p w:rsidR="006F6ED7" w:rsidRPr="004D79D6" w:rsidRDefault="006F6ED7" w:rsidP="006F6ED7">
            <w:pPr>
              <w:rPr>
                <w:rFonts w:ascii="Spranq eco sans" w:hAnsi="Spranq eco sans"/>
                <w:sz w:val="24"/>
                <w:szCs w:val="24"/>
              </w:rPr>
            </w:pPr>
            <w:r w:rsidRPr="004D79D6">
              <w:rPr>
                <w:rFonts w:ascii="Spranq eco sans" w:hAnsi="Spranq eco sans"/>
                <w:sz w:val="24"/>
                <w:szCs w:val="24"/>
              </w:rPr>
              <w:t>Ministerio del Ambiente y Agua</w:t>
            </w:r>
          </w:p>
        </w:tc>
        <w:tc>
          <w:tcPr>
            <w:tcW w:w="1559" w:type="dxa"/>
            <w:vAlign w:val="center"/>
          </w:tcPr>
          <w:p w:rsidR="00B67B5A" w:rsidRPr="004D79D6" w:rsidRDefault="004D79D6" w:rsidP="006F6ED7">
            <w:pPr>
              <w:jc w:val="center"/>
              <w:rPr>
                <w:rFonts w:ascii="Spranq eco sans" w:hAnsi="Spranq eco sans"/>
                <w:sz w:val="24"/>
                <w:szCs w:val="24"/>
              </w:rPr>
            </w:pPr>
            <w:r w:rsidRPr="004D79D6">
              <w:rPr>
                <w:rFonts w:ascii="Spranq eco sans" w:hAnsi="Spranq eco sans"/>
                <w:sz w:val="24"/>
                <w:szCs w:val="24"/>
              </w:rPr>
              <w:t>40 minutos</w:t>
            </w:r>
          </w:p>
        </w:tc>
      </w:tr>
      <w:tr w:rsidR="00B67B5A" w:rsidTr="00DB4890">
        <w:tc>
          <w:tcPr>
            <w:tcW w:w="2552" w:type="dxa"/>
            <w:vAlign w:val="center"/>
          </w:tcPr>
          <w:p w:rsidR="00B67B5A" w:rsidRDefault="00B67B5A" w:rsidP="006F6ED7">
            <w:pPr>
              <w:rPr>
                <w:rFonts w:ascii="Spranq eco sans" w:hAnsi="Spranq eco sans"/>
                <w:b/>
                <w:sz w:val="24"/>
                <w:szCs w:val="24"/>
              </w:rPr>
            </w:pPr>
            <w:r w:rsidRPr="00B607C5">
              <w:rPr>
                <w:rFonts w:ascii="Spranq eco sans" w:hAnsi="Spranq eco sans"/>
                <w:sz w:val="24"/>
                <w:szCs w:val="24"/>
              </w:rPr>
              <w:t>Legislación aplicada al Patrimonio Natural</w:t>
            </w:r>
          </w:p>
        </w:tc>
        <w:tc>
          <w:tcPr>
            <w:tcW w:w="3686" w:type="dxa"/>
            <w:vAlign w:val="center"/>
          </w:tcPr>
          <w:p w:rsidR="006F6ED7" w:rsidRDefault="006F6ED7" w:rsidP="006F6ED7">
            <w:pPr>
              <w:rPr>
                <w:rFonts w:ascii="Spranq eco sans" w:hAnsi="Spranq eco sans"/>
                <w:sz w:val="24"/>
                <w:szCs w:val="24"/>
              </w:rPr>
            </w:pPr>
            <w:r>
              <w:rPr>
                <w:rFonts w:ascii="Spranq eco sans" w:hAnsi="Spranq eco sans"/>
                <w:sz w:val="24"/>
                <w:szCs w:val="24"/>
              </w:rPr>
              <w:t>COA</w:t>
            </w:r>
          </w:p>
          <w:p w:rsidR="006F6ED7" w:rsidRDefault="006F6ED7" w:rsidP="006F6ED7">
            <w:pPr>
              <w:rPr>
                <w:rFonts w:ascii="Spranq eco sans" w:hAnsi="Spranq eco sans"/>
                <w:sz w:val="24"/>
                <w:szCs w:val="24"/>
              </w:rPr>
            </w:pPr>
            <w:r>
              <w:rPr>
                <w:rFonts w:ascii="Spranq eco sans" w:hAnsi="Spranq eco sans"/>
                <w:sz w:val="24"/>
                <w:szCs w:val="24"/>
              </w:rPr>
              <w:t>COIP</w:t>
            </w:r>
          </w:p>
          <w:p w:rsidR="006F6ED7" w:rsidRPr="00B607C5" w:rsidRDefault="006F6ED7" w:rsidP="006F6ED7">
            <w:pPr>
              <w:rPr>
                <w:rFonts w:ascii="Spranq eco sans" w:hAnsi="Spranq eco sans"/>
                <w:sz w:val="24"/>
                <w:szCs w:val="24"/>
              </w:rPr>
            </w:pPr>
            <w:r>
              <w:rPr>
                <w:rFonts w:ascii="Spranq eco sans" w:hAnsi="Spranq eco sans"/>
                <w:sz w:val="24"/>
                <w:szCs w:val="24"/>
              </w:rPr>
              <w:t>Código Municipal</w:t>
            </w:r>
          </w:p>
          <w:p w:rsidR="00B67B5A" w:rsidRDefault="00B67B5A" w:rsidP="006F6ED7">
            <w:pPr>
              <w:rPr>
                <w:rFonts w:ascii="Spranq eco sans" w:hAnsi="Spranq eco sans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F6ED7" w:rsidRDefault="006F6ED7" w:rsidP="006F6ED7">
            <w:pPr>
              <w:rPr>
                <w:rFonts w:ascii="Spranq eco sans" w:hAnsi="Spranq eco sans"/>
                <w:sz w:val="24"/>
                <w:szCs w:val="24"/>
              </w:rPr>
            </w:pPr>
            <w:r w:rsidRPr="004D79D6">
              <w:rPr>
                <w:rFonts w:ascii="Spranq eco sans" w:hAnsi="Spranq eco sans"/>
                <w:sz w:val="24"/>
                <w:szCs w:val="24"/>
              </w:rPr>
              <w:t xml:space="preserve">Agencia Metropolitana de Control </w:t>
            </w:r>
          </w:p>
          <w:p w:rsidR="006F6ED7" w:rsidRDefault="006F6ED7" w:rsidP="006F6ED7">
            <w:pPr>
              <w:rPr>
                <w:rFonts w:ascii="Spranq eco sans" w:hAnsi="Spranq eco sans"/>
                <w:sz w:val="24"/>
                <w:szCs w:val="24"/>
              </w:rPr>
            </w:pPr>
          </w:p>
          <w:p w:rsidR="00B67B5A" w:rsidRDefault="006F6ED7" w:rsidP="006F6ED7">
            <w:pPr>
              <w:rPr>
                <w:rFonts w:ascii="Spranq eco sans" w:hAnsi="Spranq eco sans"/>
                <w:b/>
                <w:sz w:val="24"/>
                <w:szCs w:val="24"/>
              </w:rPr>
            </w:pPr>
            <w:r w:rsidRPr="004D79D6">
              <w:rPr>
                <w:rFonts w:ascii="Spranq eco sans" w:hAnsi="Spranq eco sans"/>
                <w:sz w:val="24"/>
                <w:szCs w:val="24"/>
              </w:rPr>
              <w:t>Ministerio del Ambiente y Agua</w:t>
            </w:r>
          </w:p>
        </w:tc>
        <w:tc>
          <w:tcPr>
            <w:tcW w:w="1559" w:type="dxa"/>
            <w:vAlign w:val="center"/>
          </w:tcPr>
          <w:p w:rsidR="00B67B5A" w:rsidRPr="004D79D6" w:rsidRDefault="004D79D6" w:rsidP="006F6ED7">
            <w:pPr>
              <w:jc w:val="center"/>
              <w:rPr>
                <w:rFonts w:ascii="Spranq eco sans" w:hAnsi="Spranq eco sans"/>
                <w:sz w:val="24"/>
                <w:szCs w:val="24"/>
              </w:rPr>
            </w:pPr>
            <w:r w:rsidRPr="004D79D6">
              <w:rPr>
                <w:rFonts w:ascii="Spranq eco sans" w:hAnsi="Spranq eco sans"/>
                <w:sz w:val="24"/>
                <w:szCs w:val="24"/>
              </w:rPr>
              <w:t>40 minutos</w:t>
            </w:r>
          </w:p>
        </w:tc>
      </w:tr>
    </w:tbl>
    <w:p w:rsidR="000937BD" w:rsidRDefault="000937BD" w:rsidP="00B90600">
      <w:pPr>
        <w:jc w:val="both"/>
        <w:rPr>
          <w:rFonts w:ascii="Spranq eco sans" w:hAnsi="Spranq eco sans"/>
          <w:b/>
          <w:sz w:val="24"/>
          <w:szCs w:val="24"/>
        </w:rPr>
      </w:pPr>
    </w:p>
    <w:p w:rsidR="00DB4890" w:rsidRDefault="00DB4890" w:rsidP="00B90600">
      <w:pPr>
        <w:jc w:val="both"/>
        <w:rPr>
          <w:rFonts w:ascii="Spranq eco sans" w:hAnsi="Spranq eco sans"/>
          <w:b/>
          <w:sz w:val="24"/>
          <w:szCs w:val="24"/>
        </w:rPr>
      </w:pPr>
    </w:p>
    <w:p w:rsidR="00DB4890" w:rsidRPr="00B607C5" w:rsidRDefault="00DB4890" w:rsidP="00B90600">
      <w:pPr>
        <w:jc w:val="both"/>
        <w:rPr>
          <w:rFonts w:ascii="Spranq eco sans" w:hAnsi="Spranq eco sans"/>
          <w:b/>
          <w:sz w:val="24"/>
          <w:szCs w:val="24"/>
        </w:rPr>
      </w:pPr>
    </w:p>
    <w:p w:rsidR="009E739A" w:rsidRDefault="006F6ED7" w:rsidP="00E02E9B">
      <w:pPr>
        <w:rPr>
          <w:rFonts w:ascii="Spranq eco sans" w:hAnsi="Spranq eco sans"/>
          <w:b/>
          <w:sz w:val="24"/>
          <w:szCs w:val="24"/>
        </w:rPr>
      </w:pPr>
      <w:r>
        <w:rPr>
          <w:rFonts w:ascii="Spranq eco sans" w:hAnsi="Spranq eco sans"/>
          <w:b/>
          <w:sz w:val="24"/>
          <w:szCs w:val="24"/>
        </w:rPr>
        <w:lastRenderedPageBreak/>
        <w:t xml:space="preserve">5. </w:t>
      </w:r>
      <w:r w:rsidR="002F3D59">
        <w:rPr>
          <w:rFonts w:ascii="Spranq eco sans" w:hAnsi="Spranq eco sans"/>
          <w:b/>
          <w:sz w:val="24"/>
          <w:szCs w:val="24"/>
        </w:rPr>
        <w:t xml:space="preserve">Metodología: </w:t>
      </w:r>
    </w:p>
    <w:p w:rsidR="009653BF" w:rsidRDefault="005B54BE" w:rsidP="005B54BE">
      <w:pPr>
        <w:jc w:val="both"/>
        <w:rPr>
          <w:rFonts w:ascii="Spranq eco sans" w:hAnsi="Spranq eco sans"/>
          <w:sz w:val="24"/>
          <w:szCs w:val="24"/>
        </w:rPr>
      </w:pPr>
      <w:r>
        <w:rPr>
          <w:rFonts w:ascii="Spranq eco sans" w:hAnsi="Spranq eco sans"/>
          <w:sz w:val="24"/>
          <w:szCs w:val="24"/>
        </w:rPr>
        <w:t xml:space="preserve">La modalidad del proceso de capacitación será virtual, usando las plataformas zoom (licencia) o </w:t>
      </w:r>
      <w:proofErr w:type="spellStart"/>
      <w:r>
        <w:rPr>
          <w:rFonts w:ascii="Spranq eco sans" w:hAnsi="Spranq eco sans"/>
          <w:sz w:val="24"/>
          <w:szCs w:val="24"/>
        </w:rPr>
        <w:t>meet</w:t>
      </w:r>
      <w:proofErr w:type="spellEnd"/>
      <w:r>
        <w:rPr>
          <w:rFonts w:ascii="Spranq eco sans" w:hAnsi="Spranq eco sans"/>
          <w:sz w:val="24"/>
          <w:szCs w:val="24"/>
        </w:rPr>
        <w:t xml:space="preserve"> (gratuita 100 personas)</w:t>
      </w:r>
      <w:r w:rsidR="009653BF">
        <w:rPr>
          <w:rFonts w:ascii="Spranq eco sans" w:hAnsi="Spranq eco sans"/>
          <w:sz w:val="24"/>
          <w:szCs w:val="24"/>
        </w:rPr>
        <w:t>.</w:t>
      </w:r>
    </w:p>
    <w:p w:rsidR="00E65F37" w:rsidRDefault="009653BF" w:rsidP="005B54BE">
      <w:pPr>
        <w:jc w:val="both"/>
        <w:rPr>
          <w:rFonts w:ascii="Spranq eco sans" w:hAnsi="Spranq eco sans"/>
          <w:sz w:val="24"/>
          <w:szCs w:val="24"/>
        </w:rPr>
      </w:pPr>
      <w:r>
        <w:rPr>
          <w:rFonts w:ascii="Spranq eco sans" w:hAnsi="Spranq eco sans"/>
          <w:sz w:val="24"/>
          <w:szCs w:val="24"/>
        </w:rPr>
        <w:t>Se</w:t>
      </w:r>
      <w:r w:rsidR="00EA741D">
        <w:rPr>
          <w:rFonts w:ascii="Spranq eco sans" w:hAnsi="Spranq eco sans"/>
          <w:sz w:val="24"/>
          <w:szCs w:val="24"/>
        </w:rPr>
        <w:t xml:space="preserve"> propone </w:t>
      </w:r>
      <w:r w:rsidR="00E65F37">
        <w:rPr>
          <w:rFonts w:ascii="Spranq eco sans" w:hAnsi="Spranq eco sans"/>
          <w:sz w:val="24"/>
          <w:szCs w:val="24"/>
        </w:rPr>
        <w:t>trabajar en dos grupos:</w:t>
      </w:r>
    </w:p>
    <w:tbl>
      <w:tblPr>
        <w:tblW w:w="5681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2790"/>
        <w:gridCol w:w="1691"/>
      </w:tblGrid>
      <w:tr w:rsidR="00E65F37" w:rsidRPr="00E65F37" w:rsidTr="00E65F37">
        <w:trPr>
          <w:trHeight w:val="60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F37" w:rsidRPr="00E65F37" w:rsidRDefault="00E65F37" w:rsidP="00E65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E65F37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 xml:space="preserve">GRUPO 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F37" w:rsidRPr="00E65F37" w:rsidRDefault="00E65F37" w:rsidP="00E65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E65F37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 xml:space="preserve">ADMINSITRACIÓN ZONAL 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F37" w:rsidRPr="00E65F37" w:rsidRDefault="00E65F37" w:rsidP="00E65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E65F37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PARTICIPANTES</w:t>
            </w:r>
          </w:p>
        </w:tc>
      </w:tr>
      <w:tr w:rsidR="00E65F37" w:rsidRPr="00E65F37" w:rsidTr="00E65F37">
        <w:trPr>
          <w:trHeight w:val="615"/>
          <w:jc w:val="center"/>
        </w:trPr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8EE"/>
            <w:noWrap/>
            <w:vAlign w:val="center"/>
            <w:hideMark/>
          </w:tcPr>
          <w:p w:rsidR="00E65F37" w:rsidRPr="00E65F37" w:rsidRDefault="00E65F37" w:rsidP="00E65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65F37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8EE"/>
            <w:noWrap/>
            <w:vAlign w:val="center"/>
            <w:hideMark/>
          </w:tcPr>
          <w:p w:rsidR="00E65F37" w:rsidRPr="00E65F37" w:rsidRDefault="00E65F37" w:rsidP="00E65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C</w:t>
            </w:r>
            <w:r w:rsidRPr="00E65F37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alderón </w:t>
            </w:r>
          </w:p>
        </w:tc>
        <w:tc>
          <w:tcPr>
            <w:tcW w:w="16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8EE"/>
            <w:noWrap/>
            <w:vAlign w:val="center"/>
            <w:hideMark/>
          </w:tcPr>
          <w:p w:rsidR="00E65F37" w:rsidRPr="00E65F37" w:rsidRDefault="00E65F37" w:rsidP="00E65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65F37">
              <w:rPr>
                <w:rFonts w:ascii="Calibri" w:eastAsia="Times New Roman" w:hAnsi="Calibri" w:cs="Calibri"/>
                <w:color w:val="000000"/>
                <w:lang w:eastAsia="es-ES"/>
              </w:rPr>
              <w:t>37</w:t>
            </w:r>
          </w:p>
        </w:tc>
      </w:tr>
      <w:tr w:rsidR="00E65F37" w:rsidRPr="00E65F37" w:rsidTr="00E65F37">
        <w:trPr>
          <w:trHeight w:val="570"/>
          <w:jc w:val="center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F37" w:rsidRPr="00E65F37" w:rsidRDefault="00E65F37" w:rsidP="00E65F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8EE"/>
            <w:noWrap/>
            <w:vAlign w:val="center"/>
            <w:hideMark/>
          </w:tcPr>
          <w:p w:rsidR="00E65F37" w:rsidRPr="00E65F37" w:rsidRDefault="00E65F37" w:rsidP="00E65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La D</w:t>
            </w:r>
            <w:r w:rsidRPr="00E65F37">
              <w:rPr>
                <w:rFonts w:ascii="Calibri" w:eastAsia="Times New Roman" w:hAnsi="Calibri" w:cs="Calibri"/>
                <w:color w:val="000000"/>
                <w:lang w:eastAsia="es-ES"/>
              </w:rPr>
              <w:t>elicia</w:t>
            </w:r>
          </w:p>
        </w:tc>
        <w:tc>
          <w:tcPr>
            <w:tcW w:w="1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F37" w:rsidRPr="00E65F37" w:rsidRDefault="00E65F37" w:rsidP="00E65F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E65F37" w:rsidRPr="00E65F37" w:rsidTr="00E65F37">
        <w:trPr>
          <w:trHeight w:val="735"/>
          <w:jc w:val="center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F37" w:rsidRPr="00E65F37" w:rsidRDefault="00E65F37" w:rsidP="00E65F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8EE"/>
            <w:noWrap/>
            <w:vAlign w:val="center"/>
            <w:hideMark/>
          </w:tcPr>
          <w:p w:rsidR="00E65F37" w:rsidRPr="00E65F37" w:rsidRDefault="00E65F37" w:rsidP="00E65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65F37">
              <w:rPr>
                <w:rFonts w:ascii="Calibri" w:eastAsia="Times New Roman" w:hAnsi="Calibri" w:cs="Calibri"/>
                <w:color w:val="000000"/>
                <w:lang w:eastAsia="es-ES"/>
              </w:rPr>
              <w:t>Eugenio</w: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E</w:t>
            </w:r>
            <w:r w:rsidRPr="00E65F37">
              <w:rPr>
                <w:rFonts w:ascii="Calibri" w:eastAsia="Times New Roman" w:hAnsi="Calibri" w:cs="Calibri"/>
                <w:color w:val="000000"/>
                <w:lang w:eastAsia="es-ES"/>
              </w:rPr>
              <w:t>spejo</w:t>
            </w:r>
          </w:p>
        </w:tc>
        <w:tc>
          <w:tcPr>
            <w:tcW w:w="1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F37" w:rsidRPr="00E65F37" w:rsidRDefault="00E65F37" w:rsidP="00E65F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E65F37" w:rsidRPr="00E65F37" w:rsidTr="00E65F37">
        <w:trPr>
          <w:trHeight w:val="765"/>
          <w:jc w:val="center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F37" w:rsidRPr="00E65F37" w:rsidRDefault="00E65F37" w:rsidP="00E65F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8EE"/>
            <w:noWrap/>
            <w:vAlign w:val="center"/>
            <w:hideMark/>
          </w:tcPr>
          <w:p w:rsidR="00E65F37" w:rsidRPr="00E65F37" w:rsidRDefault="00E65F37" w:rsidP="00E65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M</w:t>
            </w:r>
            <w:r w:rsidRPr="00E65F37">
              <w:rPr>
                <w:rFonts w:ascii="Calibri" w:eastAsia="Times New Roman" w:hAnsi="Calibri" w:cs="Calibri"/>
                <w:color w:val="000000"/>
                <w:lang w:eastAsia="es-ES"/>
              </w:rPr>
              <w:t>anuela Sáenz</w:t>
            </w:r>
          </w:p>
        </w:tc>
        <w:tc>
          <w:tcPr>
            <w:tcW w:w="1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F37" w:rsidRPr="00E65F37" w:rsidRDefault="00E65F37" w:rsidP="00E65F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E65F37" w:rsidRPr="00E65F37" w:rsidTr="00E65F37">
        <w:trPr>
          <w:trHeight w:val="855"/>
          <w:jc w:val="center"/>
        </w:trPr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9"/>
            <w:noWrap/>
            <w:vAlign w:val="center"/>
            <w:hideMark/>
          </w:tcPr>
          <w:p w:rsidR="00E65F37" w:rsidRPr="00E65F37" w:rsidRDefault="00E65F37" w:rsidP="00E65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65F37">
              <w:rPr>
                <w:rFonts w:ascii="Calibri" w:eastAsia="Times New Roman" w:hAnsi="Calibri" w:cs="Calibri"/>
                <w:color w:val="000000"/>
                <w:lang w:eastAsia="es-ES"/>
              </w:rPr>
              <w:t>2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9"/>
            <w:noWrap/>
            <w:vAlign w:val="center"/>
            <w:hideMark/>
          </w:tcPr>
          <w:p w:rsidR="00E65F37" w:rsidRPr="00E65F37" w:rsidRDefault="00E65F37" w:rsidP="00E65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65F37">
              <w:rPr>
                <w:rFonts w:ascii="Calibri" w:eastAsia="Times New Roman" w:hAnsi="Calibri" w:cs="Calibri"/>
                <w:color w:val="000000"/>
                <w:lang w:eastAsia="es-ES"/>
              </w:rPr>
              <w:t>Eloy Alfaro</w:t>
            </w:r>
          </w:p>
        </w:tc>
        <w:tc>
          <w:tcPr>
            <w:tcW w:w="16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9"/>
            <w:noWrap/>
            <w:vAlign w:val="center"/>
            <w:hideMark/>
          </w:tcPr>
          <w:p w:rsidR="00E65F37" w:rsidRPr="00E65F37" w:rsidRDefault="00E65F37" w:rsidP="00E65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65F37">
              <w:rPr>
                <w:rFonts w:ascii="Calibri" w:eastAsia="Times New Roman" w:hAnsi="Calibri" w:cs="Calibri"/>
                <w:color w:val="000000"/>
                <w:lang w:eastAsia="es-ES"/>
              </w:rPr>
              <w:t>38</w:t>
            </w:r>
          </w:p>
        </w:tc>
      </w:tr>
      <w:tr w:rsidR="00E65F37" w:rsidRPr="00E65F37" w:rsidTr="00E65F37">
        <w:trPr>
          <w:trHeight w:val="630"/>
          <w:jc w:val="center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F37" w:rsidRPr="00E65F37" w:rsidRDefault="00E65F37" w:rsidP="00E65F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9"/>
            <w:noWrap/>
            <w:vAlign w:val="center"/>
            <w:hideMark/>
          </w:tcPr>
          <w:p w:rsidR="00E65F37" w:rsidRPr="00E65F37" w:rsidRDefault="00E65F37" w:rsidP="00E65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s-ES"/>
              </w:rPr>
              <w:t>Q</w:t>
            </w:r>
            <w:r w:rsidRPr="00E65F37">
              <w:rPr>
                <w:rFonts w:ascii="Calibri" w:eastAsia="Times New Roman" w:hAnsi="Calibri" w:cs="Calibri"/>
                <w:color w:val="000000"/>
                <w:lang w:eastAsia="es-ES"/>
              </w:rPr>
              <w:t>uitumbe</w:t>
            </w:r>
            <w:proofErr w:type="spellEnd"/>
          </w:p>
        </w:tc>
        <w:tc>
          <w:tcPr>
            <w:tcW w:w="1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F37" w:rsidRPr="00E65F37" w:rsidRDefault="00E65F37" w:rsidP="00E65F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E65F37" w:rsidRPr="00E65F37" w:rsidTr="00E65F37">
        <w:trPr>
          <w:trHeight w:val="735"/>
          <w:jc w:val="center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F37" w:rsidRPr="00E65F37" w:rsidRDefault="00E65F37" w:rsidP="00E65F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9"/>
            <w:noWrap/>
            <w:vAlign w:val="center"/>
            <w:hideMark/>
          </w:tcPr>
          <w:p w:rsidR="00E65F37" w:rsidRPr="00E65F37" w:rsidRDefault="00E65F37" w:rsidP="00E65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T</w:t>
            </w:r>
            <w:r w:rsidRPr="00E65F37">
              <w:rPr>
                <w:rFonts w:ascii="Calibri" w:eastAsia="Times New Roman" w:hAnsi="Calibri" w:cs="Calibri"/>
                <w:color w:val="000000"/>
                <w:lang w:eastAsia="es-ES"/>
              </w:rPr>
              <w:t>umbaco</w:t>
            </w:r>
          </w:p>
        </w:tc>
        <w:tc>
          <w:tcPr>
            <w:tcW w:w="1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F37" w:rsidRPr="00E65F37" w:rsidRDefault="00E65F37" w:rsidP="00E65F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E65F37" w:rsidRPr="00E65F37" w:rsidTr="00E65F37">
        <w:trPr>
          <w:trHeight w:val="735"/>
          <w:jc w:val="center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F37" w:rsidRPr="00E65F37" w:rsidRDefault="00E65F37" w:rsidP="00E65F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9"/>
            <w:noWrap/>
            <w:vAlign w:val="center"/>
            <w:hideMark/>
          </w:tcPr>
          <w:p w:rsidR="00E65F37" w:rsidRPr="00E65F37" w:rsidRDefault="00E65F37" w:rsidP="00E65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V</w:t>
            </w:r>
            <w:r w:rsidRPr="00E65F37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alle de los </w: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C</w:t>
            </w:r>
            <w:r w:rsidRPr="00E65F37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hillos </w:t>
            </w:r>
          </w:p>
        </w:tc>
        <w:tc>
          <w:tcPr>
            <w:tcW w:w="1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F37" w:rsidRPr="00E65F37" w:rsidRDefault="00E65F37" w:rsidP="00E65F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</w:tbl>
    <w:p w:rsidR="00E65F37" w:rsidRDefault="00E65F37" w:rsidP="005B54BE">
      <w:pPr>
        <w:jc w:val="both"/>
        <w:rPr>
          <w:rFonts w:ascii="Spranq eco sans" w:hAnsi="Spranq eco sans"/>
          <w:sz w:val="24"/>
          <w:szCs w:val="24"/>
        </w:rPr>
      </w:pPr>
    </w:p>
    <w:p w:rsidR="00EA741D" w:rsidRDefault="00EA741D" w:rsidP="005B54BE">
      <w:pPr>
        <w:jc w:val="both"/>
        <w:rPr>
          <w:rFonts w:ascii="Spranq eco sans" w:hAnsi="Spranq eco sans"/>
          <w:sz w:val="24"/>
          <w:szCs w:val="24"/>
        </w:rPr>
      </w:pPr>
      <w:r>
        <w:rPr>
          <w:rFonts w:ascii="Spranq eco sans" w:hAnsi="Spranq eco sans"/>
          <w:sz w:val="24"/>
          <w:szCs w:val="24"/>
        </w:rPr>
        <w:t xml:space="preserve">La distribución de las jornadas de capacitación </w:t>
      </w:r>
      <w:r w:rsidR="00142EAA">
        <w:rPr>
          <w:rFonts w:ascii="Spranq eco sans" w:hAnsi="Spranq eco sans"/>
          <w:sz w:val="24"/>
          <w:szCs w:val="24"/>
        </w:rPr>
        <w:t xml:space="preserve">será en tres módulos los cuales se tratarán uno por sesión según la siguiente denominación: </w:t>
      </w:r>
    </w:p>
    <w:tbl>
      <w:tblPr>
        <w:tblW w:w="4632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8"/>
        <w:gridCol w:w="6520"/>
      </w:tblGrid>
      <w:tr w:rsidR="00EA741D" w:rsidRPr="00EA741D" w:rsidTr="00142EAA">
        <w:trPr>
          <w:trHeight w:val="600"/>
          <w:jc w:val="center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41D" w:rsidRPr="00EA741D" w:rsidRDefault="00EA741D" w:rsidP="00EA7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EA741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MÓDULO</w:t>
            </w:r>
          </w:p>
        </w:tc>
        <w:tc>
          <w:tcPr>
            <w:tcW w:w="40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41D" w:rsidRPr="00EA741D" w:rsidRDefault="00EA741D" w:rsidP="00EA7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EA741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 xml:space="preserve">TEMAS A TRATAR </w:t>
            </w:r>
          </w:p>
        </w:tc>
      </w:tr>
      <w:tr w:rsidR="00EA741D" w:rsidRPr="00EA741D" w:rsidTr="00142EAA">
        <w:trPr>
          <w:trHeight w:val="615"/>
          <w:jc w:val="center"/>
        </w:trPr>
        <w:tc>
          <w:tcPr>
            <w:tcW w:w="9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41D" w:rsidRPr="00EA741D" w:rsidRDefault="00EA741D" w:rsidP="00EA7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A741D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PATRIMONIO NATURAL </w:t>
            </w:r>
          </w:p>
        </w:tc>
        <w:tc>
          <w:tcPr>
            <w:tcW w:w="4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41D" w:rsidRPr="00EA741D" w:rsidRDefault="00EA741D" w:rsidP="00EA741D">
            <w:pPr>
              <w:spacing w:after="0" w:line="240" w:lineRule="auto"/>
              <w:rPr>
                <w:rFonts w:ascii="Spranq eco sans" w:eastAsia="Times New Roman" w:hAnsi="Spranq eco sans" w:cs="Calibri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Spranq eco sans" w:eastAsia="Times New Roman" w:hAnsi="Spranq eco sans" w:cs="Calibri"/>
                <w:color w:val="000000"/>
                <w:sz w:val="24"/>
                <w:szCs w:val="24"/>
                <w:lang w:eastAsia="es-ES"/>
              </w:rPr>
              <w:t>Patrimonio Natural del DMQ</w:t>
            </w:r>
          </w:p>
        </w:tc>
      </w:tr>
      <w:tr w:rsidR="00EA741D" w:rsidRPr="00EA741D" w:rsidTr="00142EAA">
        <w:trPr>
          <w:trHeight w:val="570"/>
          <w:jc w:val="center"/>
        </w:trPr>
        <w:tc>
          <w:tcPr>
            <w:tcW w:w="9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41D" w:rsidRPr="00EA741D" w:rsidRDefault="00EA741D" w:rsidP="00EA74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4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41D" w:rsidRPr="00EA741D" w:rsidRDefault="00EA741D" w:rsidP="00EA741D">
            <w:pPr>
              <w:spacing w:after="0" w:line="240" w:lineRule="auto"/>
              <w:rPr>
                <w:rFonts w:ascii="Spranq eco sans" w:eastAsia="Times New Roman" w:hAnsi="Spranq eco sans" w:cs="Calibri"/>
                <w:color w:val="000000"/>
                <w:sz w:val="24"/>
                <w:szCs w:val="24"/>
                <w:lang w:eastAsia="es-ES"/>
              </w:rPr>
            </w:pPr>
            <w:r w:rsidRPr="00EA741D">
              <w:rPr>
                <w:rFonts w:ascii="Spranq eco sans" w:eastAsia="Times New Roman" w:hAnsi="Spranq eco sans" w:cs="Calibri"/>
                <w:color w:val="000000"/>
                <w:sz w:val="24"/>
                <w:szCs w:val="24"/>
                <w:lang w:eastAsia="es-ES"/>
              </w:rPr>
              <w:t>Subsistema Metrop</w:t>
            </w:r>
            <w:r>
              <w:rPr>
                <w:rFonts w:ascii="Spranq eco sans" w:eastAsia="Times New Roman" w:hAnsi="Spranq eco sans" w:cs="Calibri"/>
                <w:color w:val="000000"/>
                <w:sz w:val="24"/>
                <w:szCs w:val="24"/>
                <w:lang w:eastAsia="es-ES"/>
              </w:rPr>
              <w:t>olitano de Áreas Protegidas</w:t>
            </w:r>
          </w:p>
        </w:tc>
      </w:tr>
      <w:tr w:rsidR="00EA741D" w:rsidRPr="00EA741D" w:rsidTr="00142EAA">
        <w:trPr>
          <w:trHeight w:val="735"/>
          <w:jc w:val="center"/>
        </w:trPr>
        <w:tc>
          <w:tcPr>
            <w:tcW w:w="9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41D" w:rsidRPr="00EA741D" w:rsidRDefault="00EA741D" w:rsidP="00EA74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4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41D" w:rsidRPr="00EA741D" w:rsidRDefault="00EA741D" w:rsidP="00EA741D">
            <w:pPr>
              <w:spacing w:after="0" w:line="240" w:lineRule="auto"/>
              <w:rPr>
                <w:rFonts w:ascii="Spranq eco sans" w:eastAsia="Times New Roman" w:hAnsi="Spranq eco sans" w:cs="Calibri"/>
                <w:color w:val="000000"/>
                <w:sz w:val="24"/>
                <w:szCs w:val="24"/>
                <w:lang w:eastAsia="es-ES"/>
              </w:rPr>
            </w:pPr>
            <w:r w:rsidRPr="00EA741D">
              <w:rPr>
                <w:rFonts w:ascii="Spranq eco sans" w:eastAsia="Times New Roman" w:hAnsi="Spranq eco sans" w:cs="Calibri"/>
                <w:color w:val="000000"/>
                <w:sz w:val="24"/>
                <w:szCs w:val="24"/>
                <w:lang w:eastAsia="es-ES"/>
              </w:rPr>
              <w:t>Sistema Nac</w:t>
            </w:r>
            <w:r>
              <w:rPr>
                <w:rFonts w:ascii="Spranq eco sans" w:eastAsia="Times New Roman" w:hAnsi="Spranq eco sans" w:cs="Calibri"/>
                <w:color w:val="000000"/>
                <w:sz w:val="24"/>
                <w:szCs w:val="24"/>
                <w:lang w:eastAsia="es-ES"/>
              </w:rPr>
              <w:t>ional de Áreas Protegidas</w:t>
            </w:r>
          </w:p>
        </w:tc>
      </w:tr>
      <w:tr w:rsidR="00EA741D" w:rsidRPr="00EA741D" w:rsidTr="00142EAA">
        <w:trPr>
          <w:trHeight w:val="765"/>
          <w:jc w:val="center"/>
        </w:trPr>
        <w:tc>
          <w:tcPr>
            <w:tcW w:w="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41D" w:rsidRPr="00EA741D" w:rsidRDefault="00EA741D" w:rsidP="00EA7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A741D">
              <w:rPr>
                <w:rFonts w:ascii="Calibri" w:eastAsia="Times New Roman" w:hAnsi="Calibri" w:cs="Calibri"/>
                <w:color w:val="000000"/>
                <w:lang w:eastAsia="es-ES"/>
              </w:rPr>
              <w:t>INCENDIOS FORESTALES</w:t>
            </w:r>
          </w:p>
        </w:tc>
        <w:tc>
          <w:tcPr>
            <w:tcW w:w="4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41D" w:rsidRPr="00EA741D" w:rsidRDefault="00EA741D" w:rsidP="00EA741D">
            <w:pPr>
              <w:spacing w:after="0" w:line="240" w:lineRule="auto"/>
              <w:rPr>
                <w:rFonts w:ascii="Spranq eco sans" w:eastAsia="Times New Roman" w:hAnsi="Spranq eco sans" w:cs="Calibri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Spranq eco sans" w:eastAsia="Times New Roman" w:hAnsi="Spranq eco sans" w:cs="Calibri"/>
                <w:color w:val="000000"/>
                <w:sz w:val="24"/>
                <w:szCs w:val="24"/>
                <w:lang w:eastAsia="es-ES"/>
              </w:rPr>
              <w:t>Incendios forestales en el DMQ</w:t>
            </w:r>
          </w:p>
        </w:tc>
      </w:tr>
      <w:tr w:rsidR="00EA741D" w:rsidRPr="00EA741D" w:rsidTr="00142EAA">
        <w:trPr>
          <w:trHeight w:val="855"/>
          <w:jc w:val="center"/>
        </w:trPr>
        <w:tc>
          <w:tcPr>
            <w:tcW w:w="9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41D" w:rsidRPr="00EA741D" w:rsidRDefault="00EA741D" w:rsidP="00EA7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lastRenderedPageBreak/>
              <w:t>LEGISLACIÓ</w:t>
            </w:r>
            <w:r w:rsidRPr="00EA741D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N </w:t>
            </w:r>
          </w:p>
        </w:tc>
        <w:tc>
          <w:tcPr>
            <w:tcW w:w="4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41D" w:rsidRPr="00EA741D" w:rsidRDefault="00EA741D" w:rsidP="00EA741D">
            <w:pPr>
              <w:spacing w:after="0" w:line="240" w:lineRule="auto"/>
              <w:rPr>
                <w:rFonts w:ascii="Spranq eco sans" w:eastAsia="Times New Roman" w:hAnsi="Spranq eco sans" w:cs="Calibri"/>
                <w:color w:val="000000"/>
                <w:sz w:val="24"/>
                <w:szCs w:val="24"/>
                <w:lang w:eastAsia="es-ES"/>
              </w:rPr>
            </w:pPr>
            <w:r w:rsidRPr="00EA741D">
              <w:rPr>
                <w:rFonts w:ascii="Spranq eco sans" w:eastAsia="Times New Roman" w:hAnsi="Spranq eco sans" w:cs="Calibri"/>
                <w:color w:val="000000"/>
                <w:sz w:val="24"/>
                <w:szCs w:val="24"/>
                <w:lang w:eastAsia="es-ES"/>
              </w:rPr>
              <w:t>Legislación aplicada a in</w:t>
            </w:r>
            <w:r>
              <w:rPr>
                <w:rFonts w:ascii="Spranq eco sans" w:eastAsia="Times New Roman" w:hAnsi="Spranq eco sans" w:cs="Calibri"/>
                <w:color w:val="000000"/>
                <w:sz w:val="24"/>
                <w:szCs w:val="24"/>
                <w:lang w:eastAsia="es-ES"/>
              </w:rPr>
              <w:t>cendios forestales</w:t>
            </w:r>
          </w:p>
        </w:tc>
      </w:tr>
      <w:tr w:rsidR="00EA741D" w:rsidRPr="00EA741D" w:rsidTr="00142EAA">
        <w:trPr>
          <w:trHeight w:val="630"/>
          <w:jc w:val="center"/>
        </w:trPr>
        <w:tc>
          <w:tcPr>
            <w:tcW w:w="9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41D" w:rsidRPr="00EA741D" w:rsidRDefault="00EA741D" w:rsidP="00EA74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4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41D" w:rsidRPr="00EA741D" w:rsidRDefault="00EA741D" w:rsidP="00EA741D">
            <w:pPr>
              <w:spacing w:after="0" w:line="240" w:lineRule="auto"/>
              <w:rPr>
                <w:rFonts w:ascii="Spranq eco sans" w:eastAsia="Times New Roman" w:hAnsi="Spranq eco sans" w:cs="Calibri"/>
                <w:color w:val="000000"/>
                <w:sz w:val="24"/>
                <w:szCs w:val="24"/>
                <w:lang w:eastAsia="es-ES"/>
              </w:rPr>
            </w:pPr>
            <w:r w:rsidRPr="00EA741D">
              <w:rPr>
                <w:rFonts w:ascii="Spranq eco sans" w:eastAsia="Times New Roman" w:hAnsi="Spranq eco sans" w:cs="Calibri"/>
                <w:color w:val="000000"/>
                <w:sz w:val="24"/>
                <w:szCs w:val="24"/>
                <w:lang w:eastAsia="es-ES"/>
              </w:rPr>
              <w:t>Legislación aplicada al Patrimonio Natural (tala de árboles, conflicto gente faun</w:t>
            </w:r>
            <w:r>
              <w:rPr>
                <w:rFonts w:ascii="Spranq eco sans" w:eastAsia="Times New Roman" w:hAnsi="Spranq eco sans" w:cs="Calibri"/>
                <w:color w:val="000000"/>
                <w:sz w:val="24"/>
                <w:szCs w:val="24"/>
                <w:lang w:eastAsia="es-ES"/>
              </w:rPr>
              <w:t>a, minería ilegal)</w:t>
            </w:r>
          </w:p>
        </w:tc>
      </w:tr>
    </w:tbl>
    <w:p w:rsidR="00EA741D" w:rsidRDefault="00EA741D" w:rsidP="005B54BE">
      <w:pPr>
        <w:jc w:val="both"/>
        <w:rPr>
          <w:rFonts w:ascii="Spranq eco sans" w:hAnsi="Spranq eco sans"/>
          <w:sz w:val="24"/>
          <w:szCs w:val="24"/>
        </w:rPr>
      </w:pPr>
    </w:p>
    <w:p w:rsidR="00E65F37" w:rsidRDefault="00142EAA" w:rsidP="005B54BE">
      <w:pPr>
        <w:jc w:val="both"/>
        <w:rPr>
          <w:rFonts w:ascii="Spranq eco sans" w:hAnsi="Spranq eco sans"/>
          <w:sz w:val="24"/>
          <w:szCs w:val="24"/>
        </w:rPr>
      </w:pPr>
      <w:r>
        <w:rPr>
          <w:rFonts w:ascii="Spranq eco sans" w:hAnsi="Spranq eco sans"/>
          <w:sz w:val="24"/>
          <w:szCs w:val="24"/>
        </w:rPr>
        <w:t>Durante el proceso de capacitación se deberá manejar una l</w:t>
      </w:r>
      <w:r w:rsidR="003A0404">
        <w:rPr>
          <w:rFonts w:ascii="Spranq eco sans" w:hAnsi="Spranq eco sans"/>
          <w:sz w:val="24"/>
          <w:szCs w:val="24"/>
        </w:rPr>
        <w:t xml:space="preserve">ínea </w:t>
      </w:r>
      <w:r>
        <w:rPr>
          <w:rFonts w:ascii="Spranq eco sans" w:hAnsi="Spranq eco sans"/>
          <w:sz w:val="24"/>
          <w:szCs w:val="24"/>
        </w:rPr>
        <w:t xml:space="preserve">grafica común, la cual será consensuada con todos los actores. </w:t>
      </w:r>
      <w:r w:rsidR="003A0404">
        <w:rPr>
          <w:rFonts w:ascii="Spranq eco sans" w:hAnsi="Spranq eco sans"/>
          <w:sz w:val="24"/>
          <w:szCs w:val="24"/>
        </w:rPr>
        <w:t xml:space="preserve"> </w:t>
      </w:r>
    </w:p>
    <w:p w:rsidR="00B90600" w:rsidRDefault="00B90600" w:rsidP="00B90600">
      <w:pPr>
        <w:jc w:val="both"/>
        <w:rPr>
          <w:rFonts w:ascii="Spranq eco sans" w:hAnsi="Spranq eco sans"/>
          <w:sz w:val="24"/>
          <w:szCs w:val="24"/>
        </w:rPr>
      </w:pPr>
      <w:r>
        <w:rPr>
          <w:rFonts w:ascii="Spranq eco sans" w:hAnsi="Spranq eco sans"/>
          <w:sz w:val="24"/>
          <w:szCs w:val="24"/>
        </w:rPr>
        <w:t xml:space="preserve">Al final de la capacitación se propone entregar un certificado a los participantes y la entrega de las presentaciones las cuales pueden servir como insumos para replicar información en la comunidad. </w:t>
      </w:r>
    </w:p>
    <w:p w:rsidR="002F3D59" w:rsidRPr="00B90600" w:rsidRDefault="006F6ED7" w:rsidP="00B90600">
      <w:pPr>
        <w:jc w:val="both"/>
        <w:rPr>
          <w:rFonts w:ascii="Spranq eco sans" w:hAnsi="Spranq eco sans"/>
          <w:sz w:val="24"/>
          <w:szCs w:val="24"/>
        </w:rPr>
      </w:pPr>
      <w:r>
        <w:rPr>
          <w:rFonts w:ascii="Spranq eco sans" w:hAnsi="Spranq eco sans"/>
          <w:b/>
          <w:sz w:val="24"/>
          <w:szCs w:val="24"/>
        </w:rPr>
        <w:t xml:space="preserve">6. </w:t>
      </w:r>
      <w:r w:rsidR="002F3D59">
        <w:rPr>
          <w:rFonts w:ascii="Spranq eco sans" w:hAnsi="Spranq eco sans"/>
          <w:b/>
          <w:sz w:val="24"/>
          <w:szCs w:val="24"/>
        </w:rPr>
        <w:t>Insumos requeridos:</w:t>
      </w:r>
    </w:p>
    <w:p w:rsidR="00142EAA" w:rsidRPr="00142EAA" w:rsidRDefault="001706EE" w:rsidP="00142EAA">
      <w:pPr>
        <w:pStyle w:val="Prrafodelista"/>
        <w:numPr>
          <w:ilvl w:val="0"/>
          <w:numId w:val="1"/>
        </w:numPr>
        <w:rPr>
          <w:rFonts w:ascii="Spranq eco sans" w:eastAsiaTheme="minorHAnsi" w:hAnsi="Spranq eco sans" w:cstheme="minorBidi"/>
          <w:sz w:val="24"/>
          <w:szCs w:val="24"/>
          <w:lang w:val="es-ES"/>
        </w:rPr>
      </w:pPr>
      <w:r>
        <w:rPr>
          <w:rFonts w:ascii="Spranq eco sans" w:eastAsiaTheme="minorHAnsi" w:hAnsi="Spranq eco sans" w:cstheme="minorBidi"/>
          <w:sz w:val="24"/>
          <w:szCs w:val="24"/>
          <w:lang w:val="es-ES"/>
        </w:rPr>
        <w:t xml:space="preserve">Plataforma digital (zoom o </w:t>
      </w:r>
      <w:proofErr w:type="spellStart"/>
      <w:r>
        <w:rPr>
          <w:rFonts w:ascii="Spranq eco sans" w:eastAsiaTheme="minorHAnsi" w:hAnsi="Spranq eco sans" w:cstheme="minorBidi"/>
          <w:sz w:val="24"/>
          <w:szCs w:val="24"/>
          <w:lang w:val="es-ES"/>
        </w:rPr>
        <w:t>meet</w:t>
      </w:r>
      <w:proofErr w:type="spellEnd"/>
      <w:r>
        <w:rPr>
          <w:rFonts w:ascii="Spranq eco sans" w:eastAsiaTheme="minorHAnsi" w:hAnsi="Spranq eco sans" w:cstheme="minorBidi"/>
          <w:sz w:val="24"/>
          <w:szCs w:val="24"/>
          <w:lang w:val="es-ES"/>
        </w:rPr>
        <w:t>)</w:t>
      </w:r>
    </w:p>
    <w:p w:rsidR="00142EAA" w:rsidRPr="00142EAA" w:rsidRDefault="00142EAA" w:rsidP="00142EAA">
      <w:pPr>
        <w:pStyle w:val="Prrafodelista"/>
        <w:numPr>
          <w:ilvl w:val="0"/>
          <w:numId w:val="1"/>
        </w:numPr>
        <w:rPr>
          <w:rFonts w:ascii="Spranq eco sans" w:eastAsiaTheme="minorHAnsi" w:hAnsi="Spranq eco sans" w:cstheme="minorBidi"/>
          <w:sz w:val="24"/>
          <w:szCs w:val="24"/>
          <w:lang w:val="es-ES"/>
        </w:rPr>
      </w:pPr>
      <w:r w:rsidRPr="00142EAA">
        <w:rPr>
          <w:rFonts w:ascii="Spranq eco sans" w:eastAsiaTheme="minorHAnsi" w:hAnsi="Spranq eco sans" w:cstheme="minorBidi"/>
          <w:sz w:val="24"/>
          <w:szCs w:val="24"/>
          <w:lang w:val="es-ES"/>
        </w:rPr>
        <w:t>Videos</w:t>
      </w:r>
    </w:p>
    <w:p w:rsidR="00142EAA" w:rsidRDefault="001706EE" w:rsidP="00142EAA">
      <w:pPr>
        <w:pStyle w:val="Prrafodelista"/>
        <w:numPr>
          <w:ilvl w:val="0"/>
          <w:numId w:val="1"/>
        </w:numPr>
        <w:rPr>
          <w:rFonts w:ascii="Spranq eco sans" w:hAnsi="Spranq eco sans"/>
          <w:sz w:val="24"/>
          <w:szCs w:val="24"/>
        </w:rPr>
      </w:pPr>
      <w:proofErr w:type="spellStart"/>
      <w:r w:rsidRPr="001706EE">
        <w:rPr>
          <w:rFonts w:ascii="Spranq eco sans" w:hAnsi="Spranq eco sans"/>
          <w:sz w:val="24"/>
          <w:szCs w:val="24"/>
        </w:rPr>
        <w:t>Presentaciones</w:t>
      </w:r>
      <w:proofErr w:type="spellEnd"/>
      <w:r w:rsidRPr="001706EE">
        <w:rPr>
          <w:rFonts w:ascii="Spranq eco sans" w:hAnsi="Spranq eco sans"/>
          <w:sz w:val="24"/>
          <w:szCs w:val="24"/>
        </w:rPr>
        <w:t xml:space="preserve"> </w:t>
      </w:r>
    </w:p>
    <w:p w:rsidR="002F3D59" w:rsidRDefault="006F6ED7" w:rsidP="002F3D59">
      <w:pPr>
        <w:rPr>
          <w:rFonts w:ascii="Spranq eco sans" w:hAnsi="Spranq eco sans"/>
          <w:b/>
          <w:sz w:val="24"/>
          <w:szCs w:val="24"/>
        </w:rPr>
      </w:pPr>
      <w:r>
        <w:rPr>
          <w:rFonts w:ascii="Spranq eco sans" w:hAnsi="Spranq eco sans"/>
          <w:b/>
          <w:sz w:val="24"/>
          <w:szCs w:val="24"/>
        </w:rPr>
        <w:t xml:space="preserve">7. </w:t>
      </w:r>
      <w:r w:rsidR="002F3D59">
        <w:rPr>
          <w:rFonts w:ascii="Spranq eco sans" w:hAnsi="Spranq eco sans"/>
          <w:b/>
          <w:sz w:val="24"/>
          <w:szCs w:val="24"/>
        </w:rPr>
        <w:t>Entidades aportantes</w:t>
      </w:r>
      <w:r w:rsidR="001706EE">
        <w:rPr>
          <w:rFonts w:ascii="Spranq eco sans" w:hAnsi="Spranq eco sans"/>
          <w:b/>
          <w:sz w:val="24"/>
          <w:szCs w:val="24"/>
        </w:rPr>
        <w:t xml:space="preserve"> en el proceso de capacitación</w:t>
      </w:r>
      <w:r w:rsidR="002F3D59">
        <w:rPr>
          <w:rFonts w:ascii="Spranq eco sans" w:hAnsi="Spranq eco sans"/>
          <w:b/>
          <w:sz w:val="24"/>
          <w:szCs w:val="24"/>
        </w:rPr>
        <w:t>:</w:t>
      </w:r>
    </w:p>
    <w:p w:rsidR="001706EE" w:rsidRDefault="001706EE" w:rsidP="002F3D59">
      <w:pPr>
        <w:rPr>
          <w:rFonts w:ascii="Spranq eco sans" w:hAnsi="Spranq eco sans"/>
          <w:sz w:val="24"/>
          <w:szCs w:val="24"/>
        </w:rPr>
      </w:pPr>
      <w:r w:rsidRPr="001706EE">
        <w:rPr>
          <w:rFonts w:ascii="Spranq eco sans" w:hAnsi="Spranq eco sans"/>
          <w:sz w:val="24"/>
          <w:szCs w:val="24"/>
        </w:rPr>
        <w:t>Secretaría de Ambiente</w:t>
      </w:r>
    </w:p>
    <w:p w:rsidR="001706EE" w:rsidRDefault="001706EE" w:rsidP="002F3D59">
      <w:pPr>
        <w:rPr>
          <w:rFonts w:ascii="Spranq eco sans" w:hAnsi="Spranq eco sans"/>
          <w:sz w:val="24"/>
          <w:szCs w:val="24"/>
        </w:rPr>
      </w:pPr>
      <w:r>
        <w:rPr>
          <w:rFonts w:ascii="Spranq eco sans" w:hAnsi="Spranq eco sans"/>
          <w:sz w:val="24"/>
          <w:szCs w:val="24"/>
        </w:rPr>
        <w:t>Secretaría de Seguridad y Gobernabilidad</w:t>
      </w:r>
    </w:p>
    <w:p w:rsidR="001706EE" w:rsidRDefault="001706EE" w:rsidP="002F3D59">
      <w:pPr>
        <w:rPr>
          <w:rFonts w:ascii="Spranq eco sans" w:hAnsi="Spranq eco sans"/>
          <w:sz w:val="24"/>
          <w:szCs w:val="24"/>
        </w:rPr>
      </w:pPr>
      <w:r>
        <w:rPr>
          <w:rFonts w:ascii="Spranq eco sans" w:hAnsi="Spranq eco sans"/>
          <w:sz w:val="24"/>
          <w:szCs w:val="24"/>
        </w:rPr>
        <w:t>Bomberos Quito</w:t>
      </w:r>
    </w:p>
    <w:p w:rsidR="001706EE" w:rsidRDefault="001706EE" w:rsidP="002F3D59">
      <w:pPr>
        <w:rPr>
          <w:rFonts w:ascii="Spranq eco sans" w:hAnsi="Spranq eco sans"/>
          <w:sz w:val="24"/>
          <w:szCs w:val="24"/>
        </w:rPr>
      </w:pPr>
      <w:r>
        <w:rPr>
          <w:rFonts w:ascii="Spranq eco sans" w:hAnsi="Spranq eco sans"/>
          <w:sz w:val="24"/>
          <w:szCs w:val="24"/>
        </w:rPr>
        <w:t xml:space="preserve">Ministerio de Ambiente y Agua del Ecuador </w:t>
      </w:r>
    </w:p>
    <w:p w:rsidR="001706EE" w:rsidRDefault="001706EE" w:rsidP="002F3D59">
      <w:pPr>
        <w:rPr>
          <w:rFonts w:ascii="Spranq eco sans" w:hAnsi="Spranq eco sans"/>
          <w:sz w:val="24"/>
          <w:szCs w:val="24"/>
        </w:rPr>
      </w:pPr>
      <w:r>
        <w:rPr>
          <w:rFonts w:ascii="Spranq eco sans" w:hAnsi="Spranq eco sans"/>
          <w:sz w:val="24"/>
          <w:szCs w:val="24"/>
        </w:rPr>
        <w:t>Administraciones Zonales</w:t>
      </w:r>
    </w:p>
    <w:p w:rsidR="002F3D59" w:rsidRPr="001706EE" w:rsidRDefault="002F3D59" w:rsidP="001706EE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2F3D59" w:rsidRPr="002F3D59" w:rsidRDefault="006F6ED7" w:rsidP="002F3D59">
      <w:pPr>
        <w:rPr>
          <w:rFonts w:ascii="Spranq eco sans" w:hAnsi="Spranq eco sans"/>
          <w:b/>
          <w:sz w:val="24"/>
          <w:szCs w:val="24"/>
        </w:rPr>
      </w:pPr>
      <w:r>
        <w:rPr>
          <w:rFonts w:ascii="Spranq eco sans" w:hAnsi="Spranq eco sans"/>
          <w:b/>
          <w:sz w:val="24"/>
          <w:szCs w:val="24"/>
        </w:rPr>
        <w:t xml:space="preserve">8. </w:t>
      </w:r>
      <w:r w:rsidR="002F3D59">
        <w:rPr>
          <w:rFonts w:ascii="Spranq eco sans" w:hAnsi="Spranq eco sans"/>
          <w:b/>
          <w:sz w:val="24"/>
          <w:szCs w:val="24"/>
        </w:rPr>
        <w:t>I</w:t>
      </w:r>
      <w:r w:rsidR="002F3D59" w:rsidRPr="002F3D59">
        <w:rPr>
          <w:rFonts w:ascii="Spranq eco sans" w:hAnsi="Spranq eco sans"/>
          <w:b/>
          <w:sz w:val="24"/>
          <w:szCs w:val="24"/>
        </w:rPr>
        <w:t>nstructores</w:t>
      </w:r>
      <w:r w:rsidR="001706EE">
        <w:rPr>
          <w:rFonts w:ascii="Spranq eco sans" w:hAnsi="Spranq eco sans"/>
          <w:b/>
          <w:sz w:val="24"/>
          <w:szCs w:val="24"/>
        </w:rPr>
        <w:t xml:space="preserve"> propuestos: 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8"/>
        <w:gridCol w:w="3119"/>
        <w:gridCol w:w="1487"/>
      </w:tblGrid>
      <w:tr w:rsidR="001706EE" w:rsidRPr="001706EE" w:rsidTr="001706EE">
        <w:trPr>
          <w:trHeight w:val="600"/>
        </w:trPr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6EE" w:rsidRPr="001706EE" w:rsidRDefault="001706EE" w:rsidP="001706EE">
            <w:pPr>
              <w:spacing w:after="0" w:line="240" w:lineRule="auto"/>
              <w:jc w:val="center"/>
              <w:rPr>
                <w:rFonts w:ascii="Spranq eco sans" w:eastAsia="Times New Roman" w:hAnsi="Spranq eco sans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1706EE">
              <w:rPr>
                <w:rFonts w:ascii="Spranq eco sans" w:eastAsia="Times New Roman" w:hAnsi="Spranq eco sans" w:cs="Calibri"/>
                <w:b/>
                <w:bCs/>
                <w:color w:val="000000"/>
                <w:sz w:val="20"/>
                <w:szCs w:val="20"/>
                <w:lang w:eastAsia="es-ES"/>
              </w:rPr>
              <w:t xml:space="preserve">TEMAS A TRATAR </w:t>
            </w:r>
          </w:p>
        </w:tc>
        <w:tc>
          <w:tcPr>
            <w:tcW w:w="1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6EE" w:rsidRPr="001706EE" w:rsidRDefault="001706EE" w:rsidP="001706EE">
            <w:pPr>
              <w:spacing w:after="0" w:line="240" w:lineRule="auto"/>
              <w:jc w:val="center"/>
              <w:rPr>
                <w:rFonts w:ascii="Spranq eco sans" w:eastAsia="Times New Roman" w:hAnsi="Spranq eco sans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1706EE">
              <w:rPr>
                <w:rFonts w:ascii="Spranq eco sans" w:eastAsia="Times New Roman" w:hAnsi="Spranq eco sans" w:cs="Calibri"/>
                <w:b/>
                <w:bCs/>
                <w:color w:val="000000"/>
                <w:sz w:val="20"/>
                <w:szCs w:val="20"/>
                <w:lang w:eastAsia="es-ES"/>
              </w:rPr>
              <w:t>INSTRUCTORES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6EE" w:rsidRPr="001706EE" w:rsidRDefault="001706EE" w:rsidP="001706EE">
            <w:pPr>
              <w:spacing w:after="0" w:line="240" w:lineRule="auto"/>
              <w:jc w:val="center"/>
              <w:rPr>
                <w:rFonts w:ascii="Spranq eco sans" w:eastAsia="Times New Roman" w:hAnsi="Spranq eco sans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1706EE">
              <w:rPr>
                <w:rFonts w:ascii="Spranq eco sans" w:eastAsia="Times New Roman" w:hAnsi="Spranq eco sans" w:cs="Calibri"/>
                <w:b/>
                <w:bCs/>
                <w:color w:val="000000"/>
                <w:sz w:val="20"/>
                <w:szCs w:val="20"/>
                <w:lang w:eastAsia="es-ES"/>
              </w:rPr>
              <w:t xml:space="preserve">ENTIDAD </w:t>
            </w:r>
          </w:p>
        </w:tc>
      </w:tr>
      <w:tr w:rsidR="001706EE" w:rsidRPr="001706EE" w:rsidTr="001706EE">
        <w:trPr>
          <w:trHeight w:val="615"/>
        </w:trPr>
        <w:tc>
          <w:tcPr>
            <w:tcW w:w="2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6EE" w:rsidRPr="001706EE" w:rsidRDefault="001706EE" w:rsidP="001706EE">
            <w:pPr>
              <w:spacing w:after="0" w:line="240" w:lineRule="auto"/>
              <w:rPr>
                <w:rFonts w:ascii="Spranq eco sans" w:eastAsia="Times New Roman" w:hAnsi="Spranq eco sans"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Spranq eco sans" w:eastAsia="Times New Roman" w:hAnsi="Spranq eco sans" w:cs="Calibri"/>
                <w:color w:val="000000"/>
                <w:sz w:val="20"/>
                <w:szCs w:val="20"/>
                <w:lang w:eastAsia="es-ES"/>
              </w:rPr>
              <w:t>Patrimonio Natural del DMQ</w:t>
            </w:r>
          </w:p>
        </w:tc>
        <w:tc>
          <w:tcPr>
            <w:tcW w:w="1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6EE" w:rsidRPr="001706EE" w:rsidRDefault="001706EE" w:rsidP="00170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706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6EE" w:rsidRPr="001706EE" w:rsidRDefault="001706EE" w:rsidP="00170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706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1706EE" w:rsidRPr="001706EE" w:rsidTr="001706EE">
        <w:trPr>
          <w:trHeight w:val="570"/>
        </w:trPr>
        <w:tc>
          <w:tcPr>
            <w:tcW w:w="2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6EE" w:rsidRPr="001706EE" w:rsidRDefault="001706EE" w:rsidP="001706EE">
            <w:pPr>
              <w:spacing w:after="0" w:line="240" w:lineRule="auto"/>
              <w:rPr>
                <w:rFonts w:ascii="Spranq eco sans" w:eastAsia="Times New Roman" w:hAnsi="Spranq eco sans" w:cs="Calibri"/>
                <w:color w:val="000000"/>
                <w:sz w:val="20"/>
                <w:szCs w:val="20"/>
                <w:lang w:eastAsia="es-ES"/>
              </w:rPr>
            </w:pPr>
            <w:r w:rsidRPr="001706EE">
              <w:rPr>
                <w:rFonts w:ascii="Spranq eco sans" w:eastAsia="Times New Roman" w:hAnsi="Spranq eco sans" w:cs="Calibri"/>
                <w:color w:val="000000"/>
                <w:sz w:val="20"/>
                <w:szCs w:val="20"/>
                <w:lang w:eastAsia="es-ES"/>
              </w:rPr>
              <w:t>Subsistema Metrop</w:t>
            </w:r>
            <w:r>
              <w:rPr>
                <w:rFonts w:ascii="Spranq eco sans" w:eastAsia="Times New Roman" w:hAnsi="Spranq eco sans" w:cs="Calibri"/>
                <w:color w:val="000000"/>
                <w:sz w:val="20"/>
                <w:szCs w:val="20"/>
                <w:lang w:eastAsia="es-ES"/>
              </w:rPr>
              <w:t>olitano de Áreas Protegidas</w:t>
            </w:r>
          </w:p>
        </w:tc>
        <w:tc>
          <w:tcPr>
            <w:tcW w:w="1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6EE" w:rsidRPr="001706EE" w:rsidRDefault="001706EE" w:rsidP="00170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706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6EE" w:rsidRPr="001706EE" w:rsidRDefault="001706EE" w:rsidP="00170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706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1706EE" w:rsidRPr="001706EE" w:rsidTr="001706EE">
        <w:trPr>
          <w:trHeight w:val="735"/>
        </w:trPr>
        <w:tc>
          <w:tcPr>
            <w:tcW w:w="2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6EE" w:rsidRPr="001706EE" w:rsidRDefault="001706EE" w:rsidP="001706EE">
            <w:pPr>
              <w:spacing w:after="0" w:line="240" w:lineRule="auto"/>
              <w:rPr>
                <w:rFonts w:ascii="Spranq eco sans" w:eastAsia="Times New Roman" w:hAnsi="Spranq eco sans" w:cs="Calibri"/>
                <w:color w:val="000000"/>
                <w:sz w:val="20"/>
                <w:szCs w:val="20"/>
                <w:lang w:eastAsia="es-ES"/>
              </w:rPr>
            </w:pPr>
            <w:r w:rsidRPr="001706EE">
              <w:rPr>
                <w:rFonts w:ascii="Spranq eco sans" w:eastAsia="Times New Roman" w:hAnsi="Spranq eco sans" w:cs="Calibri"/>
                <w:color w:val="000000"/>
                <w:sz w:val="20"/>
                <w:szCs w:val="20"/>
                <w:lang w:eastAsia="es-ES"/>
              </w:rPr>
              <w:t>Sistema Nac</w:t>
            </w:r>
            <w:r>
              <w:rPr>
                <w:rFonts w:ascii="Spranq eco sans" w:eastAsia="Times New Roman" w:hAnsi="Spranq eco sans" w:cs="Calibri"/>
                <w:color w:val="000000"/>
                <w:sz w:val="20"/>
                <w:szCs w:val="20"/>
                <w:lang w:eastAsia="es-ES"/>
              </w:rPr>
              <w:t>ional de Áreas Protegidas</w:t>
            </w:r>
          </w:p>
        </w:tc>
        <w:tc>
          <w:tcPr>
            <w:tcW w:w="1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6EE" w:rsidRPr="001706EE" w:rsidRDefault="001706EE" w:rsidP="00170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706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6EE" w:rsidRPr="001706EE" w:rsidRDefault="001706EE" w:rsidP="00170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706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1706EE" w:rsidRPr="001706EE" w:rsidTr="001706EE">
        <w:trPr>
          <w:trHeight w:val="765"/>
        </w:trPr>
        <w:tc>
          <w:tcPr>
            <w:tcW w:w="2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6EE" w:rsidRPr="001706EE" w:rsidRDefault="001706EE" w:rsidP="001706EE">
            <w:pPr>
              <w:spacing w:after="0" w:line="240" w:lineRule="auto"/>
              <w:rPr>
                <w:rFonts w:ascii="Spranq eco sans" w:eastAsia="Times New Roman" w:hAnsi="Spranq eco sans" w:cs="Calibri"/>
                <w:color w:val="000000"/>
                <w:sz w:val="20"/>
                <w:szCs w:val="20"/>
                <w:lang w:eastAsia="es-ES"/>
              </w:rPr>
            </w:pPr>
            <w:r w:rsidRPr="001706EE">
              <w:rPr>
                <w:rFonts w:ascii="Spranq eco sans" w:eastAsia="Times New Roman" w:hAnsi="Spranq eco sans" w:cs="Calibri"/>
                <w:color w:val="000000"/>
                <w:sz w:val="20"/>
                <w:szCs w:val="20"/>
                <w:lang w:eastAsia="es-ES"/>
              </w:rPr>
              <w:t>Incendios fore</w:t>
            </w:r>
            <w:r>
              <w:rPr>
                <w:rFonts w:ascii="Spranq eco sans" w:eastAsia="Times New Roman" w:hAnsi="Spranq eco sans" w:cs="Calibri"/>
                <w:color w:val="000000"/>
                <w:sz w:val="20"/>
                <w:szCs w:val="20"/>
                <w:lang w:eastAsia="es-ES"/>
              </w:rPr>
              <w:t>stales  en el DMQ</w:t>
            </w:r>
          </w:p>
        </w:tc>
        <w:tc>
          <w:tcPr>
            <w:tcW w:w="1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6EE" w:rsidRPr="001706EE" w:rsidRDefault="001706EE" w:rsidP="00170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706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6EE" w:rsidRPr="001706EE" w:rsidRDefault="001706EE" w:rsidP="00170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706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1706EE" w:rsidRPr="001706EE" w:rsidTr="001706EE">
        <w:trPr>
          <w:trHeight w:val="855"/>
        </w:trPr>
        <w:tc>
          <w:tcPr>
            <w:tcW w:w="2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6EE" w:rsidRPr="001706EE" w:rsidRDefault="001706EE" w:rsidP="001706EE">
            <w:pPr>
              <w:spacing w:after="0" w:line="240" w:lineRule="auto"/>
              <w:rPr>
                <w:rFonts w:ascii="Spranq eco sans" w:eastAsia="Times New Roman" w:hAnsi="Spranq eco sans" w:cs="Calibri"/>
                <w:color w:val="000000"/>
                <w:sz w:val="20"/>
                <w:szCs w:val="20"/>
                <w:lang w:eastAsia="es-ES"/>
              </w:rPr>
            </w:pPr>
            <w:r w:rsidRPr="001706EE">
              <w:rPr>
                <w:rFonts w:ascii="Spranq eco sans" w:eastAsia="Times New Roman" w:hAnsi="Spranq eco sans" w:cs="Calibri"/>
                <w:color w:val="000000"/>
                <w:sz w:val="20"/>
                <w:szCs w:val="20"/>
                <w:lang w:eastAsia="es-ES"/>
              </w:rPr>
              <w:lastRenderedPageBreak/>
              <w:t>Legislación aplicada a in</w:t>
            </w:r>
            <w:r>
              <w:rPr>
                <w:rFonts w:ascii="Spranq eco sans" w:eastAsia="Times New Roman" w:hAnsi="Spranq eco sans" w:cs="Calibri"/>
                <w:color w:val="000000"/>
                <w:sz w:val="20"/>
                <w:szCs w:val="20"/>
                <w:lang w:eastAsia="es-ES"/>
              </w:rPr>
              <w:t>cendios forestales</w:t>
            </w:r>
          </w:p>
        </w:tc>
        <w:tc>
          <w:tcPr>
            <w:tcW w:w="1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6EE" w:rsidRPr="001706EE" w:rsidRDefault="001706EE" w:rsidP="00170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706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6EE" w:rsidRPr="001706EE" w:rsidRDefault="001706EE" w:rsidP="00170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706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1706EE" w:rsidRPr="001706EE" w:rsidTr="001706EE">
        <w:trPr>
          <w:trHeight w:val="630"/>
        </w:trPr>
        <w:tc>
          <w:tcPr>
            <w:tcW w:w="2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6EE" w:rsidRPr="001706EE" w:rsidRDefault="001706EE" w:rsidP="001706EE">
            <w:pPr>
              <w:spacing w:after="0" w:line="240" w:lineRule="auto"/>
              <w:rPr>
                <w:rFonts w:ascii="Spranq eco sans" w:eastAsia="Times New Roman" w:hAnsi="Spranq eco sans" w:cs="Calibri"/>
                <w:color w:val="000000"/>
                <w:sz w:val="20"/>
                <w:szCs w:val="20"/>
                <w:lang w:eastAsia="es-ES"/>
              </w:rPr>
            </w:pPr>
            <w:r w:rsidRPr="001706EE">
              <w:rPr>
                <w:rFonts w:ascii="Spranq eco sans" w:eastAsia="Times New Roman" w:hAnsi="Spranq eco sans" w:cs="Calibri"/>
                <w:color w:val="000000"/>
                <w:sz w:val="20"/>
                <w:szCs w:val="20"/>
                <w:lang w:eastAsia="es-ES"/>
              </w:rPr>
              <w:t>Legislación aplicada al Patrimonio Natural (tala de árboles, conflicto gente faun</w:t>
            </w:r>
            <w:r>
              <w:rPr>
                <w:rFonts w:ascii="Spranq eco sans" w:eastAsia="Times New Roman" w:hAnsi="Spranq eco sans" w:cs="Calibri"/>
                <w:color w:val="000000"/>
                <w:sz w:val="20"/>
                <w:szCs w:val="20"/>
                <w:lang w:eastAsia="es-ES"/>
              </w:rPr>
              <w:t>a, minería ilegal)</w:t>
            </w:r>
          </w:p>
        </w:tc>
        <w:tc>
          <w:tcPr>
            <w:tcW w:w="1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6EE" w:rsidRPr="001706EE" w:rsidRDefault="001706EE" w:rsidP="00170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706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6EE" w:rsidRPr="001706EE" w:rsidRDefault="001706EE" w:rsidP="00170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706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</w:tbl>
    <w:p w:rsidR="002F3D59" w:rsidRDefault="002F3D59" w:rsidP="00E02E9B">
      <w:pPr>
        <w:rPr>
          <w:rFonts w:ascii="Spranq eco sans" w:hAnsi="Spranq eco sans"/>
          <w:b/>
          <w:sz w:val="24"/>
          <w:szCs w:val="24"/>
        </w:rPr>
      </w:pPr>
    </w:p>
    <w:p w:rsidR="000937BD" w:rsidRDefault="006F6ED7" w:rsidP="00E02E9B">
      <w:pPr>
        <w:rPr>
          <w:rFonts w:ascii="Spranq eco sans" w:hAnsi="Spranq eco sans"/>
          <w:b/>
          <w:sz w:val="24"/>
          <w:szCs w:val="24"/>
        </w:rPr>
      </w:pPr>
      <w:r>
        <w:rPr>
          <w:rFonts w:ascii="Spranq eco sans" w:hAnsi="Spranq eco sans"/>
          <w:b/>
          <w:sz w:val="24"/>
          <w:szCs w:val="24"/>
        </w:rPr>
        <w:t xml:space="preserve">9. Cronograma </w:t>
      </w:r>
    </w:p>
    <w:tbl>
      <w:tblPr>
        <w:tblW w:w="726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20"/>
        <w:gridCol w:w="1200"/>
        <w:gridCol w:w="1740"/>
        <w:gridCol w:w="1600"/>
      </w:tblGrid>
      <w:tr w:rsidR="006F6ED7" w:rsidRPr="006F6ED7" w:rsidTr="006F6ED7">
        <w:trPr>
          <w:trHeight w:val="300"/>
          <w:jc w:val="center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D7" w:rsidRPr="006F6ED7" w:rsidRDefault="006F6ED7" w:rsidP="006F6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F6ED7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MÓDULO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D7" w:rsidRPr="006F6ED7" w:rsidRDefault="006F6ED7" w:rsidP="006F6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F6ED7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 xml:space="preserve">GRUPO 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ED7" w:rsidRPr="006F6ED7" w:rsidRDefault="006F6ED7" w:rsidP="006F6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F6ED7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 xml:space="preserve">FECHA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ED7" w:rsidRPr="006F6ED7" w:rsidRDefault="006F6ED7" w:rsidP="006F6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F6ED7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 xml:space="preserve">HORA </w:t>
            </w:r>
          </w:p>
        </w:tc>
      </w:tr>
      <w:tr w:rsidR="006F6ED7" w:rsidRPr="006F6ED7" w:rsidTr="006F6ED7">
        <w:trPr>
          <w:trHeight w:val="300"/>
          <w:jc w:val="center"/>
        </w:trPr>
        <w:tc>
          <w:tcPr>
            <w:tcW w:w="2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ED6"/>
            <w:noWrap/>
            <w:vAlign w:val="center"/>
            <w:hideMark/>
          </w:tcPr>
          <w:p w:rsidR="006F6ED7" w:rsidRPr="006F6ED7" w:rsidRDefault="006F6ED7" w:rsidP="006F6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F6ED7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PATRIMONIO NATURAL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ED6"/>
            <w:noWrap/>
            <w:vAlign w:val="center"/>
            <w:hideMark/>
          </w:tcPr>
          <w:p w:rsidR="006F6ED7" w:rsidRPr="006F6ED7" w:rsidRDefault="006F6ED7" w:rsidP="006F6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F6ED7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ED6"/>
            <w:noWrap/>
            <w:vAlign w:val="bottom"/>
            <w:hideMark/>
          </w:tcPr>
          <w:p w:rsidR="006F6ED7" w:rsidRPr="006F6ED7" w:rsidRDefault="006F6ED7" w:rsidP="006F6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F6ED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ED6"/>
            <w:noWrap/>
            <w:vAlign w:val="bottom"/>
            <w:hideMark/>
          </w:tcPr>
          <w:p w:rsidR="006F6ED7" w:rsidRPr="006F6ED7" w:rsidRDefault="006F6ED7" w:rsidP="006F6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F6ED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6F6ED7" w:rsidRPr="006F6ED7" w:rsidTr="006F6ED7">
        <w:trPr>
          <w:trHeight w:val="300"/>
          <w:jc w:val="center"/>
        </w:trPr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ED7" w:rsidRPr="006F6ED7" w:rsidRDefault="006F6ED7" w:rsidP="006F6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ED6"/>
            <w:noWrap/>
            <w:vAlign w:val="bottom"/>
            <w:hideMark/>
          </w:tcPr>
          <w:p w:rsidR="006F6ED7" w:rsidRPr="006F6ED7" w:rsidRDefault="006F6ED7" w:rsidP="006F6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F6ED7">
              <w:rPr>
                <w:rFonts w:ascii="Calibri" w:eastAsia="Times New Roman" w:hAnsi="Calibri" w:cs="Calibri"/>
                <w:color w:val="000000"/>
                <w:lang w:eastAsia="es-ES"/>
              </w:rPr>
              <w:t>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ED6"/>
            <w:noWrap/>
            <w:vAlign w:val="bottom"/>
            <w:hideMark/>
          </w:tcPr>
          <w:p w:rsidR="006F6ED7" w:rsidRPr="006F6ED7" w:rsidRDefault="006F6ED7" w:rsidP="006F6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F6ED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ED6"/>
            <w:noWrap/>
            <w:vAlign w:val="bottom"/>
            <w:hideMark/>
          </w:tcPr>
          <w:p w:rsidR="006F6ED7" w:rsidRPr="006F6ED7" w:rsidRDefault="006F6ED7" w:rsidP="006F6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F6ED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6F6ED7" w:rsidRPr="006F6ED7" w:rsidTr="006F6ED7">
        <w:trPr>
          <w:trHeight w:val="300"/>
          <w:jc w:val="center"/>
        </w:trPr>
        <w:tc>
          <w:tcPr>
            <w:tcW w:w="2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5E5"/>
            <w:noWrap/>
            <w:vAlign w:val="center"/>
            <w:hideMark/>
          </w:tcPr>
          <w:p w:rsidR="006F6ED7" w:rsidRPr="006F6ED7" w:rsidRDefault="006F6ED7" w:rsidP="006F6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F6ED7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INCENDIOS FORESTALES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5E5"/>
            <w:noWrap/>
            <w:vAlign w:val="bottom"/>
            <w:hideMark/>
          </w:tcPr>
          <w:p w:rsidR="006F6ED7" w:rsidRPr="006F6ED7" w:rsidRDefault="006F6ED7" w:rsidP="006F6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F6ED7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5E5"/>
            <w:noWrap/>
            <w:vAlign w:val="bottom"/>
            <w:hideMark/>
          </w:tcPr>
          <w:p w:rsidR="006F6ED7" w:rsidRPr="006F6ED7" w:rsidRDefault="006F6ED7" w:rsidP="006F6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F6ED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5E5"/>
            <w:noWrap/>
            <w:vAlign w:val="bottom"/>
            <w:hideMark/>
          </w:tcPr>
          <w:p w:rsidR="006F6ED7" w:rsidRPr="006F6ED7" w:rsidRDefault="006F6ED7" w:rsidP="006F6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F6ED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6F6ED7" w:rsidRPr="006F6ED7" w:rsidTr="006F6ED7">
        <w:trPr>
          <w:trHeight w:val="300"/>
          <w:jc w:val="center"/>
        </w:trPr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ED7" w:rsidRPr="006F6ED7" w:rsidRDefault="006F6ED7" w:rsidP="006F6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5E5"/>
            <w:noWrap/>
            <w:vAlign w:val="bottom"/>
            <w:hideMark/>
          </w:tcPr>
          <w:p w:rsidR="006F6ED7" w:rsidRPr="006F6ED7" w:rsidRDefault="006F6ED7" w:rsidP="006F6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F6ED7">
              <w:rPr>
                <w:rFonts w:ascii="Calibri" w:eastAsia="Times New Roman" w:hAnsi="Calibri" w:cs="Calibri"/>
                <w:color w:val="000000"/>
                <w:lang w:eastAsia="es-ES"/>
              </w:rPr>
              <w:t>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5E5"/>
            <w:noWrap/>
            <w:vAlign w:val="bottom"/>
            <w:hideMark/>
          </w:tcPr>
          <w:p w:rsidR="006F6ED7" w:rsidRPr="006F6ED7" w:rsidRDefault="006F6ED7" w:rsidP="006F6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F6ED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5E5"/>
            <w:noWrap/>
            <w:vAlign w:val="bottom"/>
            <w:hideMark/>
          </w:tcPr>
          <w:p w:rsidR="006F6ED7" w:rsidRPr="006F6ED7" w:rsidRDefault="006F6ED7" w:rsidP="006F6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F6ED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6F6ED7" w:rsidRPr="006F6ED7" w:rsidTr="006F6ED7">
        <w:trPr>
          <w:trHeight w:val="300"/>
          <w:jc w:val="center"/>
        </w:trPr>
        <w:tc>
          <w:tcPr>
            <w:tcW w:w="2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D"/>
            <w:noWrap/>
            <w:vAlign w:val="center"/>
            <w:hideMark/>
          </w:tcPr>
          <w:p w:rsidR="006F6ED7" w:rsidRPr="006F6ED7" w:rsidRDefault="006F6ED7" w:rsidP="006F6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F6ED7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LEGISLACIÓN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D"/>
            <w:noWrap/>
            <w:vAlign w:val="bottom"/>
            <w:hideMark/>
          </w:tcPr>
          <w:p w:rsidR="006F6ED7" w:rsidRPr="006F6ED7" w:rsidRDefault="006F6ED7" w:rsidP="006F6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F6ED7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D"/>
            <w:noWrap/>
            <w:vAlign w:val="bottom"/>
            <w:hideMark/>
          </w:tcPr>
          <w:p w:rsidR="006F6ED7" w:rsidRPr="006F6ED7" w:rsidRDefault="006F6ED7" w:rsidP="006F6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F6ED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D"/>
            <w:noWrap/>
            <w:vAlign w:val="bottom"/>
            <w:hideMark/>
          </w:tcPr>
          <w:p w:rsidR="006F6ED7" w:rsidRPr="006F6ED7" w:rsidRDefault="006F6ED7" w:rsidP="006F6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F6ED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6F6ED7" w:rsidRPr="006F6ED7" w:rsidTr="006F6ED7">
        <w:trPr>
          <w:trHeight w:val="300"/>
          <w:jc w:val="center"/>
        </w:trPr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ED7" w:rsidRPr="006F6ED7" w:rsidRDefault="006F6ED7" w:rsidP="006F6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D"/>
            <w:noWrap/>
            <w:vAlign w:val="bottom"/>
            <w:hideMark/>
          </w:tcPr>
          <w:p w:rsidR="006F6ED7" w:rsidRPr="006F6ED7" w:rsidRDefault="006F6ED7" w:rsidP="006F6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F6ED7">
              <w:rPr>
                <w:rFonts w:ascii="Calibri" w:eastAsia="Times New Roman" w:hAnsi="Calibri" w:cs="Calibri"/>
                <w:color w:val="000000"/>
                <w:lang w:eastAsia="es-ES"/>
              </w:rPr>
              <w:t>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D"/>
            <w:noWrap/>
            <w:vAlign w:val="bottom"/>
            <w:hideMark/>
          </w:tcPr>
          <w:p w:rsidR="006F6ED7" w:rsidRPr="006F6ED7" w:rsidRDefault="006F6ED7" w:rsidP="006F6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F6ED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D"/>
            <w:noWrap/>
            <w:vAlign w:val="bottom"/>
            <w:hideMark/>
          </w:tcPr>
          <w:p w:rsidR="006F6ED7" w:rsidRPr="006F6ED7" w:rsidRDefault="006F6ED7" w:rsidP="006F6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F6ED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</w:tbl>
    <w:p w:rsidR="00A312B4" w:rsidRDefault="00A312B4" w:rsidP="00A312B4">
      <w:pPr>
        <w:jc w:val="both"/>
        <w:rPr>
          <w:rFonts w:ascii="Spranq eco sans" w:hAnsi="Spranq eco sans"/>
          <w:sz w:val="24"/>
          <w:szCs w:val="24"/>
        </w:rPr>
      </w:pPr>
    </w:p>
    <w:p w:rsidR="006F6ED7" w:rsidRPr="00A312B4" w:rsidRDefault="00A312B4" w:rsidP="00A312B4">
      <w:pPr>
        <w:jc w:val="both"/>
        <w:rPr>
          <w:rFonts w:ascii="Spranq eco sans" w:hAnsi="Spranq eco sans"/>
          <w:sz w:val="24"/>
          <w:szCs w:val="24"/>
        </w:rPr>
      </w:pPr>
      <w:r>
        <w:rPr>
          <w:rFonts w:ascii="Spranq eco sans" w:hAnsi="Spranq eco sans"/>
          <w:sz w:val="24"/>
          <w:szCs w:val="24"/>
        </w:rPr>
        <w:t>* Los horarios y fechas deberán ser coordinados con la Dirección</w:t>
      </w:r>
      <w:r w:rsidRPr="00E65F37">
        <w:rPr>
          <w:rFonts w:ascii="Spranq eco sans" w:hAnsi="Spranq eco sans"/>
          <w:sz w:val="24"/>
          <w:szCs w:val="24"/>
        </w:rPr>
        <w:t xml:space="preserve"> de Vinculación con la Comunidad del CBDMQ</w:t>
      </w:r>
      <w:r>
        <w:rPr>
          <w:rFonts w:ascii="Spranq eco sans" w:hAnsi="Spranq eco sans"/>
          <w:sz w:val="24"/>
          <w:szCs w:val="24"/>
        </w:rPr>
        <w:t xml:space="preserve">.   </w:t>
      </w:r>
    </w:p>
    <w:sectPr w:rsidR="006F6ED7" w:rsidRPr="00A312B4" w:rsidSect="00382AA0">
      <w:headerReference w:type="default" r:id="rId8"/>
      <w:pgSz w:w="11906" w:h="16838"/>
      <w:pgMar w:top="170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E62" w:rsidRDefault="00641E62" w:rsidP="00B90600">
      <w:pPr>
        <w:spacing w:after="0" w:line="240" w:lineRule="auto"/>
      </w:pPr>
      <w:r>
        <w:separator/>
      </w:r>
    </w:p>
  </w:endnote>
  <w:endnote w:type="continuationSeparator" w:id="0">
    <w:p w:rsidR="00641E62" w:rsidRDefault="00641E62" w:rsidP="00B90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altName w:val="Calibri Light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pranq eco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E62" w:rsidRDefault="00641E62" w:rsidP="00B90600">
      <w:pPr>
        <w:spacing w:after="0" w:line="240" w:lineRule="auto"/>
      </w:pPr>
      <w:r>
        <w:separator/>
      </w:r>
    </w:p>
  </w:footnote>
  <w:footnote w:type="continuationSeparator" w:id="0">
    <w:p w:rsidR="00641E62" w:rsidRDefault="00641E62" w:rsidP="00B906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600" w:rsidRDefault="00382AA0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62594E34" wp14:editId="171A1E06">
          <wp:simplePos x="0" y="0"/>
          <wp:positionH relativeFrom="column">
            <wp:posOffset>4072890</wp:posOffset>
          </wp:positionH>
          <wp:positionV relativeFrom="paragraph">
            <wp:posOffset>-259080</wp:posOffset>
          </wp:positionV>
          <wp:extent cx="1346200" cy="719455"/>
          <wp:effectExtent l="0" t="0" r="6350" b="4445"/>
          <wp:wrapSquare wrapText="bothSides"/>
          <wp:docPr id="2" name="Imagen 2" descr="C:\Users\Diego\Desktop\quito201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iego\Desktop\quito2019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6200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90600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5EF0BBD3" wp14:editId="54628370">
          <wp:simplePos x="0" y="0"/>
          <wp:positionH relativeFrom="column">
            <wp:posOffset>2634615</wp:posOffset>
          </wp:positionH>
          <wp:positionV relativeFrom="paragraph">
            <wp:posOffset>-259080</wp:posOffset>
          </wp:positionV>
          <wp:extent cx="1138555" cy="719455"/>
          <wp:effectExtent l="0" t="0" r="4445" b="4445"/>
          <wp:wrapTopAndBottom/>
          <wp:docPr id="15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n 9"/>
                  <pic:cNvPicPr>
                    <a:picLocks noChangeAspect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333" t="23777" r="25000" b="32963"/>
                  <a:stretch/>
                </pic:blipFill>
                <pic:spPr>
                  <a:xfrm>
                    <a:off x="0" y="0"/>
                    <a:ext cx="1138555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90600">
      <w:rPr>
        <w:noProof/>
        <w:lang w:eastAsia="es-ES"/>
      </w:rPr>
      <mc:AlternateContent>
        <mc:Choice Requires="wps">
          <w:drawing>
            <wp:inline distT="0" distB="0" distL="0" distR="0" wp14:anchorId="785E93A9" wp14:editId="5F53C443">
              <wp:extent cx="304800" cy="304800"/>
              <wp:effectExtent l="0" t="0" r="0" b="0"/>
              <wp:docPr id="1" name="Rectángulo 1" descr="Portal de Servicios Ciudadano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id="Rectángulo 1" o:spid="_x0000_s1026" alt="Portal de Servicios Ciudadanos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" filled="f" stroked="f">
              <o:lock v:ext="edit" aspectratio="t"/>
              <w10:anchorlock/>
            </v:rect>
          </w:pict>
        </mc:Fallback>
      </mc:AlternateContent>
    </w:r>
    <w:r>
      <w:rPr>
        <w:noProof/>
        <w:lang w:eastAsia="es-ES"/>
      </w:rPr>
      <w:t xml:space="preserve">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E6044"/>
    <w:multiLevelType w:val="hybridMultilevel"/>
    <w:tmpl w:val="76BC7362"/>
    <w:lvl w:ilvl="0" w:tplc="C906663C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4454DE"/>
    <w:multiLevelType w:val="hybridMultilevel"/>
    <w:tmpl w:val="46CA01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E81A33"/>
    <w:multiLevelType w:val="hybridMultilevel"/>
    <w:tmpl w:val="BCAC8CC6"/>
    <w:lvl w:ilvl="0" w:tplc="080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>
    <w:nsid w:val="529E465C"/>
    <w:multiLevelType w:val="hybridMultilevel"/>
    <w:tmpl w:val="DC8EBED8"/>
    <w:lvl w:ilvl="0" w:tplc="F5AA213E">
      <w:start w:val="1"/>
      <w:numFmt w:val="bullet"/>
      <w:lvlText w:val="•"/>
      <w:lvlJc w:val="left"/>
      <w:pPr>
        <w:ind w:left="7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5923AD8">
      <w:start w:val="1"/>
      <w:numFmt w:val="bullet"/>
      <w:lvlText w:val="o"/>
      <w:lvlJc w:val="left"/>
      <w:pPr>
        <w:ind w:left="15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65847E6">
      <w:start w:val="1"/>
      <w:numFmt w:val="bullet"/>
      <w:lvlText w:val="▪"/>
      <w:lvlJc w:val="left"/>
      <w:pPr>
        <w:ind w:left="23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2E44326">
      <w:start w:val="1"/>
      <w:numFmt w:val="bullet"/>
      <w:lvlText w:val="•"/>
      <w:lvlJc w:val="left"/>
      <w:pPr>
        <w:ind w:left="30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AAC7EFE">
      <w:start w:val="1"/>
      <w:numFmt w:val="bullet"/>
      <w:lvlText w:val="o"/>
      <w:lvlJc w:val="left"/>
      <w:pPr>
        <w:ind w:left="37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884F8DE">
      <w:start w:val="1"/>
      <w:numFmt w:val="bullet"/>
      <w:lvlText w:val="▪"/>
      <w:lvlJc w:val="left"/>
      <w:pPr>
        <w:ind w:left="44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250E1F2">
      <w:start w:val="1"/>
      <w:numFmt w:val="bullet"/>
      <w:lvlText w:val="•"/>
      <w:lvlJc w:val="left"/>
      <w:pPr>
        <w:ind w:left="51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2846C1A">
      <w:start w:val="1"/>
      <w:numFmt w:val="bullet"/>
      <w:lvlText w:val="o"/>
      <w:lvlJc w:val="left"/>
      <w:pPr>
        <w:ind w:left="59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4C84B54">
      <w:start w:val="1"/>
      <w:numFmt w:val="bullet"/>
      <w:lvlText w:val="▪"/>
      <w:lvlJc w:val="left"/>
      <w:pPr>
        <w:ind w:left="66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94F6F17"/>
    <w:multiLevelType w:val="hybridMultilevel"/>
    <w:tmpl w:val="737CCE4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554EF8"/>
    <w:multiLevelType w:val="hybridMultilevel"/>
    <w:tmpl w:val="2D160824"/>
    <w:lvl w:ilvl="0" w:tplc="FAEE0604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E9B"/>
    <w:rsid w:val="000937BD"/>
    <w:rsid w:val="00142EAA"/>
    <w:rsid w:val="001706EE"/>
    <w:rsid w:val="001A24B5"/>
    <w:rsid w:val="002D398C"/>
    <w:rsid w:val="002F3D59"/>
    <w:rsid w:val="00382AA0"/>
    <w:rsid w:val="003A0404"/>
    <w:rsid w:val="003D2D47"/>
    <w:rsid w:val="00477A73"/>
    <w:rsid w:val="004D79D6"/>
    <w:rsid w:val="005B54BE"/>
    <w:rsid w:val="005C3420"/>
    <w:rsid w:val="005F633C"/>
    <w:rsid w:val="00636FAF"/>
    <w:rsid w:val="00641E62"/>
    <w:rsid w:val="00682DC8"/>
    <w:rsid w:val="006D3C39"/>
    <w:rsid w:val="006F6ED7"/>
    <w:rsid w:val="0075578B"/>
    <w:rsid w:val="0076253B"/>
    <w:rsid w:val="00766111"/>
    <w:rsid w:val="00774314"/>
    <w:rsid w:val="007D4C80"/>
    <w:rsid w:val="007E7B7B"/>
    <w:rsid w:val="008730B1"/>
    <w:rsid w:val="008C72E9"/>
    <w:rsid w:val="008E4A61"/>
    <w:rsid w:val="00961E5D"/>
    <w:rsid w:val="009653BF"/>
    <w:rsid w:val="00981065"/>
    <w:rsid w:val="009E739A"/>
    <w:rsid w:val="00A312B4"/>
    <w:rsid w:val="00A8362B"/>
    <w:rsid w:val="00AD443B"/>
    <w:rsid w:val="00B607C5"/>
    <w:rsid w:val="00B67B5A"/>
    <w:rsid w:val="00B90600"/>
    <w:rsid w:val="00BB7CE3"/>
    <w:rsid w:val="00BE587D"/>
    <w:rsid w:val="00C15662"/>
    <w:rsid w:val="00D21C3E"/>
    <w:rsid w:val="00DB4890"/>
    <w:rsid w:val="00E02E9B"/>
    <w:rsid w:val="00E65F37"/>
    <w:rsid w:val="00E772AE"/>
    <w:rsid w:val="00EA7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E9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E02E9B"/>
    <w:pPr>
      <w:ind w:left="720"/>
      <w:contextualSpacing/>
    </w:pPr>
    <w:rPr>
      <w:rFonts w:ascii="Calibri" w:eastAsia="Calibri" w:hAnsi="Calibri" w:cs="Times New Roman"/>
      <w:lang w:val="en-US"/>
    </w:rPr>
  </w:style>
  <w:style w:type="paragraph" w:styleId="Textocomentario">
    <w:name w:val="annotation text"/>
    <w:basedOn w:val="Normal"/>
    <w:link w:val="TextocomentarioCar"/>
    <w:uiPriority w:val="99"/>
    <w:unhideWhenUsed/>
    <w:rsid w:val="0075578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75578B"/>
    <w:rPr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B906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0600"/>
  </w:style>
  <w:style w:type="paragraph" w:styleId="Piedepgina">
    <w:name w:val="footer"/>
    <w:basedOn w:val="Normal"/>
    <w:link w:val="PiedepginaCar"/>
    <w:uiPriority w:val="99"/>
    <w:unhideWhenUsed/>
    <w:rsid w:val="00B906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0600"/>
  </w:style>
  <w:style w:type="paragraph" w:styleId="Textodeglobo">
    <w:name w:val="Balloon Text"/>
    <w:basedOn w:val="Normal"/>
    <w:link w:val="TextodegloboCar"/>
    <w:uiPriority w:val="99"/>
    <w:semiHidden/>
    <w:unhideWhenUsed/>
    <w:rsid w:val="00B90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0600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0937BD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937B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937BD"/>
    <w:rPr>
      <w:b/>
      <w:bCs/>
      <w:sz w:val="20"/>
      <w:szCs w:val="20"/>
    </w:rPr>
  </w:style>
  <w:style w:type="table" w:styleId="Tablaconcuadrcula">
    <w:name w:val="Table Grid"/>
    <w:basedOn w:val="Tablanormal"/>
    <w:uiPriority w:val="59"/>
    <w:rsid w:val="000937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E9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E02E9B"/>
    <w:pPr>
      <w:ind w:left="720"/>
      <w:contextualSpacing/>
    </w:pPr>
    <w:rPr>
      <w:rFonts w:ascii="Calibri" w:eastAsia="Calibri" w:hAnsi="Calibri" w:cs="Times New Roman"/>
      <w:lang w:val="en-US"/>
    </w:rPr>
  </w:style>
  <w:style w:type="paragraph" w:styleId="Textocomentario">
    <w:name w:val="annotation text"/>
    <w:basedOn w:val="Normal"/>
    <w:link w:val="TextocomentarioCar"/>
    <w:uiPriority w:val="99"/>
    <w:unhideWhenUsed/>
    <w:rsid w:val="0075578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75578B"/>
    <w:rPr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B906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0600"/>
  </w:style>
  <w:style w:type="paragraph" w:styleId="Piedepgina">
    <w:name w:val="footer"/>
    <w:basedOn w:val="Normal"/>
    <w:link w:val="PiedepginaCar"/>
    <w:uiPriority w:val="99"/>
    <w:unhideWhenUsed/>
    <w:rsid w:val="00B906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0600"/>
  </w:style>
  <w:style w:type="paragraph" w:styleId="Textodeglobo">
    <w:name w:val="Balloon Text"/>
    <w:basedOn w:val="Normal"/>
    <w:link w:val="TextodegloboCar"/>
    <w:uiPriority w:val="99"/>
    <w:semiHidden/>
    <w:unhideWhenUsed/>
    <w:rsid w:val="00B90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0600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0937BD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937B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937BD"/>
    <w:rPr>
      <w:b/>
      <w:bCs/>
      <w:sz w:val="20"/>
      <w:szCs w:val="20"/>
    </w:rPr>
  </w:style>
  <w:style w:type="table" w:styleId="Tablaconcuadrcula">
    <w:name w:val="Table Grid"/>
    <w:basedOn w:val="Tablanormal"/>
    <w:uiPriority w:val="59"/>
    <w:rsid w:val="000937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9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734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 Naranjo Mejía</dc:creator>
  <cp:lastModifiedBy>Manuel Enrique Serrano Dávila</cp:lastModifiedBy>
  <cp:revision>3</cp:revision>
  <dcterms:created xsi:type="dcterms:W3CDTF">2020-12-29T14:14:00Z</dcterms:created>
  <dcterms:modified xsi:type="dcterms:W3CDTF">2020-12-29T14:44:00Z</dcterms:modified>
</cp:coreProperties>
</file>