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B9" w:rsidRPr="00ED7EC4" w:rsidRDefault="00DE507B" w:rsidP="00DE507B">
      <w:pPr>
        <w:jc w:val="center"/>
        <w:rPr>
          <w:rFonts w:ascii="Palatino Linotype" w:hAnsi="Palatino Linotype"/>
          <w:b/>
          <w:sz w:val="24"/>
        </w:rPr>
      </w:pPr>
      <w:bookmarkStart w:id="0" w:name="_GoBack"/>
      <w:bookmarkEnd w:id="0"/>
      <w:r w:rsidRPr="00ED7EC4">
        <w:rPr>
          <w:rFonts w:ascii="Palatino Linotype" w:hAnsi="Palatino Linotype"/>
          <w:b/>
          <w:sz w:val="24"/>
        </w:rPr>
        <w:t xml:space="preserve">RESOLUCIÓN No. C </w:t>
      </w:r>
      <w:r w:rsidRPr="00ED7EC4">
        <w:rPr>
          <w:rFonts w:ascii="Palatino Linotype" w:hAnsi="Palatino Linotype"/>
          <w:b/>
          <w:sz w:val="24"/>
          <w:highlight w:val="yellow"/>
        </w:rPr>
        <w:t>000</w:t>
      </w:r>
      <w:r w:rsidR="00A056B9" w:rsidRPr="00ED7EC4">
        <w:rPr>
          <w:rFonts w:ascii="Palatino Linotype" w:hAnsi="Palatino Linotype"/>
          <w:b/>
          <w:sz w:val="24"/>
        </w:rPr>
        <w:t xml:space="preserve"> - 2019</w:t>
      </w:r>
    </w:p>
    <w:p w:rsidR="00A056B9" w:rsidRPr="00ED7EC4" w:rsidRDefault="00A056B9" w:rsidP="00DE507B">
      <w:pPr>
        <w:jc w:val="center"/>
        <w:rPr>
          <w:rFonts w:ascii="Palatino Linotype" w:hAnsi="Palatino Linotype"/>
          <w:b/>
          <w:sz w:val="24"/>
        </w:rPr>
      </w:pPr>
      <w:r w:rsidRPr="00ED7EC4">
        <w:rPr>
          <w:rFonts w:ascii="Palatino Linotype" w:hAnsi="Palatino Linotype"/>
          <w:b/>
          <w:sz w:val="24"/>
        </w:rPr>
        <w:t>EL CONCEJO METROPOLITANO DE QUITO</w:t>
      </w:r>
    </w:p>
    <w:p w:rsidR="00A056B9" w:rsidRPr="00A056B9" w:rsidRDefault="00A056B9" w:rsidP="00DE507B">
      <w:pPr>
        <w:jc w:val="center"/>
        <w:rPr>
          <w:rFonts w:ascii="Palatino Linotype" w:hAnsi="Palatino Linotype"/>
          <w:sz w:val="24"/>
        </w:rPr>
      </w:pPr>
      <w:r w:rsidRPr="00A056B9">
        <w:rPr>
          <w:rFonts w:ascii="Palatino Linotype" w:hAnsi="Palatino Linotype"/>
          <w:sz w:val="24"/>
        </w:rPr>
        <w:t>CONSIDERANDO:</w:t>
      </w:r>
    </w:p>
    <w:p w:rsidR="00AB075B" w:rsidRPr="00AB075B" w:rsidRDefault="00AB075B" w:rsidP="00AF4926">
      <w:pPr>
        <w:ind w:left="709" w:hanging="709"/>
        <w:jc w:val="both"/>
        <w:rPr>
          <w:rFonts w:ascii="Palatino Linotype" w:hAnsi="Palatino Linotype"/>
          <w:b/>
          <w:sz w:val="24"/>
        </w:rPr>
      </w:pPr>
      <w:r w:rsidRPr="00AB075B">
        <w:rPr>
          <w:rFonts w:ascii="Palatino Linotype" w:hAnsi="Palatino Linotype"/>
          <w:b/>
          <w:sz w:val="24"/>
        </w:rPr>
        <w:t xml:space="preserve">Que, </w:t>
      </w:r>
      <w:r w:rsidRPr="00F27373">
        <w:rPr>
          <w:rFonts w:ascii="Palatino Linotype" w:hAnsi="Palatino Linotype"/>
          <w:sz w:val="24"/>
        </w:rPr>
        <w:t>el artículo 323 del Código Orgánico de Organización Territorial, Autonomía y</w:t>
      </w:r>
      <w:r>
        <w:rPr>
          <w:rFonts w:ascii="Palatino Linotype" w:hAnsi="Palatino Linotype"/>
          <w:sz w:val="24"/>
        </w:rPr>
        <w:t xml:space="preserve"> </w:t>
      </w:r>
      <w:r w:rsidRPr="00F27373">
        <w:rPr>
          <w:rFonts w:ascii="Palatino Linotype" w:hAnsi="Palatino Linotype"/>
          <w:sz w:val="24"/>
        </w:rPr>
        <w:t xml:space="preserve">Descentralización — COOTAD, establece: </w:t>
      </w:r>
      <w:r w:rsidRPr="00AB075B">
        <w:rPr>
          <w:rFonts w:ascii="Palatino Linotype" w:hAnsi="Palatino Linotype"/>
          <w:i/>
          <w:sz w:val="24"/>
        </w:rPr>
        <w:t>"El órgano normativo del respectivo gobierno autónomo descentralizado podrá expedir además, acuerdos y resoluciones sobre temas que tengan carácter especial o específico, los que serán aprobados por el órgano legislativo del gobierno autónomo, por simple mayoría, en un solo debate y serán notificados a los interesados, sin perjuicio de disponer su publicación en cualquiera de los medios determinados en el artículo precedente, de existir mérito para ello. (...)"</w:t>
      </w:r>
      <w:r>
        <w:rPr>
          <w:rFonts w:ascii="Palatino Linotype" w:hAnsi="Palatino Linotype"/>
          <w:sz w:val="24"/>
        </w:rPr>
        <w:t>;</w:t>
      </w:r>
    </w:p>
    <w:p w:rsidR="00E02DE9" w:rsidRDefault="00625759" w:rsidP="00E02DE9">
      <w:pPr>
        <w:ind w:left="709" w:hanging="709"/>
        <w:jc w:val="both"/>
        <w:rPr>
          <w:rFonts w:ascii="Palatino Linotype" w:hAnsi="Palatino Linotype"/>
          <w:sz w:val="24"/>
        </w:rPr>
      </w:pPr>
      <w:r w:rsidRPr="005C5CB1">
        <w:rPr>
          <w:rFonts w:ascii="Palatino Linotype" w:hAnsi="Palatino Linotype"/>
          <w:b/>
          <w:sz w:val="24"/>
        </w:rPr>
        <w:t>Que</w:t>
      </w:r>
      <w:r>
        <w:rPr>
          <w:rFonts w:ascii="Palatino Linotype" w:hAnsi="Palatino Linotype"/>
          <w:sz w:val="24"/>
        </w:rPr>
        <w:t xml:space="preserve">, </w:t>
      </w:r>
      <w:r w:rsidR="00A056B9" w:rsidRPr="00A056B9">
        <w:rPr>
          <w:rFonts w:ascii="Palatino Linotype" w:hAnsi="Palatino Linotype"/>
          <w:sz w:val="24"/>
        </w:rPr>
        <w:t>l</w:t>
      </w:r>
      <w:r>
        <w:rPr>
          <w:rFonts w:ascii="Palatino Linotype" w:hAnsi="Palatino Linotype"/>
          <w:sz w:val="24"/>
        </w:rPr>
        <w:t xml:space="preserve">a Selección Ecuatoriana de </w:t>
      </w:r>
      <w:hyperlink r:id="rId5" w:tooltip="Fútbol" w:history="1">
        <w:r w:rsidR="00AF4926" w:rsidRPr="00AF4926">
          <w:rPr>
            <w:rFonts w:ascii="Palatino Linotype" w:hAnsi="Palatino Linotype"/>
            <w:sz w:val="24"/>
          </w:rPr>
          <w:t>Fútbol</w:t>
        </w:r>
      </w:hyperlink>
      <w:r w:rsidR="00AF4926" w:rsidRPr="00AF4926">
        <w:rPr>
          <w:rFonts w:ascii="Palatino Linotype" w:hAnsi="Palatino Linotype"/>
          <w:sz w:val="24"/>
        </w:rPr>
        <w:t> Sub-20 de </w:t>
      </w:r>
      <w:hyperlink r:id="rId6" w:tooltip="Ecuador" w:history="1">
        <w:r w:rsidR="00AF4926" w:rsidRPr="00AF4926">
          <w:rPr>
            <w:rFonts w:ascii="Palatino Linotype" w:hAnsi="Palatino Linotype"/>
            <w:sz w:val="24"/>
          </w:rPr>
          <w:t>Ecuador</w:t>
        </w:r>
      </w:hyperlink>
      <w:r w:rsidR="00AF4926" w:rsidRPr="00AF4926">
        <w:rPr>
          <w:rFonts w:ascii="Palatino Linotype" w:hAnsi="Palatino Linotype"/>
          <w:sz w:val="24"/>
        </w:rPr>
        <w:t xml:space="preserve">, </w:t>
      </w:r>
      <w:r w:rsidR="004E5E1B">
        <w:rPr>
          <w:rFonts w:ascii="Palatino Linotype" w:hAnsi="Palatino Linotype"/>
          <w:sz w:val="24"/>
        </w:rPr>
        <w:t>fue</w:t>
      </w:r>
      <w:r w:rsidR="00AF4926" w:rsidRPr="00AF4926">
        <w:rPr>
          <w:rFonts w:ascii="Palatino Linotype" w:hAnsi="Palatino Linotype"/>
          <w:sz w:val="24"/>
        </w:rPr>
        <w:t xml:space="preserve"> el equipo</w:t>
      </w:r>
      <w:r w:rsidR="00AF4926">
        <w:rPr>
          <w:rFonts w:ascii="Palatino Linotype" w:hAnsi="Palatino Linotype"/>
          <w:sz w:val="24"/>
        </w:rPr>
        <w:t xml:space="preserve"> que representó</w:t>
      </w:r>
      <w:r w:rsidR="00AF4926" w:rsidRPr="00AF4926">
        <w:rPr>
          <w:rFonts w:ascii="Palatino Linotype" w:hAnsi="Palatino Linotype"/>
          <w:sz w:val="24"/>
        </w:rPr>
        <w:t xml:space="preserve"> al país en la </w:t>
      </w:r>
      <w:hyperlink r:id="rId7" w:tooltip="Copa Mundial de Fútbol Sub-20" w:history="1">
        <w:r w:rsidR="00AF4926" w:rsidRPr="00AF4926">
          <w:rPr>
            <w:rFonts w:ascii="Palatino Linotype" w:hAnsi="Palatino Linotype"/>
            <w:sz w:val="24"/>
          </w:rPr>
          <w:t>Copa Mundial de Fútbol Sub-20</w:t>
        </w:r>
      </w:hyperlink>
      <w:r w:rsidR="00E02DE9">
        <w:rPr>
          <w:rFonts w:ascii="Palatino Linotype" w:hAnsi="Palatino Linotype"/>
          <w:sz w:val="24"/>
        </w:rPr>
        <w:t xml:space="preserve"> de la FIFA Polonia 2019</w:t>
      </w:r>
      <w:r w:rsidR="004E5E1B">
        <w:rPr>
          <w:rFonts w:ascii="Palatino Linotype" w:hAnsi="Palatino Linotype"/>
          <w:sz w:val="24"/>
        </w:rPr>
        <w:t xml:space="preserve">, </w:t>
      </w:r>
      <w:r w:rsidR="00AF4926">
        <w:rPr>
          <w:rFonts w:ascii="Palatino Linotype" w:hAnsi="Palatino Linotype"/>
          <w:sz w:val="24"/>
        </w:rPr>
        <w:t>cuya</w:t>
      </w:r>
      <w:r w:rsidR="00FB68CF">
        <w:rPr>
          <w:rFonts w:ascii="Palatino Linotype" w:hAnsi="Palatino Linotype"/>
          <w:sz w:val="24"/>
        </w:rPr>
        <w:t xml:space="preserve"> </w:t>
      </w:r>
      <w:r w:rsidR="004E5E1B">
        <w:rPr>
          <w:rFonts w:ascii="Palatino Linotype" w:hAnsi="Palatino Linotype"/>
          <w:sz w:val="24"/>
        </w:rPr>
        <w:t>participación</w:t>
      </w:r>
      <w:r w:rsidR="00AF4926">
        <w:rPr>
          <w:rFonts w:ascii="Palatino Linotype" w:hAnsi="Palatino Linotype"/>
          <w:sz w:val="24"/>
        </w:rPr>
        <w:t xml:space="preserve"> </w:t>
      </w:r>
      <w:r w:rsidR="00AF4926" w:rsidRPr="00AF4926">
        <w:rPr>
          <w:rFonts w:ascii="Palatino Linotype" w:hAnsi="Palatino Linotype"/>
          <w:sz w:val="24"/>
        </w:rPr>
        <w:t xml:space="preserve">significó el mayor éxito internacional del fútbol ecuatoriano en toda su historia, ​quedando por primera vez </w:t>
      </w:r>
      <w:r w:rsidR="0015139D">
        <w:rPr>
          <w:rFonts w:ascii="Palatino Linotype" w:hAnsi="Palatino Linotype"/>
          <w:sz w:val="24"/>
        </w:rPr>
        <w:t xml:space="preserve">en el </w:t>
      </w:r>
      <w:r w:rsidR="00AF4926" w:rsidRPr="00AF4926">
        <w:rPr>
          <w:rFonts w:ascii="Palatino Linotype" w:hAnsi="Palatino Linotype"/>
          <w:sz w:val="24"/>
        </w:rPr>
        <w:t xml:space="preserve">tercer </w:t>
      </w:r>
      <w:r w:rsidR="0015139D">
        <w:rPr>
          <w:rFonts w:ascii="Palatino Linotype" w:hAnsi="Palatino Linotype"/>
          <w:sz w:val="24"/>
        </w:rPr>
        <w:t>sitial</w:t>
      </w:r>
      <w:r w:rsidR="00AF4926" w:rsidRPr="00AF4926">
        <w:rPr>
          <w:rFonts w:ascii="Palatino Linotype" w:hAnsi="Palatino Linotype"/>
          <w:sz w:val="24"/>
        </w:rPr>
        <w:t xml:space="preserve"> en una copa mundial sub-20 de la </w:t>
      </w:r>
      <w:hyperlink r:id="rId8" w:tooltip="FIFA" w:history="1">
        <w:r w:rsidR="00AF4926" w:rsidRPr="00AF4926">
          <w:rPr>
            <w:rFonts w:ascii="Palatino Linotype" w:hAnsi="Palatino Linotype"/>
            <w:sz w:val="24"/>
          </w:rPr>
          <w:t>FIFA</w:t>
        </w:r>
      </w:hyperlink>
      <w:r w:rsidR="00E02DE9">
        <w:rPr>
          <w:rFonts w:ascii="Palatino Linotype" w:hAnsi="Palatino Linotype"/>
          <w:sz w:val="24"/>
        </w:rPr>
        <w:t xml:space="preserve">,  </w:t>
      </w:r>
      <w:r w:rsidR="00E02DE9" w:rsidRPr="00A056B9">
        <w:rPr>
          <w:rFonts w:ascii="Palatino Linotype" w:hAnsi="Palatino Linotype"/>
          <w:sz w:val="24"/>
        </w:rPr>
        <w:t>dejando en</w:t>
      </w:r>
      <w:r w:rsidR="00E02DE9">
        <w:rPr>
          <w:rFonts w:ascii="Palatino Linotype" w:hAnsi="Palatino Linotype"/>
          <w:sz w:val="24"/>
        </w:rPr>
        <w:t xml:space="preserve"> lo más</w:t>
      </w:r>
      <w:r w:rsidR="00E02DE9" w:rsidRPr="00A056B9">
        <w:rPr>
          <w:rFonts w:ascii="Palatino Linotype" w:hAnsi="Palatino Linotype"/>
          <w:sz w:val="24"/>
        </w:rPr>
        <w:t xml:space="preserve"> alto el nombre</w:t>
      </w:r>
      <w:r w:rsidR="00E02DE9">
        <w:rPr>
          <w:rFonts w:ascii="Palatino Linotype" w:hAnsi="Palatino Linotype"/>
          <w:sz w:val="24"/>
        </w:rPr>
        <w:t xml:space="preserve"> del </w:t>
      </w:r>
      <w:r w:rsidR="00E02DE9" w:rsidRPr="00A056B9">
        <w:rPr>
          <w:rFonts w:ascii="Palatino Linotype" w:hAnsi="Palatino Linotype"/>
          <w:sz w:val="24"/>
        </w:rPr>
        <w:t>país</w:t>
      </w:r>
      <w:r w:rsidR="00E02DE9">
        <w:rPr>
          <w:rFonts w:ascii="Palatino Linotype" w:hAnsi="Palatino Linotype"/>
          <w:sz w:val="24"/>
        </w:rPr>
        <w:t>; al haber obtenido la medalla de bronce.</w:t>
      </w:r>
    </w:p>
    <w:p w:rsidR="00A056B9" w:rsidRPr="00ED7EC4" w:rsidRDefault="00A056B9" w:rsidP="00A056B9">
      <w:pPr>
        <w:jc w:val="both"/>
        <w:rPr>
          <w:rFonts w:ascii="Palatino Linotype" w:hAnsi="Palatino Linotype"/>
          <w:b/>
          <w:sz w:val="24"/>
        </w:rPr>
      </w:pPr>
      <w:r w:rsidRPr="00ED7EC4">
        <w:rPr>
          <w:rFonts w:ascii="Palatino Linotype" w:hAnsi="Palatino Linotype"/>
          <w:b/>
          <w:sz w:val="24"/>
        </w:rPr>
        <w:t>En ejercicio de sus atribuciones previstas en el artículo 240 de la Constitución de la República y artículos 7; 87 letra a); y, 323 del Código Orgánico de Organización Territorial, Autonomía y Descentralización,</w:t>
      </w:r>
    </w:p>
    <w:p w:rsidR="00A056B9" w:rsidRPr="000A0DBE" w:rsidRDefault="00A056B9" w:rsidP="00C327FB">
      <w:pPr>
        <w:jc w:val="center"/>
        <w:rPr>
          <w:rFonts w:ascii="Palatino Linotype" w:hAnsi="Palatino Linotype"/>
          <w:b/>
          <w:sz w:val="24"/>
        </w:rPr>
      </w:pPr>
      <w:r w:rsidRPr="000A0DBE">
        <w:rPr>
          <w:rFonts w:ascii="Palatino Linotype" w:hAnsi="Palatino Linotype"/>
          <w:b/>
          <w:sz w:val="24"/>
        </w:rPr>
        <w:t>RESUELVE:</w:t>
      </w:r>
    </w:p>
    <w:p w:rsidR="00C327FB" w:rsidRPr="00A056B9" w:rsidRDefault="00ED7EC4" w:rsidP="00C327FB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>Artículo 1</w:t>
      </w:r>
      <w:r w:rsidR="00A056B9" w:rsidRPr="000A0DBE">
        <w:rPr>
          <w:rFonts w:ascii="Palatino Linotype" w:hAnsi="Palatino Linotype"/>
          <w:b/>
          <w:sz w:val="24"/>
        </w:rPr>
        <w:t>.-</w:t>
      </w:r>
      <w:r w:rsidR="00A056B9" w:rsidRPr="00A056B9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Saludar</w:t>
      </w:r>
      <w:r w:rsidR="00C327FB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el</w:t>
      </w:r>
      <w:r w:rsidRPr="00A056B9">
        <w:rPr>
          <w:rFonts w:ascii="Palatino Linotype" w:hAnsi="Palatino Linotype"/>
          <w:sz w:val="24"/>
        </w:rPr>
        <w:t xml:space="preserve"> esfuerzo,</w:t>
      </w:r>
      <w:r>
        <w:rPr>
          <w:rFonts w:ascii="Palatino Linotype" w:hAnsi="Palatino Linotype"/>
          <w:sz w:val="24"/>
        </w:rPr>
        <w:t xml:space="preserve"> </w:t>
      </w:r>
      <w:r w:rsidRPr="00A056B9">
        <w:rPr>
          <w:rFonts w:ascii="Palatino Linotype" w:hAnsi="Palatino Linotype"/>
          <w:sz w:val="24"/>
        </w:rPr>
        <w:t>constancia, resiliencia, dedicación y</w:t>
      </w:r>
      <w:r>
        <w:rPr>
          <w:rFonts w:ascii="Palatino Linotype" w:hAnsi="Palatino Linotype"/>
          <w:sz w:val="24"/>
        </w:rPr>
        <w:t xml:space="preserve"> perseverancia a los jugadores de la </w:t>
      </w:r>
      <w:r w:rsidR="00C327FB">
        <w:rPr>
          <w:rFonts w:ascii="Palatino Linotype" w:hAnsi="Palatino Linotype"/>
          <w:sz w:val="24"/>
        </w:rPr>
        <w:t xml:space="preserve">Selección Ecuatoriana de </w:t>
      </w:r>
      <w:hyperlink r:id="rId9" w:tooltip="Fútbol" w:history="1">
        <w:r w:rsidR="00C327FB" w:rsidRPr="00AF4926">
          <w:rPr>
            <w:rFonts w:ascii="Palatino Linotype" w:hAnsi="Palatino Linotype"/>
            <w:sz w:val="24"/>
          </w:rPr>
          <w:t>Fútbol</w:t>
        </w:r>
      </w:hyperlink>
      <w:r w:rsidR="00C327FB" w:rsidRPr="00AF4926">
        <w:rPr>
          <w:rFonts w:ascii="Palatino Linotype" w:hAnsi="Palatino Linotype"/>
          <w:sz w:val="24"/>
        </w:rPr>
        <w:t xml:space="preserve"> Sub-20 </w:t>
      </w:r>
      <w:r w:rsidR="00C327FB">
        <w:rPr>
          <w:rFonts w:ascii="Palatino Linotype" w:hAnsi="Palatino Linotype"/>
          <w:sz w:val="24"/>
        </w:rPr>
        <w:t>y su equipo técnico</w:t>
      </w:r>
      <w:r>
        <w:rPr>
          <w:rFonts w:ascii="Palatino Linotype" w:hAnsi="Palatino Linotype"/>
          <w:sz w:val="24"/>
        </w:rPr>
        <w:t>, así como felicitarles por haber alcanzado el tercer lugar en</w:t>
      </w:r>
      <w:r w:rsidR="00C327FB">
        <w:rPr>
          <w:rFonts w:ascii="Palatino Linotype" w:hAnsi="Palatino Linotype"/>
          <w:sz w:val="24"/>
        </w:rPr>
        <w:t xml:space="preserve"> </w:t>
      </w:r>
      <w:r w:rsidR="00E02DE9">
        <w:rPr>
          <w:rFonts w:ascii="Palatino Linotype" w:hAnsi="Palatino Linotype"/>
          <w:sz w:val="24"/>
        </w:rPr>
        <w:t>la Copa Mundial Sub-20</w:t>
      </w:r>
      <w:r w:rsidR="00A70882">
        <w:rPr>
          <w:rFonts w:ascii="Palatino Linotype" w:hAnsi="Palatino Linotype"/>
          <w:sz w:val="24"/>
        </w:rPr>
        <w:t xml:space="preserve"> de la FIFA </w:t>
      </w:r>
      <w:r>
        <w:rPr>
          <w:rFonts w:ascii="Palatino Linotype" w:hAnsi="Palatino Linotype"/>
          <w:sz w:val="24"/>
        </w:rPr>
        <w:t xml:space="preserve"> en </w:t>
      </w:r>
      <w:r w:rsidR="00A70882">
        <w:rPr>
          <w:rFonts w:ascii="Palatino Linotype" w:hAnsi="Palatino Linotype"/>
          <w:sz w:val="24"/>
        </w:rPr>
        <w:t>Polonia</w:t>
      </w:r>
      <w:r w:rsidR="00C327FB">
        <w:rPr>
          <w:rFonts w:ascii="Palatino Linotype" w:hAnsi="Palatino Linotype"/>
          <w:sz w:val="24"/>
        </w:rPr>
        <w:t>.</w:t>
      </w:r>
    </w:p>
    <w:p w:rsidR="00ED7EC4" w:rsidRDefault="00ED7EC4" w:rsidP="00A70882">
      <w:pPr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Artículo 2.- </w:t>
      </w:r>
      <w:r w:rsidRPr="00ED7EC4">
        <w:rPr>
          <w:rFonts w:ascii="Palatino Linotype" w:hAnsi="Palatino Linotype"/>
          <w:sz w:val="24"/>
        </w:rPr>
        <w:t>El Alcalde del Distrito Metropolitano de Quito, entregará un Acuerdo de Felicitación</w:t>
      </w:r>
      <w:r>
        <w:rPr>
          <w:rFonts w:ascii="Palatino Linotype" w:hAnsi="Palatino Linotype"/>
          <w:sz w:val="24"/>
        </w:rPr>
        <w:t xml:space="preserve"> </w:t>
      </w:r>
      <w:r w:rsidR="00233C95">
        <w:rPr>
          <w:rFonts w:ascii="Palatino Linotype" w:hAnsi="Palatino Linotype"/>
          <w:sz w:val="24"/>
        </w:rPr>
        <w:t xml:space="preserve">conforme a </w:t>
      </w:r>
      <w:r>
        <w:rPr>
          <w:rFonts w:ascii="Palatino Linotype" w:hAnsi="Palatino Linotype"/>
          <w:sz w:val="24"/>
        </w:rPr>
        <w:t xml:space="preserve"> lo previsto en la presente Resolucion, </w:t>
      </w:r>
      <w:r w:rsidRPr="00ED7EC4">
        <w:rPr>
          <w:rFonts w:ascii="Palatino Linotype" w:hAnsi="Palatino Linotype"/>
          <w:sz w:val="24"/>
        </w:rPr>
        <w:t xml:space="preserve"> en acto que para </w:t>
      </w:r>
      <w:r>
        <w:rPr>
          <w:rFonts w:ascii="Palatino Linotype" w:hAnsi="Palatino Linotype"/>
          <w:sz w:val="24"/>
        </w:rPr>
        <w:t>el efecto se organice</w:t>
      </w:r>
      <w:r w:rsidRPr="00ED7EC4">
        <w:rPr>
          <w:rFonts w:ascii="Palatino Linotype" w:hAnsi="Palatino Linotype"/>
          <w:sz w:val="24"/>
        </w:rPr>
        <w:t>.</w:t>
      </w:r>
    </w:p>
    <w:p w:rsidR="00A70882" w:rsidRPr="00F27373" w:rsidRDefault="00A70882" w:rsidP="00A70882">
      <w:pPr>
        <w:jc w:val="both"/>
        <w:rPr>
          <w:rFonts w:ascii="Palatino Linotype" w:hAnsi="Palatino Linotype"/>
          <w:sz w:val="24"/>
        </w:rPr>
      </w:pPr>
      <w:r w:rsidRPr="00CA2E27">
        <w:rPr>
          <w:rFonts w:ascii="Palatino Linotype" w:hAnsi="Palatino Linotype"/>
          <w:b/>
          <w:sz w:val="24"/>
        </w:rPr>
        <w:t xml:space="preserve">Disposición </w:t>
      </w:r>
      <w:r w:rsidR="00CA2E27" w:rsidRPr="00CA2E27">
        <w:rPr>
          <w:rFonts w:ascii="Palatino Linotype" w:hAnsi="Palatino Linotype"/>
          <w:b/>
          <w:sz w:val="24"/>
        </w:rPr>
        <w:t>final. -</w:t>
      </w:r>
      <w:r w:rsidRPr="00F27373">
        <w:rPr>
          <w:rFonts w:ascii="Palatino Linotype" w:hAnsi="Palatino Linotype"/>
          <w:sz w:val="24"/>
        </w:rPr>
        <w:t xml:space="preserve"> La presente resolución entrará en vigencia a partir de la fecha de su</w:t>
      </w:r>
      <w:r>
        <w:rPr>
          <w:rFonts w:ascii="Palatino Linotype" w:hAnsi="Palatino Linotype"/>
          <w:sz w:val="24"/>
        </w:rPr>
        <w:t xml:space="preserve"> </w:t>
      </w:r>
      <w:r w:rsidRPr="00F27373">
        <w:rPr>
          <w:rFonts w:ascii="Palatino Linotype" w:hAnsi="Palatino Linotype"/>
          <w:sz w:val="24"/>
        </w:rPr>
        <w:t>suscripción.</w:t>
      </w:r>
    </w:p>
    <w:p w:rsidR="00A70882" w:rsidRPr="00F27373" w:rsidRDefault="00A70882" w:rsidP="00A70882">
      <w:pPr>
        <w:jc w:val="both"/>
        <w:rPr>
          <w:rFonts w:ascii="Palatino Linotype" w:hAnsi="Palatino Linotype"/>
          <w:sz w:val="24"/>
        </w:rPr>
      </w:pPr>
      <w:r w:rsidRPr="00F27373">
        <w:rPr>
          <w:rFonts w:ascii="Palatino Linotype" w:hAnsi="Palatino Linotype"/>
          <w:sz w:val="24"/>
        </w:rPr>
        <w:t>Dada en</w:t>
      </w:r>
      <w:r w:rsidR="005C5CB1">
        <w:rPr>
          <w:rFonts w:ascii="Palatino Linotype" w:hAnsi="Palatino Linotype"/>
          <w:sz w:val="24"/>
        </w:rPr>
        <w:t xml:space="preserve"> </w:t>
      </w:r>
      <w:r w:rsidR="00ED7EC4">
        <w:rPr>
          <w:rFonts w:ascii="Palatino Linotype" w:hAnsi="Palatino Linotype"/>
          <w:sz w:val="24"/>
        </w:rPr>
        <w:t>la sala de sesiones del Concejo Metropolitano</w:t>
      </w:r>
      <w:r w:rsidR="005C5CB1">
        <w:rPr>
          <w:rFonts w:ascii="Palatino Linotype" w:hAnsi="Palatino Linotype"/>
          <w:sz w:val="24"/>
        </w:rPr>
        <w:t xml:space="preserve"> de</w:t>
      </w:r>
      <w:r>
        <w:rPr>
          <w:rFonts w:ascii="Palatino Linotype" w:hAnsi="Palatino Linotype"/>
          <w:sz w:val="24"/>
        </w:rPr>
        <w:t xml:space="preserve"> Quito, a </w:t>
      </w:r>
      <w:r w:rsidR="00ED7EC4">
        <w:rPr>
          <w:rFonts w:ascii="Palatino Linotype" w:hAnsi="Palatino Linotype"/>
          <w:sz w:val="24"/>
        </w:rPr>
        <w:t>…</w:t>
      </w:r>
      <w:r w:rsidRPr="00F27373">
        <w:rPr>
          <w:rFonts w:ascii="Palatino Linotype" w:hAnsi="Palatino Linotype"/>
          <w:sz w:val="24"/>
        </w:rPr>
        <w:t xml:space="preserve"> de </w:t>
      </w:r>
      <w:r>
        <w:rPr>
          <w:rFonts w:ascii="Palatino Linotype" w:hAnsi="Palatino Linotype"/>
          <w:sz w:val="24"/>
        </w:rPr>
        <w:t>junio</w:t>
      </w:r>
      <w:r w:rsidRPr="00F27373">
        <w:rPr>
          <w:rFonts w:ascii="Palatino Linotype" w:hAnsi="Palatino Linotype"/>
          <w:sz w:val="24"/>
        </w:rPr>
        <w:t xml:space="preserve"> de</w:t>
      </w:r>
      <w:r>
        <w:rPr>
          <w:rFonts w:ascii="Palatino Linotype" w:hAnsi="Palatino Linotype"/>
          <w:sz w:val="24"/>
        </w:rPr>
        <w:t xml:space="preserve"> </w:t>
      </w:r>
      <w:r w:rsidRPr="00F27373">
        <w:rPr>
          <w:rFonts w:ascii="Palatino Linotype" w:hAnsi="Palatino Linotype"/>
          <w:sz w:val="24"/>
        </w:rPr>
        <w:t>201</w:t>
      </w:r>
      <w:r>
        <w:rPr>
          <w:rFonts w:ascii="Palatino Linotype" w:hAnsi="Palatino Linotype"/>
          <w:sz w:val="24"/>
        </w:rPr>
        <w:t>9</w:t>
      </w:r>
      <w:r w:rsidRPr="00F27373">
        <w:rPr>
          <w:rFonts w:ascii="Palatino Linotype" w:hAnsi="Palatino Linotype"/>
          <w:sz w:val="24"/>
        </w:rPr>
        <w:t>.</w:t>
      </w:r>
    </w:p>
    <w:p w:rsidR="00A70882" w:rsidRPr="00F27373" w:rsidRDefault="00A70882" w:rsidP="00A70882">
      <w:pPr>
        <w:jc w:val="both"/>
        <w:rPr>
          <w:rFonts w:ascii="Palatino Linotype" w:hAnsi="Palatino Linotype"/>
          <w:sz w:val="24"/>
        </w:rPr>
      </w:pPr>
      <w:r w:rsidRPr="000A0DBE">
        <w:rPr>
          <w:rFonts w:ascii="Palatino Linotype" w:hAnsi="Palatino Linotype"/>
          <w:b/>
          <w:sz w:val="24"/>
        </w:rPr>
        <w:t xml:space="preserve">ALCALDÍA DEL DISTRITO </w:t>
      </w:r>
      <w:r w:rsidR="000A0DBE" w:rsidRPr="000A0DBE">
        <w:rPr>
          <w:rFonts w:ascii="Palatino Linotype" w:hAnsi="Palatino Linotype"/>
          <w:b/>
          <w:sz w:val="24"/>
        </w:rPr>
        <w:t>METROPOLITANO. -</w:t>
      </w:r>
      <w:r w:rsidRPr="00F27373">
        <w:rPr>
          <w:rFonts w:ascii="Palatino Linotype" w:hAnsi="Palatino Linotype"/>
          <w:sz w:val="24"/>
        </w:rPr>
        <w:t xml:space="preserve"> Distrito Metropolitano de Quito,</w:t>
      </w:r>
    </w:p>
    <w:p w:rsidR="000A0DBE" w:rsidRDefault="000A0DBE" w:rsidP="000A0DBE">
      <w:pPr>
        <w:jc w:val="center"/>
        <w:rPr>
          <w:rFonts w:ascii="Palatino Linotype" w:hAnsi="Palatino Linotype"/>
          <w:b/>
          <w:sz w:val="24"/>
        </w:rPr>
      </w:pPr>
    </w:p>
    <w:p w:rsidR="000A0DBE" w:rsidRDefault="000A0DBE" w:rsidP="000A0DBE">
      <w:pPr>
        <w:jc w:val="center"/>
        <w:rPr>
          <w:rFonts w:ascii="Palatino Linotype" w:hAnsi="Palatino Linotype"/>
          <w:b/>
          <w:sz w:val="24"/>
        </w:rPr>
      </w:pPr>
    </w:p>
    <w:p w:rsidR="000A0DBE" w:rsidRDefault="000A0DBE" w:rsidP="000A0DBE">
      <w:pPr>
        <w:jc w:val="center"/>
        <w:rPr>
          <w:rFonts w:ascii="Palatino Linotype" w:hAnsi="Palatino Linotype"/>
          <w:b/>
          <w:sz w:val="24"/>
        </w:rPr>
      </w:pPr>
    </w:p>
    <w:p w:rsidR="00A70882" w:rsidRDefault="00A70882" w:rsidP="000A0DBE">
      <w:pPr>
        <w:jc w:val="center"/>
        <w:rPr>
          <w:rFonts w:ascii="Palatino Linotype" w:hAnsi="Palatino Linotype"/>
          <w:b/>
          <w:sz w:val="24"/>
        </w:rPr>
      </w:pPr>
      <w:r w:rsidRPr="000A0DBE">
        <w:rPr>
          <w:rFonts w:ascii="Palatino Linotype" w:hAnsi="Palatino Linotype"/>
          <w:b/>
          <w:sz w:val="24"/>
        </w:rPr>
        <w:t>EJECÚTESE:</w:t>
      </w:r>
    </w:p>
    <w:p w:rsidR="000A0DBE" w:rsidRPr="000A0DBE" w:rsidRDefault="000A0DBE" w:rsidP="000A0DBE">
      <w:pPr>
        <w:jc w:val="center"/>
        <w:rPr>
          <w:rFonts w:ascii="Palatino Linotype" w:hAnsi="Palatino Linotype"/>
          <w:b/>
          <w:sz w:val="24"/>
        </w:rPr>
      </w:pPr>
    </w:p>
    <w:p w:rsidR="000A0DBE" w:rsidRDefault="000A0DBE" w:rsidP="000A0DBE">
      <w:pPr>
        <w:jc w:val="center"/>
        <w:rPr>
          <w:rFonts w:ascii="Palatino Linotype" w:hAnsi="Palatino Linotype"/>
          <w:sz w:val="24"/>
        </w:rPr>
      </w:pPr>
    </w:p>
    <w:p w:rsidR="00A70882" w:rsidRPr="00F27373" w:rsidRDefault="00A70882" w:rsidP="000A0DBE">
      <w:pPr>
        <w:jc w:val="center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Dr. Jorge Yunda Machado</w:t>
      </w:r>
    </w:p>
    <w:p w:rsidR="00A70882" w:rsidRPr="000A0DBE" w:rsidRDefault="00A70882" w:rsidP="000A0DBE">
      <w:pPr>
        <w:jc w:val="center"/>
        <w:rPr>
          <w:rFonts w:ascii="Palatino Linotype" w:hAnsi="Palatino Linotype"/>
          <w:b/>
          <w:sz w:val="24"/>
        </w:rPr>
      </w:pPr>
      <w:r w:rsidRPr="000A0DBE">
        <w:rPr>
          <w:rFonts w:ascii="Palatino Linotype" w:hAnsi="Palatino Linotype"/>
          <w:b/>
          <w:sz w:val="24"/>
        </w:rPr>
        <w:t>ALCALDE DEL DISTRITO METROPOLITANO DE QUITO</w:t>
      </w:r>
    </w:p>
    <w:p w:rsidR="00A70882" w:rsidRDefault="00A70882" w:rsidP="000A0DBE">
      <w:pPr>
        <w:jc w:val="both"/>
        <w:rPr>
          <w:rFonts w:ascii="Palatino Linotype" w:hAnsi="Palatino Linotype"/>
          <w:sz w:val="24"/>
        </w:rPr>
      </w:pPr>
      <w:r w:rsidRPr="000A0DBE">
        <w:rPr>
          <w:rFonts w:ascii="Palatino Linotype" w:hAnsi="Palatino Linotype"/>
          <w:b/>
          <w:sz w:val="24"/>
        </w:rPr>
        <w:t>CERTIFICO</w:t>
      </w:r>
      <w:r w:rsidRPr="00F27373">
        <w:rPr>
          <w:rFonts w:ascii="Palatino Linotype" w:hAnsi="Palatino Linotype"/>
          <w:sz w:val="24"/>
        </w:rPr>
        <w:t>, que la presente resolución fue discutida y aprobada en sesión pública</w:t>
      </w:r>
      <w:r>
        <w:rPr>
          <w:rFonts w:ascii="Palatino Linotype" w:hAnsi="Palatino Linotype"/>
          <w:sz w:val="24"/>
        </w:rPr>
        <w:t xml:space="preserve"> </w:t>
      </w:r>
      <w:r w:rsidRPr="00F27373">
        <w:rPr>
          <w:rFonts w:ascii="Palatino Linotype" w:hAnsi="Palatino Linotype"/>
          <w:sz w:val="24"/>
        </w:rPr>
        <w:t xml:space="preserve">ordinaria del Concejo Metropolitano de Quito, el </w:t>
      </w:r>
      <w:r w:rsidR="00ED7EC4">
        <w:rPr>
          <w:rFonts w:ascii="Palatino Linotype" w:hAnsi="Palatino Linotype"/>
          <w:sz w:val="24"/>
        </w:rPr>
        <w:t>…</w:t>
      </w:r>
      <w:r w:rsidR="000A0DBE">
        <w:rPr>
          <w:rFonts w:ascii="Palatino Linotype" w:hAnsi="Palatino Linotype"/>
          <w:sz w:val="24"/>
        </w:rPr>
        <w:t xml:space="preserve"> de junio de 2019</w:t>
      </w:r>
      <w:r w:rsidRPr="00F27373">
        <w:rPr>
          <w:rFonts w:ascii="Palatino Linotype" w:hAnsi="Palatino Linotype"/>
          <w:sz w:val="24"/>
        </w:rPr>
        <w:t>; y, suscrita por</w:t>
      </w:r>
      <w:r>
        <w:rPr>
          <w:rFonts w:ascii="Palatino Linotype" w:hAnsi="Palatino Linotype"/>
          <w:sz w:val="24"/>
        </w:rPr>
        <w:t xml:space="preserve"> </w:t>
      </w:r>
      <w:r w:rsidRPr="00F27373">
        <w:rPr>
          <w:rFonts w:ascii="Palatino Linotype" w:hAnsi="Palatino Linotype"/>
          <w:sz w:val="24"/>
        </w:rPr>
        <w:t xml:space="preserve">el Dr. </w:t>
      </w:r>
      <w:r w:rsidR="000A0DBE">
        <w:rPr>
          <w:rFonts w:ascii="Palatino Linotype" w:hAnsi="Palatino Linotype"/>
          <w:sz w:val="24"/>
        </w:rPr>
        <w:t>Jorge Yunda Machado</w:t>
      </w:r>
      <w:r w:rsidRPr="00F27373">
        <w:rPr>
          <w:rFonts w:ascii="Palatino Linotype" w:hAnsi="Palatino Linotype"/>
          <w:sz w:val="24"/>
        </w:rPr>
        <w:t>, Alcalde del Distrito Metropolitano de Quito, el</w:t>
      </w:r>
      <w:r w:rsidR="000A0DBE">
        <w:rPr>
          <w:rFonts w:ascii="Palatino Linotype" w:hAnsi="Palatino Linotype"/>
          <w:sz w:val="24"/>
        </w:rPr>
        <w:t xml:space="preserve"> </w:t>
      </w:r>
      <w:r w:rsidR="00ED7EC4">
        <w:rPr>
          <w:rFonts w:ascii="Palatino Linotype" w:hAnsi="Palatino Linotype"/>
          <w:sz w:val="24"/>
        </w:rPr>
        <w:t>…</w:t>
      </w:r>
      <w:r w:rsidR="000A0DBE">
        <w:rPr>
          <w:rFonts w:ascii="Palatino Linotype" w:hAnsi="Palatino Linotype"/>
          <w:sz w:val="24"/>
        </w:rPr>
        <w:t xml:space="preserve"> de junio del 2019.</w:t>
      </w:r>
    </w:p>
    <w:p w:rsidR="00A056B9" w:rsidRDefault="000A0DBE" w:rsidP="00A056B9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 xml:space="preserve">Lo certifico. - </w:t>
      </w:r>
      <w:r w:rsidR="00A056B9" w:rsidRPr="00A056B9">
        <w:rPr>
          <w:rFonts w:ascii="Palatino Linotype" w:hAnsi="Palatino Linotype"/>
          <w:sz w:val="24"/>
        </w:rPr>
        <w:t>Dis</w:t>
      </w:r>
      <w:r w:rsidR="002C469A">
        <w:rPr>
          <w:rFonts w:ascii="Palatino Linotype" w:hAnsi="Palatino Linotype"/>
          <w:sz w:val="24"/>
        </w:rPr>
        <w:t xml:space="preserve">trito Metropolitano de Quito, </w:t>
      </w:r>
      <w:r w:rsidR="00ED7EC4">
        <w:rPr>
          <w:rFonts w:ascii="Palatino Linotype" w:hAnsi="Palatino Linotype"/>
          <w:sz w:val="24"/>
          <w:highlight w:val="yellow"/>
        </w:rPr>
        <w:t>…</w:t>
      </w:r>
      <w:r w:rsidR="00A056B9" w:rsidRPr="002C469A">
        <w:rPr>
          <w:rFonts w:ascii="Palatino Linotype" w:hAnsi="Palatino Linotype"/>
          <w:sz w:val="24"/>
          <w:highlight w:val="yellow"/>
        </w:rPr>
        <w:t xml:space="preserve"> de junio de 2019</w:t>
      </w:r>
      <w:r w:rsidR="00A056B9" w:rsidRPr="00A056B9">
        <w:rPr>
          <w:rFonts w:ascii="Palatino Linotype" w:hAnsi="Palatino Linotype"/>
          <w:sz w:val="24"/>
        </w:rPr>
        <w:t>.</w:t>
      </w:r>
    </w:p>
    <w:p w:rsidR="000A0DBE" w:rsidRDefault="000A0DBE" w:rsidP="00A056B9">
      <w:pPr>
        <w:jc w:val="both"/>
        <w:rPr>
          <w:rFonts w:ascii="Palatino Linotype" w:hAnsi="Palatino Linotype"/>
          <w:sz w:val="24"/>
        </w:rPr>
      </w:pPr>
    </w:p>
    <w:p w:rsidR="000A0DBE" w:rsidRDefault="000A0DBE" w:rsidP="00A056B9">
      <w:pPr>
        <w:jc w:val="both"/>
        <w:rPr>
          <w:rFonts w:ascii="Palatino Linotype" w:hAnsi="Palatino Linotype"/>
          <w:sz w:val="24"/>
        </w:rPr>
      </w:pPr>
    </w:p>
    <w:p w:rsidR="000A0DBE" w:rsidRDefault="000A0DBE" w:rsidP="00A056B9">
      <w:pPr>
        <w:jc w:val="both"/>
        <w:rPr>
          <w:rFonts w:ascii="Palatino Linotype" w:hAnsi="Palatino Linotype"/>
          <w:sz w:val="24"/>
        </w:rPr>
      </w:pPr>
    </w:p>
    <w:p w:rsidR="000A0DBE" w:rsidRDefault="000A0DBE" w:rsidP="000A0DBE">
      <w:pPr>
        <w:jc w:val="center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Ab. Carlos Alomoto Rosales</w:t>
      </w:r>
    </w:p>
    <w:p w:rsidR="000A0DBE" w:rsidRPr="000A0DBE" w:rsidRDefault="000A0DBE" w:rsidP="000A0DBE">
      <w:pPr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SECRETARIO GENERAL DEL CONCEJO METROPOLITANO DE QUITO</w:t>
      </w:r>
    </w:p>
    <w:p w:rsidR="00A056B9" w:rsidRPr="000A0DBE" w:rsidRDefault="00A056B9" w:rsidP="00A056B9">
      <w:pPr>
        <w:jc w:val="both"/>
        <w:rPr>
          <w:rFonts w:ascii="Palatino Linotype" w:hAnsi="Palatino Linotype"/>
          <w:sz w:val="24"/>
        </w:rPr>
      </w:pPr>
    </w:p>
    <w:sectPr w:rsidR="00A056B9" w:rsidRPr="000A0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B9"/>
    <w:rsid w:val="000A0DBE"/>
    <w:rsid w:val="0015139D"/>
    <w:rsid w:val="00233C95"/>
    <w:rsid w:val="002C469A"/>
    <w:rsid w:val="004E5E1B"/>
    <w:rsid w:val="005C5CB1"/>
    <w:rsid w:val="00625759"/>
    <w:rsid w:val="007C4353"/>
    <w:rsid w:val="008A0F90"/>
    <w:rsid w:val="00A056B9"/>
    <w:rsid w:val="00A70882"/>
    <w:rsid w:val="00AB075B"/>
    <w:rsid w:val="00AF4926"/>
    <w:rsid w:val="00B620B5"/>
    <w:rsid w:val="00C327FB"/>
    <w:rsid w:val="00CA2E27"/>
    <w:rsid w:val="00DE507B"/>
    <w:rsid w:val="00E02DE9"/>
    <w:rsid w:val="00E56E6E"/>
    <w:rsid w:val="00E650F1"/>
    <w:rsid w:val="00ED7EC4"/>
    <w:rsid w:val="00FB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AF492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6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AF492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FI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Copa_Mundial_de_F%C3%BAtbol_Sub-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Ecuado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s.wikipedia.org/wiki/F%C3%BAtbo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F%C3%BAtbo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Marisela Caleño Quinte</cp:lastModifiedBy>
  <cp:revision>2</cp:revision>
  <cp:lastPrinted>2019-06-17T15:53:00Z</cp:lastPrinted>
  <dcterms:created xsi:type="dcterms:W3CDTF">2019-06-21T19:36:00Z</dcterms:created>
  <dcterms:modified xsi:type="dcterms:W3CDTF">2019-06-21T19:36:00Z</dcterms:modified>
</cp:coreProperties>
</file>