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D030D1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11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</w:t>
      </w:r>
      <w:r>
        <w:t xml:space="preserve"> y conforme lo acordado en la sesión de la Comisión de Conectividad el día viernes 11 de febrero de 2022</w:t>
      </w:r>
      <w:r w:rsidRPr="009E58EE">
        <w:t>, me permito</w:t>
      </w:r>
      <w:r>
        <w:t xml:space="preserve"> </w:t>
      </w:r>
      <w:r w:rsidRPr="009E58EE">
        <w:t>poner en su conocimiento la convocatoria a la Mesa de Trabajo de la Comisión en mención, que tendrá lugar el</w:t>
      </w:r>
      <w:r>
        <w:t xml:space="preserve"> </w:t>
      </w:r>
      <w:r>
        <w:rPr>
          <w:b/>
          <w:bCs/>
        </w:rPr>
        <w:t>lunes, 14 de febrero de 2022, a las 11</w:t>
      </w:r>
      <w:r w:rsidRPr="009E58EE">
        <w:rPr>
          <w:b/>
          <w:bCs/>
        </w:rPr>
        <w:t>h00</w:t>
      </w:r>
      <w:r w:rsidRPr="009E58EE">
        <w:t>, en la sala de</w:t>
      </w:r>
      <w:r>
        <w:t>l cuarto piso de la Secretaria de Territorio Hábitat y Vivienda, ubicada en las calles García Moreno y Sucre</w:t>
      </w:r>
      <w:r w:rsidRPr="009E58EE">
        <w:t>, con</w:t>
      </w:r>
      <w:r>
        <w:t xml:space="preserve"> el fin de tratar lo siguiente:</w:t>
      </w:r>
    </w:p>
    <w:p w:rsidR="007423D9" w:rsidRPr="009E58EE" w:rsidRDefault="007423D9" w:rsidP="007423D9">
      <w:pPr>
        <w:jc w:val="both"/>
        <w:rPr>
          <w:b/>
          <w:bCs/>
          <w:i/>
          <w:iCs/>
        </w:rPr>
      </w:pPr>
      <w:r w:rsidRPr="009E58EE">
        <w:t xml:space="preserve">Revisión </w:t>
      </w:r>
      <w:r>
        <w:t>y a</w:t>
      </w:r>
      <w:r w:rsidRPr="009E58EE">
        <w:t xml:space="preserve">nálisis de </w:t>
      </w:r>
      <w:r>
        <w:t>las observaciones que se han presentado hasta la fecha del “</w:t>
      </w:r>
      <w:r w:rsidRPr="009E58EE">
        <w:rPr>
          <w:b/>
          <w:bCs/>
          <w:i/>
          <w:iCs/>
        </w:rPr>
        <w:t>PROYECTO DE ORDENANZA DE SOTERRAMIENTO DE REDES DE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SERVICIO DE TELECOMUNICACIONES Y ENERGÍA ELÉCTRICA EN EL DISTRITO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METROPOLITANO DE QUITO</w:t>
      </w:r>
      <w:r>
        <w:rPr>
          <w:b/>
          <w:bCs/>
          <w:i/>
          <w:iCs/>
        </w:rPr>
        <w:t>”</w:t>
      </w:r>
      <w:r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lastRenderedPageBreak/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455903" w:rsidRDefault="007423D9" w:rsidP="007423D9">
      <w:pPr>
        <w:rPr>
          <w:iCs/>
        </w:rPr>
      </w:pPr>
      <w:r w:rsidRPr="00455903">
        <w:rPr>
          <w:iCs/>
        </w:rPr>
        <w:t>Procuraduría</w:t>
      </w:r>
      <w:r>
        <w:rPr>
          <w:iCs/>
        </w:rPr>
        <w:t xml:space="preserve"> Metropolitana</w:t>
      </w:r>
      <w:r w:rsidRPr="00455903">
        <w:rPr>
          <w:iCs/>
        </w:rPr>
        <w:t>.</w:t>
      </w:r>
    </w:p>
    <w:p w:rsidR="007423D9" w:rsidRPr="00455903" w:rsidRDefault="007423D9" w:rsidP="007423D9">
      <w:pPr>
        <w:rPr>
          <w:iCs/>
        </w:rPr>
      </w:pPr>
      <w:r w:rsidRPr="00455903">
        <w:rPr>
          <w:iCs/>
        </w:rPr>
        <w:t>Secretaria De Ambiente.</w:t>
      </w:r>
    </w:p>
    <w:p w:rsidR="007423D9" w:rsidRDefault="007423D9" w:rsidP="007423D9">
      <w:pPr>
        <w:rPr>
          <w:iCs/>
        </w:rPr>
      </w:pPr>
      <w:r w:rsidRPr="00455903">
        <w:rPr>
          <w:iCs/>
        </w:rPr>
        <w:t>Secretaria De Territorio Hábitat</w:t>
      </w:r>
      <w:r>
        <w:rPr>
          <w:iCs/>
        </w:rPr>
        <w:t xml:space="preserve"> y</w:t>
      </w:r>
      <w:r w:rsidRPr="00455903">
        <w:rPr>
          <w:iCs/>
        </w:rPr>
        <w:t xml:space="preserve"> Vivienda.</w:t>
      </w:r>
    </w:p>
    <w:p w:rsidR="007423D9" w:rsidRPr="005D7254" w:rsidRDefault="007423D9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D9" w:rsidRDefault="00F506D9" w:rsidP="00CE5B84">
      <w:pPr>
        <w:spacing w:after="0" w:line="240" w:lineRule="auto"/>
      </w:pPr>
      <w:r>
        <w:separator/>
      </w:r>
    </w:p>
  </w:endnote>
  <w:endnote w:type="continuationSeparator" w:id="0">
    <w:p w:rsidR="00F506D9" w:rsidRDefault="00F506D9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r w:rsidR="00F506D9">
      <w:fldChar w:fldCharType="begin"/>
    </w:r>
    <w:r w:rsidR="00F506D9" w:rsidRPr="00D030D1">
      <w:rPr>
        <w:lang w:val="en-US"/>
      </w:rPr>
      <w:instrText xml:space="preserve"> HYPERLINK "mailto:juancarlos.fiallo@quito.gob.ec" </w:instrText>
    </w:r>
    <w:r w:rsidR="00F506D9">
      <w:fldChar w:fldCharType="separate"/>
    </w:r>
    <w:r w:rsidRPr="003E6DD8">
      <w:rPr>
        <w:rStyle w:val="Hipervnculo"/>
        <w:lang w:val="en-US"/>
      </w:rPr>
      <w:t>juancarlos.fiallo@quito.gob.ec</w:t>
    </w:r>
    <w:r w:rsidR="00F506D9">
      <w:rPr>
        <w:rStyle w:val="Hipervnculo"/>
        <w:lang w:val="en-US"/>
      </w:rPr>
      <w:fldChar w:fldCharType="end"/>
    </w:r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D9" w:rsidRDefault="00F506D9" w:rsidP="00CE5B84">
      <w:pPr>
        <w:spacing w:after="0" w:line="240" w:lineRule="auto"/>
      </w:pPr>
      <w:r>
        <w:separator/>
      </w:r>
    </w:p>
  </w:footnote>
  <w:footnote w:type="continuationSeparator" w:id="0">
    <w:p w:rsidR="00F506D9" w:rsidRDefault="00F506D9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2F225E"/>
    <w:rsid w:val="00300285"/>
    <w:rsid w:val="003A3D22"/>
    <w:rsid w:val="003C0DFE"/>
    <w:rsid w:val="003E62F1"/>
    <w:rsid w:val="00470F26"/>
    <w:rsid w:val="00486352"/>
    <w:rsid w:val="005365EE"/>
    <w:rsid w:val="005D2EE1"/>
    <w:rsid w:val="005D7254"/>
    <w:rsid w:val="006B2C55"/>
    <w:rsid w:val="006C4B44"/>
    <w:rsid w:val="007237D8"/>
    <w:rsid w:val="007423D9"/>
    <w:rsid w:val="007757F4"/>
    <w:rsid w:val="00781157"/>
    <w:rsid w:val="00870846"/>
    <w:rsid w:val="00880F26"/>
    <w:rsid w:val="008B3538"/>
    <w:rsid w:val="008C5F24"/>
    <w:rsid w:val="008D0936"/>
    <w:rsid w:val="009D731A"/>
    <w:rsid w:val="00A212EF"/>
    <w:rsid w:val="00A47248"/>
    <w:rsid w:val="00C51C3E"/>
    <w:rsid w:val="00C959A6"/>
    <w:rsid w:val="00CE5B84"/>
    <w:rsid w:val="00CF3CE1"/>
    <w:rsid w:val="00D030D1"/>
    <w:rsid w:val="00D2551B"/>
    <w:rsid w:val="00E2684A"/>
    <w:rsid w:val="00E33732"/>
    <w:rsid w:val="00F506D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3</cp:revision>
  <dcterms:created xsi:type="dcterms:W3CDTF">2022-02-11T21:11:00Z</dcterms:created>
  <dcterms:modified xsi:type="dcterms:W3CDTF">2022-02-11T21:13:00Z</dcterms:modified>
</cp:coreProperties>
</file>