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EDF" w:rsidRPr="00867BAA" w:rsidRDefault="00874EDF" w:rsidP="00874EDF">
      <w:pPr>
        <w:spacing w:after="0" w:line="240" w:lineRule="auto"/>
        <w:jc w:val="center"/>
        <w:rPr>
          <w:rFonts w:ascii="Palatino Linotype" w:hAnsi="Palatino Linotype" w:cs="Tahoma"/>
          <w:b/>
        </w:rPr>
      </w:pPr>
      <w:r w:rsidRPr="00867BAA">
        <w:rPr>
          <w:rFonts w:ascii="Palatino Linotype" w:hAnsi="Palatino Linotype" w:cs="Tahoma"/>
          <w:b/>
        </w:rPr>
        <w:t>ACTA DE LA SESIÓN N</w:t>
      </w:r>
      <w:r w:rsidR="006E3307">
        <w:rPr>
          <w:rFonts w:ascii="Palatino Linotype" w:hAnsi="Palatino Linotype" w:cs="Tahoma"/>
          <w:b/>
        </w:rPr>
        <w:t>r</w:t>
      </w:r>
      <w:r w:rsidR="00693DB4">
        <w:rPr>
          <w:rFonts w:ascii="Palatino Linotype" w:hAnsi="Palatino Linotype" w:cs="Tahoma"/>
          <w:b/>
        </w:rPr>
        <w:t>o. 060</w:t>
      </w:r>
      <w:r w:rsidRPr="00867BAA">
        <w:rPr>
          <w:rFonts w:ascii="Palatino Linotype" w:hAnsi="Palatino Linotype" w:cs="Tahoma"/>
          <w:b/>
        </w:rPr>
        <w:t xml:space="preserve"> ORDINARIA</w:t>
      </w:r>
    </w:p>
    <w:p w:rsidR="00874EDF" w:rsidRPr="00867BAA" w:rsidRDefault="00874EDF" w:rsidP="00874EDF">
      <w:pPr>
        <w:spacing w:after="0" w:line="240" w:lineRule="auto"/>
        <w:jc w:val="center"/>
        <w:rPr>
          <w:rFonts w:ascii="Palatino Linotype" w:hAnsi="Palatino Linotype" w:cs="Tahoma"/>
          <w:b/>
        </w:rPr>
      </w:pPr>
      <w:r w:rsidRPr="00867BAA">
        <w:rPr>
          <w:rFonts w:ascii="Palatino Linotype" w:hAnsi="Palatino Linotype" w:cs="Tahoma"/>
          <w:b/>
        </w:rPr>
        <w:t>DE LA COMISIÓN DE VIVIENDA Y HÁBITAT</w:t>
      </w:r>
    </w:p>
    <w:p w:rsidR="00874EDF" w:rsidRPr="00867BAA" w:rsidRDefault="00874EDF" w:rsidP="00874EDF">
      <w:pPr>
        <w:spacing w:after="0" w:line="240" w:lineRule="auto"/>
        <w:jc w:val="center"/>
        <w:rPr>
          <w:rFonts w:ascii="Palatino Linotype" w:hAnsi="Palatino Linotype" w:cs="Tahoma"/>
          <w:b/>
        </w:rPr>
      </w:pPr>
    </w:p>
    <w:p w:rsidR="00874EDF" w:rsidRPr="00867BAA" w:rsidRDefault="00A31139" w:rsidP="00874EDF">
      <w:pPr>
        <w:spacing w:after="0" w:line="240" w:lineRule="auto"/>
        <w:jc w:val="center"/>
        <w:rPr>
          <w:rFonts w:ascii="Palatino Linotype" w:hAnsi="Palatino Linotype" w:cs="Tahoma"/>
          <w:b/>
        </w:rPr>
      </w:pPr>
      <w:r>
        <w:rPr>
          <w:rFonts w:ascii="Palatino Linotype" w:hAnsi="Palatino Linotype" w:cs="Tahoma"/>
          <w:b/>
        </w:rPr>
        <w:t>MIÉRCOLES 19</w:t>
      </w:r>
      <w:r w:rsidR="00874EDF" w:rsidRPr="00867BAA">
        <w:rPr>
          <w:rFonts w:ascii="Palatino Linotype" w:hAnsi="Palatino Linotype" w:cs="Tahoma"/>
          <w:b/>
        </w:rPr>
        <w:t xml:space="preserve"> DE </w:t>
      </w:r>
      <w:r w:rsidR="00FF0689">
        <w:rPr>
          <w:rFonts w:ascii="Palatino Linotype" w:hAnsi="Palatino Linotype" w:cs="Tahoma"/>
          <w:b/>
        </w:rPr>
        <w:t>ENERO DE 2022</w:t>
      </w:r>
    </w:p>
    <w:p w:rsidR="00874EDF" w:rsidRPr="00867BAA" w:rsidRDefault="00874EDF" w:rsidP="00874EDF">
      <w:pPr>
        <w:spacing w:after="0" w:line="240" w:lineRule="auto"/>
        <w:jc w:val="center"/>
        <w:rPr>
          <w:rFonts w:ascii="Palatino Linotype" w:hAnsi="Palatino Linotype" w:cs="Tahoma"/>
          <w:b/>
        </w:rPr>
      </w:pPr>
    </w:p>
    <w:p w:rsidR="00874EDF" w:rsidRPr="00867BAA" w:rsidRDefault="00874EDF" w:rsidP="00874EDF">
      <w:pPr>
        <w:pStyle w:val="Subttulo"/>
        <w:rPr>
          <w:rFonts w:ascii="Palatino Linotype" w:hAnsi="Palatino Linotype" w:cs="Tahoma"/>
          <w:bCs/>
          <w:i w:val="0"/>
          <w:sz w:val="22"/>
          <w:szCs w:val="22"/>
        </w:rPr>
      </w:pPr>
      <w:r w:rsidRPr="00867BAA">
        <w:rPr>
          <w:rFonts w:ascii="Palatino Linotype" w:hAnsi="Palatino Linotype" w:cs="Tahoma"/>
          <w:bCs/>
          <w:i w:val="0"/>
          <w:sz w:val="22"/>
          <w:szCs w:val="22"/>
        </w:rPr>
        <w:t>En el Distrito Metropol</w:t>
      </w:r>
      <w:r w:rsidR="00FF0689">
        <w:rPr>
          <w:rFonts w:ascii="Palatino Linotype" w:hAnsi="Palatino Linotype" w:cs="Tahoma"/>
          <w:bCs/>
          <w:i w:val="0"/>
          <w:sz w:val="22"/>
          <w:szCs w:val="22"/>
        </w:rPr>
        <w:t>itano de Quito, siendo las 09h</w:t>
      </w:r>
      <w:r w:rsidR="00693DB4">
        <w:rPr>
          <w:rFonts w:ascii="Palatino Linotype" w:hAnsi="Palatino Linotype" w:cs="Tahoma"/>
          <w:bCs/>
          <w:i w:val="0"/>
          <w:sz w:val="22"/>
          <w:szCs w:val="22"/>
        </w:rPr>
        <w:t>1</w:t>
      </w:r>
      <w:r w:rsidR="00FF0689">
        <w:rPr>
          <w:rFonts w:ascii="Palatino Linotype" w:hAnsi="Palatino Linotype" w:cs="Tahoma"/>
          <w:bCs/>
          <w:i w:val="0"/>
          <w:sz w:val="22"/>
          <w:szCs w:val="22"/>
        </w:rPr>
        <w:t>2</w:t>
      </w:r>
      <w:r w:rsidRPr="00867BAA">
        <w:rPr>
          <w:rFonts w:ascii="Palatino Linotype" w:hAnsi="Palatino Linotype" w:cs="Tahoma"/>
          <w:bCs/>
          <w:i w:val="0"/>
          <w:sz w:val="22"/>
          <w:szCs w:val="22"/>
        </w:rPr>
        <w:t xml:space="preserve"> del miércoles </w:t>
      </w:r>
      <w:r w:rsidR="00693DB4">
        <w:rPr>
          <w:rFonts w:ascii="Palatino Linotype" w:hAnsi="Palatino Linotype" w:cs="Tahoma"/>
          <w:bCs/>
          <w:i w:val="0"/>
          <w:sz w:val="22"/>
          <w:szCs w:val="22"/>
        </w:rPr>
        <w:t>19</w:t>
      </w:r>
      <w:r w:rsidRPr="00867BAA">
        <w:rPr>
          <w:rFonts w:ascii="Palatino Linotype" w:hAnsi="Palatino Linotype" w:cs="Tahoma"/>
          <w:bCs/>
          <w:i w:val="0"/>
          <w:sz w:val="22"/>
          <w:szCs w:val="22"/>
        </w:rPr>
        <w:t xml:space="preserve"> de </w:t>
      </w:r>
      <w:r w:rsidR="00FF0689">
        <w:rPr>
          <w:rFonts w:ascii="Palatino Linotype" w:hAnsi="Palatino Linotype" w:cs="Tahoma"/>
          <w:bCs/>
          <w:i w:val="0"/>
          <w:sz w:val="22"/>
          <w:szCs w:val="22"/>
        </w:rPr>
        <w:t>enero</w:t>
      </w:r>
      <w:r w:rsidR="005B0AD4">
        <w:rPr>
          <w:rFonts w:ascii="Palatino Linotype" w:hAnsi="Palatino Linotype" w:cs="Tahoma"/>
          <w:bCs/>
          <w:i w:val="0"/>
          <w:sz w:val="22"/>
          <w:szCs w:val="22"/>
        </w:rPr>
        <w:t xml:space="preserve"> de 2022</w:t>
      </w:r>
      <w:r w:rsidRPr="00867BAA">
        <w:rPr>
          <w:rFonts w:ascii="Palatino Linotype" w:hAnsi="Palatino Linotype" w:cs="Tahoma"/>
          <w:bCs/>
          <w:i w:val="0"/>
          <w:sz w:val="22"/>
          <w:szCs w:val="22"/>
        </w:rPr>
        <w:t>, conforme la convocatoria No. 0</w:t>
      </w:r>
      <w:r w:rsidR="00693DB4">
        <w:rPr>
          <w:rFonts w:ascii="Palatino Linotype" w:hAnsi="Palatino Linotype" w:cs="Tahoma"/>
          <w:bCs/>
          <w:i w:val="0"/>
          <w:sz w:val="22"/>
          <w:szCs w:val="22"/>
        </w:rPr>
        <w:t>60</w:t>
      </w:r>
      <w:r w:rsidRPr="00867BAA">
        <w:rPr>
          <w:rFonts w:ascii="Palatino Linotype" w:hAnsi="Palatino Linotype" w:cs="Tahoma"/>
          <w:bCs/>
          <w:i w:val="0"/>
          <w:sz w:val="22"/>
          <w:szCs w:val="22"/>
        </w:rPr>
        <w:t xml:space="preserve"> de </w:t>
      </w:r>
      <w:r w:rsidR="00693DB4">
        <w:rPr>
          <w:rFonts w:ascii="Palatino Linotype" w:hAnsi="Palatino Linotype" w:cs="Tahoma"/>
          <w:bCs/>
          <w:i w:val="0"/>
          <w:sz w:val="22"/>
          <w:szCs w:val="22"/>
        </w:rPr>
        <w:t>17</w:t>
      </w:r>
      <w:r>
        <w:rPr>
          <w:rFonts w:ascii="Palatino Linotype" w:hAnsi="Palatino Linotype" w:cs="Tahoma"/>
          <w:bCs/>
          <w:i w:val="0"/>
          <w:sz w:val="22"/>
          <w:szCs w:val="22"/>
        </w:rPr>
        <w:t xml:space="preserve"> de </w:t>
      </w:r>
      <w:r w:rsidR="00FF0689">
        <w:rPr>
          <w:rFonts w:ascii="Palatino Linotype" w:hAnsi="Palatino Linotype" w:cs="Tahoma"/>
          <w:bCs/>
          <w:i w:val="0"/>
          <w:sz w:val="22"/>
          <w:szCs w:val="22"/>
        </w:rPr>
        <w:t>enero</w:t>
      </w:r>
      <w:r w:rsidRPr="00867BAA">
        <w:rPr>
          <w:rFonts w:ascii="Palatino Linotype" w:hAnsi="Palatino Linotype" w:cs="Tahoma"/>
          <w:bCs/>
          <w:i w:val="0"/>
          <w:sz w:val="22"/>
          <w:szCs w:val="22"/>
        </w:rPr>
        <w:t xml:space="preserve"> de</w:t>
      </w:r>
      <w:r w:rsidR="00FE61AF">
        <w:rPr>
          <w:rFonts w:ascii="Palatino Linotype" w:hAnsi="Palatino Linotype" w:cs="Tahoma"/>
          <w:bCs/>
          <w:i w:val="0"/>
          <w:sz w:val="22"/>
          <w:szCs w:val="22"/>
        </w:rPr>
        <w:t>l</w:t>
      </w:r>
      <w:r w:rsidRPr="00867BAA">
        <w:rPr>
          <w:rFonts w:ascii="Palatino Linotype" w:hAnsi="Palatino Linotype" w:cs="Tahoma"/>
          <w:bCs/>
          <w:i w:val="0"/>
          <w:sz w:val="22"/>
          <w:szCs w:val="22"/>
        </w:rPr>
        <w:t xml:space="preserve"> 202</w:t>
      </w:r>
      <w:r w:rsidR="00FF0689">
        <w:rPr>
          <w:rFonts w:ascii="Palatino Linotype" w:hAnsi="Palatino Linotype" w:cs="Tahoma"/>
          <w:bCs/>
          <w:i w:val="0"/>
          <w:sz w:val="22"/>
          <w:szCs w:val="22"/>
        </w:rPr>
        <w:t>2</w:t>
      </w:r>
      <w:r w:rsidRPr="00867BAA">
        <w:rPr>
          <w:rFonts w:ascii="Palatino Linotype" w:hAnsi="Palatino Linotype" w:cs="Tahoma"/>
          <w:bCs/>
          <w:i w:val="0"/>
          <w:sz w:val="22"/>
          <w:szCs w:val="22"/>
        </w:rPr>
        <w:t>, s</w:t>
      </w:r>
      <w:r>
        <w:rPr>
          <w:rFonts w:ascii="Palatino Linotype" w:hAnsi="Palatino Linotype" w:cs="Tahoma"/>
          <w:bCs/>
          <w:i w:val="0"/>
          <w:sz w:val="22"/>
          <w:szCs w:val="22"/>
        </w:rPr>
        <w:t xml:space="preserve">e lleva a cabo de manera virtual, </w:t>
      </w:r>
      <w:r w:rsidRPr="00867BAA">
        <w:rPr>
          <w:rFonts w:ascii="Palatino Linotype" w:hAnsi="Palatino Linotype" w:cs="Tahoma"/>
          <w:bCs/>
          <w:i w:val="0"/>
          <w:sz w:val="22"/>
          <w:szCs w:val="22"/>
        </w:rPr>
        <w:t xml:space="preserve">por medio de la plataforma </w:t>
      </w:r>
      <w:proofErr w:type="spellStart"/>
      <w:r w:rsidRPr="00867BAA">
        <w:rPr>
          <w:rFonts w:ascii="Palatino Linotype" w:hAnsi="Palatino Linotype" w:cs="Tahoma"/>
          <w:bCs/>
          <w:i w:val="0"/>
          <w:sz w:val="22"/>
          <w:szCs w:val="22"/>
        </w:rPr>
        <w:t>Teams</w:t>
      </w:r>
      <w:proofErr w:type="spellEnd"/>
      <w:r w:rsidRPr="00867BAA">
        <w:rPr>
          <w:rFonts w:ascii="Palatino Linotype" w:hAnsi="Palatino Linotype" w:cs="Tahoma"/>
          <w:bCs/>
          <w:i w:val="0"/>
          <w:sz w:val="22"/>
          <w:szCs w:val="22"/>
        </w:rPr>
        <w:t xml:space="preserve">, la sesión ordinaria de la Comisión de Vivienda y Hábitat, presidida por la concejala Blanca </w:t>
      </w:r>
      <w:proofErr w:type="spellStart"/>
      <w:r w:rsidRPr="00867BAA">
        <w:rPr>
          <w:rFonts w:ascii="Palatino Linotype" w:hAnsi="Palatino Linotype" w:cs="Tahoma"/>
          <w:bCs/>
          <w:i w:val="0"/>
          <w:sz w:val="22"/>
          <w:szCs w:val="22"/>
        </w:rPr>
        <w:t>Paucar</w:t>
      </w:r>
      <w:proofErr w:type="spellEnd"/>
      <w:r w:rsidRPr="00867BAA">
        <w:rPr>
          <w:rFonts w:ascii="Palatino Linotype" w:hAnsi="Palatino Linotype" w:cs="Tahoma"/>
          <w:bCs/>
          <w:i w:val="0"/>
          <w:sz w:val="22"/>
          <w:szCs w:val="22"/>
        </w:rPr>
        <w:t>.</w:t>
      </w:r>
    </w:p>
    <w:p w:rsidR="00874EDF" w:rsidRPr="00867BAA" w:rsidRDefault="00874EDF" w:rsidP="00874EDF">
      <w:pPr>
        <w:pStyle w:val="Subttulo"/>
        <w:rPr>
          <w:rFonts w:ascii="Palatino Linotype" w:hAnsi="Palatino Linotype" w:cs="Tahoma"/>
          <w:bCs/>
          <w:i w:val="0"/>
          <w:sz w:val="22"/>
          <w:szCs w:val="22"/>
        </w:rPr>
      </w:pPr>
    </w:p>
    <w:p w:rsidR="00874EDF" w:rsidRPr="00867BAA" w:rsidRDefault="00874EDF" w:rsidP="00874EDF">
      <w:pPr>
        <w:pStyle w:val="Subttulo"/>
        <w:rPr>
          <w:rFonts w:ascii="Palatino Linotype" w:hAnsi="Palatino Linotype" w:cs="Tahoma"/>
          <w:bCs/>
          <w:i w:val="0"/>
          <w:sz w:val="22"/>
          <w:szCs w:val="22"/>
        </w:rPr>
      </w:pPr>
      <w:r w:rsidRPr="00867BAA">
        <w:rPr>
          <w:rFonts w:ascii="Palatino Linotype" w:hAnsi="Palatino Linotype" w:cs="Tahoma"/>
          <w:bCs/>
          <w:i w:val="0"/>
          <w:sz w:val="22"/>
          <w:szCs w:val="22"/>
        </w:rPr>
        <w:t>Por disposición de la señora presidenta de la Comisión, se procede a constatar el quórum reglamentario, el mismo que se encuentra conformado por lo</w:t>
      </w:r>
      <w:r w:rsidR="00FF0689">
        <w:rPr>
          <w:rFonts w:ascii="Palatino Linotype" w:hAnsi="Palatino Linotype" w:cs="Tahoma"/>
          <w:bCs/>
          <w:i w:val="0"/>
          <w:sz w:val="22"/>
          <w:szCs w:val="22"/>
        </w:rPr>
        <w:t>s concejales: Soledad Benítez y</w:t>
      </w:r>
      <w:r>
        <w:rPr>
          <w:rFonts w:ascii="Palatino Linotype" w:hAnsi="Palatino Linotype" w:cs="Tahoma"/>
          <w:bCs/>
          <w:i w:val="0"/>
          <w:sz w:val="22"/>
          <w:szCs w:val="22"/>
        </w:rPr>
        <w:t xml:space="preserve"> </w:t>
      </w:r>
      <w:r w:rsidRPr="00867BAA">
        <w:rPr>
          <w:rFonts w:ascii="Palatino Linotype" w:hAnsi="Palatino Linotype" w:cs="Tahoma"/>
          <w:bCs/>
          <w:i w:val="0"/>
          <w:sz w:val="22"/>
          <w:szCs w:val="22"/>
        </w:rPr>
        <w:t xml:space="preserve">Blanca </w:t>
      </w:r>
      <w:proofErr w:type="spellStart"/>
      <w:r w:rsidRPr="00867BAA">
        <w:rPr>
          <w:rFonts w:ascii="Palatino Linotype" w:hAnsi="Palatino Linotype" w:cs="Tahoma"/>
          <w:bCs/>
          <w:i w:val="0"/>
          <w:sz w:val="22"/>
          <w:szCs w:val="22"/>
        </w:rPr>
        <w:t>Paucar</w:t>
      </w:r>
      <w:proofErr w:type="spellEnd"/>
      <w:r w:rsidRPr="00867BAA">
        <w:rPr>
          <w:rFonts w:ascii="Palatino Linotype" w:hAnsi="Palatino Linotype" w:cs="Tahoma"/>
          <w:bCs/>
          <w:i w:val="0"/>
          <w:sz w:val="22"/>
          <w:szCs w:val="22"/>
        </w:rPr>
        <w:t>, de conformidad con el siguiente detalle:</w:t>
      </w:r>
    </w:p>
    <w:p w:rsidR="00874EDF" w:rsidRPr="00867BAA" w:rsidRDefault="00874EDF" w:rsidP="00874EDF">
      <w:pPr>
        <w:spacing w:after="0" w:line="240" w:lineRule="auto"/>
        <w:jc w:val="both"/>
        <w:rPr>
          <w:rFonts w:ascii="Palatino Linotype" w:hAnsi="Palatino Linotype" w:cs="Tahoma"/>
        </w:rPr>
      </w:pPr>
    </w:p>
    <w:tbl>
      <w:tblPr>
        <w:tblW w:w="1056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3"/>
        <w:gridCol w:w="2638"/>
        <w:gridCol w:w="2345"/>
        <w:gridCol w:w="1582"/>
      </w:tblGrid>
      <w:tr w:rsidR="00874EDF" w:rsidRPr="00867BAA" w:rsidTr="00A778DC">
        <w:trPr>
          <w:gridAfter w:val="1"/>
          <w:wAfter w:w="1580" w:type="dxa"/>
          <w:trHeight w:hRule="exact" w:val="342"/>
        </w:trPr>
        <w:tc>
          <w:tcPr>
            <w:tcW w:w="89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70C0"/>
            <w:vAlign w:val="center"/>
            <w:hideMark/>
          </w:tcPr>
          <w:p w:rsidR="00874EDF" w:rsidRPr="00867BAA" w:rsidRDefault="00874EDF" w:rsidP="00A778DC">
            <w:pPr>
              <w:spacing w:after="0" w:line="240" w:lineRule="auto"/>
              <w:jc w:val="center"/>
              <w:rPr>
                <w:rFonts w:ascii="Palatino Linotype" w:hAnsi="Palatino Linotype" w:cs="Tahoma"/>
                <w:b/>
                <w:bCs/>
                <w:color w:val="FFFFFF"/>
                <w:lang w:eastAsia="es-EC"/>
              </w:rPr>
            </w:pPr>
            <w:r w:rsidRPr="00867BAA">
              <w:rPr>
                <w:rFonts w:ascii="Palatino Linotype" w:hAnsi="Palatino Linotype" w:cs="Tahoma"/>
                <w:b/>
                <w:bCs/>
                <w:color w:val="FFFFFF"/>
                <w:lang w:eastAsia="es-EC"/>
              </w:rPr>
              <w:t>REGISTRO DE ASISTENCIA – INICIO SESIÓN</w:t>
            </w:r>
            <w:r w:rsidRPr="00867BAA">
              <w:rPr>
                <w:rFonts w:ascii="Palatino Linotype" w:hAnsi="Palatino Linotype" w:cs="Tahoma"/>
                <w:b/>
              </w:rPr>
              <w:t xml:space="preserve"> </w:t>
            </w:r>
          </w:p>
          <w:p w:rsidR="00874EDF" w:rsidRPr="00867BAA" w:rsidRDefault="00874EDF" w:rsidP="00A778DC">
            <w:pPr>
              <w:spacing w:after="0" w:line="240" w:lineRule="auto"/>
              <w:jc w:val="center"/>
              <w:rPr>
                <w:rFonts w:ascii="Palatino Linotype" w:hAnsi="Palatino Linotype" w:cs="Tahoma"/>
                <w:b/>
                <w:bCs/>
                <w:color w:val="FFFFFF"/>
                <w:lang w:eastAsia="es-EC"/>
              </w:rPr>
            </w:pPr>
          </w:p>
        </w:tc>
      </w:tr>
      <w:tr w:rsidR="00874EDF" w:rsidRPr="00867BAA" w:rsidTr="00A778DC">
        <w:trPr>
          <w:gridAfter w:val="1"/>
          <w:wAfter w:w="1582" w:type="dxa"/>
          <w:trHeight w:hRule="exact" w:val="367"/>
        </w:trPr>
        <w:tc>
          <w:tcPr>
            <w:tcW w:w="4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70C0"/>
            <w:vAlign w:val="center"/>
            <w:hideMark/>
          </w:tcPr>
          <w:p w:rsidR="00874EDF" w:rsidRPr="00867BAA" w:rsidRDefault="00874EDF" w:rsidP="00A778DC">
            <w:pPr>
              <w:spacing w:after="0" w:line="240" w:lineRule="auto"/>
              <w:jc w:val="center"/>
              <w:rPr>
                <w:rFonts w:ascii="Palatino Linotype" w:hAnsi="Palatino Linotype" w:cs="Tahoma"/>
                <w:b/>
                <w:bCs/>
                <w:color w:val="FFFFFF"/>
                <w:lang w:eastAsia="es-EC"/>
              </w:rPr>
            </w:pPr>
            <w:r w:rsidRPr="00867BAA">
              <w:rPr>
                <w:rFonts w:ascii="Palatino Linotype" w:hAnsi="Palatino Linotype" w:cs="Tahoma"/>
                <w:b/>
                <w:bCs/>
                <w:color w:val="FFFFFF"/>
                <w:lang w:eastAsia="es-EC"/>
              </w:rPr>
              <w:t>INTEGRANTE COMISIÓN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70C0"/>
            <w:vAlign w:val="center"/>
            <w:hideMark/>
          </w:tcPr>
          <w:p w:rsidR="00874EDF" w:rsidRPr="00867BAA" w:rsidRDefault="00874EDF" w:rsidP="00A778DC">
            <w:pPr>
              <w:spacing w:after="0" w:line="240" w:lineRule="auto"/>
              <w:jc w:val="center"/>
              <w:rPr>
                <w:rFonts w:ascii="Palatino Linotype" w:hAnsi="Palatino Linotype" w:cs="Tahoma"/>
                <w:b/>
                <w:bCs/>
                <w:color w:val="FFFFFF"/>
                <w:lang w:eastAsia="es-EC"/>
              </w:rPr>
            </w:pPr>
            <w:r w:rsidRPr="00867BAA">
              <w:rPr>
                <w:rFonts w:ascii="Palatino Linotype" w:hAnsi="Palatino Linotype" w:cs="Tahoma"/>
                <w:b/>
                <w:bCs/>
                <w:color w:val="FFFFFF"/>
                <w:lang w:eastAsia="es-EC"/>
              </w:rPr>
              <w:t>PRESENTE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70C0"/>
            <w:vAlign w:val="center"/>
            <w:hideMark/>
          </w:tcPr>
          <w:p w:rsidR="00874EDF" w:rsidRPr="00867BAA" w:rsidRDefault="00874EDF" w:rsidP="00A778DC">
            <w:pPr>
              <w:spacing w:after="0" w:line="240" w:lineRule="auto"/>
              <w:jc w:val="center"/>
              <w:rPr>
                <w:rFonts w:ascii="Palatino Linotype" w:hAnsi="Palatino Linotype" w:cs="Tahoma"/>
                <w:b/>
                <w:bCs/>
                <w:color w:val="FFFFFF"/>
                <w:lang w:eastAsia="es-EC"/>
              </w:rPr>
            </w:pPr>
            <w:r w:rsidRPr="00867BAA">
              <w:rPr>
                <w:rFonts w:ascii="Palatino Linotype" w:hAnsi="Palatino Linotype" w:cs="Tahoma"/>
                <w:b/>
                <w:bCs/>
                <w:color w:val="FFFFFF"/>
                <w:lang w:eastAsia="es-EC"/>
              </w:rPr>
              <w:t>AUSENTE</w:t>
            </w:r>
          </w:p>
        </w:tc>
      </w:tr>
      <w:tr w:rsidR="00874EDF" w:rsidRPr="00867BAA" w:rsidTr="00A778DC">
        <w:trPr>
          <w:trHeight w:hRule="exact" w:val="374"/>
        </w:trPr>
        <w:tc>
          <w:tcPr>
            <w:tcW w:w="4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4EDF" w:rsidRPr="00867BAA" w:rsidRDefault="00AD7DDC" w:rsidP="00A778DC">
            <w:pPr>
              <w:spacing w:after="0" w:line="240" w:lineRule="auto"/>
              <w:jc w:val="both"/>
              <w:rPr>
                <w:rFonts w:ascii="Palatino Linotype" w:hAnsi="Palatino Linotype" w:cs="Tahoma"/>
                <w:b/>
                <w:bCs/>
                <w:color w:val="000000"/>
                <w:lang w:eastAsia="es-EC"/>
              </w:rPr>
            </w:pPr>
            <w:r w:rsidRPr="00867BAA">
              <w:rPr>
                <w:rFonts w:ascii="Palatino Linotype" w:hAnsi="Palatino Linotype" w:cs="Tahoma"/>
                <w:b/>
                <w:bCs/>
                <w:color w:val="000000"/>
                <w:lang w:eastAsia="es-EC"/>
              </w:rPr>
              <w:t xml:space="preserve">Blanca </w:t>
            </w:r>
            <w:proofErr w:type="spellStart"/>
            <w:r w:rsidRPr="00867BAA">
              <w:rPr>
                <w:rFonts w:ascii="Palatino Linotype" w:hAnsi="Palatino Linotype" w:cs="Tahoma"/>
                <w:b/>
                <w:bCs/>
                <w:color w:val="000000"/>
                <w:lang w:eastAsia="es-EC"/>
              </w:rPr>
              <w:t>Paucar</w:t>
            </w:r>
            <w:proofErr w:type="spellEnd"/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4EDF" w:rsidRPr="00867BAA" w:rsidRDefault="00874EDF" w:rsidP="00A778DC">
            <w:pPr>
              <w:spacing w:after="0" w:line="240" w:lineRule="auto"/>
              <w:jc w:val="center"/>
              <w:rPr>
                <w:rFonts w:ascii="Palatino Linotype" w:hAnsi="Palatino Linotype" w:cs="Tahoma"/>
                <w:color w:val="000000"/>
                <w:lang w:eastAsia="es-EC"/>
              </w:rPr>
            </w:pPr>
            <w:r w:rsidRPr="00867BAA">
              <w:rPr>
                <w:rFonts w:ascii="Palatino Linotype" w:hAnsi="Palatino Linotype" w:cs="Tahoma"/>
                <w:color w:val="000000"/>
                <w:lang w:eastAsia="es-EC"/>
              </w:rPr>
              <w:t>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4EDF" w:rsidRPr="00867BAA" w:rsidRDefault="00874EDF" w:rsidP="00A778DC">
            <w:pPr>
              <w:spacing w:after="0" w:line="240" w:lineRule="auto"/>
              <w:jc w:val="center"/>
              <w:rPr>
                <w:rFonts w:ascii="Palatino Linotype" w:hAnsi="Palatino Linotype" w:cs="Tahoma"/>
                <w:color w:val="000000"/>
                <w:lang w:eastAsia="es-EC"/>
              </w:rPr>
            </w:pPr>
          </w:p>
        </w:tc>
        <w:tc>
          <w:tcPr>
            <w:tcW w:w="1582" w:type="dxa"/>
            <w:vAlign w:val="center"/>
          </w:tcPr>
          <w:p w:rsidR="00874EDF" w:rsidRPr="00867BAA" w:rsidRDefault="00874EDF" w:rsidP="00A778DC">
            <w:pPr>
              <w:spacing w:after="0" w:line="240" w:lineRule="auto"/>
              <w:jc w:val="center"/>
              <w:rPr>
                <w:rFonts w:ascii="Palatino Linotype" w:hAnsi="Palatino Linotype" w:cs="Tahoma"/>
                <w:color w:val="000000"/>
                <w:lang w:eastAsia="es-EC"/>
              </w:rPr>
            </w:pPr>
          </w:p>
        </w:tc>
      </w:tr>
      <w:tr w:rsidR="00874EDF" w:rsidRPr="00867BAA" w:rsidTr="00A778DC">
        <w:trPr>
          <w:trHeight w:hRule="exact" w:val="316"/>
        </w:trPr>
        <w:tc>
          <w:tcPr>
            <w:tcW w:w="4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4EDF" w:rsidRPr="00867BAA" w:rsidRDefault="00AD7DDC" w:rsidP="00A778DC">
            <w:pPr>
              <w:spacing w:after="0" w:line="240" w:lineRule="auto"/>
              <w:jc w:val="both"/>
              <w:rPr>
                <w:rFonts w:ascii="Palatino Linotype" w:hAnsi="Palatino Linotype" w:cs="Tahoma"/>
                <w:b/>
                <w:bCs/>
                <w:color w:val="000000"/>
                <w:lang w:eastAsia="es-EC"/>
              </w:rPr>
            </w:pPr>
            <w:r w:rsidRPr="00867BAA">
              <w:rPr>
                <w:rFonts w:ascii="Palatino Linotype" w:hAnsi="Palatino Linotype" w:cs="Tahoma"/>
                <w:b/>
                <w:bCs/>
                <w:color w:val="000000"/>
                <w:lang w:eastAsia="es-EC"/>
              </w:rPr>
              <w:t>Soledad Benítez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4EDF" w:rsidRPr="00867BAA" w:rsidRDefault="00874EDF" w:rsidP="00A778DC">
            <w:pPr>
              <w:spacing w:after="0" w:line="240" w:lineRule="auto"/>
              <w:jc w:val="center"/>
              <w:rPr>
                <w:rFonts w:ascii="Palatino Linotype" w:hAnsi="Palatino Linotype" w:cs="Tahoma"/>
                <w:color w:val="000000"/>
                <w:lang w:eastAsia="es-EC"/>
              </w:rPr>
            </w:pPr>
            <w:r w:rsidRPr="00867BAA">
              <w:rPr>
                <w:rFonts w:ascii="Palatino Linotype" w:hAnsi="Palatino Linotype" w:cs="Tahoma"/>
                <w:color w:val="000000"/>
                <w:lang w:eastAsia="es-EC"/>
              </w:rPr>
              <w:t>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4EDF" w:rsidRPr="00867BAA" w:rsidRDefault="00874EDF" w:rsidP="00A778DC">
            <w:pPr>
              <w:spacing w:after="0" w:line="240" w:lineRule="auto"/>
              <w:jc w:val="center"/>
              <w:rPr>
                <w:rFonts w:ascii="Palatino Linotype" w:hAnsi="Palatino Linotype" w:cs="Tahoma"/>
                <w:color w:val="000000"/>
                <w:lang w:eastAsia="es-EC"/>
              </w:rPr>
            </w:pPr>
          </w:p>
        </w:tc>
        <w:tc>
          <w:tcPr>
            <w:tcW w:w="1582" w:type="dxa"/>
            <w:vAlign w:val="center"/>
          </w:tcPr>
          <w:p w:rsidR="00874EDF" w:rsidRPr="00867BAA" w:rsidRDefault="00874EDF" w:rsidP="00A778DC">
            <w:pPr>
              <w:spacing w:after="0" w:line="240" w:lineRule="auto"/>
              <w:jc w:val="center"/>
              <w:rPr>
                <w:rFonts w:ascii="Palatino Linotype" w:hAnsi="Palatino Linotype" w:cs="Tahoma"/>
                <w:color w:val="000000"/>
                <w:lang w:eastAsia="es-EC"/>
              </w:rPr>
            </w:pPr>
          </w:p>
        </w:tc>
      </w:tr>
      <w:tr w:rsidR="00874EDF" w:rsidRPr="00867BAA" w:rsidTr="00A778DC">
        <w:trPr>
          <w:trHeight w:hRule="exact" w:val="321"/>
        </w:trPr>
        <w:tc>
          <w:tcPr>
            <w:tcW w:w="4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4EDF" w:rsidRPr="00867BAA" w:rsidRDefault="00874EDF" w:rsidP="00A778DC">
            <w:pPr>
              <w:spacing w:after="0" w:line="240" w:lineRule="auto"/>
              <w:jc w:val="both"/>
              <w:rPr>
                <w:rFonts w:ascii="Palatino Linotype" w:hAnsi="Palatino Linotype" w:cs="Tahoma"/>
                <w:b/>
                <w:bCs/>
                <w:color w:val="000000"/>
                <w:lang w:eastAsia="es-EC"/>
              </w:rPr>
            </w:pPr>
            <w:r>
              <w:rPr>
                <w:rFonts w:ascii="Palatino Linotype" w:hAnsi="Palatino Linotype" w:cs="Tahoma"/>
                <w:b/>
                <w:bCs/>
                <w:color w:val="000000"/>
                <w:lang w:eastAsia="es-EC"/>
              </w:rPr>
              <w:t>Eduardo del Pozo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4EDF" w:rsidRPr="00867BAA" w:rsidRDefault="00FF0689" w:rsidP="00A778DC">
            <w:pPr>
              <w:spacing w:after="0" w:line="240" w:lineRule="auto"/>
              <w:jc w:val="center"/>
              <w:rPr>
                <w:rFonts w:ascii="Palatino Linotype" w:hAnsi="Palatino Linotype" w:cs="Tahoma"/>
                <w:color w:val="000000"/>
                <w:lang w:eastAsia="es-EC"/>
              </w:rPr>
            </w:pPr>
            <w:r>
              <w:rPr>
                <w:rFonts w:ascii="Palatino Linotype" w:hAnsi="Palatino Linotype" w:cs="Tahoma"/>
                <w:color w:val="000000"/>
                <w:lang w:eastAsia="es-EC"/>
              </w:rPr>
              <w:t>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4EDF" w:rsidRPr="00867BAA" w:rsidRDefault="00FF0689" w:rsidP="00A778DC">
            <w:pPr>
              <w:spacing w:after="0" w:line="240" w:lineRule="auto"/>
              <w:jc w:val="center"/>
              <w:rPr>
                <w:rFonts w:ascii="Palatino Linotype" w:hAnsi="Palatino Linotype" w:cs="Tahoma"/>
                <w:color w:val="000000"/>
                <w:lang w:eastAsia="es-EC"/>
              </w:rPr>
            </w:pPr>
            <w:r>
              <w:rPr>
                <w:rFonts w:ascii="Palatino Linotype" w:hAnsi="Palatino Linotype" w:cs="Tahoma"/>
                <w:color w:val="000000"/>
                <w:lang w:eastAsia="es-EC"/>
              </w:rPr>
              <w:t>1</w:t>
            </w:r>
          </w:p>
        </w:tc>
        <w:tc>
          <w:tcPr>
            <w:tcW w:w="1582" w:type="dxa"/>
            <w:vAlign w:val="center"/>
          </w:tcPr>
          <w:p w:rsidR="00874EDF" w:rsidRPr="00867BAA" w:rsidRDefault="00874EDF" w:rsidP="00A778DC">
            <w:pPr>
              <w:spacing w:after="0" w:line="240" w:lineRule="auto"/>
              <w:jc w:val="center"/>
              <w:rPr>
                <w:rFonts w:ascii="Palatino Linotype" w:hAnsi="Palatino Linotype" w:cs="Tahoma"/>
                <w:color w:val="000000"/>
                <w:lang w:eastAsia="es-EC"/>
              </w:rPr>
            </w:pPr>
          </w:p>
        </w:tc>
      </w:tr>
      <w:tr w:rsidR="00874EDF" w:rsidRPr="00867BAA" w:rsidTr="00A778DC">
        <w:trPr>
          <w:gridAfter w:val="1"/>
          <w:wAfter w:w="1582" w:type="dxa"/>
          <w:trHeight w:hRule="exact" w:val="367"/>
        </w:trPr>
        <w:tc>
          <w:tcPr>
            <w:tcW w:w="4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70C0"/>
            <w:vAlign w:val="center"/>
            <w:hideMark/>
          </w:tcPr>
          <w:p w:rsidR="00874EDF" w:rsidRPr="00867BAA" w:rsidRDefault="00874EDF" w:rsidP="00A778DC">
            <w:pPr>
              <w:spacing w:after="0" w:line="240" w:lineRule="auto"/>
              <w:jc w:val="center"/>
              <w:rPr>
                <w:rFonts w:ascii="Palatino Linotype" w:hAnsi="Palatino Linotype" w:cs="Tahoma"/>
                <w:b/>
                <w:bCs/>
                <w:color w:val="FFFFFF"/>
                <w:lang w:eastAsia="es-EC"/>
              </w:rPr>
            </w:pPr>
            <w:r w:rsidRPr="00867BAA">
              <w:rPr>
                <w:rFonts w:ascii="Palatino Linotype" w:hAnsi="Palatino Linotype" w:cs="Tahoma"/>
                <w:b/>
                <w:bCs/>
                <w:color w:val="FFFFFF"/>
                <w:lang w:eastAsia="es-EC"/>
              </w:rPr>
              <w:t>TOTAL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70C0"/>
            <w:vAlign w:val="center"/>
            <w:hideMark/>
          </w:tcPr>
          <w:p w:rsidR="00874EDF" w:rsidRPr="00867BAA" w:rsidRDefault="00FF0689" w:rsidP="00A778DC">
            <w:pPr>
              <w:spacing w:after="0" w:line="240" w:lineRule="auto"/>
              <w:jc w:val="center"/>
              <w:rPr>
                <w:rFonts w:ascii="Palatino Linotype" w:hAnsi="Palatino Linotype" w:cs="Tahoma"/>
                <w:color w:val="FFFFFF"/>
                <w:lang w:eastAsia="es-EC"/>
              </w:rPr>
            </w:pPr>
            <w:r>
              <w:rPr>
                <w:rFonts w:ascii="Palatino Linotype" w:hAnsi="Palatino Linotype" w:cs="Tahoma"/>
                <w:color w:val="FFFFFF"/>
                <w:lang w:eastAsia="es-EC"/>
              </w:rPr>
              <w:t>2</w:t>
            </w:r>
          </w:p>
          <w:p w:rsidR="00874EDF" w:rsidRPr="00867BAA" w:rsidRDefault="00874EDF" w:rsidP="00A778DC">
            <w:pPr>
              <w:spacing w:after="0" w:line="240" w:lineRule="auto"/>
              <w:jc w:val="center"/>
              <w:rPr>
                <w:rFonts w:ascii="Palatino Linotype" w:hAnsi="Palatino Linotype" w:cs="Tahoma"/>
                <w:color w:val="FFFFFF"/>
                <w:lang w:eastAsia="es-EC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70C0"/>
            <w:vAlign w:val="center"/>
            <w:hideMark/>
          </w:tcPr>
          <w:p w:rsidR="00874EDF" w:rsidRPr="00867BAA" w:rsidRDefault="00FF0689" w:rsidP="00A778DC">
            <w:pPr>
              <w:spacing w:after="0" w:line="240" w:lineRule="auto"/>
              <w:jc w:val="center"/>
              <w:rPr>
                <w:rFonts w:ascii="Palatino Linotype" w:hAnsi="Palatino Linotype" w:cs="Tahoma"/>
                <w:color w:val="FFFFFF"/>
                <w:lang w:eastAsia="es-EC"/>
              </w:rPr>
            </w:pPr>
            <w:r>
              <w:rPr>
                <w:rFonts w:ascii="Palatino Linotype" w:hAnsi="Palatino Linotype" w:cs="Tahoma"/>
                <w:color w:val="FFFFFF"/>
                <w:lang w:eastAsia="es-EC"/>
              </w:rPr>
              <w:t>1</w:t>
            </w:r>
          </w:p>
        </w:tc>
      </w:tr>
    </w:tbl>
    <w:p w:rsidR="00874EDF" w:rsidRPr="00867BAA" w:rsidRDefault="00874EDF" w:rsidP="00874EDF">
      <w:pPr>
        <w:pStyle w:val="Subttulo"/>
        <w:rPr>
          <w:rFonts w:ascii="Palatino Linotype" w:hAnsi="Palatino Linotype" w:cs="Tahoma"/>
          <w:bCs/>
          <w:i w:val="0"/>
          <w:sz w:val="22"/>
          <w:szCs w:val="22"/>
        </w:rPr>
      </w:pPr>
    </w:p>
    <w:p w:rsidR="00874EDF" w:rsidRDefault="00874EDF" w:rsidP="00874EDF">
      <w:pPr>
        <w:pStyle w:val="Subttulo"/>
        <w:rPr>
          <w:rFonts w:ascii="Palatino Linotype" w:hAnsi="Palatino Linotype" w:cs="Tahoma"/>
          <w:i w:val="0"/>
          <w:color w:val="000000" w:themeColor="text1"/>
          <w:sz w:val="22"/>
          <w:szCs w:val="22"/>
        </w:rPr>
      </w:pPr>
      <w:r w:rsidRPr="00DD13B7">
        <w:rPr>
          <w:rFonts w:ascii="Palatino Linotype" w:hAnsi="Palatino Linotype" w:cs="Tahoma"/>
          <w:bCs/>
          <w:i w:val="0"/>
          <w:color w:val="000000" w:themeColor="text1"/>
          <w:sz w:val="22"/>
          <w:szCs w:val="22"/>
        </w:rPr>
        <w:t xml:space="preserve">Además, se registra la presencia de </w:t>
      </w:r>
      <w:r w:rsidRPr="00DD13B7">
        <w:rPr>
          <w:rFonts w:ascii="Palatino Linotype" w:hAnsi="Palatino Linotype" w:cs="Tahoma"/>
          <w:i w:val="0"/>
          <w:color w:val="000000" w:themeColor="text1"/>
          <w:sz w:val="22"/>
          <w:szCs w:val="22"/>
        </w:rPr>
        <w:t>los siguientes funcionarios:</w:t>
      </w:r>
      <w:r>
        <w:rPr>
          <w:rFonts w:ascii="Palatino Linotype" w:hAnsi="Palatino Linotype" w:cs="Tahoma"/>
          <w:i w:val="0"/>
          <w:color w:val="000000" w:themeColor="text1"/>
          <w:sz w:val="22"/>
          <w:szCs w:val="22"/>
        </w:rPr>
        <w:t xml:space="preserve"> Ricardo </w:t>
      </w:r>
      <w:proofErr w:type="spellStart"/>
      <w:r>
        <w:rPr>
          <w:rFonts w:ascii="Palatino Linotype" w:hAnsi="Palatino Linotype" w:cs="Tahoma"/>
          <w:i w:val="0"/>
          <w:color w:val="000000" w:themeColor="text1"/>
          <w:sz w:val="22"/>
          <w:szCs w:val="22"/>
        </w:rPr>
        <w:t>Minda</w:t>
      </w:r>
      <w:proofErr w:type="spellEnd"/>
      <w:r>
        <w:rPr>
          <w:rFonts w:ascii="Palatino Linotype" w:hAnsi="Palatino Linotype" w:cs="Tahoma"/>
          <w:i w:val="0"/>
          <w:color w:val="000000" w:themeColor="text1"/>
          <w:sz w:val="22"/>
          <w:szCs w:val="22"/>
        </w:rPr>
        <w:t xml:space="preserve">, Elizabeth </w:t>
      </w:r>
      <w:r w:rsidRPr="00815925">
        <w:rPr>
          <w:rFonts w:ascii="Palatino Linotype" w:hAnsi="Palatino Linotype" w:cs="Tahoma"/>
          <w:i w:val="0"/>
          <w:color w:val="000000" w:themeColor="text1"/>
          <w:sz w:val="22"/>
          <w:szCs w:val="22"/>
        </w:rPr>
        <w:t xml:space="preserve">Cevallos </w:t>
      </w:r>
      <w:r w:rsidR="00815925" w:rsidRPr="00815925">
        <w:rPr>
          <w:rFonts w:ascii="Palatino Linotype" w:hAnsi="Palatino Linotype" w:cs="Tahoma"/>
          <w:i w:val="0"/>
          <w:color w:val="000000" w:themeColor="text1"/>
          <w:sz w:val="22"/>
          <w:szCs w:val="22"/>
        </w:rPr>
        <w:t>del despacho de la concejala</w:t>
      </w:r>
      <w:r w:rsidRPr="00815925">
        <w:rPr>
          <w:rFonts w:ascii="Palatino Linotype" w:hAnsi="Palatino Linotype" w:cs="Tahoma"/>
          <w:i w:val="0"/>
          <w:color w:val="000000" w:themeColor="text1"/>
          <w:sz w:val="22"/>
          <w:szCs w:val="22"/>
        </w:rPr>
        <w:t xml:space="preserve"> Blanca </w:t>
      </w:r>
      <w:proofErr w:type="spellStart"/>
      <w:r w:rsidRPr="00815925">
        <w:rPr>
          <w:rFonts w:ascii="Palatino Linotype" w:hAnsi="Palatino Linotype" w:cs="Tahoma"/>
          <w:i w:val="0"/>
          <w:color w:val="000000" w:themeColor="text1"/>
          <w:sz w:val="22"/>
          <w:szCs w:val="22"/>
        </w:rPr>
        <w:t>Paucar</w:t>
      </w:r>
      <w:proofErr w:type="spellEnd"/>
      <w:r w:rsidRPr="00815925">
        <w:rPr>
          <w:rFonts w:ascii="Palatino Linotype" w:hAnsi="Palatino Linotype" w:cs="Tahoma"/>
          <w:i w:val="0"/>
          <w:color w:val="000000" w:themeColor="text1"/>
          <w:sz w:val="22"/>
          <w:szCs w:val="22"/>
        </w:rPr>
        <w:t xml:space="preserve">; </w:t>
      </w:r>
      <w:r w:rsidRPr="00D40942">
        <w:rPr>
          <w:rFonts w:ascii="Palatino Linotype" w:hAnsi="Palatino Linotype" w:cs="Tahoma"/>
          <w:i w:val="0"/>
          <w:color w:val="000000" w:themeColor="text1"/>
          <w:sz w:val="22"/>
          <w:szCs w:val="22"/>
        </w:rPr>
        <w:t>Sebastián Nader del despacho de la Concejala Soledad Benítez; Said Flores de la Secretaría Ge</w:t>
      </w:r>
      <w:r w:rsidR="00FF0689" w:rsidRPr="00D40942">
        <w:rPr>
          <w:rFonts w:ascii="Palatino Linotype" w:hAnsi="Palatino Linotype" w:cs="Tahoma"/>
          <w:i w:val="0"/>
          <w:color w:val="000000" w:themeColor="text1"/>
          <w:sz w:val="22"/>
          <w:szCs w:val="22"/>
        </w:rPr>
        <w:t xml:space="preserve">neral del Concejo Metropolitano; </w:t>
      </w:r>
      <w:r w:rsidR="00C46974" w:rsidRPr="004D5D59">
        <w:rPr>
          <w:rFonts w:ascii="Palatino Linotype" w:hAnsi="Palatino Linotype" w:cs="Tahoma"/>
          <w:i w:val="0"/>
          <w:color w:val="000000" w:themeColor="text1"/>
          <w:sz w:val="22"/>
          <w:szCs w:val="22"/>
        </w:rPr>
        <w:t xml:space="preserve">Jaime Alfonso Pérez Clavijo, </w:t>
      </w:r>
      <w:r w:rsidR="00AA6715">
        <w:rPr>
          <w:rFonts w:ascii="Palatino Linotype" w:hAnsi="Palatino Linotype" w:cs="Tahoma"/>
          <w:i w:val="0"/>
          <w:color w:val="000000" w:themeColor="text1"/>
          <w:sz w:val="22"/>
          <w:szCs w:val="22"/>
        </w:rPr>
        <w:t xml:space="preserve">María Mercedes Vega y José Toral </w:t>
      </w:r>
      <w:r w:rsidR="00C46974" w:rsidRPr="004D5D59">
        <w:rPr>
          <w:rFonts w:ascii="Palatino Linotype" w:hAnsi="Palatino Linotype" w:cs="Tahoma"/>
          <w:i w:val="0"/>
          <w:color w:val="000000" w:themeColor="text1"/>
          <w:sz w:val="22"/>
          <w:szCs w:val="22"/>
        </w:rPr>
        <w:t>de la Empresa Pública Metropolitana de Hábitat y Vivienda</w:t>
      </w:r>
      <w:r w:rsidR="008574F2" w:rsidRPr="004D5D59">
        <w:rPr>
          <w:rFonts w:ascii="Palatino Linotype" w:hAnsi="Palatino Linotype" w:cs="Tahoma"/>
          <w:i w:val="0"/>
          <w:color w:val="000000" w:themeColor="text1"/>
          <w:sz w:val="22"/>
          <w:szCs w:val="22"/>
        </w:rPr>
        <w:t xml:space="preserve">; </w:t>
      </w:r>
      <w:proofErr w:type="spellStart"/>
      <w:r w:rsidR="00925874" w:rsidRPr="004D5D59">
        <w:rPr>
          <w:rFonts w:ascii="Palatino Linotype" w:hAnsi="Palatino Linotype" w:cs="Tahoma"/>
          <w:i w:val="0"/>
          <w:color w:val="000000" w:themeColor="text1"/>
          <w:sz w:val="22"/>
          <w:szCs w:val="22"/>
        </w:rPr>
        <w:t>Lileth</w:t>
      </w:r>
      <w:proofErr w:type="spellEnd"/>
      <w:r w:rsidR="00925874" w:rsidRPr="004D5D59">
        <w:rPr>
          <w:rFonts w:ascii="Palatino Linotype" w:hAnsi="Palatino Linotype" w:cs="Tahoma"/>
          <w:i w:val="0"/>
          <w:color w:val="000000" w:themeColor="text1"/>
          <w:sz w:val="22"/>
          <w:szCs w:val="22"/>
        </w:rPr>
        <w:t xml:space="preserve"> Hernández </w:t>
      </w:r>
      <w:r w:rsidR="00124A1E" w:rsidRPr="004D5D59">
        <w:rPr>
          <w:rFonts w:ascii="Palatino Linotype" w:hAnsi="Palatino Linotype" w:cs="Tahoma"/>
          <w:i w:val="0"/>
          <w:color w:val="000000" w:themeColor="text1"/>
          <w:sz w:val="22"/>
          <w:szCs w:val="22"/>
        </w:rPr>
        <w:t>de la Secretaría General de Coordinación Territorial y Participaci</w:t>
      </w:r>
      <w:r w:rsidR="00D22FBF" w:rsidRPr="004D5D59">
        <w:rPr>
          <w:rFonts w:ascii="Palatino Linotype" w:hAnsi="Palatino Linotype" w:cs="Tahoma"/>
          <w:i w:val="0"/>
          <w:color w:val="000000" w:themeColor="text1"/>
          <w:sz w:val="22"/>
          <w:szCs w:val="22"/>
        </w:rPr>
        <w:t xml:space="preserve">ón Ciudadana; </w:t>
      </w:r>
      <w:r w:rsidR="004D5D59" w:rsidRPr="004D5D59">
        <w:rPr>
          <w:rFonts w:ascii="Palatino Linotype" w:hAnsi="Palatino Linotype" w:cs="Tahoma"/>
          <w:i w:val="0"/>
          <w:color w:val="000000" w:themeColor="text1"/>
          <w:sz w:val="22"/>
          <w:szCs w:val="22"/>
        </w:rPr>
        <w:t>Geovanny Carrera</w:t>
      </w:r>
      <w:r w:rsidR="00D22FBF" w:rsidRPr="004D5D59">
        <w:rPr>
          <w:rFonts w:ascii="Palatino Linotype" w:hAnsi="Palatino Linotype" w:cs="Tahoma"/>
          <w:i w:val="0"/>
          <w:color w:val="000000" w:themeColor="text1"/>
          <w:sz w:val="22"/>
          <w:szCs w:val="22"/>
        </w:rPr>
        <w:t xml:space="preserve"> de la Secretaría General de Seguridad y Gobernabilidad</w:t>
      </w:r>
      <w:r w:rsidR="00513432" w:rsidRPr="004D5D59">
        <w:rPr>
          <w:rFonts w:ascii="Palatino Linotype" w:hAnsi="Palatino Linotype" w:cs="Tahoma"/>
          <w:i w:val="0"/>
          <w:color w:val="000000" w:themeColor="text1"/>
          <w:sz w:val="22"/>
          <w:szCs w:val="22"/>
        </w:rPr>
        <w:t>;</w:t>
      </w:r>
      <w:r w:rsidR="006E3307" w:rsidRPr="004D5D59">
        <w:rPr>
          <w:rFonts w:ascii="Palatino Linotype" w:hAnsi="Palatino Linotype" w:cs="Tahoma"/>
          <w:i w:val="0"/>
          <w:color w:val="000000" w:themeColor="text1"/>
          <w:sz w:val="22"/>
          <w:szCs w:val="22"/>
        </w:rPr>
        <w:t xml:space="preserve"> </w:t>
      </w:r>
      <w:r w:rsidR="004D5D59" w:rsidRPr="004D5D59">
        <w:rPr>
          <w:rFonts w:ascii="Palatino Linotype" w:hAnsi="Palatino Linotype" w:cs="Tahoma"/>
          <w:i w:val="0"/>
          <w:color w:val="000000" w:themeColor="text1"/>
          <w:sz w:val="22"/>
          <w:szCs w:val="22"/>
        </w:rPr>
        <w:t>Geovanny Ortiz de la Dirección Metropolitana de Catastro</w:t>
      </w:r>
      <w:r w:rsidR="004D5D59" w:rsidRPr="00D40942">
        <w:rPr>
          <w:rFonts w:ascii="Palatino Linotype" w:hAnsi="Palatino Linotype" w:cs="Tahoma"/>
          <w:i w:val="0"/>
          <w:color w:val="000000" w:themeColor="text1"/>
          <w:sz w:val="22"/>
          <w:szCs w:val="22"/>
        </w:rPr>
        <w:t xml:space="preserve">; </w:t>
      </w:r>
      <w:bookmarkStart w:id="0" w:name="_GoBack"/>
      <w:bookmarkEnd w:id="0"/>
      <w:r w:rsidR="004D5D59" w:rsidRPr="004D5D59">
        <w:rPr>
          <w:rFonts w:ascii="Palatino Linotype" w:hAnsi="Palatino Linotype" w:cs="Tahoma"/>
          <w:i w:val="0"/>
          <w:color w:val="000000" w:themeColor="text1"/>
          <w:sz w:val="22"/>
          <w:szCs w:val="22"/>
        </w:rPr>
        <w:t xml:space="preserve">Antonio Espinoza </w:t>
      </w:r>
      <w:r w:rsidR="00AB1004" w:rsidRPr="004D5D59">
        <w:rPr>
          <w:rFonts w:ascii="Palatino Linotype" w:hAnsi="Palatino Linotype" w:cs="Tahoma"/>
          <w:i w:val="0"/>
          <w:color w:val="000000" w:themeColor="text1"/>
          <w:sz w:val="22"/>
          <w:szCs w:val="22"/>
        </w:rPr>
        <w:t>de la Secretaría de Territorio Hábitat y Vivienda</w:t>
      </w:r>
      <w:r w:rsidR="00B40E75" w:rsidRPr="004D5D59">
        <w:rPr>
          <w:rFonts w:ascii="Palatino Linotype" w:hAnsi="Palatino Linotype" w:cs="Tahoma"/>
          <w:i w:val="0"/>
          <w:color w:val="000000" w:themeColor="text1"/>
          <w:sz w:val="22"/>
          <w:szCs w:val="22"/>
        </w:rPr>
        <w:t xml:space="preserve">; </w:t>
      </w:r>
      <w:r w:rsidR="00B40E75" w:rsidRPr="00D40942">
        <w:rPr>
          <w:rFonts w:ascii="Palatino Linotype" w:hAnsi="Palatino Linotype" w:cs="Tahoma"/>
          <w:i w:val="0"/>
          <w:color w:val="000000" w:themeColor="text1"/>
          <w:sz w:val="22"/>
          <w:szCs w:val="22"/>
        </w:rPr>
        <w:t xml:space="preserve"> de la Procura</w:t>
      </w:r>
      <w:r w:rsidR="004D5D59" w:rsidRPr="00D40942">
        <w:rPr>
          <w:rFonts w:ascii="Palatino Linotype" w:hAnsi="Palatino Linotype" w:cs="Tahoma"/>
          <w:i w:val="0"/>
          <w:color w:val="000000" w:themeColor="text1"/>
          <w:sz w:val="22"/>
          <w:szCs w:val="22"/>
        </w:rPr>
        <w:t>duría Metropolitana.</w:t>
      </w:r>
    </w:p>
    <w:p w:rsidR="004D5D59" w:rsidRPr="00867BAA" w:rsidRDefault="004D5D59" w:rsidP="00874EDF">
      <w:pPr>
        <w:pStyle w:val="Subttulo"/>
        <w:rPr>
          <w:rFonts w:ascii="Palatino Linotype" w:hAnsi="Palatino Linotype" w:cs="Tahoma"/>
          <w:i w:val="0"/>
          <w:sz w:val="22"/>
          <w:szCs w:val="22"/>
        </w:rPr>
      </w:pPr>
    </w:p>
    <w:p w:rsidR="00AB1004" w:rsidRDefault="00874EDF" w:rsidP="00234A99">
      <w:pPr>
        <w:pStyle w:val="Textoindependiente"/>
        <w:spacing w:after="0" w:line="240" w:lineRule="auto"/>
        <w:jc w:val="both"/>
        <w:rPr>
          <w:rFonts w:ascii="Palatino Linotype" w:hAnsi="Palatino Linotype"/>
        </w:rPr>
      </w:pPr>
      <w:r w:rsidRPr="008B0BC2">
        <w:rPr>
          <w:rFonts w:ascii="Palatino Linotype" w:hAnsi="Palatino Linotype"/>
        </w:rPr>
        <w:t>El Abg. Pablo Solórzano delegado de la Secretaría General del Concejo Metropolitano de Quito a la Comisión</w:t>
      </w:r>
      <w:r w:rsidRPr="00867BAA">
        <w:rPr>
          <w:rFonts w:ascii="Palatino Linotype" w:hAnsi="Palatino Linotype"/>
        </w:rPr>
        <w:t xml:space="preserve"> de Vivienda y Hábitat, por disposición de la señora presidenta procede a dar lectura del orden del día:</w:t>
      </w:r>
    </w:p>
    <w:p w:rsidR="00A31139" w:rsidRDefault="00A31139" w:rsidP="00234A99">
      <w:pPr>
        <w:pStyle w:val="Textoindependiente"/>
        <w:spacing w:after="0" w:line="240" w:lineRule="auto"/>
        <w:jc w:val="both"/>
        <w:rPr>
          <w:rFonts w:ascii="Palatino Linotype" w:hAnsi="Palatino Linotype"/>
        </w:rPr>
      </w:pPr>
    </w:p>
    <w:p w:rsidR="00A31139" w:rsidRPr="00A31139" w:rsidRDefault="00A31139" w:rsidP="00A31139">
      <w:pPr>
        <w:pStyle w:val="Textoindependiente"/>
        <w:spacing w:after="0" w:line="240" w:lineRule="auto"/>
        <w:jc w:val="both"/>
        <w:rPr>
          <w:rFonts w:ascii="Palatino Linotype" w:hAnsi="Palatino Linotype"/>
        </w:rPr>
      </w:pPr>
      <w:r w:rsidRPr="00A31139">
        <w:rPr>
          <w:rFonts w:ascii="Palatino Linotype" w:hAnsi="Palatino Linotype"/>
          <w:b/>
        </w:rPr>
        <w:t>1.-</w:t>
      </w:r>
      <w:r w:rsidRPr="00A31139">
        <w:rPr>
          <w:rFonts w:ascii="Palatino Linotype" w:hAnsi="Palatino Linotype"/>
        </w:rPr>
        <w:t xml:space="preserve"> Aprobación de acta de la sesión No. 59, de 5 de enero 2022.  </w:t>
      </w:r>
    </w:p>
    <w:p w:rsidR="00A31139" w:rsidRDefault="00A31139" w:rsidP="00A31139">
      <w:pPr>
        <w:pStyle w:val="Textoindependiente"/>
        <w:spacing w:after="0" w:line="240" w:lineRule="auto"/>
        <w:jc w:val="both"/>
        <w:rPr>
          <w:rFonts w:ascii="Palatino Linotype" w:hAnsi="Palatino Linotype"/>
        </w:rPr>
      </w:pPr>
    </w:p>
    <w:p w:rsidR="00A31139" w:rsidRPr="00E1492C" w:rsidRDefault="00A31139" w:rsidP="00E1492C">
      <w:pPr>
        <w:pStyle w:val="Textoindependiente"/>
        <w:spacing w:after="0" w:line="240" w:lineRule="auto"/>
        <w:jc w:val="both"/>
        <w:rPr>
          <w:rFonts w:ascii="Palatino Linotype" w:hAnsi="Palatino Linotype"/>
        </w:rPr>
      </w:pPr>
      <w:r w:rsidRPr="00A31139">
        <w:rPr>
          <w:rFonts w:ascii="Palatino Linotype" w:hAnsi="Palatino Linotype"/>
          <w:b/>
        </w:rPr>
        <w:t>2.-</w:t>
      </w:r>
      <w:r w:rsidRPr="00A31139">
        <w:rPr>
          <w:rFonts w:ascii="Palatino Linotype" w:hAnsi="Palatino Linotype"/>
        </w:rPr>
        <w:t xml:space="preserve"> Informe por parte de la Empresa Pública Metropolitana de Hábitat y Vivienda, sobre el avance de las mesas de trabajo dando cumplimiento de la Resolución No. 001-CVH-2022, y resolución al respecto.  </w:t>
      </w:r>
    </w:p>
    <w:p w:rsidR="00A84247" w:rsidRDefault="00A84247" w:rsidP="00A84247">
      <w:pPr>
        <w:spacing w:before="240"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Por disposición de la Sra. Presidenta se procede a tomar votación para aprobar el orden del día, registrándose los siguientes resultados:</w:t>
      </w:r>
    </w:p>
    <w:p w:rsidR="00A84247" w:rsidRDefault="00A84247" w:rsidP="00A84247">
      <w:pPr>
        <w:spacing w:before="240" w:after="0" w:line="240" w:lineRule="auto"/>
        <w:jc w:val="both"/>
        <w:rPr>
          <w:rFonts w:ascii="Palatino Linotype" w:hAnsi="Palatino Linotype"/>
        </w:rPr>
      </w:pPr>
    </w:p>
    <w:tbl>
      <w:tblPr>
        <w:tblW w:w="9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9"/>
        <w:gridCol w:w="1134"/>
        <w:gridCol w:w="1275"/>
        <w:gridCol w:w="1848"/>
        <w:gridCol w:w="1276"/>
        <w:gridCol w:w="1418"/>
      </w:tblGrid>
      <w:tr w:rsidR="00A84247" w:rsidRPr="00867BAA" w:rsidTr="00EC3340">
        <w:trPr>
          <w:trHeight w:val="20"/>
          <w:jc w:val="center"/>
        </w:trPr>
        <w:tc>
          <w:tcPr>
            <w:tcW w:w="9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A84247" w:rsidRPr="00867BAA" w:rsidRDefault="00A84247" w:rsidP="00EC3340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REGISTRO DE VOTACIÓN</w:t>
            </w:r>
          </w:p>
        </w:tc>
      </w:tr>
      <w:tr w:rsidR="00A84247" w:rsidRPr="00867BAA" w:rsidTr="00EC3340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84247" w:rsidRPr="00867BAA" w:rsidRDefault="00A84247" w:rsidP="00EC3340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84247" w:rsidRPr="00867BAA" w:rsidRDefault="00A84247" w:rsidP="00EC3340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 FAVOR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84247" w:rsidRPr="00867BAA" w:rsidRDefault="00A84247" w:rsidP="00EC3340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CONTRA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84247" w:rsidRPr="00867BAA" w:rsidRDefault="00A84247" w:rsidP="00EC3340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</w:p>
          <w:p w:rsidR="00A84247" w:rsidRPr="00867BAA" w:rsidRDefault="00A84247" w:rsidP="00EC3340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A84247" w:rsidRPr="00867BAA" w:rsidRDefault="00A84247" w:rsidP="00EC3340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84247" w:rsidRPr="00867BAA" w:rsidRDefault="00A84247" w:rsidP="00EC3340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</w:p>
          <w:p w:rsidR="00A84247" w:rsidRPr="00867BAA" w:rsidRDefault="00A84247" w:rsidP="00EC3340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A84247" w:rsidRPr="00867BAA" w:rsidTr="00EC3340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247" w:rsidRPr="00867BAA" w:rsidRDefault="00A84247" w:rsidP="00EC3340">
            <w:pPr>
              <w:spacing w:after="0" w:line="240" w:lineRule="auto"/>
              <w:jc w:val="both"/>
              <w:rPr>
                <w:rFonts w:ascii="Palatino Linotype" w:hAnsi="Palatino Linotype" w:cs="Tahoma"/>
                <w:b/>
                <w:bCs/>
                <w:color w:val="000000"/>
                <w:lang w:eastAsia="es-EC"/>
              </w:rPr>
            </w:pPr>
            <w:r w:rsidRPr="00867BAA">
              <w:rPr>
                <w:rFonts w:ascii="Palatino Linotype" w:hAnsi="Palatino Linotype" w:cs="Tahoma"/>
                <w:b/>
                <w:bCs/>
                <w:color w:val="000000"/>
                <w:lang w:eastAsia="es-EC"/>
              </w:rPr>
              <w:t xml:space="preserve">Blanca </w:t>
            </w:r>
            <w:proofErr w:type="spellStart"/>
            <w:r w:rsidRPr="00867BAA">
              <w:rPr>
                <w:rFonts w:ascii="Palatino Linotype" w:hAnsi="Palatino Linotype" w:cs="Tahoma"/>
                <w:b/>
                <w:bCs/>
                <w:color w:val="000000"/>
                <w:lang w:eastAsia="es-EC"/>
              </w:rPr>
              <w:t>Paucar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247" w:rsidRPr="00867BAA" w:rsidRDefault="00A84247" w:rsidP="00EC3340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47" w:rsidRPr="00867BAA" w:rsidRDefault="00A84247" w:rsidP="00EC3340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47" w:rsidRPr="00867BAA" w:rsidRDefault="00A84247" w:rsidP="00EC3340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47" w:rsidRPr="00867BAA" w:rsidRDefault="00A84247" w:rsidP="00EC3340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47" w:rsidRPr="00867BAA" w:rsidRDefault="00A84247" w:rsidP="00EC3340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A84247" w:rsidRPr="00867BAA" w:rsidTr="00EC3340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247" w:rsidRPr="00867BAA" w:rsidRDefault="00A84247" w:rsidP="00EC3340">
            <w:pPr>
              <w:spacing w:after="0" w:line="240" w:lineRule="auto"/>
              <w:jc w:val="both"/>
              <w:rPr>
                <w:rFonts w:ascii="Palatino Linotype" w:hAnsi="Palatino Linotype" w:cs="Tahoma"/>
                <w:b/>
                <w:bCs/>
                <w:color w:val="000000"/>
                <w:lang w:eastAsia="es-EC"/>
              </w:rPr>
            </w:pPr>
            <w:r w:rsidRPr="00867BAA">
              <w:rPr>
                <w:rFonts w:ascii="Palatino Linotype" w:hAnsi="Palatino Linotype" w:cs="Tahoma"/>
                <w:b/>
                <w:bCs/>
                <w:color w:val="000000"/>
                <w:lang w:eastAsia="es-EC"/>
              </w:rPr>
              <w:t>Soledad Benítez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47" w:rsidRPr="00867BAA" w:rsidRDefault="00A84247" w:rsidP="00EC3340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47" w:rsidRPr="00867BAA" w:rsidRDefault="00A84247" w:rsidP="00EC3340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47" w:rsidRPr="00867BAA" w:rsidRDefault="00A84247" w:rsidP="00EC3340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47" w:rsidRPr="00867BAA" w:rsidRDefault="00A84247" w:rsidP="00EC3340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47" w:rsidRPr="00867BAA" w:rsidRDefault="00A84247" w:rsidP="00EC3340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A84247" w:rsidRPr="00867BAA" w:rsidTr="00EC3340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247" w:rsidRPr="00867BAA" w:rsidRDefault="00A84247" w:rsidP="00EC3340">
            <w:pPr>
              <w:spacing w:after="0" w:line="240" w:lineRule="auto"/>
              <w:jc w:val="both"/>
              <w:rPr>
                <w:rFonts w:ascii="Palatino Linotype" w:hAnsi="Palatino Linotype" w:cs="Tahoma"/>
                <w:b/>
                <w:bCs/>
                <w:color w:val="000000"/>
                <w:lang w:eastAsia="es-EC"/>
              </w:rPr>
            </w:pPr>
            <w:r>
              <w:rPr>
                <w:rFonts w:ascii="Palatino Linotype" w:hAnsi="Palatino Linotype" w:cs="Tahoma"/>
                <w:b/>
                <w:bCs/>
                <w:color w:val="000000"/>
                <w:lang w:eastAsia="es-EC"/>
              </w:rPr>
              <w:t>Eduardo del Pozo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47" w:rsidRPr="00867BAA" w:rsidRDefault="00A84247" w:rsidP="00EC3340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47" w:rsidRPr="00867BAA" w:rsidRDefault="00A84247" w:rsidP="00EC3340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47" w:rsidRPr="00867BAA" w:rsidRDefault="00A84247" w:rsidP="00EC3340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47" w:rsidRPr="00867BAA" w:rsidRDefault="00A84247" w:rsidP="00EC3340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47" w:rsidRPr="00867BAA" w:rsidRDefault="00A84247" w:rsidP="00EC3340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</w:tr>
      <w:tr w:rsidR="00A84247" w:rsidRPr="00867BAA" w:rsidTr="00EC3340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84247" w:rsidRPr="00867BAA" w:rsidRDefault="00A84247" w:rsidP="00EC3340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84247" w:rsidRPr="00867BAA" w:rsidRDefault="00A84247" w:rsidP="00EC3340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84247" w:rsidRPr="00867BAA" w:rsidRDefault="00A84247" w:rsidP="00EC3340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84247" w:rsidRPr="00867BAA" w:rsidRDefault="00A84247" w:rsidP="00EC3340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A84247" w:rsidRPr="00867BAA" w:rsidRDefault="00A84247" w:rsidP="00EC3340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84247" w:rsidRPr="00867BAA" w:rsidRDefault="00A84247" w:rsidP="00EC3340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1</w:t>
            </w:r>
          </w:p>
        </w:tc>
      </w:tr>
    </w:tbl>
    <w:p w:rsidR="00F75D5D" w:rsidRDefault="00F75D5D" w:rsidP="00874EDF">
      <w:pPr>
        <w:spacing w:after="0" w:line="240" w:lineRule="auto"/>
        <w:jc w:val="center"/>
        <w:rPr>
          <w:rFonts w:ascii="Palatino Linotype" w:hAnsi="Palatino Linotype" w:cs="Tahoma"/>
          <w:b/>
        </w:rPr>
      </w:pPr>
    </w:p>
    <w:p w:rsidR="00874EDF" w:rsidRPr="00867BAA" w:rsidRDefault="00874EDF" w:rsidP="00874EDF">
      <w:pPr>
        <w:spacing w:after="0" w:line="240" w:lineRule="auto"/>
        <w:jc w:val="center"/>
        <w:rPr>
          <w:rFonts w:ascii="Palatino Linotype" w:hAnsi="Palatino Linotype" w:cs="Tahoma"/>
          <w:b/>
        </w:rPr>
      </w:pPr>
      <w:r w:rsidRPr="00867BAA">
        <w:rPr>
          <w:rFonts w:ascii="Palatino Linotype" w:hAnsi="Palatino Linotype" w:cs="Tahoma"/>
          <w:b/>
        </w:rPr>
        <w:t>DESARROLLO DE LA SESIÓN</w:t>
      </w:r>
    </w:p>
    <w:p w:rsidR="00874EDF" w:rsidRPr="00867BAA" w:rsidRDefault="00874EDF" w:rsidP="00874EDF">
      <w:pPr>
        <w:spacing w:after="0" w:line="240" w:lineRule="auto"/>
        <w:jc w:val="both"/>
        <w:rPr>
          <w:rFonts w:ascii="Palatino Linotype" w:hAnsi="Palatino Linotype" w:cs="Tahoma"/>
        </w:rPr>
      </w:pPr>
    </w:p>
    <w:p w:rsidR="00874EDF" w:rsidRPr="00A84247" w:rsidRDefault="00874EDF" w:rsidP="00874EDF">
      <w:pPr>
        <w:pStyle w:val="Textoindependiente"/>
        <w:spacing w:after="0" w:line="240" w:lineRule="auto"/>
        <w:jc w:val="both"/>
        <w:rPr>
          <w:rFonts w:ascii="Palatino Linotype" w:hAnsi="Palatino Linotype"/>
          <w:b/>
        </w:rPr>
      </w:pPr>
      <w:r w:rsidRPr="002D0D84">
        <w:rPr>
          <w:rStyle w:val="fontstyle01"/>
          <w:rFonts w:ascii="Palatino Linotype" w:hAnsi="Palatino Linotype"/>
          <w:sz w:val="22"/>
        </w:rPr>
        <w:t>Punto uno:</w:t>
      </w:r>
      <w:r w:rsidR="00E1492C">
        <w:rPr>
          <w:rStyle w:val="fontstyle01"/>
          <w:rFonts w:ascii="Palatino Linotype" w:hAnsi="Palatino Linotype"/>
          <w:sz w:val="22"/>
        </w:rPr>
        <w:t xml:space="preserve"> </w:t>
      </w:r>
      <w:r w:rsidR="00E1492C" w:rsidRPr="009E4679">
        <w:rPr>
          <w:rFonts w:ascii="Palatino Linotype" w:hAnsi="Palatino Linotype"/>
          <w:b/>
        </w:rPr>
        <w:t>Aprobación de acta de la sesión No. 59, de 5 de enero 2022.</w:t>
      </w:r>
    </w:p>
    <w:p w:rsidR="00874EDF" w:rsidRPr="00867BAA" w:rsidRDefault="00874EDF" w:rsidP="00874EDF">
      <w:pPr>
        <w:spacing w:after="0" w:line="240" w:lineRule="auto"/>
        <w:jc w:val="both"/>
        <w:rPr>
          <w:rStyle w:val="fontstyle01"/>
          <w:rFonts w:ascii="Palatino Linotype" w:hAnsi="Palatino Linotype"/>
        </w:rPr>
      </w:pPr>
      <w:r w:rsidRPr="00867BAA">
        <w:rPr>
          <w:rStyle w:val="fontstyle01"/>
          <w:rFonts w:ascii="Palatino Linotype" w:hAnsi="Palatino Linotype"/>
        </w:rPr>
        <w:t xml:space="preserve"> </w:t>
      </w:r>
    </w:p>
    <w:p w:rsidR="00874EDF" w:rsidRPr="009E4679" w:rsidRDefault="00874EDF" w:rsidP="00874EDF">
      <w:pPr>
        <w:spacing w:after="0" w:line="240" w:lineRule="auto"/>
        <w:jc w:val="both"/>
        <w:rPr>
          <w:rStyle w:val="fontstyle01"/>
          <w:rFonts w:ascii="Palatino Linotype" w:hAnsi="Palatino Linotype"/>
          <w:b w:val="0"/>
          <w:sz w:val="22"/>
        </w:rPr>
      </w:pPr>
      <w:r w:rsidRPr="009E4679">
        <w:rPr>
          <w:rStyle w:val="fontstyle01"/>
          <w:rFonts w:ascii="Palatino Linotype" w:hAnsi="Palatino Linotype"/>
          <w:b w:val="0"/>
          <w:sz w:val="22"/>
        </w:rPr>
        <w:t>El acta de la sesión No. 05</w:t>
      </w:r>
      <w:r w:rsidR="009E4679" w:rsidRPr="009E4679">
        <w:rPr>
          <w:rStyle w:val="fontstyle01"/>
          <w:rFonts w:ascii="Palatino Linotype" w:hAnsi="Palatino Linotype"/>
          <w:b w:val="0"/>
          <w:sz w:val="22"/>
        </w:rPr>
        <w:t>9</w:t>
      </w:r>
      <w:r w:rsidRPr="009E4679">
        <w:rPr>
          <w:rStyle w:val="fontstyle01"/>
          <w:rFonts w:ascii="Palatino Linotype" w:hAnsi="Palatino Linotype"/>
          <w:b w:val="0"/>
          <w:sz w:val="22"/>
        </w:rPr>
        <w:t xml:space="preserve"> de </w:t>
      </w:r>
      <w:r w:rsidR="009E4679" w:rsidRPr="009E4679">
        <w:rPr>
          <w:rStyle w:val="fontstyle01"/>
          <w:rFonts w:ascii="Palatino Linotype" w:hAnsi="Palatino Linotype"/>
          <w:b w:val="0"/>
          <w:sz w:val="22"/>
        </w:rPr>
        <w:t xml:space="preserve">5 de enero de 2022 </w:t>
      </w:r>
      <w:r w:rsidRPr="009E4679">
        <w:rPr>
          <w:rStyle w:val="fontstyle01"/>
          <w:rFonts w:ascii="Palatino Linotype" w:hAnsi="Palatino Linotype"/>
          <w:b w:val="0"/>
          <w:sz w:val="22"/>
        </w:rPr>
        <w:t>se aprueba por los miembros de la comisión sin observaciones y de conformidad con la siguiente votación:</w:t>
      </w:r>
    </w:p>
    <w:p w:rsidR="00874EDF" w:rsidRPr="00867BAA" w:rsidRDefault="00874EDF" w:rsidP="00874EDF">
      <w:pPr>
        <w:spacing w:after="0" w:line="240" w:lineRule="auto"/>
        <w:jc w:val="both"/>
        <w:rPr>
          <w:rStyle w:val="fontstyle01"/>
          <w:rFonts w:ascii="Palatino Linotype" w:hAnsi="Palatino Linotype"/>
          <w:b w:val="0"/>
        </w:rPr>
      </w:pPr>
    </w:p>
    <w:tbl>
      <w:tblPr>
        <w:tblW w:w="9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9"/>
        <w:gridCol w:w="1134"/>
        <w:gridCol w:w="1275"/>
        <w:gridCol w:w="1848"/>
        <w:gridCol w:w="1276"/>
        <w:gridCol w:w="1418"/>
      </w:tblGrid>
      <w:tr w:rsidR="00874EDF" w:rsidRPr="00867BAA" w:rsidTr="00A778DC">
        <w:trPr>
          <w:trHeight w:val="20"/>
          <w:jc w:val="center"/>
        </w:trPr>
        <w:tc>
          <w:tcPr>
            <w:tcW w:w="9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874EDF" w:rsidRPr="00867BAA" w:rsidRDefault="00874EDF" w:rsidP="00A778DC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 xml:space="preserve"> REGISTRO DE VOTACIÓN</w:t>
            </w:r>
          </w:p>
        </w:tc>
      </w:tr>
      <w:tr w:rsidR="00874EDF" w:rsidRPr="00867BAA" w:rsidTr="00A778DC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74EDF" w:rsidRPr="00867BAA" w:rsidRDefault="00874EDF" w:rsidP="00A778DC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74EDF" w:rsidRPr="00867BAA" w:rsidRDefault="00874EDF" w:rsidP="00A778DC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 FAVOR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74EDF" w:rsidRPr="00867BAA" w:rsidRDefault="00874EDF" w:rsidP="00A778DC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CONTRA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74EDF" w:rsidRPr="00867BAA" w:rsidRDefault="00874EDF" w:rsidP="00A778DC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</w:p>
          <w:p w:rsidR="00874EDF" w:rsidRPr="00867BAA" w:rsidRDefault="00874EDF" w:rsidP="00A778DC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874EDF" w:rsidRPr="00867BAA" w:rsidRDefault="00874EDF" w:rsidP="00A778DC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74EDF" w:rsidRPr="00867BAA" w:rsidRDefault="00874EDF" w:rsidP="00A778DC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</w:p>
          <w:p w:rsidR="00874EDF" w:rsidRPr="00867BAA" w:rsidRDefault="00874EDF" w:rsidP="00A778DC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874EDF" w:rsidRPr="00867BAA" w:rsidTr="00A778DC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EDF" w:rsidRPr="00867BAA" w:rsidRDefault="00874EDF" w:rsidP="00A778DC">
            <w:pPr>
              <w:spacing w:after="0" w:line="240" w:lineRule="auto"/>
              <w:jc w:val="both"/>
              <w:rPr>
                <w:rFonts w:ascii="Palatino Linotype" w:hAnsi="Palatino Linotype" w:cs="Tahoma"/>
                <w:b/>
                <w:bCs/>
                <w:color w:val="000000"/>
                <w:lang w:eastAsia="es-EC"/>
              </w:rPr>
            </w:pPr>
            <w:r w:rsidRPr="00867BAA">
              <w:rPr>
                <w:rFonts w:ascii="Palatino Linotype" w:hAnsi="Palatino Linotype" w:cs="Tahoma"/>
                <w:b/>
                <w:bCs/>
                <w:color w:val="000000"/>
                <w:lang w:eastAsia="es-EC"/>
              </w:rPr>
              <w:t xml:space="preserve">Blanca </w:t>
            </w:r>
            <w:proofErr w:type="spellStart"/>
            <w:r w:rsidRPr="00867BAA">
              <w:rPr>
                <w:rFonts w:ascii="Palatino Linotype" w:hAnsi="Palatino Linotype" w:cs="Tahoma"/>
                <w:b/>
                <w:bCs/>
                <w:color w:val="000000"/>
                <w:lang w:eastAsia="es-EC"/>
              </w:rPr>
              <w:t>Paucar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DF" w:rsidRPr="00867BAA" w:rsidRDefault="00874EDF" w:rsidP="00A778DC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DF" w:rsidRPr="00867BAA" w:rsidRDefault="00874EDF" w:rsidP="00A778DC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DF" w:rsidRPr="00867BAA" w:rsidRDefault="00874EDF" w:rsidP="00A778DC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DF" w:rsidRPr="00867BAA" w:rsidRDefault="00874EDF" w:rsidP="00A778DC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DF" w:rsidRPr="00867BAA" w:rsidRDefault="00874EDF" w:rsidP="00A778DC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74EDF" w:rsidRPr="00867BAA" w:rsidTr="00A778DC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EDF" w:rsidRPr="00867BAA" w:rsidRDefault="00874EDF" w:rsidP="00A778DC">
            <w:pPr>
              <w:spacing w:after="0" w:line="240" w:lineRule="auto"/>
              <w:jc w:val="both"/>
              <w:rPr>
                <w:rFonts w:ascii="Palatino Linotype" w:hAnsi="Palatino Linotype" w:cs="Tahoma"/>
                <w:b/>
                <w:bCs/>
                <w:color w:val="000000"/>
                <w:lang w:eastAsia="es-EC"/>
              </w:rPr>
            </w:pPr>
            <w:r w:rsidRPr="00867BAA">
              <w:rPr>
                <w:rFonts w:ascii="Palatino Linotype" w:hAnsi="Palatino Linotype" w:cs="Tahoma"/>
                <w:b/>
                <w:bCs/>
                <w:color w:val="000000"/>
                <w:lang w:eastAsia="es-EC"/>
              </w:rPr>
              <w:t>Soledad Benítez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DF" w:rsidRPr="00867BAA" w:rsidRDefault="00874EDF" w:rsidP="00A778DC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DF" w:rsidRPr="00867BAA" w:rsidRDefault="00874EDF" w:rsidP="00A778DC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DF" w:rsidRPr="00867BAA" w:rsidRDefault="00874EDF" w:rsidP="00A778DC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DF" w:rsidRPr="00867BAA" w:rsidRDefault="00874EDF" w:rsidP="00A778DC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DF" w:rsidRPr="00867BAA" w:rsidRDefault="00874EDF" w:rsidP="00A778DC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74EDF" w:rsidRPr="00867BAA" w:rsidTr="00A778DC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EDF" w:rsidRPr="00867BAA" w:rsidRDefault="00874EDF" w:rsidP="00A778DC">
            <w:pPr>
              <w:spacing w:after="0" w:line="240" w:lineRule="auto"/>
              <w:jc w:val="both"/>
              <w:rPr>
                <w:rFonts w:ascii="Palatino Linotype" w:hAnsi="Palatino Linotype" w:cs="Tahoma"/>
                <w:b/>
                <w:bCs/>
                <w:color w:val="000000"/>
                <w:lang w:eastAsia="es-EC"/>
              </w:rPr>
            </w:pPr>
            <w:r>
              <w:rPr>
                <w:rFonts w:ascii="Palatino Linotype" w:hAnsi="Palatino Linotype" w:cs="Tahoma"/>
                <w:b/>
                <w:bCs/>
                <w:color w:val="000000"/>
                <w:lang w:eastAsia="es-EC"/>
              </w:rPr>
              <w:t>Eduardo del Pozo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DF" w:rsidRPr="00867BAA" w:rsidRDefault="00A84247" w:rsidP="00A778DC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DF" w:rsidRPr="00867BAA" w:rsidRDefault="00874EDF" w:rsidP="00A778DC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DF" w:rsidRPr="00867BAA" w:rsidRDefault="00874EDF" w:rsidP="00A778DC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DF" w:rsidRPr="00867BAA" w:rsidRDefault="00874EDF" w:rsidP="00A778DC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DF" w:rsidRPr="00867BAA" w:rsidRDefault="00A84247" w:rsidP="00A778DC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</w:tr>
      <w:tr w:rsidR="00874EDF" w:rsidRPr="00867BAA" w:rsidTr="00A778DC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74EDF" w:rsidRPr="00867BAA" w:rsidRDefault="00874EDF" w:rsidP="00A778DC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74EDF" w:rsidRPr="00867BAA" w:rsidRDefault="00874EDF" w:rsidP="00A778DC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74EDF" w:rsidRPr="00867BAA" w:rsidRDefault="00874EDF" w:rsidP="00A778DC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74EDF" w:rsidRPr="00867BAA" w:rsidRDefault="00A84247" w:rsidP="00A778DC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874EDF" w:rsidRPr="00867BAA" w:rsidRDefault="00874EDF" w:rsidP="00A778DC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74EDF" w:rsidRPr="00867BAA" w:rsidRDefault="00A84247" w:rsidP="00A778DC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1</w:t>
            </w:r>
          </w:p>
        </w:tc>
      </w:tr>
    </w:tbl>
    <w:p w:rsidR="00874EDF" w:rsidRPr="00867BAA" w:rsidRDefault="00874EDF" w:rsidP="00874EDF">
      <w:pPr>
        <w:pStyle w:val="NormalWeb"/>
        <w:spacing w:before="0" w:beforeAutospacing="0" w:after="0" w:afterAutospacing="0"/>
        <w:jc w:val="both"/>
        <w:textAlignment w:val="baseline"/>
        <w:rPr>
          <w:rFonts w:ascii="Palatino Linotype" w:hAnsi="Palatino Linotype" w:cs="Tahoma"/>
          <w:sz w:val="22"/>
          <w:szCs w:val="22"/>
        </w:rPr>
      </w:pPr>
    </w:p>
    <w:p w:rsidR="00874EDF" w:rsidRPr="009E4679" w:rsidRDefault="00874EDF" w:rsidP="00874EDF">
      <w:pPr>
        <w:pStyle w:val="NormalWeb"/>
        <w:spacing w:before="0" w:beforeAutospacing="0" w:after="0" w:afterAutospacing="0"/>
        <w:jc w:val="both"/>
        <w:textAlignment w:val="baseline"/>
        <w:rPr>
          <w:rFonts w:ascii="Palatino Linotype" w:hAnsi="Palatino Linotype" w:cs="Tahoma"/>
          <w:b/>
          <w:sz w:val="22"/>
          <w:szCs w:val="22"/>
        </w:rPr>
      </w:pPr>
      <w:r w:rsidRPr="009E4679">
        <w:rPr>
          <w:rStyle w:val="fontstyle01"/>
          <w:rFonts w:ascii="Palatino Linotype" w:hAnsi="Palatino Linotype"/>
          <w:b w:val="0"/>
          <w:sz w:val="22"/>
          <w:szCs w:val="22"/>
        </w:rPr>
        <w:t>Con dos votos a favor queda aprobada sin observacio</w:t>
      </w:r>
      <w:r w:rsidR="00410684" w:rsidRPr="009E4679">
        <w:rPr>
          <w:rStyle w:val="fontstyle01"/>
          <w:rFonts w:ascii="Palatino Linotype" w:hAnsi="Palatino Linotype"/>
          <w:b w:val="0"/>
          <w:sz w:val="22"/>
          <w:szCs w:val="22"/>
        </w:rPr>
        <w:t>nes el acta de la sesión No. 05</w:t>
      </w:r>
      <w:r w:rsidR="009E4679">
        <w:rPr>
          <w:rStyle w:val="fontstyle01"/>
          <w:rFonts w:ascii="Palatino Linotype" w:hAnsi="Palatino Linotype"/>
          <w:b w:val="0"/>
          <w:sz w:val="22"/>
          <w:szCs w:val="22"/>
        </w:rPr>
        <w:t>9</w:t>
      </w:r>
      <w:r w:rsidRPr="009E4679">
        <w:rPr>
          <w:rStyle w:val="fontstyle01"/>
          <w:rFonts w:ascii="Palatino Linotype" w:hAnsi="Palatino Linotype"/>
          <w:b w:val="0"/>
          <w:sz w:val="22"/>
          <w:szCs w:val="22"/>
        </w:rPr>
        <w:t xml:space="preserve"> de </w:t>
      </w:r>
      <w:r w:rsidR="009E4679">
        <w:rPr>
          <w:rStyle w:val="fontstyle01"/>
          <w:rFonts w:ascii="Palatino Linotype" w:hAnsi="Palatino Linotype"/>
          <w:b w:val="0"/>
          <w:sz w:val="22"/>
          <w:szCs w:val="22"/>
        </w:rPr>
        <w:t>5 de enero de 2022.</w:t>
      </w:r>
    </w:p>
    <w:p w:rsidR="00FC713B" w:rsidRDefault="00874EDF" w:rsidP="00234A99">
      <w:pPr>
        <w:pStyle w:val="Textoindependiente"/>
        <w:spacing w:before="240" w:after="0" w:line="240" w:lineRule="auto"/>
        <w:jc w:val="both"/>
        <w:rPr>
          <w:rFonts w:ascii="Palatino Linotype" w:hAnsi="Palatino Linotype"/>
          <w:b/>
        </w:rPr>
      </w:pPr>
      <w:r w:rsidRPr="00316C90">
        <w:rPr>
          <w:rFonts w:ascii="Palatino Linotype" w:hAnsi="Palatino Linotype" w:cs="Tahoma"/>
          <w:b/>
        </w:rPr>
        <w:t>Punto dos:</w:t>
      </w:r>
      <w:r w:rsidR="00234A99">
        <w:rPr>
          <w:rFonts w:ascii="Palatino Linotype" w:hAnsi="Palatino Linotype" w:cs="Tahoma"/>
          <w:b/>
        </w:rPr>
        <w:t xml:space="preserve"> </w:t>
      </w:r>
      <w:r w:rsidR="00874601" w:rsidRPr="00874601">
        <w:rPr>
          <w:rFonts w:ascii="Palatino Linotype" w:hAnsi="Palatino Linotype"/>
          <w:b/>
        </w:rPr>
        <w:t xml:space="preserve">Informe por parte de la Empresa Pública Metropolitana de Hábitat y Vivienda, sobre el avance de las mesas de trabajo dando cumplimiento de la Resolución No. 001-CVH-2022, y resolución al respecto. </w:t>
      </w:r>
    </w:p>
    <w:p w:rsidR="00874601" w:rsidRDefault="00FC713B" w:rsidP="00234A99">
      <w:pPr>
        <w:pStyle w:val="Textoindependiente"/>
        <w:spacing w:before="240" w:after="0" w:line="240" w:lineRule="auto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Interviene la concejala Blanca </w:t>
      </w:r>
      <w:proofErr w:type="spellStart"/>
      <w:r>
        <w:rPr>
          <w:rFonts w:ascii="Palatino Linotype" w:hAnsi="Palatino Linotype"/>
          <w:b/>
        </w:rPr>
        <w:t>Paucar</w:t>
      </w:r>
      <w:proofErr w:type="spellEnd"/>
      <w:r>
        <w:rPr>
          <w:rFonts w:ascii="Palatino Linotype" w:hAnsi="Palatino Linotype"/>
          <w:b/>
        </w:rPr>
        <w:t xml:space="preserve">; </w:t>
      </w:r>
      <w:r>
        <w:rPr>
          <w:rFonts w:ascii="Palatino Linotype" w:hAnsi="Palatino Linotype"/>
        </w:rPr>
        <w:t>menciona que es un tema importante y concede la palabra al Gerente de la Empresa Pública Metropolitana de Hábitat y Vivienda.</w:t>
      </w:r>
      <w:r w:rsidR="00874601" w:rsidRPr="00874601">
        <w:rPr>
          <w:rFonts w:ascii="Palatino Linotype" w:hAnsi="Palatino Linotype"/>
          <w:b/>
        </w:rPr>
        <w:t xml:space="preserve"> </w:t>
      </w:r>
    </w:p>
    <w:p w:rsidR="00FC713B" w:rsidRDefault="00FC713B" w:rsidP="00234A99">
      <w:pPr>
        <w:pStyle w:val="Textoindependiente"/>
        <w:spacing w:before="240"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 xml:space="preserve">Interviene el Ing. Jaime Alfonso Pérez, Gerente General de la Empresa Pública Metropolitana de Hábitat y Vivienda; </w:t>
      </w:r>
      <w:r w:rsidR="00F109D3">
        <w:rPr>
          <w:rFonts w:ascii="Palatino Linotype" w:hAnsi="Palatino Linotype"/>
        </w:rPr>
        <w:t xml:space="preserve">menciona </w:t>
      </w:r>
      <w:r w:rsidR="00D569EB">
        <w:rPr>
          <w:rFonts w:ascii="Palatino Linotype" w:hAnsi="Palatino Linotype"/>
        </w:rPr>
        <w:t>que,</w:t>
      </w:r>
      <w:r w:rsidR="00F109D3">
        <w:rPr>
          <w:rFonts w:ascii="Palatino Linotype" w:hAnsi="Palatino Linotype"/>
        </w:rPr>
        <w:t xml:space="preserve"> </w:t>
      </w:r>
      <w:r w:rsidR="00FA2F61">
        <w:rPr>
          <w:rFonts w:ascii="Palatino Linotype" w:hAnsi="Palatino Linotype"/>
        </w:rPr>
        <w:t xml:space="preserve">en cumplimiento de la resolución mencionada, se ha coordinado las mesas de trabajo, el 26, 27 y 28 de enero, el resumen de todas las mesas será el 3 de febrero. Agrega que se ha conversado con Carlos Montoya de la Empresa de </w:t>
      </w:r>
      <w:r w:rsidR="00AA6715">
        <w:rPr>
          <w:rFonts w:ascii="Palatino Linotype" w:hAnsi="Palatino Linotype"/>
        </w:rPr>
        <w:t>Desarrollo</w:t>
      </w:r>
      <w:r w:rsidR="00FA2F61">
        <w:rPr>
          <w:rFonts w:ascii="Palatino Linotype" w:hAnsi="Palatino Linotype"/>
        </w:rPr>
        <w:t xml:space="preserve"> Urbano de Medellín, </w:t>
      </w:r>
      <w:r w:rsidR="00AA6715">
        <w:rPr>
          <w:rFonts w:ascii="Palatino Linotype" w:hAnsi="Palatino Linotype"/>
        </w:rPr>
        <w:t>así como el Instituto Catalán del Suelo, adicionalmente las reuniones con las mul</w:t>
      </w:r>
      <w:r w:rsidR="00F4681D">
        <w:rPr>
          <w:rFonts w:ascii="Palatino Linotype" w:hAnsi="Palatino Linotype"/>
        </w:rPr>
        <w:t>tilaterales que se ha tenido.</w:t>
      </w:r>
    </w:p>
    <w:p w:rsidR="009C7CFE" w:rsidRDefault="00D569EB" w:rsidP="00234A99">
      <w:pPr>
        <w:pStyle w:val="Textoindependiente"/>
        <w:spacing w:before="240" w:after="0" w:line="240" w:lineRule="auto"/>
        <w:jc w:val="both"/>
        <w:rPr>
          <w:rFonts w:ascii="Palatino Linotype" w:hAnsi="Palatino Linotype"/>
        </w:rPr>
      </w:pPr>
      <w:r w:rsidRPr="00005797">
        <w:rPr>
          <w:rFonts w:ascii="Palatino Linotype" w:hAnsi="Palatino Linotype"/>
          <w:b/>
        </w:rPr>
        <w:t>Interviene Arq. José Toral, de la Empresa Pública Metropolitana de Hábitat y Vivienda,</w:t>
      </w:r>
      <w:r>
        <w:rPr>
          <w:rFonts w:ascii="Palatino Linotype" w:hAnsi="Palatino Linotype"/>
        </w:rPr>
        <w:t xml:space="preserve"> menciona que, se</w:t>
      </w:r>
      <w:r w:rsidR="00F66317">
        <w:rPr>
          <w:rFonts w:ascii="Palatino Linotype" w:hAnsi="Palatino Linotype"/>
        </w:rPr>
        <w:t xml:space="preserve"> ha conversado con técnicos</w:t>
      </w:r>
      <w:r>
        <w:rPr>
          <w:rFonts w:ascii="Palatino Linotype" w:hAnsi="Palatino Linotype"/>
        </w:rPr>
        <w:t xml:space="preserve"> que saben sobre suelo,</w:t>
      </w:r>
      <w:r w:rsidR="00F66317">
        <w:rPr>
          <w:rFonts w:ascii="Palatino Linotype" w:hAnsi="Palatino Linotype"/>
        </w:rPr>
        <w:t xml:space="preserve"> ya que para el operador urbano se necesita saber sobre políticas de suelo, gestión, manejo, mercado del suelo, por tanto se ha conversado con varias personas, Paco Salazar, Arturo </w:t>
      </w:r>
      <w:r w:rsidR="00F66317">
        <w:rPr>
          <w:rFonts w:ascii="Palatino Linotype" w:hAnsi="Palatino Linotype"/>
        </w:rPr>
        <w:lastRenderedPageBreak/>
        <w:t>Mejía, Rosa Elena Donoso, Gustavo Durán y funcionarios de la Secretaría de Territorio, serán los primeros invitados para trabajar estos temas; recalca que el problema de la vivienda es un problema de acceso al suelo y por eso la necesidad de transformaci</w:t>
      </w:r>
      <w:r w:rsidR="009C7CFE">
        <w:rPr>
          <w:rFonts w:ascii="Palatino Linotype" w:hAnsi="Palatino Linotype"/>
        </w:rPr>
        <w:t>ón de la empresa.</w:t>
      </w:r>
    </w:p>
    <w:p w:rsidR="009C7CFE" w:rsidRDefault="009C7CFE" w:rsidP="00234A99">
      <w:pPr>
        <w:pStyle w:val="Textoindependiente"/>
        <w:spacing w:before="240" w:after="0" w:line="240" w:lineRule="auto"/>
        <w:jc w:val="both"/>
        <w:rPr>
          <w:rFonts w:ascii="Palatino Linotype" w:hAnsi="Palatino Linotype"/>
        </w:rPr>
      </w:pPr>
      <w:r w:rsidRPr="009C7CFE">
        <w:rPr>
          <w:rFonts w:ascii="Palatino Linotype" w:hAnsi="Palatino Linotype"/>
          <w:b/>
        </w:rPr>
        <w:t>Interviene la concejala Soledad Benítez;</w:t>
      </w:r>
      <w:r>
        <w:rPr>
          <w:rFonts w:ascii="Palatino Linotype" w:hAnsi="Palatino Linotype"/>
        </w:rPr>
        <w:t xml:space="preserve"> pide que se invite a los concejales de la comisión a las mesas de trabajo.</w:t>
      </w:r>
    </w:p>
    <w:p w:rsidR="00DC1CDA" w:rsidRDefault="00A07DE2" w:rsidP="00234A99">
      <w:pPr>
        <w:pStyle w:val="Textoindependiente"/>
        <w:spacing w:before="240"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 xml:space="preserve">Interviene la concejala Blanca </w:t>
      </w:r>
      <w:proofErr w:type="spellStart"/>
      <w:r>
        <w:rPr>
          <w:rFonts w:ascii="Palatino Linotype" w:hAnsi="Palatino Linotype"/>
          <w:b/>
        </w:rPr>
        <w:t>Paucar</w:t>
      </w:r>
      <w:proofErr w:type="spellEnd"/>
      <w:r>
        <w:rPr>
          <w:rFonts w:ascii="Palatino Linotype" w:hAnsi="Palatino Linotype"/>
          <w:b/>
        </w:rPr>
        <w:t xml:space="preserve">; </w:t>
      </w:r>
      <w:r>
        <w:rPr>
          <w:rFonts w:ascii="Palatino Linotype" w:hAnsi="Palatino Linotype"/>
        </w:rPr>
        <w:t xml:space="preserve">señala que no le ha llegado la información sobre la propuesta de mesas de trabajo, es importante </w:t>
      </w:r>
      <w:r w:rsidR="00DC1CDA">
        <w:rPr>
          <w:rFonts w:ascii="Palatino Linotype" w:hAnsi="Palatino Linotype"/>
        </w:rPr>
        <w:t>que se</w:t>
      </w:r>
      <w:r w:rsidR="002C054C">
        <w:rPr>
          <w:rFonts w:ascii="Palatino Linotype" w:hAnsi="Palatino Linotype"/>
        </w:rPr>
        <w:t xml:space="preserve"> invite a las mesas de trabajo, si se planifica y se invita, van a asistir. Es importante la forma en que se realice la convocatoria, la presencia de los planificadores urbanos, actores de la economía popular y soldaría, organismos multilaterales, cooperativistas, academia, actores urbanos y urbanistas.</w:t>
      </w:r>
      <w:r w:rsidR="00DC1CDA">
        <w:rPr>
          <w:rFonts w:ascii="Palatino Linotype" w:hAnsi="Palatino Linotype"/>
        </w:rPr>
        <w:t xml:space="preserve"> En tal sentido mociona: </w:t>
      </w:r>
      <w:r w:rsidR="00DC1CDA" w:rsidRPr="00DC1CDA">
        <w:rPr>
          <w:rFonts w:ascii="Palatino Linotype" w:hAnsi="Palatino Linotype"/>
        </w:rPr>
        <w:t>Que en el término de tres días la Empresa Pública Metropolitana de Hábitat y Vivienda, haga llegar a la comisión de Vivienda y Hábitat, la lista de convocados, invitados, planificadores urbanos y urbanistas de las diferentes instituciones que participarán en las mesas de trabajo; así como, el cronograma de las mesas y la metodología que se aplicará.</w:t>
      </w:r>
    </w:p>
    <w:p w:rsidR="002B4BA3" w:rsidRDefault="009E624D" w:rsidP="00234A99">
      <w:pPr>
        <w:pStyle w:val="Textoindependiente"/>
        <w:spacing w:before="240" w:after="0" w:line="240" w:lineRule="auto"/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 xml:space="preserve">Una vez apoyada la moción, se procede a tomar votación de la moción planteada, registrándose </w:t>
      </w:r>
      <w:r w:rsidR="002B4BA3">
        <w:rPr>
          <w:rFonts w:ascii="Palatino Linotype" w:hAnsi="Palatino Linotype" w:cs="Tahoma"/>
        </w:rPr>
        <w:t>los siguientes resultados:</w:t>
      </w:r>
    </w:p>
    <w:p w:rsidR="002B4BA3" w:rsidRDefault="002B4BA3" w:rsidP="00234A99">
      <w:pPr>
        <w:pStyle w:val="Textoindependiente"/>
        <w:spacing w:before="240" w:after="0" w:line="240" w:lineRule="auto"/>
        <w:jc w:val="both"/>
        <w:rPr>
          <w:rFonts w:ascii="Palatino Linotype" w:hAnsi="Palatino Linotype" w:cs="Tahoma"/>
        </w:rPr>
      </w:pPr>
    </w:p>
    <w:tbl>
      <w:tblPr>
        <w:tblW w:w="9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9"/>
        <w:gridCol w:w="1134"/>
        <w:gridCol w:w="1275"/>
        <w:gridCol w:w="1848"/>
        <w:gridCol w:w="1276"/>
        <w:gridCol w:w="1418"/>
      </w:tblGrid>
      <w:tr w:rsidR="002B4BA3" w:rsidRPr="00867BAA" w:rsidTr="00EC3340">
        <w:trPr>
          <w:trHeight w:val="20"/>
          <w:jc w:val="center"/>
        </w:trPr>
        <w:tc>
          <w:tcPr>
            <w:tcW w:w="9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B4BA3" w:rsidRPr="00867BAA" w:rsidRDefault="002B4BA3" w:rsidP="00EC3340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REGISTRO DE VOTACIÓN</w:t>
            </w:r>
          </w:p>
        </w:tc>
      </w:tr>
      <w:tr w:rsidR="002B4BA3" w:rsidRPr="00867BAA" w:rsidTr="00EC3340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B4BA3" w:rsidRPr="00867BAA" w:rsidRDefault="002B4BA3" w:rsidP="00EC3340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B4BA3" w:rsidRPr="00867BAA" w:rsidRDefault="002B4BA3" w:rsidP="00EC3340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 FAVOR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B4BA3" w:rsidRPr="00867BAA" w:rsidRDefault="002B4BA3" w:rsidP="00EC3340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CONTRA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B4BA3" w:rsidRPr="00867BAA" w:rsidRDefault="002B4BA3" w:rsidP="00EC3340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</w:p>
          <w:p w:rsidR="002B4BA3" w:rsidRPr="00867BAA" w:rsidRDefault="002B4BA3" w:rsidP="00EC3340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B4BA3" w:rsidRPr="00867BAA" w:rsidRDefault="002B4BA3" w:rsidP="00EC3340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B4BA3" w:rsidRPr="00867BAA" w:rsidRDefault="002B4BA3" w:rsidP="00EC3340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</w:p>
          <w:p w:rsidR="002B4BA3" w:rsidRPr="00867BAA" w:rsidRDefault="002B4BA3" w:rsidP="00EC3340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2B4BA3" w:rsidRPr="00867BAA" w:rsidTr="00EC3340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A3" w:rsidRPr="00867BAA" w:rsidRDefault="002B4BA3" w:rsidP="00EC3340">
            <w:pPr>
              <w:spacing w:after="0" w:line="240" w:lineRule="auto"/>
              <w:jc w:val="both"/>
              <w:rPr>
                <w:rFonts w:ascii="Palatino Linotype" w:hAnsi="Palatino Linotype" w:cs="Tahoma"/>
                <w:b/>
                <w:bCs/>
                <w:color w:val="000000"/>
                <w:lang w:eastAsia="es-EC"/>
              </w:rPr>
            </w:pPr>
            <w:r w:rsidRPr="00867BAA">
              <w:rPr>
                <w:rFonts w:ascii="Palatino Linotype" w:hAnsi="Palatino Linotype" w:cs="Tahoma"/>
                <w:b/>
                <w:bCs/>
                <w:color w:val="000000"/>
                <w:lang w:eastAsia="es-EC"/>
              </w:rPr>
              <w:t xml:space="preserve">Blanca </w:t>
            </w:r>
            <w:proofErr w:type="spellStart"/>
            <w:r w:rsidRPr="00867BAA">
              <w:rPr>
                <w:rFonts w:ascii="Palatino Linotype" w:hAnsi="Palatino Linotype" w:cs="Tahoma"/>
                <w:b/>
                <w:bCs/>
                <w:color w:val="000000"/>
                <w:lang w:eastAsia="es-EC"/>
              </w:rPr>
              <w:t>Paucar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A3" w:rsidRPr="00867BAA" w:rsidRDefault="002B4BA3" w:rsidP="00EC3340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A3" w:rsidRPr="00867BAA" w:rsidRDefault="002B4BA3" w:rsidP="00EC3340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A3" w:rsidRPr="00867BAA" w:rsidRDefault="002B4BA3" w:rsidP="00EC3340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A3" w:rsidRPr="00867BAA" w:rsidRDefault="002B4BA3" w:rsidP="00EC3340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A3" w:rsidRPr="00867BAA" w:rsidRDefault="002B4BA3" w:rsidP="00EC3340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2B4BA3" w:rsidRPr="00867BAA" w:rsidTr="00EC3340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A3" w:rsidRPr="00867BAA" w:rsidRDefault="002B4BA3" w:rsidP="00EC3340">
            <w:pPr>
              <w:spacing w:after="0" w:line="240" w:lineRule="auto"/>
              <w:jc w:val="both"/>
              <w:rPr>
                <w:rFonts w:ascii="Palatino Linotype" w:hAnsi="Palatino Linotype" w:cs="Tahoma"/>
                <w:b/>
                <w:bCs/>
                <w:color w:val="000000"/>
                <w:lang w:eastAsia="es-EC"/>
              </w:rPr>
            </w:pPr>
            <w:r w:rsidRPr="00867BAA">
              <w:rPr>
                <w:rFonts w:ascii="Palatino Linotype" w:hAnsi="Palatino Linotype" w:cs="Tahoma"/>
                <w:b/>
                <w:bCs/>
                <w:color w:val="000000"/>
                <w:lang w:eastAsia="es-EC"/>
              </w:rPr>
              <w:t>Soledad Benítez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A3" w:rsidRPr="00867BAA" w:rsidRDefault="002B4BA3" w:rsidP="00EC3340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A3" w:rsidRPr="00867BAA" w:rsidRDefault="002B4BA3" w:rsidP="00EC3340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A3" w:rsidRPr="00867BAA" w:rsidRDefault="002B4BA3" w:rsidP="00EC3340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A3" w:rsidRPr="00867BAA" w:rsidRDefault="002B4BA3" w:rsidP="00EC3340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A3" w:rsidRPr="00867BAA" w:rsidRDefault="002B4BA3" w:rsidP="00EC3340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2B4BA3" w:rsidRPr="00867BAA" w:rsidTr="00EC3340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A3" w:rsidRPr="00867BAA" w:rsidRDefault="002B4BA3" w:rsidP="00EC3340">
            <w:pPr>
              <w:spacing w:after="0" w:line="240" w:lineRule="auto"/>
              <w:jc w:val="both"/>
              <w:rPr>
                <w:rFonts w:ascii="Palatino Linotype" w:hAnsi="Palatino Linotype" w:cs="Tahoma"/>
                <w:b/>
                <w:bCs/>
                <w:color w:val="000000"/>
                <w:lang w:eastAsia="es-EC"/>
              </w:rPr>
            </w:pPr>
            <w:r>
              <w:rPr>
                <w:rFonts w:ascii="Palatino Linotype" w:hAnsi="Palatino Linotype" w:cs="Tahoma"/>
                <w:b/>
                <w:bCs/>
                <w:color w:val="000000"/>
                <w:lang w:eastAsia="es-EC"/>
              </w:rPr>
              <w:t>Eduardo del Pozo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A3" w:rsidRPr="00867BAA" w:rsidRDefault="002B4BA3" w:rsidP="00EC3340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A3" w:rsidRPr="00867BAA" w:rsidRDefault="002B4BA3" w:rsidP="00EC3340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A3" w:rsidRPr="00867BAA" w:rsidRDefault="002B4BA3" w:rsidP="00EC3340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A3" w:rsidRPr="00867BAA" w:rsidRDefault="002B4BA3" w:rsidP="00EC3340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A3" w:rsidRPr="00867BAA" w:rsidRDefault="002B4BA3" w:rsidP="00EC3340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</w:tr>
      <w:tr w:rsidR="002B4BA3" w:rsidRPr="00867BAA" w:rsidTr="00EC3340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B4BA3" w:rsidRPr="00867BAA" w:rsidRDefault="002B4BA3" w:rsidP="00EC3340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B4BA3" w:rsidRPr="00867BAA" w:rsidRDefault="002B4BA3" w:rsidP="00EC3340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B4BA3" w:rsidRPr="00867BAA" w:rsidRDefault="002B4BA3" w:rsidP="00EC3340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B4BA3" w:rsidRPr="00867BAA" w:rsidRDefault="002B4BA3" w:rsidP="00EC3340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B4BA3" w:rsidRPr="00867BAA" w:rsidRDefault="002B4BA3" w:rsidP="00EC3340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B4BA3" w:rsidRPr="00867BAA" w:rsidRDefault="002B4BA3" w:rsidP="00EC3340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1</w:t>
            </w:r>
          </w:p>
        </w:tc>
      </w:tr>
    </w:tbl>
    <w:p w:rsidR="005E6805" w:rsidRDefault="002B4BA3" w:rsidP="002B402C">
      <w:pPr>
        <w:pStyle w:val="Textoindependiente"/>
        <w:spacing w:before="240" w:after="0" w:line="240" w:lineRule="auto"/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 xml:space="preserve">Con dos votos a favor, la Comisión de Vivienda y Hábitat, resolvió: </w:t>
      </w:r>
      <w:r w:rsidR="002B402C" w:rsidRPr="002B402C">
        <w:rPr>
          <w:rFonts w:ascii="Palatino Linotype" w:hAnsi="Palatino Linotype" w:cs="Tahoma"/>
        </w:rPr>
        <w:t>Que en el término de tres días la Empresa Pública Metropolitana de Hábitat y Vivienda, haga llegar a la comisión de Vivienda y Hábitat, la lista de convocados, invitados, planificadores urbanos y urbanistas de las diferentes instituciones que participarán en las mesas de trabajo; así como, el cronograma de las mesas y la metodología que se aplicará.</w:t>
      </w:r>
    </w:p>
    <w:p w:rsidR="002B402C" w:rsidRDefault="002B402C" w:rsidP="00874EDF">
      <w:pPr>
        <w:pStyle w:val="NormalWeb"/>
        <w:spacing w:before="0" w:beforeAutospacing="0" w:after="0" w:afterAutospacing="0"/>
        <w:jc w:val="both"/>
        <w:textAlignment w:val="baseline"/>
        <w:rPr>
          <w:rFonts w:ascii="Palatino Linotype" w:eastAsia="MS Mincho" w:hAnsi="Palatino Linotype" w:cs="Tahoma"/>
          <w:sz w:val="22"/>
          <w:szCs w:val="22"/>
          <w:lang w:eastAsia="en-US"/>
        </w:rPr>
      </w:pPr>
    </w:p>
    <w:p w:rsidR="00874EDF" w:rsidRPr="00867BAA" w:rsidRDefault="00874EDF" w:rsidP="00874EDF">
      <w:pPr>
        <w:pStyle w:val="NormalWeb"/>
        <w:spacing w:before="0" w:beforeAutospacing="0" w:after="0" w:afterAutospacing="0"/>
        <w:jc w:val="both"/>
        <w:textAlignment w:val="baseline"/>
        <w:rPr>
          <w:rFonts w:ascii="Palatino Linotype" w:hAnsi="Palatino Linotype"/>
          <w:bCs/>
          <w:color w:val="000000"/>
          <w:sz w:val="22"/>
          <w:szCs w:val="22"/>
        </w:rPr>
      </w:pPr>
      <w:r>
        <w:rPr>
          <w:rFonts w:ascii="Palatino Linotype" w:hAnsi="Palatino Linotype"/>
          <w:color w:val="000000"/>
          <w:sz w:val="22"/>
          <w:szCs w:val="22"/>
        </w:rPr>
        <w:t xml:space="preserve">Siendo las </w:t>
      </w:r>
      <w:r w:rsidR="002B402C">
        <w:rPr>
          <w:rFonts w:ascii="Palatino Linotype" w:hAnsi="Palatino Linotype"/>
          <w:color w:val="000000"/>
          <w:sz w:val="22"/>
          <w:szCs w:val="22"/>
        </w:rPr>
        <w:t>9</w:t>
      </w:r>
      <w:r w:rsidRPr="00802ED1">
        <w:rPr>
          <w:rFonts w:ascii="Palatino Linotype" w:hAnsi="Palatino Linotype"/>
          <w:color w:val="000000"/>
          <w:sz w:val="22"/>
          <w:szCs w:val="22"/>
        </w:rPr>
        <w:t>h</w:t>
      </w:r>
      <w:r w:rsidR="002B402C">
        <w:rPr>
          <w:rFonts w:ascii="Palatino Linotype" w:hAnsi="Palatino Linotype"/>
          <w:color w:val="000000"/>
          <w:sz w:val="22"/>
          <w:szCs w:val="22"/>
        </w:rPr>
        <w:t>36</w:t>
      </w:r>
      <w:r w:rsidRPr="00802ED1">
        <w:rPr>
          <w:rFonts w:ascii="Palatino Linotype" w:hAnsi="Palatino Linotype"/>
          <w:color w:val="000000"/>
          <w:sz w:val="22"/>
          <w:szCs w:val="22"/>
        </w:rPr>
        <w:t xml:space="preserve">, </w:t>
      </w:r>
      <w:r w:rsidRPr="00802ED1">
        <w:rPr>
          <w:rFonts w:ascii="Palatino Linotype" w:hAnsi="Palatino Linotype"/>
          <w:color w:val="000000"/>
          <w:sz w:val="22"/>
          <w:szCs w:val="22"/>
          <w:lang w:val="es-ES"/>
        </w:rPr>
        <w:t>habiendo</w:t>
      </w:r>
      <w:r w:rsidRPr="00867BAA">
        <w:rPr>
          <w:rFonts w:ascii="Palatino Linotype" w:hAnsi="Palatino Linotype"/>
          <w:color w:val="000000"/>
          <w:sz w:val="22"/>
          <w:szCs w:val="22"/>
          <w:lang w:val="es-ES"/>
        </w:rPr>
        <w:t xml:space="preserve"> agotado el orden del día, la presidenta de la Comisión declara clausurada la sesión. </w:t>
      </w:r>
    </w:p>
    <w:p w:rsidR="00874EDF" w:rsidRPr="00867BAA" w:rsidRDefault="00874EDF" w:rsidP="00874EDF">
      <w:pPr>
        <w:spacing w:after="0" w:line="240" w:lineRule="auto"/>
        <w:jc w:val="both"/>
        <w:rPr>
          <w:rFonts w:ascii="Palatino Linotype" w:hAnsi="Palatino Linotype"/>
          <w:color w:val="000000"/>
          <w:lang w:val="es-ES"/>
        </w:rPr>
      </w:pPr>
    </w:p>
    <w:tbl>
      <w:tblPr>
        <w:tblW w:w="8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1962"/>
        <w:gridCol w:w="1917"/>
      </w:tblGrid>
      <w:tr w:rsidR="00874EDF" w:rsidRPr="00867BAA" w:rsidTr="00A778DC">
        <w:trPr>
          <w:trHeight w:val="25"/>
          <w:jc w:val="center"/>
        </w:trPr>
        <w:tc>
          <w:tcPr>
            <w:tcW w:w="8871" w:type="dxa"/>
            <w:gridSpan w:val="3"/>
            <w:shd w:val="clear" w:color="auto" w:fill="0070C0"/>
          </w:tcPr>
          <w:p w:rsidR="00874EDF" w:rsidRPr="00867BAA" w:rsidRDefault="00874EDF" w:rsidP="00A778DC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sz w:val="22"/>
                <w:szCs w:val="22"/>
              </w:rPr>
              <w:t xml:space="preserve">          </w:t>
            </w:r>
            <w:r w:rsidRPr="00867BAA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REGISTRO ASISTENCIA – FINALIZACIÓN  SESIÓN</w:t>
            </w:r>
          </w:p>
        </w:tc>
      </w:tr>
      <w:tr w:rsidR="00874EDF" w:rsidRPr="00867BAA" w:rsidTr="00A778DC">
        <w:trPr>
          <w:trHeight w:val="25"/>
          <w:jc w:val="center"/>
        </w:trPr>
        <w:tc>
          <w:tcPr>
            <w:tcW w:w="4992" w:type="dxa"/>
            <w:shd w:val="clear" w:color="auto" w:fill="0070C0"/>
          </w:tcPr>
          <w:p w:rsidR="00874EDF" w:rsidRPr="00867BAA" w:rsidRDefault="00874EDF" w:rsidP="00A778DC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962" w:type="dxa"/>
            <w:shd w:val="clear" w:color="auto" w:fill="0070C0"/>
          </w:tcPr>
          <w:p w:rsidR="00874EDF" w:rsidRPr="00867BAA" w:rsidRDefault="00874EDF" w:rsidP="00A778DC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917" w:type="dxa"/>
            <w:shd w:val="clear" w:color="auto" w:fill="0070C0"/>
          </w:tcPr>
          <w:p w:rsidR="00874EDF" w:rsidRPr="00867BAA" w:rsidRDefault="00874EDF" w:rsidP="00A778DC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 xml:space="preserve">AUSENTE </w:t>
            </w:r>
          </w:p>
        </w:tc>
      </w:tr>
      <w:tr w:rsidR="00874EDF" w:rsidRPr="00867BAA" w:rsidTr="00A778DC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874EDF" w:rsidRPr="00867BAA" w:rsidRDefault="00874EDF" w:rsidP="00A778DC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 xml:space="preserve">Blanca </w:t>
            </w:r>
            <w:proofErr w:type="spellStart"/>
            <w:r w:rsidRPr="00867BAA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Paucar</w:t>
            </w:r>
            <w:proofErr w:type="spellEnd"/>
            <w:r w:rsidRPr="00867BAA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962" w:type="dxa"/>
            <w:shd w:val="clear" w:color="auto" w:fill="auto"/>
          </w:tcPr>
          <w:p w:rsidR="00874EDF" w:rsidRPr="00867BAA" w:rsidRDefault="00874EDF" w:rsidP="00A778DC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874EDF" w:rsidRPr="00867BAA" w:rsidRDefault="00874EDF" w:rsidP="00A778DC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74EDF" w:rsidRPr="00867BAA" w:rsidTr="00A778DC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874EDF" w:rsidRPr="00867BAA" w:rsidRDefault="001861F9" w:rsidP="00A778DC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Soledad Benítez</w:t>
            </w:r>
          </w:p>
        </w:tc>
        <w:tc>
          <w:tcPr>
            <w:tcW w:w="1962" w:type="dxa"/>
            <w:shd w:val="clear" w:color="auto" w:fill="auto"/>
          </w:tcPr>
          <w:p w:rsidR="00874EDF" w:rsidRPr="00867BAA" w:rsidRDefault="00874EDF" w:rsidP="00A778DC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874EDF" w:rsidRPr="00867BAA" w:rsidRDefault="00874EDF" w:rsidP="00A778DC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74EDF" w:rsidRPr="00867BAA" w:rsidTr="00A778DC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874EDF" w:rsidRPr="00867BAA" w:rsidRDefault="00874EDF" w:rsidP="00A778DC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Eduardo del Pozo</w:t>
            </w:r>
          </w:p>
        </w:tc>
        <w:tc>
          <w:tcPr>
            <w:tcW w:w="1962" w:type="dxa"/>
            <w:shd w:val="clear" w:color="auto" w:fill="auto"/>
          </w:tcPr>
          <w:p w:rsidR="00874EDF" w:rsidRPr="00867BAA" w:rsidRDefault="00FD04FE" w:rsidP="00A778DC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0</w:t>
            </w:r>
          </w:p>
        </w:tc>
        <w:tc>
          <w:tcPr>
            <w:tcW w:w="1917" w:type="dxa"/>
            <w:shd w:val="clear" w:color="auto" w:fill="auto"/>
          </w:tcPr>
          <w:p w:rsidR="00874EDF" w:rsidRPr="00867BAA" w:rsidRDefault="00FD04FE" w:rsidP="00A778DC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</w:tr>
      <w:tr w:rsidR="00874EDF" w:rsidRPr="00867BAA" w:rsidTr="00A778DC">
        <w:trPr>
          <w:trHeight w:val="25"/>
          <w:jc w:val="center"/>
        </w:trPr>
        <w:tc>
          <w:tcPr>
            <w:tcW w:w="4992" w:type="dxa"/>
            <w:shd w:val="clear" w:color="auto" w:fill="0070C0"/>
          </w:tcPr>
          <w:p w:rsidR="00874EDF" w:rsidRPr="00867BAA" w:rsidRDefault="00874EDF" w:rsidP="00A778DC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lastRenderedPageBreak/>
              <w:t>TOTAL</w:t>
            </w:r>
          </w:p>
        </w:tc>
        <w:tc>
          <w:tcPr>
            <w:tcW w:w="1962" w:type="dxa"/>
            <w:shd w:val="clear" w:color="auto" w:fill="0070C0"/>
          </w:tcPr>
          <w:p w:rsidR="00874EDF" w:rsidRPr="00867BAA" w:rsidRDefault="00FD04FE" w:rsidP="00A778DC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  <w:t>2</w:t>
            </w:r>
          </w:p>
        </w:tc>
        <w:tc>
          <w:tcPr>
            <w:tcW w:w="1917" w:type="dxa"/>
            <w:shd w:val="clear" w:color="auto" w:fill="0070C0"/>
          </w:tcPr>
          <w:p w:rsidR="00874EDF" w:rsidRPr="00867BAA" w:rsidRDefault="00FD04FE" w:rsidP="00A778DC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  <w:t>1</w:t>
            </w:r>
          </w:p>
        </w:tc>
      </w:tr>
    </w:tbl>
    <w:p w:rsidR="00874EDF" w:rsidRPr="00867BAA" w:rsidRDefault="00874EDF" w:rsidP="00874EDF">
      <w:pPr>
        <w:spacing w:after="0" w:line="240" w:lineRule="auto"/>
        <w:jc w:val="both"/>
        <w:rPr>
          <w:rStyle w:val="Textoennegrita"/>
          <w:rFonts w:ascii="Palatino Linotype" w:hAnsi="Palatino Linotype" w:cs="Tahoma"/>
          <w:b w:val="0"/>
        </w:rPr>
      </w:pPr>
    </w:p>
    <w:p w:rsidR="00874EDF" w:rsidRPr="00867BAA" w:rsidRDefault="00874EDF" w:rsidP="00874EDF">
      <w:pPr>
        <w:spacing w:after="0" w:line="240" w:lineRule="auto"/>
        <w:jc w:val="both"/>
        <w:rPr>
          <w:rStyle w:val="Textoennegrita"/>
          <w:rFonts w:ascii="Palatino Linotype" w:hAnsi="Palatino Linotype"/>
          <w:b w:val="0"/>
        </w:rPr>
      </w:pPr>
      <w:r w:rsidRPr="00867BAA">
        <w:rPr>
          <w:rStyle w:val="Textoennegrita"/>
          <w:rFonts w:ascii="Palatino Linotype" w:hAnsi="Palatino Linotype" w:cs="Tahoma"/>
        </w:rPr>
        <w:t>Para constancia de lo actuado, firman la presidenta de la Comisión de Vivienda y Hábitat y el Secretario General del</w:t>
      </w:r>
      <w:r>
        <w:rPr>
          <w:rStyle w:val="Textoennegrita"/>
          <w:rFonts w:ascii="Palatino Linotype" w:hAnsi="Palatino Linotype" w:cs="Tahoma"/>
        </w:rPr>
        <w:t xml:space="preserve"> Concejo Metropolitano de Quito</w:t>
      </w:r>
      <w:r w:rsidRPr="00867BAA">
        <w:rPr>
          <w:rStyle w:val="Textoennegrita"/>
          <w:rFonts w:ascii="Palatino Linotype" w:hAnsi="Palatino Linotype" w:cs="Tahoma"/>
        </w:rPr>
        <w:t>.</w:t>
      </w:r>
    </w:p>
    <w:p w:rsidR="00874EDF" w:rsidRPr="00867BAA" w:rsidRDefault="00874EDF" w:rsidP="00874EDF">
      <w:pPr>
        <w:spacing w:after="0" w:line="240" w:lineRule="auto"/>
        <w:jc w:val="both"/>
        <w:rPr>
          <w:rFonts w:ascii="Palatino Linotype" w:hAnsi="Palatino Linotype"/>
          <w:color w:val="000000"/>
        </w:rPr>
      </w:pPr>
    </w:p>
    <w:p w:rsidR="00874EDF" w:rsidRPr="00867BAA" w:rsidRDefault="00874EDF" w:rsidP="00874EDF">
      <w:pPr>
        <w:spacing w:after="0" w:line="240" w:lineRule="auto"/>
        <w:jc w:val="both"/>
        <w:rPr>
          <w:rFonts w:ascii="Palatino Linotype" w:hAnsi="Palatino Linotype"/>
          <w:color w:val="000000"/>
        </w:rPr>
      </w:pPr>
    </w:p>
    <w:p w:rsidR="00874EDF" w:rsidRDefault="00874EDF" w:rsidP="00874EDF">
      <w:pPr>
        <w:spacing w:after="0" w:line="240" w:lineRule="auto"/>
        <w:jc w:val="both"/>
        <w:rPr>
          <w:rFonts w:ascii="Palatino Linotype" w:hAnsi="Palatino Linotype"/>
          <w:color w:val="000000"/>
        </w:rPr>
      </w:pPr>
    </w:p>
    <w:p w:rsidR="00E20A43" w:rsidRPr="00867BAA" w:rsidRDefault="00E20A43" w:rsidP="00874EDF">
      <w:pPr>
        <w:spacing w:after="0" w:line="240" w:lineRule="auto"/>
        <w:jc w:val="both"/>
        <w:rPr>
          <w:rFonts w:ascii="Palatino Linotype" w:hAnsi="Palatino Linotype"/>
          <w:color w:val="000000"/>
        </w:rPr>
      </w:pPr>
    </w:p>
    <w:p w:rsidR="00874EDF" w:rsidRPr="00867BAA" w:rsidRDefault="00874EDF" w:rsidP="00874EDF">
      <w:pPr>
        <w:spacing w:after="0" w:line="240" w:lineRule="auto"/>
        <w:jc w:val="both"/>
        <w:rPr>
          <w:rFonts w:ascii="Palatino Linotype" w:hAnsi="Palatino Linotype"/>
          <w:color w:val="000000"/>
        </w:rPr>
      </w:pPr>
    </w:p>
    <w:p w:rsidR="00874EDF" w:rsidRPr="00867BAA" w:rsidRDefault="00874EDF" w:rsidP="00874EDF">
      <w:pPr>
        <w:spacing w:after="0" w:line="240" w:lineRule="auto"/>
        <w:jc w:val="both"/>
        <w:rPr>
          <w:rFonts w:ascii="Palatino Linotype" w:hAnsi="Palatino Linotype"/>
          <w:color w:val="000000"/>
        </w:rPr>
      </w:pPr>
    </w:p>
    <w:p w:rsidR="00874EDF" w:rsidRPr="00867BAA" w:rsidRDefault="00874EDF" w:rsidP="00874EDF">
      <w:pPr>
        <w:pStyle w:val="Sinespaciado"/>
        <w:jc w:val="both"/>
        <w:rPr>
          <w:rFonts w:ascii="Palatino Linotype" w:hAnsi="Palatino Linotype" w:cs="Tahoma"/>
        </w:rPr>
      </w:pPr>
      <w:r w:rsidRPr="00867BAA">
        <w:rPr>
          <w:rFonts w:ascii="Palatino Linotype" w:hAnsi="Palatino Linotype" w:cs="Tahoma"/>
        </w:rPr>
        <w:t xml:space="preserve">Lic. Blanca </w:t>
      </w:r>
      <w:proofErr w:type="spellStart"/>
      <w:r w:rsidRPr="00867BAA">
        <w:rPr>
          <w:rFonts w:ascii="Palatino Linotype" w:hAnsi="Palatino Linotype" w:cs="Tahoma"/>
        </w:rPr>
        <w:t>Paucar</w:t>
      </w:r>
      <w:proofErr w:type="spellEnd"/>
      <w:r w:rsidRPr="00867BAA">
        <w:rPr>
          <w:rFonts w:ascii="Palatino Linotype" w:hAnsi="Palatino Linotype" w:cs="Tahoma"/>
        </w:rPr>
        <w:t xml:space="preserve"> </w:t>
      </w:r>
      <w:r w:rsidRPr="00867BAA">
        <w:rPr>
          <w:rFonts w:ascii="Palatino Linotype" w:hAnsi="Palatino Linotype" w:cs="Tahoma"/>
        </w:rPr>
        <w:tab/>
      </w:r>
      <w:r w:rsidRPr="00867BAA">
        <w:rPr>
          <w:rFonts w:ascii="Palatino Linotype" w:hAnsi="Palatino Linotype" w:cs="Tahoma"/>
        </w:rPr>
        <w:tab/>
      </w:r>
      <w:r w:rsidRPr="00867BAA">
        <w:rPr>
          <w:rFonts w:ascii="Palatino Linotype" w:hAnsi="Palatino Linotype" w:cs="Tahoma"/>
        </w:rPr>
        <w:tab/>
      </w:r>
      <w:r w:rsidRPr="00867BAA">
        <w:rPr>
          <w:rFonts w:ascii="Palatino Linotype" w:hAnsi="Palatino Linotype" w:cs="Tahoma"/>
        </w:rPr>
        <w:tab/>
      </w:r>
      <w:r w:rsidRPr="00867BAA">
        <w:rPr>
          <w:rFonts w:ascii="Palatino Linotype" w:hAnsi="Palatino Linotype" w:cs="Tahoma"/>
        </w:rPr>
        <w:tab/>
        <w:t xml:space="preserve">Abg. </w:t>
      </w:r>
      <w:r>
        <w:rPr>
          <w:rFonts w:ascii="Palatino Linotype" w:hAnsi="Palatino Linotype" w:cs="Tahoma"/>
        </w:rPr>
        <w:t xml:space="preserve">Pablo </w:t>
      </w:r>
      <w:proofErr w:type="spellStart"/>
      <w:r>
        <w:rPr>
          <w:rFonts w:ascii="Palatino Linotype" w:hAnsi="Palatino Linotype" w:cs="Tahoma"/>
        </w:rPr>
        <w:t>Santillan</w:t>
      </w:r>
      <w:proofErr w:type="spellEnd"/>
      <w:r>
        <w:rPr>
          <w:rFonts w:ascii="Palatino Linotype" w:hAnsi="Palatino Linotype" w:cs="Tahoma"/>
        </w:rPr>
        <w:t xml:space="preserve"> </w:t>
      </w:r>
      <w:r w:rsidRPr="00867BAA">
        <w:rPr>
          <w:rFonts w:ascii="Palatino Linotype" w:hAnsi="Palatino Linotype" w:cs="Tahoma"/>
        </w:rPr>
        <w:tab/>
      </w:r>
      <w:r>
        <w:rPr>
          <w:rFonts w:ascii="Palatino Linotype" w:hAnsi="Palatino Linotype" w:cs="Tahoma"/>
        </w:rPr>
        <w:t>Paredes</w:t>
      </w:r>
    </w:p>
    <w:p w:rsidR="00874EDF" w:rsidRPr="00867BAA" w:rsidRDefault="00874EDF" w:rsidP="00874EDF">
      <w:pPr>
        <w:spacing w:after="0" w:line="240" w:lineRule="auto"/>
        <w:rPr>
          <w:rFonts w:ascii="Palatino Linotype" w:hAnsi="Palatino Linotype" w:cs="Tahoma"/>
          <w:b/>
        </w:rPr>
      </w:pPr>
      <w:r w:rsidRPr="00867BAA">
        <w:rPr>
          <w:rFonts w:ascii="Palatino Linotype" w:hAnsi="Palatino Linotype" w:cs="Tahoma"/>
          <w:b/>
        </w:rPr>
        <w:t xml:space="preserve">PRESIDENTA DE LA COMISIÓN </w:t>
      </w:r>
      <w:r w:rsidRPr="00867BAA">
        <w:rPr>
          <w:rFonts w:ascii="Palatino Linotype" w:hAnsi="Palatino Linotype" w:cs="Tahoma"/>
          <w:b/>
        </w:rPr>
        <w:tab/>
      </w:r>
      <w:r w:rsidRPr="00867BAA">
        <w:rPr>
          <w:rFonts w:ascii="Palatino Linotype" w:hAnsi="Palatino Linotype" w:cs="Tahoma"/>
          <w:b/>
        </w:rPr>
        <w:tab/>
      </w:r>
      <w:r w:rsidRPr="00867BAA">
        <w:rPr>
          <w:rFonts w:ascii="Palatino Linotype" w:hAnsi="Palatino Linotype" w:cs="Tahoma"/>
          <w:b/>
        </w:rPr>
        <w:tab/>
        <w:t xml:space="preserve">SECRETARIO GENERAL DEL </w:t>
      </w:r>
    </w:p>
    <w:p w:rsidR="00874EDF" w:rsidRPr="00867BAA" w:rsidRDefault="00874EDF" w:rsidP="00874EDF">
      <w:pPr>
        <w:pStyle w:val="Sinespaciado"/>
        <w:jc w:val="both"/>
        <w:rPr>
          <w:rFonts w:ascii="Palatino Linotype" w:hAnsi="Palatino Linotype" w:cs="Tahoma"/>
          <w:b/>
        </w:rPr>
      </w:pPr>
      <w:r w:rsidRPr="00867BAA">
        <w:rPr>
          <w:rFonts w:ascii="Palatino Linotype" w:hAnsi="Palatino Linotype" w:cs="Tahoma"/>
          <w:b/>
        </w:rPr>
        <w:t xml:space="preserve">VIVIENDA Y HÁBITAT </w:t>
      </w:r>
      <w:r w:rsidRPr="00867BAA">
        <w:rPr>
          <w:rFonts w:ascii="Palatino Linotype" w:hAnsi="Palatino Linotype" w:cs="Tahoma"/>
          <w:b/>
        </w:rPr>
        <w:tab/>
      </w:r>
      <w:r w:rsidRPr="00867BAA">
        <w:rPr>
          <w:rFonts w:ascii="Palatino Linotype" w:hAnsi="Palatino Linotype" w:cs="Tahoma"/>
          <w:b/>
        </w:rPr>
        <w:tab/>
        <w:t xml:space="preserve">                      </w:t>
      </w:r>
      <w:r w:rsidRPr="00867BAA">
        <w:rPr>
          <w:rFonts w:ascii="Palatino Linotype" w:hAnsi="Palatino Linotype" w:cs="Tahoma"/>
          <w:b/>
        </w:rPr>
        <w:tab/>
        <w:t>CONCEJO METROPOLITANO</w:t>
      </w:r>
    </w:p>
    <w:p w:rsidR="00874EDF" w:rsidRPr="00867BAA" w:rsidRDefault="00874EDF" w:rsidP="00874EDF">
      <w:pPr>
        <w:pStyle w:val="Sinespaciado"/>
        <w:jc w:val="both"/>
        <w:rPr>
          <w:rFonts w:ascii="Palatino Linotype" w:hAnsi="Palatino Linotype" w:cs="Tahoma"/>
          <w:b/>
        </w:rPr>
      </w:pPr>
      <w:r>
        <w:rPr>
          <w:rFonts w:ascii="Palatino Linotype" w:hAnsi="Palatino Linotype" w:cs="Tahoma"/>
          <w:b/>
        </w:rPr>
        <w:t xml:space="preserve">PATRIMONIO </w:t>
      </w:r>
      <w:r>
        <w:rPr>
          <w:rFonts w:ascii="Palatino Linotype" w:hAnsi="Palatino Linotype" w:cs="Tahoma"/>
          <w:b/>
        </w:rPr>
        <w:tab/>
      </w:r>
      <w:r>
        <w:rPr>
          <w:rFonts w:ascii="Palatino Linotype" w:hAnsi="Palatino Linotype" w:cs="Tahoma"/>
          <w:b/>
        </w:rPr>
        <w:tab/>
      </w:r>
      <w:r>
        <w:rPr>
          <w:rFonts w:ascii="Palatino Linotype" w:hAnsi="Palatino Linotype" w:cs="Tahoma"/>
          <w:b/>
        </w:rPr>
        <w:tab/>
      </w:r>
      <w:r>
        <w:rPr>
          <w:rFonts w:ascii="Palatino Linotype" w:hAnsi="Palatino Linotype" w:cs="Tahoma"/>
          <w:b/>
        </w:rPr>
        <w:tab/>
      </w:r>
      <w:r>
        <w:rPr>
          <w:rFonts w:ascii="Palatino Linotype" w:hAnsi="Palatino Linotype" w:cs="Tahoma"/>
          <w:b/>
        </w:rPr>
        <w:tab/>
        <w:t>DE QUITO</w:t>
      </w:r>
    </w:p>
    <w:p w:rsidR="00874EDF" w:rsidRPr="00867BAA" w:rsidRDefault="00874EDF" w:rsidP="00874EDF">
      <w:pPr>
        <w:pStyle w:val="Sinespaciado"/>
        <w:ind w:left="4248" w:firstLine="708"/>
        <w:jc w:val="both"/>
        <w:rPr>
          <w:rFonts w:ascii="Palatino Linotype" w:hAnsi="Palatino Linotype" w:cs="Tahoma"/>
          <w:b/>
        </w:rPr>
      </w:pPr>
    </w:p>
    <w:p w:rsidR="00874EDF" w:rsidRPr="00867BAA" w:rsidRDefault="00874EDF" w:rsidP="00874EDF">
      <w:pPr>
        <w:pStyle w:val="Sinespaciado"/>
        <w:ind w:left="4248" w:firstLine="708"/>
        <w:jc w:val="both"/>
        <w:rPr>
          <w:rFonts w:ascii="Palatino Linotype" w:hAnsi="Palatino Linotype" w:cs="Tahoma"/>
          <w:b/>
        </w:rPr>
      </w:pPr>
    </w:p>
    <w:tbl>
      <w:tblPr>
        <w:tblW w:w="8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1962"/>
        <w:gridCol w:w="1917"/>
      </w:tblGrid>
      <w:tr w:rsidR="00874EDF" w:rsidRPr="00867BAA" w:rsidTr="00A778DC">
        <w:trPr>
          <w:trHeight w:val="25"/>
          <w:jc w:val="center"/>
        </w:trPr>
        <w:tc>
          <w:tcPr>
            <w:tcW w:w="8871" w:type="dxa"/>
            <w:gridSpan w:val="3"/>
            <w:shd w:val="clear" w:color="auto" w:fill="0070C0"/>
          </w:tcPr>
          <w:p w:rsidR="00874EDF" w:rsidRPr="00867BAA" w:rsidRDefault="00874EDF" w:rsidP="001212DF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sz w:val="22"/>
                <w:szCs w:val="22"/>
              </w:rPr>
              <w:t xml:space="preserve">          </w:t>
            </w:r>
            <w:r w:rsidRPr="00867BAA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REGISTRO ASISTENCIA – RESUMEN DE SESIÓN</w:t>
            </w:r>
          </w:p>
        </w:tc>
      </w:tr>
      <w:tr w:rsidR="00874EDF" w:rsidRPr="00867BAA" w:rsidTr="00A778DC">
        <w:trPr>
          <w:trHeight w:val="25"/>
          <w:jc w:val="center"/>
        </w:trPr>
        <w:tc>
          <w:tcPr>
            <w:tcW w:w="4992" w:type="dxa"/>
            <w:shd w:val="clear" w:color="auto" w:fill="0070C0"/>
          </w:tcPr>
          <w:p w:rsidR="00874EDF" w:rsidRPr="00867BAA" w:rsidRDefault="00874EDF" w:rsidP="00A778DC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962" w:type="dxa"/>
            <w:shd w:val="clear" w:color="auto" w:fill="0070C0"/>
          </w:tcPr>
          <w:p w:rsidR="00874EDF" w:rsidRPr="00867BAA" w:rsidRDefault="00874EDF" w:rsidP="00A778DC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917" w:type="dxa"/>
            <w:shd w:val="clear" w:color="auto" w:fill="0070C0"/>
          </w:tcPr>
          <w:p w:rsidR="00874EDF" w:rsidRPr="00867BAA" w:rsidRDefault="00874EDF" w:rsidP="00A778DC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 xml:space="preserve">AUSENTE </w:t>
            </w:r>
          </w:p>
        </w:tc>
      </w:tr>
      <w:tr w:rsidR="00874EDF" w:rsidRPr="00867BAA" w:rsidTr="00A778DC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874EDF" w:rsidRPr="00867BAA" w:rsidRDefault="00874EDF" w:rsidP="00A778DC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 xml:space="preserve">Blanca </w:t>
            </w:r>
            <w:proofErr w:type="spellStart"/>
            <w:r w:rsidRPr="00867BAA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Paucar</w:t>
            </w:r>
            <w:proofErr w:type="spellEnd"/>
            <w:r w:rsidRPr="00867BAA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962" w:type="dxa"/>
            <w:shd w:val="clear" w:color="auto" w:fill="auto"/>
          </w:tcPr>
          <w:p w:rsidR="00874EDF" w:rsidRPr="00867BAA" w:rsidRDefault="00874EDF" w:rsidP="00A778DC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874EDF" w:rsidRPr="00867BAA" w:rsidRDefault="00874EDF" w:rsidP="00A778DC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74EDF" w:rsidRPr="00867BAA" w:rsidTr="00A778DC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874EDF" w:rsidRPr="00867BAA" w:rsidRDefault="00874EDF" w:rsidP="00A778DC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Soledad Benítez</w:t>
            </w:r>
          </w:p>
        </w:tc>
        <w:tc>
          <w:tcPr>
            <w:tcW w:w="1962" w:type="dxa"/>
            <w:shd w:val="clear" w:color="auto" w:fill="auto"/>
          </w:tcPr>
          <w:p w:rsidR="00874EDF" w:rsidRPr="00867BAA" w:rsidRDefault="00874EDF" w:rsidP="00A778DC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874EDF" w:rsidRPr="00867BAA" w:rsidRDefault="00874EDF" w:rsidP="00A778DC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74EDF" w:rsidRPr="00867BAA" w:rsidTr="00A778DC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874EDF" w:rsidRPr="00867BAA" w:rsidRDefault="00874EDF" w:rsidP="00A778DC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Eduardo del Pozo</w:t>
            </w:r>
          </w:p>
        </w:tc>
        <w:tc>
          <w:tcPr>
            <w:tcW w:w="1962" w:type="dxa"/>
            <w:shd w:val="clear" w:color="auto" w:fill="auto"/>
          </w:tcPr>
          <w:p w:rsidR="00874EDF" w:rsidRPr="00867BAA" w:rsidRDefault="00FD04FE" w:rsidP="00A778DC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0</w:t>
            </w:r>
          </w:p>
        </w:tc>
        <w:tc>
          <w:tcPr>
            <w:tcW w:w="1917" w:type="dxa"/>
            <w:shd w:val="clear" w:color="auto" w:fill="auto"/>
          </w:tcPr>
          <w:p w:rsidR="00874EDF" w:rsidRPr="00867BAA" w:rsidRDefault="00FD04FE" w:rsidP="00A778DC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</w:tr>
      <w:tr w:rsidR="00874EDF" w:rsidRPr="00867BAA" w:rsidTr="00A778DC">
        <w:trPr>
          <w:trHeight w:val="25"/>
          <w:jc w:val="center"/>
        </w:trPr>
        <w:tc>
          <w:tcPr>
            <w:tcW w:w="4992" w:type="dxa"/>
            <w:shd w:val="clear" w:color="auto" w:fill="0070C0"/>
          </w:tcPr>
          <w:p w:rsidR="00874EDF" w:rsidRPr="00867BAA" w:rsidRDefault="00874EDF" w:rsidP="00A778DC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962" w:type="dxa"/>
            <w:shd w:val="clear" w:color="auto" w:fill="0070C0"/>
          </w:tcPr>
          <w:p w:rsidR="00874EDF" w:rsidRPr="00867BAA" w:rsidRDefault="00FD04FE" w:rsidP="00A778DC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  <w:t>2</w:t>
            </w:r>
          </w:p>
        </w:tc>
        <w:tc>
          <w:tcPr>
            <w:tcW w:w="1917" w:type="dxa"/>
            <w:shd w:val="clear" w:color="auto" w:fill="0070C0"/>
          </w:tcPr>
          <w:p w:rsidR="00874EDF" w:rsidRPr="00867BAA" w:rsidRDefault="00FD04FE" w:rsidP="00A778DC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  <w:t>1</w:t>
            </w:r>
          </w:p>
        </w:tc>
      </w:tr>
    </w:tbl>
    <w:p w:rsidR="00874EDF" w:rsidRPr="00867BAA" w:rsidRDefault="00874EDF" w:rsidP="00874EDF">
      <w:pPr>
        <w:spacing w:after="0" w:line="240" w:lineRule="auto"/>
        <w:rPr>
          <w:rFonts w:ascii="Palatino Linotype" w:hAnsi="Palatino Linotype" w:cs="Tahoma"/>
          <w:b/>
        </w:rPr>
      </w:pPr>
    </w:p>
    <w:p w:rsidR="00874EDF" w:rsidRPr="00867BAA" w:rsidRDefault="00874EDF" w:rsidP="00874EDF">
      <w:pPr>
        <w:spacing w:after="0" w:line="240" w:lineRule="auto"/>
        <w:rPr>
          <w:rFonts w:ascii="Palatino Linotype" w:hAnsi="Palatino Linotype"/>
        </w:rPr>
      </w:pPr>
    </w:p>
    <w:p w:rsidR="00874EDF" w:rsidRPr="00867BAA" w:rsidRDefault="00874EDF" w:rsidP="00874EDF">
      <w:pPr>
        <w:spacing w:after="0" w:line="240" w:lineRule="auto"/>
        <w:rPr>
          <w:rFonts w:ascii="Palatino Linotype" w:hAnsi="Palatino Linotype"/>
        </w:rPr>
      </w:pPr>
    </w:p>
    <w:p w:rsidR="00874EDF" w:rsidRDefault="00874EDF" w:rsidP="00874EDF"/>
    <w:p w:rsidR="00874EDF" w:rsidRDefault="00874EDF" w:rsidP="00874EDF"/>
    <w:p w:rsidR="00874EDF" w:rsidRDefault="00874EDF" w:rsidP="00874EDF"/>
    <w:p w:rsidR="003C3E2C" w:rsidRDefault="003C3E2C"/>
    <w:sectPr w:rsidR="003C3E2C" w:rsidSect="004B0846">
      <w:headerReference w:type="default" r:id="rId6"/>
      <w:footerReference w:type="default" r:id="rId7"/>
      <w:pgSz w:w="11906" w:h="16838" w:code="9"/>
      <w:pgMar w:top="2268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184" w:rsidRDefault="00EF4184">
      <w:pPr>
        <w:spacing w:after="0" w:line="240" w:lineRule="auto"/>
      </w:pPr>
      <w:r>
        <w:separator/>
      </w:r>
    </w:p>
  </w:endnote>
  <w:endnote w:type="continuationSeparator" w:id="0">
    <w:p w:rsidR="00EF4184" w:rsidRDefault="00EF4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6070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4539F" w:rsidRDefault="002A5B41" w:rsidP="004B0846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4094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4094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4539F" w:rsidRDefault="00EF418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184" w:rsidRDefault="00EF4184">
      <w:pPr>
        <w:spacing w:after="0" w:line="240" w:lineRule="auto"/>
      </w:pPr>
      <w:r>
        <w:separator/>
      </w:r>
    </w:p>
  </w:footnote>
  <w:footnote w:type="continuationSeparator" w:id="0">
    <w:p w:rsidR="00EF4184" w:rsidRDefault="00EF4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39F" w:rsidRDefault="00EF4184">
    <w:pPr>
      <w:pStyle w:val="Encabezado"/>
    </w:pPr>
    <w:r>
      <w:rPr>
        <w:noProof/>
        <w:lang w:eastAsia="es-EC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084008" o:spid="_x0000_s2049" type="#_x0000_t75" alt="" style="position:absolute;margin-left:-89.55pt;margin-top:-125.4pt;width:594pt;height:852.65pt;z-index:-251658752;mso-wrap-edited:f;mso-width-percent:0;mso-position-horizontal-relative:margin;mso-position-vertical-relative:margin;mso-width-percent:0" o:allowincell="f">
          <v:imagedata r:id="rId1" o:title="hoja membretada-concejo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DC8"/>
    <w:rsid w:val="00002003"/>
    <w:rsid w:val="0000356E"/>
    <w:rsid w:val="00005797"/>
    <w:rsid w:val="000113DA"/>
    <w:rsid w:val="00030095"/>
    <w:rsid w:val="000434EE"/>
    <w:rsid w:val="00095A94"/>
    <w:rsid w:val="000A00FA"/>
    <w:rsid w:val="000A09DC"/>
    <w:rsid w:val="000A43A3"/>
    <w:rsid w:val="000B4950"/>
    <w:rsid w:val="000C27D6"/>
    <w:rsid w:val="000F49B2"/>
    <w:rsid w:val="001144F6"/>
    <w:rsid w:val="001212DF"/>
    <w:rsid w:val="001232DB"/>
    <w:rsid w:val="00124A1E"/>
    <w:rsid w:val="001431EA"/>
    <w:rsid w:val="00155F29"/>
    <w:rsid w:val="001665F0"/>
    <w:rsid w:val="0017319B"/>
    <w:rsid w:val="001816E4"/>
    <w:rsid w:val="001861F9"/>
    <w:rsid w:val="001903AD"/>
    <w:rsid w:val="0019078E"/>
    <w:rsid w:val="001917BD"/>
    <w:rsid w:val="001C4BC8"/>
    <w:rsid w:val="001E3AA1"/>
    <w:rsid w:val="001F49D4"/>
    <w:rsid w:val="001F65A4"/>
    <w:rsid w:val="00234A99"/>
    <w:rsid w:val="00245363"/>
    <w:rsid w:val="00280E90"/>
    <w:rsid w:val="002924C9"/>
    <w:rsid w:val="002A5B41"/>
    <w:rsid w:val="002A5FC2"/>
    <w:rsid w:val="002A7238"/>
    <w:rsid w:val="002B402C"/>
    <w:rsid w:val="002B4BA3"/>
    <w:rsid w:val="002C054C"/>
    <w:rsid w:val="002C2E55"/>
    <w:rsid w:val="002D486E"/>
    <w:rsid w:val="002E3874"/>
    <w:rsid w:val="003C1C67"/>
    <w:rsid w:val="003C362E"/>
    <w:rsid w:val="003C3E2C"/>
    <w:rsid w:val="003E1E2A"/>
    <w:rsid w:val="00410684"/>
    <w:rsid w:val="00414F94"/>
    <w:rsid w:val="00421A8D"/>
    <w:rsid w:val="004332E7"/>
    <w:rsid w:val="004630D1"/>
    <w:rsid w:val="004A7AEA"/>
    <w:rsid w:val="004B53FA"/>
    <w:rsid w:val="004D5D59"/>
    <w:rsid w:val="004F7751"/>
    <w:rsid w:val="0050268D"/>
    <w:rsid w:val="00513432"/>
    <w:rsid w:val="00581555"/>
    <w:rsid w:val="0058221D"/>
    <w:rsid w:val="00586924"/>
    <w:rsid w:val="00591770"/>
    <w:rsid w:val="00592E51"/>
    <w:rsid w:val="005B0AD4"/>
    <w:rsid w:val="005D2EF8"/>
    <w:rsid w:val="005D4E26"/>
    <w:rsid w:val="005E6805"/>
    <w:rsid w:val="00630FD1"/>
    <w:rsid w:val="00645402"/>
    <w:rsid w:val="00681FC2"/>
    <w:rsid w:val="0069326C"/>
    <w:rsid w:val="00693DB4"/>
    <w:rsid w:val="00696DC8"/>
    <w:rsid w:val="006A5F42"/>
    <w:rsid w:val="006B0D51"/>
    <w:rsid w:val="006E3307"/>
    <w:rsid w:val="006F7AF4"/>
    <w:rsid w:val="007421AB"/>
    <w:rsid w:val="00757C21"/>
    <w:rsid w:val="007736D6"/>
    <w:rsid w:val="007819EC"/>
    <w:rsid w:val="007F02CD"/>
    <w:rsid w:val="00801D24"/>
    <w:rsid w:val="00815925"/>
    <w:rsid w:val="0082268B"/>
    <w:rsid w:val="00843922"/>
    <w:rsid w:val="00854F37"/>
    <w:rsid w:val="008574F2"/>
    <w:rsid w:val="008625C0"/>
    <w:rsid w:val="00874601"/>
    <w:rsid w:val="00874EDF"/>
    <w:rsid w:val="008965C2"/>
    <w:rsid w:val="008A4DF3"/>
    <w:rsid w:val="008B2E01"/>
    <w:rsid w:val="008B4774"/>
    <w:rsid w:val="008C10AC"/>
    <w:rsid w:val="008C1B33"/>
    <w:rsid w:val="008E7690"/>
    <w:rsid w:val="00925874"/>
    <w:rsid w:val="00940E1D"/>
    <w:rsid w:val="009828FD"/>
    <w:rsid w:val="00992ED0"/>
    <w:rsid w:val="009B5052"/>
    <w:rsid w:val="009B52DC"/>
    <w:rsid w:val="009C7CFE"/>
    <w:rsid w:val="009E3325"/>
    <w:rsid w:val="009E4679"/>
    <w:rsid w:val="009E624D"/>
    <w:rsid w:val="009E742E"/>
    <w:rsid w:val="00A06323"/>
    <w:rsid w:val="00A07DE2"/>
    <w:rsid w:val="00A226DD"/>
    <w:rsid w:val="00A31139"/>
    <w:rsid w:val="00A478F8"/>
    <w:rsid w:val="00A84247"/>
    <w:rsid w:val="00AA3FA1"/>
    <w:rsid w:val="00AA6715"/>
    <w:rsid w:val="00AB1004"/>
    <w:rsid w:val="00AB777B"/>
    <w:rsid w:val="00AD7DDC"/>
    <w:rsid w:val="00AE1856"/>
    <w:rsid w:val="00AE59FD"/>
    <w:rsid w:val="00AF0C33"/>
    <w:rsid w:val="00AF27C5"/>
    <w:rsid w:val="00B40E75"/>
    <w:rsid w:val="00B54482"/>
    <w:rsid w:val="00B67110"/>
    <w:rsid w:val="00BB0420"/>
    <w:rsid w:val="00BB6992"/>
    <w:rsid w:val="00BE211A"/>
    <w:rsid w:val="00BE29D0"/>
    <w:rsid w:val="00C10384"/>
    <w:rsid w:val="00C37A63"/>
    <w:rsid w:val="00C46974"/>
    <w:rsid w:val="00C71707"/>
    <w:rsid w:val="00C83EF0"/>
    <w:rsid w:val="00CD17C9"/>
    <w:rsid w:val="00CD1D79"/>
    <w:rsid w:val="00CD4C3C"/>
    <w:rsid w:val="00CF1446"/>
    <w:rsid w:val="00D028B3"/>
    <w:rsid w:val="00D22FBF"/>
    <w:rsid w:val="00D40942"/>
    <w:rsid w:val="00D569EB"/>
    <w:rsid w:val="00D77703"/>
    <w:rsid w:val="00DC1CDA"/>
    <w:rsid w:val="00DC21E6"/>
    <w:rsid w:val="00DD7AD0"/>
    <w:rsid w:val="00DE2086"/>
    <w:rsid w:val="00E1492C"/>
    <w:rsid w:val="00E15502"/>
    <w:rsid w:val="00E20A43"/>
    <w:rsid w:val="00E34338"/>
    <w:rsid w:val="00E703B5"/>
    <w:rsid w:val="00EF4184"/>
    <w:rsid w:val="00EF47B4"/>
    <w:rsid w:val="00EF5DF2"/>
    <w:rsid w:val="00F109D3"/>
    <w:rsid w:val="00F40E4F"/>
    <w:rsid w:val="00F4433C"/>
    <w:rsid w:val="00F4681D"/>
    <w:rsid w:val="00F54774"/>
    <w:rsid w:val="00F62816"/>
    <w:rsid w:val="00F66317"/>
    <w:rsid w:val="00F74397"/>
    <w:rsid w:val="00F75D5D"/>
    <w:rsid w:val="00FA2126"/>
    <w:rsid w:val="00FA2F61"/>
    <w:rsid w:val="00FA7AB8"/>
    <w:rsid w:val="00FC713B"/>
    <w:rsid w:val="00FD04FE"/>
    <w:rsid w:val="00FE6007"/>
    <w:rsid w:val="00FE61AF"/>
    <w:rsid w:val="00FF0689"/>
    <w:rsid w:val="00FF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980B077-40C9-4D05-9AC1-4E7E3F58F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EDF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link w:val="SubttuloCar"/>
    <w:qFormat/>
    <w:rsid w:val="00874EDF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character" w:customStyle="1" w:styleId="SubttuloCar">
    <w:name w:val="Subtítulo Car"/>
    <w:basedOn w:val="Fuentedeprrafopredeter"/>
    <w:link w:val="Subttulo"/>
    <w:rsid w:val="00874EDF"/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character" w:styleId="Textoennegrita">
    <w:name w:val="Strong"/>
    <w:basedOn w:val="Fuentedeprrafopredeter"/>
    <w:uiPriority w:val="22"/>
    <w:qFormat/>
    <w:rsid w:val="00874EDF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874E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4EDF"/>
  </w:style>
  <w:style w:type="paragraph" w:styleId="NormalWeb">
    <w:name w:val="Normal (Web)"/>
    <w:basedOn w:val="Normal"/>
    <w:uiPriority w:val="99"/>
    <w:unhideWhenUsed/>
    <w:rsid w:val="00874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Sinespaciado">
    <w:name w:val="No Spacing"/>
    <w:uiPriority w:val="1"/>
    <w:qFormat/>
    <w:rsid w:val="00874EDF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99"/>
    <w:unhideWhenUsed/>
    <w:rsid w:val="00874EDF"/>
    <w:pPr>
      <w:spacing w:after="120"/>
    </w:pPr>
    <w:rPr>
      <w:rFonts w:ascii="Calibri" w:eastAsia="MS Mincho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74EDF"/>
    <w:rPr>
      <w:rFonts w:ascii="Calibri" w:eastAsia="MS Mincho" w:hAnsi="Calibri" w:cs="Times New Roman"/>
    </w:rPr>
  </w:style>
  <w:style w:type="character" w:customStyle="1" w:styleId="fontstyle01">
    <w:name w:val="fontstyle01"/>
    <w:basedOn w:val="Fuentedeprrafopredeter"/>
    <w:rsid w:val="00874EDF"/>
    <w:rPr>
      <w:rFonts w:ascii="Times-Bold" w:hAnsi="Times-Bold" w:hint="default"/>
      <w:b/>
      <w:bCs/>
      <w:i w:val="0"/>
      <w:iCs w:val="0"/>
      <w:color w:val="000000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874E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4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4</Pages>
  <Words>1050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Saul Solorzano Salinas</dc:creator>
  <cp:keywords/>
  <dc:description/>
  <cp:lastModifiedBy>Pablo Saul Solorzano Salinas</cp:lastModifiedBy>
  <cp:revision>151</cp:revision>
  <dcterms:created xsi:type="dcterms:W3CDTF">2022-01-03T02:37:00Z</dcterms:created>
  <dcterms:modified xsi:type="dcterms:W3CDTF">2022-01-31T13:29:00Z</dcterms:modified>
</cp:coreProperties>
</file>