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9B" w:rsidRPr="008061AC" w:rsidRDefault="004F6E9B" w:rsidP="004F6E9B">
      <w:pPr>
        <w:tabs>
          <w:tab w:val="left" w:pos="4253"/>
        </w:tabs>
        <w:spacing w:after="0" w:line="240" w:lineRule="auto"/>
        <w:ind w:left="708" w:hanging="708"/>
        <w:jc w:val="center"/>
        <w:rPr>
          <w:rFonts w:ascii="Palatino Linotype" w:hAnsi="Palatino Linotype" w:cs="Calibri"/>
          <w:b/>
        </w:rPr>
      </w:pPr>
      <w:bookmarkStart w:id="0" w:name="_GoBack"/>
      <w:r w:rsidRPr="008061AC">
        <w:rPr>
          <w:rFonts w:ascii="Palatino Linotype" w:hAnsi="Palatino Linotype" w:cs="Calibri"/>
          <w:b/>
        </w:rPr>
        <w:t xml:space="preserve">ACTA RESOLUTIVA DE LA SESIÓN ORDINARIA Nro. </w:t>
      </w:r>
      <w:r w:rsidR="00B824CE" w:rsidRPr="008061AC">
        <w:rPr>
          <w:rFonts w:ascii="Palatino Linotype" w:hAnsi="Palatino Linotype" w:cs="Calibri"/>
          <w:b/>
        </w:rPr>
        <w:t>193</w:t>
      </w:r>
      <w:r w:rsidR="009E761F" w:rsidRPr="008061AC">
        <w:rPr>
          <w:rFonts w:ascii="Palatino Linotype" w:hAnsi="Palatino Linotype" w:cs="Calibri"/>
          <w:b/>
        </w:rPr>
        <w:t xml:space="preserve"> </w:t>
      </w:r>
      <w:r w:rsidRPr="008061AC">
        <w:rPr>
          <w:rFonts w:ascii="Palatino Linotype" w:hAnsi="Palatino Linotype" w:cs="Calibri"/>
          <w:b/>
        </w:rPr>
        <w:t>DE LA</w:t>
      </w:r>
    </w:p>
    <w:p w:rsidR="004F6E9B" w:rsidRPr="008061AC" w:rsidRDefault="004F6E9B" w:rsidP="004F6E9B">
      <w:pPr>
        <w:tabs>
          <w:tab w:val="left" w:pos="1006"/>
          <w:tab w:val="center" w:pos="4394"/>
        </w:tabs>
        <w:spacing w:after="0" w:line="240" w:lineRule="auto"/>
        <w:jc w:val="center"/>
        <w:rPr>
          <w:rFonts w:ascii="Palatino Linotype" w:hAnsi="Palatino Linotype" w:cs="Calibri"/>
          <w:b/>
        </w:rPr>
      </w:pPr>
      <w:r w:rsidRPr="008061AC">
        <w:rPr>
          <w:rFonts w:ascii="Palatino Linotype" w:hAnsi="Palatino Linotype" w:cs="Calibri"/>
          <w:b/>
        </w:rPr>
        <w:t xml:space="preserve">COMISIÓN DE USO DE SUELO </w:t>
      </w:r>
    </w:p>
    <w:p w:rsidR="004F6E9B" w:rsidRPr="008061AC" w:rsidRDefault="004F6E9B" w:rsidP="004F6E9B">
      <w:pPr>
        <w:spacing w:after="0" w:line="240" w:lineRule="auto"/>
        <w:jc w:val="center"/>
        <w:rPr>
          <w:rFonts w:ascii="Palatino Linotype" w:hAnsi="Palatino Linotype" w:cs="Calibri"/>
          <w:b/>
        </w:rPr>
      </w:pPr>
    </w:p>
    <w:p w:rsidR="004F6E9B" w:rsidRPr="008061AC" w:rsidRDefault="00B824CE" w:rsidP="004F6E9B">
      <w:pPr>
        <w:spacing w:after="0" w:line="240" w:lineRule="auto"/>
        <w:ind w:left="1416" w:hanging="1416"/>
        <w:jc w:val="center"/>
        <w:rPr>
          <w:rFonts w:ascii="Palatino Linotype" w:hAnsi="Palatino Linotype" w:cs="Calibri"/>
          <w:b/>
        </w:rPr>
      </w:pPr>
      <w:r w:rsidRPr="008061AC">
        <w:rPr>
          <w:rFonts w:ascii="Palatino Linotype" w:hAnsi="Palatino Linotype" w:cs="Calibri"/>
          <w:b/>
        </w:rPr>
        <w:t>LUNES</w:t>
      </w:r>
      <w:r w:rsidR="00DB2EFA" w:rsidRPr="008061AC">
        <w:rPr>
          <w:rFonts w:ascii="Palatino Linotype" w:hAnsi="Palatino Linotype" w:cs="Calibri"/>
          <w:b/>
        </w:rPr>
        <w:t xml:space="preserve">, </w:t>
      </w:r>
      <w:r w:rsidRPr="008061AC">
        <w:rPr>
          <w:rFonts w:ascii="Palatino Linotype" w:hAnsi="Palatino Linotype" w:cs="Calibri"/>
          <w:b/>
        </w:rPr>
        <w:t xml:space="preserve">13 </w:t>
      </w:r>
      <w:r w:rsidR="004F6E9B" w:rsidRPr="008061AC">
        <w:rPr>
          <w:rFonts w:ascii="Palatino Linotype" w:hAnsi="Palatino Linotype" w:cs="Calibri"/>
          <w:b/>
        </w:rPr>
        <w:t xml:space="preserve">DE </w:t>
      </w:r>
      <w:r w:rsidR="00DB2EFA" w:rsidRPr="008061AC">
        <w:rPr>
          <w:rFonts w:ascii="Palatino Linotype" w:hAnsi="Palatino Linotype" w:cs="Calibri"/>
          <w:b/>
        </w:rPr>
        <w:t xml:space="preserve">FEBRERO DE 2023 </w:t>
      </w:r>
    </w:p>
    <w:p w:rsidR="004F6E9B" w:rsidRPr="008061AC" w:rsidRDefault="004F6E9B" w:rsidP="004F6E9B">
      <w:pPr>
        <w:spacing w:after="0" w:line="240" w:lineRule="auto"/>
        <w:rPr>
          <w:rFonts w:ascii="Palatino Linotype" w:hAnsi="Palatino Linotype" w:cs="Calibri"/>
        </w:rPr>
      </w:pPr>
    </w:p>
    <w:p w:rsidR="004F6E9B" w:rsidRPr="008061AC" w:rsidRDefault="004F6E9B" w:rsidP="004F6E9B">
      <w:pPr>
        <w:tabs>
          <w:tab w:val="left" w:pos="2410"/>
        </w:tabs>
        <w:spacing w:after="0" w:line="240" w:lineRule="auto"/>
        <w:jc w:val="both"/>
        <w:rPr>
          <w:rFonts w:ascii="Palatino Linotype" w:hAnsi="Palatino Linotype" w:cs="Calibri"/>
          <w:color w:val="000000"/>
        </w:rPr>
      </w:pPr>
      <w:r w:rsidRPr="008061AC">
        <w:rPr>
          <w:rFonts w:ascii="Palatino Linotype" w:hAnsi="Palatino Linotype" w:cs="Calibri"/>
          <w:color w:val="000000"/>
        </w:rPr>
        <w:t xml:space="preserve">En el Distrito Metropolitano de Quito, siendo las </w:t>
      </w:r>
      <w:r w:rsidR="00B824CE" w:rsidRPr="008061AC">
        <w:rPr>
          <w:rFonts w:ascii="Palatino Linotype" w:hAnsi="Palatino Linotype" w:cs="Calibri"/>
          <w:color w:val="000000"/>
        </w:rPr>
        <w:t>09h</w:t>
      </w:r>
      <w:r w:rsidR="00A30E88" w:rsidRPr="008061AC">
        <w:rPr>
          <w:rFonts w:ascii="Palatino Linotype" w:hAnsi="Palatino Linotype" w:cs="Calibri"/>
          <w:color w:val="000000"/>
        </w:rPr>
        <w:t>08</w:t>
      </w:r>
      <w:r w:rsidR="00B824CE" w:rsidRPr="008061AC">
        <w:rPr>
          <w:rFonts w:ascii="Palatino Linotype" w:hAnsi="Palatino Linotype" w:cs="Calibri"/>
          <w:color w:val="000000"/>
        </w:rPr>
        <w:t xml:space="preserve"> </w:t>
      </w:r>
      <w:r w:rsidRPr="008061AC">
        <w:rPr>
          <w:rFonts w:ascii="Palatino Linotype" w:hAnsi="Palatino Linotype" w:cs="Calibri"/>
          <w:color w:val="000000"/>
        </w:rPr>
        <w:t xml:space="preserve">del </w:t>
      </w:r>
      <w:r w:rsidR="00B824CE" w:rsidRPr="008061AC">
        <w:rPr>
          <w:rFonts w:ascii="Palatino Linotype" w:hAnsi="Palatino Linotype" w:cs="Calibri"/>
          <w:color w:val="000000"/>
        </w:rPr>
        <w:t xml:space="preserve">13 </w:t>
      </w:r>
      <w:r w:rsidRPr="008061AC">
        <w:rPr>
          <w:rFonts w:ascii="Palatino Linotype" w:hAnsi="Palatino Linotype" w:cs="Calibri"/>
          <w:color w:val="000000"/>
        </w:rPr>
        <w:t xml:space="preserve">de </w:t>
      </w:r>
      <w:r w:rsidR="00B96A08" w:rsidRPr="008061AC">
        <w:rPr>
          <w:rFonts w:ascii="Palatino Linotype" w:hAnsi="Palatino Linotype" w:cs="Calibri"/>
          <w:color w:val="000000"/>
        </w:rPr>
        <w:t>febrero del año dos mil veintitrés</w:t>
      </w:r>
      <w:r w:rsidRPr="008061AC">
        <w:rPr>
          <w:rFonts w:ascii="Palatino Linotype" w:hAnsi="Palatino Linotype" w:cs="Calibri"/>
          <w:color w:val="000000"/>
        </w:rPr>
        <w:t xml:space="preserve">, conforme la convocatoria Nro. </w:t>
      </w:r>
      <w:r w:rsidR="00B824CE" w:rsidRPr="008061AC">
        <w:rPr>
          <w:rFonts w:ascii="Palatino Linotype" w:hAnsi="Palatino Linotype" w:cs="Calibri"/>
          <w:color w:val="000000"/>
        </w:rPr>
        <w:t>193</w:t>
      </w:r>
      <w:r w:rsidR="009E761F" w:rsidRPr="008061AC">
        <w:rPr>
          <w:rFonts w:ascii="Palatino Linotype" w:hAnsi="Palatino Linotype" w:cs="Calibri"/>
          <w:color w:val="000000"/>
        </w:rPr>
        <w:t xml:space="preserve"> </w:t>
      </w:r>
      <w:r w:rsidR="00397998" w:rsidRPr="008061AC">
        <w:rPr>
          <w:rFonts w:ascii="Palatino Linotype" w:hAnsi="Palatino Linotype" w:cs="Calibri"/>
          <w:color w:val="000000"/>
        </w:rPr>
        <w:t xml:space="preserve">de </w:t>
      </w:r>
      <w:r w:rsidR="00D578CC" w:rsidRPr="008061AC">
        <w:rPr>
          <w:rFonts w:ascii="Palatino Linotype" w:hAnsi="Palatino Linotype" w:cs="Calibri"/>
          <w:color w:val="000000"/>
        </w:rPr>
        <w:t>10</w:t>
      </w:r>
      <w:r w:rsidR="00B96A08" w:rsidRPr="008061AC">
        <w:rPr>
          <w:rFonts w:ascii="Palatino Linotype" w:hAnsi="Palatino Linotype" w:cs="Calibri"/>
          <w:color w:val="000000"/>
        </w:rPr>
        <w:t xml:space="preserve"> </w:t>
      </w:r>
      <w:r w:rsidRPr="008061AC">
        <w:rPr>
          <w:rFonts w:ascii="Palatino Linotype" w:hAnsi="Palatino Linotype" w:cs="Calibri"/>
          <w:color w:val="000000"/>
        </w:rPr>
        <w:t xml:space="preserve">de </w:t>
      </w:r>
      <w:r w:rsidR="00B96A08" w:rsidRPr="008061AC">
        <w:rPr>
          <w:rFonts w:ascii="Palatino Linotype" w:hAnsi="Palatino Linotype" w:cs="Calibri"/>
          <w:color w:val="000000"/>
        </w:rPr>
        <w:t>febrero de 2023</w:t>
      </w:r>
      <w:r w:rsidRPr="008061AC">
        <w:rPr>
          <w:rFonts w:ascii="Palatino Linotype" w:hAnsi="Palatino Linotype" w:cs="Calibri"/>
          <w:color w:val="000000"/>
        </w:rPr>
        <w:t>, se lleva a cabo en la sala virtual de sesiones del Concejo Metropolitano de Quito, la sesión ordinaria de la Comisión de Uso de Suelo, presidida po</w:t>
      </w:r>
      <w:r w:rsidR="00FA6537" w:rsidRPr="008061AC">
        <w:rPr>
          <w:rFonts w:ascii="Palatino Linotype" w:hAnsi="Palatino Linotype" w:cs="Calibri"/>
          <w:color w:val="000000"/>
        </w:rPr>
        <w:t xml:space="preserve">r la concejala Mónica Sandoval. </w:t>
      </w:r>
    </w:p>
    <w:p w:rsidR="004F6E9B" w:rsidRPr="008061AC" w:rsidRDefault="004F6E9B" w:rsidP="004F6E9B">
      <w:pPr>
        <w:spacing w:after="0" w:line="240" w:lineRule="auto"/>
        <w:jc w:val="both"/>
        <w:rPr>
          <w:rFonts w:ascii="Palatino Linotype" w:hAnsi="Palatino Linotype" w:cs="Calibri"/>
          <w:color w:val="000000"/>
        </w:rPr>
      </w:pPr>
    </w:p>
    <w:p w:rsidR="004F6E9B" w:rsidRPr="008061AC" w:rsidRDefault="004F6E9B" w:rsidP="004F6E9B">
      <w:pPr>
        <w:spacing w:after="0" w:line="240" w:lineRule="auto"/>
        <w:jc w:val="both"/>
        <w:rPr>
          <w:rFonts w:ascii="Palatino Linotype" w:hAnsi="Palatino Linotype" w:cs="Calibri"/>
          <w:color w:val="000000"/>
        </w:rPr>
      </w:pPr>
      <w:r w:rsidRPr="008061AC">
        <w:rPr>
          <w:rFonts w:ascii="Palatino Linotype" w:hAnsi="Palatino Linotype" w:cs="Calibri"/>
          <w:color w:val="000000"/>
        </w:rPr>
        <w:t>Por disposición de la presidenta de la comisión, se procede a constatar el quórum reglamentario en la sala de sesiones, el mismo que se encuentra conformado por los siguientes señores concejales:</w:t>
      </w:r>
      <w:r w:rsidR="00394E83" w:rsidRPr="008061AC">
        <w:rPr>
          <w:rFonts w:ascii="Palatino Linotype" w:hAnsi="Palatino Linotype" w:cs="Calibri"/>
          <w:color w:val="000000"/>
        </w:rPr>
        <w:t xml:space="preserve"> Juan Carlos Fiallo, Fernando Morales y Mónica Sandoval</w:t>
      </w:r>
      <w:r w:rsidRPr="008061AC">
        <w:rPr>
          <w:rFonts w:ascii="Palatino Linotype" w:hAnsi="Palatino Linotype" w:cs="Calibri"/>
          <w:color w:val="000000"/>
        </w:rPr>
        <w:t xml:space="preserve">, quien preside la sesión. </w:t>
      </w:r>
    </w:p>
    <w:p w:rsidR="004F6E9B" w:rsidRPr="008061AC" w:rsidRDefault="004F6E9B" w:rsidP="004F6E9B">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F6E9B" w:rsidRPr="008061AC" w:rsidTr="00D726C1">
        <w:trPr>
          <w:trHeight w:val="260"/>
          <w:jc w:val="center"/>
        </w:trPr>
        <w:tc>
          <w:tcPr>
            <w:tcW w:w="7403" w:type="dxa"/>
            <w:gridSpan w:val="3"/>
            <w:shd w:val="clear" w:color="auto" w:fill="0070C0"/>
          </w:tcPr>
          <w:p w:rsidR="004F6E9B" w:rsidRPr="008061AC" w:rsidRDefault="004F6E9B" w:rsidP="00D726C1">
            <w:pPr>
              <w:pStyle w:val="Subttulo"/>
              <w:jc w:val="center"/>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 xml:space="preserve">Registro de asistencia – inicio de sesión </w:t>
            </w:r>
          </w:p>
        </w:tc>
      </w:tr>
      <w:tr w:rsidR="004F6E9B" w:rsidRPr="008061AC" w:rsidTr="00D726C1">
        <w:trPr>
          <w:trHeight w:val="260"/>
          <w:jc w:val="center"/>
        </w:trPr>
        <w:tc>
          <w:tcPr>
            <w:tcW w:w="3640"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NOMBRE</w:t>
            </w:r>
          </w:p>
        </w:tc>
        <w:tc>
          <w:tcPr>
            <w:tcW w:w="1904"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PRESENTE</w:t>
            </w:r>
          </w:p>
        </w:tc>
        <w:tc>
          <w:tcPr>
            <w:tcW w:w="1859"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 xml:space="preserve">AUSENTE </w:t>
            </w:r>
          </w:p>
        </w:tc>
      </w:tr>
      <w:tr w:rsidR="004F6E9B" w:rsidRPr="008061AC" w:rsidTr="00D726C1">
        <w:trPr>
          <w:trHeight w:val="246"/>
          <w:jc w:val="center"/>
        </w:trPr>
        <w:tc>
          <w:tcPr>
            <w:tcW w:w="3640" w:type="dxa"/>
            <w:shd w:val="clear" w:color="auto" w:fill="auto"/>
          </w:tcPr>
          <w:p w:rsidR="004F6E9B" w:rsidRPr="008061AC" w:rsidRDefault="004F6E9B" w:rsidP="00D726C1">
            <w:pPr>
              <w:pStyle w:val="Subttulo"/>
              <w:rPr>
                <w:rFonts w:ascii="Palatino Linotype" w:hAnsi="Palatino Linotype"/>
                <w:b/>
                <w:i w:val="0"/>
                <w:color w:val="000000"/>
                <w:sz w:val="22"/>
                <w:szCs w:val="22"/>
                <w:lang w:val="es-ES"/>
              </w:rPr>
            </w:pPr>
            <w:r w:rsidRPr="008061AC">
              <w:rPr>
                <w:rFonts w:ascii="Palatino Linotype" w:hAnsi="Palatino Linotype"/>
                <w:b/>
                <w:i w:val="0"/>
                <w:color w:val="000000"/>
                <w:sz w:val="22"/>
                <w:szCs w:val="22"/>
                <w:lang w:val="es-ES"/>
              </w:rPr>
              <w:t>Abg. Mónica Sandoval</w:t>
            </w:r>
          </w:p>
        </w:tc>
        <w:tc>
          <w:tcPr>
            <w:tcW w:w="1904" w:type="dxa"/>
            <w:shd w:val="clear" w:color="auto" w:fill="auto"/>
          </w:tcPr>
          <w:p w:rsidR="004F6E9B" w:rsidRPr="008061AC" w:rsidRDefault="00FC471F"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59"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60"/>
          <w:jc w:val="center"/>
        </w:trPr>
        <w:tc>
          <w:tcPr>
            <w:tcW w:w="3640" w:type="dxa"/>
            <w:shd w:val="clear" w:color="auto" w:fill="auto"/>
          </w:tcPr>
          <w:p w:rsidR="004F6E9B" w:rsidRPr="008061AC" w:rsidRDefault="004F6E9B" w:rsidP="00D726C1">
            <w:pPr>
              <w:pStyle w:val="Subttulo"/>
              <w:rPr>
                <w:rFonts w:ascii="Palatino Linotype" w:hAnsi="Palatino Linotype"/>
                <w:b/>
                <w:i w:val="0"/>
                <w:color w:val="000000"/>
                <w:sz w:val="22"/>
                <w:szCs w:val="22"/>
                <w:lang w:val="es-ES"/>
              </w:rPr>
            </w:pPr>
            <w:r w:rsidRPr="008061AC">
              <w:rPr>
                <w:rFonts w:ascii="Palatino Linotype" w:hAnsi="Palatino Linotype"/>
                <w:b/>
                <w:i w:val="0"/>
                <w:color w:val="000000"/>
                <w:sz w:val="22"/>
                <w:szCs w:val="22"/>
                <w:lang w:val="es-ES"/>
              </w:rPr>
              <w:t xml:space="preserve">Abg. Michael Aulestia </w:t>
            </w:r>
          </w:p>
        </w:tc>
        <w:tc>
          <w:tcPr>
            <w:tcW w:w="1904"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c>
          <w:tcPr>
            <w:tcW w:w="1859" w:type="dxa"/>
            <w:shd w:val="clear" w:color="auto" w:fill="auto"/>
          </w:tcPr>
          <w:p w:rsidR="004F6E9B" w:rsidRPr="008061AC" w:rsidRDefault="00161905"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r>
      <w:tr w:rsidR="004F6E9B" w:rsidRPr="008061AC" w:rsidTr="00D726C1">
        <w:trPr>
          <w:trHeight w:val="260"/>
          <w:jc w:val="center"/>
        </w:trPr>
        <w:tc>
          <w:tcPr>
            <w:tcW w:w="3640" w:type="dxa"/>
            <w:shd w:val="clear" w:color="auto" w:fill="auto"/>
          </w:tcPr>
          <w:p w:rsidR="004F6E9B" w:rsidRPr="008061AC" w:rsidRDefault="004F6E9B" w:rsidP="00D726C1">
            <w:pPr>
              <w:pStyle w:val="Subttulo"/>
              <w:rPr>
                <w:rFonts w:ascii="Palatino Linotype" w:hAnsi="Palatino Linotype"/>
                <w:b/>
                <w:i w:val="0"/>
                <w:color w:val="000000"/>
                <w:sz w:val="22"/>
                <w:szCs w:val="22"/>
                <w:lang w:val="es-ES"/>
              </w:rPr>
            </w:pPr>
            <w:r w:rsidRPr="008061AC">
              <w:rPr>
                <w:rFonts w:ascii="Palatino Linotype" w:hAnsi="Palatino Linotype"/>
                <w:b/>
                <w:i w:val="0"/>
                <w:color w:val="000000"/>
                <w:sz w:val="22"/>
                <w:szCs w:val="22"/>
                <w:lang w:val="es-ES"/>
              </w:rPr>
              <w:t>Dr. René Bedón P.h.D.</w:t>
            </w:r>
          </w:p>
        </w:tc>
        <w:tc>
          <w:tcPr>
            <w:tcW w:w="1904" w:type="dxa"/>
            <w:shd w:val="clear" w:color="auto" w:fill="auto"/>
          </w:tcPr>
          <w:p w:rsidR="004F6E9B" w:rsidRPr="008061AC" w:rsidRDefault="004F6E9B" w:rsidP="00D726C1">
            <w:pPr>
              <w:pStyle w:val="Subttulo"/>
              <w:ind w:left="708" w:hanging="708"/>
              <w:rPr>
                <w:rFonts w:ascii="Palatino Linotype" w:hAnsi="Palatino Linotype"/>
                <w:i w:val="0"/>
                <w:color w:val="000000"/>
                <w:sz w:val="22"/>
                <w:szCs w:val="22"/>
                <w:lang w:val="es-ES"/>
              </w:rPr>
            </w:pPr>
          </w:p>
        </w:tc>
        <w:tc>
          <w:tcPr>
            <w:tcW w:w="1859" w:type="dxa"/>
            <w:shd w:val="clear" w:color="auto" w:fill="auto"/>
          </w:tcPr>
          <w:p w:rsidR="004F6E9B" w:rsidRPr="008061AC" w:rsidRDefault="00394E83"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r>
      <w:tr w:rsidR="004F6E9B" w:rsidRPr="008061AC" w:rsidTr="00D726C1">
        <w:trPr>
          <w:trHeight w:val="246"/>
          <w:jc w:val="center"/>
        </w:trPr>
        <w:tc>
          <w:tcPr>
            <w:tcW w:w="3640" w:type="dxa"/>
            <w:shd w:val="clear" w:color="auto" w:fill="auto"/>
          </w:tcPr>
          <w:p w:rsidR="004F6E9B" w:rsidRPr="008061AC" w:rsidRDefault="004F6E9B" w:rsidP="00D726C1">
            <w:pPr>
              <w:pStyle w:val="Subttulo"/>
              <w:rPr>
                <w:rFonts w:ascii="Palatino Linotype" w:hAnsi="Palatino Linotype"/>
                <w:b/>
                <w:i w:val="0"/>
                <w:color w:val="000000"/>
                <w:sz w:val="22"/>
                <w:szCs w:val="22"/>
                <w:lang w:val="es-ES"/>
              </w:rPr>
            </w:pPr>
            <w:r w:rsidRPr="008061AC">
              <w:rPr>
                <w:rFonts w:ascii="Palatino Linotype" w:hAnsi="Palatino Linotype"/>
                <w:b/>
                <w:i w:val="0"/>
                <w:color w:val="000000"/>
                <w:sz w:val="22"/>
                <w:szCs w:val="22"/>
                <w:lang w:val="es-ES"/>
              </w:rPr>
              <w:t xml:space="preserve">MSc. Juan Carlos Fiallo </w:t>
            </w:r>
          </w:p>
        </w:tc>
        <w:tc>
          <w:tcPr>
            <w:tcW w:w="1904" w:type="dxa"/>
            <w:shd w:val="clear" w:color="auto" w:fill="auto"/>
          </w:tcPr>
          <w:p w:rsidR="004F6E9B" w:rsidRPr="008061AC" w:rsidRDefault="000E279D" w:rsidP="00D726C1">
            <w:pPr>
              <w:pStyle w:val="Subttulo"/>
              <w:tabs>
                <w:tab w:val="center" w:pos="844"/>
              </w:tabs>
              <w:ind w:left="844" w:hanging="844"/>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59"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60"/>
          <w:jc w:val="center"/>
        </w:trPr>
        <w:tc>
          <w:tcPr>
            <w:tcW w:w="3640" w:type="dxa"/>
            <w:shd w:val="clear" w:color="auto" w:fill="auto"/>
          </w:tcPr>
          <w:p w:rsidR="004F6E9B" w:rsidRPr="008061AC" w:rsidRDefault="004F6E9B" w:rsidP="00D726C1">
            <w:pPr>
              <w:pStyle w:val="Subttulo"/>
              <w:rPr>
                <w:rFonts w:ascii="Palatino Linotype" w:hAnsi="Palatino Linotype"/>
                <w:b/>
                <w:i w:val="0"/>
                <w:color w:val="000000"/>
                <w:sz w:val="22"/>
                <w:szCs w:val="22"/>
                <w:lang w:val="es-ES"/>
              </w:rPr>
            </w:pPr>
            <w:r w:rsidRPr="008061AC">
              <w:rPr>
                <w:rFonts w:ascii="Palatino Linotype" w:hAnsi="Palatino Linotype"/>
                <w:b/>
                <w:i w:val="0"/>
                <w:color w:val="000000"/>
                <w:sz w:val="22"/>
                <w:szCs w:val="22"/>
                <w:lang w:val="es-ES"/>
              </w:rPr>
              <w:t xml:space="preserve">Abg. Fernando Morales </w:t>
            </w:r>
          </w:p>
        </w:tc>
        <w:tc>
          <w:tcPr>
            <w:tcW w:w="1904" w:type="dxa"/>
            <w:shd w:val="clear" w:color="auto" w:fill="auto"/>
          </w:tcPr>
          <w:p w:rsidR="004F6E9B" w:rsidRPr="008061AC" w:rsidRDefault="00FC471F"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59"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70"/>
          <w:jc w:val="center"/>
        </w:trPr>
        <w:tc>
          <w:tcPr>
            <w:tcW w:w="3640"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TOTAL</w:t>
            </w:r>
          </w:p>
        </w:tc>
        <w:tc>
          <w:tcPr>
            <w:tcW w:w="1904" w:type="dxa"/>
            <w:shd w:val="clear" w:color="auto" w:fill="0070C0"/>
          </w:tcPr>
          <w:p w:rsidR="004F6E9B" w:rsidRPr="008061AC" w:rsidRDefault="00394E83" w:rsidP="00D726C1">
            <w:pPr>
              <w:pStyle w:val="Subttulo"/>
              <w:rPr>
                <w:rFonts w:ascii="Palatino Linotype" w:hAnsi="Palatino Linotype"/>
                <w:i w:val="0"/>
                <w:color w:val="FFFFFF"/>
                <w:sz w:val="22"/>
                <w:szCs w:val="22"/>
                <w:lang w:val="es-ES"/>
              </w:rPr>
            </w:pPr>
            <w:r w:rsidRPr="008061AC">
              <w:rPr>
                <w:rFonts w:ascii="Palatino Linotype" w:hAnsi="Palatino Linotype"/>
                <w:i w:val="0"/>
                <w:color w:val="FFFFFF"/>
                <w:sz w:val="22"/>
                <w:szCs w:val="22"/>
                <w:lang w:val="es-ES"/>
              </w:rPr>
              <w:t>3</w:t>
            </w:r>
          </w:p>
        </w:tc>
        <w:tc>
          <w:tcPr>
            <w:tcW w:w="1859" w:type="dxa"/>
            <w:shd w:val="clear" w:color="auto" w:fill="0070C0"/>
          </w:tcPr>
          <w:p w:rsidR="004F6E9B" w:rsidRPr="008061AC" w:rsidRDefault="00394E83" w:rsidP="00D726C1">
            <w:pPr>
              <w:pStyle w:val="Subttulo"/>
              <w:rPr>
                <w:rFonts w:ascii="Palatino Linotype" w:hAnsi="Palatino Linotype"/>
                <w:i w:val="0"/>
                <w:color w:val="FFFFFF"/>
                <w:sz w:val="22"/>
                <w:szCs w:val="22"/>
                <w:lang w:val="es-ES"/>
              </w:rPr>
            </w:pPr>
            <w:r w:rsidRPr="008061AC">
              <w:rPr>
                <w:rFonts w:ascii="Palatino Linotype" w:hAnsi="Palatino Linotype"/>
                <w:i w:val="0"/>
                <w:color w:val="FFFFFF"/>
                <w:sz w:val="22"/>
                <w:szCs w:val="22"/>
                <w:lang w:val="es-ES"/>
              </w:rPr>
              <w:t>2</w:t>
            </w:r>
          </w:p>
        </w:tc>
      </w:tr>
    </w:tbl>
    <w:p w:rsidR="004F6E9B" w:rsidRPr="008061AC" w:rsidRDefault="004F6E9B" w:rsidP="004F6E9B">
      <w:pPr>
        <w:autoSpaceDE w:val="0"/>
        <w:autoSpaceDN w:val="0"/>
        <w:adjustRightInd w:val="0"/>
        <w:spacing w:after="0" w:line="240" w:lineRule="auto"/>
        <w:jc w:val="both"/>
        <w:rPr>
          <w:rFonts w:ascii="Palatino Linotype" w:hAnsi="Palatino Linotype"/>
        </w:rPr>
      </w:pPr>
    </w:p>
    <w:p w:rsidR="00027736" w:rsidRPr="008061AC" w:rsidRDefault="00027736" w:rsidP="00394E83">
      <w:pPr>
        <w:tabs>
          <w:tab w:val="left" w:pos="2410"/>
        </w:tabs>
        <w:spacing w:after="0" w:line="240" w:lineRule="auto"/>
        <w:jc w:val="both"/>
        <w:rPr>
          <w:rFonts w:ascii="Palatino Linotype" w:hAnsi="Palatino Linotype" w:cs="Calibri"/>
          <w:color w:val="000000"/>
        </w:rPr>
      </w:pPr>
      <w:r w:rsidRPr="008061AC">
        <w:rPr>
          <w:rFonts w:ascii="Palatino Linotype" w:hAnsi="Palatino Linotype" w:cs="Calibri"/>
          <w:color w:val="000000"/>
        </w:rPr>
        <w:t>FUNCIONARIOS CONVOCADOS:</w:t>
      </w:r>
    </w:p>
    <w:p w:rsidR="00027736" w:rsidRPr="008061AC" w:rsidRDefault="00027736" w:rsidP="00394E83">
      <w:pPr>
        <w:tabs>
          <w:tab w:val="left" w:pos="2410"/>
        </w:tabs>
        <w:spacing w:after="0" w:line="240" w:lineRule="auto"/>
        <w:jc w:val="both"/>
        <w:rPr>
          <w:rFonts w:ascii="Palatino Linotype" w:hAnsi="Palatino Linotype" w:cs="Calibri"/>
          <w:color w:val="000000"/>
        </w:rPr>
      </w:pPr>
      <w:r w:rsidRPr="008061AC">
        <w:rPr>
          <w:rFonts w:ascii="Palatino Linotype" w:hAnsi="Palatino Linotype" w:cs="Calibri"/>
          <w:color w:val="000000"/>
        </w:rPr>
        <w:br/>
        <w:t>Procuraduría Metropolitana</w:t>
      </w:r>
      <w:r w:rsidR="00A7499F" w:rsidRPr="008061AC">
        <w:rPr>
          <w:rFonts w:ascii="Palatino Linotype" w:hAnsi="Palatino Linotype" w:cs="Calibri"/>
          <w:color w:val="000000"/>
        </w:rPr>
        <w:t xml:space="preserve"> </w:t>
      </w:r>
      <w:r w:rsidR="00394E83" w:rsidRPr="008061AC">
        <w:rPr>
          <w:rFonts w:ascii="Palatino Linotype" w:hAnsi="Palatino Linotype" w:cs="Calibri"/>
          <w:color w:val="000000"/>
        </w:rPr>
        <w:t xml:space="preserve">- Edison Yépez </w:t>
      </w:r>
    </w:p>
    <w:p w:rsidR="00027736" w:rsidRPr="008061AC" w:rsidRDefault="00027736" w:rsidP="00394E83">
      <w:pPr>
        <w:tabs>
          <w:tab w:val="left" w:pos="2410"/>
        </w:tabs>
        <w:spacing w:after="0" w:line="240" w:lineRule="auto"/>
        <w:jc w:val="both"/>
        <w:rPr>
          <w:rFonts w:ascii="Palatino Linotype" w:hAnsi="Palatino Linotype" w:cs="Calibri"/>
          <w:color w:val="000000"/>
        </w:rPr>
      </w:pPr>
      <w:r w:rsidRPr="008061AC">
        <w:rPr>
          <w:rFonts w:ascii="Palatino Linotype" w:hAnsi="Palatino Linotype" w:cs="Calibri"/>
          <w:color w:val="000000"/>
        </w:rPr>
        <w:br/>
        <w:t>Secretaría de Territorio, Hábitat y Vivienda</w:t>
      </w:r>
      <w:r w:rsidR="00A7499F" w:rsidRPr="008061AC">
        <w:rPr>
          <w:rFonts w:ascii="Palatino Linotype" w:hAnsi="Palatino Linotype" w:cs="Calibri"/>
          <w:color w:val="000000"/>
        </w:rPr>
        <w:t xml:space="preserve"> </w:t>
      </w:r>
      <w:r w:rsidR="00394E83" w:rsidRPr="008061AC">
        <w:rPr>
          <w:rFonts w:ascii="Palatino Linotype" w:hAnsi="Palatino Linotype" w:cs="Calibri"/>
          <w:color w:val="000000"/>
        </w:rPr>
        <w:t>- Karina Suá</w:t>
      </w:r>
      <w:r w:rsidR="00A153F3" w:rsidRPr="008061AC">
        <w:rPr>
          <w:rFonts w:ascii="Palatino Linotype" w:hAnsi="Palatino Linotype" w:cs="Calibri"/>
          <w:color w:val="000000"/>
        </w:rPr>
        <w:t>rez</w:t>
      </w:r>
      <w:r w:rsidR="00394E83" w:rsidRPr="008061AC">
        <w:rPr>
          <w:rFonts w:ascii="Palatino Linotype" w:hAnsi="Palatino Linotype" w:cs="Calibri"/>
          <w:color w:val="000000"/>
        </w:rPr>
        <w:t xml:space="preserve">, Darío </w:t>
      </w:r>
      <w:r w:rsidR="00A153F3" w:rsidRPr="008061AC">
        <w:rPr>
          <w:rFonts w:ascii="Palatino Linotype" w:hAnsi="Palatino Linotype" w:cs="Calibri"/>
          <w:color w:val="000000"/>
        </w:rPr>
        <w:t xml:space="preserve">Gudiño </w:t>
      </w:r>
    </w:p>
    <w:p w:rsidR="00027736" w:rsidRPr="008061AC" w:rsidRDefault="00027736" w:rsidP="00394E83">
      <w:pPr>
        <w:tabs>
          <w:tab w:val="left" w:pos="2410"/>
        </w:tabs>
        <w:spacing w:after="0" w:line="240" w:lineRule="auto"/>
        <w:jc w:val="both"/>
        <w:rPr>
          <w:rFonts w:ascii="Palatino Linotype" w:hAnsi="Palatino Linotype" w:cs="Calibri"/>
          <w:color w:val="000000"/>
        </w:rPr>
      </w:pPr>
      <w:r w:rsidRPr="008061AC">
        <w:rPr>
          <w:rFonts w:ascii="Palatino Linotype" w:hAnsi="Palatino Linotype" w:cs="Calibri"/>
          <w:color w:val="000000"/>
        </w:rPr>
        <w:br/>
        <w:t>EPMMOP</w:t>
      </w:r>
      <w:r w:rsidR="00A153F3" w:rsidRPr="008061AC">
        <w:rPr>
          <w:rFonts w:ascii="Palatino Linotype" w:hAnsi="Palatino Linotype" w:cs="Calibri"/>
          <w:color w:val="000000"/>
        </w:rPr>
        <w:t xml:space="preserve"> </w:t>
      </w:r>
      <w:r w:rsidR="00394E83" w:rsidRPr="008061AC">
        <w:rPr>
          <w:rFonts w:ascii="Palatino Linotype" w:hAnsi="Palatino Linotype" w:cs="Calibri"/>
          <w:color w:val="000000"/>
        </w:rPr>
        <w:t>- Diego Pérez</w:t>
      </w:r>
      <w:r w:rsidR="00E7091C" w:rsidRPr="008061AC">
        <w:rPr>
          <w:rFonts w:ascii="Palatino Linotype" w:hAnsi="Palatino Linotype" w:cs="Calibri"/>
          <w:color w:val="000000"/>
        </w:rPr>
        <w:t>, Andrés Ayala</w:t>
      </w:r>
      <w:r w:rsidR="00394E83" w:rsidRPr="008061AC">
        <w:rPr>
          <w:rFonts w:ascii="Palatino Linotype" w:hAnsi="Palatino Linotype" w:cs="Calibri"/>
          <w:color w:val="000000"/>
        </w:rPr>
        <w:t>,</w:t>
      </w:r>
      <w:r w:rsidR="00E7091C" w:rsidRPr="008061AC">
        <w:rPr>
          <w:rFonts w:ascii="Palatino Linotype" w:hAnsi="Palatino Linotype" w:cs="Calibri"/>
          <w:color w:val="000000"/>
        </w:rPr>
        <w:t xml:space="preserve"> </w:t>
      </w:r>
      <w:r w:rsidR="000B6C2E" w:rsidRPr="008061AC">
        <w:rPr>
          <w:rFonts w:ascii="Palatino Linotype" w:hAnsi="Palatino Linotype" w:cs="Calibri"/>
          <w:color w:val="000000"/>
        </w:rPr>
        <w:t>Mónica Chacasaguay</w:t>
      </w:r>
    </w:p>
    <w:p w:rsidR="00027736" w:rsidRPr="008061AC" w:rsidRDefault="00027736" w:rsidP="00394E83">
      <w:pPr>
        <w:tabs>
          <w:tab w:val="left" w:pos="2410"/>
        </w:tabs>
        <w:spacing w:after="0" w:line="240" w:lineRule="auto"/>
        <w:jc w:val="both"/>
        <w:rPr>
          <w:rFonts w:ascii="Palatino Linotype" w:hAnsi="Palatino Linotype" w:cs="Calibri"/>
          <w:color w:val="000000"/>
        </w:rPr>
      </w:pPr>
      <w:r w:rsidRPr="008061AC">
        <w:rPr>
          <w:rFonts w:ascii="Palatino Linotype" w:hAnsi="Palatino Linotype" w:cs="Calibri"/>
          <w:color w:val="000000"/>
        </w:rPr>
        <w:br/>
        <w:t>Dirección Metropolitana de Catastro</w:t>
      </w:r>
      <w:r w:rsidR="00A153F3" w:rsidRPr="008061AC">
        <w:rPr>
          <w:rFonts w:ascii="Palatino Linotype" w:hAnsi="Palatino Linotype" w:cs="Calibri"/>
          <w:color w:val="000000"/>
        </w:rPr>
        <w:t xml:space="preserve"> </w:t>
      </w:r>
      <w:r w:rsidR="00C22678" w:rsidRPr="008061AC">
        <w:rPr>
          <w:rFonts w:ascii="Palatino Linotype" w:hAnsi="Palatino Linotype" w:cs="Calibri"/>
          <w:color w:val="000000"/>
        </w:rPr>
        <w:t xml:space="preserve">- </w:t>
      </w:r>
      <w:r w:rsidR="00D77D0E" w:rsidRPr="008061AC">
        <w:rPr>
          <w:rFonts w:ascii="Palatino Linotype" w:hAnsi="Palatino Linotype" w:cs="Calibri"/>
          <w:color w:val="000000"/>
        </w:rPr>
        <w:t>ausente</w:t>
      </w:r>
    </w:p>
    <w:p w:rsidR="00027736" w:rsidRPr="008061AC" w:rsidRDefault="00027736" w:rsidP="00394E83">
      <w:pPr>
        <w:tabs>
          <w:tab w:val="left" w:pos="2410"/>
        </w:tabs>
        <w:spacing w:after="0" w:line="240" w:lineRule="auto"/>
        <w:jc w:val="both"/>
        <w:rPr>
          <w:rFonts w:ascii="Palatino Linotype" w:hAnsi="Palatino Linotype" w:cs="Calibri"/>
          <w:color w:val="000000"/>
        </w:rPr>
      </w:pPr>
      <w:r w:rsidRPr="008061AC">
        <w:rPr>
          <w:rFonts w:ascii="Palatino Linotype" w:hAnsi="Palatino Linotype" w:cs="Calibri"/>
          <w:color w:val="000000"/>
        </w:rPr>
        <w:br/>
        <w:t>ADMINISTRACIONES ZONALES:</w:t>
      </w:r>
    </w:p>
    <w:p w:rsidR="00027736" w:rsidRPr="008061AC" w:rsidRDefault="00027736" w:rsidP="00394E83">
      <w:pPr>
        <w:tabs>
          <w:tab w:val="left" w:pos="2410"/>
        </w:tabs>
        <w:spacing w:after="0" w:line="240" w:lineRule="auto"/>
        <w:jc w:val="both"/>
        <w:rPr>
          <w:rFonts w:ascii="Palatino Linotype" w:hAnsi="Palatino Linotype" w:cs="Calibri"/>
          <w:color w:val="000000"/>
        </w:rPr>
      </w:pPr>
      <w:r w:rsidRPr="008061AC">
        <w:rPr>
          <w:rFonts w:ascii="Palatino Linotype" w:hAnsi="Palatino Linotype" w:cs="Calibri"/>
          <w:color w:val="000000"/>
        </w:rPr>
        <w:br/>
        <w:t>Calderón</w:t>
      </w:r>
      <w:r w:rsidR="00D77D0E" w:rsidRPr="008061AC">
        <w:rPr>
          <w:rFonts w:ascii="Palatino Linotype" w:hAnsi="Palatino Linotype" w:cs="Calibri"/>
          <w:color w:val="000000"/>
        </w:rPr>
        <w:t xml:space="preserve"> </w:t>
      </w:r>
      <w:r w:rsidR="006C277C" w:rsidRPr="008061AC">
        <w:rPr>
          <w:rFonts w:ascii="Palatino Linotype" w:hAnsi="Palatino Linotype" w:cs="Calibri"/>
          <w:color w:val="000000"/>
        </w:rPr>
        <w:t xml:space="preserve">- </w:t>
      </w:r>
      <w:r w:rsidR="00082339" w:rsidRPr="008061AC">
        <w:rPr>
          <w:rFonts w:ascii="Palatino Linotype" w:hAnsi="Palatino Linotype" w:cs="Calibri"/>
          <w:color w:val="000000"/>
        </w:rPr>
        <w:t xml:space="preserve">Rodolfo Montalvo </w:t>
      </w:r>
    </w:p>
    <w:p w:rsidR="00027736" w:rsidRPr="008061AC" w:rsidRDefault="00027736" w:rsidP="00394E83">
      <w:pPr>
        <w:tabs>
          <w:tab w:val="left" w:pos="2410"/>
        </w:tabs>
        <w:spacing w:after="0" w:line="240" w:lineRule="auto"/>
        <w:jc w:val="both"/>
        <w:rPr>
          <w:rFonts w:ascii="Palatino Linotype" w:hAnsi="Palatino Linotype" w:cs="Calibri"/>
          <w:color w:val="000000"/>
        </w:rPr>
      </w:pPr>
      <w:r w:rsidRPr="008061AC">
        <w:rPr>
          <w:rFonts w:ascii="Palatino Linotype" w:hAnsi="Palatino Linotype" w:cs="Calibri"/>
          <w:color w:val="000000"/>
        </w:rPr>
        <w:br/>
        <w:t>Tumbaco</w:t>
      </w:r>
      <w:r w:rsidR="00082339" w:rsidRPr="008061AC">
        <w:rPr>
          <w:rFonts w:ascii="Palatino Linotype" w:hAnsi="Palatino Linotype" w:cs="Calibri"/>
          <w:color w:val="000000"/>
        </w:rPr>
        <w:t xml:space="preserve"> </w:t>
      </w:r>
      <w:r w:rsidR="00394E83" w:rsidRPr="008061AC">
        <w:rPr>
          <w:rFonts w:ascii="Palatino Linotype" w:hAnsi="Palatino Linotype" w:cs="Calibri"/>
          <w:color w:val="000000"/>
        </w:rPr>
        <w:t xml:space="preserve">- </w:t>
      </w:r>
      <w:r w:rsidR="00082339" w:rsidRPr="008061AC">
        <w:rPr>
          <w:rFonts w:ascii="Palatino Linotype" w:hAnsi="Palatino Linotype" w:cs="Calibri"/>
          <w:color w:val="000000"/>
        </w:rPr>
        <w:t xml:space="preserve">Emilio Maldonado </w:t>
      </w:r>
    </w:p>
    <w:p w:rsidR="00027736" w:rsidRPr="008061AC" w:rsidRDefault="00082339" w:rsidP="00394E83">
      <w:pPr>
        <w:tabs>
          <w:tab w:val="left" w:pos="2410"/>
        </w:tabs>
        <w:spacing w:after="0" w:line="240" w:lineRule="auto"/>
        <w:jc w:val="both"/>
        <w:rPr>
          <w:rFonts w:ascii="Palatino Linotype" w:hAnsi="Palatino Linotype" w:cs="Calibri"/>
          <w:color w:val="000000"/>
        </w:rPr>
      </w:pPr>
      <w:r w:rsidRPr="008061AC">
        <w:rPr>
          <w:rFonts w:ascii="Palatino Linotype" w:hAnsi="Palatino Linotype" w:cs="Calibri"/>
          <w:color w:val="000000"/>
        </w:rPr>
        <w:t xml:space="preserve"> </w:t>
      </w:r>
      <w:r w:rsidR="00027736" w:rsidRPr="008061AC">
        <w:rPr>
          <w:rFonts w:ascii="Palatino Linotype" w:hAnsi="Palatino Linotype" w:cs="Calibri"/>
          <w:color w:val="000000"/>
        </w:rPr>
        <w:br/>
        <w:t>Eloy Alfaro</w:t>
      </w:r>
      <w:r w:rsidR="00394E83" w:rsidRPr="008061AC">
        <w:rPr>
          <w:rFonts w:ascii="Palatino Linotype" w:hAnsi="Palatino Linotype" w:cs="Calibri"/>
          <w:color w:val="000000"/>
        </w:rPr>
        <w:t xml:space="preserve"> -</w:t>
      </w:r>
      <w:r w:rsidRPr="008061AC">
        <w:rPr>
          <w:rFonts w:ascii="Palatino Linotype" w:hAnsi="Palatino Linotype" w:cs="Calibri"/>
          <w:color w:val="000000"/>
        </w:rPr>
        <w:t xml:space="preserve"> </w:t>
      </w:r>
      <w:r w:rsidR="007F3B8B" w:rsidRPr="008061AC">
        <w:rPr>
          <w:rFonts w:ascii="Palatino Linotype" w:hAnsi="Palatino Linotype" w:cs="Calibri"/>
          <w:color w:val="000000"/>
        </w:rPr>
        <w:t>Mayra Sarabia</w:t>
      </w:r>
    </w:p>
    <w:p w:rsidR="00027736" w:rsidRPr="008061AC" w:rsidRDefault="00027736" w:rsidP="00394E83">
      <w:pPr>
        <w:tabs>
          <w:tab w:val="left" w:pos="2410"/>
        </w:tabs>
        <w:spacing w:after="0" w:line="240" w:lineRule="auto"/>
        <w:jc w:val="both"/>
        <w:rPr>
          <w:rFonts w:ascii="Palatino Linotype" w:hAnsi="Palatino Linotype" w:cs="Calibri"/>
          <w:color w:val="000000"/>
        </w:rPr>
      </w:pPr>
      <w:r w:rsidRPr="008061AC">
        <w:rPr>
          <w:rFonts w:ascii="Palatino Linotype" w:hAnsi="Palatino Linotype" w:cs="Calibri"/>
          <w:color w:val="000000"/>
        </w:rPr>
        <w:lastRenderedPageBreak/>
        <w:br/>
        <w:t>Los Chillos</w:t>
      </w:r>
      <w:r w:rsidR="002B3791" w:rsidRPr="008061AC">
        <w:rPr>
          <w:rFonts w:ascii="Palatino Linotype" w:hAnsi="Palatino Linotype" w:cs="Calibri"/>
          <w:color w:val="000000"/>
        </w:rPr>
        <w:t xml:space="preserve"> </w:t>
      </w:r>
      <w:r w:rsidR="00D23492" w:rsidRPr="008061AC">
        <w:rPr>
          <w:rFonts w:ascii="Palatino Linotype" w:hAnsi="Palatino Linotype" w:cs="Calibri"/>
          <w:color w:val="000000"/>
        </w:rPr>
        <w:t>–</w:t>
      </w:r>
      <w:r w:rsidR="002B3791" w:rsidRPr="008061AC">
        <w:rPr>
          <w:rFonts w:ascii="Palatino Linotype" w:hAnsi="Palatino Linotype" w:cs="Calibri"/>
          <w:color w:val="000000"/>
        </w:rPr>
        <w:t xml:space="preserve"> </w:t>
      </w:r>
      <w:r w:rsidR="00E7091C" w:rsidRPr="008061AC">
        <w:rPr>
          <w:rFonts w:ascii="Palatino Linotype" w:hAnsi="Palatino Linotype" w:cs="Calibri"/>
          <w:color w:val="000000"/>
        </w:rPr>
        <w:t xml:space="preserve">María </w:t>
      </w:r>
      <w:r w:rsidR="00394E83" w:rsidRPr="008061AC">
        <w:rPr>
          <w:rFonts w:ascii="Palatino Linotype" w:hAnsi="Palatino Linotype" w:cs="Calibri"/>
          <w:color w:val="000000"/>
        </w:rPr>
        <w:t xml:space="preserve">Mercedes </w:t>
      </w:r>
      <w:r w:rsidR="00E7091C" w:rsidRPr="008061AC">
        <w:rPr>
          <w:rFonts w:ascii="Palatino Linotype" w:hAnsi="Palatino Linotype" w:cs="Calibri"/>
          <w:color w:val="000000"/>
        </w:rPr>
        <w:t xml:space="preserve">Uzcátegui </w:t>
      </w:r>
    </w:p>
    <w:p w:rsidR="00F27C93" w:rsidRPr="008061AC" w:rsidRDefault="00027736" w:rsidP="00394E83">
      <w:pPr>
        <w:tabs>
          <w:tab w:val="left" w:pos="2410"/>
        </w:tabs>
        <w:spacing w:after="0" w:line="240" w:lineRule="auto"/>
        <w:jc w:val="both"/>
        <w:rPr>
          <w:rFonts w:ascii="Palatino Linotype" w:hAnsi="Palatino Linotype"/>
        </w:rPr>
      </w:pPr>
      <w:r w:rsidRPr="008061AC">
        <w:rPr>
          <w:rFonts w:ascii="Palatino Linotype" w:hAnsi="Palatino Linotype" w:cs="Calibri"/>
          <w:color w:val="000000"/>
        </w:rPr>
        <w:br/>
      </w:r>
      <w:r w:rsidRPr="008061AC">
        <w:rPr>
          <w:rFonts w:ascii="Palatino Linotype" w:hAnsi="Palatino Linotype"/>
        </w:rPr>
        <w:t>INVITADOS:</w:t>
      </w:r>
      <w:r w:rsidRPr="008061AC">
        <w:rPr>
          <w:rFonts w:ascii="Palatino Linotype" w:hAnsi="Palatino Linotype"/>
        </w:rPr>
        <w:br/>
        <w:t>Ciudadanos acreditados a silla vacía.</w:t>
      </w:r>
    </w:p>
    <w:p w:rsidR="00027736" w:rsidRPr="008061AC" w:rsidRDefault="00027736" w:rsidP="00A75DAC">
      <w:pPr>
        <w:autoSpaceDE w:val="0"/>
        <w:autoSpaceDN w:val="0"/>
        <w:adjustRightInd w:val="0"/>
        <w:spacing w:after="0" w:line="240" w:lineRule="auto"/>
        <w:jc w:val="both"/>
        <w:rPr>
          <w:rFonts w:ascii="Palatino Linotype" w:hAnsi="Palatino Linotype"/>
        </w:rPr>
      </w:pPr>
    </w:p>
    <w:p w:rsidR="004F6E9B" w:rsidRPr="008061AC" w:rsidRDefault="004F6E9B" w:rsidP="004F6E9B">
      <w:pPr>
        <w:autoSpaceDE w:val="0"/>
        <w:autoSpaceDN w:val="0"/>
        <w:adjustRightInd w:val="0"/>
        <w:spacing w:after="0" w:line="240" w:lineRule="auto"/>
        <w:jc w:val="both"/>
        <w:rPr>
          <w:rFonts w:ascii="Palatino Linotype" w:hAnsi="Palatino Linotype" w:cs="Calibri"/>
          <w:color w:val="000000"/>
        </w:rPr>
      </w:pPr>
      <w:r w:rsidRPr="008061AC">
        <w:rPr>
          <w:rFonts w:ascii="Palatino Linotype" w:hAnsi="Palatino Linotype" w:cs="Calibri"/>
          <w:color w:val="000000"/>
        </w:rPr>
        <w:t xml:space="preserve">Una vez constatado el quórum legal y reglamentario, por secretaría se procede a dar lectura al orden del día que se detalla a continuación: </w:t>
      </w:r>
    </w:p>
    <w:p w:rsidR="006F6EE0" w:rsidRPr="008061AC" w:rsidRDefault="006F6EE0" w:rsidP="004F6E9B">
      <w:pPr>
        <w:autoSpaceDE w:val="0"/>
        <w:autoSpaceDN w:val="0"/>
        <w:adjustRightInd w:val="0"/>
        <w:spacing w:after="0" w:line="240" w:lineRule="auto"/>
        <w:jc w:val="both"/>
        <w:rPr>
          <w:rFonts w:ascii="Palatino Linotype" w:hAnsi="Palatino Linotype" w:cs="Calibri"/>
          <w:color w:val="000000"/>
        </w:rPr>
      </w:pPr>
    </w:p>
    <w:p w:rsidR="0004639B" w:rsidRPr="008061AC" w:rsidRDefault="00286F24" w:rsidP="004F6E9B">
      <w:pPr>
        <w:autoSpaceDE w:val="0"/>
        <w:autoSpaceDN w:val="0"/>
        <w:adjustRightInd w:val="0"/>
        <w:spacing w:after="0" w:line="240" w:lineRule="auto"/>
        <w:jc w:val="both"/>
        <w:rPr>
          <w:rFonts w:ascii="Palatino Linotype" w:hAnsi="Palatino Linotype"/>
        </w:rPr>
      </w:pPr>
      <w:r w:rsidRPr="008061AC">
        <w:rPr>
          <w:rFonts w:ascii="Palatino Linotype" w:hAnsi="Palatino Linotype"/>
        </w:rPr>
        <w:t>1. Comisiones generales:</w:t>
      </w:r>
    </w:p>
    <w:p w:rsidR="0004639B" w:rsidRPr="008061AC" w:rsidRDefault="00286F24" w:rsidP="004F6E9B">
      <w:pPr>
        <w:autoSpaceDE w:val="0"/>
        <w:autoSpaceDN w:val="0"/>
        <w:adjustRightInd w:val="0"/>
        <w:spacing w:after="0" w:line="240" w:lineRule="auto"/>
        <w:jc w:val="both"/>
        <w:rPr>
          <w:rFonts w:ascii="Palatino Linotype" w:hAnsi="Palatino Linotype"/>
        </w:rPr>
      </w:pPr>
      <w:r w:rsidRPr="008061AC">
        <w:rPr>
          <w:rFonts w:ascii="Palatino Linotype" w:hAnsi="Palatino Linotype"/>
        </w:rPr>
        <w:br/>
        <w:t>1.1.Señor Pedro Jaramillo. Tema: Trazado vial Sisapungo.</w:t>
      </w:r>
    </w:p>
    <w:p w:rsidR="0004639B" w:rsidRPr="008061AC" w:rsidRDefault="00286F24" w:rsidP="004F6E9B">
      <w:pPr>
        <w:autoSpaceDE w:val="0"/>
        <w:autoSpaceDN w:val="0"/>
        <w:adjustRightInd w:val="0"/>
        <w:spacing w:after="0" w:line="240" w:lineRule="auto"/>
        <w:jc w:val="both"/>
        <w:rPr>
          <w:rFonts w:ascii="Palatino Linotype" w:hAnsi="Palatino Linotype"/>
        </w:rPr>
      </w:pPr>
      <w:r w:rsidRPr="008061AC">
        <w:rPr>
          <w:rFonts w:ascii="Palatino Linotype" w:hAnsi="Palatino Linotype"/>
        </w:rPr>
        <w:br/>
        <w:t>1.2. Señor Silvio Tixi. Tema: Apelación presentada por los cónyuges Patricia Maruja Tixi</w:t>
      </w:r>
      <w:r w:rsidRPr="008061AC">
        <w:rPr>
          <w:rFonts w:ascii="Palatino Linotype" w:hAnsi="Palatino Linotype"/>
        </w:rPr>
        <w:br/>
        <w:t>Paucar y Luis Alberto Tixi Ramírez, respecto a la cancelación de hipoteca y</w:t>
      </w:r>
      <w:r w:rsidRPr="008061AC">
        <w:rPr>
          <w:rFonts w:ascii="Palatino Linotype" w:hAnsi="Palatino Linotype"/>
        </w:rPr>
        <w:br/>
        <w:t>la prohibición de enajenar que pesa sobre el predio No. 696996.</w:t>
      </w:r>
    </w:p>
    <w:p w:rsidR="0004639B" w:rsidRPr="008061AC" w:rsidRDefault="00286F24" w:rsidP="004F6E9B">
      <w:pPr>
        <w:autoSpaceDE w:val="0"/>
        <w:autoSpaceDN w:val="0"/>
        <w:adjustRightInd w:val="0"/>
        <w:spacing w:after="0" w:line="240" w:lineRule="auto"/>
        <w:jc w:val="both"/>
        <w:rPr>
          <w:rFonts w:ascii="Palatino Linotype" w:hAnsi="Palatino Linotype"/>
        </w:rPr>
      </w:pPr>
      <w:r w:rsidRPr="008061AC">
        <w:rPr>
          <w:rFonts w:ascii="Palatino Linotype" w:hAnsi="Palatino Linotype"/>
        </w:rPr>
        <w:br/>
        <w:t>2. Conocimiento de los informes emitidos por la Dirección Metropolitana de Catastro;</w:t>
      </w:r>
      <w:r w:rsidRPr="008061AC">
        <w:rPr>
          <w:rFonts w:ascii="Palatino Linotype" w:hAnsi="Palatino Linotype"/>
        </w:rPr>
        <w:br/>
        <w:t>y, la Secretaría de Territorio, Hábitat y Vivienda, solicitados durante la mesa de trabajo</w:t>
      </w:r>
      <w:r w:rsidRPr="008061AC">
        <w:rPr>
          <w:rFonts w:ascii="Palatino Linotype" w:hAnsi="Palatino Linotype"/>
        </w:rPr>
        <w:br/>
        <w:t>de la Comisión de Uso de Suelo realizada el viernes, 10 de febrero de 2023, con relación</w:t>
      </w:r>
      <w:r w:rsidRPr="008061AC">
        <w:rPr>
          <w:rFonts w:ascii="Palatino Linotype" w:hAnsi="Palatino Linotype"/>
        </w:rPr>
        <w:br/>
        <w:t>al Proyecto Urbanístico Arquitectónico Especial Santa Mónica”; y resolución al respecto.</w:t>
      </w:r>
      <w:r w:rsidRPr="008061AC">
        <w:rPr>
          <w:rFonts w:ascii="Palatino Linotype" w:hAnsi="Palatino Linotype"/>
        </w:rPr>
        <w:br/>
      </w:r>
    </w:p>
    <w:p w:rsidR="0004639B" w:rsidRPr="008061AC" w:rsidRDefault="00286F24" w:rsidP="004F6E9B">
      <w:pPr>
        <w:autoSpaceDE w:val="0"/>
        <w:autoSpaceDN w:val="0"/>
        <w:adjustRightInd w:val="0"/>
        <w:spacing w:after="0" w:line="240" w:lineRule="auto"/>
        <w:jc w:val="both"/>
        <w:rPr>
          <w:rFonts w:ascii="Palatino Linotype" w:hAnsi="Palatino Linotype"/>
        </w:rPr>
      </w:pPr>
      <w:r w:rsidRPr="008061AC">
        <w:rPr>
          <w:rFonts w:ascii="Palatino Linotype" w:hAnsi="Palatino Linotype"/>
        </w:rPr>
        <w:t>3. Conocimiento de los informes emitidos por la Administración Zonal Calderón,</w:t>
      </w:r>
      <w:r w:rsidRPr="008061AC">
        <w:rPr>
          <w:rFonts w:ascii="Palatino Linotype" w:hAnsi="Palatino Linotype"/>
        </w:rPr>
        <w:br/>
        <w:t>en cumplimiento de la resolución de la Comisión de Uso de Suelo No.</w:t>
      </w:r>
      <w:r w:rsidRPr="008061AC">
        <w:rPr>
          <w:rFonts w:ascii="Palatino Linotype" w:hAnsi="Palatino Linotype"/>
        </w:rPr>
        <w:br/>
        <w:t>002-CUs-2023, adoptada en la sesión de 09 de enero de 2023, con relación al proyecto de</w:t>
      </w:r>
      <w:r w:rsidRPr="008061AC">
        <w:rPr>
          <w:rFonts w:ascii="Palatino Linotype" w:hAnsi="Palatino Linotype"/>
        </w:rPr>
        <w:br/>
        <w:t>“Ordenanza que aprueba el trazado vial del tramo de la vía Eloy Alfaro Delgado</w:t>
      </w:r>
      <w:r w:rsidRPr="008061AC">
        <w:rPr>
          <w:rFonts w:ascii="Palatino Linotype" w:hAnsi="Palatino Linotype"/>
        </w:rPr>
        <w:br/>
        <w:t>comprendido entre la abscisa 0+246.33 hasta la abscisa 0+399 y, de las vías calle S/N</w:t>
      </w:r>
      <w:r w:rsidRPr="008061AC">
        <w:rPr>
          <w:rFonts w:ascii="Palatino Linotype" w:hAnsi="Palatino Linotype"/>
        </w:rPr>
        <w:br/>
        <w:t>(S1b), calle Santiago (S1f), calle S/N (E4), calle S/N (E3i), calle S/N (E3h) y calle</w:t>
      </w:r>
      <w:r w:rsidRPr="008061AC">
        <w:rPr>
          <w:rFonts w:ascii="Palatino Linotype" w:hAnsi="Palatino Linotype"/>
        </w:rPr>
        <w:br/>
        <w:t>Moisés (E3g), ubicadas en el barrio Santa Ana, parroquia Llano Chico”; y, resolución al</w:t>
      </w:r>
      <w:r w:rsidRPr="008061AC">
        <w:rPr>
          <w:rFonts w:ascii="Palatino Linotype" w:hAnsi="Palatino Linotype"/>
        </w:rPr>
        <w:br/>
        <w:t>respecto.</w:t>
      </w:r>
      <w:r w:rsidRPr="008061AC">
        <w:rPr>
          <w:rFonts w:ascii="Palatino Linotype" w:hAnsi="Palatino Linotype"/>
        </w:rPr>
        <w:br/>
      </w:r>
    </w:p>
    <w:p w:rsidR="00F56509" w:rsidRPr="008061AC" w:rsidRDefault="00286F24" w:rsidP="004F6E9B">
      <w:pPr>
        <w:autoSpaceDE w:val="0"/>
        <w:autoSpaceDN w:val="0"/>
        <w:adjustRightInd w:val="0"/>
        <w:spacing w:after="0" w:line="240" w:lineRule="auto"/>
        <w:jc w:val="both"/>
        <w:rPr>
          <w:rFonts w:ascii="Palatino Linotype" w:hAnsi="Palatino Linotype"/>
        </w:rPr>
      </w:pPr>
      <w:r w:rsidRPr="008061AC">
        <w:rPr>
          <w:rFonts w:ascii="Palatino Linotype" w:hAnsi="Palatino Linotype"/>
        </w:rPr>
        <w:t>4. Segunda discusión del proyecto de "ORDENANZA DE DESIGNACIÓN VIAL</w:t>
      </w:r>
      <w:r w:rsidRPr="008061AC">
        <w:rPr>
          <w:rFonts w:ascii="Palatino Linotype" w:hAnsi="Palatino Linotype"/>
        </w:rPr>
        <w:br/>
        <w:t>BARRIO LA CLEMENCIA"; y, resolución al respecto.</w:t>
      </w:r>
    </w:p>
    <w:p w:rsidR="0004639B" w:rsidRPr="008061AC" w:rsidRDefault="0004639B" w:rsidP="004F6E9B">
      <w:pPr>
        <w:autoSpaceDE w:val="0"/>
        <w:autoSpaceDN w:val="0"/>
        <w:adjustRightInd w:val="0"/>
        <w:spacing w:after="0" w:line="240" w:lineRule="auto"/>
        <w:jc w:val="both"/>
        <w:rPr>
          <w:rFonts w:ascii="Palatino Linotype" w:hAnsi="Palatino Linotype"/>
        </w:rPr>
      </w:pPr>
    </w:p>
    <w:p w:rsidR="00F56509" w:rsidRPr="008061AC" w:rsidRDefault="00286F24" w:rsidP="004F6E9B">
      <w:pPr>
        <w:autoSpaceDE w:val="0"/>
        <w:autoSpaceDN w:val="0"/>
        <w:adjustRightInd w:val="0"/>
        <w:spacing w:after="0" w:line="240" w:lineRule="auto"/>
        <w:jc w:val="both"/>
        <w:rPr>
          <w:rFonts w:ascii="Palatino Linotype" w:hAnsi="Palatino Linotype"/>
        </w:rPr>
      </w:pPr>
      <w:r w:rsidRPr="008061AC">
        <w:rPr>
          <w:rFonts w:ascii="Palatino Linotype" w:hAnsi="Palatino Linotype"/>
        </w:rPr>
        <w:t>5. Conocimiento de los informes relacionados con el trámite de partición judicial</w:t>
      </w:r>
      <w:r w:rsidRPr="008061AC">
        <w:rPr>
          <w:rFonts w:ascii="Palatino Linotype" w:hAnsi="Palatino Linotype"/>
        </w:rPr>
        <w:br/>
        <w:t>del predio No. 121419; y, resolución al respecto. (GADDMQ-AZVCH-2022-1715-M)</w:t>
      </w:r>
    </w:p>
    <w:p w:rsidR="00286F24" w:rsidRPr="008061AC" w:rsidRDefault="00286F24" w:rsidP="004F6E9B">
      <w:pPr>
        <w:autoSpaceDE w:val="0"/>
        <w:autoSpaceDN w:val="0"/>
        <w:adjustRightInd w:val="0"/>
        <w:spacing w:after="0" w:line="240" w:lineRule="auto"/>
        <w:jc w:val="both"/>
        <w:rPr>
          <w:rFonts w:ascii="Palatino Linotype" w:hAnsi="Palatino Linotype"/>
        </w:rPr>
      </w:pPr>
      <w:r w:rsidRPr="008061AC">
        <w:rPr>
          <w:rFonts w:ascii="Palatino Linotype" w:hAnsi="Palatino Linotype"/>
        </w:rPr>
        <w:br/>
        <w:t>6. Conocimiento y resolución del proyecto de “ORDENANZA DE</w:t>
      </w:r>
      <w:r w:rsidR="00F56509" w:rsidRPr="008061AC">
        <w:rPr>
          <w:rFonts w:ascii="Palatino Linotype" w:hAnsi="Palatino Linotype"/>
        </w:rPr>
        <w:t xml:space="preserve"> </w:t>
      </w:r>
      <w:r w:rsidRPr="008061AC">
        <w:rPr>
          <w:rFonts w:ascii="Palatino Linotype" w:hAnsi="Palatino Linotype"/>
        </w:rPr>
        <w:t>REGULARIZACIÓN VIAL DE LA CALLE CATALUÑA DESDE LA CALLE RODOLFO ANDRADE HASTA LA</w:t>
      </w:r>
      <w:r w:rsidR="00F56509" w:rsidRPr="008061AC">
        <w:rPr>
          <w:rFonts w:ascii="Palatino Linotype" w:hAnsi="Palatino Linotype"/>
        </w:rPr>
        <w:t xml:space="preserve"> </w:t>
      </w:r>
      <w:r w:rsidRPr="008061AC">
        <w:rPr>
          <w:rFonts w:ascii="Palatino Linotype" w:hAnsi="Palatino Linotype"/>
        </w:rPr>
        <w:t>CALLE RIO DE JANEIRO Y CALLE BUENOS AIRES DESDE LA CALLE</w:t>
      </w:r>
      <w:r w:rsidR="00F56509" w:rsidRPr="008061AC">
        <w:rPr>
          <w:rFonts w:ascii="Palatino Linotype" w:hAnsi="Palatino Linotype"/>
        </w:rPr>
        <w:t xml:space="preserve"> </w:t>
      </w:r>
      <w:r w:rsidRPr="008061AC">
        <w:rPr>
          <w:rFonts w:ascii="Palatino Linotype" w:hAnsi="Palatino Linotype"/>
        </w:rPr>
        <w:t>CARLOS MANTILLA HASTA LA CALLE CATALUÑA BARRIO SIERRA HERMOSA</w:t>
      </w:r>
      <w:r w:rsidR="00F56509" w:rsidRPr="008061AC">
        <w:rPr>
          <w:rFonts w:ascii="Palatino Linotype" w:hAnsi="Palatino Linotype"/>
        </w:rPr>
        <w:t xml:space="preserve"> </w:t>
      </w:r>
      <w:r w:rsidRPr="008061AC">
        <w:rPr>
          <w:rFonts w:ascii="Palatino Linotype" w:hAnsi="Palatino Linotype"/>
        </w:rPr>
        <w:t>– PARROQUIA CALDERÓN”</w:t>
      </w:r>
      <w:r w:rsidR="00691A5D" w:rsidRPr="008061AC">
        <w:rPr>
          <w:rFonts w:ascii="Palatino Linotype" w:hAnsi="Palatino Linotype"/>
        </w:rPr>
        <w:t xml:space="preserve">. </w:t>
      </w:r>
    </w:p>
    <w:p w:rsidR="00095CF5" w:rsidRPr="008061AC" w:rsidRDefault="00095CF5" w:rsidP="00CA7398">
      <w:pPr>
        <w:spacing w:after="0" w:line="240" w:lineRule="auto"/>
        <w:jc w:val="both"/>
        <w:rPr>
          <w:rFonts w:ascii="Palatino Linotype" w:hAnsi="Palatino Linotype"/>
          <w:b/>
          <w:u w:val="single"/>
        </w:rPr>
      </w:pPr>
    </w:p>
    <w:p w:rsidR="002B4BA7" w:rsidRPr="008061AC" w:rsidRDefault="002B4BA7" w:rsidP="00934BD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b/>
        </w:rPr>
      </w:pPr>
      <w:r w:rsidRPr="008061AC">
        <w:rPr>
          <w:rFonts w:ascii="Palatino Linotype" w:hAnsi="Palatino Linotype"/>
          <w:b/>
        </w:rPr>
        <w:lastRenderedPageBreak/>
        <w:t xml:space="preserve">Ingresa a la sala </w:t>
      </w:r>
      <w:r w:rsidR="00934BDA" w:rsidRPr="008061AC">
        <w:rPr>
          <w:rFonts w:ascii="Palatino Linotype" w:hAnsi="Palatino Linotype"/>
          <w:b/>
        </w:rPr>
        <w:t xml:space="preserve">virtual de sesiones </w:t>
      </w:r>
      <w:r w:rsidRPr="008061AC">
        <w:rPr>
          <w:rFonts w:ascii="Palatino Linotype" w:hAnsi="Palatino Linotype"/>
          <w:b/>
        </w:rPr>
        <w:t xml:space="preserve">el </w:t>
      </w:r>
      <w:r w:rsidR="00934BDA" w:rsidRPr="008061AC">
        <w:rPr>
          <w:rFonts w:ascii="Palatino Linotype" w:hAnsi="Palatino Linotype"/>
          <w:b/>
        </w:rPr>
        <w:t xml:space="preserve">señor </w:t>
      </w:r>
      <w:r w:rsidRPr="008061AC">
        <w:rPr>
          <w:rFonts w:ascii="Palatino Linotype" w:hAnsi="Palatino Linotype"/>
          <w:b/>
        </w:rPr>
        <w:t xml:space="preserve">concejal </w:t>
      </w:r>
      <w:r w:rsidR="00934BDA" w:rsidRPr="008061AC">
        <w:rPr>
          <w:rFonts w:ascii="Palatino Linotype" w:hAnsi="Palatino Linotype"/>
          <w:b/>
        </w:rPr>
        <w:t xml:space="preserve">René </w:t>
      </w:r>
      <w:r w:rsidRPr="008061AC">
        <w:rPr>
          <w:rFonts w:ascii="Palatino Linotype" w:hAnsi="Palatino Linotype"/>
          <w:b/>
        </w:rPr>
        <w:t xml:space="preserve">Bedón </w:t>
      </w:r>
      <w:r w:rsidR="00934BDA" w:rsidRPr="008061AC">
        <w:rPr>
          <w:rFonts w:ascii="Palatino Linotype" w:hAnsi="Palatino Linotype"/>
          <w:b/>
        </w:rPr>
        <w:t>(</w:t>
      </w:r>
      <w:r w:rsidRPr="008061AC">
        <w:rPr>
          <w:rFonts w:ascii="Palatino Linotype" w:hAnsi="Palatino Linotype"/>
          <w:b/>
        </w:rPr>
        <w:t>09h10</w:t>
      </w:r>
      <w:r w:rsidR="00934BDA" w:rsidRPr="008061AC">
        <w:rPr>
          <w:rFonts w:ascii="Palatino Linotype" w:hAnsi="Palatino Linotype"/>
          <w:b/>
        </w:rPr>
        <w:t>)</w:t>
      </w:r>
      <w:r w:rsidRPr="008061AC">
        <w:rPr>
          <w:rFonts w:ascii="Palatino Linotype" w:hAnsi="Palatino Linotype"/>
          <w:b/>
        </w:rPr>
        <w:t xml:space="preserve">. </w:t>
      </w:r>
    </w:p>
    <w:p w:rsidR="00CA7398" w:rsidRPr="008061AC" w:rsidRDefault="00CA7398" w:rsidP="004F6E9B">
      <w:pPr>
        <w:spacing w:after="0" w:line="240" w:lineRule="auto"/>
        <w:jc w:val="both"/>
        <w:rPr>
          <w:rFonts w:ascii="Palatino Linotype" w:hAnsi="Palatino Linotype" w:cs="Calibri"/>
          <w:color w:val="000000"/>
        </w:rPr>
      </w:pPr>
    </w:p>
    <w:p w:rsidR="003250C1" w:rsidRPr="008061AC" w:rsidRDefault="003250C1" w:rsidP="003250C1">
      <w:pPr>
        <w:spacing w:after="0" w:line="240" w:lineRule="auto"/>
        <w:jc w:val="both"/>
        <w:rPr>
          <w:rFonts w:ascii="Palatino Linotype" w:hAnsi="Palatino Linotype" w:cs="Calibri"/>
          <w:color w:val="000000"/>
        </w:rPr>
      </w:pPr>
      <w:r w:rsidRPr="008061AC">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3250C1" w:rsidRPr="008061AC" w:rsidRDefault="003250C1" w:rsidP="004F6E9B">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334BF" w:rsidRPr="008061AC" w:rsidTr="00D726C1">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334BF" w:rsidRPr="008061AC" w:rsidRDefault="00B334BF" w:rsidP="00D726C1">
            <w:pPr>
              <w:pStyle w:val="Subttulo"/>
              <w:jc w:val="center"/>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REGISTRO DE VOTACIÓN</w:t>
            </w:r>
          </w:p>
        </w:tc>
      </w:tr>
      <w:tr w:rsidR="00B334BF" w:rsidRPr="008061AC" w:rsidTr="00D726C1">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8061AC" w:rsidRDefault="00B334BF" w:rsidP="00D726C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8061AC" w:rsidRDefault="00B334BF" w:rsidP="00D726C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8061AC" w:rsidRDefault="00B334BF" w:rsidP="00D726C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8061AC" w:rsidRDefault="00B334BF" w:rsidP="00D726C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334BF" w:rsidRPr="008061AC" w:rsidRDefault="00B334BF" w:rsidP="00D726C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334BF" w:rsidRPr="008061AC" w:rsidRDefault="00B334BF" w:rsidP="00D726C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Abstención</w:t>
            </w:r>
          </w:p>
        </w:tc>
      </w:tr>
      <w:tr w:rsidR="00B334BF" w:rsidRPr="008061AC"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334BF" w:rsidRPr="008061AC" w:rsidRDefault="005437E4" w:rsidP="00D726C1">
            <w:pPr>
              <w:pStyle w:val="Subttulo"/>
              <w:tabs>
                <w:tab w:val="left" w:pos="870"/>
              </w:tabs>
              <w:ind w:left="870" w:hanging="870"/>
              <w:rPr>
                <w:rFonts w:ascii="Palatino Linotype" w:hAnsi="Palatino Linotype" w:cs="Tahoma"/>
                <w:i w:val="0"/>
                <w:color w:val="000000"/>
                <w:sz w:val="20"/>
                <w:szCs w:val="20"/>
                <w:lang w:val="es-ES"/>
              </w:rPr>
            </w:pPr>
            <w:r w:rsidRPr="008061A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r>
      <w:tr w:rsidR="00B334BF" w:rsidRPr="008061AC"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8061AC" w:rsidRDefault="00582C54" w:rsidP="00D726C1">
            <w:pPr>
              <w:pStyle w:val="Subttulo"/>
              <w:rPr>
                <w:rFonts w:ascii="Palatino Linotype" w:hAnsi="Palatino Linotype"/>
                <w:i w:val="0"/>
                <w:color w:val="000000"/>
                <w:sz w:val="20"/>
                <w:szCs w:val="20"/>
                <w:lang w:val="es-ES"/>
              </w:rPr>
            </w:pPr>
            <w:r w:rsidRPr="008061AC">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r>
      <w:tr w:rsidR="00B334BF" w:rsidRPr="008061AC"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334BF" w:rsidRPr="008061AC" w:rsidRDefault="009F5A96" w:rsidP="00D726C1">
            <w:pPr>
              <w:pStyle w:val="Subttulo"/>
              <w:rPr>
                <w:rFonts w:ascii="Palatino Linotype" w:hAnsi="Palatino Linotype" w:cs="Tahoma"/>
                <w:i w:val="0"/>
                <w:color w:val="000000"/>
                <w:sz w:val="20"/>
                <w:szCs w:val="20"/>
                <w:lang w:val="es-ES"/>
              </w:rPr>
            </w:pPr>
            <w:r w:rsidRPr="008061A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r>
      <w:tr w:rsidR="00B334BF" w:rsidRPr="008061AC"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B334BF" w:rsidRPr="008061AC" w:rsidRDefault="00D46206" w:rsidP="00D726C1">
            <w:pPr>
              <w:pStyle w:val="Subttulo"/>
              <w:rPr>
                <w:rFonts w:ascii="Palatino Linotype" w:hAnsi="Palatino Linotype" w:cs="Tahoma"/>
                <w:i w:val="0"/>
                <w:color w:val="000000"/>
                <w:sz w:val="20"/>
                <w:szCs w:val="20"/>
                <w:lang w:val="es-ES"/>
              </w:rPr>
            </w:pPr>
            <w:r w:rsidRPr="008061A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r>
      <w:tr w:rsidR="00B334BF" w:rsidRPr="008061AC"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B334BF" w:rsidRPr="008061AC" w:rsidRDefault="00D46206" w:rsidP="00D726C1">
            <w:pPr>
              <w:pStyle w:val="Subttulo"/>
              <w:rPr>
                <w:rFonts w:ascii="Palatino Linotype" w:hAnsi="Palatino Linotype" w:cs="Tahoma"/>
                <w:i w:val="0"/>
                <w:color w:val="000000"/>
                <w:sz w:val="20"/>
                <w:szCs w:val="20"/>
                <w:lang w:val="es-ES"/>
              </w:rPr>
            </w:pPr>
            <w:r w:rsidRPr="008061A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8061AC" w:rsidRDefault="00B334BF" w:rsidP="00D726C1">
            <w:pPr>
              <w:pStyle w:val="Subttulo"/>
              <w:rPr>
                <w:rFonts w:ascii="Palatino Linotype" w:hAnsi="Palatino Linotype"/>
                <w:i w:val="0"/>
                <w:color w:val="000000"/>
                <w:sz w:val="20"/>
                <w:szCs w:val="20"/>
                <w:lang w:val="es-ES"/>
              </w:rPr>
            </w:pPr>
          </w:p>
        </w:tc>
      </w:tr>
      <w:tr w:rsidR="00B334BF" w:rsidRPr="008061AC" w:rsidTr="00D726C1">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8061AC" w:rsidRDefault="00B334BF" w:rsidP="00D726C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334BF" w:rsidRPr="008061AC" w:rsidRDefault="00B10BBC" w:rsidP="00D726C1">
            <w:pPr>
              <w:pStyle w:val="Subttulo"/>
              <w:rPr>
                <w:rFonts w:ascii="Palatino Linotype" w:hAnsi="Palatino Linotype"/>
                <w:i w:val="0"/>
                <w:color w:val="FFFFFF"/>
                <w:sz w:val="20"/>
                <w:szCs w:val="20"/>
                <w:lang w:val="es-ES"/>
              </w:rPr>
            </w:pPr>
            <w:r w:rsidRPr="008061AC">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334BF" w:rsidRPr="008061AC" w:rsidRDefault="003250C1" w:rsidP="00D726C1">
            <w:pPr>
              <w:pStyle w:val="Subttulo"/>
              <w:rPr>
                <w:rFonts w:ascii="Palatino Linotype" w:hAnsi="Palatino Linotype"/>
                <w:i w:val="0"/>
                <w:color w:val="FFFFFF"/>
                <w:sz w:val="20"/>
                <w:szCs w:val="20"/>
                <w:lang w:val="es-ES"/>
              </w:rPr>
            </w:pPr>
            <w:r w:rsidRPr="008061AC">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334BF" w:rsidRPr="008061AC" w:rsidRDefault="003250C1" w:rsidP="00D726C1">
            <w:pPr>
              <w:pStyle w:val="Subttulo"/>
              <w:rPr>
                <w:rFonts w:ascii="Palatino Linotype" w:hAnsi="Palatino Linotype"/>
                <w:i w:val="0"/>
                <w:color w:val="FFFFFF"/>
                <w:sz w:val="20"/>
                <w:szCs w:val="20"/>
                <w:lang w:val="es-ES"/>
              </w:rPr>
            </w:pPr>
            <w:r w:rsidRPr="008061AC">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334BF" w:rsidRPr="008061AC" w:rsidRDefault="003250C1" w:rsidP="00D726C1">
            <w:pPr>
              <w:pStyle w:val="Subttulo"/>
              <w:rPr>
                <w:rFonts w:ascii="Palatino Linotype" w:hAnsi="Palatino Linotype"/>
                <w:i w:val="0"/>
                <w:color w:val="FFFFFF"/>
                <w:sz w:val="20"/>
                <w:szCs w:val="20"/>
                <w:lang w:val="es-ES"/>
              </w:rPr>
            </w:pPr>
            <w:r w:rsidRPr="008061AC">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334BF" w:rsidRPr="008061AC" w:rsidRDefault="003250C1" w:rsidP="00D726C1">
            <w:pPr>
              <w:pStyle w:val="Subttulo"/>
              <w:ind w:left="708" w:hanging="708"/>
              <w:rPr>
                <w:rFonts w:ascii="Palatino Linotype" w:hAnsi="Palatino Linotype"/>
                <w:i w:val="0"/>
                <w:color w:val="FFFFFF"/>
                <w:sz w:val="20"/>
                <w:szCs w:val="20"/>
                <w:lang w:val="es-ES"/>
              </w:rPr>
            </w:pPr>
            <w:r w:rsidRPr="008061AC">
              <w:rPr>
                <w:rFonts w:ascii="Palatino Linotype" w:hAnsi="Palatino Linotype"/>
                <w:i w:val="0"/>
                <w:color w:val="FFFFFF"/>
                <w:sz w:val="20"/>
                <w:szCs w:val="20"/>
                <w:lang w:val="es-ES"/>
              </w:rPr>
              <w:t>0</w:t>
            </w:r>
          </w:p>
        </w:tc>
      </w:tr>
    </w:tbl>
    <w:p w:rsidR="004F6E9B" w:rsidRPr="008061AC" w:rsidRDefault="004F6E9B" w:rsidP="004F6E9B">
      <w:pPr>
        <w:spacing w:after="0" w:line="240" w:lineRule="auto"/>
        <w:jc w:val="both"/>
        <w:rPr>
          <w:rFonts w:ascii="Palatino Linotype" w:hAnsi="Palatino Linotype" w:cs="Calibri"/>
          <w:color w:val="000000"/>
        </w:rPr>
      </w:pPr>
    </w:p>
    <w:p w:rsidR="003250C1" w:rsidRPr="008061AC" w:rsidRDefault="003250C1" w:rsidP="004F6E9B">
      <w:pPr>
        <w:spacing w:after="0" w:line="240" w:lineRule="auto"/>
        <w:jc w:val="both"/>
        <w:rPr>
          <w:rFonts w:ascii="Palatino Linotype" w:hAnsi="Palatino Linotype" w:cs="Calibri"/>
          <w:color w:val="000000"/>
        </w:rPr>
      </w:pPr>
    </w:p>
    <w:p w:rsidR="004F6E9B" w:rsidRPr="008061AC" w:rsidRDefault="004F6E9B" w:rsidP="004F6E9B">
      <w:pPr>
        <w:spacing w:after="0" w:line="240" w:lineRule="auto"/>
        <w:jc w:val="center"/>
        <w:rPr>
          <w:rFonts w:ascii="Palatino Linotype" w:hAnsi="Palatino Linotype" w:cs="Calibri"/>
          <w:b/>
          <w:color w:val="000000"/>
        </w:rPr>
      </w:pPr>
      <w:r w:rsidRPr="008061AC">
        <w:rPr>
          <w:rFonts w:ascii="Palatino Linotype" w:hAnsi="Palatino Linotype" w:cs="Calibri"/>
          <w:b/>
          <w:color w:val="000000"/>
        </w:rPr>
        <w:t>DESARROLLO DE LA SESIÓN:</w:t>
      </w:r>
    </w:p>
    <w:p w:rsidR="004F6E9B" w:rsidRPr="008061AC" w:rsidRDefault="004F6E9B" w:rsidP="004F6E9B">
      <w:pPr>
        <w:shd w:val="clear" w:color="auto" w:fill="FFFFFF"/>
        <w:spacing w:after="0" w:line="240" w:lineRule="auto"/>
        <w:jc w:val="both"/>
        <w:rPr>
          <w:rFonts w:ascii="Palatino Linotype" w:eastAsia="Times New Roman" w:hAnsi="Palatino Linotype" w:cs="Arial"/>
          <w:b/>
          <w:color w:val="222222"/>
          <w:lang w:eastAsia="es-EC"/>
        </w:rPr>
      </w:pPr>
    </w:p>
    <w:p w:rsidR="00015C16" w:rsidRPr="008061AC" w:rsidRDefault="00015C16" w:rsidP="00015C16">
      <w:pPr>
        <w:autoSpaceDE w:val="0"/>
        <w:autoSpaceDN w:val="0"/>
        <w:adjustRightInd w:val="0"/>
        <w:spacing w:after="0" w:line="240" w:lineRule="auto"/>
        <w:jc w:val="both"/>
        <w:rPr>
          <w:rFonts w:ascii="Palatino Linotype" w:hAnsi="Palatino Linotype"/>
          <w:b/>
        </w:rPr>
      </w:pPr>
      <w:r w:rsidRPr="008061AC">
        <w:rPr>
          <w:rFonts w:ascii="Palatino Linotype" w:hAnsi="Palatino Linotype"/>
          <w:b/>
        </w:rPr>
        <w:t>1. Comisiones generales:</w:t>
      </w:r>
    </w:p>
    <w:p w:rsidR="00015C16" w:rsidRPr="008061AC" w:rsidRDefault="00015C16" w:rsidP="00015C16">
      <w:pPr>
        <w:autoSpaceDE w:val="0"/>
        <w:autoSpaceDN w:val="0"/>
        <w:adjustRightInd w:val="0"/>
        <w:spacing w:after="0" w:line="240" w:lineRule="auto"/>
        <w:jc w:val="both"/>
        <w:rPr>
          <w:rFonts w:ascii="Palatino Linotype" w:hAnsi="Palatino Linotype"/>
          <w:b/>
        </w:rPr>
      </w:pPr>
      <w:r w:rsidRPr="008061AC">
        <w:rPr>
          <w:rFonts w:ascii="Palatino Linotype" w:hAnsi="Palatino Linotype"/>
          <w:b/>
        </w:rPr>
        <w:br/>
        <w:t>1.1.</w:t>
      </w:r>
      <w:r w:rsidR="00DE093C" w:rsidRPr="008061AC">
        <w:rPr>
          <w:rFonts w:ascii="Palatino Linotype" w:hAnsi="Palatino Linotype"/>
          <w:b/>
        </w:rPr>
        <w:t xml:space="preserve"> </w:t>
      </w:r>
      <w:r w:rsidRPr="008061AC">
        <w:rPr>
          <w:rFonts w:ascii="Palatino Linotype" w:hAnsi="Palatino Linotype"/>
          <w:b/>
        </w:rPr>
        <w:t xml:space="preserve">Señor Pedro Jaramillo. </w:t>
      </w:r>
      <w:r w:rsidR="00964872" w:rsidRPr="008061AC">
        <w:rPr>
          <w:rFonts w:ascii="Palatino Linotype" w:hAnsi="Palatino Linotype"/>
          <w:b/>
        </w:rPr>
        <w:t xml:space="preserve">Tema: Trazado vial Sisapungo. </w:t>
      </w:r>
    </w:p>
    <w:p w:rsidR="00E7091C" w:rsidRPr="008061AC" w:rsidRDefault="00E7091C" w:rsidP="00015C16">
      <w:pPr>
        <w:autoSpaceDE w:val="0"/>
        <w:autoSpaceDN w:val="0"/>
        <w:adjustRightInd w:val="0"/>
        <w:spacing w:after="0" w:line="240" w:lineRule="auto"/>
        <w:jc w:val="both"/>
        <w:rPr>
          <w:rFonts w:ascii="Palatino Linotype" w:hAnsi="Palatino Linotype"/>
          <w:b/>
        </w:rPr>
      </w:pPr>
    </w:p>
    <w:p w:rsidR="00E7091C" w:rsidRPr="008061AC" w:rsidRDefault="00E7091C" w:rsidP="00A20B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8" w:hanging="708"/>
        <w:jc w:val="both"/>
        <w:rPr>
          <w:rFonts w:ascii="Palatino Linotype" w:hAnsi="Palatino Linotype"/>
          <w:b/>
        </w:rPr>
      </w:pPr>
      <w:r w:rsidRPr="008061AC">
        <w:rPr>
          <w:rFonts w:ascii="Palatino Linotype" w:hAnsi="Palatino Linotype"/>
          <w:b/>
        </w:rPr>
        <w:t xml:space="preserve">Ingresa a la sala </w:t>
      </w:r>
      <w:r w:rsidR="004D313E" w:rsidRPr="008061AC">
        <w:rPr>
          <w:rFonts w:ascii="Palatino Linotype" w:hAnsi="Palatino Linotype"/>
          <w:b/>
        </w:rPr>
        <w:t xml:space="preserve">virtual de sesiones el señor </w:t>
      </w:r>
      <w:r w:rsidRPr="008061AC">
        <w:rPr>
          <w:rFonts w:ascii="Palatino Linotype" w:hAnsi="Palatino Linotype"/>
          <w:b/>
        </w:rPr>
        <w:t xml:space="preserve">concejal </w:t>
      </w:r>
      <w:r w:rsidR="004D313E" w:rsidRPr="008061AC">
        <w:rPr>
          <w:rFonts w:ascii="Palatino Linotype" w:hAnsi="Palatino Linotype"/>
          <w:b/>
        </w:rPr>
        <w:t>Michael Aulestia</w:t>
      </w:r>
      <w:r w:rsidRPr="008061AC">
        <w:rPr>
          <w:rFonts w:ascii="Palatino Linotype" w:hAnsi="Palatino Linotype"/>
          <w:b/>
        </w:rPr>
        <w:t xml:space="preserve"> </w:t>
      </w:r>
      <w:r w:rsidR="004D313E" w:rsidRPr="008061AC">
        <w:rPr>
          <w:rFonts w:ascii="Palatino Linotype" w:hAnsi="Palatino Linotype"/>
          <w:b/>
        </w:rPr>
        <w:t>(</w:t>
      </w:r>
      <w:r w:rsidRPr="008061AC">
        <w:rPr>
          <w:rFonts w:ascii="Palatino Linotype" w:hAnsi="Palatino Linotype"/>
          <w:b/>
        </w:rPr>
        <w:t>09h13</w:t>
      </w:r>
      <w:r w:rsidR="004D313E" w:rsidRPr="008061AC">
        <w:rPr>
          <w:rFonts w:ascii="Palatino Linotype" w:hAnsi="Palatino Linotype"/>
          <w:b/>
        </w:rPr>
        <w:t>)</w:t>
      </w:r>
      <w:r w:rsidRPr="008061AC">
        <w:rPr>
          <w:rFonts w:ascii="Palatino Linotype" w:hAnsi="Palatino Linotype"/>
          <w:b/>
        </w:rPr>
        <w:t xml:space="preserve">. </w:t>
      </w:r>
      <w:r w:rsidR="001833CC" w:rsidRPr="008061AC">
        <w:rPr>
          <w:rFonts w:ascii="Palatino Linotype" w:hAnsi="Palatino Linotype"/>
          <w:b/>
        </w:rPr>
        <w:t xml:space="preserve"> </w:t>
      </w:r>
    </w:p>
    <w:p w:rsidR="001833CC" w:rsidRPr="008061AC" w:rsidRDefault="001833CC" w:rsidP="00E7091C">
      <w:pPr>
        <w:autoSpaceDE w:val="0"/>
        <w:autoSpaceDN w:val="0"/>
        <w:adjustRightInd w:val="0"/>
        <w:spacing w:after="0" w:line="240" w:lineRule="auto"/>
        <w:ind w:left="708" w:hanging="708"/>
        <w:jc w:val="both"/>
        <w:rPr>
          <w:rFonts w:ascii="Palatino Linotype" w:hAnsi="Palatino Linotype"/>
          <w:b/>
        </w:rPr>
      </w:pPr>
    </w:p>
    <w:p w:rsidR="00E520E0" w:rsidRPr="008061AC" w:rsidRDefault="00E520E0" w:rsidP="00DB1342">
      <w:pPr>
        <w:autoSpaceDE w:val="0"/>
        <w:autoSpaceDN w:val="0"/>
        <w:adjustRightInd w:val="0"/>
        <w:spacing w:after="0" w:line="240" w:lineRule="auto"/>
        <w:jc w:val="both"/>
        <w:rPr>
          <w:rFonts w:ascii="Palatino Linotype" w:hAnsi="Palatino Linotype"/>
        </w:rPr>
      </w:pPr>
      <w:r w:rsidRPr="008061AC">
        <w:rPr>
          <w:rFonts w:ascii="Palatino Linotype" w:hAnsi="Palatino Linotype"/>
        </w:rPr>
        <w:t>Señor Pedro Jaramillo</w:t>
      </w:r>
      <w:r w:rsidR="00913046" w:rsidRPr="008061AC">
        <w:rPr>
          <w:rFonts w:ascii="Palatino Linotype" w:hAnsi="Palatino Linotype"/>
        </w:rPr>
        <w:t xml:space="preserve">, </w:t>
      </w:r>
      <w:r w:rsidR="008D7E8D" w:rsidRPr="008061AC">
        <w:rPr>
          <w:rFonts w:ascii="Palatino Linotype" w:hAnsi="Palatino Linotype"/>
        </w:rPr>
        <w:t>cede la palabra al señor Raúl Jaramillo, quien expone la situaci</w:t>
      </w:r>
      <w:r w:rsidR="004A39C2" w:rsidRPr="008061AC">
        <w:rPr>
          <w:rFonts w:ascii="Palatino Linotype" w:hAnsi="Palatino Linotype"/>
        </w:rPr>
        <w:t xml:space="preserve">ón de Sisapungo, indicando que se ha tratado durante varios años y es necesario dar una solución a este problema. </w:t>
      </w:r>
      <w:r w:rsidR="00434CA5" w:rsidRPr="008061AC">
        <w:rPr>
          <w:rFonts w:ascii="Palatino Linotype" w:hAnsi="Palatino Linotype"/>
        </w:rPr>
        <w:t xml:space="preserve">Señala que </w:t>
      </w:r>
      <w:r w:rsidR="00FE7089" w:rsidRPr="008061AC">
        <w:rPr>
          <w:rFonts w:ascii="Palatino Linotype" w:hAnsi="Palatino Linotype"/>
        </w:rPr>
        <w:t xml:space="preserve">el año pasado hubo una reunión de socialización para </w:t>
      </w:r>
      <w:r w:rsidR="003E594C" w:rsidRPr="008061AC">
        <w:rPr>
          <w:rFonts w:ascii="Palatino Linotype" w:hAnsi="Palatino Linotype"/>
        </w:rPr>
        <w:t xml:space="preserve">analizar las alternativas planteadas para este problema. </w:t>
      </w:r>
      <w:r w:rsidR="00904E11" w:rsidRPr="008061AC">
        <w:rPr>
          <w:rFonts w:ascii="Palatino Linotype" w:hAnsi="Palatino Linotype"/>
        </w:rPr>
        <w:t xml:space="preserve">Indica que </w:t>
      </w:r>
      <w:r w:rsidR="00630ED6" w:rsidRPr="008061AC">
        <w:rPr>
          <w:rFonts w:ascii="Palatino Linotype" w:hAnsi="Palatino Linotype"/>
        </w:rPr>
        <w:t xml:space="preserve">se plantearon algunas alternativas, siendo </w:t>
      </w:r>
      <w:r w:rsidR="00904E11" w:rsidRPr="008061AC">
        <w:rPr>
          <w:rFonts w:ascii="Palatino Linotype" w:hAnsi="Palatino Linotype"/>
        </w:rPr>
        <w:t>la alternativa</w:t>
      </w:r>
      <w:r w:rsidR="0042312E" w:rsidRPr="008061AC">
        <w:rPr>
          <w:rFonts w:ascii="Palatino Linotype" w:hAnsi="Palatino Linotype"/>
        </w:rPr>
        <w:t xml:space="preserve"> tres,</w:t>
      </w:r>
      <w:r w:rsidR="00C94756" w:rsidRPr="008061AC">
        <w:rPr>
          <w:rFonts w:ascii="Palatino Linotype" w:hAnsi="Palatino Linotype"/>
        </w:rPr>
        <w:t xml:space="preserve"> la m</w:t>
      </w:r>
      <w:r w:rsidR="00630ED6" w:rsidRPr="008061AC">
        <w:rPr>
          <w:rFonts w:ascii="Palatino Linotype" w:hAnsi="Palatino Linotype"/>
        </w:rPr>
        <w:t>ás adecuada. La funcionaria del Municipio de Quito que realizó la socialización</w:t>
      </w:r>
      <w:r w:rsidR="00556F6E" w:rsidRPr="008061AC">
        <w:rPr>
          <w:rFonts w:ascii="Palatino Linotype" w:hAnsi="Palatino Linotype"/>
        </w:rPr>
        <w:t xml:space="preserve"> indicó que esa ser</w:t>
      </w:r>
      <w:r w:rsidR="00573F14" w:rsidRPr="008061AC">
        <w:rPr>
          <w:rFonts w:ascii="Palatino Linotype" w:hAnsi="Palatino Linotype"/>
        </w:rPr>
        <w:t>ía la al</w:t>
      </w:r>
      <w:r w:rsidR="00556F6E" w:rsidRPr="008061AC">
        <w:rPr>
          <w:rFonts w:ascii="Palatino Linotype" w:hAnsi="Palatino Linotype"/>
        </w:rPr>
        <w:t>ternativa que llevarían</w:t>
      </w:r>
      <w:r w:rsidR="00D16C9C" w:rsidRPr="008061AC">
        <w:rPr>
          <w:rFonts w:ascii="Palatino Linotype" w:hAnsi="Palatino Linotype"/>
        </w:rPr>
        <w:t xml:space="preserve"> adelante</w:t>
      </w:r>
      <w:r w:rsidR="0012375D" w:rsidRPr="008061AC">
        <w:rPr>
          <w:rFonts w:ascii="Palatino Linotype" w:hAnsi="Palatino Linotype"/>
        </w:rPr>
        <w:t>, sin embargo</w:t>
      </w:r>
      <w:r w:rsidR="00F64617" w:rsidRPr="008061AC">
        <w:rPr>
          <w:rFonts w:ascii="Palatino Linotype" w:hAnsi="Palatino Linotype"/>
        </w:rPr>
        <w:t>,</w:t>
      </w:r>
      <w:r w:rsidR="0012375D" w:rsidRPr="008061AC">
        <w:rPr>
          <w:rFonts w:ascii="Palatino Linotype" w:hAnsi="Palatino Linotype"/>
        </w:rPr>
        <w:t xml:space="preserve"> no hay avance</w:t>
      </w:r>
      <w:r w:rsidR="00D16C9C" w:rsidRPr="008061AC">
        <w:rPr>
          <w:rFonts w:ascii="Palatino Linotype" w:hAnsi="Palatino Linotype"/>
        </w:rPr>
        <w:t xml:space="preserve">. </w:t>
      </w:r>
      <w:r w:rsidR="00850531" w:rsidRPr="008061AC">
        <w:rPr>
          <w:rFonts w:ascii="Palatino Linotype" w:hAnsi="Palatino Linotype"/>
        </w:rPr>
        <w:t xml:space="preserve">Piden que se defina la </w:t>
      </w:r>
      <w:r w:rsidR="003047FA" w:rsidRPr="008061AC">
        <w:rPr>
          <w:rFonts w:ascii="Palatino Linotype" w:hAnsi="Palatino Linotype"/>
        </w:rPr>
        <w:t>existencia de una vía, porque sin saber s existe o no, no es posible avanzar en la planificaci</w:t>
      </w:r>
      <w:r w:rsidR="000461DE" w:rsidRPr="008061AC">
        <w:rPr>
          <w:rFonts w:ascii="Palatino Linotype" w:hAnsi="Palatino Linotype"/>
        </w:rPr>
        <w:t xml:space="preserve">ón del sector, y finalmente informa que están dispuestos a colaborar en todo lo </w:t>
      </w:r>
      <w:r w:rsidR="000C53D2" w:rsidRPr="008061AC">
        <w:rPr>
          <w:rFonts w:ascii="Palatino Linotype" w:hAnsi="Palatino Linotype"/>
        </w:rPr>
        <w:t>que sea necesario.</w:t>
      </w:r>
    </w:p>
    <w:p w:rsidR="000C53D2" w:rsidRPr="008061AC" w:rsidRDefault="000C53D2" w:rsidP="00DB1342">
      <w:pPr>
        <w:autoSpaceDE w:val="0"/>
        <w:autoSpaceDN w:val="0"/>
        <w:adjustRightInd w:val="0"/>
        <w:spacing w:after="0" w:line="240" w:lineRule="auto"/>
        <w:jc w:val="both"/>
        <w:rPr>
          <w:rFonts w:ascii="Palatino Linotype" w:hAnsi="Palatino Linotype"/>
        </w:rPr>
      </w:pPr>
    </w:p>
    <w:p w:rsidR="00D80D23" w:rsidRPr="008061AC" w:rsidRDefault="00753911" w:rsidP="00DB1342">
      <w:pPr>
        <w:autoSpaceDE w:val="0"/>
        <w:autoSpaceDN w:val="0"/>
        <w:adjustRightInd w:val="0"/>
        <w:spacing w:after="0" w:line="240" w:lineRule="auto"/>
        <w:jc w:val="both"/>
        <w:rPr>
          <w:rFonts w:ascii="Palatino Linotype" w:hAnsi="Palatino Linotype"/>
        </w:rPr>
      </w:pPr>
      <w:r w:rsidRPr="008061AC">
        <w:rPr>
          <w:rFonts w:ascii="Palatino Linotype" w:hAnsi="Palatino Linotype"/>
        </w:rPr>
        <w:t>La señora concejala Mónica Sandoval, presidenta de la Comisión de Uso de Suelo, señala que se incluirá en la siguiente convocatoria como primer punto del orden del día, el trazado vial de Sisapungo</w:t>
      </w:r>
      <w:r w:rsidR="00F62E89" w:rsidRPr="008061AC">
        <w:rPr>
          <w:rFonts w:ascii="Palatino Linotype" w:hAnsi="Palatino Linotype"/>
        </w:rPr>
        <w:t xml:space="preserve">, sin ninguna otra dilación. </w:t>
      </w:r>
      <w:r w:rsidR="001F1359" w:rsidRPr="008061AC">
        <w:rPr>
          <w:rFonts w:ascii="Palatino Linotype" w:hAnsi="Palatino Linotype"/>
        </w:rPr>
        <w:t>Solicita a los funcionarios de la Administración Zonal Tumbaco que remita todos los informes necesarios respecto al trazado vial de Sisapungo</w:t>
      </w:r>
      <w:r w:rsidR="0098088A" w:rsidRPr="008061AC">
        <w:rPr>
          <w:rFonts w:ascii="Palatino Linotype" w:hAnsi="Palatino Linotype"/>
        </w:rPr>
        <w:t>,</w:t>
      </w:r>
      <w:r w:rsidR="001F1359" w:rsidRPr="008061AC">
        <w:rPr>
          <w:rFonts w:ascii="Palatino Linotype" w:hAnsi="Palatino Linotype"/>
        </w:rPr>
        <w:t xml:space="preserve"> para conocimiento en la siguiente comisión de Uso de Suelo. </w:t>
      </w:r>
    </w:p>
    <w:p w:rsidR="00A20BE6" w:rsidRPr="008061AC" w:rsidRDefault="00A20BE6" w:rsidP="00015C16">
      <w:pPr>
        <w:autoSpaceDE w:val="0"/>
        <w:autoSpaceDN w:val="0"/>
        <w:adjustRightInd w:val="0"/>
        <w:spacing w:after="0" w:line="240" w:lineRule="auto"/>
        <w:jc w:val="both"/>
        <w:rPr>
          <w:rFonts w:ascii="Palatino Linotype" w:hAnsi="Palatino Linotype"/>
          <w:b/>
        </w:rPr>
      </w:pPr>
    </w:p>
    <w:p w:rsidR="00015C16" w:rsidRPr="008061AC" w:rsidRDefault="00015C16" w:rsidP="00015C16">
      <w:pPr>
        <w:autoSpaceDE w:val="0"/>
        <w:autoSpaceDN w:val="0"/>
        <w:adjustRightInd w:val="0"/>
        <w:spacing w:after="0" w:line="240" w:lineRule="auto"/>
        <w:jc w:val="both"/>
        <w:rPr>
          <w:rFonts w:ascii="Palatino Linotype" w:hAnsi="Palatino Linotype"/>
          <w:b/>
        </w:rPr>
      </w:pPr>
      <w:r w:rsidRPr="008061AC">
        <w:rPr>
          <w:rFonts w:ascii="Palatino Linotype" w:hAnsi="Palatino Linotype"/>
          <w:b/>
        </w:rPr>
        <w:br/>
        <w:t>1.2. Señor Silvio Tixi. Tema: Apelación presentada por los cónyuges Patricia Maruja Tixi</w:t>
      </w:r>
      <w:r w:rsidRPr="008061AC">
        <w:rPr>
          <w:rFonts w:ascii="Palatino Linotype" w:hAnsi="Palatino Linotype"/>
          <w:b/>
        </w:rPr>
        <w:br/>
      </w:r>
      <w:r w:rsidRPr="008061AC">
        <w:rPr>
          <w:rFonts w:ascii="Palatino Linotype" w:hAnsi="Palatino Linotype"/>
          <w:b/>
        </w:rPr>
        <w:lastRenderedPageBreak/>
        <w:t>Paucar y Luis Alberto Tixi Ramírez, respecto a la cancelación de hipoteca y</w:t>
      </w:r>
      <w:r w:rsidRPr="008061AC">
        <w:rPr>
          <w:rFonts w:ascii="Palatino Linotype" w:hAnsi="Palatino Linotype"/>
          <w:b/>
        </w:rPr>
        <w:br/>
        <w:t>la prohibición de enajenar que pesa sobre el predio No. 696996.</w:t>
      </w:r>
    </w:p>
    <w:p w:rsidR="0056106B" w:rsidRPr="008061AC" w:rsidRDefault="0056106B" w:rsidP="00015C16">
      <w:pPr>
        <w:autoSpaceDE w:val="0"/>
        <w:autoSpaceDN w:val="0"/>
        <w:adjustRightInd w:val="0"/>
        <w:spacing w:after="0" w:line="240" w:lineRule="auto"/>
        <w:jc w:val="both"/>
        <w:rPr>
          <w:rFonts w:ascii="Palatino Linotype" w:hAnsi="Palatino Linotype"/>
          <w:b/>
        </w:rPr>
      </w:pPr>
    </w:p>
    <w:p w:rsidR="00600FE2" w:rsidRPr="008061AC" w:rsidRDefault="00CF3E48" w:rsidP="00015C16">
      <w:pPr>
        <w:autoSpaceDE w:val="0"/>
        <w:autoSpaceDN w:val="0"/>
        <w:adjustRightInd w:val="0"/>
        <w:spacing w:after="0" w:line="240" w:lineRule="auto"/>
        <w:jc w:val="both"/>
        <w:rPr>
          <w:rFonts w:ascii="Palatino Linotype" w:hAnsi="Palatino Linotype"/>
        </w:rPr>
      </w:pPr>
      <w:r w:rsidRPr="008061AC">
        <w:rPr>
          <w:rFonts w:ascii="Palatino Linotype" w:hAnsi="Palatino Linotype"/>
        </w:rPr>
        <w:t xml:space="preserve">Por Secretaría General de informa que el ciudadano invitado para el presente punto no se encuentra presente en la sala virtual de sesiones. </w:t>
      </w:r>
    </w:p>
    <w:p w:rsidR="00A31DD6" w:rsidRPr="008061AC" w:rsidRDefault="00A31DD6" w:rsidP="00015C16">
      <w:pPr>
        <w:autoSpaceDE w:val="0"/>
        <w:autoSpaceDN w:val="0"/>
        <w:adjustRightInd w:val="0"/>
        <w:spacing w:after="0" w:line="240" w:lineRule="auto"/>
        <w:jc w:val="both"/>
        <w:rPr>
          <w:rFonts w:ascii="Palatino Linotype" w:hAnsi="Palatino Linotype"/>
          <w:b/>
        </w:rPr>
      </w:pPr>
    </w:p>
    <w:p w:rsidR="00B4043F" w:rsidRPr="008061AC" w:rsidRDefault="00B4043F" w:rsidP="00015C16">
      <w:pPr>
        <w:autoSpaceDE w:val="0"/>
        <w:autoSpaceDN w:val="0"/>
        <w:adjustRightInd w:val="0"/>
        <w:spacing w:after="0" w:line="240" w:lineRule="auto"/>
        <w:jc w:val="both"/>
        <w:rPr>
          <w:rFonts w:ascii="Palatino Linotype" w:hAnsi="Palatino Linotype"/>
        </w:rPr>
      </w:pPr>
      <w:r w:rsidRPr="008061AC">
        <w:rPr>
          <w:rFonts w:ascii="Palatino Linotype" w:hAnsi="Palatino Linotype"/>
        </w:rPr>
        <w:t xml:space="preserve">La señora Concejala Mónica Sandoval, presidenta de la Comisión, </w:t>
      </w:r>
      <w:r w:rsidRPr="008061AC">
        <w:rPr>
          <w:rFonts w:ascii="Palatino Linotype" w:hAnsi="Palatino Linotype"/>
        </w:rPr>
        <w:t xml:space="preserve">solicita avanzar al siguiente punto del orden del día. </w:t>
      </w:r>
    </w:p>
    <w:p w:rsidR="00B4043F" w:rsidRPr="008061AC" w:rsidRDefault="00B4043F" w:rsidP="00015C16">
      <w:pPr>
        <w:autoSpaceDE w:val="0"/>
        <w:autoSpaceDN w:val="0"/>
        <w:adjustRightInd w:val="0"/>
        <w:spacing w:after="0" w:line="240" w:lineRule="auto"/>
        <w:jc w:val="both"/>
        <w:rPr>
          <w:rFonts w:ascii="Palatino Linotype" w:hAnsi="Palatino Linotype"/>
        </w:rPr>
      </w:pPr>
    </w:p>
    <w:p w:rsidR="000B2F2D" w:rsidRPr="008061AC" w:rsidRDefault="000B2F2D" w:rsidP="00015C16">
      <w:pPr>
        <w:autoSpaceDE w:val="0"/>
        <w:autoSpaceDN w:val="0"/>
        <w:adjustRightInd w:val="0"/>
        <w:spacing w:after="0" w:line="240" w:lineRule="auto"/>
        <w:jc w:val="both"/>
        <w:rPr>
          <w:rFonts w:ascii="Palatino Linotype" w:hAnsi="Palatino Linotype"/>
          <w:b/>
        </w:rPr>
      </w:pPr>
    </w:p>
    <w:p w:rsidR="00CD5795" w:rsidRPr="008061AC" w:rsidRDefault="00015C16" w:rsidP="00015C16">
      <w:pPr>
        <w:autoSpaceDE w:val="0"/>
        <w:autoSpaceDN w:val="0"/>
        <w:adjustRightInd w:val="0"/>
        <w:spacing w:after="0" w:line="240" w:lineRule="auto"/>
        <w:jc w:val="both"/>
        <w:rPr>
          <w:rFonts w:ascii="Palatino Linotype" w:hAnsi="Palatino Linotype"/>
          <w:b/>
        </w:rPr>
      </w:pPr>
      <w:r w:rsidRPr="008061AC">
        <w:rPr>
          <w:rFonts w:ascii="Palatino Linotype" w:hAnsi="Palatino Linotype"/>
          <w:b/>
        </w:rPr>
        <w:t>2. Conocimiento de los informes emitidos por la Dirección Metropolitana de Catastro;</w:t>
      </w:r>
      <w:r w:rsidRPr="008061AC">
        <w:rPr>
          <w:rFonts w:ascii="Palatino Linotype" w:hAnsi="Palatino Linotype"/>
          <w:b/>
        </w:rPr>
        <w:br/>
        <w:t>y, la Secretaría de Territorio, Hábitat y Vivienda, solicitados durante la mesa de trabajo</w:t>
      </w:r>
      <w:r w:rsidRPr="008061AC">
        <w:rPr>
          <w:rFonts w:ascii="Palatino Linotype" w:hAnsi="Palatino Linotype"/>
          <w:b/>
        </w:rPr>
        <w:br/>
        <w:t>de la Comisión de Uso de Suelo realizada el viernes, 10 de febrero de 2023, con relación</w:t>
      </w:r>
      <w:r w:rsidRPr="008061AC">
        <w:rPr>
          <w:rFonts w:ascii="Palatino Linotype" w:hAnsi="Palatino Linotype"/>
          <w:b/>
        </w:rPr>
        <w:br/>
        <w:t>al Proyecto Urbanístico Arquitectónico Especial Santa Mónica”; y resolución al respecto.</w:t>
      </w:r>
    </w:p>
    <w:p w:rsidR="00CD5795" w:rsidRPr="008061AC" w:rsidRDefault="00CD5795" w:rsidP="00015C16">
      <w:pPr>
        <w:autoSpaceDE w:val="0"/>
        <w:autoSpaceDN w:val="0"/>
        <w:adjustRightInd w:val="0"/>
        <w:spacing w:after="0" w:line="240" w:lineRule="auto"/>
        <w:jc w:val="both"/>
        <w:rPr>
          <w:rFonts w:ascii="Palatino Linotype" w:hAnsi="Palatino Linotype"/>
          <w:b/>
        </w:rPr>
      </w:pPr>
    </w:p>
    <w:p w:rsidR="00254FE3" w:rsidRPr="008061AC" w:rsidRDefault="00BE1204" w:rsidP="00015C16">
      <w:pPr>
        <w:autoSpaceDE w:val="0"/>
        <w:autoSpaceDN w:val="0"/>
        <w:adjustRightInd w:val="0"/>
        <w:spacing w:after="0" w:line="240" w:lineRule="auto"/>
        <w:jc w:val="both"/>
        <w:rPr>
          <w:rFonts w:ascii="Palatino Linotype" w:hAnsi="Palatino Linotype"/>
        </w:rPr>
      </w:pPr>
      <w:r w:rsidRPr="008061AC">
        <w:rPr>
          <w:rFonts w:ascii="Palatino Linotype" w:hAnsi="Palatino Linotype"/>
        </w:rPr>
        <w:t xml:space="preserve">El Arq. Fernando Zamorano, Director Metropolitano de Catastro, realiza la presentación del informe </w:t>
      </w:r>
      <w:r w:rsidR="00272D73" w:rsidRPr="008061AC">
        <w:rPr>
          <w:rFonts w:ascii="Palatino Linotype" w:hAnsi="Palatino Linotype"/>
        </w:rPr>
        <w:t xml:space="preserve">contenido en el oficio No. </w:t>
      </w:r>
      <w:r w:rsidR="003C2880" w:rsidRPr="008061AC">
        <w:rPr>
          <w:rFonts w:ascii="Palatino Linotype" w:hAnsi="Palatino Linotype"/>
        </w:rPr>
        <w:t>GADDMQ-STHV-DMC-2023-0136-O</w:t>
      </w:r>
      <w:r w:rsidR="003C2880" w:rsidRPr="008061AC">
        <w:rPr>
          <w:rFonts w:ascii="Palatino Linotype" w:hAnsi="Palatino Linotype"/>
        </w:rPr>
        <w:t xml:space="preserve">, de 13 </w:t>
      </w:r>
      <w:r w:rsidR="00272D73" w:rsidRPr="008061AC">
        <w:rPr>
          <w:rFonts w:ascii="Palatino Linotype" w:hAnsi="Palatino Linotype"/>
        </w:rPr>
        <w:t xml:space="preserve">de febrero de 2023. </w:t>
      </w:r>
    </w:p>
    <w:p w:rsidR="00272D73" w:rsidRPr="008061AC" w:rsidRDefault="003C2880" w:rsidP="003C2880">
      <w:pPr>
        <w:tabs>
          <w:tab w:val="left" w:pos="6480"/>
        </w:tabs>
        <w:autoSpaceDE w:val="0"/>
        <w:autoSpaceDN w:val="0"/>
        <w:adjustRightInd w:val="0"/>
        <w:spacing w:after="0" w:line="240" w:lineRule="auto"/>
        <w:jc w:val="both"/>
        <w:rPr>
          <w:rFonts w:ascii="Palatino Linotype" w:hAnsi="Palatino Linotype"/>
        </w:rPr>
      </w:pPr>
      <w:r w:rsidRPr="008061AC">
        <w:rPr>
          <w:rFonts w:ascii="Palatino Linotype" w:hAnsi="Palatino Linotype"/>
        </w:rPr>
        <w:tab/>
      </w:r>
    </w:p>
    <w:p w:rsidR="00272D73" w:rsidRPr="008061AC" w:rsidRDefault="00272D73" w:rsidP="00015C16">
      <w:pPr>
        <w:autoSpaceDE w:val="0"/>
        <w:autoSpaceDN w:val="0"/>
        <w:adjustRightInd w:val="0"/>
        <w:spacing w:after="0" w:line="240" w:lineRule="auto"/>
        <w:jc w:val="both"/>
        <w:rPr>
          <w:rFonts w:ascii="Palatino Linotype" w:hAnsi="Palatino Linotype"/>
        </w:rPr>
      </w:pPr>
      <w:r w:rsidRPr="008061AC">
        <w:rPr>
          <w:rFonts w:ascii="Palatino Linotype" w:hAnsi="Palatino Linotype"/>
        </w:rPr>
        <w:t xml:space="preserve">El informe se adjunta al acta como anexo No. 1. </w:t>
      </w:r>
    </w:p>
    <w:p w:rsidR="00254FE3" w:rsidRPr="008061AC" w:rsidRDefault="00254FE3" w:rsidP="00015C16">
      <w:pPr>
        <w:autoSpaceDE w:val="0"/>
        <w:autoSpaceDN w:val="0"/>
        <w:adjustRightInd w:val="0"/>
        <w:spacing w:after="0" w:line="240" w:lineRule="auto"/>
        <w:jc w:val="both"/>
        <w:rPr>
          <w:rFonts w:ascii="Palatino Linotype" w:hAnsi="Palatino Linotype"/>
          <w:b/>
          <w:u w:val="single"/>
        </w:rPr>
      </w:pPr>
    </w:p>
    <w:p w:rsidR="000339DA" w:rsidRPr="008061AC" w:rsidRDefault="000339DA" w:rsidP="000339DA">
      <w:pPr>
        <w:autoSpaceDE w:val="0"/>
        <w:autoSpaceDN w:val="0"/>
        <w:adjustRightInd w:val="0"/>
        <w:spacing w:after="0" w:line="240" w:lineRule="auto"/>
        <w:jc w:val="both"/>
        <w:rPr>
          <w:rFonts w:ascii="Palatino Linotype" w:hAnsi="Palatino Linotype"/>
        </w:rPr>
      </w:pPr>
      <w:r w:rsidRPr="008061AC">
        <w:rPr>
          <w:rFonts w:ascii="Palatino Linotype" w:hAnsi="Palatino Linotype"/>
        </w:rPr>
        <w:t xml:space="preserve">La </w:t>
      </w:r>
      <w:r w:rsidRPr="008061AC">
        <w:rPr>
          <w:rFonts w:ascii="Palatino Linotype" w:hAnsi="Palatino Linotype"/>
        </w:rPr>
        <w:t xml:space="preserve">Arq. </w:t>
      </w:r>
      <w:r w:rsidRPr="008061AC">
        <w:rPr>
          <w:rFonts w:ascii="Palatino Linotype" w:hAnsi="Palatino Linotype"/>
        </w:rPr>
        <w:t>Karina Suárez</w:t>
      </w:r>
      <w:r w:rsidRPr="008061AC">
        <w:rPr>
          <w:rFonts w:ascii="Palatino Linotype" w:hAnsi="Palatino Linotype"/>
        </w:rPr>
        <w:t>, Director</w:t>
      </w:r>
      <w:r w:rsidRPr="008061AC">
        <w:rPr>
          <w:rFonts w:ascii="Palatino Linotype" w:hAnsi="Palatino Linotype"/>
        </w:rPr>
        <w:t>a</w:t>
      </w:r>
      <w:r w:rsidRPr="008061AC">
        <w:rPr>
          <w:rFonts w:ascii="Palatino Linotype" w:hAnsi="Palatino Linotype"/>
        </w:rPr>
        <w:t xml:space="preserve"> M</w:t>
      </w:r>
      <w:r w:rsidRPr="008061AC">
        <w:rPr>
          <w:rFonts w:ascii="Palatino Linotype" w:hAnsi="Palatino Linotype"/>
        </w:rPr>
        <w:t>etropolitana</w:t>
      </w:r>
      <w:r w:rsidRPr="008061AC">
        <w:rPr>
          <w:rFonts w:ascii="Palatino Linotype" w:hAnsi="Palatino Linotype"/>
        </w:rPr>
        <w:t xml:space="preserve"> de </w:t>
      </w:r>
      <w:r w:rsidRPr="008061AC">
        <w:rPr>
          <w:rFonts w:ascii="Palatino Linotype" w:hAnsi="Palatino Linotype"/>
        </w:rPr>
        <w:t>Políticas de Planeamiento del Suelo</w:t>
      </w:r>
      <w:r w:rsidRPr="008061AC">
        <w:rPr>
          <w:rFonts w:ascii="Palatino Linotype" w:hAnsi="Palatino Linotype"/>
        </w:rPr>
        <w:t xml:space="preserve">, realiza la presentación del informe contenido en el oficio No. </w:t>
      </w:r>
      <w:r w:rsidR="00BB215D" w:rsidRPr="008061AC">
        <w:rPr>
          <w:rFonts w:ascii="Palatino Linotype" w:hAnsi="Palatino Linotype"/>
        </w:rPr>
        <w:t>STHV-2023-0186-O</w:t>
      </w:r>
      <w:r w:rsidRPr="008061AC">
        <w:rPr>
          <w:rFonts w:ascii="Palatino Linotype" w:hAnsi="Palatino Linotype"/>
        </w:rPr>
        <w:t xml:space="preserve">, de 13 de febrero de 2023. </w:t>
      </w:r>
    </w:p>
    <w:p w:rsidR="000339DA" w:rsidRPr="008061AC" w:rsidRDefault="000339DA" w:rsidP="000339DA">
      <w:pPr>
        <w:tabs>
          <w:tab w:val="left" w:pos="6480"/>
        </w:tabs>
        <w:autoSpaceDE w:val="0"/>
        <w:autoSpaceDN w:val="0"/>
        <w:adjustRightInd w:val="0"/>
        <w:spacing w:after="0" w:line="240" w:lineRule="auto"/>
        <w:jc w:val="both"/>
        <w:rPr>
          <w:rFonts w:ascii="Palatino Linotype" w:hAnsi="Palatino Linotype"/>
        </w:rPr>
      </w:pPr>
      <w:r w:rsidRPr="008061AC">
        <w:rPr>
          <w:rFonts w:ascii="Palatino Linotype" w:hAnsi="Palatino Linotype"/>
        </w:rPr>
        <w:tab/>
      </w:r>
    </w:p>
    <w:p w:rsidR="007F34AB" w:rsidRPr="008061AC" w:rsidRDefault="000339DA" w:rsidP="00015C16">
      <w:pPr>
        <w:autoSpaceDE w:val="0"/>
        <w:autoSpaceDN w:val="0"/>
        <w:adjustRightInd w:val="0"/>
        <w:spacing w:after="0" w:line="240" w:lineRule="auto"/>
        <w:jc w:val="both"/>
        <w:rPr>
          <w:rFonts w:ascii="Palatino Linotype" w:hAnsi="Palatino Linotype"/>
        </w:rPr>
      </w:pPr>
      <w:r w:rsidRPr="008061AC">
        <w:rPr>
          <w:rFonts w:ascii="Palatino Linotype" w:hAnsi="Palatino Linotype"/>
        </w:rPr>
        <w:t>El informe se adjunta al acta como anexo N</w:t>
      </w:r>
      <w:r w:rsidR="00894FC0" w:rsidRPr="008061AC">
        <w:rPr>
          <w:rFonts w:ascii="Palatino Linotype" w:hAnsi="Palatino Linotype"/>
        </w:rPr>
        <w:t>o. 2</w:t>
      </w:r>
      <w:r w:rsidRPr="008061AC">
        <w:rPr>
          <w:rFonts w:ascii="Palatino Linotype" w:hAnsi="Palatino Linotype"/>
        </w:rPr>
        <w:t xml:space="preserve">. </w:t>
      </w:r>
    </w:p>
    <w:p w:rsidR="00521120" w:rsidRPr="008061AC" w:rsidRDefault="00521120" w:rsidP="00015C16">
      <w:pPr>
        <w:autoSpaceDE w:val="0"/>
        <w:autoSpaceDN w:val="0"/>
        <w:adjustRightInd w:val="0"/>
        <w:spacing w:after="0" w:line="240" w:lineRule="auto"/>
        <w:jc w:val="both"/>
        <w:rPr>
          <w:rFonts w:ascii="Palatino Linotype" w:hAnsi="Palatino Linotype"/>
        </w:rPr>
      </w:pPr>
    </w:p>
    <w:p w:rsidR="006C262F" w:rsidRPr="008061AC" w:rsidRDefault="006C262F" w:rsidP="00015C16">
      <w:pPr>
        <w:autoSpaceDE w:val="0"/>
        <w:autoSpaceDN w:val="0"/>
        <w:adjustRightInd w:val="0"/>
        <w:spacing w:after="0" w:line="240" w:lineRule="auto"/>
        <w:jc w:val="both"/>
        <w:rPr>
          <w:rFonts w:ascii="Palatino Linotype" w:hAnsi="Palatino Linotype"/>
        </w:rPr>
      </w:pPr>
      <w:r w:rsidRPr="008061AC">
        <w:rPr>
          <w:rFonts w:ascii="Palatino Linotype" w:hAnsi="Palatino Linotype"/>
        </w:rPr>
        <w:t xml:space="preserve">El señor concejal René Bedón, </w:t>
      </w:r>
      <w:r w:rsidR="00BF1519" w:rsidRPr="008061AC">
        <w:rPr>
          <w:rFonts w:ascii="Palatino Linotype" w:hAnsi="Palatino Linotype"/>
        </w:rPr>
        <w:t>pide que los anexos y el informe tengan firmas de responsabilidad.</w:t>
      </w:r>
      <w:r w:rsidR="004A6DD2" w:rsidRPr="008061AC">
        <w:rPr>
          <w:rFonts w:ascii="Palatino Linotype" w:hAnsi="Palatino Linotype"/>
        </w:rPr>
        <w:t xml:space="preserve"> Además señala que </w:t>
      </w:r>
      <w:r w:rsidR="002A1980" w:rsidRPr="008061AC">
        <w:rPr>
          <w:rFonts w:ascii="Palatino Linotype" w:hAnsi="Palatino Linotype"/>
        </w:rPr>
        <w:t xml:space="preserve">no solo es un tema técnico, sino también jurídico y semántico. </w:t>
      </w:r>
    </w:p>
    <w:p w:rsidR="004A6DD2" w:rsidRPr="008061AC" w:rsidRDefault="004A6DD2" w:rsidP="00015C16">
      <w:pPr>
        <w:autoSpaceDE w:val="0"/>
        <w:autoSpaceDN w:val="0"/>
        <w:adjustRightInd w:val="0"/>
        <w:spacing w:after="0" w:line="240" w:lineRule="auto"/>
        <w:jc w:val="both"/>
        <w:rPr>
          <w:rFonts w:ascii="Palatino Linotype" w:hAnsi="Palatino Linotype"/>
        </w:rPr>
      </w:pPr>
    </w:p>
    <w:p w:rsidR="00081477" w:rsidRPr="008061AC" w:rsidRDefault="00E974EC" w:rsidP="00106FF3">
      <w:pPr>
        <w:autoSpaceDE w:val="0"/>
        <w:autoSpaceDN w:val="0"/>
        <w:adjustRightInd w:val="0"/>
        <w:spacing w:after="0" w:line="240" w:lineRule="auto"/>
        <w:jc w:val="both"/>
        <w:rPr>
          <w:rFonts w:ascii="Palatino Linotype" w:hAnsi="Palatino Linotype"/>
        </w:rPr>
      </w:pPr>
      <w:r w:rsidRPr="008061AC">
        <w:rPr>
          <w:rFonts w:ascii="Palatino Linotype" w:hAnsi="Palatino Linotype"/>
        </w:rPr>
        <w:t xml:space="preserve">El señor concejal Fernando </w:t>
      </w:r>
      <w:r w:rsidR="007F34AB" w:rsidRPr="008061AC">
        <w:rPr>
          <w:rFonts w:ascii="Palatino Linotype" w:hAnsi="Palatino Linotype"/>
        </w:rPr>
        <w:t>Morales</w:t>
      </w:r>
      <w:r w:rsidRPr="008061AC">
        <w:rPr>
          <w:rFonts w:ascii="Palatino Linotype" w:hAnsi="Palatino Linotype"/>
        </w:rPr>
        <w:t xml:space="preserve">, </w:t>
      </w:r>
      <w:r w:rsidR="000B51C8" w:rsidRPr="008061AC">
        <w:rPr>
          <w:rFonts w:ascii="Palatino Linotype" w:hAnsi="Palatino Linotype"/>
        </w:rPr>
        <w:t>solicita que se remita</w:t>
      </w:r>
      <w:r w:rsidR="007F34AB" w:rsidRPr="008061AC">
        <w:rPr>
          <w:rFonts w:ascii="Palatino Linotype" w:hAnsi="Palatino Linotype"/>
        </w:rPr>
        <w:t xml:space="preserve"> </w:t>
      </w:r>
      <w:r w:rsidR="00D41CE8" w:rsidRPr="008061AC">
        <w:rPr>
          <w:rFonts w:ascii="Palatino Linotype" w:hAnsi="Palatino Linotype"/>
        </w:rPr>
        <w:t xml:space="preserve">los </w:t>
      </w:r>
      <w:r w:rsidR="007F34AB" w:rsidRPr="008061AC">
        <w:rPr>
          <w:rFonts w:ascii="Palatino Linotype" w:hAnsi="Palatino Linotype"/>
        </w:rPr>
        <w:t xml:space="preserve">informes </w:t>
      </w:r>
      <w:r w:rsidR="00D41CE8" w:rsidRPr="008061AC">
        <w:rPr>
          <w:rFonts w:ascii="Palatino Linotype" w:hAnsi="Palatino Linotype"/>
        </w:rPr>
        <w:t>de la Secretaría de Territorio, Hábitat y Vivienda,</w:t>
      </w:r>
      <w:r w:rsidR="00825D42" w:rsidRPr="008061AC">
        <w:rPr>
          <w:rFonts w:ascii="Palatino Linotype" w:hAnsi="Palatino Linotype"/>
        </w:rPr>
        <w:t xml:space="preserve"> </w:t>
      </w:r>
      <w:r w:rsidR="002C63EB" w:rsidRPr="008061AC">
        <w:rPr>
          <w:rFonts w:ascii="Palatino Linotype" w:hAnsi="Palatino Linotype"/>
        </w:rPr>
        <w:t xml:space="preserve">aclarando </w:t>
      </w:r>
      <w:r w:rsidR="00825D42" w:rsidRPr="008061AC">
        <w:rPr>
          <w:rFonts w:ascii="Palatino Linotype" w:hAnsi="Palatino Linotype"/>
        </w:rPr>
        <w:t>las fechas</w:t>
      </w:r>
      <w:r w:rsidR="00081477" w:rsidRPr="008061AC">
        <w:rPr>
          <w:rFonts w:ascii="Palatino Linotype" w:hAnsi="Palatino Linotype"/>
        </w:rPr>
        <w:t xml:space="preserve">, </w:t>
      </w:r>
      <w:r w:rsidR="00081477" w:rsidRPr="008061AC">
        <w:rPr>
          <w:rFonts w:ascii="Palatino Linotype" w:hAnsi="Palatino Linotype"/>
        </w:rPr>
        <w:t>con las firmas de responsabilidad</w:t>
      </w:r>
      <w:r w:rsidR="002C63EB" w:rsidRPr="008061AC">
        <w:rPr>
          <w:rFonts w:ascii="Palatino Linotype" w:hAnsi="Palatino Linotype"/>
        </w:rPr>
        <w:t xml:space="preserve">, y que </w:t>
      </w:r>
      <w:r w:rsidR="005E74BE" w:rsidRPr="008061AC">
        <w:rPr>
          <w:rFonts w:ascii="Palatino Linotype" w:hAnsi="Palatino Linotype"/>
        </w:rPr>
        <w:t xml:space="preserve">se tomen en cuenta </w:t>
      </w:r>
      <w:r w:rsidR="002C63EB" w:rsidRPr="008061AC">
        <w:rPr>
          <w:rFonts w:ascii="Palatino Linotype" w:hAnsi="Palatino Linotype"/>
        </w:rPr>
        <w:t xml:space="preserve">las observaciones de Contraloría </w:t>
      </w:r>
      <w:r w:rsidR="00D8001E" w:rsidRPr="008061AC">
        <w:rPr>
          <w:rFonts w:ascii="Palatino Linotype" w:hAnsi="Palatino Linotype"/>
        </w:rPr>
        <w:t>General del Estado</w:t>
      </w:r>
      <w:r w:rsidR="002C63EB" w:rsidRPr="008061AC">
        <w:rPr>
          <w:rFonts w:ascii="Palatino Linotype" w:hAnsi="Palatino Linotype"/>
        </w:rPr>
        <w:t xml:space="preserve">. </w:t>
      </w:r>
      <w:r w:rsidR="00952F08" w:rsidRPr="008061AC">
        <w:rPr>
          <w:rFonts w:ascii="Palatino Linotype" w:hAnsi="Palatino Linotype"/>
        </w:rPr>
        <w:t>Pide además que se deje constancia en actas que la Secretaría de Territorio, Hábitat y Vivienda está cometiendo un gravísimo error, ya lo cometió antes, y le están perjudicando a la ciudad econ</w:t>
      </w:r>
      <w:r w:rsidR="005401C9" w:rsidRPr="008061AC">
        <w:rPr>
          <w:rFonts w:ascii="Palatino Linotype" w:hAnsi="Palatino Linotype"/>
        </w:rPr>
        <w:t>ómicamente, y no están buscando una salida legal, pese a</w:t>
      </w:r>
      <w:r w:rsidR="00E06A5E" w:rsidRPr="008061AC">
        <w:rPr>
          <w:rFonts w:ascii="Palatino Linotype" w:hAnsi="Palatino Linotype"/>
        </w:rPr>
        <w:t xml:space="preserve"> </w:t>
      </w:r>
      <w:r w:rsidR="005401C9" w:rsidRPr="008061AC">
        <w:rPr>
          <w:rFonts w:ascii="Palatino Linotype" w:hAnsi="Palatino Linotype"/>
        </w:rPr>
        <w:t xml:space="preserve">que </w:t>
      </w:r>
      <w:r w:rsidR="00E00D60" w:rsidRPr="008061AC">
        <w:rPr>
          <w:rFonts w:ascii="Palatino Linotype" w:hAnsi="Palatino Linotype"/>
        </w:rPr>
        <w:t>la Contraloría</w:t>
      </w:r>
      <w:r w:rsidR="00F229BB" w:rsidRPr="008061AC">
        <w:rPr>
          <w:rFonts w:ascii="Palatino Linotype" w:hAnsi="Palatino Linotype"/>
        </w:rPr>
        <w:t xml:space="preserve"> ha reflejado </w:t>
      </w:r>
      <w:r w:rsidR="00106FF3" w:rsidRPr="008061AC">
        <w:rPr>
          <w:rFonts w:ascii="Palatino Linotype" w:hAnsi="Palatino Linotype"/>
        </w:rPr>
        <w:t>un presunto error que se está debatiendo</w:t>
      </w:r>
      <w:r w:rsidR="00EC4435" w:rsidRPr="008061AC">
        <w:rPr>
          <w:rFonts w:ascii="Palatino Linotype" w:hAnsi="Palatino Linotype"/>
        </w:rPr>
        <w:t>;</w:t>
      </w:r>
      <w:r w:rsidR="00106FF3" w:rsidRPr="008061AC">
        <w:rPr>
          <w:rFonts w:ascii="Palatino Linotype" w:hAnsi="Palatino Linotype"/>
        </w:rPr>
        <w:t xml:space="preserve"> y la </w:t>
      </w:r>
      <w:r w:rsidR="00106FF3" w:rsidRPr="008061AC">
        <w:rPr>
          <w:rFonts w:ascii="Palatino Linotype" w:hAnsi="Palatino Linotype"/>
        </w:rPr>
        <w:t>Secretaría de Territorio, Hábitat y Vivienda</w:t>
      </w:r>
      <w:r w:rsidR="00106FF3" w:rsidRPr="008061AC">
        <w:rPr>
          <w:rFonts w:ascii="Palatino Linotype" w:hAnsi="Palatino Linotype"/>
        </w:rPr>
        <w:t xml:space="preserve"> se mantiene en que no ha habido ese error. </w:t>
      </w:r>
    </w:p>
    <w:p w:rsidR="00952F08" w:rsidRPr="008061AC" w:rsidRDefault="00952F08" w:rsidP="00015C16">
      <w:pPr>
        <w:autoSpaceDE w:val="0"/>
        <w:autoSpaceDN w:val="0"/>
        <w:adjustRightInd w:val="0"/>
        <w:spacing w:after="0" w:line="240" w:lineRule="auto"/>
        <w:jc w:val="both"/>
        <w:rPr>
          <w:rFonts w:ascii="Palatino Linotype" w:hAnsi="Palatino Linotype"/>
        </w:rPr>
      </w:pPr>
    </w:p>
    <w:p w:rsidR="00876C59" w:rsidRPr="008061AC" w:rsidRDefault="00C04C90" w:rsidP="00015C16">
      <w:pPr>
        <w:autoSpaceDE w:val="0"/>
        <w:autoSpaceDN w:val="0"/>
        <w:adjustRightInd w:val="0"/>
        <w:spacing w:after="0" w:line="240" w:lineRule="auto"/>
        <w:jc w:val="both"/>
        <w:rPr>
          <w:rFonts w:ascii="Palatino Linotype" w:hAnsi="Palatino Linotype"/>
        </w:rPr>
      </w:pPr>
      <w:r w:rsidRPr="008061AC">
        <w:rPr>
          <w:rFonts w:ascii="Palatino Linotype" w:hAnsi="Palatino Linotype"/>
        </w:rPr>
        <w:t>Finalmente, m</w:t>
      </w:r>
      <w:r w:rsidR="0098508C" w:rsidRPr="008061AC">
        <w:rPr>
          <w:rFonts w:ascii="Palatino Linotype" w:hAnsi="Palatino Linotype"/>
        </w:rPr>
        <w:t xml:space="preserve">ociona </w:t>
      </w:r>
      <w:r w:rsidRPr="008061AC">
        <w:rPr>
          <w:rFonts w:ascii="Palatino Linotype" w:hAnsi="Palatino Linotype"/>
        </w:rPr>
        <w:t xml:space="preserve">que </w:t>
      </w:r>
      <w:r w:rsidR="0098508C" w:rsidRPr="008061AC">
        <w:rPr>
          <w:rFonts w:ascii="Palatino Linotype" w:hAnsi="Palatino Linotype"/>
        </w:rPr>
        <w:t xml:space="preserve">se presente </w:t>
      </w:r>
      <w:r w:rsidRPr="008061AC">
        <w:rPr>
          <w:rFonts w:ascii="Palatino Linotype" w:hAnsi="Palatino Linotype"/>
        </w:rPr>
        <w:t xml:space="preserve">el </w:t>
      </w:r>
      <w:r w:rsidR="0098508C" w:rsidRPr="008061AC">
        <w:rPr>
          <w:rFonts w:ascii="Palatino Linotype" w:hAnsi="Palatino Linotype"/>
        </w:rPr>
        <w:t>informe el día de hoy</w:t>
      </w:r>
      <w:r w:rsidRPr="008061AC">
        <w:rPr>
          <w:rFonts w:ascii="Palatino Linotype" w:hAnsi="Palatino Linotype"/>
        </w:rPr>
        <w:t>,</w:t>
      </w:r>
      <w:r w:rsidR="0098508C" w:rsidRPr="008061AC">
        <w:rPr>
          <w:rFonts w:ascii="Palatino Linotype" w:hAnsi="Palatino Linotype"/>
        </w:rPr>
        <w:t xml:space="preserve"> con firmas de responsabilidad. </w:t>
      </w:r>
      <w:r w:rsidR="00873300" w:rsidRPr="008061AC">
        <w:rPr>
          <w:rFonts w:ascii="Palatino Linotype" w:hAnsi="Palatino Linotype"/>
        </w:rPr>
        <w:t xml:space="preserve"> </w:t>
      </w:r>
    </w:p>
    <w:p w:rsidR="0098508C" w:rsidRPr="008061AC" w:rsidRDefault="0098508C" w:rsidP="00015C16">
      <w:pPr>
        <w:autoSpaceDE w:val="0"/>
        <w:autoSpaceDN w:val="0"/>
        <w:adjustRightInd w:val="0"/>
        <w:spacing w:after="0" w:line="240" w:lineRule="auto"/>
        <w:jc w:val="both"/>
        <w:rPr>
          <w:rFonts w:ascii="Palatino Linotype" w:hAnsi="Palatino Linotype"/>
        </w:rPr>
      </w:pPr>
    </w:p>
    <w:p w:rsidR="0098508C" w:rsidRPr="008061AC" w:rsidRDefault="00A97688" w:rsidP="00015C16">
      <w:pPr>
        <w:autoSpaceDE w:val="0"/>
        <w:autoSpaceDN w:val="0"/>
        <w:adjustRightInd w:val="0"/>
        <w:spacing w:after="0" w:line="240" w:lineRule="auto"/>
        <w:jc w:val="both"/>
        <w:rPr>
          <w:rFonts w:ascii="Palatino Linotype" w:hAnsi="Palatino Linotype"/>
        </w:rPr>
      </w:pPr>
      <w:r w:rsidRPr="008061AC">
        <w:rPr>
          <w:rFonts w:ascii="Palatino Linotype" w:hAnsi="Palatino Linotype"/>
        </w:rPr>
        <w:lastRenderedPageBreak/>
        <w:t>La señora concejala Mónica Sandoval,</w:t>
      </w:r>
      <w:r w:rsidR="002A4615" w:rsidRPr="008061AC">
        <w:rPr>
          <w:rFonts w:ascii="Palatino Linotype" w:hAnsi="Palatino Linotype"/>
        </w:rPr>
        <w:t xml:space="preserve"> presidenta de la Comisión de Uso de Suelo,</w:t>
      </w:r>
      <w:r w:rsidR="00BD167B" w:rsidRPr="008061AC">
        <w:rPr>
          <w:rFonts w:ascii="Palatino Linotype" w:hAnsi="Palatino Linotype"/>
        </w:rPr>
        <w:t xml:space="preserve"> s</w:t>
      </w:r>
      <w:r w:rsidR="00164737" w:rsidRPr="008061AC">
        <w:rPr>
          <w:rFonts w:ascii="Palatino Linotype" w:hAnsi="Palatino Linotype"/>
        </w:rPr>
        <w:t xml:space="preserve">olicita </w:t>
      </w:r>
      <w:r w:rsidR="00F10E12" w:rsidRPr="008061AC">
        <w:rPr>
          <w:rFonts w:ascii="Palatino Linotype" w:hAnsi="Palatino Linotype"/>
        </w:rPr>
        <w:t xml:space="preserve">que </w:t>
      </w:r>
      <w:r w:rsidR="00164737" w:rsidRPr="008061AC">
        <w:rPr>
          <w:rFonts w:ascii="Palatino Linotype" w:hAnsi="Palatino Linotype"/>
        </w:rPr>
        <w:t xml:space="preserve">la Arq. Suárez finalice la presentación de </w:t>
      </w:r>
      <w:r w:rsidR="00F10E12" w:rsidRPr="008061AC">
        <w:rPr>
          <w:rFonts w:ascii="Palatino Linotype" w:hAnsi="Palatino Linotype"/>
        </w:rPr>
        <w:t xml:space="preserve">su informe para ver </w:t>
      </w:r>
      <w:r w:rsidR="00685802" w:rsidRPr="008061AC">
        <w:rPr>
          <w:rFonts w:ascii="Palatino Linotype" w:hAnsi="Palatino Linotype"/>
        </w:rPr>
        <w:t xml:space="preserve">qué </w:t>
      </w:r>
      <w:r w:rsidR="00164737" w:rsidRPr="008061AC">
        <w:rPr>
          <w:rFonts w:ascii="Palatino Linotype" w:hAnsi="Palatino Linotype"/>
        </w:rPr>
        <w:t xml:space="preserve">resuelve </w:t>
      </w:r>
      <w:r w:rsidR="00424ACA" w:rsidRPr="008061AC">
        <w:rPr>
          <w:rFonts w:ascii="Palatino Linotype" w:hAnsi="Palatino Linotype"/>
        </w:rPr>
        <w:t>la Comisión</w:t>
      </w:r>
      <w:r w:rsidR="00685802" w:rsidRPr="008061AC">
        <w:rPr>
          <w:rFonts w:ascii="Palatino Linotype" w:hAnsi="Palatino Linotype"/>
        </w:rPr>
        <w:t xml:space="preserve">. </w:t>
      </w:r>
      <w:r w:rsidR="00740A6D" w:rsidRPr="008061AC">
        <w:rPr>
          <w:rFonts w:ascii="Palatino Linotype" w:hAnsi="Palatino Linotype"/>
        </w:rPr>
        <w:t xml:space="preserve"> </w:t>
      </w:r>
    </w:p>
    <w:p w:rsidR="007F385E" w:rsidRPr="008061AC" w:rsidRDefault="007F385E" w:rsidP="00015C16">
      <w:pPr>
        <w:autoSpaceDE w:val="0"/>
        <w:autoSpaceDN w:val="0"/>
        <w:adjustRightInd w:val="0"/>
        <w:spacing w:after="0" w:line="240" w:lineRule="auto"/>
        <w:jc w:val="both"/>
        <w:rPr>
          <w:rFonts w:ascii="Palatino Linotype" w:hAnsi="Palatino Linotype"/>
          <w:b/>
          <w:i/>
          <w:sz w:val="30"/>
          <w:szCs w:val="30"/>
          <w:u w:val="single"/>
        </w:rPr>
      </w:pPr>
    </w:p>
    <w:p w:rsidR="007F385E" w:rsidRPr="008061AC" w:rsidRDefault="00072FC9" w:rsidP="00015C16">
      <w:pPr>
        <w:autoSpaceDE w:val="0"/>
        <w:autoSpaceDN w:val="0"/>
        <w:adjustRightInd w:val="0"/>
        <w:spacing w:after="0" w:line="240" w:lineRule="auto"/>
        <w:jc w:val="both"/>
        <w:rPr>
          <w:rFonts w:ascii="Palatino Linotype" w:hAnsi="Palatino Linotype"/>
        </w:rPr>
      </w:pPr>
      <w:r w:rsidRPr="008061AC">
        <w:rPr>
          <w:rFonts w:ascii="Palatino Linotype" w:hAnsi="Palatino Linotype"/>
        </w:rPr>
        <w:t>El señor concejal René Bedó</w:t>
      </w:r>
      <w:r w:rsidR="007F385E" w:rsidRPr="008061AC">
        <w:rPr>
          <w:rFonts w:ascii="Palatino Linotype" w:hAnsi="Palatino Linotype"/>
        </w:rPr>
        <w:t>n</w:t>
      </w:r>
      <w:r w:rsidR="009D52ED" w:rsidRPr="008061AC">
        <w:rPr>
          <w:rFonts w:ascii="Palatino Linotype" w:hAnsi="Palatino Linotype"/>
        </w:rPr>
        <w:t xml:space="preserve">, </w:t>
      </w:r>
      <w:r w:rsidR="005915F7" w:rsidRPr="008061AC">
        <w:rPr>
          <w:rFonts w:ascii="Palatino Linotype" w:hAnsi="Palatino Linotype"/>
        </w:rPr>
        <w:t xml:space="preserve">solicita que </w:t>
      </w:r>
      <w:r w:rsidR="00941DFF" w:rsidRPr="008061AC">
        <w:rPr>
          <w:rFonts w:ascii="Palatino Linotype" w:hAnsi="Palatino Linotype"/>
        </w:rPr>
        <w:t xml:space="preserve">ser deje constancia </w:t>
      </w:r>
      <w:r w:rsidR="007F385E" w:rsidRPr="008061AC">
        <w:rPr>
          <w:rFonts w:ascii="Palatino Linotype" w:hAnsi="Palatino Linotype"/>
        </w:rPr>
        <w:t xml:space="preserve">en actas que </w:t>
      </w:r>
      <w:r w:rsidR="00941DFF" w:rsidRPr="008061AC">
        <w:rPr>
          <w:rFonts w:ascii="Palatino Linotype" w:hAnsi="Palatino Linotype"/>
        </w:rPr>
        <w:t xml:space="preserve">la Secretaría de Territorio, Hábitat y </w:t>
      </w:r>
      <w:r w:rsidR="00CC6A97" w:rsidRPr="008061AC">
        <w:rPr>
          <w:rFonts w:ascii="Palatino Linotype" w:hAnsi="Palatino Linotype"/>
        </w:rPr>
        <w:t>V</w:t>
      </w:r>
      <w:r w:rsidR="00941DFF" w:rsidRPr="008061AC">
        <w:rPr>
          <w:rFonts w:ascii="Palatino Linotype" w:hAnsi="Palatino Linotype"/>
        </w:rPr>
        <w:t>ivienda</w:t>
      </w:r>
      <w:r w:rsidR="00CC6A97" w:rsidRPr="008061AC">
        <w:rPr>
          <w:rFonts w:ascii="Palatino Linotype" w:hAnsi="Palatino Linotype"/>
        </w:rPr>
        <w:t xml:space="preserve"> </w:t>
      </w:r>
      <w:r w:rsidR="007F385E" w:rsidRPr="008061AC">
        <w:rPr>
          <w:rFonts w:ascii="Palatino Linotype" w:hAnsi="Palatino Linotype"/>
        </w:rPr>
        <w:t xml:space="preserve">ha manifestado que se debe utilizar </w:t>
      </w:r>
      <w:r w:rsidR="006349BC" w:rsidRPr="008061AC">
        <w:rPr>
          <w:rFonts w:ascii="Palatino Linotype" w:hAnsi="Palatino Linotype"/>
        </w:rPr>
        <w:t xml:space="preserve">exclusivamente </w:t>
      </w:r>
      <w:r w:rsidR="007F385E" w:rsidRPr="008061AC">
        <w:rPr>
          <w:rFonts w:ascii="Palatino Linotype" w:hAnsi="Palatino Linotype"/>
        </w:rPr>
        <w:t>la ordenanza de concesión</w:t>
      </w:r>
      <w:r w:rsidR="006349BC" w:rsidRPr="008061AC">
        <w:rPr>
          <w:rFonts w:ascii="Palatino Linotype" w:hAnsi="Palatino Linotype"/>
        </w:rPr>
        <w:t xml:space="preserve"> onerosa de derechos, en </w:t>
      </w:r>
      <w:r w:rsidR="007F385E" w:rsidRPr="008061AC">
        <w:rPr>
          <w:rFonts w:ascii="Palatino Linotype" w:hAnsi="Palatino Linotype"/>
        </w:rPr>
        <w:t xml:space="preserve">donde </w:t>
      </w:r>
      <w:r w:rsidR="006349BC" w:rsidRPr="008061AC">
        <w:rPr>
          <w:rFonts w:ascii="Palatino Linotype" w:hAnsi="Palatino Linotype"/>
        </w:rPr>
        <w:t xml:space="preserve">se habla de </w:t>
      </w:r>
      <w:r w:rsidR="007F385E" w:rsidRPr="008061AC">
        <w:rPr>
          <w:rFonts w:ascii="Palatino Linotype" w:hAnsi="Palatino Linotype"/>
        </w:rPr>
        <w:t>p</w:t>
      </w:r>
      <w:r w:rsidR="006349BC" w:rsidRPr="008061AC">
        <w:rPr>
          <w:rFonts w:ascii="Palatino Linotype" w:hAnsi="Palatino Linotype"/>
        </w:rPr>
        <w:t>redios circundantes</w:t>
      </w:r>
      <w:r w:rsidR="00C35C91" w:rsidRPr="008061AC">
        <w:rPr>
          <w:rFonts w:ascii="Palatino Linotype" w:hAnsi="Palatino Linotype"/>
        </w:rPr>
        <w:t xml:space="preserve">; sin embargo, hace constar </w:t>
      </w:r>
      <w:r w:rsidR="007F385E" w:rsidRPr="008061AC">
        <w:rPr>
          <w:rFonts w:ascii="Palatino Linotype" w:hAnsi="Palatino Linotype"/>
        </w:rPr>
        <w:t xml:space="preserve">que </w:t>
      </w:r>
      <w:r w:rsidR="00C35C91" w:rsidRPr="008061AC">
        <w:rPr>
          <w:rFonts w:ascii="Palatino Linotype" w:hAnsi="Palatino Linotype"/>
        </w:rPr>
        <w:t xml:space="preserve">el artículo 5 de la ordenanza </w:t>
      </w:r>
      <w:r w:rsidR="003B2A2D" w:rsidRPr="008061AC">
        <w:rPr>
          <w:rFonts w:ascii="Palatino Linotype" w:hAnsi="Palatino Linotype"/>
        </w:rPr>
        <w:t>metropolitana 183, codificada en el artículo 2469 de la ordenanza 001 que es el Código Municipal, se establece textualmente que cuando el lote donde se prevé desar</w:t>
      </w:r>
      <w:r w:rsidR="00924A84" w:rsidRPr="008061AC">
        <w:rPr>
          <w:rFonts w:ascii="Palatino Linotype" w:hAnsi="Palatino Linotype"/>
        </w:rPr>
        <w:t>r</w:t>
      </w:r>
      <w:r w:rsidR="003B2A2D" w:rsidRPr="008061AC">
        <w:rPr>
          <w:rFonts w:ascii="Palatino Linotype" w:hAnsi="Palatino Linotype"/>
        </w:rPr>
        <w:t xml:space="preserve">ollar un PUAE </w:t>
      </w:r>
      <w:r w:rsidR="00924A84" w:rsidRPr="008061AC">
        <w:rPr>
          <w:rFonts w:ascii="Palatino Linotype" w:hAnsi="Palatino Linotype"/>
        </w:rPr>
        <w:t xml:space="preserve">cuente con una </w:t>
      </w:r>
      <w:r w:rsidR="00FD27B3" w:rsidRPr="008061AC">
        <w:rPr>
          <w:rFonts w:ascii="Palatino Linotype" w:hAnsi="Palatino Linotype"/>
        </w:rPr>
        <w:t xml:space="preserve">asignación </w:t>
      </w:r>
      <w:r w:rsidR="00FD27B3" w:rsidRPr="008061AC">
        <w:rPr>
          <w:rFonts w:ascii="Palatino Linotype" w:hAnsi="Palatino Linotype"/>
        </w:rPr>
        <w:t xml:space="preserve"> de </w:t>
      </w:r>
      <w:r w:rsidR="00924A84" w:rsidRPr="008061AC">
        <w:rPr>
          <w:rFonts w:ascii="Palatino Linotype" w:hAnsi="Palatino Linotype"/>
        </w:rPr>
        <w:t xml:space="preserve">zonificación especial </w:t>
      </w:r>
      <w:r w:rsidR="00FD27B3" w:rsidRPr="008061AC">
        <w:rPr>
          <w:rFonts w:ascii="Palatino Linotype" w:hAnsi="Palatino Linotype"/>
        </w:rPr>
        <w:t xml:space="preserve"> ZC</w:t>
      </w:r>
      <w:r w:rsidR="00496FF8" w:rsidRPr="008061AC">
        <w:rPr>
          <w:rFonts w:ascii="Palatino Linotype" w:hAnsi="Palatino Linotype"/>
        </w:rPr>
        <w:t xml:space="preserve">, la línea base de asignación urbanística </w:t>
      </w:r>
      <w:r w:rsidR="003B637B" w:rsidRPr="008061AC">
        <w:rPr>
          <w:rFonts w:ascii="Palatino Linotype" w:hAnsi="Palatino Linotype"/>
        </w:rPr>
        <w:t xml:space="preserve">que servirá para calcular los excedentes </w:t>
      </w:r>
      <w:r w:rsidR="007815D4" w:rsidRPr="008061AC">
        <w:rPr>
          <w:rFonts w:ascii="Palatino Linotype" w:hAnsi="Palatino Linotype"/>
        </w:rPr>
        <w:t>o cambios demandados por el proyecto</w:t>
      </w:r>
      <w:r w:rsidR="00DB3175" w:rsidRPr="008061AC">
        <w:rPr>
          <w:rFonts w:ascii="Palatino Linotype" w:hAnsi="Palatino Linotype"/>
        </w:rPr>
        <w:t xml:space="preserve">, será aquella </w:t>
      </w:r>
      <w:r w:rsidR="002F4077" w:rsidRPr="008061AC">
        <w:rPr>
          <w:rFonts w:ascii="Palatino Linotype" w:hAnsi="Palatino Linotype"/>
        </w:rPr>
        <w:t xml:space="preserve">de las asignaciones de las zonificaciones de los lotes circundantes </w:t>
      </w:r>
      <w:r w:rsidR="002F4640" w:rsidRPr="008061AC">
        <w:rPr>
          <w:rFonts w:ascii="Palatino Linotype" w:hAnsi="Palatino Linotype"/>
        </w:rPr>
        <w:t xml:space="preserve">al proyecto, prevaleciendo aquella que </w:t>
      </w:r>
      <w:r w:rsidR="00C55F89" w:rsidRPr="008061AC">
        <w:rPr>
          <w:rFonts w:ascii="Palatino Linotype" w:hAnsi="Palatino Linotype"/>
        </w:rPr>
        <w:t xml:space="preserve">contenga </w:t>
      </w:r>
      <w:r w:rsidR="00AC447F" w:rsidRPr="008061AC">
        <w:rPr>
          <w:rFonts w:ascii="Palatino Linotype" w:hAnsi="Palatino Linotype"/>
        </w:rPr>
        <w:t xml:space="preserve">el mayor coeficiente </w:t>
      </w:r>
      <w:r w:rsidR="00851CA8" w:rsidRPr="008061AC">
        <w:rPr>
          <w:rFonts w:ascii="Palatino Linotype" w:hAnsi="Palatino Linotype"/>
        </w:rPr>
        <w:t xml:space="preserve">de ocupación de suelo. </w:t>
      </w:r>
      <w:r w:rsidR="007A0F4F" w:rsidRPr="008061AC">
        <w:rPr>
          <w:rFonts w:ascii="Palatino Linotype" w:hAnsi="Palatino Linotype"/>
        </w:rPr>
        <w:t xml:space="preserve"> </w:t>
      </w:r>
    </w:p>
    <w:p w:rsidR="007A0F4F" w:rsidRPr="008061AC" w:rsidRDefault="007A0F4F" w:rsidP="00015C16">
      <w:pPr>
        <w:autoSpaceDE w:val="0"/>
        <w:autoSpaceDN w:val="0"/>
        <w:adjustRightInd w:val="0"/>
        <w:spacing w:after="0" w:line="240" w:lineRule="auto"/>
        <w:jc w:val="both"/>
        <w:rPr>
          <w:rFonts w:ascii="Palatino Linotype" w:hAnsi="Palatino Linotype"/>
        </w:rPr>
      </w:pPr>
    </w:p>
    <w:p w:rsidR="007A0F4F" w:rsidRPr="008061AC" w:rsidRDefault="007A0F4F" w:rsidP="00015C16">
      <w:pPr>
        <w:autoSpaceDE w:val="0"/>
        <w:autoSpaceDN w:val="0"/>
        <w:adjustRightInd w:val="0"/>
        <w:spacing w:after="0" w:line="240" w:lineRule="auto"/>
        <w:jc w:val="both"/>
        <w:rPr>
          <w:rFonts w:ascii="Palatino Linotype" w:hAnsi="Palatino Linotype"/>
        </w:rPr>
      </w:pPr>
      <w:r w:rsidRPr="008061AC">
        <w:rPr>
          <w:rFonts w:ascii="Palatino Linotype" w:hAnsi="Palatino Linotype"/>
        </w:rPr>
        <w:t xml:space="preserve">Y, </w:t>
      </w:r>
      <w:r w:rsidR="0087765B" w:rsidRPr="008061AC">
        <w:rPr>
          <w:rFonts w:ascii="Palatino Linotype" w:hAnsi="Palatino Linotype"/>
        </w:rPr>
        <w:t xml:space="preserve">dice el artículo textualmente, en caso de que los predios circundantes inmediatos no posean datos de asignación de zonificación y uso de </w:t>
      </w:r>
      <w:r w:rsidR="000E5A9C" w:rsidRPr="008061AC">
        <w:rPr>
          <w:rFonts w:ascii="Palatino Linotype" w:hAnsi="Palatino Linotype"/>
        </w:rPr>
        <w:t xml:space="preserve">suelo, se utilizará como zonificación base aquella </w:t>
      </w:r>
      <w:r w:rsidR="00EC14A5" w:rsidRPr="008061AC">
        <w:rPr>
          <w:rFonts w:ascii="Palatino Linotype" w:hAnsi="Palatino Linotype"/>
        </w:rPr>
        <w:t xml:space="preserve">localizada a la distancia más cercana al predio. </w:t>
      </w:r>
      <w:r w:rsidR="00394653" w:rsidRPr="008061AC">
        <w:rPr>
          <w:rFonts w:ascii="Palatino Linotype" w:hAnsi="Palatino Linotype"/>
        </w:rPr>
        <w:t xml:space="preserve">Pide que eso conste textualmente transcrito en actas. </w:t>
      </w:r>
    </w:p>
    <w:p w:rsidR="007F34AB" w:rsidRPr="008061AC" w:rsidRDefault="007F34AB" w:rsidP="00015C16">
      <w:pPr>
        <w:autoSpaceDE w:val="0"/>
        <w:autoSpaceDN w:val="0"/>
        <w:adjustRightInd w:val="0"/>
        <w:spacing w:after="0" w:line="240" w:lineRule="auto"/>
        <w:jc w:val="both"/>
        <w:rPr>
          <w:rFonts w:ascii="Palatino Linotype" w:hAnsi="Palatino Linotype"/>
        </w:rPr>
      </w:pPr>
    </w:p>
    <w:p w:rsidR="0038443E" w:rsidRPr="008061AC" w:rsidRDefault="000C118B" w:rsidP="004955C3">
      <w:pPr>
        <w:autoSpaceDE w:val="0"/>
        <w:autoSpaceDN w:val="0"/>
        <w:adjustRightInd w:val="0"/>
        <w:spacing w:after="0" w:line="240" w:lineRule="auto"/>
        <w:jc w:val="both"/>
        <w:rPr>
          <w:rFonts w:ascii="Palatino Linotype" w:hAnsi="Palatino Linotype"/>
        </w:rPr>
      </w:pPr>
      <w:r w:rsidRPr="008061AC">
        <w:rPr>
          <w:rFonts w:ascii="Palatino Linotype" w:hAnsi="Palatino Linotype"/>
        </w:rPr>
        <w:t>La Arq. Karina Suárez, Directora Metropolitana de Políticas de Planeamiento del Suelo,</w:t>
      </w:r>
      <w:r w:rsidR="004955C3" w:rsidRPr="008061AC">
        <w:rPr>
          <w:rFonts w:ascii="Palatino Linotype" w:hAnsi="Palatino Linotype"/>
        </w:rPr>
        <w:t xml:space="preserve"> continúa con la presentación del informe No. </w:t>
      </w:r>
      <w:r w:rsidR="00352914" w:rsidRPr="008061AC">
        <w:rPr>
          <w:rFonts w:ascii="Palatino Linotype" w:hAnsi="Palatino Linotype"/>
        </w:rPr>
        <w:t>IT-STHV-DMPPS-2023-0023.</w:t>
      </w:r>
      <w:r w:rsidR="00EB243F" w:rsidRPr="008061AC">
        <w:rPr>
          <w:rFonts w:ascii="Palatino Linotype" w:hAnsi="Palatino Linotype"/>
        </w:rPr>
        <w:t xml:space="preserve"> </w:t>
      </w:r>
      <w:r w:rsidR="00242D41" w:rsidRPr="008061AC">
        <w:rPr>
          <w:rFonts w:ascii="Palatino Linotype" w:hAnsi="Palatino Linotype"/>
        </w:rPr>
        <w:t>Indica además que se enviará el informe con las firmas</w:t>
      </w:r>
      <w:r w:rsidR="000920B7" w:rsidRPr="008061AC">
        <w:rPr>
          <w:rFonts w:ascii="Palatino Linotype" w:hAnsi="Palatino Linotype"/>
        </w:rPr>
        <w:t xml:space="preserve"> de responsabilidad</w:t>
      </w:r>
      <w:r w:rsidR="00242D41" w:rsidRPr="008061AC">
        <w:rPr>
          <w:rFonts w:ascii="Palatino Linotype" w:hAnsi="Palatino Linotype"/>
        </w:rPr>
        <w:t xml:space="preserve"> respectivas.</w:t>
      </w:r>
      <w:r w:rsidR="00562753" w:rsidRPr="008061AC">
        <w:rPr>
          <w:rFonts w:ascii="Palatino Linotype" w:hAnsi="Palatino Linotype"/>
        </w:rPr>
        <w:t xml:space="preserve"> </w:t>
      </w:r>
      <w:r w:rsidR="00D00636" w:rsidRPr="008061AC">
        <w:rPr>
          <w:rFonts w:ascii="Palatino Linotype" w:hAnsi="Palatino Linotype"/>
        </w:rPr>
        <w:t xml:space="preserve"> </w:t>
      </w:r>
      <w:r w:rsidR="00334077" w:rsidRPr="008061AC">
        <w:rPr>
          <w:rFonts w:ascii="Palatino Linotype" w:hAnsi="Palatino Linotype"/>
        </w:rPr>
        <w:t xml:space="preserve"> </w:t>
      </w:r>
    </w:p>
    <w:p w:rsidR="00F55CB2" w:rsidRPr="008061AC" w:rsidRDefault="00F55CB2" w:rsidP="00015C16">
      <w:pPr>
        <w:autoSpaceDE w:val="0"/>
        <w:autoSpaceDN w:val="0"/>
        <w:adjustRightInd w:val="0"/>
        <w:spacing w:after="0" w:line="240" w:lineRule="auto"/>
        <w:jc w:val="both"/>
        <w:rPr>
          <w:rFonts w:ascii="Palatino Linotype" w:hAnsi="Palatino Linotype"/>
        </w:rPr>
      </w:pPr>
    </w:p>
    <w:p w:rsidR="006C658F" w:rsidRPr="008061AC" w:rsidRDefault="00245759" w:rsidP="00BE2E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hAnsi="Palatino Linotype"/>
          <w:b/>
        </w:rPr>
      </w:pPr>
      <w:r w:rsidRPr="008061AC">
        <w:rPr>
          <w:rFonts w:ascii="Palatino Linotype" w:hAnsi="Palatino Linotype"/>
          <w:b/>
        </w:rPr>
        <w:t xml:space="preserve">El señor concejal Fernando Morales asume la presidencia de la Comisión </w:t>
      </w:r>
      <w:r w:rsidR="00F36CCE" w:rsidRPr="008061AC">
        <w:rPr>
          <w:rFonts w:ascii="Palatino Linotype" w:hAnsi="Palatino Linotype"/>
          <w:b/>
        </w:rPr>
        <w:t xml:space="preserve">de Uso de Suelo, siendo las 11h20, </w:t>
      </w:r>
      <w:r w:rsidR="00D90D81" w:rsidRPr="008061AC">
        <w:rPr>
          <w:rFonts w:ascii="Palatino Linotype" w:hAnsi="Palatino Linotype"/>
          <w:b/>
        </w:rPr>
        <w:t xml:space="preserve">considerando que existe un problema con la conexión de la señora concejala Mónica Sandoval, a la plataforma </w:t>
      </w:r>
      <w:r w:rsidR="00ED7C26" w:rsidRPr="008061AC">
        <w:rPr>
          <w:rFonts w:ascii="Palatino Linotype" w:hAnsi="Palatino Linotype"/>
          <w:b/>
        </w:rPr>
        <w:t xml:space="preserve">de sesiones </w:t>
      </w:r>
      <w:r w:rsidR="00D90D81" w:rsidRPr="008061AC">
        <w:rPr>
          <w:rFonts w:ascii="Palatino Linotype" w:hAnsi="Palatino Linotype"/>
          <w:b/>
        </w:rPr>
        <w:t>virtual</w:t>
      </w:r>
      <w:r w:rsidR="00ED7C26" w:rsidRPr="008061AC">
        <w:rPr>
          <w:rFonts w:ascii="Palatino Linotype" w:hAnsi="Palatino Linotype"/>
          <w:b/>
        </w:rPr>
        <w:t>es</w:t>
      </w:r>
      <w:r w:rsidR="00D90D81" w:rsidRPr="008061AC">
        <w:rPr>
          <w:rFonts w:ascii="Palatino Linotype" w:hAnsi="Palatino Linotype"/>
          <w:b/>
        </w:rPr>
        <w:t xml:space="preserve"> TEAMS. </w:t>
      </w:r>
    </w:p>
    <w:p w:rsidR="00254FE3" w:rsidRPr="008061AC" w:rsidRDefault="00254FE3" w:rsidP="00015C16">
      <w:pPr>
        <w:autoSpaceDE w:val="0"/>
        <w:autoSpaceDN w:val="0"/>
        <w:adjustRightInd w:val="0"/>
        <w:spacing w:after="0" w:line="240" w:lineRule="auto"/>
        <w:jc w:val="both"/>
        <w:rPr>
          <w:rFonts w:ascii="Palatino Linotype" w:hAnsi="Palatino Linotype"/>
          <w:sz w:val="30"/>
          <w:szCs w:val="30"/>
        </w:rPr>
      </w:pPr>
    </w:p>
    <w:p w:rsidR="00254FE3" w:rsidRPr="008061AC" w:rsidRDefault="00254FE3" w:rsidP="007557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hAnsi="Palatino Linotype"/>
          <w:b/>
        </w:rPr>
      </w:pPr>
      <w:r w:rsidRPr="008061AC">
        <w:rPr>
          <w:rFonts w:ascii="Palatino Linotype" w:hAnsi="Palatino Linotype"/>
          <w:b/>
        </w:rPr>
        <w:t xml:space="preserve">Ingresa a la sala </w:t>
      </w:r>
      <w:r w:rsidR="00BA5DA5" w:rsidRPr="008061AC">
        <w:rPr>
          <w:rFonts w:ascii="Palatino Linotype" w:hAnsi="Palatino Linotype"/>
          <w:b/>
        </w:rPr>
        <w:t xml:space="preserve">virtual de sesiones la señora </w:t>
      </w:r>
      <w:r w:rsidRPr="008061AC">
        <w:rPr>
          <w:rFonts w:ascii="Palatino Linotype" w:hAnsi="Palatino Linotype"/>
          <w:b/>
        </w:rPr>
        <w:t xml:space="preserve">concejala </w:t>
      </w:r>
      <w:r w:rsidR="00BA5DA5" w:rsidRPr="008061AC">
        <w:rPr>
          <w:rFonts w:ascii="Palatino Linotype" w:hAnsi="Palatino Linotype"/>
          <w:b/>
        </w:rPr>
        <w:t>Mónica Sandoval</w:t>
      </w:r>
      <w:r w:rsidRPr="008061AC">
        <w:rPr>
          <w:rFonts w:ascii="Palatino Linotype" w:hAnsi="Palatino Linotype"/>
          <w:b/>
        </w:rPr>
        <w:t xml:space="preserve"> </w:t>
      </w:r>
      <w:r w:rsidR="00BA5DA5" w:rsidRPr="008061AC">
        <w:rPr>
          <w:rFonts w:ascii="Palatino Linotype" w:hAnsi="Palatino Linotype"/>
          <w:b/>
        </w:rPr>
        <w:t>(</w:t>
      </w:r>
      <w:r w:rsidRPr="008061AC">
        <w:rPr>
          <w:rFonts w:ascii="Palatino Linotype" w:hAnsi="Palatino Linotype"/>
          <w:b/>
        </w:rPr>
        <w:t>11h29</w:t>
      </w:r>
      <w:r w:rsidR="00913D64" w:rsidRPr="008061AC">
        <w:rPr>
          <w:rFonts w:ascii="Palatino Linotype" w:hAnsi="Palatino Linotype"/>
          <w:b/>
        </w:rPr>
        <w:t xml:space="preserve">). </w:t>
      </w:r>
    </w:p>
    <w:p w:rsidR="00DD77DE" w:rsidRPr="008061AC" w:rsidRDefault="00DD77DE" w:rsidP="00015C16">
      <w:pPr>
        <w:autoSpaceDE w:val="0"/>
        <w:autoSpaceDN w:val="0"/>
        <w:adjustRightInd w:val="0"/>
        <w:spacing w:after="0" w:line="240" w:lineRule="auto"/>
        <w:jc w:val="both"/>
        <w:rPr>
          <w:rFonts w:ascii="Palatino Linotype" w:hAnsi="Palatino Linotype"/>
          <w:b/>
          <w:i/>
          <w:sz w:val="30"/>
          <w:szCs w:val="30"/>
          <w:u w:val="single"/>
        </w:rPr>
      </w:pPr>
    </w:p>
    <w:p w:rsidR="00152BEC" w:rsidRPr="008061AC" w:rsidRDefault="005B53E0" w:rsidP="00015C16">
      <w:pPr>
        <w:autoSpaceDE w:val="0"/>
        <w:autoSpaceDN w:val="0"/>
        <w:adjustRightInd w:val="0"/>
        <w:spacing w:after="0" w:line="240" w:lineRule="auto"/>
        <w:jc w:val="both"/>
        <w:rPr>
          <w:rFonts w:ascii="Palatino Linotype" w:hAnsi="Palatino Linotype"/>
        </w:rPr>
      </w:pPr>
      <w:r w:rsidRPr="008061AC">
        <w:rPr>
          <w:rFonts w:ascii="Palatino Linotype" w:hAnsi="Palatino Linotype"/>
        </w:rPr>
        <w:t>La señora Concejala Mónica Sandoval, presidenta de la Comisi</w:t>
      </w:r>
      <w:r w:rsidR="00DE2A45" w:rsidRPr="008061AC">
        <w:rPr>
          <w:rFonts w:ascii="Palatino Linotype" w:hAnsi="Palatino Linotype"/>
        </w:rPr>
        <w:t xml:space="preserve">ón, </w:t>
      </w:r>
    </w:p>
    <w:p w:rsidR="00F665D9" w:rsidRPr="008061AC" w:rsidRDefault="00F665D9" w:rsidP="00015C16">
      <w:pPr>
        <w:autoSpaceDE w:val="0"/>
        <w:autoSpaceDN w:val="0"/>
        <w:adjustRightInd w:val="0"/>
        <w:spacing w:after="0" w:line="240" w:lineRule="auto"/>
        <w:jc w:val="both"/>
        <w:rPr>
          <w:rFonts w:ascii="Palatino Linotype" w:hAnsi="Palatino Linotype"/>
        </w:rPr>
      </w:pPr>
    </w:p>
    <w:p w:rsidR="007B321A" w:rsidRPr="008061AC" w:rsidRDefault="002447E2" w:rsidP="007B321A">
      <w:pPr>
        <w:autoSpaceDE w:val="0"/>
        <w:autoSpaceDN w:val="0"/>
        <w:adjustRightInd w:val="0"/>
        <w:spacing w:after="0" w:line="240" w:lineRule="auto"/>
        <w:jc w:val="both"/>
        <w:rPr>
          <w:rFonts w:ascii="Palatino Linotype" w:hAnsi="Palatino Linotype"/>
        </w:rPr>
      </w:pPr>
      <w:r w:rsidRPr="008061AC">
        <w:rPr>
          <w:rFonts w:ascii="Palatino Linotype" w:hAnsi="Palatino Linotype"/>
        </w:rPr>
        <w:t>El señor concejal Fernando Morales i</w:t>
      </w:r>
      <w:r w:rsidR="007B321A" w:rsidRPr="008061AC">
        <w:rPr>
          <w:rFonts w:ascii="Palatino Linotype" w:hAnsi="Palatino Linotype"/>
        </w:rPr>
        <w:t xml:space="preserve">ndica que ya hay </w:t>
      </w:r>
      <w:r w:rsidRPr="008061AC">
        <w:rPr>
          <w:rFonts w:ascii="Palatino Linotype" w:hAnsi="Palatino Linotype"/>
        </w:rPr>
        <w:t>una moción,</w:t>
      </w:r>
      <w:r w:rsidR="007B321A" w:rsidRPr="008061AC">
        <w:rPr>
          <w:rFonts w:ascii="Palatino Linotype" w:hAnsi="Palatino Linotype"/>
        </w:rPr>
        <w:t xml:space="preserve"> </w:t>
      </w:r>
      <w:r w:rsidRPr="008061AC">
        <w:rPr>
          <w:rFonts w:ascii="Palatino Linotype" w:hAnsi="Palatino Linotype"/>
        </w:rPr>
        <w:t xml:space="preserve">para que se </w:t>
      </w:r>
      <w:r w:rsidR="007B321A" w:rsidRPr="008061AC">
        <w:rPr>
          <w:rFonts w:ascii="Palatino Linotype" w:hAnsi="Palatino Linotype"/>
        </w:rPr>
        <w:t xml:space="preserve">presente </w:t>
      </w:r>
      <w:r w:rsidRPr="008061AC">
        <w:rPr>
          <w:rFonts w:ascii="Palatino Linotype" w:hAnsi="Palatino Linotype"/>
        </w:rPr>
        <w:t xml:space="preserve">el informe el día de hoy, </w:t>
      </w:r>
      <w:r w:rsidR="007B321A" w:rsidRPr="008061AC">
        <w:rPr>
          <w:rFonts w:ascii="Palatino Linotype" w:hAnsi="Palatino Linotype"/>
        </w:rPr>
        <w:t xml:space="preserve">con firmas de responsabilidad. Pide que se tome votación.  </w:t>
      </w:r>
      <w:r w:rsidR="00C721A1" w:rsidRPr="008061AC">
        <w:rPr>
          <w:rFonts w:ascii="Palatino Linotype" w:hAnsi="Palatino Linotype"/>
        </w:rPr>
        <w:t xml:space="preserve"> </w:t>
      </w:r>
    </w:p>
    <w:p w:rsidR="00E25C7C" w:rsidRPr="008061AC" w:rsidRDefault="00E25C7C" w:rsidP="00015C16">
      <w:pPr>
        <w:autoSpaceDE w:val="0"/>
        <w:autoSpaceDN w:val="0"/>
        <w:adjustRightInd w:val="0"/>
        <w:spacing w:after="0" w:line="240" w:lineRule="auto"/>
        <w:jc w:val="both"/>
        <w:rPr>
          <w:rFonts w:ascii="Palatino Linotype" w:hAnsi="Palatino Linotype"/>
          <w:b/>
        </w:rPr>
      </w:pPr>
    </w:p>
    <w:p w:rsidR="006A6E4B" w:rsidRPr="008061AC" w:rsidRDefault="00FC4228" w:rsidP="00FC4228">
      <w:pPr>
        <w:autoSpaceDE w:val="0"/>
        <w:autoSpaceDN w:val="0"/>
        <w:adjustRightInd w:val="0"/>
        <w:spacing w:after="0" w:line="240" w:lineRule="auto"/>
        <w:jc w:val="both"/>
        <w:rPr>
          <w:rFonts w:ascii="Palatino Linotype" w:hAnsi="Palatino Linotype"/>
        </w:rPr>
      </w:pPr>
      <w:r w:rsidRPr="008061AC">
        <w:rPr>
          <w:rFonts w:ascii="Palatino Linotype" w:eastAsiaTheme="minorHAnsi" w:hAnsi="Palatino Linotype"/>
          <w:b/>
          <w:lang w:val="es-ES"/>
        </w:rPr>
        <w:t>Concejala Mónica Sandoval, presidenta de la comisión:</w:t>
      </w:r>
      <w:r w:rsidRPr="008061AC">
        <w:rPr>
          <w:rFonts w:ascii="Palatino Linotype" w:hAnsi="Palatino Linotype"/>
          <w:b/>
        </w:rPr>
        <w:t xml:space="preserve"> </w:t>
      </w:r>
      <w:r w:rsidR="00DF317F" w:rsidRPr="008061AC">
        <w:rPr>
          <w:rFonts w:ascii="Palatino Linotype" w:hAnsi="Palatino Linotype"/>
        </w:rPr>
        <w:t>Aclara la moción</w:t>
      </w:r>
      <w:r w:rsidR="009E3108" w:rsidRPr="008061AC">
        <w:rPr>
          <w:rFonts w:ascii="Palatino Linotype" w:hAnsi="Palatino Linotype"/>
        </w:rPr>
        <w:t xml:space="preserve"> señalando que debe constar de los siguientes puntos: </w:t>
      </w:r>
    </w:p>
    <w:p w:rsidR="006A6E4B" w:rsidRPr="008061AC" w:rsidRDefault="006A6E4B" w:rsidP="00FC4228">
      <w:pPr>
        <w:autoSpaceDE w:val="0"/>
        <w:autoSpaceDN w:val="0"/>
        <w:adjustRightInd w:val="0"/>
        <w:spacing w:after="0" w:line="240" w:lineRule="auto"/>
        <w:jc w:val="both"/>
        <w:rPr>
          <w:rFonts w:ascii="Palatino Linotype" w:hAnsi="Palatino Linotype"/>
        </w:rPr>
      </w:pPr>
    </w:p>
    <w:p w:rsidR="00D27DFB" w:rsidRPr="008061AC" w:rsidRDefault="000E1819" w:rsidP="006A6E4B">
      <w:pPr>
        <w:autoSpaceDE w:val="0"/>
        <w:autoSpaceDN w:val="0"/>
        <w:adjustRightInd w:val="0"/>
        <w:spacing w:after="0" w:line="240" w:lineRule="auto"/>
        <w:jc w:val="both"/>
        <w:rPr>
          <w:rFonts w:ascii="Palatino Linotype" w:hAnsi="Palatino Linotype"/>
        </w:rPr>
      </w:pPr>
      <w:r w:rsidRPr="008061AC">
        <w:rPr>
          <w:rFonts w:ascii="Palatino Linotype" w:hAnsi="Palatino Linotype"/>
        </w:rPr>
        <w:t>S</w:t>
      </w:r>
      <w:r w:rsidR="006A6E4B" w:rsidRPr="008061AC">
        <w:rPr>
          <w:rFonts w:ascii="Palatino Linotype" w:hAnsi="Palatino Linotype"/>
        </w:rPr>
        <w:t xml:space="preserve">olicitar a la Secretaría de Territorio, Hábitat y Vivienda que se emitan los informes correspondientes con firma de responsabilidad, tomando en consideración todo lo discutido en esta sesión de la Comisión de Uso de Suelo, es decir, la valoración exacta sin factores de descuento en el caso de la Dirección Metropolitana de Catastro; y, en el caso de la Secretaría de </w:t>
      </w:r>
      <w:r w:rsidR="006A6E4B" w:rsidRPr="008061AC">
        <w:rPr>
          <w:rFonts w:ascii="Palatino Linotype" w:hAnsi="Palatino Linotype"/>
        </w:rPr>
        <w:lastRenderedPageBreak/>
        <w:t>Territorio, Hábitat y Vivienda, sin los comparativos con los otros PUAES, y únicamente con la última sugerencia que se ha realizado</w:t>
      </w:r>
      <w:r w:rsidR="00D27DFB" w:rsidRPr="008061AC">
        <w:rPr>
          <w:rFonts w:ascii="Palatino Linotype" w:hAnsi="Palatino Linotype"/>
        </w:rPr>
        <w:t xml:space="preserve">. </w:t>
      </w:r>
    </w:p>
    <w:p w:rsidR="00D27DFB" w:rsidRPr="008061AC" w:rsidRDefault="00D27DFB" w:rsidP="006A6E4B">
      <w:pPr>
        <w:autoSpaceDE w:val="0"/>
        <w:autoSpaceDN w:val="0"/>
        <w:adjustRightInd w:val="0"/>
        <w:spacing w:after="0" w:line="240" w:lineRule="auto"/>
        <w:jc w:val="both"/>
        <w:rPr>
          <w:rFonts w:ascii="Palatino Linotype" w:hAnsi="Palatino Linotype"/>
        </w:rPr>
      </w:pPr>
    </w:p>
    <w:p w:rsidR="006A6E4B" w:rsidRPr="008061AC" w:rsidRDefault="00D27DFB" w:rsidP="006A6E4B">
      <w:pPr>
        <w:autoSpaceDE w:val="0"/>
        <w:autoSpaceDN w:val="0"/>
        <w:adjustRightInd w:val="0"/>
        <w:spacing w:after="0" w:line="240" w:lineRule="auto"/>
        <w:jc w:val="both"/>
        <w:rPr>
          <w:rFonts w:ascii="Palatino Linotype" w:hAnsi="Palatino Linotype"/>
        </w:rPr>
      </w:pPr>
      <w:r w:rsidRPr="008061AC">
        <w:rPr>
          <w:rFonts w:ascii="Palatino Linotype" w:hAnsi="Palatino Linotype"/>
        </w:rPr>
        <w:t xml:space="preserve">El señor Concejal Fernando Morales pide que se incluya además en la moción que </w:t>
      </w:r>
      <w:r w:rsidR="006A6E4B" w:rsidRPr="008061AC">
        <w:rPr>
          <w:rFonts w:ascii="Palatino Linotype" w:hAnsi="Palatino Linotype"/>
        </w:rPr>
        <w:t>las demás observaciones que han sido expuestas en esta sesión por los señores concejales Juan Carlos Fiallo y René Bedón, en referencia a los artículos que se van a modificar, para poder avanzar con el proceso reformatorio y de manera inmediata, con los tiempos establecidos para la entrega de informes, continuar en la siguiente sesión de la Comisión de Uso de Suelo con el texto de consenso y el informe para primer debate del Concejo Metropolitano.</w:t>
      </w:r>
    </w:p>
    <w:p w:rsidR="005118DF" w:rsidRPr="008061AC" w:rsidRDefault="005118DF" w:rsidP="00FC4228">
      <w:pPr>
        <w:autoSpaceDE w:val="0"/>
        <w:autoSpaceDN w:val="0"/>
        <w:adjustRightInd w:val="0"/>
        <w:spacing w:after="0" w:line="240" w:lineRule="auto"/>
        <w:jc w:val="both"/>
        <w:rPr>
          <w:rFonts w:ascii="Palatino Linotype" w:hAnsi="Palatino Linotype"/>
        </w:rPr>
      </w:pPr>
    </w:p>
    <w:p w:rsidR="00D53949" w:rsidRPr="008061AC" w:rsidRDefault="00D53949" w:rsidP="00D53949">
      <w:pPr>
        <w:autoSpaceDE w:val="0"/>
        <w:autoSpaceDN w:val="0"/>
        <w:adjustRightInd w:val="0"/>
        <w:spacing w:after="0" w:line="240" w:lineRule="auto"/>
        <w:jc w:val="both"/>
        <w:rPr>
          <w:rFonts w:ascii="Palatino Linotype" w:hAnsi="Palatino Linotype"/>
        </w:rPr>
      </w:pPr>
      <w:r w:rsidRPr="008061AC">
        <w:rPr>
          <w:rFonts w:ascii="Palatino Linotype" w:eastAsiaTheme="minorHAnsi" w:hAnsi="Palatino Linotype"/>
          <w:b/>
          <w:lang w:val="es-ES"/>
        </w:rPr>
        <w:t>Concejala Mónica Sandoval, presidenta de la comisión:</w:t>
      </w:r>
      <w:r w:rsidRPr="008061AC">
        <w:rPr>
          <w:rFonts w:ascii="Palatino Linotype" w:hAnsi="Palatino Linotype"/>
          <w:b/>
        </w:rPr>
        <w:t xml:space="preserve"> </w:t>
      </w:r>
      <w:r w:rsidRPr="008061AC">
        <w:rPr>
          <w:rFonts w:ascii="Palatino Linotype" w:hAnsi="Palatino Linotype"/>
        </w:rPr>
        <w:t xml:space="preserve">Solicita que por secretaría se proceda a tomar votación de la moción. </w:t>
      </w:r>
    </w:p>
    <w:p w:rsidR="00D53949" w:rsidRPr="008061AC" w:rsidRDefault="00D53949" w:rsidP="00D53949">
      <w:pPr>
        <w:autoSpaceDE w:val="0"/>
        <w:autoSpaceDN w:val="0"/>
        <w:adjustRightInd w:val="0"/>
        <w:spacing w:after="0" w:line="240" w:lineRule="auto"/>
        <w:jc w:val="both"/>
        <w:rPr>
          <w:rFonts w:ascii="Palatino Linotype" w:hAnsi="Palatino Linotype"/>
        </w:rPr>
      </w:pPr>
    </w:p>
    <w:p w:rsidR="00D53949" w:rsidRPr="008061AC" w:rsidRDefault="00D53949" w:rsidP="00D53949">
      <w:pPr>
        <w:autoSpaceDE w:val="0"/>
        <w:autoSpaceDN w:val="0"/>
        <w:adjustRightInd w:val="0"/>
        <w:spacing w:after="0" w:line="240" w:lineRule="auto"/>
        <w:jc w:val="both"/>
        <w:rPr>
          <w:rFonts w:ascii="Palatino Linotype" w:hAnsi="Palatino Linotype"/>
          <w:b/>
        </w:rPr>
      </w:pPr>
      <w:r w:rsidRPr="008061AC">
        <w:rPr>
          <w:rFonts w:ascii="Palatino Linotype" w:hAnsi="Palatino Linotype"/>
        </w:rPr>
        <w:t>Por secretaría se procede a tomar votación sobre la moción:</w:t>
      </w:r>
      <w:r w:rsidR="004C571F" w:rsidRPr="008061AC">
        <w:rPr>
          <w:rFonts w:ascii="Palatino Linotype" w:hAnsi="Palatino Linotype"/>
        </w:rPr>
        <w:t xml:space="preserve"> </w:t>
      </w:r>
    </w:p>
    <w:p w:rsidR="00F953C5" w:rsidRPr="008061AC" w:rsidRDefault="00F953C5" w:rsidP="00015C16">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56106B" w:rsidRPr="008061AC" w:rsidTr="00875801">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56106B" w:rsidRPr="008061AC" w:rsidRDefault="0056106B" w:rsidP="00875801">
            <w:pPr>
              <w:pStyle w:val="Subttulo"/>
              <w:jc w:val="center"/>
              <w:rPr>
                <w:rFonts w:ascii="Palatino Linotype" w:hAnsi="Palatino Linotype"/>
                <w:b/>
                <w:i w:val="0"/>
                <w:color w:val="FFFFFF"/>
                <w:sz w:val="20"/>
                <w:szCs w:val="20"/>
                <w:lang w:val="es-ES"/>
              </w:rPr>
            </w:pPr>
          </w:p>
          <w:p w:rsidR="0056106B" w:rsidRPr="008061AC" w:rsidRDefault="0056106B" w:rsidP="00875801">
            <w:pPr>
              <w:pStyle w:val="Subttulo"/>
              <w:jc w:val="center"/>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REGISTRO DE VOTACIÓN</w:t>
            </w:r>
          </w:p>
        </w:tc>
      </w:tr>
      <w:tr w:rsidR="0056106B" w:rsidRPr="008061AC" w:rsidTr="00875801">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6106B" w:rsidRPr="008061AC" w:rsidRDefault="0056106B" w:rsidP="0087580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dIntegrantes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6106B" w:rsidRPr="008061AC" w:rsidRDefault="0056106B" w:rsidP="0087580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6106B" w:rsidRPr="008061AC" w:rsidRDefault="0056106B" w:rsidP="0087580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56106B" w:rsidRPr="008061AC" w:rsidRDefault="0056106B" w:rsidP="0087580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6106B" w:rsidRPr="008061AC" w:rsidRDefault="0056106B" w:rsidP="0087580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6106B" w:rsidRPr="008061AC" w:rsidRDefault="0056106B" w:rsidP="0087580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Abstención</w:t>
            </w:r>
          </w:p>
        </w:tc>
      </w:tr>
      <w:tr w:rsidR="0056106B" w:rsidRPr="008061AC" w:rsidTr="00875801">
        <w:trPr>
          <w:jc w:val="center"/>
        </w:trPr>
        <w:tc>
          <w:tcPr>
            <w:tcW w:w="2369"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6106B" w:rsidRPr="008061AC" w:rsidRDefault="00005925" w:rsidP="00875801">
            <w:pPr>
              <w:pStyle w:val="Subttulo"/>
              <w:tabs>
                <w:tab w:val="left" w:pos="870"/>
              </w:tabs>
              <w:rPr>
                <w:rFonts w:ascii="Palatino Linotype" w:hAnsi="Palatino Linotype" w:cs="Tahoma"/>
                <w:i w:val="0"/>
                <w:color w:val="000000"/>
                <w:sz w:val="20"/>
                <w:szCs w:val="20"/>
                <w:lang w:val="es-ES"/>
              </w:rPr>
            </w:pPr>
            <w:r w:rsidRPr="008061A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r>
      <w:tr w:rsidR="0056106B" w:rsidRPr="008061AC" w:rsidTr="00875801">
        <w:trPr>
          <w:jc w:val="center"/>
        </w:trPr>
        <w:tc>
          <w:tcPr>
            <w:tcW w:w="2369"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56106B" w:rsidRPr="008061AC" w:rsidRDefault="00F44752" w:rsidP="00875801">
            <w:pPr>
              <w:pStyle w:val="Subttulo"/>
              <w:rPr>
                <w:rFonts w:ascii="Palatino Linotype" w:hAnsi="Palatino Linotype" w:cs="Tahoma"/>
                <w:i w:val="0"/>
                <w:color w:val="000000"/>
                <w:sz w:val="20"/>
                <w:szCs w:val="20"/>
                <w:lang w:val="es-ES"/>
              </w:rPr>
            </w:pPr>
            <w:r w:rsidRPr="008061A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r>
      <w:tr w:rsidR="0056106B" w:rsidRPr="008061AC" w:rsidTr="00875801">
        <w:trPr>
          <w:jc w:val="center"/>
        </w:trPr>
        <w:tc>
          <w:tcPr>
            <w:tcW w:w="2369"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6106B" w:rsidRPr="008061AC" w:rsidRDefault="00F44752" w:rsidP="00875801">
            <w:pPr>
              <w:pStyle w:val="Subttulo"/>
              <w:rPr>
                <w:rFonts w:ascii="Palatino Linotype" w:hAnsi="Palatino Linotype" w:cs="Tahoma"/>
                <w:i w:val="0"/>
                <w:color w:val="000000"/>
                <w:sz w:val="20"/>
                <w:szCs w:val="20"/>
                <w:lang w:val="es-ES"/>
              </w:rPr>
            </w:pPr>
            <w:r w:rsidRPr="008061A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r>
      <w:tr w:rsidR="0056106B" w:rsidRPr="008061AC" w:rsidTr="00875801">
        <w:trPr>
          <w:jc w:val="center"/>
        </w:trPr>
        <w:tc>
          <w:tcPr>
            <w:tcW w:w="2369"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56106B" w:rsidRPr="008061AC" w:rsidRDefault="00F44752" w:rsidP="00875801">
            <w:pPr>
              <w:pStyle w:val="Subttulo"/>
              <w:rPr>
                <w:rFonts w:ascii="Palatino Linotype" w:hAnsi="Palatino Linotype" w:cs="Tahoma"/>
                <w:i w:val="0"/>
                <w:color w:val="000000"/>
                <w:sz w:val="20"/>
                <w:szCs w:val="20"/>
                <w:lang w:val="es-ES"/>
              </w:rPr>
            </w:pPr>
            <w:r w:rsidRPr="008061A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r>
      <w:tr w:rsidR="0056106B" w:rsidRPr="008061AC" w:rsidTr="00875801">
        <w:trPr>
          <w:jc w:val="center"/>
        </w:trPr>
        <w:tc>
          <w:tcPr>
            <w:tcW w:w="2369"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56106B" w:rsidRPr="008061AC" w:rsidRDefault="0040648F" w:rsidP="0040648F">
            <w:pPr>
              <w:pStyle w:val="Subttulo"/>
              <w:tabs>
                <w:tab w:val="left" w:pos="705"/>
              </w:tabs>
              <w:rPr>
                <w:rFonts w:ascii="Palatino Linotype" w:hAnsi="Palatino Linotype" w:cs="Tahoma"/>
                <w:i w:val="0"/>
                <w:color w:val="000000"/>
                <w:sz w:val="20"/>
                <w:szCs w:val="20"/>
                <w:lang w:val="es-ES"/>
              </w:rPr>
            </w:pPr>
            <w:r w:rsidRPr="008061AC">
              <w:rPr>
                <w:rFonts w:ascii="Palatino Linotype" w:hAnsi="Palatino Linotype" w:cs="Tahoma"/>
                <w:i w:val="0"/>
                <w:color w:val="000000"/>
                <w:sz w:val="20"/>
                <w:szCs w:val="20"/>
                <w:lang w:val="es-ES"/>
              </w:rPr>
              <w:t>1</w:t>
            </w:r>
            <w:r w:rsidRPr="008061AC">
              <w:rPr>
                <w:rFonts w:ascii="Palatino Linotype" w:hAnsi="Palatino Linotype" w:cs="Tahoma"/>
                <w:i w:val="0"/>
                <w:color w:val="000000"/>
                <w:sz w:val="20"/>
                <w:szCs w:val="20"/>
                <w:lang w:val="es-ES"/>
              </w:rPr>
              <w:tab/>
            </w:r>
          </w:p>
        </w:tc>
        <w:tc>
          <w:tcPr>
            <w:tcW w:w="1276"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6106B" w:rsidRPr="008061AC" w:rsidRDefault="0056106B" w:rsidP="00875801">
            <w:pPr>
              <w:pStyle w:val="Subttulo"/>
              <w:rPr>
                <w:rFonts w:ascii="Palatino Linotype" w:hAnsi="Palatino Linotype"/>
                <w:i w:val="0"/>
                <w:color w:val="000000"/>
                <w:sz w:val="20"/>
                <w:szCs w:val="20"/>
                <w:lang w:val="es-ES"/>
              </w:rPr>
            </w:pPr>
          </w:p>
        </w:tc>
      </w:tr>
      <w:tr w:rsidR="0056106B" w:rsidRPr="008061AC" w:rsidTr="00875801">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6106B" w:rsidRPr="008061AC" w:rsidRDefault="0056106B" w:rsidP="00875801">
            <w:pPr>
              <w:pStyle w:val="Subttulo"/>
              <w:rPr>
                <w:rFonts w:ascii="Palatino Linotype" w:hAnsi="Palatino Linotype"/>
                <w:b/>
                <w:i w:val="0"/>
                <w:color w:val="FFFFFF"/>
                <w:sz w:val="20"/>
                <w:szCs w:val="20"/>
                <w:lang w:val="es-ES"/>
              </w:rPr>
            </w:pPr>
            <w:r w:rsidRPr="008061AC">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6106B" w:rsidRPr="008061AC" w:rsidRDefault="001B326E" w:rsidP="00875801">
            <w:pPr>
              <w:pStyle w:val="Subttulo"/>
              <w:rPr>
                <w:rFonts w:ascii="Palatino Linotype" w:hAnsi="Palatino Linotype"/>
                <w:i w:val="0"/>
                <w:color w:val="FFFFFF"/>
                <w:sz w:val="20"/>
                <w:szCs w:val="20"/>
                <w:lang w:val="es-ES"/>
              </w:rPr>
            </w:pPr>
            <w:r w:rsidRPr="008061AC">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6106B" w:rsidRPr="008061AC" w:rsidRDefault="001B326E" w:rsidP="00875801">
            <w:pPr>
              <w:pStyle w:val="Subttulo"/>
              <w:rPr>
                <w:rFonts w:ascii="Palatino Linotype" w:hAnsi="Palatino Linotype"/>
                <w:i w:val="0"/>
                <w:color w:val="FFFFFF"/>
                <w:sz w:val="20"/>
                <w:szCs w:val="20"/>
                <w:lang w:val="es-ES"/>
              </w:rPr>
            </w:pPr>
            <w:r w:rsidRPr="008061AC">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6106B" w:rsidRPr="008061AC" w:rsidRDefault="001B326E" w:rsidP="00875801">
            <w:pPr>
              <w:pStyle w:val="Subttulo"/>
              <w:rPr>
                <w:rFonts w:ascii="Palatino Linotype" w:hAnsi="Palatino Linotype"/>
                <w:i w:val="0"/>
                <w:color w:val="FFFFFF"/>
                <w:sz w:val="20"/>
                <w:szCs w:val="20"/>
                <w:lang w:val="es-ES"/>
              </w:rPr>
            </w:pPr>
            <w:r w:rsidRPr="008061AC">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6106B" w:rsidRPr="008061AC" w:rsidRDefault="001B326E" w:rsidP="00875801">
            <w:pPr>
              <w:pStyle w:val="Subttulo"/>
              <w:rPr>
                <w:rFonts w:ascii="Palatino Linotype" w:hAnsi="Palatino Linotype"/>
                <w:i w:val="0"/>
                <w:color w:val="FFFFFF"/>
                <w:sz w:val="20"/>
                <w:szCs w:val="20"/>
                <w:lang w:val="es-ES"/>
              </w:rPr>
            </w:pPr>
            <w:r w:rsidRPr="008061AC">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6106B" w:rsidRPr="008061AC" w:rsidRDefault="001B326E" w:rsidP="00875801">
            <w:pPr>
              <w:pStyle w:val="Subttulo"/>
              <w:ind w:left="708" w:hanging="708"/>
              <w:rPr>
                <w:rFonts w:ascii="Palatino Linotype" w:hAnsi="Palatino Linotype"/>
                <w:i w:val="0"/>
                <w:color w:val="FFFFFF"/>
                <w:sz w:val="20"/>
                <w:szCs w:val="20"/>
                <w:lang w:val="es-ES"/>
              </w:rPr>
            </w:pPr>
            <w:r w:rsidRPr="008061AC">
              <w:rPr>
                <w:rFonts w:ascii="Palatino Linotype" w:hAnsi="Palatino Linotype"/>
                <w:i w:val="0"/>
                <w:color w:val="FFFFFF"/>
                <w:sz w:val="20"/>
                <w:szCs w:val="20"/>
                <w:lang w:val="es-ES"/>
              </w:rPr>
              <w:t>0</w:t>
            </w:r>
          </w:p>
        </w:tc>
      </w:tr>
    </w:tbl>
    <w:p w:rsidR="0056106B" w:rsidRPr="008061AC" w:rsidRDefault="0056106B" w:rsidP="00015C16">
      <w:pPr>
        <w:autoSpaceDE w:val="0"/>
        <w:autoSpaceDN w:val="0"/>
        <w:adjustRightInd w:val="0"/>
        <w:spacing w:after="0" w:line="240" w:lineRule="auto"/>
        <w:jc w:val="both"/>
        <w:rPr>
          <w:rFonts w:ascii="Palatino Linotype" w:hAnsi="Palatino Linotype"/>
          <w:b/>
        </w:rPr>
      </w:pPr>
    </w:p>
    <w:p w:rsidR="00D54FD4" w:rsidRPr="008061AC" w:rsidRDefault="00AB37A5" w:rsidP="00D54FD4">
      <w:pPr>
        <w:jc w:val="both"/>
        <w:rPr>
          <w:rFonts w:ascii="Palatino Linotype" w:hAnsi="Palatino Linotype"/>
        </w:rPr>
      </w:pPr>
      <w:r w:rsidRPr="008061AC">
        <w:rPr>
          <w:rFonts w:ascii="Palatino Linotype" w:hAnsi="Palatino Linotype"/>
        </w:rPr>
        <w:t xml:space="preserve">La Comisión de Uso de Suelo en sesión ordinaria Nro. 193 de 13 de febrero de 2023, durante el tratamiento del segundo punto del orden del día sobre el </w:t>
      </w:r>
      <w:r w:rsidRPr="008061AC">
        <w:rPr>
          <w:rFonts w:ascii="Palatino Linotype" w:hAnsi="Palatino Linotype"/>
          <w:i/>
        </w:rPr>
        <w:t>“Conocimiento de los informes emitidos por la Dirección Metropolitana de Catastro; y, la Secretaría de Territorio, Hábitat y Vivienda, solicitados durante la mesa de trabajo de la Comisión de Uso de Suelo realizada el viernes, 10 de febrero de 2023, con relación al Proyecto Urbanístico Arquitectónico Especial Santa Mónica”; y resolución al respecto”</w:t>
      </w:r>
      <w:r w:rsidRPr="008061AC">
        <w:rPr>
          <w:rFonts w:ascii="Palatino Linotype" w:hAnsi="Palatino Linotype"/>
        </w:rPr>
        <w:t>;</w:t>
      </w:r>
      <w:r w:rsidRPr="008061AC">
        <w:rPr>
          <w:rFonts w:ascii="Palatino Linotype" w:hAnsi="Palatino Linotype"/>
          <w:i/>
        </w:rPr>
        <w:t xml:space="preserve"> </w:t>
      </w:r>
      <w:r w:rsidRPr="008061AC">
        <w:rPr>
          <w:rFonts w:ascii="Palatino Linotype" w:hAnsi="Palatino Linotype"/>
          <w:b/>
        </w:rPr>
        <w:t>resolvió</w:t>
      </w:r>
      <w:r w:rsidRPr="008061AC">
        <w:rPr>
          <w:rFonts w:ascii="Palatino Linotype" w:hAnsi="Palatino Linotype"/>
        </w:rPr>
        <w:t xml:space="preserve">: solicitar a la Secretaría de Territorio, Hábitat y Vivienda que se emitan los informes correspondientes con firma de responsabilidad, tomando en consideración todo lo discutido en esta sesión de la Comisión de Uso de Suelo, es decir, la valoración exacta sin factores de descuento en el caso de la Dirección Metropolitana de Catastro; y, en el caso de la Secretaría de Territorio, Hábitat y Vivienda, sin los comparativos con los otros PUAES, y únicamente con la última sugerencia que se ha realizado; y, las demás observaciones que han sido expuestas en esta sesión por los señores concejales Juan Carlos Fiallo y René Bedón, en referencia a los artículos que se van a modificar, para poder avanzar con el proceso reformatorio y de manera inmediata, con los tiempos establecidos para la entrega de informes, continuar en la siguiente sesión de la </w:t>
      </w:r>
      <w:r w:rsidRPr="008061AC">
        <w:rPr>
          <w:rFonts w:ascii="Palatino Linotype" w:hAnsi="Palatino Linotype"/>
        </w:rPr>
        <w:lastRenderedPageBreak/>
        <w:t xml:space="preserve">Comisión de Uso de Suelo con el texto de consenso y el informe para primer debate del Concejo Metropolitano. </w:t>
      </w:r>
    </w:p>
    <w:p w:rsidR="00C85FF6" w:rsidRPr="008061AC" w:rsidRDefault="00C85FF6" w:rsidP="00C85FF6">
      <w:pPr>
        <w:shd w:val="clear" w:color="auto" w:fill="FFFFFF"/>
        <w:tabs>
          <w:tab w:val="left" w:pos="7371"/>
        </w:tabs>
        <w:spacing w:after="0" w:line="240" w:lineRule="auto"/>
        <w:jc w:val="both"/>
        <w:rPr>
          <w:rFonts w:ascii="Palatino Linotype" w:hAnsi="Palatino Linotype"/>
          <w:color w:val="000000"/>
        </w:rPr>
      </w:pPr>
      <w:r w:rsidRPr="008061AC">
        <w:rPr>
          <w:rFonts w:ascii="Palatino Linotype" w:hAnsi="Palatino Linotype"/>
          <w:color w:val="000000"/>
        </w:rPr>
        <w:t>La presidenta de la comisión</w:t>
      </w:r>
      <w:r w:rsidRPr="008061AC">
        <w:rPr>
          <w:rFonts w:ascii="Palatino Linotype" w:hAnsi="Palatino Linotype"/>
          <w:b/>
          <w:color w:val="000000"/>
        </w:rPr>
        <w:t>,</w:t>
      </w:r>
      <w:r w:rsidRPr="008061AC">
        <w:rPr>
          <w:rFonts w:ascii="Palatino Linotype" w:hAnsi="Palatino Linotype"/>
          <w:color w:val="000000"/>
        </w:rPr>
        <w:t xml:space="preserve"> </w:t>
      </w:r>
      <w:r w:rsidRPr="008061AC">
        <w:rPr>
          <w:rFonts w:ascii="Palatino Linotype" w:hAnsi="Palatino Linotype"/>
        </w:rPr>
        <w:t>Concejala Mónica Sandoval</w:t>
      </w:r>
      <w:r w:rsidRPr="008061AC">
        <w:rPr>
          <w:rFonts w:ascii="Palatino Linotype" w:hAnsi="Palatino Linotype"/>
          <w:color w:val="000000"/>
        </w:rPr>
        <w:t xml:space="preserve">, clausura la sesión siendo las </w:t>
      </w:r>
      <w:r w:rsidR="00027A4E" w:rsidRPr="008061AC">
        <w:rPr>
          <w:rFonts w:ascii="Palatino Linotype" w:hAnsi="Palatino Linotype"/>
          <w:color w:val="000000"/>
        </w:rPr>
        <w:t>12h00</w:t>
      </w:r>
      <w:r w:rsidRPr="008061AC">
        <w:rPr>
          <w:rFonts w:ascii="Palatino Linotype" w:hAnsi="Palatino Linotype"/>
          <w:color w:val="000000"/>
        </w:rPr>
        <w:t xml:space="preserve">. </w:t>
      </w:r>
    </w:p>
    <w:p w:rsidR="004F6E9B" w:rsidRPr="008061AC" w:rsidRDefault="004F6E9B" w:rsidP="00C85FF6">
      <w:pPr>
        <w:shd w:val="clear" w:color="auto" w:fill="FFFFFF"/>
        <w:tabs>
          <w:tab w:val="left" w:pos="5730"/>
          <w:tab w:val="left" w:pos="7371"/>
        </w:tabs>
        <w:spacing w:after="0" w:line="240" w:lineRule="auto"/>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4F6E9B" w:rsidRPr="008061AC" w:rsidTr="00D726C1">
        <w:trPr>
          <w:trHeight w:val="260"/>
          <w:jc w:val="center"/>
        </w:trPr>
        <w:tc>
          <w:tcPr>
            <w:tcW w:w="7343" w:type="dxa"/>
            <w:gridSpan w:val="3"/>
            <w:shd w:val="clear" w:color="auto" w:fill="0070C0"/>
          </w:tcPr>
          <w:p w:rsidR="004F6E9B" w:rsidRPr="008061AC" w:rsidRDefault="004F6E9B" w:rsidP="00D726C1">
            <w:pPr>
              <w:pStyle w:val="Subttulo"/>
              <w:jc w:val="center"/>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REGISTRO ASISTENCIA – FINALIZACIÓN SESIÓN</w:t>
            </w:r>
          </w:p>
        </w:tc>
      </w:tr>
      <w:tr w:rsidR="004F6E9B" w:rsidRPr="008061AC" w:rsidTr="00D726C1">
        <w:trPr>
          <w:trHeight w:val="246"/>
          <w:jc w:val="center"/>
        </w:trPr>
        <w:tc>
          <w:tcPr>
            <w:tcW w:w="3611"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NOMBRE</w:t>
            </w:r>
          </w:p>
        </w:tc>
        <w:tc>
          <w:tcPr>
            <w:tcW w:w="1889"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PRESENTE</w:t>
            </w:r>
          </w:p>
        </w:tc>
        <w:tc>
          <w:tcPr>
            <w:tcW w:w="1843"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 xml:space="preserve">AUSENTE </w:t>
            </w:r>
          </w:p>
        </w:tc>
      </w:tr>
      <w:tr w:rsidR="004F6E9B" w:rsidRPr="008061AC" w:rsidTr="00D726C1">
        <w:trPr>
          <w:trHeight w:val="260"/>
          <w:jc w:val="center"/>
        </w:trPr>
        <w:tc>
          <w:tcPr>
            <w:tcW w:w="3611" w:type="dxa"/>
            <w:shd w:val="clear" w:color="auto" w:fill="auto"/>
          </w:tcPr>
          <w:p w:rsidR="004F6E9B" w:rsidRPr="008061AC" w:rsidRDefault="004F6E9B"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Abg. Mónica Sandoval</w:t>
            </w:r>
          </w:p>
        </w:tc>
        <w:tc>
          <w:tcPr>
            <w:tcW w:w="1889" w:type="dxa"/>
            <w:shd w:val="clear" w:color="auto" w:fill="auto"/>
          </w:tcPr>
          <w:p w:rsidR="004F6E9B" w:rsidRPr="008061AC" w:rsidRDefault="00241ACD"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43"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60"/>
          <w:jc w:val="center"/>
        </w:trPr>
        <w:tc>
          <w:tcPr>
            <w:tcW w:w="3611" w:type="dxa"/>
            <w:shd w:val="clear" w:color="auto" w:fill="auto"/>
          </w:tcPr>
          <w:p w:rsidR="004F6E9B" w:rsidRPr="008061AC" w:rsidRDefault="004F6E9B"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 xml:space="preserve">Abg. Michael Aulestia </w:t>
            </w:r>
          </w:p>
        </w:tc>
        <w:tc>
          <w:tcPr>
            <w:tcW w:w="1889" w:type="dxa"/>
            <w:shd w:val="clear" w:color="auto" w:fill="auto"/>
          </w:tcPr>
          <w:p w:rsidR="004F6E9B" w:rsidRPr="008061AC" w:rsidRDefault="00241ACD"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43"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60"/>
          <w:jc w:val="center"/>
        </w:trPr>
        <w:tc>
          <w:tcPr>
            <w:tcW w:w="3611" w:type="dxa"/>
            <w:shd w:val="clear" w:color="auto" w:fill="auto"/>
          </w:tcPr>
          <w:p w:rsidR="004F6E9B" w:rsidRPr="008061AC" w:rsidRDefault="004F6E9B"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 xml:space="preserve">Dr. René Bedón P.h.D. </w:t>
            </w:r>
          </w:p>
        </w:tc>
        <w:tc>
          <w:tcPr>
            <w:tcW w:w="1889" w:type="dxa"/>
            <w:shd w:val="clear" w:color="auto" w:fill="auto"/>
          </w:tcPr>
          <w:p w:rsidR="004F6E9B" w:rsidRPr="008061AC" w:rsidRDefault="00241ACD"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43"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60"/>
          <w:jc w:val="center"/>
        </w:trPr>
        <w:tc>
          <w:tcPr>
            <w:tcW w:w="3611" w:type="dxa"/>
            <w:shd w:val="clear" w:color="auto" w:fill="auto"/>
          </w:tcPr>
          <w:p w:rsidR="004F6E9B" w:rsidRPr="008061AC" w:rsidRDefault="004F6E9B"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Msc. Juan Carlos Fiallo</w:t>
            </w:r>
          </w:p>
        </w:tc>
        <w:tc>
          <w:tcPr>
            <w:tcW w:w="1889" w:type="dxa"/>
            <w:shd w:val="clear" w:color="auto" w:fill="auto"/>
          </w:tcPr>
          <w:p w:rsidR="004F6E9B" w:rsidRPr="008061AC" w:rsidRDefault="00241ACD"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43"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46"/>
          <w:jc w:val="center"/>
        </w:trPr>
        <w:tc>
          <w:tcPr>
            <w:tcW w:w="3611" w:type="dxa"/>
            <w:shd w:val="clear" w:color="auto" w:fill="auto"/>
          </w:tcPr>
          <w:p w:rsidR="004F6E9B" w:rsidRPr="008061AC" w:rsidRDefault="004F6E9B"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 xml:space="preserve">Abg. Fernando Morales </w:t>
            </w:r>
          </w:p>
        </w:tc>
        <w:tc>
          <w:tcPr>
            <w:tcW w:w="1889" w:type="dxa"/>
            <w:shd w:val="clear" w:color="auto" w:fill="auto"/>
          </w:tcPr>
          <w:p w:rsidR="004F6E9B" w:rsidRPr="008061AC" w:rsidRDefault="005E7BAB"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43"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75"/>
          <w:jc w:val="center"/>
        </w:trPr>
        <w:tc>
          <w:tcPr>
            <w:tcW w:w="3611"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TOTAL</w:t>
            </w:r>
          </w:p>
        </w:tc>
        <w:tc>
          <w:tcPr>
            <w:tcW w:w="1889" w:type="dxa"/>
            <w:shd w:val="clear" w:color="auto" w:fill="0070C0"/>
          </w:tcPr>
          <w:p w:rsidR="004F6E9B" w:rsidRPr="008061AC" w:rsidRDefault="005E7BAB" w:rsidP="00D726C1">
            <w:pPr>
              <w:pStyle w:val="Subttulo"/>
              <w:rPr>
                <w:rFonts w:ascii="Palatino Linotype" w:hAnsi="Palatino Linotype"/>
                <w:i w:val="0"/>
                <w:color w:val="FFFFFF"/>
                <w:sz w:val="22"/>
                <w:szCs w:val="22"/>
                <w:lang w:val="es-ES"/>
              </w:rPr>
            </w:pPr>
            <w:r w:rsidRPr="008061AC">
              <w:rPr>
                <w:rFonts w:ascii="Palatino Linotype" w:hAnsi="Palatino Linotype"/>
                <w:i w:val="0"/>
                <w:color w:val="FFFFFF"/>
                <w:sz w:val="22"/>
                <w:szCs w:val="22"/>
                <w:lang w:val="es-ES"/>
              </w:rPr>
              <w:t>5</w:t>
            </w:r>
          </w:p>
        </w:tc>
        <w:tc>
          <w:tcPr>
            <w:tcW w:w="1843" w:type="dxa"/>
            <w:shd w:val="clear" w:color="auto" w:fill="0070C0"/>
          </w:tcPr>
          <w:p w:rsidR="004F6E9B" w:rsidRPr="008061AC" w:rsidRDefault="005E7BAB" w:rsidP="00D726C1">
            <w:pPr>
              <w:pStyle w:val="Subttulo"/>
              <w:rPr>
                <w:rFonts w:ascii="Palatino Linotype" w:hAnsi="Palatino Linotype"/>
                <w:i w:val="0"/>
                <w:color w:val="FFFFFF"/>
                <w:sz w:val="22"/>
                <w:szCs w:val="22"/>
                <w:lang w:val="es-ES"/>
              </w:rPr>
            </w:pPr>
            <w:r w:rsidRPr="008061AC">
              <w:rPr>
                <w:rFonts w:ascii="Palatino Linotype" w:hAnsi="Palatino Linotype"/>
                <w:i w:val="0"/>
                <w:color w:val="FFFFFF"/>
                <w:sz w:val="22"/>
                <w:szCs w:val="22"/>
                <w:lang w:val="es-ES"/>
              </w:rPr>
              <w:t>0</w:t>
            </w:r>
          </w:p>
        </w:tc>
      </w:tr>
    </w:tbl>
    <w:p w:rsidR="004F6E9B" w:rsidRPr="008061AC" w:rsidRDefault="004F6E9B" w:rsidP="004F6E9B">
      <w:pPr>
        <w:spacing w:after="0" w:line="240" w:lineRule="auto"/>
        <w:jc w:val="both"/>
        <w:rPr>
          <w:rFonts w:ascii="Palatino Linotype" w:hAnsi="Palatino Linotype" w:cs="Calibri"/>
        </w:rPr>
      </w:pPr>
    </w:p>
    <w:p w:rsidR="004F6E9B" w:rsidRPr="008061AC" w:rsidRDefault="004F6E9B" w:rsidP="004F6E9B">
      <w:pPr>
        <w:spacing w:after="0" w:line="240" w:lineRule="auto"/>
        <w:jc w:val="both"/>
        <w:rPr>
          <w:rFonts w:ascii="Palatino Linotype" w:hAnsi="Palatino Linotype" w:cs="Calibri"/>
        </w:rPr>
      </w:pPr>
      <w:r w:rsidRPr="008061AC">
        <w:rPr>
          <w:rFonts w:ascii="Palatino Linotype" w:hAnsi="Palatino Linotype" w:cs="Calibri"/>
        </w:rPr>
        <w:t xml:space="preserve">Para constancia </w:t>
      </w:r>
      <w:r w:rsidR="00E626C1" w:rsidRPr="008061AC">
        <w:rPr>
          <w:rFonts w:ascii="Palatino Linotype" w:hAnsi="Palatino Linotype" w:cs="Calibri"/>
        </w:rPr>
        <w:t>f</w:t>
      </w:r>
      <w:r w:rsidRPr="008061AC">
        <w:rPr>
          <w:rFonts w:ascii="Palatino Linotype" w:hAnsi="Palatino Linotype" w:cs="Calibri"/>
        </w:rPr>
        <w:t>irma la Presidenta de la Comisión de Uso de Suelo, y el señor Secretario General del Concejo Metropolitano de Quito.</w:t>
      </w:r>
    </w:p>
    <w:p w:rsidR="004F6E9B" w:rsidRPr="008061AC" w:rsidRDefault="004F6E9B" w:rsidP="004F6E9B">
      <w:pPr>
        <w:spacing w:after="0" w:line="240" w:lineRule="auto"/>
        <w:jc w:val="both"/>
        <w:rPr>
          <w:rFonts w:ascii="Palatino Linotype" w:hAnsi="Palatino Linotype" w:cs="Calibri"/>
        </w:rPr>
      </w:pPr>
    </w:p>
    <w:p w:rsidR="004F6E9B" w:rsidRPr="008061AC" w:rsidRDefault="004F6E9B" w:rsidP="004F6E9B">
      <w:pPr>
        <w:spacing w:after="0" w:line="240" w:lineRule="auto"/>
        <w:rPr>
          <w:rFonts w:ascii="Palatino Linotype" w:hAnsi="Palatino Linotype" w:cs="Calibri"/>
        </w:rPr>
      </w:pPr>
    </w:p>
    <w:p w:rsidR="004F6E9B" w:rsidRPr="008061AC" w:rsidRDefault="004F6E9B" w:rsidP="004F6E9B">
      <w:pPr>
        <w:spacing w:after="0" w:line="240" w:lineRule="auto"/>
        <w:rPr>
          <w:rFonts w:ascii="Palatino Linotype" w:hAnsi="Palatino Linotype" w:cs="Calibri"/>
        </w:rPr>
      </w:pPr>
    </w:p>
    <w:p w:rsidR="004F6E9B" w:rsidRPr="008061AC" w:rsidRDefault="004F6E9B" w:rsidP="004F6E9B">
      <w:pPr>
        <w:spacing w:after="0" w:line="240" w:lineRule="auto"/>
        <w:rPr>
          <w:rFonts w:ascii="Palatino Linotype" w:hAnsi="Palatino Linotype" w:cs="Calibri"/>
        </w:rPr>
        <w:sectPr w:rsidR="004F6E9B" w:rsidRPr="008061AC" w:rsidSect="00673460">
          <w:footerReference w:type="default" r:id="rId7"/>
          <w:pgSz w:w="12240" w:h="15840"/>
          <w:pgMar w:top="1843" w:right="1474" w:bottom="1474" w:left="1474" w:header="709" w:footer="763" w:gutter="0"/>
          <w:cols w:space="708"/>
          <w:docGrid w:linePitch="360"/>
        </w:sectPr>
      </w:pPr>
    </w:p>
    <w:p w:rsidR="004F6E9B" w:rsidRPr="008061AC" w:rsidRDefault="004F6E9B" w:rsidP="004F6E9B">
      <w:pPr>
        <w:spacing w:after="0" w:line="240" w:lineRule="auto"/>
        <w:jc w:val="center"/>
        <w:rPr>
          <w:rFonts w:ascii="Palatino Linotype" w:hAnsi="Palatino Linotype" w:cs="Calibri"/>
        </w:rPr>
      </w:pPr>
    </w:p>
    <w:p w:rsidR="004F6E9B" w:rsidRPr="008061AC" w:rsidRDefault="004F6E9B" w:rsidP="004F6E9B">
      <w:pPr>
        <w:spacing w:after="0" w:line="240" w:lineRule="auto"/>
        <w:jc w:val="center"/>
        <w:rPr>
          <w:rFonts w:ascii="Palatino Linotype" w:hAnsi="Palatino Linotype" w:cs="Calibri"/>
        </w:rPr>
      </w:pPr>
      <w:r w:rsidRPr="008061AC">
        <w:rPr>
          <w:rFonts w:ascii="Palatino Linotype" w:hAnsi="Palatino Linotype" w:cs="Calibri"/>
        </w:rPr>
        <w:t>Abg. Mónica Sandoval</w:t>
      </w:r>
    </w:p>
    <w:p w:rsidR="004F6E9B" w:rsidRPr="008061AC" w:rsidRDefault="004F6E9B" w:rsidP="004F6E9B">
      <w:pPr>
        <w:spacing w:after="0" w:line="240" w:lineRule="auto"/>
        <w:jc w:val="center"/>
        <w:rPr>
          <w:rFonts w:ascii="Palatino Linotype" w:hAnsi="Palatino Linotype" w:cs="Calibri"/>
          <w:b/>
        </w:rPr>
      </w:pPr>
      <w:r w:rsidRPr="008061AC">
        <w:rPr>
          <w:rFonts w:ascii="Palatino Linotype" w:hAnsi="Palatino Linotype" w:cs="Calibri"/>
          <w:b/>
        </w:rPr>
        <w:t>PRESIDENTA DE LA COMISIÓN</w:t>
      </w:r>
    </w:p>
    <w:p w:rsidR="004F6E9B" w:rsidRPr="008061AC" w:rsidRDefault="004F6E9B" w:rsidP="004F6E9B">
      <w:pPr>
        <w:spacing w:after="0" w:line="240" w:lineRule="auto"/>
        <w:jc w:val="center"/>
        <w:rPr>
          <w:rFonts w:ascii="Palatino Linotype" w:hAnsi="Palatino Linotype" w:cs="Calibri"/>
          <w:b/>
        </w:rPr>
      </w:pPr>
      <w:r w:rsidRPr="008061AC">
        <w:rPr>
          <w:rFonts w:ascii="Palatino Linotype" w:hAnsi="Palatino Linotype" w:cs="Calibri"/>
          <w:b/>
        </w:rPr>
        <w:t>DE USO DE SUELO</w:t>
      </w:r>
    </w:p>
    <w:p w:rsidR="004F6E9B" w:rsidRPr="008061AC" w:rsidRDefault="004F6E9B" w:rsidP="004F6E9B">
      <w:pPr>
        <w:spacing w:after="0" w:line="240" w:lineRule="auto"/>
        <w:jc w:val="center"/>
        <w:rPr>
          <w:rFonts w:ascii="Palatino Linotype" w:hAnsi="Palatino Linotype" w:cs="Calibri"/>
        </w:rPr>
      </w:pPr>
    </w:p>
    <w:p w:rsidR="004F6E9B" w:rsidRPr="008061AC" w:rsidRDefault="004F6E9B" w:rsidP="004F6E9B">
      <w:pPr>
        <w:spacing w:after="0" w:line="240" w:lineRule="auto"/>
        <w:jc w:val="center"/>
        <w:rPr>
          <w:rFonts w:ascii="Palatino Linotype" w:hAnsi="Palatino Linotype" w:cs="Calibri"/>
        </w:rPr>
      </w:pPr>
      <w:r w:rsidRPr="008061AC">
        <w:rPr>
          <w:rFonts w:ascii="Palatino Linotype" w:hAnsi="Palatino Linotype" w:cs="Calibri"/>
        </w:rPr>
        <w:t>Abg. Pablo Santillán</w:t>
      </w:r>
    </w:p>
    <w:p w:rsidR="004F6E9B" w:rsidRPr="008061AC" w:rsidRDefault="004F6E9B" w:rsidP="004F6E9B">
      <w:pPr>
        <w:spacing w:after="0" w:line="240" w:lineRule="auto"/>
        <w:jc w:val="center"/>
        <w:rPr>
          <w:rFonts w:ascii="Palatino Linotype" w:hAnsi="Palatino Linotype" w:cs="Calibri"/>
          <w:b/>
        </w:rPr>
      </w:pPr>
      <w:r w:rsidRPr="008061AC">
        <w:rPr>
          <w:rFonts w:ascii="Palatino Linotype" w:hAnsi="Palatino Linotype" w:cs="Calibri"/>
          <w:b/>
        </w:rPr>
        <w:t>SECRETARIO GENERAL DEL CONCEJO</w:t>
      </w:r>
    </w:p>
    <w:p w:rsidR="004F6E9B" w:rsidRPr="008061AC" w:rsidRDefault="004F6E9B" w:rsidP="004F6E9B">
      <w:pPr>
        <w:spacing w:after="0" w:line="240" w:lineRule="auto"/>
        <w:jc w:val="center"/>
        <w:rPr>
          <w:rFonts w:ascii="Palatino Linotype" w:hAnsi="Palatino Linotype" w:cs="Calibri"/>
          <w:b/>
        </w:rPr>
        <w:sectPr w:rsidR="004F6E9B" w:rsidRPr="008061AC" w:rsidSect="009E6D8A">
          <w:type w:val="continuous"/>
          <w:pgSz w:w="12240" w:h="15840"/>
          <w:pgMar w:top="2268" w:right="1474" w:bottom="1474" w:left="1474" w:header="709" w:footer="612" w:gutter="0"/>
          <w:cols w:num="2" w:space="708"/>
          <w:docGrid w:linePitch="360"/>
        </w:sectPr>
      </w:pPr>
      <w:r w:rsidRPr="008061AC">
        <w:rPr>
          <w:rFonts w:ascii="Palatino Linotype" w:hAnsi="Palatino Linotype" w:cs="Calibri"/>
          <w:b/>
        </w:rPr>
        <w:t xml:space="preserve">METROPOLITANO DE QUITO </w:t>
      </w:r>
    </w:p>
    <w:p w:rsidR="004F6E9B" w:rsidRPr="008061AC" w:rsidRDefault="004F6E9B" w:rsidP="004F6E9B">
      <w:pPr>
        <w:spacing w:after="0" w:line="240" w:lineRule="auto"/>
        <w:rPr>
          <w:rFonts w:ascii="Palatino Linotype" w:hAnsi="Palatino Linotype" w:cs="Calibri"/>
          <w:b/>
        </w:rPr>
      </w:pPr>
    </w:p>
    <w:p w:rsidR="004F6E9B" w:rsidRPr="008061AC" w:rsidRDefault="004F6E9B" w:rsidP="004F6E9B">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4F6E9B" w:rsidRPr="008061AC" w:rsidTr="00D726C1">
        <w:trPr>
          <w:trHeight w:val="246"/>
          <w:jc w:val="center"/>
        </w:trPr>
        <w:tc>
          <w:tcPr>
            <w:tcW w:w="7268" w:type="dxa"/>
            <w:gridSpan w:val="3"/>
            <w:shd w:val="clear" w:color="auto" w:fill="0070C0"/>
          </w:tcPr>
          <w:p w:rsidR="004F6E9B" w:rsidRPr="008061AC" w:rsidRDefault="004F6E9B" w:rsidP="00D726C1">
            <w:pPr>
              <w:pStyle w:val="Subttulo"/>
              <w:jc w:val="center"/>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REGISTRO ASISTENCIA – RESUMEN SESIÓN</w:t>
            </w:r>
          </w:p>
        </w:tc>
      </w:tr>
      <w:tr w:rsidR="004F6E9B" w:rsidRPr="008061AC" w:rsidTr="00D726C1">
        <w:trPr>
          <w:trHeight w:val="260"/>
          <w:jc w:val="center"/>
        </w:trPr>
        <w:tc>
          <w:tcPr>
            <w:tcW w:w="3574"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NOMBRE</w:t>
            </w:r>
          </w:p>
        </w:tc>
        <w:tc>
          <w:tcPr>
            <w:tcW w:w="1869"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PRESENTE</w:t>
            </w:r>
          </w:p>
        </w:tc>
        <w:tc>
          <w:tcPr>
            <w:tcW w:w="1825"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 xml:space="preserve">AUSENTE </w:t>
            </w:r>
          </w:p>
        </w:tc>
      </w:tr>
      <w:tr w:rsidR="004F6E9B" w:rsidRPr="008061AC" w:rsidTr="00D726C1">
        <w:trPr>
          <w:trHeight w:val="260"/>
          <w:jc w:val="center"/>
        </w:trPr>
        <w:tc>
          <w:tcPr>
            <w:tcW w:w="3574" w:type="dxa"/>
            <w:shd w:val="clear" w:color="auto" w:fill="auto"/>
          </w:tcPr>
          <w:p w:rsidR="004F6E9B" w:rsidRPr="008061AC" w:rsidRDefault="004F6E9B"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Abg. Mónica Sandoval</w:t>
            </w:r>
          </w:p>
        </w:tc>
        <w:tc>
          <w:tcPr>
            <w:tcW w:w="1869" w:type="dxa"/>
            <w:shd w:val="clear" w:color="auto" w:fill="auto"/>
          </w:tcPr>
          <w:p w:rsidR="004F6E9B" w:rsidRPr="008061AC" w:rsidRDefault="00241ACD"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25"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46"/>
          <w:jc w:val="center"/>
        </w:trPr>
        <w:tc>
          <w:tcPr>
            <w:tcW w:w="3574" w:type="dxa"/>
            <w:shd w:val="clear" w:color="auto" w:fill="auto"/>
          </w:tcPr>
          <w:p w:rsidR="004F6E9B" w:rsidRPr="008061AC" w:rsidRDefault="004F6E9B"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Abg. Michael Aulestia</w:t>
            </w:r>
          </w:p>
        </w:tc>
        <w:tc>
          <w:tcPr>
            <w:tcW w:w="1869" w:type="dxa"/>
            <w:shd w:val="clear" w:color="auto" w:fill="auto"/>
          </w:tcPr>
          <w:p w:rsidR="004F6E9B" w:rsidRPr="008061AC" w:rsidRDefault="00241ACD"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25"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46"/>
          <w:jc w:val="center"/>
        </w:trPr>
        <w:tc>
          <w:tcPr>
            <w:tcW w:w="3574" w:type="dxa"/>
            <w:shd w:val="clear" w:color="auto" w:fill="auto"/>
          </w:tcPr>
          <w:p w:rsidR="004F6E9B" w:rsidRPr="008061AC" w:rsidRDefault="004F6E9B"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 xml:space="preserve">Dr. René Bedón P.h.D. </w:t>
            </w:r>
          </w:p>
        </w:tc>
        <w:tc>
          <w:tcPr>
            <w:tcW w:w="1869" w:type="dxa"/>
            <w:shd w:val="clear" w:color="auto" w:fill="auto"/>
          </w:tcPr>
          <w:p w:rsidR="004F6E9B" w:rsidRPr="008061AC" w:rsidRDefault="00241ACD"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25"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60"/>
          <w:jc w:val="center"/>
        </w:trPr>
        <w:tc>
          <w:tcPr>
            <w:tcW w:w="3574" w:type="dxa"/>
            <w:shd w:val="clear" w:color="auto" w:fill="auto"/>
          </w:tcPr>
          <w:p w:rsidR="004F6E9B" w:rsidRPr="008061AC" w:rsidRDefault="004F6E9B"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Msc. Juan Carlos Fiallo</w:t>
            </w:r>
          </w:p>
        </w:tc>
        <w:tc>
          <w:tcPr>
            <w:tcW w:w="1869" w:type="dxa"/>
            <w:shd w:val="clear" w:color="auto" w:fill="auto"/>
          </w:tcPr>
          <w:p w:rsidR="004F6E9B" w:rsidRPr="008061AC" w:rsidRDefault="00241ACD"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25"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46"/>
          <w:jc w:val="center"/>
        </w:trPr>
        <w:tc>
          <w:tcPr>
            <w:tcW w:w="3574" w:type="dxa"/>
            <w:shd w:val="clear" w:color="auto" w:fill="auto"/>
          </w:tcPr>
          <w:p w:rsidR="004F6E9B" w:rsidRPr="008061AC" w:rsidRDefault="004F6E9B" w:rsidP="00D726C1">
            <w:pPr>
              <w:pStyle w:val="Subttulo"/>
              <w:rPr>
                <w:rFonts w:ascii="Palatino Linotype" w:hAnsi="Palatino Linotype"/>
                <w:b/>
                <w:i w:val="0"/>
                <w:color w:val="000000"/>
                <w:sz w:val="20"/>
                <w:szCs w:val="20"/>
                <w:lang w:val="es-ES"/>
              </w:rPr>
            </w:pPr>
            <w:r w:rsidRPr="008061AC">
              <w:rPr>
                <w:rFonts w:ascii="Palatino Linotype" w:hAnsi="Palatino Linotype"/>
                <w:b/>
                <w:i w:val="0"/>
                <w:color w:val="000000"/>
                <w:sz w:val="20"/>
                <w:szCs w:val="20"/>
                <w:lang w:val="es-ES"/>
              </w:rPr>
              <w:t xml:space="preserve">Abg. Fernando Morales </w:t>
            </w:r>
          </w:p>
        </w:tc>
        <w:tc>
          <w:tcPr>
            <w:tcW w:w="1869" w:type="dxa"/>
            <w:shd w:val="clear" w:color="auto" w:fill="auto"/>
          </w:tcPr>
          <w:p w:rsidR="004F6E9B" w:rsidRPr="008061AC" w:rsidRDefault="00241ACD" w:rsidP="00D726C1">
            <w:pPr>
              <w:pStyle w:val="Subttulo"/>
              <w:rPr>
                <w:rFonts w:ascii="Palatino Linotype" w:hAnsi="Palatino Linotype"/>
                <w:i w:val="0"/>
                <w:color w:val="000000"/>
                <w:sz w:val="22"/>
                <w:szCs w:val="22"/>
                <w:lang w:val="es-ES"/>
              </w:rPr>
            </w:pPr>
            <w:r w:rsidRPr="008061AC">
              <w:rPr>
                <w:rFonts w:ascii="Palatino Linotype" w:hAnsi="Palatino Linotype"/>
                <w:i w:val="0"/>
                <w:color w:val="000000"/>
                <w:sz w:val="22"/>
                <w:szCs w:val="22"/>
                <w:lang w:val="es-ES"/>
              </w:rPr>
              <w:t>1</w:t>
            </w:r>
          </w:p>
        </w:tc>
        <w:tc>
          <w:tcPr>
            <w:tcW w:w="1825" w:type="dxa"/>
            <w:shd w:val="clear" w:color="auto" w:fill="auto"/>
          </w:tcPr>
          <w:p w:rsidR="004F6E9B" w:rsidRPr="008061AC" w:rsidRDefault="004F6E9B" w:rsidP="00D726C1">
            <w:pPr>
              <w:pStyle w:val="Subttulo"/>
              <w:rPr>
                <w:rFonts w:ascii="Palatino Linotype" w:hAnsi="Palatino Linotype"/>
                <w:i w:val="0"/>
                <w:color w:val="000000"/>
                <w:sz w:val="22"/>
                <w:szCs w:val="22"/>
                <w:lang w:val="es-ES"/>
              </w:rPr>
            </w:pPr>
          </w:p>
        </w:tc>
      </w:tr>
      <w:tr w:rsidR="004F6E9B" w:rsidRPr="008061AC" w:rsidTr="00D726C1">
        <w:trPr>
          <w:trHeight w:val="275"/>
          <w:jc w:val="center"/>
        </w:trPr>
        <w:tc>
          <w:tcPr>
            <w:tcW w:w="3574" w:type="dxa"/>
            <w:shd w:val="clear" w:color="auto" w:fill="0070C0"/>
          </w:tcPr>
          <w:p w:rsidR="004F6E9B" w:rsidRPr="008061AC" w:rsidRDefault="004F6E9B" w:rsidP="00D726C1">
            <w:pPr>
              <w:pStyle w:val="Subttulo"/>
              <w:rPr>
                <w:rFonts w:ascii="Palatino Linotype" w:hAnsi="Palatino Linotype"/>
                <w:b/>
                <w:i w:val="0"/>
                <w:color w:val="FFFFFF"/>
                <w:sz w:val="22"/>
                <w:szCs w:val="22"/>
                <w:lang w:val="es-ES"/>
              </w:rPr>
            </w:pPr>
            <w:r w:rsidRPr="008061AC">
              <w:rPr>
                <w:rFonts w:ascii="Palatino Linotype" w:hAnsi="Palatino Linotype"/>
                <w:b/>
                <w:i w:val="0"/>
                <w:color w:val="FFFFFF"/>
                <w:sz w:val="22"/>
                <w:szCs w:val="22"/>
                <w:lang w:val="es-ES"/>
              </w:rPr>
              <w:t>TOTAL</w:t>
            </w:r>
          </w:p>
        </w:tc>
        <w:tc>
          <w:tcPr>
            <w:tcW w:w="1869" w:type="dxa"/>
            <w:shd w:val="clear" w:color="auto" w:fill="0070C0"/>
          </w:tcPr>
          <w:p w:rsidR="004F6E9B" w:rsidRPr="008061AC" w:rsidRDefault="00241ACD" w:rsidP="00D726C1">
            <w:pPr>
              <w:pStyle w:val="Subttulo"/>
              <w:rPr>
                <w:rFonts w:ascii="Palatino Linotype" w:hAnsi="Palatino Linotype"/>
                <w:i w:val="0"/>
                <w:color w:val="FFFFFF"/>
                <w:sz w:val="22"/>
                <w:szCs w:val="22"/>
                <w:lang w:val="es-ES"/>
              </w:rPr>
            </w:pPr>
            <w:r w:rsidRPr="008061AC">
              <w:rPr>
                <w:rFonts w:ascii="Palatino Linotype" w:hAnsi="Palatino Linotype"/>
                <w:i w:val="0"/>
                <w:color w:val="FFFFFF"/>
                <w:sz w:val="22"/>
                <w:szCs w:val="22"/>
                <w:lang w:val="es-ES"/>
              </w:rPr>
              <w:t>5</w:t>
            </w:r>
          </w:p>
        </w:tc>
        <w:tc>
          <w:tcPr>
            <w:tcW w:w="1825" w:type="dxa"/>
            <w:shd w:val="clear" w:color="auto" w:fill="0070C0"/>
          </w:tcPr>
          <w:p w:rsidR="004F6E9B" w:rsidRPr="008061AC" w:rsidRDefault="004F6E9B" w:rsidP="00D726C1">
            <w:pPr>
              <w:pStyle w:val="Subttulo"/>
              <w:rPr>
                <w:rFonts w:ascii="Palatino Linotype" w:hAnsi="Palatino Linotype"/>
                <w:i w:val="0"/>
                <w:color w:val="FFFFFF"/>
                <w:sz w:val="22"/>
                <w:szCs w:val="22"/>
                <w:lang w:val="es-ES"/>
              </w:rPr>
            </w:pPr>
          </w:p>
        </w:tc>
      </w:tr>
    </w:tbl>
    <w:p w:rsidR="004F6E9B" w:rsidRPr="008061AC" w:rsidRDefault="004F6E9B" w:rsidP="004F6E9B">
      <w:pPr>
        <w:spacing w:after="0" w:line="240" w:lineRule="auto"/>
        <w:jc w:val="both"/>
        <w:rPr>
          <w:rFonts w:ascii="Palatino Linotype" w:hAnsi="Palatino Linotype"/>
        </w:rPr>
      </w:pPr>
    </w:p>
    <w:p w:rsidR="004F6E9B" w:rsidRPr="008061AC" w:rsidRDefault="004F6E9B" w:rsidP="004F6E9B">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4F6E9B" w:rsidRPr="008061AC" w:rsidTr="00D726C1">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4F6E9B" w:rsidRPr="008061AC" w:rsidRDefault="004F6E9B" w:rsidP="00D726C1">
            <w:pPr>
              <w:spacing w:after="0" w:line="240" w:lineRule="auto"/>
              <w:jc w:val="both"/>
              <w:rPr>
                <w:rFonts w:ascii="Palatino Linotype" w:hAnsi="Palatino Linotype"/>
                <w:b/>
                <w:sz w:val="16"/>
                <w:szCs w:val="16"/>
              </w:rPr>
            </w:pPr>
            <w:r w:rsidRPr="008061AC">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4F6E9B" w:rsidRPr="008061AC" w:rsidRDefault="004F6E9B" w:rsidP="00D726C1">
            <w:pPr>
              <w:spacing w:after="0" w:line="240" w:lineRule="auto"/>
              <w:jc w:val="both"/>
              <w:rPr>
                <w:rFonts w:ascii="Palatino Linotype" w:hAnsi="Palatino Linotype"/>
                <w:b/>
                <w:sz w:val="16"/>
                <w:szCs w:val="16"/>
              </w:rPr>
            </w:pPr>
            <w:r w:rsidRPr="008061AC">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8061AC" w:rsidRDefault="004F6E9B" w:rsidP="00D726C1">
            <w:pPr>
              <w:spacing w:after="0" w:line="240" w:lineRule="auto"/>
              <w:jc w:val="both"/>
              <w:rPr>
                <w:rFonts w:ascii="Palatino Linotype" w:hAnsi="Palatino Linotype"/>
                <w:b/>
                <w:sz w:val="16"/>
                <w:szCs w:val="16"/>
              </w:rPr>
            </w:pPr>
            <w:r w:rsidRPr="008061AC">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4F6E9B" w:rsidRPr="008061AC" w:rsidRDefault="004F6E9B" w:rsidP="00D726C1">
            <w:pPr>
              <w:spacing w:after="0" w:line="240" w:lineRule="auto"/>
              <w:jc w:val="both"/>
              <w:rPr>
                <w:rFonts w:ascii="Palatino Linotype" w:hAnsi="Palatino Linotype"/>
                <w:b/>
                <w:sz w:val="16"/>
                <w:szCs w:val="16"/>
              </w:rPr>
            </w:pPr>
            <w:r w:rsidRPr="008061AC">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8061AC" w:rsidRDefault="004F6E9B" w:rsidP="00D726C1">
            <w:pPr>
              <w:spacing w:after="0" w:line="240" w:lineRule="auto"/>
              <w:jc w:val="both"/>
              <w:rPr>
                <w:rFonts w:ascii="Palatino Linotype" w:hAnsi="Palatino Linotype"/>
                <w:b/>
                <w:sz w:val="16"/>
                <w:szCs w:val="16"/>
              </w:rPr>
            </w:pPr>
            <w:r w:rsidRPr="008061AC">
              <w:rPr>
                <w:rFonts w:ascii="Palatino Linotype" w:hAnsi="Palatino Linotype"/>
                <w:b/>
                <w:sz w:val="16"/>
                <w:szCs w:val="16"/>
              </w:rPr>
              <w:t>Sumilla:</w:t>
            </w:r>
          </w:p>
        </w:tc>
      </w:tr>
      <w:tr w:rsidR="004F6E9B" w:rsidRPr="008061AC" w:rsidTr="00D726C1">
        <w:tc>
          <w:tcPr>
            <w:tcW w:w="1352" w:type="dxa"/>
            <w:tcBorders>
              <w:top w:val="single" w:sz="4" w:space="0" w:color="000000"/>
              <w:left w:val="single" w:sz="4" w:space="0" w:color="000000"/>
              <w:bottom w:val="single" w:sz="4" w:space="0" w:color="000000"/>
              <w:right w:val="single" w:sz="4" w:space="0" w:color="000000"/>
            </w:tcBorders>
            <w:hideMark/>
          </w:tcPr>
          <w:p w:rsidR="004F6E9B" w:rsidRPr="008061AC" w:rsidRDefault="004F6E9B" w:rsidP="00D726C1">
            <w:pPr>
              <w:spacing w:after="0" w:line="240" w:lineRule="auto"/>
              <w:jc w:val="both"/>
              <w:rPr>
                <w:rFonts w:ascii="Palatino Linotype" w:hAnsi="Palatino Linotype"/>
                <w:b/>
                <w:sz w:val="16"/>
                <w:szCs w:val="16"/>
              </w:rPr>
            </w:pPr>
            <w:r w:rsidRPr="008061AC">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4F6E9B" w:rsidRPr="008061AC" w:rsidRDefault="004F6E9B" w:rsidP="00D726C1">
            <w:pPr>
              <w:spacing w:after="0" w:line="240" w:lineRule="auto"/>
              <w:jc w:val="both"/>
              <w:rPr>
                <w:rFonts w:ascii="Palatino Linotype" w:hAnsi="Palatino Linotype"/>
                <w:sz w:val="16"/>
                <w:szCs w:val="16"/>
              </w:rPr>
            </w:pPr>
            <w:r w:rsidRPr="008061AC">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8061AC" w:rsidRDefault="004F6E9B" w:rsidP="00D726C1">
            <w:pPr>
              <w:spacing w:after="0" w:line="240" w:lineRule="auto"/>
              <w:jc w:val="both"/>
              <w:rPr>
                <w:rFonts w:ascii="Palatino Linotype" w:hAnsi="Palatino Linotype"/>
                <w:sz w:val="16"/>
                <w:szCs w:val="16"/>
              </w:rPr>
            </w:pPr>
            <w:r w:rsidRPr="008061AC">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4F6E9B" w:rsidRPr="008061AC" w:rsidRDefault="005E7BAB" w:rsidP="00D726C1">
            <w:pPr>
              <w:spacing w:after="0" w:line="240" w:lineRule="auto"/>
              <w:jc w:val="both"/>
              <w:rPr>
                <w:rFonts w:ascii="Palatino Linotype" w:hAnsi="Palatino Linotype"/>
                <w:color w:val="000000"/>
                <w:sz w:val="16"/>
                <w:szCs w:val="16"/>
              </w:rPr>
            </w:pPr>
            <w:r w:rsidRPr="008061AC">
              <w:rPr>
                <w:rFonts w:ascii="Palatino Linotype" w:hAnsi="Palatino Linotype"/>
                <w:color w:val="000000"/>
                <w:sz w:val="16"/>
                <w:szCs w:val="16"/>
              </w:rPr>
              <w:t>2023-02-13</w:t>
            </w:r>
          </w:p>
        </w:tc>
        <w:tc>
          <w:tcPr>
            <w:tcW w:w="850" w:type="dxa"/>
            <w:tcBorders>
              <w:top w:val="single" w:sz="4" w:space="0" w:color="000000"/>
              <w:left w:val="single" w:sz="4" w:space="0" w:color="000000"/>
              <w:bottom w:val="single" w:sz="4" w:space="0" w:color="000000"/>
              <w:right w:val="single" w:sz="4" w:space="0" w:color="000000"/>
            </w:tcBorders>
          </w:tcPr>
          <w:p w:rsidR="004F6E9B" w:rsidRPr="008061AC" w:rsidRDefault="004F6E9B" w:rsidP="00D726C1">
            <w:pPr>
              <w:spacing w:after="0" w:line="240" w:lineRule="auto"/>
              <w:jc w:val="both"/>
              <w:rPr>
                <w:rFonts w:ascii="Palatino Linotype" w:hAnsi="Palatino Linotype"/>
                <w:sz w:val="16"/>
                <w:szCs w:val="16"/>
              </w:rPr>
            </w:pPr>
          </w:p>
        </w:tc>
      </w:tr>
      <w:tr w:rsidR="004F6E9B" w:rsidRPr="008061AC" w:rsidTr="00D726C1">
        <w:tc>
          <w:tcPr>
            <w:tcW w:w="1352" w:type="dxa"/>
            <w:tcBorders>
              <w:top w:val="single" w:sz="4" w:space="0" w:color="000000"/>
              <w:left w:val="single" w:sz="4" w:space="0" w:color="000000"/>
              <w:bottom w:val="single" w:sz="4" w:space="0" w:color="000000"/>
              <w:right w:val="single" w:sz="4" w:space="0" w:color="000000"/>
            </w:tcBorders>
          </w:tcPr>
          <w:p w:rsidR="004F6E9B" w:rsidRPr="008061AC" w:rsidRDefault="004F6E9B" w:rsidP="00D726C1">
            <w:pPr>
              <w:spacing w:after="0" w:line="240" w:lineRule="auto"/>
              <w:jc w:val="both"/>
              <w:rPr>
                <w:rFonts w:ascii="Palatino Linotype" w:hAnsi="Palatino Linotype"/>
                <w:b/>
                <w:sz w:val="16"/>
                <w:szCs w:val="16"/>
              </w:rPr>
            </w:pPr>
            <w:r w:rsidRPr="008061AC">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4F6E9B" w:rsidRPr="008061AC" w:rsidRDefault="004F6E9B" w:rsidP="00D726C1">
            <w:pPr>
              <w:spacing w:after="0" w:line="240" w:lineRule="auto"/>
              <w:jc w:val="both"/>
              <w:rPr>
                <w:rFonts w:ascii="Palatino Linotype" w:hAnsi="Palatino Linotype"/>
                <w:sz w:val="16"/>
                <w:szCs w:val="16"/>
              </w:rPr>
            </w:pPr>
            <w:r w:rsidRPr="008061AC">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4F6E9B" w:rsidRPr="008061AC" w:rsidRDefault="004F6E9B" w:rsidP="00D726C1">
            <w:pPr>
              <w:spacing w:after="0" w:line="240" w:lineRule="auto"/>
              <w:jc w:val="both"/>
              <w:rPr>
                <w:rFonts w:ascii="Palatino Linotype" w:hAnsi="Palatino Linotype"/>
                <w:sz w:val="16"/>
                <w:szCs w:val="16"/>
              </w:rPr>
            </w:pPr>
            <w:r w:rsidRPr="008061AC">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4F6E9B" w:rsidRPr="008061AC" w:rsidRDefault="005E7BAB" w:rsidP="004605B1">
            <w:pPr>
              <w:spacing w:after="0" w:line="240" w:lineRule="auto"/>
              <w:jc w:val="both"/>
              <w:rPr>
                <w:rFonts w:ascii="Palatino Linotype" w:hAnsi="Palatino Linotype"/>
                <w:color w:val="000000"/>
                <w:sz w:val="16"/>
                <w:szCs w:val="16"/>
              </w:rPr>
            </w:pPr>
            <w:r w:rsidRPr="008061AC">
              <w:rPr>
                <w:rFonts w:ascii="Palatino Linotype" w:hAnsi="Palatino Linotype"/>
                <w:color w:val="000000"/>
                <w:sz w:val="16"/>
                <w:szCs w:val="16"/>
              </w:rPr>
              <w:t>2023-02-13</w:t>
            </w:r>
          </w:p>
        </w:tc>
        <w:tc>
          <w:tcPr>
            <w:tcW w:w="850" w:type="dxa"/>
            <w:tcBorders>
              <w:top w:val="single" w:sz="4" w:space="0" w:color="000000"/>
              <w:left w:val="single" w:sz="4" w:space="0" w:color="000000"/>
              <w:bottom w:val="single" w:sz="4" w:space="0" w:color="000000"/>
              <w:right w:val="single" w:sz="4" w:space="0" w:color="000000"/>
            </w:tcBorders>
          </w:tcPr>
          <w:p w:rsidR="004F6E9B" w:rsidRPr="008061AC" w:rsidRDefault="004F6E9B" w:rsidP="00D726C1">
            <w:pPr>
              <w:spacing w:after="0" w:line="240" w:lineRule="auto"/>
              <w:jc w:val="both"/>
              <w:rPr>
                <w:rFonts w:ascii="Palatino Linotype" w:hAnsi="Palatino Linotype"/>
                <w:sz w:val="16"/>
                <w:szCs w:val="16"/>
              </w:rPr>
            </w:pPr>
          </w:p>
        </w:tc>
      </w:tr>
      <w:bookmarkEnd w:id="0"/>
    </w:tbl>
    <w:p w:rsidR="00A70E2E" w:rsidRPr="008061AC" w:rsidRDefault="00A70E2E">
      <w:pPr>
        <w:rPr>
          <w:rFonts w:ascii="Palatino Linotype" w:hAnsi="Palatino Linotype"/>
        </w:rPr>
      </w:pPr>
    </w:p>
    <w:sectPr w:rsidR="00A70E2E" w:rsidRPr="008061AC" w:rsidSect="009E6D8A">
      <w:footerReference w:type="default" r:id="rId8"/>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5E" w:rsidRDefault="0030645E">
      <w:pPr>
        <w:spacing w:after="0" w:line="240" w:lineRule="auto"/>
      </w:pPr>
      <w:r>
        <w:separator/>
      </w:r>
    </w:p>
  </w:endnote>
  <w:endnote w:type="continuationSeparator" w:id="0">
    <w:p w:rsidR="0030645E" w:rsidRDefault="0030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A" w:rsidRPr="00983469" w:rsidRDefault="00836BC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8061AC">
      <w:rPr>
        <w:rFonts w:ascii="Palatino Linotype" w:hAnsi="Palatino Linotype"/>
        <w:b/>
        <w:bCs/>
        <w:noProof/>
        <w:sz w:val="16"/>
        <w:szCs w:val="16"/>
      </w:rPr>
      <w:t>7</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8061AC">
      <w:rPr>
        <w:rFonts w:ascii="Palatino Linotype" w:hAnsi="Palatino Linotype"/>
        <w:b/>
        <w:bCs/>
        <w:noProof/>
        <w:sz w:val="16"/>
        <w:szCs w:val="16"/>
      </w:rPr>
      <w:t>8</w:t>
    </w:r>
    <w:r w:rsidRPr="00983469">
      <w:rPr>
        <w:rFonts w:ascii="Palatino Linotype" w:hAnsi="Palatino Linotype"/>
        <w:b/>
        <w:bCs/>
        <w:sz w:val="16"/>
        <w:szCs w:val="16"/>
      </w:rPr>
      <w:fldChar w:fldCharType="end"/>
    </w:r>
  </w:p>
  <w:p w:rsidR="000021CA" w:rsidRDefault="0030645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A" w:rsidRPr="00983469" w:rsidRDefault="00836BC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8061AC">
      <w:rPr>
        <w:rFonts w:ascii="Palatino Linotype" w:hAnsi="Palatino Linotype"/>
        <w:b/>
        <w:bCs/>
        <w:noProof/>
        <w:sz w:val="16"/>
        <w:szCs w:val="16"/>
      </w:rPr>
      <w:t>8</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8061AC">
      <w:rPr>
        <w:rFonts w:ascii="Palatino Linotype" w:hAnsi="Palatino Linotype"/>
        <w:b/>
        <w:bCs/>
        <w:noProof/>
        <w:sz w:val="16"/>
        <w:szCs w:val="16"/>
      </w:rPr>
      <w:t>8</w:t>
    </w:r>
    <w:r w:rsidRPr="00983469">
      <w:rPr>
        <w:rFonts w:ascii="Palatino Linotype" w:hAnsi="Palatino Linotype"/>
        <w:b/>
        <w:bCs/>
        <w:sz w:val="16"/>
        <w:szCs w:val="16"/>
      </w:rPr>
      <w:fldChar w:fldCharType="end"/>
    </w:r>
  </w:p>
  <w:p w:rsidR="000021CA" w:rsidRDefault="003064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5E" w:rsidRDefault="0030645E">
      <w:pPr>
        <w:spacing w:after="0" w:line="240" w:lineRule="auto"/>
      </w:pPr>
      <w:r>
        <w:separator/>
      </w:r>
    </w:p>
  </w:footnote>
  <w:footnote w:type="continuationSeparator" w:id="0">
    <w:p w:rsidR="0030645E" w:rsidRDefault="00306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526"/>
    <w:multiLevelType w:val="hybridMultilevel"/>
    <w:tmpl w:val="485E9F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9F77CE2"/>
    <w:multiLevelType w:val="hybridMultilevel"/>
    <w:tmpl w:val="B1E058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6A00BD4"/>
    <w:multiLevelType w:val="hybridMultilevel"/>
    <w:tmpl w:val="5D9CA0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9B"/>
    <w:rsid w:val="000018FF"/>
    <w:rsid w:val="00005925"/>
    <w:rsid w:val="0000705C"/>
    <w:rsid w:val="00007365"/>
    <w:rsid w:val="00010695"/>
    <w:rsid w:val="0001117B"/>
    <w:rsid w:val="00011870"/>
    <w:rsid w:val="000154A1"/>
    <w:rsid w:val="00015C16"/>
    <w:rsid w:val="00016FE8"/>
    <w:rsid w:val="00017B1E"/>
    <w:rsid w:val="000206B3"/>
    <w:rsid w:val="00021CC2"/>
    <w:rsid w:val="00023BB8"/>
    <w:rsid w:val="00027736"/>
    <w:rsid w:val="0002786F"/>
    <w:rsid w:val="00027A4E"/>
    <w:rsid w:val="000320FA"/>
    <w:rsid w:val="000339DA"/>
    <w:rsid w:val="0003420D"/>
    <w:rsid w:val="000347C9"/>
    <w:rsid w:val="00036ADF"/>
    <w:rsid w:val="00036C86"/>
    <w:rsid w:val="00040FF8"/>
    <w:rsid w:val="000461DE"/>
    <w:rsid w:val="0004639B"/>
    <w:rsid w:val="0004724D"/>
    <w:rsid w:val="00047640"/>
    <w:rsid w:val="0005056A"/>
    <w:rsid w:val="00051821"/>
    <w:rsid w:val="000526AC"/>
    <w:rsid w:val="00061FD6"/>
    <w:rsid w:val="00066123"/>
    <w:rsid w:val="0006797B"/>
    <w:rsid w:val="00072E91"/>
    <w:rsid w:val="00072FC9"/>
    <w:rsid w:val="00076E96"/>
    <w:rsid w:val="00081477"/>
    <w:rsid w:val="00082339"/>
    <w:rsid w:val="00082FF6"/>
    <w:rsid w:val="00084506"/>
    <w:rsid w:val="00085580"/>
    <w:rsid w:val="00087BF4"/>
    <w:rsid w:val="00090334"/>
    <w:rsid w:val="000920B7"/>
    <w:rsid w:val="00092273"/>
    <w:rsid w:val="000924F0"/>
    <w:rsid w:val="00092C31"/>
    <w:rsid w:val="000941BA"/>
    <w:rsid w:val="00095CF5"/>
    <w:rsid w:val="00097FCF"/>
    <w:rsid w:val="000A0AEA"/>
    <w:rsid w:val="000B2F2D"/>
    <w:rsid w:val="000B480C"/>
    <w:rsid w:val="000B51C8"/>
    <w:rsid w:val="000B6C2E"/>
    <w:rsid w:val="000C00C5"/>
    <w:rsid w:val="000C118B"/>
    <w:rsid w:val="000C31B3"/>
    <w:rsid w:val="000C53D2"/>
    <w:rsid w:val="000C733B"/>
    <w:rsid w:val="000D1053"/>
    <w:rsid w:val="000D15B0"/>
    <w:rsid w:val="000D5F4A"/>
    <w:rsid w:val="000E1819"/>
    <w:rsid w:val="000E1A43"/>
    <w:rsid w:val="000E279D"/>
    <w:rsid w:val="000E5A9C"/>
    <w:rsid w:val="000E5DCF"/>
    <w:rsid w:val="000E61D2"/>
    <w:rsid w:val="000E6950"/>
    <w:rsid w:val="000F1670"/>
    <w:rsid w:val="000F1E9E"/>
    <w:rsid w:val="000F4903"/>
    <w:rsid w:val="00101153"/>
    <w:rsid w:val="00101BF3"/>
    <w:rsid w:val="001025C1"/>
    <w:rsid w:val="00103EB9"/>
    <w:rsid w:val="001048C6"/>
    <w:rsid w:val="00106A19"/>
    <w:rsid w:val="00106FF3"/>
    <w:rsid w:val="001073F2"/>
    <w:rsid w:val="00107EE5"/>
    <w:rsid w:val="0011188A"/>
    <w:rsid w:val="001128E3"/>
    <w:rsid w:val="00113576"/>
    <w:rsid w:val="00114C09"/>
    <w:rsid w:val="00121197"/>
    <w:rsid w:val="00121D7E"/>
    <w:rsid w:val="0012375D"/>
    <w:rsid w:val="001249A4"/>
    <w:rsid w:val="00135759"/>
    <w:rsid w:val="00140043"/>
    <w:rsid w:val="00143816"/>
    <w:rsid w:val="00145DDC"/>
    <w:rsid w:val="00146806"/>
    <w:rsid w:val="00147ADE"/>
    <w:rsid w:val="00150617"/>
    <w:rsid w:val="00150912"/>
    <w:rsid w:val="001528D2"/>
    <w:rsid w:val="00152BEC"/>
    <w:rsid w:val="001550D8"/>
    <w:rsid w:val="0016066F"/>
    <w:rsid w:val="00161905"/>
    <w:rsid w:val="00164737"/>
    <w:rsid w:val="0016697E"/>
    <w:rsid w:val="00167880"/>
    <w:rsid w:val="0017031A"/>
    <w:rsid w:val="00170D0C"/>
    <w:rsid w:val="001712B4"/>
    <w:rsid w:val="00171349"/>
    <w:rsid w:val="001721D8"/>
    <w:rsid w:val="00175ADF"/>
    <w:rsid w:val="00180875"/>
    <w:rsid w:val="001833CC"/>
    <w:rsid w:val="00185C73"/>
    <w:rsid w:val="0018676E"/>
    <w:rsid w:val="001932FB"/>
    <w:rsid w:val="00196074"/>
    <w:rsid w:val="0019682B"/>
    <w:rsid w:val="001971EB"/>
    <w:rsid w:val="0019779E"/>
    <w:rsid w:val="00197B00"/>
    <w:rsid w:val="001A1408"/>
    <w:rsid w:val="001A18FA"/>
    <w:rsid w:val="001A2AC3"/>
    <w:rsid w:val="001A366D"/>
    <w:rsid w:val="001A45F7"/>
    <w:rsid w:val="001A6B8E"/>
    <w:rsid w:val="001B326E"/>
    <w:rsid w:val="001B6118"/>
    <w:rsid w:val="001B7473"/>
    <w:rsid w:val="001C143B"/>
    <w:rsid w:val="001C2BED"/>
    <w:rsid w:val="001C34ED"/>
    <w:rsid w:val="001C48CB"/>
    <w:rsid w:val="001C6F44"/>
    <w:rsid w:val="001C7C63"/>
    <w:rsid w:val="001D0D0E"/>
    <w:rsid w:val="001D24B4"/>
    <w:rsid w:val="001D56C2"/>
    <w:rsid w:val="001E0F3E"/>
    <w:rsid w:val="001E285C"/>
    <w:rsid w:val="001E3395"/>
    <w:rsid w:val="001E4034"/>
    <w:rsid w:val="001E4DF4"/>
    <w:rsid w:val="001F1359"/>
    <w:rsid w:val="001F1AC4"/>
    <w:rsid w:val="001F59E0"/>
    <w:rsid w:val="00202A59"/>
    <w:rsid w:val="002044C2"/>
    <w:rsid w:val="00206EBA"/>
    <w:rsid w:val="0020723E"/>
    <w:rsid w:val="00207A0D"/>
    <w:rsid w:val="00213B10"/>
    <w:rsid w:val="00213FC4"/>
    <w:rsid w:val="00214322"/>
    <w:rsid w:val="00214EE9"/>
    <w:rsid w:val="00216CF1"/>
    <w:rsid w:val="00216EA9"/>
    <w:rsid w:val="00217DDB"/>
    <w:rsid w:val="00221655"/>
    <w:rsid w:val="0022172E"/>
    <w:rsid w:val="002264AB"/>
    <w:rsid w:val="002272C4"/>
    <w:rsid w:val="002316F3"/>
    <w:rsid w:val="00236DEA"/>
    <w:rsid w:val="00241ACD"/>
    <w:rsid w:val="002422CD"/>
    <w:rsid w:val="00242D41"/>
    <w:rsid w:val="002447E2"/>
    <w:rsid w:val="00245759"/>
    <w:rsid w:val="00252CDC"/>
    <w:rsid w:val="00254FE3"/>
    <w:rsid w:val="00257A3B"/>
    <w:rsid w:val="00264887"/>
    <w:rsid w:val="00264915"/>
    <w:rsid w:val="002703F4"/>
    <w:rsid w:val="002709DC"/>
    <w:rsid w:val="00272798"/>
    <w:rsid w:val="00272D73"/>
    <w:rsid w:val="00273FD8"/>
    <w:rsid w:val="002758F9"/>
    <w:rsid w:val="0028566A"/>
    <w:rsid w:val="00286C98"/>
    <w:rsid w:val="00286DAF"/>
    <w:rsid w:val="00286F24"/>
    <w:rsid w:val="00287F6D"/>
    <w:rsid w:val="00294A37"/>
    <w:rsid w:val="002A0322"/>
    <w:rsid w:val="002A1980"/>
    <w:rsid w:val="002A357F"/>
    <w:rsid w:val="002A4321"/>
    <w:rsid w:val="002A4615"/>
    <w:rsid w:val="002B0F0A"/>
    <w:rsid w:val="002B27A0"/>
    <w:rsid w:val="002B3791"/>
    <w:rsid w:val="002B4BA7"/>
    <w:rsid w:val="002B6487"/>
    <w:rsid w:val="002B7534"/>
    <w:rsid w:val="002B7816"/>
    <w:rsid w:val="002C63EB"/>
    <w:rsid w:val="002C6BBA"/>
    <w:rsid w:val="002D04F8"/>
    <w:rsid w:val="002D0BC1"/>
    <w:rsid w:val="002E030E"/>
    <w:rsid w:val="002E58D5"/>
    <w:rsid w:val="002F0BDC"/>
    <w:rsid w:val="002F1856"/>
    <w:rsid w:val="002F1F41"/>
    <w:rsid w:val="002F4077"/>
    <w:rsid w:val="002F4640"/>
    <w:rsid w:val="002F6F70"/>
    <w:rsid w:val="002F757F"/>
    <w:rsid w:val="0030398B"/>
    <w:rsid w:val="003047FA"/>
    <w:rsid w:val="00306091"/>
    <w:rsid w:val="0030645E"/>
    <w:rsid w:val="00307E4A"/>
    <w:rsid w:val="003111A0"/>
    <w:rsid w:val="003114CC"/>
    <w:rsid w:val="00313A9E"/>
    <w:rsid w:val="00317D89"/>
    <w:rsid w:val="00322BFB"/>
    <w:rsid w:val="003250C1"/>
    <w:rsid w:val="00326B2D"/>
    <w:rsid w:val="003311D8"/>
    <w:rsid w:val="00332010"/>
    <w:rsid w:val="003321D9"/>
    <w:rsid w:val="00332291"/>
    <w:rsid w:val="00334077"/>
    <w:rsid w:val="00340594"/>
    <w:rsid w:val="00341689"/>
    <w:rsid w:val="0034347F"/>
    <w:rsid w:val="00347EAA"/>
    <w:rsid w:val="00352914"/>
    <w:rsid w:val="00353BFA"/>
    <w:rsid w:val="0035430B"/>
    <w:rsid w:val="00356582"/>
    <w:rsid w:val="00357CA3"/>
    <w:rsid w:val="00363D4A"/>
    <w:rsid w:val="00365315"/>
    <w:rsid w:val="00367FFE"/>
    <w:rsid w:val="00371250"/>
    <w:rsid w:val="00376C24"/>
    <w:rsid w:val="00380CE2"/>
    <w:rsid w:val="0038443E"/>
    <w:rsid w:val="0038457A"/>
    <w:rsid w:val="0038681A"/>
    <w:rsid w:val="0039019E"/>
    <w:rsid w:val="003935A2"/>
    <w:rsid w:val="00393A16"/>
    <w:rsid w:val="00394653"/>
    <w:rsid w:val="00394E83"/>
    <w:rsid w:val="00397998"/>
    <w:rsid w:val="003A2DBA"/>
    <w:rsid w:val="003A730F"/>
    <w:rsid w:val="003B01FA"/>
    <w:rsid w:val="003B0963"/>
    <w:rsid w:val="003B0FF6"/>
    <w:rsid w:val="003B2A2D"/>
    <w:rsid w:val="003B43FD"/>
    <w:rsid w:val="003B5F58"/>
    <w:rsid w:val="003B637B"/>
    <w:rsid w:val="003B77AE"/>
    <w:rsid w:val="003C0A0A"/>
    <w:rsid w:val="003C2880"/>
    <w:rsid w:val="003C4555"/>
    <w:rsid w:val="003D17C4"/>
    <w:rsid w:val="003D2B5D"/>
    <w:rsid w:val="003D3615"/>
    <w:rsid w:val="003D41C6"/>
    <w:rsid w:val="003D511E"/>
    <w:rsid w:val="003E06EA"/>
    <w:rsid w:val="003E1A2D"/>
    <w:rsid w:val="003E454B"/>
    <w:rsid w:val="003E594C"/>
    <w:rsid w:val="003E69E5"/>
    <w:rsid w:val="003F01C3"/>
    <w:rsid w:val="003F0745"/>
    <w:rsid w:val="003F27C9"/>
    <w:rsid w:val="003F4744"/>
    <w:rsid w:val="003F70EF"/>
    <w:rsid w:val="00400AE6"/>
    <w:rsid w:val="00401712"/>
    <w:rsid w:val="00403D3E"/>
    <w:rsid w:val="004052C1"/>
    <w:rsid w:val="0040648F"/>
    <w:rsid w:val="00410319"/>
    <w:rsid w:val="00414BD9"/>
    <w:rsid w:val="00416776"/>
    <w:rsid w:val="00422D33"/>
    <w:rsid w:val="0042312E"/>
    <w:rsid w:val="00424ACA"/>
    <w:rsid w:val="00425928"/>
    <w:rsid w:val="00425E15"/>
    <w:rsid w:val="0042646F"/>
    <w:rsid w:val="00426992"/>
    <w:rsid w:val="0043435D"/>
    <w:rsid w:val="004348B1"/>
    <w:rsid w:val="00434CA5"/>
    <w:rsid w:val="00441A67"/>
    <w:rsid w:val="00447CD7"/>
    <w:rsid w:val="004535CB"/>
    <w:rsid w:val="004536BE"/>
    <w:rsid w:val="004537EB"/>
    <w:rsid w:val="00453D92"/>
    <w:rsid w:val="00453EF1"/>
    <w:rsid w:val="004545B5"/>
    <w:rsid w:val="00457B0C"/>
    <w:rsid w:val="004605B1"/>
    <w:rsid w:val="00462404"/>
    <w:rsid w:val="00462CD4"/>
    <w:rsid w:val="00471976"/>
    <w:rsid w:val="0047379A"/>
    <w:rsid w:val="00473B7C"/>
    <w:rsid w:val="00490613"/>
    <w:rsid w:val="00493E3D"/>
    <w:rsid w:val="00494B10"/>
    <w:rsid w:val="004955C3"/>
    <w:rsid w:val="0049610C"/>
    <w:rsid w:val="00496FF8"/>
    <w:rsid w:val="00497DEA"/>
    <w:rsid w:val="004A2CBE"/>
    <w:rsid w:val="004A39C2"/>
    <w:rsid w:val="004A43AB"/>
    <w:rsid w:val="004A4DA7"/>
    <w:rsid w:val="004A6DD2"/>
    <w:rsid w:val="004A7E5B"/>
    <w:rsid w:val="004B2263"/>
    <w:rsid w:val="004B3207"/>
    <w:rsid w:val="004B42E8"/>
    <w:rsid w:val="004B4EB0"/>
    <w:rsid w:val="004B59C3"/>
    <w:rsid w:val="004C0D7C"/>
    <w:rsid w:val="004C4CAC"/>
    <w:rsid w:val="004C571F"/>
    <w:rsid w:val="004D19BE"/>
    <w:rsid w:val="004D313E"/>
    <w:rsid w:val="004D5858"/>
    <w:rsid w:val="004D6E78"/>
    <w:rsid w:val="004D6FCB"/>
    <w:rsid w:val="004D7FC4"/>
    <w:rsid w:val="004E2A1C"/>
    <w:rsid w:val="004E4411"/>
    <w:rsid w:val="004F0866"/>
    <w:rsid w:val="004F1668"/>
    <w:rsid w:val="004F3162"/>
    <w:rsid w:val="004F3205"/>
    <w:rsid w:val="004F36C9"/>
    <w:rsid w:val="004F4E6F"/>
    <w:rsid w:val="004F6846"/>
    <w:rsid w:val="004F6E9B"/>
    <w:rsid w:val="005024FA"/>
    <w:rsid w:val="00503B2E"/>
    <w:rsid w:val="0050481F"/>
    <w:rsid w:val="00504ABA"/>
    <w:rsid w:val="00505D6F"/>
    <w:rsid w:val="00507918"/>
    <w:rsid w:val="005106A7"/>
    <w:rsid w:val="00511787"/>
    <w:rsid w:val="005118DF"/>
    <w:rsid w:val="005150A5"/>
    <w:rsid w:val="005152ED"/>
    <w:rsid w:val="00520D83"/>
    <w:rsid w:val="00521120"/>
    <w:rsid w:val="0052271F"/>
    <w:rsid w:val="0052400C"/>
    <w:rsid w:val="00526A57"/>
    <w:rsid w:val="00527EA8"/>
    <w:rsid w:val="00533B1E"/>
    <w:rsid w:val="00534D9F"/>
    <w:rsid w:val="00535790"/>
    <w:rsid w:val="00537780"/>
    <w:rsid w:val="005401C9"/>
    <w:rsid w:val="0054312E"/>
    <w:rsid w:val="005437E4"/>
    <w:rsid w:val="005526DF"/>
    <w:rsid w:val="00553086"/>
    <w:rsid w:val="00555538"/>
    <w:rsid w:val="00556F6E"/>
    <w:rsid w:val="00560EA5"/>
    <w:rsid w:val="0056106B"/>
    <w:rsid w:val="00562753"/>
    <w:rsid w:val="00564E65"/>
    <w:rsid w:val="0056608A"/>
    <w:rsid w:val="00566653"/>
    <w:rsid w:val="00566C9E"/>
    <w:rsid w:val="00573605"/>
    <w:rsid w:val="00573F14"/>
    <w:rsid w:val="005815D1"/>
    <w:rsid w:val="00581F86"/>
    <w:rsid w:val="00582C54"/>
    <w:rsid w:val="00583C9F"/>
    <w:rsid w:val="0058665F"/>
    <w:rsid w:val="00587718"/>
    <w:rsid w:val="0059029E"/>
    <w:rsid w:val="005915F7"/>
    <w:rsid w:val="0059176F"/>
    <w:rsid w:val="00592547"/>
    <w:rsid w:val="005A0B9E"/>
    <w:rsid w:val="005A3014"/>
    <w:rsid w:val="005A5F47"/>
    <w:rsid w:val="005A68A9"/>
    <w:rsid w:val="005B21D3"/>
    <w:rsid w:val="005B42E0"/>
    <w:rsid w:val="005B472D"/>
    <w:rsid w:val="005B53E0"/>
    <w:rsid w:val="005B5DC3"/>
    <w:rsid w:val="005B77E2"/>
    <w:rsid w:val="005C42CB"/>
    <w:rsid w:val="005C56CD"/>
    <w:rsid w:val="005C663D"/>
    <w:rsid w:val="005C6951"/>
    <w:rsid w:val="005D0935"/>
    <w:rsid w:val="005D30DA"/>
    <w:rsid w:val="005D493F"/>
    <w:rsid w:val="005D6A20"/>
    <w:rsid w:val="005D6CC7"/>
    <w:rsid w:val="005D73F7"/>
    <w:rsid w:val="005D7DFF"/>
    <w:rsid w:val="005E0D64"/>
    <w:rsid w:val="005E2755"/>
    <w:rsid w:val="005E4C99"/>
    <w:rsid w:val="005E4F75"/>
    <w:rsid w:val="005E4FEB"/>
    <w:rsid w:val="005E74BE"/>
    <w:rsid w:val="005E7BAB"/>
    <w:rsid w:val="005E7D21"/>
    <w:rsid w:val="005E7ED2"/>
    <w:rsid w:val="005F28D1"/>
    <w:rsid w:val="005F4182"/>
    <w:rsid w:val="005F57D8"/>
    <w:rsid w:val="005F6CDA"/>
    <w:rsid w:val="00600FE2"/>
    <w:rsid w:val="0060336E"/>
    <w:rsid w:val="00605602"/>
    <w:rsid w:val="00606723"/>
    <w:rsid w:val="00610FDD"/>
    <w:rsid w:val="0061185B"/>
    <w:rsid w:val="00613F50"/>
    <w:rsid w:val="006140CC"/>
    <w:rsid w:val="00622D32"/>
    <w:rsid w:val="0062641D"/>
    <w:rsid w:val="00630ED6"/>
    <w:rsid w:val="00632782"/>
    <w:rsid w:val="00633F74"/>
    <w:rsid w:val="006349BC"/>
    <w:rsid w:val="00634B6F"/>
    <w:rsid w:val="00634BF7"/>
    <w:rsid w:val="006351F0"/>
    <w:rsid w:val="00635C36"/>
    <w:rsid w:val="00635DE8"/>
    <w:rsid w:val="006403B1"/>
    <w:rsid w:val="00640FBC"/>
    <w:rsid w:val="006442AA"/>
    <w:rsid w:val="00650FCC"/>
    <w:rsid w:val="00651545"/>
    <w:rsid w:val="00651D71"/>
    <w:rsid w:val="00653A47"/>
    <w:rsid w:val="00653CD8"/>
    <w:rsid w:val="00654DAA"/>
    <w:rsid w:val="0065705F"/>
    <w:rsid w:val="00657B5B"/>
    <w:rsid w:val="00666D6C"/>
    <w:rsid w:val="006672C6"/>
    <w:rsid w:val="00667793"/>
    <w:rsid w:val="00673460"/>
    <w:rsid w:val="00674474"/>
    <w:rsid w:val="006755A3"/>
    <w:rsid w:val="00685802"/>
    <w:rsid w:val="00691A5D"/>
    <w:rsid w:val="00694D6E"/>
    <w:rsid w:val="00694E49"/>
    <w:rsid w:val="006A0DBD"/>
    <w:rsid w:val="006A12E3"/>
    <w:rsid w:val="006A436B"/>
    <w:rsid w:val="006A6E4B"/>
    <w:rsid w:val="006B1D55"/>
    <w:rsid w:val="006B261F"/>
    <w:rsid w:val="006B2663"/>
    <w:rsid w:val="006B3E0D"/>
    <w:rsid w:val="006B4800"/>
    <w:rsid w:val="006B4BDE"/>
    <w:rsid w:val="006B6169"/>
    <w:rsid w:val="006B6614"/>
    <w:rsid w:val="006B781F"/>
    <w:rsid w:val="006C0EF2"/>
    <w:rsid w:val="006C147E"/>
    <w:rsid w:val="006C262F"/>
    <w:rsid w:val="006C277C"/>
    <w:rsid w:val="006C658F"/>
    <w:rsid w:val="006D2113"/>
    <w:rsid w:val="006D5D64"/>
    <w:rsid w:val="006D72D4"/>
    <w:rsid w:val="006D7CC3"/>
    <w:rsid w:val="006E0FCD"/>
    <w:rsid w:val="006E108A"/>
    <w:rsid w:val="006E1602"/>
    <w:rsid w:val="006E16A6"/>
    <w:rsid w:val="006E4654"/>
    <w:rsid w:val="006E77FE"/>
    <w:rsid w:val="006E7C52"/>
    <w:rsid w:val="006F01ED"/>
    <w:rsid w:val="006F1BA2"/>
    <w:rsid w:val="006F29C3"/>
    <w:rsid w:val="006F49D8"/>
    <w:rsid w:val="006F49DD"/>
    <w:rsid w:val="006F4EAA"/>
    <w:rsid w:val="006F5D4D"/>
    <w:rsid w:val="006F6EE0"/>
    <w:rsid w:val="0070183D"/>
    <w:rsid w:val="007019F6"/>
    <w:rsid w:val="00703121"/>
    <w:rsid w:val="00704009"/>
    <w:rsid w:val="007129A2"/>
    <w:rsid w:val="007146BC"/>
    <w:rsid w:val="007170B2"/>
    <w:rsid w:val="00717813"/>
    <w:rsid w:val="007213F7"/>
    <w:rsid w:val="00721BCE"/>
    <w:rsid w:val="00730CEB"/>
    <w:rsid w:val="00731DDF"/>
    <w:rsid w:val="00731E4F"/>
    <w:rsid w:val="00731F4E"/>
    <w:rsid w:val="00732600"/>
    <w:rsid w:val="00733799"/>
    <w:rsid w:val="00733E24"/>
    <w:rsid w:val="0073499A"/>
    <w:rsid w:val="00740A6D"/>
    <w:rsid w:val="00744686"/>
    <w:rsid w:val="00746D55"/>
    <w:rsid w:val="0075204E"/>
    <w:rsid w:val="00752C36"/>
    <w:rsid w:val="00753099"/>
    <w:rsid w:val="007538DA"/>
    <w:rsid w:val="00753911"/>
    <w:rsid w:val="0075573E"/>
    <w:rsid w:val="00762FE0"/>
    <w:rsid w:val="007657F1"/>
    <w:rsid w:val="00765DBC"/>
    <w:rsid w:val="00765E9B"/>
    <w:rsid w:val="00767C63"/>
    <w:rsid w:val="007730CC"/>
    <w:rsid w:val="00773B02"/>
    <w:rsid w:val="00774540"/>
    <w:rsid w:val="0077563A"/>
    <w:rsid w:val="007758BA"/>
    <w:rsid w:val="00777591"/>
    <w:rsid w:val="00777881"/>
    <w:rsid w:val="007815D4"/>
    <w:rsid w:val="00782B48"/>
    <w:rsid w:val="00783517"/>
    <w:rsid w:val="0078650A"/>
    <w:rsid w:val="00790167"/>
    <w:rsid w:val="00790B44"/>
    <w:rsid w:val="00793B7E"/>
    <w:rsid w:val="0079409F"/>
    <w:rsid w:val="007A0F4F"/>
    <w:rsid w:val="007B3053"/>
    <w:rsid w:val="007B321A"/>
    <w:rsid w:val="007B753F"/>
    <w:rsid w:val="007C046D"/>
    <w:rsid w:val="007C6AF6"/>
    <w:rsid w:val="007C6DF2"/>
    <w:rsid w:val="007D34AD"/>
    <w:rsid w:val="007D3D74"/>
    <w:rsid w:val="007D4F09"/>
    <w:rsid w:val="007D7F9A"/>
    <w:rsid w:val="007E13EA"/>
    <w:rsid w:val="007E255E"/>
    <w:rsid w:val="007E323D"/>
    <w:rsid w:val="007E43B9"/>
    <w:rsid w:val="007E5DA3"/>
    <w:rsid w:val="007E6F0B"/>
    <w:rsid w:val="007F0084"/>
    <w:rsid w:val="007F0D4E"/>
    <w:rsid w:val="007F34AB"/>
    <w:rsid w:val="007F385E"/>
    <w:rsid w:val="007F3B8B"/>
    <w:rsid w:val="00800BE0"/>
    <w:rsid w:val="008014ED"/>
    <w:rsid w:val="00802503"/>
    <w:rsid w:val="00804804"/>
    <w:rsid w:val="008061AC"/>
    <w:rsid w:val="00807B84"/>
    <w:rsid w:val="008117BF"/>
    <w:rsid w:val="00812D25"/>
    <w:rsid w:val="00814C74"/>
    <w:rsid w:val="00815924"/>
    <w:rsid w:val="008179BA"/>
    <w:rsid w:val="008179CD"/>
    <w:rsid w:val="00825D42"/>
    <w:rsid w:val="00830408"/>
    <w:rsid w:val="00832734"/>
    <w:rsid w:val="0083348D"/>
    <w:rsid w:val="00833BAB"/>
    <w:rsid w:val="00836BBD"/>
    <w:rsid w:val="00836BCE"/>
    <w:rsid w:val="0083781F"/>
    <w:rsid w:val="008419C7"/>
    <w:rsid w:val="0084287C"/>
    <w:rsid w:val="00842E5C"/>
    <w:rsid w:val="00850531"/>
    <w:rsid w:val="00851A16"/>
    <w:rsid w:val="00851CA8"/>
    <w:rsid w:val="00851DDA"/>
    <w:rsid w:val="008527F6"/>
    <w:rsid w:val="00853FC1"/>
    <w:rsid w:val="00854802"/>
    <w:rsid w:val="00854B67"/>
    <w:rsid w:val="00855219"/>
    <w:rsid w:val="0085557D"/>
    <w:rsid w:val="00856066"/>
    <w:rsid w:val="00861099"/>
    <w:rsid w:val="0086163B"/>
    <w:rsid w:val="0086367C"/>
    <w:rsid w:val="0086677C"/>
    <w:rsid w:val="00866D7D"/>
    <w:rsid w:val="008711AA"/>
    <w:rsid w:val="008719AB"/>
    <w:rsid w:val="00872E78"/>
    <w:rsid w:val="00873300"/>
    <w:rsid w:val="00876C59"/>
    <w:rsid w:val="0087765B"/>
    <w:rsid w:val="0088475A"/>
    <w:rsid w:val="00887EA5"/>
    <w:rsid w:val="00890861"/>
    <w:rsid w:val="00891428"/>
    <w:rsid w:val="00891657"/>
    <w:rsid w:val="008942B6"/>
    <w:rsid w:val="00894FC0"/>
    <w:rsid w:val="008953F5"/>
    <w:rsid w:val="00897084"/>
    <w:rsid w:val="008A08E4"/>
    <w:rsid w:val="008A6A07"/>
    <w:rsid w:val="008A7CAD"/>
    <w:rsid w:val="008B13BA"/>
    <w:rsid w:val="008B2099"/>
    <w:rsid w:val="008B73C6"/>
    <w:rsid w:val="008C0B4E"/>
    <w:rsid w:val="008C11E9"/>
    <w:rsid w:val="008C1334"/>
    <w:rsid w:val="008C3353"/>
    <w:rsid w:val="008C4655"/>
    <w:rsid w:val="008C7820"/>
    <w:rsid w:val="008D0DFD"/>
    <w:rsid w:val="008D19C8"/>
    <w:rsid w:val="008D2936"/>
    <w:rsid w:val="008D603C"/>
    <w:rsid w:val="008D7006"/>
    <w:rsid w:val="008D7E8D"/>
    <w:rsid w:val="008E246E"/>
    <w:rsid w:val="008E767B"/>
    <w:rsid w:val="008F2A3E"/>
    <w:rsid w:val="008F3054"/>
    <w:rsid w:val="00904622"/>
    <w:rsid w:val="00904E11"/>
    <w:rsid w:val="00910102"/>
    <w:rsid w:val="009102FC"/>
    <w:rsid w:val="00913046"/>
    <w:rsid w:val="009132CC"/>
    <w:rsid w:val="00913BDB"/>
    <w:rsid w:val="00913D64"/>
    <w:rsid w:val="009143BA"/>
    <w:rsid w:val="00915CA2"/>
    <w:rsid w:val="00916637"/>
    <w:rsid w:val="00916723"/>
    <w:rsid w:val="00917B0A"/>
    <w:rsid w:val="00920D26"/>
    <w:rsid w:val="00924806"/>
    <w:rsid w:val="00924A84"/>
    <w:rsid w:val="00926830"/>
    <w:rsid w:val="009271A7"/>
    <w:rsid w:val="009303B4"/>
    <w:rsid w:val="009318C7"/>
    <w:rsid w:val="00932591"/>
    <w:rsid w:val="00932691"/>
    <w:rsid w:val="0093347C"/>
    <w:rsid w:val="00934BDA"/>
    <w:rsid w:val="009371C5"/>
    <w:rsid w:val="00940774"/>
    <w:rsid w:val="00941DFF"/>
    <w:rsid w:val="00943A63"/>
    <w:rsid w:val="00945C6E"/>
    <w:rsid w:val="00947225"/>
    <w:rsid w:val="009474D0"/>
    <w:rsid w:val="00947E14"/>
    <w:rsid w:val="0095207F"/>
    <w:rsid w:val="00952F08"/>
    <w:rsid w:val="00952F11"/>
    <w:rsid w:val="00953E4B"/>
    <w:rsid w:val="00954D1B"/>
    <w:rsid w:val="009561BC"/>
    <w:rsid w:val="00961DE3"/>
    <w:rsid w:val="00962510"/>
    <w:rsid w:val="00964780"/>
    <w:rsid w:val="00964872"/>
    <w:rsid w:val="0097018E"/>
    <w:rsid w:val="009702ED"/>
    <w:rsid w:val="00972E50"/>
    <w:rsid w:val="00973706"/>
    <w:rsid w:val="0097741C"/>
    <w:rsid w:val="00980576"/>
    <w:rsid w:val="00980770"/>
    <w:rsid w:val="0098088A"/>
    <w:rsid w:val="00980DF8"/>
    <w:rsid w:val="00982B36"/>
    <w:rsid w:val="00983D06"/>
    <w:rsid w:val="0098508C"/>
    <w:rsid w:val="00986071"/>
    <w:rsid w:val="00986DDB"/>
    <w:rsid w:val="00987A89"/>
    <w:rsid w:val="00994979"/>
    <w:rsid w:val="009A18D1"/>
    <w:rsid w:val="009A1C11"/>
    <w:rsid w:val="009A3C85"/>
    <w:rsid w:val="009A4763"/>
    <w:rsid w:val="009A4A5B"/>
    <w:rsid w:val="009A4B49"/>
    <w:rsid w:val="009B72FD"/>
    <w:rsid w:val="009B75AD"/>
    <w:rsid w:val="009B78D5"/>
    <w:rsid w:val="009C0E32"/>
    <w:rsid w:val="009C144C"/>
    <w:rsid w:val="009C2703"/>
    <w:rsid w:val="009C3D41"/>
    <w:rsid w:val="009C6F26"/>
    <w:rsid w:val="009D051F"/>
    <w:rsid w:val="009D0DB4"/>
    <w:rsid w:val="009D10B6"/>
    <w:rsid w:val="009D2F88"/>
    <w:rsid w:val="009D52ED"/>
    <w:rsid w:val="009E0454"/>
    <w:rsid w:val="009E3108"/>
    <w:rsid w:val="009E34D4"/>
    <w:rsid w:val="009E497F"/>
    <w:rsid w:val="009E6BB6"/>
    <w:rsid w:val="009E6E11"/>
    <w:rsid w:val="009E7182"/>
    <w:rsid w:val="009E761F"/>
    <w:rsid w:val="009F0D59"/>
    <w:rsid w:val="009F106C"/>
    <w:rsid w:val="009F4D26"/>
    <w:rsid w:val="009F504E"/>
    <w:rsid w:val="009F5990"/>
    <w:rsid w:val="009F5A96"/>
    <w:rsid w:val="00A03334"/>
    <w:rsid w:val="00A04CC8"/>
    <w:rsid w:val="00A06373"/>
    <w:rsid w:val="00A06DF9"/>
    <w:rsid w:val="00A12C8B"/>
    <w:rsid w:val="00A12C8F"/>
    <w:rsid w:val="00A13F35"/>
    <w:rsid w:val="00A1509D"/>
    <w:rsid w:val="00A153F3"/>
    <w:rsid w:val="00A15FC8"/>
    <w:rsid w:val="00A178CC"/>
    <w:rsid w:val="00A20BE6"/>
    <w:rsid w:val="00A2401F"/>
    <w:rsid w:val="00A30E88"/>
    <w:rsid w:val="00A31DD6"/>
    <w:rsid w:val="00A4150F"/>
    <w:rsid w:val="00A51CF8"/>
    <w:rsid w:val="00A5346A"/>
    <w:rsid w:val="00A53B4A"/>
    <w:rsid w:val="00A56866"/>
    <w:rsid w:val="00A56F5B"/>
    <w:rsid w:val="00A633B8"/>
    <w:rsid w:val="00A662FC"/>
    <w:rsid w:val="00A66CA5"/>
    <w:rsid w:val="00A70E2E"/>
    <w:rsid w:val="00A733F6"/>
    <w:rsid w:val="00A73405"/>
    <w:rsid w:val="00A7499F"/>
    <w:rsid w:val="00A75DAC"/>
    <w:rsid w:val="00A7721D"/>
    <w:rsid w:val="00A8084F"/>
    <w:rsid w:val="00A82177"/>
    <w:rsid w:val="00A82624"/>
    <w:rsid w:val="00A84FE7"/>
    <w:rsid w:val="00A95E7A"/>
    <w:rsid w:val="00A97688"/>
    <w:rsid w:val="00AA0543"/>
    <w:rsid w:val="00AA222C"/>
    <w:rsid w:val="00AA4817"/>
    <w:rsid w:val="00AA64D2"/>
    <w:rsid w:val="00AB0B67"/>
    <w:rsid w:val="00AB2A20"/>
    <w:rsid w:val="00AB37A5"/>
    <w:rsid w:val="00AC2AAF"/>
    <w:rsid w:val="00AC2BDA"/>
    <w:rsid w:val="00AC4021"/>
    <w:rsid w:val="00AC447F"/>
    <w:rsid w:val="00AC4D55"/>
    <w:rsid w:val="00AC4F76"/>
    <w:rsid w:val="00AC63F9"/>
    <w:rsid w:val="00AD2AA5"/>
    <w:rsid w:val="00AD6209"/>
    <w:rsid w:val="00AD6349"/>
    <w:rsid w:val="00AD736F"/>
    <w:rsid w:val="00AD77FE"/>
    <w:rsid w:val="00AD79E8"/>
    <w:rsid w:val="00AD7CAF"/>
    <w:rsid w:val="00AE3EED"/>
    <w:rsid w:val="00AF093C"/>
    <w:rsid w:val="00B00B75"/>
    <w:rsid w:val="00B04EA3"/>
    <w:rsid w:val="00B070FC"/>
    <w:rsid w:val="00B07530"/>
    <w:rsid w:val="00B10BBC"/>
    <w:rsid w:val="00B10C2F"/>
    <w:rsid w:val="00B13892"/>
    <w:rsid w:val="00B152CB"/>
    <w:rsid w:val="00B165BB"/>
    <w:rsid w:val="00B16C56"/>
    <w:rsid w:val="00B209A3"/>
    <w:rsid w:val="00B23A3D"/>
    <w:rsid w:val="00B2733A"/>
    <w:rsid w:val="00B27F98"/>
    <w:rsid w:val="00B30C1C"/>
    <w:rsid w:val="00B322A5"/>
    <w:rsid w:val="00B32625"/>
    <w:rsid w:val="00B334BF"/>
    <w:rsid w:val="00B4043F"/>
    <w:rsid w:val="00B40BBE"/>
    <w:rsid w:val="00B412D5"/>
    <w:rsid w:val="00B42BC9"/>
    <w:rsid w:val="00B43F0B"/>
    <w:rsid w:val="00B4726F"/>
    <w:rsid w:val="00B476E3"/>
    <w:rsid w:val="00B5101E"/>
    <w:rsid w:val="00B5127E"/>
    <w:rsid w:val="00B55EFE"/>
    <w:rsid w:val="00B564EE"/>
    <w:rsid w:val="00B5664D"/>
    <w:rsid w:val="00B573F3"/>
    <w:rsid w:val="00B57A7E"/>
    <w:rsid w:val="00B64FC5"/>
    <w:rsid w:val="00B70599"/>
    <w:rsid w:val="00B7099E"/>
    <w:rsid w:val="00B71607"/>
    <w:rsid w:val="00B728DE"/>
    <w:rsid w:val="00B72E29"/>
    <w:rsid w:val="00B73466"/>
    <w:rsid w:val="00B7407D"/>
    <w:rsid w:val="00B761AC"/>
    <w:rsid w:val="00B76C27"/>
    <w:rsid w:val="00B824CE"/>
    <w:rsid w:val="00B8422E"/>
    <w:rsid w:val="00B843A2"/>
    <w:rsid w:val="00B8596E"/>
    <w:rsid w:val="00B86F86"/>
    <w:rsid w:val="00B87C95"/>
    <w:rsid w:val="00B90344"/>
    <w:rsid w:val="00B90550"/>
    <w:rsid w:val="00B94744"/>
    <w:rsid w:val="00B96A08"/>
    <w:rsid w:val="00BA060A"/>
    <w:rsid w:val="00BA0EA1"/>
    <w:rsid w:val="00BA3A4F"/>
    <w:rsid w:val="00BA5DA5"/>
    <w:rsid w:val="00BB00A1"/>
    <w:rsid w:val="00BB215D"/>
    <w:rsid w:val="00BC18B9"/>
    <w:rsid w:val="00BC1EE9"/>
    <w:rsid w:val="00BC3958"/>
    <w:rsid w:val="00BC4056"/>
    <w:rsid w:val="00BC4EC5"/>
    <w:rsid w:val="00BC5E61"/>
    <w:rsid w:val="00BC76C9"/>
    <w:rsid w:val="00BD0FF9"/>
    <w:rsid w:val="00BD167B"/>
    <w:rsid w:val="00BD403F"/>
    <w:rsid w:val="00BE1204"/>
    <w:rsid w:val="00BE25B7"/>
    <w:rsid w:val="00BE2ED7"/>
    <w:rsid w:val="00BE48EE"/>
    <w:rsid w:val="00BE5F5E"/>
    <w:rsid w:val="00BF0019"/>
    <w:rsid w:val="00BF01C3"/>
    <w:rsid w:val="00BF0501"/>
    <w:rsid w:val="00BF1519"/>
    <w:rsid w:val="00BF1720"/>
    <w:rsid w:val="00C04C90"/>
    <w:rsid w:val="00C04CBF"/>
    <w:rsid w:val="00C059E6"/>
    <w:rsid w:val="00C106AD"/>
    <w:rsid w:val="00C10B4D"/>
    <w:rsid w:val="00C2146A"/>
    <w:rsid w:val="00C22678"/>
    <w:rsid w:val="00C2355D"/>
    <w:rsid w:val="00C26A8C"/>
    <w:rsid w:val="00C27FB1"/>
    <w:rsid w:val="00C27FD3"/>
    <w:rsid w:val="00C30605"/>
    <w:rsid w:val="00C31D29"/>
    <w:rsid w:val="00C35A58"/>
    <w:rsid w:val="00C35C91"/>
    <w:rsid w:val="00C37CC8"/>
    <w:rsid w:val="00C42A26"/>
    <w:rsid w:val="00C442FF"/>
    <w:rsid w:val="00C44FFA"/>
    <w:rsid w:val="00C4536C"/>
    <w:rsid w:val="00C4572C"/>
    <w:rsid w:val="00C4690A"/>
    <w:rsid w:val="00C46CD4"/>
    <w:rsid w:val="00C4764A"/>
    <w:rsid w:val="00C47C27"/>
    <w:rsid w:val="00C510F8"/>
    <w:rsid w:val="00C54264"/>
    <w:rsid w:val="00C54DAE"/>
    <w:rsid w:val="00C55F89"/>
    <w:rsid w:val="00C61C4F"/>
    <w:rsid w:val="00C630FE"/>
    <w:rsid w:val="00C65A30"/>
    <w:rsid w:val="00C6615D"/>
    <w:rsid w:val="00C721A1"/>
    <w:rsid w:val="00C72466"/>
    <w:rsid w:val="00C741CE"/>
    <w:rsid w:val="00C74672"/>
    <w:rsid w:val="00C7620D"/>
    <w:rsid w:val="00C80046"/>
    <w:rsid w:val="00C849E0"/>
    <w:rsid w:val="00C85EE7"/>
    <w:rsid w:val="00C85FF6"/>
    <w:rsid w:val="00C871C7"/>
    <w:rsid w:val="00C92A15"/>
    <w:rsid w:val="00C94756"/>
    <w:rsid w:val="00C94BCF"/>
    <w:rsid w:val="00C9526F"/>
    <w:rsid w:val="00C96F22"/>
    <w:rsid w:val="00CA1116"/>
    <w:rsid w:val="00CA51CA"/>
    <w:rsid w:val="00CA700C"/>
    <w:rsid w:val="00CA7398"/>
    <w:rsid w:val="00CB373A"/>
    <w:rsid w:val="00CB51EA"/>
    <w:rsid w:val="00CB6965"/>
    <w:rsid w:val="00CC09BC"/>
    <w:rsid w:val="00CC0E59"/>
    <w:rsid w:val="00CC3F37"/>
    <w:rsid w:val="00CC4A99"/>
    <w:rsid w:val="00CC5291"/>
    <w:rsid w:val="00CC636C"/>
    <w:rsid w:val="00CC6A97"/>
    <w:rsid w:val="00CD2AC9"/>
    <w:rsid w:val="00CD4E6A"/>
    <w:rsid w:val="00CD5795"/>
    <w:rsid w:val="00CD6CE3"/>
    <w:rsid w:val="00CD75B1"/>
    <w:rsid w:val="00CD78DA"/>
    <w:rsid w:val="00CE0C97"/>
    <w:rsid w:val="00CE0F1E"/>
    <w:rsid w:val="00CE250C"/>
    <w:rsid w:val="00CE2D54"/>
    <w:rsid w:val="00CE3D74"/>
    <w:rsid w:val="00CE6CC3"/>
    <w:rsid w:val="00CF323A"/>
    <w:rsid w:val="00CF338A"/>
    <w:rsid w:val="00CF3456"/>
    <w:rsid w:val="00CF3E48"/>
    <w:rsid w:val="00CF438C"/>
    <w:rsid w:val="00CF604D"/>
    <w:rsid w:val="00CF60E6"/>
    <w:rsid w:val="00CF7851"/>
    <w:rsid w:val="00D00636"/>
    <w:rsid w:val="00D043FE"/>
    <w:rsid w:val="00D04DA0"/>
    <w:rsid w:val="00D04FEB"/>
    <w:rsid w:val="00D05B51"/>
    <w:rsid w:val="00D06ED8"/>
    <w:rsid w:val="00D1507D"/>
    <w:rsid w:val="00D16C9C"/>
    <w:rsid w:val="00D20D0F"/>
    <w:rsid w:val="00D23492"/>
    <w:rsid w:val="00D257EB"/>
    <w:rsid w:val="00D27DFB"/>
    <w:rsid w:val="00D314E4"/>
    <w:rsid w:val="00D40237"/>
    <w:rsid w:val="00D4147B"/>
    <w:rsid w:val="00D41CE8"/>
    <w:rsid w:val="00D4297A"/>
    <w:rsid w:val="00D43E66"/>
    <w:rsid w:val="00D44B5F"/>
    <w:rsid w:val="00D46206"/>
    <w:rsid w:val="00D5080B"/>
    <w:rsid w:val="00D51702"/>
    <w:rsid w:val="00D52048"/>
    <w:rsid w:val="00D53622"/>
    <w:rsid w:val="00D53949"/>
    <w:rsid w:val="00D53D76"/>
    <w:rsid w:val="00D53DE8"/>
    <w:rsid w:val="00D54FD4"/>
    <w:rsid w:val="00D56164"/>
    <w:rsid w:val="00D578CC"/>
    <w:rsid w:val="00D57A8F"/>
    <w:rsid w:val="00D57C2C"/>
    <w:rsid w:val="00D61373"/>
    <w:rsid w:val="00D613EB"/>
    <w:rsid w:val="00D62C75"/>
    <w:rsid w:val="00D6546B"/>
    <w:rsid w:val="00D66E26"/>
    <w:rsid w:val="00D7005D"/>
    <w:rsid w:val="00D705C5"/>
    <w:rsid w:val="00D7215A"/>
    <w:rsid w:val="00D7297D"/>
    <w:rsid w:val="00D74D93"/>
    <w:rsid w:val="00D77D0E"/>
    <w:rsid w:val="00D77E99"/>
    <w:rsid w:val="00D8001E"/>
    <w:rsid w:val="00D80D23"/>
    <w:rsid w:val="00D81E14"/>
    <w:rsid w:val="00D820C4"/>
    <w:rsid w:val="00D85060"/>
    <w:rsid w:val="00D86071"/>
    <w:rsid w:val="00D86D0F"/>
    <w:rsid w:val="00D87DEC"/>
    <w:rsid w:val="00D90432"/>
    <w:rsid w:val="00D90552"/>
    <w:rsid w:val="00D90D81"/>
    <w:rsid w:val="00D918AE"/>
    <w:rsid w:val="00D938E5"/>
    <w:rsid w:val="00D95BE8"/>
    <w:rsid w:val="00D97FD3"/>
    <w:rsid w:val="00DA14A9"/>
    <w:rsid w:val="00DA2D7F"/>
    <w:rsid w:val="00DA4EFD"/>
    <w:rsid w:val="00DA5526"/>
    <w:rsid w:val="00DA6349"/>
    <w:rsid w:val="00DB1342"/>
    <w:rsid w:val="00DB141C"/>
    <w:rsid w:val="00DB2B9E"/>
    <w:rsid w:val="00DB2EFA"/>
    <w:rsid w:val="00DB3175"/>
    <w:rsid w:val="00DC7BE4"/>
    <w:rsid w:val="00DD3229"/>
    <w:rsid w:val="00DD59B1"/>
    <w:rsid w:val="00DD6625"/>
    <w:rsid w:val="00DD77DE"/>
    <w:rsid w:val="00DE093C"/>
    <w:rsid w:val="00DE26B2"/>
    <w:rsid w:val="00DE27E0"/>
    <w:rsid w:val="00DE2A45"/>
    <w:rsid w:val="00DE3B44"/>
    <w:rsid w:val="00DE4BA4"/>
    <w:rsid w:val="00DF17B3"/>
    <w:rsid w:val="00DF1DCD"/>
    <w:rsid w:val="00DF317F"/>
    <w:rsid w:val="00DF396F"/>
    <w:rsid w:val="00DF73CD"/>
    <w:rsid w:val="00E00D60"/>
    <w:rsid w:val="00E04243"/>
    <w:rsid w:val="00E06A5E"/>
    <w:rsid w:val="00E06C60"/>
    <w:rsid w:val="00E078CC"/>
    <w:rsid w:val="00E12286"/>
    <w:rsid w:val="00E13176"/>
    <w:rsid w:val="00E15951"/>
    <w:rsid w:val="00E15BDF"/>
    <w:rsid w:val="00E247DD"/>
    <w:rsid w:val="00E25C7C"/>
    <w:rsid w:val="00E2695F"/>
    <w:rsid w:val="00E2758A"/>
    <w:rsid w:val="00E30491"/>
    <w:rsid w:val="00E31138"/>
    <w:rsid w:val="00E33CD7"/>
    <w:rsid w:val="00E413C1"/>
    <w:rsid w:val="00E42760"/>
    <w:rsid w:val="00E44E1B"/>
    <w:rsid w:val="00E457F2"/>
    <w:rsid w:val="00E502B2"/>
    <w:rsid w:val="00E520E0"/>
    <w:rsid w:val="00E532C7"/>
    <w:rsid w:val="00E53845"/>
    <w:rsid w:val="00E566B3"/>
    <w:rsid w:val="00E626C1"/>
    <w:rsid w:val="00E669CF"/>
    <w:rsid w:val="00E7091C"/>
    <w:rsid w:val="00E7116D"/>
    <w:rsid w:val="00E71C3E"/>
    <w:rsid w:val="00E71F9F"/>
    <w:rsid w:val="00E77888"/>
    <w:rsid w:val="00E80CD1"/>
    <w:rsid w:val="00E811DB"/>
    <w:rsid w:val="00E8134D"/>
    <w:rsid w:val="00E831F6"/>
    <w:rsid w:val="00E843FC"/>
    <w:rsid w:val="00E872B3"/>
    <w:rsid w:val="00E87EAC"/>
    <w:rsid w:val="00E9181A"/>
    <w:rsid w:val="00E95DBC"/>
    <w:rsid w:val="00E974EC"/>
    <w:rsid w:val="00E97DCF"/>
    <w:rsid w:val="00EA0A8D"/>
    <w:rsid w:val="00EA13E9"/>
    <w:rsid w:val="00EA181E"/>
    <w:rsid w:val="00EA34E4"/>
    <w:rsid w:val="00EA3513"/>
    <w:rsid w:val="00EA3E89"/>
    <w:rsid w:val="00EA4ACB"/>
    <w:rsid w:val="00EB243F"/>
    <w:rsid w:val="00EB3750"/>
    <w:rsid w:val="00EB37D0"/>
    <w:rsid w:val="00EB3EF1"/>
    <w:rsid w:val="00EC14A5"/>
    <w:rsid w:val="00EC1937"/>
    <w:rsid w:val="00EC2170"/>
    <w:rsid w:val="00EC4435"/>
    <w:rsid w:val="00EC4F0B"/>
    <w:rsid w:val="00ED025C"/>
    <w:rsid w:val="00ED5FD4"/>
    <w:rsid w:val="00ED644A"/>
    <w:rsid w:val="00ED7C26"/>
    <w:rsid w:val="00EE227B"/>
    <w:rsid w:val="00EE3BC8"/>
    <w:rsid w:val="00EE4CEC"/>
    <w:rsid w:val="00EE70CA"/>
    <w:rsid w:val="00EF72BD"/>
    <w:rsid w:val="00F005D6"/>
    <w:rsid w:val="00F0064A"/>
    <w:rsid w:val="00F01A50"/>
    <w:rsid w:val="00F061D2"/>
    <w:rsid w:val="00F07A6B"/>
    <w:rsid w:val="00F1080E"/>
    <w:rsid w:val="00F10E12"/>
    <w:rsid w:val="00F111E0"/>
    <w:rsid w:val="00F1133C"/>
    <w:rsid w:val="00F11A7A"/>
    <w:rsid w:val="00F17482"/>
    <w:rsid w:val="00F20C63"/>
    <w:rsid w:val="00F229BB"/>
    <w:rsid w:val="00F2309D"/>
    <w:rsid w:val="00F24C1B"/>
    <w:rsid w:val="00F2525D"/>
    <w:rsid w:val="00F26C54"/>
    <w:rsid w:val="00F27055"/>
    <w:rsid w:val="00F27C93"/>
    <w:rsid w:val="00F315E4"/>
    <w:rsid w:val="00F3160E"/>
    <w:rsid w:val="00F33A62"/>
    <w:rsid w:val="00F34183"/>
    <w:rsid w:val="00F34DAF"/>
    <w:rsid w:val="00F3677B"/>
    <w:rsid w:val="00F368CE"/>
    <w:rsid w:val="00F36CCE"/>
    <w:rsid w:val="00F36DD8"/>
    <w:rsid w:val="00F43599"/>
    <w:rsid w:val="00F44752"/>
    <w:rsid w:val="00F45F11"/>
    <w:rsid w:val="00F46835"/>
    <w:rsid w:val="00F47B32"/>
    <w:rsid w:val="00F47CA4"/>
    <w:rsid w:val="00F5288D"/>
    <w:rsid w:val="00F5328A"/>
    <w:rsid w:val="00F55CB2"/>
    <w:rsid w:val="00F56509"/>
    <w:rsid w:val="00F575B9"/>
    <w:rsid w:val="00F60723"/>
    <w:rsid w:val="00F62A96"/>
    <w:rsid w:val="00F62E89"/>
    <w:rsid w:val="00F635DF"/>
    <w:rsid w:val="00F641AF"/>
    <w:rsid w:val="00F64617"/>
    <w:rsid w:val="00F665D9"/>
    <w:rsid w:val="00F70D0E"/>
    <w:rsid w:val="00F73006"/>
    <w:rsid w:val="00F74B29"/>
    <w:rsid w:val="00F77C37"/>
    <w:rsid w:val="00F804C3"/>
    <w:rsid w:val="00F81033"/>
    <w:rsid w:val="00F812C4"/>
    <w:rsid w:val="00F8230E"/>
    <w:rsid w:val="00F847B4"/>
    <w:rsid w:val="00F86AF0"/>
    <w:rsid w:val="00F90BD2"/>
    <w:rsid w:val="00F9138B"/>
    <w:rsid w:val="00F953C5"/>
    <w:rsid w:val="00F958DC"/>
    <w:rsid w:val="00FA0F68"/>
    <w:rsid w:val="00FA1EC8"/>
    <w:rsid w:val="00FA4515"/>
    <w:rsid w:val="00FA6537"/>
    <w:rsid w:val="00FB1544"/>
    <w:rsid w:val="00FB3CF5"/>
    <w:rsid w:val="00FB4395"/>
    <w:rsid w:val="00FB4A7C"/>
    <w:rsid w:val="00FC0390"/>
    <w:rsid w:val="00FC0C07"/>
    <w:rsid w:val="00FC0D14"/>
    <w:rsid w:val="00FC1E17"/>
    <w:rsid w:val="00FC1E57"/>
    <w:rsid w:val="00FC2FAB"/>
    <w:rsid w:val="00FC4228"/>
    <w:rsid w:val="00FC471F"/>
    <w:rsid w:val="00FC6D5A"/>
    <w:rsid w:val="00FD27B3"/>
    <w:rsid w:val="00FD46AC"/>
    <w:rsid w:val="00FD5501"/>
    <w:rsid w:val="00FD69B2"/>
    <w:rsid w:val="00FD6BEA"/>
    <w:rsid w:val="00FD7541"/>
    <w:rsid w:val="00FE1457"/>
    <w:rsid w:val="00FE1959"/>
    <w:rsid w:val="00FE7089"/>
    <w:rsid w:val="00FE7DB4"/>
    <w:rsid w:val="00FF077F"/>
    <w:rsid w:val="00FF34F3"/>
    <w:rsid w:val="00FF56BB"/>
    <w:rsid w:val="00FF6D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3A2B"/>
  <w15:chartTrackingRefBased/>
  <w15:docId w15:val="{3D635D05-E271-4EA2-A678-24F2C130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9B"/>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F6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E9B"/>
    <w:rPr>
      <w:rFonts w:ascii="Calibri" w:eastAsia="MS Mincho" w:hAnsi="Calibri" w:cs="Times New Roman"/>
    </w:rPr>
  </w:style>
  <w:style w:type="paragraph" w:styleId="Subttulo">
    <w:name w:val="Subtitle"/>
    <w:basedOn w:val="Normal"/>
    <w:link w:val="SubttuloCar"/>
    <w:qFormat/>
    <w:rsid w:val="004F6E9B"/>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F6E9B"/>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5D0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7</Pages>
  <Words>2114</Words>
  <Characters>11633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2454</cp:revision>
  <dcterms:created xsi:type="dcterms:W3CDTF">2022-12-12T14:11:00Z</dcterms:created>
  <dcterms:modified xsi:type="dcterms:W3CDTF">2023-05-02T16:42:00Z</dcterms:modified>
</cp:coreProperties>
</file>