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ORDINARIA Nro. </w:t>
      </w:r>
      <w:r w:rsidR="002041C7">
        <w:rPr>
          <w:rFonts w:ascii="Palatino Linotype" w:hAnsi="Palatino Linotype" w:cs="Calibri"/>
          <w:b/>
        </w:rPr>
        <w:t>120</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FE3578" w:rsidP="00DC76DB">
      <w:pPr>
        <w:spacing w:after="0" w:line="240" w:lineRule="auto"/>
        <w:ind w:left="1416" w:hanging="1416"/>
        <w:jc w:val="center"/>
        <w:rPr>
          <w:rFonts w:ascii="Palatino Linotype" w:hAnsi="Palatino Linotype" w:cs="Calibri"/>
          <w:b/>
        </w:rPr>
      </w:pPr>
      <w:r w:rsidRPr="00233CCE">
        <w:rPr>
          <w:rFonts w:ascii="Palatino Linotype" w:hAnsi="Palatino Linotype" w:cs="Calibri"/>
          <w:b/>
        </w:rPr>
        <w:t xml:space="preserve">LUNES </w:t>
      </w:r>
      <w:r w:rsidR="002041C7">
        <w:rPr>
          <w:rFonts w:ascii="Palatino Linotype" w:hAnsi="Palatino Linotype" w:cs="Calibri"/>
          <w:b/>
        </w:rPr>
        <w:t>29</w:t>
      </w:r>
      <w:r w:rsidR="00DC76DB">
        <w:rPr>
          <w:rFonts w:ascii="Palatino Linotype" w:hAnsi="Palatino Linotype" w:cs="Calibri"/>
          <w:b/>
        </w:rPr>
        <w:t xml:space="preserve"> </w:t>
      </w:r>
      <w:r w:rsidRPr="00233CCE">
        <w:rPr>
          <w:rFonts w:ascii="Palatino Linotype" w:hAnsi="Palatino Linotype" w:cs="Calibri"/>
          <w:b/>
        </w:rPr>
        <w:t xml:space="preserve">DE </w:t>
      </w:r>
      <w:r w:rsidR="00035E74">
        <w:rPr>
          <w:rFonts w:ascii="Palatino Linotype" w:hAnsi="Palatino Linotype" w:cs="Calibri"/>
          <w:b/>
        </w:rPr>
        <w:t xml:space="preserve">NOVIEMBRE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En el Distrito Metropolitano de Quito, siendo las </w:t>
      </w:r>
      <w:r w:rsidR="004878BF">
        <w:rPr>
          <w:rFonts w:ascii="Palatino Linotype" w:hAnsi="Palatino Linotype" w:cs="Calibri"/>
          <w:color w:val="000000"/>
        </w:rPr>
        <w:t>10h13</w:t>
      </w:r>
      <w:r w:rsidR="00841B4D">
        <w:rPr>
          <w:rFonts w:ascii="Palatino Linotype" w:hAnsi="Palatino Linotype" w:cs="Calibri"/>
          <w:b/>
          <w:color w:val="000000"/>
        </w:rPr>
        <w:t xml:space="preserve"> </w:t>
      </w:r>
      <w:r w:rsidRPr="00233CCE">
        <w:rPr>
          <w:rFonts w:ascii="Palatino Linotype" w:hAnsi="Palatino Linotype" w:cs="Calibri"/>
          <w:color w:val="000000"/>
        </w:rPr>
        <w:t xml:space="preserve">del </w:t>
      </w:r>
      <w:r w:rsidR="002041C7">
        <w:rPr>
          <w:rFonts w:ascii="Palatino Linotype" w:hAnsi="Palatino Linotype" w:cs="Calibri"/>
          <w:color w:val="000000"/>
        </w:rPr>
        <w:t>29</w:t>
      </w:r>
      <w:r w:rsidR="00472529">
        <w:rPr>
          <w:rFonts w:ascii="Palatino Linotype" w:hAnsi="Palatino Linotype" w:cs="Calibri"/>
          <w:color w:val="000000"/>
        </w:rPr>
        <w:t xml:space="preserve">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0325FA">
        <w:rPr>
          <w:rFonts w:ascii="Palatino Linotype" w:hAnsi="Palatino Linotype" w:cs="Calibri"/>
          <w:color w:val="000000"/>
        </w:rPr>
        <w:t>120</w:t>
      </w:r>
      <w:r w:rsidR="00035E74">
        <w:rPr>
          <w:rFonts w:ascii="Palatino Linotype" w:hAnsi="Palatino Linotype" w:cs="Calibri"/>
          <w:color w:val="000000"/>
        </w:rPr>
        <w:t xml:space="preserve"> </w:t>
      </w:r>
      <w:r w:rsidRPr="00233CCE">
        <w:rPr>
          <w:rFonts w:ascii="Palatino Linotype" w:hAnsi="Palatino Linotype" w:cs="Calibri"/>
          <w:color w:val="000000"/>
        </w:rPr>
        <w:t xml:space="preserve">de </w:t>
      </w:r>
      <w:r w:rsidR="000325FA">
        <w:rPr>
          <w:rFonts w:ascii="Palatino Linotype" w:hAnsi="Palatino Linotype" w:cs="Calibri"/>
          <w:color w:val="000000"/>
        </w:rPr>
        <w:t>22</w:t>
      </w:r>
      <w:r w:rsidR="00846F95">
        <w:rPr>
          <w:rFonts w:ascii="Palatino Linotype" w:hAnsi="Palatino Linotype" w:cs="Calibri"/>
          <w:color w:val="000000"/>
        </w:rPr>
        <w:t xml:space="preserve">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0325FA">
        <w:rPr>
          <w:rFonts w:ascii="Palatino Linotype" w:hAnsi="Palatino Linotype" w:cs="Calibri"/>
          <w:color w:val="000000"/>
        </w:rPr>
        <w:t xml:space="preserve"> Juan Carlos Fiallo. Fernando Morales y Mónica Sandoval</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2A18E6"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6D1C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A07FDB" w:rsidRPr="00233CCE" w:rsidRDefault="002A18E6"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C42C52">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c>
          <w:tcPr>
            <w:tcW w:w="1859" w:type="dxa"/>
            <w:shd w:val="clear" w:color="auto" w:fill="auto"/>
          </w:tcPr>
          <w:p w:rsidR="00A07FDB" w:rsidRPr="00233CCE" w:rsidRDefault="00BE389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46"/>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c>
          <w:tcPr>
            <w:tcW w:w="1859" w:type="dxa"/>
            <w:shd w:val="clear" w:color="auto" w:fill="auto"/>
          </w:tcPr>
          <w:p w:rsidR="006D1C05" w:rsidRPr="00233CCE" w:rsidRDefault="00BE389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60"/>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6D1C05" w:rsidRPr="00233CCE" w:rsidRDefault="002A18E6"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0070C0"/>
          </w:tcPr>
          <w:p w:rsidR="006D1C05" w:rsidRPr="00233CCE" w:rsidRDefault="006D1C05"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6D1C05" w:rsidRPr="00233CCE" w:rsidRDefault="00BE389C"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6D1C05" w:rsidRPr="00233CCE" w:rsidRDefault="00BE389C"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Default="00FE3578" w:rsidP="00FE3578">
      <w:pPr>
        <w:spacing w:after="0" w:line="240" w:lineRule="auto"/>
        <w:jc w:val="both"/>
        <w:rPr>
          <w:rFonts w:ascii="Palatino Linotype" w:hAnsi="Palatino Linotype" w:cs="Calibri"/>
          <w:b/>
          <w:color w:val="000000"/>
          <w:u w:val="single"/>
        </w:rPr>
      </w:pPr>
    </w:p>
    <w:p w:rsidR="00D90827" w:rsidRPr="000325FA" w:rsidRDefault="00D90827" w:rsidP="000325FA">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Calibri"/>
          <w:b/>
          <w:color w:val="000000"/>
        </w:rPr>
      </w:pPr>
      <w:r w:rsidRPr="000325FA">
        <w:rPr>
          <w:rFonts w:ascii="Palatino Linotype" w:hAnsi="Palatino Linotype" w:cs="Calibri"/>
          <w:b/>
          <w:color w:val="000000"/>
        </w:rPr>
        <w:t xml:space="preserve">Ingresa </w:t>
      </w:r>
      <w:r w:rsidR="000325FA" w:rsidRPr="000325FA">
        <w:rPr>
          <w:rFonts w:ascii="Palatino Linotype" w:hAnsi="Palatino Linotype" w:cs="Calibri"/>
          <w:b/>
          <w:color w:val="000000"/>
        </w:rPr>
        <w:t>a la sala de sesiones el señor C</w:t>
      </w:r>
      <w:r w:rsidRPr="000325FA">
        <w:rPr>
          <w:rFonts w:ascii="Palatino Linotype" w:hAnsi="Palatino Linotype" w:cs="Calibri"/>
          <w:b/>
          <w:color w:val="000000"/>
        </w:rPr>
        <w:t xml:space="preserve">oncejal </w:t>
      </w:r>
      <w:r w:rsidR="000325FA" w:rsidRPr="000325FA">
        <w:rPr>
          <w:rFonts w:ascii="Palatino Linotype" w:hAnsi="Palatino Linotype" w:cs="Calibri"/>
          <w:b/>
          <w:color w:val="000000"/>
        </w:rPr>
        <w:t>Eduardo Del P</w:t>
      </w:r>
      <w:r w:rsidRPr="000325FA">
        <w:rPr>
          <w:rFonts w:ascii="Palatino Linotype" w:hAnsi="Palatino Linotype" w:cs="Calibri"/>
          <w:b/>
          <w:color w:val="000000"/>
        </w:rPr>
        <w:t xml:space="preserve">ozo </w:t>
      </w:r>
      <w:r w:rsidR="000325FA" w:rsidRPr="000325FA">
        <w:rPr>
          <w:rFonts w:ascii="Palatino Linotype" w:hAnsi="Palatino Linotype" w:cs="Calibri"/>
          <w:b/>
          <w:color w:val="000000"/>
        </w:rPr>
        <w:t>(</w:t>
      </w:r>
      <w:r w:rsidR="008B05DB" w:rsidRPr="000325FA">
        <w:rPr>
          <w:rFonts w:ascii="Palatino Linotype" w:hAnsi="Palatino Linotype" w:cs="Calibri"/>
          <w:b/>
          <w:color w:val="000000"/>
        </w:rPr>
        <w:t>10h15</w:t>
      </w:r>
      <w:r w:rsidR="000325FA" w:rsidRPr="000325FA">
        <w:rPr>
          <w:rFonts w:ascii="Palatino Linotype" w:hAnsi="Palatino Linotype" w:cs="Calibri"/>
          <w:b/>
          <w:color w:val="000000"/>
        </w:rPr>
        <w:t>)</w:t>
      </w:r>
      <w:r w:rsidR="008B05DB" w:rsidRPr="000325FA">
        <w:rPr>
          <w:rFonts w:ascii="Palatino Linotype" w:hAnsi="Palatino Linotype" w:cs="Calibri"/>
          <w:b/>
          <w:color w:val="000000"/>
        </w:rPr>
        <w:t xml:space="preserve">. </w:t>
      </w:r>
    </w:p>
    <w:p w:rsidR="00503395" w:rsidRDefault="00503395" w:rsidP="00FE3578">
      <w:pPr>
        <w:spacing w:after="0" w:line="240" w:lineRule="auto"/>
        <w:jc w:val="both"/>
        <w:rPr>
          <w:rFonts w:ascii="Palatino Linotype" w:hAnsi="Palatino Linotype" w:cs="Calibri"/>
          <w:b/>
          <w:color w:val="000000"/>
          <w:u w:val="single"/>
        </w:rPr>
      </w:pPr>
    </w:p>
    <w:p w:rsidR="001A3718" w:rsidRPr="00C253FF" w:rsidRDefault="001A3718" w:rsidP="001A3718">
      <w:pPr>
        <w:shd w:val="clear" w:color="auto" w:fill="FFFFFF"/>
        <w:spacing w:after="0" w:line="240" w:lineRule="auto"/>
        <w:rPr>
          <w:rFonts w:ascii="Palatino Linotype" w:eastAsia="Times New Roman" w:hAnsi="Palatino Linotype"/>
          <w:color w:val="222222"/>
          <w:lang w:val="es-ES"/>
        </w:rPr>
      </w:pPr>
      <w:r w:rsidRPr="00C253FF">
        <w:rPr>
          <w:rFonts w:ascii="Palatino Linotype" w:eastAsia="Times New Roman" w:hAnsi="Palatino Linotype"/>
          <w:b/>
          <w:bCs/>
          <w:color w:val="222222"/>
          <w:u w:val="single"/>
          <w:lang w:val="es-ES"/>
        </w:rPr>
        <w:t>FUNCIONARIOS CONVOCADOS CON CARÁCTER INDELEGABLE:</w:t>
      </w:r>
      <w:r w:rsidRPr="00C253FF">
        <w:rPr>
          <w:rFonts w:ascii="Palatino Linotype" w:eastAsia="Times New Roman" w:hAnsi="Palatino Linotype"/>
          <w:color w:val="222222"/>
          <w:lang w:val="es-ES"/>
        </w:rPr>
        <w:br/>
      </w:r>
    </w:p>
    <w:p w:rsidR="001A3718" w:rsidRPr="00C253FF" w:rsidRDefault="002F2749" w:rsidP="001A3718">
      <w:pPr>
        <w:shd w:val="clear" w:color="auto" w:fill="FFFFFF"/>
        <w:spacing w:after="0" w:line="240" w:lineRule="auto"/>
        <w:rPr>
          <w:rFonts w:ascii="Palatino Linotype" w:eastAsia="Times New Roman" w:hAnsi="Palatino Linotype"/>
          <w:color w:val="222222"/>
          <w:lang w:val="es-ES"/>
        </w:rPr>
      </w:pPr>
      <w:r>
        <w:rPr>
          <w:rFonts w:ascii="Palatino Linotype" w:eastAsia="Times New Roman" w:hAnsi="Palatino Linotype"/>
          <w:color w:val="222222"/>
          <w:lang w:val="es-ES"/>
        </w:rPr>
        <w:t>ADMINISTRACIÓN GENERAL</w:t>
      </w:r>
      <w:r w:rsidR="000325FA">
        <w:rPr>
          <w:rFonts w:ascii="Palatino Linotype" w:eastAsia="Times New Roman" w:hAnsi="Palatino Linotype"/>
          <w:color w:val="222222"/>
          <w:lang w:val="es-ES"/>
        </w:rPr>
        <w:t xml:space="preserve">, </w:t>
      </w:r>
      <w:r w:rsidR="00FE1956">
        <w:rPr>
          <w:rFonts w:ascii="Palatino Linotype" w:eastAsia="Times New Roman" w:hAnsi="Palatino Linotype"/>
          <w:color w:val="222222"/>
          <w:lang w:val="es-ES"/>
        </w:rPr>
        <w:t>asiste Abg. Shirley Ron</w:t>
      </w:r>
    </w:p>
    <w:p w:rsidR="001A3718" w:rsidRPr="008B02E0" w:rsidRDefault="001A3718" w:rsidP="001A3718">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t>PROCURADURÍA METROPOLITANA</w:t>
      </w:r>
      <w:r w:rsidR="000325FA">
        <w:rPr>
          <w:rFonts w:ascii="Palatino Linotype" w:eastAsia="Times New Roman" w:hAnsi="Palatino Linotype"/>
          <w:bCs/>
          <w:color w:val="222222"/>
          <w:lang w:val="es-ES"/>
        </w:rPr>
        <w:t>, asiste Dr. Edison Yépez</w:t>
      </w:r>
    </w:p>
    <w:p w:rsidR="001A3718" w:rsidRPr="00C253FF" w:rsidRDefault="001A3718" w:rsidP="001A3718">
      <w:pPr>
        <w:shd w:val="clear" w:color="auto" w:fill="FFFFFF"/>
        <w:spacing w:after="0" w:line="240" w:lineRule="auto"/>
        <w:rPr>
          <w:rFonts w:ascii="Palatino Linotype" w:eastAsia="Times New Roman" w:hAnsi="Palatino Linotype"/>
          <w:color w:val="222222"/>
          <w:lang w:val="es-ES"/>
        </w:rPr>
      </w:pPr>
      <w:r w:rsidRPr="00C253FF">
        <w:rPr>
          <w:rFonts w:ascii="Palatino Linotype" w:eastAsia="Times New Roman" w:hAnsi="Palatino Linotype"/>
          <w:color w:val="222222"/>
          <w:lang w:val="es-ES"/>
        </w:rPr>
        <w:t>SECRETARÍA GENERAL DE COORDINACIÓN TERRITORIAL Y PARTICIPACIÓN CIUDADANA</w:t>
      </w:r>
      <w:r w:rsidR="000325FA">
        <w:rPr>
          <w:rFonts w:ascii="Palatino Linotype" w:eastAsia="Times New Roman" w:hAnsi="Palatino Linotype"/>
          <w:color w:val="222222"/>
          <w:lang w:val="es-ES"/>
        </w:rPr>
        <w:t xml:space="preserve">, asiste </w:t>
      </w:r>
      <w:r w:rsidR="00E12734">
        <w:rPr>
          <w:rFonts w:ascii="Palatino Linotype" w:eastAsia="Times New Roman" w:hAnsi="Palatino Linotype"/>
          <w:color w:val="222222"/>
          <w:lang w:val="es-ES"/>
        </w:rPr>
        <w:t>Fausto Pardo</w:t>
      </w:r>
    </w:p>
    <w:p w:rsidR="001A3718" w:rsidRPr="005F7CB6" w:rsidRDefault="001A3718" w:rsidP="001A3718">
      <w:pPr>
        <w:shd w:val="clear" w:color="auto" w:fill="FFFFFF"/>
        <w:spacing w:after="0" w:line="240" w:lineRule="auto"/>
        <w:rPr>
          <w:rFonts w:ascii="Palatino Linotype" w:eastAsia="Times New Roman" w:hAnsi="Palatino Linotype"/>
          <w:color w:val="222222"/>
          <w:lang w:val="es-ES"/>
        </w:rPr>
      </w:pPr>
      <w:r w:rsidRPr="00C253FF">
        <w:rPr>
          <w:rFonts w:ascii="Palatino Linotype" w:eastAsia="Times New Roman" w:hAnsi="Palatino Linotype"/>
          <w:color w:val="222222"/>
          <w:lang w:val="es-ES"/>
        </w:rPr>
        <w:t>SECRETARÍA GENERAL DE PLANIFICACIÓN</w:t>
      </w:r>
      <w:r w:rsidR="000325FA">
        <w:rPr>
          <w:rFonts w:ascii="Palatino Linotype" w:eastAsia="Times New Roman" w:hAnsi="Palatino Linotype"/>
          <w:color w:val="222222"/>
          <w:lang w:val="es-ES"/>
        </w:rPr>
        <w:t xml:space="preserve">, </w:t>
      </w:r>
      <w:r w:rsidR="003966B8">
        <w:rPr>
          <w:rFonts w:ascii="Palatino Linotype" w:eastAsia="Times New Roman" w:hAnsi="Palatino Linotype"/>
          <w:color w:val="222222"/>
          <w:lang w:val="es-ES"/>
        </w:rPr>
        <w:t>asisten Johana Arteaga y David Jácome</w:t>
      </w:r>
      <w:r w:rsidRPr="00C253FF">
        <w:rPr>
          <w:rFonts w:ascii="Palatino Linotype" w:eastAsia="Times New Roman" w:hAnsi="Palatino Linotype"/>
          <w:color w:val="222222"/>
          <w:lang w:val="es-ES"/>
        </w:rPr>
        <w:br/>
      </w:r>
      <w:r w:rsidRPr="00C253FF">
        <w:rPr>
          <w:rFonts w:ascii="Palatino Linotype" w:eastAsia="Times New Roman" w:hAnsi="Palatino Linotype"/>
          <w:bCs/>
          <w:color w:val="222222"/>
          <w:lang w:val="es-ES"/>
        </w:rPr>
        <w:t>SECRETARÍA DE</w:t>
      </w:r>
      <w:r w:rsidR="000325FA">
        <w:rPr>
          <w:rFonts w:ascii="Palatino Linotype" w:eastAsia="Times New Roman" w:hAnsi="Palatino Linotype"/>
          <w:bCs/>
          <w:color w:val="222222"/>
          <w:lang w:val="es-ES"/>
        </w:rPr>
        <w:t xml:space="preserve"> TERRITORIO, HÁBITAT Y VIVIENDA,</w:t>
      </w:r>
      <w:r w:rsidR="007361FD">
        <w:rPr>
          <w:rFonts w:ascii="Palatino Linotype" w:eastAsia="Times New Roman" w:hAnsi="Palatino Linotype"/>
          <w:bCs/>
          <w:color w:val="222222"/>
          <w:lang w:val="es-ES"/>
        </w:rPr>
        <w:t xml:space="preserve"> </w:t>
      </w:r>
      <w:r w:rsidR="00320B1D">
        <w:rPr>
          <w:rFonts w:ascii="Palatino Linotype" w:eastAsia="Times New Roman" w:hAnsi="Palatino Linotype"/>
          <w:bCs/>
          <w:color w:val="222222"/>
          <w:lang w:val="es-ES"/>
        </w:rPr>
        <w:t xml:space="preserve">asisten </w:t>
      </w:r>
      <w:r w:rsidR="00B60D51">
        <w:rPr>
          <w:rFonts w:ascii="Palatino Linotype" w:eastAsia="Times New Roman" w:hAnsi="Palatino Linotype"/>
          <w:bCs/>
          <w:color w:val="222222"/>
          <w:lang w:val="es-ES"/>
        </w:rPr>
        <w:t xml:space="preserve">Mauricio Marin, </w:t>
      </w:r>
      <w:r w:rsidR="00320B1D">
        <w:rPr>
          <w:rFonts w:ascii="Palatino Linotype" w:eastAsia="Times New Roman" w:hAnsi="Palatino Linotype"/>
          <w:bCs/>
          <w:color w:val="222222"/>
          <w:lang w:val="es-ES"/>
        </w:rPr>
        <w:t xml:space="preserve">Donny Aldeán, José Ortiz, Vladimir Tapia, </w:t>
      </w:r>
      <w:r w:rsidR="00B60D51">
        <w:rPr>
          <w:rFonts w:ascii="Palatino Linotype" w:eastAsia="Times New Roman" w:hAnsi="Palatino Linotype"/>
          <w:bCs/>
          <w:color w:val="222222"/>
          <w:lang w:val="es-ES"/>
        </w:rPr>
        <w:t>Darío Guiño, Roberto Noboa, Patricio Jaramillo</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t>AGENCIA METROPOLITANA DE CONTROL</w:t>
      </w:r>
      <w:r w:rsidR="0087188A">
        <w:rPr>
          <w:rFonts w:ascii="Palatino Linotype" w:eastAsia="Times New Roman" w:hAnsi="Palatino Linotype"/>
          <w:bCs/>
          <w:color w:val="222222"/>
          <w:lang w:val="es-ES"/>
        </w:rPr>
        <w:t>, asisten Anny Andrade</w:t>
      </w:r>
      <w:r w:rsidR="003E057F">
        <w:rPr>
          <w:rFonts w:ascii="Palatino Linotype" w:eastAsia="Times New Roman" w:hAnsi="Palatino Linotype"/>
          <w:bCs/>
          <w:color w:val="222222"/>
          <w:lang w:val="es-ES"/>
        </w:rPr>
        <w:t>, Alberto Obando, Ximena Morales</w:t>
      </w:r>
      <w:r w:rsidR="0087188A">
        <w:rPr>
          <w:rFonts w:ascii="Palatino Linotype" w:eastAsia="Times New Roman" w:hAnsi="Palatino Linotype"/>
          <w:bCs/>
          <w:color w:val="222222"/>
          <w:lang w:val="es-ES"/>
        </w:rPr>
        <w:t xml:space="preserve"> y Sebastián López</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t>SECRETARIO DE MOVILIDAD</w:t>
      </w:r>
      <w:r w:rsidR="0087188A">
        <w:rPr>
          <w:rFonts w:ascii="Palatino Linotype" w:eastAsia="Times New Roman" w:hAnsi="Palatino Linotype"/>
          <w:bCs/>
          <w:color w:val="222222"/>
          <w:lang w:val="es-ES"/>
        </w:rPr>
        <w:t xml:space="preserve">, </w:t>
      </w:r>
      <w:r w:rsidR="002E41D1">
        <w:rPr>
          <w:rFonts w:ascii="Palatino Linotype" w:eastAsia="Times New Roman" w:hAnsi="Palatino Linotype"/>
          <w:bCs/>
          <w:color w:val="222222"/>
          <w:lang w:val="es-ES"/>
        </w:rPr>
        <w:t>asiste Julio Montesdeoca</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t>DIRECCIÓN METROPOLITANA DE CATASTRO</w:t>
      </w:r>
      <w:r w:rsidR="002E41D1">
        <w:rPr>
          <w:rFonts w:ascii="Palatino Linotype" w:eastAsia="Times New Roman" w:hAnsi="Palatino Linotype"/>
          <w:bCs/>
          <w:color w:val="222222"/>
          <w:lang w:val="es-ES"/>
        </w:rPr>
        <w:t>, Asiste Fernando Zamorano</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lastRenderedPageBreak/>
        <w:t>DIRECCIÓN METROPOLITANA DE INFORMÁTICA</w:t>
      </w:r>
      <w:r w:rsidR="002E41D1">
        <w:rPr>
          <w:rFonts w:ascii="Palatino Linotype" w:eastAsia="Times New Roman" w:hAnsi="Palatino Linotype"/>
          <w:bCs/>
          <w:color w:val="222222"/>
          <w:lang w:val="es-ES"/>
        </w:rPr>
        <w:t xml:space="preserve">, </w:t>
      </w:r>
      <w:r w:rsidR="008E77BB">
        <w:rPr>
          <w:rFonts w:ascii="Palatino Linotype" w:eastAsia="Times New Roman" w:hAnsi="Palatino Linotype"/>
          <w:bCs/>
          <w:color w:val="222222"/>
          <w:lang w:val="es-ES"/>
        </w:rPr>
        <w:t>no asiste</w:t>
      </w:r>
    </w:p>
    <w:p w:rsidR="001A3718" w:rsidRDefault="001A3718" w:rsidP="00034373">
      <w:pPr>
        <w:shd w:val="clear" w:color="auto" w:fill="FFFFFF"/>
        <w:spacing w:after="0" w:line="240" w:lineRule="auto"/>
        <w:rPr>
          <w:rFonts w:ascii="Palatino Linotype" w:eastAsia="Times New Roman" w:hAnsi="Palatino Linotype"/>
          <w:bCs/>
          <w:color w:val="222222"/>
          <w:lang w:val="es-ES"/>
        </w:rPr>
      </w:pPr>
      <w:r w:rsidRPr="00C253FF">
        <w:rPr>
          <w:rFonts w:ascii="Palatino Linotype" w:eastAsia="Times New Roman" w:hAnsi="Palatino Linotype"/>
          <w:bCs/>
          <w:color w:val="222222"/>
          <w:lang w:val="es-ES"/>
        </w:rPr>
        <w:t>DIRECCIÓN METROPOLITANA FINANCIERA</w:t>
      </w:r>
      <w:r w:rsidR="008E77BB">
        <w:rPr>
          <w:rFonts w:ascii="Palatino Linotype" w:eastAsia="Times New Roman" w:hAnsi="Palatino Linotype"/>
          <w:bCs/>
          <w:color w:val="222222"/>
          <w:lang w:val="es-ES"/>
        </w:rPr>
        <w:t>, asiste Luis Vásquez</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r>
        <w:rPr>
          <w:rFonts w:ascii="Palatino Linotype" w:eastAsia="Times New Roman" w:hAnsi="Palatino Linotype"/>
          <w:bCs/>
          <w:color w:val="222222"/>
          <w:lang w:val="es-ES"/>
        </w:rPr>
        <w:t>REGISTRO DE LA PROPIEDAD</w:t>
      </w:r>
      <w:r w:rsidR="008E77BB">
        <w:rPr>
          <w:rFonts w:ascii="Palatino Linotype" w:eastAsia="Times New Roman" w:hAnsi="Palatino Linotype"/>
          <w:bCs/>
          <w:color w:val="222222"/>
          <w:lang w:val="es-ES"/>
        </w:rPr>
        <w:t xml:space="preserve">, </w:t>
      </w:r>
      <w:r w:rsidR="0091524B">
        <w:rPr>
          <w:rFonts w:ascii="Palatino Linotype" w:eastAsia="Times New Roman" w:hAnsi="Palatino Linotype"/>
          <w:bCs/>
          <w:color w:val="222222"/>
          <w:lang w:val="es-ES"/>
        </w:rPr>
        <w:t>asiste Rubén Endara</w:t>
      </w:r>
    </w:p>
    <w:p w:rsidR="001A3718" w:rsidRPr="00C253FF" w:rsidRDefault="001A3718" w:rsidP="001A3718">
      <w:pPr>
        <w:shd w:val="clear" w:color="auto" w:fill="FFFFFF"/>
        <w:spacing w:after="0" w:line="240" w:lineRule="auto"/>
        <w:rPr>
          <w:rFonts w:ascii="Palatino Linotype" w:eastAsia="Times New Roman" w:hAnsi="Palatino Linotype"/>
          <w:bCs/>
          <w:color w:val="222222"/>
          <w:lang w:val="es-ES"/>
        </w:rPr>
      </w:pPr>
    </w:p>
    <w:p w:rsidR="001A3718" w:rsidRPr="00C253FF" w:rsidRDefault="001A3718" w:rsidP="001A3718">
      <w:pPr>
        <w:spacing w:after="0" w:line="240" w:lineRule="auto"/>
        <w:rPr>
          <w:rFonts w:ascii="Palatino Linotype" w:eastAsia="Times New Roman" w:hAnsi="Palatino Linotype"/>
          <w:b/>
          <w:bCs/>
          <w:color w:val="222222"/>
          <w:lang w:val="es-ES"/>
        </w:rPr>
      </w:pPr>
      <w:r w:rsidRPr="00C253FF">
        <w:rPr>
          <w:rFonts w:ascii="Palatino Linotype" w:eastAsia="Times New Roman" w:hAnsi="Palatino Linotype"/>
          <w:b/>
          <w:bCs/>
          <w:color w:val="222222"/>
          <w:u w:val="single"/>
          <w:lang w:val="es-ES"/>
        </w:rPr>
        <w:t>ADMINISTRACIONES ZONALES: </w:t>
      </w:r>
      <w:r w:rsidRPr="00C253FF">
        <w:rPr>
          <w:rFonts w:ascii="Palatino Linotype" w:eastAsia="Times New Roman" w:hAnsi="Palatino Linotype"/>
          <w:b/>
          <w:bCs/>
          <w:color w:val="222222"/>
          <w:u w:val="single"/>
          <w:lang w:val="es-ES"/>
        </w:rPr>
        <w:br/>
      </w:r>
      <w:r w:rsidRPr="00C253FF">
        <w:rPr>
          <w:rFonts w:ascii="Palatino Linotype" w:eastAsia="Times New Roman" w:hAnsi="Palatino Linotype"/>
          <w:b/>
          <w:bCs/>
          <w:color w:val="222222"/>
          <w:lang w:val="es-ES"/>
        </w:rPr>
        <w:t>​</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Manuela Sáenz</w:t>
      </w:r>
      <w:r w:rsidR="0017526A">
        <w:rPr>
          <w:rFonts w:ascii="Palatino Linotype" w:hAnsi="Palatino Linotype"/>
          <w:color w:val="222222"/>
          <w:shd w:val="clear" w:color="auto" w:fill="FFFFFF"/>
          <w:lang w:val="es-ES"/>
        </w:rPr>
        <w:t>, asisten Iván Terán y Fernanda Larrea</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La Delicia</w:t>
      </w:r>
      <w:r w:rsidR="005D2E61">
        <w:rPr>
          <w:rFonts w:ascii="Palatino Linotype" w:hAnsi="Palatino Linotype"/>
          <w:color w:val="222222"/>
          <w:shd w:val="clear" w:color="auto" w:fill="FFFFFF"/>
          <w:lang w:val="es-ES"/>
        </w:rPr>
        <w:t xml:space="preserve">, </w:t>
      </w:r>
      <w:r w:rsidR="00EF39C7">
        <w:rPr>
          <w:rFonts w:ascii="Palatino Linotype" w:hAnsi="Palatino Linotype"/>
          <w:color w:val="222222"/>
          <w:shd w:val="clear" w:color="auto" w:fill="FFFFFF"/>
          <w:lang w:val="es-ES"/>
        </w:rPr>
        <w:t>asiste Galo Cruz</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Tumbaco</w:t>
      </w:r>
      <w:r w:rsidR="00EF39C7">
        <w:rPr>
          <w:rFonts w:ascii="Palatino Linotype" w:hAnsi="Palatino Linotype"/>
          <w:color w:val="222222"/>
          <w:shd w:val="clear" w:color="auto" w:fill="FFFFFF"/>
          <w:lang w:val="es-ES"/>
        </w:rPr>
        <w:t xml:space="preserve">, </w:t>
      </w:r>
      <w:r w:rsidR="00314E9D">
        <w:rPr>
          <w:rFonts w:ascii="Palatino Linotype" w:hAnsi="Palatino Linotype"/>
          <w:color w:val="222222"/>
          <w:shd w:val="clear" w:color="auto" w:fill="FFFFFF"/>
          <w:lang w:val="es-ES"/>
        </w:rPr>
        <w:t>asiste Gabriela Bucheli</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Los Chillos</w:t>
      </w:r>
      <w:r w:rsidR="00314E9D">
        <w:rPr>
          <w:rFonts w:ascii="Palatino Linotype" w:hAnsi="Palatino Linotype"/>
          <w:color w:val="222222"/>
          <w:shd w:val="clear" w:color="auto" w:fill="FFFFFF"/>
          <w:lang w:val="es-ES"/>
        </w:rPr>
        <w:t xml:space="preserve">, </w:t>
      </w:r>
      <w:r w:rsidR="008477FB">
        <w:rPr>
          <w:rFonts w:ascii="Palatino Linotype" w:hAnsi="Palatino Linotype"/>
          <w:color w:val="222222"/>
          <w:shd w:val="clear" w:color="auto" w:fill="FFFFFF"/>
          <w:lang w:val="es-ES"/>
        </w:rPr>
        <w:t>no asiste</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Eloy Alfaro</w:t>
      </w:r>
      <w:r w:rsidR="008477FB">
        <w:rPr>
          <w:rFonts w:ascii="Palatino Linotype" w:hAnsi="Palatino Linotype"/>
          <w:color w:val="222222"/>
          <w:shd w:val="clear" w:color="auto" w:fill="FFFFFF"/>
          <w:lang w:val="es-ES"/>
        </w:rPr>
        <w:t xml:space="preserve">, </w:t>
      </w:r>
      <w:r w:rsidR="00976964">
        <w:rPr>
          <w:rFonts w:ascii="Palatino Linotype" w:hAnsi="Palatino Linotype"/>
          <w:color w:val="222222"/>
          <w:shd w:val="clear" w:color="auto" w:fill="FFFFFF"/>
          <w:lang w:val="es-ES"/>
        </w:rPr>
        <w:t>asiste Juan Manosalvas</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Eugenio Espejo</w:t>
      </w:r>
      <w:r w:rsidR="00976964">
        <w:rPr>
          <w:rFonts w:ascii="Palatino Linotype" w:hAnsi="Palatino Linotype"/>
          <w:color w:val="222222"/>
          <w:shd w:val="clear" w:color="auto" w:fill="FFFFFF"/>
          <w:lang w:val="es-ES"/>
        </w:rPr>
        <w:t xml:space="preserve">, </w:t>
      </w:r>
      <w:r w:rsidR="00BB524B">
        <w:rPr>
          <w:rFonts w:ascii="Palatino Linotype" w:hAnsi="Palatino Linotype"/>
          <w:color w:val="222222"/>
          <w:shd w:val="clear" w:color="auto" w:fill="FFFFFF"/>
          <w:lang w:val="es-ES"/>
        </w:rPr>
        <w:t xml:space="preserve">asiste </w:t>
      </w:r>
      <w:r w:rsidR="001075D5">
        <w:rPr>
          <w:rFonts w:ascii="Palatino Linotype" w:hAnsi="Palatino Linotype"/>
          <w:color w:val="222222"/>
          <w:shd w:val="clear" w:color="auto" w:fill="FFFFFF"/>
          <w:lang w:val="es-ES"/>
        </w:rPr>
        <w:t xml:space="preserve">Lucy Pérez </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La Mariscal</w:t>
      </w:r>
      <w:r w:rsidR="00BB524B">
        <w:rPr>
          <w:rFonts w:ascii="Palatino Linotype" w:hAnsi="Palatino Linotype"/>
          <w:color w:val="222222"/>
          <w:shd w:val="clear" w:color="auto" w:fill="FFFFFF"/>
          <w:lang w:val="es-ES"/>
        </w:rPr>
        <w:t xml:space="preserve">, </w:t>
      </w:r>
      <w:r w:rsidR="002905C3">
        <w:rPr>
          <w:rFonts w:ascii="Palatino Linotype" w:hAnsi="Palatino Linotype"/>
          <w:color w:val="222222"/>
          <w:shd w:val="clear" w:color="auto" w:fill="FFFFFF"/>
          <w:lang w:val="es-ES"/>
        </w:rPr>
        <w:t>asiste Diego Maldonado</w:t>
      </w:r>
    </w:p>
    <w:p w:rsidR="001A3718" w:rsidRPr="00C253FF" w:rsidRDefault="001A3718" w:rsidP="001A3718">
      <w:pPr>
        <w:spacing w:after="0" w:line="240" w:lineRule="auto"/>
        <w:rPr>
          <w:rFonts w:ascii="Palatino Linotype" w:hAnsi="Palatino Linotype"/>
          <w:color w:val="222222"/>
          <w:shd w:val="clear" w:color="auto" w:fill="FFFFFF"/>
          <w:lang w:val="es-ES"/>
        </w:rPr>
      </w:pPr>
      <w:r w:rsidRPr="00C253FF">
        <w:rPr>
          <w:rFonts w:ascii="Palatino Linotype" w:hAnsi="Palatino Linotype"/>
          <w:color w:val="222222"/>
          <w:shd w:val="clear" w:color="auto" w:fill="FFFFFF"/>
          <w:lang w:val="es-ES"/>
        </w:rPr>
        <w:t>Calderón</w:t>
      </w:r>
      <w:r w:rsidR="002905C3">
        <w:rPr>
          <w:rFonts w:ascii="Palatino Linotype" w:hAnsi="Palatino Linotype"/>
          <w:color w:val="222222"/>
          <w:shd w:val="clear" w:color="auto" w:fill="FFFFFF"/>
          <w:lang w:val="es-ES"/>
        </w:rPr>
        <w:t>, asiste Pamela Dueñas</w:t>
      </w:r>
    </w:p>
    <w:p w:rsidR="001A3718" w:rsidRPr="00C253FF" w:rsidRDefault="002905C3" w:rsidP="001A3718">
      <w:pPr>
        <w:spacing w:after="0" w:line="240" w:lineRule="auto"/>
        <w:rPr>
          <w:rFonts w:ascii="Palatino Linotype" w:hAnsi="Palatino Linotype"/>
          <w:color w:val="222222"/>
          <w:shd w:val="clear" w:color="auto" w:fill="FFFFFF"/>
          <w:lang w:val="es-ES"/>
        </w:rPr>
      </w:pPr>
      <w:r>
        <w:rPr>
          <w:rFonts w:ascii="Palatino Linotype" w:hAnsi="Palatino Linotype"/>
          <w:color w:val="222222"/>
          <w:shd w:val="clear" w:color="auto" w:fill="FFFFFF"/>
          <w:lang w:val="es-ES"/>
        </w:rPr>
        <w:t>Quitumbe, asiste Ana Lucía Loza</w:t>
      </w:r>
    </w:p>
    <w:p w:rsidR="000A3701" w:rsidRDefault="000A3701" w:rsidP="00FB0C0D">
      <w:pPr>
        <w:autoSpaceDE w:val="0"/>
        <w:autoSpaceDN w:val="0"/>
        <w:adjustRightInd w:val="0"/>
        <w:spacing w:after="0" w:line="240" w:lineRule="auto"/>
        <w:rPr>
          <w:rFonts w:ascii="Palatino Linotype" w:eastAsia="Times New Roman" w:hAnsi="Palatino Linotype"/>
          <w:b/>
          <w:color w:val="222222"/>
          <w:sz w:val="21"/>
          <w:szCs w:val="21"/>
          <w:lang w:val="es-ES"/>
        </w:rPr>
      </w:pPr>
    </w:p>
    <w:p w:rsidR="00FE3578" w:rsidRPr="00233CCE" w:rsidRDefault="00205393" w:rsidP="00FB0C0D">
      <w:pPr>
        <w:autoSpaceDE w:val="0"/>
        <w:autoSpaceDN w:val="0"/>
        <w:adjustRightInd w:val="0"/>
        <w:spacing w:after="0" w:line="240" w:lineRule="auto"/>
        <w:rPr>
          <w:rFonts w:ascii="Palatino Linotype" w:hAnsi="Palatino Linotype" w:cs="Calibri"/>
          <w:color w:val="000000"/>
        </w:rPr>
      </w:pPr>
      <w:r w:rsidRPr="00E630C0">
        <w:rPr>
          <w:rFonts w:ascii="Palatino Linotype" w:eastAsia="Times New Roman" w:hAnsi="Palatino Linotype"/>
          <w:color w:val="222222"/>
          <w:sz w:val="21"/>
          <w:szCs w:val="21"/>
          <w:shd w:val="clear" w:color="auto" w:fill="FFFFFF"/>
          <w:lang w:val="es-ES"/>
        </w:rPr>
        <w:br/>
      </w:r>
      <w:r w:rsidR="00FE3578" w:rsidRPr="00233CCE">
        <w:rPr>
          <w:rFonts w:ascii="Palatino Linotype" w:hAnsi="Palatino Linotype" w:cs="Calibri"/>
          <w:color w:val="000000"/>
        </w:rPr>
        <w:t>Una vez constatado el quórum legal y reglamentario, por secretaría se procede a dar lectura al orden del día que se detalla a continuación:</w:t>
      </w:r>
    </w:p>
    <w:p w:rsidR="00FE3578" w:rsidRDefault="00FE3578" w:rsidP="00FE3578">
      <w:pPr>
        <w:autoSpaceDE w:val="0"/>
        <w:autoSpaceDN w:val="0"/>
        <w:adjustRightInd w:val="0"/>
        <w:spacing w:after="0" w:line="240" w:lineRule="auto"/>
        <w:rPr>
          <w:rFonts w:ascii="Palatino Linotype" w:hAnsi="Palatino Linotype" w:cs="Calibri"/>
          <w:b/>
          <w:color w:val="000000"/>
        </w:rPr>
      </w:pPr>
    </w:p>
    <w:p w:rsidR="00597843" w:rsidRP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1.- </w:t>
      </w:r>
      <w:r w:rsidRPr="00597843">
        <w:rPr>
          <w:rFonts w:ascii="Palatino Linotype" w:eastAsiaTheme="minorHAnsi" w:hAnsi="Palatino Linotype"/>
          <w:lang w:val="es-ES"/>
        </w:rPr>
        <w:t>Comisión general para recibir al señor Mario Fernando Villavicencio Reinoso, con su</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abogado patrocinador Ramiro Aguilar Torres.</w:t>
      </w:r>
    </w:p>
    <w:p w:rsidR="003C670B" w:rsidRDefault="003C670B" w:rsidP="00597843">
      <w:pPr>
        <w:autoSpaceDE w:val="0"/>
        <w:autoSpaceDN w:val="0"/>
        <w:adjustRightInd w:val="0"/>
        <w:spacing w:after="0" w:line="240" w:lineRule="auto"/>
        <w:jc w:val="both"/>
        <w:rPr>
          <w:rFonts w:ascii="Palatino Linotype" w:eastAsiaTheme="minorHAnsi" w:hAnsi="Palatino Linotype"/>
          <w:b/>
          <w:bCs/>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2.- </w:t>
      </w:r>
      <w:r w:rsidRPr="00597843">
        <w:rPr>
          <w:rFonts w:ascii="Palatino Linotype" w:eastAsiaTheme="minorHAnsi" w:hAnsi="Palatino Linotype"/>
          <w:lang w:val="es-ES"/>
        </w:rPr>
        <w:t>Presentación de la Secretaría de Territorio, Hábitat y Vivienda, de los informes de</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potencialidad.</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3.- </w:t>
      </w:r>
      <w:r w:rsidRPr="00597843">
        <w:rPr>
          <w:rFonts w:ascii="Palatino Linotype" w:eastAsiaTheme="minorHAnsi" w:hAnsi="Palatino Linotype"/>
          <w:lang w:val="es-ES"/>
        </w:rPr>
        <w:t xml:space="preserve">Conocimiento del proyecto de </w:t>
      </w:r>
      <w:r w:rsidRPr="00597843">
        <w:rPr>
          <w:rFonts w:ascii="Palatino Linotype" w:eastAsiaTheme="minorHAnsi" w:hAnsi="Palatino Linotype"/>
          <w:i/>
          <w:iCs/>
          <w:lang w:val="es-ES"/>
        </w:rPr>
        <w:t>“ORDENANZA METROPOLITANA</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MODIFICATORIA, CON LA CUAL SE APRUEBA EL PLANO DEL VALOR DE LA</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TIERRA DE LOS PREDIOS URBANOS Y RURALES DEL DISTRITO</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 xml:space="preserve">METROPOLITANO DE QUITO A REGIR PARA EL BIENIO 2022-2023”; </w:t>
      </w:r>
      <w:r w:rsidRPr="00597843">
        <w:rPr>
          <w:rFonts w:ascii="Palatino Linotype" w:eastAsiaTheme="minorHAnsi" w:hAnsi="Palatino Linotype"/>
          <w:lang w:val="es-ES"/>
        </w:rPr>
        <w:t>y, resolución</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al respecto.</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i/>
          <w:iCs/>
          <w:lang w:val="es-ES"/>
        </w:rPr>
      </w:pPr>
      <w:r w:rsidRPr="00597843">
        <w:rPr>
          <w:rFonts w:ascii="Palatino Linotype" w:eastAsiaTheme="minorHAnsi" w:hAnsi="Palatino Linotype"/>
          <w:b/>
          <w:bCs/>
          <w:lang w:val="es-ES"/>
        </w:rPr>
        <w:t xml:space="preserve">4.- </w:t>
      </w:r>
      <w:r w:rsidRPr="00597843">
        <w:rPr>
          <w:rFonts w:ascii="Palatino Linotype" w:eastAsiaTheme="minorHAnsi" w:hAnsi="Palatino Linotype"/>
          <w:lang w:val="es-ES"/>
        </w:rPr>
        <w:t>Informe de la Secretaría de Territorio, Hábitat y Vivienda y la Administración</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 xml:space="preserve">General, sobre el estado de la Ordenanza Metropolitana Nro. 004, </w:t>
      </w:r>
      <w:r w:rsidRPr="00597843">
        <w:rPr>
          <w:rFonts w:ascii="Palatino Linotype" w:eastAsiaTheme="minorHAnsi" w:hAnsi="Palatino Linotype"/>
          <w:i/>
          <w:iCs/>
          <w:lang w:val="es-ES"/>
        </w:rPr>
        <w:t>“REFORMATORIA</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DEL CÓDIGO MUNICIPAL PARA EL DISTRITO METROPOLITANO DE QUITO, POR</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LA CUAL SE INCORPORA LA REGLAMENTACIÓN SOBRE EL RECONOCIMIENTO</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Y/O REGULARIZACIÓN DE EDIFICACIONES EXISTENTES”; y, resolución al</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respecto.</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i/>
          <w:iCs/>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lastRenderedPageBreak/>
        <w:t xml:space="preserve">5.- </w:t>
      </w:r>
      <w:r w:rsidRPr="00597843">
        <w:rPr>
          <w:rFonts w:ascii="Palatino Linotype" w:eastAsiaTheme="minorHAnsi" w:hAnsi="Palatino Linotype"/>
          <w:lang w:val="es-ES"/>
        </w:rPr>
        <w:t>Conocimiento del oficio Nro. GADDMQ-AZEE-2021-2261-O de 29 de septiembre de</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2021, suscrito por la Mgs. Ana Cristina Romero Ortega, Administradora Zonal Eugenio</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Espejo, a la fecha; y, resolución al respecto.</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6.- </w:t>
      </w:r>
      <w:r w:rsidRPr="00597843">
        <w:rPr>
          <w:rFonts w:ascii="Palatino Linotype" w:eastAsiaTheme="minorHAnsi" w:hAnsi="Palatino Linotype"/>
          <w:lang w:val="es-ES"/>
        </w:rPr>
        <w:t>Conocimiento y resolución de la prescripción extraordinaria adquisitiva de dominio</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dentro del juicio Nro. 17307-2010-1449.</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i/>
          <w:iCs/>
          <w:lang w:val="es-ES"/>
        </w:rPr>
      </w:pPr>
      <w:r w:rsidRPr="00597843">
        <w:rPr>
          <w:rFonts w:ascii="Palatino Linotype" w:eastAsiaTheme="minorHAnsi" w:hAnsi="Palatino Linotype"/>
          <w:b/>
          <w:bCs/>
          <w:lang w:val="es-ES"/>
        </w:rPr>
        <w:t xml:space="preserve">7.- </w:t>
      </w:r>
      <w:r w:rsidRPr="00597843">
        <w:rPr>
          <w:rFonts w:ascii="Palatino Linotype" w:eastAsiaTheme="minorHAnsi" w:hAnsi="Palatino Linotype"/>
          <w:lang w:val="es-ES"/>
        </w:rPr>
        <w:t xml:space="preserve">Conocimiento y resolución de la </w:t>
      </w:r>
      <w:r w:rsidRPr="00597843">
        <w:rPr>
          <w:rFonts w:ascii="Palatino Linotype" w:eastAsiaTheme="minorHAnsi" w:hAnsi="Palatino Linotype"/>
          <w:i/>
          <w:iCs/>
          <w:lang w:val="es-ES"/>
        </w:rPr>
        <w:t>“revocatoria de la Resolución Nro. SG-1464 de 25</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de junio de 2009, y modificatoria a la Ordenanza Metropolitana No. 209, sancionada el</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05 de abril de 2018, eliminando el trazado vial que consta en el mapa B3-C2, colindante</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con el Barrio Reina del Cisne y la Cooperativa AGA del Ecuador ubicada en la hoja</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catastral No. 14019”.</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i/>
          <w:iCs/>
          <w:lang w:val="es-ES"/>
        </w:rPr>
      </w:pPr>
    </w:p>
    <w:p w:rsidR="00597843" w:rsidRDefault="00597843" w:rsidP="00597843">
      <w:pPr>
        <w:autoSpaceDE w:val="0"/>
        <w:autoSpaceDN w:val="0"/>
        <w:adjustRightInd w:val="0"/>
        <w:spacing w:after="0" w:line="240" w:lineRule="auto"/>
        <w:jc w:val="both"/>
        <w:rPr>
          <w:rFonts w:ascii="Palatino Linotype" w:eastAsiaTheme="minorHAnsi" w:hAnsi="Palatino Linotype"/>
          <w:i/>
          <w:iCs/>
          <w:lang w:val="es-ES"/>
        </w:rPr>
      </w:pPr>
      <w:r w:rsidRPr="00597843">
        <w:rPr>
          <w:rFonts w:ascii="Palatino Linotype" w:eastAsiaTheme="minorHAnsi" w:hAnsi="Palatino Linotype"/>
          <w:b/>
          <w:bCs/>
          <w:lang w:val="es-ES"/>
        </w:rPr>
        <w:t xml:space="preserve">8.- </w:t>
      </w:r>
      <w:r w:rsidRPr="00597843">
        <w:rPr>
          <w:rFonts w:ascii="Palatino Linotype" w:eastAsiaTheme="minorHAnsi" w:hAnsi="Palatino Linotype"/>
          <w:lang w:val="es-ES"/>
        </w:rPr>
        <w:t xml:space="preserve">Conocimiento y resolución de la </w:t>
      </w:r>
      <w:r w:rsidRPr="00597843">
        <w:rPr>
          <w:rFonts w:ascii="Palatino Linotype" w:eastAsiaTheme="minorHAnsi" w:hAnsi="Palatino Linotype"/>
          <w:i/>
          <w:iCs/>
          <w:lang w:val="es-ES"/>
        </w:rPr>
        <w:t>“modificación del trazado vial de la calle Cusúa y la regularización de su prolongación, ubicada en el sector Tacuri, de la parroquia de</w:t>
      </w:r>
      <w:r w:rsidR="003C670B">
        <w:rPr>
          <w:rFonts w:ascii="Palatino Linotype" w:eastAsiaTheme="minorHAnsi" w:hAnsi="Palatino Linotype"/>
          <w:i/>
          <w:iCs/>
          <w:lang w:val="es-ES"/>
        </w:rPr>
        <w:t xml:space="preserve"> </w:t>
      </w:r>
      <w:r w:rsidRPr="00597843">
        <w:rPr>
          <w:rFonts w:ascii="Palatino Linotype" w:eastAsiaTheme="minorHAnsi" w:hAnsi="Palatino Linotype"/>
          <w:i/>
          <w:iCs/>
          <w:lang w:val="es-ES"/>
        </w:rPr>
        <w:t>Nayón”.</w:t>
      </w:r>
    </w:p>
    <w:p w:rsidR="003C670B" w:rsidRPr="00597843" w:rsidRDefault="003C670B" w:rsidP="00597843">
      <w:pPr>
        <w:autoSpaceDE w:val="0"/>
        <w:autoSpaceDN w:val="0"/>
        <w:adjustRightInd w:val="0"/>
        <w:spacing w:after="0" w:line="240" w:lineRule="auto"/>
        <w:jc w:val="both"/>
        <w:rPr>
          <w:rFonts w:ascii="Palatino Linotype" w:eastAsiaTheme="minorHAnsi" w:hAnsi="Palatino Linotype"/>
          <w:i/>
          <w:iCs/>
          <w:lang w:val="es-ES"/>
        </w:rPr>
      </w:pPr>
    </w:p>
    <w:p w:rsidR="00597843" w:rsidRP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9.- </w:t>
      </w:r>
      <w:r w:rsidRPr="00597843">
        <w:rPr>
          <w:rFonts w:ascii="Palatino Linotype" w:eastAsiaTheme="minorHAnsi" w:hAnsi="Palatino Linotype"/>
          <w:lang w:val="es-ES"/>
        </w:rPr>
        <w:t>Conocimiento y resolución de la partición de los predios Nros. 1208775, 1209266,</w:t>
      </w:r>
      <w:r w:rsidR="003C670B">
        <w:rPr>
          <w:rFonts w:ascii="Palatino Linotype" w:eastAsiaTheme="minorHAnsi" w:hAnsi="Palatino Linotype"/>
          <w:lang w:val="es-ES"/>
        </w:rPr>
        <w:t xml:space="preserve"> </w:t>
      </w:r>
      <w:r w:rsidRPr="00597843">
        <w:rPr>
          <w:rFonts w:ascii="Palatino Linotype" w:eastAsiaTheme="minorHAnsi" w:hAnsi="Palatino Linotype"/>
          <w:lang w:val="es-ES"/>
        </w:rPr>
        <w:t>421480</w:t>
      </w:r>
    </w:p>
    <w:p w:rsidR="00597843" w:rsidRP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Propietarios: </w:t>
      </w:r>
      <w:r w:rsidRPr="00597843">
        <w:rPr>
          <w:rFonts w:ascii="Palatino Linotype" w:eastAsiaTheme="minorHAnsi" w:hAnsi="Palatino Linotype"/>
          <w:lang w:val="es-ES"/>
        </w:rPr>
        <w:t>Zambrano Rosero Fanny Elizabeth y otros</w:t>
      </w:r>
    </w:p>
    <w:p w:rsidR="00597843" w:rsidRP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Informe Procuraduría</w:t>
      </w:r>
      <w:r w:rsidRPr="00597843">
        <w:rPr>
          <w:rFonts w:ascii="Palatino Linotype" w:eastAsiaTheme="minorHAnsi" w:hAnsi="Palatino Linotype"/>
          <w:lang w:val="es-ES"/>
        </w:rPr>
        <w:t>: Desfavorable</w:t>
      </w:r>
    </w:p>
    <w:p w:rsidR="00597843" w:rsidRPr="00597843"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Informe Técnico Administración Zonal</w:t>
      </w:r>
      <w:r w:rsidRPr="00597843">
        <w:rPr>
          <w:rFonts w:ascii="Palatino Linotype" w:eastAsiaTheme="minorHAnsi" w:hAnsi="Palatino Linotype"/>
          <w:lang w:val="es-ES"/>
        </w:rPr>
        <w:t>: Desfavorable</w:t>
      </w:r>
    </w:p>
    <w:p w:rsidR="00887E40" w:rsidRDefault="00597843" w:rsidP="00597843">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Informe Legal Administración Zonal: </w:t>
      </w:r>
      <w:r w:rsidRPr="00597843">
        <w:rPr>
          <w:rFonts w:ascii="Palatino Linotype" w:eastAsiaTheme="minorHAnsi" w:hAnsi="Palatino Linotype"/>
          <w:lang w:val="es-ES"/>
        </w:rPr>
        <w:t>Desfavorable</w:t>
      </w:r>
    </w:p>
    <w:p w:rsidR="003F72EF" w:rsidRDefault="003F72EF" w:rsidP="00597843">
      <w:pPr>
        <w:autoSpaceDE w:val="0"/>
        <w:autoSpaceDN w:val="0"/>
        <w:adjustRightInd w:val="0"/>
        <w:spacing w:after="0" w:line="240" w:lineRule="auto"/>
        <w:jc w:val="both"/>
        <w:rPr>
          <w:rFonts w:ascii="Palatino Linotype" w:eastAsiaTheme="minorHAnsi" w:hAnsi="Palatino Linotype"/>
          <w:lang w:val="es-ES"/>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Por secretaría se procede a tomar votación del orden del día, el mismo que es aprobado por los miembros de la Comisión de Uso de Suelo presentes, sin </w:t>
      </w:r>
      <w:r w:rsidR="00965230">
        <w:rPr>
          <w:rFonts w:ascii="Palatino Linotype" w:hAnsi="Palatino Linotype" w:cs="Calibri"/>
          <w:color w:val="000000"/>
        </w:rPr>
        <w:t xml:space="preserve">observaciones. </w:t>
      </w:r>
      <w:r w:rsidRPr="00233CCE">
        <w:rPr>
          <w:rFonts w:ascii="Palatino Linotype" w:hAnsi="Palatino Linotype" w:cs="Calibri"/>
          <w:color w:val="000000"/>
        </w:rPr>
        <w:t xml:space="preserve"> </w:t>
      </w:r>
    </w:p>
    <w:p w:rsidR="00FE3578" w:rsidRPr="00233CCE"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233CCE" w:rsidTr="00C63A05">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E3578" w:rsidRPr="00233CCE" w:rsidTr="00C63A05">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FE2A00" w:rsidP="00C63A05">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EB68DB">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FE2A00"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FE2A00" w:rsidP="00C63A05">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FE2A00"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FE2A00"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B68DB" w:rsidRPr="00233CCE" w:rsidRDefault="00EB68DB"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FE2A00"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A56A38"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BD48A7"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A56A38"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A56A38" w:rsidP="00C63A05">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233CCE" w:rsidRDefault="00FE3578" w:rsidP="00FE3578">
      <w:pPr>
        <w:spacing w:after="0" w:line="240" w:lineRule="auto"/>
        <w:jc w:val="both"/>
        <w:rPr>
          <w:rFonts w:ascii="Palatino Linotype" w:hAnsi="Palatino Linotype" w:cs="Calibri"/>
          <w:color w:val="000000"/>
          <w:sz w:val="20"/>
          <w:szCs w:val="20"/>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2233C4" w:rsidRDefault="002233C4" w:rsidP="002233C4">
      <w:pPr>
        <w:autoSpaceDE w:val="0"/>
        <w:autoSpaceDN w:val="0"/>
        <w:adjustRightInd w:val="0"/>
        <w:spacing w:after="0" w:line="240" w:lineRule="auto"/>
        <w:jc w:val="both"/>
        <w:rPr>
          <w:rFonts w:ascii="Palatino Linotype" w:eastAsiaTheme="minorHAnsi" w:hAnsi="Palatino Linotype"/>
          <w:b/>
          <w:lang w:val="es-ES"/>
        </w:rPr>
      </w:pPr>
      <w:r w:rsidRPr="002233C4">
        <w:rPr>
          <w:rFonts w:ascii="Palatino Linotype" w:eastAsiaTheme="minorHAnsi" w:hAnsi="Palatino Linotype"/>
          <w:b/>
          <w:bCs/>
          <w:lang w:val="es-ES"/>
        </w:rPr>
        <w:t xml:space="preserve">1.- </w:t>
      </w:r>
      <w:r w:rsidRPr="002233C4">
        <w:rPr>
          <w:rFonts w:ascii="Palatino Linotype" w:eastAsiaTheme="minorHAnsi" w:hAnsi="Palatino Linotype"/>
          <w:b/>
          <w:lang w:val="es-ES"/>
        </w:rPr>
        <w:t xml:space="preserve">Comisión general para recibir al señor Mario Fernando Villavicencio Reinoso, con su abogado patrocinador </w:t>
      </w:r>
      <w:r w:rsidR="00DB5292" w:rsidRPr="002233C4">
        <w:rPr>
          <w:rFonts w:ascii="Palatino Linotype" w:eastAsiaTheme="minorHAnsi" w:hAnsi="Palatino Linotype"/>
          <w:b/>
          <w:lang w:val="es-ES"/>
        </w:rPr>
        <w:t>Ramiro Aguilar Torres</w:t>
      </w:r>
      <w:r w:rsidRPr="002233C4">
        <w:rPr>
          <w:rFonts w:ascii="Palatino Linotype" w:eastAsiaTheme="minorHAnsi" w:hAnsi="Palatino Linotype"/>
          <w:b/>
          <w:lang w:val="es-ES"/>
        </w:rPr>
        <w:t>.</w:t>
      </w:r>
    </w:p>
    <w:p w:rsidR="006021F9" w:rsidRDefault="006021F9" w:rsidP="002233C4">
      <w:pPr>
        <w:autoSpaceDE w:val="0"/>
        <w:autoSpaceDN w:val="0"/>
        <w:adjustRightInd w:val="0"/>
        <w:spacing w:after="0" w:line="240" w:lineRule="auto"/>
        <w:jc w:val="both"/>
        <w:rPr>
          <w:rFonts w:ascii="Palatino Linotype" w:eastAsiaTheme="minorHAnsi" w:hAnsi="Palatino Linotype"/>
          <w:b/>
          <w:lang w:val="es-ES"/>
        </w:rPr>
      </w:pPr>
    </w:p>
    <w:p w:rsidR="00687DF7" w:rsidRDefault="00687DF7" w:rsidP="00A56A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Ingresa a la sala </w:t>
      </w:r>
      <w:r w:rsidR="00A56A38">
        <w:rPr>
          <w:rFonts w:ascii="Palatino Linotype" w:eastAsiaTheme="minorHAnsi" w:hAnsi="Palatino Linotype"/>
          <w:b/>
          <w:lang w:val="es-ES"/>
        </w:rPr>
        <w:t>de sesiones el señor C</w:t>
      </w:r>
      <w:r>
        <w:rPr>
          <w:rFonts w:ascii="Palatino Linotype" w:eastAsiaTheme="minorHAnsi" w:hAnsi="Palatino Linotype"/>
          <w:b/>
          <w:lang w:val="es-ES"/>
        </w:rPr>
        <w:t xml:space="preserve">oncejal </w:t>
      </w:r>
      <w:r w:rsidR="00A56A38">
        <w:rPr>
          <w:rFonts w:ascii="Palatino Linotype" w:eastAsiaTheme="minorHAnsi" w:hAnsi="Palatino Linotype"/>
          <w:b/>
          <w:lang w:val="es-ES"/>
        </w:rPr>
        <w:t>René B</w:t>
      </w:r>
      <w:r>
        <w:rPr>
          <w:rFonts w:ascii="Palatino Linotype" w:eastAsiaTheme="minorHAnsi" w:hAnsi="Palatino Linotype"/>
          <w:b/>
          <w:lang w:val="es-ES"/>
        </w:rPr>
        <w:t xml:space="preserve">edón </w:t>
      </w:r>
      <w:r w:rsidR="00A56A38">
        <w:rPr>
          <w:rFonts w:ascii="Palatino Linotype" w:eastAsiaTheme="minorHAnsi" w:hAnsi="Palatino Linotype"/>
          <w:b/>
          <w:lang w:val="es-ES"/>
        </w:rPr>
        <w:t>(</w:t>
      </w:r>
      <w:r>
        <w:rPr>
          <w:rFonts w:ascii="Palatino Linotype" w:eastAsiaTheme="minorHAnsi" w:hAnsi="Palatino Linotype"/>
          <w:b/>
          <w:lang w:val="es-ES"/>
        </w:rPr>
        <w:t>10h26</w:t>
      </w:r>
      <w:r w:rsidR="00A56A38">
        <w:rPr>
          <w:rFonts w:ascii="Palatino Linotype" w:eastAsiaTheme="minorHAnsi" w:hAnsi="Palatino Linotype"/>
          <w:b/>
          <w:lang w:val="es-ES"/>
        </w:rPr>
        <w:t>)</w:t>
      </w:r>
      <w:r>
        <w:rPr>
          <w:rFonts w:ascii="Palatino Linotype" w:eastAsiaTheme="minorHAnsi" w:hAnsi="Palatino Linotype"/>
          <w:b/>
          <w:lang w:val="es-ES"/>
        </w:rPr>
        <w:t xml:space="preserve">. </w:t>
      </w:r>
    </w:p>
    <w:p w:rsidR="004E1ED6" w:rsidRDefault="004E1ED6" w:rsidP="002233C4">
      <w:pPr>
        <w:autoSpaceDE w:val="0"/>
        <w:autoSpaceDN w:val="0"/>
        <w:adjustRightInd w:val="0"/>
        <w:spacing w:after="0" w:line="240" w:lineRule="auto"/>
        <w:jc w:val="both"/>
        <w:rPr>
          <w:rFonts w:ascii="Palatino Linotype" w:eastAsiaTheme="minorHAnsi" w:hAnsi="Palatino Linotype"/>
          <w:b/>
          <w:lang w:val="es-ES"/>
        </w:rPr>
      </w:pPr>
    </w:p>
    <w:p w:rsidR="00DB5292" w:rsidRDefault="00DB5292" w:rsidP="002233C4">
      <w:pPr>
        <w:autoSpaceDE w:val="0"/>
        <w:autoSpaceDN w:val="0"/>
        <w:adjustRightInd w:val="0"/>
        <w:spacing w:after="0" w:line="240" w:lineRule="auto"/>
        <w:jc w:val="both"/>
        <w:rPr>
          <w:rFonts w:ascii="Palatino Linotype" w:eastAsiaTheme="minorHAnsi" w:hAnsi="Palatino Linotype"/>
          <w:lang w:val="es-ES"/>
        </w:rPr>
      </w:pPr>
      <w:r w:rsidRPr="00DB5292">
        <w:rPr>
          <w:rFonts w:ascii="Palatino Linotype" w:eastAsiaTheme="minorHAnsi" w:hAnsi="Palatino Linotype"/>
          <w:lang w:val="es-ES"/>
        </w:rPr>
        <w:t>El Abg. Ramiro Aguilar Torres realiza la presentación de la situación del predio ….</w:t>
      </w:r>
    </w:p>
    <w:p w:rsidR="00DB5292" w:rsidRDefault="00DB5292" w:rsidP="002233C4">
      <w:pPr>
        <w:autoSpaceDE w:val="0"/>
        <w:autoSpaceDN w:val="0"/>
        <w:adjustRightInd w:val="0"/>
        <w:spacing w:after="0" w:line="240" w:lineRule="auto"/>
        <w:jc w:val="both"/>
        <w:rPr>
          <w:rFonts w:ascii="Palatino Linotype" w:eastAsiaTheme="minorHAnsi" w:hAnsi="Palatino Linotype"/>
          <w:lang w:val="es-ES"/>
        </w:rPr>
      </w:pPr>
    </w:p>
    <w:p w:rsidR="00DB5292" w:rsidRDefault="00DB5292" w:rsidP="002233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plano se adjunta al acta como anexo Nro. 1. </w:t>
      </w:r>
    </w:p>
    <w:p w:rsidR="00DB5292" w:rsidRPr="00DB5292" w:rsidRDefault="00DB5292" w:rsidP="002233C4">
      <w:pPr>
        <w:autoSpaceDE w:val="0"/>
        <w:autoSpaceDN w:val="0"/>
        <w:adjustRightInd w:val="0"/>
        <w:spacing w:after="0" w:line="240" w:lineRule="auto"/>
        <w:jc w:val="both"/>
        <w:rPr>
          <w:rFonts w:ascii="Palatino Linotype" w:eastAsiaTheme="minorHAnsi" w:hAnsi="Palatino Linotype"/>
          <w:lang w:val="es-ES"/>
        </w:rPr>
      </w:pPr>
    </w:p>
    <w:p w:rsidR="001328C6" w:rsidRDefault="00DB1EBF" w:rsidP="001328C6">
      <w:pPr>
        <w:autoSpaceDE w:val="0"/>
        <w:autoSpaceDN w:val="0"/>
        <w:adjustRightInd w:val="0"/>
        <w:spacing w:after="0" w:line="240" w:lineRule="auto"/>
        <w:jc w:val="both"/>
        <w:rPr>
          <w:rFonts w:ascii="Palatino Linotype" w:hAnsi="Palatino Linotype"/>
        </w:rPr>
      </w:pPr>
      <w:r w:rsidRPr="00713C23">
        <w:rPr>
          <w:rFonts w:ascii="Palatino Linotype" w:eastAsiaTheme="minorHAnsi" w:hAnsi="Palatino Linotype"/>
          <w:b/>
          <w:lang w:val="es-ES"/>
        </w:rPr>
        <w:t xml:space="preserve">Concejala </w:t>
      </w:r>
      <w:r w:rsidR="001328C6" w:rsidRPr="00713C23">
        <w:rPr>
          <w:rFonts w:ascii="Palatino Linotype" w:eastAsiaTheme="minorHAnsi" w:hAnsi="Palatino Linotype"/>
          <w:b/>
          <w:lang w:val="es-ES"/>
        </w:rPr>
        <w:t xml:space="preserve">Mónica </w:t>
      </w:r>
      <w:r w:rsidRPr="00713C23">
        <w:rPr>
          <w:rFonts w:ascii="Palatino Linotype" w:eastAsiaTheme="minorHAnsi" w:hAnsi="Palatino Linotype"/>
          <w:b/>
          <w:lang w:val="es-ES"/>
        </w:rPr>
        <w:t>Sandoval</w:t>
      </w:r>
      <w:r w:rsidR="001328C6" w:rsidRPr="00713C23">
        <w:rPr>
          <w:rFonts w:ascii="Palatino Linotype" w:eastAsiaTheme="minorHAnsi" w:hAnsi="Palatino Linotype"/>
          <w:b/>
          <w:lang w:val="es-ES"/>
        </w:rPr>
        <w:t>, presidenta de la Comisión</w:t>
      </w:r>
      <w:r w:rsidRPr="00713C23">
        <w:rPr>
          <w:rFonts w:ascii="Palatino Linotype" w:eastAsiaTheme="minorHAnsi" w:hAnsi="Palatino Linotype"/>
          <w:b/>
          <w:lang w:val="es-ES"/>
        </w:rPr>
        <w:t xml:space="preserve">: </w:t>
      </w:r>
      <w:r w:rsidR="001328C6">
        <w:rPr>
          <w:rFonts w:ascii="Palatino Linotype" w:eastAsiaTheme="minorHAnsi" w:hAnsi="Palatino Linotype"/>
          <w:lang w:val="es-ES"/>
        </w:rPr>
        <w:t xml:space="preserve">Mociona </w:t>
      </w:r>
      <w:r w:rsidR="001328C6">
        <w:rPr>
          <w:rFonts w:ascii="Palatino Linotype" w:hAnsi="Palatino Linotype"/>
        </w:rPr>
        <w:t xml:space="preserve">solicitar que, en el término de 3 días, la Secretaría de Territorio, Hábitat y Vivienda, la Dirección Metropolitana de Catastro, el Registro de la Propiedad, la Procuraduría Metropolitana, y la Administración Zonal Valle de Los Chillos, emitan un informe documentado sobre el caso relatado durante la comisión general, incluyendo la alternativa de solución. </w:t>
      </w:r>
    </w:p>
    <w:p w:rsidR="0052532C" w:rsidRDefault="0052532C" w:rsidP="002233C4">
      <w:pPr>
        <w:autoSpaceDE w:val="0"/>
        <w:autoSpaceDN w:val="0"/>
        <w:adjustRightInd w:val="0"/>
        <w:spacing w:after="0" w:line="240" w:lineRule="auto"/>
        <w:jc w:val="both"/>
        <w:rPr>
          <w:rFonts w:ascii="Palatino Linotype" w:eastAsiaTheme="minorHAnsi" w:hAnsi="Palatino Linotype"/>
          <w:lang w:val="es-ES"/>
        </w:rPr>
      </w:pPr>
    </w:p>
    <w:p w:rsidR="00956A1F" w:rsidRPr="00AF7AB9" w:rsidRDefault="00956A1F" w:rsidP="00956A1F">
      <w:pPr>
        <w:spacing w:after="0" w:line="240" w:lineRule="auto"/>
        <w:jc w:val="both"/>
        <w:rPr>
          <w:rFonts w:ascii="Palatino Linotype" w:hAnsi="Palatino Linotype"/>
        </w:rPr>
      </w:pPr>
      <w:r w:rsidRPr="00AF7AB9">
        <w:rPr>
          <w:rFonts w:ascii="Palatino Linotype" w:hAnsi="Palatino Linotype"/>
        </w:rPr>
        <w:t xml:space="preserve">Los señores concejales miembros de la Comisión apoyan la moción. </w:t>
      </w:r>
    </w:p>
    <w:p w:rsidR="00956A1F" w:rsidRDefault="00956A1F" w:rsidP="00956A1F">
      <w:pPr>
        <w:spacing w:after="0" w:line="240" w:lineRule="auto"/>
        <w:jc w:val="both"/>
        <w:rPr>
          <w:rFonts w:ascii="Palatino Linotype" w:hAnsi="Palatino Linotype"/>
        </w:rPr>
      </w:pPr>
    </w:p>
    <w:p w:rsidR="00956A1F" w:rsidRPr="00237C50" w:rsidRDefault="00956A1F" w:rsidP="00956A1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956A1F" w:rsidRPr="00237C50" w:rsidRDefault="00956A1F" w:rsidP="00956A1F">
      <w:pPr>
        <w:spacing w:after="0" w:line="240" w:lineRule="auto"/>
        <w:jc w:val="both"/>
        <w:rPr>
          <w:rFonts w:ascii="Palatino Linotype" w:hAnsi="Palatino Linotype"/>
        </w:rPr>
      </w:pPr>
    </w:p>
    <w:p w:rsidR="00956A1F" w:rsidRDefault="00956A1F" w:rsidP="00956A1F">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6A77E2" w:rsidRDefault="00BD48A7" w:rsidP="00BD48A7">
      <w:pPr>
        <w:tabs>
          <w:tab w:val="left" w:pos="6180"/>
        </w:tabs>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ab/>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A77E2"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6A77E2"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A57B0D"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A57B0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A57B0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A57B0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A57B0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A57B0D"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956A1F"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956A1F"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956A1F"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956A1F"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6A77E2" w:rsidRDefault="006A77E2" w:rsidP="002233C4">
      <w:pPr>
        <w:autoSpaceDE w:val="0"/>
        <w:autoSpaceDN w:val="0"/>
        <w:adjustRightInd w:val="0"/>
        <w:spacing w:after="0" w:line="240" w:lineRule="auto"/>
        <w:jc w:val="both"/>
        <w:rPr>
          <w:rFonts w:ascii="Palatino Linotype" w:eastAsiaTheme="minorHAnsi" w:hAnsi="Palatino Linotype"/>
          <w:b/>
          <w:lang w:val="es-ES"/>
        </w:rPr>
      </w:pPr>
    </w:p>
    <w:p w:rsidR="00956A1F" w:rsidRDefault="00956A1F" w:rsidP="00956A1F">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120 </w:t>
      </w:r>
      <w:r w:rsidRPr="0063585F">
        <w:rPr>
          <w:rFonts w:ascii="Palatino Linotype" w:hAnsi="Palatino Linotype"/>
        </w:rPr>
        <w:t xml:space="preserve">de </w:t>
      </w:r>
      <w:r>
        <w:rPr>
          <w:rFonts w:ascii="Palatino Linotype" w:hAnsi="Palatino Linotype"/>
        </w:rPr>
        <w:t xml:space="preserve">29 </w:t>
      </w:r>
      <w:r w:rsidRPr="0063585F">
        <w:rPr>
          <w:rFonts w:ascii="Palatino Linotype" w:hAnsi="Palatino Linotype"/>
        </w:rPr>
        <w:t xml:space="preserve">de </w:t>
      </w:r>
      <w:r>
        <w:rPr>
          <w:rFonts w:ascii="Palatino Linotype" w:hAnsi="Palatino Linotype"/>
        </w:rPr>
        <w:t xml:space="preserve">noviembre </w:t>
      </w:r>
      <w:r w:rsidRPr="0063585F">
        <w:rPr>
          <w:rFonts w:ascii="Palatino Linotype" w:hAnsi="Palatino Linotype"/>
        </w:rPr>
        <w:t xml:space="preserve">de 2021, durante el tratamiento del </w:t>
      </w:r>
      <w:r>
        <w:rPr>
          <w:rFonts w:ascii="Palatino Linotype" w:hAnsi="Palatino Linotype"/>
        </w:rPr>
        <w:t xml:space="preserve">primer </w:t>
      </w:r>
      <w:r w:rsidRPr="00541A50">
        <w:rPr>
          <w:rFonts w:ascii="Palatino Linotype" w:hAnsi="Palatino Linotype"/>
        </w:rPr>
        <w:t xml:space="preserve">punto del orden del día, sobre </w:t>
      </w:r>
      <w:r>
        <w:rPr>
          <w:rFonts w:ascii="Palatino Linotype" w:hAnsi="Palatino Linotype"/>
        </w:rPr>
        <w:t xml:space="preserve">la </w:t>
      </w:r>
      <w:r w:rsidRPr="00B40114">
        <w:rPr>
          <w:rFonts w:ascii="Palatino Linotype" w:hAnsi="Palatino Linotype"/>
          <w:i/>
        </w:rPr>
        <w:t xml:space="preserve">“Comisión general para recibir al señor Mario Fernando Villavicencio Reinoso, con su abogado patrocinador Ramiro Aguilar Torres”;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que en el término de 3 días, la Secretaría de Territorio, Hábitat y Vivienda, la Dirección Metropolitana de Catastro, el Registro de la Propiedad, la Procuraduría Metropolitana, y la Administración Zonal Valle de Los Chillos, emitan un informe documentado sobre el caso relatado durante la comisión general, incluyendo la alternativa de solución. </w:t>
      </w:r>
    </w:p>
    <w:p w:rsidR="00956A1F" w:rsidRDefault="00956A1F" w:rsidP="00956A1F">
      <w:pPr>
        <w:autoSpaceDE w:val="0"/>
        <w:autoSpaceDN w:val="0"/>
        <w:adjustRightInd w:val="0"/>
        <w:spacing w:after="0" w:line="240" w:lineRule="auto"/>
        <w:jc w:val="both"/>
        <w:rPr>
          <w:rFonts w:ascii="Palatino Linotype" w:hAnsi="Palatino Linotype"/>
        </w:rPr>
      </w:pPr>
    </w:p>
    <w:p w:rsidR="00956A1F" w:rsidRPr="004007B7" w:rsidRDefault="00956A1F" w:rsidP="00956A1F">
      <w:pPr>
        <w:autoSpaceDE w:val="0"/>
        <w:autoSpaceDN w:val="0"/>
        <w:adjustRightInd w:val="0"/>
        <w:spacing w:after="0" w:line="240" w:lineRule="auto"/>
        <w:jc w:val="both"/>
        <w:rPr>
          <w:rFonts w:ascii="Palatino Linotype" w:hAnsi="Palatino Linotype"/>
        </w:rPr>
      </w:pPr>
      <w:r>
        <w:rPr>
          <w:rFonts w:ascii="Palatino Linotype" w:hAnsi="Palatino Linotype"/>
        </w:rPr>
        <w:t xml:space="preserve">Los informes requeridos serán conocidos en la próxima sesión extraordinaria de la Comisión de Uso de Suelo, que se convocará en los próximos días. </w:t>
      </w:r>
    </w:p>
    <w:p w:rsidR="002233C4" w:rsidRDefault="002233C4" w:rsidP="002233C4">
      <w:pPr>
        <w:autoSpaceDE w:val="0"/>
        <w:autoSpaceDN w:val="0"/>
        <w:adjustRightInd w:val="0"/>
        <w:spacing w:after="0" w:line="240" w:lineRule="auto"/>
        <w:jc w:val="both"/>
        <w:rPr>
          <w:rFonts w:ascii="Palatino Linotype" w:eastAsiaTheme="minorHAnsi" w:hAnsi="Palatino Linotype"/>
          <w:b/>
          <w:bCs/>
          <w:lang w:val="es-ES"/>
        </w:rPr>
      </w:pPr>
    </w:p>
    <w:p w:rsidR="00956A1F" w:rsidRDefault="00956A1F" w:rsidP="002233C4">
      <w:pPr>
        <w:autoSpaceDE w:val="0"/>
        <w:autoSpaceDN w:val="0"/>
        <w:adjustRightInd w:val="0"/>
        <w:spacing w:after="0" w:line="240" w:lineRule="auto"/>
        <w:jc w:val="both"/>
        <w:rPr>
          <w:rFonts w:ascii="Palatino Linotype" w:eastAsiaTheme="minorHAnsi" w:hAnsi="Palatino Linotype"/>
          <w:b/>
          <w:bCs/>
          <w:lang w:val="es-ES"/>
        </w:rPr>
      </w:pPr>
    </w:p>
    <w:p w:rsidR="006A77E2" w:rsidRPr="006A77E2" w:rsidRDefault="006A77E2" w:rsidP="002233C4">
      <w:pPr>
        <w:autoSpaceDE w:val="0"/>
        <w:autoSpaceDN w:val="0"/>
        <w:adjustRightInd w:val="0"/>
        <w:spacing w:after="0" w:line="240" w:lineRule="auto"/>
        <w:jc w:val="both"/>
        <w:rPr>
          <w:rFonts w:ascii="Palatino Linotype" w:eastAsiaTheme="minorHAnsi" w:hAnsi="Palatino Linotype"/>
          <w:b/>
          <w:bCs/>
          <w:i/>
          <w:lang w:val="es-ES"/>
        </w:rPr>
      </w:pPr>
      <w:r w:rsidRPr="006A77E2">
        <w:rPr>
          <w:rFonts w:ascii="Palatino Linotype" w:eastAsiaTheme="minorHAnsi" w:hAnsi="Palatino Linotype"/>
          <w:b/>
          <w:bCs/>
          <w:i/>
          <w:lang w:val="es-ES"/>
        </w:rPr>
        <w:t xml:space="preserve">Segundo punto: </w:t>
      </w:r>
    </w:p>
    <w:p w:rsidR="002233C4" w:rsidRDefault="002233C4" w:rsidP="002233C4">
      <w:pPr>
        <w:autoSpaceDE w:val="0"/>
        <w:autoSpaceDN w:val="0"/>
        <w:adjustRightInd w:val="0"/>
        <w:spacing w:after="0" w:line="240" w:lineRule="auto"/>
        <w:jc w:val="both"/>
        <w:rPr>
          <w:rFonts w:ascii="Palatino Linotype" w:eastAsiaTheme="minorHAnsi" w:hAnsi="Palatino Linotype"/>
          <w:b/>
          <w:lang w:val="es-ES"/>
        </w:rPr>
      </w:pPr>
      <w:r w:rsidRPr="002233C4">
        <w:rPr>
          <w:rFonts w:ascii="Palatino Linotype" w:eastAsiaTheme="minorHAnsi" w:hAnsi="Palatino Linotype"/>
          <w:b/>
          <w:bCs/>
          <w:lang w:val="es-ES"/>
        </w:rPr>
        <w:t xml:space="preserve">2.- </w:t>
      </w:r>
      <w:r w:rsidRPr="002233C4">
        <w:rPr>
          <w:rFonts w:ascii="Palatino Linotype" w:eastAsiaTheme="minorHAnsi" w:hAnsi="Palatino Linotype"/>
          <w:b/>
          <w:lang w:val="es-ES"/>
        </w:rPr>
        <w:t>Presentación de la Secretaría de Territorio, Hábitat y Vivienda, de los informes de potencialidad.</w:t>
      </w:r>
    </w:p>
    <w:p w:rsidR="00E40508" w:rsidRDefault="00E40508" w:rsidP="002233C4">
      <w:pPr>
        <w:autoSpaceDE w:val="0"/>
        <w:autoSpaceDN w:val="0"/>
        <w:adjustRightInd w:val="0"/>
        <w:spacing w:after="0" w:line="240" w:lineRule="auto"/>
        <w:jc w:val="both"/>
        <w:rPr>
          <w:rFonts w:ascii="Palatino Linotype" w:eastAsiaTheme="minorHAnsi" w:hAnsi="Palatino Linotype"/>
          <w:b/>
          <w:lang w:val="es-ES"/>
        </w:rPr>
      </w:pPr>
    </w:p>
    <w:p w:rsidR="00E40508" w:rsidRDefault="000E6E54" w:rsidP="002F71B7">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El </w:t>
      </w:r>
      <w:r w:rsidR="00E40508">
        <w:rPr>
          <w:rFonts w:ascii="Palatino Linotype" w:eastAsiaTheme="minorHAnsi" w:hAnsi="Palatino Linotype"/>
          <w:b/>
          <w:lang w:val="es-ES"/>
        </w:rPr>
        <w:t>Arq. Mauricio Marin</w:t>
      </w:r>
      <w:r>
        <w:rPr>
          <w:rFonts w:ascii="Palatino Linotype" w:eastAsiaTheme="minorHAnsi" w:hAnsi="Palatino Linotype"/>
          <w:b/>
          <w:lang w:val="es-ES"/>
        </w:rPr>
        <w:t>, Director Metropolitano de Políticas de Planeamiento de Suelo:</w:t>
      </w:r>
      <w:r w:rsidR="00E40508">
        <w:rPr>
          <w:rFonts w:ascii="Palatino Linotype" w:eastAsiaTheme="minorHAnsi" w:hAnsi="Palatino Linotype"/>
          <w:b/>
          <w:lang w:val="es-ES"/>
        </w:rPr>
        <w:t xml:space="preserve"> </w:t>
      </w:r>
      <w:r w:rsidRPr="00550A41">
        <w:rPr>
          <w:rFonts w:ascii="Palatino Linotype" w:eastAsiaTheme="minorHAnsi" w:hAnsi="Palatino Linotype"/>
          <w:lang w:val="es-ES"/>
        </w:rPr>
        <w:t>Realiza la presentaci</w:t>
      </w:r>
      <w:r w:rsidR="002F71B7" w:rsidRPr="00550A41">
        <w:rPr>
          <w:rFonts w:ascii="Palatino Linotype" w:eastAsiaTheme="minorHAnsi" w:hAnsi="Palatino Linotype"/>
          <w:lang w:val="es-ES"/>
        </w:rPr>
        <w:t>ón de los cr</w:t>
      </w:r>
      <w:r w:rsidR="00550A41">
        <w:rPr>
          <w:rFonts w:ascii="Palatino Linotype" w:eastAsiaTheme="minorHAnsi" w:hAnsi="Palatino Linotype"/>
          <w:lang w:val="es-ES"/>
        </w:rPr>
        <w:t>iterios t</w:t>
      </w:r>
      <w:r w:rsidR="002F71B7" w:rsidRPr="00550A41">
        <w:rPr>
          <w:rFonts w:ascii="Palatino Linotype" w:eastAsiaTheme="minorHAnsi" w:hAnsi="Palatino Linotype"/>
          <w:lang w:val="es-ES"/>
        </w:rPr>
        <w:t xml:space="preserve">écnicos para el cálculo de unidades de vivienda, </w:t>
      </w:r>
      <w:r w:rsidR="00DE2B08">
        <w:rPr>
          <w:rFonts w:ascii="Palatino Linotype" w:eastAsiaTheme="minorHAnsi" w:hAnsi="Palatino Linotype"/>
          <w:lang w:val="es-ES"/>
        </w:rPr>
        <w:t xml:space="preserve">señalando el marco legal, los antecedentes, los criterios generales, la ponderación de parámetros territoriales, </w:t>
      </w:r>
      <w:r w:rsidR="00205BE2">
        <w:rPr>
          <w:rFonts w:ascii="Palatino Linotype" w:eastAsiaTheme="minorHAnsi" w:hAnsi="Palatino Linotype"/>
          <w:lang w:val="es-ES"/>
        </w:rPr>
        <w:t>la densidad por el incremento de número de viviendas, el análisis técnico realizado para el incremento del número de viviendas en suelo agrícola residencial;</w:t>
      </w:r>
      <w:r w:rsidR="00EC435D">
        <w:rPr>
          <w:rFonts w:ascii="Palatino Linotype" w:eastAsiaTheme="minorHAnsi" w:hAnsi="Palatino Linotype"/>
          <w:lang w:val="es-ES"/>
        </w:rPr>
        <w:t xml:space="preserve"> el análisis técnico para la</w:t>
      </w:r>
      <w:r w:rsidR="007D20B6">
        <w:rPr>
          <w:rFonts w:ascii="Palatino Linotype" w:eastAsiaTheme="minorHAnsi" w:hAnsi="Palatino Linotype"/>
          <w:lang w:val="es-ES"/>
        </w:rPr>
        <w:t>s</w:t>
      </w:r>
      <w:r w:rsidR="00EC435D">
        <w:rPr>
          <w:rFonts w:ascii="Palatino Linotype" w:eastAsiaTheme="minorHAnsi" w:hAnsi="Palatino Linotype"/>
          <w:lang w:val="es-ES"/>
        </w:rPr>
        <w:t xml:space="preserve"> zona</w:t>
      </w:r>
      <w:r w:rsidR="007D20B6">
        <w:rPr>
          <w:rFonts w:ascii="Palatino Linotype" w:eastAsiaTheme="minorHAnsi" w:hAnsi="Palatino Linotype"/>
          <w:lang w:val="es-ES"/>
        </w:rPr>
        <w:t>s</w:t>
      </w:r>
      <w:r w:rsidR="00EC435D">
        <w:rPr>
          <w:rFonts w:ascii="Palatino Linotype" w:eastAsiaTheme="minorHAnsi" w:hAnsi="Palatino Linotype"/>
          <w:lang w:val="es-ES"/>
        </w:rPr>
        <w:t xml:space="preserve"> A2,</w:t>
      </w:r>
      <w:r w:rsidR="007D20B6">
        <w:rPr>
          <w:rFonts w:ascii="Palatino Linotype" w:eastAsiaTheme="minorHAnsi" w:hAnsi="Palatino Linotype"/>
          <w:lang w:val="es-ES"/>
        </w:rPr>
        <w:t xml:space="preserve"> A3, A</w:t>
      </w:r>
      <w:r w:rsidR="00FA5716">
        <w:rPr>
          <w:rFonts w:ascii="Palatino Linotype" w:eastAsiaTheme="minorHAnsi" w:hAnsi="Palatino Linotype"/>
          <w:lang w:val="es-ES"/>
        </w:rPr>
        <w:t xml:space="preserve">9, A41, A 43, </w:t>
      </w:r>
      <w:r w:rsidR="00052450">
        <w:rPr>
          <w:rFonts w:ascii="Palatino Linotype" w:eastAsiaTheme="minorHAnsi" w:hAnsi="Palatino Linotype"/>
          <w:lang w:val="es-ES"/>
        </w:rPr>
        <w:t xml:space="preserve">A78; y, conclusiones. </w:t>
      </w:r>
    </w:p>
    <w:p w:rsidR="00BF5AB2" w:rsidRDefault="00BF5AB2" w:rsidP="002F71B7">
      <w:pPr>
        <w:autoSpaceDE w:val="0"/>
        <w:autoSpaceDN w:val="0"/>
        <w:adjustRightInd w:val="0"/>
        <w:spacing w:after="0" w:line="240" w:lineRule="auto"/>
        <w:jc w:val="both"/>
        <w:rPr>
          <w:rFonts w:ascii="Palatino Linotype" w:eastAsiaTheme="minorHAnsi" w:hAnsi="Palatino Linotype"/>
          <w:lang w:val="es-ES"/>
        </w:rPr>
      </w:pPr>
    </w:p>
    <w:p w:rsidR="00BF5AB2" w:rsidRPr="00550A41" w:rsidRDefault="00BF5AB2" w:rsidP="002F71B7">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Nro. 2. </w:t>
      </w:r>
    </w:p>
    <w:p w:rsidR="0043632B" w:rsidRPr="00550A41" w:rsidRDefault="0043632B" w:rsidP="002233C4">
      <w:pPr>
        <w:autoSpaceDE w:val="0"/>
        <w:autoSpaceDN w:val="0"/>
        <w:adjustRightInd w:val="0"/>
        <w:spacing w:after="0" w:line="240" w:lineRule="auto"/>
        <w:jc w:val="both"/>
        <w:rPr>
          <w:rFonts w:ascii="Palatino Linotype" w:eastAsiaTheme="minorHAnsi" w:hAnsi="Palatino Linotype"/>
          <w:lang w:val="es-ES"/>
        </w:rPr>
      </w:pPr>
    </w:p>
    <w:p w:rsidR="001A347A" w:rsidRPr="006233F4" w:rsidRDefault="00613C9A" w:rsidP="007D44CC">
      <w:pPr>
        <w:autoSpaceDE w:val="0"/>
        <w:autoSpaceDN w:val="0"/>
        <w:adjustRightInd w:val="0"/>
        <w:spacing w:after="0" w:line="240" w:lineRule="auto"/>
        <w:jc w:val="both"/>
        <w:rPr>
          <w:rFonts w:ascii="Palatino Linotype" w:eastAsiaTheme="minorHAnsi" w:hAnsi="Palatino Linotype"/>
          <w:lang w:val="es-ES"/>
        </w:rPr>
      </w:pPr>
      <w:r w:rsidRPr="00CB47D6">
        <w:rPr>
          <w:rFonts w:ascii="Palatino Linotype" w:eastAsiaTheme="minorHAnsi" w:hAnsi="Palatino Linotype"/>
          <w:b/>
          <w:lang w:val="es-ES"/>
        </w:rPr>
        <w:t xml:space="preserve">Concejala Mónica Sandoval, presidenta de la Comisión: </w:t>
      </w:r>
      <w:r w:rsidR="006233F4">
        <w:rPr>
          <w:rFonts w:ascii="Palatino Linotype" w:eastAsiaTheme="minorHAnsi" w:hAnsi="Palatino Linotype"/>
          <w:lang w:val="es-ES"/>
        </w:rPr>
        <w:t xml:space="preserve">Señala que la presentación se ha hecho para que los concejales miembros de la Comisión conozcan en lo que se está trabajando, </w:t>
      </w:r>
      <w:r w:rsidR="007D44CC">
        <w:rPr>
          <w:rFonts w:ascii="Palatino Linotype" w:eastAsiaTheme="minorHAnsi" w:hAnsi="Palatino Linotype"/>
          <w:lang w:val="es-ES"/>
        </w:rPr>
        <w:t>lo que se está intentando corregir con la Secretaría de Territorio, Hábitat y V</w:t>
      </w:r>
      <w:r w:rsidR="003A10E2">
        <w:rPr>
          <w:rFonts w:ascii="Palatino Linotype" w:eastAsiaTheme="minorHAnsi" w:hAnsi="Palatino Linotype"/>
          <w:lang w:val="es-ES"/>
        </w:rPr>
        <w:t xml:space="preserve">ivienda, en reuniones con todas las instancias; eso va a permitir un tratamiento mucho más </w:t>
      </w:r>
      <w:r w:rsidR="009002DC">
        <w:rPr>
          <w:rFonts w:ascii="Palatino Linotype" w:eastAsiaTheme="minorHAnsi" w:hAnsi="Palatino Linotype"/>
          <w:lang w:val="es-ES"/>
        </w:rPr>
        <w:t>rápido y eficiente, pero sobre todo,</w:t>
      </w:r>
      <w:r w:rsidR="00E40334">
        <w:rPr>
          <w:rFonts w:ascii="Palatino Linotype" w:eastAsiaTheme="minorHAnsi" w:hAnsi="Palatino Linotype"/>
          <w:lang w:val="es-ES"/>
        </w:rPr>
        <w:t xml:space="preserve"> respetando los derechos de los ciudadanos. </w:t>
      </w:r>
    </w:p>
    <w:p w:rsidR="00CB47D6" w:rsidRDefault="00CB47D6" w:rsidP="007F530A">
      <w:pPr>
        <w:autoSpaceDE w:val="0"/>
        <w:autoSpaceDN w:val="0"/>
        <w:adjustRightInd w:val="0"/>
        <w:spacing w:after="0" w:line="240" w:lineRule="auto"/>
        <w:ind w:left="708" w:hanging="708"/>
        <w:rPr>
          <w:rFonts w:ascii="Palatino Linotype" w:eastAsiaTheme="minorHAnsi" w:hAnsi="Palatino Linotype"/>
          <w:b/>
          <w:u w:val="single"/>
          <w:lang w:val="es-ES"/>
        </w:rPr>
      </w:pPr>
    </w:p>
    <w:p w:rsidR="0085768D" w:rsidRDefault="0085768D" w:rsidP="002233C4">
      <w:pPr>
        <w:autoSpaceDE w:val="0"/>
        <w:autoSpaceDN w:val="0"/>
        <w:adjustRightInd w:val="0"/>
        <w:spacing w:after="0" w:line="240" w:lineRule="auto"/>
        <w:jc w:val="both"/>
        <w:rPr>
          <w:rFonts w:ascii="Palatino Linotype" w:eastAsiaTheme="minorHAnsi" w:hAnsi="Palatino Linotype"/>
          <w:b/>
          <w:i/>
          <w:lang w:val="es-ES"/>
        </w:rPr>
      </w:pPr>
    </w:p>
    <w:p w:rsidR="006A77E2" w:rsidRPr="006A77E2" w:rsidRDefault="006A77E2" w:rsidP="002233C4">
      <w:pPr>
        <w:autoSpaceDE w:val="0"/>
        <w:autoSpaceDN w:val="0"/>
        <w:adjustRightInd w:val="0"/>
        <w:spacing w:after="0" w:line="240" w:lineRule="auto"/>
        <w:jc w:val="both"/>
        <w:rPr>
          <w:rFonts w:ascii="Palatino Linotype" w:eastAsiaTheme="minorHAnsi" w:hAnsi="Palatino Linotype"/>
          <w:b/>
          <w:i/>
          <w:lang w:val="es-ES"/>
        </w:rPr>
      </w:pPr>
      <w:r w:rsidRPr="006A77E2">
        <w:rPr>
          <w:rFonts w:ascii="Palatino Linotype" w:eastAsiaTheme="minorHAnsi" w:hAnsi="Palatino Linotype"/>
          <w:b/>
          <w:i/>
          <w:lang w:val="es-ES"/>
        </w:rPr>
        <w:t>Tercer punto:</w:t>
      </w:r>
    </w:p>
    <w:p w:rsidR="006A77E2" w:rsidRDefault="002233C4" w:rsidP="002233C4">
      <w:pPr>
        <w:autoSpaceDE w:val="0"/>
        <w:autoSpaceDN w:val="0"/>
        <w:adjustRightInd w:val="0"/>
        <w:spacing w:after="0" w:line="240" w:lineRule="auto"/>
        <w:jc w:val="both"/>
        <w:rPr>
          <w:rFonts w:ascii="Palatino Linotype" w:eastAsiaTheme="minorHAnsi" w:hAnsi="Palatino Linotype"/>
          <w:b/>
          <w:lang w:val="es-ES"/>
        </w:rPr>
      </w:pPr>
      <w:r w:rsidRPr="002233C4">
        <w:rPr>
          <w:rFonts w:ascii="Palatino Linotype" w:eastAsiaTheme="minorHAnsi" w:hAnsi="Palatino Linotype"/>
          <w:b/>
          <w:bCs/>
          <w:lang w:val="es-ES"/>
        </w:rPr>
        <w:t xml:space="preserve">3.- </w:t>
      </w:r>
      <w:r w:rsidRPr="002233C4">
        <w:rPr>
          <w:rFonts w:ascii="Palatino Linotype" w:eastAsiaTheme="minorHAnsi" w:hAnsi="Palatino Linotype"/>
          <w:b/>
          <w:lang w:val="es-ES"/>
        </w:rPr>
        <w:t xml:space="preserve">Conocimiento del proyecto de </w:t>
      </w:r>
      <w:r w:rsidRPr="002233C4">
        <w:rPr>
          <w:rFonts w:ascii="Palatino Linotype" w:eastAsiaTheme="minorHAnsi" w:hAnsi="Palatino Linotype"/>
          <w:b/>
          <w:i/>
          <w:iCs/>
          <w:lang w:val="es-ES"/>
        </w:rPr>
        <w:t xml:space="preserve">“ORDENANZA METROPOLITANA MODIFICATORIA, CON LA CUAL SE APRUEBA EL PLANO DEL VALOR DE LA TIERRA DE LOS PREDIOS URBANOS Y RURALES DEL DISTRITO METROPOLITANO DE QUITO A REGIR PARA EL BIENIO 2022-2023”; </w:t>
      </w:r>
      <w:r w:rsidR="009E5669">
        <w:rPr>
          <w:rFonts w:ascii="Palatino Linotype" w:eastAsiaTheme="minorHAnsi" w:hAnsi="Palatino Linotype"/>
          <w:b/>
          <w:lang w:val="es-ES"/>
        </w:rPr>
        <w:t xml:space="preserve">y, resolución al respecto. </w:t>
      </w:r>
    </w:p>
    <w:p w:rsidR="00B927F8" w:rsidRDefault="00B927F8" w:rsidP="002233C4">
      <w:pPr>
        <w:autoSpaceDE w:val="0"/>
        <w:autoSpaceDN w:val="0"/>
        <w:adjustRightInd w:val="0"/>
        <w:spacing w:after="0" w:line="240" w:lineRule="auto"/>
        <w:jc w:val="both"/>
        <w:rPr>
          <w:rFonts w:ascii="Palatino Linotype" w:eastAsiaTheme="minorHAnsi" w:hAnsi="Palatino Linotype"/>
          <w:b/>
          <w:lang w:val="es-ES"/>
        </w:rPr>
      </w:pPr>
    </w:p>
    <w:p w:rsidR="00AB0A1E" w:rsidRPr="00AB0A1E" w:rsidRDefault="00612D84" w:rsidP="00AB0A1E">
      <w:pPr>
        <w:autoSpaceDE w:val="0"/>
        <w:autoSpaceDN w:val="0"/>
        <w:adjustRightInd w:val="0"/>
        <w:jc w:val="both"/>
        <w:rPr>
          <w:rFonts w:ascii="Palatino Linotype" w:eastAsiaTheme="minorHAnsi" w:hAnsi="Palatino Linotype"/>
          <w:lang w:val="en-US"/>
        </w:rPr>
      </w:pPr>
      <w:r w:rsidRPr="00612D84">
        <w:rPr>
          <w:rFonts w:ascii="Palatino Linotype" w:eastAsiaTheme="minorHAnsi" w:hAnsi="Palatino Linotype"/>
          <w:b/>
          <w:lang w:val="es-ES"/>
        </w:rPr>
        <w:t xml:space="preserve">Arq. Fernando Zamorano, Director Metropolitano de Catastro: </w:t>
      </w:r>
      <w:r w:rsidR="00AB0A1E" w:rsidRPr="00AB0A1E">
        <w:rPr>
          <w:rFonts w:ascii="Palatino Linotype" w:eastAsiaTheme="minorHAnsi" w:hAnsi="Palatino Linotype"/>
          <w:lang w:val="es-ES"/>
        </w:rPr>
        <w:t xml:space="preserve">Realiza la presentación de la ordenanza con la cual se aprueba el </w:t>
      </w:r>
      <w:r w:rsidR="005E5C38" w:rsidRPr="00AB0A1E">
        <w:rPr>
          <w:rFonts w:ascii="Palatino Linotype" w:eastAsiaTheme="minorHAnsi" w:hAnsi="Palatino Linotype"/>
          <w:lang w:val="es-ES"/>
        </w:rPr>
        <w:t xml:space="preserve">Plano </w:t>
      </w:r>
      <w:r w:rsidR="00AB0A1E" w:rsidRPr="00AB0A1E">
        <w:rPr>
          <w:rFonts w:ascii="Palatino Linotype" w:eastAsiaTheme="minorHAnsi" w:hAnsi="Palatino Linotype"/>
          <w:lang w:val="es-ES"/>
        </w:rPr>
        <w:t xml:space="preserve">del </w:t>
      </w:r>
      <w:r w:rsidR="005E5C38" w:rsidRPr="00AB0A1E">
        <w:rPr>
          <w:rFonts w:ascii="Palatino Linotype" w:eastAsiaTheme="minorHAnsi" w:hAnsi="Palatino Linotype"/>
          <w:lang w:val="es-ES"/>
        </w:rPr>
        <w:t xml:space="preserve">Valor </w:t>
      </w:r>
      <w:r w:rsidR="00AB0A1E" w:rsidRPr="00AB0A1E">
        <w:rPr>
          <w:rFonts w:ascii="Palatino Linotype" w:eastAsiaTheme="minorHAnsi" w:hAnsi="Palatino Linotype"/>
          <w:lang w:val="es-ES"/>
        </w:rPr>
        <w:t xml:space="preserve">de la </w:t>
      </w:r>
      <w:r w:rsidR="005E5C38" w:rsidRPr="00AB0A1E">
        <w:rPr>
          <w:rFonts w:ascii="Palatino Linotype" w:eastAsiaTheme="minorHAnsi" w:hAnsi="Palatino Linotype"/>
          <w:lang w:val="es-ES"/>
        </w:rPr>
        <w:t xml:space="preserve">Tierra </w:t>
      </w:r>
      <w:r w:rsidR="00AB0A1E" w:rsidRPr="00AB0A1E">
        <w:rPr>
          <w:rFonts w:ascii="Palatino Linotype" w:eastAsiaTheme="minorHAnsi" w:hAnsi="Palatino Linotype"/>
          <w:lang w:val="es-ES"/>
        </w:rPr>
        <w:t xml:space="preserve">de los predios urbanos y rurales del </w:t>
      </w:r>
      <w:r w:rsidR="005E5C38" w:rsidRPr="00AB0A1E">
        <w:rPr>
          <w:rFonts w:ascii="Palatino Linotype" w:eastAsiaTheme="minorHAnsi" w:hAnsi="Palatino Linotype"/>
          <w:lang w:val="es-ES"/>
        </w:rPr>
        <w:t xml:space="preserve">Distrito Metropolitano </w:t>
      </w:r>
      <w:r w:rsidR="00AB0A1E" w:rsidRPr="00AB0A1E">
        <w:rPr>
          <w:rFonts w:ascii="Palatino Linotype" w:eastAsiaTheme="minorHAnsi" w:hAnsi="Palatino Linotype"/>
          <w:lang w:val="es-ES"/>
        </w:rPr>
        <w:t xml:space="preserve">de </w:t>
      </w:r>
      <w:r w:rsidR="005E5C38" w:rsidRPr="00AB0A1E">
        <w:rPr>
          <w:rFonts w:ascii="Palatino Linotype" w:eastAsiaTheme="minorHAnsi" w:hAnsi="Palatino Linotype"/>
          <w:lang w:val="es-ES"/>
        </w:rPr>
        <w:t xml:space="preserve">Quito </w:t>
      </w:r>
      <w:r w:rsidR="00AB0A1E" w:rsidRPr="00AB0A1E">
        <w:rPr>
          <w:rFonts w:ascii="Palatino Linotype" w:eastAsiaTheme="minorHAnsi" w:hAnsi="Palatino Linotype"/>
          <w:lang w:val="es-ES"/>
        </w:rPr>
        <w:t xml:space="preserve">para el </w:t>
      </w:r>
      <w:r w:rsidR="005E5C38" w:rsidRPr="00AB0A1E">
        <w:rPr>
          <w:rFonts w:ascii="Palatino Linotype" w:eastAsiaTheme="minorHAnsi" w:hAnsi="Palatino Linotype"/>
          <w:lang w:val="es-ES"/>
        </w:rPr>
        <w:t xml:space="preserve">Bienio </w:t>
      </w:r>
      <w:r w:rsidR="00AB0A1E" w:rsidRPr="00AB0A1E">
        <w:rPr>
          <w:rFonts w:ascii="Palatino Linotype" w:eastAsiaTheme="minorHAnsi" w:hAnsi="Palatino Linotype"/>
          <w:lang w:val="es-ES"/>
        </w:rPr>
        <w:t>2022 -2023</w:t>
      </w:r>
      <w:r w:rsidR="005E5C38">
        <w:rPr>
          <w:rFonts w:ascii="Palatino Linotype" w:eastAsiaTheme="minorHAnsi" w:hAnsi="Palatino Linotype"/>
          <w:lang w:val="es-ES"/>
        </w:rPr>
        <w:t xml:space="preserve">, señalando los objetivos de la ordenanza, </w:t>
      </w:r>
      <w:r w:rsidR="007240E9">
        <w:rPr>
          <w:rFonts w:ascii="Palatino Linotype" w:eastAsiaTheme="minorHAnsi" w:hAnsi="Palatino Linotype"/>
          <w:lang w:val="es-ES"/>
        </w:rPr>
        <w:t xml:space="preserve">el diagnóstico, </w:t>
      </w:r>
      <w:r w:rsidR="003849CF">
        <w:rPr>
          <w:rFonts w:ascii="Palatino Linotype" w:eastAsiaTheme="minorHAnsi" w:hAnsi="Palatino Linotype"/>
          <w:lang w:val="es-ES"/>
        </w:rPr>
        <w:t>los nuevos polígonos y AIVAS</w:t>
      </w:r>
      <w:r w:rsidR="0062070B">
        <w:rPr>
          <w:rFonts w:ascii="Palatino Linotype" w:eastAsiaTheme="minorHAnsi" w:hAnsi="Palatino Linotype"/>
          <w:lang w:val="es-ES"/>
        </w:rPr>
        <w:t xml:space="preserve">, </w:t>
      </w:r>
      <w:r w:rsidR="002D2DE2">
        <w:rPr>
          <w:rFonts w:ascii="Palatino Linotype" w:eastAsiaTheme="minorHAnsi" w:hAnsi="Palatino Linotype"/>
          <w:lang w:val="es-ES"/>
        </w:rPr>
        <w:t xml:space="preserve">la integración del Plan de Uso y Gestión del Suelo; </w:t>
      </w:r>
      <w:r w:rsidR="00A76D6B">
        <w:rPr>
          <w:rFonts w:ascii="Palatino Linotype" w:eastAsiaTheme="minorHAnsi" w:hAnsi="Palatino Linotype"/>
          <w:lang w:val="es-ES"/>
        </w:rPr>
        <w:t xml:space="preserve">la metodología para determinación de AIVAS; </w:t>
      </w:r>
      <w:r w:rsidR="00E83E6C">
        <w:rPr>
          <w:rFonts w:ascii="Palatino Linotype" w:eastAsiaTheme="minorHAnsi" w:hAnsi="Palatino Linotype"/>
          <w:lang w:val="es-ES"/>
        </w:rPr>
        <w:t>la exposici</w:t>
      </w:r>
      <w:r w:rsidR="009743E1">
        <w:rPr>
          <w:rFonts w:ascii="Palatino Linotype" w:eastAsiaTheme="minorHAnsi" w:hAnsi="Palatino Linotype"/>
          <w:lang w:val="es-ES"/>
        </w:rPr>
        <w:t xml:space="preserve">ón de motivos; </w:t>
      </w:r>
      <w:r w:rsidR="00751C4D">
        <w:rPr>
          <w:rFonts w:ascii="Palatino Linotype" w:eastAsiaTheme="minorHAnsi" w:hAnsi="Palatino Linotype"/>
          <w:lang w:val="es-ES"/>
        </w:rPr>
        <w:t xml:space="preserve">las áreas de intervención valorativas urbanas; </w:t>
      </w:r>
      <w:r w:rsidR="007A6139">
        <w:rPr>
          <w:rFonts w:ascii="Palatino Linotype" w:eastAsiaTheme="minorHAnsi" w:hAnsi="Palatino Linotype"/>
          <w:lang w:val="es-ES"/>
        </w:rPr>
        <w:t xml:space="preserve">las áreas de intervención valorativas rurales; </w:t>
      </w:r>
      <w:r w:rsidR="0046011A">
        <w:rPr>
          <w:rFonts w:ascii="Palatino Linotype" w:eastAsiaTheme="minorHAnsi" w:hAnsi="Palatino Linotype"/>
          <w:lang w:val="es-ES"/>
        </w:rPr>
        <w:t xml:space="preserve">las muestras valorativas rurales; </w:t>
      </w:r>
      <w:r w:rsidR="00573796">
        <w:rPr>
          <w:rFonts w:ascii="Palatino Linotype" w:eastAsiaTheme="minorHAnsi" w:hAnsi="Palatino Linotype"/>
          <w:lang w:val="es-ES"/>
        </w:rPr>
        <w:t xml:space="preserve">los ejemplos de cambio de límite a tipo de AIVA por PUGS; </w:t>
      </w:r>
      <w:r w:rsidR="00845339">
        <w:rPr>
          <w:rFonts w:ascii="Palatino Linotype" w:eastAsiaTheme="minorHAnsi" w:hAnsi="Palatino Linotype"/>
          <w:lang w:val="es-ES"/>
        </w:rPr>
        <w:t xml:space="preserve">los resultados del Bienio 2022-2023; </w:t>
      </w:r>
      <w:r w:rsidR="00793FDE">
        <w:rPr>
          <w:rFonts w:ascii="Palatino Linotype" w:eastAsiaTheme="minorHAnsi" w:hAnsi="Palatino Linotype"/>
          <w:lang w:val="es-ES"/>
        </w:rPr>
        <w:t xml:space="preserve">la variación por AIVA, </w:t>
      </w:r>
      <w:r w:rsidR="00362945">
        <w:rPr>
          <w:rFonts w:ascii="Palatino Linotype" w:eastAsiaTheme="minorHAnsi" w:hAnsi="Palatino Linotype"/>
          <w:lang w:val="es-ES"/>
        </w:rPr>
        <w:t xml:space="preserve">el plano de método de cálculo por AIVA; </w:t>
      </w:r>
      <w:r w:rsidR="00BB27B1">
        <w:rPr>
          <w:rFonts w:ascii="Palatino Linotype" w:eastAsiaTheme="minorHAnsi" w:hAnsi="Palatino Linotype"/>
          <w:lang w:val="es-ES"/>
        </w:rPr>
        <w:t>el Plano del Valor de la Tierra del Distrito Metropolitano de Quito;</w:t>
      </w:r>
      <w:r w:rsidR="00C51FD7">
        <w:rPr>
          <w:rFonts w:ascii="Palatino Linotype" w:eastAsiaTheme="minorHAnsi" w:hAnsi="Palatino Linotype"/>
          <w:lang w:val="es-ES"/>
        </w:rPr>
        <w:t xml:space="preserve"> </w:t>
      </w:r>
      <w:r w:rsidR="005F6113">
        <w:rPr>
          <w:rFonts w:ascii="Palatino Linotype" w:eastAsiaTheme="minorHAnsi" w:hAnsi="Palatino Linotype"/>
          <w:lang w:val="es-ES"/>
        </w:rPr>
        <w:t xml:space="preserve">los resultados de la </w:t>
      </w:r>
      <w:r w:rsidR="005F6113">
        <w:rPr>
          <w:rFonts w:ascii="Palatino Linotype" w:eastAsiaTheme="minorHAnsi" w:hAnsi="Palatino Linotype"/>
          <w:lang w:val="es-ES"/>
        </w:rPr>
        <w:lastRenderedPageBreak/>
        <w:t>quinta simulación de valoración</w:t>
      </w:r>
      <w:r w:rsidR="00F46C34">
        <w:rPr>
          <w:rFonts w:ascii="Palatino Linotype" w:eastAsiaTheme="minorHAnsi" w:hAnsi="Palatino Linotype"/>
          <w:lang w:val="es-ES"/>
        </w:rPr>
        <w:t xml:space="preserve"> (información con corte al 21 de octubre de 2021); </w:t>
      </w:r>
      <w:r w:rsidR="004A6938">
        <w:rPr>
          <w:rFonts w:ascii="Palatino Linotype" w:eastAsiaTheme="minorHAnsi" w:hAnsi="Palatino Linotype"/>
          <w:lang w:val="es-ES"/>
        </w:rPr>
        <w:t xml:space="preserve">y, </w:t>
      </w:r>
      <w:r w:rsidR="000E418E">
        <w:rPr>
          <w:rFonts w:ascii="Palatino Linotype" w:eastAsiaTheme="minorHAnsi" w:hAnsi="Palatino Linotype"/>
          <w:lang w:val="es-ES"/>
        </w:rPr>
        <w:t>ejemplos de aplicación</w:t>
      </w:r>
      <w:r w:rsidR="004A6938">
        <w:rPr>
          <w:rFonts w:ascii="Palatino Linotype" w:eastAsiaTheme="minorHAnsi" w:hAnsi="Palatino Linotype"/>
          <w:lang w:val="es-ES"/>
        </w:rPr>
        <w:t xml:space="preserve">. </w:t>
      </w:r>
    </w:p>
    <w:p w:rsidR="00845695" w:rsidRPr="00612D84" w:rsidRDefault="0023210F" w:rsidP="00C106EB">
      <w:pPr>
        <w:autoSpaceDE w:val="0"/>
        <w:autoSpaceDN w:val="0"/>
        <w:adjustRightInd w:val="0"/>
        <w:spacing w:after="0" w:line="240" w:lineRule="auto"/>
        <w:ind w:left="708" w:hanging="708"/>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Nro. 3. </w:t>
      </w:r>
    </w:p>
    <w:p w:rsidR="00612D84" w:rsidRDefault="00612D84" w:rsidP="00C106EB">
      <w:pPr>
        <w:autoSpaceDE w:val="0"/>
        <w:autoSpaceDN w:val="0"/>
        <w:adjustRightInd w:val="0"/>
        <w:spacing w:after="0" w:line="240" w:lineRule="auto"/>
        <w:ind w:left="708" w:hanging="708"/>
        <w:jc w:val="both"/>
        <w:rPr>
          <w:rFonts w:ascii="Palatino Linotype" w:eastAsiaTheme="minorHAnsi" w:hAnsi="Palatino Linotype"/>
          <w:b/>
          <w:lang w:val="es-ES"/>
        </w:rPr>
      </w:pPr>
    </w:p>
    <w:p w:rsidR="00B04379" w:rsidRPr="00541A50" w:rsidRDefault="00774971" w:rsidP="00B04379">
      <w:pPr>
        <w:autoSpaceDE w:val="0"/>
        <w:autoSpaceDN w:val="0"/>
        <w:adjustRightInd w:val="0"/>
        <w:spacing w:after="0" w:line="240" w:lineRule="auto"/>
        <w:jc w:val="both"/>
        <w:rPr>
          <w:rFonts w:ascii="Palatino Linotype" w:hAnsi="Palatino Linotype"/>
          <w:lang w:val="es-ES"/>
        </w:rPr>
      </w:pPr>
      <w:r>
        <w:rPr>
          <w:rFonts w:ascii="Palatino Linotype" w:eastAsiaTheme="minorHAnsi" w:hAnsi="Palatino Linotype"/>
          <w:b/>
          <w:lang w:val="es-ES"/>
        </w:rPr>
        <w:t xml:space="preserve">Concejala Mónica Sandoval, </w:t>
      </w:r>
      <w:r w:rsidR="00380CD8">
        <w:rPr>
          <w:rFonts w:ascii="Palatino Linotype" w:eastAsiaTheme="minorHAnsi" w:hAnsi="Palatino Linotype"/>
          <w:b/>
          <w:lang w:val="es-ES"/>
        </w:rPr>
        <w:t xml:space="preserve">presidenta de la Comisión de Uso de Suelo: </w:t>
      </w:r>
      <w:r w:rsidR="00C82F91" w:rsidRPr="00B04379">
        <w:rPr>
          <w:rFonts w:ascii="Palatino Linotype" w:eastAsiaTheme="minorHAnsi" w:hAnsi="Palatino Linotype"/>
          <w:lang w:val="es-ES"/>
        </w:rPr>
        <w:t>Mociona</w:t>
      </w:r>
      <w:r w:rsidR="00C82F91">
        <w:rPr>
          <w:rFonts w:ascii="Palatino Linotype" w:eastAsiaTheme="minorHAnsi" w:hAnsi="Palatino Linotype"/>
          <w:b/>
          <w:lang w:val="es-ES"/>
        </w:rPr>
        <w:t xml:space="preserve"> </w:t>
      </w:r>
      <w:r w:rsidR="00B04379" w:rsidRPr="00541A50">
        <w:rPr>
          <w:rFonts w:ascii="Palatino Linotype" w:hAnsi="Palatino Linotype"/>
        </w:rPr>
        <w:t>que en el término de dos días, la Secretaría de Territorio, Hábitat y Vivienda, la Procuraduría Metropolitana y la Dirección Metropolitana Financiera, remitan los informes técnico, legal y financiero</w:t>
      </w:r>
      <w:r w:rsidR="00B04379">
        <w:rPr>
          <w:rFonts w:ascii="Palatino Linotype" w:hAnsi="Palatino Linotype"/>
        </w:rPr>
        <w:t>, correspondientes,</w:t>
      </w:r>
      <w:r w:rsidR="00B04379" w:rsidRPr="00541A50">
        <w:rPr>
          <w:rFonts w:ascii="Palatino Linotype" w:hAnsi="Palatino Linotype"/>
        </w:rPr>
        <w:t xml:space="preserve"> sobre el proyecto de </w:t>
      </w:r>
      <w:r w:rsidR="00B04379" w:rsidRPr="00541A50">
        <w:rPr>
          <w:rFonts w:ascii="Palatino Linotype" w:hAnsi="Palatino Linotype"/>
          <w:i/>
        </w:rPr>
        <w:t>“ORDENANZA METROPOLITANA MODIFICATORIA, CON LA CUAL SE APRUEBA EL PLANO DEL VALOR DE LA TIERRA DE LOS PREDIOS URBANOS Y RURALES DEL DISTRITO METROPOLITANO DE QUITO A REGIR PARA EL BIENIO 2022-2023”</w:t>
      </w:r>
      <w:r w:rsidR="00B04379" w:rsidRPr="00541A50">
        <w:rPr>
          <w:rFonts w:ascii="Palatino Linotype" w:hAnsi="Palatino Linotype"/>
        </w:rPr>
        <w:t xml:space="preserve">, debiendo ser acogidas las observaciones y comentarios realizados por los señores concejales René Bedón y Fernando Morales, durante la sesión. </w:t>
      </w:r>
      <w:r w:rsidR="00B04379">
        <w:rPr>
          <w:rFonts w:ascii="Palatino Linotype" w:hAnsi="Palatino Linotype"/>
        </w:rPr>
        <w:t xml:space="preserve"> </w:t>
      </w:r>
    </w:p>
    <w:p w:rsidR="00774971" w:rsidRDefault="00774971" w:rsidP="00C106EB">
      <w:pPr>
        <w:autoSpaceDE w:val="0"/>
        <w:autoSpaceDN w:val="0"/>
        <w:adjustRightInd w:val="0"/>
        <w:spacing w:after="0" w:line="240" w:lineRule="auto"/>
        <w:ind w:left="708" w:hanging="708"/>
        <w:jc w:val="both"/>
        <w:rPr>
          <w:rFonts w:ascii="Palatino Linotype" w:eastAsiaTheme="minorHAnsi" w:hAnsi="Palatino Linotype"/>
          <w:b/>
          <w:lang w:val="es-ES"/>
        </w:rPr>
      </w:pPr>
    </w:p>
    <w:p w:rsidR="00B04379" w:rsidRPr="00C262C4" w:rsidRDefault="00B04379" w:rsidP="00B04379">
      <w:pPr>
        <w:spacing w:after="0" w:line="240" w:lineRule="auto"/>
        <w:jc w:val="both"/>
        <w:rPr>
          <w:rFonts w:ascii="Palatino Linotype" w:hAnsi="Palatino Linotype"/>
        </w:rPr>
      </w:pPr>
      <w:r w:rsidRPr="00C262C4">
        <w:rPr>
          <w:rFonts w:ascii="Palatino Linotype" w:hAnsi="Palatino Linotype"/>
        </w:rPr>
        <w:t xml:space="preserve">Los señores concejales miembros de la Comisión apoyan la moción. </w:t>
      </w:r>
    </w:p>
    <w:p w:rsidR="00B04379" w:rsidRDefault="00B04379" w:rsidP="00B04379">
      <w:pPr>
        <w:spacing w:after="0" w:line="240" w:lineRule="auto"/>
        <w:jc w:val="both"/>
        <w:rPr>
          <w:rFonts w:ascii="Palatino Linotype" w:hAnsi="Palatino Linotype"/>
        </w:rPr>
      </w:pPr>
    </w:p>
    <w:p w:rsidR="00B04379" w:rsidRPr="00237C50" w:rsidRDefault="00B04379" w:rsidP="00B04379">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B04379" w:rsidRPr="00237C50" w:rsidRDefault="00B04379" w:rsidP="00B04379">
      <w:pPr>
        <w:spacing w:after="0" w:line="240" w:lineRule="auto"/>
        <w:jc w:val="both"/>
        <w:rPr>
          <w:rFonts w:ascii="Palatino Linotype" w:hAnsi="Palatino Linotype"/>
        </w:rPr>
      </w:pPr>
    </w:p>
    <w:p w:rsidR="00B04379" w:rsidRDefault="00B04379" w:rsidP="00B04379">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B04379" w:rsidRDefault="00B04379" w:rsidP="00B04379">
      <w:pPr>
        <w:tabs>
          <w:tab w:val="left" w:pos="6180"/>
        </w:tabs>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ab/>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A2DFA"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6A2DFA"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D4714A"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D4714A"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D4714A"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D4714A"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D4714A"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D4714A"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AB0AE9"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AB0AE9"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AB0AE9"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AB0AE9"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6A2DFA" w:rsidRPr="002233C4" w:rsidRDefault="006A2DFA" w:rsidP="006A2DFA">
      <w:pPr>
        <w:autoSpaceDE w:val="0"/>
        <w:autoSpaceDN w:val="0"/>
        <w:adjustRightInd w:val="0"/>
        <w:spacing w:after="0" w:line="240" w:lineRule="auto"/>
        <w:jc w:val="both"/>
        <w:rPr>
          <w:rFonts w:ascii="Palatino Linotype" w:eastAsiaTheme="minorHAnsi" w:hAnsi="Palatino Linotype"/>
          <w:b/>
          <w:lang w:val="es-ES"/>
        </w:rPr>
      </w:pPr>
    </w:p>
    <w:p w:rsidR="00A7044F" w:rsidRPr="00541A50" w:rsidRDefault="00A7044F" w:rsidP="00A7044F">
      <w:pPr>
        <w:autoSpaceDE w:val="0"/>
        <w:autoSpaceDN w:val="0"/>
        <w:adjustRightInd w:val="0"/>
        <w:spacing w:after="0" w:line="240" w:lineRule="auto"/>
        <w:jc w:val="both"/>
        <w:rPr>
          <w:rFonts w:ascii="Palatino Linotype" w:hAnsi="Palatino Linotype"/>
          <w:lang w:val="es-ES"/>
        </w:rPr>
      </w:pPr>
      <w:r w:rsidRPr="005C4832">
        <w:rPr>
          <w:rFonts w:ascii="Palatino Linotype" w:hAnsi="Palatino Linotype"/>
        </w:rPr>
        <w:t xml:space="preserve">La Comisión de Uso de Suelo en sesión </w:t>
      </w:r>
      <w:r>
        <w:rPr>
          <w:rFonts w:ascii="Palatino Linotype" w:hAnsi="Palatino Linotype"/>
        </w:rPr>
        <w:t xml:space="preserve">ordinaria Nro. 120 </w:t>
      </w:r>
      <w:r w:rsidRPr="0063585F">
        <w:rPr>
          <w:rFonts w:ascii="Palatino Linotype" w:hAnsi="Palatino Linotype"/>
        </w:rPr>
        <w:t xml:space="preserve">de </w:t>
      </w:r>
      <w:r>
        <w:rPr>
          <w:rFonts w:ascii="Palatino Linotype" w:hAnsi="Palatino Linotype"/>
        </w:rPr>
        <w:t xml:space="preserve">29 </w:t>
      </w:r>
      <w:r w:rsidRPr="0063585F">
        <w:rPr>
          <w:rFonts w:ascii="Palatino Linotype" w:hAnsi="Palatino Linotype"/>
        </w:rPr>
        <w:t xml:space="preserve">de </w:t>
      </w:r>
      <w:r>
        <w:rPr>
          <w:rFonts w:ascii="Palatino Linotype" w:hAnsi="Palatino Linotype"/>
        </w:rPr>
        <w:t xml:space="preserve">noviembre </w:t>
      </w:r>
      <w:r w:rsidRPr="0063585F">
        <w:rPr>
          <w:rFonts w:ascii="Palatino Linotype" w:hAnsi="Palatino Linotype"/>
        </w:rPr>
        <w:t xml:space="preserve">de 2021, durante el tratamiento del </w:t>
      </w:r>
      <w:r>
        <w:rPr>
          <w:rFonts w:ascii="Palatino Linotype" w:hAnsi="Palatino Linotype"/>
        </w:rPr>
        <w:t xml:space="preserve">tercer </w:t>
      </w:r>
      <w:r w:rsidRPr="00541A50">
        <w:rPr>
          <w:rFonts w:ascii="Palatino Linotype" w:hAnsi="Palatino Linotype"/>
        </w:rPr>
        <w:t xml:space="preserve">punto del orden del día, sobre el “Conocimiento del proyecto de </w:t>
      </w:r>
      <w:r w:rsidRPr="00541A50">
        <w:rPr>
          <w:rFonts w:ascii="Palatino Linotype" w:hAnsi="Palatino Linotype"/>
          <w:i/>
        </w:rPr>
        <w:t>“ORDENANZA METROPOLITANA MODIFICATORIA, CON LA CUAL SE APRUEBA EL PLANO DEL VALOR DE LA TIERRA DE LOS PREDIOS URBANOS Y RURALES DEL DISTRITO METROPOLITANO DE QUITO A REGIR PARA EL BIENIO 2022-2023”; y, resolución al respecto”</w:t>
      </w:r>
      <w:r w:rsidRPr="00541A50">
        <w:rPr>
          <w:rFonts w:ascii="Palatino Linotype" w:hAnsi="Palatino Linotype"/>
        </w:rPr>
        <w:t>;</w:t>
      </w:r>
      <w:r w:rsidRPr="00541A50">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que en el término de dos días, la Secretaría de Territorio, Hábitat y Vivienda, la Procuraduría Metropolitana y la Dirección Metropolitana Financiera, remitan los informes técnico, legal y financiero</w:t>
      </w:r>
      <w:r>
        <w:rPr>
          <w:rFonts w:ascii="Palatino Linotype" w:hAnsi="Palatino Linotype"/>
        </w:rPr>
        <w:t>, correspondientes,</w:t>
      </w:r>
      <w:r w:rsidRPr="00541A50">
        <w:rPr>
          <w:rFonts w:ascii="Palatino Linotype" w:hAnsi="Palatino Linotype"/>
        </w:rPr>
        <w:t xml:space="preserve"> sobre el proyecto de </w:t>
      </w:r>
      <w:r w:rsidRPr="00541A50">
        <w:rPr>
          <w:rFonts w:ascii="Palatino Linotype" w:hAnsi="Palatino Linotype"/>
          <w:i/>
        </w:rPr>
        <w:t xml:space="preserve">“ORDENANZA METROPOLITANA MODIFICATORIA, CON LA CUAL SE APRUEBA EL PLANO DEL VALOR DE LA TIERRA DE LOS PREDIOS URBANOS Y RURALES DEL DISTRITO METROPOLITANO </w:t>
      </w:r>
      <w:r w:rsidRPr="00541A50">
        <w:rPr>
          <w:rFonts w:ascii="Palatino Linotype" w:hAnsi="Palatino Linotype"/>
          <w:i/>
        </w:rPr>
        <w:lastRenderedPageBreak/>
        <w:t>DE QUITO A REGIR PARA EL BIENIO 2022-2023”</w:t>
      </w:r>
      <w:r w:rsidRPr="00541A50">
        <w:rPr>
          <w:rFonts w:ascii="Palatino Linotype" w:hAnsi="Palatino Linotype"/>
        </w:rPr>
        <w:t xml:space="preserve">, debiendo ser acogidas las observaciones y comentarios realizados por los señores concejales René Bedón y Fernando Morales, durante la sesión. </w:t>
      </w:r>
      <w:r>
        <w:rPr>
          <w:rFonts w:ascii="Palatino Linotype" w:hAnsi="Palatino Linotype"/>
        </w:rPr>
        <w:t xml:space="preserve"> </w:t>
      </w:r>
    </w:p>
    <w:p w:rsidR="006A2DFA" w:rsidRDefault="006A2DFA" w:rsidP="002233C4">
      <w:pPr>
        <w:autoSpaceDE w:val="0"/>
        <w:autoSpaceDN w:val="0"/>
        <w:adjustRightInd w:val="0"/>
        <w:spacing w:after="0" w:line="240" w:lineRule="auto"/>
        <w:jc w:val="both"/>
        <w:rPr>
          <w:rFonts w:ascii="Palatino Linotype" w:eastAsiaTheme="minorHAnsi" w:hAnsi="Palatino Linotype"/>
          <w:b/>
          <w:lang w:val="es-ES"/>
        </w:rPr>
      </w:pPr>
    </w:p>
    <w:p w:rsidR="006A2DFA" w:rsidRDefault="006A2DFA" w:rsidP="002233C4">
      <w:pPr>
        <w:autoSpaceDE w:val="0"/>
        <w:autoSpaceDN w:val="0"/>
        <w:adjustRightInd w:val="0"/>
        <w:spacing w:after="0" w:line="240" w:lineRule="auto"/>
        <w:jc w:val="both"/>
        <w:rPr>
          <w:rFonts w:ascii="Palatino Linotype" w:eastAsiaTheme="minorHAnsi" w:hAnsi="Palatino Linotype"/>
          <w:b/>
          <w:lang w:val="es-ES"/>
        </w:rPr>
      </w:pPr>
    </w:p>
    <w:p w:rsidR="00AE00BF" w:rsidRPr="002233C4" w:rsidRDefault="00AE00BF" w:rsidP="002233C4">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Cuarto punto:</w:t>
      </w:r>
    </w:p>
    <w:p w:rsidR="002233C4" w:rsidRPr="002233C4" w:rsidRDefault="002233C4" w:rsidP="002233C4">
      <w:pPr>
        <w:autoSpaceDE w:val="0"/>
        <w:autoSpaceDN w:val="0"/>
        <w:adjustRightInd w:val="0"/>
        <w:spacing w:after="0" w:line="240" w:lineRule="auto"/>
        <w:jc w:val="both"/>
        <w:rPr>
          <w:rFonts w:ascii="Palatino Linotype" w:eastAsiaTheme="minorHAnsi" w:hAnsi="Palatino Linotype"/>
          <w:b/>
          <w:i/>
          <w:iCs/>
          <w:lang w:val="es-ES"/>
        </w:rPr>
      </w:pPr>
      <w:r w:rsidRPr="002233C4">
        <w:rPr>
          <w:rFonts w:ascii="Palatino Linotype" w:eastAsiaTheme="minorHAnsi" w:hAnsi="Palatino Linotype"/>
          <w:b/>
          <w:bCs/>
          <w:lang w:val="es-ES"/>
        </w:rPr>
        <w:t xml:space="preserve">4.- </w:t>
      </w:r>
      <w:r w:rsidRPr="002233C4">
        <w:rPr>
          <w:rFonts w:ascii="Palatino Linotype" w:eastAsiaTheme="minorHAnsi" w:hAnsi="Palatino Linotype"/>
          <w:b/>
          <w:lang w:val="es-ES"/>
        </w:rPr>
        <w:t xml:space="preserve">Informe de la Secretaría de Territorio, Hábitat y Vivienda y la Administración General, sobre el estado de la Ordenanza Metropolitana Nro. 004, </w:t>
      </w:r>
      <w:r w:rsidRPr="002233C4">
        <w:rPr>
          <w:rFonts w:ascii="Palatino Linotype" w:eastAsiaTheme="minorHAnsi" w:hAnsi="Palatino Linotype"/>
          <w:b/>
          <w:i/>
          <w:iCs/>
          <w:lang w:val="es-ES"/>
        </w:rPr>
        <w:t>“REFORMATORIA DEL CÓDIGO MUNICIPAL PARA EL DISTRITO METROPOLITANO DE QUITO, POR LA CUAL SE INCORPORA LA REGLAMENTACIÓN SOBRE EL RECONOCIMIENTO Y/O REGULARIZACIÓN DE EDIFICACIONES EXISTENTES”; y, resolución al respecto.</w:t>
      </w:r>
    </w:p>
    <w:p w:rsidR="002233C4" w:rsidRDefault="002233C4" w:rsidP="002233C4">
      <w:pPr>
        <w:autoSpaceDE w:val="0"/>
        <w:autoSpaceDN w:val="0"/>
        <w:adjustRightInd w:val="0"/>
        <w:spacing w:after="0" w:line="240" w:lineRule="auto"/>
        <w:jc w:val="both"/>
        <w:rPr>
          <w:rFonts w:ascii="Palatino Linotype" w:eastAsiaTheme="minorHAnsi" w:hAnsi="Palatino Linotype"/>
          <w:b/>
          <w:i/>
          <w:iCs/>
          <w:lang w:val="es-ES"/>
        </w:rPr>
      </w:pPr>
    </w:p>
    <w:p w:rsidR="006A2DFA" w:rsidRPr="003F3203" w:rsidRDefault="003F3203" w:rsidP="003F32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iCs/>
          <w:lang w:val="es-ES"/>
        </w:rPr>
      </w:pPr>
      <w:r>
        <w:rPr>
          <w:rFonts w:ascii="Palatino Linotype" w:eastAsiaTheme="minorHAnsi" w:hAnsi="Palatino Linotype"/>
          <w:b/>
          <w:iCs/>
          <w:lang w:val="es-ES"/>
        </w:rPr>
        <w:t>Sale</w:t>
      </w:r>
      <w:r w:rsidR="00FE12E2" w:rsidRPr="003F3203">
        <w:rPr>
          <w:rFonts w:ascii="Palatino Linotype" w:eastAsiaTheme="minorHAnsi" w:hAnsi="Palatino Linotype"/>
          <w:b/>
          <w:iCs/>
          <w:lang w:val="es-ES"/>
        </w:rPr>
        <w:t xml:space="preserve"> de la sala de sesiones el señor </w:t>
      </w:r>
      <w:r w:rsidR="00587AB0" w:rsidRPr="003F3203">
        <w:rPr>
          <w:rFonts w:ascii="Palatino Linotype" w:eastAsiaTheme="minorHAnsi" w:hAnsi="Palatino Linotype"/>
          <w:b/>
          <w:iCs/>
          <w:lang w:val="es-ES"/>
        </w:rPr>
        <w:t xml:space="preserve">concejal </w:t>
      </w:r>
      <w:r w:rsidR="00FE12E2" w:rsidRPr="003F3203">
        <w:rPr>
          <w:rFonts w:ascii="Palatino Linotype" w:eastAsiaTheme="minorHAnsi" w:hAnsi="Palatino Linotype"/>
          <w:b/>
          <w:iCs/>
          <w:lang w:val="es-ES"/>
        </w:rPr>
        <w:t xml:space="preserve">René </w:t>
      </w:r>
      <w:r w:rsidR="00587AB0" w:rsidRPr="003F3203">
        <w:rPr>
          <w:rFonts w:ascii="Palatino Linotype" w:eastAsiaTheme="minorHAnsi" w:hAnsi="Palatino Linotype"/>
          <w:b/>
          <w:iCs/>
          <w:lang w:val="es-ES"/>
        </w:rPr>
        <w:t xml:space="preserve">Bedón </w:t>
      </w:r>
      <w:r w:rsidR="00FE12E2" w:rsidRPr="003F3203">
        <w:rPr>
          <w:rFonts w:ascii="Palatino Linotype" w:eastAsiaTheme="minorHAnsi" w:hAnsi="Palatino Linotype"/>
          <w:b/>
          <w:iCs/>
          <w:lang w:val="es-ES"/>
        </w:rPr>
        <w:t>(</w:t>
      </w:r>
      <w:r w:rsidR="00587AB0" w:rsidRPr="003F3203">
        <w:rPr>
          <w:rFonts w:ascii="Palatino Linotype" w:eastAsiaTheme="minorHAnsi" w:hAnsi="Palatino Linotype"/>
          <w:b/>
          <w:iCs/>
          <w:lang w:val="es-ES"/>
        </w:rPr>
        <w:t>11h12</w:t>
      </w:r>
      <w:r w:rsidR="00FE12E2" w:rsidRPr="003F3203">
        <w:rPr>
          <w:rFonts w:ascii="Palatino Linotype" w:eastAsiaTheme="minorHAnsi" w:hAnsi="Palatino Linotype"/>
          <w:b/>
          <w:iCs/>
          <w:lang w:val="es-ES"/>
        </w:rPr>
        <w:t>)</w:t>
      </w:r>
      <w:r w:rsidR="00587AB0" w:rsidRPr="003F3203">
        <w:rPr>
          <w:rFonts w:ascii="Palatino Linotype" w:eastAsiaTheme="minorHAnsi" w:hAnsi="Palatino Linotype"/>
          <w:b/>
          <w:iCs/>
          <w:lang w:val="es-ES"/>
        </w:rPr>
        <w:t xml:space="preserve">. </w:t>
      </w:r>
    </w:p>
    <w:p w:rsidR="006A2DFA" w:rsidRDefault="006A2DFA" w:rsidP="002233C4">
      <w:pPr>
        <w:autoSpaceDE w:val="0"/>
        <w:autoSpaceDN w:val="0"/>
        <w:adjustRightInd w:val="0"/>
        <w:spacing w:after="0" w:line="240" w:lineRule="auto"/>
        <w:jc w:val="both"/>
        <w:rPr>
          <w:rFonts w:ascii="Palatino Linotype" w:eastAsiaTheme="minorHAnsi" w:hAnsi="Palatino Linotype"/>
          <w:b/>
          <w:i/>
          <w:iCs/>
          <w:lang w:val="es-ES"/>
        </w:rPr>
      </w:pPr>
    </w:p>
    <w:p w:rsidR="00FF7835" w:rsidRDefault="00FF7835" w:rsidP="00FF7835">
      <w:pPr>
        <w:autoSpaceDE w:val="0"/>
        <w:autoSpaceDN w:val="0"/>
        <w:adjustRightInd w:val="0"/>
        <w:spacing w:after="0" w:line="240" w:lineRule="auto"/>
        <w:jc w:val="both"/>
        <w:rPr>
          <w:rFonts w:ascii="Palatino Linotype" w:eastAsiaTheme="minorHAnsi" w:hAnsi="Palatino Linotype"/>
          <w:iCs/>
          <w:lang w:val="es-ES"/>
        </w:rPr>
      </w:pPr>
      <w:r w:rsidRPr="00533039">
        <w:rPr>
          <w:rFonts w:ascii="Palatino Linotype" w:eastAsiaTheme="minorHAnsi" w:hAnsi="Palatino Linotype"/>
          <w:iCs/>
          <w:lang w:val="es-ES"/>
        </w:rPr>
        <w:t>El Arq. Vladimir Tapia</w:t>
      </w:r>
      <w:r>
        <w:rPr>
          <w:rFonts w:ascii="Palatino Linotype" w:eastAsiaTheme="minorHAnsi" w:hAnsi="Palatino Linotype"/>
          <w:iCs/>
          <w:lang w:val="es-ES"/>
        </w:rPr>
        <w:t>, Secretario de Territorio, Hábitat y Vivienda,</w:t>
      </w:r>
      <w:r w:rsidRPr="00533039">
        <w:rPr>
          <w:rFonts w:ascii="Palatino Linotype" w:eastAsiaTheme="minorHAnsi" w:hAnsi="Palatino Linotype"/>
          <w:iCs/>
          <w:lang w:val="es-ES"/>
        </w:rPr>
        <w:t xml:space="preserve"> y </w:t>
      </w:r>
      <w:r>
        <w:rPr>
          <w:rFonts w:ascii="Palatino Linotype" w:eastAsiaTheme="minorHAnsi" w:hAnsi="Palatino Linotype"/>
          <w:iCs/>
          <w:lang w:val="es-ES"/>
        </w:rPr>
        <w:t xml:space="preserve">la Abg. </w:t>
      </w:r>
      <w:r w:rsidRPr="00533039">
        <w:rPr>
          <w:rFonts w:ascii="Palatino Linotype" w:eastAsiaTheme="minorHAnsi" w:hAnsi="Palatino Linotype"/>
          <w:iCs/>
          <w:lang w:val="es-ES"/>
        </w:rPr>
        <w:t>Shirley Ron</w:t>
      </w:r>
      <w:r>
        <w:rPr>
          <w:rFonts w:ascii="Palatino Linotype" w:eastAsiaTheme="minorHAnsi" w:hAnsi="Palatino Linotype"/>
          <w:iCs/>
          <w:lang w:val="es-ES"/>
        </w:rPr>
        <w:t>, funcionaria delegada de la Administración General</w:t>
      </w:r>
      <w:r w:rsidRPr="00533039">
        <w:rPr>
          <w:rFonts w:ascii="Palatino Linotype" w:eastAsiaTheme="minorHAnsi" w:hAnsi="Palatino Linotype"/>
          <w:iCs/>
          <w:lang w:val="es-ES"/>
        </w:rPr>
        <w:t xml:space="preserve">, </w:t>
      </w:r>
      <w:r>
        <w:rPr>
          <w:rFonts w:ascii="Palatino Linotype" w:eastAsiaTheme="minorHAnsi" w:hAnsi="Palatino Linotype"/>
          <w:iCs/>
          <w:lang w:val="es-ES"/>
        </w:rPr>
        <w:t xml:space="preserve">informan el estado de las mesas de trabajo convocadas y la propuesta de reforma de la ordenanza. </w:t>
      </w:r>
    </w:p>
    <w:p w:rsidR="0047648E" w:rsidRDefault="0047648E" w:rsidP="0047648E">
      <w:pPr>
        <w:autoSpaceDE w:val="0"/>
        <w:autoSpaceDN w:val="0"/>
        <w:adjustRightInd w:val="0"/>
        <w:spacing w:after="0" w:line="240" w:lineRule="auto"/>
        <w:jc w:val="both"/>
        <w:rPr>
          <w:rFonts w:ascii="Palatino Linotype" w:eastAsiaTheme="minorHAnsi" w:hAnsi="Palatino Linotype"/>
          <w:b/>
          <w:lang w:val="es-ES"/>
        </w:rPr>
      </w:pPr>
    </w:p>
    <w:p w:rsidR="0047648E" w:rsidRDefault="0047648E" w:rsidP="0047648E">
      <w:pPr>
        <w:autoSpaceDE w:val="0"/>
        <w:autoSpaceDN w:val="0"/>
        <w:adjustRightInd w:val="0"/>
        <w:spacing w:after="0" w:line="240" w:lineRule="auto"/>
        <w:jc w:val="both"/>
        <w:rPr>
          <w:rFonts w:ascii="Palatino Linotype" w:hAnsi="Palatino Linotype"/>
        </w:rPr>
      </w:pPr>
      <w:r>
        <w:rPr>
          <w:rFonts w:ascii="Palatino Linotype" w:eastAsiaTheme="minorHAnsi" w:hAnsi="Palatino Linotype"/>
          <w:b/>
          <w:lang w:val="es-ES"/>
        </w:rPr>
        <w:t xml:space="preserve">Concejala Mónica Sandoval, presidenta de la Comisión de Uso de Suelo: </w:t>
      </w:r>
      <w:r w:rsidRPr="00B04379">
        <w:rPr>
          <w:rFonts w:ascii="Palatino Linotype" w:eastAsiaTheme="minorHAnsi" w:hAnsi="Palatino Linotype"/>
          <w:lang w:val="es-ES"/>
        </w:rPr>
        <w:t>Mociona</w:t>
      </w:r>
      <w:r>
        <w:rPr>
          <w:rFonts w:ascii="Palatino Linotype" w:eastAsiaTheme="minorHAnsi" w:hAnsi="Palatino Linotype"/>
          <w:b/>
          <w:lang w:val="es-ES"/>
        </w:rPr>
        <w:t xml:space="preserve"> </w:t>
      </w:r>
      <w:r w:rsidRPr="00541A50">
        <w:rPr>
          <w:rFonts w:ascii="Palatino Linotype" w:hAnsi="Palatino Linotype"/>
        </w:rPr>
        <w:t xml:space="preserve">que </w:t>
      </w:r>
      <w:r>
        <w:rPr>
          <w:rFonts w:ascii="Palatino Linotype" w:hAnsi="Palatino Linotype"/>
        </w:rPr>
        <w:t>hasta el día miércoles 01 de diciembre de 2021</w:t>
      </w:r>
      <w:r w:rsidRPr="00541A50">
        <w:rPr>
          <w:rFonts w:ascii="Palatino Linotype" w:hAnsi="Palatino Linotype"/>
        </w:rPr>
        <w:t xml:space="preserve">, la Secretaría de Territorio, Hábitat y Vivienda, la </w:t>
      </w:r>
      <w:r>
        <w:rPr>
          <w:rFonts w:ascii="Palatino Linotype" w:hAnsi="Palatino Linotype"/>
        </w:rPr>
        <w:t xml:space="preserve">Administración General y </w:t>
      </w:r>
      <w:r w:rsidRPr="00541A50">
        <w:rPr>
          <w:rFonts w:ascii="Palatino Linotype" w:hAnsi="Palatino Linotype"/>
        </w:rPr>
        <w:t>la Procur</w:t>
      </w:r>
      <w:r>
        <w:rPr>
          <w:rFonts w:ascii="Palatino Linotype" w:hAnsi="Palatino Linotype"/>
        </w:rPr>
        <w:t xml:space="preserve">aduría Metropolitana, emitan un informe conjunto, sobre el proyecto de ordenanza que establece el tarifario, informe que será conocido en la próxima sesión extraordinaria de la Comisión de Uso de Suelo, que se convocará en los próximos días. </w:t>
      </w:r>
    </w:p>
    <w:p w:rsidR="0047648E" w:rsidRDefault="0047648E" w:rsidP="0047648E">
      <w:pPr>
        <w:autoSpaceDE w:val="0"/>
        <w:autoSpaceDN w:val="0"/>
        <w:adjustRightInd w:val="0"/>
        <w:spacing w:after="0" w:line="240" w:lineRule="auto"/>
        <w:ind w:left="708" w:hanging="708"/>
        <w:jc w:val="both"/>
        <w:rPr>
          <w:rFonts w:ascii="Palatino Linotype" w:eastAsiaTheme="minorHAnsi" w:hAnsi="Palatino Linotype"/>
          <w:b/>
          <w:lang w:val="es-ES"/>
        </w:rPr>
      </w:pPr>
    </w:p>
    <w:p w:rsidR="0047648E" w:rsidRPr="000D2589" w:rsidRDefault="0047648E" w:rsidP="0047648E">
      <w:pPr>
        <w:spacing w:after="0" w:line="240" w:lineRule="auto"/>
        <w:jc w:val="both"/>
        <w:rPr>
          <w:rFonts w:ascii="Palatino Linotype" w:hAnsi="Palatino Linotype"/>
        </w:rPr>
      </w:pPr>
      <w:r w:rsidRPr="000D2589">
        <w:rPr>
          <w:rFonts w:ascii="Palatino Linotype" w:hAnsi="Palatino Linotype"/>
        </w:rPr>
        <w:t xml:space="preserve">Los señores concejales miembros de la Comisión apoyan la moción. </w:t>
      </w:r>
    </w:p>
    <w:p w:rsidR="0047648E" w:rsidRDefault="0047648E" w:rsidP="0047648E">
      <w:pPr>
        <w:spacing w:after="0" w:line="240" w:lineRule="auto"/>
        <w:jc w:val="both"/>
        <w:rPr>
          <w:rFonts w:ascii="Palatino Linotype" w:hAnsi="Palatino Linotype"/>
        </w:rPr>
      </w:pPr>
    </w:p>
    <w:p w:rsidR="0047648E" w:rsidRPr="00237C50" w:rsidRDefault="0047648E" w:rsidP="0047648E">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47648E" w:rsidRPr="00237C50" w:rsidRDefault="0047648E" w:rsidP="0047648E">
      <w:pPr>
        <w:spacing w:after="0" w:line="240" w:lineRule="auto"/>
        <w:jc w:val="both"/>
        <w:rPr>
          <w:rFonts w:ascii="Palatino Linotype" w:hAnsi="Palatino Linotype"/>
        </w:rPr>
      </w:pPr>
    </w:p>
    <w:p w:rsidR="0047648E" w:rsidRDefault="0047648E" w:rsidP="0047648E">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6A2DFA" w:rsidRDefault="006A2DFA" w:rsidP="006A2DFA">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A2DFA"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6A2DFA"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1C49FE"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1C49FE"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1C49FE"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1C49FE"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2DFA" w:rsidRPr="00550572" w:rsidRDefault="006A2DF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1C49FE"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2DFA" w:rsidRPr="00233CCE" w:rsidRDefault="006A2DFA" w:rsidP="009E2A2D">
            <w:pPr>
              <w:pStyle w:val="Subttulo"/>
              <w:rPr>
                <w:rFonts w:ascii="Palatino Linotype" w:hAnsi="Palatino Linotype"/>
                <w:i w:val="0"/>
                <w:color w:val="000000"/>
                <w:sz w:val="20"/>
                <w:szCs w:val="20"/>
                <w:lang w:val="es-ES"/>
              </w:rPr>
            </w:pPr>
          </w:p>
        </w:tc>
      </w:tr>
      <w:tr w:rsidR="006A2DF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2DFA" w:rsidRPr="00233CCE" w:rsidRDefault="006A2DF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1C49FE"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5D44C8"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5D44C8"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5D44C8"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2DFA" w:rsidRPr="00233CCE" w:rsidRDefault="005D44C8"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6A2DFA" w:rsidRPr="002233C4" w:rsidRDefault="006A2DFA" w:rsidP="006A2DFA">
      <w:pPr>
        <w:autoSpaceDE w:val="0"/>
        <w:autoSpaceDN w:val="0"/>
        <w:adjustRightInd w:val="0"/>
        <w:spacing w:after="0" w:line="240" w:lineRule="auto"/>
        <w:jc w:val="both"/>
        <w:rPr>
          <w:rFonts w:ascii="Palatino Linotype" w:eastAsiaTheme="minorHAnsi" w:hAnsi="Palatino Linotype"/>
          <w:b/>
          <w:lang w:val="es-ES"/>
        </w:rPr>
      </w:pPr>
    </w:p>
    <w:p w:rsidR="009514DD" w:rsidRDefault="009514DD" w:rsidP="009514DD">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120 </w:t>
      </w:r>
      <w:r w:rsidRPr="0063585F">
        <w:rPr>
          <w:rFonts w:ascii="Palatino Linotype" w:hAnsi="Palatino Linotype"/>
        </w:rPr>
        <w:t xml:space="preserve">de </w:t>
      </w:r>
      <w:r>
        <w:rPr>
          <w:rFonts w:ascii="Palatino Linotype" w:hAnsi="Palatino Linotype"/>
        </w:rPr>
        <w:t xml:space="preserve">29 </w:t>
      </w:r>
      <w:r w:rsidRPr="0063585F">
        <w:rPr>
          <w:rFonts w:ascii="Palatino Linotype" w:hAnsi="Palatino Linotype"/>
        </w:rPr>
        <w:t xml:space="preserve">de </w:t>
      </w:r>
      <w:r>
        <w:rPr>
          <w:rFonts w:ascii="Palatino Linotype" w:hAnsi="Palatino Linotype"/>
        </w:rPr>
        <w:t xml:space="preserve">noviembre </w:t>
      </w:r>
      <w:r w:rsidRPr="0063585F">
        <w:rPr>
          <w:rFonts w:ascii="Palatino Linotype" w:hAnsi="Palatino Linotype"/>
        </w:rPr>
        <w:t xml:space="preserve">de 2021, durante el tratamiento del </w:t>
      </w:r>
      <w:r>
        <w:rPr>
          <w:rFonts w:ascii="Palatino Linotype" w:hAnsi="Palatino Linotype"/>
        </w:rPr>
        <w:t xml:space="preserve">cuarto </w:t>
      </w:r>
      <w:r w:rsidRPr="00541A50">
        <w:rPr>
          <w:rFonts w:ascii="Palatino Linotype" w:hAnsi="Palatino Linotype"/>
        </w:rPr>
        <w:t xml:space="preserve">punto del orden del día, sobre el </w:t>
      </w:r>
      <w:r w:rsidRPr="00FB2703">
        <w:rPr>
          <w:rFonts w:ascii="Palatino Linotype" w:hAnsi="Palatino Linotype"/>
          <w:i/>
        </w:rPr>
        <w:t xml:space="preserve">“Informe de la Secretaría de Territorio, Hábitat y Vivienda y la Administración General, sobre el estado de la Ordenanza Metropolitana Nro. 004, “REFORMATORIA DEL CÓDIGO MUNICIPAL PARA EL DISTRITO METROPOLITANO DE QUITO, POR LA CUAL SE INCORPORA LA REGLAMENTACIÓN SOBRE EL RECONOCIMIENTO Y/O REGULARIZACIÓN DE EDIFICACIONES EXISTENTES”; y, resolución al respecto”; </w:t>
      </w:r>
      <w:r w:rsidRPr="00541A50">
        <w:rPr>
          <w:rFonts w:ascii="Palatino Linotype" w:hAnsi="Palatino Linotype"/>
          <w:b/>
        </w:rPr>
        <w:t>resolvió:</w:t>
      </w:r>
      <w:r w:rsidRPr="00541A50">
        <w:rPr>
          <w:rFonts w:ascii="Palatino Linotype" w:hAnsi="Palatino Linotype"/>
        </w:rPr>
        <w:t xml:space="preserve"> que </w:t>
      </w:r>
      <w:r>
        <w:rPr>
          <w:rFonts w:ascii="Palatino Linotype" w:hAnsi="Palatino Linotype"/>
        </w:rPr>
        <w:t>hasta el día miércoles 01 de diciembre de 2021</w:t>
      </w:r>
      <w:r w:rsidRPr="00541A50">
        <w:rPr>
          <w:rFonts w:ascii="Palatino Linotype" w:hAnsi="Palatino Linotype"/>
        </w:rPr>
        <w:t xml:space="preserve">, la Secretaría de Territorio, Hábitat y Vivienda, la </w:t>
      </w:r>
      <w:r>
        <w:rPr>
          <w:rFonts w:ascii="Palatino Linotype" w:hAnsi="Palatino Linotype"/>
        </w:rPr>
        <w:t xml:space="preserve">Administración General y </w:t>
      </w:r>
      <w:r w:rsidRPr="00541A50">
        <w:rPr>
          <w:rFonts w:ascii="Palatino Linotype" w:hAnsi="Palatino Linotype"/>
        </w:rPr>
        <w:t>la Procur</w:t>
      </w:r>
      <w:r>
        <w:rPr>
          <w:rFonts w:ascii="Palatino Linotype" w:hAnsi="Palatino Linotype"/>
        </w:rPr>
        <w:t xml:space="preserve">aduría Metropolitana, emitan un informe conjunto, sobre el proyecto de ordenanza que establece el tarifario, informe que será conocido en la próxima sesión extraordinaria de la Comisión de Uso de Suelo, que se convocará en los próximos días. </w:t>
      </w:r>
    </w:p>
    <w:p w:rsidR="006A2DFA" w:rsidRDefault="006A2DFA" w:rsidP="006A2DFA">
      <w:pPr>
        <w:autoSpaceDE w:val="0"/>
        <w:autoSpaceDN w:val="0"/>
        <w:adjustRightInd w:val="0"/>
        <w:spacing w:after="0" w:line="240" w:lineRule="auto"/>
        <w:jc w:val="both"/>
        <w:rPr>
          <w:rFonts w:ascii="Palatino Linotype" w:eastAsiaTheme="minorHAnsi" w:hAnsi="Palatino Linotype"/>
          <w:b/>
          <w:lang w:val="es-ES"/>
        </w:rPr>
      </w:pPr>
    </w:p>
    <w:p w:rsidR="009514DD" w:rsidRDefault="009514DD" w:rsidP="006A2DFA">
      <w:pPr>
        <w:autoSpaceDE w:val="0"/>
        <w:autoSpaceDN w:val="0"/>
        <w:adjustRightInd w:val="0"/>
        <w:spacing w:after="0" w:line="240" w:lineRule="auto"/>
        <w:jc w:val="both"/>
        <w:rPr>
          <w:rFonts w:ascii="Palatino Linotype" w:eastAsiaTheme="minorHAnsi" w:hAnsi="Palatino Linotype"/>
          <w:b/>
          <w:lang w:val="es-ES"/>
        </w:rPr>
      </w:pPr>
    </w:p>
    <w:p w:rsidR="00D64DE3" w:rsidRPr="002233C4" w:rsidRDefault="000E40CF" w:rsidP="002233C4">
      <w:pPr>
        <w:autoSpaceDE w:val="0"/>
        <w:autoSpaceDN w:val="0"/>
        <w:adjustRightInd w:val="0"/>
        <w:spacing w:after="0" w:line="240" w:lineRule="auto"/>
        <w:jc w:val="both"/>
        <w:rPr>
          <w:rFonts w:ascii="Palatino Linotype" w:eastAsiaTheme="minorHAnsi" w:hAnsi="Palatino Linotype"/>
          <w:b/>
          <w:i/>
          <w:iCs/>
          <w:lang w:val="es-ES"/>
        </w:rPr>
      </w:pPr>
      <w:r>
        <w:rPr>
          <w:rFonts w:ascii="Palatino Linotype" w:eastAsiaTheme="minorHAnsi" w:hAnsi="Palatino Linotype"/>
          <w:b/>
          <w:i/>
          <w:iCs/>
          <w:lang w:val="es-ES"/>
        </w:rPr>
        <w:t>Quinto p</w:t>
      </w:r>
      <w:r w:rsidR="00D64DE3">
        <w:rPr>
          <w:rFonts w:ascii="Palatino Linotype" w:eastAsiaTheme="minorHAnsi" w:hAnsi="Palatino Linotype"/>
          <w:b/>
          <w:i/>
          <w:iCs/>
          <w:lang w:val="es-ES"/>
        </w:rPr>
        <w:t>unto:</w:t>
      </w:r>
    </w:p>
    <w:p w:rsidR="002233C4" w:rsidRDefault="002233C4" w:rsidP="002233C4">
      <w:pPr>
        <w:autoSpaceDE w:val="0"/>
        <w:autoSpaceDN w:val="0"/>
        <w:adjustRightInd w:val="0"/>
        <w:spacing w:after="0" w:line="240" w:lineRule="auto"/>
        <w:jc w:val="both"/>
        <w:rPr>
          <w:rFonts w:ascii="Palatino Linotype" w:eastAsiaTheme="minorHAnsi" w:hAnsi="Palatino Linotype"/>
          <w:b/>
          <w:lang w:val="es-ES"/>
        </w:rPr>
      </w:pPr>
      <w:r w:rsidRPr="002233C4">
        <w:rPr>
          <w:rFonts w:ascii="Palatino Linotype" w:eastAsiaTheme="minorHAnsi" w:hAnsi="Palatino Linotype"/>
          <w:b/>
          <w:bCs/>
          <w:lang w:val="es-ES"/>
        </w:rPr>
        <w:t xml:space="preserve">5.- </w:t>
      </w:r>
      <w:r w:rsidRPr="002233C4">
        <w:rPr>
          <w:rFonts w:ascii="Palatino Linotype" w:eastAsiaTheme="minorHAnsi" w:hAnsi="Palatino Linotype"/>
          <w:b/>
          <w:lang w:val="es-ES"/>
        </w:rPr>
        <w:t>Conocimiento del oficio Nro. GADDMQ-AZEE-2021-2261-O de 29 de septiembre de 2021, suscrito por la Mgs. Ana Cristina Romero Ortega, Administradora Zonal Eugenio Espejo, a la fecha; y, resolución al respecto.</w:t>
      </w:r>
    </w:p>
    <w:p w:rsidR="008468F4" w:rsidRDefault="008468F4" w:rsidP="002233C4">
      <w:pPr>
        <w:autoSpaceDE w:val="0"/>
        <w:autoSpaceDN w:val="0"/>
        <w:adjustRightInd w:val="0"/>
        <w:spacing w:after="0" w:line="240" w:lineRule="auto"/>
        <w:jc w:val="both"/>
        <w:rPr>
          <w:rFonts w:ascii="Palatino Linotype" w:eastAsiaTheme="minorHAnsi" w:hAnsi="Palatino Linotype"/>
          <w:b/>
          <w:bCs/>
          <w:i/>
          <w:lang w:val="es-ES"/>
        </w:rPr>
      </w:pPr>
    </w:p>
    <w:p w:rsidR="00F1075D" w:rsidRDefault="00132E75" w:rsidP="002233C4">
      <w:pPr>
        <w:autoSpaceDE w:val="0"/>
        <w:autoSpaceDN w:val="0"/>
        <w:adjustRightInd w:val="0"/>
        <w:spacing w:after="0" w:line="240" w:lineRule="auto"/>
        <w:jc w:val="both"/>
        <w:rPr>
          <w:rFonts w:ascii="Palatino Linotype" w:eastAsiaTheme="minorHAnsi" w:hAnsi="Palatino Linotype"/>
          <w:bCs/>
          <w:lang w:val="es-ES"/>
        </w:rPr>
      </w:pPr>
      <w:r w:rsidRPr="00132E75">
        <w:rPr>
          <w:rFonts w:ascii="Palatino Linotype" w:eastAsiaTheme="minorHAnsi" w:hAnsi="Palatino Linotype"/>
          <w:b/>
          <w:bCs/>
          <w:lang w:val="es-ES"/>
        </w:rPr>
        <w:t>Arq. Luc</w:t>
      </w:r>
      <w:r w:rsidR="00F1075D" w:rsidRPr="00132E75">
        <w:rPr>
          <w:rFonts w:ascii="Palatino Linotype" w:eastAsiaTheme="minorHAnsi" w:hAnsi="Palatino Linotype"/>
          <w:b/>
          <w:bCs/>
          <w:lang w:val="es-ES"/>
        </w:rPr>
        <w:t xml:space="preserve">y Pérez, </w:t>
      </w:r>
      <w:r w:rsidRPr="00132E75">
        <w:rPr>
          <w:rFonts w:ascii="Palatino Linotype" w:eastAsiaTheme="minorHAnsi" w:hAnsi="Palatino Linotype"/>
          <w:b/>
          <w:bCs/>
          <w:lang w:val="es-ES"/>
        </w:rPr>
        <w:t>funcionaria de la Administración Zonal Eugenio Espejo:</w:t>
      </w:r>
      <w:r w:rsidR="00F1075D">
        <w:rPr>
          <w:rFonts w:ascii="Palatino Linotype" w:eastAsiaTheme="minorHAnsi" w:hAnsi="Palatino Linotype"/>
          <w:b/>
          <w:bCs/>
          <w:i/>
          <w:lang w:val="es-ES"/>
        </w:rPr>
        <w:t xml:space="preserve"> </w:t>
      </w:r>
      <w:r w:rsidRPr="00132E75">
        <w:rPr>
          <w:rFonts w:ascii="Palatino Linotype" w:eastAsiaTheme="minorHAnsi" w:hAnsi="Palatino Linotype"/>
          <w:bCs/>
          <w:lang w:val="es-ES"/>
        </w:rPr>
        <w:t>Realiza la presentaci</w:t>
      </w:r>
      <w:r>
        <w:rPr>
          <w:rFonts w:ascii="Palatino Linotype" w:eastAsiaTheme="minorHAnsi" w:hAnsi="Palatino Linotype"/>
          <w:bCs/>
          <w:lang w:val="es-ES"/>
        </w:rPr>
        <w:t xml:space="preserve">ón </w:t>
      </w:r>
      <w:r w:rsidR="00BA1F79">
        <w:rPr>
          <w:rFonts w:ascii="Palatino Linotype" w:eastAsiaTheme="minorHAnsi" w:hAnsi="Palatino Linotype"/>
          <w:bCs/>
          <w:lang w:val="es-ES"/>
        </w:rPr>
        <w:t>de</w:t>
      </w:r>
      <w:r w:rsidR="0078670A">
        <w:rPr>
          <w:rFonts w:ascii="Palatino Linotype" w:eastAsiaTheme="minorHAnsi" w:hAnsi="Palatino Linotype"/>
          <w:bCs/>
          <w:lang w:val="es-ES"/>
        </w:rPr>
        <w:t>l trazado vial del sector Tunaspamba, parroquia Guayllabamba, señalando los antecedentes, la información gr</w:t>
      </w:r>
      <w:r w:rsidR="00020101">
        <w:rPr>
          <w:rFonts w:ascii="Palatino Linotype" w:eastAsiaTheme="minorHAnsi" w:hAnsi="Palatino Linotype"/>
          <w:bCs/>
          <w:lang w:val="es-ES"/>
        </w:rPr>
        <w:t>áfica;</w:t>
      </w:r>
      <w:r w:rsidR="0078670A">
        <w:rPr>
          <w:rFonts w:ascii="Palatino Linotype" w:eastAsiaTheme="minorHAnsi" w:hAnsi="Palatino Linotype"/>
          <w:bCs/>
          <w:lang w:val="es-ES"/>
        </w:rPr>
        <w:t xml:space="preserve"> </w:t>
      </w:r>
      <w:r w:rsidR="00020101">
        <w:rPr>
          <w:rFonts w:ascii="Palatino Linotype" w:eastAsiaTheme="minorHAnsi" w:hAnsi="Palatino Linotype"/>
          <w:bCs/>
          <w:lang w:val="es-ES"/>
        </w:rPr>
        <w:t xml:space="preserve">y, </w:t>
      </w:r>
      <w:r w:rsidR="008F0898">
        <w:rPr>
          <w:rFonts w:ascii="Palatino Linotype" w:eastAsiaTheme="minorHAnsi" w:hAnsi="Palatino Linotype"/>
          <w:bCs/>
          <w:lang w:val="es-ES"/>
        </w:rPr>
        <w:t>las</w:t>
      </w:r>
      <w:r w:rsidR="00E4332E">
        <w:rPr>
          <w:rFonts w:ascii="Palatino Linotype" w:eastAsiaTheme="minorHAnsi" w:hAnsi="Palatino Linotype"/>
          <w:bCs/>
          <w:lang w:val="es-ES"/>
        </w:rPr>
        <w:t xml:space="preserve"> </w:t>
      </w:r>
      <w:r w:rsidR="00020101">
        <w:rPr>
          <w:rFonts w:ascii="Palatino Linotype" w:eastAsiaTheme="minorHAnsi" w:hAnsi="Palatino Linotype"/>
          <w:bCs/>
          <w:lang w:val="es-ES"/>
        </w:rPr>
        <w:t xml:space="preserve">tres </w:t>
      </w:r>
      <w:r w:rsidR="00E4332E">
        <w:rPr>
          <w:rFonts w:ascii="Palatino Linotype" w:eastAsiaTheme="minorHAnsi" w:hAnsi="Palatino Linotype"/>
          <w:bCs/>
          <w:lang w:val="es-ES"/>
        </w:rPr>
        <w:t>propuestas de trazado vial</w:t>
      </w:r>
      <w:r w:rsidR="00020101">
        <w:rPr>
          <w:rFonts w:ascii="Palatino Linotype" w:eastAsiaTheme="minorHAnsi" w:hAnsi="Palatino Linotype"/>
          <w:bCs/>
          <w:lang w:val="es-ES"/>
        </w:rPr>
        <w:t>.</w:t>
      </w:r>
    </w:p>
    <w:p w:rsidR="00943B07" w:rsidRDefault="00943B07" w:rsidP="002233C4">
      <w:pPr>
        <w:autoSpaceDE w:val="0"/>
        <w:autoSpaceDN w:val="0"/>
        <w:adjustRightInd w:val="0"/>
        <w:spacing w:after="0" w:line="240" w:lineRule="auto"/>
        <w:jc w:val="both"/>
        <w:rPr>
          <w:rFonts w:ascii="Palatino Linotype" w:eastAsiaTheme="minorHAnsi" w:hAnsi="Palatino Linotype"/>
          <w:bCs/>
          <w:lang w:val="es-ES"/>
        </w:rPr>
      </w:pPr>
    </w:p>
    <w:p w:rsidR="00943B07" w:rsidRDefault="00943B07" w:rsidP="002233C4">
      <w:pPr>
        <w:autoSpaceDE w:val="0"/>
        <w:autoSpaceDN w:val="0"/>
        <w:adjustRightInd w:val="0"/>
        <w:spacing w:after="0" w:line="240" w:lineRule="auto"/>
        <w:jc w:val="both"/>
        <w:rPr>
          <w:rFonts w:ascii="Palatino Linotype" w:eastAsiaTheme="minorHAnsi" w:hAnsi="Palatino Linotype"/>
          <w:b/>
          <w:bCs/>
          <w:i/>
          <w:lang w:val="es-ES"/>
        </w:rPr>
      </w:pPr>
      <w:r>
        <w:rPr>
          <w:rFonts w:ascii="Palatino Linotype" w:eastAsiaTheme="minorHAnsi" w:hAnsi="Palatino Linotype"/>
          <w:bCs/>
          <w:lang w:val="es-ES"/>
        </w:rPr>
        <w:t xml:space="preserve">La presentación se adjunta al acta como Anexo Nro. 4. </w:t>
      </w:r>
    </w:p>
    <w:p w:rsidR="00214CD3" w:rsidRDefault="00214CD3" w:rsidP="002233C4">
      <w:pPr>
        <w:autoSpaceDE w:val="0"/>
        <w:autoSpaceDN w:val="0"/>
        <w:adjustRightInd w:val="0"/>
        <w:spacing w:after="0" w:line="240" w:lineRule="auto"/>
        <w:jc w:val="both"/>
        <w:rPr>
          <w:rFonts w:ascii="Palatino Linotype" w:eastAsiaTheme="minorHAnsi" w:hAnsi="Palatino Linotype"/>
          <w:b/>
          <w:bCs/>
          <w:i/>
          <w:lang w:val="es-ES"/>
        </w:rPr>
      </w:pPr>
    </w:p>
    <w:p w:rsidR="008902B6" w:rsidRPr="00CF5394" w:rsidRDefault="001A1EFD" w:rsidP="002233C4">
      <w:pPr>
        <w:autoSpaceDE w:val="0"/>
        <w:autoSpaceDN w:val="0"/>
        <w:adjustRightInd w:val="0"/>
        <w:spacing w:after="0" w:line="240" w:lineRule="auto"/>
        <w:jc w:val="both"/>
        <w:rPr>
          <w:rFonts w:ascii="Palatino Linotype" w:eastAsiaTheme="minorHAnsi" w:hAnsi="Palatino Linotype"/>
          <w:bCs/>
          <w:lang w:val="es-ES"/>
        </w:rPr>
      </w:pPr>
      <w:r w:rsidRPr="001A1EFD">
        <w:rPr>
          <w:rFonts w:ascii="Palatino Linotype" w:eastAsiaTheme="minorHAnsi" w:hAnsi="Palatino Linotype"/>
          <w:b/>
          <w:bCs/>
          <w:lang w:val="es-ES"/>
        </w:rPr>
        <w:t>Concejala Mónica Sandoval, presidenta de la Comisión</w:t>
      </w:r>
      <w:r w:rsidR="00617AE2" w:rsidRPr="001A1EFD">
        <w:rPr>
          <w:rFonts w:ascii="Palatino Linotype" w:eastAsiaTheme="minorHAnsi" w:hAnsi="Palatino Linotype"/>
          <w:b/>
          <w:bCs/>
          <w:lang w:val="es-ES"/>
        </w:rPr>
        <w:t>:</w:t>
      </w:r>
      <w:r w:rsidR="00617AE2">
        <w:rPr>
          <w:rFonts w:ascii="Palatino Linotype" w:eastAsiaTheme="minorHAnsi" w:hAnsi="Palatino Linotype"/>
          <w:b/>
          <w:bCs/>
          <w:i/>
          <w:lang w:val="es-ES"/>
        </w:rPr>
        <w:t xml:space="preserve"> </w:t>
      </w:r>
      <w:r w:rsidR="00214CD3" w:rsidRPr="001A1EFD">
        <w:rPr>
          <w:rFonts w:ascii="Palatino Linotype" w:eastAsiaTheme="minorHAnsi" w:hAnsi="Palatino Linotype"/>
          <w:bCs/>
          <w:lang w:val="es-ES"/>
        </w:rPr>
        <w:t xml:space="preserve">Señala que se realizará </w:t>
      </w:r>
      <w:r w:rsidR="006A3A41" w:rsidRPr="001A1EFD">
        <w:rPr>
          <w:rFonts w:ascii="Palatino Linotype" w:eastAsiaTheme="minorHAnsi" w:hAnsi="Palatino Linotype"/>
          <w:bCs/>
          <w:lang w:val="es-ES"/>
        </w:rPr>
        <w:t xml:space="preserve">mesa de </w:t>
      </w:r>
      <w:r w:rsidR="00214CD3" w:rsidRPr="001A1EFD">
        <w:rPr>
          <w:rFonts w:ascii="Palatino Linotype" w:eastAsiaTheme="minorHAnsi" w:hAnsi="Palatino Linotype"/>
          <w:bCs/>
          <w:lang w:val="es-ES"/>
        </w:rPr>
        <w:t xml:space="preserve">trabajo </w:t>
      </w:r>
      <w:r w:rsidR="006A3A41" w:rsidRPr="001A1EFD">
        <w:rPr>
          <w:rFonts w:ascii="Palatino Linotype" w:eastAsiaTheme="minorHAnsi" w:hAnsi="Palatino Linotype"/>
          <w:bCs/>
          <w:lang w:val="es-ES"/>
        </w:rPr>
        <w:t xml:space="preserve">con </w:t>
      </w:r>
      <w:r>
        <w:rPr>
          <w:rFonts w:ascii="Palatino Linotype" w:eastAsiaTheme="minorHAnsi" w:hAnsi="Palatino Linotype"/>
          <w:bCs/>
          <w:lang w:val="es-ES"/>
        </w:rPr>
        <w:t xml:space="preserve">los </w:t>
      </w:r>
      <w:r w:rsidR="006A3A41" w:rsidRPr="001A1EFD">
        <w:rPr>
          <w:rFonts w:ascii="Palatino Linotype" w:eastAsiaTheme="minorHAnsi" w:hAnsi="Palatino Linotype"/>
          <w:bCs/>
          <w:lang w:val="es-ES"/>
        </w:rPr>
        <w:t>moradores</w:t>
      </w:r>
      <w:r>
        <w:rPr>
          <w:rFonts w:ascii="Palatino Linotype" w:eastAsiaTheme="minorHAnsi" w:hAnsi="Palatino Linotype"/>
          <w:bCs/>
          <w:lang w:val="es-ES"/>
        </w:rPr>
        <w:t xml:space="preserve"> del sector</w:t>
      </w:r>
      <w:r w:rsidR="006A3A41" w:rsidRPr="001A1EFD">
        <w:rPr>
          <w:rFonts w:ascii="Palatino Linotype" w:eastAsiaTheme="minorHAnsi" w:hAnsi="Palatino Linotype"/>
          <w:bCs/>
          <w:lang w:val="es-ES"/>
        </w:rPr>
        <w:t xml:space="preserve">, </w:t>
      </w:r>
      <w:r>
        <w:rPr>
          <w:rFonts w:ascii="Palatino Linotype" w:eastAsiaTheme="minorHAnsi" w:hAnsi="Palatino Linotype"/>
          <w:bCs/>
          <w:lang w:val="es-ES"/>
        </w:rPr>
        <w:t xml:space="preserve">de las </w:t>
      </w:r>
      <w:r w:rsidR="006A3A41" w:rsidRPr="001A1EFD">
        <w:rPr>
          <w:rFonts w:ascii="Palatino Linotype" w:eastAsiaTheme="minorHAnsi" w:hAnsi="Palatino Linotype"/>
          <w:bCs/>
          <w:lang w:val="es-ES"/>
        </w:rPr>
        <w:t>dos partes</w:t>
      </w:r>
      <w:r w:rsidR="00214CD3" w:rsidRPr="001A1EFD">
        <w:rPr>
          <w:rFonts w:ascii="Palatino Linotype" w:eastAsiaTheme="minorHAnsi" w:hAnsi="Palatino Linotype"/>
          <w:bCs/>
          <w:lang w:val="es-ES"/>
        </w:rPr>
        <w:t xml:space="preserve"> involucradas,</w:t>
      </w:r>
      <w:r>
        <w:rPr>
          <w:rFonts w:ascii="Palatino Linotype" w:eastAsiaTheme="minorHAnsi" w:hAnsi="Palatino Linotype"/>
          <w:bCs/>
          <w:lang w:val="es-ES"/>
        </w:rPr>
        <w:t xml:space="preserve"> con la Administración Zonal Eugenio </w:t>
      </w:r>
      <w:r w:rsidR="00214CD3" w:rsidRPr="001A1EFD">
        <w:rPr>
          <w:rFonts w:ascii="Palatino Linotype" w:eastAsiaTheme="minorHAnsi" w:hAnsi="Palatino Linotype"/>
          <w:bCs/>
          <w:lang w:val="es-ES"/>
        </w:rPr>
        <w:t>Espejo</w:t>
      </w:r>
      <w:r w:rsidR="00652E54" w:rsidRPr="001A1EFD">
        <w:rPr>
          <w:rFonts w:ascii="Palatino Linotype" w:eastAsiaTheme="minorHAnsi" w:hAnsi="Palatino Linotype"/>
          <w:bCs/>
          <w:lang w:val="es-ES"/>
        </w:rPr>
        <w:t xml:space="preserve">, </w:t>
      </w:r>
      <w:r>
        <w:rPr>
          <w:rFonts w:ascii="Palatino Linotype" w:eastAsiaTheme="minorHAnsi" w:hAnsi="Palatino Linotype"/>
          <w:bCs/>
          <w:lang w:val="es-ES"/>
        </w:rPr>
        <w:t>Secretaría de Territorio, Hábitat y Vivienda; EPMMOP; EPMAPS</w:t>
      </w:r>
      <w:r w:rsidR="00F03E8E">
        <w:rPr>
          <w:rFonts w:ascii="Palatino Linotype" w:eastAsiaTheme="minorHAnsi" w:hAnsi="Palatino Linotype"/>
          <w:bCs/>
          <w:lang w:val="es-ES"/>
        </w:rPr>
        <w:t xml:space="preserve">, </w:t>
      </w:r>
      <w:r w:rsidR="00744E7C">
        <w:rPr>
          <w:rFonts w:ascii="Palatino Linotype" w:eastAsiaTheme="minorHAnsi" w:hAnsi="Palatino Linotype"/>
          <w:bCs/>
          <w:lang w:val="es-ES"/>
        </w:rPr>
        <w:t>Secretaría de M</w:t>
      </w:r>
      <w:r w:rsidR="00777F57" w:rsidRPr="001A1EFD">
        <w:rPr>
          <w:rFonts w:ascii="Palatino Linotype" w:eastAsiaTheme="minorHAnsi" w:hAnsi="Palatino Linotype"/>
          <w:bCs/>
          <w:lang w:val="es-ES"/>
        </w:rPr>
        <w:t>ovilidad</w:t>
      </w:r>
      <w:r w:rsidR="00F03E8E">
        <w:rPr>
          <w:rFonts w:ascii="Palatino Linotype" w:eastAsiaTheme="minorHAnsi" w:hAnsi="Palatino Linotype"/>
          <w:bCs/>
          <w:lang w:val="es-ES"/>
        </w:rPr>
        <w:t xml:space="preserve">; y, </w:t>
      </w:r>
      <w:r w:rsidR="005604C1" w:rsidRPr="001A1EFD">
        <w:rPr>
          <w:rFonts w:ascii="Palatino Linotype" w:eastAsiaTheme="minorHAnsi" w:hAnsi="Palatino Linotype"/>
          <w:bCs/>
          <w:lang w:val="es-ES"/>
        </w:rPr>
        <w:t xml:space="preserve">Agencia </w:t>
      </w:r>
      <w:r w:rsidR="00F03E8E">
        <w:rPr>
          <w:rFonts w:ascii="Palatino Linotype" w:eastAsiaTheme="minorHAnsi" w:hAnsi="Palatino Linotype"/>
          <w:bCs/>
          <w:lang w:val="es-ES"/>
        </w:rPr>
        <w:t>de C</w:t>
      </w:r>
      <w:r w:rsidR="00E32500" w:rsidRPr="001A1EFD">
        <w:rPr>
          <w:rFonts w:ascii="Palatino Linotype" w:eastAsiaTheme="minorHAnsi" w:hAnsi="Palatino Linotype"/>
          <w:bCs/>
          <w:lang w:val="es-ES"/>
        </w:rPr>
        <w:t xml:space="preserve">ontrol. </w:t>
      </w:r>
      <w:r w:rsidR="00532DE2">
        <w:rPr>
          <w:rFonts w:ascii="Palatino Linotype" w:eastAsiaTheme="minorHAnsi" w:hAnsi="Palatino Linotype"/>
          <w:bCs/>
          <w:lang w:val="es-ES"/>
        </w:rPr>
        <w:t xml:space="preserve">Solicita a la Administración Zonal que para la mesa que se convoque, tenga una propuesta concreta sobre </w:t>
      </w:r>
      <w:r w:rsidR="00E34F0E">
        <w:rPr>
          <w:rFonts w:ascii="Palatino Linotype" w:eastAsiaTheme="minorHAnsi" w:hAnsi="Palatino Linotype"/>
          <w:bCs/>
          <w:lang w:val="es-ES"/>
        </w:rPr>
        <w:t>los fondos y las fechas de ejecución de obras</w:t>
      </w:r>
      <w:r w:rsidR="00245B9A">
        <w:rPr>
          <w:rFonts w:ascii="Palatino Linotype" w:eastAsiaTheme="minorHAnsi" w:hAnsi="Palatino Linotype"/>
          <w:bCs/>
          <w:lang w:val="es-ES"/>
        </w:rPr>
        <w:t>, y la aclaración de observaciones formuladas durante la sesión</w:t>
      </w:r>
      <w:r w:rsidR="00E34F0E">
        <w:rPr>
          <w:rFonts w:ascii="Palatino Linotype" w:eastAsiaTheme="minorHAnsi" w:hAnsi="Palatino Linotype"/>
          <w:bCs/>
          <w:lang w:val="es-ES"/>
        </w:rPr>
        <w:t xml:space="preserve">. </w:t>
      </w:r>
      <w:r w:rsidR="00AE4694">
        <w:rPr>
          <w:rFonts w:ascii="Palatino Linotype" w:eastAsiaTheme="minorHAnsi" w:hAnsi="Palatino Linotype"/>
          <w:bCs/>
          <w:lang w:val="es-ES"/>
        </w:rPr>
        <w:t xml:space="preserve">Manifiesta que </w:t>
      </w:r>
      <w:r w:rsidR="00CF5394" w:rsidRPr="00CF5394">
        <w:rPr>
          <w:rFonts w:ascii="Palatino Linotype" w:eastAsiaTheme="minorHAnsi" w:hAnsi="Palatino Linotype"/>
          <w:bCs/>
          <w:lang w:val="es-ES"/>
        </w:rPr>
        <w:t>se fijará fecha y hora desde la presidencia</w:t>
      </w:r>
      <w:r w:rsidR="00AE4694">
        <w:rPr>
          <w:rFonts w:ascii="Palatino Linotype" w:eastAsiaTheme="minorHAnsi" w:hAnsi="Palatino Linotype"/>
          <w:bCs/>
          <w:lang w:val="es-ES"/>
        </w:rPr>
        <w:t xml:space="preserve"> para la mesa señalada</w:t>
      </w:r>
      <w:r w:rsidR="00CF5394" w:rsidRPr="00CF5394">
        <w:rPr>
          <w:rFonts w:ascii="Palatino Linotype" w:eastAsiaTheme="minorHAnsi" w:hAnsi="Palatino Linotype"/>
          <w:bCs/>
          <w:lang w:val="es-ES"/>
        </w:rPr>
        <w:t xml:space="preserve">. </w:t>
      </w:r>
    </w:p>
    <w:p w:rsidR="006A2DFA" w:rsidRPr="00214CD3" w:rsidRDefault="006A2DFA" w:rsidP="006A2DFA">
      <w:pPr>
        <w:autoSpaceDE w:val="0"/>
        <w:autoSpaceDN w:val="0"/>
        <w:adjustRightInd w:val="0"/>
        <w:spacing w:after="0" w:line="240" w:lineRule="auto"/>
        <w:jc w:val="both"/>
        <w:rPr>
          <w:rFonts w:ascii="Palatino Linotype" w:eastAsiaTheme="minorHAnsi" w:hAnsi="Palatino Linotype"/>
          <w:b/>
          <w:lang w:val="es-ES"/>
        </w:rPr>
      </w:pPr>
    </w:p>
    <w:p w:rsidR="006A2DFA" w:rsidRDefault="006A2DFA" w:rsidP="002233C4">
      <w:pPr>
        <w:autoSpaceDE w:val="0"/>
        <w:autoSpaceDN w:val="0"/>
        <w:adjustRightInd w:val="0"/>
        <w:spacing w:after="0" w:line="240" w:lineRule="auto"/>
        <w:jc w:val="both"/>
        <w:rPr>
          <w:rFonts w:ascii="Palatino Linotype" w:eastAsiaTheme="minorHAnsi" w:hAnsi="Palatino Linotype"/>
          <w:b/>
          <w:bCs/>
          <w:i/>
          <w:lang w:val="es-ES"/>
        </w:rPr>
      </w:pPr>
    </w:p>
    <w:p w:rsidR="002C1349" w:rsidRDefault="002C1349" w:rsidP="002233C4">
      <w:pPr>
        <w:autoSpaceDE w:val="0"/>
        <w:autoSpaceDN w:val="0"/>
        <w:adjustRightInd w:val="0"/>
        <w:spacing w:after="0" w:line="240" w:lineRule="auto"/>
        <w:jc w:val="both"/>
        <w:rPr>
          <w:rFonts w:ascii="Palatino Linotype" w:eastAsiaTheme="minorHAnsi" w:hAnsi="Palatino Linotype"/>
          <w:b/>
          <w:bCs/>
          <w:lang w:val="es-ES"/>
        </w:rPr>
      </w:pPr>
      <w:r w:rsidRPr="002C1349">
        <w:rPr>
          <w:rFonts w:ascii="Palatino Linotype" w:eastAsiaTheme="minorHAnsi" w:hAnsi="Palatino Linotype"/>
          <w:b/>
          <w:bCs/>
          <w:i/>
          <w:lang w:val="es-ES"/>
        </w:rPr>
        <w:t>Sexto punto:</w:t>
      </w:r>
    </w:p>
    <w:p w:rsidR="002233C4" w:rsidRDefault="002C1349" w:rsidP="002233C4">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bCs/>
          <w:lang w:val="es-ES"/>
        </w:rPr>
        <w:t xml:space="preserve"> </w:t>
      </w:r>
      <w:r w:rsidR="002233C4" w:rsidRPr="002233C4">
        <w:rPr>
          <w:rFonts w:ascii="Palatino Linotype" w:eastAsiaTheme="minorHAnsi" w:hAnsi="Palatino Linotype"/>
          <w:b/>
          <w:bCs/>
          <w:lang w:val="es-ES"/>
        </w:rPr>
        <w:t xml:space="preserve">6.- </w:t>
      </w:r>
      <w:r w:rsidR="002233C4" w:rsidRPr="002233C4">
        <w:rPr>
          <w:rFonts w:ascii="Palatino Linotype" w:eastAsiaTheme="minorHAnsi" w:hAnsi="Palatino Linotype"/>
          <w:b/>
          <w:lang w:val="es-ES"/>
        </w:rPr>
        <w:t>Conocimiento y resolución de la prescripción extraordinaria adquisitiva de dominio dentro del juicio Nro. 17307-2010-1449.</w:t>
      </w:r>
    </w:p>
    <w:p w:rsidR="008E2A38" w:rsidRDefault="008E2A38" w:rsidP="00FA7D3D">
      <w:pPr>
        <w:autoSpaceDE w:val="0"/>
        <w:autoSpaceDN w:val="0"/>
        <w:adjustRightInd w:val="0"/>
        <w:spacing w:after="0" w:line="240" w:lineRule="auto"/>
        <w:jc w:val="both"/>
        <w:rPr>
          <w:rFonts w:ascii="Palatino Linotype" w:eastAsiaTheme="minorHAnsi" w:hAnsi="Palatino Linotype"/>
          <w:b/>
          <w:bCs/>
          <w:i/>
          <w:lang w:val="es-ES"/>
        </w:rPr>
      </w:pPr>
    </w:p>
    <w:p w:rsidR="00FA7D3D" w:rsidRPr="000313D6" w:rsidRDefault="000313D6" w:rsidP="00FA7D3D">
      <w:pPr>
        <w:autoSpaceDE w:val="0"/>
        <w:autoSpaceDN w:val="0"/>
        <w:adjustRightInd w:val="0"/>
        <w:spacing w:after="0" w:line="240" w:lineRule="auto"/>
        <w:jc w:val="both"/>
        <w:rPr>
          <w:rFonts w:ascii="Palatino Linotype" w:eastAsiaTheme="minorHAnsi" w:hAnsi="Palatino Linotype"/>
          <w:bCs/>
          <w:lang w:val="es-ES"/>
        </w:rPr>
      </w:pPr>
      <w:r w:rsidRPr="000313D6">
        <w:rPr>
          <w:rFonts w:ascii="Palatino Linotype" w:eastAsiaTheme="minorHAnsi" w:hAnsi="Palatino Linotype"/>
          <w:b/>
          <w:bCs/>
          <w:lang w:val="es-ES"/>
        </w:rPr>
        <w:lastRenderedPageBreak/>
        <w:t xml:space="preserve">Concejala Mónica Sandoval, presidenta de la Comisión: </w:t>
      </w:r>
      <w:r w:rsidR="00DE37F2">
        <w:rPr>
          <w:rFonts w:ascii="Palatino Linotype" w:eastAsiaTheme="minorHAnsi" w:hAnsi="Palatino Linotype"/>
          <w:bCs/>
          <w:lang w:val="es-ES"/>
        </w:rPr>
        <w:t xml:space="preserve">Mociona: acoger </w:t>
      </w:r>
      <w:r w:rsidR="00FD23F2">
        <w:rPr>
          <w:rFonts w:ascii="Palatino Linotype" w:eastAsiaTheme="minorHAnsi" w:hAnsi="Palatino Linotype"/>
          <w:bCs/>
          <w:lang w:val="es-ES"/>
        </w:rPr>
        <w:t xml:space="preserve">la sentencia y </w:t>
      </w:r>
      <w:r w:rsidR="00FA7D3D" w:rsidRPr="000313D6">
        <w:rPr>
          <w:rFonts w:ascii="Palatino Linotype" w:eastAsiaTheme="minorHAnsi" w:hAnsi="Palatino Linotype"/>
          <w:bCs/>
          <w:lang w:val="es-ES"/>
        </w:rPr>
        <w:t xml:space="preserve">emitir </w:t>
      </w:r>
      <w:r w:rsidR="00DE37F2">
        <w:rPr>
          <w:rFonts w:ascii="Palatino Linotype" w:eastAsiaTheme="minorHAnsi" w:hAnsi="Palatino Linotype"/>
          <w:bCs/>
          <w:lang w:val="es-ES"/>
        </w:rPr>
        <w:t xml:space="preserve">dictamen </w:t>
      </w:r>
      <w:r w:rsidR="00FD23F2">
        <w:rPr>
          <w:rFonts w:ascii="Palatino Linotype" w:eastAsiaTheme="minorHAnsi" w:hAnsi="Palatino Linotype"/>
          <w:bCs/>
          <w:lang w:val="es-ES"/>
        </w:rPr>
        <w:t xml:space="preserve">favorable </w:t>
      </w:r>
      <w:r w:rsidR="00DE37F2">
        <w:rPr>
          <w:rFonts w:ascii="Palatino Linotype" w:eastAsiaTheme="minorHAnsi" w:hAnsi="Palatino Linotype"/>
          <w:bCs/>
          <w:lang w:val="es-ES"/>
        </w:rPr>
        <w:t xml:space="preserve">para </w:t>
      </w:r>
      <w:r w:rsidR="003B3093">
        <w:rPr>
          <w:rFonts w:ascii="Palatino Linotype" w:eastAsiaTheme="minorHAnsi" w:hAnsi="Palatino Linotype"/>
          <w:bCs/>
          <w:lang w:val="es-ES"/>
        </w:rPr>
        <w:t>conocimiento d</w:t>
      </w:r>
      <w:r w:rsidR="00DE37F2">
        <w:rPr>
          <w:rFonts w:ascii="Palatino Linotype" w:eastAsiaTheme="minorHAnsi" w:hAnsi="Palatino Linotype"/>
          <w:bCs/>
          <w:lang w:val="es-ES"/>
        </w:rPr>
        <w:t xml:space="preserve">el Concejo Metropolitano. </w:t>
      </w:r>
    </w:p>
    <w:p w:rsidR="00770081" w:rsidRDefault="00770081" w:rsidP="002233C4">
      <w:pPr>
        <w:autoSpaceDE w:val="0"/>
        <w:autoSpaceDN w:val="0"/>
        <w:adjustRightInd w:val="0"/>
        <w:spacing w:after="0" w:line="240" w:lineRule="auto"/>
        <w:jc w:val="both"/>
        <w:rPr>
          <w:rFonts w:ascii="Palatino Linotype" w:eastAsiaTheme="minorHAnsi" w:hAnsi="Palatino Linotype"/>
          <w:b/>
          <w:lang w:val="es-ES"/>
        </w:rPr>
      </w:pPr>
    </w:p>
    <w:p w:rsidR="00BB791F" w:rsidRPr="007D084E" w:rsidRDefault="007D084E" w:rsidP="00BB791F">
      <w:pPr>
        <w:spacing w:after="0" w:line="240" w:lineRule="auto"/>
        <w:jc w:val="both"/>
        <w:rPr>
          <w:rFonts w:ascii="Palatino Linotype" w:hAnsi="Palatino Linotype"/>
        </w:rPr>
      </w:pPr>
      <w:r>
        <w:rPr>
          <w:rFonts w:ascii="Palatino Linotype" w:hAnsi="Palatino Linotype"/>
        </w:rPr>
        <w:t>El señor concejal</w:t>
      </w:r>
      <w:r w:rsidR="00BB791F" w:rsidRPr="007D084E">
        <w:rPr>
          <w:rFonts w:ascii="Palatino Linotype" w:hAnsi="Palatino Linotype"/>
        </w:rPr>
        <w:t xml:space="preserve"> </w:t>
      </w:r>
      <w:r>
        <w:rPr>
          <w:rFonts w:ascii="Palatino Linotype" w:hAnsi="Palatino Linotype"/>
        </w:rPr>
        <w:t>Eduardo Del Pozo apoya</w:t>
      </w:r>
      <w:r w:rsidR="00BB791F" w:rsidRPr="007D084E">
        <w:rPr>
          <w:rFonts w:ascii="Palatino Linotype" w:hAnsi="Palatino Linotype"/>
        </w:rPr>
        <w:t xml:space="preserve"> la moción. </w:t>
      </w:r>
    </w:p>
    <w:p w:rsidR="00BB791F" w:rsidRDefault="00BB791F" w:rsidP="00BB791F">
      <w:pPr>
        <w:spacing w:after="0" w:line="240" w:lineRule="auto"/>
        <w:jc w:val="both"/>
        <w:rPr>
          <w:rFonts w:ascii="Palatino Linotype" w:hAnsi="Palatino Linotype"/>
        </w:rPr>
      </w:pPr>
    </w:p>
    <w:p w:rsidR="00BB791F" w:rsidRPr="00237C50" w:rsidRDefault="00BB791F" w:rsidP="00BB791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BB791F" w:rsidRPr="00237C50" w:rsidRDefault="00BB791F" w:rsidP="00BB791F">
      <w:pPr>
        <w:spacing w:after="0" w:line="240" w:lineRule="auto"/>
        <w:jc w:val="both"/>
        <w:rPr>
          <w:rFonts w:ascii="Palatino Linotype" w:hAnsi="Palatino Linotype"/>
        </w:rPr>
      </w:pPr>
    </w:p>
    <w:p w:rsidR="006A2DFA" w:rsidRPr="00BB791F" w:rsidRDefault="00BB791F" w:rsidP="00BB791F">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A87FD3" w:rsidRDefault="00A87FD3" w:rsidP="00A87FD3">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87FD3" w:rsidRPr="00233CCE" w:rsidTr="0049221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A87FD3" w:rsidP="00492211">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A87FD3" w:rsidRPr="00233CCE" w:rsidTr="0049221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tcPr>
          <w:p w:rsidR="00A87FD3" w:rsidRPr="00550572" w:rsidRDefault="00A87FD3" w:rsidP="00492211">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tcPr>
          <w:p w:rsidR="00A87FD3" w:rsidRPr="00550572" w:rsidRDefault="00A87FD3" w:rsidP="00492211">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tcPr>
          <w:p w:rsidR="00A87FD3" w:rsidRPr="00550572" w:rsidRDefault="00A87FD3" w:rsidP="00492211">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tcPr>
          <w:p w:rsidR="00A87FD3" w:rsidRPr="00550572" w:rsidRDefault="00A87FD3" w:rsidP="00492211">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tcPr>
          <w:p w:rsidR="00A87FD3" w:rsidRPr="00550572" w:rsidRDefault="00A87FD3" w:rsidP="00492211">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7FD3" w:rsidRPr="00233CCE" w:rsidRDefault="00A87FD3" w:rsidP="00492211">
            <w:pPr>
              <w:pStyle w:val="Subttulo"/>
              <w:rPr>
                <w:rFonts w:ascii="Palatino Linotype" w:hAnsi="Palatino Linotype"/>
                <w:i w:val="0"/>
                <w:color w:val="000000"/>
                <w:sz w:val="20"/>
                <w:szCs w:val="20"/>
                <w:lang w:val="es-ES"/>
              </w:rPr>
            </w:pPr>
          </w:p>
        </w:tc>
      </w:tr>
      <w:tr w:rsidR="00A87FD3" w:rsidRPr="00233CCE" w:rsidTr="0049221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87FD3" w:rsidRPr="00233CCE" w:rsidRDefault="00A87FD3" w:rsidP="00492211">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A87FD3" w:rsidP="0049221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BB791F" w:rsidP="0049221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BB791F" w:rsidP="0049221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BB791F" w:rsidP="00492211">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87FD3" w:rsidRPr="00233CCE" w:rsidRDefault="00BB791F" w:rsidP="00492211">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87FD3" w:rsidRDefault="00A87FD3" w:rsidP="00A87FD3">
      <w:pPr>
        <w:autoSpaceDE w:val="0"/>
        <w:autoSpaceDN w:val="0"/>
        <w:adjustRightInd w:val="0"/>
        <w:spacing w:after="0" w:line="240" w:lineRule="auto"/>
        <w:jc w:val="both"/>
        <w:rPr>
          <w:rFonts w:ascii="Palatino Linotype" w:eastAsiaTheme="minorHAnsi" w:hAnsi="Palatino Linotype"/>
          <w:b/>
          <w:lang w:val="es-ES"/>
        </w:rPr>
      </w:pPr>
    </w:p>
    <w:p w:rsidR="006A2DFA" w:rsidRDefault="008816B1" w:rsidP="00A81DF0">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875F37" w:rsidRDefault="00875F37" w:rsidP="002233C4">
      <w:pPr>
        <w:autoSpaceDE w:val="0"/>
        <w:autoSpaceDN w:val="0"/>
        <w:adjustRightInd w:val="0"/>
        <w:spacing w:after="0" w:line="240" w:lineRule="auto"/>
        <w:jc w:val="both"/>
        <w:rPr>
          <w:rFonts w:ascii="Palatino Linotype" w:eastAsiaTheme="minorHAnsi" w:hAnsi="Palatino Linotype"/>
          <w:b/>
          <w:i/>
          <w:lang w:val="es-ES"/>
        </w:rPr>
      </w:pPr>
    </w:p>
    <w:p w:rsidR="008468F4" w:rsidRPr="00035B39" w:rsidRDefault="008468F4" w:rsidP="002233C4">
      <w:pPr>
        <w:autoSpaceDE w:val="0"/>
        <w:autoSpaceDN w:val="0"/>
        <w:adjustRightInd w:val="0"/>
        <w:spacing w:after="0" w:line="240" w:lineRule="auto"/>
        <w:jc w:val="both"/>
        <w:rPr>
          <w:rFonts w:ascii="Palatino Linotype" w:eastAsiaTheme="minorHAnsi" w:hAnsi="Palatino Linotype"/>
          <w:b/>
          <w:i/>
          <w:lang w:val="es-ES"/>
        </w:rPr>
      </w:pPr>
      <w:r w:rsidRPr="00035B39">
        <w:rPr>
          <w:rFonts w:ascii="Palatino Linotype" w:eastAsiaTheme="minorHAnsi" w:hAnsi="Palatino Linotype"/>
          <w:b/>
          <w:i/>
          <w:lang w:val="es-ES"/>
        </w:rPr>
        <w:t xml:space="preserve">Séptimo punto: </w:t>
      </w:r>
    </w:p>
    <w:p w:rsidR="002233C4" w:rsidRDefault="002233C4" w:rsidP="002233C4">
      <w:pPr>
        <w:autoSpaceDE w:val="0"/>
        <w:autoSpaceDN w:val="0"/>
        <w:adjustRightInd w:val="0"/>
        <w:spacing w:after="0" w:line="240" w:lineRule="auto"/>
        <w:jc w:val="both"/>
        <w:rPr>
          <w:rFonts w:ascii="Palatino Linotype" w:eastAsiaTheme="minorHAnsi" w:hAnsi="Palatino Linotype"/>
          <w:b/>
          <w:i/>
          <w:iCs/>
          <w:lang w:val="es-ES"/>
        </w:rPr>
      </w:pPr>
      <w:r w:rsidRPr="002233C4">
        <w:rPr>
          <w:rFonts w:ascii="Palatino Linotype" w:eastAsiaTheme="minorHAnsi" w:hAnsi="Palatino Linotype"/>
          <w:b/>
          <w:bCs/>
          <w:lang w:val="es-ES"/>
        </w:rPr>
        <w:t xml:space="preserve">7.- </w:t>
      </w:r>
      <w:r w:rsidRPr="002233C4">
        <w:rPr>
          <w:rFonts w:ascii="Palatino Linotype" w:eastAsiaTheme="minorHAnsi" w:hAnsi="Palatino Linotype"/>
          <w:b/>
          <w:lang w:val="es-ES"/>
        </w:rPr>
        <w:t xml:space="preserve">Conocimiento y resolución de la </w:t>
      </w:r>
      <w:r w:rsidRPr="002233C4">
        <w:rPr>
          <w:rFonts w:ascii="Palatino Linotype" w:eastAsiaTheme="minorHAnsi" w:hAnsi="Palatino Linotype"/>
          <w:b/>
          <w:i/>
          <w:iCs/>
          <w:lang w:val="es-ES"/>
        </w:rPr>
        <w:t>“revocatoria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w:t>
      </w:r>
    </w:p>
    <w:p w:rsidR="006A77E2" w:rsidRDefault="006A77E2" w:rsidP="002233C4">
      <w:pPr>
        <w:autoSpaceDE w:val="0"/>
        <w:autoSpaceDN w:val="0"/>
        <w:adjustRightInd w:val="0"/>
        <w:spacing w:after="0" w:line="240" w:lineRule="auto"/>
        <w:jc w:val="both"/>
        <w:rPr>
          <w:rFonts w:ascii="Palatino Linotype" w:eastAsiaTheme="minorHAnsi" w:hAnsi="Palatino Linotype"/>
          <w:b/>
          <w:i/>
          <w:iCs/>
          <w:lang w:val="es-ES"/>
        </w:rPr>
      </w:pPr>
    </w:p>
    <w:p w:rsidR="002C12DC" w:rsidRDefault="002C12DC" w:rsidP="002C12DC">
      <w:pPr>
        <w:autoSpaceDE w:val="0"/>
        <w:autoSpaceDN w:val="0"/>
        <w:adjustRightInd w:val="0"/>
        <w:spacing w:after="0" w:line="240" w:lineRule="auto"/>
        <w:jc w:val="both"/>
        <w:rPr>
          <w:rFonts w:ascii="Palatino Linotype" w:hAnsi="Palatino Linotype"/>
        </w:rPr>
      </w:pPr>
      <w:r>
        <w:rPr>
          <w:rFonts w:ascii="Palatino Linotype" w:eastAsiaTheme="minorHAnsi" w:hAnsi="Palatino Linotype"/>
          <w:b/>
          <w:lang w:val="es-ES"/>
        </w:rPr>
        <w:t xml:space="preserve">Concejala Mónica Sandoval, presidenta de la Comisión de Uso de Suelo: </w:t>
      </w:r>
      <w:r w:rsidR="00F30144" w:rsidRPr="00B04379">
        <w:rPr>
          <w:rFonts w:ascii="Palatino Linotype" w:eastAsiaTheme="minorHAnsi" w:hAnsi="Palatino Linotype"/>
          <w:lang w:val="es-ES"/>
        </w:rPr>
        <w:t>Mociona</w:t>
      </w:r>
      <w:r w:rsidR="00F30144">
        <w:rPr>
          <w:rFonts w:ascii="Palatino Linotype" w:eastAsiaTheme="minorHAnsi" w:hAnsi="Palatino Linotype"/>
          <w:b/>
          <w:lang w:val="es-ES"/>
        </w:rPr>
        <w:t xml:space="preserve"> </w:t>
      </w:r>
      <w:r w:rsidR="00F30144" w:rsidRPr="00BC6B85">
        <w:rPr>
          <w:rFonts w:ascii="Palatino Linotype" w:eastAsiaTheme="minorHAnsi" w:hAnsi="Palatino Linotype"/>
          <w:lang w:val="es-ES"/>
        </w:rPr>
        <w:t xml:space="preserve">emitir dictamen favorable para conocimiento del Concejo Metropolitano. </w:t>
      </w:r>
    </w:p>
    <w:p w:rsidR="002C12DC" w:rsidRDefault="002C12DC" w:rsidP="002C12DC">
      <w:pPr>
        <w:autoSpaceDE w:val="0"/>
        <w:autoSpaceDN w:val="0"/>
        <w:adjustRightInd w:val="0"/>
        <w:spacing w:after="0" w:line="240" w:lineRule="auto"/>
        <w:ind w:left="708" w:hanging="708"/>
        <w:jc w:val="both"/>
        <w:rPr>
          <w:rFonts w:ascii="Palatino Linotype" w:eastAsiaTheme="minorHAnsi" w:hAnsi="Palatino Linotype"/>
          <w:b/>
          <w:lang w:val="es-ES"/>
        </w:rPr>
      </w:pPr>
    </w:p>
    <w:p w:rsidR="008D20D5" w:rsidRPr="007D084E" w:rsidRDefault="008D20D5" w:rsidP="008D20D5">
      <w:pPr>
        <w:spacing w:after="0" w:line="240" w:lineRule="auto"/>
        <w:jc w:val="both"/>
        <w:rPr>
          <w:rFonts w:ascii="Palatino Linotype" w:hAnsi="Palatino Linotype"/>
        </w:rPr>
      </w:pPr>
      <w:r>
        <w:rPr>
          <w:rFonts w:ascii="Palatino Linotype" w:hAnsi="Palatino Linotype"/>
        </w:rPr>
        <w:t>El señor concejal</w:t>
      </w:r>
      <w:r w:rsidRPr="007D084E">
        <w:rPr>
          <w:rFonts w:ascii="Palatino Linotype" w:hAnsi="Palatino Linotype"/>
        </w:rPr>
        <w:t xml:space="preserve"> </w:t>
      </w:r>
      <w:r>
        <w:rPr>
          <w:rFonts w:ascii="Palatino Linotype" w:hAnsi="Palatino Linotype"/>
        </w:rPr>
        <w:t>Eduardo Del Pozo apoya</w:t>
      </w:r>
      <w:r w:rsidRPr="007D084E">
        <w:rPr>
          <w:rFonts w:ascii="Palatino Linotype" w:hAnsi="Palatino Linotype"/>
        </w:rPr>
        <w:t xml:space="preserve"> la moción. </w:t>
      </w:r>
    </w:p>
    <w:p w:rsidR="002C12DC" w:rsidRDefault="002C12DC" w:rsidP="002C12DC">
      <w:pPr>
        <w:spacing w:after="0" w:line="240" w:lineRule="auto"/>
        <w:jc w:val="both"/>
        <w:rPr>
          <w:rFonts w:ascii="Palatino Linotype" w:hAnsi="Palatino Linotype"/>
        </w:rPr>
      </w:pPr>
    </w:p>
    <w:p w:rsidR="002C12DC" w:rsidRPr="00237C50" w:rsidRDefault="002C12DC" w:rsidP="002C12DC">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2C12DC" w:rsidRPr="00237C50" w:rsidRDefault="002C12DC" w:rsidP="002C12DC">
      <w:pPr>
        <w:spacing w:after="0" w:line="240" w:lineRule="auto"/>
        <w:jc w:val="both"/>
        <w:rPr>
          <w:rFonts w:ascii="Palatino Linotype" w:hAnsi="Palatino Linotype"/>
        </w:rPr>
      </w:pPr>
    </w:p>
    <w:p w:rsidR="002C12DC" w:rsidRDefault="002C12DC" w:rsidP="002C12DC">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1261ED" w:rsidRDefault="001261ED" w:rsidP="009D5ADB">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D5ADB"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9D5ADB"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9D5ADB"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9D5ADB" w:rsidRPr="00550572" w:rsidRDefault="009D5ADB"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766235"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9D5ADB" w:rsidRPr="00550572" w:rsidRDefault="009D5ADB"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5ADB" w:rsidRPr="00233CCE" w:rsidRDefault="00766235"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9D5ADB" w:rsidRPr="00550572" w:rsidRDefault="009D5ADB"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766235"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9D5ADB" w:rsidRPr="00550572" w:rsidRDefault="009D5ADB"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766235"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9D5ADB" w:rsidRPr="00550572" w:rsidRDefault="009D5ADB"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D5ADB" w:rsidRPr="00233CCE" w:rsidRDefault="00766235"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D5ADB" w:rsidRPr="00233CCE" w:rsidRDefault="009D5ADB" w:rsidP="009E2A2D">
            <w:pPr>
              <w:pStyle w:val="Subttulo"/>
              <w:rPr>
                <w:rFonts w:ascii="Palatino Linotype" w:hAnsi="Palatino Linotype"/>
                <w:i w:val="0"/>
                <w:color w:val="000000"/>
                <w:sz w:val="20"/>
                <w:szCs w:val="20"/>
                <w:lang w:val="es-ES"/>
              </w:rPr>
            </w:pPr>
          </w:p>
        </w:tc>
      </w:tr>
      <w:tr w:rsidR="009D5ADB"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D5ADB" w:rsidRPr="00233CCE" w:rsidRDefault="009D5ADB"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766235"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E53247"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E53247"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E53247"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D5ADB" w:rsidRPr="00233CCE" w:rsidRDefault="00E53247"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D5ADB" w:rsidRPr="002233C4" w:rsidRDefault="009D5ADB" w:rsidP="009D5ADB">
      <w:pPr>
        <w:autoSpaceDE w:val="0"/>
        <w:autoSpaceDN w:val="0"/>
        <w:adjustRightInd w:val="0"/>
        <w:spacing w:after="0" w:line="240" w:lineRule="auto"/>
        <w:jc w:val="both"/>
        <w:rPr>
          <w:rFonts w:ascii="Palatino Linotype" w:eastAsiaTheme="minorHAnsi" w:hAnsi="Palatino Linotype"/>
          <w:b/>
          <w:lang w:val="es-ES"/>
        </w:rPr>
      </w:pPr>
    </w:p>
    <w:p w:rsidR="00E53247" w:rsidRPr="00872489" w:rsidRDefault="00E53247" w:rsidP="00E53247">
      <w:pPr>
        <w:autoSpaceDE w:val="0"/>
        <w:autoSpaceDN w:val="0"/>
        <w:adjustRightInd w:val="0"/>
        <w:jc w:val="both"/>
        <w:rPr>
          <w:rFonts w:ascii="Palatino Linotype" w:eastAsiaTheme="minorHAnsi" w:hAnsi="Palatino Linotype"/>
          <w:i/>
        </w:rPr>
      </w:pPr>
      <w:r w:rsidRPr="00E53247">
        <w:rPr>
          <w:rFonts w:ascii="Palatino Linotype" w:eastAsiaTheme="minorHAnsi" w:hAnsi="Palatino Linotype"/>
          <w:lang w:val="es-ES"/>
        </w:rPr>
        <w:t xml:space="preserve">La Comisión de Uso de Suelo resolvió </w:t>
      </w:r>
      <w:r w:rsidRPr="00E53247">
        <w:rPr>
          <w:rFonts w:ascii="Palatino Linotype" w:eastAsiaTheme="minorHAnsi" w:hAnsi="Palatino Linotype"/>
        </w:rPr>
        <w:t xml:space="preserve">dictamen favorable </w:t>
      </w:r>
      <w:r w:rsidRPr="00B56893">
        <w:rPr>
          <w:rFonts w:ascii="Palatino Linotype" w:eastAsiaTheme="minorHAnsi" w:hAnsi="Palatino Linotype"/>
        </w:rPr>
        <w:t xml:space="preserve">para que el Concejo Metropolitano apruebe </w:t>
      </w:r>
      <w:r>
        <w:rPr>
          <w:rFonts w:ascii="Palatino Linotype" w:eastAsiaTheme="minorHAnsi" w:hAnsi="Palatino Linotype"/>
        </w:rPr>
        <w:t xml:space="preserve">la </w:t>
      </w:r>
      <w:r w:rsidRPr="00872489">
        <w:rPr>
          <w:rFonts w:ascii="Palatino Linotype" w:eastAsiaTheme="minorHAnsi" w:hAnsi="Palatino Linotype"/>
          <w:i/>
        </w:rPr>
        <w:t xml:space="preserve">“revocatoria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w:t>
      </w:r>
      <w:r>
        <w:rPr>
          <w:rFonts w:ascii="Palatino Linotype" w:eastAsiaTheme="minorHAnsi" w:hAnsi="Palatino Linotype"/>
          <w:i/>
        </w:rPr>
        <w:t>en la hoja catastral No. 14019”.</w:t>
      </w:r>
    </w:p>
    <w:p w:rsidR="009D5ADB" w:rsidRDefault="009D5ADB" w:rsidP="009D5ADB">
      <w:pPr>
        <w:autoSpaceDE w:val="0"/>
        <w:autoSpaceDN w:val="0"/>
        <w:adjustRightInd w:val="0"/>
        <w:spacing w:after="0" w:line="240" w:lineRule="auto"/>
        <w:jc w:val="both"/>
        <w:rPr>
          <w:rFonts w:ascii="Palatino Linotype" w:eastAsiaTheme="minorHAnsi" w:hAnsi="Palatino Linotype"/>
          <w:b/>
          <w:lang w:val="es-ES"/>
        </w:rPr>
      </w:pPr>
    </w:p>
    <w:p w:rsidR="006B5620" w:rsidRPr="002233C4" w:rsidRDefault="006B5620" w:rsidP="002233C4">
      <w:pPr>
        <w:autoSpaceDE w:val="0"/>
        <w:autoSpaceDN w:val="0"/>
        <w:adjustRightInd w:val="0"/>
        <w:spacing w:after="0" w:line="240" w:lineRule="auto"/>
        <w:jc w:val="both"/>
        <w:rPr>
          <w:rFonts w:ascii="Palatino Linotype" w:eastAsiaTheme="minorHAnsi" w:hAnsi="Palatino Linotype"/>
          <w:b/>
          <w:i/>
          <w:iCs/>
          <w:lang w:val="es-ES"/>
        </w:rPr>
      </w:pPr>
      <w:r>
        <w:rPr>
          <w:rFonts w:ascii="Palatino Linotype" w:eastAsiaTheme="minorHAnsi" w:hAnsi="Palatino Linotype"/>
          <w:b/>
          <w:i/>
          <w:iCs/>
          <w:lang w:val="es-ES"/>
        </w:rPr>
        <w:t xml:space="preserve">Octavo punto: </w:t>
      </w:r>
    </w:p>
    <w:p w:rsidR="002233C4" w:rsidRDefault="002233C4" w:rsidP="002233C4">
      <w:pPr>
        <w:autoSpaceDE w:val="0"/>
        <w:autoSpaceDN w:val="0"/>
        <w:adjustRightInd w:val="0"/>
        <w:spacing w:after="0" w:line="240" w:lineRule="auto"/>
        <w:jc w:val="both"/>
        <w:rPr>
          <w:rFonts w:ascii="Palatino Linotype" w:eastAsiaTheme="minorHAnsi" w:hAnsi="Palatino Linotype"/>
          <w:b/>
          <w:i/>
          <w:iCs/>
          <w:lang w:val="es-ES"/>
        </w:rPr>
      </w:pPr>
      <w:r w:rsidRPr="002233C4">
        <w:rPr>
          <w:rFonts w:ascii="Palatino Linotype" w:eastAsiaTheme="minorHAnsi" w:hAnsi="Palatino Linotype"/>
          <w:b/>
          <w:bCs/>
          <w:lang w:val="es-ES"/>
        </w:rPr>
        <w:t xml:space="preserve">8.- </w:t>
      </w:r>
      <w:r w:rsidRPr="002233C4">
        <w:rPr>
          <w:rFonts w:ascii="Palatino Linotype" w:eastAsiaTheme="minorHAnsi" w:hAnsi="Palatino Linotype"/>
          <w:b/>
          <w:lang w:val="es-ES"/>
        </w:rPr>
        <w:t xml:space="preserve">Conocimiento y resolución de la </w:t>
      </w:r>
      <w:r w:rsidRPr="002233C4">
        <w:rPr>
          <w:rFonts w:ascii="Palatino Linotype" w:eastAsiaTheme="minorHAnsi" w:hAnsi="Palatino Linotype"/>
          <w:b/>
          <w:i/>
          <w:iCs/>
          <w:lang w:val="es-ES"/>
        </w:rPr>
        <w:t>“modificación del trazado vial de la calle Cusúa y la regularización de su prolongación, ubicada en el sector Tacuri, de la parroquia de Nayón”.</w:t>
      </w:r>
    </w:p>
    <w:p w:rsidR="006A77E2" w:rsidRDefault="006A77E2" w:rsidP="002233C4">
      <w:pPr>
        <w:autoSpaceDE w:val="0"/>
        <w:autoSpaceDN w:val="0"/>
        <w:adjustRightInd w:val="0"/>
        <w:spacing w:after="0" w:line="240" w:lineRule="auto"/>
        <w:jc w:val="both"/>
        <w:rPr>
          <w:rFonts w:ascii="Palatino Linotype" w:eastAsiaTheme="minorHAnsi" w:hAnsi="Palatino Linotype"/>
          <w:b/>
          <w:i/>
          <w:iCs/>
          <w:lang w:val="es-ES"/>
        </w:rPr>
      </w:pPr>
    </w:p>
    <w:p w:rsidR="006A0841" w:rsidRPr="00BC6B85" w:rsidRDefault="006A0841" w:rsidP="006A0841">
      <w:pPr>
        <w:autoSpaceDE w:val="0"/>
        <w:autoSpaceDN w:val="0"/>
        <w:adjustRightInd w:val="0"/>
        <w:spacing w:after="0" w:line="240" w:lineRule="auto"/>
        <w:jc w:val="both"/>
        <w:rPr>
          <w:rFonts w:ascii="Palatino Linotype" w:hAnsi="Palatino Linotype"/>
        </w:rPr>
      </w:pPr>
      <w:r>
        <w:rPr>
          <w:rFonts w:ascii="Palatino Linotype" w:eastAsiaTheme="minorHAnsi" w:hAnsi="Palatino Linotype"/>
          <w:b/>
          <w:lang w:val="es-ES"/>
        </w:rPr>
        <w:t xml:space="preserve">Concejala Mónica Sandoval, presidenta de la Comisión de Uso de Suelo: </w:t>
      </w:r>
      <w:r w:rsidRPr="00B04379">
        <w:rPr>
          <w:rFonts w:ascii="Palatino Linotype" w:eastAsiaTheme="minorHAnsi" w:hAnsi="Palatino Linotype"/>
          <w:lang w:val="es-ES"/>
        </w:rPr>
        <w:t>Mociona</w:t>
      </w:r>
      <w:r>
        <w:rPr>
          <w:rFonts w:ascii="Palatino Linotype" w:eastAsiaTheme="minorHAnsi" w:hAnsi="Palatino Linotype"/>
          <w:b/>
          <w:lang w:val="es-ES"/>
        </w:rPr>
        <w:t xml:space="preserve"> </w:t>
      </w:r>
      <w:r w:rsidR="00BC6B85" w:rsidRPr="00BC6B85">
        <w:rPr>
          <w:rFonts w:ascii="Palatino Linotype" w:eastAsiaTheme="minorHAnsi" w:hAnsi="Palatino Linotype"/>
          <w:lang w:val="es-ES"/>
        </w:rPr>
        <w:t xml:space="preserve">emitir dictamen favorable para conocimiento del Concejo Metropolitano. </w:t>
      </w:r>
    </w:p>
    <w:p w:rsidR="006A0841" w:rsidRDefault="006A0841" w:rsidP="006A0841">
      <w:pPr>
        <w:autoSpaceDE w:val="0"/>
        <w:autoSpaceDN w:val="0"/>
        <w:adjustRightInd w:val="0"/>
        <w:spacing w:after="0" w:line="240" w:lineRule="auto"/>
        <w:ind w:left="708" w:hanging="708"/>
        <w:jc w:val="both"/>
        <w:rPr>
          <w:rFonts w:ascii="Palatino Linotype" w:eastAsiaTheme="minorHAnsi" w:hAnsi="Palatino Linotype"/>
          <w:b/>
          <w:lang w:val="es-ES"/>
        </w:rPr>
      </w:pPr>
    </w:p>
    <w:p w:rsidR="00F637C9" w:rsidRPr="007D084E" w:rsidRDefault="00F637C9" w:rsidP="00F637C9">
      <w:pPr>
        <w:spacing w:after="0" w:line="240" w:lineRule="auto"/>
        <w:jc w:val="both"/>
        <w:rPr>
          <w:rFonts w:ascii="Palatino Linotype" w:hAnsi="Palatino Linotype"/>
        </w:rPr>
      </w:pPr>
      <w:r>
        <w:rPr>
          <w:rFonts w:ascii="Palatino Linotype" w:hAnsi="Palatino Linotype"/>
        </w:rPr>
        <w:t>El señor concejal</w:t>
      </w:r>
      <w:r w:rsidRPr="007D084E">
        <w:rPr>
          <w:rFonts w:ascii="Palatino Linotype" w:hAnsi="Palatino Linotype"/>
        </w:rPr>
        <w:t xml:space="preserve"> </w:t>
      </w:r>
      <w:r>
        <w:rPr>
          <w:rFonts w:ascii="Palatino Linotype" w:hAnsi="Palatino Linotype"/>
        </w:rPr>
        <w:t>Eduardo Del Pozo apoya</w:t>
      </w:r>
      <w:r w:rsidRPr="007D084E">
        <w:rPr>
          <w:rFonts w:ascii="Palatino Linotype" w:hAnsi="Palatino Linotype"/>
        </w:rPr>
        <w:t xml:space="preserve"> la moción. </w:t>
      </w:r>
    </w:p>
    <w:p w:rsidR="006A0841" w:rsidRDefault="006A0841" w:rsidP="006A0841">
      <w:pPr>
        <w:spacing w:after="0" w:line="240" w:lineRule="auto"/>
        <w:jc w:val="both"/>
        <w:rPr>
          <w:rFonts w:ascii="Palatino Linotype" w:hAnsi="Palatino Linotype"/>
        </w:rPr>
      </w:pPr>
    </w:p>
    <w:p w:rsidR="006A0841" w:rsidRPr="00237C50" w:rsidRDefault="006A0841" w:rsidP="006A0841">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6A0841" w:rsidRPr="00237C50" w:rsidRDefault="006A0841" w:rsidP="006A0841">
      <w:pPr>
        <w:spacing w:after="0" w:line="240" w:lineRule="auto"/>
        <w:jc w:val="both"/>
        <w:rPr>
          <w:rFonts w:ascii="Palatino Linotype" w:hAnsi="Palatino Linotype"/>
        </w:rPr>
      </w:pPr>
    </w:p>
    <w:p w:rsidR="00EC6495" w:rsidRDefault="006A0841" w:rsidP="003C0615">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3C0615" w:rsidRDefault="003C0615" w:rsidP="003C0615">
      <w:pPr>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C6495"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C6495"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EC6495"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EC6495" w:rsidRPr="00550572" w:rsidRDefault="00EC649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0D7234"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EC6495" w:rsidRPr="00550572" w:rsidRDefault="00EC649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C6495" w:rsidRPr="00233CCE" w:rsidRDefault="000D7234"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EC6495" w:rsidRPr="00550572" w:rsidRDefault="00EC649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0D7234"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EC6495" w:rsidRPr="00550572" w:rsidRDefault="00EC649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0D7234"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EC6495" w:rsidRPr="00550572" w:rsidRDefault="00EC649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C6495" w:rsidRPr="00233CCE" w:rsidRDefault="000D7234"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C6495" w:rsidRPr="00233CCE" w:rsidRDefault="00EC6495" w:rsidP="009E2A2D">
            <w:pPr>
              <w:pStyle w:val="Subttulo"/>
              <w:rPr>
                <w:rFonts w:ascii="Palatino Linotype" w:hAnsi="Palatino Linotype"/>
                <w:i w:val="0"/>
                <w:color w:val="000000"/>
                <w:sz w:val="20"/>
                <w:szCs w:val="20"/>
                <w:lang w:val="es-ES"/>
              </w:rPr>
            </w:pPr>
          </w:p>
        </w:tc>
      </w:tr>
      <w:tr w:rsidR="00EC649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C6495" w:rsidRPr="00233CCE" w:rsidRDefault="00EC649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0D7234"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D46CA"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0D7234"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D46CA"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C6495" w:rsidRPr="00233CCE" w:rsidRDefault="00ED46CA"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EC6495" w:rsidRPr="002233C4" w:rsidRDefault="00EC6495" w:rsidP="00EC6495">
      <w:pPr>
        <w:autoSpaceDE w:val="0"/>
        <w:autoSpaceDN w:val="0"/>
        <w:adjustRightInd w:val="0"/>
        <w:spacing w:after="0" w:line="240" w:lineRule="auto"/>
        <w:jc w:val="both"/>
        <w:rPr>
          <w:rFonts w:ascii="Palatino Linotype" w:eastAsiaTheme="minorHAnsi" w:hAnsi="Palatino Linotype"/>
          <w:b/>
          <w:lang w:val="es-ES"/>
        </w:rPr>
      </w:pPr>
    </w:p>
    <w:p w:rsidR="00EC6495" w:rsidRDefault="007325C7" w:rsidP="007325C7">
      <w:pPr>
        <w:autoSpaceDE w:val="0"/>
        <w:autoSpaceDN w:val="0"/>
        <w:adjustRightInd w:val="0"/>
        <w:spacing w:after="0" w:line="240" w:lineRule="auto"/>
        <w:jc w:val="both"/>
        <w:rPr>
          <w:rFonts w:ascii="Palatino Linotype" w:eastAsiaTheme="minorHAnsi" w:hAnsi="Palatino Linotype"/>
          <w:b/>
          <w:lang w:val="es-ES"/>
        </w:rPr>
      </w:pPr>
      <w:r w:rsidRPr="007325C7">
        <w:rPr>
          <w:rFonts w:ascii="Palatino Linotype" w:eastAsiaTheme="minorHAnsi" w:hAnsi="Palatino Linotype"/>
          <w:lang w:val="es-ES"/>
        </w:rPr>
        <w:t xml:space="preserve">La comisión de Uso de Suelo resuelve </w:t>
      </w:r>
      <w:r w:rsidRPr="007325C7">
        <w:rPr>
          <w:rFonts w:ascii="Palatino Linotype" w:eastAsiaTheme="minorHAnsi" w:hAnsi="Palatino Linotype"/>
        </w:rPr>
        <w:t xml:space="preserve">emitir dictamen favorable </w:t>
      </w:r>
      <w:r w:rsidRPr="00B56893">
        <w:rPr>
          <w:rFonts w:ascii="Palatino Linotype" w:eastAsiaTheme="minorHAnsi" w:hAnsi="Palatino Linotype"/>
        </w:rPr>
        <w:t xml:space="preserve">para que el Concejo Metropolitano apruebe la Modificatoria del Trazado Vial de la Calle Cusúa desde la abscisa </w:t>
      </w:r>
      <w:r w:rsidRPr="00B56893">
        <w:rPr>
          <w:rFonts w:ascii="Palatino Linotype" w:eastAsiaTheme="minorHAnsi" w:hAnsi="Palatino Linotype"/>
        </w:rPr>
        <w:lastRenderedPageBreak/>
        <w:t>0+000 (intersección con la calle Timasa) hasta la abscisa 0+156.80 y Regularización de su prolongación desde la abscisa 0+156.80 hasta la abscisa 0+332 (curva de retorno R=9.00m)</w:t>
      </w:r>
      <w:r>
        <w:rPr>
          <w:rFonts w:ascii="Palatino Linotype" w:eastAsiaTheme="minorHAnsi" w:hAnsi="Palatino Linotype"/>
        </w:rPr>
        <w:t xml:space="preserve">. </w:t>
      </w:r>
    </w:p>
    <w:p w:rsidR="00EC6495" w:rsidRDefault="00EC6495" w:rsidP="002233C4">
      <w:pPr>
        <w:autoSpaceDE w:val="0"/>
        <w:autoSpaceDN w:val="0"/>
        <w:adjustRightInd w:val="0"/>
        <w:spacing w:after="0" w:line="240" w:lineRule="auto"/>
        <w:jc w:val="both"/>
        <w:rPr>
          <w:rFonts w:ascii="Palatino Linotype" w:eastAsiaTheme="minorHAnsi" w:hAnsi="Palatino Linotype"/>
          <w:b/>
          <w:i/>
          <w:iCs/>
          <w:lang w:val="es-ES"/>
        </w:rPr>
      </w:pPr>
    </w:p>
    <w:p w:rsidR="00EC6495" w:rsidRDefault="00EC6495" w:rsidP="002233C4">
      <w:pPr>
        <w:autoSpaceDE w:val="0"/>
        <w:autoSpaceDN w:val="0"/>
        <w:adjustRightInd w:val="0"/>
        <w:spacing w:after="0" w:line="240" w:lineRule="auto"/>
        <w:jc w:val="both"/>
        <w:rPr>
          <w:rFonts w:ascii="Palatino Linotype" w:eastAsiaTheme="minorHAnsi" w:hAnsi="Palatino Linotype"/>
          <w:b/>
          <w:i/>
          <w:iCs/>
          <w:lang w:val="es-ES"/>
        </w:rPr>
      </w:pPr>
    </w:p>
    <w:p w:rsidR="00D26AC1" w:rsidRPr="002233C4" w:rsidRDefault="00D26AC1" w:rsidP="002233C4">
      <w:pPr>
        <w:autoSpaceDE w:val="0"/>
        <w:autoSpaceDN w:val="0"/>
        <w:adjustRightInd w:val="0"/>
        <w:spacing w:after="0" w:line="240" w:lineRule="auto"/>
        <w:jc w:val="both"/>
        <w:rPr>
          <w:rFonts w:ascii="Palatino Linotype" w:eastAsiaTheme="minorHAnsi" w:hAnsi="Palatino Linotype"/>
          <w:b/>
          <w:i/>
          <w:iCs/>
          <w:lang w:val="es-ES"/>
        </w:rPr>
      </w:pPr>
      <w:r>
        <w:rPr>
          <w:rFonts w:ascii="Palatino Linotype" w:eastAsiaTheme="minorHAnsi" w:hAnsi="Palatino Linotype"/>
          <w:b/>
          <w:i/>
          <w:iCs/>
          <w:lang w:val="es-ES"/>
        </w:rPr>
        <w:t xml:space="preserve">Noveno punto: </w:t>
      </w:r>
    </w:p>
    <w:p w:rsidR="002233C4" w:rsidRPr="002233C4" w:rsidRDefault="002233C4" w:rsidP="002233C4">
      <w:pPr>
        <w:autoSpaceDE w:val="0"/>
        <w:autoSpaceDN w:val="0"/>
        <w:adjustRightInd w:val="0"/>
        <w:spacing w:after="0" w:line="240" w:lineRule="auto"/>
        <w:jc w:val="both"/>
        <w:rPr>
          <w:rFonts w:ascii="Palatino Linotype" w:eastAsiaTheme="minorHAnsi" w:hAnsi="Palatino Linotype"/>
          <w:b/>
          <w:lang w:val="es-ES"/>
        </w:rPr>
      </w:pPr>
      <w:r w:rsidRPr="002233C4">
        <w:rPr>
          <w:rFonts w:ascii="Palatino Linotype" w:eastAsiaTheme="minorHAnsi" w:hAnsi="Palatino Linotype"/>
          <w:b/>
          <w:bCs/>
          <w:lang w:val="es-ES"/>
        </w:rPr>
        <w:t xml:space="preserve">9.- </w:t>
      </w:r>
      <w:r w:rsidRPr="002233C4">
        <w:rPr>
          <w:rFonts w:ascii="Palatino Linotype" w:eastAsiaTheme="minorHAnsi" w:hAnsi="Palatino Linotype"/>
          <w:b/>
          <w:lang w:val="es-ES"/>
        </w:rPr>
        <w:t>Conocimiento y resolución de la partición de los predios Nros. 1208775, 1209266, 421480</w:t>
      </w:r>
    </w:p>
    <w:p w:rsidR="002233C4" w:rsidRPr="00597843" w:rsidRDefault="002233C4" w:rsidP="002233C4">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Propietarios: </w:t>
      </w:r>
      <w:r w:rsidRPr="00597843">
        <w:rPr>
          <w:rFonts w:ascii="Palatino Linotype" w:eastAsiaTheme="minorHAnsi" w:hAnsi="Palatino Linotype"/>
          <w:lang w:val="es-ES"/>
        </w:rPr>
        <w:t>Zambrano Rosero Fanny Elizabeth y otros</w:t>
      </w:r>
    </w:p>
    <w:p w:rsidR="002233C4" w:rsidRPr="00597843" w:rsidRDefault="002233C4" w:rsidP="002233C4">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Informe Procuraduría</w:t>
      </w:r>
      <w:r w:rsidRPr="00597843">
        <w:rPr>
          <w:rFonts w:ascii="Palatino Linotype" w:eastAsiaTheme="minorHAnsi" w:hAnsi="Palatino Linotype"/>
          <w:lang w:val="es-ES"/>
        </w:rPr>
        <w:t>: Desfavorable</w:t>
      </w:r>
    </w:p>
    <w:p w:rsidR="002233C4" w:rsidRPr="00597843" w:rsidRDefault="002233C4" w:rsidP="002233C4">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Informe Técnico Administración Zonal</w:t>
      </w:r>
      <w:r w:rsidRPr="00597843">
        <w:rPr>
          <w:rFonts w:ascii="Palatino Linotype" w:eastAsiaTheme="minorHAnsi" w:hAnsi="Palatino Linotype"/>
          <w:lang w:val="es-ES"/>
        </w:rPr>
        <w:t>: Desfavorable</w:t>
      </w:r>
    </w:p>
    <w:p w:rsidR="002233C4" w:rsidRDefault="002233C4" w:rsidP="002233C4">
      <w:pPr>
        <w:autoSpaceDE w:val="0"/>
        <w:autoSpaceDN w:val="0"/>
        <w:adjustRightInd w:val="0"/>
        <w:spacing w:after="0" w:line="240" w:lineRule="auto"/>
        <w:jc w:val="both"/>
        <w:rPr>
          <w:rFonts w:ascii="Palatino Linotype" w:eastAsiaTheme="minorHAnsi" w:hAnsi="Palatino Linotype"/>
          <w:lang w:val="es-ES"/>
        </w:rPr>
      </w:pPr>
      <w:r w:rsidRPr="00597843">
        <w:rPr>
          <w:rFonts w:ascii="Palatino Linotype" w:eastAsiaTheme="minorHAnsi" w:hAnsi="Palatino Linotype"/>
          <w:b/>
          <w:bCs/>
          <w:lang w:val="es-ES"/>
        </w:rPr>
        <w:t xml:space="preserve">Informe Legal Administración Zonal: </w:t>
      </w:r>
      <w:r w:rsidRPr="00597843">
        <w:rPr>
          <w:rFonts w:ascii="Palatino Linotype" w:eastAsiaTheme="minorHAnsi" w:hAnsi="Palatino Linotype"/>
          <w:lang w:val="es-ES"/>
        </w:rPr>
        <w:t>Desfavorable</w:t>
      </w:r>
    </w:p>
    <w:p w:rsidR="00026A3B" w:rsidRDefault="00026A3B" w:rsidP="002233C4">
      <w:pPr>
        <w:autoSpaceDE w:val="0"/>
        <w:autoSpaceDN w:val="0"/>
        <w:adjustRightInd w:val="0"/>
        <w:spacing w:after="0" w:line="240" w:lineRule="auto"/>
        <w:jc w:val="both"/>
        <w:rPr>
          <w:rFonts w:ascii="Palatino Linotype" w:eastAsiaTheme="minorHAnsi" w:hAnsi="Palatino Linotype"/>
          <w:lang w:val="es-ES"/>
        </w:rPr>
      </w:pPr>
    </w:p>
    <w:p w:rsidR="00575BB2" w:rsidRPr="00237C50" w:rsidRDefault="00575BB2" w:rsidP="00575BB2">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575BB2" w:rsidRPr="00237C50" w:rsidRDefault="00575BB2" w:rsidP="00575BB2">
      <w:pPr>
        <w:autoSpaceDE w:val="0"/>
        <w:autoSpaceDN w:val="0"/>
        <w:adjustRightInd w:val="0"/>
        <w:spacing w:after="0" w:line="240" w:lineRule="auto"/>
        <w:jc w:val="both"/>
        <w:rPr>
          <w:rFonts w:ascii="Palatino Linotype" w:hAnsi="Palatino Linotype" w:cs="Calibri"/>
          <w:b/>
          <w:i/>
          <w:color w:val="000000"/>
        </w:rPr>
      </w:pPr>
    </w:p>
    <w:p w:rsidR="00575BB2" w:rsidRPr="00237C50" w:rsidRDefault="00575BB2" w:rsidP="00575BB2">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575BB2" w:rsidRPr="00237C50" w:rsidRDefault="00575BB2" w:rsidP="00575BB2">
      <w:pPr>
        <w:spacing w:after="0" w:line="240" w:lineRule="auto"/>
        <w:jc w:val="both"/>
        <w:rPr>
          <w:rFonts w:ascii="Palatino Linotype" w:hAnsi="Palatino Linotype" w:cs="Calibri"/>
          <w:color w:val="000000"/>
        </w:rPr>
      </w:pPr>
    </w:p>
    <w:p w:rsidR="00575BB2" w:rsidRPr="00237C50" w:rsidRDefault="00575BB2" w:rsidP="00575BB2">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575BB2" w:rsidRPr="00237C50" w:rsidRDefault="00575BB2" w:rsidP="00575BB2">
      <w:pPr>
        <w:spacing w:after="0" w:line="240" w:lineRule="auto"/>
        <w:jc w:val="both"/>
        <w:rPr>
          <w:rFonts w:ascii="Palatino Linotype" w:hAnsi="Palatino Linotype"/>
        </w:rPr>
      </w:pPr>
    </w:p>
    <w:p w:rsidR="00026A3B" w:rsidRPr="00575BB2" w:rsidRDefault="00575BB2" w:rsidP="00575BB2">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257DAA" w:rsidRDefault="00257DAA" w:rsidP="00257DAA">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57DAA"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257DAA"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257DAA"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257DAA" w:rsidRPr="00550572" w:rsidRDefault="00257DA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A406C"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257DAA" w:rsidRPr="00550572" w:rsidRDefault="00257DA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57DAA" w:rsidRPr="00233CCE" w:rsidRDefault="002A406C"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257DAA" w:rsidRPr="00550572" w:rsidRDefault="00257DA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A406C"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257DAA" w:rsidRPr="00550572" w:rsidRDefault="00257DA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A406C"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257DAA" w:rsidRPr="00550572" w:rsidRDefault="00257DAA"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57DAA" w:rsidRPr="00233CCE" w:rsidRDefault="002A406C"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57DAA" w:rsidRPr="00233CCE" w:rsidRDefault="00257DAA" w:rsidP="009E2A2D">
            <w:pPr>
              <w:pStyle w:val="Subttulo"/>
              <w:rPr>
                <w:rFonts w:ascii="Palatino Linotype" w:hAnsi="Palatino Linotype"/>
                <w:i w:val="0"/>
                <w:color w:val="000000"/>
                <w:sz w:val="20"/>
                <w:szCs w:val="20"/>
                <w:lang w:val="es-ES"/>
              </w:rPr>
            </w:pPr>
          </w:p>
        </w:tc>
      </w:tr>
      <w:tr w:rsidR="00257DAA"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57DAA" w:rsidRPr="00233CCE" w:rsidRDefault="00257DAA"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2A406C"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575BB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575BB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575BB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57DAA" w:rsidRPr="00233CCE" w:rsidRDefault="00575BB2"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57DAA" w:rsidRPr="002233C4" w:rsidRDefault="00257DAA" w:rsidP="00257DAA">
      <w:pPr>
        <w:autoSpaceDE w:val="0"/>
        <w:autoSpaceDN w:val="0"/>
        <w:adjustRightInd w:val="0"/>
        <w:spacing w:after="0" w:line="240" w:lineRule="auto"/>
        <w:jc w:val="both"/>
        <w:rPr>
          <w:rFonts w:ascii="Palatino Linotype" w:eastAsiaTheme="minorHAnsi" w:hAnsi="Palatino Linotype"/>
          <w:b/>
          <w:lang w:val="es-ES"/>
        </w:rPr>
      </w:pPr>
    </w:p>
    <w:p w:rsidR="00575BB2" w:rsidRPr="00237C50" w:rsidRDefault="00575BB2" w:rsidP="00575BB2">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7B5764" w:rsidRDefault="007B5764" w:rsidP="00FE3578">
      <w:pPr>
        <w:shd w:val="clear" w:color="auto" w:fill="FFFFFF"/>
        <w:tabs>
          <w:tab w:val="left" w:pos="7371"/>
        </w:tabs>
        <w:spacing w:after="0" w:line="240" w:lineRule="auto"/>
        <w:jc w:val="both"/>
        <w:rPr>
          <w:rFonts w:ascii="Palatino Linotype" w:hAnsi="Palatino Linotype"/>
          <w:color w:val="000000"/>
        </w:rPr>
      </w:pPr>
    </w:p>
    <w:p w:rsidR="00BE195F" w:rsidRDefault="00DE167B"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Pr>
          <w:rFonts w:ascii="Palatino Linotype" w:hAnsi="Palatino Linotype"/>
          <w:color w:val="000000"/>
        </w:rPr>
        <w:t xml:space="preserve"> 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002340" w:rsidRPr="00002340">
        <w:rPr>
          <w:rFonts w:ascii="Palatino Linotype" w:hAnsi="Palatino Linotype"/>
        </w:rPr>
        <w:t xml:space="preserve">12h00. </w:t>
      </w:r>
      <w:bookmarkStart w:id="0" w:name="_GoBack"/>
      <w:bookmarkEnd w:id="0"/>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C74D4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 xml:space="preserve">Abg. Fernando Morales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C74D4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C74D4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C74D4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C74D4A"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C74D4A"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FE3578" w:rsidRPr="00233CCE" w:rsidRDefault="00C74D4A"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8"/>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A56A38"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233CCE" w:rsidRDefault="00A56A38"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A56A38"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A56A38"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A56A38"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A56A38"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FE3578" w:rsidRPr="00233CCE" w:rsidRDefault="00A56A38"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D7C7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2021-11-29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D7C71"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2021-11-29</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FE3578" w:rsidRPr="00233CCE" w:rsidRDefault="00FE3578" w:rsidP="00FE3578">
      <w:pPr>
        <w:rPr>
          <w:rFonts w:ascii="Palatino Linotype" w:hAnsi="Palatino Linotype"/>
          <w:sz w:val="16"/>
          <w:szCs w:val="16"/>
        </w:rPr>
      </w:pPr>
    </w:p>
    <w:p w:rsidR="00FE3578" w:rsidRPr="00233CCE" w:rsidRDefault="00FE3578" w:rsidP="00FE3578">
      <w:pPr>
        <w:rPr>
          <w:rFonts w:ascii="Palatino Linotype" w:hAnsi="Palatino Linotype"/>
          <w:sz w:val="16"/>
          <w:szCs w:val="16"/>
        </w:rPr>
      </w:pPr>
    </w:p>
    <w:p w:rsidR="001A2CA6" w:rsidRDefault="001A2CA6"/>
    <w:sectPr w:rsidR="001A2CA6"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9E" w:rsidRDefault="00D80F9E">
      <w:pPr>
        <w:spacing w:after="0" w:line="240" w:lineRule="auto"/>
      </w:pPr>
      <w:r>
        <w:separator/>
      </w:r>
    </w:p>
  </w:endnote>
  <w:endnote w:type="continuationSeparator" w:id="0">
    <w:p w:rsidR="00D80F9E" w:rsidRDefault="00D8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1459E7">
      <w:rPr>
        <w:rFonts w:ascii="Palatino Linotype" w:hAnsi="Palatino Linotype"/>
        <w:b/>
        <w:bCs/>
        <w:noProof/>
        <w:sz w:val="16"/>
        <w:szCs w:val="16"/>
      </w:rPr>
      <w:t>12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1459E7">
      <w:rPr>
        <w:rFonts w:ascii="Palatino Linotype" w:hAnsi="Palatino Linotype"/>
        <w:b/>
        <w:bCs/>
        <w:noProof/>
        <w:sz w:val="16"/>
        <w:szCs w:val="16"/>
      </w:rPr>
      <w:t>12</w:t>
    </w:r>
    <w:r w:rsidRPr="00983469">
      <w:rPr>
        <w:rFonts w:ascii="Palatino Linotype" w:hAnsi="Palatino Linotype"/>
        <w:b/>
        <w:bCs/>
        <w:sz w:val="16"/>
        <w:szCs w:val="16"/>
      </w:rPr>
      <w:fldChar w:fldCharType="end"/>
    </w:r>
  </w:p>
  <w:p w:rsidR="00EE3EAB" w:rsidRDefault="00D80F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34373">
      <w:rPr>
        <w:rFonts w:ascii="Palatino Linotype" w:hAnsi="Palatino Linotype"/>
        <w:b/>
        <w:bCs/>
        <w:noProof/>
        <w:sz w:val="16"/>
        <w:szCs w:val="16"/>
      </w:rPr>
      <w:t>13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34373">
      <w:rPr>
        <w:rFonts w:ascii="Palatino Linotype" w:hAnsi="Palatino Linotype"/>
        <w:b/>
        <w:bCs/>
        <w:noProof/>
        <w:sz w:val="16"/>
        <w:szCs w:val="16"/>
      </w:rPr>
      <w:t>13</w:t>
    </w:r>
    <w:r w:rsidRPr="00983469">
      <w:rPr>
        <w:rFonts w:ascii="Palatino Linotype" w:hAnsi="Palatino Linotype"/>
        <w:b/>
        <w:bCs/>
        <w:sz w:val="16"/>
        <w:szCs w:val="16"/>
      </w:rPr>
      <w:fldChar w:fldCharType="end"/>
    </w:r>
  </w:p>
  <w:p w:rsidR="00BB57F6" w:rsidRDefault="00D80F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9E" w:rsidRDefault="00D80F9E">
      <w:pPr>
        <w:spacing w:after="0" w:line="240" w:lineRule="auto"/>
      </w:pPr>
      <w:r>
        <w:separator/>
      </w:r>
    </w:p>
  </w:footnote>
  <w:footnote w:type="continuationSeparator" w:id="0">
    <w:p w:rsidR="00D80F9E" w:rsidRDefault="00D80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034"/>
    <w:rsid w:val="00001D93"/>
    <w:rsid w:val="00001EB6"/>
    <w:rsid w:val="00002340"/>
    <w:rsid w:val="000027C2"/>
    <w:rsid w:val="0000451B"/>
    <w:rsid w:val="000047AB"/>
    <w:rsid w:val="0000706C"/>
    <w:rsid w:val="00007899"/>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20101"/>
    <w:rsid w:val="00021890"/>
    <w:rsid w:val="00022A64"/>
    <w:rsid w:val="00024519"/>
    <w:rsid w:val="00024E73"/>
    <w:rsid w:val="00026A3B"/>
    <w:rsid w:val="000304FF"/>
    <w:rsid w:val="00030F1F"/>
    <w:rsid w:val="00030F6A"/>
    <w:rsid w:val="000313D6"/>
    <w:rsid w:val="0003236B"/>
    <w:rsid w:val="000325FA"/>
    <w:rsid w:val="000331FC"/>
    <w:rsid w:val="00033F61"/>
    <w:rsid w:val="00034373"/>
    <w:rsid w:val="000345C6"/>
    <w:rsid w:val="00035B39"/>
    <w:rsid w:val="00035E74"/>
    <w:rsid w:val="000421BB"/>
    <w:rsid w:val="00043BEF"/>
    <w:rsid w:val="000461E2"/>
    <w:rsid w:val="000472BA"/>
    <w:rsid w:val="00052450"/>
    <w:rsid w:val="00052E6A"/>
    <w:rsid w:val="0005436F"/>
    <w:rsid w:val="000545F7"/>
    <w:rsid w:val="00055F94"/>
    <w:rsid w:val="0005607E"/>
    <w:rsid w:val="000610FB"/>
    <w:rsid w:val="000611F8"/>
    <w:rsid w:val="00064358"/>
    <w:rsid w:val="00065961"/>
    <w:rsid w:val="00066F0A"/>
    <w:rsid w:val="00067EDC"/>
    <w:rsid w:val="00070556"/>
    <w:rsid w:val="00070909"/>
    <w:rsid w:val="00071F6C"/>
    <w:rsid w:val="0007222D"/>
    <w:rsid w:val="00072FDE"/>
    <w:rsid w:val="0007398A"/>
    <w:rsid w:val="000740A2"/>
    <w:rsid w:val="00074BC8"/>
    <w:rsid w:val="00076702"/>
    <w:rsid w:val="000814B7"/>
    <w:rsid w:val="00081DE7"/>
    <w:rsid w:val="00083850"/>
    <w:rsid w:val="000861F8"/>
    <w:rsid w:val="00086E4B"/>
    <w:rsid w:val="00090180"/>
    <w:rsid w:val="00090F4E"/>
    <w:rsid w:val="000913FE"/>
    <w:rsid w:val="00092E5F"/>
    <w:rsid w:val="00093532"/>
    <w:rsid w:val="000942FC"/>
    <w:rsid w:val="000949FE"/>
    <w:rsid w:val="00094C7C"/>
    <w:rsid w:val="00095804"/>
    <w:rsid w:val="000A3701"/>
    <w:rsid w:val="000A3980"/>
    <w:rsid w:val="000A3C13"/>
    <w:rsid w:val="000A3F9E"/>
    <w:rsid w:val="000A6A58"/>
    <w:rsid w:val="000A7DE3"/>
    <w:rsid w:val="000B1021"/>
    <w:rsid w:val="000B1BCB"/>
    <w:rsid w:val="000B24C7"/>
    <w:rsid w:val="000B286A"/>
    <w:rsid w:val="000B3648"/>
    <w:rsid w:val="000B48C9"/>
    <w:rsid w:val="000C07CC"/>
    <w:rsid w:val="000C09B4"/>
    <w:rsid w:val="000C41EF"/>
    <w:rsid w:val="000C5F1A"/>
    <w:rsid w:val="000C6879"/>
    <w:rsid w:val="000C75A7"/>
    <w:rsid w:val="000D09AA"/>
    <w:rsid w:val="000D1114"/>
    <w:rsid w:val="000D1532"/>
    <w:rsid w:val="000D2575"/>
    <w:rsid w:val="000D2589"/>
    <w:rsid w:val="000D4821"/>
    <w:rsid w:val="000D52B5"/>
    <w:rsid w:val="000D5C10"/>
    <w:rsid w:val="000D63BC"/>
    <w:rsid w:val="000D7234"/>
    <w:rsid w:val="000D741F"/>
    <w:rsid w:val="000E10E7"/>
    <w:rsid w:val="000E1655"/>
    <w:rsid w:val="000E1A2C"/>
    <w:rsid w:val="000E1DB7"/>
    <w:rsid w:val="000E33D3"/>
    <w:rsid w:val="000E40CF"/>
    <w:rsid w:val="000E418E"/>
    <w:rsid w:val="000E4874"/>
    <w:rsid w:val="000E6E54"/>
    <w:rsid w:val="000F0312"/>
    <w:rsid w:val="000F04BC"/>
    <w:rsid w:val="000F1D50"/>
    <w:rsid w:val="000F352A"/>
    <w:rsid w:val="000F36ED"/>
    <w:rsid w:val="000F61D5"/>
    <w:rsid w:val="000F647F"/>
    <w:rsid w:val="0010207C"/>
    <w:rsid w:val="0010467D"/>
    <w:rsid w:val="00104F28"/>
    <w:rsid w:val="00105ED5"/>
    <w:rsid w:val="001075D5"/>
    <w:rsid w:val="00107730"/>
    <w:rsid w:val="00107F70"/>
    <w:rsid w:val="00112379"/>
    <w:rsid w:val="00112A26"/>
    <w:rsid w:val="00112AD2"/>
    <w:rsid w:val="00113D52"/>
    <w:rsid w:val="00114479"/>
    <w:rsid w:val="0011490F"/>
    <w:rsid w:val="001149E0"/>
    <w:rsid w:val="0011540F"/>
    <w:rsid w:val="0011626F"/>
    <w:rsid w:val="001168D8"/>
    <w:rsid w:val="001170F1"/>
    <w:rsid w:val="0012098C"/>
    <w:rsid w:val="00121BA8"/>
    <w:rsid w:val="00124527"/>
    <w:rsid w:val="001261ED"/>
    <w:rsid w:val="001268C2"/>
    <w:rsid w:val="001274E1"/>
    <w:rsid w:val="0013048B"/>
    <w:rsid w:val="00130EF4"/>
    <w:rsid w:val="0013175D"/>
    <w:rsid w:val="00131EDC"/>
    <w:rsid w:val="001328C6"/>
    <w:rsid w:val="00132E75"/>
    <w:rsid w:val="00133DAA"/>
    <w:rsid w:val="001345F3"/>
    <w:rsid w:val="001345FA"/>
    <w:rsid w:val="00134611"/>
    <w:rsid w:val="00137E37"/>
    <w:rsid w:val="0014038A"/>
    <w:rsid w:val="00140DDC"/>
    <w:rsid w:val="00142681"/>
    <w:rsid w:val="00142B77"/>
    <w:rsid w:val="001448BC"/>
    <w:rsid w:val="00144AC0"/>
    <w:rsid w:val="001459E7"/>
    <w:rsid w:val="00146255"/>
    <w:rsid w:val="001467DA"/>
    <w:rsid w:val="00152274"/>
    <w:rsid w:val="0015389D"/>
    <w:rsid w:val="00154F3A"/>
    <w:rsid w:val="001556A9"/>
    <w:rsid w:val="001569C9"/>
    <w:rsid w:val="00157A52"/>
    <w:rsid w:val="001600A4"/>
    <w:rsid w:val="001603A2"/>
    <w:rsid w:val="0016105C"/>
    <w:rsid w:val="001617B0"/>
    <w:rsid w:val="00162447"/>
    <w:rsid w:val="00162BD6"/>
    <w:rsid w:val="00163197"/>
    <w:rsid w:val="001639B2"/>
    <w:rsid w:val="0016434C"/>
    <w:rsid w:val="0016644F"/>
    <w:rsid w:val="00171DD9"/>
    <w:rsid w:val="00172E44"/>
    <w:rsid w:val="0017304E"/>
    <w:rsid w:val="0017459F"/>
    <w:rsid w:val="0017526A"/>
    <w:rsid w:val="0017683C"/>
    <w:rsid w:val="001806BE"/>
    <w:rsid w:val="00180DCA"/>
    <w:rsid w:val="0018487D"/>
    <w:rsid w:val="00184BD0"/>
    <w:rsid w:val="0018502F"/>
    <w:rsid w:val="0018542E"/>
    <w:rsid w:val="00185FF9"/>
    <w:rsid w:val="00186CB9"/>
    <w:rsid w:val="00186E35"/>
    <w:rsid w:val="00186F1B"/>
    <w:rsid w:val="00187A2B"/>
    <w:rsid w:val="0019031F"/>
    <w:rsid w:val="00190997"/>
    <w:rsid w:val="00190C32"/>
    <w:rsid w:val="00191789"/>
    <w:rsid w:val="00192D4A"/>
    <w:rsid w:val="00192E9C"/>
    <w:rsid w:val="001950C5"/>
    <w:rsid w:val="00195A61"/>
    <w:rsid w:val="001969ED"/>
    <w:rsid w:val="00197074"/>
    <w:rsid w:val="00197210"/>
    <w:rsid w:val="00197817"/>
    <w:rsid w:val="00197901"/>
    <w:rsid w:val="001A04BD"/>
    <w:rsid w:val="001A1E5D"/>
    <w:rsid w:val="001A1EFD"/>
    <w:rsid w:val="001A216E"/>
    <w:rsid w:val="001A279C"/>
    <w:rsid w:val="001A2CA6"/>
    <w:rsid w:val="001A347A"/>
    <w:rsid w:val="001A3718"/>
    <w:rsid w:val="001A45A5"/>
    <w:rsid w:val="001A5B76"/>
    <w:rsid w:val="001A6DFE"/>
    <w:rsid w:val="001A6EAC"/>
    <w:rsid w:val="001A7EC7"/>
    <w:rsid w:val="001B0410"/>
    <w:rsid w:val="001B2151"/>
    <w:rsid w:val="001B34A3"/>
    <w:rsid w:val="001B34D1"/>
    <w:rsid w:val="001B4D87"/>
    <w:rsid w:val="001B6370"/>
    <w:rsid w:val="001C0D4D"/>
    <w:rsid w:val="001C1168"/>
    <w:rsid w:val="001C1CED"/>
    <w:rsid w:val="001C3A0B"/>
    <w:rsid w:val="001C49FE"/>
    <w:rsid w:val="001C4E63"/>
    <w:rsid w:val="001C5815"/>
    <w:rsid w:val="001C5DA8"/>
    <w:rsid w:val="001C5ECC"/>
    <w:rsid w:val="001C6087"/>
    <w:rsid w:val="001C6F09"/>
    <w:rsid w:val="001C726F"/>
    <w:rsid w:val="001C7AF2"/>
    <w:rsid w:val="001C7F48"/>
    <w:rsid w:val="001D02BD"/>
    <w:rsid w:val="001D0D8F"/>
    <w:rsid w:val="001D10B6"/>
    <w:rsid w:val="001D24E3"/>
    <w:rsid w:val="001D44D9"/>
    <w:rsid w:val="001D48D0"/>
    <w:rsid w:val="001D4E0D"/>
    <w:rsid w:val="001D4E23"/>
    <w:rsid w:val="001D759F"/>
    <w:rsid w:val="001D775A"/>
    <w:rsid w:val="001E054F"/>
    <w:rsid w:val="001E1C4E"/>
    <w:rsid w:val="001E3148"/>
    <w:rsid w:val="001E37A5"/>
    <w:rsid w:val="001E6500"/>
    <w:rsid w:val="001F0731"/>
    <w:rsid w:val="001F44D4"/>
    <w:rsid w:val="001F5CEC"/>
    <w:rsid w:val="001F6FA3"/>
    <w:rsid w:val="001F7560"/>
    <w:rsid w:val="001F77C9"/>
    <w:rsid w:val="001F7DBF"/>
    <w:rsid w:val="00200A96"/>
    <w:rsid w:val="00200DE8"/>
    <w:rsid w:val="002041C7"/>
    <w:rsid w:val="00205393"/>
    <w:rsid w:val="00205BE2"/>
    <w:rsid w:val="00205EFA"/>
    <w:rsid w:val="002069F6"/>
    <w:rsid w:val="00206C96"/>
    <w:rsid w:val="0020757E"/>
    <w:rsid w:val="00211292"/>
    <w:rsid w:val="00212F20"/>
    <w:rsid w:val="00214CD3"/>
    <w:rsid w:val="00214DA7"/>
    <w:rsid w:val="00214FA2"/>
    <w:rsid w:val="00215306"/>
    <w:rsid w:val="00216719"/>
    <w:rsid w:val="00217F4D"/>
    <w:rsid w:val="00221F3E"/>
    <w:rsid w:val="0022315D"/>
    <w:rsid w:val="002232BD"/>
    <w:rsid w:val="002233C4"/>
    <w:rsid w:val="002239B3"/>
    <w:rsid w:val="00225183"/>
    <w:rsid w:val="00225983"/>
    <w:rsid w:val="00225DD6"/>
    <w:rsid w:val="00226DB3"/>
    <w:rsid w:val="002313BC"/>
    <w:rsid w:val="0023184E"/>
    <w:rsid w:val="0023210F"/>
    <w:rsid w:val="00232878"/>
    <w:rsid w:val="00233046"/>
    <w:rsid w:val="00237428"/>
    <w:rsid w:val="0024145B"/>
    <w:rsid w:val="00241BBD"/>
    <w:rsid w:val="00241FAE"/>
    <w:rsid w:val="002421B3"/>
    <w:rsid w:val="00243DB1"/>
    <w:rsid w:val="00243F5C"/>
    <w:rsid w:val="00245B9A"/>
    <w:rsid w:val="00247180"/>
    <w:rsid w:val="002501BB"/>
    <w:rsid w:val="0025201E"/>
    <w:rsid w:val="0025250F"/>
    <w:rsid w:val="0025468B"/>
    <w:rsid w:val="002567F1"/>
    <w:rsid w:val="00257DAA"/>
    <w:rsid w:val="0026006A"/>
    <w:rsid w:val="00261496"/>
    <w:rsid w:val="002632AD"/>
    <w:rsid w:val="00264F53"/>
    <w:rsid w:val="00266785"/>
    <w:rsid w:val="00266C0B"/>
    <w:rsid w:val="00271F6E"/>
    <w:rsid w:val="0027552D"/>
    <w:rsid w:val="00275FD9"/>
    <w:rsid w:val="00277FB4"/>
    <w:rsid w:val="00280A17"/>
    <w:rsid w:val="00281734"/>
    <w:rsid w:val="00281781"/>
    <w:rsid w:val="00282558"/>
    <w:rsid w:val="002828A6"/>
    <w:rsid w:val="002835DD"/>
    <w:rsid w:val="0028367A"/>
    <w:rsid w:val="00283A48"/>
    <w:rsid w:val="002876CF"/>
    <w:rsid w:val="0028788E"/>
    <w:rsid w:val="0029049D"/>
    <w:rsid w:val="002905C3"/>
    <w:rsid w:val="00290BFF"/>
    <w:rsid w:val="002912EB"/>
    <w:rsid w:val="002914FE"/>
    <w:rsid w:val="00291603"/>
    <w:rsid w:val="0029177E"/>
    <w:rsid w:val="002921C3"/>
    <w:rsid w:val="00292D7F"/>
    <w:rsid w:val="00293F80"/>
    <w:rsid w:val="0029457C"/>
    <w:rsid w:val="002954DD"/>
    <w:rsid w:val="002A1165"/>
    <w:rsid w:val="002A18E6"/>
    <w:rsid w:val="002A24B5"/>
    <w:rsid w:val="002A2D6A"/>
    <w:rsid w:val="002A406C"/>
    <w:rsid w:val="002A455C"/>
    <w:rsid w:val="002A4925"/>
    <w:rsid w:val="002A49EE"/>
    <w:rsid w:val="002A5106"/>
    <w:rsid w:val="002A5548"/>
    <w:rsid w:val="002A77E9"/>
    <w:rsid w:val="002B0CAE"/>
    <w:rsid w:val="002B106B"/>
    <w:rsid w:val="002B1DC6"/>
    <w:rsid w:val="002B4588"/>
    <w:rsid w:val="002B5556"/>
    <w:rsid w:val="002B5C21"/>
    <w:rsid w:val="002B6824"/>
    <w:rsid w:val="002B69AC"/>
    <w:rsid w:val="002B79AA"/>
    <w:rsid w:val="002B7D77"/>
    <w:rsid w:val="002C039B"/>
    <w:rsid w:val="002C051B"/>
    <w:rsid w:val="002C12DC"/>
    <w:rsid w:val="002C1349"/>
    <w:rsid w:val="002C22D4"/>
    <w:rsid w:val="002C46A7"/>
    <w:rsid w:val="002C72FC"/>
    <w:rsid w:val="002C7BF8"/>
    <w:rsid w:val="002D0CA9"/>
    <w:rsid w:val="002D1034"/>
    <w:rsid w:val="002D2DE2"/>
    <w:rsid w:val="002D3382"/>
    <w:rsid w:val="002D5659"/>
    <w:rsid w:val="002D5814"/>
    <w:rsid w:val="002D707A"/>
    <w:rsid w:val="002E0B4E"/>
    <w:rsid w:val="002E0D47"/>
    <w:rsid w:val="002E3085"/>
    <w:rsid w:val="002E3A79"/>
    <w:rsid w:val="002E41D1"/>
    <w:rsid w:val="002E4516"/>
    <w:rsid w:val="002F161C"/>
    <w:rsid w:val="002F2749"/>
    <w:rsid w:val="002F4D2E"/>
    <w:rsid w:val="002F649B"/>
    <w:rsid w:val="002F71B7"/>
    <w:rsid w:val="00301135"/>
    <w:rsid w:val="003017A3"/>
    <w:rsid w:val="0030436D"/>
    <w:rsid w:val="003065EB"/>
    <w:rsid w:val="003075F3"/>
    <w:rsid w:val="003112E9"/>
    <w:rsid w:val="003116C8"/>
    <w:rsid w:val="00313292"/>
    <w:rsid w:val="0031481F"/>
    <w:rsid w:val="00314E9D"/>
    <w:rsid w:val="00315C78"/>
    <w:rsid w:val="0031659F"/>
    <w:rsid w:val="00317248"/>
    <w:rsid w:val="00317563"/>
    <w:rsid w:val="0032025D"/>
    <w:rsid w:val="0032054B"/>
    <w:rsid w:val="0032054E"/>
    <w:rsid w:val="00320A0F"/>
    <w:rsid w:val="00320B1D"/>
    <w:rsid w:val="0032119C"/>
    <w:rsid w:val="00323823"/>
    <w:rsid w:val="00324AE6"/>
    <w:rsid w:val="00325426"/>
    <w:rsid w:val="00326E79"/>
    <w:rsid w:val="00327013"/>
    <w:rsid w:val="003271EF"/>
    <w:rsid w:val="00330EA3"/>
    <w:rsid w:val="00331F79"/>
    <w:rsid w:val="00332539"/>
    <w:rsid w:val="00332867"/>
    <w:rsid w:val="00333EF0"/>
    <w:rsid w:val="00335E2E"/>
    <w:rsid w:val="00336260"/>
    <w:rsid w:val="00336703"/>
    <w:rsid w:val="00340B53"/>
    <w:rsid w:val="00341B18"/>
    <w:rsid w:val="00342F4A"/>
    <w:rsid w:val="00347A1B"/>
    <w:rsid w:val="00347EDD"/>
    <w:rsid w:val="00350067"/>
    <w:rsid w:val="0035137F"/>
    <w:rsid w:val="003536A7"/>
    <w:rsid w:val="00354286"/>
    <w:rsid w:val="00356628"/>
    <w:rsid w:val="003612EB"/>
    <w:rsid w:val="003614B6"/>
    <w:rsid w:val="00361ED2"/>
    <w:rsid w:val="00362945"/>
    <w:rsid w:val="00362E66"/>
    <w:rsid w:val="00364085"/>
    <w:rsid w:val="00364BE8"/>
    <w:rsid w:val="00364EBD"/>
    <w:rsid w:val="0036652B"/>
    <w:rsid w:val="00367563"/>
    <w:rsid w:val="00367929"/>
    <w:rsid w:val="00370E79"/>
    <w:rsid w:val="003722C2"/>
    <w:rsid w:val="00375FFD"/>
    <w:rsid w:val="0037608D"/>
    <w:rsid w:val="00376DFF"/>
    <w:rsid w:val="00377ACB"/>
    <w:rsid w:val="00380CD8"/>
    <w:rsid w:val="00381ADB"/>
    <w:rsid w:val="0038224D"/>
    <w:rsid w:val="00382822"/>
    <w:rsid w:val="00383C35"/>
    <w:rsid w:val="003849A8"/>
    <w:rsid w:val="003849CF"/>
    <w:rsid w:val="0038540E"/>
    <w:rsid w:val="00386B16"/>
    <w:rsid w:val="00387D03"/>
    <w:rsid w:val="00387F5D"/>
    <w:rsid w:val="0039077C"/>
    <w:rsid w:val="00390D02"/>
    <w:rsid w:val="0039213D"/>
    <w:rsid w:val="00392FA8"/>
    <w:rsid w:val="00393222"/>
    <w:rsid w:val="00393528"/>
    <w:rsid w:val="00394EDD"/>
    <w:rsid w:val="003966B8"/>
    <w:rsid w:val="003A10E2"/>
    <w:rsid w:val="003A1ED4"/>
    <w:rsid w:val="003A2B2D"/>
    <w:rsid w:val="003A3A99"/>
    <w:rsid w:val="003A61B4"/>
    <w:rsid w:val="003A629F"/>
    <w:rsid w:val="003A67E8"/>
    <w:rsid w:val="003A6A45"/>
    <w:rsid w:val="003A6D85"/>
    <w:rsid w:val="003A6E73"/>
    <w:rsid w:val="003A720D"/>
    <w:rsid w:val="003B004B"/>
    <w:rsid w:val="003B0378"/>
    <w:rsid w:val="003B0D15"/>
    <w:rsid w:val="003B1AAC"/>
    <w:rsid w:val="003B1B33"/>
    <w:rsid w:val="003B2C62"/>
    <w:rsid w:val="003B3093"/>
    <w:rsid w:val="003B3C7D"/>
    <w:rsid w:val="003B6229"/>
    <w:rsid w:val="003B6BB9"/>
    <w:rsid w:val="003B7C75"/>
    <w:rsid w:val="003C0022"/>
    <w:rsid w:val="003C0615"/>
    <w:rsid w:val="003C1663"/>
    <w:rsid w:val="003C28B7"/>
    <w:rsid w:val="003C592A"/>
    <w:rsid w:val="003C66D5"/>
    <w:rsid w:val="003C670B"/>
    <w:rsid w:val="003C6F30"/>
    <w:rsid w:val="003C71E6"/>
    <w:rsid w:val="003C7906"/>
    <w:rsid w:val="003C7C64"/>
    <w:rsid w:val="003C7E1E"/>
    <w:rsid w:val="003D02BA"/>
    <w:rsid w:val="003D1EBA"/>
    <w:rsid w:val="003D1F40"/>
    <w:rsid w:val="003D26FF"/>
    <w:rsid w:val="003D2E74"/>
    <w:rsid w:val="003D372C"/>
    <w:rsid w:val="003D437A"/>
    <w:rsid w:val="003D4EBB"/>
    <w:rsid w:val="003D565D"/>
    <w:rsid w:val="003D5A59"/>
    <w:rsid w:val="003D62D9"/>
    <w:rsid w:val="003D6EF4"/>
    <w:rsid w:val="003D7804"/>
    <w:rsid w:val="003E057F"/>
    <w:rsid w:val="003E0FF9"/>
    <w:rsid w:val="003E17B9"/>
    <w:rsid w:val="003E1DF2"/>
    <w:rsid w:val="003E1E7F"/>
    <w:rsid w:val="003E2485"/>
    <w:rsid w:val="003E3732"/>
    <w:rsid w:val="003E3FA1"/>
    <w:rsid w:val="003E461A"/>
    <w:rsid w:val="003E6648"/>
    <w:rsid w:val="003E6D21"/>
    <w:rsid w:val="003F16A2"/>
    <w:rsid w:val="003F1B0F"/>
    <w:rsid w:val="003F2FE2"/>
    <w:rsid w:val="003F3203"/>
    <w:rsid w:val="003F3FED"/>
    <w:rsid w:val="003F51B9"/>
    <w:rsid w:val="003F597D"/>
    <w:rsid w:val="003F72EF"/>
    <w:rsid w:val="0040382F"/>
    <w:rsid w:val="0040603F"/>
    <w:rsid w:val="00406D59"/>
    <w:rsid w:val="00410FD7"/>
    <w:rsid w:val="00411556"/>
    <w:rsid w:val="0041185B"/>
    <w:rsid w:val="00411AD0"/>
    <w:rsid w:val="00411BA9"/>
    <w:rsid w:val="004159EB"/>
    <w:rsid w:val="0041647A"/>
    <w:rsid w:val="00420363"/>
    <w:rsid w:val="004211D6"/>
    <w:rsid w:val="00421365"/>
    <w:rsid w:val="00422193"/>
    <w:rsid w:val="00424982"/>
    <w:rsid w:val="00427120"/>
    <w:rsid w:val="004302A3"/>
    <w:rsid w:val="00430315"/>
    <w:rsid w:val="0043045C"/>
    <w:rsid w:val="0043132B"/>
    <w:rsid w:val="004324A8"/>
    <w:rsid w:val="00432E52"/>
    <w:rsid w:val="00433394"/>
    <w:rsid w:val="00434AD3"/>
    <w:rsid w:val="0043632B"/>
    <w:rsid w:val="00437DA0"/>
    <w:rsid w:val="00441138"/>
    <w:rsid w:val="004417C1"/>
    <w:rsid w:val="00442360"/>
    <w:rsid w:val="0044312E"/>
    <w:rsid w:val="00444E12"/>
    <w:rsid w:val="00445B3F"/>
    <w:rsid w:val="00446637"/>
    <w:rsid w:val="00446E07"/>
    <w:rsid w:val="00450377"/>
    <w:rsid w:val="00454453"/>
    <w:rsid w:val="004548D0"/>
    <w:rsid w:val="004563B9"/>
    <w:rsid w:val="004574C8"/>
    <w:rsid w:val="00457DE3"/>
    <w:rsid w:val="0046011A"/>
    <w:rsid w:val="00460166"/>
    <w:rsid w:val="004602DB"/>
    <w:rsid w:val="0046108E"/>
    <w:rsid w:val="0046147F"/>
    <w:rsid w:val="00461B5E"/>
    <w:rsid w:val="004637D0"/>
    <w:rsid w:val="00464049"/>
    <w:rsid w:val="004640E5"/>
    <w:rsid w:val="0046576D"/>
    <w:rsid w:val="00466146"/>
    <w:rsid w:val="00466FA5"/>
    <w:rsid w:val="00467450"/>
    <w:rsid w:val="00472529"/>
    <w:rsid w:val="0047451F"/>
    <w:rsid w:val="00474630"/>
    <w:rsid w:val="00474C61"/>
    <w:rsid w:val="0047648E"/>
    <w:rsid w:val="0048018C"/>
    <w:rsid w:val="004822F4"/>
    <w:rsid w:val="00483D16"/>
    <w:rsid w:val="00484502"/>
    <w:rsid w:val="00484AF1"/>
    <w:rsid w:val="00486DAE"/>
    <w:rsid w:val="004878BF"/>
    <w:rsid w:val="00491233"/>
    <w:rsid w:val="004918FB"/>
    <w:rsid w:val="00497A9D"/>
    <w:rsid w:val="004A03BD"/>
    <w:rsid w:val="004A077F"/>
    <w:rsid w:val="004A1292"/>
    <w:rsid w:val="004A2278"/>
    <w:rsid w:val="004A4054"/>
    <w:rsid w:val="004A51EF"/>
    <w:rsid w:val="004A5D5D"/>
    <w:rsid w:val="004A6938"/>
    <w:rsid w:val="004A7EED"/>
    <w:rsid w:val="004A7F1D"/>
    <w:rsid w:val="004B0899"/>
    <w:rsid w:val="004B098B"/>
    <w:rsid w:val="004B1677"/>
    <w:rsid w:val="004B246E"/>
    <w:rsid w:val="004B3A5D"/>
    <w:rsid w:val="004B4403"/>
    <w:rsid w:val="004B5A19"/>
    <w:rsid w:val="004B680C"/>
    <w:rsid w:val="004B720B"/>
    <w:rsid w:val="004B7BE5"/>
    <w:rsid w:val="004C0544"/>
    <w:rsid w:val="004C2B25"/>
    <w:rsid w:val="004C2E82"/>
    <w:rsid w:val="004C4157"/>
    <w:rsid w:val="004C53C6"/>
    <w:rsid w:val="004C579D"/>
    <w:rsid w:val="004C7A7C"/>
    <w:rsid w:val="004C7EE0"/>
    <w:rsid w:val="004D04C1"/>
    <w:rsid w:val="004D0DB6"/>
    <w:rsid w:val="004D39D3"/>
    <w:rsid w:val="004D5F44"/>
    <w:rsid w:val="004D64F7"/>
    <w:rsid w:val="004D749C"/>
    <w:rsid w:val="004D7941"/>
    <w:rsid w:val="004E01E2"/>
    <w:rsid w:val="004E0D90"/>
    <w:rsid w:val="004E1ED6"/>
    <w:rsid w:val="004E21AC"/>
    <w:rsid w:val="004E22E8"/>
    <w:rsid w:val="004E49FF"/>
    <w:rsid w:val="004E5120"/>
    <w:rsid w:val="004F0040"/>
    <w:rsid w:val="004F0413"/>
    <w:rsid w:val="004F249A"/>
    <w:rsid w:val="004F26E9"/>
    <w:rsid w:val="004F310A"/>
    <w:rsid w:val="004F44BF"/>
    <w:rsid w:val="004F7636"/>
    <w:rsid w:val="00502552"/>
    <w:rsid w:val="00502BEF"/>
    <w:rsid w:val="00502DE7"/>
    <w:rsid w:val="00503395"/>
    <w:rsid w:val="00504D00"/>
    <w:rsid w:val="005059FC"/>
    <w:rsid w:val="00511CAB"/>
    <w:rsid w:val="00511D32"/>
    <w:rsid w:val="0051253D"/>
    <w:rsid w:val="00512B83"/>
    <w:rsid w:val="00512E8A"/>
    <w:rsid w:val="00513D58"/>
    <w:rsid w:val="00514DE6"/>
    <w:rsid w:val="005161A1"/>
    <w:rsid w:val="00516AA0"/>
    <w:rsid w:val="00516DA4"/>
    <w:rsid w:val="00517765"/>
    <w:rsid w:val="0052072E"/>
    <w:rsid w:val="00523E2A"/>
    <w:rsid w:val="005249AB"/>
    <w:rsid w:val="00524B29"/>
    <w:rsid w:val="0052532C"/>
    <w:rsid w:val="00525D73"/>
    <w:rsid w:val="00525FC7"/>
    <w:rsid w:val="00526032"/>
    <w:rsid w:val="005263F5"/>
    <w:rsid w:val="00526E4B"/>
    <w:rsid w:val="005313EC"/>
    <w:rsid w:val="00532DE2"/>
    <w:rsid w:val="00533039"/>
    <w:rsid w:val="005346FB"/>
    <w:rsid w:val="0053618C"/>
    <w:rsid w:val="00536842"/>
    <w:rsid w:val="00537DDA"/>
    <w:rsid w:val="0054088E"/>
    <w:rsid w:val="00540FCF"/>
    <w:rsid w:val="0054186D"/>
    <w:rsid w:val="00541A00"/>
    <w:rsid w:val="00541A5B"/>
    <w:rsid w:val="00543869"/>
    <w:rsid w:val="00543EEA"/>
    <w:rsid w:val="00544C2B"/>
    <w:rsid w:val="00544D49"/>
    <w:rsid w:val="00546F4C"/>
    <w:rsid w:val="00550572"/>
    <w:rsid w:val="00550A41"/>
    <w:rsid w:val="00551058"/>
    <w:rsid w:val="005528BC"/>
    <w:rsid w:val="00552A12"/>
    <w:rsid w:val="005544DD"/>
    <w:rsid w:val="00554FD9"/>
    <w:rsid w:val="005574F0"/>
    <w:rsid w:val="00557BC6"/>
    <w:rsid w:val="005604C1"/>
    <w:rsid w:val="005618D9"/>
    <w:rsid w:val="005628B8"/>
    <w:rsid w:val="005644B4"/>
    <w:rsid w:val="005649B2"/>
    <w:rsid w:val="00565CA5"/>
    <w:rsid w:val="005664DE"/>
    <w:rsid w:val="00566988"/>
    <w:rsid w:val="0056792E"/>
    <w:rsid w:val="00567A45"/>
    <w:rsid w:val="00573380"/>
    <w:rsid w:val="00573796"/>
    <w:rsid w:val="005749E7"/>
    <w:rsid w:val="00575BB2"/>
    <w:rsid w:val="00576F2B"/>
    <w:rsid w:val="005809C1"/>
    <w:rsid w:val="00581EF1"/>
    <w:rsid w:val="00583CCE"/>
    <w:rsid w:val="00583F81"/>
    <w:rsid w:val="0058669B"/>
    <w:rsid w:val="00587AB0"/>
    <w:rsid w:val="005901E6"/>
    <w:rsid w:val="00590941"/>
    <w:rsid w:val="00590BB5"/>
    <w:rsid w:val="00591856"/>
    <w:rsid w:val="00591A5B"/>
    <w:rsid w:val="00592EBF"/>
    <w:rsid w:val="00593D04"/>
    <w:rsid w:val="00596556"/>
    <w:rsid w:val="005966F0"/>
    <w:rsid w:val="0059688D"/>
    <w:rsid w:val="00597843"/>
    <w:rsid w:val="00597AEF"/>
    <w:rsid w:val="00597FA0"/>
    <w:rsid w:val="005A0040"/>
    <w:rsid w:val="005A0389"/>
    <w:rsid w:val="005A0C87"/>
    <w:rsid w:val="005A379B"/>
    <w:rsid w:val="005A3B37"/>
    <w:rsid w:val="005A3D4B"/>
    <w:rsid w:val="005A4B8B"/>
    <w:rsid w:val="005A56BA"/>
    <w:rsid w:val="005A71D4"/>
    <w:rsid w:val="005A7C77"/>
    <w:rsid w:val="005A7E60"/>
    <w:rsid w:val="005B0468"/>
    <w:rsid w:val="005B2EFE"/>
    <w:rsid w:val="005B5B6B"/>
    <w:rsid w:val="005B7A00"/>
    <w:rsid w:val="005C10E0"/>
    <w:rsid w:val="005C1F33"/>
    <w:rsid w:val="005C5258"/>
    <w:rsid w:val="005C61AF"/>
    <w:rsid w:val="005C6A3E"/>
    <w:rsid w:val="005C73FF"/>
    <w:rsid w:val="005D16E3"/>
    <w:rsid w:val="005D2222"/>
    <w:rsid w:val="005D2648"/>
    <w:rsid w:val="005D2CB5"/>
    <w:rsid w:val="005D2E61"/>
    <w:rsid w:val="005D3BE6"/>
    <w:rsid w:val="005D44C8"/>
    <w:rsid w:val="005D5757"/>
    <w:rsid w:val="005D73F1"/>
    <w:rsid w:val="005E16C4"/>
    <w:rsid w:val="005E1CF5"/>
    <w:rsid w:val="005E3845"/>
    <w:rsid w:val="005E48A1"/>
    <w:rsid w:val="005E5C38"/>
    <w:rsid w:val="005E7DBB"/>
    <w:rsid w:val="005F39BA"/>
    <w:rsid w:val="005F589D"/>
    <w:rsid w:val="005F6113"/>
    <w:rsid w:val="005F61C9"/>
    <w:rsid w:val="005F7CA3"/>
    <w:rsid w:val="005F7CB6"/>
    <w:rsid w:val="00600356"/>
    <w:rsid w:val="00600509"/>
    <w:rsid w:val="00600F6C"/>
    <w:rsid w:val="00602057"/>
    <w:rsid w:val="006021F9"/>
    <w:rsid w:val="006031ED"/>
    <w:rsid w:val="00603379"/>
    <w:rsid w:val="00604FC5"/>
    <w:rsid w:val="00605650"/>
    <w:rsid w:val="00605731"/>
    <w:rsid w:val="00606926"/>
    <w:rsid w:val="00610EBE"/>
    <w:rsid w:val="006110C0"/>
    <w:rsid w:val="00611736"/>
    <w:rsid w:val="00612994"/>
    <w:rsid w:val="00612D84"/>
    <w:rsid w:val="0061359B"/>
    <w:rsid w:val="00613C9A"/>
    <w:rsid w:val="00613FD0"/>
    <w:rsid w:val="006144C3"/>
    <w:rsid w:val="006151C5"/>
    <w:rsid w:val="00617AE2"/>
    <w:rsid w:val="0062070B"/>
    <w:rsid w:val="00620800"/>
    <w:rsid w:val="006233F4"/>
    <w:rsid w:val="006241C3"/>
    <w:rsid w:val="0062446E"/>
    <w:rsid w:val="00624491"/>
    <w:rsid w:val="00624669"/>
    <w:rsid w:val="006264E3"/>
    <w:rsid w:val="00627213"/>
    <w:rsid w:val="00627DF7"/>
    <w:rsid w:val="00627FE9"/>
    <w:rsid w:val="00630524"/>
    <w:rsid w:val="00632031"/>
    <w:rsid w:val="00632AF6"/>
    <w:rsid w:val="00632E14"/>
    <w:rsid w:val="0063334A"/>
    <w:rsid w:val="006334A7"/>
    <w:rsid w:val="0063350D"/>
    <w:rsid w:val="00634FA4"/>
    <w:rsid w:val="0063538C"/>
    <w:rsid w:val="00637920"/>
    <w:rsid w:val="00640A66"/>
    <w:rsid w:val="00640F6D"/>
    <w:rsid w:val="00642350"/>
    <w:rsid w:val="00643782"/>
    <w:rsid w:val="00646C2C"/>
    <w:rsid w:val="00646F5E"/>
    <w:rsid w:val="00647188"/>
    <w:rsid w:val="006475B2"/>
    <w:rsid w:val="00651387"/>
    <w:rsid w:val="00652E54"/>
    <w:rsid w:val="0065370B"/>
    <w:rsid w:val="00657DDF"/>
    <w:rsid w:val="006641B0"/>
    <w:rsid w:val="006663D7"/>
    <w:rsid w:val="006668F8"/>
    <w:rsid w:val="00666B8A"/>
    <w:rsid w:val="00670E9C"/>
    <w:rsid w:val="006730E6"/>
    <w:rsid w:val="006733E8"/>
    <w:rsid w:val="00674BC1"/>
    <w:rsid w:val="00674DF7"/>
    <w:rsid w:val="00675DFC"/>
    <w:rsid w:val="006769C2"/>
    <w:rsid w:val="00676FBE"/>
    <w:rsid w:val="00681505"/>
    <w:rsid w:val="00681E0D"/>
    <w:rsid w:val="006828F9"/>
    <w:rsid w:val="00682A8E"/>
    <w:rsid w:val="00683AB2"/>
    <w:rsid w:val="006842B8"/>
    <w:rsid w:val="0068565E"/>
    <w:rsid w:val="00685B52"/>
    <w:rsid w:val="00687DF7"/>
    <w:rsid w:val="00690A8B"/>
    <w:rsid w:val="00690FD5"/>
    <w:rsid w:val="0069152F"/>
    <w:rsid w:val="00691937"/>
    <w:rsid w:val="00691BAE"/>
    <w:rsid w:val="00693CF0"/>
    <w:rsid w:val="00695DB1"/>
    <w:rsid w:val="00696746"/>
    <w:rsid w:val="0069706D"/>
    <w:rsid w:val="006A0841"/>
    <w:rsid w:val="006A1580"/>
    <w:rsid w:val="006A15E0"/>
    <w:rsid w:val="006A257D"/>
    <w:rsid w:val="006A2DFA"/>
    <w:rsid w:val="006A3A41"/>
    <w:rsid w:val="006A3AF3"/>
    <w:rsid w:val="006A71EB"/>
    <w:rsid w:val="006A7215"/>
    <w:rsid w:val="006A7722"/>
    <w:rsid w:val="006A77E2"/>
    <w:rsid w:val="006A7895"/>
    <w:rsid w:val="006A7DC3"/>
    <w:rsid w:val="006B0617"/>
    <w:rsid w:val="006B06D4"/>
    <w:rsid w:val="006B162C"/>
    <w:rsid w:val="006B310C"/>
    <w:rsid w:val="006B4844"/>
    <w:rsid w:val="006B4E53"/>
    <w:rsid w:val="006B547D"/>
    <w:rsid w:val="006B5620"/>
    <w:rsid w:val="006B5D25"/>
    <w:rsid w:val="006B6021"/>
    <w:rsid w:val="006B702B"/>
    <w:rsid w:val="006B7B4D"/>
    <w:rsid w:val="006B7E83"/>
    <w:rsid w:val="006C10B4"/>
    <w:rsid w:val="006C5250"/>
    <w:rsid w:val="006C5CC3"/>
    <w:rsid w:val="006C63F5"/>
    <w:rsid w:val="006D1C05"/>
    <w:rsid w:val="006D3142"/>
    <w:rsid w:val="006D35EC"/>
    <w:rsid w:val="006D666D"/>
    <w:rsid w:val="006D6A59"/>
    <w:rsid w:val="006E114A"/>
    <w:rsid w:val="006E1690"/>
    <w:rsid w:val="006E4BC2"/>
    <w:rsid w:val="006E52D8"/>
    <w:rsid w:val="006E531D"/>
    <w:rsid w:val="006E5E91"/>
    <w:rsid w:val="006F1064"/>
    <w:rsid w:val="006F1EE3"/>
    <w:rsid w:val="006F2037"/>
    <w:rsid w:val="006F5A9D"/>
    <w:rsid w:val="006F751A"/>
    <w:rsid w:val="00700E46"/>
    <w:rsid w:val="007018B0"/>
    <w:rsid w:val="0070235C"/>
    <w:rsid w:val="007050A7"/>
    <w:rsid w:val="007061CA"/>
    <w:rsid w:val="00706767"/>
    <w:rsid w:val="00706854"/>
    <w:rsid w:val="00706ACA"/>
    <w:rsid w:val="007073E9"/>
    <w:rsid w:val="0070740A"/>
    <w:rsid w:val="0071329B"/>
    <w:rsid w:val="00713B66"/>
    <w:rsid w:val="00713C23"/>
    <w:rsid w:val="007168F3"/>
    <w:rsid w:val="00720650"/>
    <w:rsid w:val="007220B9"/>
    <w:rsid w:val="007239F3"/>
    <w:rsid w:val="007240E9"/>
    <w:rsid w:val="007265E7"/>
    <w:rsid w:val="00726CF4"/>
    <w:rsid w:val="00727306"/>
    <w:rsid w:val="00727A2A"/>
    <w:rsid w:val="00732268"/>
    <w:rsid w:val="007325C7"/>
    <w:rsid w:val="00734D7C"/>
    <w:rsid w:val="0073563D"/>
    <w:rsid w:val="00735F9B"/>
    <w:rsid w:val="007361FD"/>
    <w:rsid w:val="00737569"/>
    <w:rsid w:val="00741A80"/>
    <w:rsid w:val="00742252"/>
    <w:rsid w:val="00743C75"/>
    <w:rsid w:val="007441F1"/>
    <w:rsid w:val="00744E7C"/>
    <w:rsid w:val="00746862"/>
    <w:rsid w:val="00746AB2"/>
    <w:rsid w:val="007517E7"/>
    <w:rsid w:val="00751C4D"/>
    <w:rsid w:val="00752504"/>
    <w:rsid w:val="00753806"/>
    <w:rsid w:val="00754DA8"/>
    <w:rsid w:val="0075720B"/>
    <w:rsid w:val="00762FB1"/>
    <w:rsid w:val="0076310B"/>
    <w:rsid w:val="007633CD"/>
    <w:rsid w:val="00764A14"/>
    <w:rsid w:val="007653A6"/>
    <w:rsid w:val="00766235"/>
    <w:rsid w:val="007664FE"/>
    <w:rsid w:val="00766B58"/>
    <w:rsid w:val="00767ED5"/>
    <w:rsid w:val="00770081"/>
    <w:rsid w:val="007716EC"/>
    <w:rsid w:val="00771EFF"/>
    <w:rsid w:val="0077316C"/>
    <w:rsid w:val="00773648"/>
    <w:rsid w:val="00773B7C"/>
    <w:rsid w:val="0077414E"/>
    <w:rsid w:val="00774971"/>
    <w:rsid w:val="00775F68"/>
    <w:rsid w:val="00777F57"/>
    <w:rsid w:val="00781106"/>
    <w:rsid w:val="007833D1"/>
    <w:rsid w:val="0078341A"/>
    <w:rsid w:val="0078498A"/>
    <w:rsid w:val="00784F72"/>
    <w:rsid w:val="0078670A"/>
    <w:rsid w:val="00793FDE"/>
    <w:rsid w:val="007940BD"/>
    <w:rsid w:val="00794466"/>
    <w:rsid w:val="00794DFD"/>
    <w:rsid w:val="0079560D"/>
    <w:rsid w:val="00795DC3"/>
    <w:rsid w:val="00795FC3"/>
    <w:rsid w:val="00796B25"/>
    <w:rsid w:val="00797E38"/>
    <w:rsid w:val="007A0110"/>
    <w:rsid w:val="007A0798"/>
    <w:rsid w:val="007A0924"/>
    <w:rsid w:val="007A4438"/>
    <w:rsid w:val="007A6139"/>
    <w:rsid w:val="007A7E52"/>
    <w:rsid w:val="007A7F1D"/>
    <w:rsid w:val="007B5764"/>
    <w:rsid w:val="007B5B3D"/>
    <w:rsid w:val="007B7CF1"/>
    <w:rsid w:val="007C0231"/>
    <w:rsid w:val="007C0355"/>
    <w:rsid w:val="007C3098"/>
    <w:rsid w:val="007C3376"/>
    <w:rsid w:val="007C490D"/>
    <w:rsid w:val="007C4D53"/>
    <w:rsid w:val="007C5783"/>
    <w:rsid w:val="007C5D34"/>
    <w:rsid w:val="007C6283"/>
    <w:rsid w:val="007C7621"/>
    <w:rsid w:val="007D05EB"/>
    <w:rsid w:val="007D06C9"/>
    <w:rsid w:val="007D084E"/>
    <w:rsid w:val="007D0C0F"/>
    <w:rsid w:val="007D20B6"/>
    <w:rsid w:val="007D38C4"/>
    <w:rsid w:val="007D3FEB"/>
    <w:rsid w:val="007D44CC"/>
    <w:rsid w:val="007D4E94"/>
    <w:rsid w:val="007D5520"/>
    <w:rsid w:val="007D5DC5"/>
    <w:rsid w:val="007D7630"/>
    <w:rsid w:val="007D7C31"/>
    <w:rsid w:val="007E2537"/>
    <w:rsid w:val="007E3294"/>
    <w:rsid w:val="007E4E52"/>
    <w:rsid w:val="007E5E15"/>
    <w:rsid w:val="007E6C2D"/>
    <w:rsid w:val="007E6DEE"/>
    <w:rsid w:val="007F0568"/>
    <w:rsid w:val="007F2075"/>
    <w:rsid w:val="007F24EB"/>
    <w:rsid w:val="007F2A2C"/>
    <w:rsid w:val="007F2B7B"/>
    <w:rsid w:val="007F530A"/>
    <w:rsid w:val="007F5AC4"/>
    <w:rsid w:val="007F5FE1"/>
    <w:rsid w:val="007F659C"/>
    <w:rsid w:val="007F75EC"/>
    <w:rsid w:val="00801135"/>
    <w:rsid w:val="00801429"/>
    <w:rsid w:val="008023C1"/>
    <w:rsid w:val="00802A5F"/>
    <w:rsid w:val="0080311E"/>
    <w:rsid w:val="00803B6C"/>
    <w:rsid w:val="0080492C"/>
    <w:rsid w:val="00806DEC"/>
    <w:rsid w:val="00806E07"/>
    <w:rsid w:val="00807BC3"/>
    <w:rsid w:val="0081376B"/>
    <w:rsid w:val="008145C0"/>
    <w:rsid w:val="00815F1E"/>
    <w:rsid w:val="00816052"/>
    <w:rsid w:val="00820D00"/>
    <w:rsid w:val="00821669"/>
    <w:rsid w:val="008227E5"/>
    <w:rsid w:val="00822E36"/>
    <w:rsid w:val="00824650"/>
    <w:rsid w:val="008264CF"/>
    <w:rsid w:val="00826E42"/>
    <w:rsid w:val="00827451"/>
    <w:rsid w:val="00831E74"/>
    <w:rsid w:val="008339F8"/>
    <w:rsid w:val="00833C30"/>
    <w:rsid w:val="008347B8"/>
    <w:rsid w:val="008352D9"/>
    <w:rsid w:val="008362CE"/>
    <w:rsid w:val="00836A07"/>
    <w:rsid w:val="00836BC9"/>
    <w:rsid w:val="00837776"/>
    <w:rsid w:val="00841B4D"/>
    <w:rsid w:val="00841E12"/>
    <w:rsid w:val="00845339"/>
    <w:rsid w:val="00845695"/>
    <w:rsid w:val="00845A58"/>
    <w:rsid w:val="008464AC"/>
    <w:rsid w:val="008468F4"/>
    <w:rsid w:val="008468FD"/>
    <w:rsid w:val="00846A1F"/>
    <w:rsid w:val="00846F95"/>
    <w:rsid w:val="008477FB"/>
    <w:rsid w:val="00850ECD"/>
    <w:rsid w:val="00852602"/>
    <w:rsid w:val="008528C9"/>
    <w:rsid w:val="00853511"/>
    <w:rsid w:val="00853604"/>
    <w:rsid w:val="00853F90"/>
    <w:rsid w:val="00854B72"/>
    <w:rsid w:val="00854F26"/>
    <w:rsid w:val="0085768D"/>
    <w:rsid w:val="0085787B"/>
    <w:rsid w:val="00857A52"/>
    <w:rsid w:val="00860F4C"/>
    <w:rsid w:val="00861896"/>
    <w:rsid w:val="00861C73"/>
    <w:rsid w:val="00861FBD"/>
    <w:rsid w:val="0086343A"/>
    <w:rsid w:val="00863B50"/>
    <w:rsid w:val="00865BCF"/>
    <w:rsid w:val="008674B2"/>
    <w:rsid w:val="00867872"/>
    <w:rsid w:val="0087188A"/>
    <w:rsid w:val="00871C90"/>
    <w:rsid w:val="008729F6"/>
    <w:rsid w:val="00872B11"/>
    <w:rsid w:val="00872B6E"/>
    <w:rsid w:val="00874331"/>
    <w:rsid w:val="00875022"/>
    <w:rsid w:val="00875F37"/>
    <w:rsid w:val="008770EB"/>
    <w:rsid w:val="008816B1"/>
    <w:rsid w:val="00881BB1"/>
    <w:rsid w:val="00882599"/>
    <w:rsid w:val="00882E9C"/>
    <w:rsid w:val="008849B8"/>
    <w:rsid w:val="00884B1A"/>
    <w:rsid w:val="00885C4D"/>
    <w:rsid w:val="0088690E"/>
    <w:rsid w:val="00887D9E"/>
    <w:rsid w:val="00887E40"/>
    <w:rsid w:val="00890038"/>
    <w:rsid w:val="008902B6"/>
    <w:rsid w:val="008903FB"/>
    <w:rsid w:val="00890652"/>
    <w:rsid w:val="00891668"/>
    <w:rsid w:val="00891D96"/>
    <w:rsid w:val="0089240F"/>
    <w:rsid w:val="00892553"/>
    <w:rsid w:val="008932F7"/>
    <w:rsid w:val="008933FD"/>
    <w:rsid w:val="0089433B"/>
    <w:rsid w:val="00894517"/>
    <w:rsid w:val="00895A33"/>
    <w:rsid w:val="00895FD0"/>
    <w:rsid w:val="00896A75"/>
    <w:rsid w:val="00897947"/>
    <w:rsid w:val="00897BDE"/>
    <w:rsid w:val="008A12A1"/>
    <w:rsid w:val="008A246B"/>
    <w:rsid w:val="008A3D6C"/>
    <w:rsid w:val="008A493E"/>
    <w:rsid w:val="008A594B"/>
    <w:rsid w:val="008A6446"/>
    <w:rsid w:val="008A65A5"/>
    <w:rsid w:val="008A720A"/>
    <w:rsid w:val="008A73F8"/>
    <w:rsid w:val="008B0038"/>
    <w:rsid w:val="008B02E0"/>
    <w:rsid w:val="008B05DB"/>
    <w:rsid w:val="008B0C8A"/>
    <w:rsid w:val="008B1FE9"/>
    <w:rsid w:val="008B21BE"/>
    <w:rsid w:val="008B35ED"/>
    <w:rsid w:val="008B3704"/>
    <w:rsid w:val="008B4D69"/>
    <w:rsid w:val="008C15AA"/>
    <w:rsid w:val="008C19F8"/>
    <w:rsid w:val="008C2144"/>
    <w:rsid w:val="008C385C"/>
    <w:rsid w:val="008C3E8D"/>
    <w:rsid w:val="008C479C"/>
    <w:rsid w:val="008C73FC"/>
    <w:rsid w:val="008D1E98"/>
    <w:rsid w:val="008D20D5"/>
    <w:rsid w:val="008D28B8"/>
    <w:rsid w:val="008D293E"/>
    <w:rsid w:val="008D2BF1"/>
    <w:rsid w:val="008D4CCD"/>
    <w:rsid w:val="008D60B1"/>
    <w:rsid w:val="008D6AD0"/>
    <w:rsid w:val="008E0A3B"/>
    <w:rsid w:val="008E1C82"/>
    <w:rsid w:val="008E2A38"/>
    <w:rsid w:val="008E3AB3"/>
    <w:rsid w:val="008E55C8"/>
    <w:rsid w:val="008E6D5E"/>
    <w:rsid w:val="008E77BB"/>
    <w:rsid w:val="008E77D6"/>
    <w:rsid w:val="008F0898"/>
    <w:rsid w:val="008F1E68"/>
    <w:rsid w:val="008F42BA"/>
    <w:rsid w:val="008F4DFA"/>
    <w:rsid w:val="008F51E9"/>
    <w:rsid w:val="008F52D8"/>
    <w:rsid w:val="008F57A2"/>
    <w:rsid w:val="008F6330"/>
    <w:rsid w:val="008F6AC8"/>
    <w:rsid w:val="008F7E31"/>
    <w:rsid w:val="009002DC"/>
    <w:rsid w:val="00901B30"/>
    <w:rsid w:val="00902798"/>
    <w:rsid w:val="00903C84"/>
    <w:rsid w:val="0090589F"/>
    <w:rsid w:val="009063C7"/>
    <w:rsid w:val="00906570"/>
    <w:rsid w:val="00907FFA"/>
    <w:rsid w:val="0091347F"/>
    <w:rsid w:val="0091524B"/>
    <w:rsid w:val="00916963"/>
    <w:rsid w:val="00920443"/>
    <w:rsid w:val="00920C63"/>
    <w:rsid w:val="0092108A"/>
    <w:rsid w:val="00921125"/>
    <w:rsid w:val="00921197"/>
    <w:rsid w:val="00923B86"/>
    <w:rsid w:val="00924350"/>
    <w:rsid w:val="00924C86"/>
    <w:rsid w:val="00924F16"/>
    <w:rsid w:val="0092525F"/>
    <w:rsid w:val="0093134F"/>
    <w:rsid w:val="00932DD1"/>
    <w:rsid w:val="009330AF"/>
    <w:rsid w:val="00933189"/>
    <w:rsid w:val="00933462"/>
    <w:rsid w:val="00934D94"/>
    <w:rsid w:val="00934F8C"/>
    <w:rsid w:val="009407DC"/>
    <w:rsid w:val="0094342A"/>
    <w:rsid w:val="00943ADB"/>
    <w:rsid w:val="00943B07"/>
    <w:rsid w:val="009456BD"/>
    <w:rsid w:val="00945882"/>
    <w:rsid w:val="00945E0A"/>
    <w:rsid w:val="00946054"/>
    <w:rsid w:val="00947406"/>
    <w:rsid w:val="0095052C"/>
    <w:rsid w:val="00950640"/>
    <w:rsid w:val="009514DD"/>
    <w:rsid w:val="009539F0"/>
    <w:rsid w:val="009547AB"/>
    <w:rsid w:val="009547FE"/>
    <w:rsid w:val="00954A79"/>
    <w:rsid w:val="009551C8"/>
    <w:rsid w:val="00955277"/>
    <w:rsid w:val="009553E0"/>
    <w:rsid w:val="00956A1F"/>
    <w:rsid w:val="0095717E"/>
    <w:rsid w:val="00957CD8"/>
    <w:rsid w:val="00962BA5"/>
    <w:rsid w:val="00963D62"/>
    <w:rsid w:val="00965230"/>
    <w:rsid w:val="009655AE"/>
    <w:rsid w:val="00965B20"/>
    <w:rsid w:val="00970999"/>
    <w:rsid w:val="00973CBC"/>
    <w:rsid w:val="009743E1"/>
    <w:rsid w:val="00974B93"/>
    <w:rsid w:val="00975562"/>
    <w:rsid w:val="00976964"/>
    <w:rsid w:val="00976EB0"/>
    <w:rsid w:val="009828BA"/>
    <w:rsid w:val="00982D3D"/>
    <w:rsid w:val="00982DB7"/>
    <w:rsid w:val="009835EB"/>
    <w:rsid w:val="009841EB"/>
    <w:rsid w:val="00984FCF"/>
    <w:rsid w:val="00985DD4"/>
    <w:rsid w:val="009877AA"/>
    <w:rsid w:val="0099110D"/>
    <w:rsid w:val="0099328E"/>
    <w:rsid w:val="00994244"/>
    <w:rsid w:val="00994EB1"/>
    <w:rsid w:val="009A05B8"/>
    <w:rsid w:val="009A0ACD"/>
    <w:rsid w:val="009A108C"/>
    <w:rsid w:val="009A1E1B"/>
    <w:rsid w:val="009A20F3"/>
    <w:rsid w:val="009A2713"/>
    <w:rsid w:val="009A28DA"/>
    <w:rsid w:val="009A3830"/>
    <w:rsid w:val="009A3D6F"/>
    <w:rsid w:val="009A571B"/>
    <w:rsid w:val="009A5B78"/>
    <w:rsid w:val="009A5BA6"/>
    <w:rsid w:val="009A752B"/>
    <w:rsid w:val="009B0794"/>
    <w:rsid w:val="009B1E6E"/>
    <w:rsid w:val="009B4009"/>
    <w:rsid w:val="009B4297"/>
    <w:rsid w:val="009B44EF"/>
    <w:rsid w:val="009B5CF0"/>
    <w:rsid w:val="009C13E4"/>
    <w:rsid w:val="009C19A1"/>
    <w:rsid w:val="009C32B4"/>
    <w:rsid w:val="009C4EEE"/>
    <w:rsid w:val="009C76CB"/>
    <w:rsid w:val="009C77A5"/>
    <w:rsid w:val="009C7ABD"/>
    <w:rsid w:val="009C7D2B"/>
    <w:rsid w:val="009D08D2"/>
    <w:rsid w:val="009D1DFD"/>
    <w:rsid w:val="009D483C"/>
    <w:rsid w:val="009D5ADB"/>
    <w:rsid w:val="009D5B54"/>
    <w:rsid w:val="009D6F3A"/>
    <w:rsid w:val="009E2FF1"/>
    <w:rsid w:val="009E386C"/>
    <w:rsid w:val="009E41D3"/>
    <w:rsid w:val="009E4A06"/>
    <w:rsid w:val="009E5669"/>
    <w:rsid w:val="009E610D"/>
    <w:rsid w:val="009E6257"/>
    <w:rsid w:val="009E759B"/>
    <w:rsid w:val="009E76FF"/>
    <w:rsid w:val="009F075B"/>
    <w:rsid w:val="009F319E"/>
    <w:rsid w:val="009F5021"/>
    <w:rsid w:val="009F5343"/>
    <w:rsid w:val="009F67CE"/>
    <w:rsid w:val="009F6B39"/>
    <w:rsid w:val="009F70D1"/>
    <w:rsid w:val="009F71A2"/>
    <w:rsid w:val="009F7E0C"/>
    <w:rsid w:val="00A01769"/>
    <w:rsid w:val="00A017E8"/>
    <w:rsid w:val="00A01B27"/>
    <w:rsid w:val="00A02528"/>
    <w:rsid w:val="00A02AE2"/>
    <w:rsid w:val="00A03171"/>
    <w:rsid w:val="00A0404B"/>
    <w:rsid w:val="00A0618D"/>
    <w:rsid w:val="00A07E94"/>
    <w:rsid w:val="00A07FDB"/>
    <w:rsid w:val="00A11521"/>
    <w:rsid w:val="00A118D8"/>
    <w:rsid w:val="00A127A8"/>
    <w:rsid w:val="00A14162"/>
    <w:rsid w:val="00A14CF3"/>
    <w:rsid w:val="00A15FE2"/>
    <w:rsid w:val="00A174BD"/>
    <w:rsid w:val="00A21421"/>
    <w:rsid w:val="00A21BD7"/>
    <w:rsid w:val="00A22D00"/>
    <w:rsid w:val="00A22FF1"/>
    <w:rsid w:val="00A23195"/>
    <w:rsid w:val="00A235AE"/>
    <w:rsid w:val="00A23849"/>
    <w:rsid w:val="00A256EC"/>
    <w:rsid w:val="00A2588E"/>
    <w:rsid w:val="00A2643D"/>
    <w:rsid w:val="00A267AA"/>
    <w:rsid w:val="00A2682D"/>
    <w:rsid w:val="00A272B2"/>
    <w:rsid w:val="00A30B75"/>
    <w:rsid w:val="00A310C3"/>
    <w:rsid w:val="00A31321"/>
    <w:rsid w:val="00A33D65"/>
    <w:rsid w:val="00A34B76"/>
    <w:rsid w:val="00A36BA7"/>
    <w:rsid w:val="00A375DD"/>
    <w:rsid w:val="00A40899"/>
    <w:rsid w:val="00A415A4"/>
    <w:rsid w:val="00A43CBB"/>
    <w:rsid w:val="00A4478D"/>
    <w:rsid w:val="00A44FCB"/>
    <w:rsid w:val="00A45780"/>
    <w:rsid w:val="00A46473"/>
    <w:rsid w:val="00A47A96"/>
    <w:rsid w:val="00A509A0"/>
    <w:rsid w:val="00A51DBD"/>
    <w:rsid w:val="00A53400"/>
    <w:rsid w:val="00A555D4"/>
    <w:rsid w:val="00A55AFB"/>
    <w:rsid w:val="00A56080"/>
    <w:rsid w:val="00A56A38"/>
    <w:rsid w:val="00A57B0D"/>
    <w:rsid w:val="00A6027F"/>
    <w:rsid w:val="00A61333"/>
    <w:rsid w:val="00A62218"/>
    <w:rsid w:val="00A631A8"/>
    <w:rsid w:val="00A63D7D"/>
    <w:rsid w:val="00A64771"/>
    <w:rsid w:val="00A649B8"/>
    <w:rsid w:val="00A659DF"/>
    <w:rsid w:val="00A65C98"/>
    <w:rsid w:val="00A665B5"/>
    <w:rsid w:val="00A67247"/>
    <w:rsid w:val="00A700A0"/>
    <w:rsid w:val="00A7044F"/>
    <w:rsid w:val="00A71E3A"/>
    <w:rsid w:val="00A720BC"/>
    <w:rsid w:val="00A736F0"/>
    <w:rsid w:val="00A748FF"/>
    <w:rsid w:val="00A76D6B"/>
    <w:rsid w:val="00A80F3D"/>
    <w:rsid w:val="00A81206"/>
    <w:rsid w:val="00A81DF0"/>
    <w:rsid w:val="00A82DEE"/>
    <w:rsid w:val="00A83CD8"/>
    <w:rsid w:val="00A85043"/>
    <w:rsid w:val="00A8532B"/>
    <w:rsid w:val="00A87FD3"/>
    <w:rsid w:val="00A931EA"/>
    <w:rsid w:val="00A9479F"/>
    <w:rsid w:val="00A955DB"/>
    <w:rsid w:val="00A96543"/>
    <w:rsid w:val="00A96F44"/>
    <w:rsid w:val="00AA0660"/>
    <w:rsid w:val="00AA1183"/>
    <w:rsid w:val="00AA1F39"/>
    <w:rsid w:val="00AA20D0"/>
    <w:rsid w:val="00AA26C5"/>
    <w:rsid w:val="00AA2C0F"/>
    <w:rsid w:val="00AA364C"/>
    <w:rsid w:val="00AA4E0C"/>
    <w:rsid w:val="00AA7711"/>
    <w:rsid w:val="00AA7764"/>
    <w:rsid w:val="00AB0887"/>
    <w:rsid w:val="00AB0A1E"/>
    <w:rsid w:val="00AB0AE9"/>
    <w:rsid w:val="00AB1402"/>
    <w:rsid w:val="00AB244D"/>
    <w:rsid w:val="00AB2AFB"/>
    <w:rsid w:val="00AB4E99"/>
    <w:rsid w:val="00AB77B1"/>
    <w:rsid w:val="00AC001A"/>
    <w:rsid w:val="00AC0D84"/>
    <w:rsid w:val="00AC12D1"/>
    <w:rsid w:val="00AC14BB"/>
    <w:rsid w:val="00AC17D4"/>
    <w:rsid w:val="00AC58F8"/>
    <w:rsid w:val="00AD0464"/>
    <w:rsid w:val="00AD1105"/>
    <w:rsid w:val="00AD1DE0"/>
    <w:rsid w:val="00AD2113"/>
    <w:rsid w:val="00AD30B3"/>
    <w:rsid w:val="00AD38EC"/>
    <w:rsid w:val="00AD3B1F"/>
    <w:rsid w:val="00AD73E0"/>
    <w:rsid w:val="00AE00BF"/>
    <w:rsid w:val="00AE118E"/>
    <w:rsid w:val="00AE1FDC"/>
    <w:rsid w:val="00AE3582"/>
    <w:rsid w:val="00AE4694"/>
    <w:rsid w:val="00AE516B"/>
    <w:rsid w:val="00AE5384"/>
    <w:rsid w:val="00AE55A2"/>
    <w:rsid w:val="00AE65D9"/>
    <w:rsid w:val="00AF02D9"/>
    <w:rsid w:val="00AF0F83"/>
    <w:rsid w:val="00AF227B"/>
    <w:rsid w:val="00AF3689"/>
    <w:rsid w:val="00AF3BD4"/>
    <w:rsid w:val="00AF4123"/>
    <w:rsid w:val="00AF4DBA"/>
    <w:rsid w:val="00AF5F5B"/>
    <w:rsid w:val="00AF68AB"/>
    <w:rsid w:val="00AF7032"/>
    <w:rsid w:val="00AF7293"/>
    <w:rsid w:val="00AF7AB9"/>
    <w:rsid w:val="00B00624"/>
    <w:rsid w:val="00B012C4"/>
    <w:rsid w:val="00B01314"/>
    <w:rsid w:val="00B01354"/>
    <w:rsid w:val="00B01357"/>
    <w:rsid w:val="00B01921"/>
    <w:rsid w:val="00B025E7"/>
    <w:rsid w:val="00B03388"/>
    <w:rsid w:val="00B040EF"/>
    <w:rsid w:val="00B04379"/>
    <w:rsid w:val="00B044A0"/>
    <w:rsid w:val="00B0667B"/>
    <w:rsid w:val="00B06D8A"/>
    <w:rsid w:val="00B06EF1"/>
    <w:rsid w:val="00B10F7E"/>
    <w:rsid w:val="00B11840"/>
    <w:rsid w:val="00B11A97"/>
    <w:rsid w:val="00B11E33"/>
    <w:rsid w:val="00B132E0"/>
    <w:rsid w:val="00B1445F"/>
    <w:rsid w:val="00B14BD7"/>
    <w:rsid w:val="00B16FC2"/>
    <w:rsid w:val="00B20101"/>
    <w:rsid w:val="00B20D3F"/>
    <w:rsid w:val="00B2201C"/>
    <w:rsid w:val="00B249A8"/>
    <w:rsid w:val="00B2602A"/>
    <w:rsid w:val="00B26DE0"/>
    <w:rsid w:val="00B32080"/>
    <w:rsid w:val="00B32B8D"/>
    <w:rsid w:val="00B342E0"/>
    <w:rsid w:val="00B3573D"/>
    <w:rsid w:val="00B36242"/>
    <w:rsid w:val="00B363B8"/>
    <w:rsid w:val="00B36CD5"/>
    <w:rsid w:val="00B37174"/>
    <w:rsid w:val="00B3784A"/>
    <w:rsid w:val="00B42930"/>
    <w:rsid w:val="00B4381F"/>
    <w:rsid w:val="00B46075"/>
    <w:rsid w:val="00B5036B"/>
    <w:rsid w:val="00B50891"/>
    <w:rsid w:val="00B50C9F"/>
    <w:rsid w:val="00B5225C"/>
    <w:rsid w:val="00B52D8F"/>
    <w:rsid w:val="00B53DB4"/>
    <w:rsid w:val="00B54875"/>
    <w:rsid w:val="00B55D5C"/>
    <w:rsid w:val="00B55F74"/>
    <w:rsid w:val="00B56BDE"/>
    <w:rsid w:val="00B57850"/>
    <w:rsid w:val="00B5798A"/>
    <w:rsid w:val="00B60B29"/>
    <w:rsid w:val="00B60D51"/>
    <w:rsid w:val="00B642B7"/>
    <w:rsid w:val="00B65D7F"/>
    <w:rsid w:val="00B66F6F"/>
    <w:rsid w:val="00B67AD8"/>
    <w:rsid w:val="00B71005"/>
    <w:rsid w:val="00B7161F"/>
    <w:rsid w:val="00B716E8"/>
    <w:rsid w:val="00B7247D"/>
    <w:rsid w:val="00B74132"/>
    <w:rsid w:val="00B7537F"/>
    <w:rsid w:val="00B761A0"/>
    <w:rsid w:val="00B76962"/>
    <w:rsid w:val="00B80217"/>
    <w:rsid w:val="00B80DDF"/>
    <w:rsid w:val="00B813DB"/>
    <w:rsid w:val="00B82CD9"/>
    <w:rsid w:val="00B82E62"/>
    <w:rsid w:val="00B83678"/>
    <w:rsid w:val="00B85EB0"/>
    <w:rsid w:val="00B90854"/>
    <w:rsid w:val="00B91094"/>
    <w:rsid w:val="00B9145D"/>
    <w:rsid w:val="00B914F7"/>
    <w:rsid w:val="00B922E1"/>
    <w:rsid w:val="00B92593"/>
    <w:rsid w:val="00B927F8"/>
    <w:rsid w:val="00B92E77"/>
    <w:rsid w:val="00B94D2B"/>
    <w:rsid w:val="00B978BD"/>
    <w:rsid w:val="00BA0F2D"/>
    <w:rsid w:val="00BA16E0"/>
    <w:rsid w:val="00BA1F79"/>
    <w:rsid w:val="00BA38E4"/>
    <w:rsid w:val="00BA4AF2"/>
    <w:rsid w:val="00BA4BD7"/>
    <w:rsid w:val="00BA5182"/>
    <w:rsid w:val="00BA5AD9"/>
    <w:rsid w:val="00BA6BFE"/>
    <w:rsid w:val="00BA6F6C"/>
    <w:rsid w:val="00BA7F5A"/>
    <w:rsid w:val="00BB0831"/>
    <w:rsid w:val="00BB0A30"/>
    <w:rsid w:val="00BB0E0E"/>
    <w:rsid w:val="00BB15CE"/>
    <w:rsid w:val="00BB20A9"/>
    <w:rsid w:val="00BB2157"/>
    <w:rsid w:val="00BB2790"/>
    <w:rsid w:val="00BB27B1"/>
    <w:rsid w:val="00BB2935"/>
    <w:rsid w:val="00BB3F75"/>
    <w:rsid w:val="00BB524B"/>
    <w:rsid w:val="00BB5691"/>
    <w:rsid w:val="00BB6A46"/>
    <w:rsid w:val="00BB6C5B"/>
    <w:rsid w:val="00BB791F"/>
    <w:rsid w:val="00BC243E"/>
    <w:rsid w:val="00BC37B3"/>
    <w:rsid w:val="00BC5004"/>
    <w:rsid w:val="00BC53C4"/>
    <w:rsid w:val="00BC5842"/>
    <w:rsid w:val="00BC5A50"/>
    <w:rsid w:val="00BC685C"/>
    <w:rsid w:val="00BC6B85"/>
    <w:rsid w:val="00BD03B9"/>
    <w:rsid w:val="00BD06F6"/>
    <w:rsid w:val="00BD0AB0"/>
    <w:rsid w:val="00BD0FD1"/>
    <w:rsid w:val="00BD3BC9"/>
    <w:rsid w:val="00BD48A7"/>
    <w:rsid w:val="00BD5743"/>
    <w:rsid w:val="00BD61EA"/>
    <w:rsid w:val="00BD6408"/>
    <w:rsid w:val="00BD6E77"/>
    <w:rsid w:val="00BE0433"/>
    <w:rsid w:val="00BE1814"/>
    <w:rsid w:val="00BE195F"/>
    <w:rsid w:val="00BE1EE6"/>
    <w:rsid w:val="00BE3006"/>
    <w:rsid w:val="00BE389C"/>
    <w:rsid w:val="00BE3A51"/>
    <w:rsid w:val="00BE3AA0"/>
    <w:rsid w:val="00BE3B74"/>
    <w:rsid w:val="00BE4F70"/>
    <w:rsid w:val="00BE5315"/>
    <w:rsid w:val="00BE5587"/>
    <w:rsid w:val="00BE5B4C"/>
    <w:rsid w:val="00BE6679"/>
    <w:rsid w:val="00BE6A1B"/>
    <w:rsid w:val="00BE76A8"/>
    <w:rsid w:val="00BE76D9"/>
    <w:rsid w:val="00BF0651"/>
    <w:rsid w:val="00BF0762"/>
    <w:rsid w:val="00BF244D"/>
    <w:rsid w:val="00BF3C3B"/>
    <w:rsid w:val="00BF3D85"/>
    <w:rsid w:val="00BF3E8F"/>
    <w:rsid w:val="00BF4041"/>
    <w:rsid w:val="00BF405B"/>
    <w:rsid w:val="00BF4504"/>
    <w:rsid w:val="00BF485E"/>
    <w:rsid w:val="00BF4E06"/>
    <w:rsid w:val="00BF5AB2"/>
    <w:rsid w:val="00BF680B"/>
    <w:rsid w:val="00BF7AF1"/>
    <w:rsid w:val="00C00C9A"/>
    <w:rsid w:val="00C0127E"/>
    <w:rsid w:val="00C03958"/>
    <w:rsid w:val="00C03A8F"/>
    <w:rsid w:val="00C03ABD"/>
    <w:rsid w:val="00C03D60"/>
    <w:rsid w:val="00C0450B"/>
    <w:rsid w:val="00C07CFE"/>
    <w:rsid w:val="00C106EB"/>
    <w:rsid w:val="00C11755"/>
    <w:rsid w:val="00C11BEE"/>
    <w:rsid w:val="00C1203E"/>
    <w:rsid w:val="00C13794"/>
    <w:rsid w:val="00C13BFC"/>
    <w:rsid w:val="00C161DB"/>
    <w:rsid w:val="00C22459"/>
    <w:rsid w:val="00C2247A"/>
    <w:rsid w:val="00C262C4"/>
    <w:rsid w:val="00C27F46"/>
    <w:rsid w:val="00C3146C"/>
    <w:rsid w:val="00C33ADF"/>
    <w:rsid w:val="00C33C4A"/>
    <w:rsid w:val="00C35492"/>
    <w:rsid w:val="00C35907"/>
    <w:rsid w:val="00C36739"/>
    <w:rsid w:val="00C36BAF"/>
    <w:rsid w:val="00C36C3B"/>
    <w:rsid w:val="00C36FE5"/>
    <w:rsid w:val="00C370F9"/>
    <w:rsid w:val="00C428ED"/>
    <w:rsid w:val="00C43000"/>
    <w:rsid w:val="00C45316"/>
    <w:rsid w:val="00C45CA8"/>
    <w:rsid w:val="00C45F8C"/>
    <w:rsid w:val="00C46077"/>
    <w:rsid w:val="00C50407"/>
    <w:rsid w:val="00C51FD7"/>
    <w:rsid w:val="00C52674"/>
    <w:rsid w:val="00C52695"/>
    <w:rsid w:val="00C54EAD"/>
    <w:rsid w:val="00C5674D"/>
    <w:rsid w:val="00C575F8"/>
    <w:rsid w:val="00C57D4E"/>
    <w:rsid w:val="00C62760"/>
    <w:rsid w:val="00C6297D"/>
    <w:rsid w:val="00C64983"/>
    <w:rsid w:val="00C650B6"/>
    <w:rsid w:val="00C6517C"/>
    <w:rsid w:val="00C652EA"/>
    <w:rsid w:val="00C65EB6"/>
    <w:rsid w:val="00C677A8"/>
    <w:rsid w:val="00C7027C"/>
    <w:rsid w:val="00C720A0"/>
    <w:rsid w:val="00C738B8"/>
    <w:rsid w:val="00C73E43"/>
    <w:rsid w:val="00C74D4A"/>
    <w:rsid w:val="00C7546D"/>
    <w:rsid w:val="00C75512"/>
    <w:rsid w:val="00C7583D"/>
    <w:rsid w:val="00C76326"/>
    <w:rsid w:val="00C76F51"/>
    <w:rsid w:val="00C778ED"/>
    <w:rsid w:val="00C812F9"/>
    <w:rsid w:val="00C826EE"/>
    <w:rsid w:val="00C82F91"/>
    <w:rsid w:val="00C87248"/>
    <w:rsid w:val="00C906C9"/>
    <w:rsid w:val="00C911EC"/>
    <w:rsid w:val="00C9233C"/>
    <w:rsid w:val="00C93558"/>
    <w:rsid w:val="00C94239"/>
    <w:rsid w:val="00C95D6A"/>
    <w:rsid w:val="00C95E4C"/>
    <w:rsid w:val="00C96533"/>
    <w:rsid w:val="00C96745"/>
    <w:rsid w:val="00C96B40"/>
    <w:rsid w:val="00C97570"/>
    <w:rsid w:val="00CA0B75"/>
    <w:rsid w:val="00CA2812"/>
    <w:rsid w:val="00CA2907"/>
    <w:rsid w:val="00CA4429"/>
    <w:rsid w:val="00CA4A28"/>
    <w:rsid w:val="00CA4A63"/>
    <w:rsid w:val="00CB0598"/>
    <w:rsid w:val="00CB22E4"/>
    <w:rsid w:val="00CB3EC8"/>
    <w:rsid w:val="00CB47D6"/>
    <w:rsid w:val="00CB7141"/>
    <w:rsid w:val="00CB73FD"/>
    <w:rsid w:val="00CC094E"/>
    <w:rsid w:val="00CC20A1"/>
    <w:rsid w:val="00CC33DA"/>
    <w:rsid w:val="00CC406C"/>
    <w:rsid w:val="00CC67D4"/>
    <w:rsid w:val="00CD0BC8"/>
    <w:rsid w:val="00CD0DEB"/>
    <w:rsid w:val="00CD16E0"/>
    <w:rsid w:val="00CD424A"/>
    <w:rsid w:val="00CD589E"/>
    <w:rsid w:val="00CD6B4D"/>
    <w:rsid w:val="00CD7141"/>
    <w:rsid w:val="00CE15E6"/>
    <w:rsid w:val="00CE24EB"/>
    <w:rsid w:val="00CE39EC"/>
    <w:rsid w:val="00CE3FF6"/>
    <w:rsid w:val="00CE4BB1"/>
    <w:rsid w:val="00CE5DA2"/>
    <w:rsid w:val="00CE5DE3"/>
    <w:rsid w:val="00CE70E5"/>
    <w:rsid w:val="00CE76CE"/>
    <w:rsid w:val="00CF067E"/>
    <w:rsid w:val="00CF103D"/>
    <w:rsid w:val="00CF3370"/>
    <w:rsid w:val="00CF344E"/>
    <w:rsid w:val="00CF35EA"/>
    <w:rsid w:val="00CF373C"/>
    <w:rsid w:val="00CF4394"/>
    <w:rsid w:val="00CF5394"/>
    <w:rsid w:val="00CF62EE"/>
    <w:rsid w:val="00CF6777"/>
    <w:rsid w:val="00CF684A"/>
    <w:rsid w:val="00CF6AD5"/>
    <w:rsid w:val="00D02BB0"/>
    <w:rsid w:val="00D02D6C"/>
    <w:rsid w:val="00D03A23"/>
    <w:rsid w:val="00D052E9"/>
    <w:rsid w:val="00D10A52"/>
    <w:rsid w:val="00D119AA"/>
    <w:rsid w:val="00D11D41"/>
    <w:rsid w:val="00D12694"/>
    <w:rsid w:val="00D13274"/>
    <w:rsid w:val="00D13429"/>
    <w:rsid w:val="00D1568D"/>
    <w:rsid w:val="00D15767"/>
    <w:rsid w:val="00D16C1C"/>
    <w:rsid w:val="00D16C23"/>
    <w:rsid w:val="00D20FCE"/>
    <w:rsid w:val="00D2181C"/>
    <w:rsid w:val="00D21EAD"/>
    <w:rsid w:val="00D24689"/>
    <w:rsid w:val="00D24F7A"/>
    <w:rsid w:val="00D253B5"/>
    <w:rsid w:val="00D2568D"/>
    <w:rsid w:val="00D26AC1"/>
    <w:rsid w:val="00D26AC3"/>
    <w:rsid w:val="00D27EE8"/>
    <w:rsid w:val="00D31C1D"/>
    <w:rsid w:val="00D32757"/>
    <w:rsid w:val="00D32AD1"/>
    <w:rsid w:val="00D34582"/>
    <w:rsid w:val="00D34808"/>
    <w:rsid w:val="00D362BA"/>
    <w:rsid w:val="00D379C2"/>
    <w:rsid w:val="00D4066F"/>
    <w:rsid w:val="00D40DB1"/>
    <w:rsid w:val="00D41335"/>
    <w:rsid w:val="00D417DB"/>
    <w:rsid w:val="00D4299C"/>
    <w:rsid w:val="00D4316D"/>
    <w:rsid w:val="00D43AD6"/>
    <w:rsid w:val="00D43DA4"/>
    <w:rsid w:val="00D46AE5"/>
    <w:rsid w:val="00D46DFA"/>
    <w:rsid w:val="00D4714A"/>
    <w:rsid w:val="00D47AE2"/>
    <w:rsid w:val="00D50709"/>
    <w:rsid w:val="00D51B0E"/>
    <w:rsid w:val="00D51B94"/>
    <w:rsid w:val="00D5464C"/>
    <w:rsid w:val="00D553C2"/>
    <w:rsid w:val="00D55BB3"/>
    <w:rsid w:val="00D5694C"/>
    <w:rsid w:val="00D56A94"/>
    <w:rsid w:val="00D60739"/>
    <w:rsid w:val="00D6122D"/>
    <w:rsid w:val="00D613F4"/>
    <w:rsid w:val="00D6266B"/>
    <w:rsid w:val="00D63783"/>
    <w:rsid w:val="00D647C5"/>
    <w:rsid w:val="00D64DE3"/>
    <w:rsid w:val="00D65108"/>
    <w:rsid w:val="00D65324"/>
    <w:rsid w:val="00D66799"/>
    <w:rsid w:val="00D6692B"/>
    <w:rsid w:val="00D7013F"/>
    <w:rsid w:val="00D70861"/>
    <w:rsid w:val="00D718B3"/>
    <w:rsid w:val="00D71FF2"/>
    <w:rsid w:val="00D74898"/>
    <w:rsid w:val="00D7533F"/>
    <w:rsid w:val="00D76572"/>
    <w:rsid w:val="00D76E67"/>
    <w:rsid w:val="00D7749A"/>
    <w:rsid w:val="00D777C4"/>
    <w:rsid w:val="00D7799B"/>
    <w:rsid w:val="00D77A76"/>
    <w:rsid w:val="00D8058A"/>
    <w:rsid w:val="00D80F9E"/>
    <w:rsid w:val="00D814EC"/>
    <w:rsid w:val="00D81AD0"/>
    <w:rsid w:val="00D81D7F"/>
    <w:rsid w:val="00D841A8"/>
    <w:rsid w:val="00D84F75"/>
    <w:rsid w:val="00D85677"/>
    <w:rsid w:val="00D90827"/>
    <w:rsid w:val="00D91071"/>
    <w:rsid w:val="00D95C1B"/>
    <w:rsid w:val="00D96E31"/>
    <w:rsid w:val="00DA149A"/>
    <w:rsid w:val="00DA1AA1"/>
    <w:rsid w:val="00DA1B8E"/>
    <w:rsid w:val="00DA34EB"/>
    <w:rsid w:val="00DA4FBB"/>
    <w:rsid w:val="00DA5832"/>
    <w:rsid w:val="00DA5B2C"/>
    <w:rsid w:val="00DA60F0"/>
    <w:rsid w:val="00DA64D9"/>
    <w:rsid w:val="00DA7A2A"/>
    <w:rsid w:val="00DB12A7"/>
    <w:rsid w:val="00DB1EBF"/>
    <w:rsid w:val="00DB2FA2"/>
    <w:rsid w:val="00DB3148"/>
    <w:rsid w:val="00DB406A"/>
    <w:rsid w:val="00DB5292"/>
    <w:rsid w:val="00DB5FC7"/>
    <w:rsid w:val="00DB6E76"/>
    <w:rsid w:val="00DB6F31"/>
    <w:rsid w:val="00DB77D8"/>
    <w:rsid w:val="00DB7B36"/>
    <w:rsid w:val="00DC0F63"/>
    <w:rsid w:val="00DC11E7"/>
    <w:rsid w:val="00DC2642"/>
    <w:rsid w:val="00DC4A2F"/>
    <w:rsid w:val="00DC4B53"/>
    <w:rsid w:val="00DC521D"/>
    <w:rsid w:val="00DC76DB"/>
    <w:rsid w:val="00DD0B26"/>
    <w:rsid w:val="00DD2BF0"/>
    <w:rsid w:val="00DD2CAD"/>
    <w:rsid w:val="00DD365D"/>
    <w:rsid w:val="00DD66D1"/>
    <w:rsid w:val="00DD7C71"/>
    <w:rsid w:val="00DE0112"/>
    <w:rsid w:val="00DE02E2"/>
    <w:rsid w:val="00DE167B"/>
    <w:rsid w:val="00DE2B08"/>
    <w:rsid w:val="00DE37F2"/>
    <w:rsid w:val="00DE4E49"/>
    <w:rsid w:val="00DE4F95"/>
    <w:rsid w:val="00DE53E4"/>
    <w:rsid w:val="00DE5D7C"/>
    <w:rsid w:val="00DE61BF"/>
    <w:rsid w:val="00DE6E87"/>
    <w:rsid w:val="00DE739A"/>
    <w:rsid w:val="00DF1236"/>
    <w:rsid w:val="00DF15E8"/>
    <w:rsid w:val="00DF20E3"/>
    <w:rsid w:val="00DF2739"/>
    <w:rsid w:val="00DF33D3"/>
    <w:rsid w:val="00DF36AF"/>
    <w:rsid w:val="00DF4F63"/>
    <w:rsid w:val="00DF515B"/>
    <w:rsid w:val="00DF6703"/>
    <w:rsid w:val="00DF7037"/>
    <w:rsid w:val="00DF7591"/>
    <w:rsid w:val="00DF7645"/>
    <w:rsid w:val="00E003DF"/>
    <w:rsid w:val="00E0046A"/>
    <w:rsid w:val="00E004FF"/>
    <w:rsid w:val="00E006C3"/>
    <w:rsid w:val="00E011D8"/>
    <w:rsid w:val="00E01F81"/>
    <w:rsid w:val="00E02254"/>
    <w:rsid w:val="00E060FC"/>
    <w:rsid w:val="00E101FD"/>
    <w:rsid w:val="00E117A6"/>
    <w:rsid w:val="00E1227E"/>
    <w:rsid w:val="00E12734"/>
    <w:rsid w:val="00E131BD"/>
    <w:rsid w:val="00E14B6E"/>
    <w:rsid w:val="00E15545"/>
    <w:rsid w:val="00E15BB8"/>
    <w:rsid w:val="00E15D23"/>
    <w:rsid w:val="00E15FE7"/>
    <w:rsid w:val="00E177A7"/>
    <w:rsid w:val="00E217DB"/>
    <w:rsid w:val="00E25F3D"/>
    <w:rsid w:val="00E2676A"/>
    <w:rsid w:val="00E32500"/>
    <w:rsid w:val="00E32ACB"/>
    <w:rsid w:val="00E33331"/>
    <w:rsid w:val="00E333A4"/>
    <w:rsid w:val="00E34E9F"/>
    <w:rsid w:val="00E34F0E"/>
    <w:rsid w:val="00E353B8"/>
    <w:rsid w:val="00E354B5"/>
    <w:rsid w:val="00E354D8"/>
    <w:rsid w:val="00E35639"/>
    <w:rsid w:val="00E36169"/>
    <w:rsid w:val="00E40334"/>
    <w:rsid w:val="00E403CB"/>
    <w:rsid w:val="00E40508"/>
    <w:rsid w:val="00E41FF1"/>
    <w:rsid w:val="00E42EE2"/>
    <w:rsid w:val="00E4332E"/>
    <w:rsid w:val="00E435D9"/>
    <w:rsid w:val="00E44325"/>
    <w:rsid w:val="00E445A1"/>
    <w:rsid w:val="00E44881"/>
    <w:rsid w:val="00E46769"/>
    <w:rsid w:val="00E472DD"/>
    <w:rsid w:val="00E509C5"/>
    <w:rsid w:val="00E51B66"/>
    <w:rsid w:val="00E52208"/>
    <w:rsid w:val="00E52464"/>
    <w:rsid w:val="00E528D6"/>
    <w:rsid w:val="00E52A8A"/>
    <w:rsid w:val="00E53247"/>
    <w:rsid w:val="00E53622"/>
    <w:rsid w:val="00E54B8D"/>
    <w:rsid w:val="00E6146F"/>
    <w:rsid w:val="00E64FC2"/>
    <w:rsid w:val="00E66231"/>
    <w:rsid w:val="00E66BB6"/>
    <w:rsid w:val="00E674AE"/>
    <w:rsid w:val="00E70EEF"/>
    <w:rsid w:val="00E76A5C"/>
    <w:rsid w:val="00E8105B"/>
    <w:rsid w:val="00E82136"/>
    <w:rsid w:val="00E824A2"/>
    <w:rsid w:val="00E82CA2"/>
    <w:rsid w:val="00E82F5E"/>
    <w:rsid w:val="00E838A1"/>
    <w:rsid w:val="00E838D0"/>
    <w:rsid w:val="00E83E6C"/>
    <w:rsid w:val="00E846D7"/>
    <w:rsid w:val="00E8557E"/>
    <w:rsid w:val="00E859C5"/>
    <w:rsid w:val="00E8649B"/>
    <w:rsid w:val="00E86F03"/>
    <w:rsid w:val="00E90AC9"/>
    <w:rsid w:val="00E926FB"/>
    <w:rsid w:val="00E94937"/>
    <w:rsid w:val="00E96A73"/>
    <w:rsid w:val="00E97073"/>
    <w:rsid w:val="00E97780"/>
    <w:rsid w:val="00E97D8B"/>
    <w:rsid w:val="00EA0FAA"/>
    <w:rsid w:val="00EA25CA"/>
    <w:rsid w:val="00EA3DC1"/>
    <w:rsid w:val="00EA42CA"/>
    <w:rsid w:val="00EA4E66"/>
    <w:rsid w:val="00EA56C9"/>
    <w:rsid w:val="00EA59B6"/>
    <w:rsid w:val="00EA5EF7"/>
    <w:rsid w:val="00EA738D"/>
    <w:rsid w:val="00EB09D4"/>
    <w:rsid w:val="00EB0F85"/>
    <w:rsid w:val="00EB20E1"/>
    <w:rsid w:val="00EB3771"/>
    <w:rsid w:val="00EB68DB"/>
    <w:rsid w:val="00EB69B4"/>
    <w:rsid w:val="00EB6D35"/>
    <w:rsid w:val="00EC0E9C"/>
    <w:rsid w:val="00EC23A5"/>
    <w:rsid w:val="00EC435D"/>
    <w:rsid w:val="00EC43F5"/>
    <w:rsid w:val="00EC5910"/>
    <w:rsid w:val="00EC5A89"/>
    <w:rsid w:val="00EC6495"/>
    <w:rsid w:val="00EC74C6"/>
    <w:rsid w:val="00EC7B26"/>
    <w:rsid w:val="00ED0570"/>
    <w:rsid w:val="00ED46CA"/>
    <w:rsid w:val="00ED5508"/>
    <w:rsid w:val="00ED6456"/>
    <w:rsid w:val="00ED78C6"/>
    <w:rsid w:val="00EE09CD"/>
    <w:rsid w:val="00EE12AB"/>
    <w:rsid w:val="00EE16DE"/>
    <w:rsid w:val="00EE1EB2"/>
    <w:rsid w:val="00EE462E"/>
    <w:rsid w:val="00EE48DF"/>
    <w:rsid w:val="00EE71E9"/>
    <w:rsid w:val="00EE73C1"/>
    <w:rsid w:val="00EE771F"/>
    <w:rsid w:val="00EF195F"/>
    <w:rsid w:val="00EF2EED"/>
    <w:rsid w:val="00EF3006"/>
    <w:rsid w:val="00EF39C7"/>
    <w:rsid w:val="00EF43AE"/>
    <w:rsid w:val="00EF7B8A"/>
    <w:rsid w:val="00F012C9"/>
    <w:rsid w:val="00F01798"/>
    <w:rsid w:val="00F0300C"/>
    <w:rsid w:val="00F03B19"/>
    <w:rsid w:val="00F03E8E"/>
    <w:rsid w:val="00F04C7A"/>
    <w:rsid w:val="00F07FE9"/>
    <w:rsid w:val="00F1075D"/>
    <w:rsid w:val="00F124CC"/>
    <w:rsid w:val="00F1308D"/>
    <w:rsid w:val="00F1359F"/>
    <w:rsid w:val="00F14F87"/>
    <w:rsid w:val="00F15809"/>
    <w:rsid w:val="00F16CD6"/>
    <w:rsid w:val="00F16D7D"/>
    <w:rsid w:val="00F1714F"/>
    <w:rsid w:val="00F17865"/>
    <w:rsid w:val="00F17A10"/>
    <w:rsid w:val="00F20FF6"/>
    <w:rsid w:val="00F21AF7"/>
    <w:rsid w:val="00F22DD7"/>
    <w:rsid w:val="00F22FA9"/>
    <w:rsid w:val="00F24632"/>
    <w:rsid w:val="00F24AFE"/>
    <w:rsid w:val="00F26B41"/>
    <w:rsid w:val="00F27349"/>
    <w:rsid w:val="00F30144"/>
    <w:rsid w:val="00F30462"/>
    <w:rsid w:val="00F3165E"/>
    <w:rsid w:val="00F316F4"/>
    <w:rsid w:val="00F31B64"/>
    <w:rsid w:val="00F3206A"/>
    <w:rsid w:val="00F33774"/>
    <w:rsid w:val="00F33EA8"/>
    <w:rsid w:val="00F357BB"/>
    <w:rsid w:val="00F3600A"/>
    <w:rsid w:val="00F37800"/>
    <w:rsid w:val="00F40DFB"/>
    <w:rsid w:val="00F41E0C"/>
    <w:rsid w:val="00F41F63"/>
    <w:rsid w:val="00F423EE"/>
    <w:rsid w:val="00F42791"/>
    <w:rsid w:val="00F4408D"/>
    <w:rsid w:val="00F46BB2"/>
    <w:rsid w:val="00F46C34"/>
    <w:rsid w:val="00F47E93"/>
    <w:rsid w:val="00F502D7"/>
    <w:rsid w:val="00F50F16"/>
    <w:rsid w:val="00F53AA0"/>
    <w:rsid w:val="00F53E06"/>
    <w:rsid w:val="00F54184"/>
    <w:rsid w:val="00F55D30"/>
    <w:rsid w:val="00F56160"/>
    <w:rsid w:val="00F57C86"/>
    <w:rsid w:val="00F57DC8"/>
    <w:rsid w:val="00F6092E"/>
    <w:rsid w:val="00F60B52"/>
    <w:rsid w:val="00F637C9"/>
    <w:rsid w:val="00F63ED8"/>
    <w:rsid w:val="00F648DE"/>
    <w:rsid w:val="00F64F6F"/>
    <w:rsid w:val="00F65C72"/>
    <w:rsid w:val="00F66996"/>
    <w:rsid w:val="00F70E88"/>
    <w:rsid w:val="00F70EA4"/>
    <w:rsid w:val="00F71960"/>
    <w:rsid w:val="00F72418"/>
    <w:rsid w:val="00F72D0B"/>
    <w:rsid w:val="00F72E5A"/>
    <w:rsid w:val="00F7305F"/>
    <w:rsid w:val="00F74FA8"/>
    <w:rsid w:val="00F75A7F"/>
    <w:rsid w:val="00F75C6E"/>
    <w:rsid w:val="00F80683"/>
    <w:rsid w:val="00F82200"/>
    <w:rsid w:val="00F83120"/>
    <w:rsid w:val="00F836CC"/>
    <w:rsid w:val="00F850D6"/>
    <w:rsid w:val="00F85AE0"/>
    <w:rsid w:val="00F86158"/>
    <w:rsid w:val="00F9005E"/>
    <w:rsid w:val="00F93872"/>
    <w:rsid w:val="00F944CF"/>
    <w:rsid w:val="00F95571"/>
    <w:rsid w:val="00F95BF3"/>
    <w:rsid w:val="00F95F67"/>
    <w:rsid w:val="00F960D0"/>
    <w:rsid w:val="00F968FD"/>
    <w:rsid w:val="00F976DC"/>
    <w:rsid w:val="00FA045F"/>
    <w:rsid w:val="00FA17A9"/>
    <w:rsid w:val="00FA2795"/>
    <w:rsid w:val="00FA4E8B"/>
    <w:rsid w:val="00FA4FE4"/>
    <w:rsid w:val="00FA53E6"/>
    <w:rsid w:val="00FA5716"/>
    <w:rsid w:val="00FA7CE3"/>
    <w:rsid w:val="00FA7D3D"/>
    <w:rsid w:val="00FB06A3"/>
    <w:rsid w:val="00FB0C0D"/>
    <w:rsid w:val="00FB22A1"/>
    <w:rsid w:val="00FB2FC8"/>
    <w:rsid w:val="00FB41E1"/>
    <w:rsid w:val="00FB4343"/>
    <w:rsid w:val="00FB58A0"/>
    <w:rsid w:val="00FB73B2"/>
    <w:rsid w:val="00FB7816"/>
    <w:rsid w:val="00FB7ADE"/>
    <w:rsid w:val="00FB7F7E"/>
    <w:rsid w:val="00FC01CC"/>
    <w:rsid w:val="00FC0203"/>
    <w:rsid w:val="00FC020B"/>
    <w:rsid w:val="00FC11D0"/>
    <w:rsid w:val="00FC1D2E"/>
    <w:rsid w:val="00FC2A7D"/>
    <w:rsid w:val="00FC4DA0"/>
    <w:rsid w:val="00FC4E90"/>
    <w:rsid w:val="00FC5664"/>
    <w:rsid w:val="00FC5A1C"/>
    <w:rsid w:val="00FC7416"/>
    <w:rsid w:val="00FC7C57"/>
    <w:rsid w:val="00FD0917"/>
    <w:rsid w:val="00FD18A8"/>
    <w:rsid w:val="00FD23DE"/>
    <w:rsid w:val="00FD23F2"/>
    <w:rsid w:val="00FD44EB"/>
    <w:rsid w:val="00FD740F"/>
    <w:rsid w:val="00FE0BDF"/>
    <w:rsid w:val="00FE1108"/>
    <w:rsid w:val="00FE12E2"/>
    <w:rsid w:val="00FE1956"/>
    <w:rsid w:val="00FE2A00"/>
    <w:rsid w:val="00FE3578"/>
    <w:rsid w:val="00FE5168"/>
    <w:rsid w:val="00FE5CE5"/>
    <w:rsid w:val="00FE73CA"/>
    <w:rsid w:val="00FE758D"/>
    <w:rsid w:val="00FE75C9"/>
    <w:rsid w:val="00FF219C"/>
    <w:rsid w:val="00FF5DF9"/>
    <w:rsid w:val="00FF7835"/>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E55F"/>
  <w15:docId w15:val="{D71FE679-C972-45C3-BEEF-ECAB8721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B1A2-2A48-48BF-B64D-C48FD4C5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12</Pages>
  <Words>3216</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3714</cp:revision>
  <dcterms:created xsi:type="dcterms:W3CDTF">2021-10-18T13:10:00Z</dcterms:created>
  <dcterms:modified xsi:type="dcterms:W3CDTF">2022-08-25T15:57:00Z</dcterms:modified>
</cp:coreProperties>
</file>