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9" w:rsidRPr="00361613" w:rsidRDefault="00C57989" w:rsidP="00361613">
      <w:pPr>
        <w:tabs>
          <w:tab w:val="left" w:pos="1006"/>
          <w:tab w:val="center" w:pos="4394"/>
        </w:tabs>
        <w:spacing w:after="0" w:line="240" w:lineRule="auto"/>
        <w:jc w:val="center"/>
        <w:rPr>
          <w:rFonts w:ascii="Palatino Linotype" w:hAnsi="Palatino Linotype" w:cs="Calibri"/>
          <w:b/>
        </w:rPr>
      </w:pPr>
      <w:r w:rsidRPr="00361613">
        <w:rPr>
          <w:rFonts w:ascii="Palatino Linotype" w:hAnsi="Palatino Linotype" w:cs="Calibri"/>
          <w:b/>
        </w:rPr>
        <w:t>ACTA RESOLUTIVA DE LA SESIÓN No. 0</w:t>
      </w:r>
      <w:r w:rsidR="00FE314C">
        <w:rPr>
          <w:rFonts w:ascii="Palatino Linotype" w:hAnsi="Palatino Linotype" w:cs="Calibri"/>
          <w:b/>
        </w:rPr>
        <w:t>48</w:t>
      </w:r>
      <w:r w:rsidRPr="00361613">
        <w:rPr>
          <w:rFonts w:ascii="Palatino Linotype" w:hAnsi="Palatino Linotype" w:cs="Calibri"/>
          <w:b/>
        </w:rPr>
        <w:t xml:space="preserve"> ORDINARIA DE LA</w:t>
      </w:r>
    </w:p>
    <w:p w:rsidR="00C57989" w:rsidRPr="000727DD" w:rsidRDefault="004A2FBC" w:rsidP="000727DD">
      <w:pPr>
        <w:tabs>
          <w:tab w:val="left" w:pos="1006"/>
          <w:tab w:val="center" w:pos="4394"/>
        </w:tabs>
        <w:spacing w:after="0" w:line="240" w:lineRule="auto"/>
        <w:jc w:val="center"/>
        <w:rPr>
          <w:rFonts w:ascii="Palatino Linotype" w:hAnsi="Palatino Linotype" w:cs="Calibri"/>
          <w:b/>
        </w:rPr>
      </w:pPr>
      <w:r w:rsidRPr="000727DD">
        <w:rPr>
          <w:rFonts w:ascii="Palatino Linotype" w:hAnsi="Palatino Linotype" w:cs="Calibri"/>
          <w:b/>
        </w:rPr>
        <w:t>COMISIÓN DE PROPIEDAD Y ESPACIO PÚBLICO</w:t>
      </w:r>
    </w:p>
    <w:p w:rsidR="00C57989" w:rsidRPr="000727DD" w:rsidRDefault="00C57989" w:rsidP="000727DD">
      <w:pPr>
        <w:spacing w:after="0" w:line="240" w:lineRule="auto"/>
        <w:jc w:val="center"/>
        <w:rPr>
          <w:rFonts w:ascii="Palatino Linotype" w:hAnsi="Palatino Linotype" w:cs="Calibri"/>
          <w:b/>
        </w:rPr>
      </w:pPr>
    </w:p>
    <w:p w:rsidR="00C57989" w:rsidRPr="000727DD" w:rsidRDefault="004A2FBC" w:rsidP="000727DD">
      <w:pPr>
        <w:spacing w:after="0" w:line="240" w:lineRule="auto"/>
        <w:jc w:val="center"/>
        <w:rPr>
          <w:rFonts w:ascii="Palatino Linotype" w:hAnsi="Palatino Linotype" w:cs="Calibri"/>
          <w:b/>
        </w:rPr>
      </w:pPr>
      <w:r w:rsidRPr="000727DD">
        <w:rPr>
          <w:rFonts w:ascii="Palatino Linotype" w:hAnsi="Palatino Linotype" w:cs="Calibri"/>
          <w:b/>
        </w:rPr>
        <w:t>MIERCOLES</w:t>
      </w:r>
      <w:r w:rsidR="003648F4" w:rsidRPr="000727DD">
        <w:rPr>
          <w:rFonts w:ascii="Palatino Linotype" w:hAnsi="Palatino Linotype" w:cs="Calibri"/>
          <w:b/>
        </w:rPr>
        <w:t xml:space="preserve"> </w:t>
      </w:r>
      <w:r w:rsidR="00986EC2">
        <w:rPr>
          <w:rFonts w:ascii="Palatino Linotype" w:hAnsi="Palatino Linotype" w:cs="Calibri"/>
          <w:b/>
        </w:rPr>
        <w:tab/>
      </w:r>
      <w:r w:rsidR="00FE314C">
        <w:rPr>
          <w:rFonts w:ascii="Palatino Linotype" w:hAnsi="Palatino Linotype" w:cs="Calibri"/>
          <w:b/>
        </w:rPr>
        <w:t>08</w:t>
      </w:r>
      <w:r w:rsidR="00986EC2">
        <w:rPr>
          <w:rFonts w:ascii="Palatino Linotype" w:hAnsi="Palatino Linotype" w:cs="Calibri"/>
          <w:b/>
        </w:rPr>
        <w:t xml:space="preserve"> DE </w:t>
      </w:r>
      <w:r w:rsidR="00FE314C">
        <w:rPr>
          <w:rFonts w:ascii="Palatino Linotype" w:hAnsi="Palatino Linotype" w:cs="Calibri"/>
          <w:b/>
        </w:rPr>
        <w:t>SEPTIEMBRE</w:t>
      </w:r>
      <w:r w:rsidR="00F11B20">
        <w:rPr>
          <w:rFonts w:ascii="Palatino Linotype" w:hAnsi="Palatino Linotype" w:cs="Calibri"/>
          <w:b/>
        </w:rPr>
        <w:t xml:space="preserve"> </w:t>
      </w:r>
      <w:r w:rsidR="00EC4196">
        <w:rPr>
          <w:rFonts w:ascii="Palatino Linotype" w:hAnsi="Palatino Linotype" w:cs="Calibri"/>
          <w:b/>
        </w:rPr>
        <w:t>DE 2021</w:t>
      </w:r>
    </w:p>
    <w:p w:rsidR="00C57989" w:rsidRPr="000727DD" w:rsidRDefault="00C57989"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cs="Calibri"/>
          <w:color w:val="000000"/>
        </w:rPr>
      </w:pPr>
      <w:r w:rsidRPr="000727DD">
        <w:rPr>
          <w:rFonts w:ascii="Palatino Linotype" w:hAnsi="Palatino Linotype" w:cs="Calibri"/>
          <w:color w:val="000000"/>
        </w:rPr>
        <w:t xml:space="preserve">En el Distrito Metropolitano de Quito, siendo las </w:t>
      </w:r>
      <w:r w:rsidR="005E2BEC" w:rsidRPr="000727DD">
        <w:rPr>
          <w:rFonts w:ascii="Palatino Linotype" w:hAnsi="Palatino Linotype" w:cs="Calibri"/>
          <w:color w:val="000000"/>
        </w:rPr>
        <w:t>1</w:t>
      </w:r>
      <w:r w:rsidR="001B72D3" w:rsidRPr="000727DD">
        <w:rPr>
          <w:rFonts w:ascii="Palatino Linotype" w:hAnsi="Palatino Linotype" w:cs="Calibri"/>
          <w:color w:val="000000"/>
        </w:rPr>
        <w:t>4H</w:t>
      </w:r>
      <w:r w:rsidR="00FE314C">
        <w:rPr>
          <w:rFonts w:ascii="Palatino Linotype" w:hAnsi="Palatino Linotype" w:cs="Calibri"/>
          <w:color w:val="000000"/>
        </w:rPr>
        <w:t>40</w:t>
      </w:r>
      <w:r w:rsidR="00FD79BD" w:rsidRPr="000727DD">
        <w:rPr>
          <w:rFonts w:ascii="Palatino Linotype" w:hAnsi="Palatino Linotype" w:cs="Calibri"/>
          <w:color w:val="000000"/>
        </w:rPr>
        <w:t xml:space="preserve"> </w:t>
      </w:r>
      <w:r w:rsidR="0094794F" w:rsidRPr="000727DD">
        <w:rPr>
          <w:rFonts w:ascii="Palatino Linotype" w:hAnsi="Palatino Linotype" w:cs="Calibri"/>
          <w:color w:val="000000"/>
        </w:rPr>
        <w:t xml:space="preserve">del </w:t>
      </w:r>
      <w:r w:rsidR="004A2FBC" w:rsidRPr="000727DD">
        <w:rPr>
          <w:rFonts w:ascii="Palatino Linotype" w:hAnsi="Palatino Linotype" w:cs="Calibri"/>
          <w:color w:val="000000"/>
        </w:rPr>
        <w:t xml:space="preserve">miércoles </w:t>
      </w:r>
      <w:r w:rsidR="00FE314C">
        <w:rPr>
          <w:rFonts w:ascii="Palatino Linotype" w:hAnsi="Palatino Linotype" w:cs="Calibri"/>
          <w:color w:val="000000"/>
        </w:rPr>
        <w:t>8 de septiembre</w:t>
      </w:r>
      <w:r w:rsidR="00A56D74" w:rsidRPr="000727DD">
        <w:rPr>
          <w:rFonts w:ascii="Palatino Linotype" w:hAnsi="Palatino Linotype" w:cs="Calibri"/>
          <w:color w:val="000000"/>
        </w:rPr>
        <w:t xml:space="preserve"> </w:t>
      </w:r>
      <w:r w:rsidR="00EC4196">
        <w:rPr>
          <w:rFonts w:ascii="Palatino Linotype" w:hAnsi="Palatino Linotype" w:cs="Calibri"/>
          <w:color w:val="000000"/>
        </w:rPr>
        <w:t>del año 2021</w:t>
      </w:r>
      <w:r w:rsidRPr="000727DD">
        <w:rPr>
          <w:rFonts w:ascii="Palatino Linotype" w:hAnsi="Palatino Linotype" w:cs="Calibri"/>
          <w:color w:val="000000"/>
        </w:rPr>
        <w:t xml:space="preserve">, </w:t>
      </w:r>
      <w:r w:rsidR="008018B8">
        <w:rPr>
          <w:rFonts w:ascii="Palatino Linotype" w:hAnsi="Palatino Linotype" w:cs="Calibri"/>
          <w:color w:val="000000"/>
        </w:rPr>
        <w:t xml:space="preserve">conforme la convocatoria No. </w:t>
      </w:r>
      <w:r w:rsidR="00FE314C">
        <w:rPr>
          <w:rFonts w:ascii="Palatino Linotype" w:hAnsi="Palatino Linotype" w:cs="Calibri"/>
          <w:color w:val="000000"/>
        </w:rPr>
        <w:t>048</w:t>
      </w:r>
      <w:r w:rsidR="00EC4196">
        <w:rPr>
          <w:rFonts w:ascii="Palatino Linotype" w:hAnsi="Palatino Linotype" w:cs="Calibri"/>
          <w:color w:val="000000"/>
        </w:rPr>
        <w:t xml:space="preserve"> </w:t>
      </w:r>
      <w:r w:rsidRPr="000727DD">
        <w:rPr>
          <w:rFonts w:ascii="Palatino Linotype" w:hAnsi="Palatino Linotype" w:cs="Calibri"/>
          <w:color w:val="000000"/>
        </w:rPr>
        <w:t xml:space="preserve">de </w:t>
      </w:r>
      <w:r w:rsidR="00FE314C">
        <w:rPr>
          <w:rFonts w:ascii="Palatino Linotype" w:hAnsi="Palatino Linotype" w:cs="Calibri"/>
          <w:color w:val="000000"/>
        </w:rPr>
        <w:t>06</w:t>
      </w:r>
      <w:r w:rsidR="00986EC2">
        <w:rPr>
          <w:rFonts w:ascii="Palatino Linotype" w:hAnsi="Palatino Linotype" w:cs="Calibri"/>
          <w:color w:val="000000"/>
        </w:rPr>
        <w:t xml:space="preserve"> de </w:t>
      </w:r>
      <w:r w:rsidR="00FE314C">
        <w:rPr>
          <w:rFonts w:ascii="Palatino Linotype" w:hAnsi="Palatino Linotype" w:cs="Calibri"/>
          <w:color w:val="000000"/>
        </w:rPr>
        <w:t>septiembre</w:t>
      </w:r>
      <w:r w:rsidR="00A56D74" w:rsidRPr="000727DD">
        <w:rPr>
          <w:rFonts w:ascii="Palatino Linotype" w:hAnsi="Palatino Linotype" w:cs="Calibri"/>
          <w:color w:val="000000"/>
        </w:rPr>
        <w:t xml:space="preserve"> </w:t>
      </w:r>
      <w:r w:rsidR="00EC4196">
        <w:rPr>
          <w:rFonts w:ascii="Palatino Linotype" w:hAnsi="Palatino Linotype" w:cs="Calibri"/>
          <w:color w:val="000000"/>
        </w:rPr>
        <w:t>de 2021</w:t>
      </w:r>
      <w:r w:rsidRPr="000727DD">
        <w:rPr>
          <w:rFonts w:ascii="Palatino Linotype" w:hAnsi="Palatino Linotype" w:cs="Calibri"/>
          <w:color w:val="000000"/>
        </w:rPr>
        <w:t xml:space="preserve">, se lleva a cabo </w:t>
      </w:r>
      <w:r w:rsidR="009E1B09" w:rsidRPr="000727DD">
        <w:rPr>
          <w:rFonts w:ascii="Palatino Linotype" w:hAnsi="Palatino Linotype" w:cs="Calibri"/>
          <w:color w:val="000000"/>
        </w:rPr>
        <w:t xml:space="preserve">a través de la plataforma digital </w:t>
      </w:r>
      <w:r w:rsidR="005E5897" w:rsidRPr="000727DD">
        <w:rPr>
          <w:rFonts w:ascii="Palatino Linotype" w:hAnsi="Palatino Linotype" w:cs="Calibri"/>
          <w:color w:val="000000"/>
        </w:rPr>
        <w:t>Teams</w:t>
      </w:r>
      <w:r w:rsidRPr="000727DD">
        <w:rPr>
          <w:rFonts w:ascii="Palatino Linotype" w:hAnsi="Palatino Linotype" w:cs="Calibri"/>
          <w:color w:val="000000"/>
        </w:rPr>
        <w:t xml:space="preserve"> la sesión </w:t>
      </w:r>
      <w:r w:rsidR="00FE314C">
        <w:rPr>
          <w:rFonts w:ascii="Palatino Linotype" w:hAnsi="Palatino Linotype" w:cs="Calibri"/>
          <w:color w:val="000000"/>
        </w:rPr>
        <w:t>No. 048</w:t>
      </w:r>
      <w:r w:rsidRPr="000727DD">
        <w:rPr>
          <w:rFonts w:ascii="Palatino Linotype" w:hAnsi="Palatino Linotype" w:cs="Calibri"/>
          <w:color w:val="000000"/>
        </w:rPr>
        <w:t xml:space="preserve"> ordinaria de la Comisión de </w:t>
      </w:r>
      <w:r w:rsidR="004A2FBC" w:rsidRPr="000727DD">
        <w:rPr>
          <w:rFonts w:ascii="Palatino Linotype" w:hAnsi="Palatino Linotype" w:cs="Calibri"/>
          <w:color w:val="000000"/>
        </w:rPr>
        <w:t>Propiedad y Espacio Público</w:t>
      </w:r>
      <w:r w:rsidRPr="000727DD">
        <w:rPr>
          <w:rFonts w:ascii="Palatino Linotype" w:hAnsi="Palatino Linotype" w:cs="Calibri"/>
          <w:color w:val="000000"/>
        </w:rPr>
        <w:t xml:space="preserve">, presidida por </w:t>
      </w:r>
      <w:r w:rsidR="004A2FBC" w:rsidRPr="000727DD">
        <w:rPr>
          <w:rFonts w:ascii="Palatino Linotype" w:hAnsi="Palatino Linotype" w:cs="Calibri"/>
          <w:color w:val="000000"/>
        </w:rPr>
        <w:t>el señor concejal Marco Collaguazo</w:t>
      </w:r>
      <w:r w:rsidRPr="000727DD">
        <w:rPr>
          <w:rFonts w:ascii="Palatino Linotype" w:hAnsi="Palatino Linotype" w:cs="Calibri"/>
          <w:color w:val="000000"/>
        </w:rPr>
        <w:t>.</w:t>
      </w:r>
    </w:p>
    <w:p w:rsidR="00C57989" w:rsidRPr="000727DD" w:rsidRDefault="00C57989" w:rsidP="000727DD">
      <w:pPr>
        <w:spacing w:after="0" w:line="240" w:lineRule="auto"/>
        <w:jc w:val="both"/>
        <w:rPr>
          <w:rFonts w:ascii="Palatino Linotype" w:hAnsi="Palatino Linotype" w:cs="Calibri"/>
          <w:color w:val="000000"/>
        </w:rPr>
      </w:pPr>
    </w:p>
    <w:p w:rsidR="00C57989" w:rsidRPr="000727DD" w:rsidRDefault="004A2FBC" w:rsidP="000727DD">
      <w:pPr>
        <w:spacing w:after="0" w:line="240" w:lineRule="auto"/>
        <w:jc w:val="both"/>
        <w:rPr>
          <w:rFonts w:ascii="Palatino Linotype" w:hAnsi="Palatino Linotype" w:cs="Calibri"/>
          <w:color w:val="000000"/>
        </w:rPr>
      </w:pPr>
      <w:r w:rsidRPr="000727DD">
        <w:rPr>
          <w:rFonts w:ascii="Palatino Linotype" w:hAnsi="Palatino Linotype" w:cs="Calibri"/>
          <w:color w:val="000000"/>
        </w:rPr>
        <w:t>Por disposición del presidente</w:t>
      </w:r>
      <w:r w:rsidR="00C57989" w:rsidRPr="000727DD">
        <w:rPr>
          <w:rFonts w:ascii="Palatino Linotype" w:hAnsi="Palatino Linotype" w:cs="Calibri"/>
          <w:color w:val="000000"/>
        </w:rPr>
        <w:t xml:space="preserve"> de la Comisión de </w:t>
      </w:r>
      <w:r w:rsidRPr="000727DD">
        <w:rPr>
          <w:rFonts w:ascii="Palatino Linotype" w:hAnsi="Palatino Linotype" w:cs="Calibri"/>
          <w:color w:val="000000"/>
        </w:rPr>
        <w:t>Propiedad y Espacio Público</w:t>
      </w:r>
      <w:r w:rsidR="00C57989" w:rsidRPr="000727DD">
        <w:rPr>
          <w:rFonts w:ascii="Palatino Linotype" w:hAnsi="Palatino Linotype" w:cs="Calibri"/>
          <w:color w:val="000000"/>
        </w:rPr>
        <w:t>, se procede a constatar el quórum legal y reglamentario en la sala, el mismo que se encuentra conformado por los siguientes concejales</w:t>
      </w:r>
      <w:r w:rsidR="006F55A2" w:rsidRPr="000727DD">
        <w:rPr>
          <w:rFonts w:ascii="Palatino Linotype" w:hAnsi="Palatino Linotype" w:cs="Calibri"/>
          <w:color w:val="000000"/>
        </w:rPr>
        <w:t xml:space="preserve"> presentes:</w:t>
      </w:r>
      <w:r w:rsidR="00C57989" w:rsidRPr="000727DD">
        <w:rPr>
          <w:rFonts w:ascii="Palatino Linotype" w:hAnsi="Palatino Linotype" w:cs="Calibri"/>
          <w:color w:val="000000"/>
        </w:rPr>
        <w:t xml:space="preserve"> </w:t>
      </w:r>
    </w:p>
    <w:p w:rsidR="004A2FBC" w:rsidRPr="000727DD" w:rsidRDefault="004A2FBC" w:rsidP="000727DD">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C57989" w:rsidRPr="000727DD" w:rsidTr="006253FD">
        <w:trPr>
          <w:trHeight w:val="260"/>
          <w:jc w:val="center"/>
        </w:trPr>
        <w:tc>
          <w:tcPr>
            <w:tcW w:w="7403"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INICIO SESIÓN</w:t>
            </w:r>
          </w:p>
        </w:tc>
      </w:tr>
      <w:tr w:rsidR="009E5242" w:rsidRPr="000727DD" w:rsidTr="006253FD">
        <w:trPr>
          <w:trHeight w:val="260"/>
          <w:jc w:val="center"/>
        </w:trPr>
        <w:tc>
          <w:tcPr>
            <w:tcW w:w="3640"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904"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59"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6253FD">
        <w:trPr>
          <w:trHeight w:val="246"/>
          <w:jc w:val="center"/>
        </w:trPr>
        <w:tc>
          <w:tcPr>
            <w:tcW w:w="3640" w:type="dxa"/>
            <w:shd w:val="clear" w:color="auto" w:fill="auto"/>
          </w:tcPr>
          <w:p w:rsidR="00C57989" w:rsidRPr="000727DD" w:rsidRDefault="00CE01F8"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904"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60"/>
          <w:jc w:val="center"/>
        </w:trPr>
        <w:tc>
          <w:tcPr>
            <w:tcW w:w="3640" w:type="dxa"/>
            <w:shd w:val="clear" w:color="auto" w:fill="auto"/>
          </w:tcPr>
          <w:p w:rsidR="00C57989" w:rsidRPr="000727DD" w:rsidRDefault="00FE314C" w:rsidP="00FE314C">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Analía Ledesma</w:t>
            </w:r>
            <w:r>
              <w:rPr>
                <w:rFonts w:ascii="Palatino Linotype" w:hAnsi="Palatino Linotype"/>
                <w:b/>
                <w:i w:val="0"/>
                <w:color w:val="000000"/>
                <w:sz w:val="22"/>
                <w:szCs w:val="22"/>
                <w:lang w:val="es-ES"/>
              </w:rPr>
              <w:t xml:space="preserve"> </w:t>
            </w:r>
          </w:p>
        </w:tc>
        <w:tc>
          <w:tcPr>
            <w:tcW w:w="1904"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c>
          <w:tcPr>
            <w:tcW w:w="1859" w:type="dxa"/>
            <w:shd w:val="clear" w:color="auto" w:fill="auto"/>
          </w:tcPr>
          <w:p w:rsidR="002D74B5" w:rsidRPr="000727DD" w:rsidRDefault="00FE314C"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57989" w:rsidRPr="000727DD" w:rsidTr="006253FD">
        <w:trPr>
          <w:trHeight w:val="260"/>
          <w:jc w:val="center"/>
        </w:trPr>
        <w:tc>
          <w:tcPr>
            <w:tcW w:w="3640" w:type="dxa"/>
            <w:shd w:val="clear" w:color="auto" w:fill="auto"/>
          </w:tcPr>
          <w:p w:rsidR="00C57989" w:rsidRPr="000727DD" w:rsidRDefault="00FE314C" w:rsidP="000727DD">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Milton Chantera</w:t>
            </w:r>
          </w:p>
        </w:tc>
        <w:tc>
          <w:tcPr>
            <w:tcW w:w="1904" w:type="dxa"/>
            <w:shd w:val="clear" w:color="auto" w:fill="auto"/>
          </w:tcPr>
          <w:p w:rsidR="00C57989" w:rsidRPr="000727DD" w:rsidRDefault="00986EC2"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FB679A">
        <w:trPr>
          <w:trHeight w:val="124"/>
          <w:jc w:val="center"/>
        </w:trPr>
        <w:tc>
          <w:tcPr>
            <w:tcW w:w="3640"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904" w:type="dxa"/>
            <w:shd w:val="clear" w:color="auto" w:fill="0070C0"/>
          </w:tcPr>
          <w:p w:rsidR="00C57989" w:rsidRPr="000727DD" w:rsidRDefault="00FE314C"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859" w:type="dxa"/>
            <w:shd w:val="clear" w:color="auto" w:fill="0070C0"/>
          </w:tcPr>
          <w:p w:rsidR="00C57989" w:rsidRPr="000727DD" w:rsidRDefault="00FE314C"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57989" w:rsidRPr="000727DD" w:rsidRDefault="00C57989" w:rsidP="000727DD">
      <w:pPr>
        <w:spacing w:after="0" w:line="240" w:lineRule="auto"/>
        <w:jc w:val="both"/>
        <w:rPr>
          <w:rFonts w:ascii="Palatino Linotype" w:hAnsi="Palatino Linotype" w:cs="Calibri"/>
          <w:color w:val="000000"/>
        </w:rPr>
      </w:pPr>
    </w:p>
    <w:p w:rsidR="009145D9" w:rsidRPr="000727DD" w:rsidRDefault="00C57989" w:rsidP="00A351A2">
      <w:pPr>
        <w:spacing w:after="0" w:line="240" w:lineRule="auto"/>
        <w:jc w:val="both"/>
        <w:rPr>
          <w:rFonts w:ascii="Palatino Linotype" w:hAnsi="Palatino Linotype" w:cs="Calibri"/>
          <w:color w:val="000000"/>
        </w:rPr>
      </w:pPr>
      <w:r w:rsidRPr="000727DD">
        <w:rPr>
          <w:rFonts w:ascii="Palatino Linotype" w:hAnsi="Palatino Linotype" w:cs="Calibri"/>
          <w:color w:val="000000"/>
        </w:rPr>
        <w:t>Además, se registra la presencia de los siguientes funcionarios</w:t>
      </w:r>
      <w:r w:rsidR="009E1B09" w:rsidRPr="000727DD">
        <w:rPr>
          <w:rFonts w:ascii="Palatino Linotype" w:hAnsi="Palatino Linotype" w:cs="Calibri"/>
          <w:color w:val="000000"/>
        </w:rPr>
        <w:t xml:space="preserve">: </w:t>
      </w:r>
      <w:r w:rsidR="001B72D3" w:rsidRPr="000727DD">
        <w:rPr>
          <w:rFonts w:ascii="Palatino Linotype" w:hAnsi="Palatino Linotype" w:cs="Calibri"/>
          <w:color w:val="000000"/>
        </w:rPr>
        <w:t>Antonio Vaca</w:t>
      </w:r>
      <w:r w:rsidR="009E1B09" w:rsidRPr="000727DD">
        <w:rPr>
          <w:rFonts w:ascii="Palatino Linotype" w:hAnsi="Palatino Linotype" w:cs="Calibri"/>
          <w:color w:val="000000"/>
        </w:rPr>
        <w:t xml:space="preserve">, Director de Gestión de Bienes Inmuebles, </w:t>
      </w:r>
      <w:r w:rsidR="007016E4">
        <w:rPr>
          <w:rFonts w:ascii="Palatino Linotype" w:hAnsi="Palatino Linotype" w:cs="Calibri"/>
          <w:color w:val="000000"/>
        </w:rPr>
        <w:t>Patricio Guerrero</w:t>
      </w:r>
      <w:r w:rsidR="00AB079F" w:rsidRPr="000727DD">
        <w:rPr>
          <w:rFonts w:ascii="Palatino Linotype" w:hAnsi="Palatino Linotype" w:cs="Calibri"/>
          <w:color w:val="000000"/>
        </w:rPr>
        <w:t xml:space="preserve">, delegado de </w:t>
      </w:r>
      <w:r w:rsidR="000F6F17" w:rsidRPr="000727DD">
        <w:rPr>
          <w:rFonts w:ascii="Palatino Linotype" w:hAnsi="Palatino Linotype" w:cs="Calibri"/>
          <w:color w:val="000000"/>
        </w:rPr>
        <w:t>Procuraduría</w:t>
      </w:r>
      <w:r w:rsidR="001B72D3" w:rsidRPr="000727DD">
        <w:rPr>
          <w:rFonts w:ascii="Palatino Linotype" w:hAnsi="Palatino Linotype" w:cs="Calibri"/>
          <w:color w:val="000000"/>
        </w:rPr>
        <w:t>;</w:t>
      </w:r>
      <w:r w:rsidR="00AB079F" w:rsidRPr="000727DD">
        <w:rPr>
          <w:rFonts w:ascii="Palatino Linotype" w:hAnsi="Palatino Linotype" w:cs="Calibri"/>
          <w:color w:val="000000"/>
        </w:rPr>
        <w:t xml:space="preserve"> Jenny Torres, asesora de despacho de la concejala Blanca Paucar; Ricardo Minda, asesor de despacho de la concejala Blanca Paucar; </w:t>
      </w:r>
      <w:r w:rsidR="00601F0F">
        <w:rPr>
          <w:rFonts w:ascii="Palatino Linotype" w:hAnsi="Palatino Linotype" w:cs="Calibri"/>
          <w:color w:val="000000"/>
        </w:rPr>
        <w:t>Giovanny Ortiz</w:t>
      </w:r>
      <w:r w:rsidR="00AB079F" w:rsidRPr="000727DD">
        <w:rPr>
          <w:rFonts w:ascii="Palatino Linotype" w:hAnsi="Palatino Linotype" w:cs="Calibri"/>
          <w:color w:val="000000"/>
        </w:rPr>
        <w:t xml:space="preserve">, funcionario de la Dirección Metropolitana de Catastro; </w:t>
      </w:r>
      <w:r w:rsidR="00601F0F">
        <w:rPr>
          <w:rFonts w:ascii="Palatino Linotype" w:hAnsi="Palatino Linotype" w:cs="Calibri"/>
          <w:color w:val="000000"/>
        </w:rPr>
        <w:t>Carla Jimenez</w:t>
      </w:r>
      <w:r w:rsidR="00986EC2">
        <w:rPr>
          <w:rFonts w:ascii="Palatino Linotype" w:hAnsi="Palatino Linotype" w:cs="Calibri"/>
          <w:color w:val="000000"/>
        </w:rPr>
        <w:t>, asesor</w:t>
      </w:r>
      <w:r w:rsidR="00AB079F" w:rsidRPr="000727DD">
        <w:rPr>
          <w:rFonts w:ascii="Palatino Linotype" w:hAnsi="Palatino Linotype" w:cs="Calibri"/>
          <w:color w:val="000000"/>
        </w:rPr>
        <w:t xml:space="preserve"> de despach</w:t>
      </w:r>
      <w:r w:rsidR="00130105">
        <w:rPr>
          <w:rFonts w:ascii="Palatino Linotype" w:hAnsi="Palatino Linotype" w:cs="Calibri"/>
          <w:color w:val="000000"/>
        </w:rPr>
        <w:t>o del concejal Marco Collaguazo</w:t>
      </w:r>
      <w:r w:rsidR="00601F0F">
        <w:rPr>
          <w:rFonts w:ascii="Palatino Linotype" w:hAnsi="Palatino Linotype" w:cs="Calibri"/>
          <w:color w:val="000000"/>
        </w:rPr>
        <w:t>, Bruno Andrade, Director Metropolitano de Gestión de Bienes Inmuebles.</w:t>
      </w:r>
    </w:p>
    <w:p w:rsidR="009E1B09" w:rsidRDefault="009E1B09" w:rsidP="000727DD">
      <w:pPr>
        <w:spacing w:after="0" w:line="240" w:lineRule="auto"/>
        <w:jc w:val="both"/>
        <w:rPr>
          <w:rFonts w:ascii="Palatino Linotype" w:hAnsi="Palatino Linotype" w:cs="Calibri"/>
          <w:color w:val="FF0000"/>
        </w:rPr>
      </w:pPr>
    </w:p>
    <w:p w:rsidR="00560357" w:rsidRDefault="00986EC2" w:rsidP="000727DD">
      <w:pPr>
        <w:spacing w:after="0" w:line="240" w:lineRule="auto"/>
        <w:jc w:val="both"/>
        <w:rPr>
          <w:rFonts w:ascii="Palatino Linotype" w:hAnsi="Palatino Linotype" w:cs="Calibri"/>
          <w:color w:val="000000"/>
        </w:rPr>
      </w:pPr>
      <w:r>
        <w:rPr>
          <w:rFonts w:ascii="Palatino Linotype" w:hAnsi="Palatino Linotype" w:cs="Calibri"/>
          <w:color w:val="000000"/>
        </w:rPr>
        <w:t>La Lic. Leslie Guerrero, delegada</w:t>
      </w:r>
      <w:r w:rsidR="00C57989" w:rsidRPr="000727DD">
        <w:rPr>
          <w:rFonts w:ascii="Palatino Linotype" w:hAnsi="Palatino Linotype" w:cs="Calibri"/>
          <w:color w:val="000000"/>
        </w:rPr>
        <w:t xml:space="preserve"> de la Secretaría General del Concejo Metropolitano de Quito para la Comisión de </w:t>
      </w:r>
      <w:r w:rsidR="00CE01F8" w:rsidRPr="000727DD">
        <w:rPr>
          <w:rFonts w:ascii="Palatino Linotype" w:hAnsi="Palatino Linotype" w:cs="Calibri"/>
          <w:color w:val="000000"/>
        </w:rPr>
        <w:t>Propiedad y Espacio Público</w:t>
      </w:r>
      <w:r w:rsidR="00C57989" w:rsidRPr="000727DD">
        <w:rPr>
          <w:rFonts w:ascii="Palatino Linotype" w:hAnsi="Palatino Linotype" w:cs="Calibri"/>
          <w:color w:val="000000"/>
        </w:rPr>
        <w:t>, constata que existe el quórum legal y reglamentario y procede a dar lectura al orden del día, el mismo que se detalla a continuación:</w:t>
      </w:r>
    </w:p>
    <w:p w:rsidR="0082552E" w:rsidRDefault="0082552E" w:rsidP="008018B8">
      <w:pPr>
        <w:autoSpaceDE w:val="0"/>
        <w:autoSpaceDN w:val="0"/>
        <w:adjustRightInd w:val="0"/>
        <w:spacing w:after="0" w:line="240" w:lineRule="auto"/>
        <w:jc w:val="both"/>
        <w:rPr>
          <w:rFonts w:ascii="Palatino Linotype" w:hAnsi="Palatino Linotype" w:cs="Calibri"/>
          <w:color w:val="000000"/>
        </w:rPr>
      </w:pPr>
    </w:p>
    <w:p w:rsidR="00FE314C" w:rsidRPr="00FE314C" w:rsidRDefault="00FE314C" w:rsidP="00FE314C">
      <w:pPr>
        <w:spacing w:after="0" w:line="240" w:lineRule="auto"/>
        <w:jc w:val="both"/>
        <w:rPr>
          <w:rFonts w:ascii="Palatino Linotype" w:hAnsi="Palatino Linotype" w:cs="Calibri"/>
          <w:color w:val="000000"/>
        </w:rPr>
      </w:pPr>
      <w:r w:rsidRPr="00FE314C">
        <w:rPr>
          <w:rFonts w:ascii="Palatino Linotype" w:hAnsi="Palatino Linotype" w:cs="Calibri"/>
          <w:b/>
          <w:color w:val="000000"/>
        </w:rPr>
        <w:t xml:space="preserve">1.- </w:t>
      </w:r>
      <w:r w:rsidRPr="00FE314C">
        <w:rPr>
          <w:rFonts w:ascii="Palatino Linotype" w:hAnsi="Palatino Linotype" w:cs="Calibri"/>
          <w:color w:val="000000"/>
        </w:rPr>
        <w:t>Conocimiento y aprobación de la siguiente acta:</w:t>
      </w:r>
    </w:p>
    <w:p w:rsidR="00FE314C" w:rsidRPr="00FE314C" w:rsidRDefault="00FE314C" w:rsidP="00FE314C">
      <w:pPr>
        <w:spacing w:after="0" w:line="240" w:lineRule="auto"/>
        <w:jc w:val="both"/>
        <w:rPr>
          <w:rFonts w:ascii="Palatino Linotype" w:hAnsi="Palatino Linotype" w:cs="Calibri"/>
          <w:color w:val="000000"/>
        </w:rPr>
      </w:pPr>
      <w:r w:rsidRPr="00FE314C">
        <w:rPr>
          <w:rFonts w:ascii="Palatino Linotype" w:hAnsi="Palatino Linotype" w:cs="Calibri"/>
          <w:color w:val="000000"/>
        </w:rPr>
        <w:t xml:space="preserve">     - Acta de fecha 25 de agosto de 2021.</w:t>
      </w:r>
    </w:p>
    <w:p w:rsidR="00FE314C" w:rsidRPr="00FE314C" w:rsidRDefault="00FE314C" w:rsidP="00FE314C">
      <w:pPr>
        <w:spacing w:after="0" w:line="240" w:lineRule="auto"/>
        <w:jc w:val="both"/>
        <w:rPr>
          <w:rFonts w:ascii="Palatino Linotype" w:hAnsi="Palatino Linotype" w:cs="Calibri"/>
          <w:b/>
          <w:color w:val="000000"/>
        </w:rPr>
      </w:pPr>
      <w:r w:rsidRPr="00FE314C">
        <w:rPr>
          <w:rFonts w:ascii="Palatino Linotype" w:hAnsi="Palatino Linotype" w:cs="Calibri"/>
          <w:b/>
          <w:color w:val="000000"/>
        </w:rPr>
        <w:t xml:space="preserve"> </w:t>
      </w:r>
    </w:p>
    <w:p w:rsidR="00FE314C" w:rsidRPr="00FE314C" w:rsidRDefault="00FE314C" w:rsidP="00FE314C">
      <w:pPr>
        <w:spacing w:after="0" w:line="240" w:lineRule="auto"/>
        <w:jc w:val="both"/>
        <w:rPr>
          <w:rFonts w:ascii="Palatino Linotype" w:hAnsi="Palatino Linotype" w:cs="Calibri"/>
          <w:color w:val="000000"/>
        </w:rPr>
      </w:pPr>
      <w:r w:rsidRPr="00FE314C">
        <w:rPr>
          <w:rFonts w:ascii="Palatino Linotype" w:hAnsi="Palatino Linotype" w:cs="Calibri"/>
          <w:b/>
          <w:color w:val="000000"/>
        </w:rPr>
        <w:t xml:space="preserve">2.- </w:t>
      </w:r>
      <w:r w:rsidRPr="00FE314C">
        <w:rPr>
          <w:rFonts w:ascii="Palatino Linotype" w:hAnsi="Palatino Linotype" w:cs="Calibri"/>
          <w:color w:val="000000"/>
        </w:rPr>
        <w:t>Comisión General para recibir al señor Oscar Armijos, presidente del Gobierno Parroquial Nanegalito.</w:t>
      </w:r>
    </w:p>
    <w:p w:rsidR="00FE314C" w:rsidRPr="00FE314C" w:rsidRDefault="00FE314C" w:rsidP="00FE314C">
      <w:pPr>
        <w:spacing w:after="0" w:line="240" w:lineRule="auto"/>
        <w:jc w:val="both"/>
        <w:rPr>
          <w:rFonts w:ascii="Palatino Linotype" w:hAnsi="Palatino Linotype" w:cs="Calibri"/>
          <w:color w:val="000000"/>
        </w:rPr>
      </w:pPr>
      <w:r w:rsidRPr="00FE314C">
        <w:rPr>
          <w:rFonts w:ascii="Palatino Linotype" w:hAnsi="Palatino Linotype" w:cs="Calibri"/>
          <w:color w:val="000000"/>
        </w:rPr>
        <w:t xml:space="preserve"> </w:t>
      </w:r>
      <w:r w:rsidRPr="00FE314C">
        <w:rPr>
          <w:rFonts w:ascii="Palatino Linotype" w:hAnsi="Palatino Linotype" w:cs="Calibri"/>
          <w:b/>
          <w:color w:val="000000"/>
        </w:rPr>
        <w:t>Tema</w:t>
      </w:r>
      <w:r w:rsidRPr="00FE314C">
        <w:rPr>
          <w:rFonts w:ascii="Palatino Linotype" w:hAnsi="Palatino Linotype" w:cs="Calibri"/>
          <w:color w:val="000000"/>
        </w:rPr>
        <w:t>: Proceso de expropiación de un inmueble ubicado en la calle Sucre y Pichincha de la cabecera parroquial para la construcción de la sede institucional.</w:t>
      </w:r>
    </w:p>
    <w:p w:rsidR="00FE314C" w:rsidRPr="00FE314C" w:rsidRDefault="00FE314C" w:rsidP="00FE314C">
      <w:pPr>
        <w:spacing w:after="0" w:line="240" w:lineRule="auto"/>
        <w:jc w:val="both"/>
        <w:rPr>
          <w:rFonts w:ascii="Palatino Linotype" w:hAnsi="Palatino Linotype" w:cs="Calibri"/>
          <w:b/>
          <w:color w:val="000000"/>
        </w:rPr>
      </w:pPr>
      <w:r w:rsidRPr="00FE314C">
        <w:rPr>
          <w:rFonts w:ascii="Palatino Linotype" w:hAnsi="Palatino Linotype" w:cs="Calibri"/>
          <w:b/>
          <w:color w:val="000000"/>
        </w:rPr>
        <w:lastRenderedPageBreak/>
        <w:t xml:space="preserve"> </w:t>
      </w:r>
    </w:p>
    <w:p w:rsidR="00986EC2" w:rsidRDefault="00FE314C" w:rsidP="00FE314C">
      <w:pPr>
        <w:spacing w:after="0" w:line="240" w:lineRule="auto"/>
        <w:jc w:val="both"/>
        <w:rPr>
          <w:rFonts w:ascii="Palatino Linotype" w:hAnsi="Palatino Linotype" w:cs="Calibri"/>
          <w:color w:val="000000"/>
        </w:rPr>
      </w:pPr>
      <w:r w:rsidRPr="00FE314C">
        <w:rPr>
          <w:rFonts w:ascii="Palatino Linotype" w:hAnsi="Palatino Linotype" w:cs="Calibri"/>
          <w:b/>
          <w:color w:val="000000"/>
        </w:rPr>
        <w:t xml:space="preserve">3.- </w:t>
      </w:r>
      <w:r w:rsidRPr="00FE314C">
        <w:rPr>
          <w:rFonts w:ascii="Palatino Linotype" w:hAnsi="Palatino Linotype" w:cs="Calibri"/>
          <w:color w:val="000000"/>
        </w:rPr>
        <w:t>Presentación por parte de la Secretaría de Territorio Hábitat y Vivienda, del oficio Nro. STHV-DMGT-2021-3237-O, sobre permuta de lote No. 67, Cooperativa ASEDIM, perteneciente a la Sra. María Antonieta Jarrín, Vda. de Cartagena, predio 312030.</w:t>
      </w:r>
    </w:p>
    <w:p w:rsidR="00AA7E82" w:rsidRPr="000E59BE" w:rsidRDefault="00AA7E82" w:rsidP="00FE314C">
      <w:pPr>
        <w:spacing w:after="0" w:line="240" w:lineRule="auto"/>
        <w:jc w:val="both"/>
        <w:rPr>
          <w:rFonts w:ascii="Palatino Linotype" w:hAnsi="Palatino Linotype" w:cs="Calibri"/>
        </w:rPr>
      </w:pPr>
    </w:p>
    <w:p w:rsidR="00A7224E" w:rsidRDefault="00F11B20" w:rsidP="00A7224E">
      <w:pPr>
        <w:spacing w:after="0" w:line="240" w:lineRule="auto"/>
        <w:jc w:val="both"/>
        <w:rPr>
          <w:rFonts w:ascii="Palatino Linotype" w:hAnsi="Palatino Linotype"/>
        </w:rPr>
      </w:pPr>
      <w:r>
        <w:rPr>
          <w:rFonts w:ascii="Palatino Linotype" w:hAnsi="Palatino Linotype"/>
        </w:rPr>
        <w:t xml:space="preserve">El orden del </w:t>
      </w:r>
      <w:r w:rsidR="00361613">
        <w:rPr>
          <w:rFonts w:ascii="Palatino Linotype" w:hAnsi="Palatino Linotype"/>
        </w:rPr>
        <w:t>día</w:t>
      </w:r>
      <w:r>
        <w:rPr>
          <w:rFonts w:ascii="Palatino Linotype" w:hAnsi="Palatino Linotype"/>
        </w:rPr>
        <w:t xml:space="preserve">, se aprueba sin observaciones por los concejales presentes en la </w:t>
      </w:r>
      <w:r w:rsidR="00970912">
        <w:rPr>
          <w:rFonts w:ascii="Palatino Linotype" w:hAnsi="Palatino Linotype"/>
        </w:rPr>
        <w:t>sesión virtual</w:t>
      </w:r>
      <w:r>
        <w:rPr>
          <w:rFonts w:ascii="Palatino Linotype" w:hAnsi="Palatino Linotype"/>
        </w:rPr>
        <w:t>.</w:t>
      </w:r>
    </w:p>
    <w:p w:rsidR="00F11B20" w:rsidRPr="000727DD" w:rsidRDefault="00F11B20" w:rsidP="00A7224E">
      <w:pPr>
        <w:spacing w:after="0" w:line="240" w:lineRule="auto"/>
        <w:jc w:val="both"/>
        <w:rPr>
          <w:rFonts w:ascii="Palatino Linotype" w:hAnsi="Palatino Linotype"/>
        </w:rPr>
      </w:pPr>
    </w:p>
    <w:p w:rsidR="006D5DEE" w:rsidRPr="000727DD" w:rsidRDefault="006D5DEE" w:rsidP="000727DD">
      <w:pPr>
        <w:spacing w:after="0" w:line="240" w:lineRule="auto"/>
        <w:jc w:val="center"/>
        <w:rPr>
          <w:rFonts w:ascii="Palatino Linotype" w:hAnsi="Palatino Linotype" w:cs="Calibri"/>
          <w:b/>
          <w:color w:val="000000"/>
        </w:rPr>
      </w:pPr>
      <w:r w:rsidRPr="000727DD">
        <w:rPr>
          <w:rFonts w:ascii="Palatino Linotype" w:hAnsi="Palatino Linotype" w:cs="Calibri"/>
          <w:b/>
          <w:color w:val="000000"/>
        </w:rPr>
        <w:t>DESARROLLO DE LA SESIÓN:</w:t>
      </w:r>
    </w:p>
    <w:p w:rsidR="00272891" w:rsidRPr="000727DD" w:rsidRDefault="00272891" w:rsidP="000727DD">
      <w:pPr>
        <w:spacing w:after="0" w:line="240" w:lineRule="auto"/>
        <w:jc w:val="both"/>
        <w:rPr>
          <w:rFonts w:ascii="Palatino Linotype" w:hAnsi="Palatino Linotype" w:cs="Calibri"/>
          <w:b/>
          <w:color w:val="000000"/>
        </w:rPr>
      </w:pPr>
    </w:p>
    <w:p w:rsidR="00FE314C" w:rsidRPr="00FE314C" w:rsidRDefault="006D5DEE" w:rsidP="00FE314C">
      <w:pPr>
        <w:spacing w:after="0" w:line="240" w:lineRule="auto"/>
        <w:jc w:val="both"/>
        <w:rPr>
          <w:rFonts w:ascii="Palatino Linotype" w:hAnsi="Palatino Linotype"/>
          <w:b/>
        </w:rPr>
      </w:pPr>
      <w:r w:rsidRPr="000727DD">
        <w:rPr>
          <w:rFonts w:ascii="Palatino Linotype" w:hAnsi="Palatino Linotype"/>
          <w:b/>
        </w:rPr>
        <w:t>Primer punto del orden del día</w:t>
      </w:r>
      <w:r w:rsidR="000A478A" w:rsidRPr="000727DD">
        <w:rPr>
          <w:rFonts w:ascii="Palatino Linotype" w:hAnsi="Palatino Linotype"/>
          <w:b/>
        </w:rPr>
        <w:t>:</w:t>
      </w:r>
      <w:r w:rsidR="000A478A" w:rsidRPr="000727DD">
        <w:rPr>
          <w:rFonts w:ascii="Palatino Linotype" w:eastAsiaTheme="minorHAnsi" w:hAnsi="Palatino Linotype"/>
          <w:b/>
        </w:rPr>
        <w:t xml:space="preserve"> </w:t>
      </w:r>
      <w:r w:rsidR="00FE314C" w:rsidRPr="00FE314C">
        <w:rPr>
          <w:rFonts w:ascii="Palatino Linotype" w:hAnsi="Palatino Linotype"/>
          <w:b/>
        </w:rPr>
        <w:t>Conocimiento y aprobación de la siguiente acta:</w:t>
      </w:r>
    </w:p>
    <w:p w:rsidR="00D324C9" w:rsidRDefault="00FE314C" w:rsidP="00FE314C">
      <w:pPr>
        <w:spacing w:after="0" w:line="240" w:lineRule="auto"/>
        <w:jc w:val="both"/>
        <w:rPr>
          <w:rFonts w:ascii="Palatino Linotype" w:hAnsi="Palatino Linotype"/>
          <w:b/>
        </w:rPr>
      </w:pPr>
      <w:r w:rsidRPr="00FE314C">
        <w:rPr>
          <w:rFonts w:ascii="Palatino Linotype" w:hAnsi="Palatino Linotype"/>
          <w:b/>
        </w:rPr>
        <w:t xml:space="preserve">     - Acta de fecha 25 de agosto de 2021.</w:t>
      </w:r>
    </w:p>
    <w:p w:rsidR="00B831A5" w:rsidRDefault="00B831A5" w:rsidP="000727DD">
      <w:pPr>
        <w:spacing w:after="0" w:line="240" w:lineRule="auto"/>
        <w:jc w:val="both"/>
        <w:rPr>
          <w:rFonts w:ascii="Palatino Linotype" w:hAnsi="Palatino Linotype"/>
          <w:color w:val="000000"/>
        </w:rPr>
      </w:pPr>
    </w:p>
    <w:p w:rsidR="00FE314C" w:rsidRDefault="00FE314C" w:rsidP="000727DD">
      <w:pPr>
        <w:spacing w:after="0" w:line="240" w:lineRule="auto"/>
        <w:jc w:val="both"/>
        <w:rPr>
          <w:rFonts w:ascii="Palatino Linotype" w:hAnsi="Palatino Linotype"/>
          <w:color w:val="000000"/>
        </w:rPr>
      </w:pPr>
      <w:r>
        <w:rPr>
          <w:rFonts w:ascii="Palatino Linotype" w:hAnsi="Palatino Linotype"/>
          <w:color w:val="000000"/>
        </w:rPr>
        <w:t xml:space="preserve">La presente acta se aprueba </w:t>
      </w:r>
      <w:r w:rsidR="00184615">
        <w:rPr>
          <w:rFonts w:ascii="Palatino Linotype" w:hAnsi="Palatino Linotype"/>
          <w:color w:val="000000"/>
        </w:rPr>
        <w:t>acogiendo las observaciones presentadas por el señor concejal Marco Collaguazo, de conformidad con el siguiente detalle:</w:t>
      </w:r>
    </w:p>
    <w:p w:rsidR="00184615" w:rsidRDefault="00184615" w:rsidP="000727DD">
      <w:pPr>
        <w:spacing w:after="0" w:line="240" w:lineRule="auto"/>
        <w:jc w:val="both"/>
        <w:rPr>
          <w:rFonts w:ascii="Palatino Linotype" w:hAnsi="Palatino Linotype"/>
          <w:color w:val="00000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184615" w:rsidRPr="000727DD" w:rsidTr="00522DBD">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184615" w:rsidRPr="000727DD" w:rsidRDefault="00184615" w:rsidP="00522DBD">
            <w:pPr>
              <w:pStyle w:val="Subttulo"/>
              <w:jc w:val="center"/>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184615" w:rsidRPr="000727DD" w:rsidTr="00522DB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84615" w:rsidRPr="000727DD" w:rsidRDefault="00184615" w:rsidP="00522DB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84615" w:rsidRPr="000727DD" w:rsidRDefault="00184615" w:rsidP="00522DB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84615" w:rsidRPr="000727DD" w:rsidRDefault="00184615" w:rsidP="00522DB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84615" w:rsidRPr="000727DD" w:rsidRDefault="00184615" w:rsidP="00522DB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84615" w:rsidRPr="000727DD" w:rsidRDefault="00184615" w:rsidP="00522DB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84615" w:rsidRPr="000727DD" w:rsidRDefault="00184615" w:rsidP="00522DB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184615" w:rsidRPr="000727DD" w:rsidTr="00522DBD">
        <w:trPr>
          <w:jc w:val="center"/>
        </w:trPr>
        <w:tc>
          <w:tcPr>
            <w:tcW w:w="2369"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184615" w:rsidRPr="000727DD" w:rsidRDefault="00184615" w:rsidP="00522DBD">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i w:val="0"/>
                <w:color w:val="000000"/>
                <w:sz w:val="22"/>
                <w:szCs w:val="22"/>
                <w:lang w:val="es-ES"/>
              </w:rPr>
            </w:pPr>
          </w:p>
        </w:tc>
      </w:tr>
      <w:tr w:rsidR="00184615" w:rsidRPr="000727DD" w:rsidTr="00522DBD">
        <w:trPr>
          <w:jc w:val="center"/>
        </w:trPr>
        <w:tc>
          <w:tcPr>
            <w:tcW w:w="2369"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w:t>
            </w:r>
            <w:r>
              <w:rPr>
                <w:rFonts w:ascii="Palatino Linotype" w:hAnsi="Palatino Linotype"/>
                <w:b/>
                <w:i w:val="0"/>
                <w:color w:val="000000"/>
                <w:sz w:val="22"/>
                <w:szCs w:val="22"/>
                <w:lang w:val="es-ES"/>
              </w:rPr>
              <w:t>Milton Chantera</w:t>
            </w:r>
          </w:p>
        </w:tc>
        <w:tc>
          <w:tcPr>
            <w:tcW w:w="1276" w:type="dxa"/>
            <w:tcBorders>
              <w:top w:val="single" w:sz="4" w:space="0" w:color="auto"/>
              <w:left w:val="single" w:sz="4" w:space="0" w:color="auto"/>
              <w:bottom w:val="single" w:sz="4" w:space="0" w:color="auto"/>
              <w:right w:val="single" w:sz="4" w:space="0" w:color="auto"/>
            </w:tcBorders>
            <w:hideMark/>
          </w:tcPr>
          <w:p w:rsidR="00184615" w:rsidRPr="000727DD" w:rsidRDefault="00184615" w:rsidP="00522DB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i w:val="0"/>
                <w:color w:val="000000"/>
                <w:sz w:val="22"/>
                <w:szCs w:val="22"/>
                <w:lang w:val="es-ES"/>
              </w:rPr>
            </w:pPr>
          </w:p>
        </w:tc>
      </w:tr>
      <w:tr w:rsidR="00184615" w:rsidRPr="000727DD" w:rsidTr="00522DBD">
        <w:trPr>
          <w:jc w:val="center"/>
        </w:trPr>
        <w:tc>
          <w:tcPr>
            <w:tcW w:w="2369"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184615" w:rsidRPr="000727DD" w:rsidRDefault="00184615" w:rsidP="00522DBD">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84615" w:rsidRPr="000727DD" w:rsidRDefault="00184615" w:rsidP="00522DBD">
            <w:pPr>
              <w:pStyle w:val="Subttulo"/>
              <w:rPr>
                <w:rFonts w:ascii="Palatino Linotype" w:hAnsi="Palatino Linotype"/>
                <w:i w:val="0"/>
                <w:color w:val="000000"/>
                <w:sz w:val="22"/>
                <w:szCs w:val="22"/>
                <w:lang w:val="es-ES"/>
              </w:rPr>
            </w:pPr>
          </w:p>
        </w:tc>
      </w:tr>
      <w:tr w:rsidR="00184615" w:rsidRPr="000727DD" w:rsidTr="00522DB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84615" w:rsidRPr="000727DD" w:rsidRDefault="00184615" w:rsidP="00522DB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84615" w:rsidRPr="000727DD" w:rsidRDefault="00184615" w:rsidP="00522DB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84615" w:rsidRPr="000727DD" w:rsidRDefault="00184615" w:rsidP="00522DB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84615" w:rsidRPr="000727DD" w:rsidRDefault="00184615" w:rsidP="00522DB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84615" w:rsidRPr="000727DD" w:rsidRDefault="00184615" w:rsidP="00522DB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84615" w:rsidRPr="000727DD" w:rsidRDefault="00184615" w:rsidP="00522DB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184615" w:rsidRDefault="00AA7E82" w:rsidP="000727DD">
      <w:pPr>
        <w:spacing w:after="0" w:line="240" w:lineRule="auto"/>
        <w:jc w:val="both"/>
        <w:rPr>
          <w:rFonts w:ascii="Palatino Linotype" w:hAnsi="Palatino Linotype"/>
          <w:color w:val="000000"/>
        </w:rPr>
      </w:pPr>
      <w:r>
        <w:rPr>
          <w:rFonts w:ascii="Palatino Linotype" w:hAnsi="Palatino Linotype"/>
          <w:color w:val="000000"/>
        </w:rPr>
        <w:t xml:space="preserve">La </w:t>
      </w:r>
    </w:p>
    <w:p w:rsidR="00184615" w:rsidRPr="00184615" w:rsidRDefault="004C667C" w:rsidP="00184615">
      <w:pPr>
        <w:spacing w:after="0" w:line="240" w:lineRule="auto"/>
        <w:jc w:val="both"/>
        <w:rPr>
          <w:rFonts w:ascii="Palatino Linotype" w:hAnsi="Palatino Linotype"/>
          <w:b/>
          <w:color w:val="000000"/>
        </w:rPr>
      </w:pPr>
      <w:r>
        <w:rPr>
          <w:rFonts w:ascii="Palatino Linotype" w:hAnsi="Palatino Linotype"/>
          <w:b/>
          <w:color w:val="000000"/>
        </w:rPr>
        <w:t xml:space="preserve">Segundo punto del orden del día: </w:t>
      </w:r>
      <w:r w:rsidR="00184615" w:rsidRPr="00184615">
        <w:rPr>
          <w:rFonts w:ascii="Palatino Linotype" w:hAnsi="Palatino Linotype"/>
          <w:b/>
          <w:color w:val="000000"/>
        </w:rPr>
        <w:t>Comisión General para recibir al señor Oscar Armijos, presidente del Gobierno Parroquial Nanegalito.</w:t>
      </w:r>
    </w:p>
    <w:p w:rsidR="00601F0F" w:rsidRPr="00184615" w:rsidRDefault="00184615" w:rsidP="00184615">
      <w:pPr>
        <w:pStyle w:val="Prrafodelista"/>
        <w:numPr>
          <w:ilvl w:val="0"/>
          <w:numId w:val="34"/>
        </w:numPr>
        <w:spacing w:line="240" w:lineRule="auto"/>
        <w:rPr>
          <w:rFonts w:ascii="Palatino Linotype" w:hAnsi="Palatino Linotype"/>
          <w:b/>
          <w:color w:val="000000"/>
        </w:rPr>
      </w:pPr>
      <w:r w:rsidRPr="00184615">
        <w:rPr>
          <w:rFonts w:ascii="Palatino Linotype" w:hAnsi="Palatino Linotype"/>
          <w:b/>
          <w:color w:val="000000"/>
        </w:rPr>
        <w:t>Tema: Proceso de expropiación de un inmueble ubicado en la calle Sucre y Pichincha de la cabecera parroquial para la construcción de la sede institucional.</w:t>
      </w:r>
    </w:p>
    <w:p w:rsidR="00CB25F3" w:rsidRDefault="00AA7E82" w:rsidP="00CB25F3">
      <w:pPr>
        <w:spacing w:after="0" w:line="240" w:lineRule="auto"/>
        <w:jc w:val="both"/>
        <w:rPr>
          <w:rFonts w:ascii="Palatino Linotype" w:hAnsi="Palatino Linotype"/>
          <w:color w:val="000000"/>
        </w:rPr>
      </w:pPr>
      <w:r>
        <w:rPr>
          <w:rFonts w:ascii="Palatino Linotype" w:hAnsi="Palatino Linotype"/>
          <w:color w:val="000000"/>
        </w:rPr>
        <w:t>Transcurridos cinco minutos y dada la inasistencia del señor Oscar Armijos, presidente del GAD Nanegalito, no se trata el segundo punto del orden del día.</w:t>
      </w:r>
    </w:p>
    <w:p w:rsidR="00AA7E82" w:rsidRDefault="00AA7E82" w:rsidP="00CB25F3">
      <w:pPr>
        <w:spacing w:after="0" w:line="240" w:lineRule="auto"/>
        <w:jc w:val="both"/>
        <w:rPr>
          <w:rFonts w:ascii="Palatino Linotype" w:hAnsi="Palatino Linotype"/>
          <w:color w:val="000000"/>
        </w:rPr>
      </w:pPr>
    </w:p>
    <w:tbl>
      <w:tblPr>
        <w:tblStyle w:val="Tablaconcuadrcula"/>
        <w:tblW w:w="0" w:type="auto"/>
        <w:tblLook w:val="04A0" w:firstRow="1" w:lastRow="0" w:firstColumn="1" w:lastColumn="0" w:noHBand="0" w:noVBand="1"/>
      </w:tblPr>
      <w:tblGrid>
        <w:gridCol w:w="9224"/>
      </w:tblGrid>
      <w:tr w:rsidR="00AA7E82" w:rsidRPr="00AA7E82" w:rsidTr="00AA7E82">
        <w:tc>
          <w:tcPr>
            <w:tcW w:w="9224" w:type="dxa"/>
          </w:tcPr>
          <w:p w:rsidR="00AA7E82" w:rsidRPr="00AA7E82" w:rsidRDefault="00AA7E82" w:rsidP="00CB25F3">
            <w:pPr>
              <w:spacing w:after="0" w:line="240" w:lineRule="auto"/>
              <w:jc w:val="both"/>
              <w:rPr>
                <w:rFonts w:ascii="Palatino Linotype" w:hAnsi="Palatino Linotype"/>
                <w:b/>
                <w:color w:val="000000"/>
              </w:rPr>
            </w:pPr>
            <w:r w:rsidRPr="00AA7E82">
              <w:rPr>
                <w:rFonts w:ascii="Palatino Linotype" w:hAnsi="Palatino Linotype"/>
                <w:b/>
                <w:color w:val="000000"/>
              </w:rPr>
              <w:t>Siendo las 14h44, ingresa a la sala de la sesión virtual la concejala Analía Ledesma</w:t>
            </w:r>
          </w:p>
        </w:tc>
      </w:tr>
    </w:tbl>
    <w:p w:rsidR="00AA7E82" w:rsidRDefault="00AA7E82" w:rsidP="00CB25F3">
      <w:pPr>
        <w:spacing w:after="0" w:line="240" w:lineRule="auto"/>
        <w:jc w:val="both"/>
        <w:rPr>
          <w:rFonts w:ascii="Palatino Linotype" w:hAnsi="Palatino Linotype"/>
          <w:color w:val="000000"/>
        </w:rPr>
      </w:pPr>
    </w:p>
    <w:p w:rsidR="00CB25F3" w:rsidRDefault="00CB25F3" w:rsidP="00CB25F3">
      <w:pPr>
        <w:spacing w:after="0" w:line="240" w:lineRule="auto"/>
        <w:jc w:val="both"/>
        <w:rPr>
          <w:rFonts w:ascii="Palatino Linotype" w:hAnsi="Palatino Linotype"/>
          <w:b/>
          <w:color w:val="000000"/>
        </w:rPr>
      </w:pPr>
      <w:r>
        <w:rPr>
          <w:rFonts w:ascii="Palatino Linotype" w:hAnsi="Palatino Linotype"/>
          <w:b/>
          <w:color w:val="000000"/>
        </w:rPr>
        <w:t xml:space="preserve">Tercer punto del orden del día: </w:t>
      </w:r>
      <w:r w:rsidR="00AA7E82" w:rsidRPr="00AA7E82">
        <w:rPr>
          <w:rFonts w:ascii="Palatino Linotype" w:hAnsi="Palatino Linotype"/>
          <w:b/>
          <w:color w:val="000000"/>
        </w:rPr>
        <w:t>Presentación por parte de la Secretaría de Territorio Hábitat y Vivienda, del oficio Nro. STHV-DMGT-2021-3237-O, sobre permuta de lote No. 67, Cooperativa ASEDIM, perteneciente a la Sra. María Antonieta Jarrín, Vda. de Cartagena, predio 312030.</w:t>
      </w:r>
    </w:p>
    <w:p w:rsidR="00CB25F3" w:rsidRDefault="00CB25F3" w:rsidP="00CB25F3">
      <w:pPr>
        <w:spacing w:after="0" w:line="240" w:lineRule="auto"/>
        <w:jc w:val="both"/>
        <w:rPr>
          <w:rFonts w:ascii="Palatino Linotype" w:hAnsi="Palatino Linotype"/>
          <w:b/>
          <w:color w:val="000000"/>
        </w:rPr>
      </w:pPr>
    </w:p>
    <w:p w:rsidR="008C7371" w:rsidRDefault="00AA7E82" w:rsidP="00FE5392">
      <w:pPr>
        <w:jc w:val="both"/>
        <w:rPr>
          <w:rFonts w:ascii="Palatino Linotype" w:hAnsi="Palatino Linotype"/>
          <w:lang w:val="es-419"/>
        </w:rPr>
      </w:pPr>
      <w:r>
        <w:rPr>
          <w:rFonts w:ascii="Palatino Linotype" w:hAnsi="Palatino Linotype"/>
          <w:b/>
          <w:lang w:val="es-419"/>
        </w:rPr>
        <w:lastRenderedPageBreak/>
        <w:t xml:space="preserve">Darío Gudiño: </w:t>
      </w:r>
      <w:r>
        <w:rPr>
          <w:rFonts w:ascii="Palatino Linotype" w:hAnsi="Palatino Linotype"/>
          <w:lang w:val="es-419"/>
        </w:rPr>
        <w:t>funcionario de la Secretaría de Territorio Hábitat y Vivienda realizó la presentación de los informes que indican la desfavorabili</w:t>
      </w:r>
      <w:r w:rsidR="006573EB">
        <w:rPr>
          <w:rFonts w:ascii="Palatino Linotype" w:hAnsi="Palatino Linotype"/>
          <w:lang w:val="es-419"/>
        </w:rPr>
        <w:t>dad de la solicitud presentada, mencionó que el requerimiento se realiza en función de que el predio se encuentra en alto riesgo por la falta de ejecución de obras de contención por parte del promotor de la urbanización</w:t>
      </w:r>
      <w:r w:rsidR="008C7371">
        <w:rPr>
          <w:rFonts w:ascii="Palatino Linotype" w:hAnsi="Palatino Linotype"/>
          <w:lang w:val="es-419"/>
        </w:rPr>
        <w:t>.</w:t>
      </w:r>
      <w:bookmarkStart w:id="0" w:name="_GoBack"/>
      <w:bookmarkEnd w:id="0"/>
    </w:p>
    <w:p w:rsidR="001D7B2B" w:rsidRPr="001D7B2B" w:rsidRDefault="001D7B2B" w:rsidP="001D7B2B">
      <w:pPr>
        <w:jc w:val="both"/>
        <w:rPr>
          <w:rFonts w:ascii="Palatino Linotype" w:hAnsi="Palatino Linotype"/>
          <w:lang w:val="es-419"/>
        </w:rPr>
      </w:pPr>
      <w:r>
        <w:rPr>
          <w:rFonts w:ascii="Palatino Linotype" w:hAnsi="Palatino Linotype"/>
          <w:b/>
          <w:lang w:val="es-419"/>
        </w:rPr>
        <w:t>El concejal Marco Collaguazo, presidente de la comisión</w:t>
      </w:r>
      <w:r>
        <w:rPr>
          <w:rFonts w:ascii="Palatino Linotype" w:hAnsi="Palatino Linotype"/>
          <w:lang w:val="es-419"/>
        </w:rPr>
        <w:t xml:space="preserve"> mocionó: </w:t>
      </w:r>
      <w:r w:rsidRPr="001D7B2B">
        <w:rPr>
          <w:rFonts w:ascii="Palatino Linotype" w:hAnsi="Palatino Linotype"/>
          <w:lang w:val="es-419"/>
        </w:rPr>
        <w:t>Solicitar a la Secretaria General de Seguridad y Gobernabilidad, que en el término de 15 días realice una inspección y emita un informe relacionado con los riesgos existentes en el predio Nro. 312030 ubicado en la parroquia Itchimbia del Distrito Metropolitano de Quito de propiedad de la señora María Antonieta Jarrín Vda. de Cartagena, quien ha solicitado la expropiación o permuta del predio toda vez que manifiesta que se encuentra en una zona e</w:t>
      </w:r>
      <w:r>
        <w:rPr>
          <w:rFonts w:ascii="Palatino Linotype" w:hAnsi="Palatino Linotype"/>
          <w:lang w:val="es-419"/>
        </w:rPr>
        <w:t xml:space="preserve">special susceptible de riesgo. </w:t>
      </w:r>
    </w:p>
    <w:p w:rsidR="006573EB" w:rsidRDefault="001D7B2B" w:rsidP="001D7B2B">
      <w:pPr>
        <w:jc w:val="both"/>
        <w:rPr>
          <w:rFonts w:ascii="Palatino Linotype" w:hAnsi="Palatino Linotype"/>
          <w:lang w:val="es-419"/>
        </w:rPr>
      </w:pPr>
      <w:r w:rsidRPr="001D7B2B">
        <w:rPr>
          <w:rFonts w:ascii="Palatino Linotype" w:hAnsi="Palatino Linotype"/>
          <w:lang w:val="es-419"/>
        </w:rPr>
        <w:t>Para lo cual la Secretaría General de Seguridad y Gobernabilidad previo a realizarse la inspección notificará a la parte interesada.</w:t>
      </w:r>
    </w:p>
    <w:p w:rsidR="001D7B2B" w:rsidRPr="001D7B2B" w:rsidRDefault="001D7B2B" w:rsidP="001D7B2B">
      <w:pPr>
        <w:jc w:val="both"/>
        <w:rPr>
          <w:rFonts w:ascii="Palatino Linotype" w:hAnsi="Palatino Linotype"/>
          <w:lang w:val="es-419"/>
        </w:rPr>
      </w:pPr>
      <w:r>
        <w:rPr>
          <w:rFonts w:ascii="Palatino Linotype" w:hAnsi="Palatino Linotype"/>
          <w:lang w:val="es-419"/>
        </w:rPr>
        <w:t>La moción fue apoyada por los concejales miembros de la comisión.</w:t>
      </w:r>
    </w:p>
    <w:p w:rsidR="00FE5392" w:rsidRDefault="00FE5392" w:rsidP="00FE5392">
      <w:pPr>
        <w:spacing w:after="0" w:line="240" w:lineRule="auto"/>
        <w:jc w:val="both"/>
        <w:rPr>
          <w:rFonts w:ascii="Palatino Linotype" w:eastAsia="Times New Roman" w:hAnsi="Palatino Linotype" w:cs="Arial"/>
          <w:snapToGrid w:val="0"/>
          <w:lang w:eastAsia="es-ES"/>
        </w:rPr>
      </w:pPr>
      <w:r>
        <w:rPr>
          <w:rFonts w:ascii="Palatino Linotype" w:hAnsi="Palatino Linotype"/>
          <w:color w:val="000000"/>
        </w:rPr>
        <w:t xml:space="preserve">El </w:t>
      </w:r>
      <w:r>
        <w:rPr>
          <w:rFonts w:ascii="Palatino Linotype" w:eastAsia="Times New Roman" w:hAnsi="Palatino Linotype" w:cs="Arial"/>
          <w:snapToGrid w:val="0"/>
          <w:lang w:eastAsia="es-ES"/>
        </w:rPr>
        <w:t>concejal Marco Collaguazo, presidente de la comisión de Propiedad y Espacio Público, sometió a votación la moción misma que se aprueba de conformidad con el siguiente detalle:</w:t>
      </w:r>
    </w:p>
    <w:p w:rsidR="00FE5392" w:rsidRDefault="00FE5392" w:rsidP="00FE5392">
      <w:pPr>
        <w:spacing w:after="0" w:line="240" w:lineRule="auto"/>
        <w:jc w:val="both"/>
        <w:rPr>
          <w:rFonts w:ascii="Palatino Linotype" w:hAnsi="Palatino Linotype"/>
          <w:color w:val="00000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FE5392" w:rsidRPr="000727DD" w:rsidTr="00C92EE9">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FE5392" w:rsidRPr="000727DD" w:rsidRDefault="00FE5392" w:rsidP="00C92EE9">
            <w:pPr>
              <w:pStyle w:val="Subttulo"/>
              <w:jc w:val="center"/>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FE5392" w:rsidRPr="000727DD" w:rsidTr="00C92EE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5392" w:rsidRPr="000727DD" w:rsidRDefault="00FE5392" w:rsidP="00C92EE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5392" w:rsidRPr="000727DD" w:rsidRDefault="00FE5392" w:rsidP="00C92EE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5392" w:rsidRPr="000727DD" w:rsidRDefault="00FE5392" w:rsidP="00C92EE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5392" w:rsidRPr="000727DD" w:rsidRDefault="00FE5392" w:rsidP="00C92EE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5392" w:rsidRPr="000727DD" w:rsidRDefault="00FE5392" w:rsidP="00C92EE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5392" w:rsidRPr="000727DD" w:rsidRDefault="00FE5392" w:rsidP="00C92EE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FE5392" w:rsidRPr="000727DD" w:rsidTr="00C92EE9">
        <w:trPr>
          <w:jc w:val="center"/>
        </w:trPr>
        <w:tc>
          <w:tcPr>
            <w:tcW w:w="2369"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FE5392" w:rsidRPr="000727DD" w:rsidRDefault="00FE5392" w:rsidP="00C92EE9">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i w:val="0"/>
                <w:color w:val="000000"/>
                <w:sz w:val="22"/>
                <w:szCs w:val="22"/>
                <w:lang w:val="es-ES"/>
              </w:rPr>
            </w:pPr>
          </w:p>
        </w:tc>
      </w:tr>
      <w:tr w:rsidR="00FE5392" w:rsidRPr="000727DD" w:rsidTr="00C92EE9">
        <w:trPr>
          <w:jc w:val="center"/>
        </w:trPr>
        <w:tc>
          <w:tcPr>
            <w:tcW w:w="2369"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w:t>
            </w:r>
            <w:r>
              <w:rPr>
                <w:rFonts w:ascii="Palatino Linotype" w:hAnsi="Palatino Linotype"/>
                <w:b/>
                <w:i w:val="0"/>
                <w:color w:val="000000"/>
                <w:sz w:val="22"/>
                <w:szCs w:val="22"/>
                <w:lang w:val="es-ES"/>
              </w:rPr>
              <w:t>Milton Chantera</w:t>
            </w:r>
          </w:p>
        </w:tc>
        <w:tc>
          <w:tcPr>
            <w:tcW w:w="1276" w:type="dxa"/>
            <w:tcBorders>
              <w:top w:val="single" w:sz="4" w:space="0" w:color="auto"/>
              <w:left w:val="single" w:sz="4" w:space="0" w:color="auto"/>
              <w:bottom w:val="single" w:sz="4" w:space="0" w:color="auto"/>
              <w:right w:val="single" w:sz="4" w:space="0" w:color="auto"/>
            </w:tcBorders>
            <w:hideMark/>
          </w:tcPr>
          <w:p w:rsidR="00FE5392" w:rsidRPr="000727DD" w:rsidRDefault="00FE5392" w:rsidP="00C92EE9">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i w:val="0"/>
                <w:color w:val="000000"/>
                <w:sz w:val="22"/>
                <w:szCs w:val="22"/>
                <w:lang w:val="es-ES"/>
              </w:rPr>
            </w:pPr>
          </w:p>
        </w:tc>
      </w:tr>
      <w:tr w:rsidR="00FE5392" w:rsidRPr="000727DD" w:rsidTr="00C92EE9">
        <w:trPr>
          <w:jc w:val="center"/>
        </w:trPr>
        <w:tc>
          <w:tcPr>
            <w:tcW w:w="2369"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FE5392" w:rsidRPr="000727DD" w:rsidRDefault="00FE5392" w:rsidP="00C92EE9">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5392" w:rsidRPr="000727DD" w:rsidRDefault="00FE5392" w:rsidP="00C92EE9">
            <w:pPr>
              <w:pStyle w:val="Subttulo"/>
              <w:rPr>
                <w:rFonts w:ascii="Palatino Linotype" w:hAnsi="Palatino Linotype"/>
                <w:i w:val="0"/>
                <w:color w:val="000000"/>
                <w:sz w:val="22"/>
                <w:szCs w:val="22"/>
                <w:lang w:val="es-ES"/>
              </w:rPr>
            </w:pPr>
          </w:p>
        </w:tc>
      </w:tr>
      <w:tr w:rsidR="00FE5392" w:rsidRPr="000727DD" w:rsidTr="00C92EE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5392" w:rsidRPr="000727DD" w:rsidRDefault="00FE5392" w:rsidP="00C92EE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5392" w:rsidRPr="000727DD" w:rsidRDefault="00FE5392" w:rsidP="00C92EE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5392" w:rsidRPr="000727DD" w:rsidRDefault="00FE5392" w:rsidP="00C92EE9">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5392" w:rsidRPr="000727DD" w:rsidRDefault="00FE5392" w:rsidP="00C92EE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5392" w:rsidRPr="000727DD" w:rsidRDefault="00FE5392" w:rsidP="00C92EE9">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5392" w:rsidRPr="000727DD" w:rsidRDefault="00FE5392" w:rsidP="00C92EE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FE5392" w:rsidRDefault="00FE5392" w:rsidP="00FE5392">
      <w:pPr>
        <w:spacing w:after="0" w:line="240" w:lineRule="auto"/>
        <w:jc w:val="both"/>
        <w:rPr>
          <w:rFonts w:ascii="Palatino Linotype" w:eastAsia="Times New Roman" w:hAnsi="Palatino Linotype" w:cs="Arial"/>
          <w:snapToGrid w:val="0"/>
          <w:lang w:eastAsia="es-ES"/>
        </w:rPr>
      </w:pPr>
    </w:p>
    <w:p w:rsidR="001D7B2B" w:rsidRPr="001D7B2B" w:rsidRDefault="00FE5392" w:rsidP="001D7B2B">
      <w:pPr>
        <w:jc w:val="both"/>
        <w:rPr>
          <w:rFonts w:ascii="Palatino Linotype" w:hAnsi="Palatino Linotype"/>
          <w:color w:val="000000"/>
        </w:rPr>
      </w:pPr>
      <w:r>
        <w:rPr>
          <w:rFonts w:ascii="Palatino Linotype" w:hAnsi="Palatino Linotype"/>
          <w:color w:val="000000"/>
        </w:rPr>
        <w:t xml:space="preserve">La comisión de Propiedad y Espacio Público en sesión desarrollada el día miércoles </w:t>
      </w:r>
      <w:r w:rsidR="001D7B2B">
        <w:rPr>
          <w:rFonts w:ascii="Palatino Linotype" w:hAnsi="Palatino Linotype"/>
          <w:color w:val="000000"/>
        </w:rPr>
        <w:t>8 de septiembre</w:t>
      </w:r>
      <w:r>
        <w:rPr>
          <w:rFonts w:ascii="Palatino Linotype" w:hAnsi="Palatino Linotype"/>
          <w:color w:val="000000"/>
        </w:rPr>
        <w:t xml:space="preserve"> de 2021, </w:t>
      </w:r>
      <w:r>
        <w:rPr>
          <w:rFonts w:ascii="Palatino Linotype" w:hAnsi="Palatino Linotype"/>
          <w:b/>
          <w:color w:val="000000"/>
        </w:rPr>
        <w:t xml:space="preserve">Resolvió: </w:t>
      </w:r>
      <w:r w:rsidR="001D7B2B" w:rsidRPr="001D7B2B">
        <w:rPr>
          <w:rFonts w:ascii="Palatino Linotype" w:hAnsi="Palatino Linotype"/>
          <w:color w:val="000000"/>
        </w:rPr>
        <w:t xml:space="preserve">Solicitar a la Secretaria General de Seguridad y Gobernabilidad, que en el término de 15 días realice una inspección y emita un informe relacionado con los riesgos existentes en el predio Nro. 312030 ubicado en la parroquia Itchimbia del Distrito Metropolitano de Quito de propiedad de la señora María Antonieta Jarrín Vda. de Cartagena, quien ha solicitado la expropiación o permuta del predio toda vez que manifiesta que se encuentra en una zona especial susceptible de riesgo. </w:t>
      </w:r>
    </w:p>
    <w:p w:rsidR="001D7B2B" w:rsidRPr="001D7B2B" w:rsidRDefault="001D7B2B" w:rsidP="001D7B2B">
      <w:pPr>
        <w:jc w:val="both"/>
        <w:rPr>
          <w:rFonts w:ascii="Palatino Linotype" w:hAnsi="Palatino Linotype"/>
          <w:color w:val="000000"/>
        </w:rPr>
      </w:pPr>
    </w:p>
    <w:p w:rsidR="00FE5392" w:rsidRPr="001D7B2B" w:rsidRDefault="001D7B2B" w:rsidP="001D7B2B">
      <w:pPr>
        <w:jc w:val="both"/>
        <w:rPr>
          <w:rFonts w:ascii="Palatino Linotype" w:eastAsia="Times New Roman" w:hAnsi="Palatino Linotype" w:cs="Arial"/>
          <w:snapToGrid w:val="0"/>
          <w:lang w:eastAsia="es-ES"/>
        </w:rPr>
      </w:pPr>
      <w:r w:rsidRPr="001D7B2B">
        <w:rPr>
          <w:rFonts w:ascii="Palatino Linotype" w:hAnsi="Palatino Linotype"/>
          <w:color w:val="000000"/>
        </w:rPr>
        <w:lastRenderedPageBreak/>
        <w:t>Para lo cual la Secretaría General de Seguridad y Gobernabilidad previo a realizarse la inspección notificará a la parte interesada.</w:t>
      </w:r>
    </w:p>
    <w:p w:rsidR="00FE5392" w:rsidRPr="007B54EC" w:rsidRDefault="00FE5392" w:rsidP="00FE5392">
      <w:pPr>
        <w:jc w:val="both"/>
        <w:rPr>
          <w:rFonts w:ascii="Palatino Linotype" w:hAnsi="Palatino Linotype"/>
          <w:lang w:val="es-419"/>
        </w:rPr>
      </w:pPr>
      <w:r w:rsidRPr="007B54EC">
        <w:rPr>
          <w:rFonts w:ascii="Palatino Linotype" w:eastAsia="Times New Roman" w:hAnsi="Palatino Linotype" w:cs="Arial"/>
          <w:snapToGrid w:val="0"/>
          <w:lang w:eastAsia="es-ES"/>
        </w:rPr>
        <w:t>Posteriormente, se realice una Mesa de Trabajo, para revisar las observaciones entregadas por las entidades municipales.</w:t>
      </w:r>
    </w:p>
    <w:p w:rsidR="00FE5392" w:rsidRPr="00FE5392" w:rsidRDefault="00FE5392" w:rsidP="00FE5392">
      <w:pPr>
        <w:spacing w:after="0" w:line="240" w:lineRule="auto"/>
        <w:jc w:val="both"/>
        <w:rPr>
          <w:rFonts w:ascii="Palatino Linotype" w:hAnsi="Palatino Linotype"/>
          <w:color w:val="000000"/>
        </w:rPr>
      </w:pPr>
    </w:p>
    <w:p w:rsidR="00C57989" w:rsidRDefault="009B00B6" w:rsidP="000727DD">
      <w:pPr>
        <w:spacing w:after="0" w:line="240" w:lineRule="auto"/>
        <w:jc w:val="both"/>
        <w:rPr>
          <w:rFonts w:ascii="Palatino Linotype" w:hAnsi="Palatino Linotype"/>
          <w:color w:val="000000"/>
        </w:rPr>
      </w:pPr>
      <w:r>
        <w:rPr>
          <w:rFonts w:ascii="Palatino Linotype" w:hAnsi="Palatino Linotype"/>
          <w:color w:val="000000"/>
        </w:rPr>
        <w:t>Sin tener más puntos por tratar, e</w:t>
      </w:r>
      <w:r w:rsidR="000231BE" w:rsidRPr="000727DD">
        <w:rPr>
          <w:rFonts w:ascii="Palatino Linotype" w:hAnsi="Palatino Linotype"/>
          <w:color w:val="000000"/>
        </w:rPr>
        <w:t>l presidente de la comisión, concejal Marco Collaguazo</w:t>
      </w:r>
      <w:r w:rsidR="00C57989" w:rsidRPr="000727DD">
        <w:rPr>
          <w:rFonts w:ascii="Palatino Linotype" w:hAnsi="Palatino Linotype"/>
          <w:color w:val="000000"/>
        </w:rPr>
        <w:t xml:space="preserve">, </w:t>
      </w:r>
      <w:r>
        <w:rPr>
          <w:rFonts w:ascii="Palatino Linotype" w:hAnsi="Palatino Linotype"/>
          <w:color w:val="000000"/>
        </w:rPr>
        <w:t>clausura</w:t>
      </w:r>
      <w:r w:rsidR="00D65304">
        <w:rPr>
          <w:rFonts w:ascii="Palatino Linotype" w:hAnsi="Palatino Linotype"/>
          <w:color w:val="000000"/>
        </w:rPr>
        <w:t xml:space="preserve"> la</w:t>
      </w:r>
      <w:r w:rsidR="00C57989" w:rsidRPr="000727DD">
        <w:rPr>
          <w:rFonts w:ascii="Palatino Linotype" w:hAnsi="Palatino Linotype"/>
          <w:color w:val="000000"/>
        </w:rPr>
        <w:t xml:space="preserve"> sesión siend</w:t>
      </w:r>
      <w:r w:rsidR="00925E2C" w:rsidRPr="000727DD">
        <w:rPr>
          <w:rFonts w:ascii="Palatino Linotype" w:hAnsi="Palatino Linotype"/>
          <w:color w:val="000000"/>
        </w:rPr>
        <w:t>o las</w:t>
      </w:r>
      <w:r w:rsidR="00FE5392">
        <w:rPr>
          <w:rFonts w:ascii="Palatino Linotype" w:hAnsi="Palatino Linotype"/>
          <w:color w:val="000000"/>
        </w:rPr>
        <w:t xml:space="preserve"> 15H</w:t>
      </w:r>
      <w:r w:rsidR="001D7B2B">
        <w:rPr>
          <w:rFonts w:ascii="Palatino Linotype" w:hAnsi="Palatino Linotype"/>
          <w:color w:val="000000"/>
        </w:rPr>
        <w:t>15</w:t>
      </w:r>
      <w:r w:rsidR="00361613">
        <w:rPr>
          <w:rFonts w:ascii="Palatino Linotype" w:hAnsi="Palatino Linotype"/>
          <w:color w:val="000000"/>
        </w:rPr>
        <w:t>, una vez agotados los puntos del orden del día.</w:t>
      </w:r>
    </w:p>
    <w:p w:rsidR="00C57989" w:rsidRPr="000727DD" w:rsidRDefault="00C57989" w:rsidP="000727DD">
      <w:pPr>
        <w:pStyle w:val="Prrafodelista"/>
        <w:spacing w:line="240" w:lineRule="auto"/>
        <w:ind w:left="0"/>
        <w:rPr>
          <w:rFonts w:ascii="Palatino Linotype" w:hAnsi="Palatino Linotype"/>
          <w:sz w:val="22"/>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C57989" w:rsidRPr="000727DD" w:rsidTr="006253FD">
        <w:trPr>
          <w:trHeight w:val="260"/>
          <w:jc w:val="center"/>
        </w:trPr>
        <w:tc>
          <w:tcPr>
            <w:tcW w:w="7343"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FINALIZACIÓN SESIÓN</w:t>
            </w:r>
          </w:p>
        </w:tc>
      </w:tr>
      <w:tr w:rsidR="00C57989" w:rsidRPr="000727DD" w:rsidTr="006253FD">
        <w:trPr>
          <w:trHeight w:val="246"/>
          <w:jc w:val="center"/>
        </w:trPr>
        <w:tc>
          <w:tcPr>
            <w:tcW w:w="3611" w:type="dxa"/>
            <w:shd w:val="clear" w:color="auto" w:fill="0070C0"/>
          </w:tcPr>
          <w:p w:rsidR="00C57989"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889"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43"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6253FD">
        <w:trPr>
          <w:trHeight w:val="260"/>
          <w:jc w:val="center"/>
        </w:trPr>
        <w:tc>
          <w:tcPr>
            <w:tcW w:w="3611"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88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43"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60"/>
          <w:jc w:val="center"/>
        </w:trPr>
        <w:tc>
          <w:tcPr>
            <w:tcW w:w="3611" w:type="dxa"/>
            <w:shd w:val="clear" w:color="auto" w:fill="auto"/>
          </w:tcPr>
          <w:p w:rsidR="00C57989" w:rsidRPr="000727DD" w:rsidRDefault="00FE5392" w:rsidP="00FE5392">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Analía Ledesma</w:t>
            </w:r>
          </w:p>
        </w:tc>
        <w:tc>
          <w:tcPr>
            <w:tcW w:w="1889" w:type="dxa"/>
            <w:shd w:val="clear" w:color="auto" w:fill="auto"/>
          </w:tcPr>
          <w:p w:rsidR="00C57989" w:rsidRPr="000727DD" w:rsidRDefault="009B00B6"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46"/>
          <w:jc w:val="center"/>
        </w:trPr>
        <w:tc>
          <w:tcPr>
            <w:tcW w:w="3611" w:type="dxa"/>
            <w:shd w:val="clear" w:color="auto" w:fill="auto"/>
          </w:tcPr>
          <w:p w:rsidR="00C57989" w:rsidRPr="000727DD" w:rsidRDefault="00FE5392" w:rsidP="000727DD">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Milton Chantera</w:t>
            </w:r>
          </w:p>
        </w:tc>
        <w:tc>
          <w:tcPr>
            <w:tcW w:w="1889" w:type="dxa"/>
            <w:shd w:val="clear" w:color="auto" w:fill="auto"/>
          </w:tcPr>
          <w:p w:rsidR="00C57989" w:rsidRPr="000727DD" w:rsidRDefault="009B00B6"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75"/>
          <w:jc w:val="center"/>
        </w:trPr>
        <w:tc>
          <w:tcPr>
            <w:tcW w:w="3611"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889" w:type="dxa"/>
            <w:shd w:val="clear" w:color="auto" w:fill="0070C0"/>
          </w:tcPr>
          <w:p w:rsidR="009B00B6" w:rsidRPr="000727DD" w:rsidRDefault="009B00B6"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43" w:type="dxa"/>
            <w:shd w:val="clear" w:color="auto" w:fill="0070C0"/>
          </w:tcPr>
          <w:p w:rsidR="00C57989" w:rsidRPr="000727DD" w:rsidRDefault="009B00B6"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C57989" w:rsidRPr="000727DD" w:rsidRDefault="00C57989" w:rsidP="000727DD">
      <w:pPr>
        <w:spacing w:after="0" w:line="240" w:lineRule="auto"/>
        <w:jc w:val="both"/>
        <w:rPr>
          <w:rFonts w:ascii="Palatino Linotype" w:hAnsi="Palatino Linotype" w:cs="Calibri"/>
        </w:rPr>
      </w:pPr>
    </w:p>
    <w:p w:rsidR="00C57989" w:rsidRPr="000727DD" w:rsidRDefault="00C140E2" w:rsidP="000727DD">
      <w:pPr>
        <w:spacing w:after="0" w:line="240" w:lineRule="auto"/>
        <w:jc w:val="both"/>
        <w:rPr>
          <w:rFonts w:ascii="Palatino Linotype" w:hAnsi="Palatino Linotype" w:cs="Calibri"/>
        </w:rPr>
      </w:pPr>
      <w:r w:rsidRPr="000727DD">
        <w:rPr>
          <w:rFonts w:ascii="Palatino Linotype" w:hAnsi="Palatino Linotype" w:cs="Calibri"/>
        </w:rPr>
        <w:t>Para constancia firma el Presidente</w:t>
      </w:r>
      <w:r w:rsidR="00C57989" w:rsidRPr="000727DD">
        <w:rPr>
          <w:rFonts w:ascii="Palatino Linotype" w:hAnsi="Palatino Linotype" w:cs="Calibri"/>
        </w:rPr>
        <w:t xml:space="preserve"> de la Comisión de </w:t>
      </w:r>
      <w:r w:rsidRPr="000727DD">
        <w:rPr>
          <w:rFonts w:ascii="Palatino Linotype" w:hAnsi="Palatino Linotype" w:cs="Calibri"/>
        </w:rPr>
        <w:t>Propiedad y Espacio Público</w:t>
      </w:r>
      <w:r w:rsidR="00C57989" w:rsidRPr="000727DD">
        <w:rPr>
          <w:rFonts w:ascii="Palatino Linotype" w:hAnsi="Palatino Linotype" w:cs="Calibri"/>
        </w:rPr>
        <w:t xml:space="preserve"> </w:t>
      </w:r>
      <w:r w:rsidR="00CB14E9" w:rsidRPr="000727DD">
        <w:rPr>
          <w:rFonts w:ascii="Palatino Linotype" w:hAnsi="Palatino Linotype" w:cs="Calibri"/>
        </w:rPr>
        <w:t>y la</w:t>
      </w:r>
      <w:r w:rsidR="00C57989" w:rsidRPr="000727DD">
        <w:rPr>
          <w:rFonts w:ascii="Palatino Linotype" w:hAnsi="Palatino Linotype" w:cs="Calibri"/>
        </w:rPr>
        <w:t xml:space="preserve"> señor</w:t>
      </w:r>
      <w:r w:rsidR="00CB14E9" w:rsidRPr="000727DD">
        <w:rPr>
          <w:rFonts w:ascii="Palatino Linotype" w:hAnsi="Palatino Linotype" w:cs="Calibri"/>
        </w:rPr>
        <w:t>a Secretaria</w:t>
      </w:r>
      <w:r w:rsidR="00C57989" w:rsidRPr="000727DD">
        <w:rPr>
          <w:rFonts w:ascii="Palatino Linotype" w:hAnsi="Palatino Linotype" w:cs="Calibri"/>
        </w:rPr>
        <w:t xml:space="preserve"> General del Concejo Metropolitano de Quito</w:t>
      </w:r>
      <w:r w:rsidRPr="000727DD">
        <w:rPr>
          <w:rFonts w:ascii="Palatino Linotype" w:hAnsi="Palatino Linotype" w:cs="Calibri"/>
        </w:rPr>
        <w:t xml:space="preserve"> (E)</w:t>
      </w:r>
      <w:r w:rsidR="00C57989" w:rsidRPr="000727DD">
        <w:rPr>
          <w:rFonts w:ascii="Palatino Linotype" w:hAnsi="Palatino Linotype" w:cs="Calibri"/>
        </w:rPr>
        <w:t>.</w:t>
      </w:r>
    </w:p>
    <w:p w:rsidR="00C57989" w:rsidRPr="000727DD" w:rsidRDefault="00C57989" w:rsidP="000727DD">
      <w:pPr>
        <w:spacing w:after="0" w:line="240" w:lineRule="auto"/>
        <w:jc w:val="both"/>
        <w:rPr>
          <w:rFonts w:ascii="Palatino Linotype" w:hAnsi="Palatino Linotype" w:cs="Calibri"/>
        </w:rPr>
      </w:pPr>
    </w:p>
    <w:p w:rsidR="00C57989" w:rsidRDefault="00C57989" w:rsidP="000727DD">
      <w:pPr>
        <w:spacing w:after="0" w:line="240" w:lineRule="auto"/>
        <w:jc w:val="both"/>
        <w:rPr>
          <w:rFonts w:ascii="Palatino Linotype" w:hAnsi="Palatino Linotype" w:cs="Calibri"/>
        </w:rPr>
      </w:pPr>
    </w:p>
    <w:p w:rsidR="009B00B6" w:rsidRDefault="009B00B6" w:rsidP="000727DD">
      <w:pPr>
        <w:spacing w:after="0" w:line="240" w:lineRule="auto"/>
        <w:jc w:val="both"/>
        <w:rPr>
          <w:rFonts w:ascii="Palatino Linotype" w:hAnsi="Palatino Linotype" w:cs="Calibri"/>
        </w:rPr>
      </w:pPr>
    </w:p>
    <w:p w:rsidR="009B00B6" w:rsidRDefault="009B00B6" w:rsidP="000727DD">
      <w:pPr>
        <w:spacing w:after="0" w:line="240" w:lineRule="auto"/>
        <w:jc w:val="both"/>
        <w:rPr>
          <w:rFonts w:ascii="Palatino Linotype" w:hAnsi="Palatino Linotype" w:cs="Calibri"/>
        </w:rPr>
      </w:pPr>
    </w:p>
    <w:p w:rsidR="009B00B6" w:rsidRPr="000727DD" w:rsidRDefault="009B00B6" w:rsidP="000727DD">
      <w:pPr>
        <w:spacing w:after="0" w:line="240" w:lineRule="auto"/>
        <w:jc w:val="both"/>
        <w:rPr>
          <w:rFonts w:ascii="Palatino Linotype" w:hAnsi="Palatino Linotype" w:cs="Calibri"/>
        </w:rPr>
      </w:pPr>
    </w:p>
    <w:p w:rsidR="00C57989" w:rsidRPr="000727DD" w:rsidRDefault="00C140E2" w:rsidP="000727DD">
      <w:pPr>
        <w:spacing w:after="0" w:line="240" w:lineRule="auto"/>
        <w:jc w:val="both"/>
        <w:rPr>
          <w:rFonts w:ascii="Palatino Linotype" w:hAnsi="Palatino Linotype" w:cs="Calibri"/>
        </w:rPr>
      </w:pPr>
      <w:r w:rsidRPr="000727DD">
        <w:rPr>
          <w:rFonts w:ascii="Palatino Linotype" w:hAnsi="Palatino Linotype" w:cs="Calibri"/>
        </w:rPr>
        <w:t>Dr. Maro Collaguazo</w:t>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t xml:space="preserve">Abg. </w:t>
      </w:r>
      <w:r w:rsidR="00986EC2">
        <w:rPr>
          <w:rFonts w:ascii="Palatino Linotype" w:hAnsi="Palatino Linotype" w:cs="Calibri"/>
        </w:rPr>
        <w:t>Samuel Byun</w:t>
      </w:r>
    </w:p>
    <w:p w:rsidR="00C57989" w:rsidRPr="000727DD" w:rsidRDefault="00C55C5C" w:rsidP="000727DD">
      <w:pPr>
        <w:spacing w:after="0" w:line="240" w:lineRule="auto"/>
        <w:jc w:val="both"/>
        <w:rPr>
          <w:rFonts w:ascii="Palatino Linotype" w:hAnsi="Palatino Linotype" w:cs="Calibri"/>
          <w:b/>
        </w:rPr>
      </w:pPr>
      <w:r w:rsidRPr="000727DD">
        <w:rPr>
          <w:rFonts w:ascii="Palatino Linotype" w:hAnsi="Palatino Linotype" w:cs="Calibri"/>
          <w:b/>
        </w:rPr>
        <w:t>PRESIDENTE</w:t>
      </w:r>
      <w:r w:rsidR="00C57989" w:rsidRPr="000727DD">
        <w:rPr>
          <w:rFonts w:ascii="Palatino Linotype" w:hAnsi="Palatino Linotype" w:cs="Calibri"/>
          <w:b/>
        </w:rPr>
        <w:t xml:space="preserve"> DE LA COMISIÓN DE </w:t>
      </w:r>
      <w:r w:rsidR="00C57989" w:rsidRPr="000727DD">
        <w:rPr>
          <w:rFonts w:ascii="Palatino Linotype" w:hAnsi="Palatino Linotype" w:cs="Calibri"/>
          <w:b/>
        </w:rPr>
        <w:tab/>
      </w:r>
      <w:r w:rsidR="00C57989" w:rsidRPr="000727DD">
        <w:rPr>
          <w:rFonts w:ascii="Palatino Linotype" w:hAnsi="Palatino Linotype" w:cs="Calibri"/>
          <w:b/>
        </w:rPr>
        <w:tab/>
        <w:t xml:space="preserve">      </w:t>
      </w:r>
      <w:r w:rsidR="00C57989" w:rsidRPr="000727DD">
        <w:rPr>
          <w:rFonts w:ascii="Palatino Linotype" w:hAnsi="Palatino Linotype" w:cs="Calibri"/>
          <w:b/>
        </w:rPr>
        <w:tab/>
      </w:r>
      <w:r w:rsidR="00986EC2">
        <w:rPr>
          <w:rFonts w:ascii="Palatino Linotype" w:hAnsi="Palatino Linotype" w:cs="Calibri"/>
          <w:b/>
        </w:rPr>
        <w:t>SECRETARIO</w:t>
      </w:r>
      <w:r w:rsidR="00C57989" w:rsidRPr="000727DD">
        <w:rPr>
          <w:rFonts w:ascii="Palatino Linotype" w:hAnsi="Palatino Linotype" w:cs="Calibri"/>
          <w:b/>
        </w:rPr>
        <w:t xml:space="preserve"> GENERAL DEL</w:t>
      </w:r>
    </w:p>
    <w:p w:rsidR="00925E2C" w:rsidRPr="000727DD" w:rsidRDefault="00C140E2" w:rsidP="000727DD">
      <w:pPr>
        <w:spacing w:after="0" w:line="240" w:lineRule="auto"/>
        <w:jc w:val="both"/>
        <w:rPr>
          <w:rFonts w:ascii="Palatino Linotype" w:hAnsi="Palatino Linotype" w:cs="Calibri"/>
          <w:b/>
        </w:rPr>
      </w:pPr>
      <w:r w:rsidRPr="000727DD">
        <w:rPr>
          <w:rFonts w:ascii="Palatino Linotype" w:hAnsi="Palatino Linotype" w:cs="Calibri"/>
          <w:b/>
        </w:rPr>
        <w:t>PROPIEDAD Y ESPACIO PÚBLICO</w:t>
      </w:r>
      <w:r w:rsidRPr="000727DD">
        <w:rPr>
          <w:rFonts w:ascii="Palatino Linotype" w:hAnsi="Palatino Linotype" w:cs="Calibri"/>
          <w:b/>
        </w:rPr>
        <w:tab/>
      </w:r>
      <w:r w:rsidRPr="000727DD">
        <w:rPr>
          <w:rFonts w:ascii="Palatino Linotype" w:hAnsi="Palatino Linotype" w:cs="Calibri"/>
          <w:b/>
        </w:rPr>
        <w:tab/>
      </w:r>
      <w:r w:rsidRPr="000727DD">
        <w:rPr>
          <w:rFonts w:ascii="Palatino Linotype" w:hAnsi="Palatino Linotype" w:cs="Calibri"/>
          <w:b/>
        </w:rPr>
        <w:tab/>
      </w:r>
      <w:r w:rsidR="00C57989" w:rsidRPr="000727DD">
        <w:rPr>
          <w:rFonts w:ascii="Palatino Linotype" w:hAnsi="Palatino Linotype" w:cs="Calibri"/>
          <w:b/>
        </w:rPr>
        <w:t>CONCEJO</w:t>
      </w:r>
      <w:r w:rsidR="00925E2C" w:rsidRPr="000727DD">
        <w:rPr>
          <w:rFonts w:ascii="Palatino Linotype" w:hAnsi="Palatino Linotype" w:cs="Calibri"/>
          <w:b/>
        </w:rPr>
        <w:t xml:space="preserve"> (E) </w:t>
      </w:r>
    </w:p>
    <w:p w:rsidR="00423074" w:rsidRPr="000727DD" w:rsidRDefault="00423074"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rPr>
      </w:pPr>
    </w:p>
    <w:tbl>
      <w:tblPr>
        <w:tblW w:w="7268"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C57989" w:rsidRPr="000727DD" w:rsidTr="00925E2C">
        <w:trPr>
          <w:trHeight w:val="246"/>
        </w:trPr>
        <w:tc>
          <w:tcPr>
            <w:tcW w:w="7268"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RESUMEN SESIÓN</w:t>
            </w:r>
          </w:p>
        </w:tc>
      </w:tr>
      <w:tr w:rsidR="009E5242" w:rsidRPr="000727DD" w:rsidTr="00925E2C">
        <w:trPr>
          <w:trHeight w:val="260"/>
        </w:trPr>
        <w:tc>
          <w:tcPr>
            <w:tcW w:w="3574"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869"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25"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925E2C">
        <w:trPr>
          <w:trHeight w:val="260"/>
        </w:trPr>
        <w:tc>
          <w:tcPr>
            <w:tcW w:w="3574"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86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25"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925E2C">
        <w:trPr>
          <w:trHeight w:val="246"/>
        </w:trPr>
        <w:tc>
          <w:tcPr>
            <w:tcW w:w="3574" w:type="dxa"/>
            <w:shd w:val="clear" w:color="auto" w:fill="auto"/>
          </w:tcPr>
          <w:p w:rsidR="00C57989" w:rsidRPr="000727DD" w:rsidRDefault="00FE5392" w:rsidP="00FE5392">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Analía Ledesma</w:t>
            </w:r>
          </w:p>
        </w:tc>
        <w:tc>
          <w:tcPr>
            <w:tcW w:w="1869" w:type="dxa"/>
            <w:shd w:val="clear" w:color="auto" w:fill="auto"/>
          </w:tcPr>
          <w:p w:rsidR="00C57989" w:rsidRPr="000727DD" w:rsidRDefault="0003404C"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023B71">
        <w:trPr>
          <w:trHeight w:val="230"/>
        </w:trPr>
        <w:tc>
          <w:tcPr>
            <w:tcW w:w="3574" w:type="dxa"/>
            <w:shd w:val="clear" w:color="auto" w:fill="auto"/>
          </w:tcPr>
          <w:p w:rsidR="00C57989" w:rsidRPr="000727DD" w:rsidRDefault="00FE5392" w:rsidP="000727DD">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Milton Chantera</w:t>
            </w:r>
          </w:p>
        </w:tc>
        <w:tc>
          <w:tcPr>
            <w:tcW w:w="1869" w:type="dxa"/>
            <w:shd w:val="clear" w:color="auto" w:fill="auto"/>
          </w:tcPr>
          <w:p w:rsidR="00C57989" w:rsidRPr="000727DD" w:rsidRDefault="009B00B6"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2E6C8D" w:rsidRPr="000727DD" w:rsidRDefault="002E6C8D" w:rsidP="000727DD">
            <w:pPr>
              <w:pStyle w:val="Subttulo"/>
              <w:rPr>
                <w:rFonts w:ascii="Palatino Linotype" w:hAnsi="Palatino Linotype"/>
                <w:i w:val="0"/>
                <w:color w:val="000000"/>
                <w:sz w:val="22"/>
                <w:szCs w:val="22"/>
                <w:lang w:val="es-ES"/>
              </w:rPr>
            </w:pPr>
          </w:p>
        </w:tc>
      </w:tr>
      <w:tr w:rsidR="00C57989" w:rsidRPr="000727DD" w:rsidTr="00925E2C">
        <w:trPr>
          <w:trHeight w:val="275"/>
        </w:trPr>
        <w:tc>
          <w:tcPr>
            <w:tcW w:w="3574"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869" w:type="dxa"/>
            <w:shd w:val="clear" w:color="auto" w:fill="0070C0"/>
          </w:tcPr>
          <w:p w:rsidR="00C57989" w:rsidRPr="000727DD" w:rsidRDefault="009B00B6"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25" w:type="dxa"/>
            <w:shd w:val="clear" w:color="auto" w:fill="0070C0"/>
          </w:tcPr>
          <w:p w:rsidR="00C57989" w:rsidRPr="000727DD" w:rsidRDefault="009B00B6"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C57989" w:rsidRPr="000727DD" w:rsidRDefault="00C57989" w:rsidP="000727DD">
      <w:pPr>
        <w:spacing w:after="0" w:line="240" w:lineRule="auto"/>
        <w:jc w:val="both"/>
        <w:rPr>
          <w:rFonts w:ascii="Palatino Linotype" w:hAnsi="Palatino Linotype"/>
        </w:rPr>
      </w:pPr>
    </w:p>
    <w:p w:rsidR="00C57989" w:rsidRPr="000727DD" w:rsidRDefault="00C57989" w:rsidP="000727DD">
      <w:pPr>
        <w:spacing w:after="0" w:line="240" w:lineRule="auto"/>
        <w:jc w:val="both"/>
        <w:rPr>
          <w:rFonts w:ascii="Palatino Linotype" w:hAnsi="Palatino Linotype"/>
        </w:rPr>
      </w:pPr>
    </w:p>
    <w:p w:rsidR="006253FD" w:rsidRPr="000727DD" w:rsidRDefault="006253FD" w:rsidP="000727DD">
      <w:pPr>
        <w:spacing w:after="0" w:line="240" w:lineRule="auto"/>
        <w:jc w:val="both"/>
        <w:rPr>
          <w:rFonts w:ascii="Palatino Linotype" w:hAnsi="Palatino Linotype"/>
        </w:rPr>
      </w:pPr>
    </w:p>
    <w:sectPr w:rsidR="006253FD" w:rsidRPr="000727DD" w:rsidSect="006253FD">
      <w:headerReference w:type="default" r:id="rId8"/>
      <w:footerReference w:type="default" r:id="rId9"/>
      <w:pgSz w:w="12240" w:h="15840"/>
      <w:pgMar w:top="2268" w:right="1503" w:bottom="1701" w:left="1503"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1B" w:rsidRDefault="00ED031B">
      <w:pPr>
        <w:spacing w:after="0" w:line="240" w:lineRule="auto"/>
      </w:pPr>
      <w:r>
        <w:separator/>
      </w:r>
    </w:p>
  </w:endnote>
  <w:endnote w:type="continuationSeparator" w:id="0">
    <w:p w:rsidR="00ED031B" w:rsidRDefault="00ED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81" w:rsidRPr="00983469" w:rsidRDefault="008B5181">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8C7371">
      <w:rPr>
        <w:rFonts w:ascii="Palatino Linotype" w:hAnsi="Palatino Linotype"/>
        <w:b/>
        <w:bCs/>
        <w:noProof/>
        <w:sz w:val="16"/>
        <w:szCs w:val="16"/>
      </w:rPr>
      <w:t>3</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8C7371">
      <w:rPr>
        <w:rFonts w:ascii="Palatino Linotype" w:hAnsi="Palatino Linotype"/>
        <w:b/>
        <w:bCs/>
        <w:noProof/>
        <w:sz w:val="16"/>
        <w:szCs w:val="16"/>
      </w:rPr>
      <w:t>4</w:t>
    </w:r>
    <w:r w:rsidRPr="00983469">
      <w:rPr>
        <w:rFonts w:ascii="Palatino Linotype" w:hAnsi="Palatino Linotype"/>
        <w:b/>
        <w:bCs/>
        <w:sz w:val="16"/>
        <w:szCs w:val="16"/>
      </w:rPr>
      <w:fldChar w:fldCharType="end"/>
    </w:r>
  </w:p>
  <w:p w:rsidR="008B5181" w:rsidRDefault="008B51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1B" w:rsidRDefault="00ED031B">
      <w:pPr>
        <w:spacing w:after="0" w:line="240" w:lineRule="auto"/>
      </w:pPr>
      <w:r>
        <w:separator/>
      </w:r>
    </w:p>
  </w:footnote>
  <w:footnote w:type="continuationSeparator" w:id="0">
    <w:p w:rsidR="00ED031B" w:rsidRDefault="00ED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81" w:rsidRDefault="008B5181">
    <w:pPr>
      <w:pStyle w:val="Encabezado"/>
    </w:pPr>
    <w:r>
      <w:rPr>
        <w:noProof/>
        <w:lang w:eastAsia="es-EC"/>
      </w:rPr>
      <w:drawing>
        <wp:anchor distT="0" distB="0" distL="0" distR="0" simplePos="0" relativeHeight="251659264" behindDoc="1" locked="0" layoutInCell="1" allowOverlap="1" wp14:anchorId="136B39D2" wp14:editId="1395D8AD">
          <wp:simplePos x="0" y="0"/>
          <wp:positionH relativeFrom="column">
            <wp:posOffset>-925830</wp:posOffset>
          </wp:positionH>
          <wp:positionV relativeFrom="paragraph">
            <wp:posOffset>-431165</wp:posOffset>
          </wp:positionV>
          <wp:extent cx="7772400" cy="106025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772400" cy="1060259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9D"/>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 w15:restartNumberingAfterBreak="0">
    <w:nsid w:val="0CDF7A8E"/>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2" w15:restartNumberingAfterBreak="0">
    <w:nsid w:val="139A30C5"/>
    <w:multiLevelType w:val="hybridMultilevel"/>
    <w:tmpl w:val="4EC440F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58C45EB"/>
    <w:multiLevelType w:val="hybridMultilevel"/>
    <w:tmpl w:val="B5CAA750"/>
    <w:lvl w:ilvl="0" w:tplc="63E4B164">
      <w:numFmt w:val="bullet"/>
      <w:lvlText w:val="•"/>
      <w:lvlJc w:val="left"/>
      <w:pPr>
        <w:ind w:left="1065" w:hanging="705"/>
      </w:pPr>
      <w:rPr>
        <w:rFonts w:ascii="Palatino Linotype" w:eastAsia="MS Mincho" w:hAnsi="Palatino Linotype"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7E1593E"/>
    <w:multiLevelType w:val="hybridMultilevel"/>
    <w:tmpl w:val="B600D5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D644F67"/>
    <w:multiLevelType w:val="hybridMultilevel"/>
    <w:tmpl w:val="2932C73E"/>
    <w:lvl w:ilvl="0" w:tplc="E43A23EA">
      <w:start w:val="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7941708"/>
    <w:multiLevelType w:val="hybridMultilevel"/>
    <w:tmpl w:val="7F7049A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7" w15:restartNumberingAfterBreak="0">
    <w:nsid w:val="2D9F5D99"/>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27A4137"/>
    <w:multiLevelType w:val="hybridMultilevel"/>
    <w:tmpl w:val="4D68F32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9" w15:restartNumberingAfterBreak="0">
    <w:nsid w:val="3739578E"/>
    <w:multiLevelType w:val="hybridMultilevel"/>
    <w:tmpl w:val="BB6808E4"/>
    <w:lvl w:ilvl="0" w:tplc="C7384718">
      <w:numFmt w:val="bullet"/>
      <w:lvlText w:val="•"/>
      <w:lvlJc w:val="left"/>
      <w:pPr>
        <w:ind w:left="1065" w:hanging="705"/>
      </w:pPr>
      <w:rPr>
        <w:rFonts w:ascii="Palatino Linotype" w:eastAsia="Times New Roman" w:hAnsi="Palatino Linotype"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7E503C0"/>
    <w:multiLevelType w:val="hybridMultilevel"/>
    <w:tmpl w:val="132A87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A232059"/>
    <w:multiLevelType w:val="hybridMultilevel"/>
    <w:tmpl w:val="EBAE3A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BA02604"/>
    <w:multiLevelType w:val="hybridMultilevel"/>
    <w:tmpl w:val="448AC630"/>
    <w:lvl w:ilvl="0" w:tplc="6706E268">
      <w:start w:val="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FA011D6"/>
    <w:multiLevelType w:val="hybridMultilevel"/>
    <w:tmpl w:val="066CDB2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24D4961"/>
    <w:multiLevelType w:val="hybridMultilevel"/>
    <w:tmpl w:val="88627F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467D76F6"/>
    <w:multiLevelType w:val="hybridMultilevel"/>
    <w:tmpl w:val="3E629F32"/>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6" w15:restartNumberingAfterBreak="0">
    <w:nsid w:val="484C4334"/>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7" w15:restartNumberingAfterBreak="0">
    <w:nsid w:val="4BED7C24"/>
    <w:multiLevelType w:val="hybridMultilevel"/>
    <w:tmpl w:val="A634AD2A"/>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4DF315DA"/>
    <w:multiLevelType w:val="hybridMultilevel"/>
    <w:tmpl w:val="04A46046"/>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19" w15:restartNumberingAfterBreak="0">
    <w:nsid w:val="50C54D1B"/>
    <w:multiLevelType w:val="hybridMultilevel"/>
    <w:tmpl w:val="B5AAAC5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55E407A"/>
    <w:multiLevelType w:val="hybridMultilevel"/>
    <w:tmpl w:val="4D7AA5E0"/>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21" w15:restartNumberingAfterBreak="0">
    <w:nsid w:val="5AC034BF"/>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22" w15:restartNumberingAfterBreak="0">
    <w:nsid w:val="61927C04"/>
    <w:multiLevelType w:val="hybridMultilevel"/>
    <w:tmpl w:val="13D4F20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3F629DD"/>
    <w:multiLevelType w:val="hybridMultilevel"/>
    <w:tmpl w:val="9A46D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7557466"/>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25" w15:restartNumberingAfterBreak="0">
    <w:nsid w:val="6C2B0030"/>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C850182"/>
    <w:multiLevelType w:val="hybridMultilevel"/>
    <w:tmpl w:val="0726BC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EF611FD"/>
    <w:multiLevelType w:val="hybridMultilevel"/>
    <w:tmpl w:val="B5DC27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702051ED"/>
    <w:multiLevelType w:val="hybridMultilevel"/>
    <w:tmpl w:val="AA0C16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717E363B"/>
    <w:multiLevelType w:val="hybridMultilevel"/>
    <w:tmpl w:val="D3B67B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77183479"/>
    <w:multiLevelType w:val="hybridMultilevel"/>
    <w:tmpl w:val="38D81D44"/>
    <w:lvl w:ilvl="0" w:tplc="9C944B6E">
      <w:numFmt w:val="bullet"/>
      <w:lvlText w:val="•"/>
      <w:lvlJc w:val="left"/>
      <w:pPr>
        <w:ind w:left="1065" w:hanging="705"/>
      </w:pPr>
      <w:rPr>
        <w:rFonts w:ascii="Palatino Linotype" w:eastAsia="Calibri" w:hAnsi="Palatino Linotype"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C2A3661"/>
    <w:multiLevelType w:val="hybridMultilevel"/>
    <w:tmpl w:val="C3ECB712"/>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32" w15:restartNumberingAfterBreak="0">
    <w:nsid w:val="7E5D19B3"/>
    <w:multiLevelType w:val="hybridMultilevel"/>
    <w:tmpl w:val="43102CA2"/>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3" w15:restartNumberingAfterBreak="0">
    <w:nsid w:val="7F7F0BB4"/>
    <w:multiLevelType w:val="hybridMultilevel"/>
    <w:tmpl w:val="4B6E08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6"/>
  </w:num>
  <w:num w:numId="4">
    <w:abstractNumId w:val="21"/>
  </w:num>
  <w:num w:numId="5">
    <w:abstractNumId w:val="0"/>
  </w:num>
  <w:num w:numId="6">
    <w:abstractNumId w:val="11"/>
  </w:num>
  <w:num w:numId="7">
    <w:abstractNumId w:val="23"/>
  </w:num>
  <w:num w:numId="8">
    <w:abstractNumId w:val="8"/>
  </w:num>
  <w:num w:numId="9">
    <w:abstractNumId w:val="6"/>
  </w:num>
  <w:num w:numId="10">
    <w:abstractNumId w:val="29"/>
  </w:num>
  <w:num w:numId="11">
    <w:abstractNumId w:val="33"/>
  </w:num>
  <w:num w:numId="12">
    <w:abstractNumId w:val="31"/>
  </w:num>
  <w:num w:numId="13">
    <w:abstractNumId w:val="26"/>
  </w:num>
  <w:num w:numId="14">
    <w:abstractNumId w:val="10"/>
  </w:num>
  <w:num w:numId="15">
    <w:abstractNumId w:val="18"/>
  </w:num>
  <w:num w:numId="16">
    <w:abstractNumId w:val="13"/>
  </w:num>
  <w:num w:numId="17">
    <w:abstractNumId w:val="24"/>
  </w:num>
  <w:num w:numId="18">
    <w:abstractNumId w:val="1"/>
  </w:num>
  <w:num w:numId="19">
    <w:abstractNumId w:val="17"/>
  </w:num>
  <w:num w:numId="20">
    <w:abstractNumId w:val="9"/>
  </w:num>
  <w:num w:numId="21">
    <w:abstractNumId w:val="12"/>
  </w:num>
  <w:num w:numId="22">
    <w:abstractNumId w:val="5"/>
  </w:num>
  <w:num w:numId="23">
    <w:abstractNumId w:val="20"/>
  </w:num>
  <w:num w:numId="24">
    <w:abstractNumId w:val="3"/>
  </w:num>
  <w:num w:numId="25">
    <w:abstractNumId w:val="28"/>
  </w:num>
  <w:num w:numId="26">
    <w:abstractNumId w:val="30"/>
  </w:num>
  <w:num w:numId="27">
    <w:abstractNumId w:val="32"/>
  </w:num>
  <w:num w:numId="28">
    <w:abstractNumId w:val="4"/>
  </w:num>
  <w:num w:numId="29">
    <w:abstractNumId w:val="2"/>
  </w:num>
  <w:num w:numId="30">
    <w:abstractNumId w:val="14"/>
  </w:num>
  <w:num w:numId="31">
    <w:abstractNumId w:val="22"/>
  </w:num>
  <w:num w:numId="32">
    <w:abstractNumId w:val="27"/>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s-419"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9"/>
    <w:rsid w:val="0000658E"/>
    <w:rsid w:val="00010E9C"/>
    <w:rsid w:val="000139EA"/>
    <w:rsid w:val="000231BE"/>
    <w:rsid w:val="00023B71"/>
    <w:rsid w:val="0003404C"/>
    <w:rsid w:val="00053208"/>
    <w:rsid w:val="00067602"/>
    <w:rsid w:val="000727DD"/>
    <w:rsid w:val="00091013"/>
    <w:rsid w:val="000A2AB8"/>
    <w:rsid w:val="000A3890"/>
    <w:rsid w:val="000A478A"/>
    <w:rsid w:val="000B2FBC"/>
    <w:rsid w:val="000C1058"/>
    <w:rsid w:val="000C1C1D"/>
    <w:rsid w:val="000D1706"/>
    <w:rsid w:val="000D1B77"/>
    <w:rsid w:val="000D24CF"/>
    <w:rsid w:val="000D551A"/>
    <w:rsid w:val="000E59BE"/>
    <w:rsid w:val="000E66AF"/>
    <w:rsid w:val="000F6F17"/>
    <w:rsid w:val="00105AE7"/>
    <w:rsid w:val="00107B52"/>
    <w:rsid w:val="00122184"/>
    <w:rsid w:val="00130105"/>
    <w:rsid w:val="001308F2"/>
    <w:rsid w:val="0013474E"/>
    <w:rsid w:val="001378FD"/>
    <w:rsid w:val="00150A83"/>
    <w:rsid w:val="001764EC"/>
    <w:rsid w:val="00184615"/>
    <w:rsid w:val="001A21F9"/>
    <w:rsid w:val="001B27B4"/>
    <w:rsid w:val="001B373D"/>
    <w:rsid w:val="001B37B1"/>
    <w:rsid w:val="001B413C"/>
    <w:rsid w:val="001B539E"/>
    <w:rsid w:val="001B5469"/>
    <w:rsid w:val="001B72D3"/>
    <w:rsid w:val="001B7541"/>
    <w:rsid w:val="001C02D8"/>
    <w:rsid w:val="001C17B4"/>
    <w:rsid w:val="001C5361"/>
    <w:rsid w:val="001D3FFD"/>
    <w:rsid w:val="001D58DF"/>
    <w:rsid w:val="001D7B2B"/>
    <w:rsid w:val="001E2A80"/>
    <w:rsid w:val="001E378E"/>
    <w:rsid w:val="001E4F80"/>
    <w:rsid w:val="001E5941"/>
    <w:rsid w:val="002340CD"/>
    <w:rsid w:val="00234671"/>
    <w:rsid w:val="002469A2"/>
    <w:rsid w:val="00265C46"/>
    <w:rsid w:val="002663B8"/>
    <w:rsid w:val="002721D8"/>
    <w:rsid w:val="00272891"/>
    <w:rsid w:val="00277968"/>
    <w:rsid w:val="002868F0"/>
    <w:rsid w:val="00287120"/>
    <w:rsid w:val="002953BB"/>
    <w:rsid w:val="0029688B"/>
    <w:rsid w:val="002B3B0D"/>
    <w:rsid w:val="002B5881"/>
    <w:rsid w:val="002C073C"/>
    <w:rsid w:val="002D74B5"/>
    <w:rsid w:val="002E04E9"/>
    <w:rsid w:val="002E06C3"/>
    <w:rsid w:val="002E6C8D"/>
    <w:rsid w:val="002E7630"/>
    <w:rsid w:val="002F2417"/>
    <w:rsid w:val="002F4187"/>
    <w:rsid w:val="002F5D11"/>
    <w:rsid w:val="002F5E26"/>
    <w:rsid w:val="00303A4F"/>
    <w:rsid w:val="00326461"/>
    <w:rsid w:val="00337420"/>
    <w:rsid w:val="00342C83"/>
    <w:rsid w:val="00344B96"/>
    <w:rsid w:val="0035319D"/>
    <w:rsid w:val="00355E75"/>
    <w:rsid w:val="00360D53"/>
    <w:rsid w:val="00361613"/>
    <w:rsid w:val="003648F4"/>
    <w:rsid w:val="003812CC"/>
    <w:rsid w:val="003840FC"/>
    <w:rsid w:val="00387E4C"/>
    <w:rsid w:val="00392388"/>
    <w:rsid w:val="00394799"/>
    <w:rsid w:val="00394B22"/>
    <w:rsid w:val="0039663B"/>
    <w:rsid w:val="003A41EB"/>
    <w:rsid w:val="003A4283"/>
    <w:rsid w:val="003B001D"/>
    <w:rsid w:val="003B1D26"/>
    <w:rsid w:val="003B7B97"/>
    <w:rsid w:val="003C1BA8"/>
    <w:rsid w:val="003C66E0"/>
    <w:rsid w:val="003C715D"/>
    <w:rsid w:val="003D660B"/>
    <w:rsid w:val="003E3A84"/>
    <w:rsid w:val="003E4AEE"/>
    <w:rsid w:val="003F1BE2"/>
    <w:rsid w:val="004146B7"/>
    <w:rsid w:val="0041676D"/>
    <w:rsid w:val="0041743C"/>
    <w:rsid w:val="00423074"/>
    <w:rsid w:val="00425ECC"/>
    <w:rsid w:val="00432A50"/>
    <w:rsid w:val="00445F81"/>
    <w:rsid w:val="00462648"/>
    <w:rsid w:val="00465F24"/>
    <w:rsid w:val="00475B78"/>
    <w:rsid w:val="00480DF2"/>
    <w:rsid w:val="0048264E"/>
    <w:rsid w:val="00497723"/>
    <w:rsid w:val="004A0C13"/>
    <w:rsid w:val="004A1491"/>
    <w:rsid w:val="004A2FBC"/>
    <w:rsid w:val="004B2C47"/>
    <w:rsid w:val="004B6986"/>
    <w:rsid w:val="004C0DE5"/>
    <w:rsid w:val="004C100A"/>
    <w:rsid w:val="004C667C"/>
    <w:rsid w:val="004C6B28"/>
    <w:rsid w:val="004D0564"/>
    <w:rsid w:val="004D1A81"/>
    <w:rsid w:val="004E5646"/>
    <w:rsid w:val="004E5FD6"/>
    <w:rsid w:val="004E6C0C"/>
    <w:rsid w:val="004F2B73"/>
    <w:rsid w:val="005026F8"/>
    <w:rsid w:val="005115AA"/>
    <w:rsid w:val="00515AFE"/>
    <w:rsid w:val="00526E61"/>
    <w:rsid w:val="005570C4"/>
    <w:rsid w:val="00557377"/>
    <w:rsid w:val="005574CE"/>
    <w:rsid w:val="00560357"/>
    <w:rsid w:val="00561F10"/>
    <w:rsid w:val="0057035A"/>
    <w:rsid w:val="0057374B"/>
    <w:rsid w:val="00583A44"/>
    <w:rsid w:val="00584668"/>
    <w:rsid w:val="00584C45"/>
    <w:rsid w:val="005A0D73"/>
    <w:rsid w:val="005A4871"/>
    <w:rsid w:val="005B7917"/>
    <w:rsid w:val="005C3DEB"/>
    <w:rsid w:val="005D5443"/>
    <w:rsid w:val="005E2BEC"/>
    <w:rsid w:val="005E45DF"/>
    <w:rsid w:val="005E5897"/>
    <w:rsid w:val="006014E9"/>
    <w:rsid w:val="00601F0F"/>
    <w:rsid w:val="00607D2E"/>
    <w:rsid w:val="00614265"/>
    <w:rsid w:val="00623E93"/>
    <w:rsid w:val="00625241"/>
    <w:rsid w:val="006253FD"/>
    <w:rsid w:val="00626E22"/>
    <w:rsid w:val="006318A7"/>
    <w:rsid w:val="0063216A"/>
    <w:rsid w:val="00632571"/>
    <w:rsid w:val="00634CE9"/>
    <w:rsid w:val="00637808"/>
    <w:rsid w:val="00640DE9"/>
    <w:rsid w:val="00644F02"/>
    <w:rsid w:val="006573EB"/>
    <w:rsid w:val="006608D4"/>
    <w:rsid w:val="00664FCB"/>
    <w:rsid w:val="00665DD8"/>
    <w:rsid w:val="00665F52"/>
    <w:rsid w:val="00670489"/>
    <w:rsid w:val="0069264C"/>
    <w:rsid w:val="006A5307"/>
    <w:rsid w:val="006A54FE"/>
    <w:rsid w:val="006B5239"/>
    <w:rsid w:val="006B7028"/>
    <w:rsid w:val="006C57A9"/>
    <w:rsid w:val="006C79E0"/>
    <w:rsid w:val="006D5DEE"/>
    <w:rsid w:val="006E5CCE"/>
    <w:rsid w:val="006E65C8"/>
    <w:rsid w:val="006F300F"/>
    <w:rsid w:val="006F55A2"/>
    <w:rsid w:val="007016E4"/>
    <w:rsid w:val="00706F5A"/>
    <w:rsid w:val="00710CCF"/>
    <w:rsid w:val="007116DA"/>
    <w:rsid w:val="007129C2"/>
    <w:rsid w:val="007235B7"/>
    <w:rsid w:val="00726514"/>
    <w:rsid w:val="00735949"/>
    <w:rsid w:val="00743A0E"/>
    <w:rsid w:val="00744373"/>
    <w:rsid w:val="00745AAC"/>
    <w:rsid w:val="00746193"/>
    <w:rsid w:val="007521F3"/>
    <w:rsid w:val="00783C37"/>
    <w:rsid w:val="00786CC0"/>
    <w:rsid w:val="00792E9E"/>
    <w:rsid w:val="00794145"/>
    <w:rsid w:val="00796BA5"/>
    <w:rsid w:val="007A136B"/>
    <w:rsid w:val="007A4FEE"/>
    <w:rsid w:val="007B13EC"/>
    <w:rsid w:val="007B2361"/>
    <w:rsid w:val="007B6344"/>
    <w:rsid w:val="007C1209"/>
    <w:rsid w:val="007D34EB"/>
    <w:rsid w:val="007E1CC8"/>
    <w:rsid w:val="007E44B2"/>
    <w:rsid w:val="007E6309"/>
    <w:rsid w:val="007E763A"/>
    <w:rsid w:val="008018B8"/>
    <w:rsid w:val="00801B29"/>
    <w:rsid w:val="00810664"/>
    <w:rsid w:val="00824360"/>
    <w:rsid w:val="0082552E"/>
    <w:rsid w:val="00834470"/>
    <w:rsid w:val="00835693"/>
    <w:rsid w:val="00841C53"/>
    <w:rsid w:val="00844927"/>
    <w:rsid w:val="008477F9"/>
    <w:rsid w:val="00853308"/>
    <w:rsid w:val="008557B1"/>
    <w:rsid w:val="00867564"/>
    <w:rsid w:val="00870A89"/>
    <w:rsid w:val="00873F6F"/>
    <w:rsid w:val="00884008"/>
    <w:rsid w:val="0089501E"/>
    <w:rsid w:val="00895B84"/>
    <w:rsid w:val="00895D34"/>
    <w:rsid w:val="008A29A7"/>
    <w:rsid w:val="008A7537"/>
    <w:rsid w:val="008B5181"/>
    <w:rsid w:val="008B51E1"/>
    <w:rsid w:val="008B6392"/>
    <w:rsid w:val="008C39D6"/>
    <w:rsid w:val="008C7371"/>
    <w:rsid w:val="008D3D8E"/>
    <w:rsid w:val="009000E1"/>
    <w:rsid w:val="009010C6"/>
    <w:rsid w:val="009024BB"/>
    <w:rsid w:val="00904A8C"/>
    <w:rsid w:val="0091012A"/>
    <w:rsid w:val="009112C9"/>
    <w:rsid w:val="009145D9"/>
    <w:rsid w:val="00916F22"/>
    <w:rsid w:val="00920B18"/>
    <w:rsid w:val="00925E2C"/>
    <w:rsid w:val="00926664"/>
    <w:rsid w:val="00932088"/>
    <w:rsid w:val="00932B93"/>
    <w:rsid w:val="00934217"/>
    <w:rsid w:val="00943E3A"/>
    <w:rsid w:val="00946783"/>
    <w:rsid w:val="0094794F"/>
    <w:rsid w:val="00950268"/>
    <w:rsid w:val="00955263"/>
    <w:rsid w:val="009571D4"/>
    <w:rsid w:val="00960645"/>
    <w:rsid w:val="00970912"/>
    <w:rsid w:val="009744B6"/>
    <w:rsid w:val="00976A55"/>
    <w:rsid w:val="00977ECD"/>
    <w:rsid w:val="00981578"/>
    <w:rsid w:val="0098592C"/>
    <w:rsid w:val="00986EC2"/>
    <w:rsid w:val="00992134"/>
    <w:rsid w:val="00996C74"/>
    <w:rsid w:val="009A53F7"/>
    <w:rsid w:val="009B00B6"/>
    <w:rsid w:val="009B3B4D"/>
    <w:rsid w:val="009B4CDB"/>
    <w:rsid w:val="009B5B0F"/>
    <w:rsid w:val="009C0844"/>
    <w:rsid w:val="009C3474"/>
    <w:rsid w:val="009D71AD"/>
    <w:rsid w:val="009E1B09"/>
    <w:rsid w:val="009E2557"/>
    <w:rsid w:val="009E5242"/>
    <w:rsid w:val="009F2E30"/>
    <w:rsid w:val="009F31D1"/>
    <w:rsid w:val="009F3C11"/>
    <w:rsid w:val="00A06520"/>
    <w:rsid w:val="00A06A48"/>
    <w:rsid w:val="00A07496"/>
    <w:rsid w:val="00A10590"/>
    <w:rsid w:val="00A10A52"/>
    <w:rsid w:val="00A114CE"/>
    <w:rsid w:val="00A13C1A"/>
    <w:rsid w:val="00A15F47"/>
    <w:rsid w:val="00A2155E"/>
    <w:rsid w:val="00A251B4"/>
    <w:rsid w:val="00A267B6"/>
    <w:rsid w:val="00A34D83"/>
    <w:rsid w:val="00A351A2"/>
    <w:rsid w:val="00A4155D"/>
    <w:rsid w:val="00A42765"/>
    <w:rsid w:val="00A4587F"/>
    <w:rsid w:val="00A56894"/>
    <w:rsid w:val="00A56D74"/>
    <w:rsid w:val="00A63613"/>
    <w:rsid w:val="00A65EBE"/>
    <w:rsid w:val="00A7224E"/>
    <w:rsid w:val="00A742F8"/>
    <w:rsid w:val="00A80EBA"/>
    <w:rsid w:val="00A81F7A"/>
    <w:rsid w:val="00A9062B"/>
    <w:rsid w:val="00A97B7D"/>
    <w:rsid w:val="00AA4E89"/>
    <w:rsid w:val="00AA7E82"/>
    <w:rsid w:val="00AB079F"/>
    <w:rsid w:val="00AB1290"/>
    <w:rsid w:val="00AD12DA"/>
    <w:rsid w:val="00AD5521"/>
    <w:rsid w:val="00AF799F"/>
    <w:rsid w:val="00AF7EE9"/>
    <w:rsid w:val="00B05DE0"/>
    <w:rsid w:val="00B266ED"/>
    <w:rsid w:val="00B26B7D"/>
    <w:rsid w:val="00B31B32"/>
    <w:rsid w:val="00B35A39"/>
    <w:rsid w:val="00B41D83"/>
    <w:rsid w:val="00B5044B"/>
    <w:rsid w:val="00B52F35"/>
    <w:rsid w:val="00B56E57"/>
    <w:rsid w:val="00B56F2D"/>
    <w:rsid w:val="00B71473"/>
    <w:rsid w:val="00B76CCE"/>
    <w:rsid w:val="00B77598"/>
    <w:rsid w:val="00B831A5"/>
    <w:rsid w:val="00B832ED"/>
    <w:rsid w:val="00B9083A"/>
    <w:rsid w:val="00B944F9"/>
    <w:rsid w:val="00BB31B8"/>
    <w:rsid w:val="00BB4719"/>
    <w:rsid w:val="00BF0ECA"/>
    <w:rsid w:val="00C00AF1"/>
    <w:rsid w:val="00C02E64"/>
    <w:rsid w:val="00C07098"/>
    <w:rsid w:val="00C10797"/>
    <w:rsid w:val="00C140E2"/>
    <w:rsid w:val="00C22AD0"/>
    <w:rsid w:val="00C310AA"/>
    <w:rsid w:val="00C33321"/>
    <w:rsid w:val="00C4211E"/>
    <w:rsid w:val="00C46152"/>
    <w:rsid w:val="00C467F1"/>
    <w:rsid w:val="00C55C5C"/>
    <w:rsid w:val="00C57989"/>
    <w:rsid w:val="00C6193D"/>
    <w:rsid w:val="00C70CC0"/>
    <w:rsid w:val="00C75714"/>
    <w:rsid w:val="00C7797E"/>
    <w:rsid w:val="00C80DB1"/>
    <w:rsid w:val="00C91D04"/>
    <w:rsid w:val="00C957E4"/>
    <w:rsid w:val="00C97F94"/>
    <w:rsid w:val="00CA71A5"/>
    <w:rsid w:val="00CB14E9"/>
    <w:rsid w:val="00CB25F3"/>
    <w:rsid w:val="00CB72F4"/>
    <w:rsid w:val="00CC2F0A"/>
    <w:rsid w:val="00CD126C"/>
    <w:rsid w:val="00CD2ED4"/>
    <w:rsid w:val="00CE01F8"/>
    <w:rsid w:val="00CE33BC"/>
    <w:rsid w:val="00CE62F9"/>
    <w:rsid w:val="00CF47C8"/>
    <w:rsid w:val="00D03403"/>
    <w:rsid w:val="00D1631A"/>
    <w:rsid w:val="00D23A7B"/>
    <w:rsid w:val="00D26C73"/>
    <w:rsid w:val="00D31246"/>
    <w:rsid w:val="00D324C9"/>
    <w:rsid w:val="00D3364F"/>
    <w:rsid w:val="00D33EF5"/>
    <w:rsid w:val="00D35A48"/>
    <w:rsid w:val="00D40E7E"/>
    <w:rsid w:val="00D56FEC"/>
    <w:rsid w:val="00D649B9"/>
    <w:rsid w:val="00D65304"/>
    <w:rsid w:val="00D83ECE"/>
    <w:rsid w:val="00DA0A03"/>
    <w:rsid w:val="00DA12ED"/>
    <w:rsid w:val="00DA63ED"/>
    <w:rsid w:val="00DB3993"/>
    <w:rsid w:val="00DC4321"/>
    <w:rsid w:val="00DD2E38"/>
    <w:rsid w:val="00DD6466"/>
    <w:rsid w:val="00DE0E90"/>
    <w:rsid w:val="00DE5AD1"/>
    <w:rsid w:val="00DF7682"/>
    <w:rsid w:val="00E0085F"/>
    <w:rsid w:val="00E02A73"/>
    <w:rsid w:val="00E06AA1"/>
    <w:rsid w:val="00E11ACF"/>
    <w:rsid w:val="00E23005"/>
    <w:rsid w:val="00E37B93"/>
    <w:rsid w:val="00E524F7"/>
    <w:rsid w:val="00E528CB"/>
    <w:rsid w:val="00E54174"/>
    <w:rsid w:val="00E6013D"/>
    <w:rsid w:val="00E642F2"/>
    <w:rsid w:val="00E64D2C"/>
    <w:rsid w:val="00E73A5D"/>
    <w:rsid w:val="00E759EE"/>
    <w:rsid w:val="00E92D0B"/>
    <w:rsid w:val="00E96D01"/>
    <w:rsid w:val="00E97696"/>
    <w:rsid w:val="00EA5ADD"/>
    <w:rsid w:val="00EB3F21"/>
    <w:rsid w:val="00EB79BE"/>
    <w:rsid w:val="00EC4196"/>
    <w:rsid w:val="00ED031B"/>
    <w:rsid w:val="00ED136F"/>
    <w:rsid w:val="00ED658D"/>
    <w:rsid w:val="00EE12E3"/>
    <w:rsid w:val="00EE6678"/>
    <w:rsid w:val="00EF26C8"/>
    <w:rsid w:val="00F11B20"/>
    <w:rsid w:val="00F409DC"/>
    <w:rsid w:val="00F45351"/>
    <w:rsid w:val="00F4661A"/>
    <w:rsid w:val="00F51969"/>
    <w:rsid w:val="00F52388"/>
    <w:rsid w:val="00F52AF0"/>
    <w:rsid w:val="00F5784D"/>
    <w:rsid w:val="00F618F4"/>
    <w:rsid w:val="00F62C49"/>
    <w:rsid w:val="00F64157"/>
    <w:rsid w:val="00F67F26"/>
    <w:rsid w:val="00F752BF"/>
    <w:rsid w:val="00F773AA"/>
    <w:rsid w:val="00F90038"/>
    <w:rsid w:val="00F91DF1"/>
    <w:rsid w:val="00F93ACC"/>
    <w:rsid w:val="00F9773D"/>
    <w:rsid w:val="00FA23B1"/>
    <w:rsid w:val="00FB679A"/>
    <w:rsid w:val="00FB6B55"/>
    <w:rsid w:val="00FD1D72"/>
    <w:rsid w:val="00FD5FB2"/>
    <w:rsid w:val="00FD79BD"/>
    <w:rsid w:val="00FE211B"/>
    <w:rsid w:val="00FE282A"/>
    <w:rsid w:val="00FE314C"/>
    <w:rsid w:val="00FE5392"/>
    <w:rsid w:val="00FF0551"/>
    <w:rsid w:val="00FF32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7F46"/>
  <w15:docId w15:val="{07D816F8-F1D6-4296-A194-6F0EFA2F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89"/>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989"/>
    <w:rPr>
      <w:rFonts w:ascii="Calibri" w:eastAsia="MS Mincho" w:hAnsi="Calibri" w:cs="Times New Roman"/>
      <w:lang w:val="es-EC"/>
    </w:rPr>
  </w:style>
  <w:style w:type="paragraph" w:styleId="Prrafodelista">
    <w:name w:val="List Paragraph"/>
    <w:basedOn w:val="Normal"/>
    <w:uiPriority w:val="34"/>
    <w:qFormat/>
    <w:rsid w:val="00C57989"/>
    <w:pPr>
      <w:spacing w:after="0" w:line="360" w:lineRule="auto"/>
      <w:ind w:left="720"/>
      <w:contextualSpacing/>
      <w:jc w:val="both"/>
    </w:pPr>
    <w:rPr>
      <w:rFonts w:ascii="Bookman Old Style" w:eastAsia="Batang" w:hAnsi="Bookman Old Style"/>
      <w:sz w:val="24"/>
    </w:rPr>
  </w:style>
  <w:style w:type="paragraph" w:styleId="Subttulo">
    <w:name w:val="Subtitle"/>
    <w:basedOn w:val="Normal"/>
    <w:link w:val="SubttuloCar"/>
    <w:qFormat/>
    <w:rsid w:val="00C57989"/>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C57989"/>
    <w:rPr>
      <w:rFonts w:ascii="Times New Roman" w:eastAsia="Times New Roman" w:hAnsi="Times New Roman" w:cs="Times New Roman"/>
      <w:i/>
      <w:iCs/>
      <w:sz w:val="24"/>
      <w:szCs w:val="24"/>
      <w:lang w:val="es-MX" w:eastAsia="es-ES"/>
    </w:rPr>
  </w:style>
  <w:style w:type="paragraph" w:styleId="Encabezado">
    <w:name w:val="header"/>
    <w:basedOn w:val="Normal"/>
    <w:link w:val="EncabezadoCar"/>
    <w:uiPriority w:val="99"/>
    <w:unhideWhenUsed/>
    <w:rsid w:val="004E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5FD6"/>
    <w:rPr>
      <w:rFonts w:ascii="Calibri" w:eastAsia="MS Mincho" w:hAnsi="Calibri" w:cs="Times New Roman"/>
      <w:lang w:val="es-EC"/>
    </w:rPr>
  </w:style>
  <w:style w:type="paragraph" w:styleId="Sinespaciado">
    <w:name w:val="No Spacing"/>
    <w:link w:val="SinespaciadoCar"/>
    <w:uiPriority w:val="1"/>
    <w:qFormat/>
    <w:rsid w:val="00067602"/>
    <w:pPr>
      <w:spacing w:after="0" w:line="240" w:lineRule="auto"/>
    </w:pPr>
    <w:rPr>
      <w:rFonts w:ascii="Calibri" w:eastAsia="MS Mincho" w:hAnsi="Calibri" w:cs="Times New Roman"/>
    </w:rPr>
  </w:style>
  <w:style w:type="character" w:styleId="Textoennegrita">
    <w:name w:val="Strong"/>
    <w:basedOn w:val="Fuentedeprrafopredeter"/>
    <w:uiPriority w:val="22"/>
    <w:qFormat/>
    <w:rsid w:val="009E1B09"/>
    <w:rPr>
      <w:b/>
      <w:bCs/>
    </w:rPr>
  </w:style>
  <w:style w:type="character" w:customStyle="1" w:styleId="SinespaciadoCar">
    <w:name w:val="Sin espaciado Car"/>
    <w:link w:val="Sinespaciado"/>
    <w:uiPriority w:val="1"/>
    <w:locked/>
    <w:rsid w:val="000A3890"/>
    <w:rPr>
      <w:rFonts w:ascii="Calibri" w:eastAsia="MS Mincho" w:hAnsi="Calibri" w:cs="Times New Roman"/>
      <w:lang w:val="es-EC"/>
    </w:rPr>
  </w:style>
  <w:style w:type="table" w:styleId="Tablaconcuadrcula">
    <w:name w:val="Table Grid"/>
    <w:basedOn w:val="Tablanormal"/>
    <w:uiPriority w:val="39"/>
    <w:rsid w:val="0096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3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ECE"/>
    <w:rPr>
      <w:rFonts w:ascii="Tahoma" w:eastAsia="MS Mincho" w:hAnsi="Tahoma" w:cs="Tahoma"/>
      <w:sz w:val="16"/>
      <w:szCs w:val="16"/>
      <w:lang w:val="es-EC"/>
    </w:rPr>
  </w:style>
  <w:style w:type="character" w:styleId="Refdecomentario">
    <w:name w:val="annotation reference"/>
    <w:basedOn w:val="Fuentedeprrafopredeter"/>
    <w:uiPriority w:val="99"/>
    <w:semiHidden/>
    <w:unhideWhenUsed/>
    <w:rsid w:val="004A1491"/>
    <w:rPr>
      <w:sz w:val="16"/>
      <w:szCs w:val="16"/>
    </w:rPr>
  </w:style>
  <w:style w:type="paragraph" w:styleId="Textocomentario">
    <w:name w:val="annotation text"/>
    <w:basedOn w:val="Normal"/>
    <w:link w:val="TextocomentarioCar"/>
    <w:uiPriority w:val="99"/>
    <w:semiHidden/>
    <w:unhideWhenUsed/>
    <w:rsid w:val="004A14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1491"/>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A1491"/>
    <w:rPr>
      <w:b/>
      <w:bCs/>
    </w:rPr>
  </w:style>
  <w:style w:type="character" w:customStyle="1" w:styleId="AsuntodelcomentarioCar">
    <w:name w:val="Asunto del comentario Car"/>
    <w:basedOn w:val="TextocomentarioCar"/>
    <w:link w:val="Asuntodelcomentario"/>
    <w:uiPriority w:val="99"/>
    <w:semiHidden/>
    <w:rsid w:val="004A1491"/>
    <w:rPr>
      <w:rFonts w:ascii="Calibri" w:eastAsia="MS Mincho"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788">
      <w:bodyDiv w:val="1"/>
      <w:marLeft w:val="0"/>
      <w:marRight w:val="0"/>
      <w:marTop w:val="0"/>
      <w:marBottom w:val="0"/>
      <w:divBdr>
        <w:top w:val="none" w:sz="0" w:space="0" w:color="auto"/>
        <w:left w:val="none" w:sz="0" w:space="0" w:color="auto"/>
        <w:bottom w:val="none" w:sz="0" w:space="0" w:color="auto"/>
        <w:right w:val="none" w:sz="0" w:space="0" w:color="auto"/>
      </w:divBdr>
    </w:div>
    <w:div w:id="297808875">
      <w:bodyDiv w:val="1"/>
      <w:marLeft w:val="0"/>
      <w:marRight w:val="0"/>
      <w:marTop w:val="0"/>
      <w:marBottom w:val="0"/>
      <w:divBdr>
        <w:top w:val="none" w:sz="0" w:space="0" w:color="auto"/>
        <w:left w:val="none" w:sz="0" w:space="0" w:color="auto"/>
        <w:bottom w:val="none" w:sz="0" w:space="0" w:color="auto"/>
        <w:right w:val="none" w:sz="0" w:space="0" w:color="auto"/>
      </w:divBdr>
    </w:div>
    <w:div w:id="751663537">
      <w:bodyDiv w:val="1"/>
      <w:marLeft w:val="0"/>
      <w:marRight w:val="0"/>
      <w:marTop w:val="0"/>
      <w:marBottom w:val="0"/>
      <w:divBdr>
        <w:top w:val="none" w:sz="0" w:space="0" w:color="auto"/>
        <w:left w:val="none" w:sz="0" w:space="0" w:color="auto"/>
        <w:bottom w:val="none" w:sz="0" w:space="0" w:color="auto"/>
        <w:right w:val="none" w:sz="0" w:space="0" w:color="auto"/>
      </w:divBdr>
    </w:div>
    <w:div w:id="924069634">
      <w:bodyDiv w:val="1"/>
      <w:marLeft w:val="0"/>
      <w:marRight w:val="0"/>
      <w:marTop w:val="0"/>
      <w:marBottom w:val="0"/>
      <w:divBdr>
        <w:top w:val="none" w:sz="0" w:space="0" w:color="auto"/>
        <w:left w:val="none" w:sz="0" w:space="0" w:color="auto"/>
        <w:bottom w:val="none" w:sz="0" w:space="0" w:color="auto"/>
        <w:right w:val="none" w:sz="0" w:space="0" w:color="auto"/>
      </w:divBdr>
      <w:divsChild>
        <w:div w:id="601038761">
          <w:marLeft w:val="0"/>
          <w:marRight w:val="0"/>
          <w:marTop w:val="0"/>
          <w:marBottom w:val="0"/>
          <w:divBdr>
            <w:top w:val="none" w:sz="0" w:space="0" w:color="auto"/>
            <w:left w:val="none" w:sz="0" w:space="0" w:color="auto"/>
            <w:bottom w:val="none" w:sz="0" w:space="0" w:color="auto"/>
            <w:right w:val="none" w:sz="0" w:space="0" w:color="auto"/>
          </w:divBdr>
        </w:div>
      </w:divsChild>
    </w:div>
    <w:div w:id="944267835">
      <w:bodyDiv w:val="1"/>
      <w:marLeft w:val="0"/>
      <w:marRight w:val="0"/>
      <w:marTop w:val="0"/>
      <w:marBottom w:val="0"/>
      <w:divBdr>
        <w:top w:val="none" w:sz="0" w:space="0" w:color="auto"/>
        <w:left w:val="none" w:sz="0" w:space="0" w:color="auto"/>
        <w:bottom w:val="none" w:sz="0" w:space="0" w:color="auto"/>
        <w:right w:val="none" w:sz="0" w:space="0" w:color="auto"/>
      </w:divBdr>
    </w:div>
    <w:div w:id="1211917037">
      <w:bodyDiv w:val="1"/>
      <w:marLeft w:val="0"/>
      <w:marRight w:val="0"/>
      <w:marTop w:val="0"/>
      <w:marBottom w:val="0"/>
      <w:divBdr>
        <w:top w:val="none" w:sz="0" w:space="0" w:color="auto"/>
        <w:left w:val="none" w:sz="0" w:space="0" w:color="auto"/>
        <w:bottom w:val="none" w:sz="0" w:space="0" w:color="auto"/>
        <w:right w:val="none" w:sz="0" w:space="0" w:color="auto"/>
      </w:divBdr>
      <w:divsChild>
        <w:div w:id="1727021529">
          <w:marLeft w:val="0"/>
          <w:marRight w:val="0"/>
          <w:marTop w:val="0"/>
          <w:marBottom w:val="0"/>
          <w:divBdr>
            <w:top w:val="none" w:sz="0" w:space="0" w:color="auto"/>
            <w:left w:val="none" w:sz="0" w:space="0" w:color="auto"/>
            <w:bottom w:val="none" w:sz="0" w:space="0" w:color="auto"/>
            <w:right w:val="none" w:sz="0" w:space="0" w:color="auto"/>
          </w:divBdr>
        </w:div>
      </w:divsChild>
    </w:div>
    <w:div w:id="1254438321">
      <w:bodyDiv w:val="1"/>
      <w:marLeft w:val="0"/>
      <w:marRight w:val="0"/>
      <w:marTop w:val="0"/>
      <w:marBottom w:val="0"/>
      <w:divBdr>
        <w:top w:val="none" w:sz="0" w:space="0" w:color="auto"/>
        <w:left w:val="none" w:sz="0" w:space="0" w:color="auto"/>
        <w:bottom w:val="none" w:sz="0" w:space="0" w:color="auto"/>
        <w:right w:val="none" w:sz="0" w:space="0" w:color="auto"/>
      </w:divBdr>
    </w:div>
    <w:div w:id="1363018837">
      <w:bodyDiv w:val="1"/>
      <w:marLeft w:val="0"/>
      <w:marRight w:val="0"/>
      <w:marTop w:val="0"/>
      <w:marBottom w:val="0"/>
      <w:divBdr>
        <w:top w:val="none" w:sz="0" w:space="0" w:color="auto"/>
        <w:left w:val="none" w:sz="0" w:space="0" w:color="auto"/>
        <w:bottom w:val="none" w:sz="0" w:space="0" w:color="auto"/>
        <w:right w:val="none" w:sz="0" w:space="0" w:color="auto"/>
      </w:divBdr>
    </w:div>
    <w:div w:id="1363477915">
      <w:bodyDiv w:val="1"/>
      <w:marLeft w:val="0"/>
      <w:marRight w:val="0"/>
      <w:marTop w:val="0"/>
      <w:marBottom w:val="0"/>
      <w:divBdr>
        <w:top w:val="none" w:sz="0" w:space="0" w:color="auto"/>
        <w:left w:val="none" w:sz="0" w:space="0" w:color="auto"/>
        <w:bottom w:val="none" w:sz="0" w:space="0" w:color="auto"/>
        <w:right w:val="none" w:sz="0" w:space="0" w:color="auto"/>
      </w:divBdr>
      <w:divsChild>
        <w:div w:id="1543051378">
          <w:marLeft w:val="0"/>
          <w:marRight w:val="0"/>
          <w:marTop w:val="0"/>
          <w:marBottom w:val="0"/>
          <w:divBdr>
            <w:top w:val="none" w:sz="0" w:space="0" w:color="auto"/>
            <w:left w:val="none" w:sz="0" w:space="0" w:color="auto"/>
            <w:bottom w:val="none" w:sz="0" w:space="0" w:color="auto"/>
            <w:right w:val="none" w:sz="0" w:space="0" w:color="auto"/>
          </w:divBdr>
        </w:div>
      </w:divsChild>
    </w:div>
    <w:div w:id="1455246659">
      <w:bodyDiv w:val="1"/>
      <w:marLeft w:val="0"/>
      <w:marRight w:val="0"/>
      <w:marTop w:val="0"/>
      <w:marBottom w:val="0"/>
      <w:divBdr>
        <w:top w:val="none" w:sz="0" w:space="0" w:color="auto"/>
        <w:left w:val="none" w:sz="0" w:space="0" w:color="auto"/>
        <w:bottom w:val="none" w:sz="0" w:space="0" w:color="auto"/>
        <w:right w:val="none" w:sz="0" w:space="0" w:color="auto"/>
      </w:divBdr>
    </w:div>
    <w:div w:id="1476025603">
      <w:bodyDiv w:val="1"/>
      <w:marLeft w:val="0"/>
      <w:marRight w:val="0"/>
      <w:marTop w:val="0"/>
      <w:marBottom w:val="0"/>
      <w:divBdr>
        <w:top w:val="none" w:sz="0" w:space="0" w:color="auto"/>
        <w:left w:val="none" w:sz="0" w:space="0" w:color="auto"/>
        <w:bottom w:val="none" w:sz="0" w:space="0" w:color="auto"/>
        <w:right w:val="none" w:sz="0" w:space="0" w:color="auto"/>
      </w:divBdr>
    </w:div>
    <w:div w:id="1671523408">
      <w:bodyDiv w:val="1"/>
      <w:marLeft w:val="0"/>
      <w:marRight w:val="0"/>
      <w:marTop w:val="0"/>
      <w:marBottom w:val="0"/>
      <w:divBdr>
        <w:top w:val="none" w:sz="0" w:space="0" w:color="auto"/>
        <w:left w:val="none" w:sz="0" w:space="0" w:color="auto"/>
        <w:bottom w:val="none" w:sz="0" w:space="0" w:color="auto"/>
        <w:right w:val="none" w:sz="0" w:space="0" w:color="auto"/>
      </w:divBdr>
      <w:divsChild>
        <w:div w:id="1600480506">
          <w:marLeft w:val="0"/>
          <w:marRight w:val="0"/>
          <w:marTop w:val="0"/>
          <w:marBottom w:val="0"/>
          <w:divBdr>
            <w:top w:val="none" w:sz="0" w:space="0" w:color="auto"/>
            <w:left w:val="none" w:sz="0" w:space="0" w:color="auto"/>
            <w:bottom w:val="none" w:sz="0" w:space="0" w:color="auto"/>
            <w:right w:val="none" w:sz="0" w:space="0" w:color="auto"/>
          </w:divBdr>
        </w:div>
      </w:divsChild>
    </w:div>
    <w:div w:id="1685591320">
      <w:bodyDiv w:val="1"/>
      <w:marLeft w:val="0"/>
      <w:marRight w:val="0"/>
      <w:marTop w:val="0"/>
      <w:marBottom w:val="0"/>
      <w:divBdr>
        <w:top w:val="none" w:sz="0" w:space="0" w:color="auto"/>
        <w:left w:val="none" w:sz="0" w:space="0" w:color="auto"/>
        <w:bottom w:val="none" w:sz="0" w:space="0" w:color="auto"/>
        <w:right w:val="none" w:sz="0" w:space="0" w:color="auto"/>
      </w:divBdr>
      <w:divsChild>
        <w:div w:id="1500583370">
          <w:marLeft w:val="600"/>
          <w:marRight w:val="0"/>
          <w:marTop w:val="0"/>
          <w:marBottom w:val="0"/>
          <w:divBdr>
            <w:top w:val="none" w:sz="0" w:space="0" w:color="auto"/>
            <w:left w:val="none" w:sz="0" w:space="0" w:color="auto"/>
            <w:bottom w:val="none" w:sz="0" w:space="0" w:color="auto"/>
            <w:right w:val="none" w:sz="0" w:space="0" w:color="auto"/>
          </w:divBdr>
        </w:div>
      </w:divsChild>
    </w:div>
    <w:div w:id="1830945875">
      <w:bodyDiv w:val="1"/>
      <w:marLeft w:val="0"/>
      <w:marRight w:val="0"/>
      <w:marTop w:val="0"/>
      <w:marBottom w:val="0"/>
      <w:divBdr>
        <w:top w:val="none" w:sz="0" w:space="0" w:color="auto"/>
        <w:left w:val="none" w:sz="0" w:space="0" w:color="auto"/>
        <w:bottom w:val="none" w:sz="0" w:space="0" w:color="auto"/>
        <w:right w:val="none" w:sz="0" w:space="0" w:color="auto"/>
      </w:divBdr>
    </w:div>
    <w:div w:id="1886986825">
      <w:bodyDiv w:val="1"/>
      <w:marLeft w:val="0"/>
      <w:marRight w:val="0"/>
      <w:marTop w:val="0"/>
      <w:marBottom w:val="0"/>
      <w:divBdr>
        <w:top w:val="none" w:sz="0" w:space="0" w:color="auto"/>
        <w:left w:val="none" w:sz="0" w:space="0" w:color="auto"/>
        <w:bottom w:val="none" w:sz="0" w:space="0" w:color="auto"/>
        <w:right w:val="none" w:sz="0" w:space="0" w:color="auto"/>
      </w:divBdr>
      <w:divsChild>
        <w:div w:id="921068020">
          <w:marLeft w:val="0"/>
          <w:marRight w:val="0"/>
          <w:marTop w:val="0"/>
          <w:marBottom w:val="0"/>
          <w:divBdr>
            <w:top w:val="none" w:sz="0" w:space="0" w:color="auto"/>
            <w:left w:val="none" w:sz="0" w:space="0" w:color="auto"/>
            <w:bottom w:val="none" w:sz="0" w:space="0" w:color="auto"/>
            <w:right w:val="none" w:sz="0" w:space="0" w:color="auto"/>
          </w:divBdr>
        </w:div>
      </w:divsChild>
    </w:div>
    <w:div w:id="1944340586">
      <w:bodyDiv w:val="1"/>
      <w:marLeft w:val="0"/>
      <w:marRight w:val="0"/>
      <w:marTop w:val="0"/>
      <w:marBottom w:val="0"/>
      <w:divBdr>
        <w:top w:val="none" w:sz="0" w:space="0" w:color="auto"/>
        <w:left w:val="none" w:sz="0" w:space="0" w:color="auto"/>
        <w:bottom w:val="none" w:sz="0" w:space="0" w:color="auto"/>
        <w:right w:val="none" w:sz="0" w:space="0" w:color="auto"/>
      </w:divBdr>
    </w:div>
    <w:div w:id="1986007769">
      <w:bodyDiv w:val="1"/>
      <w:marLeft w:val="0"/>
      <w:marRight w:val="0"/>
      <w:marTop w:val="0"/>
      <w:marBottom w:val="0"/>
      <w:divBdr>
        <w:top w:val="none" w:sz="0" w:space="0" w:color="auto"/>
        <w:left w:val="none" w:sz="0" w:space="0" w:color="auto"/>
        <w:bottom w:val="none" w:sz="0" w:space="0" w:color="auto"/>
        <w:right w:val="none" w:sz="0" w:space="0" w:color="auto"/>
      </w:divBdr>
    </w:div>
    <w:div w:id="2041398720">
      <w:bodyDiv w:val="1"/>
      <w:marLeft w:val="0"/>
      <w:marRight w:val="0"/>
      <w:marTop w:val="0"/>
      <w:marBottom w:val="0"/>
      <w:divBdr>
        <w:top w:val="none" w:sz="0" w:space="0" w:color="auto"/>
        <w:left w:val="none" w:sz="0" w:space="0" w:color="auto"/>
        <w:bottom w:val="none" w:sz="0" w:space="0" w:color="auto"/>
        <w:right w:val="none" w:sz="0" w:space="0" w:color="auto"/>
      </w:divBdr>
      <w:divsChild>
        <w:div w:id="203772741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7A394A-F1B2-4E73-861E-707F68D7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Pages>
  <Words>1033</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Leslie Sofia Guerrero Revelo</cp:lastModifiedBy>
  <cp:revision>7</cp:revision>
  <cp:lastPrinted>2021-07-21T01:33:00Z</cp:lastPrinted>
  <dcterms:created xsi:type="dcterms:W3CDTF">2021-08-10T13:55:00Z</dcterms:created>
  <dcterms:modified xsi:type="dcterms:W3CDTF">2021-09-21T22:39:00Z</dcterms:modified>
</cp:coreProperties>
</file>