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89" w:rsidRPr="000660AD" w:rsidRDefault="00C57989" w:rsidP="000660AD">
      <w:pPr>
        <w:spacing w:after="0" w:line="240" w:lineRule="auto"/>
        <w:jc w:val="center"/>
        <w:rPr>
          <w:rFonts w:ascii="Palatino Linotype" w:hAnsi="Palatino Linotype" w:cs="Calibri"/>
          <w:b/>
        </w:rPr>
      </w:pPr>
      <w:r w:rsidRPr="000660AD">
        <w:rPr>
          <w:rFonts w:ascii="Palatino Linotype" w:hAnsi="Palatino Linotype" w:cs="Calibri"/>
          <w:b/>
        </w:rPr>
        <w:t>ACTA RESOLUTIVA DE LA SESIÓN No. 0</w:t>
      </w:r>
      <w:r w:rsidR="0075356E" w:rsidRPr="000660AD">
        <w:rPr>
          <w:rFonts w:ascii="Palatino Linotype" w:hAnsi="Palatino Linotype" w:cs="Calibri"/>
          <w:b/>
        </w:rPr>
        <w:t>30</w:t>
      </w:r>
      <w:r w:rsidRPr="000660AD">
        <w:rPr>
          <w:rFonts w:ascii="Palatino Linotype" w:hAnsi="Palatino Linotype" w:cs="Calibri"/>
          <w:b/>
        </w:rPr>
        <w:t xml:space="preserve"> ORDINARIA DE LA</w:t>
      </w:r>
    </w:p>
    <w:p w:rsidR="00C57989" w:rsidRPr="000660AD" w:rsidRDefault="004A2FBC" w:rsidP="000660AD">
      <w:pPr>
        <w:tabs>
          <w:tab w:val="left" w:pos="1006"/>
          <w:tab w:val="center" w:pos="4394"/>
        </w:tabs>
        <w:spacing w:after="0" w:line="240" w:lineRule="auto"/>
        <w:jc w:val="center"/>
        <w:rPr>
          <w:rFonts w:ascii="Palatino Linotype" w:hAnsi="Palatino Linotype" w:cs="Calibri"/>
          <w:b/>
        </w:rPr>
      </w:pPr>
      <w:r w:rsidRPr="000660AD">
        <w:rPr>
          <w:rFonts w:ascii="Palatino Linotype" w:hAnsi="Palatino Linotype" w:cs="Calibri"/>
          <w:b/>
        </w:rPr>
        <w:t>COMISIÓN DE PROPIEDAD Y ESPACIO PÚBLICO</w:t>
      </w:r>
    </w:p>
    <w:p w:rsidR="00C57989" w:rsidRPr="000660AD" w:rsidRDefault="00C57989" w:rsidP="000660AD">
      <w:pPr>
        <w:spacing w:after="0" w:line="240" w:lineRule="auto"/>
        <w:jc w:val="center"/>
        <w:rPr>
          <w:rFonts w:ascii="Palatino Linotype" w:hAnsi="Palatino Linotype" w:cs="Calibri"/>
          <w:b/>
        </w:rPr>
      </w:pPr>
    </w:p>
    <w:p w:rsidR="00C57989" w:rsidRPr="000660AD" w:rsidRDefault="004A2FBC" w:rsidP="000660AD">
      <w:pPr>
        <w:spacing w:after="0" w:line="240" w:lineRule="auto"/>
        <w:jc w:val="center"/>
        <w:rPr>
          <w:rFonts w:ascii="Palatino Linotype" w:hAnsi="Palatino Linotype" w:cs="Calibri"/>
          <w:b/>
        </w:rPr>
      </w:pPr>
      <w:r w:rsidRPr="000660AD">
        <w:rPr>
          <w:rFonts w:ascii="Palatino Linotype" w:hAnsi="Palatino Linotype" w:cs="Calibri"/>
          <w:b/>
        </w:rPr>
        <w:t>MIERCOLES</w:t>
      </w:r>
      <w:r w:rsidR="003648F4" w:rsidRPr="000660AD">
        <w:rPr>
          <w:rFonts w:ascii="Palatino Linotype" w:hAnsi="Palatino Linotype" w:cs="Calibri"/>
          <w:b/>
        </w:rPr>
        <w:t xml:space="preserve"> </w:t>
      </w:r>
      <w:r w:rsidR="007E44B2" w:rsidRPr="000660AD">
        <w:rPr>
          <w:rFonts w:ascii="Palatino Linotype" w:hAnsi="Palatino Linotype" w:cs="Calibri"/>
          <w:b/>
        </w:rPr>
        <w:t>1</w:t>
      </w:r>
      <w:r w:rsidR="0075356E" w:rsidRPr="000660AD">
        <w:rPr>
          <w:rFonts w:ascii="Palatino Linotype" w:hAnsi="Palatino Linotype" w:cs="Calibri"/>
          <w:b/>
        </w:rPr>
        <w:t>3</w:t>
      </w:r>
      <w:r w:rsidR="00105AE7" w:rsidRPr="000660AD">
        <w:rPr>
          <w:rFonts w:ascii="Palatino Linotype" w:hAnsi="Palatino Linotype" w:cs="Calibri"/>
          <w:b/>
        </w:rPr>
        <w:t xml:space="preserve"> DE </w:t>
      </w:r>
      <w:r w:rsidR="0075356E" w:rsidRPr="000660AD">
        <w:rPr>
          <w:rFonts w:ascii="Palatino Linotype" w:hAnsi="Palatino Linotype" w:cs="Calibri"/>
          <w:b/>
        </w:rPr>
        <w:t xml:space="preserve">ENERO </w:t>
      </w:r>
      <w:r w:rsidR="00475B78" w:rsidRPr="000660AD">
        <w:rPr>
          <w:rFonts w:ascii="Palatino Linotype" w:hAnsi="Palatino Linotype" w:cs="Calibri"/>
          <w:b/>
        </w:rPr>
        <w:t>DE 2020</w:t>
      </w:r>
    </w:p>
    <w:p w:rsidR="00C57989" w:rsidRPr="000660AD" w:rsidRDefault="00C57989" w:rsidP="000660AD">
      <w:pPr>
        <w:spacing w:after="0" w:line="240" w:lineRule="auto"/>
        <w:jc w:val="both"/>
        <w:rPr>
          <w:rFonts w:ascii="Palatino Linotype" w:hAnsi="Palatino Linotype" w:cs="Calibri"/>
        </w:rPr>
      </w:pPr>
    </w:p>
    <w:p w:rsidR="00C57989" w:rsidRPr="000660AD" w:rsidRDefault="00C57989" w:rsidP="000660AD">
      <w:pPr>
        <w:spacing w:after="0" w:line="240" w:lineRule="auto"/>
        <w:jc w:val="both"/>
        <w:rPr>
          <w:rFonts w:ascii="Palatino Linotype" w:hAnsi="Palatino Linotype" w:cs="Calibri"/>
          <w:color w:val="000000"/>
        </w:rPr>
      </w:pPr>
      <w:r w:rsidRPr="000660AD">
        <w:rPr>
          <w:rFonts w:ascii="Palatino Linotype" w:hAnsi="Palatino Linotype" w:cs="Calibri"/>
          <w:color w:val="000000"/>
        </w:rPr>
        <w:t>En el Distrito Metropolitano de Quito, siendo las</w:t>
      </w:r>
      <w:r w:rsidRPr="00800676">
        <w:rPr>
          <w:rFonts w:ascii="Palatino Linotype" w:hAnsi="Palatino Linotype" w:cs="Calibri"/>
          <w:color w:val="000000"/>
        </w:rPr>
        <w:t xml:space="preserve"> </w:t>
      </w:r>
      <w:r w:rsidR="00800676" w:rsidRPr="00800676">
        <w:rPr>
          <w:rFonts w:ascii="Palatino Linotype" w:hAnsi="Palatino Linotype" w:cs="Calibri"/>
          <w:color w:val="000000"/>
        </w:rPr>
        <w:t>14h45</w:t>
      </w:r>
      <w:r w:rsidR="00800676">
        <w:rPr>
          <w:rFonts w:ascii="Palatino Linotype" w:hAnsi="Palatino Linotype" w:cs="Calibri"/>
          <w:color w:val="000000"/>
        </w:rPr>
        <w:t xml:space="preserve"> </w:t>
      </w:r>
      <w:r w:rsidR="0094794F" w:rsidRPr="00800676">
        <w:rPr>
          <w:rFonts w:ascii="Palatino Linotype" w:hAnsi="Palatino Linotype" w:cs="Calibri"/>
          <w:color w:val="000000"/>
        </w:rPr>
        <w:t>del</w:t>
      </w:r>
      <w:r w:rsidR="0094794F" w:rsidRPr="000660AD">
        <w:rPr>
          <w:rFonts w:ascii="Palatino Linotype" w:hAnsi="Palatino Linotype" w:cs="Calibri"/>
          <w:color w:val="000000"/>
        </w:rPr>
        <w:t xml:space="preserve"> </w:t>
      </w:r>
      <w:r w:rsidR="004A2FBC" w:rsidRPr="000660AD">
        <w:rPr>
          <w:rFonts w:ascii="Palatino Linotype" w:hAnsi="Palatino Linotype" w:cs="Calibri"/>
          <w:color w:val="000000"/>
        </w:rPr>
        <w:t xml:space="preserve">miércoles </w:t>
      </w:r>
      <w:r w:rsidR="00A56D74" w:rsidRPr="000660AD">
        <w:rPr>
          <w:rFonts w:ascii="Palatino Linotype" w:hAnsi="Palatino Linotype" w:cs="Calibri"/>
          <w:color w:val="000000"/>
        </w:rPr>
        <w:t>1</w:t>
      </w:r>
      <w:r w:rsidR="0075356E" w:rsidRPr="000660AD">
        <w:rPr>
          <w:rFonts w:ascii="Palatino Linotype" w:hAnsi="Palatino Linotype" w:cs="Calibri"/>
          <w:color w:val="000000"/>
        </w:rPr>
        <w:t>3</w:t>
      </w:r>
      <w:r w:rsidR="00F9773D" w:rsidRPr="000660AD">
        <w:rPr>
          <w:rFonts w:ascii="Palatino Linotype" w:hAnsi="Palatino Linotype" w:cs="Calibri"/>
          <w:color w:val="000000"/>
        </w:rPr>
        <w:t xml:space="preserve"> de </w:t>
      </w:r>
      <w:r w:rsidR="0075356E" w:rsidRPr="000660AD">
        <w:rPr>
          <w:rFonts w:ascii="Palatino Linotype" w:hAnsi="Palatino Linotype" w:cs="Calibri"/>
          <w:color w:val="000000"/>
        </w:rPr>
        <w:t xml:space="preserve">enero </w:t>
      </w:r>
      <w:r w:rsidR="00475B78" w:rsidRPr="000660AD">
        <w:rPr>
          <w:rFonts w:ascii="Palatino Linotype" w:hAnsi="Palatino Linotype" w:cs="Calibri"/>
          <w:color w:val="000000"/>
        </w:rPr>
        <w:t>del año 2020</w:t>
      </w:r>
      <w:r w:rsidRPr="000660AD">
        <w:rPr>
          <w:rFonts w:ascii="Palatino Linotype" w:hAnsi="Palatino Linotype" w:cs="Calibri"/>
          <w:color w:val="000000"/>
        </w:rPr>
        <w:t xml:space="preserve">, </w:t>
      </w:r>
      <w:r w:rsidR="003648F4" w:rsidRPr="000660AD">
        <w:rPr>
          <w:rFonts w:ascii="Palatino Linotype" w:hAnsi="Palatino Linotype" w:cs="Calibri"/>
          <w:color w:val="000000"/>
        </w:rPr>
        <w:t xml:space="preserve">conforme la convocatoria No. </w:t>
      </w:r>
      <w:r w:rsidR="00AB079F" w:rsidRPr="000660AD">
        <w:rPr>
          <w:rFonts w:ascii="Palatino Linotype" w:hAnsi="Palatino Linotype" w:cs="Calibri"/>
          <w:color w:val="000000"/>
        </w:rPr>
        <w:t xml:space="preserve"> </w:t>
      </w:r>
      <w:r w:rsidR="00F9773D" w:rsidRPr="000660AD">
        <w:rPr>
          <w:rFonts w:ascii="Palatino Linotype" w:hAnsi="Palatino Linotype" w:cs="Calibri"/>
          <w:color w:val="000000"/>
        </w:rPr>
        <w:t>2</w:t>
      </w:r>
      <w:r w:rsidR="00A56D74" w:rsidRPr="000660AD">
        <w:rPr>
          <w:rFonts w:ascii="Palatino Linotype" w:hAnsi="Palatino Linotype" w:cs="Calibri"/>
          <w:color w:val="000000"/>
        </w:rPr>
        <w:t>7</w:t>
      </w:r>
      <w:r w:rsidRPr="000660AD">
        <w:rPr>
          <w:rFonts w:ascii="Palatino Linotype" w:hAnsi="Palatino Linotype" w:cs="Calibri"/>
          <w:color w:val="000000"/>
        </w:rPr>
        <w:t xml:space="preserve"> de </w:t>
      </w:r>
      <w:r w:rsidR="00A56D74" w:rsidRPr="000660AD">
        <w:rPr>
          <w:rFonts w:ascii="Palatino Linotype" w:hAnsi="Palatino Linotype" w:cs="Calibri"/>
          <w:color w:val="000000"/>
        </w:rPr>
        <w:t>16</w:t>
      </w:r>
      <w:r w:rsidR="00F9773D" w:rsidRPr="000660AD">
        <w:rPr>
          <w:rFonts w:ascii="Palatino Linotype" w:hAnsi="Palatino Linotype" w:cs="Calibri"/>
          <w:color w:val="000000"/>
        </w:rPr>
        <w:t xml:space="preserve"> de </w:t>
      </w:r>
      <w:r w:rsidR="00A56D74" w:rsidRPr="000660AD">
        <w:rPr>
          <w:rFonts w:ascii="Palatino Linotype" w:hAnsi="Palatino Linotype" w:cs="Calibri"/>
          <w:color w:val="000000"/>
        </w:rPr>
        <w:t xml:space="preserve">noviembre </w:t>
      </w:r>
      <w:r w:rsidR="00475B78" w:rsidRPr="000660AD">
        <w:rPr>
          <w:rFonts w:ascii="Palatino Linotype" w:hAnsi="Palatino Linotype" w:cs="Calibri"/>
          <w:color w:val="000000"/>
        </w:rPr>
        <w:t>de 2020</w:t>
      </w:r>
      <w:r w:rsidRPr="000660AD">
        <w:rPr>
          <w:rFonts w:ascii="Palatino Linotype" w:hAnsi="Palatino Linotype" w:cs="Calibri"/>
          <w:color w:val="000000"/>
        </w:rPr>
        <w:t xml:space="preserve">, se lleva a cabo </w:t>
      </w:r>
      <w:r w:rsidR="009E1B09" w:rsidRPr="000660AD">
        <w:rPr>
          <w:rFonts w:ascii="Palatino Linotype" w:hAnsi="Palatino Linotype" w:cs="Calibri"/>
          <w:color w:val="000000"/>
        </w:rPr>
        <w:t xml:space="preserve">a través de la plataforma digital </w:t>
      </w:r>
      <w:r w:rsidR="005E5897" w:rsidRPr="000660AD">
        <w:rPr>
          <w:rFonts w:ascii="Palatino Linotype" w:hAnsi="Palatino Linotype" w:cs="Calibri"/>
          <w:color w:val="000000"/>
        </w:rPr>
        <w:t>Teams</w:t>
      </w:r>
      <w:r w:rsidRPr="000660AD">
        <w:rPr>
          <w:rFonts w:ascii="Palatino Linotype" w:hAnsi="Palatino Linotype" w:cs="Calibri"/>
          <w:color w:val="000000"/>
        </w:rPr>
        <w:t xml:space="preserve"> la sesión </w:t>
      </w:r>
      <w:r w:rsidR="00F9773D" w:rsidRPr="000660AD">
        <w:rPr>
          <w:rFonts w:ascii="Palatino Linotype" w:hAnsi="Palatino Linotype" w:cs="Calibri"/>
          <w:color w:val="000000"/>
        </w:rPr>
        <w:t>No. 02</w:t>
      </w:r>
      <w:r w:rsidR="00F618F4" w:rsidRPr="000660AD">
        <w:rPr>
          <w:rFonts w:ascii="Palatino Linotype" w:hAnsi="Palatino Linotype" w:cs="Calibri"/>
          <w:color w:val="000000"/>
        </w:rPr>
        <w:t>7</w:t>
      </w:r>
      <w:r w:rsidRPr="000660AD">
        <w:rPr>
          <w:rFonts w:ascii="Palatino Linotype" w:hAnsi="Palatino Linotype" w:cs="Calibri"/>
          <w:color w:val="000000"/>
        </w:rPr>
        <w:t xml:space="preserve"> ordinaria de la Comisión de </w:t>
      </w:r>
      <w:r w:rsidR="004A2FBC" w:rsidRPr="000660AD">
        <w:rPr>
          <w:rFonts w:ascii="Palatino Linotype" w:hAnsi="Palatino Linotype" w:cs="Calibri"/>
          <w:color w:val="000000"/>
        </w:rPr>
        <w:t>Propiedad y Espacio Público</w:t>
      </w:r>
      <w:r w:rsidRPr="000660AD">
        <w:rPr>
          <w:rFonts w:ascii="Palatino Linotype" w:hAnsi="Palatino Linotype" w:cs="Calibri"/>
          <w:color w:val="000000"/>
        </w:rPr>
        <w:t xml:space="preserve">, presidida por </w:t>
      </w:r>
      <w:r w:rsidR="004A2FBC" w:rsidRPr="000660AD">
        <w:rPr>
          <w:rFonts w:ascii="Palatino Linotype" w:hAnsi="Palatino Linotype" w:cs="Calibri"/>
          <w:color w:val="000000"/>
        </w:rPr>
        <w:t>el señor concejal Marco Collaguazo</w:t>
      </w:r>
      <w:r w:rsidRPr="000660AD">
        <w:rPr>
          <w:rFonts w:ascii="Palatino Linotype" w:hAnsi="Palatino Linotype" w:cs="Calibri"/>
          <w:color w:val="000000"/>
        </w:rPr>
        <w:t>.</w:t>
      </w:r>
    </w:p>
    <w:p w:rsidR="00C57989" w:rsidRPr="000660AD" w:rsidRDefault="00C57989" w:rsidP="000660AD">
      <w:pPr>
        <w:spacing w:after="0" w:line="240" w:lineRule="auto"/>
        <w:jc w:val="both"/>
        <w:rPr>
          <w:rFonts w:ascii="Palatino Linotype" w:hAnsi="Palatino Linotype" w:cs="Calibri"/>
          <w:color w:val="000000"/>
        </w:rPr>
      </w:pPr>
    </w:p>
    <w:p w:rsidR="00C57989" w:rsidRPr="000660AD" w:rsidRDefault="004A2FBC" w:rsidP="000660AD">
      <w:pPr>
        <w:spacing w:after="0" w:line="240" w:lineRule="auto"/>
        <w:jc w:val="both"/>
        <w:rPr>
          <w:rFonts w:ascii="Palatino Linotype" w:hAnsi="Palatino Linotype" w:cs="Calibri"/>
          <w:color w:val="000000"/>
        </w:rPr>
      </w:pPr>
      <w:r w:rsidRPr="000660AD">
        <w:rPr>
          <w:rFonts w:ascii="Palatino Linotype" w:hAnsi="Palatino Linotype" w:cs="Calibri"/>
          <w:color w:val="000000"/>
        </w:rPr>
        <w:t>Por disposición del presidente</w:t>
      </w:r>
      <w:r w:rsidR="00C57989" w:rsidRPr="000660AD">
        <w:rPr>
          <w:rFonts w:ascii="Palatino Linotype" w:hAnsi="Palatino Linotype" w:cs="Calibri"/>
          <w:color w:val="000000"/>
        </w:rPr>
        <w:t xml:space="preserve"> de la Comisión de </w:t>
      </w:r>
      <w:r w:rsidRPr="000660AD">
        <w:rPr>
          <w:rFonts w:ascii="Palatino Linotype" w:hAnsi="Palatino Linotype" w:cs="Calibri"/>
          <w:color w:val="000000"/>
        </w:rPr>
        <w:t>Propiedad y Espacio Público</w:t>
      </w:r>
      <w:r w:rsidR="00C57989" w:rsidRPr="000660AD">
        <w:rPr>
          <w:rFonts w:ascii="Palatino Linotype" w:hAnsi="Palatino Linotype" w:cs="Calibri"/>
          <w:color w:val="000000"/>
        </w:rPr>
        <w:t>, se procede a constatar el quórum legal y reglamentario en la sala, el mismo que se encuentra conformado por los siguientes concejales</w:t>
      </w:r>
      <w:r w:rsidR="006F55A2" w:rsidRPr="000660AD">
        <w:rPr>
          <w:rFonts w:ascii="Palatino Linotype" w:hAnsi="Palatino Linotype" w:cs="Calibri"/>
          <w:color w:val="000000"/>
        </w:rPr>
        <w:t xml:space="preserve"> presentes:</w:t>
      </w:r>
      <w:r w:rsidR="00C57989" w:rsidRPr="000660AD">
        <w:rPr>
          <w:rFonts w:ascii="Palatino Linotype" w:hAnsi="Palatino Linotype" w:cs="Calibri"/>
          <w:color w:val="000000"/>
        </w:rPr>
        <w:t xml:space="preserve"> </w:t>
      </w:r>
    </w:p>
    <w:p w:rsidR="004A2FBC" w:rsidRPr="000660AD" w:rsidRDefault="004A2FBC" w:rsidP="000660AD">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C57989" w:rsidRPr="000660AD" w:rsidTr="006253FD">
        <w:trPr>
          <w:trHeight w:val="260"/>
          <w:jc w:val="center"/>
        </w:trPr>
        <w:tc>
          <w:tcPr>
            <w:tcW w:w="7403" w:type="dxa"/>
            <w:gridSpan w:val="3"/>
            <w:shd w:val="clear" w:color="auto" w:fill="0070C0"/>
          </w:tcPr>
          <w:p w:rsidR="00C57989" w:rsidRPr="000660AD" w:rsidRDefault="00C57989"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REGISTRO ASISTENCIA – INICIO SESIÓN</w:t>
            </w:r>
          </w:p>
        </w:tc>
      </w:tr>
      <w:tr w:rsidR="009E5242" w:rsidRPr="000660AD" w:rsidTr="006253FD">
        <w:trPr>
          <w:trHeight w:val="260"/>
          <w:jc w:val="center"/>
        </w:trPr>
        <w:tc>
          <w:tcPr>
            <w:tcW w:w="3640" w:type="dxa"/>
            <w:shd w:val="clear" w:color="auto" w:fill="0070C0"/>
          </w:tcPr>
          <w:p w:rsidR="009E5242" w:rsidRPr="000660AD" w:rsidRDefault="009E5242"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INTEGRANTES</w:t>
            </w:r>
          </w:p>
        </w:tc>
        <w:tc>
          <w:tcPr>
            <w:tcW w:w="1904" w:type="dxa"/>
            <w:shd w:val="clear" w:color="auto" w:fill="0070C0"/>
          </w:tcPr>
          <w:p w:rsidR="009E5242" w:rsidRPr="000660AD" w:rsidRDefault="009E5242"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PRESENTE</w:t>
            </w:r>
          </w:p>
        </w:tc>
        <w:tc>
          <w:tcPr>
            <w:tcW w:w="1859" w:type="dxa"/>
            <w:shd w:val="clear" w:color="auto" w:fill="0070C0"/>
          </w:tcPr>
          <w:p w:rsidR="009E5242" w:rsidRPr="000660AD" w:rsidRDefault="009E5242"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 xml:space="preserve">AUSENTE </w:t>
            </w:r>
          </w:p>
        </w:tc>
      </w:tr>
      <w:tr w:rsidR="00C57989" w:rsidRPr="000660AD" w:rsidTr="006253FD">
        <w:trPr>
          <w:trHeight w:val="246"/>
          <w:jc w:val="center"/>
        </w:trPr>
        <w:tc>
          <w:tcPr>
            <w:tcW w:w="3640" w:type="dxa"/>
            <w:shd w:val="clear" w:color="auto" w:fill="auto"/>
          </w:tcPr>
          <w:p w:rsidR="00C57989" w:rsidRPr="000660AD" w:rsidRDefault="00CE01F8" w:rsidP="000660AD">
            <w:pPr>
              <w:pStyle w:val="Subttulo"/>
              <w:rPr>
                <w:rFonts w:ascii="Palatino Linotype" w:hAnsi="Palatino Linotype"/>
                <w:b/>
                <w:i w:val="0"/>
                <w:color w:val="000000"/>
                <w:sz w:val="22"/>
                <w:szCs w:val="22"/>
                <w:lang w:val="es-ES"/>
              </w:rPr>
            </w:pPr>
            <w:r w:rsidRPr="000660AD">
              <w:rPr>
                <w:rFonts w:ascii="Palatino Linotype" w:hAnsi="Palatino Linotype"/>
                <w:b/>
                <w:i w:val="0"/>
                <w:color w:val="000000"/>
                <w:sz w:val="22"/>
                <w:szCs w:val="22"/>
                <w:lang w:val="es-ES"/>
              </w:rPr>
              <w:t>Marco Collaguazo</w:t>
            </w:r>
          </w:p>
        </w:tc>
        <w:tc>
          <w:tcPr>
            <w:tcW w:w="1904" w:type="dxa"/>
            <w:shd w:val="clear" w:color="auto" w:fill="auto"/>
          </w:tcPr>
          <w:p w:rsidR="00C57989" w:rsidRPr="000660AD" w:rsidRDefault="00C57989" w:rsidP="000660AD">
            <w:pPr>
              <w:pStyle w:val="Subttulo"/>
              <w:rPr>
                <w:rFonts w:ascii="Palatino Linotype" w:hAnsi="Palatino Linotype"/>
                <w:i w:val="0"/>
                <w:color w:val="000000"/>
                <w:sz w:val="22"/>
                <w:szCs w:val="22"/>
                <w:lang w:val="es-ES"/>
              </w:rPr>
            </w:pPr>
            <w:r w:rsidRPr="000660AD">
              <w:rPr>
                <w:rFonts w:ascii="Palatino Linotype" w:hAnsi="Palatino Linotype"/>
                <w:i w:val="0"/>
                <w:color w:val="000000"/>
                <w:sz w:val="22"/>
                <w:szCs w:val="22"/>
                <w:lang w:val="es-ES"/>
              </w:rPr>
              <w:t>1</w:t>
            </w:r>
          </w:p>
        </w:tc>
        <w:tc>
          <w:tcPr>
            <w:tcW w:w="1859" w:type="dxa"/>
            <w:shd w:val="clear" w:color="auto" w:fill="auto"/>
          </w:tcPr>
          <w:p w:rsidR="00C57989" w:rsidRPr="000660AD" w:rsidRDefault="00C57989" w:rsidP="000660AD">
            <w:pPr>
              <w:pStyle w:val="Subttulo"/>
              <w:rPr>
                <w:rFonts w:ascii="Palatino Linotype" w:hAnsi="Palatino Linotype"/>
                <w:i w:val="0"/>
                <w:color w:val="000000"/>
                <w:sz w:val="22"/>
                <w:szCs w:val="22"/>
                <w:lang w:val="es-ES"/>
              </w:rPr>
            </w:pPr>
          </w:p>
        </w:tc>
      </w:tr>
      <w:tr w:rsidR="00C57989" w:rsidRPr="000660AD" w:rsidTr="006253FD">
        <w:trPr>
          <w:trHeight w:val="260"/>
          <w:jc w:val="center"/>
        </w:trPr>
        <w:tc>
          <w:tcPr>
            <w:tcW w:w="3640" w:type="dxa"/>
            <w:shd w:val="clear" w:color="auto" w:fill="auto"/>
          </w:tcPr>
          <w:p w:rsidR="00C57989" w:rsidRPr="000660AD" w:rsidRDefault="00CE01F8" w:rsidP="000660AD">
            <w:pPr>
              <w:pStyle w:val="Subttulo"/>
              <w:rPr>
                <w:rFonts w:ascii="Palatino Linotype" w:hAnsi="Palatino Linotype"/>
                <w:b/>
                <w:i w:val="0"/>
                <w:color w:val="000000"/>
                <w:sz w:val="22"/>
                <w:szCs w:val="22"/>
                <w:lang w:val="es-ES"/>
              </w:rPr>
            </w:pPr>
            <w:r w:rsidRPr="000660AD">
              <w:rPr>
                <w:rFonts w:ascii="Palatino Linotype" w:hAnsi="Palatino Linotype"/>
                <w:b/>
                <w:i w:val="0"/>
                <w:color w:val="000000"/>
                <w:sz w:val="22"/>
                <w:szCs w:val="22"/>
                <w:lang w:val="es-ES"/>
              </w:rPr>
              <w:t>Blanca Paucar</w:t>
            </w:r>
          </w:p>
        </w:tc>
        <w:tc>
          <w:tcPr>
            <w:tcW w:w="1904" w:type="dxa"/>
            <w:shd w:val="clear" w:color="auto" w:fill="auto"/>
          </w:tcPr>
          <w:p w:rsidR="00C57989" w:rsidRPr="000660AD" w:rsidRDefault="00FD79BD" w:rsidP="000660AD">
            <w:pPr>
              <w:pStyle w:val="Subttulo"/>
              <w:rPr>
                <w:rFonts w:ascii="Palatino Linotype" w:hAnsi="Palatino Linotype"/>
                <w:i w:val="0"/>
                <w:color w:val="000000"/>
                <w:sz w:val="22"/>
                <w:szCs w:val="22"/>
                <w:lang w:val="es-ES"/>
              </w:rPr>
            </w:pPr>
            <w:r w:rsidRPr="000660AD">
              <w:rPr>
                <w:rFonts w:ascii="Palatino Linotype" w:hAnsi="Palatino Linotype"/>
                <w:i w:val="0"/>
                <w:color w:val="000000"/>
                <w:sz w:val="22"/>
                <w:szCs w:val="22"/>
                <w:lang w:val="es-ES"/>
              </w:rPr>
              <w:t>1</w:t>
            </w:r>
          </w:p>
        </w:tc>
        <w:tc>
          <w:tcPr>
            <w:tcW w:w="1859" w:type="dxa"/>
            <w:shd w:val="clear" w:color="auto" w:fill="auto"/>
          </w:tcPr>
          <w:p w:rsidR="002D74B5" w:rsidRPr="000660AD" w:rsidRDefault="002D74B5" w:rsidP="000660AD">
            <w:pPr>
              <w:pStyle w:val="Subttulo"/>
              <w:rPr>
                <w:rFonts w:ascii="Palatino Linotype" w:hAnsi="Palatino Linotype"/>
                <w:i w:val="0"/>
                <w:color w:val="000000"/>
                <w:sz w:val="22"/>
                <w:szCs w:val="22"/>
                <w:lang w:val="es-ES"/>
              </w:rPr>
            </w:pPr>
          </w:p>
        </w:tc>
      </w:tr>
      <w:tr w:rsidR="00C57989" w:rsidRPr="000660AD" w:rsidTr="006253FD">
        <w:trPr>
          <w:trHeight w:val="260"/>
          <w:jc w:val="center"/>
        </w:trPr>
        <w:tc>
          <w:tcPr>
            <w:tcW w:w="3640" w:type="dxa"/>
            <w:shd w:val="clear" w:color="auto" w:fill="auto"/>
          </w:tcPr>
          <w:p w:rsidR="00C57989" w:rsidRPr="000660AD" w:rsidRDefault="00326461" w:rsidP="000660AD">
            <w:pPr>
              <w:pStyle w:val="Subttulo"/>
              <w:rPr>
                <w:rFonts w:ascii="Palatino Linotype" w:hAnsi="Palatino Linotype"/>
                <w:b/>
                <w:i w:val="0"/>
                <w:color w:val="000000"/>
                <w:sz w:val="22"/>
                <w:szCs w:val="22"/>
                <w:lang w:val="es-ES"/>
              </w:rPr>
            </w:pPr>
            <w:r w:rsidRPr="000660AD">
              <w:rPr>
                <w:rFonts w:ascii="Palatino Linotype" w:hAnsi="Palatino Linotype"/>
                <w:b/>
                <w:i w:val="0"/>
                <w:color w:val="000000"/>
                <w:sz w:val="22"/>
                <w:szCs w:val="22"/>
                <w:lang w:val="es-ES"/>
              </w:rPr>
              <w:t>Analía Ledesma</w:t>
            </w:r>
          </w:p>
        </w:tc>
        <w:tc>
          <w:tcPr>
            <w:tcW w:w="1904" w:type="dxa"/>
            <w:shd w:val="clear" w:color="auto" w:fill="auto"/>
          </w:tcPr>
          <w:p w:rsidR="00C57989" w:rsidRPr="000660AD" w:rsidRDefault="00F9773D" w:rsidP="000660AD">
            <w:pPr>
              <w:pStyle w:val="Subttulo"/>
              <w:rPr>
                <w:rFonts w:ascii="Palatino Linotype" w:hAnsi="Palatino Linotype"/>
                <w:i w:val="0"/>
                <w:color w:val="000000"/>
                <w:sz w:val="22"/>
                <w:szCs w:val="22"/>
                <w:lang w:val="es-ES"/>
              </w:rPr>
            </w:pPr>
            <w:r w:rsidRPr="000660AD">
              <w:rPr>
                <w:rFonts w:ascii="Palatino Linotype" w:hAnsi="Palatino Linotype"/>
                <w:i w:val="0"/>
                <w:color w:val="000000"/>
                <w:sz w:val="22"/>
                <w:szCs w:val="22"/>
                <w:lang w:val="es-ES"/>
              </w:rPr>
              <w:t>1</w:t>
            </w:r>
          </w:p>
        </w:tc>
        <w:tc>
          <w:tcPr>
            <w:tcW w:w="1859" w:type="dxa"/>
            <w:shd w:val="clear" w:color="auto" w:fill="auto"/>
          </w:tcPr>
          <w:p w:rsidR="00C57989" w:rsidRPr="000660AD" w:rsidRDefault="00C57989" w:rsidP="000660AD">
            <w:pPr>
              <w:pStyle w:val="Subttulo"/>
              <w:rPr>
                <w:rFonts w:ascii="Palatino Linotype" w:hAnsi="Palatino Linotype"/>
                <w:i w:val="0"/>
                <w:color w:val="000000"/>
                <w:sz w:val="22"/>
                <w:szCs w:val="22"/>
                <w:lang w:val="es-ES"/>
              </w:rPr>
            </w:pPr>
          </w:p>
        </w:tc>
      </w:tr>
      <w:tr w:rsidR="00C57989" w:rsidRPr="000660AD" w:rsidTr="00FB679A">
        <w:trPr>
          <w:trHeight w:val="124"/>
          <w:jc w:val="center"/>
        </w:trPr>
        <w:tc>
          <w:tcPr>
            <w:tcW w:w="3640" w:type="dxa"/>
            <w:shd w:val="clear" w:color="auto" w:fill="0070C0"/>
          </w:tcPr>
          <w:p w:rsidR="00C57989" w:rsidRPr="000660AD" w:rsidRDefault="00C57989"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TOTAL</w:t>
            </w:r>
          </w:p>
        </w:tc>
        <w:tc>
          <w:tcPr>
            <w:tcW w:w="1904" w:type="dxa"/>
            <w:shd w:val="clear" w:color="auto" w:fill="0070C0"/>
          </w:tcPr>
          <w:p w:rsidR="00C57989" w:rsidRPr="000660AD" w:rsidRDefault="00FD79BD"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3</w:t>
            </w:r>
          </w:p>
        </w:tc>
        <w:tc>
          <w:tcPr>
            <w:tcW w:w="1859" w:type="dxa"/>
            <w:shd w:val="clear" w:color="auto" w:fill="0070C0"/>
          </w:tcPr>
          <w:p w:rsidR="00C57989" w:rsidRPr="000660AD" w:rsidRDefault="00FD79BD"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0</w:t>
            </w:r>
          </w:p>
        </w:tc>
      </w:tr>
    </w:tbl>
    <w:p w:rsidR="00C57989" w:rsidRPr="000660AD" w:rsidRDefault="00C57989" w:rsidP="000660AD">
      <w:pPr>
        <w:spacing w:after="0" w:line="240" w:lineRule="auto"/>
        <w:jc w:val="both"/>
        <w:rPr>
          <w:rFonts w:ascii="Palatino Linotype" w:hAnsi="Palatino Linotype" w:cs="Calibri"/>
          <w:color w:val="000000"/>
        </w:rPr>
      </w:pPr>
    </w:p>
    <w:p w:rsidR="009145D9" w:rsidRPr="000660AD" w:rsidRDefault="00C57989" w:rsidP="00800676">
      <w:pPr>
        <w:spacing w:after="0" w:line="240" w:lineRule="auto"/>
        <w:jc w:val="both"/>
        <w:rPr>
          <w:rFonts w:ascii="Palatino Linotype" w:hAnsi="Palatino Linotype" w:cs="Calibri"/>
          <w:color w:val="000000"/>
        </w:rPr>
      </w:pPr>
      <w:r w:rsidRPr="000660AD">
        <w:rPr>
          <w:rFonts w:ascii="Palatino Linotype" w:hAnsi="Palatino Linotype" w:cs="Calibri"/>
          <w:color w:val="000000"/>
        </w:rPr>
        <w:t>Además, se registra la presencia de los siguientes funcionarios</w:t>
      </w:r>
      <w:r w:rsidR="009E1B09" w:rsidRPr="000660AD">
        <w:rPr>
          <w:rFonts w:ascii="Palatino Linotype" w:hAnsi="Palatino Linotype" w:cs="Calibri"/>
          <w:color w:val="000000"/>
        </w:rPr>
        <w:t xml:space="preserve">: </w:t>
      </w:r>
      <w:r w:rsidR="001B72D3" w:rsidRPr="000660AD">
        <w:rPr>
          <w:rFonts w:ascii="Palatino Linotype" w:hAnsi="Palatino Linotype" w:cs="Calibri"/>
          <w:color w:val="000000"/>
        </w:rPr>
        <w:t>Antonio Vaca</w:t>
      </w:r>
      <w:r w:rsidR="009E1B09" w:rsidRPr="000660AD">
        <w:rPr>
          <w:rFonts w:ascii="Palatino Linotype" w:hAnsi="Palatino Linotype" w:cs="Calibri"/>
          <w:color w:val="000000"/>
        </w:rPr>
        <w:t xml:space="preserve">, Director de Gestión de Bienes Inmuebles, </w:t>
      </w:r>
      <w:r w:rsidR="00AB079F" w:rsidRPr="000660AD">
        <w:rPr>
          <w:rFonts w:ascii="Palatino Linotype" w:hAnsi="Palatino Linotype" w:cs="Calibri"/>
          <w:color w:val="000000"/>
        </w:rPr>
        <w:t xml:space="preserve">Numa Galindo, delegado de </w:t>
      </w:r>
      <w:r w:rsidR="000F6F17" w:rsidRPr="000660AD">
        <w:rPr>
          <w:rFonts w:ascii="Palatino Linotype" w:hAnsi="Palatino Linotype" w:cs="Calibri"/>
          <w:color w:val="000000"/>
        </w:rPr>
        <w:t>Procuraduría</w:t>
      </w:r>
      <w:r w:rsidR="001B72D3" w:rsidRPr="000660AD">
        <w:rPr>
          <w:rFonts w:ascii="Palatino Linotype" w:hAnsi="Palatino Linotype" w:cs="Calibri"/>
          <w:color w:val="000000"/>
        </w:rPr>
        <w:t>;</w:t>
      </w:r>
      <w:r w:rsidR="00AB079F" w:rsidRPr="000660AD">
        <w:rPr>
          <w:rFonts w:ascii="Palatino Linotype" w:hAnsi="Palatino Linotype" w:cs="Calibri"/>
          <w:color w:val="000000"/>
        </w:rPr>
        <w:t xml:space="preserve"> Jenny Torres, asesora de despacho de la concejala Blanca Paucar; Ricardo Minda, asesor de despacho de la concejala Blanca Paucar; Sergio Peralta, funcionario de la Dirección Metropolitana de Catastro; Carla </w:t>
      </w:r>
      <w:r w:rsidR="00BB31B8" w:rsidRPr="000660AD">
        <w:rPr>
          <w:rFonts w:ascii="Palatino Linotype" w:hAnsi="Palatino Linotype" w:cs="Calibri"/>
          <w:color w:val="000000"/>
        </w:rPr>
        <w:t>Jiménez</w:t>
      </w:r>
      <w:r w:rsidR="00AB079F" w:rsidRPr="000660AD">
        <w:rPr>
          <w:rFonts w:ascii="Palatino Linotype" w:hAnsi="Palatino Linotype" w:cs="Calibri"/>
          <w:color w:val="000000"/>
        </w:rPr>
        <w:t>, asesora de despacho del concejal Marco Collaguazo;</w:t>
      </w:r>
      <w:r w:rsidR="001B72D3" w:rsidRPr="000660AD">
        <w:rPr>
          <w:rFonts w:ascii="Palatino Linotype" w:hAnsi="Palatino Linotype" w:cs="Calibri"/>
          <w:color w:val="000000"/>
        </w:rPr>
        <w:t xml:space="preserve"> </w:t>
      </w:r>
      <w:r w:rsidR="006608D4" w:rsidRPr="000660AD">
        <w:rPr>
          <w:rFonts w:ascii="Palatino Linotype" w:hAnsi="Palatino Linotype" w:cs="Calibri"/>
          <w:color w:val="000000"/>
        </w:rPr>
        <w:t xml:space="preserve"> </w:t>
      </w:r>
      <w:r w:rsidR="001B72D3" w:rsidRPr="000660AD">
        <w:rPr>
          <w:rFonts w:ascii="Palatino Linotype" w:hAnsi="Palatino Linotype" w:cs="Calibri"/>
          <w:color w:val="000000"/>
        </w:rPr>
        <w:t xml:space="preserve">Leonardo Gaibor, delegado de la Administradora Zonal de Tumbaco; Jessica Castillo, delegada de la Administración Zonal Calderón; Lady Rodríguez, delegada de la Administración Zonal Eugenio Espejo; </w:t>
      </w:r>
      <w:r w:rsidR="00C55C5C" w:rsidRPr="000660AD">
        <w:rPr>
          <w:rFonts w:ascii="Palatino Linotype" w:hAnsi="Palatino Linotype" w:cs="Calibri"/>
          <w:color w:val="000000"/>
        </w:rPr>
        <w:t xml:space="preserve">Gabriela Salazar; </w:t>
      </w:r>
      <w:r w:rsidR="006E5CCE" w:rsidRPr="000660AD">
        <w:rPr>
          <w:rFonts w:ascii="Palatino Linotype" w:hAnsi="Palatino Linotype" w:cs="Calibri"/>
          <w:color w:val="000000"/>
        </w:rPr>
        <w:t>Mario Sáenz; delegado de la Administra</w:t>
      </w:r>
      <w:r w:rsidR="002F5E26" w:rsidRPr="000660AD">
        <w:rPr>
          <w:rFonts w:ascii="Palatino Linotype" w:hAnsi="Palatino Linotype" w:cs="Calibri"/>
          <w:color w:val="000000"/>
        </w:rPr>
        <w:t>ción Zonal Centr</w:t>
      </w:r>
      <w:r w:rsidR="002D74B5" w:rsidRPr="000660AD">
        <w:rPr>
          <w:rFonts w:ascii="Palatino Linotype" w:hAnsi="Palatino Linotype" w:cs="Calibri"/>
          <w:color w:val="000000"/>
        </w:rPr>
        <w:t xml:space="preserve">o Manuela Sáenz; </w:t>
      </w:r>
      <w:r w:rsidR="00800676">
        <w:rPr>
          <w:rFonts w:ascii="Palatino Linotype" w:hAnsi="Palatino Linotype" w:cs="Calibri"/>
          <w:color w:val="000000"/>
        </w:rPr>
        <w:t>Cesar Herrera, Presidente del GAD Tababele.</w:t>
      </w:r>
    </w:p>
    <w:p w:rsidR="009E1B09" w:rsidRPr="000660AD" w:rsidRDefault="009E1B09" w:rsidP="000660AD">
      <w:pPr>
        <w:spacing w:after="0" w:line="240" w:lineRule="auto"/>
        <w:jc w:val="both"/>
        <w:rPr>
          <w:rFonts w:ascii="Palatino Linotype" w:hAnsi="Palatino Linotype" w:cs="Calibri"/>
          <w:color w:val="FF0000"/>
        </w:rPr>
      </w:pPr>
    </w:p>
    <w:p w:rsidR="00C57989" w:rsidRPr="000660AD" w:rsidRDefault="00CE01F8" w:rsidP="000660AD">
      <w:pPr>
        <w:spacing w:after="0" w:line="240" w:lineRule="auto"/>
        <w:jc w:val="both"/>
        <w:rPr>
          <w:rFonts w:ascii="Palatino Linotype" w:hAnsi="Palatino Linotype" w:cs="Calibri"/>
          <w:color w:val="000000"/>
        </w:rPr>
      </w:pPr>
      <w:r w:rsidRPr="000660AD">
        <w:rPr>
          <w:rFonts w:ascii="Palatino Linotype" w:hAnsi="Palatino Linotype" w:cs="Calibri"/>
          <w:color w:val="000000"/>
        </w:rPr>
        <w:t>El Abg. Samuel Byun, delegado</w:t>
      </w:r>
      <w:r w:rsidR="00C57989" w:rsidRPr="000660AD">
        <w:rPr>
          <w:rFonts w:ascii="Palatino Linotype" w:hAnsi="Palatino Linotype" w:cs="Calibri"/>
          <w:color w:val="000000"/>
        </w:rPr>
        <w:t xml:space="preserve"> de la Secretaría General del Concejo Metropolitano de Quito para la Comisión de </w:t>
      </w:r>
      <w:r w:rsidRPr="000660AD">
        <w:rPr>
          <w:rFonts w:ascii="Palatino Linotype" w:hAnsi="Palatino Linotype" w:cs="Calibri"/>
          <w:color w:val="000000"/>
        </w:rPr>
        <w:t>Propiedad y Espacio Público</w:t>
      </w:r>
      <w:r w:rsidR="00C57989" w:rsidRPr="000660AD">
        <w:rPr>
          <w:rFonts w:ascii="Palatino Linotype" w:hAnsi="Palatino Linotype" w:cs="Calibri"/>
          <w:color w:val="000000"/>
        </w:rPr>
        <w:t>, constata que existe el quórum legal y reglamentario y procede a dar lectura al orden del día, el mismo que se detalla a continuación:</w:t>
      </w:r>
    </w:p>
    <w:p w:rsidR="00FB679A" w:rsidRPr="000660AD" w:rsidRDefault="00FB679A" w:rsidP="000660AD">
      <w:pPr>
        <w:spacing w:after="0" w:line="240" w:lineRule="auto"/>
        <w:jc w:val="both"/>
        <w:rPr>
          <w:rFonts w:ascii="Palatino Linotype" w:hAnsi="Palatino Linotype" w:cs="Calibri"/>
          <w:color w:val="000000"/>
        </w:rPr>
      </w:pPr>
    </w:p>
    <w:p w:rsidR="00FC7105" w:rsidRPr="000660AD" w:rsidRDefault="00FC7105" w:rsidP="000660AD">
      <w:pPr>
        <w:autoSpaceDE w:val="0"/>
        <w:autoSpaceDN w:val="0"/>
        <w:adjustRightInd w:val="0"/>
        <w:spacing w:after="0" w:line="240" w:lineRule="auto"/>
        <w:jc w:val="both"/>
        <w:rPr>
          <w:rFonts w:ascii="Palatino Linotype" w:eastAsiaTheme="minorHAnsi" w:hAnsi="Palatino Linotype"/>
        </w:rPr>
      </w:pPr>
      <w:r w:rsidRPr="000660AD">
        <w:rPr>
          <w:rFonts w:ascii="Palatino Linotype" w:eastAsiaTheme="minorHAnsi" w:hAnsi="Palatino Linotype"/>
          <w:b/>
          <w:bCs/>
        </w:rPr>
        <w:t xml:space="preserve">1.- </w:t>
      </w:r>
      <w:r w:rsidRPr="000660AD">
        <w:rPr>
          <w:rFonts w:ascii="Palatino Linotype" w:eastAsiaTheme="minorHAnsi" w:hAnsi="Palatino Linotype"/>
        </w:rPr>
        <w:t>Comisión General para recibir al señor Augusto Herrera, Presidente del GAD Tababela.</w:t>
      </w:r>
    </w:p>
    <w:p w:rsidR="007311CC" w:rsidRPr="000660AD" w:rsidRDefault="007311CC" w:rsidP="000660AD">
      <w:pPr>
        <w:autoSpaceDE w:val="0"/>
        <w:autoSpaceDN w:val="0"/>
        <w:adjustRightInd w:val="0"/>
        <w:spacing w:after="0" w:line="240" w:lineRule="auto"/>
        <w:jc w:val="both"/>
        <w:rPr>
          <w:rFonts w:ascii="Palatino Linotype" w:eastAsiaTheme="minorHAnsi" w:hAnsi="Palatino Linotype"/>
          <w:b/>
          <w:bCs/>
        </w:rPr>
      </w:pPr>
    </w:p>
    <w:p w:rsidR="00FC7105" w:rsidRPr="000660AD" w:rsidRDefault="00FC7105" w:rsidP="000660AD">
      <w:pPr>
        <w:autoSpaceDE w:val="0"/>
        <w:autoSpaceDN w:val="0"/>
        <w:adjustRightInd w:val="0"/>
        <w:spacing w:after="0" w:line="240" w:lineRule="auto"/>
        <w:jc w:val="both"/>
        <w:rPr>
          <w:rFonts w:ascii="Palatino Linotype" w:eastAsiaTheme="minorHAnsi" w:hAnsi="Palatino Linotype"/>
        </w:rPr>
      </w:pPr>
      <w:r w:rsidRPr="000660AD">
        <w:rPr>
          <w:rFonts w:ascii="Palatino Linotype" w:eastAsiaTheme="minorHAnsi" w:hAnsi="Palatino Linotype"/>
          <w:b/>
          <w:bCs/>
        </w:rPr>
        <w:t xml:space="preserve">Asunto: </w:t>
      </w:r>
      <w:r w:rsidRPr="000660AD">
        <w:rPr>
          <w:rFonts w:ascii="Palatino Linotype" w:eastAsiaTheme="minorHAnsi" w:hAnsi="Palatino Linotype"/>
        </w:rPr>
        <w:t xml:space="preserve">Traspaso de dominio del predio donde funcionan las oficinas del GAD y otras </w:t>
      </w:r>
      <w:r w:rsidR="007311CC" w:rsidRPr="000660AD">
        <w:rPr>
          <w:rFonts w:ascii="Palatino Linotype" w:eastAsiaTheme="minorHAnsi" w:hAnsi="Palatino Linotype"/>
        </w:rPr>
        <w:t xml:space="preserve"> </w:t>
      </w:r>
      <w:r w:rsidRPr="000660AD">
        <w:rPr>
          <w:rFonts w:ascii="Palatino Linotype" w:eastAsiaTheme="minorHAnsi" w:hAnsi="Palatino Linotype"/>
        </w:rPr>
        <w:t>dependencias públicas</w:t>
      </w:r>
      <w:r w:rsidR="007311CC" w:rsidRPr="000660AD">
        <w:rPr>
          <w:rFonts w:ascii="Palatino Linotype" w:eastAsiaTheme="minorHAnsi" w:hAnsi="Palatino Linotype"/>
        </w:rPr>
        <w:t xml:space="preserve"> </w:t>
      </w:r>
      <w:r w:rsidRPr="000660AD">
        <w:rPr>
          <w:rFonts w:ascii="Palatino Linotype" w:eastAsiaTheme="minorHAnsi" w:hAnsi="Palatino Linotype"/>
        </w:rPr>
        <w:t>de la parroquia.</w:t>
      </w:r>
    </w:p>
    <w:p w:rsidR="00FC7105" w:rsidRPr="000660AD" w:rsidRDefault="00FC7105" w:rsidP="000660AD">
      <w:pPr>
        <w:autoSpaceDE w:val="0"/>
        <w:autoSpaceDN w:val="0"/>
        <w:adjustRightInd w:val="0"/>
        <w:spacing w:after="0" w:line="240" w:lineRule="auto"/>
        <w:jc w:val="both"/>
        <w:rPr>
          <w:rFonts w:ascii="Palatino Linotype" w:eastAsiaTheme="minorHAnsi" w:hAnsi="Palatino Linotype"/>
        </w:rPr>
      </w:pPr>
      <w:r w:rsidRPr="000660AD">
        <w:rPr>
          <w:rFonts w:ascii="Palatino Linotype" w:eastAsiaTheme="minorHAnsi" w:hAnsi="Palatino Linotype"/>
          <w:b/>
          <w:bCs/>
        </w:rPr>
        <w:lastRenderedPageBreak/>
        <w:t xml:space="preserve">2.- </w:t>
      </w:r>
      <w:r w:rsidRPr="000660AD">
        <w:rPr>
          <w:rFonts w:ascii="Palatino Linotype" w:eastAsiaTheme="minorHAnsi" w:hAnsi="Palatino Linotype"/>
        </w:rPr>
        <w:t>Presentación por parte de la Dirección Metropolitana de Gestión de Bienes Inmuebles, respecto a la</w:t>
      </w:r>
      <w:r w:rsidR="007311CC" w:rsidRPr="000660AD">
        <w:rPr>
          <w:rFonts w:ascii="Palatino Linotype" w:eastAsiaTheme="minorHAnsi" w:hAnsi="Palatino Linotype"/>
        </w:rPr>
        <w:t xml:space="preserve"> </w:t>
      </w:r>
      <w:r w:rsidRPr="000660AD">
        <w:rPr>
          <w:rFonts w:ascii="Palatino Linotype" w:eastAsiaTheme="minorHAnsi" w:hAnsi="Palatino Linotype"/>
        </w:rPr>
        <w:t>declaratoria de bien mostrenco del predio 370886, con clave catastral 12538-13-009, ubicado en la parroquia</w:t>
      </w:r>
      <w:r w:rsidR="007311CC" w:rsidRPr="000660AD">
        <w:rPr>
          <w:rFonts w:ascii="Palatino Linotype" w:eastAsiaTheme="minorHAnsi" w:hAnsi="Palatino Linotype"/>
        </w:rPr>
        <w:t xml:space="preserve"> </w:t>
      </w:r>
      <w:r w:rsidRPr="000660AD">
        <w:rPr>
          <w:rFonts w:ascii="Palatino Linotype" w:eastAsiaTheme="minorHAnsi" w:hAnsi="Palatino Linotype"/>
        </w:rPr>
        <w:t>Checa; y, resolución al respecto.</w:t>
      </w:r>
    </w:p>
    <w:p w:rsidR="00FC7105" w:rsidRPr="000660AD" w:rsidRDefault="00FC7105" w:rsidP="000660AD">
      <w:pPr>
        <w:autoSpaceDE w:val="0"/>
        <w:autoSpaceDN w:val="0"/>
        <w:adjustRightInd w:val="0"/>
        <w:spacing w:after="0" w:line="240" w:lineRule="auto"/>
        <w:jc w:val="both"/>
        <w:rPr>
          <w:rFonts w:ascii="Palatino Linotype" w:eastAsiaTheme="minorHAnsi" w:hAnsi="Palatino Linotype"/>
        </w:rPr>
      </w:pPr>
      <w:r w:rsidRPr="000660AD">
        <w:rPr>
          <w:rFonts w:ascii="Palatino Linotype" w:eastAsiaTheme="minorHAnsi" w:hAnsi="Palatino Linotype"/>
          <w:b/>
          <w:bCs/>
        </w:rPr>
        <w:t xml:space="preserve">3.- </w:t>
      </w:r>
      <w:r w:rsidRPr="000660AD">
        <w:rPr>
          <w:rFonts w:ascii="Palatino Linotype" w:eastAsiaTheme="minorHAnsi" w:hAnsi="Palatino Linotype"/>
        </w:rPr>
        <w:t>Presentación por parte de la Dirección de Catastro, respecto al informe del predio que colinda con el</w:t>
      </w:r>
      <w:r w:rsidR="007311CC" w:rsidRPr="000660AD">
        <w:rPr>
          <w:rFonts w:ascii="Palatino Linotype" w:eastAsiaTheme="minorHAnsi" w:hAnsi="Palatino Linotype"/>
        </w:rPr>
        <w:t xml:space="preserve"> </w:t>
      </w:r>
      <w:r w:rsidRPr="000660AD">
        <w:rPr>
          <w:rFonts w:ascii="Palatino Linotype" w:eastAsiaTheme="minorHAnsi" w:hAnsi="Palatino Linotype"/>
        </w:rPr>
        <w:t>inmueble identificado con clave catastral 13108-02-003, de propiedad del señor Nicolalde López Carlos Xavier</w:t>
      </w:r>
      <w:r w:rsidR="007311CC" w:rsidRPr="000660AD">
        <w:rPr>
          <w:rFonts w:ascii="Palatino Linotype" w:eastAsiaTheme="minorHAnsi" w:hAnsi="Palatino Linotype"/>
        </w:rPr>
        <w:t xml:space="preserve"> </w:t>
      </w:r>
      <w:r w:rsidRPr="000660AD">
        <w:rPr>
          <w:rFonts w:ascii="Palatino Linotype" w:eastAsiaTheme="minorHAnsi" w:hAnsi="Palatino Linotype"/>
        </w:rPr>
        <w:t>y otros, ubicado en la parroquia Comité del Pueblo. Referencia Oficio GADDMQ-DMC-GCE-2021-0033-O; y,</w:t>
      </w:r>
      <w:r w:rsidR="007311CC" w:rsidRPr="000660AD">
        <w:rPr>
          <w:rFonts w:ascii="Palatino Linotype" w:eastAsiaTheme="minorHAnsi" w:hAnsi="Palatino Linotype"/>
        </w:rPr>
        <w:t xml:space="preserve"> </w:t>
      </w:r>
      <w:r w:rsidRPr="000660AD">
        <w:rPr>
          <w:rFonts w:ascii="Palatino Linotype" w:eastAsiaTheme="minorHAnsi" w:hAnsi="Palatino Linotype"/>
        </w:rPr>
        <w:t>resolución al respeto.</w:t>
      </w:r>
    </w:p>
    <w:p w:rsidR="0082552E" w:rsidRPr="000660AD" w:rsidRDefault="0082552E" w:rsidP="000660AD">
      <w:pPr>
        <w:spacing w:after="0" w:line="240" w:lineRule="auto"/>
        <w:jc w:val="both"/>
        <w:rPr>
          <w:rFonts w:ascii="Palatino Linotype" w:hAnsi="Palatino Linotype"/>
        </w:rPr>
      </w:pPr>
    </w:p>
    <w:p w:rsidR="0082552E" w:rsidRPr="000660AD" w:rsidRDefault="00FC7105" w:rsidP="000660AD">
      <w:pPr>
        <w:spacing w:after="0" w:line="240" w:lineRule="auto"/>
        <w:jc w:val="both"/>
        <w:rPr>
          <w:rFonts w:ascii="Palatino Linotype" w:hAnsi="Palatino Linotype"/>
        </w:rPr>
      </w:pPr>
      <w:r w:rsidRPr="000660AD">
        <w:rPr>
          <w:rFonts w:ascii="Palatino Linotype" w:hAnsi="Palatino Linotype"/>
        </w:rPr>
        <w:t>Al no existir observaciones al orden del día, e</w:t>
      </w:r>
      <w:r w:rsidR="0082552E" w:rsidRPr="000660AD">
        <w:rPr>
          <w:rFonts w:ascii="Palatino Linotype" w:hAnsi="Palatino Linotype"/>
        </w:rPr>
        <w:t xml:space="preserve">l concejal Marco Collaguazo, </w:t>
      </w:r>
      <w:r w:rsidR="002C073C" w:rsidRPr="000660AD">
        <w:rPr>
          <w:rFonts w:ascii="Palatino Linotype" w:hAnsi="Palatino Linotype"/>
        </w:rPr>
        <w:t>presidente de la Comisión, solicita se tome votación del orden del día, el</w:t>
      </w:r>
      <w:r w:rsidR="0082552E" w:rsidRPr="000660AD">
        <w:rPr>
          <w:rFonts w:ascii="Palatino Linotype" w:hAnsi="Palatino Linotype"/>
        </w:rPr>
        <w:t xml:space="preserve"> mism</w:t>
      </w:r>
      <w:r w:rsidR="002C073C" w:rsidRPr="000660AD">
        <w:rPr>
          <w:rFonts w:ascii="Palatino Linotype" w:hAnsi="Palatino Linotype"/>
        </w:rPr>
        <w:t>o que queda aprobado</w:t>
      </w:r>
      <w:r w:rsidR="0082552E" w:rsidRPr="000660AD">
        <w:rPr>
          <w:rFonts w:ascii="Palatino Linotype" w:hAnsi="Palatino Linotype"/>
        </w:rPr>
        <w:t xml:space="preserve"> de conformidad con </w:t>
      </w:r>
      <w:r w:rsidR="002C073C" w:rsidRPr="000660AD">
        <w:rPr>
          <w:rFonts w:ascii="Palatino Linotype" w:hAnsi="Palatino Linotype"/>
        </w:rPr>
        <w:t>el</w:t>
      </w:r>
      <w:r w:rsidR="0082552E" w:rsidRPr="000660AD">
        <w:rPr>
          <w:rFonts w:ascii="Palatino Linotype" w:hAnsi="Palatino Linotype"/>
        </w:rPr>
        <w:t xml:space="preserve"> siguiente detalle:</w:t>
      </w:r>
    </w:p>
    <w:p w:rsidR="0082552E" w:rsidRPr="000660AD" w:rsidRDefault="0082552E" w:rsidP="000660AD">
      <w:pPr>
        <w:spacing w:after="0" w:line="240" w:lineRule="auto"/>
        <w:jc w:val="both"/>
        <w:rPr>
          <w:rFonts w:ascii="Palatino Linotype" w:hAnsi="Palatino Linotyp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82552E" w:rsidRPr="000660AD" w:rsidTr="00F4661A">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82552E" w:rsidRPr="000660AD" w:rsidRDefault="0082552E"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REGISTRO DE VOTACIÓN</w:t>
            </w:r>
          </w:p>
        </w:tc>
      </w:tr>
      <w:tr w:rsidR="0082552E" w:rsidRPr="000660AD" w:rsidTr="00F4661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2552E" w:rsidRPr="000660AD" w:rsidRDefault="0082552E"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2552E" w:rsidRPr="000660AD" w:rsidRDefault="0082552E"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2552E" w:rsidRPr="000660AD" w:rsidRDefault="0082552E"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2552E" w:rsidRPr="000660AD" w:rsidRDefault="0082552E"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2552E" w:rsidRPr="000660AD" w:rsidRDefault="0082552E"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2552E" w:rsidRPr="000660AD" w:rsidRDefault="0082552E"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Abstención</w:t>
            </w:r>
          </w:p>
        </w:tc>
      </w:tr>
      <w:tr w:rsidR="0082552E" w:rsidRPr="000660AD" w:rsidTr="00F4661A">
        <w:trPr>
          <w:jc w:val="center"/>
        </w:trPr>
        <w:tc>
          <w:tcPr>
            <w:tcW w:w="2369" w:type="dxa"/>
            <w:tcBorders>
              <w:top w:val="single" w:sz="4" w:space="0" w:color="auto"/>
              <w:left w:val="single" w:sz="4" w:space="0" w:color="auto"/>
              <w:bottom w:val="single" w:sz="4" w:space="0" w:color="auto"/>
              <w:right w:val="single" w:sz="4" w:space="0" w:color="auto"/>
            </w:tcBorders>
          </w:tcPr>
          <w:p w:rsidR="0082552E" w:rsidRPr="000660AD" w:rsidRDefault="0082552E" w:rsidP="000660AD">
            <w:pPr>
              <w:pStyle w:val="Subttulo"/>
              <w:rPr>
                <w:rFonts w:ascii="Palatino Linotype" w:hAnsi="Palatino Linotype"/>
                <w:b/>
                <w:i w:val="0"/>
                <w:color w:val="000000"/>
                <w:sz w:val="22"/>
                <w:szCs w:val="22"/>
                <w:lang w:val="es-ES"/>
              </w:rPr>
            </w:pPr>
            <w:r w:rsidRPr="000660AD">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82552E" w:rsidRPr="000660AD" w:rsidRDefault="0082552E" w:rsidP="000660AD">
            <w:pPr>
              <w:pStyle w:val="Subttulo"/>
              <w:rPr>
                <w:rFonts w:ascii="Palatino Linotype" w:hAnsi="Palatino Linotype" w:cs="Tahoma"/>
                <w:i w:val="0"/>
                <w:color w:val="000000"/>
                <w:sz w:val="22"/>
                <w:szCs w:val="22"/>
                <w:lang w:val="es-ES"/>
              </w:rPr>
            </w:pPr>
            <w:r w:rsidRPr="000660A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82552E" w:rsidRPr="000660AD" w:rsidRDefault="0082552E" w:rsidP="000660A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82552E" w:rsidRPr="000660AD" w:rsidRDefault="0082552E" w:rsidP="000660A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2552E" w:rsidRPr="000660AD" w:rsidRDefault="0082552E" w:rsidP="000660A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2552E" w:rsidRPr="000660AD" w:rsidRDefault="0082552E" w:rsidP="000660AD">
            <w:pPr>
              <w:pStyle w:val="Subttulo"/>
              <w:rPr>
                <w:rFonts w:ascii="Palatino Linotype" w:hAnsi="Palatino Linotype"/>
                <w:i w:val="0"/>
                <w:color w:val="000000"/>
                <w:sz w:val="22"/>
                <w:szCs w:val="22"/>
                <w:lang w:val="es-ES"/>
              </w:rPr>
            </w:pPr>
          </w:p>
        </w:tc>
      </w:tr>
      <w:tr w:rsidR="0082552E" w:rsidRPr="000660AD" w:rsidTr="00F4661A">
        <w:trPr>
          <w:jc w:val="center"/>
        </w:trPr>
        <w:tc>
          <w:tcPr>
            <w:tcW w:w="2369" w:type="dxa"/>
            <w:tcBorders>
              <w:top w:val="single" w:sz="4" w:space="0" w:color="auto"/>
              <w:left w:val="single" w:sz="4" w:space="0" w:color="auto"/>
              <w:bottom w:val="single" w:sz="4" w:space="0" w:color="auto"/>
              <w:right w:val="single" w:sz="4" w:space="0" w:color="auto"/>
            </w:tcBorders>
          </w:tcPr>
          <w:p w:rsidR="0082552E" w:rsidRPr="000660AD" w:rsidRDefault="0082552E" w:rsidP="000660AD">
            <w:pPr>
              <w:pStyle w:val="Subttulo"/>
              <w:rPr>
                <w:rFonts w:ascii="Palatino Linotype" w:hAnsi="Palatino Linotype"/>
                <w:b/>
                <w:i w:val="0"/>
                <w:color w:val="000000"/>
                <w:sz w:val="22"/>
                <w:szCs w:val="22"/>
                <w:lang w:val="es-ES"/>
              </w:rPr>
            </w:pPr>
            <w:r w:rsidRPr="000660AD">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82552E" w:rsidRPr="000660AD" w:rsidRDefault="0082552E" w:rsidP="000660AD">
            <w:pPr>
              <w:pStyle w:val="Subttulo"/>
              <w:rPr>
                <w:rFonts w:ascii="Palatino Linotype" w:hAnsi="Palatino Linotype" w:cs="Tahoma"/>
                <w:i w:val="0"/>
                <w:color w:val="000000"/>
                <w:sz w:val="22"/>
                <w:szCs w:val="22"/>
                <w:lang w:val="es-ES"/>
              </w:rPr>
            </w:pPr>
            <w:r w:rsidRPr="000660A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82552E" w:rsidRPr="000660AD" w:rsidRDefault="0082552E" w:rsidP="000660A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82552E" w:rsidRPr="000660AD" w:rsidRDefault="0082552E" w:rsidP="000660A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2552E" w:rsidRPr="000660AD" w:rsidRDefault="0082552E" w:rsidP="000660A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2552E" w:rsidRPr="000660AD" w:rsidRDefault="0082552E" w:rsidP="000660AD">
            <w:pPr>
              <w:pStyle w:val="Subttulo"/>
              <w:rPr>
                <w:rFonts w:ascii="Palatino Linotype" w:hAnsi="Palatino Linotype"/>
                <w:i w:val="0"/>
                <w:color w:val="000000"/>
                <w:sz w:val="22"/>
                <w:szCs w:val="22"/>
                <w:lang w:val="es-ES"/>
              </w:rPr>
            </w:pPr>
          </w:p>
        </w:tc>
      </w:tr>
      <w:tr w:rsidR="0082552E" w:rsidRPr="000660AD" w:rsidTr="00F4661A">
        <w:trPr>
          <w:jc w:val="center"/>
        </w:trPr>
        <w:tc>
          <w:tcPr>
            <w:tcW w:w="2369" w:type="dxa"/>
            <w:tcBorders>
              <w:top w:val="single" w:sz="4" w:space="0" w:color="auto"/>
              <w:left w:val="single" w:sz="4" w:space="0" w:color="auto"/>
              <w:bottom w:val="single" w:sz="4" w:space="0" w:color="auto"/>
              <w:right w:val="single" w:sz="4" w:space="0" w:color="auto"/>
            </w:tcBorders>
          </w:tcPr>
          <w:p w:rsidR="0082552E" w:rsidRPr="000660AD" w:rsidRDefault="0082552E" w:rsidP="000660AD">
            <w:pPr>
              <w:pStyle w:val="Subttulo"/>
              <w:rPr>
                <w:rFonts w:ascii="Palatino Linotype" w:hAnsi="Palatino Linotype"/>
                <w:b/>
                <w:i w:val="0"/>
                <w:color w:val="000000"/>
                <w:sz w:val="22"/>
                <w:szCs w:val="22"/>
                <w:lang w:val="es-ES"/>
              </w:rPr>
            </w:pPr>
            <w:r w:rsidRPr="000660AD">
              <w:rPr>
                <w:rFonts w:ascii="Palatino Linotype" w:hAnsi="Palatino Linotype"/>
                <w:b/>
                <w:i w:val="0"/>
                <w:color w:val="000000"/>
                <w:sz w:val="22"/>
                <w:szCs w:val="22"/>
                <w:lang w:val="es-ES"/>
              </w:rPr>
              <w:t xml:space="preserve"> </w:t>
            </w:r>
            <w:r w:rsidR="00916F22" w:rsidRPr="000660AD">
              <w:rPr>
                <w:rFonts w:ascii="Palatino Linotype" w:hAnsi="Palatino Linotype"/>
                <w:b/>
                <w:i w:val="0"/>
                <w:color w:val="000000"/>
                <w:sz w:val="22"/>
                <w:szCs w:val="22"/>
                <w:lang w:val="es-ES"/>
              </w:rPr>
              <w:t>Analía Ledesma</w:t>
            </w:r>
          </w:p>
        </w:tc>
        <w:tc>
          <w:tcPr>
            <w:tcW w:w="1276" w:type="dxa"/>
            <w:tcBorders>
              <w:top w:val="single" w:sz="4" w:space="0" w:color="auto"/>
              <w:left w:val="single" w:sz="4" w:space="0" w:color="auto"/>
              <w:bottom w:val="single" w:sz="4" w:space="0" w:color="auto"/>
              <w:right w:val="single" w:sz="4" w:space="0" w:color="auto"/>
            </w:tcBorders>
            <w:hideMark/>
          </w:tcPr>
          <w:p w:rsidR="0082552E" w:rsidRPr="000660AD" w:rsidRDefault="0082552E" w:rsidP="000660AD">
            <w:pPr>
              <w:pStyle w:val="Subttulo"/>
              <w:rPr>
                <w:rFonts w:ascii="Palatino Linotype" w:hAnsi="Palatino Linotype" w:cs="Tahoma"/>
                <w:i w:val="0"/>
                <w:color w:val="000000"/>
                <w:sz w:val="22"/>
                <w:szCs w:val="22"/>
                <w:lang w:val="es-ES"/>
              </w:rPr>
            </w:pPr>
            <w:r w:rsidRPr="000660A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82552E" w:rsidRPr="000660AD" w:rsidRDefault="0082552E" w:rsidP="000660A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82552E" w:rsidRPr="000660AD" w:rsidRDefault="0082552E" w:rsidP="000660A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2552E" w:rsidRPr="000660AD" w:rsidRDefault="0082552E" w:rsidP="000660A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2552E" w:rsidRPr="000660AD" w:rsidRDefault="0082552E" w:rsidP="000660AD">
            <w:pPr>
              <w:pStyle w:val="Subttulo"/>
              <w:rPr>
                <w:rFonts w:ascii="Palatino Linotype" w:hAnsi="Palatino Linotype"/>
                <w:i w:val="0"/>
                <w:color w:val="000000"/>
                <w:sz w:val="22"/>
                <w:szCs w:val="22"/>
                <w:lang w:val="es-ES"/>
              </w:rPr>
            </w:pPr>
          </w:p>
        </w:tc>
      </w:tr>
      <w:tr w:rsidR="0082552E" w:rsidRPr="000660AD" w:rsidTr="00F4661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2552E" w:rsidRPr="000660AD" w:rsidRDefault="0082552E"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2552E" w:rsidRPr="000660AD" w:rsidRDefault="0082552E"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2552E" w:rsidRPr="000660AD" w:rsidRDefault="0082552E"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2552E" w:rsidRPr="000660AD" w:rsidRDefault="0082552E"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2552E" w:rsidRPr="000660AD" w:rsidRDefault="0082552E"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2552E" w:rsidRPr="000660AD" w:rsidRDefault="0082552E"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0</w:t>
            </w:r>
          </w:p>
        </w:tc>
      </w:tr>
    </w:tbl>
    <w:p w:rsidR="0082552E" w:rsidRPr="000660AD" w:rsidRDefault="0082552E" w:rsidP="000660AD">
      <w:pPr>
        <w:spacing w:after="0" w:line="240" w:lineRule="auto"/>
        <w:jc w:val="both"/>
        <w:rPr>
          <w:rFonts w:ascii="Palatino Linotype" w:hAnsi="Palatino Linotype"/>
        </w:rPr>
      </w:pPr>
    </w:p>
    <w:p w:rsidR="006D5DEE" w:rsidRPr="000660AD" w:rsidRDefault="006D5DEE" w:rsidP="000660AD">
      <w:pPr>
        <w:spacing w:after="0" w:line="240" w:lineRule="auto"/>
        <w:jc w:val="center"/>
        <w:rPr>
          <w:rFonts w:ascii="Palatino Linotype" w:hAnsi="Palatino Linotype" w:cs="Calibri"/>
          <w:b/>
          <w:color w:val="000000"/>
        </w:rPr>
      </w:pPr>
      <w:r w:rsidRPr="000660AD">
        <w:rPr>
          <w:rFonts w:ascii="Palatino Linotype" w:hAnsi="Palatino Linotype" w:cs="Calibri"/>
          <w:b/>
          <w:color w:val="000000"/>
        </w:rPr>
        <w:t>DESARROLLO DE LA SESIÓN:</w:t>
      </w:r>
    </w:p>
    <w:p w:rsidR="00272891" w:rsidRPr="000660AD" w:rsidRDefault="00272891" w:rsidP="000660AD">
      <w:pPr>
        <w:spacing w:after="0" w:line="240" w:lineRule="auto"/>
        <w:jc w:val="both"/>
        <w:rPr>
          <w:rFonts w:ascii="Palatino Linotype" w:hAnsi="Palatino Linotype" w:cs="Calibri"/>
          <w:b/>
          <w:color w:val="000000"/>
        </w:rPr>
      </w:pPr>
    </w:p>
    <w:p w:rsidR="00470076" w:rsidRPr="00800676" w:rsidRDefault="006D5DEE" w:rsidP="000660AD">
      <w:pPr>
        <w:autoSpaceDE w:val="0"/>
        <w:autoSpaceDN w:val="0"/>
        <w:adjustRightInd w:val="0"/>
        <w:spacing w:after="0" w:line="240" w:lineRule="auto"/>
        <w:jc w:val="both"/>
        <w:rPr>
          <w:rFonts w:ascii="Palatino Linotype" w:eastAsiaTheme="minorHAnsi" w:hAnsi="Palatino Linotype"/>
          <w:b/>
        </w:rPr>
      </w:pPr>
      <w:r w:rsidRPr="000660AD">
        <w:rPr>
          <w:rFonts w:ascii="Palatino Linotype" w:hAnsi="Palatino Linotype"/>
          <w:b/>
        </w:rPr>
        <w:t>Primer punto del orden del día</w:t>
      </w:r>
      <w:r w:rsidR="000A478A" w:rsidRPr="000660AD">
        <w:rPr>
          <w:rFonts w:ascii="Palatino Linotype" w:hAnsi="Palatino Linotype"/>
          <w:b/>
        </w:rPr>
        <w:t>:</w:t>
      </w:r>
      <w:r w:rsidR="000A478A" w:rsidRPr="000660AD">
        <w:rPr>
          <w:rFonts w:ascii="Palatino Linotype" w:eastAsiaTheme="minorHAnsi" w:hAnsi="Palatino Linotype"/>
          <w:b/>
        </w:rPr>
        <w:t xml:space="preserve"> </w:t>
      </w:r>
      <w:r w:rsidR="00470076" w:rsidRPr="00800676">
        <w:rPr>
          <w:rFonts w:ascii="Palatino Linotype" w:eastAsiaTheme="minorHAnsi" w:hAnsi="Palatino Linotype"/>
          <w:b/>
        </w:rPr>
        <w:t>Comisión General para recibir al señor Augusto Herrera,</w:t>
      </w:r>
      <w:r w:rsidR="000660AD" w:rsidRPr="00800676">
        <w:rPr>
          <w:rFonts w:ascii="Palatino Linotype" w:eastAsiaTheme="minorHAnsi" w:hAnsi="Palatino Linotype"/>
          <w:b/>
        </w:rPr>
        <w:t xml:space="preserve"> </w:t>
      </w:r>
      <w:r w:rsidR="007311CC" w:rsidRPr="00800676">
        <w:rPr>
          <w:rFonts w:ascii="Palatino Linotype" w:eastAsiaTheme="minorHAnsi" w:hAnsi="Palatino Linotype"/>
          <w:b/>
        </w:rPr>
        <w:t xml:space="preserve"> </w:t>
      </w:r>
      <w:r w:rsidR="00470076" w:rsidRPr="00800676">
        <w:rPr>
          <w:rFonts w:ascii="Palatino Linotype" w:eastAsiaTheme="minorHAnsi" w:hAnsi="Palatino Linotype"/>
          <w:b/>
        </w:rPr>
        <w:t>Presidente del GAD Tababela.</w:t>
      </w:r>
    </w:p>
    <w:p w:rsidR="00470076" w:rsidRPr="00800676" w:rsidRDefault="00470076" w:rsidP="000660AD">
      <w:pPr>
        <w:autoSpaceDE w:val="0"/>
        <w:autoSpaceDN w:val="0"/>
        <w:adjustRightInd w:val="0"/>
        <w:spacing w:after="0" w:line="240" w:lineRule="auto"/>
        <w:jc w:val="both"/>
        <w:rPr>
          <w:rFonts w:ascii="Palatino Linotype" w:eastAsiaTheme="minorHAnsi" w:hAnsi="Palatino Linotype"/>
          <w:b/>
        </w:rPr>
      </w:pPr>
    </w:p>
    <w:p w:rsidR="00470076" w:rsidRPr="00800676" w:rsidRDefault="00470076" w:rsidP="000660AD">
      <w:pPr>
        <w:autoSpaceDE w:val="0"/>
        <w:autoSpaceDN w:val="0"/>
        <w:adjustRightInd w:val="0"/>
        <w:spacing w:after="0" w:line="240" w:lineRule="auto"/>
        <w:jc w:val="both"/>
        <w:rPr>
          <w:rFonts w:ascii="Palatino Linotype" w:eastAsiaTheme="minorHAnsi" w:hAnsi="Palatino Linotype"/>
          <w:b/>
        </w:rPr>
      </w:pPr>
      <w:r w:rsidRPr="00800676">
        <w:rPr>
          <w:rFonts w:ascii="Palatino Linotype" w:eastAsiaTheme="minorHAnsi" w:hAnsi="Palatino Linotype"/>
          <w:b/>
          <w:bCs/>
        </w:rPr>
        <w:t xml:space="preserve">Asunto: </w:t>
      </w:r>
      <w:r w:rsidRPr="00800676">
        <w:rPr>
          <w:rFonts w:ascii="Palatino Linotype" w:eastAsiaTheme="minorHAnsi" w:hAnsi="Palatino Linotype"/>
          <w:b/>
        </w:rPr>
        <w:t>Traspaso de dominio del predio donde funcionan las oficinas del GAD y otras dependencias públicas</w:t>
      </w:r>
      <w:r w:rsidR="007311CC" w:rsidRPr="00800676">
        <w:rPr>
          <w:rFonts w:ascii="Palatino Linotype" w:eastAsiaTheme="minorHAnsi" w:hAnsi="Palatino Linotype"/>
          <w:b/>
        </w:rPr>
        <w:t xml:space="preserve"> </w:t>
      </w:r>
      <w:r w:rsidRPr="00800676">
        <w:rPr>
          <w:rFonts w:ascii="Palatino Linotype" w:eastAsiaTheme="minorHAnsi" w:hAnsi="Palatino Linotype"/>
          <w:b/>
        </w:rPr>
        <w:t>de la parroquia.</w:t>
      </w:r>
    </w:p>
    <w:p w:rsidR="000A478A" w:rsidRPr="000660AD" w:rsidRDefault="000A478A" w:rsidP="000660AD">
      <w:pPr>
        <w:autoSpaceDE w:val="0"/>
        <w:autoSpaceDN w:val="0"/>
        <w:adjustRightInd w:val="0"/>
        <w:spacing w:after="0" w:line="240" w:lineRule="auto"/>
        <w:jc w:val="both"/>
        <w:rPr>
          <w:rFonts w:ascii="Palatino Linotype" w:eastAsiaTheme="minorHAnsi" w:hAnsi="Palatino Linotype"/>
        </w:rPr>
      </w:pPr>
    </w:p>
    <w:p w:rsidR="00470076" w:rsidRPr="000660AD" w:rsidRDefault="007311CC" w:rsidP="000660AD">
      <w:pPr>
        <w:autoSpaceDE w:val="0"/>
        <w:autoSpaceDN w:val="0"/>
        <w:adjustRightInd w:val="0"/>
        <w:spacing w:after="0" w:line="240" w:lineRule="auto"/>
        <w:jc w:val="both"/>
        <w:rPr>
          <w:rFonts w:ascii="Palatino Linotype" w:eastAsiaTheme="minorHAnsi" w:hAnsi="Palatino Linotype"/>
        </w:rPr>
      </w:pPr>
      <w:r w:rsidRPr="000660AD">
        <w:rPr>
          <w:rFonts w:ascii="Palatino Linotype" w:eastAsiaTheme="minorHAnsi" w:hAnsi="Palatino Linotype"/>
          <w:b/>
        </w:rPr>
        <w:t xml:space="preserve">Señor </w:t>
      </w:r>
      <w:r w:rsidR="00470076" w:rsidRPr="000660AD">
        <w:rPr>
          <w:rFonts w:ascii="Palatino Linotype" w:eastAsiaTheme="minorHAnsi" w:hAnsi="Palatino Linotype"/>
          <w:b/>
        </w:rPr>
        <w:t>César Herrera,</w:t>
      </w:r>
      <w:r w:rsidRPr="000660AD">
        <w:rPr>
          <w:rFonts w:ascii="Palatino Linotype" w:eastAsiaTheme="minorHAnsi" w:hAnsi="Palatino Linotype"/>
          <w:b/>
        </w:rPr>
        <w:t xml:space="preserve"> Presidente del GAD Tababela:</w:t>
      </w:r>
      <w:r w:rsidR="00470076" w:rsidRPr="000660AD">
        <w:rPr>
          <w:rFonts w:ascii="Palatino Linotype" w:eastAsiaTheme="minorHAnsi" w:hAnsi="Palatino Linotype"/>
        </w:rPr>
        <w:t xml:space="preserve"> </w:t>
      </w:r>
      <w:r w:rsidR="005D6758">
        <w:rPr>
          <w:rFonts w:ascii="Palatino Linotype" w:eastAsiaTheme="minorHAnsi" w:hAnsi="Palatino Linotype"/>
        </w:rPr>
        <w:t>Agradeció</w:t>
      </w:r>
      <w:r w:rsidR="0002020B" w:rsidRPr="000660AD">
        <w:rPr>
          <w:rFonts w:ascii="Palatino Linotype" w:eastAsiaTheme="minorHAnsi" w:hAnsi="Palatino Linotype"/>
        </w:rPr>
        <w:t xml:space="preserve"> a la Comisión por recibirle</w:t>
      </w:r>
      <w:r w:rsidRPr="000660AD">
        <w:rPr>
          <w:rFonts w:ascii="Palatino Linotype" w:eastAsiaTheme="minorHAnsi" w:hAnsi="Palatino Linotype"/>
        </w:rPr>
        <w:t xml:space="preserve"> en </w:t>
      </w:r>
      <w:r w:rsidR="000660AD">
        <w:rPr>
          <w:rFonts w:ascii="Palatino Linotype" w:eastAsiaTheme="minorHAnsi" w:hAnsi="Palatino Linotype"/>
        </w:rPr>
        <w:t xml:space="preserve"> </w:t>
      </w:r>
      <w:r w:rsidR="0002020B" w:rsidRPr="000660AD">
        <w:rPr>
          <w:rFonts w:ascii="Palatino Linotype" w:eastAsiaTheme="minorHAnsi" w:hAnsi="Palatino Linotype"/>
        </w:rPr>
        <w:t xml:space="preserve"> comisión general, </w:t>
      </w:r>
      <w:r w:rsidR="005D6758">
        <w:rPr>
          <w:rFonts w:ascii="Palatino Linotype" w:eastAsiaTheme="minorHAnsi" w:hAnsi="Palatino Linotype"/>
        </w:rPr>
        <w:t>y expresó</w:t>
      </w:r>
      <w:r w:rsidRPr="000660AD">
        <w:rPr>
          <w:rFonts w:ascii="Palatino Linotype" w:eastAsiaTheme="minorHAnsi" w:hAnsi="Palatino Linotype"/>
        </w:rPr>
        <w:t xml:space="preserve"> que el motivo de su presencia en la Comisión es para expresar su preocupación por la falta de atención que su parroquia ha tenido en </w:t>
      </w:r>
      <w:r w:rsidR="0002020B" w:rsidRPr="000660AD">
        <w:rPr>
          <w:rFonts w:ascii="Palatino Linotype" w:eastAsiaTheme="minorHAnsi" w:hAnsi="Palatino Linotype"/>
        </w:rPr>
        <w:t>el transcurso de los años</w:t>
      </w:r>
      <w:r w:rsidR="00C75425" w:rsidRPr="000660AD">
        <w:rPr>
          <w:rFonts w:ascii="Palatino Linotype" w:eastAsiaTheme="minorHAnsi" w:hAnsi="Palatino Linotype"/>
        </w:rPr>
        <w:t xml:space="preserve">, en lo siguientes aspectos: </w:t>
      </w:r>
      <w:r w:rsidR="0002020B" w:rsidRPr="000660AD">
        <w:rPr>
          <w:rFonts w:ascii="Palatino Linotype" w:eastAsiaTheme="minorHAnsi" w:hAnsi="Palatino Linotype"/>
        </w:rPr>
        <w:t xml:space="preserve"> </w:t>
      </w:r>
    </w:p>
    <w:p w:rsidR="0002020B" w:rsidRPr="000660AD" w:rsidRDefault="0002020B" w:rsidP="000660AD">
      <w:pPr>
        <w:autoSpaceDE w:val="0"/>
        <w:autoSpaceDN w:val="0"/>
        <w:adjustRightInd w:val="0"/>
        <w:spacing w:after="0" w:line="240" w:lineRule="auto"/>
        <w:jc w:val="both"/>
        <w:rPr>
          <w:rFonts w:ascii="Palatino Linotype" w:eastAsiaTheme="minorHAnsi" w:hAnsi="Palatino Linotype"/>
        </w:rPr>
      </w:pPr>
    </w:p>
    <w:p w:rsidR="004A0C1F" w:rsidRPr="000660AD" w:rsidRDefault="004A0C1F" w:rsidP="000660AD">
      <w:pPr>
        <w:pStyle w:val="Prrafodelista"/>
        <w:numPr>
          <w:ilvl w:val="0"/>
          <w:numId w:val="23"/>
        </w:numPr>
        <w:autoSpaceDE w:val="0"/>
        <w:autoSpaceDN w:val="0"/>
        <w:adjustRightInd w:val="0"/>
        <w:spacing w:line="240" w:lineRule="auto"/>
        <w:rPr>
          <w:rFonts w:ascii="Palatino Linotype" w:eastAsiaTheme="minorHAnsi" w:hAnsi="Palatino Linotype"/>
          <w:sz w:val="22"/>
        </w:rPr>
      </w:pPr>
      <w:r w:rsidRPr="000660AD">
        <w:rPr>
          <w:rFonts w:ascii="Palatino Linotype" w:eastAsiaTheme="minorHAnsi" w:hAnsi="Palatino Linotype"/>
          <w:sz w:val="22"/>
        </w:rPr>
        <w:t xml:space="preserve">El predio donde funciona el GAD Parroquial por derecho les corresponde sea traspasado al referido GAD, sin embargo existen informes desfavorables puesto que parte del inmueble habría sido entregado en comodato al Ministerio de Salud en el año 2016. </w:t>
      </w:r>
    </w:p>
    <w:p w:rsidR="0016589E" w:rsidRPr="000660AD" w:rsidRDefault="0016589E" w:rsidP="000660AD">
      <w:pPr>
        <w:autoSpaceDE w:val="0"/>
        <w:autoSpaceDN w:val="0"/>
        <w:adjustRightInd w:val="0"/>
        <w:spacing w:line="240" w:lineRule="auto"/>
        <w:ind w:left="708"/>
        <w:jc w:val="both"/>
        <w:rPr>
          <w:rFonts w:ascii="Palatino Linotype" w:eastAsiaTheme="minorHAnsi" w:hAnsi="Palatino Linotype"/>
        </w:rPr>
      </w:pPr>
      <w:r w:rsidRPr="000660AD">
        <w:rPr>
          <w:rFonts w:ascii="Palatino Linotype" w:eastAsiaTheme="minorHAnsi" w:hAnsi="Palatino Linotype"/>
        </w:rPr>
        <w:lastRenderedPageBreak/>
        <w:t xml:space="preserve">Considera que </w:t>
      </w:r>
      <w:r w:rsidR="004A0C1F" w:rsidRPr="000660AD">
        <w:rPr>
          <w:rFonts w:ascii="Palatino Linotype" w:eastAsiaTheme="minorHAnsi" w:hAnsi="Palatino Linotype"/>
        </w:rPr>
        <w:t xml:space="preserve">la entrega en </w:t>
      </w:r>
      <w:r w:rsidRPr="000660AD">
        <w:rPr>
          <w:rFonts w:ascii="Palatino Linotype" w:eastAsiaTheme="minorHAnsi" w:hAnsi="Palatino Linotype"/>
        </w:rPr>
        <w:t xml:space="preserve">Comodato </w:t>
      </w:r>
      <w:r w:rsidR="004A0C1F" w:rsidRPr="000660AD">
        <w:rPr>
          <w:rFonts w:ascii="Palatino Linotype" w:eastAsiaTheme="minorHAnsi" w:hAnsi="Palatino Linotype"/>
        </w:rPr>
        <w:t xml:space="preserve">realizada </w:t>
      </w:r>
      <w:r w:rsidRPr="000660AD">
        <w:rPr>
          <w:rFonts w:ascii="Palatino Linotype" w:eastAsiaTheme="minorHAnsi" w:hAnsi="Palatino Linotype"/>
        </w:rPr>
        <w:t xml:space="preserve">en favor del Ministerio </w:t>
      </w:r>
      <w:r w:rsidR="004A0C1F" w:rsidRPr="000660AD">
        <w:rPr>
          <w:rFonts w:ascii="Palatino Linotype" w:eastAsiaTheme="minorHAnsi" w:hAnsi="Palatino Linotype"/>
        </w:rPr>
        <w:t xml:space="preserve">de Salud </w:t>
      </w:r>
      <w:r w:rsidRPr="000660AD">
        <w:rPr>
          <w:rFonts w:ascii="Palatino Linotype" w:eastAsiaTheme="minorHAnsi" w:hAnsi="Palatino Linotype"/>
        </w:rPr>
        <w:t xml:space="preserve">no es legal, </w:t>
      </w:r>
      <w:r w:rsidR="004A0C1F" w:rsidRPr="000660AD">
        <w:rPr>
          <w:rFonts w:ascii="Palatino Linotype" w:eastAsiaTheme="minorHAnsi" w:hAnsi="Palatino Linotype"/>
        </w:rPr>
        <w:t xml:space="preserve">por lo que </w:t>
      </w:r>
      <w:r w:rsidRPr="000660AD">
        <w:rPr>
          <w:rFonts w:ascii="Palatino Linotype" w:eastAsiaTheme="minorHAnsi" w:hAnsi="Palatino Linotype"/>
        </w:rPr>
        <w:t>debería</w:t>
      </w:r>
      <w:r w:rsidR="004A0C1F" w:rsidRPr="000660AD">
        <w:rPr>
          <w:rFonts w:ascii="Palatino Linotype" w:eastAsiaTheme="minorHAnsi" w:hAnsi="Palatino Linotype"/>
        </w:rPr>
        <w:t xml:space="preserve"> ser declarado nulo y transferido </w:t>
      </w:r>
      <w:r w:rsidRPr="000660AD">
        <w:rPr>
          <w:rFonts w:ascii="Palatino Linotype" w:eastAsiaTheme="minorHAnsi" w:hAnsi="Palatino Linotype"/>
        </w:rPr>
        <w:t>al GAD Parroquial</w:t>
      </w:r>
      <w:r w:rsidR="004A0C1F" w:rsidRPr="000660AD">
        <w:rPr>
          <w:rFonts w:ascii="Palatino Linotype" w:eastAsiaTheme="minorHAnsi" w:hAnsi="Palatino Linotype"/>
        </w:rPr>
        <w:t xml:space="preserve"> de Tababela</w:t>
      </w:r>
      <w:r w:rsidRPr="000660AD">
        <w:rPr>
          <w:rFonts w:ascii="Palatino Linotype" w:eastAsiaTheme="minorHAnsi" w:hAnsi="Palatino Linotype"/>
        </w:rPr>
        <w:t xml:space="preserve">. </w:t>
      </w:r>
    </w:p>
    <w:p w:rsidR="008F097E" w:rsidRPr="000660AD" w:rsidRDefault="008F097E" w:rsidP="000660AD">
      <w:pPr>
        <w:autoSpaceDE w:val="0"/>
        <w:autoSpaceDN w:val="0"/>
        <w:adjustRightInd w:val="0"/>
        <w:spacing w:after="0" w:line="240" w:lineRule="auto"/>
        <w:jc w:val="both"/>
        <w:rPr>
          <w:rFonts w:ascii="Palatino Linotype" w:eastAsiaTheme="minorHAnsi" w:hAnsi="Palatino Linotype"/>
        </w:rPr>
      </w:pPr>
    </w:p>
    <w:p w:rsidR="008F097E" w:rsidRPr="000660AD" w:rsidRDefault="004A0C1F" w:rsidP="000660AD">
      <w:pPr>
        <w:pStyle w:val="Prrafodelista"/>
        <w:numPr>
          <w:ilvl w:val="0"/>
          <w:numId w:val="23"/>
        </w:numPr>
        <w:autoSpaceDE w:val="0"/>
        <w:autoSpaceDN w:val="0"/>
        <w:adjustRightInd w:val="0"/>
        <w:spacing w:line="240" w:lineRule="auto"/>
        <w:rPr>
          <w:rFonts w:ascii="Palatino Linotype" w:eastAsiaTheme="minorHAnsi" w:hAnsi="Palatino Linotype"/>
          <w:sz w:val="22"/>
        </w:rPr>
      </w:pPr>
      <w:r w:rsidRPr="000660AD">
        <w:rPr>
          <w:rFonts w:ascii="Palatino Linotype" w:eastAsiaTheme="minorHAnsi" w:hAnsi="Palatino Linotype"/>
          <w:sz w:val="22"/>
        </w:rPr>
        <w:t xml:space="preserve">Solicitud uso del predio donde funciona </w:t>
      </w:r>
      <w:r w:rsidR="008F097E" w:rsidRPr="000660AD">
        <w:rPr>
          <w:rFonts w:ascii="Palatino Linotype" w:eastAsiaTheme="minorHAnsi" w:hAnsi="Palatino Linotype"/>
          <w:sz w:val="22"/>
        </w:rPr>
        <w:t>el local del Guagua Centro, que fue construido con presupuestos partic</w:t>
      </w:r>
      <w:r w:rsidRPr="000660AD">
        <w:rPr>
          <w:rFonts w:ascii="Palatino Linotype" w:eastAsiaTheme="minorHAnsi" w:hAnsi="Palatino Linotype"/>
          <w:sz w:val="22"/>
        </w:rPr>
        <w:t>i</w:t>
      </w:r>
      <w:r w:rsidR="008F097E" w:rsidRPr="000660AD">
        <w:rPr>
          <w:rFonts w:ascii="Palatino Linotype" w:eastAsiaTheme="minorHAnsi" w:hAnsi="Palatino Linotype"/>
          <w:sz w:val="22"/>
        </w:rPr>
        <w:t>pativo</w:t>
      </w:r>
      <w:r w:rsidRPr="000660AD">
        <w:rPr>
          <w:rFonts w:ascii="Palatino Linotype" w:eastAsiaTheme="minorHAnsi" w:hAnsi="Palatino Linotype"/>
          <w:sz w:val="22"/>
        </w:rPr>
        <w:t>s</w:t>
      </w:r>
      <w:r w:rsidR="008F097E" w:rsidRPr="000660AD">
        <w:rPr>
          <w:rFonts w:ascii="Palatino Linotype" w:eastAsiaTheme="minorHAnsi" w:hAnsi="Palatino Linotype"/>
          <w:sz w:val="22"/>
        </w:rPr>
        <w:t xml:space="preserve"> en el 2018, con el objeto de dar atención a los niños </w:t>
      </w:r>
      <w:r w:rsidR="00201B83" w:rsidRPr="000660AD">
        <w:rPr>
          <w:rFonts w:ascii="Palatino Linotype" w:eastAsiaTheme="minorHAnsi" w:hAnsi="Palatino Linotype"/>
          <w:sz w:val="22"/>
        </w:rPr>
        <w:t xml:space="preserve">de bajos recursos </w:t>
      </w:r>
      <w:r w:rsidRPr="000660AD">
        <w:rPr>
          <w:rFonts w:ascii="Palatino Linotype" w:eastAsiaTheme="minorHAnsi" w:hAnsi="Palatino Linotype"/>
          <w:sz w:val="22"/>
        </w:rPr>
        <w:t xml:space="preserve">económicos con un </w:t>
      </w:r>
      <w:r w:rsidR="008F097E" w:rsidRPr="000660AD">
        <w:rPr>
          <w:rFonts w:ascii="Palatino Linotype" w:eastAsiaTheme="minorHAnsi" w:hAnsi="Palatino Linotype"/>
          <w:sz w:val="22"/>
        </w:rPr>
        <w:t xml:space="preserve">convenio </w:t>
      </w:r>
      <w:r w:rsidR="007E24C9" w:rsidRPr="000660AD">
        <w:rPr>
          <w:rFonts w:ascii="Palatino Linotype" w:eastAsiaTheme="minorHAnsi" w:hAnsi="Palatino Linotype"/>
          <w:sz w:val="22"/>
        </w:rPr>
        <w:t>con el MIES</w:t>
      </w:r>
      <w:r w:rsidR="006B2EF5" w:rsidRPr="000660AD">
        <w:rPr>
          <w:rFonts w:ascii="Palatino Linotype" w:eastAsiaTheme="minorHAnsi" w:hAnsi="Palatino Linotype"/>
          <w:sz w:val="22"/>
        </w:rPr>
        <w:t xml:space="preserve">. </w:t>
      </w:r>
    </w:p>
    <w:p w:rsidR="00887E71" w:rsidRPr="000660AD" w:rsidRDefault="00887E71" w:rsidP="000660AD">
      <w:pPr>
        <w:autoSpaceDE w:val="0"/>
        <w:autoSpaceDN w:val="0"/>
        <w:adjustRightInd w:val="0"/>
        <w:spacing w:after="0" w:line="240" w:lineRule="auto"/>
        <w:jc w:val="both"/>
        <w:rPr>
          <w:rFonts w:ascii="Palatino Linotype" w:eastAsiaTheme="minorHAnsi" w:hAnsi="Palatino Linotype"/>
        </w:rPr>
      </w:pPr>
    </w:p>
    <w:p w:rsidR="004A0C1F" w:rsidRPr="000660AD" w:rsidRDefault="002F076B" w:rsidP="000660AD">
      <w:pPr>
        <w:pStyle w:val="Prrafodelista"/>
        <w:numPr>
          <w:ilvl w:val="0"/>
          <w:numId w:val="23"/>
        </w:numPr>
        <w:autoSpaceDE w:val="0"/>
        <w:autoSpaceDN w:val="0"/>
        <w:adjustRightInd w:val="0"/>
        <w:spacing w:line="240" w:lineRule="auto"/>
        <w:rPr>
          <w:rFonts w:ascii="Palatino Linotype" w:eastAsiaTheme="minorHAnsi" w:hAnsi="Palatino Linotype"/>
          <w:sz w:val="22"/>
        </w:rPr>
      </w:pPr>
      <w:r w:rsidRPr="000660AD">
        <w:rPr>
          <w:rFonts w:ascii="Palatino Linotype" w:eastAsiaTheme="minorHAnsi" w:hAnsi="Palatino Linotype"/>
          <w:sz w:val="22"/>
        </w:rPr>
        <w:t>El parque, kiosko de la entrada a Tababela</w:t>
      </w:r>
      <w:r w:rsidR="0097083E" w:rsidRPr="000660AD">
        <w:rPr>
          <w:rFonts w:ascii="Palatino Linotype" w:eastAsiaTheme="minorHAnsi" w:hAnsi="Palatino Linotype"/>
          <w:sz w:val="22"/>
        </w:rPr>
        <w:t xml:space="preserve"> en total descuido, </w:t>
      </w:r>
      <w:r w:rsidR="005D6758" w:rsidRPr="000660AD">
        <w:rPr>
          <w:rFonts w:ascii="Palatino Linotype" w:eastAsiaTheme="minorHAnsi" w:hAnsi="Palatino Linotype"/>
          <w:sz w:val="22"/>
        </w:rPr>
        <w:t>a la igual piscina municipal</w:t>
      </w:r>
      <w:r w:rsidR="0097083E" w:rsidRPr="000660AD">
        <w:rPr>
          <w:rFonts w:ascii="Palatino Linotype" w:eastAsiaTheme="minorHAnsi" w:hAnsi="Palatino Linotype"/>
          <w:sz w:val="22"/>
        </w:rPr>
        <w:t xml:space="preserve"> </w:t>
      </w:r>
      <w:r w:rsidR="004A0C1F" w:rsidRPr="000660AD">
        <w:rPr>
          <w:rFonts w:ascii="Palatino Linotype" w:eastAsiaTheme="minorHAnsi" w:hAnsi="Palatino Linotype"/>
          <w:sz w:val="22"/>
        </w:rPr>
        <w:t>que se encuentra en total deterioro.</w:t>
      </w:r>
    </w:p>
    <w:p w:rsidR="004A0C1F" w:rsidRPr="000660AD" w:rsidRDefault="004A0C1F" w:rsidP="000660AD">
      <w:pPr>
        <w:pStyle w:val="Prrafodelista"/>
        <w:rPr>
          <w:rFonts w:ascii="Palatino Linotype" w:eastAsiaTheme="minorHAnsi" w:hAnsi="Palatino Linotype"/>
          <w:sz w:val="22"/>
        </w:rPr>
      </w:pPr>
    </w:p>
    <w:p w:rsidR="00DB43AD" w:rsidRPr="000660AD" w:rsidRDefault="004A0C1F" w:rsidP="000660AD">
      <w:pPr>
        <w:pStyle w:val="Prrafodelista"/>
        <w:numPr>
          <w:ilvl w:val="0"/>
          <w:numId w:val="23"/>
        </w:numPr>
        <w:autoSpaceDE w:val="0"/>
        <w:autoSpaceDN w:val="0"/>
        <w:adjustRightInd w:val="0"/>
        <w:spacing w:line="240" w:lineRule="auto"/>
        <w:rPr>
          <w:rFonts w:ascii="Palatino Linotype" w:eastAsiaTheme="minorHAnsi" w:hAnsi="Palatino Linotype"/>
          <w:sz w:val="22"/>
        </w:rPr>
      </w:pPr>
      <w:r w:rsidRPr="000660AD">
        <w:rPr>
          <w:rFonts w:ascii="Palatino Linotype" w:eastAsiaTheme="minorHAnsi" w:hAnsi="Palatino Linotype"/>
          <w:sz w:val="22"/>
        </w:rPr>
        <w:t xml:space="preserve">Aprobación de vías, afectando el </w:t>
      </w:r>
      <w:r w:rsidR="00DB43AD" w:rsidRPr="000660AD">
        <w:rPr>
          <w:rFonts w:ascii="Palatino Linotype" w:eastAsiaTheme="minorHAnsi" w:hAnsi="Palatino Linotype"/>
          <w:sz w:val="22"/>
        </w:rPr>
        <w:t xml:space="preserve">el poco suelo agrícola que existe. </w:t>
      </w:r>
    </w:p>
    <w:p w:rsidR="00DB43AD" w:rsidRPr="000660AD" w:rsidRDefault="00DB43AD" w:rsidP="000660AD">
      <w:pPr>
        <w:autoSpaceDE w:val="0"/>
        <w:autoSpaceDN w:val="0"/>
        <w:adjustRightInd w:val="0"/>
        <w:spacing w:after="0" w:line="240" w:lineRule="auto"/>
        <w:jc w:val="both"/>
        <w:rPr>
          <w:rFonts w:ascii="Palatino Linotype" w:eastAsiaTheme="minorHAnsi" w:hAnsi="Palatino Linotype"/>
        </w:rPr>
      </w:pPr>
    </w:p>
    <w:p w:rsidR="00DB43AD" w:rsidRPr="000660AD" w:rsidRDefault="00DB43AD" w:rsidP="000660AD">
      <w:pPr>
        <w:pStyle w:val="Prrafodelista"/>
        <w:numPr>
          <w:ilvl w:val="0"/>
          <w:numId w:val="23"/>
        </w:numPr>
        <w:autoSpaceDE w:val="0"/>
        <w:autoSpaceDN w:val="0"/>
        <w:adjustRightInd w:val="0"/>
        <w:spacing w:line="240" w:lineRule="auto"/>
        <w:rPr>
          <w:rFonts w:ascii="Palatino Linotype" w:eastAsiaTheme="minorHAnsi" w:hAnsi="Palatino Linotype"/>
          <w:sz w:val="22"/>
        </w:rPr>
      </w:pPr>
      <w:r w:rsidRPr="000660AD">
        <w:rPr>
          <w:rFonts w:ascii="Palatino Linotype" w:eastAsiaTheme="minorHAnsi" w:hAnsi="Palatino Linotype"/>
          <w:sz w:val="22"/>
        </w:rPr>
        <w:t xml:space="preserve">Pedido de </w:t>
      </w:r>
      <w:r w:rsidR="004A0C1F" w:rsidRPr="000660AD">
        <w:rPr>
          <w:rFonts w:ascii="Palatino Linotype" w:eastAsiaTheme="minorHAnsi" w:hAnsi="Palatino Linotype"/>
          <w:sz w:val="22"/>
        </w:rPr>
        <w:t xml:space="preserve">construcción del </w:t>
      </w:r>
      <w:r w:rsidRPr="000660AD">
        <w:rPr>
          <w:rFonts w:ascii="Palatino Linotype" w:eastAsiaTheme="minorHAnsi" w:hAnsi="Palatino Linotype"/>
          <w:sz w:val="22"/>
        </w:rPr>
        <w:t xml:space="preserve">Coliseo, </w:t>
      </w:r>
      <w:r w:rsidR="004A0C1F" w:rsidRPr="000660AD">
        <w:rPr>
          <w:rFonts w:ascii="Palatino Linotype" w:eastAsiaTheme="minorHAnsi" w:hAnsi="Palatino Linotype"/>
          <w:sz w:val="22"/>
        </w:rPr>
        <w:t xml:space="preserve">el mismo que ya contaba con presupuesto del Concejo Provincial, </w:t>
      </w:r>
      <w:r w:rsidRPr="000660AD">
        <w:rPr>
          <w:rFonts w:ascii="Palatino Linotype" w:eastAsiaTheme="minorHAnsi" w:hAnsi="Palatino Linotype"/>
          <w:sz w:val="22"/>
        </w:rPr>
        <w:t xml:space="preserve">pero </w:t>
      </w:r>
      <w:r w:rsidR="004A0C1F" w:rsidRPr="000660AD">
        <w:rPr>
          <w:rFonts w:ascii="Palatino Linotype" w:eastAsiaTheme="minorHAnsi" w:hAnsi="Palatino Linotype"/>
          <w:sz w:val="22"/>
        </w:rPr>
        <w:t xml:space="preserve">por un </w:t>
      </w:r>
      <w:r w:rsidRPr="000660AD">
        <w:rPr>
          <w:rFonts w:ascii="Palatino Linotype" w:eastAsiaTheme="minorHAnsi" w:hAnsi="Palatino Linotype"/>
          <w:sz w:val="22"/>
        </w:rPr>
        <w:t>criterio t</w:t>
      </w:r>
      <w:r w:rsidR="004A0C1F" w:rsidRPr="000660AD">
        <w:rPr>
          <w:rFonts w:ascii="Palatino Linotype" w:eastAsiaTheme="minorHAnsi" w:hAnsi="Palatino Linotype"/>
          <w:sz w:val="22"/>
        </w:rPr>
        <w:t xml:space="preserve">écnico </w:t>
      </w:r>
      <w:r w:rsidRPr="000660AD">
        <w:rPr>
          <w:rFonts w:ascii="Palatino Linotype" w:eastAsiaTheme="minorHAnsi" w:hAnsi="Palatino Linotype"/>
          <w:sz w:val="22"/>
        </w:rPr>
        <w:t xml:space="preserve">de la Administración Zonal </w:t>
      </w:r>
      <w:r w:rsidR="004A0C1F" w:rsidRPr="000660AD">
        <w:rPr>
          <w:rFonts w:ascii="Palatino Linotype" w:eastAsiaTheme="minorHAnsi" w:hAnsi="Palatino Linotype"/>
          <w:sz w:val="22"/>
        </w:rPr>
        <w:t xml:space="preserve">indicó </w:t>
      </w:r>
      <w:r w:rsidRPr="000660AD">
        <w:rPr>
          <w:rFonts w:ascii="Palatino Linotype" w:eastAsiaTheme="minorHAnsi" w:hAnsi="Palatino Linotype"/>
          <w:sz w:val="22"/>
        </w:rPr>
        <w:t xml:space="preserve">que no hay </w:t>
      </w:r>
      <w:r w:rsidR="004A0C1F" w:rsidRPr="000660AD">
        <w:rPr>
          <w:rFonts w:ascii="Palatino Linotype" w:eastAsiaTheme="minorHAnsi" w:hAnsi="Palatino Linotype"/>
          <w:sz w:val="22"/>
        </w:rPr>
        <w:t xml:space="preserve">el suficiente índice </w:t>
      </w:r>
      <w:r w:rsidRPr="000660AD">
        <w:rPr>
          <w:rFonts w:ascii="Palatino Linotype" w:eastAsiaTheme="minorHAnsi" w:hAnsi="Palatino Linotype"/>
          <w:sz w:val="22"/>
        </w:rPr>
        <w:t>poblacional</w:t>
      </w:r>
      <w:r w:rsidR="004A0C1F" w:rsidRPr="000660AD">
        <w:rPr>
          <w:rFonts w:ascii="Palatino Linotype" w:eastAsiaTheme="minorHAnsi" w:hAnsi="Palatino Linotype"/>
          <w:sz w:val="22"/>
        </w:rPr>
        <w:t>, no se dio paso</w:t>
      </w:r>
      <w:r w:rsidRPr="000660AD">
        <w:rPr>
          <w:rFonts w:ascii="Palatino Linotype" w:eastAsiaTheme="minorHAnsi" w:hAnsi="Palatino Linotype"/>
          <w:sz w:val="22"/>
        </w:rPr>
        <w:t xml:space="preserve">. </w:t>
      </w:r>
    </w:p>
    <w:p w:rsidR="00DB43AD" w:rsidRPr="000660AD" w:rsidRDefault="00DB43AD" w:rsidP="000660AD">
      <w:pPr>
        <w:autoSpaceDE w:val="0"/>
        <w:autoSpaceDN w:val="0"/>
        <w:adjustRightInd w:val="0"/>
        <w:spacing w:after="0" w:line="240" w:lineRule="auto"/>
        <w:jc w:val="both"/>
        <w:rPr>
          <w:rFonts w:ascii="Palatino Linotype" w:eastAsiaTheme="minorHAnsi" w:hAnsi="Palatino Linotype"/>
        </w:rPr>
      </w:pPr>
    </w:p>
    <w:p w:rsidR="00DB43AD" w:rsidRPr="000660AD" w:rsidRDefault="00DB43AD" w:rsidP="000660AD">
      <w:pPr>
        <w:autoSpaceDE w:val="0"/>
        <w:autoSpaceDN w:val="0"/>
        <w:adjustRightInd w:val="0"/>
        <w:spacing w:after="0" w:line="240" w:lineRule="auto"/>
        <w:jc w:val="both"/>
        <w:rPr>
          <w:rFonts w:ascii="Palatino Linotype" w:eastAsiaTheme="minorHAnsi" w:hAnsi="Palatino Linotype"/>
        </w:rPr>
      </w:pPr>
    </w:p>
    <w:p w:rsidR="00DB43AD" w:rsidRPr="000660AD" w:rsidRDefault="005D6758" w:rsidP="000660AD">
      <w:pPr>
        <w:autoSpaceDE w:val="0"/>
        <w:autoSpaceDN w:val="0"/>
        <w:adjustRightInd w:val="0"/>
        <w:spacing w:after="0" w:line="240" w:lineRule="auto"/>
        <w:jc w:val="both"/>
        <w:rPr>
          <w:rFonts w:ascii="Palatino Linotype" w:eastAsiaTheme="minorHAnsi" w:hAnsi="Palatino Linotype"/>
        </w:rPr>
      </w:pPr>
      <w:r>
        <w:rPr>
          <w:rFonts w:ascii="Palatino Linotype" w:eastAsiaTheme="minorHAnsi" w:hAnsi="Palatino Linotype"/>
        </w:rPr>
        <w:t>Con estos antecedentes solitó</w:t>
      </w:r>
      <w:r w:rsidR="004A0C1F" w:rsidRPr="000660AD">
        <w:rPr>
          <w:rFonts w:ascii="Palatino Linotype" w:eastAsiaTheme="minorHAnsi" w:hAnsi="Palatino Linotype"/>
        </w:rPr>
        <w:t xml:space="preserve"> se brinde una oportuna y</w:t>
      </w:r>
      <w:r w:rsidR="00DB43AD" w:rsidRPr="000660AD">
        <w:rPr>
          <w:rFonts w:ascii="Palatino Linotype" w:eastAsiaTheme="minorHAnsi" w:hAnsi="Palatino Linotype"/>
        </w:rPr>
        <w:t xml:space="preserve"> justa </w:t>
      </w:r>
      <w:r w:rsidR="004A0C1F" w:rsidRPr="000660AD">
        <w:rPr>
          <w:rFonts w:ascii="Palatino Linotype" w:eastAsiaTheme="minorHAnsi" w:hAnsi="Palatino Linotype"/>
        </w:rPr>
        <w:t xml:space="preserve">atención a su parroquia y se considere las </w:t>
      </w:r>
      <w:r w:rsidR="00DB43AD" w:rsidRPr="000660AD">
        <w:rPr>
          <w:rFonts w:ascii="Palatino Linotype" w:eastAsiaTheme="minorHAnsi" w:hAnsi="Palatino Linotype"/>
        </w:rPr>
        <w:t xml:space="preserve">compensaciones necesarias. </w:t>
      </w:r>
    </w:p>
    <w:p w:rsidR="008E30AE" w:rsidRPr="000660AD" w:rsidRDefault="008E30AE" w:rsidP="000660AD">
      <w:pPr>
        <w:autoSpaceDE w:val="0"/>
        <w:autoSpaceDN w:val="0"/>
        <w:adjustRightInd w:val="0"/>
        <w:spacing w:after="0" w:line="240" w:lineRule="auto"/>
        <w:jc w:val="both"/>
        <w:rPr>
          <w:rFonts w:ascii="Palatino Linotype" w:eastAsiaTheme="minorHAnsi" w:hAnsi="Palatino Linotype"/>
        </w:rPr>
      </w:pPr>
    </w:p>
    <w:p w:rsidR="008E30AE" w:rsidRPr="000660AD" w:rsidRDefault="008E30AE" w:rsidP="000660AD">
      <w:pPr>
        <w:autoSpaceDE w:val="0"/>
        <w:autoSpaceDN w:val="0"/>
        <w:adjustRightInd w:val="0"/>
        <w:spacing w:after="0" w:line="240" w:lineRule="auto"/>
        <w:jc w:val="both"/>
        <w:rPr>
          <w:rFonts w:ascii="Palatino Linotype" w:eastAsiaTheme="minorHAnsi" w:hAnsi="Palatino Linotype"/>
        </w:rPr>
      </w:pPr>
      <w:r w:rsidRPr="000660AD">
        <w:rPr>
          <w:rFonts w:ascii="Palatino Linotype" w:eastAsiaTheme="minorHAnsi" w:hAnsi="Palatino Linotype"/>
          <w:b/>
        </w:rPr>
        <w:t xml:space="preserve">Carlos Camacho, </w:t>
      </w:r>
      <w:r w:rsidR="004A72F8" w:rsidRPr="000660AD">
        <w:rPr>
          <w:rFonts w:ascii="Palatino Linotype" w:eastAsiaTheme="minorHAnsi" w:hAnsi="Palatino Linotype"/>
          <w:b/>
        </w:rPr>
        <w:t>funcionario Administración</w:t>
      </w:r>
      <w:r w:rsidR="004A0C1F" w:rsidRPr="000660AD">
        <w:rPr>
          <w:rFonts w:ascii="Palatino Linotype" w:eastAsiaTheme="minorHAnsi" w:hAnsi="Palatino Linotype"/>
          <w:b/>
        </w:rPr>
        <w:t xml:space="preserve"> Zonal Tumbaco</w:t>
      </w:r>
      <w:r w:rsidR="004A72F8" w:rsidRPr="000660AD">
        <w:rPr>
          <w:rFonts w:ascii="Palatino Linotype" w:eastAsiaTheme="minorHAnsi" w:hAnsi="Palatino Linotype"/>
          <w:b/>
        </w:rPr>
        <w:t>,</w:t>
      </w:r>
      <w:r w:rsidR="004A72F8" w:rsidRPr="000660AD">
        <w:rPr>
          <w:rFonts w:ascii="Palatino Linotype" w:eastAsiaTheme="minorHAnsi" w:hAnsi="Palatino Linotype"/>
        </w:rPr>
        <w:t xml:space="preserve"> </w:t>
      </w:r>
      <w:r w:rsidR="005D6758">
        <w:rPr>
          <w:rFonts w:ascii="Palatino Linotype" w:eastAsiaTheme="minorHAnsi" w:hAnsi="Palatino Linotype"/>
        </w:rPr>
        <w:t>indicó</w:t>
      </w:r>
      <w:r w:rsidR="002A044B" w:rsidRPr="000660AD">
        <w:rPr>
          <w:rFonts w:ascii="Palatino Linotype" w:eastAsiaTheme="minorHAnsi" w:hAnsi="Palatino Linotype"/>
        </w:rPr>
        <w:t xml:space="preserve"> que </w:t>
      </w:r>
      <w:r w:rsidR="004A72F8" w:rsidRPr="000660AD">
        <w:rPr>
          <w:rFonts w:ascii="Palatino Linotype" w:eastAsiaTheme="minorHAnsi" w:hAnsi="Palatino Linotype"/>
        </w:rPr>
        <w:t xml:space="preserve">se buscó dar la donación al GAD </w:t>
      </w:r>
      <w:r w:rsidR="002A044B" w:rsidRPr="000660AD">
        <w:rPr>
          <w:rFonts w:ascii="Palatino Linotype" w:eastAsiaTheme="minorHAnsi" w:hAnsi="Palatino Linotype"/>
        </w:rPr>
        <w:t xml:space="preserve">Parroquial de Tababela, </w:t>
      </w:r>
      <w:r w:rsidR="004A72F8" w:rsidRPr="000660AD">
        <w:rPr>
          <w:rFonts w:ascii="Palatino Linotype" w:eastAsiaTheme="minorHAnsi" w:hAnsi="Palatino Linotype"/>
        </w:rPr>
        <w:t>sin embargo al momento de realizar los informes, la Dirección de Bienes Inmuebles, informó que existe la resolución del Concejo Metrop</w:t>
      </w:r>
      <w:r w:rsidR="002A044B" w:rsidRPr="000660AD">
        <w:rPr>
          <w:rFonts w:ascii="Palatino Linotype" w:eastAsiaTheme="minorHAnsi" w:hAnsi="Palatino Linotype"/>
        </w:rPr>
        <w:t>o</w:t>
      </w:r>
      <w:r w:rsidR="004A72F8" w:rsidRPr="000660AD">
        <w:rPr>
          <w:rFonts w:ascii="Palatino Linotype" w:eastAsiaTheme="minorHAnsi" w:hAnsi="Palatino Linotype"/>
        </w:rPr>
        <w:t xml:space="preserve">litano </w:t>
      </w:r>
      <w:r w:rsidR="004B4075" w:rsidRPr="000660AD">
        <w:rPr>
          <w:rFonts w:ascii="Palatino Linotype" w:eastAsiaTheme="minorHAnsi" w:hAnsi="Palatino Linotype"/>
        </w:rPr>
        <w:t xml:space="preserve">de </w:t>
      </w:r>
      <w:r w:rsidR="002A044B" w:rsidRPr="000660AD">
        <w:rPr>
          <w:rFonts w:ascii="Palatino Linotype" w:eastAsiaTheme="minorHAnsi" w:hAnsi="Palatino Linotype"/>
        </w:rPr>
        <w:t xml:space="preserve">entrega en Comodato de </w:t>
      </w:r>
      <w:r w:rsidR="004B4075" w:rsidRPr="000660AD">
        <w:rPr>
          <w:rFonts w:ascii="Palatino Linotype" w:eastAsiaTheme="minorHAnsi" w:hAnsi="Palatino Linotype"/>
        </w:rPr>
        <w:t xml:space="preserve">una parte de este inmueble </w:t>
      </w:r>
      <w:r w:rsidR="004A72F8" w:rsidRPr="000660AD">
        <w:rPr>
          <w:rFonts w:ascii="Palatino Linotype" w:eastAsiaTheme="minorHAnsi" w:hAnsi="Palatino Linotype"/>
        </w:rPr>
        <w:t xml:space="preserve">al Ministerio de Salud por un plazo de 25 años. </w:t>
      </w:r>
    </w:p>
    <w:p w:rsidR="00357D61" w:rsidRPr="000660AD" w:rsidRDefault="00357D61" w:rsidP="000660AD">
      <w:pPr>
        <w:autoSpaceDE w:val="0"/>
        <w:autoSpaceDN w:val="0"/>
        <w:adjustRightInd w:val="0"/>
        <w:spacing w:after="0" w:line="240" w:lineRule="auto"/>
        <w:jc w:val="both"/>
        <w:rPr>
          <w:rFonts w:ascii="Palatino Linotype" w:eastAsiaTheme="minorHAnsi" w:hAnsi="Palatino Linotype"/>
        </w:rPr>
      </w:pPr>
    </w:p>
    <w:p w:rsidR="005B3C38" w:rsidRPr="000660AD" w:rsidRDefault="004B4075" w:rsidP="000660AD">
      <w:pPr>
        <w:autoSpaceDE w:val="0"/>
        <w:autoSpaceDN w:val="0"/>
        <w:adjustRightInd w:val="0"/>
        <w:spacing w:after="0" w:line="240" w:lineRule="auto"/>
        <w:jc w:val="both"/>
        <w:rPr>
          <w:rFonts w:ascii="Palatino Linotype" w:eastAsiaTheme="minorHAnsi" w:hAnsi="Palatino Linotype"/>
        </w:rPr>
      </w:pPr>
      <w:r w:rsidRPr="000660AD">
        <w:rPr>
          <w:rFonts w:ascii="Palatino Linotype" w:eastAsiaTheme="minorHAnsi" w:hAnsi="Palatino Linotype"/>
        </w:rPr>
        <w:t xml:space="preserve">Respecto al </w:t>
      </w:r>
      <w:r w:rsidR="002A044B" w:rsidRPr="000660AD">
        <w:rPr>
          <w:rFonts w:ascii="Palatino Linotype" w:eastAsiaTheme="minorHAnsi" w:hAnsi="Palatino Linotype"/>
        </w:rPr>
        <w:t xml:space="preserve">local del </w:t>
      </w:r>
      <w:r w:rsidRPr="000660AD">
        <w:rPr>
          <w:rFonts w:ascii="Palatino Linotype" w:eastAsiaTheme="minorHAnsi" w:hAnsi="Palatino Linotype"/>
        </w:rPr>
        <w:t xml:space="preserve">Guagua Centro </w:t>
      </w:r>
      <w:r w:rsidR="002A044B" w:rsidRPr="000660AD">
        <w:rPr>
          <w:rFonts w:ascii="Palatino Linotype" w:eastAsiaTheme="minorHAnsi" w:hAnsi="Palatino Linotype"/>
        </w:rPr>
        <w:t xml:space="preserve">señala que </w:t>
      </w:r>
      <w:r w:rsidRPr="000660AD">
        <w:rPr>
          <w:rFonts w:ascii="Palatino Linotype" w:eastAsiaTheme="minorHAnsi" w:hAnsi="Palatino Linotype"/>
        </w:rPr>
        <w:t xml:space="preserve">se remitió un oficio </w:t>
      </w:r>
      <w:r w:rsidR="001F3068" w:rsidRPr="000660AD">
        <w:rPr>
          <w:rFonts w:ascii="Palatino Linotype" w:eastAsiaTheme="minorHAnsi" w:hAnsi="Palatino Linotype"/>
        </w:rPr>
        <w:t xml:space="preserve">solicitando a </w:t>
      </w:r>
      <w:r w:rsidR="002A044B" w:rsidRPr="000660AD">
        <w:rPr>
          <w:rFonts w:ascii="Palatino Linotype" w:eastAsiaTheme="minorHAnsi" w:hAnsi="Palatino Linotype"/>
        </w:rPr>
        <w:t xml:space="preserve">la Dirección de </w:t>
      </w:r>
      <w:r w:rsidR="001F3068" w:rsidRPr="000660AD">
        <w:rPr>
          <w:rFonts w:ascii="Palatino Linotype" w:eastAsiaTheme="minorHAnsi" w:hAnsi="Palatino Linotype"/>
        </w:rPr>
        <w:t xml:space="preserve">Bienes </w:t>
      </w:r>
      <w:r w:rsidR="002A044B" w:rsidRPr="000660AD">
        <w:rPr>
          <w:rFonts w:ascii="Palatino Linotype" w:eastAsiaTheme="minorHAnsi" w:hAnsi="Palatino Linotype"/>
        </w:rPr>
        <w:t xml:space="preserve">Inmuebles, </w:t>
      </w:r>
      <w:r w:rsidR="001F3068" w:rsidRPr="000660AD">
        <w:rPr>
          <w:rFonts w:ascii="Palatino Linotype" w:eastAsiaTheme="minorHAnsi" w:hAnsi="Palatino Linotype"/>
        </w:rPr>
        <w:t xml:space="preserve">informe si este bien inmueble ha sido entregado a favor del Patronato Municipal San José </w:t>
      </w:r>
      <w:r w:rsidR="00DF3C4A" w:rsidRPr="000660AD">
        <w:rPr>
          <w:rFonts w:ascii="Palatino Linotype" w:eastAsiaTheme="minorHAnsi" w:hAnsi="Palatino Linotype"/>
        </w:rPr>
        <w:t xml:space="preserve">puesto que el Patronato solicitó con anterioridad. </w:t>
      </w:r>
    </w:p>
    <w:p w:rsidR="000B6141" w:rsidRPr="000660AD" w:rsidRDefault="000B6141" w:rsidP="000660AD">
      <w:pPr>
        <w:autoSpaceDE w:val="0"/>
        <w:autoSpaceDN w:val="0"/>
        <w:adjustRightInd w:val="0"/>
        <w:spacing w:after="0" w:line="240" w:lineRule="auto"/>
        <w:jc w:val="both"/>
        <w:rPr>
          <w:rFonts w:ascii="Palatino Linotype" w:eastAsiaTheme="minorHAnsi" w:hAnsi="Palatino Linotype"/>
        </w:rPr>
      </w:pPr>
    </w:p>
    <w:p w:rsidR="000B6141" w:rsidRPr="000660AD" w:rsidRDefault="002A044B" w:rsidP="000660AD">
      <w:pPr>
        <w:autoSpaceDE w:val="0"/>
        <w:autoSpaceDN w:val="0"/>
        <w:adjustRightInd w:val="0"/>
        <w:spacing w:after="0" w:line="240" w:lineRule="auto"/>
        <w:jc w:val="both"/>
        <w:rPr>
          <w:rFonts w:ascii="Palatino Linotype" w:eastAsiaTheme="minorHAnsi" w:hAnsi="Palatino Linotype"/>
        </w:rPr>
      </w:pPr>
      <w:r w:rsidRPr="000660AD">
        <w:rPr>
          <w:rFonts w:ascii="Palatino Linotype" w:eastAsiaTheme="minorHAnsi" w:hAnsi="Palatino Linotype"/>
          <w:b/>
        </w:rPr>
        <w:t xml:space="preserve">Concejal Marco Collaguazo: </w:t>
      </w:r>
      <w:r w:rsidR="005D6758">
        <w:rPr>
          <w:rFonts w:ascii="Palatino Linotype" w:eastAsiaTheme="minorHAnsi" w:hAnsi="Palatino Linotype"/>
        </w:rPr>
        <w:t>manifiestó</w:t>
      </w:r>
      <w:r w:rsidRPr="000660AD">
        <w:rPr>
          <w:rFonts w:ascii="Palatino Linotype" w:eastAsiaTheme="minorHAnsi" w:hAnsi="Palatino Linotype"/>
        </w:rPr>
        <w:t xml:space="preserve"> que procederá a solicitar se convoque una mesa de </w:t>
      </w:r>
      <w:r w:rsidR="005F4BBA" w:rsidRPr="000660AD">
        <w:rPr>
          <w:rFonts w:ascii="Palatino Linotype" w:eastAsiaTheme="minorHAnsi" w:hAnsi="Palatino Linotype"/>
        </w:rPr>
        <w:t>trabajo</w:t>
      </w:r>
      <w:r w:rsidR="00494C9A" w:rsidRPr="000660AD">
        <w:rPr>
          <w:rFonts w:ascii="Palatino Linotype" w:eastAsiaTheme="minorHAnsi" w:hAnsi="Palatino Linotype"/>
        </w:rPr>
        <w:t xml:space="preserve"> </w:t>
      </w:r>
      <w:r w:rsidRPr="000660AD">
        <w:rPr>
          <w:rFonts w:ascii="Palatino Linotype" w:eastAsiaTheme="minorHAnsi" w:hAnsi="Palatino Linotype"/>
        </w:rPr>
        <w:t xml:space="preserve">el próximo miércoles con todos los involucrados, con el propósito de que se brinde </w:t>
      </w:r>
      <w:r w:rsidR="00494C9A" w:rsidRPr="000660AD">
        <w:rPr>
          <w:rFonts w:ascii="Palatino Linotype" w:eastAsiaTheme="minorHAnsi" w:hAnsi="Palatino Linotype"/>
        </w:rPr>
        <w:t xml:space="preserve">solución </w:t>
      </w:r>
      <w:r w:rsidRPr="000660AD">
        <w:rPr>
          <w:rFonts w:ascii="Palatino Linotype" w:eastAsiaTheme="minorHAnsi" w:hAnsi="Palatino Linotype"/>
        </w:rPr>
        <w:t xml:space="preserve">a los planteamientos formulados. </w:t>
      </w:r>
    </w:p>
    <w:p w:rsidR="00F86524" w:rsidRPr="000660AD" w:rsidRDefault="00F86524" w:rsidP="000660AD">
      <w:pPr>
        <w:autoSpaceDE w:val="0"/>
        <w:autoSpaceDN w:val="0"/>
        <w:adjustRightInd w:val="0"/>
        <w:spacing w:after="0" w:line="240" w:lineRule="auto"/>
        <w:jc w:val="both"/>
        <w:rPr>
          <w:rFonts w:ascii="Palatino Linotype" w:eastAsiaTheme="minorHAnsi" w:hAnsi="Palatino Linotype"/>
        </w:rPr>
      </w:pPr>
    </w:p>
    <w:p w:rsidR="00FB39A9" w:rsidRPr="000660AD" w:rsidRDefault="00FB39A9" w:rsidP="000660AD">
      <w:pPr>
        <w:autoSpaceDE w:val="0"/>
        <w:autoSpaceDN w:val="0"/>
        <w:adjustRightInd w:val="0"/>
        <w:spacing w:after="0" w:line="240" w:lineRule="auto"/>
        <w:jc w:val="both"/>
        <w:rPr>
          <w:rFonts w:ascii="Palatino Linotype" w:eastAsiaTheme="minorHAnsi" w:hAnsi="Palatino Linotype"/>
        </w:rPr>
      </w:pPr>
      <w:r w:rsidRPr="000660AD">
        <w:rPr>
          <w:rFonts w:ascii="Palatino Linotype" w:eastAsiaTheme="minorHAnsi" w:hAnsi="Palatino Linotype"/>
          <w:b/>
        </w:rPr>
        <w:t xml:space="preserve">Segundo punto del orden del día: </w:t>
      </w:r>
      <w:r w:rsidRPr="00800676">
        <w:rPr>
          <w:rFonts w:ascii="Palatino Linotype" w:eastAsiaTheme="minorHAnsi" w:hAnsi="Palatino Linotype"/>
          <w:b/>
        </w:rPr>
        <w:t>Presentación por parte de la Dirección Metropolitana de Gestión de Bienes Inmuebles, respecto a la</w:t>
      </w:r>
      <w:r w:rsidR="00EB0EAD" w:rsidRPr="00800676">
        <w:rPr>
          <w:rFonts w:ascii="Palatino Linotype" w:eastAsiaTheme="minorHAnsi" w:hAnsi="Palatino Linotype"/>
          <w:b/>
        </w:rPr>
        <w:t xml:space="preserve"> </w:t>
      </w:r>
      <w:r w:rsidRPr="00800676">
        <w:rPr>
          <w:rFonts w:ascii="Palatino Linotype" w:eastAsiaTheme="minorHAnsi" w:hAnsi="Palatino Linotype"/>
          <w:b/>
        </w:rPr>
        <w:t xml:space="preserve">declaratoria de bien mostrenco del predio </w:t>
      </w:r>
      <w:r w:rsidRPr="00800676">
        <w:rPr>
          <w:rFonts w:ascii="Palatino Linotype" w:eastAsiaTheme="minorHAnsi" w:hAnsi="Palatino Linotype"/>
          <w:b/>
        </w:rPr>
        <w:lastRenderedPageBreak/>
        <w:t>370886, con clave catastral 12538-13-009, ubicado en la parroquia</w:t>
      </w:r>
      <w:r w:rsidR="00EB0EAD" w:rsidRPr="00800676">
        <w:rPr>
          <w:rFonts w:ascii="Palatino Linotype" w:eastAsiaTheme="minorHAnsi" w:hAnsi="Palatino Linotype"/>
          <w:b/>
        </w:rPr>
        <w:t xml:space="preserve"> </w:t>
      </w:r>
      <w:r w:rsidRPr="00800676">
        <w:rPr>
          <w:rFonts w:ascii="Palatino Linotype" w:eastAsiaTheme="minorHAnsi" w:hAnsi="Palatino Linotype"/>
          <w:b/>
        </w:rPr>
        <w:t>Checa; y, resolución al respecto.</w:t>
      </w:r>
    </w:p>
    <w:p w:rsidR="00FB39A9" w:rsidRPr="000660AD" w:rsidRDefault="00FB39A9" w:rsidP="000660AD">
      <w:pPr>
        <w:autoSpaceDE w:val="0"/>
        <w:autoSpaceDN w:val="0"/>
        <w:adjustRightInd w:val="0"/>
        <w:spacing w:after="0" w:line="240" w:lineRule="auto"/>
        <w:jc w:val="both"/>
        <w:rPr>
          <w:rFonts w:ascii="Palatino Linotype" w:eastAsiaTheme="minorHAnsi" w:hAnsi="Palatino Linotype"/>
          <w:b/>
        </w:rPr>
      </w:pPr>
    </w:p>
    <w:p w:rsidR="00C27688" w:rsidRPr="000660AD" w:rsidRDefault="00800676" w:rsidP="000660AD">
      <w:pPr>
        <w:spacing w:after="0" w:line="240" w:lineRule="auto"/>
        <w:jc w:val="both"/>
        <w:rPr>
          <w:rFonts w:ascii="Palatino Linotype" w:hAnsi="Palatino Linotype"/>
        </w:rPr>
      </w:pPr>
      <w:r>
        <w:rPr>
          <w:rFonts w:ascii="Palatino Linotype" w:hAnsi="Palatino Linotype"/>
          <w:b/>
        </w:rPr>
        <w:t xml:space="preserve">Abg. </w:t>
      </w:r>
      <w:r w:rsidR="00C27688" w:rsidRPr="000660AD">
        <w:rPr>
          <w:rFonts w:ascii="Palatino Linotype" w:hAnsi="Palatino Linotype"/>
          <w:b/>
        </w:rPr>
        <w:t xml:space="preserve">José Vaca, Director Metropolitano de Gestión de Bienes Inmuebles, </w:t>
      </w:r>
      <w:r w:rsidR="005D6758">
        <w:rPr>
          <w:rFonts w:ascii="Palatino Linotype" w:hAnsi="Palatino Linotype"/>
        </w:rPr>
        <w:t>realizó</w:t>
      </w:r>
      <w:r w:rsidR="00C27688" w:rsidRPr="000660AD">
        <w:rPr>
          <w:rFonts w:ascii="Palatino Linotype" w:hAnsi="Palatino Linotype"/>
        </w:rPr>
        <w:t xml:space="preserve"> la presentación del </w:t>
      </w:r>
      <w:r w:rsidR="00F96AC2" w:rsidRPr="000660AD">
        <w:rPr>
          <w:rFonts w:ascii="Palatino Linotype" w:eastAsiaTheme="minorHAnsi" w:hAnsi="Palatino Linotype"/>
        </w:rPr>
        <w:t>respecto a la declaratoria de bien mostrenco del predio 370886, con clave catastral 12538-13-009, ubicado en la parroquia Checa, detallando los siguientes aspectos</w:t>
      </w:r>
      <w:r w:rsidR="00C27688" w:rsidRPr="000660AD">
        <w:rPr>
          <w:rFonts w:ascii="Palatino Linotype" w:hAnsi="Palatino Linotype"/>
        </w:rPr>
        <w:t xml:space="preserve">: </w:t>
      </w:r>
    </w:p>
    <w:p w:rsidR="00C27688" w:rsidRPr="000660AD" w:rsidRDefault="00C27688" w:rsidP="000660AD">
      <w:pPr>
        <w:autoSpaceDE w:val="0"/>
        <w:autoSpaceDN w:val="0"/>
        <w:adjustRightInd w:val="0"/>
        <w:spacing w:after="0" w:line="240" w:lineRule="auto"/>
        <w:jc w:val="both"/>
        <w:rPr>
          <w:rFonts w:ascii="Palatino Linotype" w:eastAsiaTheme="minorHAnsi" w:hAnsi="Palatino Linotype"/>
          <w:b/>
        </w:rPr>
      </w:pPr>
    </w:p>
    <w:p w:rsidR="00EB0EAD" w:rsidRPr="000660AD" w:rsidRDefault="00EB0EAD" w:rsidP="000660AD">
      <w:pPr>
        <w:pStyle w:val="Prrafodelista"/>
        <w:numPr>
          <w:ilvl w:val="0"/>
          <w:numId w:val="24"/>
        </w:numPr>
        <w:autoSpaceDE w:val="0"/>
        <w:autoSpaceDN w:val="0"/>
        <w:adjustRightInd w:val="0"/>
        <w:spacing w:line="240" w:lineRule="auto"/>
        <w:rPr>
          <w:rFonts w:ascii="Palatino Linotype" w:eastAsiaTheme="minorHAnsi" w:hAnsi="Palatino Linotype"/>
          <w:sz w:val="22"/>
        </w:rPr>
      </w:pPr>
      <w:r w:rsidRPr="000660AD">
        <w:rPr>
          <w:rFonts w:ascii="Palatino Linotype" w:eastAsiaTheme="minorHAnsi" w:hAnsi="Palatino Linotype"/>
          <w:sz w:val="22"/>
        </w:rPr>
        <w:t xml:space="preserve">Antecedentes. </w:t>
      </w:r>
    </w:p>
    <w:p w:rsidR="00EB0EAD" w:rsidRPr="000660AD" w:rsidRDefault="00EB0EAD" w:rsidP="000660AD">
      <w:pPr>
        <w:pStyle w:val="Prrafodelista"/>
        <w:numPr>
          <w:ilvl w:val="0"/>
          <w:numId w:val="24"/>
        </w:numPr>
        <w:autoSpaceDE w:val="0"/>
        <w:autoSpaceDN w:val="0"/>
        <w:adjustRightInd w:val="0"/>
        <w:spacing w:line="240" w:lineRule="auto"/>
        <w:rPr>
          <w:rFonts w:ascii="Palatino Linotype" w:eastAsiaTheme="minorHAnsi" w:hAnsi="Palatino Linotype"/>
          <w:sz w:val="22"/>
        </w:rPr>
      </w:pPr>
      <w:r w:rsidRPr="000660AD">
        <w:rPr>
          <w:rFonts w:ascii="Palatino Linotype" w:eastAsiaTheme="minorHAnsi" w:hAnsi="Palatino Linotype"/>
          <w:sz w:val="22"/>
        </w:rPr>
        <w:t>Informe Registro de la Propiedad</w:t>
      </w:r>
    </w:p>
    <w:p w:rsidR="00EB0EAD" w:rsidRPr="000660AD" w:rsidRDefault="00EB0EAD" w:rsidP="000660AD">
      <w:pPr>
        <w:pStyle w:val="Prrafodelista"/>
        <w:numPr>
          <w:ilvl w:val="0"/>
          <w:numId w:val="24"/>
        </w:numPr>
        <w:autoSpaceDE w:val="0"/>
        <w:autoSpaceDN w:val="0"/>
        <w:adjustRightInd w:val="0"/>
        <w:spacing w:line="240" w:lineRule="auto"/>
        <w:rPr>
          <w:rFonts w:ascii="Palatino Linotype" w:eastAsiaTheme="minorHAnsi" w:hAnsi="Palatino Linotype"/>
          <w:sz w:val="22"/>
        </w:rPr>
      </w:pPr>
      <w:r w:rsidRPr="000660AD">
        <w:rPr>
          <w:rFonts w:ascii="Palatino Linotype" w:eastAsiaTheme="minorHAnsi" w:hAnsi="Palatino Linotype"/>
          <w:sz w:val="22"/>
        </w:rPr>
        <w:t>Informes Administración Zonal</w:t>
      </w:r>
    </w:p>
    <w:p w:rsidR="00EB0EAD" w:rsidRPr="000660AD" w:rsidRDefault="006A75A7" w:rsidP="000660AD">
      <w:pPr>
        <w:pStyle w:val="Prrafodelista"/>
        <w:numPr>
          <w:ilvl w:val="0"/>
          <w:numId w:val="24"/>
        </w:numPr>
        <w:autoSpaceDE w:val="0"/>
        <w:autoSpaceDN w:val="0"/>
        <w:adjustRightInd w:val="0"/>
        <w:spacing w:line="240" w:lineRule="auto"/>
        <w:rPr>
          <w:rFonts w:ascii="Palatino Linotype" w:eastAsiaTheme="minorHAnsi" w:hAnsi="Palatino Linotype"/>
          <w:sz w:val="22"/>
        </w:rPr>
      </w:pPr>
      <w:r w:rsidRPr="000660AD">
        <w:rPr>
          <w:rFonts w:ascii="Palatino Linotype" w:eastAsiaTheme="minorHAnsi" w:hAnsi="Palatino Linotype"/>
          <w:sz w:val="22"/>
        </w:rPr>
        <w:t>Ficha técnica Dirección Metropolitana de Catastro</w:t>
      </w:r>
    </w:p>
    <w:p w:rsidR="006A75A7" w:rsidRPr="000660AD" w:rsidRDefault="000244D8" w:rsidP="000660AD">
      <w:pPr>
        <w:pStyle w:val="Prrafodelista"/>
        <w:numPr>
          <w:ilvl w:val="0"/>
          <w:numId w:val="24"/>
        </w:numPr>
        <w:autoSpaceDE w:val="0"/>
        <w:autoSpaceDN w:val="0"/>
        <w:adjustRightInd w:val="0"/>
        <w:spacing w:line="240" w:lineRule="auto"/>
        <w:rPr>
          <w:rFonts w:ascii="Palatino Linotype" w:eastAsiaTheme="minorHAnsi" w:hAnsi="Palatino Linotype"/>
          <w:sz w:val="22"/>
        </w:rPr>
      </w:pPr>
      <w:r w:rsidRPr="000660AD">
        <w:rPr>
          <w:rFonts w:ascii="Palatino Linotype" w:eastAsiaTheme="minorHAnsi" w:hAnsi="Palatino Linotype"/>
          <w:sz w:val="22"/>
        </w:rPr>
        <w:t>Informe Dirección Metropolitana de Gestión de Bienes Inmuebles</w:t>
      </w:r>
    </w:p>
    <w:p w:rsidR="000244D8" w:rsidRPr="000660AD" w:rsidRDefault="004B5286" w:rsidP="000660AD">
      <w:pPr>
        <w:pStyle w:val="Prrafodelista"/>
        <w:numPr>
          <w:ilvl w:val="0"/>
          <w:numId w:val="24"/>
        </w:numPr>
        <w:autoSpaceDE w:val="0"/>
        <w:autoSpaceDN w:val="0"/>
        <w:adjustRightInd w:val="0"/>
        <w:spacing w:line="240" w:lineRule="auto"/>
        <w:rPr>
          <w:rFonts w:ascii="Palatino Linotype" w:eastAsiaTheme="minorHAnsi" w:hAnsi="Palatino Linotype"/>
          <w:sz w:val="22"/>
        </w:rPr>
      </w:pPr>
      <w:r w:rsidRPr="000660AD">
        <w:rPr>
          <w:rFonts w:ascii="Palatino Linotype" w:eastAsiaTheme="minorHAnsi" w:hAnsi="Palatino Linotype"/>
          <w:sz w:val="22"/>
        </w:rPr>
        <w:t>Informe Procuraduría Metropolitana</w:t>
      </w:r>
    </w:p>
    <w:p w:rsidR="004B5286" w:rsidRPr="000660AD" w:rsidRDefault="004B5286" w:rsidP="000660AD">
      <w:pPr>
        <w:pStyle w:val="Prrafodelista"/>
        <w:numPr>
          <w:ilvl w:val="0"/>
          <w:numId w:val="24"/>
        </w:numPr>
        <w:autoSpaceDE w:val="0"/>
        <w:autoSpaceDN w:val="0"/>
        <w:adjustRightInd w:val="0"/>
        <w:spacing w:line="240" w:lineRule="auto"/>
        <w:rPr>
          <w:rFonts w:ascii="Palatino Linotype" w:eastAsiaTheme="minorHAnsi" w:hAnsi="Palatino Linotype"/>
          <w:sz w:val="22"/>
        </w:rPr>
      </w:pPr>
      <w:r w:rsidRPr="000660AD">
        <w:rPr>
          <w:rFonts w:ascii="Palatino Linotype" w:eastAsiaTheme="minorHAnsi" w:hAnsi="Palatino Linotype"/>
          <w:sz w:val="22"/>
        </w:rPr>
        <w:t>Respuesta DMC y AZT</w:t>
      </w:r>
    </w:p>
    <w:p w:rsidR="004B5286" w:rsidRPr="000660AD" w:rsidRDefault="004B5286" w:rsidP="000660AD">
      <w:pPr>
        <w:pStyle w:val="Prrafodelista"/>
        <w:numPr>
          <w:ilvl w:val="0"/>
          <w:numId w:val="24"/>
        </w:numPr>
        <w:autoSpaceDE w:val="0"/>
        <w:autoSpaceDN w:val="0"/>
        <w:adjustRightInd w:val="0"/>
        <w:spacing w:line="240" w:lineRule="auto"/>
        <w:rPr>
          <w:rFonts w:ascii="Palatino Linotype" w:eastAsiaTheme="minorHAnsi" w:hAnsi="Palatino Linotype"/>
          <w:sz w:val="22"/>
        </w:rPr>
      </w:pPr>
      <w:r w:rsidRPr="000660AD">
        <w:rPr>
          <w:rFonts w:ascii="Palatino Linotype" w:eastAsiaTheme="minorHAnsi" w:hAnsi="Palatino Linotype"/>
          <w:sz w:val="22"/>
        </w:rPr>
        <w:t>Solicitud DMGBI</w:t>
      </w:r>
    </w:p>
    <w:p w:rsidR="004B5286" w:rsidRPr="000660AD" w:rsidRDefault="004B5286" w:rsidP="000660AD">
      <w:pPr>
        <w:autoSpaceDE w:val="0"/>
        <w:autoSpaceDN w:val="0"/>
        <w:adjustRightInd w:val="0"/>
        <w:spacing w:after="0" w:line="240" w:lineRule="auto"/>
        <w:jc w:val="both"/>
        <w:rPr>
          <w:rFonts w:ascii="Palatino Linotype" w:eastAsiaTheme="minorHAnsi" w:hAnsi="Palatino Linotype"/>
        </w:rPr>
      </w:pPr>
    </w:p>
    <w:p w:rsidR="00F96AC2" w:rsidRPr="000660AD" w:rsidRDefault="00F96AC2" w:rsidP="000660AD">
      <w:pPr>
        <w:autoSpaceDE w:val="0"/>
        <w:autoSpaceDN w:val="0"/>
        <w:adjustRightInd w:val="0"/>
        <w:spacing w:after="0" w:line="240" w:lineRule="auto"/>
        <w:jc w:val="both"/>
        <w:rPr>
          <w:rFonts w:ascii="Palatino Linotype" w:eastAsiaTheme="minorHAnsi" w:hAnsi="Palatino Linotype"/>
        </w:rPr>
      </w:pPr>
      <w:r w:rsidRPr="000660AD">
        <w:rPr>
          <w:rFonts w:ascii="Palatino Linotype" w:eastAsiaTheme="minorHAnsi" w:hAnsi="Palatino Linotype"/>
        </w:rPr>
        <w:t>(Se adjunta la presentación como anexo 1).</w:t>
      </w:r>
      <w:r w:rsidR="00800676" w:rsidRPr="00800676">
        <w:rPr>
          <w:rFonts w:ascii="Palatino Linotype" w:hAnsi="Palatino Linotype"/>
          <w:noProof/>
          <w:lang w:val="es-419" w:eastAsia="es-419"/>
        </w:rPr>
        <w:t xml:space="preserve"> </w:t>
      </w:r>
    </w:p>
    <w:p w:rsidR="00F96AC2" w:rsidRPr="000660AD" w:rsidRDefault="00F96AC2" w:rsidP="000660AD">
      <w:pPr>
        <w:autoSpaceDE w:val="0"/>
        <w:autoSpaceDN w:val="0"/>
        <w:adjustRightInd w:val="0"/>
        <w:spacing w:after="0" w:line="240" w:lineRule="auto"/>
        <w:jc w:val="both"/>
        <w:rPr>
          <w:rFonts w:ascii="Palatino Linotype" w:eastAsiaTheme="minorHAnsi" w:hAnsi="Palatino Linotype"/>
        </w:rPr>
      </w:pPr>
    </w:p>
    <w:p w:rsidR="00F96AC2" w:rsidRPr="000660AD" w:rsidRDefault="00F96AC2" w:rsidP="000660AD">
      <w:pPr>
        <w:autoSpaceDE w:val="0"/>
        <w:autoSpaceDN w:val="0"/>
        <w:adjustRightInd w:val="0"/>
        <w:spacing w:after="0" w:line="240" w:lineRule="auto"/>
        <w:jc w:val="both"/>
        <w:rPr>
          <w:rFonts w:ascii="Palatino Linotype" w:eastAsiaTheme="minorHAnsi" w:hAnsi="Palatino Linotype"/>
        </w:rPr>
      </w:pPr>
      <w:r w:rsidRPr="000660AD">
        <w:rPr>
          <w:rFonts w:ascii="Palatino Linotype" w:eastAsiaTheme="minorHAnsi" w:hAnsi="Palatino Linotype"/>
          <w:b/>
        </w:rPr>
        <w:t xml:space="preserve">Concejal Marco Collaguazo, </w:t>
      </w:r>
      <w:r w:rsidR="005D6758">
        <w:rPr>
          <w:rFonts w:ascii="Palatino Linotype" w:eastAsiaTheme="minorHAnsi" w:hAnsi="Palatino Linotype"/>
        </w:rPr>
        <w:t>mocionó</w:t>
      </w:r>
      <w:r w:rsidRPr="000660AD">
        <w:rPr>
          <w:rFonts w:ascii="Palatino Linotype" w:eastAsiaTheme="minorHAnsi" w:hAnsi="Palatino Linotype"/>
        </w:rPr>
        <w:t xml:space="preserve"> </w:t>
      </w:r>
      <w:r w:rsidR="00800676">
        <w:rPr>
          <w:rFonts w:ascii="Palatino Linotype" w:eastAsiaTheme="minorHAnsi" w:hAnsi="Palatino Linotype"/>
        </w:rPr>
        <w:t xml:space="preserve">emitir dictamen favorable para que el Concejo Metropolitano mediante la resolución respectiva y una vez efectuadas las publicaciones a las que se refiere el art. IV.6.181 inciso 2, del </w:t>
      </w:r>
      <w:r w:rsidR="005D6758">
        <w:rPr>
          <w:rFonts w:ascii="Palatino Linotype" w:eastAsiaTheme="minorHAnsi" w:hAnsi="Palatino Linotype"/>
        </w:rPr>
        <w:t>Código</w:t>
      </w:r>
      <w:r w:rsidR="00800676">
        <w:rPr>
          <w:rFonts w:ascii="Palatino Linotype" w:eastAsiaTheme="minorHAnsi" w:hAnsi="Palatino Linotype"/>
        </w:rPr>
        <w:t xml:space="preserve"> Metropolitano para el Distrito Metropolitano de Quito autorice la declaratoria y regulación como bien mostrenco del predio No.  370886 con clave catastral 12538-13-009 con un área de 2.495,58 m2 ubicado en </w:t>
      </w:r>
      <w:r w:rsidR="005D6758">
        <w:rPr>
          <w:rFonts w:ascii="Palatino Linotype" w:eastAsiaTheme="minorHAnsi" w:hAnsi="Palatino Linotype"/>
        </w:rPr>
        <w:t>la parroquia de Checa de conformidad con los informes técnicos constantes en la ficha técnica para la declaratoria de bienes mostrencos emitida por la Dirección Metropolitana de Catastro.</w:t>
      </w:r>
    </w:p>
    <w:p w:rsidR="004B5286" w:rsidRPr="000660AD" w:rsidRDefault="004B5286" w:rsidP="000660AD">
      <w:pPr>
        <w:autoSpaceDE w:val="0"/>
        <w:autoSpaceDN w:val="0"/>
        <w:adjustRightInd w:val="0"/>
        <w:spacing w:after="0" w:line="240" w:lineRule="auto"/>
        <w:jc w:val="both"/>
        <w:rPr>
          <w:rFonts w:ascii="Palatino Linotype" w:eastAsiaTheme="minorHAnsi" w:hAnsi="Palatino Linotype"/>
        </w:rPr>
      </w:pPr>
    </w:p>
    <w:p w:rsidR="006A75A7" w:rsidRPr="000660AD" w:rsidRDefault="006A75A7" w:rsidP="000660AD">
      <w:pPr>
        <w:autoSpaceDE w:val="0"/>
        <w:autoSpaceDN w:val="0"/>
        <w:adjustRightInd w:val="0"/>
        <w:spacing w:after="0" w:line="240" w:lineRule="auto"/>
        <w:jc w:val="both"/>
        <w:rPr>
          <w:rFonts w:ascii="Palatino Linotype" w:eastAsiaTheme="minorHAnsi" w:hAnsi="Palatino Linotype"/>
        </w:rPr>
      </w:pPr>
    </w:p>
    <w:p w:rsidR="00265C46" w:rsidRPr="000660AD" w:rsidRDefault="00F96AC2" w:rsidP="000660AD">
      <w:pPr>
        <w:autoSpaceDE w:val="0"/>
        <w:autoSpaceDN w:val="0"/>
        <w:adjustRightInd w:val="0"/>
        <w:spacing w:after="0" w:line="240" w:lineRule="auto"/>
        <w:jc w:val="both"/>
        <w:rPr>
          <w:rFonts w:ascii="Palatino Linotype" w:hAnsi="Palatino Linotype"/>
        </w:rPr>
      </w:pPr>
      <w:r w:rsidRPr="000660AD">
        <w:rPr>
          <w:rFonts w:ascii="Palatino Linotype" w:eastAsiaTheme="minorHAnsi" w:hAnsi="Palatino Linotype"/>
        </w:rPr>
        <w:t xml:space="preserve">Al no existir observaciones </w:t>
      </w:r>
      <w:r w:rsidR="00976A55" w:rsidRPr="000660AD">
        <w:rPr>
          <w:rFonts w:ascii="Palatino Linotype" w:eastAsiaTheme="minorHAnsi" w:hAnsi="Palatino Linotype"/>
        </w:rPr>
        <w:t>el</w:t>
      </w:r>
      <w:r w:rsidR="000A478A" w:rsidRPr="000660AD">
        <w:rPr>
          <w:rFonts w:ascii="Palatino Linotype" w:eastAsiaTheme="minorHAnsi" w:hAnsi="Palatino Linotype"/>
        </w:rPr>
        <w:t xml:space="preserve"> concejal</w:t>
      </w:r>
      <w:r w:rsidR="00976A55" w:rsidRPr="000660AD">
        <w:rPr>
          <w:rFonts w:ascii="Palatino Linotype" w:eastAsiaTheme="minorHAnsi" w:hAnsi="Palatino Linotype"/>
        </w:rPr>
        <w:t xml:space="preserve"> </w:t>
      </w:r>
      <w:r w:rsidR="00265C46" w:rsidRPr="000660AD">
        <w:rPr>
          <w:rFonts w:ascii="Palatino Linotype" w:eastAsiaTheme="minorHAnsi" w:hAnsi="Palatino Linotype"/>
        </w:rPr>
        <w:t>Marco Collahuazo</w:t>
      </w:r>
      <w:r w:rsidR="00976A55" w:rsidRPr="000660AD">
        <w:rPr>
          <w:rFonts w:ascii="Palatino Linotype" w:eastAsiaTheme="minorHAnsi" w:hAnsi="Palatino Linotype"/>
        </w:rPr>
        <w:t xml:space="preserve">, </w:t>
      </w:r>
      <w:r w:rsidR="00265C46" w:rsidRPr="000660AD">
        <w:rPr>
          <w:rFonts w:ascii="Palatino Linotype" w:hAnsi="Palatino Linotype"/>
        </w:rPr>
        <w:t xml:space="preserve">presidente de la comisión, </w:t>
      </w:r>
      <w:r w:rsidRPr="000660AD">
        <w:rPr>
          <w:rFonts w:ascii="Palatino Linotype" w:hAnsi="Palatino Linotype"/>
        </w:rPr>
        <w:t xml:space="preserve">solicita se </w:t>
      </w:r>
      <w:r w:rsidR="00265C46" w:rsidRPr="000660AD">
        <w:rPr>
          <w:rFonts w:ascii="Palatino Linotype" w:hAnsi="Palatino Linotype"/>
        </w:rPr>
        <w:t>somet</w:t>
      </w:r>
      <w:r w:rsidR="00976A55" w:rsidRPr="000660AD">
        <w:rPr>
          <w:rFonts w:ascii="Palatino Linotype" w:hAnsi="Palatino Linotype"/>
        </w:rPr>
        <w:t>e</w:t>
      </w:r>
      <w:r w:rsidR="00265C46" w:rsidRPr="000660AD">
        <w:rPr>
          <w:rFonts w:ascii="Palatino Linotype" w:hAnsi="Palatino Linotype"/>
        </w:rPr>
        <w:t xml:space="preserve"> a votación </w:t>
      </w:r>
      <w:r w:rsidRPr="000660AD">
        <w:rPr>
          <w:rFonts w:ascii="Palatino Linotype" w:hAnsi="Palatino Linotype"/>
        </w:rPr>
        <w:t xml:space="preserve">la moción presentada, la misma que </w:t>
      </w:r>
      <w:r w:rsidR="00265C46" w:rsidRPr="000660AD">
        <w:rPr>
          <w:rFonts w:ascii="Palatino Linotype" w:hAnsi="Palatino Linotype"/>
        </w:rPr>
        <w:t>queda aprobada de conformidad con el siguiente detalle:</w:t>
      </w:r>
    </w:p>
    <w:p w:rsidR="00265C46" w:rsidRPr="000660AD" w:rsidRDefault="00265C46" w:rsidP="000660AD">
      <w:pPr>
        <w:spacing w:after="0" w:line="240" w:lineRule="auto"/>
        <w:jc w:val="both"/>
        <w:rPr>
          <w:rFonts w:ascii="Palatino Linotype" w:hAnsi="Palatino Linotyp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265C46" w:rsidRPr="000660AD" w:rsidTr="00F4661A">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265C46" w:rsidRPr="000660AD" w:rsidRDefault="00265C46"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REGISTRO DE VOTACIÓN</w:t>
            </w:r>
          </w:p>
        </w:tc>
      </w:tr>
      <w:tr w:rsidR="00265C46" w:rsidRPr="000660AD" w:rsidTr="00F4661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660AD" w:rsidRDefault="00265C46"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660AD" w:rsidRDefault="00265C46"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660AD" w:rsidRDefault="00265C46"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660AD" w:rsidRDefault="00265C46"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65C46" w:rsidRPr="000660AD" w:rsidRDefault="00265C46"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65C46" w:rsidRPr="000660AD" w:rsidRDefault="00265C46"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Abstención</w:t>
            </w:r>
          </w:p>
        </w:tc>
      </w:tr>
      <w:tr w:rsidR="00265C46" w:rsidRPr="000660AD" w:rsidTr="00F4661A">
        <w:trPr>
          <w:jc w:val="center"/>
        </w:trPr>
        <w:tc>
          <w:tcPr>
            <w:tcW w:w="2369" w:type="dxa"/>
            <w:tcBorders>
              <w:top w:val="single" w:sz="4" w:space="0" w:color="auto"/>
              <w:left w:val="single" w:sz="4" w:space="0" w:color="auto"/>
              <w:bottom w:val="single" w:sz="4" w:space="0" w:color="auto"/>
              <w:right w:val="single" w:sz="4" w:space="0" w:color="auto"/>
            </w:tcBorders>
          </w:tcPr>
          <w:p w:rsidR="00265C46" w:rsidRPr="000660AD" w:rsidRDefault="00265C46" w:rsidP="000660AD">
            <w:pPr>
              <w:pStyle w:val="Subttulo"/>
              <w:rPr>
                <w:rFonts w:ascii="Palatino Linotype" w:hAnsi="Palatino Linotype"/>
                <w:b/>
                <w:i w:val="0"/>
                <w:color w:val="000000"/>
                <w:sz w:val="22"/>
                <w:szCs w:val="22"/>
                <w:lang w:val="es-ES"/>
              </w:rPr>
            </w:pPr>
            <w:r w:rsidRPr="000660AD">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265C46" w:rsidRPr="000660AD" w:rsidRDefault="00265C46" w:rsidP="000660AD">
            <w:pPr>
              <w:pStyle w:val="Subttulo"/>
              <w:rPr>
                <w:rFonts w:ascii="Palatino Linotype" w:hAnsi="Palatino Linotype" w:cs="Tahoma"/>
                <w:i w:val="0"/>
                <w:color w:val="000000"/>
                <w:sz w:val="22"/>
                <w:szCs w:val="22"/>
                <w:lang w:val="es-ES"/>
              </w:rPr>
            </w:pPr>
            <w:r w:rsidRPr="000660A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265C46" w:rsidRPr="000660AD" w:rsidRDefault="00265C46" w:rsidP="000660A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265C46" w:rsidRPr="000660AD" w:rsidRDefault="00265C46" w:rsidP="000660A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65C46" w:rsidRPr="000660AD" w:rsidRDefault="00265C46" w:rsidP="000660A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65C46" w:rsidRPr="000660AD" w:rsidRDefault="00265C46" w:rsidP="000660AD">
            <w:pPr>
              <w:pStyle w:val="Subttulo"/>
              <w:rPr>
                <w:rFonts w:ascii="Palatino Linotype" w:hAnsi="Palatino Linotype"/>
                <w:i w:val="0"/>
                <w:color w:val="000000"/>
                <w:sz w:val="22"/>
                <w:szCs w:val="22"/>
                <w:lang w:val="es-ES"/>
              </w:rPr>
            </w:pPr>
          </w:p>
        </w:tc>
      </w:tr>
      <w:tr w:rsidR="00265C46" w:rsidRPr="000660AD" w:rsidTr="00F4661A">
        <w:trPr>
          <w:jc w:val="center"/>
        </w:trPr>
        <w:tc>
          <w:tcPr>
            <w:tcW w:w="2369" w:type="dxa"/>
            <w:tcBorders>
              <w:top w:val="single" w:sz="4" w:space="0" w:color="auto"/>
              <w:left w:val="single" w:sz="4" w:space="0" w:color="auto"/>
              <w:bottom w:val="single" w:sz="4" w:space="0" w:color="auto"/>
              <w:right w:val="single" w:sz="4" w:space="0" w:color="auto"/>
            </w:tcBorders>
          </w:tcPr>
          <w:p w:rsidR="00265C46" w:rsidRPr="000660AD" w:rsidRDefault="00265C46" w:rsidP="000660AD">
            <w:pPr>
              <w:pStyle w:val="Subttulo"/>
              <w:rPr>
                <w:rFonts w:ascii="Palatino Linotype" w:hAnsi="Palatino Linotype"/>
                <w:b/>
                <w:i w:val="0"/>
                <w:color w:val="000000"/>
                <w:sz w:val="22"/>
                <w:szCs w:val="22"/>
                <w:lang w:val="es-ES"/>
              </w:rPr>
            </w:pPr>
            <w:r w:rsidRPr="000660AD">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265C46" w:rsidRPr="000660AD" w:rsidRDefault="00265C46" w:rsidP="000660AD">
            <w:pPr>
              <w:pStyle w:val="Subttulo"/>
              <w:rPr>
                <w:rFonts w:ascii="Palatino Linotype" w:hAnsi="Palatino Linotype" w:cs="Tahoma"/>
                <w:i w:val="0"/>
                <w:color w:val="000000"/>
                <w:sz w:val="22"/>
                <w:szCs w:val="22"/>
                <w:lang w:val="es-ES"/>
              </w:rPr>
            </w:pPr>
            <w:r w:rsidRPr="000660A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265C46" w:rsidRPr="000660AD" w:rsidRDefault="00265C46" w:rsidP="000660A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265C46" w:rsidRPr="000660AD" w:rsidRDefault="00265C46" w:rsidP="000660A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65C46" w:rsidRPr="000660AD" w:rsidRDefault="00265C46" w:rsidP="000660A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65C46" w:rsidRPr="000660AD" w:rsidRDefault="00265C46" w:rsidP="000660AD">
            <w:pPr>
              <w:pStyle w:val="Subttulo"/>
              <w:rPr>
                <w:rFonts w:ascii="Palatino Linotype" w:hAnsi="Palatino Linotype"/>
                <w:i w:val="0"/>
                <w:color w:val="000000"/>
                <w:sz w:val="22"/>
                <w:szCs w:val="22"/>
                <w:lang w:val="es-ES"/>
              </w:rPr>
            </w:pPr>
          </w:p>
        </w:tc>
      </w:tr>
      <w:tr w:rsidR="00265C46" w:rsidRPr="000660AD" w:rsidTr="00F4661A">
        <w:trPr>
          <w:jc w:val="center"/>
        </w:trPr>
        <w:tc>
          <w:tcPr>
            <w:tcW w:w="2369" w:type="dxa"/>
            <w:tcBorders>
              <w:top w:val="single" w:sz="4" w:space="0" w:color="auto"/>
              <w:left w:val="single" w:sz="4" w:space="0" w:color="auto"/>
              <w:bottom w:val="single" w:sz="4" w:space="0" w:color="auto"/>
              <w:right w:val="single" w:sz="4" w:space="0" w:color="auto"/>
            </w:tcBorders>
          </w:tcPr>
          <w:p w:rsidR="00265C46" w:rsidRPr="000660AD" w:rsidRDefault="00265C46" w:rsidP="000660AD">
            <w:pPr>
              <w:pStyle w:val="Subttulo"/>
              <w:rPr>
                <w:rFonts w:ascii="Palatino Linotype" w:hAnsi="Palatino Linotype"/>
                <w:b/>
                <w:i w:val="0"/>
                <w:color w:val="000000"/>
                <w:sz w:val="22"/>
                <w:szCs w:val="22"/>
                <w:lang w:val="es-ES"/>
              </w:rPr>
            </w:pPr>
            <w:r w:rsidRPr="000660AD">
              <w:rPr>
                <w:rFonts w:ascii="Palatino Linotype" w:hAnsi="Palatino Linotype"/>
                <w:b/>
                <w:i w:val="0"/>
                <w:color w:val="000000"/>
                <w:sz w:val="22"/>
                <w:szCs w:val="22"/>
                <w:lang w:val="es-ES"/>
              </w:rPr>
              <w:t xml:space="preserve"> </w:t>
            </w:r>
            <w:r w:rsidR="006B5239" w:rsidRPr="000660AD">
              <w:rPr>
                <w:rFonts w:ascii="Palatino Linotype" w:hAnsi="Palatino Linotype"/>
                <w:b/>
                <w:i w:val="0"/>
                <w:color w:val="000000"/>
                <w:sz w:val="22"/>
                <w:szCs w:val="22"/>
                <w:lang w:val="es-ES"/>
              </w:rPr>
              <w:t>Analía Ledesma</w:t>
            </w:r>
          </w:p>
        </w:tc>
        <w:tc>
          <w:tcPr>
            <w:tcW w:w="1276" w:type="dxa"/>
            <w:tcBorders>
              <w:top w:val="single" w:sz="4" w:space="0" w:color="auto"/>
              <w:left w:val="single" w:sz="4" w:space="0" w:color="auto"/>
              <w:bottom w:val="single" w:sz="4" w:space="0" w:color="auto"/>
              <w:right w:val="single" w:sz="4" w:space="0" w:color="auto"/>
            </w:tcBorders>
            <w:hideMark/>
          </w:tcPr>
          <w:p w:rsidR="00265C46" w:rsidRPr="000660AD" w:rsidRDefault="00DE36F2" w:rsidP="000660AD">
            <w:pPr>
              <w:pStyle w:val="Subttulo"/>
              <w:rPr>
                <w:rFonts w:ascii="Palatino Linotype" w:hAnsi="Palatino Linotype" w:cs="Tahoma"/>
                <w:i w:val="0"/>
                <w:color w:val="000000"/>
                <w:sz w:val="22"/>
                <w:szCs w:val="22"/>
                <w:lang w:val="es-ES"/>
              </w:rPr>
            </w:pPr>
            <w:r w:rsidRPr="000660A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265C46" w:rsidRPr="000660AD" w:rsidRDefault="00265C46" w:rsidP="000660A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265C46" w:rsidRPr="000660AD" w:rsidRDefault="00265C46" w:rsidP="000660A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65C46" w:rsidRPr="000660AD" w:rsidRDefault="00265C46" w:rsidP="000660A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65C46" w:rsidRPr="000660AD" w:rsidRDefault="00265C46" w:rsidP="000660AD">
            <w:pPr>
              <w:pStyle w:val="Subttulo"/>
              <w:rPr>
                <w:rFonts w:ascii="Palatino Linotype" w:hAnsi="Palatino Linotype"/>
                <w:i w:val="0"/>
                <w:color w:val="000000"/>
                <w:sz w:val="22"/>
                <w:szCs w:val="22"/>
                <w:lang w:val="es-ES"/>
              </w:rPr>
            </w:pPr>
          </w:p>
        </w:tc>
      </w:tr>
      <w:tr w:rsidR="00265C46" w:rsidRPr="000660AD" w:rsidTr="00F4661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660AD" w:rsidRDefault="00265C46"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660AD" w:rsidRDefault="00DE36F2"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660AD" w:rsidRDefault="00265C46"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660AD" w:rsidRDefault="00265C46"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65C46" w:rsidRPr="000660AD" w:rsidRDefault="00265C46"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65C46" w:rsidRPr="000660AD" w:rsidRDefault="00DE36F2"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0</w:t>
            </w:r>
          </w:p>
        </w:tc>
      </w:tr>
    </w:tbl>
    <w:p w:rsidR="00265C46" w:rsidRPr="000660AD" w:rsidRDefault="00265C46" w:rsidP="000660AD">
      <w:pPr>
        <w:spacing w:after="0" w:line="240" w:lineRule="auto"/>
        <w:jc w:val="both"/>
        <w:rPr>
          <w:rFonts w:ascii="Palatino Linotype" w:hAnsi="Palatino Linotype"/>
        </w:rPr>
      </w:pPr>
    </w:p>
    <w:p w:rsidR="005D6758" w:rsidRPr="000660AD" w:rsidRDefault="00720887" w:rsidP="005D6758">
      <w:pPr>
        <w:autoSpaceDE w:val="0"/>
        <w:autoSpaceDN w:val="0"/>
        <w:adjustRightInd w:val="0"/>
        <w:spacing w:after="0" w:line="240" w:lineRule="auto"/>
        <w:jc w:val="both"/>
        <w:rPr>
          <w:rFonts w:ascii="Palatino Linotype" w:eastAsiaTheme="minorHAnsi" w:hAnsi="Palatino Linotype"/>
        </w:rPr>
      </w:pPr>
      <w:r w:rsidRPr="000660AD">
        <w:rPr>
          <w:rFonts w:ascii="Palatino Linotype" w:eastAsia="Times New Roman" w:hAnsi="Palatino Linotype" w:cs="Arial"/>
          <w:snapToGrid w:val="0"/>
          <w:lang w:eastAsia="es-ES"/>
        </w:rPr>
        <w:lastRenderedPageBreak/>
        <w:t>Con 3 votos favorables, la Comisión de Propiedad y Espacio Público, en sesión No. 030- ordinaria realizada el d</w:t>
      </w:r>
      <w:r w:rsidR="005D6758">
        <w:rPr>
          <w:rFonts w:ascii="Palatino Linotype" w:eastAsia="Times New Roman" w:hAnsi="Palatino Linotype" w:cs="Arial"/>
          <w:snapToGrid w:val="0"/>
          <w:lang w:eastAsia="es-ES"/>
        </w:rPr>
        <w:t xml:space="preserve">ía miércoles 13 de enero de 2021 </w:t>
      </w:r>
      <w:r w:rsidR="005D6758">
        <w:rPr>
          <w:rFonts w:ascii="Palatino Linotype" w:eastAsia="Times New Roman" w:hAnsi="Palatino Linotype" w:cs="Arial"/>
          <w:b/>
          <w:snapToGrid w:val="0"/>
          <w:lang w:eastAsia="es-ES"/>
        </w:rPr>
        <w:t xml:space="preserve">Resolvió: </w:t>
      </w:r>
      <w:r w:rsidR="005D6758">
        <w:rPr>
          <w:rFonts w:ascii="Palatino Linotype" w:eastAsia="Times New Roman" w:hAnsi="Palatino Linotype" w:cs="Arial"/>
          <w:snapToGrid w:val="0"/>
          <w:lang w:eastAsia="es-ES"/>
        </w:rPr>
        <w:t>emitir</w:t>
      </w:r>
      <w:r w:rsidR="005D6758">
        <w:rPr>
          <w:rFonts w:ascii="Palatino Linotype" w:eastAsiaTheme="minorHAnsi" w:hAnsi="Palatino Linotype"/>
        </w:rPr>
        <w:t xml:space="preserve"> dictamen favorable para que el Concejo Metropolitano mediante la resolución respectiva y una vez efectuadas las publicaciones a las que se refiere el art. IV.6.181 inciso 2, del Código Metropolitano para el Distrito Metropolitano de Quito autorice la declaratoria y regulación como bien mostrenco del predio No.  370886 con clave catastral 12538-13-009 con un área de 2.495,58 m2 ubicado en la parroquia de Checa de conformidad con los informes técnicos constantes en la ficha técnica para la declaratoria de bienes mostrencos emitida por la Dirección Metropolitana de Catastro.</w:t>
      </w:r>
    </w:p>
    <w:p w:rsidR="00720887" w:rsidRPr="000660AD" w:rsidRDefault="00720887" w:rsidP="000660AD">
      <w:pPr>
        <w:spacing w:after="0" w:line="240" w:lineRule="auto"/>
        <w:jc w:val="both"/>
        <w:rPr>
          <w:rFonts w:ascii="Palatino Linotype" w:hAnsi="Palatino Linotype"/>
        </w:rPr>
      </w:pPr>
      <w:r w:rsidRPr="000660AD">
        <w:rPr>
          <w:rFonts w:ascii="Palatino Linotype" w:eastAsia="Times New Roman" w:hAnsi="Palatino Linotype" w:cs="Arial"/>
          <w:snapToGrid w:val="0"/>
          <w:lang w:eastAsia="es-ES"/>
        </w:rPr>
        <w:t xml:space="preserve"> </w:t>
      </w:r>
    </w:p>
    <w:p w:rsidR="007B0F75" w:rsidRPr="000660AD" w:rsidRDefault="007B0F75" w:rsidP="000660AD">
      <w:pPr>
        <w:autoSpaceDE w:val="0"/>
        <w:autoSpaceDN w:val="0"/>
        <w:adjustRightInd w:val="0"/>
        <w:spacing w:after="0" w:line="240" w:lineRule="auto"/>
        <w:jc w:val="both"/>
        <w:rPr>
          <w:rFonts w:ascii="Palatino Linotype" w:eastAsiaTheme="minorHAnsi" w:hAnsi="Palatino Linotype"/>
        </w:rPr>
      </w:pPr>
      <w:r w:rsidRPr="005D6758">
        <w:rPr>
          <w:rFonts w:ascii="Palatino Linotype" w:hAnsi="Palatino Linotype"/>
          <w:b/>
        </w:rPr>
        <w:t xml:space="preserve">Tercer </w:t>
      </w:r>
      <w:r w:rsidR="002663B8" w:rsidRPr="005D6758">
        <w:rPr>
          <w:rFonts w:ascii="Palatino Linotype" w:hAnsi="Palatino Linotype"/>
          <w:b/>
        </w:rPr>
        <w:t>punto del orden del día:</w:t>
      </w:r>
      <w:r w:rsidRPr="005D6758">
        <w:rPr>
          <w:rFonts w:ascii="Palatino Linotype" w:hAnsi="Palatino Linotype"/>
          <w:b/>
        </w:rPr>
        <w:t xml:space="preserve"> </w:t>
      </w:r>
      <w:r w:rsidRPr="005D6758">
        <w:rPr>
          <w:rFonts w:ascii="Palatino Linotype" w:eastAsiaTheme="minorHAnsi" w:hAnsi="Palatino Linotype"/>
          <w:b/>
        </w:rPr>
        <w:t>Presentación por parte de la Dirección de Catastro, respecto al informe del predio que colinda con el inmueble identificado con clave catastral 13108-02-003, de propiedad del señor Nicolalde López Carlos Xavier y otros, ubicado en la parroquia Comité del Pueblo. Referencia Oficio GADDMQ-DMC-GCE-2021-0033-O; y, resolución al respeto</w:t>
      </w:r>
      <w:r w:rsidRPr="000660AD">
        <w:rPr>
          <w:rFonts w:ascii="Palatino Linotype" w:eastAsiaTheme="minorHAnsi" w:hAnsi="Palatino Linotype"/>
        </w:rPr>
        <w:t>.</w:t>
      </w:r>
    </w:p>
    <w:p w:rsidR="007B0F75" w:rsidRPr="000660AD" w:rsidRDefault="007B0F75" w:rsidP="000660AD">
      <w:pPr>
        <w:autoSpaceDE w:val="0"/>
        <w:autoSpaceDN w:val="0"/>
        <w:adjustRightInd w:val="0"/>
        <w:spacing w:after="0" w:line="240" w:lineRule="auto"/>
        <w:jc w:val="both"/>
        <w:rPr>
          <w:rFonts w:ascii="Palatino Linotype" w:eastAsiaTheme="minorHAnsi" w:hAnsi="Palatino Linotype"/>
          <w:b/>
        </w:rPr>
      </w:pPr>
    </w:p>
    <w:p w:rsidR="004D1637" w:rsidRPr="000660AD" w:rsidRDefault="005D6758" w:rsidP="000660AD">
      <w:pPr>
        <w:autoSpaceDE w:val="0"/>
        <w:autoSpaceDN w:val="0"/>
        <w:adjustRightInd w:val="0"/>
        <w:spacing w:after="0" w:line="240" w:lineRule="auto"/>
        <w:jc w:val="both"/>
        <w:rPr>
          <w:rFonts w:ascii="Palatino Linotype" w:eastAsiaTheme="minorHAnsi" w:hAnsi="Palatino Linotype"/>
        </w:rPr>
      </w:pPr>
      <w:r>
        <w:rPr>
          <w:rFonts w:ascii="Palatino Linotype" w:eastAsiaTheme="minorHAnsi" w:hAnsi="Palatino Linotype"/>
          <w:b/>
        </w:rPr>
        <w:t xml:space="preserve">Arq. </w:t>
      </w:r>
      <w:r w:rsidR="00C27688" w:rsidRPr="000660AD">
        <w:rPr>
          <w:rFonts w:ascii="Palatino Linotype" w:eastAsiaTheme="minorHAnsi" w:hAnsi="Palatino Linotype"/>
          <w:b/>
        </w:rPr>
        <w:t xml:space="preserve">Geovanny Ortiz, </w:t>
      </w:r>
      <w:r w:rsidR="00F916D2" w:rsidRPr="000660AD">
        <w:rPr>
          <w:rFonts w:ascii="Palatino Linotype" w:eastAsiaTheme="minorHAnsi" w:hAnsi="Palatino Linotype"/>
          <w:b/>
        </w:rPr>
        <w:t>funcionario de la Direcci</w:t>
      </w:r>
      <w:r w:rsidR="00B15E37" w:rsidRPr="000660AD">
        <w:rPr>
          <w:rFonts w:ascii="Palatino Linotype" w:eastAsiaTheme="minorHAnsi" w:hAnsi="Palatino Linotype"/>
          <w:b/>
        </w:rPr>
        <w:t xml:space="preserve">ón Metropolitana de Catastro, </w:t>
      </w:r>
      <w:r>
        <w:rPr>
          <w:rFonts w:ascii="Palatino Linotype" w:eastAsiaTheme="minorHAnsi" w:hAnsi="Palatino Linotype"/>
        </w:rPr>
        <w:t>informó</w:t>
      </w:r>
      <w:r w:rsidR="000D3E68" w:rsidRPr="000660AD">
        <w:rPr>
          <w:rFonts w:ascii="Palatino Linotype" w:eastAsiaTheme="minorHAnsi" w:hAnsi="Palatino Linotype"/>
        </w:rPr>
        <w:t xml:space="preserve"> que se hace una corrección en el tema del valor a pagar, en razón de que hay un informe de la EPMAPS en el </w:t>
      </w:r>
      <w:r w:rsidR="004D1637" w:rsidRPr="000660AD">
        <w:rPr>
          <w:rFonts w:ascii="Palatino Linotype" w:eastAsiaTheme="minorHAnsi" w:hAnsi="Palatino Linotype"/>
        </w:rPr>
        <w:t>que dice</w:t>
      </w:r>
      <w:r w:rsidR="00F96AC2" w:rsidRPr="000660AD">
        <w:rPr>
          <w:rFonts w:ascii="Palatino Linotype" w:eastAsiaTheme="minorHAnsi" w:hAnsi="Palatino Linotype"/>
        </w:rPr>
        <w:t xml:space="preserve"> que </w:t>
      </w:r>
      <w:r w:rsidR="004D1637" w:rsidRPr="000660AD">
        <w:rPr>
          <w:rFonts w:ascii="Palatino Linotype" w:eastAsiaTheme="minorHAnsi" w:hAnsi="Palatino Linotype"/>
        </w:rPr>
        <w:t>no existe un colector, solo alcantarillado</w:t>
      </w:r>
      <w:r w:rsidR="00F96AC2" w:rsidRPr="000660AD">
        <w:rPr>
          <w:rFonts w:ascii="Palatino Linotype" w:eastAsiaTheme="minorHAnsi" w:hAnsi="Palatino Linotype"/>
        </w:rPr>
        <w:t xml:space="preserve">. En tal virtud </w:t>
      </w:r>
      <w:r w:rsidR="00EE029B" w:rsidRPr="000660AD">
        <w:rPr>
          <w:rFonts w:ascii="Palatino Linotype" w:eastAsiaTheme="minorHAnsi" w:hAnsi="Palatino Linotype"/>
        </w:rPr>
        <w:t xml:space="preserve">se rectifica el informe emitido del año 2018. </w:t>
      </w:r>
    </w:p>
    <w:p w:rsidR="00317C25" w:rsidRPr="000660AD" w:rsidRDefault="00317C25" w:rsidP="000660AD">
      <w:pPr>
        <w:autoSpaceDE w:val="0"/>
        <w:autoSpaceDN w:val="0"/>
        <w:adjustRightInd w:val="0"/>
        <w:spacing w:after="0" w:line="240" w:lineRule="auto"/>
        <w:jc w:val="both"/>
        <w:rPr>
          <w:rFonts w:ascii="Palatino Linotype" w:eastAsiaTheme="minorHAnsi" w:hAnsi="Palatino Linotype"/>
        </w:rPr>
      </w:pPr>
    </w:p>
    <w:p w:rsidR="00720887" w:rsidRPr="000660AD" w:rsidRDefault="00720887" w:rsidP="000660AD">
      <w:pPr>
        <w:jc w:val="both"/>
        <w:rPr>
          <w:rFonts w:ascii="Palatino Linotype" w:eastAsia="Times New Roman" w:hAnsi="Palatino Linotype" w:cs="Arial"/>
          <w:snapToGrid w:val="0"/>
          <w:lang w:eastAsia="es-ES"/>
        </w:rPr>
      </w:pPr>
      <w:r w:rsidRPr="000660AD">
        <w:rPr>
          <w:rFonts w:ascii="Palatino Linotype" w:eastAsiaTheme="minorHAnsi" w:hAnsi="Palatino Linotype"/>
          <w:b/>
        </w:rPr>
        <w:t xml:space="preserve">Concejal Marco Collaguazo, </w:t>
      </w:r>
      <w:r w:rsidR="005D6758">
        <w:rPr>
          <w:rFonts w:ascii="Palatino Linotype" w:eastAsiaTheme="minorHAnsi" w:hAnsi="Palatino Linotype"/>
        </w:rPr>
        <w:t>mocionó</w:t>
      </w:r>
      <w:r w:rsidRPr="000660AD">
        <w:rPr>
          <w:rFonts w:ascii="Palatino Linotype" w:eastAsiaTheme="minorHAnsi" w:hAnsi="Palatino Linotype"/>
        </w:rPr>
        <w:t xml:space="preserve"> que al existir una variante en el informe de la Dirección de Catastro se proceda a solicitar a la </w:t>
      </w:r>
      <w:r w:rsidRPr="000660AD">
        <w:rPr>
          <w:rFonts w:ascii="Palatino Linotype" w:hAnsi="Palatino Linotype" w:cs="Arial"/>
          <w:bCs/>
        </w:rPr>
        <w:t xml:space="preserve">Procuraduría Metropolitana </w:t>
      </w:r>
      <w:r w:rsidRPr="000660AD">
        <w:rPr>
          <w:rFonts w:ascii="Palatino Linotype" w:eastAsia="Times New Roman" w:hAnsi="Palatino Linotype" w:cs="Arial"/>
          <w:snapToGrid w:val="0"/>
          <w:lang w:eastAsia="es-ES"/>
        </w:rPr>
        <w:t xml:space="preserve">que en el término de 8 días indique si se ratifica o no en su informe respecto de la autorización del cambio de categoría de bien municipal de dominio público a bien municipal de dominio privado de la faja de terreno, producto de relleno de quebrada colindante al predio No. 433037 y clave catastral 13108-02-003; y, la enajenación directa de la referida faja de terreno a favor del propietario colindante, señor, Carlos Xavier Nicolalde. </w:t>
      </w:r>
    </w:p>
    <w:p w:rsidR="00720887" w:rsidRPr="000660AD" w:rsidRDefault="00720887" w:rsidP="000660AD">
      <w:pPr>
        <w:spacing w:after="0" w:line="240" w:lineRule="auto"/>
        <w:jc w:val="both"/>
        <w:rPr>
          <w:rFonts w:ascii="Palatino Linotype" w:hAnsi="Palatino Linotype"/>
        </w:rPr>
      </w:pPr>
      <w:r w:rsidRPr="000660AD">
        <w:rPr>
          <w:rFonts w:ascii="Palatino Linotype" w:hAnsi="Palatino Linotype"/>
        </w:rPr>
        <w:t>Por pedido del señor Presi</w:t>
      </w:r>
      <w:r w:rsidR="005D6758">
        <w:rPr>
          <w:rFonts w:ascii="Palatino Linotype" w:hAnsi="Palatino Linotype"/>
        </w:rPr>
        <w:t>dente de la Comisión, se procedió</w:t>
      </w:r>
      <w:r w:rsidRPr="000660AD">
        <w:rPr>
          <w:rFonts w:ascii="Palatino Linotype" w:hAnsi="Palatino Linotype"/>
        </w:rPr>
        <w:t xml:space="preserve"> a tomar votación de la moción presentada, la misma que es aprobada de conformidad con el siguiente detalle:</w:t>
      </w:r>
    </w:p>
    <w:p w:rsidR="00720887" w:rsidRPr="000660AD" w:rsidRDefault="00720887" w:rsidP="000660AD">
      <w:pPr>
        <w:spacing w:after="0" w:line="240" w:lineRule="auto"/>
        <w:jc w:val="both"/>
        <w:rPr>
          <w:rFonts w:ascii="Palatino Linotype" w:hAnsi="Palatino Linotyp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720887" w:rsidRPr="000660AD" w:rsidTr="0071261E">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720887" w:rsidRPr="000660AD" w:rsidRDefault="00720887"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REGISTRO DE VOTACIÓN</w:t>
            </w:r>
          </w:p>
        </w:tc>
      </w:tr>
      <w:tr w:rsidR="00720887" w:rsidRPr="000660AD" w:rsidTr="0071261E">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20887" w:rsidRPr="000660AD" w:rsidRDefault="00720887"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20887" w:rsidRPr="000660AD" w:rsidRDefault="00720887"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20887" w:rsidRPr="000660AD" w:rsidRDefault="00720887"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720887" w:rsidRPr="000660AD" w:rsidRDefault="00720887"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20887" w:rsidRPr="000660AD" w:rsidRDefault="00720887"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20887" w:rsidRPr="000660AD" w:rsidRDefault="00720887"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Abstención</w:t>
            </w:r>
          </w:p>
        </w:tc>
      </w:tr>
      <w:tr w:rsidR="00720887" w:rsidRPr="000660AD" w:rsidTr="0071261E">
        <w:trPr>
          <w:jc w:val="center"/>
        </w:trPr>
        <w:tc>
          <w:tcPr>
            <w:tcW w:w="2369" w:type="dxa"/>
            <w:tcBorders>
              <w:top w:val="single" w:sz="4" w:space="0" w:color="auto"/>
              <w:left w:val="single" w:sz="4" w:space="0" w:color="auto"/>
              <w:bottom w:val="single" w:sz="4" w:space="0" w:color="auto"/>
              <w:right w:val="single" w:sz="4" w:space="0" w:color="auto"/>
            </w:tcBorders>
          </w:tcPr>
          <w:p w:rsidR="00720887" w:rsidRPr="000660AD" w:rsidRDefault="00720887" w:rsidP="000660AD">
            <w:pPr>
              <w:pStyle w:val="Subttulo"/>
              <w:rPr>
                <w:rFonts w:ascii="Palatino Linotype" w:hAnsi="Palatino Linotype"/>
                <w:b/>
                <w:i w:val="0"/>
                <w:color w:val="000000"/>
                <w:sz w:val="22"/>
                <w:szCs w:val="22"/>
                <w:lang w:val="es-ES"/>
              </w:rPr>
            </w:pPr>
            <w:r w:rsidRPr="000660AD">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720887" w:rsidRPr="000660AD" w:rsidRDefault="00720887" w:rsidP="000660AD">
            <w:pPr>
              <w:pStyle w:val="Subttulo"/>
              <w:rPr>
                <w:rFonts w:ascii="Palatino Linotype" w:hAnsi="Palatino Linotype" w:cs="Tahoma"/>
                <w:i w:val="0"/>
                <w:color w:val="000000"/>
                <w:sz w:val="22"/>
                <w:szCs w:val="22"/>
                <w:lang w:val="es-ES"/>
              </w:rPr>
            </w:pPr>
            <w:r w:rsidRPr="000660A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720887" w:rsidRPr="000660AD" w:rsidRDefault="00720887" w:rsidP="000660A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720887" w:rsidRPr="000660AD" w:rsidRDefault="00720887" w:rsidP="000660A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20887" w:rsidRPr="000660AD" w:rsidRDefault="00720887" w:rsidP="000660A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20887" w:rsidRPr="000660AD" w:rsidRDefault="00720887" w:rsidP="000660AD">
            <w:pPr>
              <w:pStyle w:val="Subttulo"/>
              <w:rPr>
                <w:rFonts w:ascii="Palatino Linotype" w:hAnsi="Palatino Linotype"/>
                <w:i w:val="0"/>
                <w:color w:val="000000"/>
                <w:sz w:val="22"/>
                <w:szCs w:val="22"/>
                <w:lang w:val="es-ES"/>
              </w:rPr>
            </w:pPr>
          </w:p>
        </w:tc>
      </w:tr>
      <w:tr w:rsidR="00720887" w:rsidRPr="000660AD" w:rsidTr="0071261E">
        <w:trPr>
          <w:jc w:val="center"/>
        </w:trPr>
        <w:tc>
          <w:tcPr>
            <w:tcW w:w="2369" w:type="dxa"/>
            <w:tcBorders>
              <w:top w:val="single" w:sz="4" w:space="0" w:color="auto"/>
              <w:left w:val="single" w:sz="4" w:space="0" w:color="auto"/>
              <w:bottom w:val="single" w:sz="4" w:space="0" w:color="auto"/>
              <w:right w:val="single" w:sz="4" w:space="0" w:color="auto"/>
            </w:tcBorders>
          </w:tcPr>
          <w:p w:rsidR="00720887" w:rsidRPr="000660AD" w:rsidRDefault="00720887" w:rsidP="000660AD">
            <w:pPr>
              <w:pStyle w:val="Subttulo"/>
              <w:rPr>
                <w:rFonts w:ascii="Palatino Linotype" w:hAnsi="Palatino Linotype"/>
                <w:b/>
                <w:i w:val="0"/>
                <w:color w:val="000000"/>
                <w:sz w:val="22"/>
                <w:szCs w:val="22"/>
                <w:lang w:val="es-ES"/>
              </w:rPr>
            </w:pPr>
            <w:r w:rsidRPr="000660AD">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720887" w:rsidRPr="000660AD" w:rsidRDefault="00720887" w:rsidP="000660AD">
            <w:pPr>
              <w:pStyle w:val="Subttulo"/>
              <w:rPr>
                <w:rFonts w:ascii="Palatino Linotype" w:hAnsi="Palatino Linotype" w:cs="Tahoma"/>
                <w:i w:val="0"/>
                <w:color w:val="000000"/>
                <w:sz w:val="22"/>
                <w:szCs w:val="22"/>
                <w:lang w:val="es-ES"/>
              </w:rPr>
            </w:pPr>
            <w:r w:rsidRPr="000660A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720887" w:rsidRPr="000660AD" w:rsidRDefault="00720887" w:rsidP="000660A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720887" w:rsidRPr="000660AD" w:rsidRDefault="00720887" w:rsidP="000660A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20887" w:rsidRPr="000660AD" w:rsidRDefault="00720887" w:rsidP="000660A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20887" w:rsidRPr="000660AD" w:rsidRDefault="00720887" w:rsidP="000660AD">
            <w:pPr>
              <w:pStyle w:val="Subttulo"/>
              <w:rPr>
                <w:rFonts w:ascii="Palatino Linotype" w:hAnsi="Palatino Linotype"/>
                <w:i w:val="0"/>
                <w:color w:val="000000"/>
                <w:sz w:val="22"/>
                <w:szCs w:val="22"/>
                <w:lang w:val="es-ES"/>
              </w:rPr>
            </w:pPr>
          </w:p>
        </w:tc>
      </w:tr>
      <w:tr w:rsidR="00720887" w:rsidRPr="000660AD" w:rsidTr="0071261E">
        <w:trPr>
          <w:jc w:val="center"/>
        </w:trPr>
        <w:tc>
          <w:tcPr>
            <w:tcW w:w="2369" w:type="dxa"/>
            <w:tcBorders>
              <w:top w:val="single" w:sz="4" w:space="0" w:color="auto"/>
              <w:left w:val="single" w:sz="4" w:space="0" w:color="auto"/>
              <w:bottom w:val="single" w:sz="4" w:space="0" w:color="auto"/>
              <w:right w:val="single" w:sz="4" w:space="0" w:color="auto"/>
            </w:tcBorders>
          </w:tcPr>
          <w:p w:rsidR="00720887" w:rsidRPr="000660AD" w:rsidRDefault="00720887" w:rsidP="000660AD">
            <w:pPr>
              <w:pStyle w:val="Subttulo"/>
              <w:rPr>
                <w:rFonts w:ascii="Palatino Linotype" w:hAnsi="Palatino Linotype"/>
                <w:b/>
                <w:i w:val="0"/>
                <w:color w:val="000000"/>
                <w:sz w:val="22"/>
                <w:szCs w:val="22"/>
                <w:lang w:val="es-ES"/>
              </w:rPr>
            </w:pPr>
            <w:r w:rsidRPr="000660AD">
              <w:rPr>
                <w:rFonts w:ascii="Palatino Linotype" w:hAnsi="Palatino Linotype"/>
                <w:b/>
                <w:i w:val="0"/>
                <w:color w:val="000000"/>
                <w:sz w:val="22"/>
                <w:szCs w:val="22"/>
                <w:lang w:val="es-ES"/>
              </w:rPr>
              <w:t xml:space="preserve"> Analía Ledesma </w:t>
            </w:r>
          </w:p>
        </w:tc>
        <w:tc>
          <w:tcPr>
            <w:tcW w:w="1276" w:type="dxa"/>
            <w:tcBorders>
              <w:top w:val="single" w:sz="4" w:space="0" w:color="auto"/>
              <w:left w:val="single" w:sz="4" w:space="0" w:color="auto"/>
              <w:bottom w:val="single" w:sz="4" w:space="0" w:color="auto"/>
              <w:right w:val="single" w:sz="4" w:space="0" w:color="auto"/>
            </w:tcBorders>
            <w:hideMark/>
          </w:tcPr>
          <w:p w:rsidR="00720887" w:rsidRPr="000660AD" w:rsidRDefault="00720887" w:rsidP="000660AD">
            <w:pPr>
              <w:pStyle w:val="Subttulo"/>
              <w:rPr>
                <w:rFonts w:ascii="Palatino Linotype" w:hAnsi="Palatino Linotype" w:cs="Tahoma"/>
                <w:i w:val="0"/>
                <w:color w:val="000000"/>
                <w:sz w:val="22"/>
                <w:szCs w:val="22"/>
                <w:lang w:val="es-ES"/>
              </w:rPr>
            </w:pPr>
            <w:r w:rsidRPr="000660A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720887" w:rsidRPr="000660AD" w:rsidRDefault="00720887" w:rsidP="000660A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720887" w:rsidRPr="000660AD" w:rsidRDefault="00720887" w:rsidP="000660A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20887" w:rsidRPr="000660AD" w:rsidRDefault="00720887" w:rsidP="000660A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20887" w:rsidRPr="000660AD" w:rsidRDefault="00720887" w:rsidP="000660AD">
            <w:pPr>
              <w:pStyle w:val="Subttulo"/>
              <w:rPr>
                <w:rFonts w:ascii="Palatino Linotype" w:hAnsi="Palatino Linotype"/>
                <w:i w:val="0"/>
                <w:color w:val="000000"/>
                <w:sz w:val="22"/>
                <w:szCs w:val="22"/>
                <w:lang w:val="es-ES"/>
              </w:rPr>
            </w:pPr>
          </w:p>
        </w:tc>
      </w:tr>
      <w:tr w:rsidR="00720887" w:rsidRPr="000660AD" w:rsidTr="0071261E">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20887" w:rsidRPr="000660AD" w:rsidRDefault="00720887"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20887" w:rsidRPr="000660AD" w:rsidRDefault="00720887"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20887" w:rsidRPr="000660AD" w:rsidRDefault="00720887"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720887" w:rsidRPr="000660AD" w:rsidRDefault="00720887"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20887" w:rsidRPr="000660AD" w:rsidRDefault="00720887"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20887" w:rsidRPr="000660AD" w:rsidRDefault="00720887"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0</w:t>
            </w:r>
          </w:p>
        </w:tc>
      </w:tr>
    </w:tbl>
    <w:p w:rsidR="00720887" w:rsidRPr="000660AD" w:rsidRDefault="00720887" w:rsidP="000660AD">
      <w:pPr>
        <w:spacing w:after="0" w:line="240" w:lineRule="auto"/>
        <w:jc w:val="both"/>
        <w:rPr>
          <w:rFonts w:ascii="Palatino Linotype" w:hAnsi="Palatino Linotype"/>
        </w:rPr>
      </w:pPr>
    </w:p>
    <w:p w:rsidR="00720887" w:rsidRPr="000660AD" w:rsidRDefault="00720887" w:rsidP="000660AD">
      <w:pPr>
        <w:jc w:val="both"/>
        <w:rPr>
          <w:rFonts w:ascii="Palatino Linotype" w:eastAsia="Times New Roman" w:hAnsi="Palatino Linotype" w:cs="Arial"/>
          <w:snapToGrid w:val="0"/>
          <w:lang w:eastAsia="es-ES"/>
        </w:rPr>
      </w:pPr>
    </w:p>
    <w:p w:rsidR="00720887" w:rsidRPr="000660AD" w:rsidRDefault="00720887" w:rsidP="000660AD">
      <w:pPr>
        <w:jc w:val="both"/>
        <w:rPr>
          <w:rFonts w:ascii="Palatino Linotype" w:eastAsia="Times New Roman" w:hAnsi="Palatino Linotype" w:cs="Arial"/>
          <w:snapToGrid w:val="0"/>
          <w:lang w:eastAsia="es-ES"/>
        </w:rPr>
      </w:pPr>
      <w:r w:rsidRPr="000660AD">
        <w:rPr>
          <w:rFonts w:ascii="Palatino Linotype" w:eastAsia="Times New Roman" w:hAnsi="Palatino Linotype" w:cs="Arial"/>
          <w:snapToGrid w:val="0"/>
          <w:lang w:eastAsia="es-ES"/>
        </w:rPr>
        <w:t xml:space="preserve">Con 3 votos favorables, la Comisión de Propiedad y Espacio Público, en sesión No. 030- ordinaria realizada el día miércoles 13 de enero de 2021, durante el tratamiento tercer punto del orden del día referente a la </w:t>
      </w:r>
      <w:r w:rsidRPr="000660AD">
        <w:rPr>
          <w:rFonts w:ascii="Palatino Linotype" w:eastAsia="Times New Roman" w:hAnsi="Palatino Linotype" w:cs="Arial"/>
          <w:i/>
          <w:snapToGrid w:val="0"/>
          <w:lang w:eastAsia="es-ES"/>
        </w:rPr>
        <w:t xml:space="preserve">“Presentación por parte de la Dirección de Catastro, respecto al informe del predio que colinda con el inmueble identificado con clave catastral 13108-02-003, de propiedad del señor Nicolalde López Carlos Xavier (…)”. </w:t>
      </w:r>
      <w:r w:rsidRPr="000660AD">
        <w:rPr>
          <w:rFonts w:ascii="Palatino Linotype" w:eastAsia="Times New Roman" w:hAnsi="Palatino Linotype" w:cs="Arial"/>
          <w:b/>
          <w:snapToGrid w:val="0"/>
          <w:lang w:eastAsia="es-ES"/>
        </w:rPr>
        <w:t>Resolvió:</w:t>
      </w:r>
      <w:r w:rsidRPr="000660AD">
        <w:rPr>
          <w:rFonts w:ascii="Palatino Linotype" w:eastAsia="Times New Roman" w:hAnsi="Palatino Linotype" w:cs="Arial"/>
          <w:snapToGrid w:val="0"/>
          <w:lang w:eastAsia="es-ES"/>
        </w:rPr>
        <w:t xml:space="preserve"> solicitar que en el término de 8 días la Procuraduría Metropolitana indique si se ratifica o no en su informe respecto de la autorización del cambio de categoría de bien municipal de dominio público a bien municipal de dominio privado de la faja de terreno, producto de relleno de quebrada colindante al predio No. 433037 y clave catastral 13108-02-003; y, la enajenación directa de la referida faja de terreno a favor del propietario colindante, señor, Carlos Xavier Nicolalde. </w:t>
      </w:r>
    </w:p>
    <w:p w:rsidR="00720887" w:rsidRPr="000660AD" w:rsidRDefault="00720887" w:rsidP="000660AD">
      <w:pPr>
        <w:spacing w:after="0" w:line="240" w:lineRule="auto"/>
        <w:jc w:val="both"/>
        <w:rPr>
          <w:rFonts w:ascii="Palatino Linotype" w:hAnsi="Palatino Linotype"/>
          <w:color w:val="000000"/>
        </w:rPr>
      </w:pPr>
    </w:p>
    <w:p w:rsidR="00C57989" w:rsidRPr="000660AD" w:rsidRDefault="000231BE" w:rsidP="000660AD">
      <w:pPr>
        <w:spacing w:after="0" w:line="240" w:lineRule="auto"/>
        <w:jc w:val="both"/>
        <w:rPr>
          <w:rFonts w:ascii="Palatino Linotype" w:hAnsi="Palatino Linotype"/>
          <w:color w:val="000000"/>
        </w:rPr>
      </w:pPr>
      <w:r w:rsidRPr="000660AD">
        <w:rPr>
          <w:rFonts w:ascii="Palatino Linotype" w:hAnsi="Palatino Linotype"/>
          <w:color w:val="000000"/>
        </w:rPr>
        <w:t>El presidente de la comisión, concejal Marco Collaguazo</w:t>
      </w:r>
      <w:r w:rsidR="00C57989" w:rsidRPr="000660AD">
        <w:rPr>
          <w:rFonts w:ascii="Palatino Linotype" w:hAnsi="Palatino Linotype"/>
          <w:color w:val="000000"/>
        </w:rPr>
        <w:t>, sin tener más puntos a tratar, clausura la sesión siend</w:t>
      </w:r>
      <w:r w:rsidR="00925E2C" w:rsidRPr="000660AD">
        <w:rPr>
          <w:rFonts w:ascii="Palatino Linotype" w:hAnsi="Palatino Linotype"/>
          <w:color w:val="000000"/>
        </w:rPr>
        <w:t>o las</w:t>
      </w:r>
      <w:r w:rsidR="007A4FEE" w:rsidRPr="000660AD">
        <w:rPr>
          <w:rFonts w:ascii="Palatino Linotype" w:hAnsi="Palatino Linotype"/>
          <w:color w:val="000000"/>
        </w:rPr>
        <w:t xml:space="preserve"> 15</w:t>
      </w:r>
      <w:r w:rsidR="002E6C8D" w:rsidRPr="000660AD">
        <w:rPr>
          <w:rFonts w:ascii="Palatino Linotype" w:hAnsi="Palatino Linotype"/>
          <w:color w:val="000000"/>
        </w:rPr>
        <w:t>h</w:t>
      </w:r>
      <w:r w:rsidR="001B7541" w:rsidRPr="000660AD">
        <w:rPr>
          <w:rFonts w:ascii="Palatino Linotype" w:hAnsi="Palatino Linotype"/>
          <w:color w:val="000000"/>
        </w:rPr>
        <w:t>5</w:t>
      </w:r>
      <w:r w:rsidR="007311CC" w:rsidRPr="000660AD">
        <w:rPr>
          <w:rFonts w:ascii="Palatino Linotype" w:hAnsi="Palatino Linotype"/>
          <w:color w:val="000000"/>
        </w:rPr>
        <w:t>5</w:t>
      </w:r>
      <w:r w:rsidR="007A4FEE" w:rsidRPr="000660AD">
        <w:rPr>
          <w:rFonts w:ascii="Palatino Linotype" w:hAnsi="Palatino Linotype"/>
          <w:color w:val="000000"/>
        </w:rPr>
        <w:t>.</w:t>
      </w:r>
    </w:p>
    <w:p w:rsidR="00C57989" w:rsidRPr="000660AD" w:rsidRDefault="00C57989" w:rsidP="000660AD">
      <w:pPr>
        <w:pStyle w:val="Prrafodelista"/>
        <w:spacing w:line="240" w:lineRule="auto"/>
        <w:ind w:left="0"/>
        <w:rPr>
          <w:rFonts w:ascii="Palatino Linotype" w:hAnsi="Palatino Linotype"/>
          <w:sz w:val="22"/>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C57989" w:rsidRPr="000660AD" w:rsidTr="006253FD">
        <w:trPr>
          <w:trHeight w:val="260"/>
          <w:jc w:val="center"/>
        </w:trPr>
        <w:tc>
          <w:tcPr>
            <w:tcW w:w="7343" w:type="dxa"/>
            <w:gridSpan w:val="3"/>
            <w:shd w:val="clear" w:color="auto" w:fill="0070C0"/>
          </w:tcPr>
          <w:p w:rsidR="00C57989" w:rsidRPr="000660AD" w:rsidRDefault="00C57989"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REGISTRO ASISTENCIA – FINALIZACIÓN SESIÓN</w:t>
            </w:r>
          </w:p>
        </w:tc>
      </w:tr>
      <w:tr w:rsidR="00C57989" w:rsidRPr="000660AD" w:rsidTr="006253FD">
        <w:trPr>
          <w:trHeight w:val="246"/>
          <w:jc w:val="center"/>
        </w:trPr>
        <w:tc>
          <w:tcPr>
            <w:tcW w:w="3611" w:type="dxa"/>
            <w:shd w:val="clear" w:color="auto" w:fill="0070C0"/>
          </w:tcPr>
          <w:p w:rsidR="00C57989" w:rsidRPr="000660AD" w:rsidRDefault="009E5242"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INTEGRANTES</w:t>
            </w:r>
          </w:p>
        </w:tc>
        <w:tc>
          <w:tcPr>
            <w:tcW w:w="1889" w:type="dxa"/>
            <w:shd w:val="clear" w:color="auto" w:fill="0070C0"/>
          </w:tcPr>
          <w:p w:rsidR="00C57989" w:rsidRPr="000660AD" w:rsidRDefault="00C57989"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PRESENTE</w:t>
            </w:r>
          </w:p>
        </w:tc>
        <w:tc>
          <w:tcPr>
            <w:tcW w:w="1843" w:type="dxa"/>
            <w:shd w:val="clear" w:color="auto" w:fill="0070C0"/>
          </w:tcPr>
          <w:p w:rsidR="00C57989" w:rsidRPr="000660AD" w:rsidRDefault="00C57989"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 xml:space="preserve">AUSENTE </w:t>
            </w:r>
          </w:p>
        </w:tc>
      </w:tr>
      <w:tr w:rsidR="00C57989" w:rsidRPr="000660AD" w:rsidTr="006253FD">
        <w:trPr>
          <w:trHeight w:val="260"/>
          <w:jc w:val="center"/>
        </w:trPr>
        <w:tc>
          <w:tcPr>
            <w:tcW w:w="3611" w:type="dxa"/>
            <w:shd w:val="clear" w:color="auto" w:fill="auto"/>
          </w:tcPr>
          <w:p w:rsidR="00C57989" w:rsidRPr="000660AD" w:rsidRDefault="00C140E2" w:rsidP="000660AD">
            <w:pPr>
              <w:pStyle w:val="Subttulo"/>
              <w:rPr>
                <w:rFonts w:ascii="Palatino Linotype" w:hAnsi="Palatino Linotype"/>
                <w:b/>
                <w:i w:val="0"/>
                <w:color w:val="000000"/>
                <w:sz w:val="22"/>
                <w:szCs w:val="22"/>
                <w:lang w:val="es-ES"/>
              </w:rPr>
            </w:pPr>
            <w:r w:rsidRPr="000660AD">
              <w:rPr>
                <w:rFonts w:ascii="Palatino Linotype" w:hAnsi="Palatino Linotype"/>
                <w:b/>
                <w:i w:val="0"/>
                <w:color w:val="000000"/>
                <w:sz w:val="22"/>
                <w:szCs w:val="22"/>
                <w:lang w:val="es-ES"/>
              </w:rPr>
              <w:t>Marco Collaguazo</w:t>
            </w:r>
          </w:p>
        </w:tc>
        <w:tc>
          <w:tcPr>
            <w:tcW w:w="1889" w:type="dxa"/>
            <w:shd w:val="clear" w:color="auto" w:fill="auto"/>
          </w:tcPr>
          <w:p w:rsidR="00C57989" w:rsidRPr="000660AD" w:rsidRDefault="00C57989" w:rsidP="000660AD">
            <w:pPr>
              <w:pStyle w:val="Subttulo"/>
              <w:rPr>
                <w:rFonts w:ascii="Palatino Linotype" w:hAnsi="Palatino Linotype"/>
                <w:i w:val="0"/>
                <w:color w:val="000000"/>
                <w:sz w:val="22"/>
                <w:szCs w:val="22"/>
                <w:lang w:val="es-ES"/>
              </w:rPr>
            </w:pPr>
            <w:r w:rsidRPr="000660AD">
              <w:rPr>
                <w:rFonts w:ascii="Palatino Linotype" w:hAnsi="Palatino Linotype"/>
                <w:i w:val="0"/>
                <w:color w:val="000000"/>
                <w:sz w:val="22"/>
                <w:szCs w:val="22"/>
                <w:lang w:val="es-ES"/>
              </w:rPr>
              <w:t>1</w:t>
            </w:r>
          </w:p>
        </w:tc>
        <w:tc>
          <w:tcPr>
            <w:tcW w:w="1843" w:type="dxa"/>
            <w:shd w:val="clear" w:color="auto" w:fill="auto"/>
          </w:tcPr>
          <w:p w:rsidR="00C57989" w:rsidRPr="000660AD" w:rsidRDefault="00C57989" w:rsidP="000660AD">
            <w:pPr>
              <w:pStyle w:val="Subttulo"/>
              <w:rPr>
                <w:rFonts w:ascii="Palatino Linotype" w:hAnsi="Palatino Linotype"/>
                <w:i w:val="0"/>
                <w:color w:val="000000"/>
                <w:sz w:val="22"/>
                <w:szCs w:val="22"/>
                <w:lang w:val="es-ES"/>
              </w:rPr>
            </w:pPr>
          </w:p>
        </w:tc>
      </w:tr>
      <w:tr w:rsidR="00C57989" w:rsidRPr="000660AD" w:rsidTr="006253FD">
        <w:trPr>
          <w:trHeight w:val="260"/>
          <w:jc w:val="center"/>
        </w:trPr>
        <w:tc>
          <w:tcPr>
            <w:tcW w:w="3611" w:type="dxa"/>
            <w:shd w:val="clear" w:color="auto" w:fill="auto"/>
          </w:tcPr>
          <w:p w:rsidR="00C57989" w:rsidRPr="000660AD" w:rsidRDefault="00C140E2" w:rsidP="000660AD">
            <w:pPr>
              <w:pStyle w:val="Subttulo"/>
              <w:rPr>
                <w:rFonts w:ascii="Palatino Linotype" w:hAnsi="Palatino Linotype"/>
                <w:b/>
                <w:i w:val="0"/>
                <w:color w:val="000000"/>
                <w:sz w:val="22"/>
                <w:szCs w:val="22"/>
                <w:lang w:val="es-ES"/>
              </w:rPr>
            </w:pPr>
            <w:r w:rsidRPr="000660AD">
              <w:rPr>
                <w:rFonts w:ascii="Palatino Linotype" w:hAnsi="Palatino Linotype"/>
                <w:b/>
                <w:i w:val="0"/>
                <w:color w:val="000000"/>
                <w:sz w:val="22"/>
                <w:szCs w:val="22"/>
                <w:lang w:val="es-ES"/>
              </w:rPr>
              <w:t xml:space="preserve"> Blanca Paucar</w:t>
            </w:r>
          </w:p>
        </w:tc>
        <w:tc>
          <w:tcPr>
            <w:tcW w:w="1889" w:type="dxa"/>
            <w:shd w:val="clear" w:color="auto" w:fill="auto"/>
          </w:tcPr>
          <w:p w:rsidR="00C57989" w:rsidRPr="000660AD" w:rsidRDefault="001B7541" w:rsidP="000660AD">
            <w:pPr>
              <w:pStyle w:val="Subttulo"/>
              <w:rPr>
                <w:rFonts w:ascii="Palatino Linotype" w:hAnsi="Palatino Linotype"/>
                <w:i w:val="0"/>
                <w:color w:val="000000"/>
                <w:sz w:val="22"/>
                <w:szCs w:val="22"/>
                <w:lang w:val="es-ES"/>
              </w:rPr>
            </w:pPr>
            <w:r w:rsidRPr="000660AD">
              <w:rPr>
                <w:rFonts w:ascii="Palatino Linotype" w:hAnsi="Palatino Linotype"/>
                <w:i w:val="0"/>
                <w:color w:val="000000"/>
                <w:sz w:val="22"/>
                <w:szCs w:val="22"/>
                <w:lang w:val="es-ES"/>
              </w:rPr>
              <w:t>1</w:t>
            </w:r>
          </w:p>
        </w:tc>
        <w:tc>
          <w:tcPr>
            <w:tcW w:w="1843" w:type="dxa"/>
            <w:shd w:val="clear" w:color="auto" w:fill="auto"/>
          </w:tcPr>
          <w:p w:rsidR="00C57989" w:rsidRPr="000660AD" w:rsidRDefault="00C57989" w:rsidP="000660AD">
            <w:pPr>
              <w:pStyle w:val="Subttulo"/>
              <w:rPr>
                <w:rFonts w:ascii="Palatino Linotype" w:hAnsi="Palatino Linotype"/>
                <w:i w:val="0"/>
                <w:color w:val="000000"/>
                <w:sz w:val="22"/>
                <w:szCs w:val="22"/>
                <w:lang w:val="es-ES"/>
              </w:rPr>
            </w:pPr>
          </w:p>
        </w:tc>
      </w:tr>
      <w:tr w:rsidR="00C57989" w:rsidRPr="000660AD" w:rsidTr="006253FD">
        <w:trPr>
          <w:trHeight w:val="246"/>
          <w:jc w:val="center"/>
        </w:trPr>
        <w:tc>
          <w:tcPr>
            <w:tcW w:w="3611" w:type="dxa"/>
            <w:shd w:val="clear" w:color="auto" w:fill="auto"/>
          </w:tcPr>
          <w:p w:rsidR="00C57989" w:rsidRPr="000660AD" w:rsidRDefault="007A4FEE" w:rsidP="000660AD">
            <w:pPr>
              <w:pStyle w:val="Subttulo"/>
              <w:rPr>
                <w:rFonts w:ascii="Palatino Linotype" w:hAnsi="Palatino Linotype"/>
                <w:b/>
                <w:i w:val="0"/>
                <w:color w:val="000000"/>
                <w:sz w:val="22"/>
                <w:szCs w:val="22"/>
                <w:lang w:val="es-ES"/>
              </w:rPr>
            </w:pPr>
            <w:r w:rsidRPr="000660AD">
              <w:rPr>
                <w:rFonts w:ascii="Palatino Linotype" w:hAnsi="Palatino Linotype"/>
                <w:b/>
                <w:i w:val="0"/>
                <w:color w:val="000000"/>
                <w:sz w:val="22"/>
                <w:szCs w:val="22"/>
                <w:lang w:val="es-ES"/>
              </w:rPr>
              <w:t>Analía Ledesma</w:t>
            </w:r>
          </w:p>
        </w:tc>
        <w:tc>
          <w:tcPr>
            <w:tcW w:w="1889" w:type="dxa"/>
            <w:shd w:val="clear" w:color="auto" w:fill="auto"/>
          </w:tcPr>
          <w:p w:rsidR="00C57989" w:rsidRPr="000660AD" w:rsidRDefault="002E6C8D" w:rsidP="000660AD">
            <w:pPr>
              <w:pStyle w:val="Subttulo"/>
              <w:rPr>
                <w:rFonts w:ascii="Palatino Linotype" w:hAnsi="Palatino Linotype"/>
                <w:i w:val="0"/>
                <w:color w:val="000000"/>
                <w:sz w:val="22"/>
                <w:szCs w:val="22"/>
                <w:lang w:val="es-ES"/>
              </w:rPr>
            </w:pPr>
            <w:r w:rsidRPr="000660AD">
              <w:rPr>
                <w:rFonts w:ascii="Palatino Linotype" w:hAnsi="Palatino Linotype"/>
                <w:i w:val="0"/>
                <w:color w:val="000000"/>
                <w:sz w:val="22"/>
                <w:szCs w:val="22"/>
                <w:lang w:val="es-ES"/>
              </w:rPr>
              <w:t>1</w:t>
            </w:r>
          </w:p>
        </w:tc>
        <w:tc>
          <w:tcPr>
            <w:tcW w:w="1843" w:type="dxa"/>
            <w:shd w:val="clear" w:color="auto" w:fill="auto"/>
          </w:tcPr>
          <w:p w:rsidR="00C57989" w:rsidRPr="000660AD" w:rsidRDefault="00C57989" w:rsidP="000660AD">
            <w:pPr>
              <w:pStyle w:val="Subttulo"/>
              <w:rPr>
                <w:rFonts w:ascii="Palatino Linotype" w:hAnsi="Palatino Linotype"/>
                <w:i w:val="0"/>
                <w:color w:val="000000"/>
                <w:sz w:val="22"/>
                <w:szCs w:val="22"/>
                <w:lang w:val="es-ES"/>
              </w:rPr>
            </w:pPr>
          </w:p>
        </w:tc>
      </w:tr>
      <w:tr w:rsidR="00C57989" w:rsidRPr="000660AD" w:rsidTr="006253FD">
        <w:trPr>
          <w:trHeight w:val="275"/>
          <w:jc w:val="center"/>
        </w:trPr>
        <w:tc>
          <w:tcPr>
            <w:tcW w:w="3611" w:type="dxa"/>
            <w:shd w:val="clear" w:color="auto" w:fill="0070C0"/>
          </w:tcPr>
          <w:p w:rsidR="00C57989" w:rsidRPr="000660AD" w:rsidRDefault="00C57989"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TOTAL</w:t>
            </w:r>
          </w:p>
        </w:tc>
        <w:tc>
          <w:tcPr>
            <w:tcW w:w="1889" w:type="dxa"/>
            <w:shd w:val="clear" w:color="auto" w:fill="0070C0"/>
          </w:tcPr>
          <w:p w:rsidR="00C57989" w:rsidRPr="000660AD" w:rsidRDefault="001B7541"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3</w:t>
            </w:r>
          </w:p>
        </w:tc>
        <w:tc>
          <w:tcPr>
            <w:tcW w:w="1843" w:type="dxa"/>
            <w:shd w:val="clear" w:color="auto" w:fill="0070C0"/>
          </w:tcPr>
          <w:p w:rsidR="00C57989" w:rsidRPr="000660AD" w:rsidRDefault="001B7541"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0</w:t>
            </w:r>
          </w:p>
        </w:tc>
      </w:tr>
    </w:tbl>
    <w:p w:rsidR="00C57989" w:rsidRPr="000660AD" w:rsidRDefault="00C57989" w:rsidP="000660AD">
      <w:pPr>
        <w:spacing w:after="0" w:line="240" w:lineRule="auto"/>
        <w:jc w:val="both"/>
        <w:rPr>
          <w:rFonts w:ascii="Palatino Linotype" w:hAnsi="Palatino Linotype" w:cs="Calibri"/>
        </w:rPr>
      </w:pPr>
    </w:p>
    <w:p w:rsidR="00C57989" w:rsidRPr="000660AD" w:rsidRDefault="00C140E2" w:rsidP="000660AD">
      <w:pPr>
        <w:spacing w:after="0" w:line="240" w:lineRule="auto"/>
        <w:jc w:val="both"/>
        <w:rPr>
          <w:rFonts w:ascii="Palatino Linotype" w:hAnsi="Palatino Linotype" w:cs="Calibri"/>
        </w:rPr>
      </w:pPr>
      <w:r w:rsidRPr="000660AD">
        <w:rPr>
          <w:rFonts w:ascii="Palatino Linotype" w:hAnsi="Palatino Linotype" w:cs="Calibri"/>
        </w:rPr>
        <w:t>Para constancia firma el Presidente</w:t>
      </w:r>
      <w:r w:rsidR="00C57989" w:rsidRPr="000660AD">
        <w:rPr>
          <w:rFonts w:ascii="Palatino Linotype" w:hAnsi="Palatino Linotype" w:cs="Calibri"/>
        </w:rPr>
        <w:t xml:space="preserve"> de la Comisión de </w:t>
      </w:r>
      <w:r w:rsidRPr="000660AD">
        <w:rPr>
          <w:rFonts w:ascii="Palatino Linotype" w:hAnsi="Palatino Linotype" w:cs="Calibri"/>
        </w:rPr>
        <w:t>Propiedad y Espacio Público</w:t>
      </w:r>
      <w:r w:rsidR="00C57989" w:rsidRPr="000660AD">
        <w:rPr>
          <w:rFonts w:ascii="Palatino Linotype" w:hAnsi="Palatino Linotype" w:cs="Calibri"/>
        </w:rPr>
        <w:t xml:space="preserve"> </w:t>
      </w:r>
      <w:r w:rsidR="00CB14E9" w:rsidRPr="000660AD">
        <w:rPr>
          <w:rFonts w:ascii="Palatino Linotype" w:hAnsi="Palatino Linotype" w:cs="Calibri"/>
        </w:rPr>
        <w:t>y la</w:t>
      </w:r>
      <w:r w:rsidR="00C57989" w:rsidRPr="000660AD">
        <w:rPr>
          <w:rFonts w:ascii="Palatino Linotype" w:hAnsi="Palatino Linotype" w:cs="Calibri"/>
        </w:rPr>
        <w:t xml:space="preserve"> señor</w:t>
      </w:r>
      <w:r w:rsidR="00CB14E9" w:rsidRPr="000660AD">
        <w:rPr>
          <w:rFonts w:ascii="Palatino Linotype" w:hAnsi="Palatino Linotype" w:cs="Calibri"/>
        </w:rPr>
        <w:t>a Secretaria</w:t>
      </w:r>
      <w:r w:rsidR="00C57989" w:rsidRPr="000660AD">
        <w:rPr>
          <w:rFonts w:ascii="Palatino Linotype" w:hAnsi="Palatino Linotype" w:cs="Calibri"/>
        </w:rPr>
        <w:t xml:space="preserve"> General del Concejo Metropolitano de Quito</w:t>
      </w:r>
      <w:r w:rsidRPr="000660AD">
        <w:rPr>
          <w:rFonts w:ascii="Palatino Linotype" w:hAnsi="Palatino Linotype" w:cs="Calibri"/>
        </w:rPr>
        <w:t xml:space="preserve"> (E)</w:t>
      </w:r>
      <w:r w:rsidR="00C57989" w:rsidRPr="000660AD">
        <w:rPr>
          <w:rFonts w:ascii="Palatino Linotype" w:hAnsi="Palatino Linotype" w:cs="Calibri"/>
        </w:rPr>
        <w:t>.</w:t>
      </w:r>
    </w:p>
    <w:p w:rsidR="00C57989" w:rsidRPr="000660AD" w:rsidRDefault="00C57989" w:rsidP="000660AD">
      <w:pPr>
        <w:spacing w:after="0" w:line="240" w:lineRule="auto"/>
        <w:jc w:val="both"/>
        <w:rPr>
          <w:rFonts w:ascii="Palatino Linotype" w:hAnsi="Palatino Linotype" w:cs="Calibri"/>
        </w:rPr>
      </w:pPr>
    </w:p>
    <w:p w:rsidR="00C57989" w:rsidRPr="000660AD" w:rsidRDefault="00C57989" w:rsidP="000660AD">
      <w:pPr>
        <w:spacing w:after="0" w:line="240" w:lineRule="auto"/>
        <w:jc w:val="both"/>
        <w:rPr>
          <w:rFonts w:ascii="Palatino Linotype" w:hAnsi="Palatino Linotype" w:cs="Calibri"/>
        </w:rPr>
      </w:pPr>
    </w:p>
    <w:p w:rsidR="00561F10" w:rsidRPr="000660AD" w:rsidRDefault="00561F10" w:rsidP="000660AD">
      <w:pPr>
        <w:spacing w:after="0" w:line="240" w:lineRule="auto"/>
        <w:jc w:val="both"/>
        <w:rPr>
          <w:rFonts w:ascii="Palatino Linotype" w:hAnsi="Palatino Linotype" w:cs="Calibri"/>
        </w:rPr>
      </w:pPr>
    </w:p>
    <w:p w:rsidR="00C57989" w:rsidRPr="000660AD" w:rsidRDefault="00C57989" w:rsidP="000660AD">
      <w:pPr>
        <w:spacing w:after="0" w:line="240" w:lineRule="auto"/>
        <w:jc w:val="both"/>
        <w:rPr>
          <w:rFonts w:ascii="Palatino Linotype" w:hAnsi="Palatino Linotype" w:cs="Calibri"/>
        </w:rPr>
      </w:pPr>
    </w:p>
    <w:p w:rsidR="00C57989" w:rsidRPr="000660AD" w:rsidRDefault="00C140E2" w:rsidP="000660AD">
      <w:pPr>
        <w:spacing w:after="0" w:line="240" w:lineRule="auto"/>
        <w:jc w:val="both"/>
        <w:rPr>
          <w:rFonts w:ascii="Palatino Linotype" w:hAnsi="Palatino Linotype" w:cs="Calibri"/>
        </w:rPr>
      </w:pPr>
      <w:r w:rsidRPr="000660AD">
        <w:rPr>
          <w:rFonts w:ascii="Palatino Linotype" w:hAnsi="Palatino Linotype" w:cs="Calibri"/>
        </w:rPr>
        <w:t>Dr. Maro Collaguazo</w:t>
      </w:r>
      <w:r w:rsidR="00C57989" w:rsidRPr="000660AD">
        <w:rPr>
          <w:rFonts w:ascii="Palatino Linotype" w:hAnsi="Palatino Linotype" w:cs="Calibri"/>
        </w:rPr>
        <w:tab/>
      </w:r>
      <w:r w:rsidR="00C57989" w:rsidRPr="000660AD">
        <w:rPr>
          <w:rFonts w:ascii="Palatino Linotype" w:hAnsi="Palatino Linotype" w:cs="Calibri"/>
        </w:rPr>
        <w:tab/>
      </w:r>
      <w:r w:rsidR="00C57989" w:rsidRPr="000660AD">
        <w:rPr>
          <w:rFonts w:ascii="Palatino Linotype" w:hAnsi="Palatino Linotype" w:cs="Calibri"/>
        </w:rPr>
        <w:tab/>
      </w:r>
      <w:r w:rsidR="00C57989" w:rsidRPr="000660AD">
        <w:rPr>
          <w:rFonts w:ascii="Palatino Linotype" w:hAnsi="Palatino Linotype" w:cs="Calibri"/>
        </w:rPr>
        <w:tab/>
      </w:r>
      <w:r w:rsidR="00C57989" w:rsidRPr="000660AD">
        <w:rPr>
          <w:rFonts w:ascii="Palatino Linotype" w:hAnsi="Palatino Linotype" w:cs="Calibri"/>
        </w:rPr>
        <w:tab/>
      </w:r>
      <w:r w:rsidR="00C57989" w:rsidRPr="000660AD">
        <w:rPr>
          <w:rFonts w:ascii="Palatino Linotype" w:hAnsi="Palatino Linotype" w:cs="Calibri"/>
        </w:rPr>
        <w:tab/>
        <w:t xml:space="preserve">Abg. </w:t>
      </w:r>
      <w:r w:rsidR="00925E2C" w:rsidRPr="000660AD">
        <w:rPr>
          <w:rFonts w:ascii="Palatino Linotype" w:hAnsi="Palatino Linotype" w:cs="Calibri"/>
        </w:rPr>
        <w:t>Damaris Ortiz Pasuy</w:t>
      </w:r>
    </w:p>
    <w:p w:rsidR="00C57989" w:rsidRPr="000660AD" w:rsidRDefault="00C55C5C" w:rsidP="000660AD">
      <w:pPr>
        <w:spacing w:after="0" w:line="240" w:lineRule="auto"/>
        <w:jc w:val="both"/>
        <w:rPr>
          <w:rFonts w:ascii="Palatino Linotype" w:hAnsi="Palatino Linotype" w:cs="Calibri"/>
          <w:b/>
        </w:rPr>
      </w:pPr>
      <w:r w:rsidRPr="000660AD">
        <w:rPr>
          <w:rFonts w:ascii="Palatino Linotype" w:hAnsi="Palatino Linotype" w:cs="Calibri"/>
          <w:b/>
        </w:rPr>
        <w:t>PRESIDENTE</w:t>
      </w:r>
      <w:r w:rsidR="00C57989" w:rsidRPr="000660AD">
        <w:rPr>
          <w:rFonts w:ascii="Palatino Linotype" w:hAnsi="Palatino Linotype" w:cs="Calibri"/>
          <w:b/>
        </w:rPr>
        <w:t xml:space="preserve"> DE LA COMISIÓN DE </w:t>
      </w:r>
      <w:r w:rsidR="00C57989" w:rsidRPr="000660AD">
        <w:rPr>
          <w:rFonts w:ascii="Palatino Linotype" w:hAnsi="Palatino Linotype" w:cs="Calibri"/>
          <w:b/>
        </w:rPr>
        <w:tab/>
      </w:r>
      <w:r w:rsidR="00C57989" w:rsidRPr="000660AD">
        <w:rPr>
          <w:rFonts w:ascii="Palatino Linotype" w:hAnsi="Palatino Linotype" w:cs="Calibri"/>
          <w:b/>
        </w:rPr>
        <w:tab/>
        <w:t xml:space="preserve">      </w:t>
      </w:r>
      <w:r w:rsidR="00C57989" w:rsidRPr="000660AD">
        <w:rPr>
          <w:rFonts w:ascii="Palatino Linotype" w:hAnsi="Palatino Linotype" w:cs="Calibri"/>
          <w:b/>
        </w:rPr>
        <w:tab/>
      </w:r>
      <w:r w:rsidR="00CB14E9" w:rsidRPr="000660AD">
        <w:rPr>
          <w:rFonts w:ascii="Palatino Linotype" w:hAnsi="Palatino Linotype" w:cs="Calibri"/>
          <w:b/>
        </w:rPr>
        <w:t>SECRETARIA</w:t>
      </w:r>
      <w:r w:rsidR="00C57989" w:rsidRPr="000660AD">
        <w:rPr>
          <w:rFonts w:ascii="Palatino Linotype" w:hAnsi="Palatino Linotype" w:cs="Calibri"/>
          <w:b/>
        </w:rPr>
        <w:t xml:space="preserve"> GENERAL DEL</w:t>
      </w:r>
    </w:p>
    <w:p w:rsidR="00925E2C" w:rsidRPr="000660AD" w:rsidRDefault="00C140E2" w:rsidP="000660AD">
      <w:pPr>
        <w:spacing w:after="0" w:line="240" w:lineRule="auto"/>
        <w:jc w:val="both"/>
        <w:rPr>
          <w:rFonts w:ascii="Palatino Linotype" w:hAnsi="Palatino Linotype" w:cs="Calibri"/>
          <w:b/>
        </w:rPr>
      </w:pPr>
      <w:r w:rsidRPr="000660AD">
        <w:rPr>
          <w:rFonts w:ascii="Palatino Linotype" w:hAnsi="Palatino Linotype" w:cs="Calibri"/>
          <w:b/>
        </w:rPr>
        <w:t>PROPIEDAD Y ESPACIO PÚBLICO</w:t>
      </w:r>
      <w:r w:rsidRPr="000660AD">
        <w:rPr>
          <w:rFonts w:ascii="Palatino Linotype" w:hAnsi="Palatino Linotype" w:cs="Calibri"/>
          <w:b/>
        </w:rPr>
        <w:tab/>
      </w:r>
      <w:r w:rsidRPr="000660AD">
        <w:rPr>
          <w:rFonts w:ascii="Palatino Linotype" w:hAnsi="Palatino Linotype" w:cs="Calibri"/>
          <w:b/>
        </w:rPr>
        <w:tab/>
      </w:r>
      <w:r w:rsidRPr="000660AD">
        <w:rPr>
          <w:rFonts w:ascii="Palatino Linotype" w:hAnsi="Palatino Linotype" w:cs="Calibri"/>
          <w:b/>
        </w:rPr>
        <w:tab/>
      </w:r>
      <w:r w:rsidR="00C57989" w:rsidRPr="000660AD">
        <w:rPr>
          <w:rFonts w:ascii="Palatino Linotype" w:hAnsi="Palatino Linotype" w:cs="Calibri"/>
          <w:b/>
        </w:rPr>
        <w:t>CONCEJO</w:t>
      </w:r>
      <w:r w:rsidR="00925E2C" w:rsidRPr="000660AD">
        <w:rPr>
          <w:rFonts w:ascii="Palatino Linotype" w:hAnsi="Palatino Linotype" w:cs="Calibri"/>
          <w:b/>
        </w:rPr>
        <w:t xml:space="preserve"> (E) </w:t>
      </w:r>
    </w:p>
    <w:p w:rsidR="00423074" w:rsidRPr="000660AD" w:rsidRDefault="00423074" w:rsidP="000660AD">
      <w:pPr>
        <w:spacing w:after="0" w:line="240" w:lineRule="auto"/>
        <w:jc w:val="both"/>
        <w:rPr>
          <w:rFonts w:ascii="Palatino Linotype" w:hAnsi="Palatino Linotype" w:cs="Calibri"/>
        </w:rPr>
      </w:pPr>
    </w:p>
    <w:p w:rsidR="00C57989" w:rsidRPr="000660AD" w:rsidRDefault="00C57989" w:rsidP="000660AD">
      <w:pPr>
        <w:spacing w:after="0" w:line="240" w:lineRule="auto"/>
        <w:jc w:val="both"/>
        <w:rPr>
          <w:rFonts w:ascii="Palatino Linotype" w:hAnsi="Palatino Linotype"/>
        </w:rPr>
      </w:pPr>
    </w:p>
    <w:tbl>
      <w:tblPr>
        <w:tblW w:w="7268"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C57989" w:rsidRPr="000660AD" w:rsidTr="00925E2C">
        <w:trPr>
          <w:trHeight w:val="246"/>
        </w:trPr>
        <w:tc>
          <w:tcPr>
            <w:tcW w:w="7268" w:type="dxa"/>
            <w:gridSpan w:val="3"/>
            <w:shd w:val="clear" w:color="auto" w:fill="0070C0"/>
          </w:tcPr>
          <w:p w:rsidR="00C57989" w:rsidRPr="000660AD" w:rsidRDefault="00C57989"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REGISTRO ASISTENCIA – RESUMEN SESIÓN</w:t>
            </w:r>
          </w:p>
        </w:tc>
      </w:tr>
      <w:tr w:rsidR="009E5242" w:rsidRPr="000660AD" w:rsidTr="00925E2C">
        <w:trPr>
          <w:trHeight w:val="260"/>
        </w:trPr>
        <w:tc>
          <w:tcPr>
            <w:tcW w:w="3574" w:type="dxa"/>
            <w:shd w:val="clear" w:color="auto" w:fill="0070C0"/>
          </w:tcPr>
          <w:p w:rsidR="009E5242" w:rsidRPr="000660AD" w:rsidRDefault="009E5242"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INTEGRANTES</w:t>
            </w:r>
          </w:p>
        </w:tc>
        <w:tc>
          <w:tcPr>
            <w:tcW w:w="1869" w:type="dxa"/>
            <w:shd w:val="clear" w:color="auto" w:fill="0070C0"/>
          </w:tcPr>
          <w:p w:rsidR="009E5242" w:rsidRPr="000660AD" w:rsidRDefault="009E5242"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PRESENTE</w:t>
            </w:r>
          </w:p>
        </w:tc>
        <w:tc>
          <w:tcPr>
            <w:tcW w:w="1825" w:type="dxa"/>
            <w:shd w:val="clear" w:color="auto" w:fill="0070C0"/>
          </w:tcPr>
          <w:p w:rsidR="009E5242" w:rsidRPr="000660AD" w:rsidRDefault="009E5242"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 xml:space="preserve">AUSENTE </w:t>
            </w:r>
          </w:p>
        </w:tc>
      </w:tr>
      <w:tr w:rsidR="00C57989" w:rsidRPr="000660AD" w:rsidTr="00925E2C">
        <w:trPr>
          <w:trHeight w:val="260"/>
        </w:trPr>
        <w:tc>
          <w:tcPr>
            <w:tcW w:w="3574" w:type="dxa"/>
            <w:shd w:val="clear" w:color="auto" w:fill="auto"/>
          </w:tcPr>
          <w:p w:rsidR="00C57989" w:rsidRPr="000660AD" w:rsidRDefault="00C140E2" w:rsidP="000660AD">
            <w:pPr>
              <w:pStyle w:val="Subttulo"/>
              <w:rPr>
                <w:rFonts w:ascii="Palatino Linotype" w:hAnsi="Palatino Linotype"/>
                <w:b/>
                <w:i w:val="0"/>
                <w:color w:val="000000"/>
                <w:sz w:val="22"/>
                <w:szCs w:val="22"/>
                <w:lang w:val="es-ES"/>
              </w:rPr>
            </w:pPr>
            <w:r w:rsidRPr="000660AD">
              <w:rPr>
                <w:rFonts w:ascii="Palatino Linotype" w:hAnsi="Palatino Linotype"/>
                <w:b/>
                <w:i w:val="0"/>
                <w:color w:val="000000"/>
                <w:sz w:val="22"/>
                <w:szCs w:val="22"/>
                <w:lang w:val="es-ES"/>
              </w:rPr>
              <w:t>Marco Collaguazo</w:t>
            </w:r>
          </w:p>
        </w:tc>
        <w:tc>
          <w:tcPr>
            <w:tcW w:w="1869" w:type="dxa"/>
            <w:shd w:val="clear" w:color="auto" w:fill="auto"/>
          </w:tcPr>
          <w:p w:rsidR="00C57989" w:rsidRPr="000660AD" w:rsidRDefault="00C57989" w:rsidP="000660AD">
            <w:pPr>
              <w:pStyle w:val="Subttulo"/>
              <w:rPr>
                <w:rFonts w:ascii="Palatino Linotype" w:hAnsi="Palatino Linotype"/>
                <w:i w:val="0"/>
                <w:color w:val="000000"/>
                <w:sz w:val="22"/>
                <w:szCs w:val="22"/>
                <w:lang w:val="es-ES"/>
              </w:rPr>
            </w:pPr>
            <w:r w:rsidRPr="000660AD">
              <w:rPr>
                <w:rFonts w:ascii="Palatino Linotype" w:hAnsi="Palatino Linotype"/>
                <w:i w:val="0"/>
                <w:color w:val="000000"/>
                <w:sz w:val="22"/>
                <w:szCs w:val="22"/>
                <w:lang w:val="es-ES"/>
              </w:rPr>
              <w:t>1</w:t>
            </w:r>
          </w:p>
        </w:tc>
        <w:tc>
          <w:tcPr>
            <w:tcW w:w="1825" w:type="dxa"/>
            <w:shd w:val="clear" w:color="auto" w:fill="auto"/>
          </w:tcPr>
          <w:p w:rsidR="00C57989" w:rsidRPr="000660AD" w:rsidRDefault="00C57989" w:rsidP="000660AD">
            <w:pPr>
              <w:pStyle w:val="Subttulo"/>
              <w:rPr>
                <w:rFonts w:ascii="Palatino Linotype" w:hAnsi="Palatino Linotype"/>
                <w:i w:val="0"/>
                <w:color w:val="000000"/>
                <w:sz w:val="22"/>
                <w:szCs w:val="22"/>
                <w:lang w:val="es-ES"/>
              </w:rPr>
            </w:pPr>
          </w:p>
        </w:tc>
      </w:tr>
      <w:tr w:rsidR="00C57989" w:rsidRPr="000660AD" w:rsidTr="00925E2C">
        <w:trPr>
          <w:trHeight w:val="246"/>
        </w:trPr>
        <w:tc>
          <w:tcPr>
            <w:tcW w:w="3574" w:type="dxa"/>
            <w:shd w:val="clear" w:color="auto" w:fill="auto"/>
          </w:tcPr>
          <w:p w:rsidR="00C57989" w:rsidRPr="000660AD" w:rsidRDefault="00C140E2" w:rsidP="000660AD">
            <w:pPr>
              <w:pStyle w:val="Subttulo"/>
              <w:rPr>
                <w:rFonts w:ascii="Palatino Linotype" w:hAnsi="Palatino Linotype"/>
                <w:b/>
                <w:i w:val="0"/>
                <w:color w:val="000000"/>
                <w:sz w:val="22"/>
                <w:szCs w:val="22"/>
                <w:lang w:val="es-ES"/>
              </w:rPr>
            </w:pPr>
            <w:r w:rsidRPr="000660AD">
              <w:rPr>
                <w:rFonts w:ascii="Palatino Linotype" w:hAnsi="Palatino Linotype"/>
                <w:b/>
                <w:i w:val="0"/>
                <w:color w:val="000000"/>
                <w:sz w:val="22"/>
                <w:szCs w:val="22"/>
                <w:lang w:val="es-ES"/>
              </w:rPr>
              <w:lastRenderedPageBreak/>
              <w:t xml:space="preserve"> Blanca Paucar</w:t>
            </w:r>
          </w:p>
        </w:tc>
        <w:tc>
          <w:tcPr>
            <w:tcW w:w="1869" w:type="dxa"/>
            <w:shd w:val="clear" w:color="auto" w:fill="auto"/>
          </w:tcPr>
          <w:p w:rsidR="00C57989" w:rsidRPr="000660AD" w:rsidRDefault="00392388" w:rsidP="000660AD">
            <w:pPr>
              <w:pStyle w:val="Subttulo"/>
              <w:rPr>
                <w:rFonts w:ascii="Palatino Linotype" w:hAnsi="Palatino Linotype"/>
                <w:i w:val="0"/>
                <w:color w:val="000000"/>
                <w:sz w:val="22"/>
                <w:szCs w:val="22"/>
                <w:lang w:val="es-ES"/>
              </w:rPr>
            </w:pPr>
            <w:r w:rsidRPr="000660AD">
              <w:rPr>
                <w:rFonts w:ascii="Palatino Linotype" w:hAnsi="Palatino Linotype"/>
                <w:i w:val="0"/>
                <w:color w:val="000000"/>
                <w:sz w:val="22"/>
                <w:szCs w:val="22"/>
                <w:lang w:val="es-ES"/>
              </w:rPr>
              <w:t>1</w:t>
            </w:r>
          </w:p>
        </w:tc>
        <w:tc>
          <w:tcPr>
            <w:tcW w:w="1825" w:type="dxa"/>
            <w:shd w:val="clear" w:color="auto" w:fill="auto"/>
          </w:tcPr>
          <w:p w:rsidR="00C57989" w:rsidRPr="000660AD" w:rsidRDefault="00C57989" w:rsidP="000660AD">
            <w:pPr>
              <w:pStyle w:val="Subttulo"/>
              <w:rPr>
                <w:rFonts w:ascii="Palatino Linotype" w:hAnsi="Palatino Linotype"/>
                <w:i w:val="0"/>
                <w:color w:val="000000"/>
                <w:sz w:val="22"/>
                <w:szCs w:val="22"/>
                <w:lang w:val="es-ES"/>
              </w:rPr>
            </w:pPr>
          </w:p>
        </w:tc>
      </w:tr>
      <w:tr w:rsidR="00C57989" w:rsidRPr="000660AD" w:rsidTr="00023B71">
        <w:trPr>
          <w:trHeight w:val="230"/>
        </w:trPr>
        <w:tc>
          <w:tcPr>
            <w:tcW w:w="3574" w:type="dxa"/>
            <w:shd w:val="clear" w:color="auto" w:fill="auto"/>
          </w:tcPr>
          <w:p w:rsidR="00C57989" w:rsidRPr="000660AD" w:rsidRDefault="007A4FEE" w:rsidP="000660AD">
            <w:pPr>
              <w:pStyle w:val="Subttulo"/>
              <w:rPr>
                <w:rFonts w:ascii="Palatino Linotype" w:hAnsi="Palatino Linotype"/>
                <w:b/>
                <w:i w:val="0"/>
                <w:color w:val="000000"/>
                <w:sz w:val="22"/>
                <w:szCs w:val="22"/>
                <w:lang w:val="es-ES"/>
              </w:rPr>
            </w:pPr>
            <w:r w:rsidRPr="000660AD">
              <w:rPr>
                <w:rFonts w:ascii="Palatino Linotype" w:hAnsi="Palatino Linotype"/>
                <w:b/>
                <w:i w:val="0"/>
                <w:color w:val="000000"/>
                <w:sz w:val="22"/>
                <w:szCs w:val="22"/>
                <w:lang w:val="es-ES"/>
              </w:rPr>
              <w:t>Analía Ledesma</w:t>
            </w:r>
          </w:p>
        </w:tc>
        <w:tc>
          <w:tcPr>
            <w:tcW w:w="1869" w:type="dxa"/>
            <w:shd w:val="clear" w:color="auto" w:fill="auto"/>
          </w:tcPr>
          <w:p w:rsidR="00C57989" w:rsidRPr="000660AD" w:rsidRDefault="002E6C8D" w:rsidP="000660AD">
            <w:pPr>
              <w:pStyle w:val="Subttulo"/>
              <w:rPr>
                <w:rFonts w:ascii="Palatino Linotype" w:hAnsi="Palatino Linotype"/>
                <w:i w:val="0"/>
                <w:color w:val="000000"/>
                <w:sz w:val="22"/>
                <w:szCs w:val="22"/>
                <w:lang w:val="es-ES"/>
              </w:rPr>
            </w:pPr>
            <w:r w:rsidRPr="000660AD">
              <w:rPr>
                <w:rFonts w:ascii="Palatino Linotype" w:hAnsi="Palatino Linotype"/>
                <w:i w:val="0"/>
                <w:color w:val="000000"/>
                <w:sz w:val="22"/>
                <w:szCs w:val="22"/>
                <w:lang w:val="es-ES"/>
              </w:rPr>
              <w:t>1</w:t>
            </w:r>
          </w:p>
        </w:tc>
        <w:tc>
          <w:tcPr>
            <w:tcW w:w="1825" w:type="dxa"/>
            <w:shd w:val="clear" w:color="auto" w:fill="auto"/>
          </w:tcPr>
          <w:p w:rsidR="002E6C8D" w:rsidRPr="000660AD" w:rsidRDefault="002E6C8D" w:rsidP="000660AD">
            <w:pPr>
              <w:pStyle w:val="Subttulo"/>
              <w:rPr>
                <w:rFonts w:ascii="Palatino Linotype" w:hAnsi="Palatino Linotype"/>
                <w:i w:val="0"/>
                <w:color w:val="000000"/>
                <w:sz w:val="22"/>
                <w:szCs w:val="22"/>
                <w:lang w:val="es-ES"/>
              </w:rPr>
            </w:pPr>
          </w:p>
        </w:tc>
      </w:tr>
      <w:tr w:rsidR="00C57989" w:rsidRPr="000660AD" w:rsidTr="00925E2C">
        <w:trPr>
          <w:trHeight w:val="275"/>
        </w:trPr>
        <w:tc>
          <w:tcPr>
            <w:tcW w:w="3574" w:type="dxa"/>
            <w:shd w:val="clear" w:color="auto" w:fill="0070C0"/>
          </w:tcPr>
          <w:p w:rsidR="00C57989" w:rsidRPr="000660AD" w:rsidRDefault="00C57989" w:rsidP="000660AD">
            <w:pPr>
              <w:pStyle w:val="Subttulo"/>
              <w:rPr>
                <w:rFonts w:ascii="Palatino Linotype" w:hAnsi="Palatino Linotype"/>
                <w:b/>
                <w:i w:val="0"/>
                <w:color w:val="FFFFFF"/>
                <w:sz w:val="22"/>
                <w:szCs w:val="22"/>
                <w:lang w:val="es-ES"/>
              </w:rPr>
            </w:pPr>
            <w:r w:rsidRPr="000660AD">
              <w:rPr>
                <w:rFonts w:ascii="Palatino Linotype" w:hAnsi="Palatino Linotype"/>
                <w:b/>
                <w:i w:val="0"/>
                <w:color w:val="FFFFFF"/>
                <w:sz w:val="22"/>
                <w:szCs w:val="22"/>
                <w:lang w:val="es-ES"/>
              </w:rPr>
              <w:t>TOTAL</w:t>
            </w:r>
          </w:p>
        </w:tc>
        <w:tc>
          <w:tcPr>
            <w:tcW w:w="1869" w:type="dxa"/>
            <w:shd w:val="clear" w:color="auto" w:fill="0070C0"/>
          </w:tcPr>
          <w:p w:rsidR="00C57989" w:rsidRPr="000660AD" w:rsidRDefault="00392388"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3</w:t>
            </w:r>
          </w:p>
        </w:tc>
        <w:tc>
          <w:tcPr>
            <w:tcW w:w="1825" w:type="dxa"/>
            <w:shd w:val="clear" w:color="auto" w:fill="0070C0"/>
          </w:tcPr>
          <w:p w:rsidR="00C57989" w:rsidRPr="000660AD" w:rsidRDefault="00392388" w:rsidP="000660AD">
            <w:pPr>
              <w:pStyle w:val="Subttulo"/>
              <w:rPr>
                <w:rFonts w:ascii="Palatino Linotype" w:hAnsi="Palatino Linotype"/>
                <w:i w:val="0"/>
                <w:color w:val="FFFFFF"/>
                <w:sz w:val="22"/>
                <w:szCs w:val="22"/>
                <w:lang w:val="es-ES"/>
              </w:rPr>
            </w:pPr>
            <w:r w:rsidRPr="000660AD">
              <w:rPr>
                <w:rFonts w:ascii="Palatino Linotype" w:hAnsi="Palatino Linotype"/>
                <w:i w:val="0"/>
                <w:color w:val="FFFFFF"/>
                <w:sz w:val="22"/>
                <w:szCs w:val="22"/>
                <w:lang w:val="es-ES"/>
              </w:rPr>
              <w:t>0</w:t>
            </w:r>
          </w:p>
        </w:tc>
      </w:tr>
    </w:tbl>
    <w:p w:rsidR="00C57989" w:rsidRPr="000660AD" w:rsidRDefault="00C57989" w:rsidP="000660AD">
      <w:pPr>
        <w:spacing w:after="0" w:line="240" w:lineRule="auto"/>
        <w:jc w:val="both"/>
        <w:rPr>
          <w:rFonts w:ascii="Palatino Linotype" w:hAnsi="Palatino Linotype"/>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387"/>
        <w:gridCol w:w="851"/>
        <w:gridCol w:w="992"/>
        <w:gridCol w:w="834"/>
      </w:tblGrid>
      <w:tr w:rsidR="00C57989" w:rsidRPr="005D6758" w:rsidTr="00D35A48">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C57989" w:rsidRPr="005D6758" w:rsidRDefault="00C57989" w:rsidP="000660AD">
            <w:pPr>
              <w:spacing w:after="0" w:line="240" w:lineRule="auto"/>
              <w:jc w:val="both"/>
              <w:rPr>
                <w:rFonts w:ascii="Palatino Linotype" w:hAnsi="Palatino Linotype"/>
                <w:b/>
                <w:sz w:val="16"/>
              </w:rPr>
            </w:pPr>
            <w:r w:rsidRPr="005D6758">
              <w:rPr>
                <w:rFonts w:ascii="Palatino Linotype" w:hAnsi="Palatino Linotype"/>
                <w:b/>
                <w:sz w:val="16"/>
              </w:rPr>
              <w:t xml:space="preserve">Acción: </w:t>
            </w:r>
          </w:p>
        </w:tc>
        <w:tc>
          <w:tcPr>
            <w:tcW w:w="1387" w:type="dxa"/>
            <w:tcBorders>
              <w:top w:val="single" w:sz="4" w:space="0" w:color="000000"/>
              <w:left w:val="single" w:sz="4" w:space="0" w:color="000000"/>
              <w:bottom w:val="single" w:sz="4" w:space="0" w:color="000000"/>
              <w:right w:val="single" w:sz="4" w:space="0" w:color="000000"/>
            </w:tcBorders>
            <w:hideMark/>
          </w:tcPr>
          <w:p w:rsidR="00C57989" w:rsidRPr="005D6758" w:rsidRDefault="00C57989" w:rsidP="000660AD">
            <w:pPr>
              <w:spacing w:after="0" w:line="240" w:lineRule="auto"/>
              <w:jc w:val="both"/>
              <w:rPr>
                <w:rFonts w:ascii="Palatino Linotype" w:hAnsi="Palatino Linotype"/>
                <w:b/>
                <w:sz w:val="16"/>
              </w:rPr>
            </w:pPr>
            <w:r w:rsidRPr="005D6758">
              <w:rPr>
                <w:rFonts w:ascii="Palatino Linotype" w:hAnsi="Palatino Linotype"/>
                <w:b/>
                <w:sz w:val="16"/>
              </w:rPr>
              <w:t>Responsable:</w:t>
            </w:r>
          </w:p>
        </w:tc>
        <w:tc>
          <w:tcPr>
            <w:tcW w:w="851" w:type="dxa"/>
            <w:tcBorders>
              <w:top w:val="single" w:sz="4" w:space="0" w:color="000000"/>
              <w:left w:val="single" w:sz="4" w:space="0" w:color="000000"/>
              <w:bottom w:val="single" w:sz="4" w:space="0" w:color="000000"/>
              <w:right w:val="single" w:sz="4" w:space="0" w:color="000000"/>
            </w:tcBorders>
            <w:hideMark/>
          </w:tcPr>
          <w:p w:rsidR="00C57989" w:rsidRPr="005D6758" w:rsidRDefault="00C57989" w:rsidP="000660AD">
            <w:pPr>
              <w:spacing w:after="0" w:line="240" w:lineRule="auto"/>
              <w:jc w:val="both"/>
              <w:rPr>
                <w:rFonts w:ascii="Palatino Linotype" w:hAnsi="Palatino Linotype"/>
                <w:b/>
                <w:sz w:val="16"/>
              </w:rPr>
            </w:pPr>
            <w:r w:rsidRPr="005D6758">
              <w:rPr>
                <w:rFonts w:ascii="Palatino Linotype" w:hAnsi="Palatino Linotype"/>
                <w:b/>
                <w:sz w:val="16"/>
              </w:rPr>
              <w:t>Unidad:</w:t>
            </w:r>
          </w:p>
        </w:tc>
        <w:tc>
          <w:tcPr>
            <w:tcW w:w="992" w:type="dxa"/>
            <w:tcBorders>
              <w:top w:val="single" w:sz="4" w:space="0" w:color="000000"/>
              <w:left w:val="single" w:sz="4" w:space="0" w:color="000000"/>
              <w:bottom w:val="single" w:sz="4" w:space="0" w:color="000000"/>
              <w:right w:val="single" w:sz="4" w:space="0" w:color="000000"/>
            </w:tcBorders>
          </w:tcPr>
          <w:p w:rsidR="00C57989" w:rsidRPr="005D6758" w:rsidRDefault="00C57989" w:rsidP="000660AD">
            <w:pPr>
              <w:spacing w:after="0" w:line="240" w:lineRule="auto"/>
              <w:jc w:val="both"/>
              <w:rPr>
                <w:rFonts w:ascii="Palatino Linotype" w:hAnsi="Palatino Linotype"/>
                <w:b/>
                <w:sz w:val="16"/>
              </w:rPr>
            </w:pPr>
            <w:r w:rsidRPr="005D6758">
              <w:rPr>
                <w:rFonts w:ascii="Palatino Linotype" w:hAnsi="Palatino Linotype"/>
                <w:b/>
                <w:sz w:val="16"/>
              </w:rPr>
              <w:t>Fecha:</w:t>
            </w:r>
          </w:p>
        </w:tc>
        <w:tc>
          <w:tcPr>
            <w:tcW w:w="834" w:type="dxa"/>
            <w:tcBorders>
              <w:top w:val="single" w:sz="4" w:space="0" w:color="000000"/>
              <w:left w:val="single" w:sz="4" w:space="0" w:color="000000"/>
              <w:bottom w:val="single" w:sz="4" w:space="0" w:color="000000"/>
              <w:right w:val="single" w:sz="4" w:space="0" w:color="000000"/>
            </w:tcBorders>
            <w:hideMark/>
          </w:tcPr>
          <w:p w:rsidR="00C57989" w:rsidRPr="005D6758" w:rsidRDefault="00C57989" w:rsidP="000660AD">
            <w:pPr>
              <w:spacing w:after="0" w:line="240" w:lineRule="auto"/>
              <w:jc w:val="both"/>
              <w:rPr>
                <w:rFonts w:ascii="Palatino Linotype" w:hAnsi="Palatino Linotype"/>
                <w:b/>
                <w:sz w:val="16"/>
              </w:rPr>
            </w:pPr>
            <w:r w:rsidRPr="005D6758">
              <w:rPr>
                <w:rFonts w:ascii="Palatino Linotype" w:hAnsi="Palatino Linotype"/>
                <w:b/>
                <w:sz w:val="16"/>
              </w:rPr>
              <w:t>Sumilla:</w:t>
            </w:r>
          </w:p>
        </w:tc>
      </w:tr>
      <w:tr w:rsidR="00C57989" w:rsidRPr="005D6758" w:rsidTr="00D35A48">
        <w:tc>
          <w:tcPr>
            <w:tcW w:w="1352" w:type="dxa"/>
            <w:tcBorders>
              <w:top w:val="single" w:sz="4" w:space="0" w:color="000000"/>
              <w:left w:val="single" w:sz="4" w:space="0" w:color="000000"/>
              <w:bottom w:val="single" w:sz="4" w:space="0" w:color="000000"/>
              <w:right w:val="single" w:sz="4" w:space="0" w:color="000000"/>
            </w:tcBorders>
            <w:hideMark/>
          </w:tcPr>
          <w:p w:rsidR="00C57989" w:rsidRPr="005D6758" w:rsidRDefault="00C57989" w:rsidP="000660AD">
            <w:pPr>
              <w:spacing w:after="0" w:line="240" w:lineRule="auto"/>
              <w:jc w:val="both"/>
              <w:rPr>
                <w:rFonts w:ascii="Palatino Linotype" w:hAnsi="Palatino Linotype"/>
                <w:b/>
                <w:sz w:val="16"/>
              </w:rPr>
            </w:pPr>
            <w:r w:rsidRPr="005D6758">
              <w:rPr>
                <w:rFonts w:ascii="Palatino Linotype" w:hAnsi="Palatino Linotype"/>
                <w:b/>
                <w:sz w:val="16"/>
              </w:rPr>
              <w:t>Elaborado por:</w:t>
            </w:r>
          </w:p>
        </w:tc>
        <w:tc>
          <w:tcPr>
            <w:tcW w:w="1387" w:type="dxa"/>
            <w:tcBorders>
              <w:top w:val="single" w:sz="4" w:space="0" w:color="000000"/>
              <w:left w:val="single" w:sz="4" w:space="0" w:color="000000"/>
              <w:bottom w:val="single" w:sz="4" w:space="0" w:color="000000"/>
              <w:right w:val="single" w:sz="4" w:space="0" w:color="000000"/>
            </w:tcBorders>
            <w:hideMark/>
          </w:tcPr>
          <w:p w:rsidR="00C57989" w:rsidRPr="005D6758" w:rsidRDefault="00392388" w:rsidP="000660AD">
            <w:pPr>
              <w:spacing w:after="0" w:line="240" w:lineRule="auto"/>
              <w:jc w:val="both"/>
              <w:rPr>
                <w:rFonts w:ascii="Palatino Linotype" w:hAnsi="Palatino Linotype"/>
                <w:sz w:val="16"/>
              </w:rPr>
            </w:pPr>
            <w:r w:rsidRPr="005D6758">
              <w:rPr>
                <w:rFonts w:ascii="Palatino Linotype" w:hAnsi="Palatino Linotype"/>
                <w:sz w:val="16"/>
              </w:rPr>
              <w:t>Pamela Albuja</w:t>
            </w:r>
          </w:p>
        </w:tc>
        <w:tc>
          <w:tcPr>
            <w:tcW w:w="851" w:type="dxa"/>
            <w:tcBorders>
              <w:top w:val="single" w:sz="4" w:space="0" w:color="000000"/>
              <w:left w:val="single" w:sz="4" w:space="0" w:color="000000"/>
              <w:bottom w:val="single" w:sz="4" w:space="0" w:color="000000"/>
              <w:right w:val="single" w:sz="4" w:space="0" w:color="000000"/>
            </w:tcBorders>
            <w:hideMark/>
          </w:tcPr>
          <w:p w:rsidR="00C57989" w:rsidRPr="005D6758" w:rsidRDefault="00C140E2" w:rsidP="000660AD">
            <w:pPr>
              <w:spacing w:after="0" w:line="240" w:lineRule="auto"/>
              <w:jc w:val="both"/>
              <w:rPr>
                <w:rFonts w:ascii="Palatino Linotype" w:hAnsi="Palatino Linotype"/>
                <w:sz w:val="16"/>
              </w:rPr>
            </w:pPr>
            <w:r w:rsidRPr="005D6758">
              <w:rPr>
                <w:rFonts w:ascii="Palatino Linotype" w:hAnsi="Palatino Linotype"/>
                <w:sz w:val="16"/>
              </w:rPr>
              <w:t>SC</w:t>
            </w:r>
          </w:p>
        </w:tc>
        <w:tc>
          <w:tcPr>
            <w:tcW w:w="992" w:type="dxa"/>
            <w:tcBorders>
              <w:top w:val="single" w:sz="4" w:space="0" w:color="000000"/>
              <w:left w:val="single" w:sz="4" w:space="0" w:color="000000"/>
              <w:bottom w:val="single" w:sz="4" w:space="0" w:color="000000"/>
              <w:right w:val="single" w:sz="4" w:space="0" w:color="000000"/>
            </w:tcBorders>
          </w:tcPr>
          <w:p w:rsidR="00C57989" w:rsidRPr="005D6758" w:rsidRDefault="002E6C8D" w:rsidP="000660AD">
            <w:pPr>
              <w:spacing w:after="0" w:line="240" w:lineRule="auto"/>
              <w:jc w:val="both"/>
              <w:rPr>
                <w:rFonts w:ascii="Palatino Linotype" w:hAnsi="Palatino Linotype"/>
                <w:color w:val="000000"/>
                <w:sz w:val="16"/>
              </w:rPr>
            </w:pPr>
            <w:r w:rsidRPr="005D6758">
              <w:rPr>
                <w:rFonts w:ascii="Palatino Linotype" w:hAnsi="Palatino Linotype"/>
                <w:color w:val="000000"/>
                <w:sz w:val="16"/>
              </w:rPr>
              <w:t>202</w:t>
            </w:r>
            <w:r w:rsidR="007311CC" w:rsidRPr="005D6758">
              <w:rPr>
                <w:rFonts w:ascii="Palatino Linotype" w:hAnsi="Palatino Linotype"/>
                <w:color w:val="000000"/>
                <w:sz w:val="16"/>
              </w:rPr>
              <w:t>1</w:t>
            </w:r>
            <w:r w:rsidRPr="005D6758">
              <w:rPr>
                <w:rFonts w:ascii="Palatino Linotype" w:hAnsi="Palatino Linotype"/>
                <w:color w:val="000000"/>
                <w:sz w:val="16"/>
              </w:rPr>
              <w:t>-</w:t>
            </w:r>
            <w:r w:rsidR="007311CC" w:rsidRPr="005D6758">
              <w:rPr>
                <w:rFonts w:ascii="Palatino Linotype" w:hAnsi="Palatino Linotype"/>
                <w:color w:val="000000"/>
                <w:sz w:val="16"/>
              </w:rPr>
              <w:t>0</w:t>
            </w:r>
            <w:r w:rsidRPr="005D6758">
              <w:rPr>
                <w:rFonts w:ascii="Palatino Linotype" w:hAnsi="Palatino Linotype"/>
                <w:color w:val="000000"/>
                <w:sz w:val="16"/>
              </w:rPr>
              <w:t>1-</w:t>
            </w:r>
            <w:r w:rsidR="007311CC" w:rsidRPr="005D6758">
              <w:rPr>
                <w:rFonts w:ascii="Palatino Linotype" w:hAnsi="Palatino Linotype"/>
                <w:color w:val="000000"/>
                <w:sz w:val="16"/>
              </w:rPr>
              <w:t>26</w:t>
            </w:r>
          </w:p>
        </w:tc>
        <w:tc>
          <w:tcPr>
            <w:tcW w:w="834" w:type="dxa"/>
            <w:tcBorders>
              <w:top w:val="single" w:sz="4" w:space="0" w:color="000000"/>
              <w:left w:val="single" w:sz="4" w:space="0" w:color="000000"/>
              <w:bottom w:val="single" w:sz="4" w:space="0" w:color="000000"/>
              <w:right w:val="single" w:sz="4" w:space="0" w:color="000000"/>
            </w:tcBorders>
          </w:tcPr>
          <w:p w:rsidR="00C57989" w:rsidRPr="005D6758" w:rsidRDefault="00C57989" w:rsidP="000660AD">
            <w:pPr>
              <w:spacing w:after="0" w:line="240" w:lineRule="auto"/>
              <w:jc w:val="both"/>
              <w:rPr>
                <w:rFonts w:ascii="Palatino Linotype" w:hAnsi="Palatino Linotype"/>
                <w:sz w:val="16"/>
              </w:rPr>
            </w:pPr>
          </w:p>
        </w:tc>
      </w:tr>
      <w:tr w:rsidR="009E5242" w:rsidRPr="005D6758" w:rsidTr="00D35A48">
        <w:tc>
          <w:tcPr>
            <w:tcW w:w="1352" w:type="dxa"/>
            <w:tcBorders>
              <w:top w:val="single" w:sz="4" w:space="0" w:color="000000"/>
              <w:left w:val="single" w:sz="4" w:space="0" w:color="000000"/>
              <w:bottom w:val="single" w:sz="4" w:space="0" w:color="000000"/>
              <w:right w:val="single" w:sz="4" w:space="0" w:color="000000"/>
            </w:tcBorders>
          </w:tcPr>
          <w:p w:rsidR="009E5242" w:rsidRPr="005D6758" w:rsidRDefault="009E5242" w:rsidP="000660AD">
            <w:pPr>
              <w:spacing w:after="0" w:line="240" w:lineRule="auto"/>
              <w:jc w:val="both"/>
              <w:rPr>
                <w:rFonts w:ascii="Palatino Linotype" w:hAnsi="Palatino Linotype"/>
                <w:b/>
                <w:sz w:val="16"/>
              </w:rPr>
            </w:pPr>
            <w:r w:rsidRPr="005D6758">
              <w:rPr>
                <w:rFonts w:ascii="Palatino Linotype" w:hAnsi="Palatino Linotype"/>
                <w:b/>
                <w:sz w:val="16"/>
              </w:rPr>
              <w:t>Revisado por:</w:t>
            </w:r>
          </w:p>
        </w:tc>
        <w:tc>
          <w:tcPr>
            <w:tcW w:w="1387" w:type="dxa"/>
            <w:tcBorders>
              <w:top w:val="single" w:sz="4" w:space="0" w:color="000000"/>
              <w:left w:val="single" w:sz="4" w:space="0" w:color="000000"/>
              <w:bottom w:val="single" w:sz="4" w:space="0" w:color="000000"/>
              <w:right w:val="single" w:sz="4" w:space="0" w:color="000000"/>
            </w:tcBorders>
          </w:tcPr>
          <w:p w:rsidR="009E5242" w:rsidRPr="005D6758" w:rsidRDefault="009E5242" w:rsidP="000660AD">
            <w:pPr>
              <w:spacing w:after="0" w:line="240" w:lineRule="auto"/>
              <w:jc w:val="both"/>
              <w:rPr>
                <w:rFonts w:ascii="Palatino Linotype" w:hAnsi="Palatino Linotype"/>
                <w:sz w:val="16"/>
              </w:rPr>
            </w:pPr>
            <w:r w:rsidRPr="005D6758">
              <w:rPr>
                <w:rFonts w:ascii="Palatino Linotype" w:hAnsi="Palatino Linotype"/>
                <w:sz w:val="16"/>
              </w:rPr>
              <w:t>Samuel Byun</w:t>
            </w:r>
          </w:p>
        </w:tc>
        <w:tc>
          <w:tcPr>
            <w:tcW w:w="851" w:type="dxa"/>
            <w:tcBorders>
              <w:top w:val="single" w:sz="4" w:space="0" w:color="000000"/>
              <w:left w:val="single" w:sz="4" w:space="0" w:color="000000"/>
              <w:bottom w:val="single" w:sz="4" w:space="0" w:color="000000"/>
              <w:right w:val="single" w:sz="4" w:space="0" w:color="000000"/>
            </w:tcBorders>
          </w:tcPr>
          <w:p w:rsidR="009E5242" w:rsidRPr="005D6758" w:rsidRDefault="009E5242" w:rsidP="000660AD">
            <w:pPr>
              <w:spacing w:after="0" w:line="240" w:lineRule="auto"/>
              <w:jc w:val="both"/>
              <w:rPr>
                <w:rFonts w:ascii="Palatino Linotype" w:hAnsi="Palatino Linotype"/>
                <w:sz w:val="16"/>
              </w:rPr>
            </w:pPr>
            <w:r w:rsidRPr="005D6758">
              <w:rPr>
                <w:rFonts w:ascii="Palatino Linotype" w:hAnsi="Palatino Linotype"/>
                <w:sz w:val="16"/>
              </w:rPr>
              <w:t>PSG(S)</w:t>
            </w:r>
          </w:p>
        </w:tc>
        <w:tc>
          <w:tcPr>
            <w:tcW w:w="992" w:type="dxa"/>
            <w:tcBorders>
              <w:top w:val="single" w:sz="4" w:space="0" w:color="000000"/>
              <w:left w:val="single" w:sz="4" w:space="0" w:color="000000"/>
              <w:bottom w:val="single" w:sz="4" w:space="0" w:color="000000"/>
              <w:right w:val="single" w:sz="4" w:space="0" w:color="000000"/>
            </w:tcBorders>
          </w:tcPr>
          <w:p w:rsidR="00F4661A" w:rsidRPr="005D6758" w:rsidRDefault="007311CC" w:rsidP="000660AD">
            <w:pPr>
              <w:spacing w:after="0" w:line="240" w:lineRule="auto"/>
              <w:jc w:val="both"/>
              <w:rPr>
                <w:rFonts w:ascii="Palatino Linotype" w:hAnsi="Palatino Linotype"/>
                <w:color w:val="000000"/>
                <w:sz w:val="16"/>
              </w:rPr>
            </w:pPr>
            <w:r w:rsidRPr="005D6758">
              <w:rPr>
                <w:rFonts w:ascii="Palatino Linotype" w:hAnsi="Palatino Linotype"/>
                <w:color w:val="000000"/>
                <w:sz w:val="16"/>
              </w:rPr>
              <w:t>2021-01-26</w:t>
            </w:r>
          </w:p>
        </w:tc>
        <w:tc>
          <w:tcPr>
            <w:tcW w:w="834" w:type="dxa"/>
            <w:tcBorders>
              <w:top w:val="single" w:sz="4" w:space="0" w:color="000000"/>
              <w:left w:val="single" w:sz="4" w:space="0" w:color="000000"/>
              <w:bottom w:val="single" w:sz="4" w:space="0" w:color="000000"/>
              <w:right w:val="single" w:sz="4" w:space="0" w:color="000000"/>
            </w:tcBorders>
          </w:tcPr>
          <w:p w:rsidR="009E5242" w:rsidRPr="005D6758" w:rsidRDefault="009E5242" w:rsidP="000660AD">
            <w:pPr>
              <w:spacing w:after="0" w:line="240" w:lineRule="auto"/>
              <w:jc w:val="both"/>
              <w:rPr>
                <w:rFonts w:ascii="Palatino Linotype" w:hAnsi="Palatino Linotype"/>
                <w:sz w:val="16"/>
              </w:rPr>
            </w:pPr>
          </w:p>
        </w:tc>
      </w:tr>
    </w:tbl>
    <w:p w:rsidR="00C57989" w:rsidRPr="000660AD" w:rsidRDefault="00C57989" w:rsidP="000660AD">
      <w:pPr>
        <w:spacing w:after="0" w:line="240" w:lineRule="auto"/>
        <w:jc w:val="both"/>
        <w:rPr>
          <w:rFonts w:ascii="Palatino Linotype" w:hAnsi="Palatino Linotype"/>
        </w:rPr>
      </w:pPr>
    </w:p>
    <w:p w:rsidR="006253FD" w:rsidRPr="000660AD" w:rsidRDefault="006253FD" w:rsidP="000660AD">
      <w:pPr>
        <w:spacing w:after="0" w:line="240" w:lineRule="auto"/>
        <w:jc w:val="both"/>
        <w:rPr>
          <w:rFonts w:ascii="Palatino Linotype" w:hAnsi="Palatino Linotype"/>
        </w:rPr>
      </w:pPr>
      <w:bookmarkStart w:id="0" w:name="_GoBack"/>
      <w:bookmarkEnd w:id="0"/>
    </w:p>
    <w:sectPr w:rsidR="006253FD" w:rsidRPr="000660AD" w:rsidSect="006253FD">
      <w:footerReference w:type="default" r:id="rId7"/>
      <w:pgSz w:w="12240" w:h="15840"/>
      <w:pgMar w:top="2268" w:right="1503" w:bottom="1701" w:left="1503"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811" w:rsidRDefault="00600811">
      <w:pPr>
        <w:spacing w:after="0" w:line="240" w:lineRule="auto"/>
      </w:pPr>
      <w:r>
        <w:separator/>
      </w:r>
    </w:p>
  </w:endnote>
  <w:endnote w:type="continuationSeparator" w:id="0">
    <w:p w:rsidR="00600811" w:rsidRDefault="0060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61A" w:rsidRPr="00983469" w:rsidRDefault="00F4661A">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5D6758">
      <w:rPr>
        <w:rFonts w:ascii="Palatino Linotype" w:hAnsi="Palatino Linotype"/>
        <w:b/>
        <w:bCs/>
        <w:noProof/>
        <w:sz w:val="16"/>
        <w:szCs w:val="16"/>
      </w:rPr>
      <w:t>7</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5D6758">
      <w:rPr>
        <w:rFonts w:ascii="Palatino Linotype" w:hAnsi="Palatino Linotype"/>
        <w:b/>
        <w:bCs/>
        <w:noProof/>
        <w:sz w:val="16"/>
        <w:szCs w:val="16"/>
      </w:rPr>
      <w:t>7</w:t>
    </w:r>
    <w:r w:rsidRPr="00983469">
      <w:rPr>
        <w:rFonts w:ascii="Palatino Linotype" w:hAnsi="Palatino Linotype"/>
        <w:b/>
        <w:bCs/>
        <w:sz w:val="16"/>
        <w:szCs w:val="16"/>
      </w:rPr>
      <w:fldChar w:fldCharType="end"/>
    </w:r>
  </w:p>
  <w:p w:rsidR="00F4661A" w:rsidRDefault="00F466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811" w:rsidRDefault="00600811">
      <w:pPr>
        <w:spacing w:after="0" w:line="240" w:lineRule="auto"/>
      </w:pPr>
      <w:r>
        <w:separator/>
      </w:r>
    </w:p>
  </w:footnote>
  <w:footnote w:type="continuationSeparator" w:id="0">
    <w:p w:rsidR="00600811" w:rsidRDefault="00600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B9D"/>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 w15:restartNumberingAfterBreak="0">
    <w:nsid w:val="06104913"/>
    <w:multiLevelType w:val="hybridMultilevel"/>
    <w:tmpl w:val="1ADCAA48"/>
    <w:lvl w:ilvl="0" w:tplc="93B62F54">
      <w:start w:val="5"/>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CDF7A8E"/>
    <w:multiLevelType w:val="hybridMultilevel"/>
    <w:tmpl w:val="47F4B080"/>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140" w:hanging="360"/>
      </w:pPr>
    </w:lvl>
    <w:lvl w:ilvl="2" w:tplc="580A001B" w:tentative="1">
      <w:start w:val="1"/>
      <w:numFmt w:val="lowerRoman"/>
      <w:lvlText w:val="%3."/>
      <w:lvlJc w:val="right"/>
      <w:pPr>
        <w:ind w:left="1860" w:hanging="180"/>
      </w:pPr>
    </w:lvl>
    <w:lvl w:ilvl="3" w:tplc="580A000F" w:tentative="1">
      <w:start w:val="1"/>
      <w:numFmt w:val="decimal"/>
      <w:lvlText w:val="%4."/>
      <w:lvlJc w:val="left"/>
      <w:pPr>
        <w:ind w:left="2580" w:hanging="360"/>
      </w:pPr>
    </w:lvl>
    <w:lvl w:ilvl="4" w:tplc="580A0019" w:tentative="1">
      <w:start w:val="1"/>
      <w:numFmt w:val="lowerLetter"/>
      <w:lvlText w:val="%5."/>
      <w:lvlJc w:val="left"/>
      <w:pPr>
        <w:ind w:left="3300" w:hanging="360"/>
      </w:pPr>
    </w:lvl>
    <w:lvl w:ilvl="5" w:tplc="580A001B" w:tentative="1">
      <w:start w:val="1"/>
      <w:numFmt w:val="lowerRoman"/>
      <w:lvlText w:val="%6."/>
      <w:lvlJc w:val="right"/>
      <w:pPr>
        <w:ind w:left="4020" w:hanging="180"/>
      </w:pPr>
    </w:lvl>
    <w:lvl w:ilvl="6" w:tplc="580A000F" w:tentative="1">
      <w:start w:val="1"/>
      <w:numFmt w:val="decimal"/>
      <w:lvlText w:val="%7."/>
      <w:lvlJc w:val="left"/>
      <w:pPr>
        <w:ind w:left="4740" w:hanging="360"/>
      </w:pPr>
    </w:lvl>
    <w:lvl w:ilvl="7" w:tplc="580A0019" w:tentative="1">
      <w:start w:val="1"/>
      <w:numFmt w:val="lowerLetter"/>
      <w:lvlText w:val="%8."/>
      <w:lvlJc w:val="left"/>
      <w:pPr>
        <w:ind w:left="5460" w:hanging="360"/>
      </w:pPr>
    </w:lvl>
    <w:lvl w:ilvl="8" w:tplc="580A001B" w:tentative="1">
      <w:start w:val="1"/>
      <w:numFmt w:val="lowerRoman"/>
      <w:lvlText w:val="%9."/>
      <w:lvlJc w:val="right"/>
      <w:pPr>
        <w:ind w:left="6180" w:hanging="180"/>
      </w:pPr>
    </w:lvl>
  </w:abstractNum>
  <w:abstractNum w:abstractNumId="3" w15:restartNumberingAfterBreak="0">
    <w:nsid w:val="1D644F67"/>
    <w:multiLevelType w:val="hybridMultilevel"/>
    <w:tmpl w:val="2932C73E"/>
    <w:lvl w:ilvl="0" w:tplc="E43A23EA">
      <w:start w:val="1"/>
      <w:numFmt w:val="bullet"/>
      <w:lvlText w:val=""/>
      <w:lvlJc w:val="left"/>
      <w:pPr>
        <w:ind w:left="720" w:hanging="360"/>
      </w:pPr>
      <w:rPr>
        <w:rFonts w:ascii="Symbol" w:eastAsia="MS Mincho"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E404119"/>
    <w:multiLevelType w:val="hybridMultilevel"/>
    <w:tmpl w:val="7282683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7941708"/>
    <w:multiLevelType w:val="hybridMultilevel"/>
    <w:tmpl w:val="7F7049AC"/>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6" w15:restartNumberingAfterBreak="0">
    <w:nsid w:val="2D9F5D99"/>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27A4137"/>
    <w:multiLevelType w:val="hybridMultilevel"/>
    <w:tmpl w:val="4D68F32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8" w15:restartNumberingAfterBreak="0">
    <w:nsid w:val="3739578E"/>
    <w:multiLevelType w:val="hybridMultilevel"/>
    <w:tmpl w:val="BB6808E4"/>
    <w:lvl w:ilvl="0" w:tplc="C7384718">
      <w:numFmt w:val="bullet"/>
      <w:lvlText w:val="•"/>
      <w:lvlJc w:val="left"/>
      <w:pPr>
        <w:ind w:left="1065" w:hanging="705"/>
      </w:pPr>
      <w:rPr>
        <w:rFonts w:ascii="Palatino Linotype" w:eastAsia="Times New Roman" w:hAnsi="Palatino Linotype"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7E503C0"/>
    <w:multiLevelType w:val="hybridMultilevel"/>
    <w:tmpl w:val="132A87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A232059"/>
    <w:multiLevelType w:val="hybridMultilevel"/>
    <w:tmpl w:val="EBAE3A0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BA02604"/>
    <w:multiLevelType w:val="hybridMultilevel"/>
    <w:tmpl w:val="448AC630"/>
    <w:lvl w:ilvl="0" w:tplc="6706E268">
      <w:start w:val="1"/>
      <w:numFmt w:val="bullet"/>
      <w:lvlText w:val=""/>
      <w:lvlJc w:val="left"/>
      <w:pPr>
        <w:ind w:left="720" w:hanging="360"/>
      </w:pPr>
      <w:rPr>
        <w:rFonts w:ascii="Symbol" w:eastAsia="MS Mincho"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FA011D6"/>
    <w:multiLevelType w:val="hybridMultilevel"/>
    <w:tmpl w:val="066CDB2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484C4334"/>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4" w15:restartNumberingAfterBreak="0">
    <w:nsid w:val="4BED7C24"/>
    <w:multiLevelType w:val="hybridMultilevel"/>
    <w:tmpl w:val="A634AD2A"/>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4DF315DA"/>
    <w:multiLevelType w:val="hybridMultilevel"/>
    <w:tmpl w:val="04A46046"/>
    <w:lvl w:ilvl="0" w:tplc="580A0001">
      <w:start w:val="1"/>
      <w:numFmt w:val="bullet"/>
      <w:lvlText w:val=""/>
      <w:lvlJc w:val="left"/>
      <w:pPr>
        <w:ind w:left="945" w:hanging="360"/>
      </w:pPr>
      <w:rPr>
        <w:rFonts w:ascii="Symbol" w:hAnsi="Symbol" w:hint="default"/>
      </w:rPr>
    </w:lvl>
    <w:lvl w:ilvl="1" w:tplc="580A0003" w:tentative="1">
      <w:start w:val="1"/>
      <w:numFmt w:val="bullet"/>
      <w:lvlText w:val="o"/>
      <w:lvlJc w:val="left"/>
      <w:pPr>
        <w:ind w:left="1665" w:hanging="360"/>
      </w:pPr>
      <w:rPr>
        <w:rFonts w:ascii="Courier New" w:hAnsi="Courier New" w:cs="Courier New" w:hint="default"/>
      </w:rPr>
    </w:lvl>
    <w:lvl w:ilvl="2" w:tplc="580A0005" w:tentative="1">
      <w:start w:val="1"/>
      <w:numFmt w:val="bullet"/>
      <w:lvlText w:val=""/>
      <w:lvlJc w:val="left"/>
      <w:pPr>
        <w:ind w:left="2385" w:hanging="360"/>
      </w:pPr>
      <w:rPr>
        <w:rFonts w:ascii="Wingdings" w:hAnsi="Wingdings" w:hint="default"/>
      </w:rPr>
    </w:lvl>
    <w:lvl w:ilvl="3" w:tplc="580A0001" w:tentative="1">
      <w:start w:val="1"/>
      <w:numFmt w:val="bullet"/>
      <w:lvlText w:val=""/>
      <w:lvlJc w:val="left"/>
      <w:pPr>
        <w:ind w:left="3105" w:hanging="360"/>
      </w:pPr>
      <w:rPr>
        <w:rFonts w:ascii="Symbol" w:hAnsi="Symbol" w:hint="default"/>
      </w:rPr>
    </w:lvl>
    <w:lvl w:ilvl="4" w:tplc="580A0003" w:tentative="1">
      <w:start w:val="1"/>
      <w:numFmt w:val="bullet"/>
      <w:lvlText w:val="o"/>
      <w:lvlJc w:val="left"/>
      <w:pPr>
        <w:ind w:left="3825" w:hanging="360"/>
      </w:pPr>
      <w:rPr>
        <w:rFonts w:ascii="Courier New" w:hAnsi="Courier New" w:cs="Courier New" w:hint="default"/>
      </w:rPr>
    </w:lvl>
    <w:lvl w:ilvl="5" w:tplc="580A0005" w:tentative="1">
      <w:start w:val="1"/>
      <w:numFmt w:val="bullet"/>
      <w:lvlText w:val=""/>
      <w:lvlJc w:val="left"/>
      <w:pPr>
        <w:ind w:left="4545" w:hanging="360"/>
      </w:pPr>
      <w:rPr>
        <w:rFonts w:ascii="Wingdings" w:hAnsi="Wingdings" w:hint="default"/>
      </w:rPr>
    </w:lvl>
    <w:lvl w:ilvl="6" w:tplc="580A0001" w:tentative="1">
      <w:start w:val="1"/>
      <w:numFmt w:val="bullet"/>
      <w:lvlText w:val=""/>
      <w:lvlJc w:val="left"/>
      <w:pPr>
        <w:ind w:left="5265" w:hanging="360"/>
      </w:pPr>
      <w:rPr>
        <w:rFonts w:ascii="Symbol" w:hAnsi="Symbol" w:hint="default"/>
      </w:rPr>
    </w:lvl>
    <w:lvl w:ilvl="7" w:tplc="580A0003" w:tentative="1">
      <w:start w:val="1"/>
      <w:numFmt w:val="bullet"/>
      <w:lvlText w:val="o"/>
      <w:lvlJc w:val="left"/>
      <w:pPr>
        <w:ind w:left="5985" w:hanging="360"/>
      </w:pPr>
      <w:rPr>
        <w:rFonts w:ascii="Courier New" w:hAnsi="Courier New" w:cs="Courier New" w:hint="default"/>
      </w:rPr>
    </w:lvl>
    <w:lvl w:ilvl="8" w:tplc="580A0005" w:tentative="1">
      <w:start w:val="1"/>
      <w:numFmt w:val="bullet"/>
      <w:lvlText w:val=""/>
      <w:lvlJc w:val="left"/>
      <w:pPr>
        <w:ind w:left="6705" w:hanging="360"/>
      </w:pPr>
      <w:rPr>
        <w:rFonts w:ascii="Wingdings" w:hAnsi="Wingdings" w:hint="default"/>
      </w:rPr>
    </w:lvl>
  </w:abstractNum>
  <w:abstractNum w:abstractNumId="16" w15:restartNumberingAfterBreak="0">
    <w:nsid w:val="5AC034BF"/>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7" w15:restartNumberingAfterBreak="0">
    <w:nsid w:val="63F629DD"/>
    <w:multiLevelType w:val="hybridMultilevel"/>
    <w:tmpl w:val="9A46D8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7557466"/>
    <w:multiLevelType w:val="hybridMultilevel"/>
    <w:tmpl w:val="47F4B080"/>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140" w:hanging="360"/>
      </w:pPr>
    </w:lvl>
    <w:lvl w:ilvl="2" w:tplc="580A001B" w:tentative="1">
      <w:start w:val="1"/>
      <w:numFmt w:val="lowerRoman"/>
      <w:lvlText w:val="%3."/>
      <w:lvlJc w:val="right"/>
      <w:pPr>
        <w:ind w:left="1860" w:hanging="180"/>
      </w:pPr>
    </w:lvl>
    <w:lvl w:ilvl="3" w:tplc="580A000F" w:tentative="1">
      <w:start w:val="1"/>
      <w:numFmt w:val="decimal"/>
      <w:lvlText w:val="%4."/>
      <w:lvlJc w:val="left"/>
      <w:pPr>
        <w:ind w:left="2580" w:hanging="360"/>
      </w:pPr>
    </w:lvl>
    <w:lvl w:ilvl="4" w:tplc="580A0019" w:tentative="1">
      <w:start w:val="1"/>
      <w:numFmt w:val="lowerLetter"/>
      <w:lvlText w:val="%5."/>
      <w:lvlJc w:val="left"/>
      <w:pPr>
        <w:ind w:left="3300" w:hanging="360"/>
      </w:pPr>
    </w:lvl>
    <w:lvl w:ilvl="5" w:tplc="580A001B" w:tentative="1">
      <w:start w:val="1"/>
      <w:numFmt w:val="lowerRoman"/>
      <w:lvlText w:val="%6."/>
      <w:lvlJc w:val="right"/>
      <w:pPr>
        <w:ind w:left="4020" w:hanging="180"/>
      </w:pPr>
    </w:lvl>
    <w:lvl w:ilvl="6" w:tplc="580A000F" w:tentative="1">
      <w:start w:val="1"/>
      <w:numFmt w:val="decimal"/>
      <w:lvlText w:val="%7."/>
      <w:lvlJc w:val="left"/>
      <w:pPr>
        <w:ind w:left="4740" w:hanging="360"/>
      </w:pPr>
    </w:lvl>
    <w:lvl w:ilvl="7" w:tplc="580A0019" w:tentative="1">
      <w:start w:val="1"/>
      <w:numFmt w:val="lowerLetter"/>
      <w:lvlText w:val="%8."/>
      <w:lvlJc w:val="left"/>
      <w:pPr>
        <w:ind w:left="5460" w:hanging="360"/>
      </w:pPr>
    </w:lvl>
    <w:lvl w:ilvl="8" w:tplc="580A001B" w:tentative="1">
      <w:start w:val="1"/>
      <w:numFmt w:val="lowerRoman"/>
      <w:lvlText w:val="%9."/>
      <w:lvlJc w:val="right"/>
      <w:pPr>
        <w:ind w:left="6180" w:hanging="180"/>
      </w:pPr>
    </w:lvl>
  </w:abstractNum>
  <w:abstractNum w:abstractNumId="19" w15:restartNumberingAfterBreak="0">
    <w:nsid w:val="6C2B0030"/>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6C850182"/>
    <w:multiLevelType w:val="hybridMultilevel"/>
    <w:tmpl w:val="0726BC3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717E363B"/>
    <w:multiLevelType w:val="hybridMultilevel"/>
    <w:tmpl w:val="D3B67B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C2A3661"/>
    <w:multiLevelType w:val="hybridMultilevel"/>
    <w:tmpl w:val="C3ECB712"/>
    <w:lvl w:ilvl="0" w:tplc="580A0001">
      <w:start w:val="1"/>
      <w:numFmt w:val="bullet"/>
      <w:lvlText w:val=""/>
      <w:lvlJc w:val="left"/>
      <w:pPr>
        <w:ind w:left="945" w:hanging="360"/>
      </w:pPr>
      <w:rPr>
        <w:rFonts w:ascii="Symbol" w:hAnsi="Symbol" w:hint="default"/>
      </w:rPr>
    </w:lvl>
    <w:lvl w:ilvl="1" w:tplc="580A0003" w:tentative="1">
      <w:start w:val="1"/>
      <w:numFmt w:val="bullet"/>
      <w:lvlText w:val="o"/>
      <w:lvlJc w:val="left"/>
      <w:pPr>
        <w:ind w:left="1665" w:hanging="360"/>
      </w:pPr>
      <w:rPr>
        <w:rFonts w:ascii="Courier New" w:hAnsi="Courier New" w:cs="Courier New" w:hint="default"/>
      </w:rPr>
    </w:lvl>
    <w:lvl w:ilvl="2" w:tplc="580A0005" w:tentative="1">
      <w:start w:val="1"/>
      <w:numFmt w:val="bullet"/>
      <w:lvlText w:val=""/>
      <w:lvlJc w:val="left"/>
      <w:pPr>
        <w:ind w:left="2385" w:hanging="360"/>
      </w:pPr>
      <w:rPr>
        <w:rFonts w:ascii="Wingdings" w:hAnsi="Wingdings" w:hint="default"/>
      </w:rPr>
    </w:lvl>
    <w:lvl w:ilvl="3" w:tplc="580A0001" w:tentative="1">
      <w:start w:val="1"/>
      <w:numFmt w:val="bullet"/>
      <w:lvlText w:val=""/>
      <w:lvlJc w:val="left"/>
      <w:pPr>
        <w:ind w:left="3105" w:hanging="360"/>
      </w:pPr>
      <w:rPr>
        <w:rFonts w:ascii="Symbol" w:hAnsi="Symbol" w:hint="default"/>
      </w:rPr>
    </w:lvl>
    <w:lvl w:ilvl="4" w:tplc="580A0003" w:tentative="1">
      <w:start w:val="1"/>
      <w:numFmt w:val="bullet"/>
      <w:lvlText w:val="o"/>
      <w:lvlJc w:val="left"/>
      <w:pPr>
        <w:ind w:left="3825" w:hanging="360"/>
      </w:pPr>
      <w:rPr>
        <w:rFonts w:ascii="Courier New" w:hAnsi="Courier New" w:cs="Courier New" w:hint="default"/>
      </w:rPr>
    </w:lvl>
    <w:lvl w:ilvl="5" w:tplc="580A0005" w:tentative="1">
      <w:start w:val="1"/>
      <w:numFmt w:val="bullet"/>
      <w:lvlText w:val=""/>
      <w:lvlJc w:val="left"/>
      <w:pPr>
        <w:ind w:left="4545" w:hanging="360"/>
      </w:pPr>
      <w:rPr>
        <w:rFonts w:ascii="Wingdings" w:hAnsi="Wingdings" w:hint="default"/>
      </w:rPr>
    </w:lvl>
    <w:lvl w:ilvl="6" w:tplc="580A0001" w:tentative="1">
      <w:start w:val="1"/>
      <w:numFmt w:val="bullet"/>
      <w:lvlText w:val=""/>
      <w:lvlJc w:val="left"/>
      <w:pPr>
        <w:ind w:left="5265" w:hanging="360"/>
      </w:pPr>
      <w:rPr>
        <w:rFonts w:ascii="Symbol" w:hAnsi="Symbol" w:hint="default"/>
      </w:rPr>
    </w:lvl>
    <w:lvl w:ilvl="7" w:tplc="580A0003" w:tentative="1">
      <w:start w:val="1"/>
      <w:numFmt w:val="bullet"/>
      <w:lvlText w:val="o"/>
      <w:lvlJc w:val="left"/>
      <w:pPr>
        <w:ind w:left="5985" w:hanging="360"/>
      </w:pPr>
      <w:rPr>
        <w:rFonts w:ascii="Courier New" w:hAnsi="Courier New" w:cs="Courier New" w:hint="default"/>
      </w:rPr>
    </w:lvl>
    <w:lvl w:ilvl="8" w:tplc="580A0005" w:tentative="1">
      <w:start w:val="1"/>
      <w:numFmt w:val="bullet"/>
      <w:lvlText w:val=""/>
      <w:lvlJc w:val="left"/>
      <w:pPr>
        <w:ind w:left="6705" w:hanging="360"/>
      </w:pPr>
      <w:rPr>
        <w:rFonts w:ascii="Wingdings" w:hAnsi="Wingdings" w:hint="default"/>
      </w:rPr>
    </w:lvl>
  </w:abstractNum>
  <w:abstractNum w:abstractNumId="23" w15:restartNumberingAfterBreak="0">
    <w:nsid w:val="7F7F0BB4"/>
    <w:multiLevelType w:val="hybridMultilevel"/>
    <w:tmpl w:val="4B6E08E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3"/>
  </w:num>
  <w:num w:numId="4">
    <w:abstractNumId w:val="16"/>
  </w:num>
  <w:num w:numId="5">
    <w:abstractNumId w:val="0"/>
  </w:num>
  <w:num w:numId="6">
    <w:abstractNumId w:val="10"/>
  </w:num>
  <w:num w:numId="7">
    <w:abstractNumId w:val="17"/>
  </w:num>
  <w:num w:numId="8">
    <w:abstractNumId w:val="7"/>
  </w:num>
  <w:num w:numId="9">
    <w:abstractNumId w:val="5"/>
  </w:num>
  <w:num w:numId="10">
    <w:abstractNumId w:val="21"/>
  </w:num>
  <w:num w:numId="11">
    <w:abstractNumId w:val="23"/>
  </w:num>
  <w:num w:numId="12">
    <w:abstractNumId w:val="22"/>
  </w:num>
  <w:num w:numId="13">
    <w:abstractNumId w:val="20"/>
  </w:num>
  <w:num w:numId="14">
    <w:abstractNumId w:val="9"/>
  </w:num>
  <w:num w:numId="15">
    <w:abstractNumId w:val="15"/>
  </w:num>
  <w:num w:numId="16">
    <w:abstractNumId w:val="12"/>
  </w:num>
  <w:num w:numId="17">
    <w:abstractNumId w:val="18"/>
  </w:num>
  <w:num w:numId="18">
    <w:abstractNumId w:val="2"/>
  </w:num>
  <w:num w:numId="19">
    <w:abstractNumId w:val="14"/>
  </w:num>
  <w:num w:numId="20">
    <w:abstractNumId w:val="8"/>
  </w:num>
  <w:num w:numId="21">
    <w:abstractNumId w:val="11"/>
  </w:num>
  <w:num w:numId="22">
    <w:abstractNumId w:val="3"/>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89"/>
    <w:rsid w:val="0000658E"/>
    <w:rsid w:val="00010E9C"/>
    <w:rsid w:val="0002020B"/>
    <w:rsid w:val="000231BE"/>
    <w:rsid w:val="00023B71"/>
    <w:rsid w:val="000244D8"/>
    <w:rsid w:val="000660AD"/>
    <w:rsid w:val="00067602"/>
    <w:rsid w:val="000727DD"/>
    <w:rsid w:val="00091013"/>
    <w:rsid w:val="000A2AB8"/>
    <w:rsid w:val="000A3890"/>
    <w:rsid w:val="000A478A"/>
    <w:rsid w:val="000B2FBC"/>
    <w:rsid w:val="000B6141"/>
    <w:rsid w:val="000C1058"/>
    <w:rsid w:val="000C1C1D"/>
    <w:rsid w:val="000D1706"/>
    <w:rsid w:val="000D3E68"/>
    <w:rsid w:val="000F6F17"/>
    <w:rsid w:val="00105AE7"/>
    <w:rsid w:val="001308F2"/>
    <w:rsid w:val="0013474E"/>
    <w:rsid w:val="001378FD"/>
    <w:rsid w:val="00150A83"/>
    <w:rsid w:val="0016589E"/>
    <w:rsid w:val="001764EC"/>
    <w:rsid w:val="001B373D"/>
    <w:rsid w:val="001B413C"/>
    <w:rsid w:val="001B539E"/>
    <w:rsid w:val="001B72D3"/>
    <w:rsid w:val="001B7541"/>
    <w:rsid w:val="001C02D8"/>
    <w:rsid w:val="001C17B4"/>
    <w:rsid w:val="001C5361"/>
    <w:rsid w:val="001D3FFD"/>
    <w:rsid w:val="001D58DF"/>
    <w:rsid w:val="001E2A80"/>
    <w:rsid w:val="001E5941"/>
    <w:rsid w:val="001F3068"/>
    <w:rsid w:val="00201B83"/>
    <w:rsid w:val="002340CD"/>
    <w:rsid w:val="002469A2"/>
    <w:rsid w:val="00265C46"/>
    <w:rsid w:val="002663B8"/>
    <w:rsid w:val="002721D8"/>
    <w:rsid w:val="00272891"/>
    <w:rsid w:val="002868F0"/>
    <w:rsid w:val="00287120"/>
    <w:rsid w:val="002953BB"/>
    <w:rsid w:val="0029688B"/>
    <w:rsid w:val="002A044B"/>
    <w:rsid w:val="002B5881"/>
    <w:rsid w:val="002C073C"/>
    <w:rsid w:val="002D74B5"/>
    <w:rsid w:val="002E06C3"/>
    <w:rsid w:val="002E6C8D"/>
    <w:rsid w:val="002E7630"/>
    <w:rsid w:val="002F076B"/>
    <w:rsid w:val="002F2417"/>
    <w:rsid w:val="002F4187"/>
    <w:rsid w:val="002F5D11"/>
    <w:rsid w:val="002F5E26"/>
    <w:rsid w:val="00303A4F"/>
    <w:rsid w:val="00317C25"/>
    <w:rsid w:val="00326461"/>
    <w:rsid w:val="00342C83"/>
    <w:rsid w:val="00344B96"/>
    <w:rsid w:val="00355E75"/>
    <w:rsid w:val="00357D61"/>
    <w:rsid w:val="00360D53"/>
    <w:rsid w:val="003648F4"/>
    <w:rsid w:val="003812CC"/>
    <w:rsid w:val="003840FC"/>
    <w:rsid w:val="00387E4C"/>
    <w:rsid w:val="003906DC"/>
    <w:rsid w:val="00392388"/>
    <w:rsid w:val="00394799"/>
    <w:rsid w:val="00394B22"/>
    <w:rsid w:val="0039663B"/>
    <w:rsid w:val="003A41EB"/>
    <w:rsid w:val="003A4283"/>
    <w:rsid w:val="003B001D"/>
    <w:rsid w:val="003B1D26"/>
    <w:rsid w:val="003C1BA8"/>
    <w:rsid w:val="003C66E0"/>
    <w:rsid w:val="003C715D"/>
    <w:rsid w:val="003D660B"/>
    <w:rsid w:val="003E3A84"/>
    <w:rsid w:val="003F1BE2"/>
    <w:rsid w:val="004146B7"/>
    <w:rsid w:val="0041676D"/>
    <w:rsid w:val="0041743C"/>
    <w:rsid w:val="00423074"/>
    <w:rsid w:val="00425ECC"/>
    <w:rsid w:val="00445F81"/>
    <w:rsid w:val="00462648"/>
    <w:rsid w:val="00465F24"/>
    <w:rsid w:val="00470076"/>
    <w:rsid w:val="00475B78"/>
    <w:rsid w:val="00480DF2"/>
    <w:rsid w:val="0048264E"/>
    <w:rsid w:val="00494C9A"/>
    <w:rsid w:val="004A0C13"/>
    <w:rsid w:val="004A0C1F"/>
    <w:rsid w:val="004A2FBC"/>
    <w:rsid w:val="004A72F8"/>
    <w:rsid w:val="004B2C47"/>
    <w:rsid w:val="004B4075"/>
    <w:rsid w:val="004B5286"/>
    <w:rsid w:val="004B6986"/>
    <w:rsid w:val="004D1637"/>
    <w:rsid w:val="004D1A81"/>
    <w:rsid w:val="004E5646"/>
    <w:rsid w:val="004E5FD6"/>
    <w:rsid w:val="004E6C0C"/>
    <w:rsid w:val="004F2B73"/>
    <w:rsid w:val="005026F8"/>
    <w:rsid w:val="005115AA"/>
    <w:rsid w:val="00546387"/>
    <w:rsid w:val="005570C4"/>
    <w:rsid w:val="00557377"/>
    <w:rsid w:val="005574CE"/>
    <w:rsid w:val="00561F10"/>
    <w:rsid w:val="0057035A"/>
    <w:rsid w:val="0057374B"/>
    <w:rsid w:val="00583A44"/>
    <w:rsid w:val="00584668"/>
    <w:rsid w:val="005A0D73"/>
    <w:rsid w:val="005B3C38"/>
    <w:rsid w:val="005B7917"/>
    <w:rsid w:val="005C3DEB"/>
    <w:rsid w:val="005D6758"/>
    <w:rsid w:val="005E2BEC"/>
    <w:rsid w:val="005E328D"/>
    <w:rsid w:val="005E45DF"/>
    <w:rsid w:val="005E5897"/>
    <w:rsid w:val="005F4BBA"/>
    <w:rsid w:val="00600811"/>
    <w:rsid w:val="00623E93"/>
    <w:rsid w:val="006253FD"/>
    <w:rsid w:val="00626E22"/>
    <w:rsid w:val="00632571"/>
    <w:rsid w:val="0063512C"/>
    <w:rsid w:val="00637808"/>
    <w:rsid w:val="00640DE9"/>
    <w:rsid w:val="00644F02"/>
    <w:rsid w:val="006608D4"/>
    <w:rsid w:val="00664FCB"/>
    <w:rsid w:val="00665DD8"/>
    <w:rsid w:val="00665F52"/>
    <w:rsid w:val="00670489"/>
    <w:rsid w:val="0069264C"/>
    <w:rsid w:val="006A54FE"/>
    <w:rsid w:val="006A75A7"/>
    <w:rsid w:val="006B2EF5"/>
    <w:rsid w:val="006B5239"/>
    <w:rsid w:val="006B7028"/>
    <w:rsid w:val="006C57A9"/>
    <w:rsid w:val="006C79E0"/>
    <w:rsid w:val="006D5DEE"/>
    <w:rsid w:val="006E5CCE"/>
    <w:rsid w:val="006E65C8"/>
    <w:rsid w:val="006F55A2"/>
    <w:rsid w:val="007116DA"/>
    <w:rsid w:val="00720887"/>
    <w:rsid w:val="007235B7"/>
    <w:rsid w:val="007311CC"/>
    <w:rsid w:val="00735949"/>
    <w:rsid w:val="00743A0E"/>
    <w:rsid w:val="00744373"/>
    <w:rsid w:val="00745AAC"/>
    <w:rsid w:val="007521F3"/>
    <w:rsid w:val="0075356E"/>
    <w:rsid w:val="00783C37"/>
    <w:rsid w:val="00794145"/>
    <w:rsid w:val="00796BA5"/>
    <w:rsid w:val="007A136B"/>
    <w:rsid w:val="007A4FEE"/>
    <w:rsid w:val="007B0F75"/>
    <w:rsid w:val="007B13EC"/>
    <w:rsid w:val="007B2361"/>
    <w:rsid w:val="007B6344"/>
    <w:rsid w:val="007C1209"/>
    <w:rsid w:val="007D34EB"/>
    <w:rsid w:val="007E24C9"/>
    <w:rsid w:val="007E44B2"/>
    <w:rsid w:val="007E6309"/>
    <w:rsid w:val="00800676"/>
    <w:rsid w:val="00810664"/>
    <w:rsid w:val="00824360"/>
    <w:rsid w:val="0082552E"/>
    <w:rsid w:val="00834470"/>
    <w:rsid w:val="00835693"/>
    <w:rsid w:val="00841C53"/>
    <w:rsid w:val="008477F9"/>
    <w:rsid w:val="00867564"/>
    <w:rsid w:val="00870A89"/>
    <w:rsid w:val="00873F6F"/>
    <w:rsid w:val="00884008"/>
    <w:rsid w:val="00887E71"/>
    <w:rsid w:val="0089501E"/>
    <w:rsid w:val="00895B84"/>
    <w:rsid w:val="008A29A7"/>
    <w:rsid w:val="008A7537"/>
    <w:rsid w:val="008B51E1"/>
    <w:rsid w:val="008C39D6"/>
    <w:rsid w:val="008D3D8E"/>
    <w:rsid w:val="008E30AE"/>
    <w:rsid w:val="008F097E"/>
    <w:rsid w:val="009010C6"/>
    <w:rsid w:val="00904A8C"/>
    <w:rsid w:val="0091012A"/>
    <w:rsid w:val="009112C9"/>
    <w:rsid w:val="009145D9"/>
    <w:rsid w:val="00916F22"/>
    <w:rsid w:val="00920B18"/>
    <w:rsid w:val="00925E2C"/>
    <w:rsid w:val="00926664"/>
    <w:rsid w:val="00932B93"/>
    <w:rsid w:val="00934217"/>
    <w:rsid w:val="0094794F"/>
    <w:rsid w:val="00960645"/>
    <w:rsid w:val="0097083E"/>
    <w:rsid w:val="009744B6"/>
    <w:rsid w:val="00976A55"/>
    <w:rsid w:val="00977ECD"/>
    <w:rsid w:val="00981578"/>
    <w:rsid w:val="0098592C"/>
    <w:rsid w:val="00992134"/>
    <w:rsid w:val="00996C74"/>
    <w:rsid w:val="009A53F7"/>
    <w:rsid w:val="009B3B4D"/>
    <w:rsid w:val="009C0844"/>
    <w:rsid w:val="009C3474"/>
    <w:rsid w:val="009E1B09"/>
    <w:rsid w:val="009E5242"/>
    <w:rsid w:val="009F2E30"/>
    <w:rsid w:val="00A10A52"/>
    <w:rsid w:val="00A13C1A"/>
    <w:rsid w:val="00A2155E"/>
    <w:rsid w:val="00A251B4"/>
    <w:rsid w:val="00A267B6"/>
    <w:rsid w:val="00A4155D"/>
    <w:rsid w:val="00A42765"/>
    <w:rsid w:val="00A4587F"/>
    <w:rsid w:val="00A56894"/>
    <w:rsid w:val="00A56D74"/>
    <w:rsid w:val="00A63613"/>
    <w:rsid w:val="00A742F8"/>
    <w:rsid w:val="00A80EBA"/>
    <w:rsid w:val="00A97B7D"/>
    <w:rsid w:val="00AA4E89"/>
    <w:rsid w:val="00AB079F"/>
    <w:rsid w:val="00AB1290"/>
    <w:rsid w:val="00AD12DA"/>
    <w:rsid w:val="00AD5521"/>
    <w:rsid w:val="00AF7EE9"/>
    <w:rsid w:val="00B15E37"/>
    <w:rsid w:val="00B266ED"/>
    <w:rsid w:val="00B26B7D"/>
    <w:rsid w:val="00B3081F"/>
    <w:rsid w:val="00B31B32"/>
    <w:rsid w:val="00B41D83"/>
    <w:rsid w:val="00B52F35"/>
    <w:rsid w:val="00B56E57"/>
    <w:rsid w:val="00B76CCE"/>
    <w:rsid w:val="00B832ED"/>
    <w:rsid w:val="00B9083A"/>
    <w:rsid w:val="00B944F9"/>
    <w:rsid w:val="00BB31B8"/>
    <w:rsid w:val="00BB4719"/>
    <w:rsid w:val="00C00AF1"/>
    <w:rsid w:val="00C07098"/>
    <w:rsid w:val="00C10797"/>
    <w:rsid w:val="00C140E2"/>
    <w:rsid w:val="00C22AD0"/>
    <w:rsid w:val="00C27688"/>
    <w:rsid w:val="00C310AA"/>
    <w:rsid w:val="00C33321"/>
    <w:rsid w:val="00C55C5C"/>
    <w:rsid w:val="00C57989"/>
    <w:rsid w:val="00C75425"/>
    <w:rsid w:val="00C80DB1"/>
    <w:rsid w:val="00C91D04"/>
    <w:rsid w:val="00C957E4"/>
    <w:rsid w:val="00CA71A5"/>
    <w:rsid w:val="00CB14E9"/>
    <w:rsid w:val="00CB72F4"/>
    <w:rsid w:val="00CD2ED4"/>
    <w:rsid w:val="00CE01F8"/>
    <w:rsid w:val="00CE62F9"/>
    <w:rsid w:val="00CF47C8"/>
    <w:rsid w:val="00D03403"/>
    <w:rsid w:val="00D1631A"/>
    <w:rsid w:val="00D23A7B"/>
    <w:rsid w:val="00D26C73"/>
    <w:rsid w:val="00D31246"/>
    <w:rsid w:val="00D3364F"/>
    <w:rsid w:val="00D33EF5"/>
    <w:rsid w:val="00D35A48"/>
    <w:rsid w:val="00D40E7E"/>
    <w:rsid w:val="00D649B9"/>
    <w:rsid w:val="00D83ECE"/>
    <w:rsid w:val="00DA0A03"/>
    <w:rsid w:val="00DB3993"/>
    <w:rsid w:val="00DB43AD"/>
    <w:rsid w:val="00DC4321"/>
    <w:rsid w:val="00DD2E38"/>
    <w:rsid w:val="00DD6466"/>
    <w:rsid w:val="00DE0E90"/>
    <w:rsid w:val="00DE36F2"/>
    <w:rsid w:val="00DE5AD1"/>
    <w:rsid w:val="00DF3C4A"/>
    <w:rsid w:val="00E528CB"/>
    <w:rsid w:val="00E54174"/>
    <w:rsid w:val="00E6013D"/>
    <w:rsid w:val="00E642F2"/>
    <w:rsid w:val="00E73A5D"/>
    <w:rsid w:val="00E92D0B"/>
    <w:rsid w:val="00E96D01"/>
    <w:rsid w:val="00E97696"/>
    <w:rsid w:val="00EA5ADD"/>
    <w:rsid w:val="00EB0EAD"/>
    <w:rsid w:val="00ED136F"/>
    <w:rsid w:val="00EE029B"/>
    <w:rsid w:val="00EE12E3"/>
    <w:rsid w:val="00EE6678"/>
    <w:rsid w:val="00F3070D"/>
    <w:rsid w:val="00F409DC"/>
    <w:rsid w:val="00F4661A"/>
    <w:rsid w:val="00F51969"/>
    <w:rsid w:val="00F52388"/>
    <w:rsid w:val="00F52AF0"/>
    <w:rsid w:val="00F618F4"/>
    <w:rsid w:val="00F62C49"/>
    <w:rsid w:val="00F67F26"/>
    <w:rsid w:val="00F752BF"/>
    <w:rsid w:val="00F773AA"/>
    <w:rsid w:val="00F86524"/>
    <w:rsid w:val="00F90038"/>
    <w:rsid w:val="00F916D2"/>
    <w:rsid w:val="00F96AC2"/>
    <w:rsid w:val="00F9773D"/>
    <w:rsid w:val="00FA0600"/>
    <w:rsid w:val="00FA23B1"/>
    <w:rsid w:val="00FB39A9"/>
    <w:rsid w:val="00FB679A"/>
    <w:rsid w:val="00FC7105"/>
    <w:rsid w:val="00FD1D72"/>
    <w:rsid w:val="00FD5FB2"/>
    <w:rsid w:val="00FD79BD"/>
    <w:rsid w:val="00FE211B"/>
    <w:rsid w:val="00FF0551"/>
    <w:rsid w:val="00FF323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2A74"/>
  <w15:docId w15:val="{52046A4F-6FD8-43C7-A78E-303CFEB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89"/>
    <w:pPr>
      <w:spacing w:after="200" w:line="276" w:lineRule="auto"/>
    </w:pPr>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579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7989"/>
    <w:rPr>
      <w:rFonts w:ascii="Calibri" w:eastAsia="MS Mincho" w:hAnsi="Calibri" w:cs="Times New Roman"/>
      <w:lang w:val="es-EC"/>
    </w:rPr>
  </w:style>
  <w:style w:type="paragraph" w:styleId="Prrafodelista">
    <w:name w:val="List Paragraph"/>
    <w:basedOn w:val="Normal"/>
    <w:uiPriority w:val="34"/>
    <w:qFormat/>
    <w:rsid w:val="00C57989"/>
    <w:pPr>
      <w:spacing w:after="0" w:line="360" w:lineRule="auto"/>
      <w:ind w:left="720"/>
      <w:contextualSpacing/>
      <w:jc w:val="both"/>
    </w:pPr>
    <w:rPr>
      <w:rFonts w:ascii="Bookman Old Style" w:eastAsia="Batang" w:hAnsi="Bookman Old Style"/>
      <w:sz w:val="24"/>
    </w:rPr>
  </w:style>
  <w:style w:type="paragraph" w:styleId="Subttulo">
    <w:name w:val="Subtitle"/>
    <w:basedOn w:val="Normal"/>
    <w:link w:val="SubttuloCar"/>
    <w:qFormat/>
    <w:rsid w:val="00C57989"/>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C57989"/>
    <w:rPr>
      <w:rFonts w:ascii="Times New Roman" w:eastAsia="Times New Roman" w:hAnsi="Times New Roman" w:cs="Times New Roman"/>
      <w:i/>
      <w:iCs/>
      <w:sz w:val="24"/>
      <w:szCs w:val="24"/>
      <w:lang w:val="es-MX" w:eastAsia="es-ES"/>
    </w:rPr>
  </w:style>
  <w:style w:type="paragraph" w:styleId="Encabezado">
    <w:name w:val="header"/>
    <w:basedOn w:val="Normal"/>
    <w:link w:val="EncabezadoCar"/>
    <w:uiPriority w:val="99"/>
    <w:unhideWhenUsed/>
    <w:rsid w:val="004E5F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5FD6"/>
    <w:rPr>
      <w:rFonts w:ascii="Calibri" w:eastAsia="MS Mincho" w:hAnsi="Calibri" w:cs="Times New Roman"/>
      <w:lang w:val="es-EC"/>
    </w:rPr>
  </w:style>
  <w:style w:type="paragraph" w:styleId="Sinespaciado">
    <w:name w:val="No Spacing"/>
    <w:link w:val="SinespaciadoCar"/>
    <w:uiPriority w:val="1"/>
    <w:qFormat/>
    <w:rsid w:val="00067602"/>
    <w:pPr>
      <w:spacing w:after="0" w:line="240" w:lineRule="auto"/>
    </w:pPr>
    <w:rPr>
      <w:rFonts w:ascii="Calibri" w:eastAsia="MS Mincho" w:hAnsi="Calibri" w:cs="Times New Roman"/>
      <w:lang w:val="es-EC"/>
    </w:rPr>
  </w:style>
  <w:style w:type="character" w:styleId="Textoennegrita">
    <w:name w:val="Strong"/>
    <w:basedOn w:val="Fuentedeprrafopredeter"/>
    <w:uiPriority w:val="22"/>
    <w:qFormat/>
    <w:rsid w:val="009E1B09"/>
    <w:rPr>
      <w:b/>
      <w:bCs/>
    </w:rPr>
  </w:style>
  <w:style w:type="character" w:customStyle="1" w:styleId="SinespaciadoCar">
    <w:name w:val="Sin espaciado Car"/>
    <w:link w:val="Sinespaciado"/>
    <w:uiPriority w:val="1"/>
    <w:locked/>
    <w:rsid w:val="000A3890"/>
    <w:rPr>
      <w:rFonts w:ascii="Calibri" w:eastAsia="MS Mincho" w:hAnsi="Calibri" w:cs="Times New Roman"/>
      <w:lang w:val="es-EC"/>
    </w:rPr>
  </w:style>
  <w:style w:type="table" w:styleId="Tablaconcuadrcula">
    <w:name w:val="Table Grid"/>
    <w:basedOn w:val="Tablanormal"/>
    <w:uiPriority w:val="39"/>
    <w:rsid w:val="0096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83E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ECE"/>
    <w:rPr>
      <w:rFonts w:ascii="Tahoma" w:eastAsia="MS Mincho"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3788">
      <w:bodyDiv w:val="1"/>
      <w:marLeft w:val="0"/>
      <w:marRight w:val="0"/>
      <w:marTop w:val="0"/>
      <w:marBottom w:val="0"/>
      <w:divBdr>
        <w:top w:val="none" w:sz="0" w:space="0" w:color="auto"/>
        <w:left w:val="none" w:sz="0" w:space="0" w:color="auto"/>
        <w:bottom w:val="none" w:sz="0" w:space="0" w:color="auto"/>
        <w:right w:val="none" w:sz="0" w:space="0" w:color="auto"/>
      </w:divBdr>
    </w:div>
    <w:div w:id="297808875">
      <w:bodyDiv w:val="1"/>
      <w:marLeft w:val="0"/>
      <w:marRight w:val="0"/>
      <w:marTop w:val="0"/>
      <w:marBottom w:val="0"/>
      <w:divBdr>
        <w:top w:val="none" w:sz="0" w:space="0" w:color="auto"/>
        <w:left w:val="none" w:sz="0" w:space="0" w:color="auto"/>
        <w:bottom w:val="none" w:sz="0" w:space="0" w:color="auto"/>
        <w:right w:val="none" w:sz="0" w:space="0" w:color="auto"/>
      </w:divBdr>
    </w:div>
    <w:div w:id="751663537">
      <w:bodyDiv w:val="1"/>
      <w:marLeft w:val="0"/>
      <w:marRight w:val="0"/>
      <w:marTop w:val="0"/>
      <w:marBottom w:val="0"/>
      <w:divBdr>
        <w:top w:val="none" w:sz="0" w:space="0" w:color="auto"/>
        <w:left w:val="none" w:sz="0" w:space="0" w:color="auto"/>
        <w:bottom w:val="none" w:sz="0" w:space="0" w:color="auto"/>
        <w:right w:val="none" w:sz="0" w:space="0" w:color="auto"/>
      </w:divBdr>
    </w:div>
    <w:div w:id="924069634">
      <w:bodyDiv w:val="1"/>
      <w:marLeft w:val="0"/>
      <w:marRight w:val="0"/>
      <w:marTop w:val="0"/>
      <w:marBottom w:val="0"/>
      <w:divBdr>
        <w:top w:val="none" w:sz="0" w:space="0" w:color="auto"/>
        <w:left w:val="none" w:sz="0" w:space="0" w:color="auto"/>
        <w:bottom w:val="none" w:sz="0" w:space="0" w:color="auto"/>
        <w:right w:val="none" w:sz="0" w:space="0" w:color="auto"/>
      </w:divBdr>
      <w:divsChild>
        <w:div w:id="601038761">
          <w:marLeft w:val="0"/>
          <w:marRight w:val="0"/>
          <w:marTop w:val="0"/>
          <w:marBottom w:val="0"/>
          <w:divBdr>
            <w:top w:val="none" w:sz="0" w:space="0" w:color="auto"/>
            <w:left w:val="none" w:sz="0" w:space="0" w:color="auto"/>
            <w:bottom w:val="none" w:sz="0" w:space="0" w:color="auto"/>
            <w:right w:val="none" w:sz="0" w:space="0" w:color="auto"/>
          </w:divBdr>
        </w:div>
      </w:divsChild>
    </w:div>
    <w:div w:id="944267835">
      <w:bodyDiv w:val="1"/>
      <w:marLeft w:val="0"/>
      <w:marRight w:val="0"/>
      <w:marTop w:val="0"/>
      <w:marBottom w:val="0"/>
      <w:divBdr>
        <w:top w:val="none" w:sz="0" w:space="0" w:color="auto"/>
        <w:left w:val="none" w:sz="0" w:space="0" w:color="auto"/>
        <w:bottom w:val="none" w:sz="0" w:space="0" w:color="auto"/>
        <w:right w:val="none" w:sz="0" w:space="0" w:color="auto"/>
      </w:divBdr>
    </w:div>
    <w:div w:id="1211917037">
      <w:bodyDiv w:val="1"/>
      <w:marLeft w:val="0"/>
      <w:marRight w:val="0"/>
      <w:marTop w:val="0"/>
      <w:marBottom w:val="0"/>
      <w:divBdr>
        <w:top w:val="none" w:sz="0" w:space="0" w:color="auto"/>
        <w:left w:val="none" w:sz="0" w:space="0" w:color="auto"/>
        <w:bottom w:val="none" w:sz="0" w:space="0" w:color="auto"/>
        <w:right w:val="none" w:sz="0" w:space="0" w:color="auto"/>
      </w:divBdr>
      <w:divsChild>
        <w:div w:id="1727021529">
          <w:marLeft w:val="0"/>
          <w:marRight w:val="0"/>
          <w:marTop w:val="0"/>
          <w:marBottom w:val="0"/>
          <w:divBdr>
            <w:top w:val="none" w:sz="0" w:space="0" w:color="auto"/>
            <w:left w:val="none" w:sz="0" w:space="0" w:color="auto"/>
            <w:bottom w:val="none" w:sz="0" w:space="0" w:color="auto"/>
            <w:right w:val="none" w:sz="0" w:space="0" w:color="auto"/>
          </w:divBdr>
        </w:div>
      </w:divsChild>
    </w:div>
    <w:div w:id="1363018837">
      <w:bodyDiv w:val="1"/>
      <w:marLeft w:val="0"/>
      <w:marRight w:val="0"/>
      <w:marTop w:val="0"/>
      <w:marBottom w:val="0"/>
      <w:divBdr>
        <w:top w:val="none" w:sz="0" w:space="0" w:color="auto"/>
        <w:left w:val="none" w:sz="0" w:space="0" w:color="auto"/>
        <w:bottom w:val="none" w:sz="0" w:space="0" w:color="auto"/>
        <w:right w:val="none" w:sz="0" w:space="0" w:color="auto"/>
      </w:divBdr>
    </w:div>
    <w:div w:id="1363477915">
      <w:bodyDiv w:val="1"/>
      <w:marLeft w:val="0"/>
      <w:marRight w:val="0"/>
      <w:marTop w:val="0"/>
      <w:marBottom w:val="0"/>
      <w:divBdr>
        <w:top w:val="none" w:sz="0" w:space="0" w:color="auto"/>
        <w:left w:val="none" w:sz="0" w:space="0" w:color="auto"/>
        <w:bottom w:val="none" w:sz="0" w:space="0" w:color="auto"/>
        <w:right w:val="none" w:sz="0" w:space="0" w:color="auto"/>
      </w:divBdr>
      <w:divsChild>
        <w:div w:id="1543051378">
          <w:marLeft w:val="0"/>
          <w:marRight w:val="0"/>
          <w:marTop w:val="0"/>
          <w:marBottom w:val="0"/>
          <w:divBdr>
            <w:top w:val="none" w:sz="0" w:space="0" w:color="auto"/>
            <w:left w:val="none" w:sz="0" w:space="0" w:color="auto"/>
            <w:bottom w:val="none" w:sz="0" w:space="0" w:color="auto"/>
            <w:right w:val="none" w:sz="0" w:space="0" w:color="auto"/>
          </w:divBdr>
        </w:div>
      </w:divsChild>
    </w:div>
    <w:div w:id="1671523408">
      <w:bodyDiv w:val="1"/>
      <w:marLeft w:val="0"/>
      <w:marRight w:val="0"/>
      <w:marTop w:val="0"/>
      <w:marBottom w:val="0"/>
      <w:divBdr>
        <w:top w:val="none" w:sz="0" w:space="0" w:color="auto"/>
        <w:left w:val="none" w:sz="0" w:space="0" w:color="auto"/>
        <w:bottom w:val="none" w:sz="0" w:space="0" w:color="auto"/>
        <w:right w:val="none" w:sz="0" w:space="0" w:color="auto"/>
      </w:divBdr>
      <w:divsChild>
        <w:div w:id="1600480506">
          <w:marLeft w:val="0"/>
          <w:marRight w:val="0"/>
          <w:marTop w:val="0"/>
          <w:marBottom w:val="0"/>
          <w:divBdr>
            <w:top w:val="none" w:sz="0" w:space="0" w:color="auto"/>
            <w:left w:val="none" w:sz="0" w:space="0" w:color="auto"/>
            <w:bottom w:val="none" w:sz="0" w:space="0" w:color="auto"/>
            <w:right w:val="none" w:sz="0" w:space="0" w:color="auto"/>
          </w:divBdr>
        </w:div>
      </w:divsChild>
    </w:div>
    <w:div w:id="1830945875">
      <w:bodyDiv w:val="1"/>
      <w:marLeft w:val="0"/>
      <w:marRight w:val="0"/>
      <w:marTop w:val="0"/>
      <w:marBottom w:val="0"/>
      <w:divBdr>
        <w:top w:val="none" w:sz="0" w:space="0" w:color="auto"/>
        <w:left w:val="none" w:sz="0" w:space="0" w:color="auto"/>
        <w:bottom w:val="none" w:sz="0" w:space="0" w:color="auto"/>
        <w:right w:val="none" w:sz="0" w:space="0" w:color="auto"/>
      </w:divBdr>
    </w:div>
    <w:div w:id="1886986825">
      <w:bodyDiv w:val="1"/>
      <w:marLeft w:val="0"/>
      <w:marRight w:val="0"/>
      <w:marTop w:val="0"/>
      <w:marBottom w:val="0"/>
      <w:divBdr>
        <w:top w:val="none" w:sz="0" w:space="0" w:color="auto"/>
        <w:left w:val="none" w:sz="0" w:space="0" w:color="auto"/>
        <w:bottom w:val="none" w:sz="0" w:space="0" w:color="auto"/>
        <w:right w:val="none" w:sz="0" w:space="0" w:color="auto"/>
      </w:divBdr>
      <w:divsChild>
        <w:div w:id="921068020">
          <w:marLeft w:val="0"/>
          <w:marRight w:val="0"/>
          <w:marTop w:val="0"/>
          <w:marBottom w:val="0"/>
          <w:divBdr>
            <w:top w:val="none" w:sz="0" w:space="0" w:color="auto"/>
            <w:left w:val="none" w:sz="0" w:space="0" w:color="auto"/>
            <w:bottom w:val="none" w:sz="0" w:space="0" w:color="auto"/>
            <w:right w:val="none" w:sz="0" w:space="0" w:color="auto"/>
          </w:divBdr>
        </w:div>
      </w:divsChild>
    </w:div>
    <w:div w:id="1944340586">
      <w:bodyDiv w:val="1"/>
      <w:marLeft w:val="0"/>
      <w:marRight w:val="0"/>
      <w:marTop w:val="0"/>
      <w:marBottom w:val="0"/>
      <w:divBdr>
        <w:top w:val="none" w:sz="0" w:space="0" w:color="auto"/>
        <w:left w:val="none" w:sz="0" w:space="0" w:color="auto"/>
        <w:bottom w:val="none" w:sz="0" w:space="0" w:color="auto"/>
        <w:right w:val="none" w:sz="0" w:space="0" w:color="auto"/>
      </w:divBdr>
    </w:div>
    <w:div w:id="2041398720">
      <w:bodyDiv w:val="1"/>
      <w:marLeft w:val="0"/>
      <w:marRight w:val="0"/>
      <w:marTop w:val="0"/>
      <w:marBottom w:val="0"/>
      <w:divBdr>
        <w:top w:val="none" w:sz="0" w:space="0" w:color="auto"/>
        <w:left w:val="none" w:sz="0" w:space="0" w:color="auto"/>
        <w:bottom w:val="none" w:sz="0" w:space="0" w:color="auto"/>
        <w:right w:val="none" w:sz="0" w:space="0" w:color="auto"/>
      </w:divBdr>
      <w:divsChild>
        <w:div w:id="203772741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3153</TotalTime>
  <Pages>7</Pages>
  <Words>1802</Words>
  <Characters>9914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Concejo</dc:creator>
  <cp:keywords/>
  <dc:description/>
  <cp:lastModifiedBy>Leslie Sofia Guerrero Revelo</cp:lastModifiedBy>
  <cp:revision>183</cp:revision>
  <dcterms:created xsi:type="dcterms:W3CDTF">2020-03-18T17:54:00Z</dcterms:created>
  <dcterms:modified xsi:type="dcterms:W3CDTF">2021-01-27T02:30:00Z</dcterms:modified>
</cp:coreProperties>
</file>