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8564" w14:textId="2E1A8968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 New Roman"/>
          <w:b/>
          <w:lang w:val="es-EC"/>
        </w:rPr>
      </w:pPr>
    </w:p>
    <w:p w14:paraId="4B161A18" w14:textId="3538EB53" w:rsidR="00885070" w:rsidRPr="008A0BF9" w:rsidRDefault="00885070" w:rsidP="00885070">
      <w:pPr>
        <w:spacing w:after="0" w:line="240" w:lineRule="auto"/>
        <w:jc w:val="both"/>
        <w:rPr>
          <w:rFonts w:ascii="Palatino Linotype" w:hAnsi="Palatino Linotype" w:cs="Times New Roman"/>
          <w:b/>
          <w:lang w:val="es-EC"/>
        </w:rPr>
      </w:pPr>
    </w:p>
    <w:p w14:paraId="0D8F2AB1" w14:textId="03BFC241" w:rsidR="00C213D0" w:rsidRPr="008A0BF9" w:rsidRDefault="00201BA2" w:rsidP="00885070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  <w:r w:rsidRPr="008A0BF9">
        <w:rPr>
          <w:rFonts w:ascii="Palatino Linotype" w:hAnsi="Palatino Linotype" w:cs="Times New Roman"/>
          <w:b/>
          <w:lang w:val="es-EC"/>
        </w:rPr>
        <w:t>Resolución No. 005</w:t>
      </w:r>
      <w:r w:rsidR="00C213D0" w:rsidRPr="008A0BF9">
        <w:rPr>
          <w:rFonts w:ascii="Palatino Linotype" w:hAnsi="Palatino Linotype" w:cs="Times New Roman"/>
          <w:b/>
          <w:lang w:val="es-EC"/>
        </w:rPr>
        <w:t>-COT-2019</w:t>
      </w:r>
    </w:p>
    <w:p w14:paraId="48658837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3C2F49B1" w14:textId="77777777" w:rsidR="008A0BF9" w:rsidRDefault="008A0BF9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580650F8" w14:textId="77777777" w:rsidR="00C213D0" w:rsidRPr="008A0BF9" w:rsidRDefault="00B05898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Abogado</w:t>
      </w:r>
    </w:p>
    <w:p w14:paraId="055D203A" w14:textId="77777777" w:rsidR="00C213D0" w:rsidRPr="008A0BF9" w:rsidRDefault="00B05898" w:rsidP="00885070">
      <w:pPr>
        <w:spacing w:after="0" w:line="240" w:lineRule="auto"/>
        <w:jc w:val="both"/>
        <w:rPr>
          <w:rFonts w:ascii="Palatino Linotype" w:hAnsi="Palatino Linotype" w:cs="Arial"/>
          <w:color w:val="000000"/>
          <w:shd w:val="clear" w:color="auto" w:fill="FFFFFF"/>
          <w:lang w:val="es-EC"/>
        </w:rPr>
      </w:pPr>
      <w:r w:rsidRPr="008A0BF9">
        <w:rPr>
          <w:rFonts w:ascii="Palatino Linotype" w:hAnsi="Palatino Linotype" w:cs="Arial"/>
          <w:color w:val="000000"/>
          <w:shd w:val="clear" w:color="auto" w:fill="FFFFFF"/>
          <w:lang w:val="es-EC"/>
        </w:rPr>
        <w:t>Paul Gabriel Muñoz Mera</w:t>
      </w:r>
    </w:p>
    <w:p w14:paraId="60A9F449" w14:textId="77777777" w:rsidR="00B05898" w:rsidRPr="008A0BF9" w:rsidRDefault="00B05898" w:rsidP="00885070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C" w:eastAsia="es-EC"/>
        </w:rPr>
      </w:pPr>
      <w:r w:rsidRPr="008A0BF9">
        <w:rPr>
          <w:rFonts w:ascii="Palatino Linotype" w:eastAsia="Times New Roman" w:hAnsi="Palatino Linotype" w:cs="Arial"/>
          <w:b/>
          <w:lang w:val="es-EC" w:eastAsia="es-EC"/>
        </w:rPr>
        <w:t>Director de la Unidad Especial Regula Tu Barrio</w:t>
      </w:r>
    </w:p>
    <w:p w14:paraId="730D7C98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De mi consideración:</w:t>
      </w:r>
    </w:p>
    <w:p w14:paraId="6771B885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430B66BB" w14:textId="64F4DFB0" w:rsidR="00885070" w:rsidRPr="008A0BF9" w:rsidRDefault="00C213D0" w:rsidP="00885070">
      <w:pPr>
        <w:tabs>
          <w:tab w:val="left" w:pos="6375"/>
        </w:tabs>
        <w:spacing w:after="0" w:line="240" w:lineRule="auto"/>
        <w:jc w:val="both"/>
        <w:rPr>
          <w:rFonts w:ascii="Palatino Linotype" w:hAnsi="Palatino Linotype"/>
          <w:lang w:val="es-EC"/>
        </w:rPr>
      </w:pPr>
      <w:r w:rsidRPr="008A0BF9">
        <w:rPr>
          <w:rFonts w:ascii="Palatino Linotype" w:hAnsi="Palatino Linotype" w:cs="Times New Roman"/>
          <w:lang w:val="es-EC"/>
        </w:rPr>
        <w:t>La Comisión de Ordenamiento Territorial, en</w:t>
      </w:r>
      <w:r w:rsidR="00973C56" w:rsidRPr="008A0BF9">
        <w:rPr>
          <w:rFonts w:ascii="Palatino Linotype" w:hAnsi="Palatino Linotype" w:cs="Times New Roman"/>
          <w:lang w:val="es-EC"/>
        </w:rPr>
        <w:t xml:space="preserve"> la continuación de la </w:t>
      </w:r>
      <w:r w:rsidRPr="008A0BF9">
        <w:rPr>
          <w:rFonts w:ascii="Palatino Linotype" w:hAnsi="Palatino Linotype" w:cs="Times New Roman"/>
          <w:lang w:val="es-EC"/>
        </w:rPr>
        <w:t>sesión</w:t>
      </w:r>
      <w:r w:rsidR="00973C56" w:rsidRPr="008A0BF9">
        <w:rPr>
          <w:rFonts w:ascii="Palatino Linotype" w:hAnsi="Palatino Linotype" w:cs="Times New Roman"/>
          <w:lang w:val="es-EC"/>
        </w:rPr>
        <w:t xml:space="preserve"> No. 008-</w:t>
      </w:r>
      <w:r w:rsidRPr="008A0BF9">
        <w:rPr>
          <w:rFonts w:ascii="Palatino Linotype" w:hAnsi="Palatino Linotype" w:cs="Times New Roman"/>
          <w:lang w:val="es-EC"/>
        </w:rPr>
        <w:t xml:space="preserve">ordinaria efectuada el </w:t>
      </w:r>
      <w:r w:rsidR="00973C56" w:rsidRPr="008A0BF9">
        <w:rPr>
          <w:rFonts w:ascii="Palatino Linotype" w:hAnsi="Palatino Linotype" w:cs="Times New Roman"/>
          <w:lang w:val="es-EC"/>
        </w:rPr>
        <w:t xml:space="preserve">13 </w:t>
      </w:r>
      <w:r w:rsidRPr="008A0BF9">
        <w:rPr>
          <w:rFonts w:ascii="Palatino Linotype" w:hAnsi="Palatino Linotype" w:cs="Times New Roman"/>
          <w:lang w:val="es-EC"/>
        </w:rPr>
        <w:t xml:space="preserve">de </w:t>
      </w:r>
      <w:r w:rsidR="00973C56" w:rsidRPr="008A0BF9">
        <w:rPr>
          <w:rFonts w:ascii="Palatino Linotype" w:hAnsi="Palatino Linotype" w:cs="Times New Roman"/>
          <w:lang w:val="es-EC"/>
        </w:rPr>
        <w:t xml:space="preserve">septiembre </w:t>
      </w:r>
      <w:r w:rsidRPr="008A0BF9">
        <w:rPr>
          <w:rFonts w:ascii="Palatino Linotype" w:hAnsi="Palatino Linotype" w:cs="Times New Roman"/>
          <w:lang w:val="es-EC"/>
        </w:rPr>
        <w:t xml:space="preserve">de 2019, </w:t>
      </w:r>
      <w:r w:rsidRPr="008A0BF9">
        <w:rPr>
          <w:rFonts w:ascii="Palatino Linotype" w:hAnsi="Palatino Linotype" w:cs="Times New Roman"/>
          <w:b/>
          <w:lang w:val="es-EC"/>
        </w:rPr>
        <w:t>resolvió:</w:t>
      </w:r>
      <w:r w:rsidR="00973C56" w:rsidRPr="008A0BF9">
        <w:rPr>
          <w:rFonts w:ascii="Palatino Linotype" w:hAnsi="Palatino Linotype" w:cs="Times New Roman"/>
          <w:b/>
          <w:lang w:val="es-EC"/>
        </w:rPr>
        <w:t xml:space="preserve"> </w:t>
      </w:r>
      <w:r w:rsidR="00885070" w:rsidRPr="008A0BF9">
        <w:rPr>
          <w:rFonts w:ascii="Palatino Linotype" w:hAnsi="Palatino Linotype"/>
          <w:lang w:val="es-EC"/>
        </w:rPr>
        <w:t>Regresar</w:t>
      </w:r>
      <w:r w:rsidR="00973C56" w:rsidRPr="008A0BF9">
        <w:rPr>
          <w:rFonts w:ascii="Palatino Linotype" w:hAnsi="Palatino Linotype"/>
          <w:lang w:val="es-EC"/>
        </w:rPr>
        <w:t xml:space="preserve"> el expediente del </w:t>
      </w:r>
      <w:r w:rsidR="00973C56" w:rsidRPr="008A0BF9">
        <w:rPr>
          <w:rFonts w:ascii="Palatino Linotype" w:hAnsi="Palatino Linotype"/>
          <w:i/>
          <w:lang w:val="es-EC"/>
        </w:rPr>
        <w:t>Comité Pro-Mejoras “La Esperanza”</w:t>
      </w:r>
      <w:r w:rsidR="00973C56" w:rsidRPr="008A0BF9">
        <w:rPr>
          <w:rFonts w:ascii="Palatino Linotype" w:hAnsi="Palatino Linotype"/>
          <w:lang w:val="es-EC"/>
        </w:rPr>
        <w:t>, a la Unidad Especial Regula Tu Barrio</w:t>
      </w:r>
      <w:r w:rsidR="00885070" w:rsidRPr="008A0BF9">
        <w:rPr>
          <w:rFonts w:ascii="Palatino Linotype" w:hAnsi="Palatino Linotype"/>
          <w:lang w:val="es-EC"/>
        </w:rPr>
        <w:t>,</w:t>
      </w:r>
      <w:r w:rsidR="00973C56" w:rsidRPr="008A0BF9">
        <w:rPr>
          <w:rFonts w:ascii="Palatino Linotype" w:hAnsi="Palatino Linotype"/>
          <w:lang w:val="es-EC"/>
        </w:rPr>
        <w:t xml:space="preserve"> a fin de que se realice una mesa de trabajo con la P</w:t>
      </w:r>
      <w:r w:rsidR="00885070" w:rsidRPr="008A0BF9">
        <w:rPr>
          <w:rFonts w:ascii="Palatino Linotype" w:hAnsi="Palatino Linotype"/>
          <w:lang w:val="es-EC"/>
        </w:rPr>
        <w:t>rocuraduría Metropolitana y se</w:t>
      </w:r>
      <w:r w:rsidR="00973C56" w:rsidRPr="008A0BF9">
        <w:rPr>
          <w:rFonts w:ascii="Palatino Linotype" w:hAnsi="Palatino Linotype"/>
          <w:lang w:val="es-EC"/>
        </w:rPr>
        <w:t xml:space="preserve"> elabore</w:t>
      </w:r>
      <w:r w:rsidR="00885070" w:rsidRPr="008A0BF9">
        <w:rPr>
          <w:rFonts w:ascii="Palatino Linotype" w:hAnsi="Palatino Linotype"/>
          <w:lang w:val="es-EC"/>
        </w:rPr>
        <w:t xml:space="preserve"> un análisis sobre </w:t>
      </w:r>
      <w:r w:rsidR="00973C56" w:rsidRPr="008A0BF9">
        <w:rPr>
          <w:rFonts w:ascii="Palatino Linotype" w:hAnsi="Palatino Linotype"/>
          <w:lang w:val="es-EC"/>
        </w:rPr>
        <w:t xml:space="preserve">la caducidad de la ordenanza </w:t>
      </w:r>
      <w:r w:rsidR="000D35C7" w:rsidRPr="008A0BF9">
        <w:rPr>
          <w:rFonts w:ascii="Palatino Linotype" w:hAnsi="Palatino Linotype"/>
          <w:lang w:val="es-EC"/>
        </w:rPr>
        <w:t>para</w:t>
      </w:r>
      <w:r w:rsidR="00973C56" w:rsidRPr="008A0BF9">
        <w:rPr>
          <w:rFonts w:ascii="Palatino Linotype" w:hAnsi="Palatino Linotype"/>
          <w:lang w:val="es-EC"/>
        </w:rPr>
        <w:t xml:space="preserve"> </w:t>
      </w:r>
      <w:r w:rsidR="008A0BF9" w:rsidRPr="008A0BF9">
        <w:rPr>
          <w:rFonts w:ascii="Palatino Linotype" w:hAnsi="Palatino Linotype"/>
          <w:lang w:val="es-EC"/>
        </w:rPr>
        <w:t>explorar</w:t>
      </w:r>
      <w:r w:rsidR="000D35C7" w:rsidRPr="008A0BF9">
        <w:rPr>
          <w:rFonts w:ascii="Palatino Linotype" w:hAnsi="Palatino Linotype"/>
          <w:lang w:val="es-EC"/>
        </w:rPr>
        <w:t xml:space="preserve"> </w:t>
      </w:r>
      <w:r w:rsidR="00973C56" w:rsidRPr="008A0BF9">
        <w:rPr>
          <w:rFonts w:ascii="Palatino Linotype" w:hAnsi="Palatino Linotype"/>
          <w:lang w:val="es-EC"/>
        </w:rPr>
        <w:t xml:space="preserve">la posibilidad de elaborar una nueva propuesta </w:t>
      </w:r>
      <w:r w:rsidR="000D35C7" w:rsidRPr="008A0BF9">
        <w:rPr>
          <w:rFonts w:ascii="Palatino Linotype" w:hAnsi="Palatino Linotype"/>
          <w:lang w:val="es-EC"/>
        </w:rPr>
        <w:t xml:space="preserve">o una reforma </w:t>
      </w:r>
      <w:r w:rsidR="00973C56" w:rsidRPr="008A0BF9">
        <w:rPr>
          <w:rFonts w:ascii="Palatino Linotype" w:hAnsi="Palatino Linotype"/>
          <w:lang w:val="es-EC"/>
        </w:rPr>
        <w:t xml:space="preserve">de </w:t>
      </w:r>
      <w:r w:rsidR="000D35C7" w:rsidRPr="008A0BF9">
        <w:rPr>
          <w:rFonts w:ascii="Palatino Linotype" w:hAnsi="Palatino Linotype"/>
          <w:lang w:val="es-EC"/>
        </w:rPr>
        <w:t xml:space="preserve">la </w:t>
      </w:r>
      <w:r w:rsidR="00973C56" w:rsidRPr="008A0BF9">
        <w:rPr>
          <w:rFonts w:ascii="Palatino Linotype" w:hAnsi="Palatino Linotype"/>
          <w:lang w:val="es-EC"/>
        </w:rPr>
        <w:t xml:space="preserve">ordenanza. </w:t>
      </w:r>
      <w:r w:rsidR="00885070" w:rsidRPr="008A0BF9">
        <w:rPr>
          <w:rFonts w:ascii="Palatino Linotype" w:hAnsi="Palatino Linotype"/>
          <w:lang w:val="es-EC"/>
        </w:rPr>
        <w:t>Para lo cual se deberá remitir a la Secretario General del Concejo Metropolitano de Quito el expediente con la propuesta de solución en un plazo máximo de 15 días.</w:t>
      </w:r>
    </w:p>
    <w:p w14:paraId="393CE3B8" w14:textId="77777777" w:rsidR="00885070" w:rsidRPr="008A0BF9" w:rsidRDefault="00885070" w:rsidP="0088507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</w:p>
    <w:p w14:paraId="7A9243EA" w14:textId="0C4474AE" w:rsidR="00C213D0" w:rsidRPr="008A0BF9" w:rsidRDefault="00C213D0" w:rsidP="0088507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8A0BF9">
        <w:rPr>
          <w:rFonts w:ascii="Palatino Linotype" w:hAnsi="Palatino Linotype"/>
          <w:sz w:val="22"/>
          <w:szCs w:val="22"/>
        </w:rPr>
        <w:t xml:space="preserve">Dada en la Sala de Sesiones No. 2 de la Secretaría General del Consejo Metropolitano de Quito, </w:t>
      </w:r>
      <w:r w:rsidR="0096467E" w:rsidRPr="008A0BF9">
        <w:rPr>
          <w:rFonts w:ascii="Palatino Linotype" w:hAnsi="Palatino Linotype"/>
          <w:sz w:val="22"/>
          <w:szCs w:val="22"/>
        </w:rPr>
        <w:t xml:space="preserve">el </w:t>
      </w:r>
      <w:r w:rsidRPr="008A0BF9">
        <w:rPr>
          <w:rFonts w:ascii="Palatino Linotype" w:hAnsi="Palatino Linotype"/>
          <w:sz w:val="22"/>
          <w:szCs w:val="22"/>
        </w:rPr>
        <w:t xml:space="preserve">viernes </w:t>
      </w:r>
      <w:r w:rsidR="00973C56" w:rsidRPr="008A0BF9">
        <w:rPr>
          <w:rFonts w:ascii="Palatino Linotype" w:hAnsi="Palatino Linotype"/>
          <w:sz w:val="22"/>
          <w:szCs w:val="22"/>
        </w:rPr>
        <w:t xml:space="preserve">13 </w:t>
      </w:r>
      <w:r w:rsidRPr="008A0BF9">
        <w:rPr>
          <w:rFonts w:ascii="Palatino Linotype" w:hAnsi="Palatino Linotype"/>
          <w:sz w:val="22"/>
          <w:szCs w:val="22"/>
        </w:rPr>
        <w:t xml:space="preserve">de </w:t>
      </w:r>
      <w:r w:rsidR="00973C56" w:rsidRPr="008A0BF9">
        <w:rPr>
          <w:rFonts w:ascii="Palatino Linotype" w:hAnsi="Palatino Linotype"/>
          <w:sz w:val="22"/>
          <w:szCs w:val="22"/>
        </w:rPr>
        <w:t xml:space="preserve">septiembre </w:t>
      </w:r>
      <w:r w:rsidRPr="008A0BF9">
        <w:rPr>
          <w:rFonts w:ascii="Palatino Linotype" w:hAnsi="Palatino Linotype"/>
          <w:sz w:val="22"/>
          <w:szCs w:val="22"/>
        </w:rPr>
        <w:t>de 2019.</w:t>
      </w:r>
    </w:p>
    <w:p w14:paraId="58445866" w14:textId="1DE709D2" w:rsidR="00C213D0" w:rsidRPr="008A0BF9" w:rsidRDefault="00C213D0" w:rsidP="0088507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</w:p>
    <w:p w14:paraId="51002C93" w14:textId="77777777" w:rsidR="00C213D0" w:rsidRPr="008A0BF9" w:rsidRDefault="00C213D0" w:rsidP="00885070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8A0BF9">
        <w:rPr>
          <w:rFonts w:ascii="Palatino Linotype" w:hAnsi="Palatino Linotype"/>
          <w:sz w:val="22"/>
          <w:szCs w:val="22"/>
        </w:rPr>
        <w:t>Atentamente,</w:t>
      </w:r>
    </w:p>
    <w:p w14:paraId="0EBAF658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358959DF" w14:textId="3B70A9FB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6C35D8F3" w14:textId="77777777" w:rsidR="007069DE" w:rsidRPr="008A0BF9" w:rsidRDefault="007069DE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2FA2F1BD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8A0BF9">
        <w:rPr>
          <w:rFonts w:ascii="Palatino Linotype" w:eastAsia="Times New Roman" w:hAnsi="Palatino Linotype"/>
          <w:color w:val="000000"/>
          <w:lang w:val="es-ES" w:eastAsia="es-EC"/>
        </w:rPr>
        <w:t>Mgs. Soledad Benítez</w:t>
      </w:r>
      <w:r w:rsidRPr="008A0BF9">
        <w:rPr>
          <w:rFonts w:ascii="Palatino Linotype" w:hAnsi="Palatino Linotype"/>
          <w:lang w:val="es-ES"/>
        </w:rPr>
        <w:tab/>
      </w:r>
    </w:p>
    <w:p w14:paraId="1920B502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b/>
          <w:lang w:val="es-EC"/>
        </w:rPr>
      </w:pPr>
      <w:r w:rsidRPr="008A0BF9">
        <w:rPr>
          <w:rFonts w:ascii="Palatino Linotype" w:hAnsi="Palatino Linotype"/>
          <w:b/>
          <w:lang w:val="es-EC"/>
        </w:rPr>
        <w:t>PRESIDENTA DE LA COMISIÓN DE ORDENAMIENTO TERRITORIAL</w:t>
      </w:r>
    </w:p>
    <w:p w14:paraId="16CCBCEF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4778E0EF" w14:textId="3E41B994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/>
          <w:lang w:val="es-EC"/>
        </w:rPr>
      </w:pPr>
      <w:r w:rsidRPr="008A0BF9">
        <w:rPr>
          <w:rFonts w:ascii="Palatino Linotype" w:hAnsi="Palatino Linotype"/>
          <w:lang w:val="es-EC"/>
        </w:rPr>
        <w:t xml:space="preserve">El Secretario General del Concejo Metropolitano de Quito, certifica que la presente resolución fue </w:t>
      </w:r>
      <w:r w:rsidR="00973C56" w:rsidRPr="008A0BF9">
        <w:rPr>
          <w:rFonts w:ascii="Palatino Linotype" w:hAnsi="Palatino Linotype"/>
          <w:lang w:val="es-EC"/>
        </w:rPr>
        <w:t xml:space="preserve">tratada </w:t>
      </w:r>
      <w:r w:rsidRPr="008A0BF9">
        <w:rPr>
          <w:rFonts w:ascii="Palatino Linotype" w:hAnsi="Palatino Linotype"/>
          <w:lang w:val="es-EC"/>
        </w:rPr>
        <w:t xml:space="preserve">por la Comisión de </w:t>
      </w:r>
      <w:r w:rsidRPr="008A0BF9">
        <w:rPr>
          <w:rFonts w:ascii="Palatino Linotype" w:hAnsi="Palatino Linotype" w:cs="Times New Roman"/>
          <w:lang w:val="es-EC"/>
        </w:rPr>
        <w:t>Ordenamiento Territorial</w:t>
      </w:r>
      <w:r w:rsidRPr="008A0BF9">
        <w:rPr>
          <w:rFonts w:ascii="Palatino Linotype" w:hAnsi="Palatino Linotype"/>
          <w:lang w:val="es-EC"/>
        </w:rPr>
        <w:t>,</w:t>
      </w:r>
      <w:r w:rsidRPr="008A0BF9">
        <w:rPr>
          <w:rFonts w:ascii="Palatino Linotype" w:hAnsi="Palatino Linotype"/>
          <w:b/>
          <w:lang w:val="es-EC"/>
        </w:rPr>
        <w:t xml:space="preserve"> </w:t>
      </w:r>
      <w:r w:rsidR="00973C56" w:rsidRPr="008A0BF9">
        <w:rPr>
          <w:rFonts w:ascii="Palatino Linotype" w:hAnsi="Palatino Linotype"/>
          <w:lang w:val="es-EC"/>
        </w:rPr>
        <w:t>en sesión</w:t>
      </w:r>
      <w:r w:rsidRPr="008A0BF9">
        <w:rPr>
          <w:rFonts w:ascii="Palatino Linotype" w:hAnsi="Palatino Linotype"/>
          <w:lang w:val="es-EC"/>
        </w:rPr>
        <w:t xml:space="preserve"> realizada el viernes 1</w:t>
      </w:r>
      <w:r w:rsidR="00973C56" w:rsidRPr="008A0BF9">
        <w:rPr>
          <w:rFonts w:ascii="Palatino Linotype" w:hAnsi="Palatino Linotype"/>
          <w:lang w:val="es-EC"/>
        </w:rPr>
        <w:t>3</w:t>
      </w:r>
      <w:r w:rsidRPr="008A0BF9">
        <w:rPr>
          <w:rFonts w:ascii="Palatino Linotype" w:hAnsi="Palatino Linotype"/>
          <w:lang w:val="es-EC"/>
        </w:rPr>
        <w:t xml:space="preserve"> de </w:t>
      </w:r>
      <w:r w:rsidR="00973C56" w:rsidRPr="008A0BF9">
        <w:rPr>
          <w:rFonts w:ascii="Palatino Linotype" w:hAnsi="Palatino Linotype"/>
          <w:lang w:val="es-EC"/>
        </w:rPr>
        <w:t>septiembre de 2019</w:t>
      </w:r>
      <w:r w:rsidRPr="008A0BF9">
        <w:rPr>
          <w:rFonts w:ascii="Palatino Linotype" w:hAnsi="Palatino Linotype"/>
          <w:lang w:val="es-EC"/>
        </w:rPr>
        <w:t>.</w:t>
      </w:r>
    </w:p>
    <w:p w14:paraId="035A0EF0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30FBC60F" w14:textId="7777777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2B315D85" w14:textId="68D0C927" w:rsidR="00C213D0" w:rsidRPr="008A0BF9" w:rsidRDefault="00C213D0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5E0890C6" w14:textId="77777777" w:rsidR="00EC6F85" w:rsidRPr="008A0BF9" w:rsidRDefault="00EC6F85" w:rsidP="00885070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  <w:bookmarkStart w:id="0" w:name="_GoBack"/>
      <w:bookmarkEnd w:id="0"/>
    </w:p>
    <w:p w14:paraId="1FDD920F" w14:textId="77777777" w:rsidR="00C213D0" w:rsidRPr="008A0BF9" w:rsidRDefault="00C213D0" w:rsidP="008850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lang w:val="es-EC"/>
        </w:rPr>
      </w:pPr>
      <w:r w:rsidRPr="008A0BF9">
        <w:rPr>
          <w:rFonts w:ascii="Palatino Linotype" w:hAnsi="Palatino Linotype" w:cs="Times"/>
          <w:lang w:val="es-EC"/>
        </w:rPr>
        <w:t>Abg. Carlos Alomoto Rosales</w:t>
      </w:r>
    </w:p>
    <w:p w14:paraId="1238FBA8" w14:textId="77777777" w:rsidR="00C213D0" w:rsidRPr="008A0BF9" w:rsidRDefault="00C213D0" w:rsidP="00885070">
      <w:pPr>
        <w:spacing w:after="0" w:line="240" w:lineRule="auto"/>
        <w:rPr>
          <w:rFonts w:ascii="Palatino Linotype" w:hAnsi="Palatino Linotype" w:cs="Times"/>
          <w:b/>
          <w:lang w:val="es-EC"/>
        </w:rPr>
      </w:pPr>
      <w:r w:rsidRPr="008A0BF9">
        <w:rPr>
          <w:rFonts w:ascii="Palatino Linotype" w:hAnsi="Palatino Linotype" w:cs="Times"/>
          <w:b/>
          <w:lang w:val="es-EC"/>
        </w:rPr>
        <w:t>SECRETARIO GENERAL DEL CONCEJO METROPOLITANO DE QUITO</w:t>
      </w:r>
    </w:p>
    <w:p w14:paraId="59C3A689" w14:textId="77777777" w:rsidR="00201BA2" w:rsidRPr="008A0BF9" w:rsidRDefault="00201BA2" w:rsidP="00885070">
      <w:pPr>
        <w:spacing w:after="0" w:line="240" w:lineRule="auto"/>
        <w:rPr>
          <w:rFonts w:ascii="Palatino Linotype" w:hAnsi="Palatino Linotype" w:cs="Times"/>
          <w:b/>
          <w:sz w:val="10"/>
          <w:szCs w:val="10"/>
          <w:lang w:val="es-EC"/>
        </w:rPr>
      </w:pPr>
    </w:p>
    <w:p w14:paraId="65087860" w14:textId="3131ACEC" w:rsidR="00520DAC" w:rsidRPr="008A0BF9" w:rsidRDefault="00520DAC" w:rsidP="00885070">
      <w:pPr>
        <w:spacing w:after="0" w:line="240" w:lineRule="auto"/>
        <w:rPr>
          <w:rFonts w:ascii="Palatino Linotype" w:hAnsi="Palatino Linotype"/>
          <w:b/>
          <w:sz w:val="16"/>
          <w:szCs w:val="16"/>
          <w:lang w:val="es-EC"/>
        </w:rPr>
      </w:pPr>
      <w:r w:rsidRPr="008A0BF9">
        <w:rPr>
          <w:rFonts w:ascii="Palatino Linotype" w:hAnsi="Palatino Linotype"/>
          <w:b/>
          <w:sz w:val="16"/>
          <w:szCs w:val="16"/>
          <w:lang w:val="es-EC"/>
        </w:rPr>
        <w:t xml:space="preserve">Adjunto: </w:t>
      </w:r>
      <w:r w:rsidRPr="008A0BF9">
        <w:rPr>
          <w:rFonts w:ascii="Palatino Linotype" w:hAnsi="Palatino Linotype"/>
          <w:sz w:val="16"/>
          <w:szCs w:val="16"/>
          <w:lang w:val="es-EC"/>
        </w:rPr>
        <w:t xml:space="preserve">Expediente No.272 C,  Comité Pro-Mejoras “La Esperanza”,  </w:t>
      </w:r>
      <w:r w:rsidR="00201BA2" w:rsidRPr="008A0BF9">
        <w:rPr>
          <w:rFonts w:ascii="Palatino Linotype" w:hAnsi="Palatino Linotype"/>
          <w:sz w:val="16"/>
          <w:szCs w:val="16"/>
          <w:lang w:val="es-EC"/>
        </w:rPr>
        <w:t>(239</w:t>
      </w:r>
      <w:r w:rsidRPr="008A0BF9">
        <w:rPr>
          <w:rFonts w:ascii="Palatino Linotype" w:hAnsi="Palatino Linotype"/>
          <w:sz w:val="16"/>
          <w:szCs w:val="16"/>
          <w:lang w:val="es-EC"/>
        </w:rPr>
        <w:t xml:space="preserve"> hojas, incluido 1 plano y </w:t>
      </w:r>
      <w:r w:rsidR="00201BA2" w:rsidRPr="008A0BF9">
        <w:rPr>
          <w:rFonts w:ascii="Palatino Linotype" w:hAnsi="Palatino Linotype"/>
          <w:sz w:val="16"/>
          <w:szCs w:val="16"/>
          <w:lang w:val="es-EC"/>
        </w:rPr>
        <w:t>5</w:t>
      </w:r>
      <w:r w:rsidRPr="008A0BF9">
        <w:rPr>
          <w:rFonts w:ascii="Palatino Linotype" w:hAnsi="Palatino Linotype"/>
          <w:sz w:val="16"/>
          <w:szCs w:val="16"/>
          <w:lang w:val="es-EC"/>
        </w:rPr>
        <w:t xml:space="preserve"> CD´s)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992"/>
        <w:gridCol w:w="850"/>
      </w:tblGrid>
      <w:tr w:rsidR="00C213D0" w:rsidRPr="008A0BF9" w14:paraId="5E1F9427" w14:textId="77777777" w:rsidTr="00EC6F85">
        <w:tc>
          <w:tcPr>
            <w:tcW w:w="1242" w:type="dxa"/>
          </w:tcPr>
          <w:p w14:paraId="3A7413D1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Acción:</w:t>
            </w:r>
          </w:p>
        </w:tc>
        <w:tc>
          <w:tcPr>
            <w:tcW w:w="1276" w:type="dxa"/>
          </w:tcPr>
          <w:p w14:paraId="122900C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 xml:space="preserve">Responsable: </w:t>
            </w:r>
          </w:p>
        </w:tc>
        <w:tc>
          <w:tcPr>
            <w:tcW w:w="851" w:type="dxa"/>
          </w:tcPr>
          <w:p w14:paraId="4A0FD9EA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Unidad:</w:t>
            </w:r>
          </w:p>
        </w:tc>
        <w:tc>
          <w:tcPr>
            <w:tcW w:w="992" w:type="dxa"/>
          </w:tcPr>
          <w:p w14:paraId="5D27B701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Fecha:</w:t>
            </w:r>
          </w:p>
        </w:tc>
        <w:tc>
          <w:tcPr>
            <w:tcW w:w="850" w:type="dxa"/>
          </w:tcPr>
          <w:p w14:paraId="57A488C3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b/>
                <w:sz w:val="14"/>
                <w:szCs w:val="14"/>
                <w:lang w:val="es-EC"/>
              </w:rPr>
              <w:t>Sumilla:</w:t>
            </w:r>
          </w:p>
        </w:tc>
      </w:tr>
      <w:tr w:rsidR="00C213D0" w:rsidRPr="008A0BF9" w14:paraId="4FD4E808" w14:textId="77777777" w:rsidTr="00EC6F85">
        <w:tc>
          <w:tcPr>
            <w:tcW w:w="1242" w:type="dxa"/>
          </w:tcPr>
          <w:p w14:paraId="7C838AE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Elaborado por:</w:t>
            </w:r>
          </w:p>
        </w:tc>
        <w:tc>
          <w:tcPr>
            <w:tcW w:w="1276" w:type="dxa"/>
          </w:tcPr>
          <w:p w14:paraId="5D74F851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Glenda Allán</w:t>
            </w:r>
          </w:p>
        </w:tc>
        <w:tc>
          <w:tcPr>
            <w:tcW w:w="851" w:type="dxa"/>
          </w:tcPr>
          <w:p w14:paraId="6B671603" w14:textId="0B7ACE8E" w:rsidR="00C213D0" w:rsidRPr="008A0BF9" w:rsidRDefault="0004361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SCOT</w:t>
            </w:r>
          </w:p>
        </w:tc>
        <w:tc>
          <w:tcPr>
            <w:tcW w:w="992" w:type="dxa"/>
          </w:tcPr>
          <w:p w14:paraId="6CC46214" w14:textId="2D374D64" w:rsidR="00C213D0" w:rsidRPr="008A0BF9" w:rsidRDefault="00973C56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2019-09-16</w:t>
            </w:r>
          </w:p>
        </w:tc>
        <w:tc>
          <w:tcPr>
            <w:tcW w:w="850" w:type="dxa"/>
          </w:tcPr>
          <w:p w14:paraId="44F3962C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  <w:tr w:rsidR="00C213D0" w:rsidRPr="008A0BF9" w14:paraId="5D86A738" w14:textId="77777777" w:rsidTr="00EC6F85">
        <w:tc>
          <w:tcPr>
            <w:tcW w:w="1242" w:type="dxa"/>
          </w:tcPr>
          <w:p w14:paraId="40D5007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 xml:space="preserve">Revisado por: </w:t>
            </w:r>
          </w:p>
        </w:tc>
        <w:tc>
          <w:tcPr>
            <w:tcW w:w="1276" w:type="dxa"/>
          </w:tcPr>
          <w:p w14:paraId="467FFF3E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Damaris Ortiz</w:t>
            </w:r>
          </w:p>
        </w:tc>
        <w:tc>
          <w:tcPr>
            <w:tcW w:w="851" w:type="dxa"/>
          </w:tcPr>
          <w:p w14:paraId="376FCCD5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PSCG</w:t>
            </w:r>
          </w:p>
        </w:tc>
        <w:tc>
          <w:tcPr>
            <w:tcW w:w="992" w:type="dxa"/>
          </w:tcPr>
          <w:p w14:paraId="5711E304" w14:textId="0EF5BC5A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  <w:r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2019-</w:t>
            </w:r>
            <w:r w:rsidR="00520DAC" w:rsidRPr="008A0BF9">
              <w:rPr>
                <w:rFonts w:ascii="Palatino Linotype" w:hAnsi="Palatino Linotype"/>
                <w:sz w:val="14"/>
                <w:szCs w:val="14"/>
                <w:lang w:val="es-EC"/>
              </w:rPr>
              <w:t>09-16</w:t>
            </w:r>
          </w:p>
        </w:tc>
        <w:tc>
          <w:tcPr>
            <w:tcW w:w="850" w:type="dxa"/>
          </w:tcPr>
          <w:p w14:paraId="643EEFE9" w14:textId="77777777" w:rsidR="00C213D0" w:rsidRPr="008A0BF9" w:rsidRDefault="00C213D0" w:rsidP="00885070">
            <w:pPr>
              <w:spacing w:after="0" w:line="240" w:lineRule="auto"/>
              <w:rPr>
                <w:rFonts w:ascii="Palatino Linotype" w:hAnsi="Palatino Linotype"/>
                <w:sz w:val="14"/>
                <w:szCs w:val="14"/>
                <w:lang w:val="es-EC"/>
              </w:rPr>
            </w:pPr>
          </w:p>
        </w:tc>
      </w:tr>
    </w:tbl>
    <w:p w14:paraId="11C9E690" w14:textId="700BA46A" w:rsidR="00A7252F" w:rsidRPr="008A0BF9" w:rsidRDefault="00F77E22" w:rsidP="00885070">
      <w:pPr>
        <w:spacing w:after="0" w:line="240" w:lineRule="auto"/>
        <w:rPr>
          <w:rFonts w:ascii="Palatino Linotype" w:hAnsi="Palatino Linotype"/>
        </w:rPr>
      </w:pPr>
    </w:p>
    <w:p w14:paraId="222A64F1" w14:textId="77777777" w:rsidR="002A0A7C" w:rsidRPr="008A0BF9" w:rsidRDefault="002A0A7C" w:rsidP="00885070">
      <w:pPr>
        <w:spacing w:after="0" w:line="240" w:lineRule="auto"/>
        <w:rPr>
          <w:rFonts w:ascii="Palatino Linotype" w:hAnsi="Palatino Linotype"/>
        </w:rPr>
      </w:pPr>
    </w:p>
    <w:p w14:paraId="6D2794E8" w14:textId="77777777" w:rsidR="00885070" w:rsidRPr="008A0BF9" w:rsidRDefault="00885070" w:rsidP="00885070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</w:pPr>
    </w:p>
    <w:p w14:paraId="7A5BBC21" w14:textId="1107A3E7" w:rsidR="002A0A7C" w:rsidRPr="008A0BF9" w:rsidRDefault="002A0A7C" w:rsidP="00885070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</w:pPr>
      <w:r w:rsidRPr="008A0BF9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 xml:space="preserve">Ejemplar 1: 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Destinatario</w:t>
      </w:r>
    </w:p>
    <w:p w14:paraId="2C4D2D2F" w14:textId="2F28CE3B" w:rsidR="002A0A7C" w:rsidRPr="008A0BF9" w:rsidRDefault="002A0A7C" w:rsidP="0088507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8A0BF9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>Ejemplar 2: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 xml:space="preserve"> Secretaria de Comisión de Ordenamiento Territorial.</w:t>
      </w:r>
    </w:p>
    <w:p w14:paraId="27CB2CD5" w14:textId="0382DD20" w:rsidR="002A0A7C" w:rsidRDefault="002A0A7C" w:rsidP="00885070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8A0BF9">
        <w:rPr>
          <w:rFonts w:ascii="Palatino Linotype" w:hAnsi="Palatino Linotype"/>
          <w:b/>
          <w:sz w:val="16"/>
          <w:szCs w:val="16"/>
          <w:lang w:val="es-EC"/>
        </w:rPr>
        <w:t xml:space="preserve">Ejemplar 3: </w:t>
      </w:r>
      <w:r w:rsidRPr="008A0BF9">
        <w:rPr>
          <w:rFonts w:ascii="Palatino Linotype" w:hAnsi="Palatino Linotype"/>
          <w:sz w:val="16"/>
          <w:szCs w:val="16"/>
          <w:lang w:val="es-EC"/>
        </w:rPr>
        <w:t xml:space="preserve">Presidente de la Comisión de </w:t>
      </w:r>
      <w:r w:rsidRPr="008A0BF9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Ordenamiento Territorial</w:t>
      </w:r>
      <w:r w:rsidRPr="008A0BF9">
        <w:rPr>
          <w:rFonts w:ascii="Palatino Linotype" w:hAnsi="Palatino Linotype"/>
          <w:sz w:val="16"/>
          <w:szCs w:val="16"/>
          <w:lang w:val="es-EC"/>
        </w:rPr>
        <w:t>.</w:t>
      </w:r>
    </w:p>
    <w:sectPr w:rsidR="002A0A7C" w:rsidSect="00DB5803">
      <w:footerReference w:type="default" r:id="rId8"/>
      <w:pgSz w:w="12240" w:h="15840" w:code="1"/>
      <w:pgMar w:top="1418" w:right="1701" w:bottom="851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C0FAE" w14:textId="77777777" w:rsidR="00F77E22" w:rsidRDefault="00F77E22">
      <w:pPr>
        <w:spacing w:after="0" w:line="240" w:lineRule="auto"/>
      </w:pPr>
      <w:r>
        <w:separator/>
      </w:r>
    </w:p>
  </w:endnote>
  <w:endnote w:type="continuationSeparator" w:id="0">
    <w:p w14:paraId="072F5184" w14:textId="77777777" w:rsidR="00F77E22" w:rsidRDefault="00F7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3E8AD" w14:textId="6103C5A4" w:rsidR="00BC697A" w:rsidRDefault="00BC697A" w:rsidP="00BC697A">
            <w:pPr>
              <w:pStyle w:val="Piedepgina"/>
              <w:tabs>
                <w:tab w:val="left" w:pos="3360"/>
                <w:tab w:val="right" w:pos="9360"/>
              </w:tabs>
              <w:ind w:left="708"/>
            </w:pPr>
            <w:r>
              <w:tab/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E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E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E8391" w14:textId="77777777" w:rsidR="00B101BC" w:rsidRDefault="00F77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CE51C" w14:textId="77777777" w:rsidR="00F77E22" w:rsidRDefault="00F77E22">
      <w:pPr>
        <w:spacing w:after="0" w:line="240" w:lineRule="auto"/>
      </w:pPr>
      <w:r>
        <w:separator/>
      </w:r>
    </w:p>
  </w:footnote>
  <w:footnote w:type="continuationSeparator" w:id="0">
    <w:p w14:paraId="5B6C0F63" w14:textId="77777777" w:rsidR="00F77E22" w:rsidRDefault="00F7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747"/>
    <w:multiLevelType w:val="hybridMultilevel"/>
    <w:tmpl w:val="9B20AE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0"/>
    <w:rsid w:val="00043610"/>
    <w:rsid w:val="000D35C7"/>
    <w:rsid w:val="000D4853"/>
    <w:rsid w:val="000E1344"/>
    <w:rsid w:val="00176C39"/>
    <w:rsid w:val="001F79A0"/>
    <w:rsid w:val="00201BA2"/>
    <w:rsid w:val="00232599"/>
    <w:rsid w:val="002A0A7C"/>
    <w:rsid w:val="002B0C07"/>
    <w:rsid w:val="003009F3"/>
    <w:rsid w:val="00380E5A"/>
    <w:rsid w:val="003A0F7D"/>
    <w:rsid w:val="00452D41"/>
    <w:rsid w:val="00471010"/>
    <w:rsid w:val="00520DAC"/>
    <w:rsid w:val="005433C3"/>
    <w:rsid w:val="005D544E"/>
    <w:rsid w:val="006D6C91"/>
    <w:rsid w:val="007069DE"/>
    <w:rsid w:val="00775A3F"/>
    <w:rsid w:val="007E1437"/>
    <w:rsid w:val="00885070"/>
    <w:rsid w:val="008A0BF9"/>
    <w:rsid w:val="00920C39"/>
    <w:rsid w:val="0096467E"/>
    <w:rsid w:val="00973C56"/>
    <w:rsid w:val="00B05898"/>
    <w:rsid w:val="00B46D42"/>
    <w:rsid w:val="00B61960"/>
    <w:rsid w:val="00B77F87"/>
    <w:rsid w:val="00BC3EBA"/>
    <w:rsid w:val="00BC697A"/>
    <w:rsid w:val="00C213D0"/>
    <w:rsid w:val="00C463C1"/>
    <w:rsid w:val="00CC00BF"/>
    <w:rsid w:val="00CC13C1"/>
    <w:rsid w:val="00CE19E6"/>
    <w:rsid w:val="00D2529F"/>
    <w:rsid w:val="00D561A9"/>
    <w:rsid w:val="00D7544D"/>
    <w:rsid w:val="00D854EE"/>
    <w:rsid w:val="00DB26C8"/>
    <w:rsid w:val="00DB5803"/>
    <w:rsid w:val="00DC18E8"/>
    <w:rsid w:val="00E433AB"/>
    <w:rsid w:val="00EC6F85"/>
    <w:rsid w:val="00F77E22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F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5</cp:revision>
  <cp:lastPrinted>2019-09-17T17:11:00Z</cp:lastPrinted>
  <dcterms:created xsi:type="dcterms:W3CDTF">2019-09-17T17:08:00Z</dcterms:created>
  <dcterms:modified xsi:type="dcterms:W3CDTF">2019-09-17T17:26:00Z</dcterms:modified>
</cp:coreProperties>
</file>