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C694" w14:textId="5693497E" w:rsidR="00794186" w:rsidRPr="004F7E72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4F7E72">
        <w:rPr>
          <w:rFonts w:ascii="Palatino Linotype" w:eastAsia="Batang" w:hAnsi="Palatino Linotype" w:cs="Arial"/>
          <w:lang w:eastAsia="es-ES"/>
        </w:rPr>
        <w:t>1</w:t>
      </w:r>
      <w:r w:rsidR="007C1A60" w:rsidRPr="004F7E72">
        <w:rPr>
          <w:rFonts w:ascii="Palatino Linotype" w:eastAsia="Batang" w:hAnsi="Palatino Linotype" w:cs="Arial"/>
          <w:lang w:eastAsia="es-ES"/>
        </w:rPr>
        <w:t>0</w:t>
      </w:r>
      <w:r w:rsidR="00977FBA" w:rsidRPr="004F7E72">
        <w:rPr>
          <w:rFonts w:ascii="Palatino Linotype" w:eastAsia="Batang" w:hAnsi="Palatino Linotype" w:cs="Arial"/>
          <w:lang w:eastAsia="es-ES"/>
        </w:rPr>
        <w:t>h</w:t>
      </w:r>
      <w:r w:rsidR="001F7E76" w:rsidRPr="004F7E72">
        <w:rPr>
          <w:rFonts w:ascii="Palatino Linotype" w:eastAsia="Batang" w:hAnsi="Palatino Linotype" w:cs="Arial"/>
          <w:lang w:eastAsia="es-ES"/>
        </w:rPr>
        <w:t>09</w:t>
      </w:r>
      <w:r w:rsidR="00C449CD" w:rsidRPr="004F7E72">
        <w:rPr>
          <w:rFonts w:ascii="Palatino Linotype" w:eastAsia="Batang" w:hAnsi="Palatino Linotype" w:cs="Arial"/>
          <w:lang w:eastAsia="es-ES"/>
        </w:rPr>
        <w:t xml:space="preserve"> de </w:t>
      </w:r>
      <w:r w:rsidR="006E2BDF" w:rsidRPr="004F7E72">
        <w:rPr>
          <w:rFonts w:ascii="Palatino Linotype" w:eastAsia="Batang" w:hAnsi="Palatino Linotype" w:cs="Arial"/>
          <w:lang w:eastAsia="es-ES"/>
        </w:rPr>
        <w:t>28</w:t>
      </w:r>
      <w:r w:rsidR="006158B5" w:rsidRPr="004F7E72">
        <w:rPr>
          <w:rFonts w:ascii="Palatino Linotype" w:eastAsia="Batang" w:hAnsi="Palatino Linotype" w:cs="Arial"/>
          <w:lang w:eastAsia="es-ES"/>
        </w:rPr>
        <w:t xml:space="preserve"> de </w:t>
      </w:r>
      <w:r w:rsidR="00646B40" w:rsidRPr="004F7E72">
        <w:rPr>
          <w:rFonts w:ascii="Palatino Linotype" w:eastAsia="Batang" w:hAnsi="Palatino Linotype" w:cs="Arial"/>
          <w:lang w:eastAsia="es-ES"/>
        </w:rPr>
        <w:t>abril</w:t>
      </w:r>
      <w:r w:rsidR="006158B5" w:rsidRPr="004F7E72">
        <w:rPr>
          <w:rFonts w:ascii="Palatino Linotype" w:eastAsia="Batang" w:hAnsi="Palatino Linotype" w:cs="Arial"/>
          <w:lang w:eastAsia="es-ES"/>
        </w:rPr>
        <w:t xml:space="preserve"> </w:t>
      </w:r>
      <w:r w:rsidR="00FB460E" w:rsidRPr="004F7E72">
        <w:rPr>
          <w:rFonts w:ascii="Palatino Linotype" w:eastAsia="Batang" w:hAnsi="Palatino Linotype" w:cs="Arial"/>
          <w:lang w:eastAsia="es-ES"/>
        </w:rPr>
        <w:t>de 2023</w:t>
      </w:r>
      <w:r w:rsidRPr="004F7E72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4F7E72">
        <w:rPr>
          <w:rFonts w:ascii="Palatino Linotype" w:eastAsia="Batang" w:hAnsi="Palatino Linotype" w:cs="Arial"/>
          <w:lang w:eastAsia="es-ES"/>
        </w:rPr>
        <w:t xml:space="preserve">sesión </w:t>
      </w:r>
      <w:r w:rsidR="009479CE" w:rsidRPr="004F7E72">
        <w:rPr>
          <w:rFonts w:ascii="Palatino Linotype" w:eastAsia="Batang" w:hAnsi="Palatino Linotype" w:cs="Arial"/>
          <w:lang w:eastAsia="es-ES"/>
        </w:rPr>
        <w:t>No. 08</w:t>
      </w:r>
      <w:r w:rsidR="006E2BDF" w:rsidRPr="004F7E72">
        <w:rPr>
          <w:rFonts w:ascii="Palatino Linotype" w:eastAsia="Batang" w:hAnsi="Palatino Linotype" w:cs="Arial"/>
          <w:lang w:eastAsia="es-ES"/>
        </w:rPr>
        <w:t>9</w:t>
      </w:r>
      <w:r w:rsidRPr="004F7E72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4F7E72">
        <w:rPr>
          <w:rFonts w:ascii="Palatino Linotype" w:eastAsia="Batang" w:hAnsi="Palatino Linotype" w:cs="Arial"/>
          <w:lang w:eastAsia="es-ES"/>
        </w:rPr>
        <w:t>Amparito Narváez</w:t>
      </w:r>
      <w:r w:rsidRPr="004F7E72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4F7E72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4F7E72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4F7E72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4F7E72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0F25FD62" w14:textId="015B16FE" w:rsidR="00353AEE" w:rsidRPr="004F7E72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4F7E72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4F7E72">
        <w:rPr>
          <w:rFonts w:ascii="Palatino Linotype" w:eastAsia="Batang" w:hAnsi="Palatino Linotype" w:cs="Arial"/>
          <w:lang w:eastAsia="es-ES"/>
        </w:rPr>
        <w:t>Amparito Narváez</w:t>
      </w:r>
      <w:r w:rsidR="00B2540F" w:rsidRPr="004F7E72">
        <w:rPr>
          <w:rFonts w:ascii="Palatino Linotype" w:eastAsia="Batang" w:hAnsi="Palatino Linotype" w:cs="Arial"/>
          <w:lang w:eastAsia="es-ES"/>
        </w:rPr>
        <w:t>, Luis Robles</w:t>
      </w:r>
      <w:r w:rsidR="009004C9" w:rsidRPr="004F7E72">
        <w:rPr>
          <w:rFonts w:ascii="Palatino Linotype" w:eastAsia="Batang" w:hAnsi="Palatino Linotype" w:cs="Arial"/>
          <w:lang w:eastAsia="es-ES"/>
        </w:rPr>
        <w:t>, Paulina Izurieta</w:t>
      </w:r>
      <w:r w:rsidR="000D49CA" w:rsidRPr="004F7E72">
        <w:rPr>
          <w:rFonts w:ascii="Palatino Linotype" w:eastAsia="Batang" w:hAnsi="Palatino Linotype" w:cs="Arial"/>
          <w:lang w:eastAsia="es-ES"/>
        </w:rPr>
        <w:t xml:space="preserve">; y, </w:t>
      </w:r>
      <w:r w:rsidR="009004C9" w:rsidRPr="004F7E72">
        <w:rPr>
          <w:rFonts w:ascii="Palatino Linotype" w:eastAsia="Batang" w:hAnsi="Palatino Linotype" w:cs="Arial"/>
          <w:lang w:eastAsia="es-ES"/>
        </w:rPr>
        <w:t>Hugo Dávila</w:t>
      </w:r>
      <w:r w:rsidR="000D49CA" w:rsidRPr="004F7E72">
        <w:rPr>
          <w:rFonts w:ascii="Palatino Linotype" w:eastAsia="Batang" w:hAnsi="Palatino Linotype" w:cs="Arial"/>
          <w:lang w:eastAsia="es-ES"/>
        </w:rPr>
        <w:t xml:space="preserve">, </w:t>
      </w:r>
      <w:r w:rsidRPr="004F7E72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4F7E72" w:rsidRDefault="0020595C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4F7E72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4F7E7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4F7E7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55536" w:rsidRPr="004F7E72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4F7E72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4F7E7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4F7E7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4F7E7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4F7E7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4F7E7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AUSENTE</w:t>
            </w:r>
          </w:p>
        </w:tc>
      </w:tr>
      <w:tr w:rsidR="00E55536" w:rsidRPr="004F7E72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43436338" w:rsidR="00E55536" w:rsidRPr="004F7E72" w:rsidRDefault="00C449CD" w:rsidP="00370934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370934"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27DA8BC7" w:rsidR="00E55536" w:rsidRPr="004F7E72" w:rsidRDefault="001F7E7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4F7E7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48F5DED4" w:rsidR="00E55536" w:rsidRPr="004F7E7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4F7E72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4F7E72" w:rsidRDefault="00E55536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5A60BDF7" w:rsidR="00E55536" w:rsidRPr="004F7E72" w:rsidRDefault="001F7E7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4F7E7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6EA5B426" w:rsidR="00E55536" w:rsidRPr="004F7E7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4F7E72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4B87F15F" w:rsidR="00E55536" w:rsidRPr="004F7E72" w:rsidRDefault="00713C36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6F48EDEC" w:rsidR="00E55536" w:rsidRPr="004F7E72" w:rsidRDefault="001F7E7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4F7E7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0C913729" w:rsidR="00E55536" w:rsidRPr="004F7E7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4F7E72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4F7E72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39FDE0B5" w:rsidR="00E55536" w:rsidRPr="004F7E7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773DE4ED" w:rsidR="00E55536" w:rsidRPr="004F7E72" w:rsidRDefault="001F7E7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4F7E7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4F7E72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4F7E72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218052D5" w:rsidR="00E55536" w:rsidRPr="004F7E72" w:rsidRDefault="001F7E7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4F7E72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4F7E72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4F7E72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4F7E72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4F7E72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4C274356" w:rsidR="00E55536" w:rsidRPr="004F7E72" w:rsidRDefault="001F7E7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4F7E72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0D558294" w:rsidR="00E55536" w:rsidRPr="004F7E72" w:rsidRDefault="009004C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4F7E72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1</w:t>
            </w:r>
          </w:p>
        </w:tc>
      </w:tr>
    </w:tbl>
    <w:p w14:paraId="225481BD" w14:textId="77777777" w:rsidR="006F6C8A" w:rsidRPr="004F7E72" w:rsidRDefault="006F6C8A" w:rsidP="00917E44">
      <w:pPr>
        <w:spacing w:line="240" w:lineRule="auto"/>
        <w:rPr>
          <w:rFonts w:ascii="Palatino Linotype" w:hAnsi="Palatino Linotype" w:cs="Times New Roman"/>
        </w:rPr>
      </w:pPr>
    </w:p>
    <w:p w14:paraId="1ACF4B95" w14:textId="2688866E" w:rsidR="00F21726" w:rsidRPr="004F7E72" w:rsidRDefault="001C618A" w:rsidP="00026C50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eastAsia="Batang" w:hAnsi="Palatino Linotype" w:cs="Arial"/>
          <w:lang w:eastAsia="es-ES"/>
        </w:rPr>
        <w:t>Además, se registra la presencia de los siguientes funcionarios municipales</w:t>
      </w:r>
      <w:r w:rsidR="005C724B" w:rsidRPr="004F7E72">
        <w:rPr>
          <w:rFonts w:ascii="Palatino Linotype" w:eastAsia="Batang" w:hAnsi="Palatino Linotype" w:cs="Arial"/>
          <w:lang w:eastAsia="es-ES"/>
        </w:rPr>
        <w:t xml:space="preserve">  </w:t>
      </w:r>
      <w:r w:rsidR="00577AA1" w:rsidRPr="004F7E72">
        <w:rPr>
          <w:rFonts w:ascii="Palatino Linotype" w:eastAsia="Batang" w:hAnsi="Palatino Linotype" w:cs="Arial"/>
          <w:lang w:eastAsia="es-ES"/>
        </w:rPr>
        <w:t>Cisne López</w:t>
      </w:r>
      <w:r w:rsidR="005E5E18" w:rsidRPr="004F7E72">
        <w:rPr>
          <w:rFonts w:ascii="Palatino Linotype" w:eastAsia="Batang" w:hAnsi="Palatino Linotype" w:cs="Arial"/>
          <w:lang w:eastAsia="es-ES"/>
        </w:rPr>
        <w:t xml:space="preserve">, </w:t>
      </w:r>
      <w:r w:rsidR="00577AA1" w:rsidRPr="004F7E72">
        <w:rPr>
          <w:rFonts w:ascii="Palatino Linotype" w:eastAsia="Batang" w:hAnsi="Palatino Linotype" w:cs="Arial"/>
          <w:lang w:eastAsia="es-ES"/>
        </w:rPr>
        <w:t>Directora de la Unidad Especial Regula Tu Barrio</w:t>
      </w:r>
      <w:r w:rsidR="00C56806" w:rsidRPr="004F7E72">
        <w:rPr>
          <w:rFonts w:ascii="Palatino Linotype" w:eastAsia="Batang" w:hAnsi="Palatino Linotype" w:cs="Arial"/>
          <w:lang w:eastAsia="es-ES"/>
        </w:rPr>
        <w:t>;</w:t>
      </w:r>
      <w:r w:rsidR="005C724B" w:rsidRPr="004F7E72">
        <w:rPr>
          <w:rFonts w:ascii="Palatino Linotype" w:eastAsia="Batang" w:hAnsi="Palatino Linotype" w:cs="Arial"/>
          <w:lang w:eastAsia="es-ES"/>
        </w:rPr>
        <w:t xml:space="preserve">  </w:t>
      </w:r>
      <w:r w:rsidR="00832DB5" w:rsidRPr="004F7E72">
        <w:rPr>
          <w:rFonts w:ascii="Palatino Linotype" w:eastAsia="Batang" w:hAnsi="Palatino Linotype" w:cs="Arial"/>
          <w:lang w:eastAsia="es-ES"/>
        </w:rPr>
        <w:t xml:space="preserve">Daniel Cano, Santiago </w:t>
      </w:r>
      <w:proofErr w:type="spellStart"/>
      <w:r w:rsidR="00832DB5" w:rsidRPr="004F7E72">
        <w:rPr>
          <w:rFonts w:ascii="Palatino Linotype" w:eastAsia="Batang" w:hAnsi="Palatino Linotype" w:cs="Arial"/>
          <w:lang w:eastAsia="es-ES"/>
        </w:rPr>
        <w:t>Manosalvas</w:t>
      </w:r>
      <w:proofErr w:type="spellEnd"/>
      <w:r w:rsidR="00832DB5" w:rsidRPr="004F7E72">
        <w:rPr>
          <w:rFonts w:ascii="Palatino Linotype" w:eastAsia="Batang" w:hAnsi="Palatino Linotype" w:cs="Arial"/>
          <w:lang w:eastAsia="es-ES"/>
        </w:rPr>
        <w:t xml:space="preserve">, </w:t>
      </w:r>
      <w:r w:rsidR="008F6882" w:rsidRPr="004F7E72">
        <w:rPr>
          <w:rFonts w:ascii="Palatino Linotype" w:eastAsia="Batang" w:hAnsi="Palatino Linotype" w:cs="Arial"/>
          <w:lang w:eastAsia="es-ES"/>
        </w:rPr>
        <w:t xml:space="preserve">Pablo Betancourt, </w:t>
      </w:r>
      <w:r w:rsidR="00E22EE3" w:rsidRPr="004F7E72">
        <w:rPr>
          <w:rFonts w:ascii="Palatino Linotype" w:eastAsia="Batang" w:hAnsi="Palatino Linotype" w:cs="Arial"/>
          <w:lang w:eastAsia="es-ES"/>
        </w:rPr>
        <w:t>y Nancy Armas</w:t>
      </w:r>
      <w:r w:rsidR="00832DB5" w:rsidRPr="004F7E72">
        <w:rPr>
          <w:rFonts w:ascii="Palatino Linotype" w:eastAsia="Batang" w:hAnsi="Palatino Linotype" w:cs="Arial"/>
          <w:lang w:eastAsia="es-ES"/>
        </w:rPr>
        <w:t>,</w:t>
      </w:r>
      <w:r w:rsidR="005C724B" w:rsidRPr="004F7E72">
        <w:rPr>
          <w:rFonts w:ascii="Palatino Linotype" w:eastAsia="Batang" w:hAnsi="Palatino Linotype" w:cs="Arial"/>
          <w:lang w:eastAsia="es-ES"/>
        </w:rPr>
        <w:t xml:space="preserve"> funcionarios de la Unidad Especial Regula Tu Barrio;</w:t>
      </w:r>
      <w:r w:rsidR="00C56806" w:rsidRPr="004F7E72">
        <w:rPr>
          <w:rFonts w:ascii="Palatino Linotype" w:eastAsia="Batang" w:hAnsi="Palatino Linotype" w:cs="Arial"/>
          <w:lang w:eastAsia="es-ES"/>
        </w:rPr>
        <w:t xml:space="preserve"> </w:t>
      </w:r>
      <w:r w:rsidR="00E22EE3" w:rsidRPr="004F7E72">
        <w:rPr>
          <w:rFonts w:ascii="Palatino Linotype" w:eastAsia="Batang" w:hAnsi="Palatino Linotype" w:cs="Arial"/>
          <w:lang w:eastAsia="es-ES"/>
        </w:rPr>
        <w:t>Gabriela Melo, funcionaria</w:t>
      </w:r>
      <w:r w:rsidR="00C56806" w:rsidRPr="004F7E72">
        <w:rPr>
          <w:rFonts w:ascii="Palatino Linotype" w:eastAsia="Batang" w:hAnsi="Palatino Linotype" w:cs="Arial"/>
          <w:lang w:eastAsia="es-ES"/>
        </w:rPr>
        <w:t xml:space="preserve"> de la </w:t>
      </w:r>
      <w:r w:rsidR="00026C50" w:rsidRPr="004F7E72">
        <w:rPr>
          <w:rFonts w:ascii="Palatino Linotype" w:eastAsia="Batang" w:hAnsi="Palatino Linotype" w:cs="Arial"/>
          <w:lang w:eastAsia="es-ES"/>
        </w:rPr>
        <w:t>Direc</w:t>
      </w:r>
      <w:r w:rsidR="00C56806" w:rsidRPr="004F7E72">
        <w:rPr>
          <w:rFonts w:ascii="Palatino Linotype" w:eastAsia="Batang" w:hAnsi="Palatino Linotype" w:cs="Arial"/>
          <w:lang w:eastAsia="es-ES"/>
        </w:rPr>
        <w:t>ción Metropolitana</w:t>
      </w:r>
      <w:r w:rsidR="00026C50" w:rsidRPr="004F7E72">
        <w:rPr>
          <w:rFonts w:ascii="Palatino Linotype" w:eastAsia="Batang" w:hAnsi="Palatino Linotype" w:cs="Arial"/>
          <w:lang w:eastAsia="es-ES"/>
        </w:rPr>
        <w:t xml:space="preserve"> de Catastro;</w:t>
      </w:r>
      <w:r w:rsidR="00832DB5" w:rsidRPr="004F7E72">
        <w:rPr>
          <w:rFonts w:ascii="Palatino Linotype" w:eastAsia="Batang" w:hAnsi="Palatino Linotype" w:cs="Arial"/>
          <w:lang w:eastAsia="es-ES"/>
        </w:rPr>
        <w:t xml:space="preserve"> Luis Albán, funcionario de la Dirección General de Riesgos;</w:t>
      </w:r>
      <w:r w:rsidR="00C56806" w:rsidRPr="004F7E72">
        <w:rPr>
          <w:rFonts w:ascii="Palatino Linotype" w:eastAsia="Batang" w:hAnsi="Palatino Linotype" w:cs="Arial"/>
          <w:lang w:eastAsia="es-ES"/>
        </w:rPr>
        <w:t xml:space="preserve"> </w:t>
      </w:r>
      <w:r w:rsidR="00E22EE3" w:rsidRPr="004F7E72">
        <w:rPr>
          <w:rFonts w:ascii="Palatino Linotype" w:eastAsia="Batang" w:hAnsi="Palatino Linotype" w:cs="Arial"/>
          <w:lang w:eastAsia="es-ES"/>
        </w:rPr>
        <w:t>Patricio Guerrero</w:t>
      </w:r>
      <w:r w:rsidR="005C724B" w:rsidRPr="004F7E72">
        <w:rPr>
          <w:rFonts w:ascii="Palatino Linotype" w:eastAsia="Batang" w:hAnsi="Palatino Linotype" w:cs="Arial"/>
          <w:lang w:eastAsia="es-ES"/>
        </w:rPr>
        <w:t>, delegad</w:t>
      </w:r>
      <w:r w:rsidR="00832DB5" w:rsidRPr="004F7E72">
        <w:rPr>
          <w:rFonts w:ascii="Palatino Linotype" w:eastAsia="Batang" w:hAnsi="Palatino Linotype" w:cs="Arial"/>
          <w:lang w:eastAsia="es-ES"/>
        </w:rPr>
        <w:t>o</w:t>
      </w:r>
      <w:r w:rsidR="001F03D2" w:rsidRPr="004F7E72">
        <w:rPr>
          <w:rFonts w:ascii="Palatino Linotype" w:eastAsia="Batang" w:hAnsi="Palatino Linotype" w:cs="Arial"/>
          <w:lang w:eastAsia="es-ES"/>
        </w:rPr>
        <w:t xml:space="preserve"> de</w:t>
      </w:r>
      <w:r w:rsidRPr="004F7E72">
        <w:rPr>
          <w:rFonts w:ascii="Palatino Linotype" w:eastAsia="Batang" w:hAnsi="Palatino Linotype" w:cs="Arial"/>
          <w:lang w:eastAsia="es-ES"/>
        </w:rPr>
        <w:t xml:space="preserve"> Procuraduría Metropolitana</w:t>
      </w:r>
      <w:r w:rsidR="005C724B" w:rsidRPr="004F7E72">
        <w:rPr>
          <w:rFonts w:ascii="Palatino Linotype" w:eastAsia="Batang" w:hAnsi="Palatino Linotype" w:cs="Arial"/>
          <w:lang w:eastAsia="es-ES"/>
        </w:rPr>
        <w:t xml:space="preserve">; </w:t>
      </w:r>
      <w:r w:rsidR="00E22EE3" w:rsidRPr="004F7E72">
        <w:rPr>
          <w:rFonts w:ascii="Palatino Linotype" w:eastAsia="Batang" w:hAnsi="Palatino Linotype" w:cs="Arial"/>
          <w:lang w:eastAsia="es-ES"/>
        </w:rPr>
        <w:t>Santiago Ríos, funcionario de la Secretaría de Ambiente,</w:t>
      </w:r>
      <w:r w:rsidR="0071177C" w:rsidRPr="004F7E72">
        <w:rPr>
          <w:rFonts w:ascii="Palatino Linotype" w:eastAsia="Batang" w:hAnsi="Palatino Linotype" w:cs="Arial"/>
          <w:lang w:eastAsia="es-ES"/>
        </w:rPr>
        <w:t xml:space="preserve"> Yadira Flores</w:t>
      </w:r>
      <w:r w:rsidR="00E22EE3" w:rsidRPr="004F7E72">
        <w:rPr>
          <w:rFonts w:ascii="Palatino Linotype" w:eastAsia="Batang" w:hAnsi="Palatino Linotype" w:cs="Arial"/>
          <w:lang w:eastAsia="es-ES"/>
        </w:rPr>
        <w:t xml:space="preserve">, Santiago </w:t>
      </w:r>
      <w:proofErr w:type="spellStart"/>
      <w:r w:rsidR="00E22EE3" w:rsidRPr="004F7E72">
        <w:rPr>
          <w:rFonts w:ascii="Palatino Linotype" w:eastAsia="Batang" w:hAnsi="Palatino Linotype" w:cs="Arial"/>
          <w:lang w:eastAsia="es-ES"/>
        </w:rPr>
        <w:t>Aldas</w:t>
      </w:r>
      <w:proofErr w:type="spellEnd"/>
      <w:r w:rsidR="00E22EE3" w:rsidRPr="004F7E72">
        <w:rPr>
          <w:rFonts w:ascii="Palatino Linotype" w:eastAsia="Batang" w:hAnsi="Palatino Linotype" w:cs="Arial"/>
          <w:lang w:eastAsia="es-ES"/>
        </w:rPr>
        <w:t xml:space="preserve"> y Marco Rodríguez</w:t>
      </w:r>
      <w:r w:rsidR="0071177C" w:rsidRPr="004F7E72">
        <w:rPr>
          <w:rFonts w:ascii="Palatino Linotype" w:eastAsia="Batang" w:hAnsi="Palatino Linotype" w:cs="Arial"/>
          <w:lang w:eastAsia="es-ES"/>
        </w:rPr>
        <w:t>,</w:t>
      </w:r>
      <w:r w:rsidR="005C724B" w:rsidRPr="004F7E72">
        <w:rPr>
          <w:rFonts w:ascii="Palatino Linotype" w:eastAsia="Batang" w:hAnsi="Palatino Linotype" w:cs="Arial"/>
          <w:lang w:eastAsia="es-ES"/>
        </w:rPr>
        <w:t xml:space="preserve"> </w:t>
      </w:r>
      <w:r w:rsidR="00E22EE3" w:rsidRPr="004F7E72">
        <w:rPr>
          <w:rFonts w:ascii="Palatino Linotype" w:eastAsia="Batang" w:hAnsi="Palatino Linotype" w:cs="Arial"/>
          <w:lang w:eastAsia="es-ES"/>
        </w:rPr>
        <w:t>funcionarios</w:t>
      </w:r>
      <w:r w:rsidR="008F6882" w:rsidRPr="004F7E72">
        <w:rPr>
          <w:rFonts w:ascii="Palatino Linotype" w:eastAsia="Batang" w:hAnsi="Palatino Linotype" w:cs="Arial"/>
          <w:lang w:eastAsia="es-ES"/>
        </w:rPr>
        <w:t xml:space="preserve"> </w:t>
      </w:r>
      <w:r w:rsidR="006B7B72" w:rsidRPr="004F7E72">
        <w:rPr>
          <w:rFonts w:ascii="Palatino Linotype" w:eastAsia="Batang" w:hAnsi="Palatino Linotype" w:cs="Arial"/>
          <w:lang w:eastAsia="es-ES"/>
        </w:rPr>
        <w:t>del despacho de la concejala Amparito Narváez</w:t>
      </w:r>
      <w:r w:rsidR="00314736" w:rsidRPr="004F7E72">
        <w:rPr>
          <w:rFonts w:ascii="Palatino Linotype" w:eastAsia="Batang" w:hAnsi="Palatino Linotype" w:cs="Arial"/>
          <w:lang w:eastAsia="es-ES"/>
        </w:rPr>
        <w:t>;</w:t>
      </w:r>
      <w:r w:rsidR="00417341" w:rsidRPr="004F7E72">
        <w:rPr>
          <w:rFonts w:ascii="Palatino Linotype" w:eastAsia="Batang" w:hAnsi="Palatino Linotype" w:cs="Arial"/>
          <w:lang w:eastAsia="es-ES"/>
        </w:rPr>
        <w:t xml:space="preserve"> </w:t>
      </w:r>
      <w:r w:rsidR="00EA3456" w:rsidRPr="004F7E72">
        <w:rPr>
          <w:rFonts w:ascii="Palatino Linotype" w:eastAsia="Batang" w:hAnsi="Palatino Linotype" w:cs="Arial"/>
          <w:lang w:eastAsia="es-ES"/>
        </w:rPr>
        <w:t xml:space="preserve">y, </w:t>
      </w:r>
      <w:r w:rsidR="00A51C78" w:rsidRPr="004F7E72">
        <w:rPr>
          <w:rFonts w:ascii="Palatino Linotype" w:eastAsia="Batang" w:hAnsi="Palatino Linotype" w:cs="Arial"/>
          <w:lang w:eastAsia="es-ES"/>
        </w:rPr>
        <w:t>Said Flores</w:t>
      </w:r>
      <w:r w:rsidR="00263FFB" w:rsidRPr="004F7E72">
        <w:rPr>
          <w:rFonts w:ascii="Palatino Linotype" w:eastAsia="Batang" w:hAnsi="Palatino Linotype" w:cs="Arial"/>
          <w:lang w:eastAsia="es-ES"/>
        </w:rPr>
        <w:t xml:space="preserve">, </w:t>
      </w:r>
      <w:r w:rsidR="00AF505B" w:rsidRPr="004F7E72">
        <w:rPr>
          <w:rFonts w:ascii="Palatino Linotype" w:eastAsia="Batang" w:hAnsi="Palatino Linotype" w:cs="Arial"/>
          <w:lang w:eastAsia="es-ES"/>
        </w:rPr>
        <w:t>funcionario</w:t>
      </w:r>
      <w:r w:rsidR="0067612B" w:rsidRPr="004F7E72">
        <w:rPr>
          <w:rFonts w:ascii="Palatino Linotype" w:eastAsia="Batang" w:hAnsi="Palatino Linotype" w:cs="Arial"/>
          <w:lang w:eastAsia="es-ES"/>
        </w:rPr>
        <w:t xml:space="preserve"> de la Secretaría General del Concejo.</w:t>
      </w:r>
      <w:r w:rsidR="005C724B" w:rsidRPr="004F7E72">
        <w:rPr>
          <w:rFonts w:ascii="Palatino Linotype" w:eastAsia="Batang" w:hAnsi="Palatino Linotype" w:cs="Arial"/>
          <w:lang w:eastAsia="es-ES"/>
        </w:rPr>
        <w:t xml:space="preserve"> </w:t>
      </w:r>
    </w:p>
    <w:p w14:paraId="743BF52B" w14:textId="77777777" w:rsidR="001F03D2" w:rsidRPr="004F7E72" w:rsidRDefault="001F03D2" w:rsidP="001F03D2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2EA967AC" w14:textId="52EC8B53" w:rsidR="001C618A" w:rsidRPr="004F7E72" w:rsidRDefault="00FB460E" w:rsidP="00026C50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4F7E72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4F7E72">
        <w:rPr>
          <w:rFonts w:ascii="Palatino Linotype" w:eastAsia="Batang" w:hAnsi="Palatino Linotype" w:cs="Arial"/>
          <w:lang w:eastAsia="es-ES"/>
        </w:rPr>
        <w:t xml:space="preserve">, delegada de </w:t>
      </w:r>
      <w:r w:rsidR="009A6C51" w:rsidRPr="004F7E72">
        <w:rPr>
          <w:rFonts w:ascii="Palatino Linotype" w:eastAsia="Batang" w:hAnsi="Palatino Linotype" w:cs="Arial"/>
          <w:lang w:eastAsia="es-ES"/>
        </w:rPr>
        <w:t xml:space="preserve">la Secretaría </w:t>
      </w:r>
      <w:r w:rsidR="001C618A" w:rsidRPr="004F7E72">
        <w:rPr>
          <w:rFonts w:ascii="Palatino Linotype" w:eastAsia="Batang" w:hAnsi="Palatino Linotype" w:cs="Arial"/>
          <w:lang w:eastAsia="es-ES"/>
        </w:rPr>
        <w:t>General del Concejo Metropolitan</w:t>
      </w:r>
      <w:r w:rsidR="00511F9E" w:rsidRPr="004F7E72">
        <w:rPr>
          <w:rFonts w:ascii="Palatino Linotype" w:eastAsia="Batang" w:hAnsi="Palatino Linotype" w:cs="Arial"/>
          <w:lang w:eastAsia="es-ES"/>
        </w:rPr>
        <w:t>o</w:t>
      </w:r>
      <w:r w:rsidR="001C618A" w:rsidRPr="004F7E72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4F7E72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4F7E72">
        <w:rPr>
          <w:rFonts w:ascii="Palatino Linotype" w:eastAsia="Batang" w:hAnsi="Palatino Linotype" w:cs="Arial"/>
          <w:lang w:eastAsia="es-ES"/>
        </w:rPr>
        <w:t>orden del día:</w:t>
      </w:r>
    </w:p>
    <w:p w14:paraId="5E4755C9" w14:textId="77777777" w:rsidR="00713C36" w:rsidRPr="004F7E72" w:rsidRDefault="00713C36" w:rsidP="00713C3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5538250B" w14:textId="28CA760C" w:rsidR="006E2BDF" w:rsidRPr="004F7E72" w:rsidRDefault="006E2BDF" w:rsidP="006E2B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4F7E72">
        <w:rPr>
          <w:rFonts w:ascii="Palatino Linotype" w:hAnsi="Palatino Linotype" w:cs="Times"/>
        </w:rPr>
        <w:t>1.- Conocimiento y aprobación del Acta de la sesión No. 088 - ordinaria de 14 de abril del 2023.</w:t>
      </w:r>
    </w:p>
    <w:p w14:paraId="65F20570" w14:textId="77777777" w:rsidR="006E2BDF" w:rsidRPr="004F7E72" w:rsidRDefault="006E2BDF" w:rsidP="006E2B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10C78FDA" w14:textId="77777777" w:rsidR="006E2BDF" w:rsidRPr="004F7E72" w:rsidRDefault="006E2BDF" w:rsidP="006E2B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4F7E72">
        <w:rPr>
          <w:rFonts w:ascii="Palatino Linotype" w:hAnsi="Palatino Linotype" w:cs="Times"/>
        </w:rPr>
        <w:t xml:space="preserve">2.- Comisión general para recibir a la señora Lourdes Anabela </w:t>
      </w:r>
      <w:proofErr w:type="spellStart"/>
      <w:r w:rsidRPr="004F7E72">
        <w:rPr>
          <w:rFonts w:ascii="Palatino Linotype" w:hAnsi="Palatino Linotype" w:cs="Times"/>
        </w:rPr>
        <w:t>Sanguña</w:t>
      </w:r>
      <w:proofErr w:type="spellEnd"/>
      <w:r w:rsidRPr="004F7E72">
        <w:rPr>
          <w:rFonts w:ascii="Palatino Linotype" w:hAnsi="Palatino Linotype" w:cs="Times"/>
        </w:rPr>
        <w:t xml:space="preserve"> Gordillo, en su calidad de Presidenta y Representante Legal del Comité Pro-Mejoras "Eucaliptos de Calderón", quien expondrá la necesidad de continuar con el tratamiento del Asentamiento Humano de Hecho y Consolidado "Eucaliptos de Calderón".</w:t>
      </w:r>
    </w:p>
    <w:p w14:paraId="52E662D4" w14:textId="77777777" w:rsidR="006E2BDF" w:rsidRPr="004F7E72" w:rsidRDefault="006E2BDF" w:rsidP="006E2B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6B6A478A" w14:textId="77777777" w:rsidR="006E2BDF" w:rsidRPr="004F7E72" w:rsidRDefault="006E2BDF" w:rsidP="006E2B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4F7E72">
        <w:rPr>
          <w:rFonts w:ascii="Palatino Linotype" w:hAnsi="Palatino Linotype" w:cs="Times"/>
        </w:rPr>
        <w:lastRenderedPageBreak/>
        <w:t>3.- Conocimiento y resolución, para su tratamiento en Primer Debate de los siguientes proyectos:</w:t>
      </w:r>
    </w:p>
    <w:p w14:paraId="674761E1" w14:textId="77777777" w:rsidR="006E2BDF" w:rsidRPr="004F7E72" w:rsidRDefault="006E2BDF" w:rsidP="006E2B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3882F28B" w14:textId="77777777" w:rsidR="006E2BDF" w:rsidRPr="004F7E72" w:rsidRDefault="006E2BDF" w:rsidP="006E2B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4F7E72">
        <w:rPr>
          <w:rFonts w:ascii="Palatino Linotype" w:hAnsi="Palatino Linotype" w:cs="Times"/>
        </w:rPr>
        <w:t xml:space="preserve">3.1.- Proyecto de </w:t>
      </w:r>
      <w:r w:rsidRPr="004F7E72">
        <w:rPr>
          <w:rFonts w:ascii="Palatino Linotype" w:hAnsi="Palatino Linotype" w:cs="Times"/>
          <w:i/>
        </w:rPr>
        <w:t xml:space="preserve">“Ordenanza que aprueba el proceso integral de regularización del asentamiento humano de hecho y consolidado de interés social denominado “Terrazas de </w:t>
      </w:r>
      <w:proofErr w:type="spellStart"/>
      <w:r w:rsidRPr="004F7E72">
        <w:rPr>
          <w:rFonts w:ascii="Palatino Linotype" w:hAnsi="Palatino Linotype" w:cs="Times"/>
          <w:i/>
        </w:rPr>
        <w:t>Zambiza</w:t>
      </w:r>
      <w:proofErr w:type="spellEnd"/>
      <w:r w:rsidRPr="004F7E72">
        <w:rPr>
          <w:rFonts w:ascii="Palatino Linotype" w:hAnsi="Palatino Linotype" w:cs="Times"/>
          <w:i/>
        </w:rPr>
        <w:t>”, a favor de sus copropietarios”,</w:t>
      </w:r>
      <w:r w:rsidRPr="004F7E72">
        <w:rPr>
          <w:rFonts w:ascii="Palatino Linotype" w:hAnsi="Palatino Linotype" w:cs="Times"/>
        </w:rPr>
        <w:t xml:space="preserve"> ubicado en la Administración Zonal Eugenio Espejo, parroquia </w:t>
      </w:r>
      <w:proofErr w:type="spellStart"/>
      <w:r w:rsidRPr="004F7E72">
        <w:rPr>
          <w:rFonts w:ascii="Palatino Linotype" w:hAnsi="Palatino Linotype" w:cs="Times"/>
        </w:rPr>
        <w:t>Zámbiza</w:t>
      </w:r>
      <w:proofErr w:type="spellEnd"/>
      <w:r w:rsidRPr="004F7E72">
        <w:rPr>
          <w:rFonts w:ascii="Palatino Linotype" w:hAnsi="Palatino Linotype" w:cs="Times"/>
        </w:rPr>
        <w:t>.</w:t>
      </w:r>
    </w:p>
    <w:p w14:paraId="129F975D" w14:textId="77777777" w:rsidR="006E2BDF" w:rsidRPr="004F7E72" w:rsidRDefault="006E2BDF" w:rsidP="006E2B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0F7E8E99" w14:textId="77777777" w:rsidR="006E2BDF" w:rsidRPr="004F7E72" w:rsidRDefault="006E2BDF" w:rsidP="006E2B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4F7E72">
        <w:rPr>
          <w:rFonts w:ascii="Palatino Linotype" w:hAnsi="Palatino Linotype" w:cs="Times"/>
        </w:rPr>
        <w:t xml:space="preserve">3.2.- Proyecto de </w:t>
      </w:r>
      <w:r w:rsidRPr="004F7E72">
        <w:rPr>
          <w:rFonts w:ascii="Palatino Linotype" w:hAnsi="Palatino Linotype" w:cs="Times"/>
          <w:i/>
        </w:rPr>
        <w:t>“Ordenanza que aprueba el proceso integral de Regularización del asentamiento humano de hecho y Consolidado de interés social denominado “Manantial Blanquita”, a favor de sus copropietarios”,</w:t>
      </w:r>
      <w:r w:rsidRPr="004F7E72">
        <w:rPr>
          <w:rFonts w:ascii="Palatino Linotype" w:hAnsi="Palatino Linotype" w:cs="Times"/>
        </w:rPr>
        <w:t xml:space="preserve"> ubicado en la Administración Zonal Calderón, Parroquia Calderón</w:t>
      </w:r>
      <w:r w:rsidRPr="004F7E72">
        <w:rPr>
          <w:rFonts w:ascii="Palatino Linotype" w:hAnsi="Palatino Linotype" w:cs="Times New Roman"/>
          <w:lang w:val="es-ES"/>
        </w:rPr>
        <w:t>.</w:t>
      </w:r>
    </w:p>
    <w:p w14:paraId="053145D3" w14:textId="77777777" w:rsidR="006E2BDF" w:rsidRPr="004F7E72" w:rsidRDefault="006E2BDF" w:rsidP="006E2B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4E5052A5" w14:textId="77777777" w:rsidR="006E2BDF" w:rsidRPr="004F7E72" w:rsidRDefault="006E2BDF" w:rsidP="006E2B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4F7E72">
        <w:rPr>
          <w:rFonts w:ascii="Palatino Linotype" w:hAnsi="Palatino Linotype" w:cs="Times"/>
        </w:rPr>
        <w:t>3.3.- Proyecto de “</w:t>
      </w:r>
      <w:r w:rsidRPr="004F7E72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“José Gabriel Alarcón”, a favor de sus copropietarios”,</w:t>
      </w:r>
      <w:r w:rsidRPr="004F7E72">
        <w:rPr>
          <w:rFonts w:ascii="Palatino Linotype" w:hAnsi="Palatino Linotype" w:cs="Times"/>
        </w:rPr>
        <w:t xml:space="preserve"> ubicado en la Administración Zonal Eugenio Espejo, parroquia Kennedy.</w:t>
      </w:r>
    </w:p>
    <w:p w14:paraId="4512E49E" w14:textId="66801194" w:rsidR="00B92847" w:rsidRPr="004F7E72" w:rsidRDefault="00B92847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7CCDBB34" w14:textId="77777777" w:rsidR="008A497A" w:rsidRPr="004F7E72" w:rsidRDefault="008A497A" w:rsidP="008A497A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eastAsia="Batang" w:hAnsi="Palatino Linotype" w:cs="Arial"/>
          <w:lang w:eastAsia="es-ES"/>
        </w:rPr>
        <w:t xml:space="preserve">La Comisión de Ordenamiento Territorial, aprobó el orden del día, conforme a la siguiente votación: </w:t>
      </w:r>
    </w:p>
    <w:p w14:paraId="7B93C09C" w14:textId="77777777" w:rsidR="008A497A" w:rsidRPr="004F7E72" w:rsidRDefault="008A497A" w:rsidP="008A497A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A497A" w:rsidRPr="004F7E72" w14:paraId="37111E06" w14:textId="77777777" w:rsidTr="00AC42EF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511149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A497A" w:rsidRPr="004F7E72" w14:paraId="4B573F6E" w14:textId="77777777" w:rsidTr="00AC42EF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B99370" w14:textId="77777777" w:rsidR="008A497A" w:rsidRPr="004F7E72" w:rsidRDefault="008A497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59FF90" w14:textId="77777777" w:rsidR="008A497A" w:rsidRPr="004F7E72" w:rsidRDefault="008A497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FAE02EA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B2AF6A" w14:textId="77777777" w:rsidR="008A497A" w:rsidRPr="004F7E72" w:rsidRDefault="008A497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003845" w14:textId="77777777" w:rsidR="008A497A" w:rsidRPr="004F7E72" w:rsidRDefault="008A497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7B82D8" w14:textId="77777777" w:rsidR="008A497A" w:rsidRPr="004F7E72" w:rsidRDefault="008A497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A497A" w:rsidRPr="004F7E72" w14:paraId="4990F6D6" w14:textId="77777777" w:rsidTr="00AC42E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4A2E" w14:textId="77777777" w:rsidR="008A497A" w:rsidRPr="004F7E72" w:rsidRDefault="008A497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424" w14:textId="5C78B070" w:rsidR="008A497A" w:rsidRPr="004F7E72" w:rsidRDefault="0022732E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59D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E64" w14:textId="38E8FED6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A72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97C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A497A" w:rsidRPr="004F7E72" w14:paraId="3BC7B018" w14:textId="77777777" w:rsidTr="00AC42E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5545" w14:textId="77777777" w:rsidR="008A497A" w:rsidRPr="004F7E72" w:rsidRDefault="008A497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69F" w14:textId="13CB3761" w:rsidR="008A497A" w:rsidRPr="004F7E72" w:rsidRDefault="0022732E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ACF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338" w14:textId="55487BF2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1C6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F3E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A497A" w:rsidRPr="004F7E72" w14:paraId="0577657F" w14:textId="77777777" w:rsidTr="00AC42E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6900" w14:textId="77777777" w:rsidR="008A497A" w:rsidRPr="004F7E72" w:rsidRDefault="008A497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E81" w14:textId="7AE90BE1" w:rsidR="008A497A" w:rsidRPr="004F7E72" w:rsidRDefault="0022732E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4C0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D1D5" w14:textId="55EC3F6B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82E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159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A497A" w:rsidRPr="004F7E72" w14:paraId="154AFC35" w14:textId="77777777" w:rsidTr="00AC42E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7B86" w14:textId="77777777" w:rsidR="008A497A" w:rsidRPr="004F7E72" w:rsidRDefault="008A497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AF8" w14:textId="6349C795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D62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B04" w14:textId="3FFF14FE" w:rsidR="008A497A" w:rsidRPr="004F7E72" w:rsidRDefault="0022732E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062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09A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A497A" w:rsidRPr="004F7E72" w14:paraId="4EF664D4" w14:textId="77777777" w:rsidTr="00AC42E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4542" w14:textId="77777777" w:rsidR="008A497A" w:rsidRPr="004F7E72" w:rsidRDefault="008A497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E42C" w14:textId="504D1983" w:rsidR="008A497A" w:rsidRPr="004F7E72" w:rsidRDefault="0022732E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34BE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ED0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779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27D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A497A" w:rsidRPr="004F7E72" w14:paraId="2350B7D1" w14:textId="77777777" w:rsidTr="00AC42E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86F6C0" w14:textId="77777777" w:rsidR="008A497A" w:rsidRPr="004F7E72" w:rsidRDefault="008A497A" w:rsidP="00AC42EF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B50682" w14:textId="3D4DD611" w:rsidR="008A497A" w:rsidRPr="004F7E72" w:rsidRDefault="0022732E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C76C23" w14:textId="0983AD12" w:rsidR="008A497A" w:rsidRPr="004F7E72" w:rsidRDefault="001D3E9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8C5C6C" w14:textId="51E3C421" w:rsidR="008A497A" w:rsidRPr="004F7E72" w:rsidRDefault="001D3E9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0C26FAD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4334E2" w14:textId="77777777" w:rsidR="008A497A" w:rsidRPr="004F7E72" w:rsidRDefault="008A497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5A2F3D25" w14:textId="77777777" w:rsidR="00646B40" w:rsidRPr="004F7E72" w:rsidRDefault="00646B40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785AE6FC" w14:textId="77777777" w:rsidR="00E250E6" w:rsidRPr="004F7E72" w:rsidRDefault="00E250E6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7E77B3B9" w14:textId="1BB49287" w:rsidR="005F063C" w:rsidRPr="004F7E72" w:rsidRDefault="005F063C" w:rsidP="00917E44">
      <w:pPr>
        <w:spacing w:line="240" w:lineRule="auto"/>
        <w:jc w:val="center"/>
        <w:rPr>
          <w:rFonts w:ascii="Palatino Linotype" w:hAnsi="Palatino Linotype"/>
          <w:b/>
        </w:rPr>
      </w:pPr>
      <w:r w:rsidRPr="004F7E72">
        <w:rPr>
          <w:rFonts w:ascii="Palatino Linotype" w:hAnsi="Palatino Linotype"/>
          <w:b/>
        </w:rPr>
        <w:t>DESARROLLO DE LA SESIÓN</w:t>
      </w:r>
    </w:p>
    <w:p w14:paraId="76AE1D1D" w14:textId="02516293" w:rsidR="00BB5894" w:rsidRPr="004F7E72" w:rsidRDefault="005F063C" w:rsidP="00B06A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4F7E72">
        <w:rPr>
          <w:rFonts w:ascii="Palatino Linotype" w:hAnsi="Palatino Linotype"/>
          <w:b/>
        </w:rPr>
        <w:t xml:space="preserve">Primer </w:t>
      </w:r>
      <w:r w:rsidR="00E250E6" w:rsidRPr="004F7E72">
        <w:rPr>
          <w:rFonts w:ascii="Palatino Linotype" w:hAnsi="Palatino Linotype"/>
          <w:b/>
        </w:rPr>
        <w:t>Punto</w:t>
      </w:r>
      <w:r w:rsidR="00E250E6" w:rsidRPr="004F7E72">
        <w:rPr>
          <w:rFonts w:ascii="Palatino Linotype" w:hAnsi="Palatino Linotype" w:cs="Times New Roman"/>
        </w:rPr>
        <w:t>. -</w:t>
      </w:r>
      <w:r w:rsidR="00967601" w:rsidRPr="004F7E72">
        <w:rPr>
          <w:rFonts w:ascii="Palatino Linotype" w:hAnsi="Palatino Linotype" w:cs="Times"/>
          <w:b/>
        </w:rPr>
        <w:t xml:space="preserve"> </w:t>
      </w:r>
      <w:r w:rsidR="006E2BDF" w:rsidRPr="004F7E72">
        <w:rPr>
          <w:rFonts w:ascii="Palatino Linotype" w:hAnsi="Palatino Linotype" w:cs="Times"/>
          <w:b/>
        </w:rPr>
        <w:t>Conocimiento y aprobación del Acta de la sesión No. 088 - ordinaria de 14 de abril del 2023</w:t>
      </w:r>
      <w:r w:rsidR="001855AF" w:rsidRPr="004F7E72">
        <w:rPr>
          <w:rFonts w:ascii="Palatino Linotype" w:hAnsi="Palatino Linotype" w:cs="Times"/>
          <w:b/>
        </w:rPr>
        <w:t>.</w:t>
      </w:r>
      <w:r w:rsidR="00B06AE8" w:rsidRPr="004F7E72">
        <w:rPr>
          <w:rFonts w:ascii="Palatino Linotype" w:hAnsi="Palatino Linotype" w:cs="Times"/>
          <w:b/>
        </w:rPr>
        <w:t xml:space="preserve"> </w:t>
      </w:r>
      <w:r w:rsidR="00540860" w:rsidRPr="004F7E72">
        <w:rPr>
          <w:rFonts w:ascii="Palatino Linotype" w:hAnsi="Palatino Linotype" w:cs="Times"/>
          <w:b/>
        </w:rPr>
        <w:t xml:space="preserve"> </w:t>
      </w:r>
    </w:p>
    <w:p w14:paraId="49984CFD" w14:textId="77777777" w:rsidR="00CD6BB3" w:rsidRPr="004F7E72" w:rsidRDefault="00CD6BB3" w:rsidP="00B06A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1476BB8C" w14:textId="61A06951" w:rsidR="006E2BDF" w:rsidRPr="004F7E72" w:rsidRDefault="0097284A" w:rsidP="006E2B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4F7E72">
        <w:rPr>
          <w:rFonts w:ascii="Palatino Linotype" w:hAnsi="Palatino Linotype"/>
        </w:rPr>
        <w:t xml:space="preserve">La presidenta de la Comisión, Concejala Amparito Narváez, mocionó la aprobación del Acta de la sesión </w:t>
      </w:r>
      <w:r w:rsidR="00790497" w:rsidRPr="004F7E72">
        <w:rPr>
          <w:rFonts w:ascii="Palatino Linotype" w:hAnsi="Palatino Linotype" w:cs="Times"/>
        </w:rPr>
        <w:t>No.</w:t>
      </w:r>
      <w:r w:rsidR="006E2BDF" w:rsidRPr="004F7E72">
        <w:rPr>
          <w:rFonts w:ascii="Palatino Linotype" w:hAnsi="Palatino Linotype" w:cs="Times"/>
        </w:rPr>
        <w:t xml:space="preserve"> 088 - ordinaria de 14 de abril del 2023.</w:t>
      </w:r>
    </w:p>
    <w:p w14:paraId="310436E2" w14:textId="77777777" w:rsidR="006E2BDF" w:rsidRPr="004F7E72" w:rsidRDefault="006E2BDF" w:rsidP="009728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07B3D814" w14:textId="5E43BE1B" w:rsidR="00FB460E" w:rsidRPr="004F7E72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67E0F59C" w14:textId="77777777" w:rsidR="00683129" w:rsidRPr="004F7E72" w:rsidRDefault="00683129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19751A69" w14:textId="77777777" w:rsidR="00FB460E" w:rsidRPr="004F7E72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B460E" w:rsidRPr="004F7E72" w14:paraId="052D35E5" w14:textId="77777777" w:rsidTr="002B78A2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82E8E4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lastRenderedPageBreak/>
              <w:t>REGISTRO DE VOTACIÓN</w:t>
            </w:r>
          </w:p>
        </w:tc>
      </w:tr>
      <w:tr w:rsidR="00FB460E" w:rsidRPr="004F7E72" w14:paraId="5732E3E2" w14:textId="77777777" w:rsidTr="002B78A2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279351C" w14:textId="77777777" w:rsidR="00FB460E" w:rsidRPr="004F7E7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F73F5F" w14:textId="77777777" w:rsidR="00FB460E" w:rsidRPr="004F7E7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47154D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08F321" w14:textId="77777777" w:rsidR="00FB460E" w:rsidRPr="004F7E7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A640FC1" w14:textId="77777777" w:rsidR="00FB460E" w:rsidRPr="004F7E7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BD45FD" w14:textId="77777777" w:rsidR="00FB460E" w:rsidRPr="004F7E72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B460E" w:rsidRPr="004F7E72" w14:paraId="0638F3BA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415F" w14:textId="77777777" w:rsidR="00FB460E" w:rsidRPr="004F7E72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568" w14:textId="6E18D21A" w:rsidR="00FB460E" w:rsidRPr="004F7E72" w:rsidRDefault="005749B2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634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02F" w14:textId="0575DC40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D39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12D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4F7E72" w14:paraId="6CD7695C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B18" w14:textId="77777777" w:rsidR="00FB460E" w:rsidRPr="004F7E72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E39" w14:textId="65ACE9D0" w:rsidR="00FB460E" w:rsidRPr="004F7E72" w:rsidRDefault="005749B2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6C3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0AC" w14:textId="11085288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DD0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A8B" w14:textId="5845AD52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4F7E72" w14:paraId="18D7EAC8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D9B9" w14:textId="2FF07240" w:rsidR="00FB460E" w:rsidRPr="004F7E72" w:rsidRDefault="000105BC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5E1" w14:textId="6415CB55" w:rsidR="00FB460E" w:rsidRPr="004F7E72" w:rsidRDefault="005749B2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101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C28" w14:textId="3394DF56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760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43C" w14:textId="5D6D9AC2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4F7E72" w14:paraId="7E082313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AAFD" w14:textId="77777777" w:rsidR="00FB460E" w:rsidRPr="004F7E72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574" w14:textId="7148B776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02A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9C0" w14:textId="0635137A" w:rsidR="00FB460E" w:rsidRPr="004F7E72" w:rsidRDefault="005749B2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0F5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86A" w14:textId="468FE125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4F7E72" w14:paraId="0CD1DBAA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956D" w14:textId="77777777" w:rsidR="00FB460E" w:rsidRPr="004F7E72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472" w14:textId="43ECE847" w:rsidR="00FB460E" w:rsidRPr="004F7E72" w:rsidRDefault="005749B2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BF0E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64E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D59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F19" w14:textId="77777777" w:rsidR="00FB460E" w:rsidRPr="004F7E72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4F7E72" w14:paraId="50ACDE74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E4CA78" w14:textId="77777777" w:rsidR="00FB460E" w:rsidRPr="004F7E72" w:rsidRDefault="00FB460E" w:rsidP="002B78A2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3842E7" w14:textId="470AC00E" w:rsidR="00FB460E" w:rsidRPr="004F7E72" w:rsidRDefault="005749B2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6B3B35" w14:textId="60906238" w:rsidR="00FB460E" w:rsidRPr="004F7E72" w:rsidRDefault="00683129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CB4F4D" w14:textId="400F3D99" w:rsidR="00FB460E" w:rsidRPr="004F7E72" w:rsidRDefault="00683129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ADF7CA" w14:textId="27957F4C" w:rsidR="00FB460E" w:rsidRPr="004F7E72" w:rsidRDefault="00CD6BB3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07F0C7" w14:textId="280FD92C" w:rsidR="00FB460E" w:rsidRPr="004F7E72" w:rsidRDefault="00CD6BB3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2DEF204" w14:textId="742ED97E" w:rsidR="00FB460E" w:rsidRPr="004F7E72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14:paraId="1F72E46F" w14:textId="77777777" w:rsidR="00707EA6" w:rsidRPr="004F7E72" w:rsidRDefault="006301F2" w:rsidP="00707EA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4F7E72">
        <w:rPr>
          <w:rFonts w:ascii="Palatino Linotype" w:eastAsia="Batang" w:hAnsi="Palatino Linotype" w:cs="Arial"/>
          <w:b/>
          <w:lang w:eastAsia="es-ES"/>
        </w:rPr>
        <w:t>Segundo</w:t>
      </w:r>
      <w:r w:rsidR="00202737" w:rsidRPr="004F7E72">
        <w:rPr>
          <w:rFonts w:ascii="Palatino Linotype" w:eastAsia="Batang" w:hAnsi="Palatino Linotype" w:cs="Arial"/>
          <w:b/>
          <w:lang w:eastAsia="es-ES"/>
        </w:rPr>
        <w:t xml:space="preserve"> </w:t>
      </w:r>
      <w:proofErr w:type="gramStart"/>
      <w:r w:rsidR="00202737" w:rsidRPr="004F7E72">
        <w:rPr>
          <w:rFonts w:ascii="Palatino Linotype" w:eastAsia="Batang" w:hAnsi="Palatino Linotype" w:cs="Arial"/>
          <w:b/>
          <w:lang w:eastAsia="es-ES"/>
        </w:rPr>
        <w:t>Punto.</w:t>
      </w:r>
      <w:r w:rsidR="00DA487A" w:rsidRPr="004F7E72">
        <w:rPr>
          <w:rFonts w:ascii="Palatino Linotype" w:eastAsia="Batang" w:hAnsi="Palatino Linotype" w:cs="Arial"/>
          <w:b/>
          <w:lang w:eastAsia="es-ES"/>
        </w:rPr>
        <w:t>-</w:t>
      </w:r>
      <w:proofErr w:type="gramEnd"/>
      <w:r w:rsidR="00DA487A" w:rsidRPr="004F7E72">
        <w:rPr>
          <w:rFonts w:ascii="Palatino Linotype" w:hAnsi="Palatino Linotype" w:cs="Times"/>
          <w:b/>
        </w:rPr>
        <w:t xml:space="preserve"> </w:t>
      </w:r>
      <w:r w:rsidR="00707EA6" w:rsidRPr="004F7E72">
        <w:rPr>
          <w:rFonts w:ascii="Palatino Linotype" w:hAnsi="Palatino Linotype" w:cs="Times"/>
          <w:b/>
        </w:rPr>
        <w:t xml:space="preserve">Comisión general para recibir a la señora Lourdes Anabela </w:t>
      </w:r>
      <w:proofErr w:type="spellStart"/>
      <w:r w:rsidR="00707EA6" w:rsidRPr="004F7E72">
        <w:rPr>
          <w:rFonts w:ascii="Palatino Linotype" w:hAnsi="Palatino Linotype" w:cs="Times"/>
          <w:b/>
        </w:rPr>
        <w:t>Sanguña</w:t>
      </w:r>
      <w:proofErr w:type="spellEnd"/>
      <w:r w:rsidR="00707EA6" w:rsidRPr="004F7E72">
        <w:rPr>
          <w:rFonts w:ascii="Palatino Linotype" w:hAnsi="Palatino Linotype" w:cs="Times"/>
          <w:b/>
        </w:rPr>
        <w:t xml:space="preserve"> Gordillo, en su calidad de Presidenta y Representante Legal del Comité Pro-Mejoras "Eucaliptos de Calderón", quien expondrá la necesidad de continuar con el tratamiento del Asentamiento Humano de Hecho y Consolidado "Eucaliptos de Calderón".</w:t>
      </w:r>
    </w:p>
    <w:p w14:paraId="278493F6" w14:textId="7E928A93" w:rsidR="00C6397F" w:rsidRPr="004F7E72" w:rsidRDefault="00C6397F" w:rsidP="00707EA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5E14C28F" w14:textId="76C9B95D" w:rsidR="00A5736B" w:rsidRPr="004F7E72" w:rsidRDefault="00920B65" w:rsidP="00920B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4F7E72">
        <w:rPr>
          <w:rFonts w:ascii="Palatino Linotype" w:hAnsi="Palatino Linotype" w:cs="Times"/>
        </w:rPr>
        <w:t xml:space="preserve">Interviene la señora </w:t>
      </w:r>
      <w:r w:rsidRPr="004F7E72">
        <w:rPr>
          <w:rFonts w:ascii="Palatino Linotype" w:hAnsi="Palatino Linotype" w:cs="Times"/>
        </w:rPr>
        <w:t xml:space="preserve">Lourdes Anabela </w:t>
      </w:r>
      <w:proofErr w:type="spellStart"/>
      <w:r w:rsidRPr="004F7E72">
        <w:rPr>
          <w:rFonts w:ascii="Palatino Linotype" w:hAnsi="Palatino Linotype" w:cs="Times"/>
        </w:rPr>
        <w:t>Sanguña</w:t>
      </w:r>
      <w:proofErr w:type="spellEnd"/>
      <w:r w:rsidRPr="004F7E72">
        <w:rPr>
          <w:rFonts w:ascii="Palatino Linotype" w:hAnsi="Palatino Linotype" w:cs="Times"/>
        </w:rPr>
        <w:t xml:space="preserve"> Gordillo, representante l</w:t>
      </w:r>
      <w:r w:rsidRPr="004F7E72">
        <w:rPr>
          <w:rFonts w:ascii="Palatino Linotype" w:hAnsi="Palatino Linotype" w:cs="Times"/>
        </w:rPr>
        <w:t>egal del Comité Pro-Mejoras "Eucaliptos de Calderón"</w:t>
      </w:r>
      <w:r w:rsidRPr="004F7E72">
        <w:rPr>
          <w:rFonts w:ascii="Palatino Linotype" w:hAnsi="Palatino Linotype" w:cs="Times"/>
        </w:rPr>
        <w:t>, quien solicita a los miembros de la Comisión de Ordenamiento Territorial, se continúe con el proceso de regularización</w:t>
      </w:r>
      <w:r w:rsidR="00A446A7" w:rsidRPr="004F7E72">
        <w:rPr>
          <w:rFonts w:ascii="Palatino Linotype" w:hAnsi="Palatino Linotype" w:cs="Times"/>
        </w:rPr>
        <w:t xml:space="preserve"> a fin de que los</w:t>
      </w:r>
      <w:r w:rsidR="00E55B52" w:rsidRPr="004F7E72">
        <w:rPr>
          <w:rFonts w:ascii="Palatino Linotype" w:hAnsi="Palatino Linotype" w:cs="Times"/>
        </w:rPr>
        <w:t xml:space="preserve"> </w:t>
      </w:r>
      <w:r w:rsidR="00A446A7" w:rsidRPr="004F7E72">
        <w:rPr>
          <w:rFonts w:ascii="Palatino Linotype" w:hAnsi="Palatino Linotype" w:cs="Times"/>
        </w:rPr>
        <w:t>moradores pueda</w:t>
      </w:r>
      <w:r w:rsidR="00E55B52" w:rsidRPr="004F7E72">
        <w:rPr>
          <w:rFonts w:ascii="Palatino Linotype" w:hAnsi="Palatino Linotype" w:cs="Times"/>
        </w:rPr>
        <w:t>n</w:t>
      </w:r>
      <w:r w:rsidR="00A446A7" w:rsidRPr="004F7E72">
        <w:rPr>
          <w:rFonts w:ascii="Palatino Linotype" w:hAnsi="Palatino Linotype" w:cs="Times"/>
        </w:rPr>
        <w:t xml:space="preserve"> contar con sus escrituras individuales.</w:t>
      </w:r>
    </w:p>
    <w:p w14:paraId="147D2CAD" w14:textId="73F34FAF" w:rsidR="00707EA6" w:rsidRPr="004F7E72" w:rsidRDefault="00707EA6" w:rsidP="0066444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5F8CE4AD" w14:textId="5120C2AF" w:rsidR="00707EA6" w:rsidRPr="004F7E72" w:rsidRDefault="00707EA6" w:rsidP="00707EA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4F7E72">
        <w:rPr>
          <w:rFonts w:ascii="Palatino Linotype" w:hAnsi="Palatino Linotype" w:cs="Times"/>
          <w:b/>
        </w:rPr>
        <w:t xml:space="preserve">Tercer </w:t>
      </w:r>
      <w:proofErr w:type="gramStart"/>
      <w:r w:rsidRPr="004F7E72">
        <w:rPr>
          <w:rFonts w:ascii="Palatino Linotype" w:hAnsi="Palatino Linotype" w:cs="Times"/>
          <w:b/>
        </w:rPr>
        <w:t>Punto.-</w:t>
      </w:r>
      <w:proofErr w:type="gramEnd"/>
      <w:r w:rsidRPr="004F7E72">
        <w:rPr>
          <w:rFonts w:ascii="Palatino Linotype" w:hAnsi="Palatino Linotype" w:cs="Times"/>
          <w:b/>
        </w:rPr>
        <w:t xml:space="preserve"> Conocimiento y resolución, para su tratamiento en Primer Debate de los siguientes proyectos:</w:t>
      </w:r>
    </w:p>
    <w:p w14:paraId="3B2DB06B" w14:textId="77777777" w:rsidR="00707EA6" w:rsidRPr="004F7E72" w:rsidRDefault="00707EA6" w:rsidP="00707EA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62D5BE1A" w14:textId="77777777" w:rsidR="00707EA6" w:rsidRPr="004F7E72" w:rsidRDefault="00707EA6" w:rsidP="00707EA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4F7E72">
        <w:rPr>
          <w:rFonts w:ascii="Palatino Linotype" w:hAnsi="Palatino Linotype" w:cs="Times"/>
          <w:b/>
        </w:rPr>
        <w:t xml:space="preserve">3.1.- Proyecto de </w:t>
      </w:r>
      <w:r w:rsidRPr="004F7E72">
        <w:rPr>
          <w:rFonts w:ascii="Palatino Linotype" w:hAnsi="Palatino Linotype" w:cs="Times"/>
          <w:b/>
          <w:i/>
        </w:rPr>
        <w:t xml:space="preserve">“Ordenanza que aprueba el proceso integral de regularización del asentamiento humano de hecho y consolidado de interés social denominado “Terrazas de </w:t>
      </w:r>
      <w:proofErr w:type="spellStart"/>
      <w:r w:rsidRPr="004F7E72">
        <w:rPr>
          <w:rFonts w:ascii="Palatino Linotype" w:hAnsi="Palatino Linotype" w:cs="Times"/>
          <w:b/>
          <w:i/>
        </w:rPr>
        <w:t>Zambiza</w:t>
      </w:r>
      <w:proofErr w:type="spellEnd"/>
      <w:r w:rsidRPr="004F7E72">
        <w:rPr>
          <w:rFonts w:ascii="Palatino Linotype" w:hAnsi="Palatino Linotype" w:cs="Times"/>
          <w:b/>
          <w:i/>
        </w:rPr>
        <w:t>”, a favor de sus copropietarios”,</w:t>
      </w:r>
      <w:r w:rsidRPr="004F7E72">
        <w:rPr>
          <w:rFonts w:ascii="Palatino Linotype" w:hAnsi="Palatino Linotype" w:cs="Times"/>
          <w:b/>
        </w:rPr>
        <w:t xml:space="preserve"> ubicado en la Administración Zonal Eugenio Espejo, parroquia </w:t>
      </w:r>
      <w:proofErr w:type="spellStart"/>
      <w:r w:rsidRPr="004F7E72">
        <w:rPr>
          <w:rFonts w:ascii="Palatino Linotype" w:hAnsi="Palatino Linotype" w:cs="Times"/>
          <w:b/>
        </w:rPr>
        <w:t>Zámbiza</w:t>
      </w:r>
      <w:proofErr w:type="spellEnd"/>
      <w:r w:rsidRPr="004F7E72">
        <w:rPr>
          <w:rFonts w:ascii="Palatino Linotype" w:hAnsi="Palatino Linotype" w:cs="Times"/>
          <w:b/>
        </w:rPr>
        <w:t>.</w:t>
      </w:r>
    </w:p>
    <w:p w14:paraId="5844D7B8" w14:textId="77777777" w:rsidR="00707EA6" w:rsidRPr="004F7E72" w:rsidRDefault="00707EA6" w:rsidP="0066444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797CD665" w14:textId="21600D9E" w:rsidR="004A08CC" w:rsidRPr="004F7E72" w:rsidRDefault="00F26C56" w:rsidP="004A08CC">
      <w:pPr>
        <w:spacing w:before="240" w:after="0"/>
        <w:rPr>
          <w:rFonts w:ascii="Palatino Linotype" w:hAnsi="Palatino Linotype"/>
        </w:rPr>
      </w:pPr>
      <w:r w:rsidRPr="004F7E72">
        <w:rPr>
          <w:rFonts w:ascii="Palatino Linotype" w:hAnsi="Palatino Linotype"/>
        </w:rPr>
        <w:t>L</w:t>
      </w:r>
      <w:r w:rsidRPr="004F7E72">
        <w:rPr>
          <w:rFonts w:ascii="Palatino Linotype" w:eastAsia="Batang" w:hAnsi="Palatino Linotype" w:cs="Arial"/>
          <w:lang w:eastAsia="es-ES"/>
        </w:rPr>
        <w:t xml:space="preserve">uego de la presentación </w:t>
      </w:r>
      <w:r w:rsidRPr="004F7E72">
        <w:rPr>
          <w:rFonts w:ascii="Palatino Linotype" w:hAnsi="Palatino Linotype"/>
        </w:rPr>
        <w:t>técnica y legal realizada por los funcionarios de la “Unidad Especial Regula Tu Barrio”, la presidenta de la Comisión mocionó: que e</w:t>
      </w:r>
      <w:r w:rsidR="004A08CC" w:rsidRPr="004F7E72">
        <w:rPr>
          <w:rFonts w:ascii="Palatino Linotype" w:hAnsi="Palatino Linotype"/>
        </w:rPr>
        <w:t xml:space="preserve">l proyecto de </w:t>
      </w:r>
      <w:r w:rsidRPr="004F7E72">
        <w:rPr>
          <w:rFonts w:ascii="Palatino Linotype" w:hAnsi="Palatino Linotype"/>
        </w:rPr>
        <w:t xml:space="preserve">“Ordenanza que aprueba el proceso integral de regularización del asentamiento humano de hecho y consolidado de interés social denominado “Terrazas de </w:t>
      </w:r>
      <w:proofErr w:type="spellStart"/>
      <w:r w:rsidRPr="004F7E72">
        <w:rPr>
          <w:rFonts w:ascii="Palatino Linotype" w:hAnsi="Palatino Linotype"/>
        </w:rPr>
        <w:t>Zambiza</w:t>
      </w:r>
      <w:proofErr w:type="spellEnd"/>
      <w:r w:rsidRPr="004F7E72">
        <w:rPr>
          <w:rFonts w:ascii="Palatino Linotype" w:hAnsi="Palatino Linotype"/>
        </w:rPr>
        <w:t>”, a favor de sus copropietarios”,</w:t>
      </w:r>
      <w:r w:rsidR="004A08CC" w:rsidRPr="004F7E72">
        <w:rPr>
          <w:rFonts w:ascii="Palatino Linotype" w:hAnsi="Palatino Linotype"/>
        </w:rPr>
        <w:t xml:space="preserve"> regrese a la Unidad Especial Regula tu Barrio, para que se realice la devolución del expediente al asentamiento</w:t>
      </w:r>
      <w:r w:rsidRPr="004F7E72">
        <w:rPr>
          <w:rFonts w:ascii="Palatino Linotype" w:hAnsi="Palatino Linotype"/>
        </w:rPr>
        <w:t xml:space="preserve"> y se </w:t>
      </w:r>
      <w:r w:rsidR="004A08CC" w:rsidRPr="004F7E72">
        <w:rPr>
          <w:rFonts w:ascii="Palatino Linotype" w:hAnsi="Palatino Linotype"/>
        </w:rPr>
        <w:t>continúen con las gestiones pertinentes.</w:t>
      </w:r>
    </w:p>
    <w:p w14:paraId="0D36041E" w14:textId="77777777" w:rsidR="00F26C56" w:rsidRPr="004F7E72" w:rsidRDefault="00F26C56" w:rsidP="006E5938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462D3769" w14:textId="79D576A8" w:rsidR="006E5938" w:rsidRPr="004F7E72" w:rsidRDefault="006E5938" w:rsidP="006E5938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5852C64B" w14:textId="45A45D10" w:rsidR="00E00806" w:rsidRPr="004F7E72" w:rsidRDefault="00E00806" w:rsidP="00D607FD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</w:p>
    <w:p w14:paraId="4D931670" w14:textId="77777777" w:rsidR="00E55B52" w:rsidRPr="004F7E72" w:rsidRDefault="00E55B52" w:rsidP="00D607FD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535E0" w:rsidRPr="004F7E72" w14:paraId="1A72158C" w14:textId="77777777" w:rsidTr="005212A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A1B38E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lastRenderedPageBreak/>
              <w:t>REGISTRO DE VOTACIÓN</w:t>
            </w:r>
          </w:p>
        </w:tc>
      </w:tr>
      <w:tr w:rsidR="007535E0" w:rsidRPr="004F7E72" w14:paraId="07D8E8BB" w14:textId="77777777" w:rsidTr="005212A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5B14FDD" w14:textId="77777777" w:rsidR="007535E0" w:rsidRPr="004F7E72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518703" w14:textId="77777777" w:rsidR="007535E0" w:rsidRPr="004F7E72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B53AA2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9729B4" w14:textId="77777777" w:rsidR="007535E0" w:rsidRPr="004F7E72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127917F" w14:textId="77777777" w:rsidR="007535E0" w:rsidRPr="004F7E72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0563F8" w14:textId="77777777" w:rsidR="007535E0" w:rsidRPr="004F7E72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535E0" w:rsidRPr="004F7E72" w14:paraId="72CB5FD8" w14:textId="77777777" w:rsidTr="005212A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F3ED" w14:textId="77777777" w:rsidR="007535E0" w:rsidRPr="004F7E72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218" w14:textId="6BA85403" w:rsidR="007535E0" w:rsidRPr="004F7E72" w:rsidRDefault="00202346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8FE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627" w14:textId="6972FC70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5FF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40E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4F7E72" w14:paraId="426562B7" w14:textId="77777777" w:rsidTr="005212A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DB99" w14:textId="77777777" w:rsidR="007535E0" w:rsidRPr="004F7E72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FC8" w14:textId="07431425" w:rsidR="007535E0" w:rsidRPr="004F7E72" w:rsidRDefault="00202346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798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730" w14:textId="44DBACC1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586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4C2" w14:textId="7B4B40E1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4F7E72" w14:paraId="06B61A7C" w14:textId="77777777" w:rsidTr="005212A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D0F6" w14:textId="77777777" w:rsidR="007535E0" w:rsidRPr="004F7E72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5FA" w14:textId="76B71653" w:rsidR="007535E0" w:rsidRPr="004F7E72" w:rsidRDefault="00202346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BAB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3A3" w14:textId="11050308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913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4F7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4F7E72" w14:paraId="49EC9C8D" w14:textId="77777777" w:rsidTr="005212A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B92D" w14:textId="77777777" w:rsidR="007535E0" w:rsidRPr="004F7E72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AAE" w14:textId="08521729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C0F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C92" w14:textId="6DB77185" w:rsidR="007535E0" w:rsidRPr="004F7E72" w:rsidRDefault="00202346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B74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6BE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4F7E72" w14:paraId="7C1F6247" w14:textId="77777777" w:rsidTr="005212A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ABC9" w14:textId="77777777" w:rsidR="007535E0" w:rsidRPr="004F7E72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A57" w14:textId="08526A90" w:rsidR="007535E0" w:rsidRPr="004F7E72" w:rsidRDefault="00202346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78C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BAF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302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612" w14:textId="77777777" w:rsidR="007535E0" w:rsidRPr="004F7E72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4F7E72" w14:paraId="310D740D" w14:textId="77777777" w:rsidTr="005212A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0A33CE" w14:textId="77777777" w:rsidR="007535E0" w:rsidRPr="004F7E72" w:rsidRDefault="007535E0" w:rsidP="005212AA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7242F9" w14:textId="73E9973E" w:rsidR="007535E0" w:rsidRPr="004F7E72" w:rsidRDefault="00202346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801BD5" w14:textId="1BBD9BFF" w:rsidR="007535E0" w:rsidRPr="004F7E72" w:rsidRDefault="00E55B52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B877E5" w14:textId="57CE45F2" w:rsidR="007535E0" w:rsidRPr="004F7E72" w:rsidRDefault="00E55B52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DC6AE7" w14:textId="2514EAF4" w:rsidR="007535E0" w:rsidRPr="004F7E72" w:rsidRDefault="00E55B52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FDEA2D" w14:textId="55C710A6" w:rsidR="007535E0" w:rsidRPr="004F7E72" w:rsidRDefault="00E55B52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5B96ED4F" w14:textId="77777777" w:rsidR="00E55B52" w:rsidRPr="004F7E72" w:rsidRDefault="009F7E38" w:rsidP="00E55B52">
      <w:pPr>
        <w:spacing w:before="240" w:after="0"/>
        <w:rPr>
          <w:rFonts w:ascii="Palatino Linotype" w:hAnsi="Palatino Linotype"/>
        </w:rPr>
      </w:pPr>
      <w:r w:rsidRPr="004F7E72">
        <w:rPr>
          <w:rFonts w:ascii="Palatino Linotype" w:hAnsi="Palatino Linotype"/>
        </w:rPr>
        <w:t xml:space="preserve">La Comisión de Ordenamiento Territorial, </w:t>
      </w:r>
      <w:r w:rsidRPr="004F7E72">
        <w:rPr>
          <w:rFonts w:ascii="Palatino Linotype" w:hAnsi="Palatino Linotype"/>
          <w:b/>
        </w:rPr>
        <w:t>resolvió</w:t>
      </w:r>
      <w:r w:rsidRPr="004F7E72">
        <w:rPr>
          <w:rFonts w:ascii="Palatino Linotype" w:hAnsi="Palatino Linotype"/>
        </w:rPr>
        <w:t xml:space="preserve">: </w:t>
      </w:r>
      <w:r w:rsidR="00E55B52" w:rsidRPr="004F7E72">
        <w:rPr>
          <w:rFonts w:ascii="Palatino Linotype" w:hAnsi="Palatino Linotype"/>
        </w:rPr>
        <w:t xml:space="preserve">que el proyecto de “Ordenanza que aprueba el proceso integral de regularización del asentamiento humano de hecho y consolidado de interés social denominado “Terrazas de </w:t>
      </w:r>
      <w:proofErr w:type="spellStart"/>
      <w:r w:rsidR="00E55B52" w:rsidRPr="004F7E72">
        <w:rPr>
          <w:rFonts w:ascii="Palatino Linotype" w:hAnsi="Palatino Linotype"/>
        </w:rPr>
        <w:t>Zambiza</w:t>
      </w:r>
      <w:proofErr w:type="spellEnd"/>
      <w:r w:rsidR="00E55B52" w:rsidRPr="004F7E72">
        <w:rPr>
          <w:rFonts w:ascii="Palatino Linotype" w:hAnsi="Palatino Linotype"/>
        </w:rPr>
        <w:t>”, a favor de sus copropietarios”, regrese a la Unidad Especial Regula tu Barrio, para que se realice la devolución del expediente al asentamiento y se continúen con las gestiones pertinentes.</w:t>
      </w:r>
    </w:p>
    <w:p w14:paraId="31975158" w14:textId="1EC7C551" w:rsidR="00707EA6" w:rsidRPr="004F7E72" w:rsidRDefault="00707EA6" w:rsidP="00B32494">
      <w:pPr>
        <w:autoSpaceDE w:val="0"/>
        <w:autoSpaceDN w:val="0"/>
        <w:adjustRightInd w:val="0"/>
        <w:rPr>
          <w:rFonts w:ascii="Palatino Linotype" w:hAnsi="Palatino Linotype" w:cs="Times"/>
        </w:rPr>
      </w:pPr>
    </w:p>
    <w:p w14:paraId="1BA06AE0" w14:textId="77777777" w:rsidR="00707EA6" w:rsidRPr="004F7E72" w:rsidRDefault="00707EA6" w:rsidP="00707EA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4F7E72">
        <w:rPr>
          <w:rFonts w:ascii="Palatino Linotype" w:hAnsi="Palatino Linotype" w:cs="Times"/>
          <w:b/>
        </w:rPr>
        <w:t xml:space="preserve">3.2.- Proyecto de </w:t>
      </w:r>
      <w:r w:rsidRPr="004F7E72">
        <w:rPr>
          <w:rFonts w:ascii="Palatino Linotype" w:hAnsi="Palatino Linotype" w:cs="Times"/>
          <w:b/>
          <w:i/>
        </w:rPr>
        <w:t>“Ordenanza que aprueba el proceso integral de Regularización del asentamiento humano de hecho y Consolidado de interés social denominado “Manantial Blanquita”, a favor de sus copropietarios”,</w:t>
      </w:r>
      <w:r w:rsidRPr="004F7E72">
        <w:rPr>
          <w:rFonts w:ascii="Palatino Linotype" w:hAnsi="Palatino Linotype" w:cs="Times"/>
          <w:b/>
        </w:rPr>
        <w:t xml:space="preserve"> ubicado en la Administración Zonal Calderón, Parroquia Calderón</w:t>
      </w:r>
      <w:r w:rsidRPr="004F7E72">
        <w:rPr>
          <w:rFonts w:ascii="Palatino Linotype" w:hAnsi="Palatino Linotype" w:cs="Times New Roman"/>
          <w:b/>
          <w:lang w:val="es-ES"/>
        </w:rPr>
        <w:t>.</w:t>
      </w:r>
    </w:p>
    <w:p w14:paraId="0609DE3D" w14:textId="772ECE6A" w:rsidR="004A08CC" w:rsidRPr="004F7E72" w:rsidRDefault="00F26C56" w:rsidP="004A08CC">
      <w:pPr>
        <w:spacing w:before="240" w:after="0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hAnsi="Palatino Linotype"/>
        </w:rPr>
        <w:t>L</w:t>
      </w:r>
      <w:r w:rsidRPr="004F7E72">
        <w:rPr>
          <w:rFonts w:ascii="Palatino Linotype" w:eastAsia="Batang" w:hAnsi="Palatino Linotype" w:cs="Arial"/>
          <w:lang w:eastAsia="es-ES"/>
        </w:rPr>
        <w:t xml:space="preserve">uego de la presentación </w:t>
      </w:r>
      <w:r w:rsidRPr="004F7E72">
        <w:rPr>
          <w:rFonts w:ascii="Palatino Linotype" w:hAnsi="Palatino Linotype"/>
        </w:rPr>
        <w:t xml:space="preserve">técnica </w:t>
      </w:r>
      <w:r w:rsidRPr="004F7E72">
        <w:rPr>
          <w:rFonts w:ascii="Palatino Linotype" w:eastAsia="Batang" w:hAnsi="Palatino Linotype" w:cs="Arial"/>
          <w:lang w:eastAsia="es-ES"/>
        </w:rPr>
        <w:t>y legal realizada por los funcionarios de la “Unidad Especial Regula Tu Barrio”, la presidenta de la Comisión mocionó: que e</w:t>
      </w:r>
      <w:r w:rsidR="004A08CC" w:rsidRPr="004F7E72">
        <w:rPr>
          <w:rFonts w:ascii="Palatino Linotype" w:eastAsia="Batang" w:hAnsi="Palatino Linotype" w:cs="Arial"/>
          <w:lang w:eastAsia="es-ES"/>
        </w:rPr>
        <w:t xml:space="preserve">l </w:t>
      </w:r>
      <w:r w:rsidRPr="004F7E72">
        <w:rPr>
          <w:rFonts w:ascii="Palatino Linotype" w:eastAsia="Batang" w:hAnsi="Palatino Linotype" w:cs="Arial"/>
          <w:lang w:eastAsia="es-ES"/>
        </w:rPr>
        <w:t>p</w:t>
      </w:r>
      <w:r w:rsidR="004A08CC" w:rsidRPr="004F7E72">
        <w:rPr>
          <w:rFonts w:ascii="Palatino Linotype" w:eastAsia="Batang" w:hAnsi="Palatino Linotype" w:cs="Arial"/>
          <w:lang w:eastAsia="es-ES"/>
        </w:rPr>
        <w:t>royecto de</w:t>
      </w:r>
      <w:r w:rsidRPr="004F7E72">
        <w:rPr>
          <w:rFonts w:ascii="Palatino Linotype" w:eastAsia="Batang" w:hAnsi="Palatino Linotype" w:cs="Arial"/>
          <w:lang w:eastAsia="es-ES"/>
        </w:rPr>
        <w:t xml:space="preserve"> </w:t>
      </w:r>
      <w:r w:rsidRPr="004F7E72">
        <w:rPr>
          <w:rFonts w:ascii="Palatino Linotype" w:eastAsia="Batang" w:hAnsi="Palatino Linotype" w:cs="Arial"/>
          <w:i/>
          <w:lang w:eastAsia="es-ES"/>
        </w:rPr>
        <w:t>“Ordenanza que aprueba el proceso integral de Regularización del asentamiento humano de hecho y Consolidado de interés social denominado “Manantial Blanquita”, a favor de sus copropietarios”</w:t>
      </w:r>
      <w:r w:rsidR="004A08CC" w:rsidRPr="004F7E72">
        <w:rPr>
          <w:rFonts w:ascii="Palatino Linotype" w:eastAsia="Batang" w:hAnsi="Palatino Linotype" w:cs="Arial"/>
          <w:lang w:eastAsia="es-ES"/>
        </w:rPr>
        <w:t>, regrese a la Unidad Especial Regula tu Barrio, para que se realice la devolución del expediente al asentamiento, para que continúen con las gestiones pertinentes.</w:t>
      </w:r>
    </w:p>
    <w:p w14:paraId="6199D675" w14:textId="77777777" w:rsidR="00E55B52" w:rsidRPr="004F7E72" w:rsidRDefault="00707EA6" w:rsidP="00E55B52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eastAsia="Batang" w:hAnsi="Palatino Linotype" w:cs="Arial"/>
          <w:lang w:eastAsia="es-ES"/>
        </w:rPr>
        <w:t xml:space="preserve"> </w:t>
      </w:r>
    </w:p>
    <w:p w14:paraId="0348C469" w14:textId="3500250B" w:rsidR="00707EA6" w:rsidRPr="004F7E72" w:rsidRDefault="00707EA6" w:rsidP="00E55B52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07EA6" w:rsidRPr="004F7E72" w14:paraId="1EE55721" w14:textId="77777777" w:rsidTr="00ED654B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F98EBA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07EA6" w:rsidRPr="004F7E72" w14:paraId="5F0FAB19" w14:textId="77777777" w:rsidTr="00ED654B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4C537F" w14:textId="77777777" w:rsidR="00707EA6" w:rsidRPr="004F7E72" w:rsidRDefault="00707EA6" w:rsidP="00ED654B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E2C060F" w14:textId="77777777" w:rsidR="00707EA6" w:rsidRPr="004F7E72" w:rsidRDefault="00707EA6" w:rsidP="00ED654B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F11589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0D4096D" w14:textId="77777777" w:rsidR="00707EA6" w:rsidRPr="004F7E72" w:rsidRDefault="00707EA6" w:rsidP="00ED654B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7A8094" w14:textId="77777777" w:rsidR="00707EA6" w:rsidRPr="004F7E72" w:rsidRDefault="00707EA6" w:rsidP="00ED654B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A36968" w14:textId="77777777" w:rsidR="00707EA6" w:rsidRPr="004F7E72" w:rsidRDefault="00707EA6" w:rsidP="00ED654B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07EA6" w:rsidRPr="004F7E72" w14:paraId="3A498346" w14:textId="77777777" w:rsidTr="00ED65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C2B5" w14:textId="77777777" w:rsidR="00707EA6" w:rsidRPr="004F7E72" w:rsidRDefault="00707EA6" w:rsidP="00ED654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7C9" w14:textId="061CD792" w:rsidR="00707EA6" w:rsidRPr="004F7E72" w:rsidRDefault="00216B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194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027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349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D6D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07EA6" w:rsidRPr="004F7E72" w14:paraId="169684BD" w14:textId="77777777" w:rsidTr="00ED65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E282" w14:textId="77777777" w:rsidR="00707EA6" w:rsidRPr="004F7E72" w:rsidRDefault="00707EA6" w:rsidP="00ED654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30B" w14:textId="7C68A4CC" w:rsidR="00707EA6" w:rsidRPr="004F7E72" w:rsidRDefault="00216B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137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B1D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31A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E92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07EA6" w:rsidRPr="004F7E72" w14:paraId="4DD6DF7C" w14:textId="77777777" w:rsidTr="00ED65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F724" w14:textId="77777777" w:rsidR="00707EA6" w:rsidRPr="004F7E72" w:rsidRDefault="00707EA6" w:rsidP="00ED654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78F" w14:textId="692D041E" w:rsidR="00707EA6" w:rsidRPr="004F7E72" w:rsidRDefault="00216B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DBA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E2D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384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725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07EA6" w:rsidRPr="004F7E72" w14:paraId="5C9B2905" w14:textId="77777777" w:rsidTr="00ED65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7A6D" w14:textId="77777777" w:rsidR="00707EA6" w:rsidRPr="004F7E72" w:rsidRDefault="00707EA6" w:rsidP="00ED654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9465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B6A4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426" w14:textId="5ABE52E9" w:rsidR="00707EA6" w:rsidRPr="004F7E72" w:rsidRDefault="00216B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616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E37D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07EA6" w:rsidRPr="004F7E72" w14:paraId="42F35121" w14:textId="77777777" w:rsidTr="00ED65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9343" w14:textId="77777777" w:rsidR="00707EA6" w:rsidRPr="004F7E72" w:rsidRDefault="00707EA6" w:rsidP="00ED654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123" w14:textId="7FF034E2" w:rsidR="00707EA6" w:rsidRPr="004F7E72" w:rsidRDefault="00216B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C6B6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CA5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854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5CF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07EA6" w:rsidRPr="004F7E72" w14:paraId="385AB888" w14:textId="77777777" w:rsidTr="00ED65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B7C2B0B" w14:textId="77777777" w:rsidR="00707EA6" w:rsidRPr="004F7E72" w:rsidRDefault="00707EA6" w:rsidP="00ED654B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8C067C" w14:textId="60AAD275" w:rsidR="00707EA6" w:rsidRPr="004F7E72" w:rsidRDefault="00216BA6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E19372" w14:textId="70EFFE0B" w:rsidR="00707EA6" w:rsidRPr="004F7E72" w:rsidRDefault="00E55B52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E25270" w14:textId="420C804B" w:rsidR="00707EA6" w:rsidRPr="004F7E72" w:rsidRDefault="00E55B52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8133E2" w14:textId="6448C4A9" w:rsidR="00707EA6" w:rsidRPr="004F7E72" w:rsidRDefault="00E55B52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3B02A7D" w14:textId="7C7BD9DC" w:rsidR="00707EA6" w:rsidRPr="004F7E72" w:rsidRDefault="00E55B52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9C7B2F8" w14:textId="77777777" w:rsidR="008170EA" w:rsidRPr="004F7E72" w:rsidRDefault="00707EA6" w:rsidP="008170EA">
      <w:pPr>
        <w:spacing w:before="240" w:after="0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hAnsi="Palatino Linotype"/>
        </w:rPr>
        <w:lastRenderedPageBreak/>
        <w:t xml:space="preserve">La Comisión de Ordenamiento Territorial, </w:t>
      </w:r>
      <w:r w:rsidRPr="004F7E72">
        <w:rPr>
          <w:rFonts w:ascii="Palatino Linotype" w:hAnsi="Palatino Linotype"/>
          <w:b/>
        </w:rPr>
        <w:t>resolvió</w:t>
      </w:r>
      <w:proofErr w:type="gramStart"/>
      <w:r w:rsidRPr="004F7E72">
        <w:rPr>
          <w:rFonts w:ascii="Palatino Linotype" w:hAnsi="Palatino Linotype"/>
        </w:rPr>
        <w:t xml:space="preserve">: </w:t>
      </w:r>
      <w:r w:rsidR="008170EA" w:rsidRPr="004F7E72">
        <w:rPr>
          <w:rFonts w:ascii="Palatino Linotype" w:eastAsia="Batang" w:hAnsi="Palatino Linotype" w:cs="Arial"/>
          <w:lang w:eastAsia="es-ES"/>
        </w:rPr>
        <w:t>:</w:t>
      </w:r>
      <w:proofErr w:type="gramEnd"/>
      <w:r w:rsidR="008170EA" w:rsidRPr="004F7E72">
        <w:rPr>
          <w:rFonts w:ascii="Palatino Linotype" w:eastAsia="Batang" w:hAnsi="Palatino Linotype" w:cs="Arial"/>
          <w:lang w:eastAsia="es-ES"/>
        </w:rPr>
        <w:t xml:space="preserve"> que el proyecto de </w:t>
      </w:r>
      <w:r w:rsidR="008170EA" w:rsidRPr="004F7E72">
        <w:rPr>
          <w:rFonts w:ascii="Palatino Linotype" w:eastAsia="Batang" w:hAnsi="Palatino Linotype" w:cs="Arial"/>
          <w:i/>
          <w:lang w:eastAsia="es-ES"/>
        </w:rPr>
        <w:t>“Ordenanza que aprueba el proceso integral de Regularización del asentamiento humano de hecho y Consolidado de interés social denominado “Manantial Blanquita”, a favor de sus copropietarios”</w:t>
      </w:r>
      <w:r w:rsidR="008170EA" w:rsidRPr="004F7E72">
        <w:rPr>
          <w:rFonts w:ascii="Palatino Linotype" w:eastAsia="Batang" w:hAnsi="Palatino Linotype" w:cs="Arial"/>
          <w:lang w:eastAsia="es-ES"/>
        </w:rPr>
        <w:t>, regrese a la Unidad Especial Regula tu Barrio, para que se realice la devolución del expediente al asentamiento, para que continúen con las gestiones pertinentes.</w:t>
      </w:r>
    </w:p>
    <w:p w14:paraId="4782DDBC" w14:textId="77777777" w:rsidR="00707EA6" w:rsidRPr="004F7E72" w:rsidRDefault="00707EA6" w:rsidP="00707EA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120F3F6B" w14:textId="77777777" w:rsidR="00707EA6" w:rsidRPr="004F7E72" w:rsidRDefault="00707EA6" w:rsidP="00707EA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4F7E72">
        <w:rPr>
          <w:rFonts w:ascii="Palatino Linotype" w:hAnsi="Palatino Linotype" w:cs="Times"/>
          <w:b/>
        </w:rPr>
        <w:t>3.3.- Proyecto de “</w:t>
      </w:r>
      <w:r w:rsidRPr="004F7E72">
        <w:rPr>
          <w:rFonts w:ascii="Palatino Linotype" w:hAnsi="Palatino Linotype" w:cs="Times"/>
          <w:b/>
          <w:i/>
        </w:rPr>
        <w:t>Ordenanza que aprueba el proceso integral de regularización del asentamiento humano de hecho y consolidado de interés social denominado “José Gabriel Alarcón”, a favor de sus copropietarios”,</w:t>
      </w:r>
      <w:r w:rsidRPr="004F7E72">
        <w:rPr>
          <w:rFonts w:ascii="Palatino Linotype" w:hAnsi="Palatino Linotype" w:cs="Times"/>
          <w:b/>
        </w:rPr>
        <w:t xml:space="preserve"> ubicado en la Administración Zonal Eugenio Espejo, parroquia Kennedy.</w:t>
      </w:r>
    </w:p>
    <w:p w14:paraId="70E97A08" w14:textId="77777777" w:rsidR="00707EA6" w:rsidRPr="004F7E72" w:rsidRDefault="00707EA6" w:rsidP="00B32494">
      <w:pPr>
        <w:autoSpaceDE w:val="0"/>
        <w:autoSpaceDN w:val="0"/>
        <w:adjustRightInd w:val="0"/>
        <w:rPr>
          <w:rFonts w:ascii="Palatino Linotype" w:hAnsi="Palatino Linotype" w:cs="Times"/>
        </w:rPr>
      </w:pPr>
    </w:p>
    <w:p w14:paraId="6978EDBE" w14:textId="177A5CE3" w:rsidR="00707EA6" w:rsidRPr="004F7E72" w:rsidRDefault="00707EA6" w:rsidP="00707EA6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hAnsi="Palatino Linotype"/>
        </w:rPr>
        <w:t>L</w:t>
      </w:r>
      <w:r w:rsidRPr="004F7E72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4F7E72">
        <w:rPr>
          <w:rFonts w:ascii="Palatino Linotype" w:eastAsia="Batang" w:hAnsi="Palatino Linotype" w:cs="Arial"/>
          <w:b/>
          <w:lang w:eastAsia="es-ES"/>
        </w:rPr>
        <w:t>DICTAMEN FAVORABLE</w:t>
      </w:r>
      <w:r w:rsidRPr="004F7E72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4F7E72">
        <w:rPr>
          <w:rFonts w:ascii="Palatino Linotype" w:eastAsia="Batang" w:hAnsi="Palatino Linotype" w:cs="Arial"/>
          <w:b/>
          <w:lang w:eastAsia="es-ES"/>
        </w:rPr>
        <w:t>PRIMER</w:t>
      </w:r>
      <w:r w:rsidRPr="004F7E72">
        <w:rPr>
          <w:rFonts w:ascii="Palatino Linotype" w:eastAsia="Batang" w:hAnsi="Palatino Linotype" w:cs="Arial"/>
          <w:lang w:eastAsia="es-ES"/>
        </w:rPr>
        <w:t xml:space="preserve"> </w:t>
      </w:r>
      <w:r w:rsidRPr="004F7E72">
        <w:rPr>
          <w:rFonts w:ascii="Palatino Linotype" w:eastAsia="Batang" w:hAnsi="Palatino Linotype" w:cs="Arial"/>
          <w:b/>
          <w:lang w:eastAsia="es-ES"/>
        </w:rPr>
        <w:t>DEBATE</w:t>
      </w:r>
      <w:r w:rsidRPr="004F7E72">
        <w:rPr>
          <w:rFonts w:ascii="Palatino Linotype" w:eastAsia="Batang" w:hAnsi="Palatino Linotype" w:cs="Arial"/>
          <w:lang w:eastAsia="es-ES"/>
        </w:rPr>
        <w:t xml:space="preserve"> el p</w:t>
      </w:r>
      <w:r w:rsidRPr="004F7E72">
        <w:rPr>
          <w:rFonts w:ascii="Palatino Linotype" w:hAnsi="Palatino Linotype" w:cs="Times New Roman"/>
        </w:rPr>
        <w:t xml:space="preserve">royecto de </w:t>
      </w:r>
      <w:r w:rsidR="00941819" w:rsidRPr="004F7E72">
        <w:rPr>
          <w:rFonts w:ascii="Palatino Linotype" w:hAnsi="Palatino Linotype" w:cs="Times"/>
          <w:b/>
        </w:rPr>
        <w:t>“</w:t>
      </w:r>
      <w:r w:rsidR="00941819" w:rsidRPr="004F7E72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“José Gabriel Alarcón”, a favor de sus copropietarios”</w:t>
      </w:r>
      <w:r w:rsidR="008170EA" w:rsidRPr="004F7E72">
        <w:rPr>
          <w:rFonts w:ascii="Palatino Linotype" w:hAnsi="Palatino Linotype" w:cs="Times"/>
          <w:i/>
        </w:rPr>
        <w:t>.</w:t>
      </w:r>
    </w:p>
    <w:p w14:paraId="5F457EAB" w14:textId="77777777" w:rsidR="00707EA6" w:rsidRPr="004F7E72" w:rsidRDefault="00707EA6" w:rsidP="00707EA6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4F7E72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08194E80" w14:textId="77777777" w:rsidR="00707EA6" w:rsidRPr="004F7E72" w:rsidRDefault="00707EA6" w:rsidP="00707EA6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07EA6" w:rsidRPr="004F7E72" w14:paraId="6DC6A1CF" w14:textId="77777777" w:rsidTr="00ED654B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E538F3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07EA6" w:rsidRPr="004F7E72" w14:paraId="65C94168" w14:textId="77777777" w:rsidTr="00ED654B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83A72BD" w14:textId="77777777" w:rsidR="00707EA6" w:rsidRPr="004F7E72" w:rsidRDefault="00707EA6" w:rsidP="00ED654B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50B644" w14:textId="77777777" w:rsidR="00707EA6" w:rsidRPr="004F7E72" w:rsidRDefault="00707EA6" w:rsidP="00ED654B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46D476A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F5978F6" w14:textId="77777777" w:rsidR="00707EA6" w:rsidRPr="004F7E72" w:rsidRDefault="00707EA6" w:rsidP="00ED654B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824BD7" w14:textId="77777777" w:rsidR="00707EA6" w:rsidRPr="004F7E72" w:rsidRDefault="00707EA6" w:rsidP="00ED654B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A41BBF" w14:textId="77777777" w:rsidR="00707EA6" w:rsidRPr="004F7E72" w:rsidRDefault="00707EA6" w:rsidP="00ED654B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07EA6" w:rsidRPr="004F7E72" w14:paraId="166F16C6" w14:textId="77777777" w:rsidTr="00ED65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1682" w14:textId="77777777" w:rsidR="00707EA6" w:rsidRPr="004F7E72" w:rsidRDefault="00707EA6" w:rsidP="00ED654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05D" w14:textId="03477406" w:rsidR="00707EA6" w:rsidRPr="004F7E72" w:rsidRDefault="00A60B05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26F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D36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5FE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8856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07EA6" w:rsidRPr="004F7E72" w14:paraId="644DAED0" w14:textId="77777777" w:rsidTr="00ED65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6101" w14:textId="77777777" w:rsidR="00707EA6" w:rsidRPr="004F7E72" w:rsidRDefault="00707EA6" w:rsidP="00ED654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A3F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648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85D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A51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9CB" w14:textId="0F90351A" w:rsidR="00707EA6" w:rsidRPr="004F7E72" w:rsidRDefault="00A60B05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707EA6" w:rsidRPr="004F7E72" w14:paraId="0923275C" w14:textId="77777777" w:rsidTr="00ED65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5B40" w14:textId="77777777" w:rsidR="00707EA6" w:rsidRPr="004F7E72" w:rsidRDefault="00707EA6" w:rsidP="00ED654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920" w14:textId="1DC885BB" w:rsidR="00707EA6" w:rsidRPr="004F7E72" w:rsidRDefault="00A60B05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747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2EF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8A5A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E62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07EA6" w:rsidRPr="004F7E72" w14:paraId="73172ED0" w14:textId="77777777" w:rsidTr="00ED65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98EA" w14:textId="77777777" w:rsidR="00707EA6" w:rsidRPr="004F7E72" w:rsidRDefault="00707EA6" w:rsidP="00ED654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E18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453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A8A" w14:textId="675DBBBF" w:rsidR="00707EA6" w:rsidRPr="004F7E72" w:rsidRDefault="00A60B05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9AD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7A5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07EA6" w:rsidRPr="004F7E72" w14:paraId="186FF95C" w14:textId="77777777" w:rsidTr="00ED65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D4A7" w14:textId="77777777" w:rsidR="00707EA6" w:rsidRPr="004F7E72" w:rsidRDefault="00707EA6" w:rsidP="00ED654B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482" w14:textId="14B95E35" w:rsidR="00707EA6" w:rsidRPr="004F7E72" w:rsidRDefault="00A60B05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F7E72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0E6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F0F1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4224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AD4" w14:textId="77777777" w:rsidR="00707EA6" w:rsidRPr="004F7E72" w:rsidRDefault="00707EA6" w:rsidP="00ED65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07EA6" w:rsidRPr="004F7E72" w14:paraId="39309689" w14:textId="77777777" w:rsidTr="00ED65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BDF918" w14:textId="77777777" w:rsidR="00707EA6" w:rsidRPr="004F7E72" w:rsidRDefault="00707EA6" w:rsidP="00ED654B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09C9D1" w14:textId="136F2AC8" w:rsidR="00707EA6" w:rsidRPr="004F7E72" w:rsidRDefault="00A60B05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8FFDF6" w14:textId="1A4B43F8" w:rsidR="00707EA6" w:rsidRPr="004F7E72" w:rsidRDefault="00CA5019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0EB88F" w14:textId="03F7E34E" w:rsidR="00707EA6" w:rsidRPr="004F7E72" w:rsidRDefault="00CA5019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CB18E6" w14:textId="0FD8CAE7" w:rsidR="00707EA6" w:rsidRPr="004F7E72" w:rsidRDefault="00CA5019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86E5F5" w14:textId="44C5FBA3" w:rsidR="00707EA6" w:rsidRPr="004F7E72" w:rsidRDefault="00CA5019" w:rsidP="00ED65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180BD7E5" w14:textId="77777777" w:rsidR="00707EA6" w:rsidRPr="004F7E72" w:rsidRDefault="00707EA6" w:rsidP="00707EA6">
      <w:pPr>
        <w:autoSpaceDE w:val="0"/>
        <w:autoSpaceDN w:val="0"/>
        <w:adjustRightInd w:val="0"/>
        <w:rPr>
          <w:rFonts w:ascii="Palatino Linotype" w:hAnsi="Palatino Linotype" w:cs="Times"/>
          <w:bCs/>
        </w:rPr>
      </w:pPr>
    </w:p>
    <w:p w14:paraId="196622AB" w14:textId="29C28FBA" w:rsidR="00707EA6" w:rsidRPr="004F7E72" w:rsidRDefault="00707EA6" w:rsidP="00707EA6">
      <w:pPr>
        <w:autoSpaceDE w:val="0"/>
        <w:autoSpaceDN w:val="0"/>
        <w:adjustRightInd w:val="0"/>
        <w:rPr>
          <w:rFonts w:ascii="Palatino Linotype" w:hAnsi="Palatino Linotype" w:cs="Times"/>
        </w:rPr>
      </w:pPr>
      <w:r w:rsidRPr="004F7E72">
        <w:rPr>
          <w:rFonts w:ascii="Palatino Linotype" w:hAnsi="Palatino Linotype"/>
        </w:rPr>
        <w:t xml:space="preserve">La Comisión de Ordenamiento Territorial, </w:t>
      </w:r>
      <w:r w:rsidRPr="004F7E72">
        <w:rPr>
          <w:rFonts w:ascii="Palatino Linotype" w:hAnsi="Palatino Linotype"/>
          <w:b/>
        </w:rPr>
        <w:t>resolvió</w:t>
      </w:r>
      <w:r w:rsidRPr="004F7E72">
        <w:rPr>
          <w:rFonts w:ascii="Palatino Linotype" w:hAnsi="Palatino Linotype"/>
        </w:rPr>
        <w:t xml:space="preserve">: </w:t>
      </w:r>
      <w:r w:rsidRPr="004F7E72">
        <w:rPr>
          <w:rFonts w:ascii="Palatino Linotype" w:eastAsia="Batang" w:hAnsi="Palatino Linotype" w:cs="Arial"/>
          <w:lang w:eastAsia="es-ES"/>
        </w:rPr>
        <w:t xml:space="preserve">emitir </w:t>
      </w:r>
      <w:r w:rsidRPr="004F7E72">
        <w:rPr>
          <w:rFonts w:ascii="Palatino Linotype" w:eastAsia="Batang" w:hAnsi="Palatino Linotype" w:cs="Arial"/>
          <w:b/>
          <w:lang w:eastAsia="es-ES"/>
        </w:rPr>
        <w:t>DICTAMEN FAVORABLE</w:t>
      </w:r>
      <w:r w:rsidRPr="004F7E72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4F7E72">
        <w:rPr>
          <w:rFonts w:ascii="Palatino Linotype" w:eastAsia="Batang" w:hAnsi="Palatino Linotype" w:cs="Arial"/>
          <w:b/>
          <w:lang w:eastAsia="es-ES"/>
        </w:rPr>
        <w:t>PRIMER</w:t>
      </w:r>
      <w:r w:rsidRPr="004F7E72">
        <w:rPr>
          <w:rFonts w:ascii="Palatino Linotype" w:eastAsia="Batang" w:hAnsi="Palatino Linotype" w:cs="Arial"/>
          <w:lang w:eastAsia="es-ES"/>
        </w:rPr>
        <w:t xml:space="preserve"> </w:t>
      </w:r>
      <w:r w:rsidRPr="004F7E72">
        <w:rPr>
          <w:rFonts w:ascii="Palatino Linotype" w:eastAsia="Batang" w:hAnsi="Palatino Linotype" w:cs="Arial"/>
          <w:b/>
          <w:lang w:eastAsia="es-ES"/>
        </w:rPr>
        <w:t>DEBATE</w:t>
      </w:r>
      <w:r w:rsidRPr="004F7E72">
        <w:rPr>
          <w:rFonts w:ascii="Palatino Linotype" w:eastAsia="Batang" w:hAnsi="Palatino Linotype" w:cs="Arial"/>
          <w:lang w:eastAsia="es-ES"/>
        </w:rPr>
        <w:t xml:space="preserve"> el p</w:t>
      </w:r>
      <w:r w:rsidR="00BE35B8" w:rsidRPr="004F7E72">
        <w:rPr>
          <w:rFonts w:ascii="Palatino Linotype" w:hAnsi="Palatino Linotype" w:cs="Times New Roman"/>
        </w:rPr>
        <w:t>royecto de</w:t>
      </w:r>
      <w:r w:rsidR="00BE35B8" w:rsidRPr="004F7E72">
        <w:rPr>
          <w:rFonts w:ascii="Palatino Linotype" w:hAnsi="Palatino Linotype" w:cs="Times"/>
          <w:b/>
        </w:rPr>
        <w:t xml:space="preserve"> </w:t>
      </w:r>
      <w:r w:rsidR="00BE35B8" w:rsidRPr="004F7E72">
        <w:rPr>
          <w:rFonts w:ascii="Palatino Linotype" w:hAnsi="Palatino Linotype" w:cs="Times"/>
        </w:rPr>
        <w:t>“</w:t>
      </w:r>
      <w:r w:rsidR="00BE35B8" w:rsidRPr="004F7E72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“José Gabriel Alarcón”, a favor de sus copropietarios”</w:t>
      </w:r>
      <w:r w:rsidR="004F7E72" w:rsidRPr="004F7E72">
        <w:rPr>
          <w:rFonts w:ascii="Palatino Linotype" w:hAnsi="Palatino Linotype" w:cs="Times"/>
          <w:i/>
        </w:rPr>
        <w:t>.</w:t>
      </w:r>
    </w:p>
    <w:p w14:paraId="66FE53BE" w14:textId="5CCBF06B" w:rsidR="00707EA6" w:rsidRPr="004F7E72" w:rsidRDefault="00707EA6" w:rsidP="00707EA6">
      <w:pPr>
        <w:spacing w:line="240" w:lineRule="auto"/>
        <w:rPr>
          <w:rFonts w:ascii="Palatino Linotype" w:hAnsi="Palatino Linotype"/>
        </w:rPr>
      </w:pPr>
      <w:r w:rsidRPr="004F7E72">
        <w:rPr>
          <w:rFonts w:ascii="Palatino Linotype" w:hAnsi="Palatino Linotype" w:cs="Arial"/>
          <w:color w:val="000000"/>
        </w:rPr>
        <w:t xml:space="preserve">La presidenta de la comisión, concejala Amparito Narváez, sin más temas que tratar, clausura la </w:t>
      </w:r>
      <w:r w:rsidRPr="004F7E72">
        <w:rPr>
          <w:rFonts w:ascii="Palatino Linotype" w:hAnsi="Palatino Linotype" w:cs="Arial"/>
        </w:rPr>
        <w:t xml:space="preserve">sesión siendo las </w:t>
      </w:r>
      <w:r w:rsidR="00702DF1" w:rsidRPr="004F7E72">
        <w:rPr>
          <w:rFonts w:ascii="Palatino Linotype" w:hAnsi="Palatino Linotype"/>
        </w:rPr>
        <w:t>10h49</w:t>
      </w:r>
      <w:r w:rsidRPr="004F7E72">
        <w:rPr>
          <w:rFonts w:ascii="Palatino Linotype" w:hAnsi="Palatino Linotype"/>
        </w:rPr>
        <w:t>.</w:t>
      </w:r>
    </w:p>
    <w:p w14:paraId="06FEDD8D" w14:textId="7E08B09E" w:rsidR="006A37E9" w:rsidRPr="004F7E72" w:rsidRDefault="006A37E9" w:rsidP="00917E44">
      <w:pPr>
        <w:spacing w:line="240" w:lineRule="auto"/>
        <w:rPr>
          <w:rFonts w:ascii="Palatino Linotype" w:hAnsi="Palatino Linotype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4F7E72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4F7E72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lastRenderedPageBreak/>
              <w:t>REGISTRO DE ASISTENCIA – FINALIZACIÓN SESIÓN</w:t>
            </w:r>
          </w:p>
        </w:tc>
      </w:tr>
      <w:tr w:rsidR="006A37E9" w:rsidRPr="004F7E72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4F7E72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4F7E72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4F7E72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4F7E72" w14:paraId="06655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AD864B" w:rsidR="00FA3269" w:rsidRPr="004F7E72" w:rsidRDefault="00214C2C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9458C42" w14:textId="7A5ED3A1" w:rsidR="00FA3269" w:rsidRPr="004F7E72" w:rsidRDefault="004F7E72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0F12BE4D" w:rsidR="00FA3269" w:rsidRPr="004F7E7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4F7E72" w14:paraId="18B4D93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05F62467" w:rsidR="00FA3269" w:rsidRPr="004F7E72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7DCDD389" w14:textId="21BCB6A2" w:rsidR="00FA3269" w:rsidRPr="004F7E72" w:rsidRDefault="004F7E72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1FFCE027" w:rsidR="00FA3269" w:rsidRPr="004F7E7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4F7E72" w14:paraId="267AED8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2D323FED" w:rsidR="00FA3269" w:rsidRPr="004F7E72" w:rsidRDefault="006A0AD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071C96BC" w14:textId="2F6B8D4B" w:rsidR="00FA3269" w:rsidRPr="004F7E72" w:rsidRDefault="004F7E72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7C6168A4" w:rsidR="00FA3269" w:rsidRPr="004F7E7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4F7E72" w14:paraId="1C45E129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0D278248" w:rsidR="00FA3269" w:rsidRPr="004F7E72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138387CF" w14:textId="2280D2D2" w:rsidR="00FA3269" w:rsidRPr="004F7E7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1B57110F" w:rsidR="00FA3269" w:rsidRPr="004F7E72" w:rsidRDefault="004F7E72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4F7E72" w14:paraId="079FA2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6A0CEC9C" w:rsidR="00FA3269" w:rsidRPr="004F7E72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69C403BA" w14:textId="28B88ACB" w:rsidR="00FA3269" w:rsidRPr="004F7E72" w:rsidRDefault="004F7E72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FA3269" w:rsidRPr="004F7E7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7E0BE2" w:rsidRPr="004F7E72" w14:paraId="451EB55D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122D263E" w14:textId="21B4A6A6" w:rsidR="007E0BE2" w:rsidRPr="004F7E72" w:rsidRDefault="007E0BE2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6920D284" w14:textId="5D8E8590" w:rsidR="007E0BE2" w:rsidRPr="004F7E72" w:rsidRDefault="004F7E72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42134B1E" w:rsidR="007E0BE2" w:rsidRPr="004F7E72" w:rsidRDefault="004F7E72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4620793E" w14:textId="3E375CB0" w:rsidR="006A37E9" w:rsidRPr="004F7E72" w:rsidRDefault="006A37E9" w:rsidP="00917E44">
      <w:pPr>
        <w:spacing w:after="0" w:line="240" w:lineRule="auto"/>
        <w:rPr>
          <w:rFonts w:ascii="Palatino Linotype" w:hAnsi="Palatino Linotype" w:cs="Arial"/>
        </w:rPr>
      </w:pPr>
    </w:p>
    <w:p w14:paraId="66D80BCC" w14:textId="681B1B91" w:rsidR="006A37E9" w:rsidRPr="004F7E72" w:rsidRDefault="00CF3CEB" w:rsidP="00917E44">
      <w:pPr>
        <w:spacing w:after="0" w:line="240" w:lineRule="auto"/>
        <w:rPr>
          <w:rFonts w:ascii="Palatino Linotype" w:hAnsi="Palatino Linotype" w:cs="Arial"/>
        </w:rPr>
      </w:pPr>
      <w:r w:rsidRPr="004F7E72">
        <w:rPr>
          <w:rFonts w:ascii="Palatino Linotype" w:hAnsi="Palatino Linotype" w:cs="Arial"/>
        </w:rPr>
        <w:t>Para constancia firma</w:t>
      </w:r>
      <w:r w:rsidR="000835BA" w:rsidRPr="004F7E72">
        <w:rPr>
          <w:rFonts w:ascii="Palatino Linotype" w:hAnsi="Palatino Linotype" w:cs="Arial"/>
        </w:rPr>
        <w:t xml:space="preserve"> </w:t>
      </w:r>
      <w:r w:rsidR="005D790A" w:rsidRPr="004F7E72">
        <w:rPr>
          <w:rFonts w:ascii="Palatino Linotype" w:hAnsi="Palatino Linotype" w:cs="Arial"/>
        </w:rPr>
        <w:t>l</w:t>
      </w:r>
      <w:r w:rsidR="000835BA" w:rsidRPr="004F7E72">
        <w:rPr>
          <w:rFonts w:ascii="Palatino Linotype" w:hAnsi="Palatino Linotype" w:cs="Arial"/>
        </w:rPr>
        <w:t>a</w:t>
      </w:r>
      <w:r w:rsidR="005D790A" w:rsidRPr="004F7E72">
        <w:rPr>
          <w:rFonts w:ascii="Palatino Linotype" w:hAnsi="Palatino Linotype" w:cs="Arial"/>
        </w:rPr>
        <w:t xml:space="preserve"> </w:t>
      </w:r>
      <w:r w:rsidR="002823DC" w:rsidRPr="004F7E72">
        <w:rPr>
          <w:rFonts w:ascii="Palatino Linotype" w:hAnsi="Palatino Linotype" w:cs="Arial"/>
          <w:color w:val="000000"/>
        </w:rPr>
        <w:t>C</w:t>
      </w:r>
      <w:r w:rsidR="005D790A" w:rsidRPr="004F7E72">
        <w:rPr>
          <w:rFonts w:ascii="Palatino Linotype" w:hAnsi="Palatino Linotype" w:cs="Arial"/>
          <w:color w:val="000000"/>
        </w:rPr>
        <w:t>oncejal</w:t>
      </w:r>
      <w:r w:rsidR="000835BA" w:rsidRPr="004F7E72">
        <w:rPr>
          <w:rFonts w:ascii="Palatino Linotype" w:hAnsi="Palatino Linotype" w:cs="Arial"/>
          <w:color w:val="000000"/>
        </w:rPr>
        <w:t>a</w:t>
      </w:r>
      <w:r w:rsidR="005D790A" w:rsidRPr="004F7E72">
        <w:rPr>
          <w:rFonts w:ascii="Palatino Linotype" w:hAnsi="Palatino Linotype" w:cs="Arial"/>
          <w:color w:val="000000"/>
        </w:rPr>
        <w:t xml:space="preserve"> </w:t>
      </w:r>
      <w:r w:rsidR="009B1250" w:rsidRPr="004F7E72">
        <w:rPr>
          <w:rFonts w:ascii="Palatino Linotype" w:hAnsi="Palatino Linotype" w:cs="Arial"/>
          <w:color w:val="000000"/>
        </w:rPr>
        <w:t>Amparito Narváez</w:t>
      </w:r>
      <w:r w:rsidR="006A37E9" w:rsidRPr="004F7E72">
        <w:rPr>
          <w:rFonts w:ascii="Palatino Linotype" w:hAnsi="Palatino Linotype" w:cs="Arial"/>
        </w:rPr>
        <w:t>, president</w:t>
      </w:r>
      <w:r w:rsidR="000835BA" w:rsidRPr="004F7E72">
        <w:rPr>
          <w:rFonts w:ascii="Palatino Linotype" w:hAnsi="Palatino Linotype" w:cs="Arial"/>
        </w:rPr>
        <w:t>a</w:t>
      </w:r>
      <w:r w:rsidR="006A37E9" w:rsidRPr="004F7E72">
        <w:rPr>
          <w:rFonts w:ascii="Palatino Linotype" w:hAnsi="Palatino Linotype" w:cs="Arial"/>
        </w:rPr>
        <w:t xml:space="preserve"> de la Comis</w:t>
      </w:r>
      <w:r w:rsidRPr="004F7E72">
        <w:rPr>
          <w:rFonts w:ascii="Palatino Linotype" w:hAnsi="Palatino Linotype" w:cs="Arial"/>
        </w:rPr>
        <w:t>ión de Ordenamiento Territorial</w:t>
      </w:r>
      <w:r w:rsidR="00C84310" w:rsidRPr="004F7E72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4F7E72">
        <w:rPr>
          <w:rFonts w:ascii="Palatino Linotype" w:hAnsi="Palatino Linotype" w:cs="Arial"/>
        </w:rPr>
        <w:t>y, el</w:t>
      </w:r>
      <w:r w:rsidR="006A37E9" w:rsidRPr="004F7E72">
        <w:rPr>
          <w:rFonts w:ascii="Palatino Linotype" w:hAnsi="Palatino Linotype" w:cs="Arial"/>
        </w:rPr>
        <w:t xml:space="preserve"> Abg. </w:t>
      </w:r>
      <w:r w:rsidR="00EB7BA0" w:rsidRPr="004F7E72">
        <w:rPr>
          <w:rFonts w:ascii="Palatino Linotype" w:hAnsi="Palatino Linotype" w:cs="Arial"/>
        </w:rPr>
        <w:t>Pablo Santillán</w:t>
      </w:r>
      <w:r w:rsidR="006A37E9" w:rsidRPr="004F7E72">
        <w:rPr>
          <w:rFonts w:ascii="Palatino Linotype" w:hAnsi="Palatino Linotype" w:cs="Arial"/>
        </w:rPr>
        <w:t>, Secretari</w:t>
      </w:r>
      <w:r w:rsidR="00232384" w:rsidRPr="004F7E72">
        <w:rPr>
          <w:rFonts w:ascii="Palatino Linotype" w:hAnsi="Palatino Linotype" w:cs="Arial"/>
        </w:rPr>
        <w:t>o</w:t>
      </w:r>
      <w:r w:rsidR="006A37E9" w:rsidRPr="004F7E72">
        <w:rPr>
          <w:rFonts w:ascii="Palatino Linotype" w:hAnsi="Palatino Linotype" w:cs="Arial"/>
        </w:rPr>
        <w:t xml:space="preserve"> General del Co</w:t>
      </w:r>
      <w:r w:rsidR="00EB7BA0" w:rsidRPr="004F7E72">
        <w:rPr>
          <w:rFonts w:ascii="Palatino Linotype" w:hAnsi="Palatino Linotype" w:cs="Arial"/>
        </w:rPr>
        <w:t>ncejo Metropolitano de Quito</w:t>
      </w:r>
      <w:r w:rsidR="006A37E9" w:rsidRPr="004F7E72">
        <w:rPr>
          <w:rFonts w:ascii="Palatino Linotype" w:hAnsi="Palatino Linotype" w:cs="Arial"/>
        </w:rPr>
        <w:t>.</w:t>
      </w:r>
    </w:p>
    <w:p w14:paraId="1C682E48" w14:textId="297F28AE" w:rsidR="00BF09EB" w:rsidRPr="004F7E72" w:rsidRDefault="00BF09EB" w:rsidP="00917E44">
      <w:pPr>
        <w:spacing w:line="240" w:lineRule="auto"/>
        <w:rPr>
          <w:rFonts w:ascii="Palatino Linotype" w:hAnsi="Palatino Linotype" w:cs="Arial"/>
        </w:rPr>
      </w:pPr>
    </w:p>
    <w:p w14:paraId="0876883F" w14:textId="3D74349F" w:rsidR="001F2984" w:rsidRPr="004F7E72" w:rsidRDefault="001F2984" w:rsidP="00917E44">
      <w:pPr>
        <w:spacing w:line="240" w:lineRule="auto"/>
        <w:rPr>
          <w:rFonts w:ascii="Palatino Linotype" w:hAnsi="Palatino Linotype" w:cs="Arial"/>
        </w:rPr>
      </w:pPr>
    </w:p>
    <w:p w14:paraId="2E1389E2" w14:textId="7C59A883" w:rsidR="006F48F9" w:rsidRPr="004F7E72" w:rsidRDefault="006F48F9" w:rsidP="00917E44">
      <w:pPr>
        <w:spacing w:line="240" w:lineRule="auto"/>
        <w:rPr>
          <w:rFonts w:ascii="Palatino Linotype" w:hAnsi="Palatino Linotype" w:cs="Arial"/>
        </w:rPr>
      </w:pPr>
    </w:p>
    <w:p w14:paraId="16A2A11A" w14:textId="77777777" w:rsidR="00DB514C" w:rsidRPr="004F7E72" w:rsidRDefault="00DB514C" w:rsidP="00917E44">
      <w:pPr>
        <w:spacing w:line="240" w:lineRule="auto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4F7E72" w14:paraId="0D286F80" w14:textId="77777777" w:rsidTr="00590EFF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4F7E72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4F7E72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4F7E72">
              <w:rPr>
                <w:rFonts w:ascii="Palatino Linotype" w:hAnsi="Palatino Linotype" w:cs="Arial"/>
                <w:color w:val="000000"/>
              </w:rPr>
              <w:t>Amparito Narváez</w:t>
            </w:r>
            <w:r w:rsidRPr="004F7E72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4F7E72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4F7E72" w:rsidRDefault="007D322A" w:rsidP="00590EFF">
            <w:pPr>
              <w:pStyle w:val="Sinespaciado"/>
              <w:jc w:val="left"/>
              <w:rPr>
                <w:rFonts w:ascii="Palatino Linotype" w:hAnsi="Palatino Linotype" w:cs="Arial"/>
                <w:b/>
              </w:rPr>
            </w:pPr>
            <w:r w:rsidRPr="004F7E72">
              <w:rPr>
                <w:rFonts w:ascii="Palatino Linotype" w:hAnsi="Palatino Linotype" w:cs="Arial"/>
                <w:b/>
              </w:rPr>
              <w:t>PRESIDENT</w:t>
            </w:r>
            <w:r w:rsidR="006847B9" w:rsidRPr="004F7E72">
              <w:rPr>
                <w:rFonts w:ascii="Palatino Linotype" w:hAnsi="Palatino Linotype" w:cs="Arial"/>
                <w:b/>
              </w:rPr>
              <w:t>A</w:t>
            </w:r>
            <w:r w:rsidRPr="004F7E72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7E0B1B04" w:rsidR="007D322A" w:rsidRPr="004F7E72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4F7E72">
              <w:rPr>
                <w:rFonts w:ascii="Palatino Linotype" w:hAnsi="Palatino Linotype" w:cs="Arial"/>
              </w:rPr>
              <w:t xml:space="preserve">Abg. </w:t>
            </w:r>
            <w:r w:rsidR="00530CD0" w:rsidRPr="004F7E72">
              <w:rPr>
                <w:rFonts w:ascii="Palatino Linotype" w:hAnsi="Palatino Linotype" w:cs="Arial"/>
              </w:rPr>
              <w:t>Pablo Santillán</w:t>
            </w:r>
            <w:r w:rsidR="005263D9" w:rsidRPr="004F7E72">
              <w:rPr>
                <w:rFonts w:ascii="Palatino Linotype" w:hAnsi="Palatino Linotype" w:cs="Arial"/>
              </w:rPr>
              <w:t xml:space="preserve"> </w:t>
            </w:r>
            <w:r w:rsidR="005263D9" w:rsidRPr="004F7E72">
              <w:rPr>
                <w:rFonts w:ascii="Palatino Linotype" w:hAnsi="Palatino Linotype"/>
              </w:rPr>
              <w:t>Paredes</w:t>
            </w:r>
          </w:p>
          <w:p w14:paraId="55EF7ADB" w14:textId="7F4C927E" w:rsidR="007D322A" w:rsidRPr="004F7E72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4F7E72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4F7E72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4F7E72">
              <w:rPr>
                <w:rFonts w:ascii="Palatino Linotype" w:hAnsi="Palatino Linotype" w:cs="Arial"/>
                <w:b/>
              </w:rPr>
              <w:t>CO</w:t>
            </w:r>
            <w:r w:rsidR="00EB7BA0" w:rsidRPr="004F7E72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081267E6" w:rsidR="006A37E9" w:rsidRPr="004F7E72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4F7E72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4F7E72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4F7E72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4F7E72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4F7E72" w:rsidRDefault="00B30101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4F7E72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4F7E72" w14:paraId="433557B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7ADCE3A2" w:rsidR="00FA3269" w:rsidRPr="004F7E72" w:rsidRDefault="00DE3B80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109326B" w14:textId="0FB75C55" w:rsidR="00FA3269" w:rsidRPr="004F7E72" w:rsidRDefault="004F7E72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4F7E72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037F5697" w:rsidR="00FA3269" w:rsidRPr="004F7E7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4F7E72" w14:paraId="08CA7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07BD4E69" w:rsidR="00FA3269" w:rsidRPr="004F7E72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299E92CA" w14:textId="16643AEC" w:rsidR="00FA3269" w:rsidRPr="004F7E72" w:rsidRDefault="004F7E72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4F7E72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44B6A9D1" w:rsidR="00FA3269" w:rsidRPr="004F7E7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4F7E72" w14:paraId="757F134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50830FF8" w:rsidR="00FA3269" w:rsidRPr="004F7E72" w:rsidRDefault="009F7E38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6CD03A1E" w14:textId="39193E49" w:rsidR="00FA3269" w:rsidRPr="004F7E72" w:rsidRDefault="004F7E72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4F7E72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223E48C6" w:rsidR="00FA3269" w:rsidRPr="004F7E7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4F7E72" w14:paraId="44C7FEE0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BD1CFAB" w:rsidR="00FA3269" w:rsidRPr="004F7E72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4DFE108E" w14:textId="4A7AA946" w:rsidR="00FA3269" w:rsidRPr="004F7E7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26CDEB48" w14:textId="24540A6E" w:rsidR="00FA3269" w:rsidRPr="004F7E72" w:rsidRDefault="004F7E72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4F7E72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FA3269" w:rsidRPr="004F7E72" w14:paraId="1BA514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D7961FC" w:rsidR="00FA3269" w:rsidRPr="004F7E72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F7E72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07356A1B" w14:textId="1A4F60C3" w:rsidR="00FA3269" w:rsidRPr="004F7E72" w:rsidRDefault="004F7E72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4F7E72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FA3269" w:rsidRPr="004F7E72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917E44" w:rsidRPr="004F7E72" w14:paraId="220D6FEB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27139F3A" w14:textId="4BD51463" w:rsidR="00917E44" w:rsidRPr="004F7E72" w:rsidRDefault="00917E44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36D03AA7" w14:textId="2D027D20" w:rsidR="00917E44" w:rsidRPr="004F7E72" w:rsidRDefault="004F7E72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13C35985" w:rsidR="00917E44" w:rsidRPr="004F7E72" w:rsidRDefault="004F7E72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F7E72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788B4509" w14:textId="77777777" w:rsidR="006A37E9" w:rsidRPr="004F7E72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4F7E72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4F7E72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4F7E72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4F7E72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4F7E72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4F7E72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4F7E72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4F7E72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3E0D8882" w:rsidR="006A37E9" w:rsidRPr="004F7E72" w:rsidRDefault="0000237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4F7E72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66206C22" w:rsidR="006A37E9" w:rsidRPr="004F7E72" w:rsidRDefault="00202737" w:rsidP="004F7E72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2023</w:t>
            </w:r>
            <w:r w:rsidR="005C2082" w:rsidRP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5</w:t>
            </w:r>
            <w:r w:rsidRP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4F7E72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DA3BD9" w:rsidRPr="004F7E72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DA3BD9" w:rsidRPr="004F7E72" w:rsidRDefault="00DA3BD9" w:rsidP="00DA3BD9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DA3BD9" w:rsidRPr="004F7E72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DA3BD9" w:rsidRPr="004F7E72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PSGC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2C0F9159" w:rsidR="00DA3BD9" w:rsidRPr="004F7E72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2023-0</w:t>
            </w:r>
            <w:r w:rsid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5</w:t>
            </w:r>
            <w:r w:rsidRP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4F7E72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DA3BD9" w:rsidRPr="004F7E72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4F7E72" w:rsidRDefault="00D213D6" w:rsidP="00917E44">
      <w:pPr>
        <w:spacing w:line="240" w:lineRule="auto"/>
        <w:rPr>
          <w:rFonts w:ascii="Palatino Linotype" w:hAnsi="Palatino Linotype"/>
        </w:rPr>
      </w:pPr>
      <w:bookmarkStart w:id="0" w:name="_GoBack"/>
      <w:bookmarkEnd w:id="0"/>
    </w:p>
    <w:sectPr w:rsidR="00D213D6" w:rsidRPr="004F7E72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DA720" w14:textId="77777777" w:rsidR="007C3B27" w:rsidRDefault="007C3B27" w:rsidP="00D812B1">
      <w:pPr>
        <w:spacing w:after="0" w:line="240" w:lineRule="auto"/>
      </w:pPr>
      <w:r>
        <w:separator/>
      </w:r>
    </w:p>
  </w:endnote>
  <w:endnote w:type="continuationSeparator" w:id="0">
    <w:p w14:paraId="6AF8A219" w14:textId="77777777" w:rsidR="007C3B27" w:rsidRDefault="007C3B27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66567093" w:rsidR="002B78A2" w:rsidRDefault="002B78A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E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E7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2B78A2" w:rsidRDefault="002B78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5B0C9" w14:textId="77777777" w:rsidR="007C3B27" w:rsidRDefault="007C3B27" w:rsidP="00D812B1">
      <w:pPr>
        <w:spacing w:after="0" w:line="240" w:lineRule="auto"/>
      </w:pPr>
      <w:r>
        <w:separator/>
      </w:r>
    </w:p>
  </w:footnote>
  <w:footnote w:type="continuationSeparator" w:id="0">
    <w:p w14:paraId="5059770B" w14:textId="77777777" w:rsidR="007C3B27" w:rsidRDefault="007C3B27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78F68734" w:rsidR="002B78A2" w:rsidRDefault="007C3B27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82.7pt;margin-top:-95.9pt;width:577.05pt;height:815.6pt;z-index:-251658752;mso-wrap-edited:f;mso-width-percent:0;mso-height-percent:0;mso-position-horizontal-relative:margin;mso-position-vertical-relative:margin;mso-width-percent:0;mso-height-percent:0" o:allowincell="f">
          <v:imagedata r:id="rId1" o:title="HOJA_SEC_CONCEJO_2022"/>
          <w10:wrap anchorx="margin" anchory="margin"/>
        </v:shape>
      </w:pict>
    </w:r>
    <w:r w:rsidR="002B78A2">
      <w:tab/>
    </w:r>
  </w:p>
  <w:p w14:paraId="45623851" w14:textId="63ADEB6C" w:rsidR="0036403D" w:rsidRPr="009F7E38" w:rsidRDefault="002B78A2" w:rsidP="0036403D">
    <w:pPr>
      <w:spacing w:after="0" w:line="240" w:lineRule="auto"/>
      <w:jc w:val="center"/>
      <w:rPr>
        <w:rFonts w:ascii="Palatino Linotype" w:hAnsi="Palatino Linotype" w:cs="Arial"/>
        <w:b/>
      </w:rPr>
    </w:pPr>
    <w:r>
      <w:tab/>
    </w:r>
    <w:r w:rsidR="0036403D">
      <w:tab/>
    </w:r>
    <w:r w:rsidR="0036403D" w:rsidRPr="009F7E38">
      <w:rPr>
        <w:rFonts w:ascii="Palatino Linotype" w:hAnsi="Palatino Linotype" w:cs="Arial"/>
        <w:b/>
      </w:rPr>
      <w:t>ACTA RESOLUTIVA DE LA SESIÓN No. 08</w:t>
    </w:r>
    <w:r w:rsidR="006E2BDF">
      <w:rPr>
        <w:rFonts w:ascii="Palatino Linotype" w:hAnsi="Palatino Linotype" w:cs="Arial"/>
        <w:b/>
      </w:rPr>
      <w:t>9</w:t>
    </w:r>
    <w:r w:rsidR="0036403D" w:rsidRPr="009F7E38">
      <w:rPr>
        <w:rFonts w:ascii="Palatino Linotype" w:hAnsi="Palatino Linotype" w:cs="Arial"/>
        <w:b/>
      </w:rPr>
      <w:t>- ORDINARIA</w:t>
    </w:r>
  </w:p>
  <w:p w14:paraId="64176752" w14:textId="3CD4B657" w:rsidR="0036403D" w:rsidRPr="009F7E38" w:rsidRDefault="0036403D" w:rsidP="0036403D">
    <w:pPr>
      <w:spacing w:after="0" w:line="240" w:lineRule="auto"/>
      <w:jc w:val="center"/>
      <w:rPr>
        <w:rFonts w:ascii="Palatino Linotype" w:hAnsi="Palatino Linotype" w:cs="Arial"/>
        <w:b/>
      </w:rPr>
    </w:pPr>
    <w:r w:rsidRPr="009F7E38">
      <w:rPr>
        <w:rFonts w:ascii="Palatino Linotype" w:hAnsi="Palatino Linotype" w:cs="Arial"/>
        <w:b/>
      </w:rPr>
      <w:t>DE LA COMISIÓN DE ORDENAMIENTO TERRITORIAL</w:t>
    </w:r>
  </w:p>
  <w:p w14:paraId="70E3A434" w14:textId="77777777" w:rsidR="0036403D" w:rsidRPr="009F7E38" w:rsidRDefault="0036403D" w:rsidP="0036403D">
    <w:pPr>
      <w:spacing w:after="0" w:line="240" w:lineRule="auto"/>
      <w:jc w:val="center"/>
      <w:rPr>
        <w:rFonts w:ascii="Palatino Linotype" w:hAnsi="Palatino Linotype" w:cs="Arial"/>
        <w:b/>
      </w:rPr>
    </w:pPr>
  </w:p>
  <w:p w14:paraId="30262594" w14:textId="3855DD17" w:rsidR="002B78A2" w:rsidRDefault="006E2BDF" w:rsidP="0036403D">
    <w:pPr>
      <w:spacing w:line="240" w:lineRule="auto"/>
      <w:jc w:val="center"/>
    </w:pPr>
    <w:r>
      <w:rPr>
        <w:rFonts w:ascii="Palatino Linotype" w:hAnsi="Palatino Linotype" w:cs="Arial"/>
        <w:b/>
      </w:rPr>
      <w:t>VIERNES 28</w:t>
    </w:r>
    <w:r w:rsidR="00B92847">
      <w:rPr>
        <w:rFonts w:ascii="Palatino Linotype" w:hAnsi="Palatino Linotype" w:cs="Arial"/>
        <w:b/>
      </w:rPr>
      <w:t xml:space="preserve"> </w:t>
    </w:r>
    <w:r w:rsidR="0036403D" w:rsidRPr="009F7E38">
      <w:rPr>
        <w:rFonts w:ascii="Palatino Linotype" w:hAnsi="Palatino Linotype" w:cs="Arial"/>
        <w:b/>
      </w:rPr>
      <w:t xml:space="preserve">DE </w:t>
    </w:r>
    <w:r w:rsidR="00646B40">
      <w:rPr>
        <w:rFonts w:ascii="Palatino Linotype" w:hAnsi="Palatino Linotype" w:cs="Arial"/>
        <w:b/>
      </w:rPr>
      <w:t>ABRIL</w:t>
    </w:r>
    <w:r w:rsidR="0036403D">
      <w:rPr>
        <w:rFonts w:ascii="Palatino Linotype" w:hAnsi="Palatino Linotype" w:cs="Arial"/>
        <w:b/>
      </w:rPr>
      <w:t xml:space="preserve"> </w:t>
    </w:r>
    <w:r w:rsidR="0036403D" w:rsidRPr="009F7E38">
      <w:rPr>
        <w:rFonts w:ascii="Palatino Linotype" w:hAnsi="Palatino Linotype" w:cs="Arial"/>
        <w:b/>
      </w:rPr>
      <w:t>DE 2023</w:t>
    </w:r>
  </w:p>
  <w:p w14:paraId="2AE095CB" w14:textId="77777777" w:rsidR="002B78A2" w:rsidRDefault="002B78A2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DF0"/>
    <w:multiLevelType w:val="hybridMultilevel"/>
    <w:tmpl w:val="B79423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EFB"/>
    <w:multiLevelType w:val="hybridMultilevel"/>
    <w:tmpl w:val="792055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10A2"/>
    <w:multiLevelType w:val="hybridMultilevel"/>
    <w:tmpl w:val="398881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1A6F"/>
    <w:multiLevelType w:val="hybridMultilevel"/>
    <w:tmpl w:val="7A5CBF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41721"/>
    <w:multiLevelType w:val="hybridMultilevel"/>
    <w:tmpl w:val="7C1CC4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17"/>
  </w:num>
  <w:num w:numId="14">
    <w:abstractNumId w:val="15"/>
  </w:num>
  <w:num w:numId="15">
    <w:abstractNumId w:val="3"/>
  </w:num>
  <w:num w:numId="16">
    <w:abstractNumId w:val="16"/>
  </w:num>
  <w:num w:numId="17">
    <w:abstractNumId w:val="7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009E6"/>
    <w:rsid w:val="000011C9"/>
    <w:rsid w:val="00002379"/>
    <w:rsid w:val="000028ED"/>
    <w:rsid w:val="000029D1"/>
    <w:rsid w:val="00003990"/>
    <w:rsid w:val="000046DD"/>
    <w:rsid w:val="00004DC9"/>
    <w:rsid w:val="00005F21"/>
    <w:rsid w:val="0000726F"/>
    <w:rsid w:val="000105BC"/>
    <w:rsid w:val="00010B1C"/>
    <w:rsid w:val="00011228"/>
    <w:rsid w:val="00013071"/>
    <w:rsid w:val="00013358"/>
    <w:rsid w:val="00013A0E"/>
    <w:rsid w:val="00013A8C"/>
    <w:rsid w:val="0001426B"/>
    <w:rsid w:val="000154A2"/>
    <w:rsid w:val="0001634A"/>
    <w:rsid w:val="00017FD1"/>
    <w:rsid w:val="00020535"/>
    <w:rsid w:val="00021ADB"/>
    <w:rsid w:val="00022F25"/>
    <w:rsid w:val="00023673"/>
    <w:rsid w:val="00026C50"/>
    <w:rsid w:val="000274A9"/>
    <w:rsid w:val="00027545"/>
    <w:rsid w:val="0003034C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215"/>
    <w:rsid w:val="00045F46"/>
    <w:rsid w:val="00047079"/>
    <w:rsid w:val="00050317"/>
    <w:rsid w:val="00050AC0"/>
    <w:rsid w:val="00054413"/>
    <w:rsid w:val="00054871"/>
    <w:rsid w:val="000567EC"/>
    <w:rsid w:val="00057184"/>
    <w:rsid w:val="000602EF"/>
    <w:rsid w:val="00060BB9"/>
    <w:rsid w:val="00061420"/>
    <w:rsid w:val="00062497"/>
    <w:rsid w:val="00062D41"/>
    <w:rsid w:val="00063B2C"/>
    <w:rsid w:val="00063D57"/>
    <w:rsid w:val="00063FBD"/>
    <w:rsid w:val="000644E4"/>
    <w:rsid w:val="00065699"/>
    <w:rsid w:val="00065A57"/>
    <w:rsid w:val="000663BE"/>
    <w:rsid w:val="00071723"/>
    <w:rsid w:val="00072162"/>
    <w:rsid w:val="000723D1"/>
    <w:rsid w:val="000746BF"/>
    <w:rsid w:val="000758DE"/>
    <w:rsid w:val="000804A7"/>
    <w:rsid w:val="00080734"/>
    <w:rsid w:val="000808F8"/>
    <w:rsid w:val="00080DDD"/>
    <w:rsid w:val="00081048"/>
    <w:rsid w:val="000835BA"/>
    <w:rsid w:val="00083A74"/>
    <w:rsid w:val="00084739"/>
    <w:rsid w:val="00084BFA"/>
    <w:rsid w:val="000850A2"/>
    <w:rsid w:val="0008683F"/>
    <w:rsid w:val="00090B3C"/>
    <w:rsid w:val="0009377A"/>
    <w:rsid w:val="000943A3"/>
    <w:rsid w:val="00094678"/>
    <w:rsid w:val="00094B8A"/>
    <w:rsid w:val="00094E5C"/>
    <w:rsid w:val="00094EA6"/>
    <w:rsid w:val="000A014A"/>
    <w:rsid w:val="000A078F"/>
    <w:rsid w:val="000A1176"/>
    <w:rsid w:val="000A1B8C"/>
    <w:rsid w:val="000A203E"/>
    <w:rsid w:val="000A327C"/>
    <w:rsid w:val="000A34C7"/>
    <w:rsid w:val="000A4AE2"/>
    <w:rsid w:val="000A510A"/>
    <w:rsid w:val="000A5726"/>
    <w:rsid w:val="000A5FCB"/>
    <w:rsid w:val="000B0B67"/>
    <w:rsid w:val="000B1368"/>
    <w:rsid w:val="000B2863"/>
    <w:rsid w:val="000B4358"/>
    <w:rsid w:val="000B4FE8"/>
    <w:rsid w:val="000B55A8"/>
    <w:rsid w:val="000B6252"/>
    <w:rsid w:val="000B6CF4"/>
    <w:rsid w:val="000B6F23"/>
    <w:rsid w:val="000B7AE6"/>
    <w:rsid w:val="000B7AF8"/>
    <w:rsid w:val="000C073F"/>
    <w:rsid w:val="000C0E51"/>
    <w:rsid w:val="000C0EA5"/>
    <w:rsid w:val="000C11CA"/>
    <w:rsid w:val="000C1907"/>
    <w:rsid w:val="000C1E33"/>
    <w:rsid w:val="000C20C9"/>
    <w:rsid w:val="000C4E5B"/>
    <w:rsid w:val="000C4F5B"/>
    <w:rsid w:val="000C6497"/>
    <w:rsid w:val="000C65A8"/>
    <w:rsid w:val="000C77C2"/>
    <w:rsid w:val="000D004B"/>
    <w:rsid w:val="000D03D2"/>
    <w:rsid w:val="000D0F4B"/>
    <w:rsid w:val="000D1D3F"/>
    <w:rsid w:val="000D3D4A"/>
    <w:rsid w:val="000D4029"/>
    <w:rsid w:val="000D49CA"/>
    <w:rsid w:val="000D4E58"/>
    <w:rsid w:val="000D5C93"/>
    <w:rsid w:val="000D628C"/>
    <w:rsid w:val="000E0647"/>
    <w:rsid w:val="000E124C"/>
    <w:rsid w:val="000E162F"/>
    <w:rsid w:val="000E237F"/>
    <w:rsid w:val="000E2AB1"/>
    <w:rsid w:val="000E3091"/>
    <w:rsid w:val="000E341F"/>
    <w:rsid w:val="000E52CA"/>
    <w:rsid w:val="000E5C91"/>
    <w:rsid w:val="000E5DC7"/>
    <w:rsid w:val="000E638D"/>
    <w:rsid w:val="000E6486"/>
    <w:rsid w:val="000E6F29"/>
    <w:rsid w:val="000E7CDB"/>
    <w:rsid w:val="000F2E4A"/>
    <w:rsid w:val="000F5488"/>
    <w:rsid w:val="000F5D93"/>
    <w:rsid w:val="000F7886"/>
    <w:rsid w:val="0010124A"/>
    <w:rsid w:val="00101CF8"/>
    <w:rsid w:val="00102021"/>
    <w:rsid w:val="00102D01"/>
    <w:rsid w:val="00102FB2"/>
    <w:rsid w:val="00103CD5"/>
    <w:rsid w:val="001048D7"/>
    <w:rsid w:val="00104F2F"/>
    <w:rsid w:val="0010523E"/>
    <w:rsid w:val="00107F7B"/>
    <w:rsid w:val="00110584"/>
    <w:rsid w:val="00113281"/>
    <w:rsid w:val="00114430"/>
    <w:rsid w:val="00114818"/>
    <w:rsid w:val="0011797D"/>
    <w:rsid w:val="00117F22"/>
    <w:rsid w:val="00120558"/>
    <w:rsid w:val="001215D2"/>
    <w:rsid w:val="00121668"/>
    <w:rsid w:val="0012208B"/>
    <w:rsid w:val="00122160"/>
    <w:rsid w:val="00122615"/>
    <w:rsid w:val="00122E42"/>
    <w:rsid w:val="001244E3"/>
    <w:rsid w:val="0012487D"/>
    <w:rsid w:val="0012583A"/>
    <w:rsid w:val="0012720B"/>
    <w:rsid w:val="00127501"/>
    <w:rsid w:val="0013602D"/>
    <w:rsid w:val="00136C68"/>
    <w:rsid w:val="001408AB"/>
    <w:rsid w:val="001431BC"/>
    <w:rsid w:val="00144F60"/>
    <w:rsid w:val="00147A68"/>
    <w:rsid w:val="00151AFB"/>
    <w:rsid w:val="00153020"/>
    <w:rsid w:val="00153E55"/>
    <w:rsid w:val="001558E0"/>
    <w:rsid w:val="00155B53"/>
    <w:rsid w:val="001565E1"/>
    <w:rsid w:val="00156AA8"/>
    <w:rsid w:val="00157851"/>
    <w:rsid w:val="00161EE9"/>
    <w:rsid w:val="0016263A"/>
    <w:rsid w:val="00162A09"/>
    <w:rsid w:val="00163B0B"/>
    <w:rsid w:val="0016405F"/>
    <w:rsid w:val="00165D6D"/>
    <w:rsid w:val="00165DF9"/>
    <w:rsid w:val="00167075"/>
    <w:rsid w:val="0016763A"/>
    <w:rsid w:val="00167A21"/>
    <w:rsid w:val="0017481D"/>
    <w:rsid w:val="0017586D"/>
    <w:rsid w:val="00176734"/>
    <w:rsid w:val="00181416"/>
    <w:rsid w:val="00182254"/>
    <w:rsid w:val="00183637"/>
    <w:rsid w:val="00183E66"/>
    <w:rsid w:val="001855AF"/>
    <w:rsid w:val="00186193"/>
    <w:rsid w:val="0019141E"/>
    <w:rsid w:val="00192309"/>
    <w:rsid w:val="001933B7"/>
    <w:rsid w:val="001936CF"/>
    <w:rsid w:val="00194199"/>
    <w:rsid w:val="00196620"/>
    <w:rsid w:val="001968DA"/>
    <w:rsid w:val="001A03ED"/>
    <w:rsid w:val="001A0D20"/>
    <w:rsid w:val="001A153F"/>
    <w:rsid w:val="001A1811"/>
    <w:rsid w:val="001A4325"/>
    <w:rsid w:val="001A51D9"/>
    <w:rsid w:val="001A5A7C"/>
    <w:rsid w:val="001A5F4B"/>
    <w:rsid w:val="001A7E31"/>
    <w:rsid w:val="001B028D"/>
    <w:rsid w:val="001B02E8"/>
    <w:rsid w:val="001B0C53"/>
    <w:rsid w:val="001B1658"/>
    <w:rsid w:val="001B230D"/>
    <w:rsid w:val="001B2DEB"/>
    <w:rsid w:val="001B46B1"/>
    <w:rsid w:val="001B6192"/>
    <w:rsid w:val="001B70E9"/>
    <w:rsid w:val="001C0ADD"/>
    <w:rsid w:val="001C25DA"/>
    <w:rsid w:val="001C4C5B"/>
    <w:rsid w:val="001C554F"/>
    <w:rsid w:val="001C5902"/>
    <w:rsid w:val="001C618A"/>
    <w:rsid w:val="001C6E40"/>
    <w:rsid w:val="001C6E74"/>
    <w:rsid w:val="001D0E7E"/>
    <w:rsid w:val="001D13D3"/>
    <w:rsid w:val="001D1610"/>
    <w:rsid w:val="001D1AA8"/>
    <w:rsid w:val="001D1BE2"/>
    <w:rsid w:val="001D2BB3"/>
    <w:rsid w:val="001D2EE2"/>
    <w:rsid w:val="001D36FE"/>
    <w:rsid w:val="001D3A39"/>
    <w:rsid w:val="001D3E9A"/>
    <w:rsid w:val="001D452B"/>
    <w:rsid w:val="001D50C2"/>
    <w:rsid w:val="001D66F1"/>
    <w:rsid w:val="001E0765"/>
    <w:rsid w:val="001E0ABA"/>
    <w:rsid w:val="001E1444"/>
    <w:rsid w:val="001E18A4"/>
    <w:rsid w:val="001E3401"/>
    <w:rsid w:val="001E4648"/>
    <w:rsid w:val="001E4B40"/>
    <w:rsid w:val="001E526F"/>
    <w:rsid w:val="001E5ECB"/>
    <w:rsid w:val="001E6234"/>
    <w:rsid w:val="001E7461"/>
    <w:rsid w:val="001E7A27"/>
    <w:rsid w:val="001F03D2"/>
    <w:rsid w:val="001F08CA"/>
    <w:rsid w:val="001F0959"/>
    <w:rsid w:val="001F0EAA"/>
    <w:rsid w:val="001F10CA"/>
    <w:rsid w:val="001F1310"/>
    <w:rsid w:val="001F16DE"/>
    <w:rsid w:val="001F1802"/>
    <w:rsid w:val="001F1DF4"/>
    <w:rsid w:val="001F1FCF"/>
    <w:rsid w:val="001F20C9"/>
    <w:rsid w:val="001F22FA"/>
    <w:rsid w:val="001F2984"/>
    <w:rsid w:val="001F359A"/>
    <w:rsid w:val="001F36B2"/>
    <w:rsid w:val="001F3DD4"/>
    <w:rsid w:val="001F4622"/>
    <w:rsid w:val="001F58F2"/>
    <w:rsid w:val="001F5F59"/>
    <w:rsid w:val="001F61E4"/>
    <w:rsid w:val="001F6328"/>
    <w:rsid w:val="001F7225"/>
    <w:rsid w:val="001F7E76"/>
    <w:rsid w:val="00200030"/>
    <w:rsid w:val="002003EB"/>
    <w:rsid w:val="00201A52"/>
    <w:rsid w:val="002022B9"/>
    <w:rsid w:val="00202346"/>
    <w:rsid w:val="00202737"/>
    <w:rsid w:val="00203B14"/>
    <w:rsid w:val="00205077"/>
    <w:rsid w:val="0020595C"/>
    <w:rsid w:val="002069E3"/>
    <w:rsid w:val="00206D53"/>
    <w:rsid w:val="0020707F"/>
    <w:rsid w:val="00207531"/>
    <w:rsid w:val="00207891"/>
    <w:rsid w:val="00210A98"/>
    <w:rsid w:val="00211CFF"/>
    <w:rsid w:val="0021250E"/>
    <w:rsid w:val="00212B2A"/>
    <w:rsid w:val="00213364"/>
    <w:rsid w:val="00213ED7"/>
    <w:rsid w:val="00214ABF"/>
    <w:rsid w:val="00214C2C"/>
    <w:rsid w:val="00215DEF"/>
    <w:rsid w:val="00216BA6"/>
    <w:rsid w:val="0022035F"/>
    <w:rsid w:val="00220B5E"/>
    <w:rsid w:val="00220D74"/>
    <w:rsid w:val="00222181"/>
    <w:rsid w:val="00223BB5"/>
    <w:rsid w:val="00223BBF"/>
    <w:rsid w:val="00224012"/>
    <w:rsid w:val="00224CCC"/>
    <w:rsid w:val="0022591B"/>
    <w:rsid w:val="00225A5D"/>
    <w:rsid w:val="00225FE1"/>
    <w:rsid w:val="0022732E"/>
    <w:rsid w:val="00227BAA"/>
    <w:rsid w:val="00231BDD"/>
    <w:rsid w:val="00231F7D"/>
    <w:rsid w:val="00232384"/>
    <w:rsid w:val="00235A6E"/>
    <w:rsid w:val="002407C6"/>
    <w:rsid w:val="00240982"/>
    <w:rsid w:val="00240A08"/>
    <w:rsid w:val="0024114B"/>
    <w:rsid w:val="00241EAA"/>
    <w:rsid w:val="00242B28"/>
    <w:rsid w:val="00243812"/>
    <w:rsid w:val="00243B93"/>
    <w:rsid w:val="00244E8B"/>
    <w:rsid w:val="00244EF5"/>
    <w:rsid w:val="00246ADF"/>
    <w:rsid w:val="002479A6"/>
    <w:rsid w:val="00251351"/>
    <w:rsid w:val="0025179D"/>
    <w:rsid w:val="00256E99"/>
    <w:rsid w:val="00257B80"/>
    <w:rsid w:val="0026005D"/>
    <w:rsid w:val="00260217"/>
    <w:rsid w:val="00260CD1"/>
    <w:rsid w:val="002618AB"/>
    <w:rsid w:val="002631A6"/>
    <w:rsid w:val="00263E6C"/>
    <w:rsid w:val="00263FFB"/>
    <w:rsid w:val="002646D3"/>
    <w:rsid w:val="0026481C"/>
    <w:rsid w:val="0026655E"/>
    <w:rsid w:val="002667E6"/>
    <w:rsid w:val="0026732A"/>
    <w:rsid w:val="002711CE"/>
    <w:rsid w:val="0027169A"/>
    <w:rsid w:val="002717F9"/>
    <w:rsid w:val="002721C4"/>
    <w:rsid w:val="00273A09"/>
    <w:rsid w:val="002768BF"/>
    <w:rsid w:val="002772AA"/>
    <w:rsid w:val="002776A5"/>
    <w:rsid w:val="00277F65"/>
    <w:rsid w:val="002809C7"/>
    <w:rsid w:val="00281C63"/>
    <w:rsid w:val="002823DC"/>
    <w:rsid w:val="00283D0C"/>
    <w:rsid w:val="00283E6F"/>
    <w:rsid w:val="0028503C"/>
    <w:rsid w:val="00285BAD"/>
    <w:rsid w:val="00285F42"/>
    <w:rsid w:val="002869D6"/>
    <w:rsid w:val="00286E07"/>
    <w:rsid w:val="002879DB"/>
    <w:rsid w:val="002918F9"/>
    <w:rsid w:val="00292CEE"/>
    <w:rsid w:val="00294E91"/>
    <w:rsid w:val="002950A9"/>
    <w:rsid w:val="00295C16"/>
    <w:rsid w:val="00295E3C"/>
    <w:rsid w:val="002A0061"/>
    <w:rsid w:val="002A020D"/>
    <w:rsid w:val="002A0BB3"/>
    <w:rsid w:val="002A1304"/>
    <w:rsid w:val="002A1402"/>
    <w:rsid w:val="002A1876"/>
    <w:rsid w:val="002A1D4B"/>
    <w:rsid w:val="002A2DF7"/>
    <w:rsid w:val="002A2F4C"/>
    <w:rsid w:val="002A4BB1"/>
    <w:rsid w:val="002A50FD"/>
    <w:rsid w:val="002A7D4F"/>
    <w:rsid w:val="002A7EB2"/>
    <w:rsid w:val="002B08DE"/>
    <w:rsid w:val="002B1BD0"/>
    <w:rsid w:val="002B21C2"/>
    <w:rsid w:val="002B2E7B"/>
    <w:rsid w:val="002B3094"/>
    <w:rsid w:val="002B3B01"/>
    <w:rsid w:val="002B4CD7"/>
    <w:rsid w:val="002B4CFB"/>
    <w:rsid w:val="002B5BF1"/>
    <w:rsid w:val="002B6942"/>
    <w:rsid w:val="002B6F61"/>
    <w:rsid w:val="002B78A2"/>
    <w:rsid w:val="002C0518"/>
    <w:rsid w:val="002C0877"/>
    <w:rsid w:val="002C0B27"/>
    <w:rsid w:val="002C134C"/>
    <w:rsid w:val="002C2A02"/>
    <w:rsid w:val="002C42F1"/>
    <w:rsid w:val="002C4464"/>
    <w:rsid w:val="002C4B75"/>
    <w:rsid w:val="002C4EC3"/>
    <w:rsid w:val="002D0571"/>
    <w:rsid w:val="002D0E43"/>
    <w:rsid w:val="002D3578"/>
    <w:rsid w:val="002D54AA"/>
    <w:rsid w:val="002D63CF"/>
    <w:rsid w:val="002E0F5B"/>
    <w:rsid w:val="002E0FCB"/>
    <w:rsid w:val="002E2500"/>
    <w:rsid w:val="002E30CC"/>
    <w:rsid w:val="002E31A0"/>
    <w:rsid w:val="002E3CA7"/>
    <w:rsid w:val="002E4D13"/>
    <w:rsid w:val="002E6169"/>
    <w:rsid w:val="002E707B"/>
    <w:rsid w:val="002E7F77"/>
    <w:rsid w:val="002F0358"/>
    <w:rsid w:val="002F0599"/>
    <w:rsid w:val="002F19C2"/>
    <w:rsid w:val="002F1E02"/>
    <w:rsid w:val="002F2009"/>
    <w:rsid w:val="002F2975"/>
    <w:rsid w:val="002F2CD6"/>
    <w:rsid w:val="002F3598"/>
    <w:rsid w:val="002F4AD3"/>
    <w:rsid w:val="002F7324"/>
    <w:rsid w:val="002F77AE"/>
    <w:rsid w:val="00300670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4736"/>
    <w:rsid w:val="0031473D"/>
    <w:rsid w:val="0031658F"/>
    <w:rsid w:val="0031732C"/>
    <w:rsid w:val="003178E5"/>
    <w:rsid w:val="00320292"/>
    <w:rsid w:val="003222AF"/>
    <w:rsid w:val="00323138"/>
    <w:rsid w:val="00323F7C"/>
    <w:rsid w:val="0032429B"/>
    <w:rsid w:val="00324894"/>
    <w:rsid w:val="003260EC"/>
    <w:rsid w:val="00326634"/>
    <w:rsid w:val="003266DE"/>
    <w:rsid w:val="00330843"/>
    <w:rsid w:val="003319B4"/>
    <w:rsid w:val="00331A5F"/>
    <w:rsid w:val="003321C8"/>
    <w:rsid w:val="0033360A"/>
    <w:rsid w:val="00333F00"/>
    <w:rsid w:val="00334184"/>
    <w:rsid w:val="00337E9A"/>
    <w:rsid w:val="00345348"/>
    <w:rsid w:val="00346125"/>
    <w:rsid w:val="003474D4"/>
    <w:rsid w:val="00347FD9"/>
    <w:rsid w:val="0035057A"/>
    <w:rsid w:val="00350E6F"/>
    <w:rsid w:val="00351C53"/>
    <w:rsid w:val="00353604"/>
    <w:rsid w:val="00353AEE"/>
    <w:rsid w:val="00353D11"/>
    <w:rsid w:val="003559DC"/>
    <w:rsid w:val="00355E02"/>
    <w:rsid w:val="0035663B"/>
    <w:rsid w:val="00357859"/>
    <w:rsid w:val="00357D7F"/>
    <w:rsid w:val="00357FBC"/>
    <w:rsid w:val="003603B7"/>
    <w:rsid w:val="00360C79"/>
    <w:rsid w:val="00363E8A"/>
    <w:rsid w:val="0036403D"/>
    <w:rsid w:val="00364794"/>
    <w:rsid w:val="00364F84"/>
    <w:rsid w:val="003651DB"/>
    <w:rsid w:val="003700B0"/>
    <w:rsid w:val="00370934"/>
    <w:rsid w:val="003716A8"/>
    <w:rsid w:val="003725ED"/>
    <w:rsid w:val="00374070"/>
    <w:rsid w:val="0037674F"/>
    <w:rsid w:val="00377FFE"/>
    <w:rsid w:val="003800C4"/>
    <w:rsid w:val="0038365A"/>
    <w:rsid w:val="00383B8E"/>
    <w:rsid w:val="00384A07"/>
    <w:rsid w:val="00385CA4"/>
    <w:rsid w:val="00385F4F"/>
    <w:rsid w:val="00386C12"/>
    <w:rsid w:val="0039115A"/>
    <w:rsid w:val="00391252"/>
    <w:rsid w:val="0039140C"/>
    <w:rsid w:val="0039151E"/>
    <w:rsid w:val="00391A1F"/>
    <w:rsid w:val="00393390"/>
    <w:rsid w:val="00395C87"/>
    <w:rsid w:val="003A0571"/>
    <w:rsid w:val="003A0DDC"/>
    <w:rsid w:val="003A4469"/>
    <w:rsid w:val="003A4968"/>
    <w:rsid w:val="003A5878"/>
    <w:rsid w:val="003A5AB6"/>
    <w:rsid w:val="003A6134"/>
    <w:rsid w:val="003A63CC"/>
    <w:rsid w:val="003A7D79"/>
    <w:rsid w:val="003B03E4"/>
    <w:rsid w:val="003B21AB"/>
    <w:rsid w:val="003B2FAF"/>
    <w:rsid w:val="003B316D"/>
    <w:rsid w:val="003B37DF"/>
    <w:rsid w:val="003B3B05"/>
    <w:rsid w:val="003B41C4"/>
    <w:rsid w:val="003B4897"/>
    <w:rsid w:val="003B5146"/>
    <w:rsid w:val="003B560C"/>
    <w:rsid w:val="003C0C31"/>
    <w:rsid w:val="003C10C5"/>
    <w:rsid w:val="003C3AFA"/>
    <w:rsid w:val="003C3E41"/>
    <w:rsid w:val="003C458C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0C4"/>
    <w:rsid w:val="003E044F"/>
    <w:rsid w:val="003E10B5"/>
    <w:rsid w:val="003E181D"/>
    <w:rsid w:val="003E26AC"/>
    <w:rsid w:val="003E3FE4"/>
    <w:rsid w:val="003E6891"/>
    <w:rsid w:val="003E6C60"/>
    <w:rsid w:val="003E7235"/>
    <w:rsid w:val="003E7254"/>
    <w:rsid w:val="003E7664"/>
    <w:rsid w:val="003E7F00"/>
    <w:rsid w:val="003F094C"/>
    <w:rsid w:val="003F1ED2"/>
    <w:rsid w:val="003F4BA4"/>
    <w:rsid w:val="00400AAA"/>
    <w:rsid w:val="00400B12"/>
    <w:rsid w:val="00401139"/>
    <w:rsid w:val="0040116A"/>
    <w:rsid w:val="00401D1C"/>
    <w:rsid w:val="00401EA4"/>
    <w:rsid w:val="00401FF6"/>
    <w:rsid w:val="004035D2"/>
    <w:rsid w:val="00404064"/>
    <w:rsid w:val="00404898"/>
    <w:rsid w:val="00404E08"/>
    <w:rsid w:val="0040651D"/>
    <w:rsid w:val="00406A5B"/>
    <w:rsid w:val="0040753B"/>
    <w:rsid w:val="00410549"/>
    <w:rsid w:val="00411EFA"/>
    <w:rsid w:val="00412E54"/>
    <w:rsid w:val="004140FA"/>
    <w:rsid w:val="004158F0"/>
    <w:rsid w:val="00417341"/>
    <w:rsid w:val="00417EA7"/>
    <w:rsid w:val="0042093A"/>
    <w:rsid w:val="004210F4"/>
    <w:rsid w:val="00421345"/>
    <w:rsid w:val="004214D9"/>
    <w:rsid w:val="00421708"/>
    <w:rsid w:val="00421938"/>
    <w:rsid w:val="00421C3C"/>
    <w:rsid w:val="00421CCC"/>
    <w:rsid w:val="0042617E"/>
    <w:rsid w:val="004264C7"/>
    <w:rsid w:val="00426737"/>
    <w:rsid w:val="00426CDA"/>
    <w:rsid w:val="00426F26"/>
    <w:rsid w:val="00427E9C"/>
    <w:rsid w:val="004321C1"/>
    <w:rsid w:val="00432B12"/>
    <w:rsid w:val="00432BF1"/>
    <w:rsid w:val="00434436"/>
    <w:rsid w:val="004344BB"/>
    <w:rsid w:val="0043459E"/>
    <w:rsid w:val="004348D8"/>
    <w:rsid w:val="00434BC4"/>
    <w:rsid w:val="00440C9A"/>
    <w:rsid w:val="00441DED"/>
    <w:rsid w:val="00443E6E"/>
    <w:rsid w:val="00444001"/>
    <w:rsid w:val="00444FE1"/>
    <w:rsid w:val="00445884"/>
    <w:rsid w:val="0044603C"/>
    <w:rsid w:val="004475EE"/>
    <w:rsid w:val="00447B3B"/>
    <w:rsid w:val="004509E9"/>
    <w:rsid w:val="00452A56"/>
    <w:rsid w:val="00453AB7"/>
    <w:rsid w:val="004542B7"/>
    <w:rsid w:val="00454A03"/>
    <w:rsid w:val="00455DCC"/>
    <w:rsid w:val="0045771F"/>
    <w:rsid w:val="00457C37"/>
    <w:rsid w:val="00460569"/>
    <w:rsid w:val="004612F4"/>
    <w:rsid w:val="00463FE6"/>
    <w:rsid w:val="00467BE7"/>
    <w:rsid w:val="00470A15"/>
    <w:rsid w:val="00471493"/>
    <w:rsid w:val="00471A1A"/>
    <w:rsid w:val="0047213D"/>
    <w:rsid w:val="00472764"/>
    <w:rsid w:val="0047279E"/>
    <w:rsid w:val="00472B43"/>
    <w:rsid w:val="00473520"/>
    <w:rsid w:val="00480815"/>
    <w:rsid w:val="00480C45"/>
    <w:rsid w:val="0048363D"/>
    <w:rsid w:val="004836C6"/>
    <w:rsid w:val="004839AD"/>
    <w:rsid w:val="00483EFA"/>
    <w:rsid w:val="00484CFD"/>
    <w:rsid w:val="00485035"/>
    <w:rsid w:val="00487536"/>
    <w:rsid w:val="004876FD"/>
    <w:rsid w:val="00487D46"/>
    <w:rsid w:val="00491C89"/>
    <w:rsid w:val="00494FEE"/>
    <w:rsid w:val="00496607"/>
    <w:rsid w:val="00496CFB"/>
    <w:rsid w:val="0049724E"/>
    <w:rsid w:val="00497A22"/>
    <w:rsid w:val="00497F95"/>
    <w:rsid w:val="004A08CC"/>
    <w:rsid w:val="004A1319"/>
    <w:rsid w:val="004A1447"/>
    <w:rsid w:val="004A5150"/>
    <w:rsid w:val="004A5C95"/>
    <w:rsid w:val="004A655B"/>
    <w:rsid w:val="004A6E81"/>
    <w:rsid w:val="004A7BD9"/>
    <w:rsid w:val="004A7DEA"/>
    <w:rsid w:val="004B0786"/>
    <w:rsid w:val="004B0D68"/>
    <w:rsid w:val="004B1C73"/>
    <w:rsid w:val="004B4B82"/>
    <w:rsid w:val="004B5844"/>
    <w:rsid w:val="004B6209"/>
    <w:rsid w:val="004B6C46"/>
    <w:rsid w:val="004B7596"/>
    <w:rsid w:val="004B798E"/>
    <w:rsid w:val="004B7E7B"/>
    <w:rsid w:val="004C1D19"/>
    <w:rsid w:val="004C2631"/>
    <w:rsid w:val="004C26F4"/>
    <w:rsid w:val="004C303C"/>
    <w:rsid w:val="004C3DD5"/>
    <w:rsid w:val="004C4913"/>
    <w:rsid w:val="004C7DA9"/>
    <w:rsid w:val="004D029A"/>
    <w:rsid w:val="004D03A1"/>
    <w:rsid w:val="004D1AEC"/>
    <w:rsid w:val="004D1F56"/>
    <w:rsid w:val="004D2203"/>
    <w:rsid w:val="004D238E"/>
    <w:rsid w:val="004D2836"/>
    <w:rsid w:val="004D2C39"/>
    <w:rsid w:val="004D492B"/>
    <w:rsid w:val="004D57DC"/>
    <w:rsid w:val="004D5A9F"/>
    <w:rsid w:val="004D633F"/>
    <w:rsid w:val="004D666F"/>
    <w:rsid w:val="004E055E"/>
    <w:rsid w:val="004E0DA1"/>
    <w:rsid w:val="004E19CA"/>
    <w:rsid w:val="004E1AB4"/>
    <w:rsid w:val="004E1D8D"/>
    <w:rsid w:val="004E2566"/>
    <w:rsid w:val="004E36E9"/>
    <w:rsid w:val="004E5060"/>
    <w:rsid w:val="004E5284"/>
    <w:rsid w:val="004E5367"/>
    <w:rsid w:val="004E6AF7"/>
    <w:rsid w:val="004E6D54"/>
    <w:rsid w:val="004F0233"/>
    <w:rsid w:val="004F07D4"/>
    <w:rsid w:val="004F158B"/>
    <w:rsid w:val="004F1C61"/>
    <w:rsid w:val="004F35CB"/>
    <w:rsid w:val="004F6630"/>
    <w:rsid w:val="004F6875"/>
    <w:rsid w:val="004F6987"/>
    <w:rsid w:val="004F7BE4"/>
    <w:rsid w:val="004F7E72"/>
    <w:rsid w:val="00500654"/>
    <w:rsid w:val="00501181"/>
    <w:rsid w:val="00505137"/>
    <w:rsid w:val="00505FE5"/>
    <w:rsid w:val="005068F7"/>
    <w:rsid w:val="00506936"/>
    <w:rsid w:val="00507BDC"/>
    <w:rsid w:val="00511031"/>
    <w:rsid w:val="0051130B"/>
    <w:rsid w:val="00511F9E"/>
    <w:rsid w:val="00512197"/>
    <w:rsid w:val="00514A54"/>
    <w:rsid w:val="00515B0F"/>
    <w:rsid w:val="005164DF"/>
    <w:rsid w:val="0051739C"/>
    <w:rsid w:val="00517732"/>
    <w:rsid w:val="0052161C"/>
    <w:rsid w:val="00521BE2"/>
    <w:rsid w:val="00522D1F"/>
    <w:rsid w:val="00522DB4"/>
    <w:rsid w:val="0052335E"/>
    <w:rsid w:val="005233C2"/>
    <w:rsid w:val="005233D4"/>
    <w:rsid w:val="0052431D"/>
    <w:rsid w:val="00524670"/>
    <w:rsid w:val="00524778"/>
    <w:rsid w:val="005247E4"/>
    <w:rsid w:val="00525DCD"/>
    <w:rsid w:val="005263D9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0860"/>
    <w:rsid w:val="00542C64"/>
    <w:rsid w:val="0054343B"/>
    <w:rsid w:val="0054379C"/>
    <w:rsid w:val="00543931"/>
    <w:rsid w:val="00543FDD"/>
    <w:rsid w:val="0054418D"/>
    <w:rsid w:val="00545953"/>
    <w:rsid w:val="00545F03"/>
    <w:rsid w:val="00545FDA"/>
    <w:rsid w:val="00546238"/>
    <w:rsid w:val="005477F9"/>
    <w:rsid w:val="00547F9D"/>
    <w:rsid w:val="00552BC7"/>
    <w:rsid w:val="00552F12"/>
    <w:rsid w:val="00554E71"/>
    <w:rsid w:val="00556973"/>
    <w:rsid w:val="00556C3E"/>
    <w:rsid w:val="00557BC7"/>
    <w:rsid w:val="00561CE6"/>
    <w:rsid w:val="0056258F"/>
    <w:rsid w:val="005626C3"/>
    <w:rsid w:val="00563586"/>
    <w:rsid w:val="00565294"/>
    <w:rsid w:val="00565772"/>
    <w:rsid w:val="00565B0E"/>
    <w:rsid w:val="00565CD9"/>
    <w:rsid w:val="00572DBB"/>
    <w:rsid w:val="0057385C"/>
    <w:rsid w:val="005749B2"/>
    <w:rsid w:val="00576197"/>
    <w:rsid w:val="005770BC"/>
    <w:rsid w:val="00577AA1"/>
    <w:rsid w:val="005803DE"/>
    <w:rsid w:val="00580AF7"/>
    <w:rsid w:val="00583331"/>
    <w:rsid w:val="00583C70"/>
    <w:rsid w:val="005844A1"/>
    <w:rsid w:val="00584C49"/>
    <w:rsid w:val="00584E97"/>
    <w:rsid w:val="00586224"/>
    <w:rsid w:val="005864E4"/>
    <w:rsid w:val="00587BDF"/>
    <w:rsid w:val="005904E5"/>
    <w:rsid w:val="00590EFF"/>
    <w:rsid w:val="00591F2C"/>
    <w:rsid w:val="00593DFD"/>
    <w:rsid w:val="005948FE"/>
    <w:rsid w:val="00594EBB"/>
    <w:rsid w:val="00595515"/>
    <w:rsid w:val="00596A75"/>
    <w:rsid w:val="0059792B"/>
    <w:rsid w:val="005A1066"/>
    <w:rsid w:val="005A1A68"/>
    <w:rsid w:val="005A3629"/>
    <w:rsid w:val="005A42E9"/>
    <w:rsid w:val="005A78EA"/>
    <w:rsid w:val="005A78F3"/>
    <w:rsid w:val="005B008A"/>
    <w:rsid w:val="005B2233"/>
    <w:rsid w:val="005B2379"/>
    <w:rsid w:val="005B3E3A"/>
    <w:rsid w:val="005B4738"/>
    <w:rsid w:val="005B47D9"/>
    <w:rsid w:val="005B496C"/>
    <w:rsid w:val="005B5209"/>
    <w:rsid w:val="005B719E"/>
    <w:rsid w:val="005B7A00"/>
    <w:rsid w:val="005C0039"/>
    <w:rsid w:val="005C0295"/>
    <w:rsid w:val="005C0EE1"/>
    <w:rsid w:val="005C1462"/>
    <w:rsid w:val="005C1676"/>
    <w:rsid w:val="005C2082"/>
    <w:rsid w:val="005C2AEA"/>
    <w:rsid w:val="005C396B"/>
    <w:rsid w:val="005C6437"/>
    <w:rsid w:val="005C724B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3006"/>
    <w:rsid w:val="005D59E2"/>
    <w:rsid w:val="005D6476"/>
    <w:rsid w:val="005D790A"/>
    <w:rsid w:val="005E0CA1"/>
    <w:rsid w:val="005E3AE9"/>
    <w:rsid w:val="005E3EAE"/>
    <w:rsid w:val="005E486F"/>
    <w:rsid w:val="005E4AC5"/>
    <w:rsid w:val="005E4D46"/>
    <w:rsid w:val="005E5DFB"/>
    <w:rsid w:val="005E5E18"/>
    <w:rsid w:val="005E7A64"/>
    <w:rsid w:val="005F063C"/>
    <w:rsid w:val="005F0A44"/>
    <w:rsid w:val="005F0C63"/>
    <w:rsid w:val="005F18A5"/>
    <w:rsid w:val="005F240B"/>
    <w:rsid w:val="005F2C66"/>
    <w:rsid w:val="005F2E7F"/>
    <w:rsid w:val="005F4162"/>
    <w:rsid w:val="005F46A7"/>
    <w:rsid w:val="005F538E"/>
    <w:rsid w:val="005F7EEA"/>
    <w:rsid w:val="0060052C"/>
    <w:rsid w:val="006101B3"/>
    <w:rsid w:val="00610C41"/>
    <w:rsid w:val="00612D11"/>
    <w:rsid w:val="00612D66"/>
    <w:rsid w:val="0061372D"/>
    <w:rsid w:val="006158B5"/>
    <w:rsid w:val="00615B4D"/>
    <w:rsid w:val="0061670D"/>
    <w:rsid w:val="00616DCD"/>
    <w:rsid w:val="00617FFB"/>
    <w:rsid w:val="00620A2B"/>
    <w:rsid w:val="0062158A"/>
    <w:rsid w:val="006227A6"/>
    <w:rsid w:val="00625ACF"/>
    <w:rsid w:val="00627075"/>
    <w:rsid w:val="006277A2"/>
    <w:rsid w:val="006301F2"/>
    <w:rsid w:val="00630475"/>
    <w:rsid w:val="006326DD"/>
    <w:rsid w:val="00634A2A"/>
    <w:rsid w:val="00636D10"/>
    <w:rsid w:val="00637253"/>
    <w:rsid w:val="006372FE"/>
    <w:rsid w:val="00637F99"/>
    <w:rsid w:val="00641024"/>
    <w:rsid w:val="00642DEB"/>
    <w:rsid w:val="00644E54"/>
    <w:rsid w:val="00645DB3"/>
    <w:rsid w:val="00646B40"/>
    <w:rsid w:val="00647458"/>
    <w:rsid w:val="006478D8"/>
    <w:rsid w:val="00647E50"/>
    <w:rsid w:val="00650349"/>
    <w:rsid w:val="00652776"/>
    <w:rsid w:val="00652ACB"/>
    <w:rsid w:val="00652E05"/>
    <w:rsid w:val="00652E73"/>
    <w:rsid w:val="006531B1"/>
    <w:rsid w:val="0065353E"/>
    <w:rsid w:val="00653743"/>
    <w:rsid w:val="00653AC8"/>
    <w:rsid w:val="006541C8"/>
    <w:rsid w:val="0065504A"/>
    <w:rsid w:val="006557E5"/>
    <w:rsid w:val="00655C42"/>
    <w:rsid w:val="006576CA"/>
    <w:rsid w:val="006601BE"/>
    <w:rsid w:val="00660490"/>
    <w:rsid w:val="00661DF0"/>
    <w:rsid w:val="006627A3"/>
    <w:rsid w:val="00664449"/>
    <w:rsid w:val="00665741"/>
    <w:rsid w:val="00666648"/>
    <w:rsid w:val="006674B4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3129"/>
    <w:rsid w:val="006837D6"/>
    <w:rsid w:val="006847B9"/>
    <w:rsid w:val="0068549C"/>
    <w:rsid w:val="006905B0"/>
    <w:rsid w:val="00691663"/>
    <w:rsid w:val="00691AB8"/>
    <w:rsid w:val="00692F6D"/>
    <w:rsid w:val="00693656"/>
    <w:rsid w:val="00693B7A"/>
    <w:rsid w:val="006940A7"/>
    <w:rsid w:val="00694DB9"/>
    <w:rsid w:val="0069591F"/>
    <w:rsid w:val="00695EB9"/>
    <w:rsid w:val="006966DA"/>
    <w:rsid w:val="006974C6"/>
    <w:rsid w:val="00697697"/>
    <w:rsid w:val="0069773D"/>
    <w:rsid w:val="006A00E9"/>
    <w:rsid w:val="006A011B"/>
    <w:rsid w:val="006A0AD9"/>
    <w:rsid w:val="006A1037"/>
    <w:rsid w:val="006A155B"/>
    <w:rsid w:val="006A1A19"/>
    <w:rsid w:val="006A37E9"/>
    <w:rsid w:val="006A3F7B"/>
    <w:rsid w:val="006A54BD"/>
    <w:rsid w:val="006A66B5"/>
    <w:rsid w:val="006B1C13"/>
    <w:rsid w:val="006B1F55"/>
    <w:rsid w:val="006B201E"/>
    <w:rsid w:val="006B24FD"/>
    <w:rsid w:val="006B2C17"/>
    <w:rsid w:val="006B2D38"/>
    <w:rsid w:val="006B34F9"/>
    <w:rsid w:val="006B390D"/>
    <w:rsid w:val="006B47F5"/>
    <w:rsid w:val="006B52BA"/>
    <w:rsid w:val="006B586B"/>
    <w:rsid w:val="006B6B0B"/>
    <w:rsid w:val="006B7B72"/>
    <w:rsid w:val="006C0BC5"/>
    <w:rsid w:val="006C0E5B"/>
    <w:rsid w:val="006C142D"/>
    <w:rsid w:val="006C2673"/>
    <w:rsid w:val="006C3A4C"/>
    <w:rsid w:val="006C3CEC"/>
    <w:rsid w:val="006C5D08"/>
    <w:rsid w:val="006C5E14"/>
    <w:rsid w:val="006C6269"/>
    <w:rsid w:val="006C699A"/>
    <w:rsid w:val="006C793E"/>
    <w:rsid w:val="006C7CC1"/>
    <w:rsid w:val="006D1F0C"/>
    <w:rsid w:val="006D2BA0"/>
    <w:rsid w:val="006D2DB3"/>
    <w:rsid w:val="006D6427"/>
    <w:rsid w:val="006D79D2"/>
    <w:rsid w:val="006E1E86"/>
    <w:rsid w:val="006E2031"/>
    <w:rsid w:val="006E2157"/>
    <w:rsid w:val="006E21F2"/>
    <w:rsid w:val="006E2A4C"/>
    <w:rsid w:val="006E2BDF"/>
    <w:rsid w:val="006E363C"/>
    <w:rsid w:val="006E3A45"/>
    <w:rsid w:val="006E48A4"/>
    <w:rsid w:val="006E4914"/>
    <w:rsid w:val="006E5938"/>
    <w:rsid w:val="006E59DE"/>
    <w:rsid w:val="006E5F55"/>
    <w:rsid w:val="006E75E0"/>
    <w:rsid w:val="006F1B94"/>
    <w:rsid w:val="006F21AC"/>
    <w:rsid w:val="006F3096"/>
    <w:rsid w:val="006F330F"/>
    <w:rsid w:val="006F48F9"/>
    <w:rsid w:val="006F55CF"/>
    <w:rsid w:val="006F6C8A"/>
    <w:rsid w:val="006F6DE3"/>
    <w:rsid w:val="006F7F87"/>
    <w:rsid w:val="00700098"/>
    <w:rsid w:val="00701C23"/>
    <w:rsid w:val="00702DF1"/>
    <w:rsid w:val="00702F7D"/>
    <w:rsid w:val="00703C46"/>
    <w:rsid w:val="007046F4"/>
    <w:rsid w:val="00704752"/>
    <w:rsid w:val="00704E98"/>
    <w:rsid w:val="0070726C"/>
    <w:rsid w:val="007075BB"/>
    <w:rsid w:val="00707EA6"/>
    <w:rsid w:val="00710AF0"/>
    <w:rsid w:val="00711414"/>
    <w:rsid w:val="0071177C"/>
    <w:rsid w:val="007126EE"/>
    <w:rsid w:val="007136E2"/>
    <w:rsid w:val="00713C36"/>
    <w:rsid w:val="00715B93"/>
    <w:rsid w:val="0071640D"/>
    <w:rsid w:val="007203E9"/>
    <w:rsid w:val="00720509"/>
    <w:rsid w:val="007219AE"/>
    <w:rsid w:val="007231D2"/>
    <w:rsid w:val="00725E1E"/>
    <w:rsid w:val="00726251"/>
    <w:rsid w:val="007271DE"/>
    <w:rsid w:val="00731416"/>
    <w:rsid w:val="00731BB0"/>
    <w:rsid w:val="0073285A"/>
    <w:rsid w:val="007360DD"/>
    <w:rsid w:val="007365FF"/>
    <w:rsid w:val="00736FA1"/>
    <w:rsid w:val="0073781F"/>
    <w:rsid w:val="00740EF7"/>
    <w:rsid w:val="0074160E"/>
    <w:rsid w:val="00741668"/>
    <w:rsid w:val="0074509D"/>
    <w:rsid w:val="00745F9E"/>
    <w:rsid w:val="0074698C"/>
    <w:rsid w:val="00746999"/>
    <w:rsid w:val="00746B42"/>
    <w:rsid w:val="007475E4"/>
    <w:rsid w:val="00747C85"/>
    <w:rsid w:val="00747F69"/>
    <w:rsid w:val="007501C3"/>
    <w:rsid w:val="00750307"/>
    <w:rsid w:val="00750882"/>
    <w:rsid w:val="007513DF"/>
    <w:rsid w:val="00752122"/>
    <w:rsid w:val="0075243E"/>
    <w:rsid w:val="007535E0"/>
    <w:rsid w:val="0075668B"/>
    <w:rsid w:val="00760EFB"/>
    <w:rsid w:val="00761881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497"/>
    <w:rsid w:val="00790F38"/>
    <w:rsid w:val="00794186"/>
    <w:rsid w:val="007958D5"/>
    <w:rsid w:val="007960D9"/>
    <w:rsid w:val="007966AD"/>
    <w:rsid w:val="007966D6"/>
    <w:rsid w:val="0079726A"/>
    <w:rsid w:val="007973B5"/>
    <w:rsid w:val="007A01C3"/>
    <w:rsid w:val="007A2CEC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A7FAB"/>
    <w:rsid w:val="007B2A08"/>
    <w:rsid w:val="007B359A"/>
    <w:rsid w:val="007B3D41"/>
    <w:rsid w:val="007B4F03"/>
    <w:rsid w:val="007B550A"/>
    <w:rsid w:val="007B789F"/>
    <w:rsid w:val="007B7F03"/>
    <w:rsid w:val="007C09D7"/>
    <w:rsid w:val="007C1A60"/>
    <w:rsid w:val="007C36CC"/>
    <w:rsid w:val="007C3752"/>
    <w:rsid w:val="007C3B27"/>
    <w:rsid w:val="007C5C39"/>
    <w:rsid w:val="007C608C"/>
    <w:rsid w:val="007C60EC"/>
    <w:rsid w:val="007C785F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0BE2"/>
    <w:rsid w:val="007E1EEE"/>
    <w:rsid w:val="007E5868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5122"/>
    <w:rsid w:val="00806994"/>
    <w:rsid w:val="008117A5"/>
    <w:rsid w:val="00811862"/>
    <w:rsid w:val="008134F9"/>
    <w:rsid w:val="00813C1D"/>
    <w:rsid w:val="00814F0A"/>
    <w:rsid w:val="008159A0"/>
    <w:rsid w:val="00816AC1"/>
    <w:rsid w:val="008170EA"/>
    <w:rsid w:val="00820590"/>
    <w:rsid w:val="00820FF6"/>
    <w:rsid w:val="0082195D"/>
    <w:rsid w:val="008221E8"/>
    <w:rsid w:val="00824C4C"/>
    <w:rsid w:val="00825D20"/>
    <w:rsid w:val="008261E0"/>
    <w:rsid w:val="00826648"/>
    <w:rsid w:val="00826BA6"/>
    <w:rsid w:val="008273D7"/>
    <w:rsid w:val="0083077B"/>
    <w:rsid w:val="0083149B"/>
    <w:rsid w:val="00831A8C"/>
    <w:rsid w:val="00832214"/>
    <w:rsid w:val="00832708"/>
    <w:rsid w:val="00832DB5"/>
    <w:rsid w:val="0083599D"/>
    <w:rsid w:val="008361C0"/>
    <w:rsid w:val="00836316"/>
    <w:rsid w:val="00841347"/>
    <w:rsid w:val="008415FD"/>
    <w:rsid w:val="0084647B"/>
    <w:rsid w:val="00847B9B"/>
    <w:rsid w:val="0085003E"/>
    <w:rsid w:val="008516AE"/>
    <w:rsid w:val="00851DFD"/>
    <w:rsid w:val="00853043"/>
    <w:rsid w:val="00855FDA"/>
    <w:rsid w:val="00860F0E"/>
    <w:rsid w:val="00861584"/>
    <w:rsid w:val="00861B3A"/>
    <w:rsid w:val="00861DC1"/>
    <w:rsid w:val="00866812"/>
    <w:rsid w:val="00866C8A"/>
    <w:rsid w:val="008715B5"/>
    <w:rsid w:val="008726F2"/>
    <w:rsid w:val="00872AE2"/>
    <w:rsid w:val="00872EAD"/>
    <w:rsid w:val="00873D67"/>
    <w:rsid w:val="00875DFB"/>
    <w:rsid w:val="00876A8A"/>
    <w:rsid w:val="008802C0"/>
    <w:rsid w:val="00881018"/>
    <w:rsid w:val="008837B9"/>
    <w:rsid w:val="00883A08"/>
    <w:rsid w:val="00883F8A"/>
    <w:rsid w:val="00885107"/>
    <w:rsid w:val="008857B0"/>
    <w:rsid w:val="0088632A"/>
    <w:rsid w:val="00891876"/>
    <w:rsid w:val="00893060"/>
    <w:rsid w:val="0089458A"/>
    <w:rsid w:val="00894830"/>
    <w:rsid w:val="008967C9"/>
    <w:rsid w:val="00897153"/>
    <w:rsid w:val="008972A3"/>
    <w:rsid w:val="008A201B"/>
    <w:rsid w:val="008A2659"/>
    <w:rsid w:val="008A497A"/>
    <w:rsid w:val="008A53F3"/>
    <w:rsid w:val="008B36A1"/>
    <w:rsid w:val="008B45B4"/>
    <w:rsid w:val="008B5EBD"/>
    <w:rsid w:val="008B6C7F"/>
    <w:rsid w:val="008B72DB"/>
    <w:rsid w:val="008C0534"/>
    <w:rsid w:val="008C05B4"/>
    <w:rsid w:val="008C0ECB"/>
    <w:rsid w:val="008C27B7"/>
    <w:rsid w:val="008C3A56"/>
    <w:rsid w:val="008C4982"/>
    <w:rsid w:val="008C6F4E"/>
    <w:rsid w:val="008C7244"/>
    <w:rsid w:val="008D02D3"/>
    <w:rsid w:val="008D0991"/>
    <w:rsid w:val="008D1891"/>
    <w:rsid w:val="008D2A30"/>
    <w:rsid w:val="008D2F92"/>
    <w:rsid w:val="008D390E"/>
    <w:rsid w:val="008D3B40"/>
    <w:rsid w:val="008D4311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8F6428"/>
    <w:rsid w:val="008F6882"/>
    <w:rsid w:val="008F69D4"/>
    <w:rsid w:val="00900326"/>
    <w:rsid w:val="009004C9"/>
    <w:rsid w:val="009027F9"/>
    <w:rsid w:val="00906511"/>
    <w:rsid w:val="00906B22"/>
    <w:rsid w:val="00907A70"/>
    <w:rsid w:val="00907F44"/>
    <w:rsid w:val="00911E23"/>
    <w:rsid w:val="00911F8F"/>
    <w:rsid w:val="009138B9"/>
    <w:rsid w:val="0091390E"/>
    <w:rsid w:val="0091405D"/>
    <w:rsid w:val="009161FD"/>
    <w:rsid w:val="00916344"/>
    <w:rsid w:val="00917264"/>
    <w:rsid w:val="00917E44"/>
    <w:rsid w:val="00920B65"/>
    <w:rsid w:val="00921F05"/>
    <w:rsid w:val="0092232F"/>
    <w:rsid w:val="00922F8C"/>
    <w:rsid w:val="00923205"/>
    <w:rsid w:val="00924C24"/>
    <w:rsid w:val="0092514F"/>
    <w:rsid w:val="00926900"/>
    <w:rsid w:val="00927390"/>
    <w:rsid w:val="00927FBC"/>
    <w:rsid w:val="00927FDE"/>
    <w:rsid w:val="009300B9"/>
    <w:rsid w:val="0093077D"/>
    <w:rsid w:val="0093166B"/>
    <w:rsid w:val="009317BA"/>
    <w:rsid w:val="00932172"/>
    <w:rsid w:val="00932416"/>
    <w:rsid w:val="00933492"/>
    <w:rsid w:val="009337BC"/>
    <w:rsid w:val="00934873"/>
    <w:rsid w:val="009348C0"/>
    <w:rsid w:val="009349A2"/>
    <w:rsid w:val="00935DDF"/>
    <w:rsid w:val="00937296"/>
    <w:rsid w:val="00937369"/>
    <w:rsid w:val="009374BF"/>
    <w:rsid w:val="00937EA3"/>
    <w:rsid w:val="00937EB7"/>
    <w:rsid w:val="009403BB"/>
    <w:rsid w:val="00941819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06E"/>
    <w:rsid w:val="009479CE"/>
    <w:rsid w:val="00950C70"/>
    <w:rsid w:val="009524EE"/>
    <w:rsid w:val="00954BFA"/>
    <w:rsid w:val="00955446"/>
    <w:rsid w:val="009565CF"/>
    <w:rsid w:val="00956C70"/>
    <w:rsid w:val="00956F67"/>
    <w:rsid w:val="00961308"/>
    <w:rsid w:val="00961706"/>
    <w:rsid w:val="00962423"/>
    <w:rsid w:val="0096274B"/>
    <w:rsid w:val="00963B8C"/>
    <w:rsid w:val="009640C3"/>
    <w:rsid w:val="009652C7"/>
    <w:rsid w:val="009663EA"/>
    <w:rsid w:val="00966989"/>
    <w:rsid w:val="00967601"/>
    <w:rsid w:val="00967635"/>
    <w:rsid w:val="00972723"/>
    <w:rsid w:val="0097284A"/>
    <w:rsid w:val="00974267"/>
    <w:rsid w:val="009749CE"/>
    <w:rsid w:val="00974D24"/>
    <w:rsid w:val="00975821"/>
    <w:rsid w:val="00975F98"/>
    <w:rsid w:val="0097606E"/>
    <w:rsid w:val="00976305"/>
    <w:rsid w:val="00977FBA"/>
    <w:rsid w:val="00981DBC"/>
    <w:rsid w:val="009829F8"/>
    <w:rsid w:val="0098360D"/>
    <w:rsid w:val="00984223"/>
    <w:rsid w:val="00984335"/>
    <w:rsid w:val="00984C49"/>
    <w:rsid w:val="00984DFA"/>
    <w:rsid w:val="00985F99"/>
    <w:rsid w:val="009862F2"/>
    <w:rsid w:val="009875B4"/>
    <w:rsid w:val="00990BBE"/>
    <w:rsid w:val="00990ED6"/>
    <w:rsid w:val="009927BC"/>
    <w:rsid w:val="0099519C"/>
    <w:rsid w:val="009951DD"/>
    <w:rsid w:val="009963CC"/>
    <w:rsid w:val="00997EB9"/>
    <w:rsid w:val="009A01D0"/>
    <w:rsid w:val="009A1441"/>
    <w:rsid w:val="009A1484"/>
    <w:rsid w:val="009A25B5"/>
    <w:rsid w:val="009A2BAD"/>
    <w:rsid w:val="009A477F"/>
    <w:rsid w:val="009A6312"/>
    <w:rsid w:val="009A6C51"/>
    <w:rsid w:val="009A6E4E"/>
    <w:rsid w:val="009A6E60"/>
    <w:rsid w:val="009A7160"/>
    <w:rsid w:val="009A7D92"/>
    <w:rsid w:val="009A7DDD"/>
    <w:rsid w:val="009A7EA8"/>
    <w:rsid w:val="009B098C"/>
    <w:rsid w:val="009B1250"/>
    <w:rsid w:val="009B2122"/>
    <w:rsid w:val="009B23BA"/>
    <w:rsid w:val="009B244A"/>
    <w:rsid w:val="009B29C9"/>
    <w:rsid w:val="009B3E36"/>
    <w:rsid w:val="009B5CF6"/>
    <w:rsid w:val="009B62F9"/>
    <w:rsid w:val="009B6532"/>
    <w:rsid w:val="009C03FE"/>
    <w:rsid w:val="009C292F"/>
    <w:rsid w:val="009C2A20"/>
    <w:rsid w:val="009C2A53"/>
    <w:rsid w:val="009C2C76"/>
    <w:rsid w:val="009C4605"/>
    <w:rsid w:val="009C6DEB"/>
    <w:rsid w:val="009D167C"/>
    <w:rsid w:val="009D18C0"/>
    <w:rsid w:val="009D2BC3"/>
    <w:rsid w:val="009D2DD3"/>
    <w:rsid w:val="009D409C"/>
    <w:rsid w:val="009D4BC7"/>
    <w:rsid w:val="009D4DAA"/>
    <w:rsid w:val="009D50A2"/>
    <w:rsid w:val="009D5515"/>
    <w:rsid w:val="009D5E0E"/>
    <w:rsid w:val="009D6073"/>
    <w:rsid w:val="009D690A"/>
    <w:rsid w:val="009D6DCC"/>
    <w:rsid w:val="009D76B8"/>
    <w:rsid w:val="009E052F"/>
    <w:rsid w:val="009E251E"/>
    <w:rsid w:val="009E2608"/>
    <w:rsid w:val="009E2921"/>
    <w:rsid w:val="009E2FD4"/>
    <w:rsid w:val="009E3422"/>
    <w:rsid w:val="009E47FE"/>
    <w:rsid w:val="009E484D"/>
    <w:rsid w:val="009E4E94"/>
    <w:rsid w:val="009E52C1"/>
    <w:rsid w:val="009E5E4F"/>
    <w:rsid w:val="009E60CE"/>
    <w:rsid w:val="009E65AA"/>
    <w:rsid w:val="009E69E4"/>
    <w:rsid w:val="009E7289"/>
    <w:rsid w:val="009E73CA"/>
    <w:rsid w:val="009F23E1"/>
    <w:rsid w:val="009F39DF"/>
    <w:rsid w:val="009F45BC"/>
    <w:rsid w:val="009F522C"/>
    <w:rsid w:val="009F7123"/>
    <w:rsid w:val="009F78C5"/>
    <w:rsid w:val="009F7D15"/>
    <w:rsid w:val="009F7E38"/>
    <w:rsid w:val="00A00927"/>
    <w:rsid w:val="00A0224A"/>
    <w:rsid w:val="00A0235A"/>
    <w:rsid w:val="00A02BCF"/>
    <w:rsid w:val="00A03D7A"/>
    <w:rsid w:val="00A06DDA"/>
    <w:rsid w:val="00A107F0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4A3"/>
    <w:rsid w:val="00A2492B"/>
    <w:rsid w:val="00A268BC"/>
    <w:rsid w:val="00A26AF9"/>
    <w:rsid w:val="00A27361"/>
    <w:rsid w:val="00A30BFF"/>
    <w:rsid w:val="00A321C1"/>
    <w:rsid w:val="00A32B3B"/>
    <w:rsid w:val="00A3387B"/>
    <w:rsid w:val="00A34283"/>
    <w:rsid w:val="00A400E7"/>
    <w:rsid w:val="00A4272B"/>
    <w:rsid w:val="00A42B54"/>
    <w:rsid w:val="00A43A0B"/>
    <w:rsid w:val="00A446A7"/>
    <w:rsid w:val="00A448B6"/>
    <w:rsid w:val="00A45C52"/>
    <w:rsid w:val="00A460F3"/>
    <w:rsid w:val="00A465FD"/>
    <w:rsid w:val="00A46A46"/>
    <w:rsid w:val="00A46B3D"/>
    <w:rsid w:val="00A507FE"/>
    <w:rsid w:val="00A51088"/>
    <w:rsid w:val="00A511FE"/>
    <w:rsid w:val="00A5123D"/>
    <w:rsid w:val="00A51BB2"/>
    <w:rsid w:val="00A51C78"/>
    <w:rsid w:val="00A5276C"/>
    <w:rsid w:val="00A52AFC"/>
    <w:rsid w:val="00A53152"/>
    <w:rsid w:val="00A53A6C"/>
    <w:rsid w:val="00A53ADF"/>
    <w:rsid w:val="00A54408"/>
    <w:rsid w:val="00A54673"/>
    <w:rsid w:val="00A547E2"/>
    <w:rsid w:val="00A5535C"/>
    <w:rsid w:val="00A555F6"/>
    <w:rsid w:val="00A56369"/>
    <w:rsid w:val="00A5646E"/>
    <w:rsid w:val="00A564EE"/>
    <w:rsid w:val="00A5736B"/>
    <w:rsid w:val="00A57BA2"/>
    <w:rsid w:val="00A60021"/>
    <w:rsid w:val="00A60B05"/>
    <w:rsid w:val="00A61328"/>
    <w:rsid w:val="00A6139F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1A0F"/>
    <w:rsid w:val="00A84823"/>
    <w:rsid w:val="00A85D72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007C"/>
    <w:rsid w:val="00AA06EB"/>
    <w:rsid w:val="00AA3072"/>
    <w:rsid w:val="00AA5FAD"/>
    <w:rsid w:val="00AB0B5F"/>
    <w:rsid w:val="00AB0F69"/>
    <w:rsid w:val="00AB1663"/>
    <w:rsid w:val="00AB1E41"/>
    <w:rsid w:val="00AB46FB"/>
    <w:rsid w:val="00AB4D8D"/>
    <w:rsid w:val="00AB599D"/>
    <w:rsid w:val="00AB5AEE"/>
    <w:rsid w:val="00AB6B2A"/>
    <w:rsid w:val="00AB7368"/>
    <w:rsid w:val="00AC013C"/>
    <w:rsid w:val="00AC25A0"/>
    <w:rsid w:val="00AC3480"/>
    <w:rsid w:val="00AC379A"/>
    <w:rsid w:val="00AC3D67"/>
    <w:rsid w:val="00AC3E3D"/>
    <w:rsid w:val="00AC6233"/>
    <w:rsid w:val="00AC6B84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1F1"/>
    <w:rsid w:val="00AE07E6"/>
    <w:rsid w:val="00AE0B2C"/>
    <w:rsid w:val="00AE1F80"/>
    <w:rsid w:val="00AE415C"/>
    <w:rsid w:val="00AE5094"/>
    <w:rsid w:val="00AE50E8"/>
    <w:rsid w:val="00AE5B21"/>
    <w:rsid w:val="00AE70CB"/>
    <w:rsid w:val="00AE7870"/>
    <w:rsid w:val="00AF0916"/>
    <w:rsid w:val="00AF2D58"/>
    <w:rsid w:val="00AF36BC"/>
    <w:rsid w:val="00AF43F4"/>
    <w:rsid w:val="00AF505B"/>
    <w:rsid w:val="00AF51D9"/>
    <w:rsid w:val="00AF5842"/>
    <w:rsid w:val="00AF6BF9"/>
    <w:rsid w:val="00AF6C34"/>
    <w:rsid w:val="00B0222B"/>
    <w:rsid w:val="00B033C9"/>
    <w:rsid w:val="00B04148"/>
    <w:rsid w:val="00B04D04"/>
    <w:rsid w:val="00B04ECD"/>
    <w:rsid w:val="00B0581D"/>
    <w:rsid w:val="00B05FB9"/>
    <w:rsid w:val="00B06AE8"/>
    <w:rsid w:val="00B10BFF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39BE"/>
    <w:rsid w:val="00B24D02"/>
    <w:rsid w:val="00B2540F"/>
    <w:rsid w:val="00B257CD"/>
    <w:rsid w:val="00B25D73"/>
    <w:rsid w:val="00B27E31"/>
    <w:rsid w:val="00B30101"/>
    <w:rsid w:val="00B3019C"/>
    <w:rsid w:val="00B30B68"/>
    <w:rsid w:val="00B31FBA"/>
    <w:rsid w:val="00B32494"/>
    <w:rsid w:val="00B327F3"/>
    <w:rsid w:val="00B33678"/>
    <w:rsid w:val="00B3390A"/>
    <w:rsid w:val="00B33A87"/>
    <w:rsid w:val="00B33C97"/>
    <w:rsid w:val="00B3742F"/>
    <w:rsid w:val="00B37A6C"/>
    <w:rsid w:val="00B42590"/>
    <w:rsid w:val="00B43A29"/>
    <w:rsid w:val="00B46052"/>
    <w:rsid w:val="00B47D72"/>
    <w:rsid w:val="00B5097C"/>
    <w:rsid w:val="00B50E8E"/>
    <w:rsid w:val="00B51866"/>
    <w:rsid w:val="00B525B9"/>
    <w:rsid w:val="00B52A2B"/>
    <w:rsid w:val="00B536B6"/>
    <w:rsid w:val="00B543E7"/>
    <w:rsid w:val="00B54473"/>
    <w:rsid w:val="00B56BD5"/>
    <w:rsid w:val="00B577F3"/>
    <w:rsid w:val="00B70829"/>
    <w:rsid w:val="00B71145"/>
    <w:rsid w:val="00B723AE"/>
    <w:rsid w:val="00B72A40"/>
    <w:rsid w:val="00B73C25"/>
    <w:rsid w:val="00B746F3"/>
    <w:rsid w:val="00B753E4"/>
    <w:rsid w:val="00B75964"/>
    <w:rsid w:val="00B80264"/>
    <w:rsid w:val="00B80FA1"/>
    <w:rsid w:val="00B84639"/>
    <w:rsid w:val="00B84E3A"/>
    <w:rsid w:val="00B86060"/>
    <w:rsid w:val="00B860E1"/>
    <w:rsid w:val="00B87151"/>
    <w:rsid w:val="00B90611"/>
    <w:rsid w:val="00B90921"/>
    <w:rsid w:val="00B90A54"/>
    <w:rsid w:val="00B91231"/>
    <w:rsid w:val="00B91903"/>
    <w:rsid w:val="00B91FB0"/>
    <w:rsid w:val="00B91FEE"/>
    <w:rsid w:val="00B92276"/>
    <w:rsid w:val="00B92512"/>
    <w:rsid w:val="00B92847"/>
    <w:rsid w:val="00B92854"/>
    <w:rsid w:val="00B9315A"/>
    <w:rsid w:val="00B94CDE"/>
    <w:rsid w:val="00B96F38"/>
    <w:rsid w:val="00B975C7"/>
    <w:rsid w:val="00B97E1A"/>
    <w:rsid w:val="00BA0265"/>
    <w:rsid w:val="00BA09D7"/>
    <w:rsid w:val="00BA2CD5"/>
    <w:rsid w:val="00BA3A71"/>
    <w:rsid w:val="00BA41D8"/>
    <w:rsid w:val="00BA4580"/>
    <w:rsid w:val="00BA503F"/>
    <w:rsid w:val="00BA5C80"/>
    <w:rsid w:val="00BA690B"/>
    <w:rsid w:val="00BB0533"/>
    <w:rsid w:val="00BB1A7F"/>
    <w:rsid w:val="00BB2007"/>
    <w:rsid w:val="00BB2A8C"/>
    <w:rsid w:val="00BB3E70"/>
    <w:rsid w:val="00BB4138"/>
    <w:rsid w:val="00BB564B"/>
    <w:rsid w:val="00BB5894"/>
    <w:rsid w:val="00BB5D27"/>
    <w:rsid w:val="00BB6038"/>
    <w:rsid w:val="00BB7199"/>
    <w:rsid w:val="00BB7319"/>
    <w:rsid w:val="00BC165A"/>
    <w:rsid w:val="00BC37C5"/>
    <w:rsid w:val="00BC3A32"/>
    <w:rsid w:val="00BC3CB1"/>
    <w:rsid w:val="00BC40E3"/>
    <w:rsid w:val="00BC4397"/>
    <w:rsid w:val="00BC43A9"/>
    <w:rsid w:val="00BC4CA8"/>
    <w:rsid w:val="00BC58E8"/>
    <w:rsid w:val="00BC5B7F"/>
    <w:rsid w:val="00BC6203"/>
    <w:rsid w:val="00BC710C"/>
    <w:rsid w:val="00BC734D"/>
    <w:rsid w:val="00BD0D0D"/>
    <w:rsid w:val="00BD1559"/>
    <w:rsid w:val="00BD18E0"/>
    <w:rsid w:val="00BD2351"/>
    <w:rsid w:val="00BD308F"/>
    <w:rsid w:val="00BD3305"/>
    <w:rsid w:val="00BD463D"/>
    <w:rsid w:val="00BD5CE8"/>
    <w:rsid w:val="00BD604E"/>
    <w:rsid w:val="00BD7BE0"/>
    <w:rsid w:val="00BE0FDA"/>
    <w:rsid w:val="00BE1836"/>
    <w:rsid w:val="00BE35B8"/>
    <w:rsid w:val="00BE38F6"/>
    <w:rsid w:val="00BE3F12"/>
    <w:rsid w:val="00BE4001"/>
    <w:rsid w:val="00BE4D89"/>
    <w:rsid w:val="00BE5028"/>
    <w:rsid w:val="00BE503B"/>
    <w:rsid w:val="00BE6B0F"/>
    <w:rsid w:val="00BE7B3D"/>
    <w:rsid w:val="00BF0607"/>
    <w:rsid w:val="00BF08A1"/>
    <w:rsid w:val="00BF09EB"/>
    <w:rsid w:val="00BF179A"/>
    <w:rsid w:val="00BF453D"/>
    <w:rsid w:val="00BF574F"/>
    <w:rsid w:val="00BF6247"/>
    <w:rsid w:val="00C0010D"/>
    <w:rsid w:val="00C0117A"/>
    <w:rsid w:val="00C014D7"/>
    <w:rsid w:val="00C03B8D"/>
    <w:rsid w:val="00C042D5"/>
    <w:rsid w:val="00C05283"/>
    <w:rsid w:val="00C054BD"/>
    <w:rsid w:val="00C05BE2"/>
    <w:rsid w:val="00C06C24"/>
    <w:rsid w:val="00C0736A"/>
    <w:rsid w:val="00C07F4F"/>
    <w:rsid w:val="00C1031D"/>
    <w:rsid w:val="00C104FE"/>
    <w:rsid w:val="00C10794"/>
    <w:rsid w:val="00C10F66"/>
    <w:rsid w:val="00C1202D"/>
    <w:rsid w:val="00C138AD"/>
    <w:rsid w:val="00C13FB4"/>
    <w:rsid w:val="00C14160"/>
    <w:rsid w:val="00C147DA"/>
    <w:rsid w:val="00C16480"/>
    <w:rsid w:val="00C168ED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2798B"/>
    <w:rsid w:val="00C316EA"/>
    <w:rsid w:val="00C324BF"/>
    <w:rsid w:val="00C327D3"/>
    <w:rsid w:val="00C334E7"/>
    <w:rsid w:val="00C337D3"/>
    <w:rsid w:val="00C340D6"/>
    <w:rsid w:val="00C344A4"/>
    <w:rsid w:val="00C35305"/>
    <w:rsid w:val="00C354CF"/>
    <w:rsid w:val="00C363EB"/>
    <w:rsid w:val="00C368B8"/>
    <w:rsid w:val="00C42951"/>
    <w:rsid w:val="00C42C36"/>
    <w:rsid w:val="00C43603"/>
    <w:rsid w:val="00C43D83"/>
    <w:rsid w:val="00C44608"/>
    <w:rsid w:val="00C448BF"/>
    <w:rsid w:val="00C449CD"/>
    <w:rsid w:val="00C4513C"/>
    <w:rsid w:val="00C47610"/>
    <w:rsid w:val="00C47918"/>
    <w:rsid w:val="00C51224"/>
    <w:rsid w:val="00C51903"/>
    <w:rsid w:val="00C51D6A"/>
    <w:rsid w:val="00C52142"/>
    <w:rsid w:val="00C54D7B"/>
    <w:rsid w:val="00C5663C"/>
    <w:rsid w:val="00C56806"/>
    <w:rsid w:val="00C5743E"/>
    <w:rsid w:val="00C5782E"/>
    <w:rsid w:val="00C61516"/>
    <w:rsid w:val="00C6185D"/>
    <w:rsid w:val="00C62BAA"/>
    <w:rsid w:val="00C62C91"/>
    <w:rsid w:val="00C6397F"/>
    <w:rsid w:val="00C63F29"/>
    <w:rsid w:val="00C65D6C"/>
    <w:rsid w:val="00C66ACD"/>
    <w:rsid w:val="00C71567"/>
    <w:rsid w:val="00C7230C"/>
    <w:rsid w:val="00C741A9"/>
    <w:rsid w:val="00C74613"/>
    <w:rsid w:val="00C74A2C"/>
    <w:rsid w:val="00C81062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029D"/>
    <w:rsid w:val="00C974FB"/>
    <w:rsid w:val="00CA13BB"/>
    <w:rsid w:val="00CA42E2"/>
    <w:rsid w:val="00CA5019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54CA"/>
    <w:rsid w:val="00CB68CD"/>
    <w:rsid w:val="00CB6E17"/>
    <w:rsid w:val="00CB7ED9"/>
    <w:rsid w:val="00CC06D7"/>
    <w:rsid w:val="00CC0F4C"/>
    <w:rsid w:val="00CC30DA"/>
    <w:rsid w:val="00CC37B8"/>
    <w:rsid w:val="00CC3DB4"/>
    <w:rsid w:val="00CC5767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3CA3"/>
    <w:rsid w:val="00CD5C03"/>
    <w:rsid w:val="00CD68A1"/>
    <w:rsid w:val="00CD6BB3"/>
    <w:rsid w:val="00CD7645"/>
    <w:rsid w:val="00CE2DD3"/>
    <w:rsid w:val="00CE2DDD"/>
    <w:rsid w:val="00CE3F77"/>
    <w:rsid w:val="00CE4020"/>
    <w:rsid w:val="00CE5543"/>
    <w:rsid w:val="00CE5B30"/>
    <w:rsid w:val="00CE774E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3EDE"/>
    <w:rsid w:val="00D04E6B"/>
    <w:rsid w:val="00D057DE"/>
    <w:rsid w:val="00D06B1E"/>
    <w:rsid w:val="00D07334"/>
    <w:rsid w:val="00D07808"/>
    <w:rsid w:val="00D11E81"/>
    <w:rsid w:val="00D1237E"/>
    <w:rsid w:val="00D1257E"/>
    <w:rsid w:val="00D12CCA"/>
    <w:rsid w:val="00D13C7B"/>
    <w:rsid w:val="00D14638"/>
    <w:rsid w:val="00D160C8"/>
    <w:rsid w:val="00D16EBF"/>
    <w:rsid w:val="00D17C7E"/>
    <w:rsid w:val="00D204F1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776"/>
    <w:rsid w:val="00D34B31"/>
    <w:rsid w:val="00D354C3"/>
    <w:rsid w:val="00D35F0F"/>
    <w:rsid w:val="00D37860"/>
    <w:rsid w:val="00D40BA4"/>
    <w:rsid w:val="00D41BDC"/>
    <w:rsid w:val="00D41DDC"/>
    <w:rsid w:val="00D42030"/>
    <w:rsid w:val="00D4206D"/>
    <w:rsid w:val="00D42E02"/>
    <w:rsid w:val="00D44290"/>
    <w:rsid w:val="00D44F86"/>
    <w:rsid w:val="00D4571E"/>
    <w:rsid w:val="00D45AAE"/>
    <w:rsid w:val="00D462DF"/>
    <w:rsid w:val="00D46FBF"/>
    <w:rsid w:val="00D47A14"/>
    <w:rsid w:val="00D47B69"/>
    <w:rsid w:val="00D5034A"/>
    <w:rsid w:val="00D51161"/>
    <w:rsid w:val="00D53045"/>
    <w:rsid w:val="00D53C88"/>
    <w:rsid w:val="00D54347"/>
    <w:rsid w:val="00D54A89"/>
    <w:rsid w:val="00D56C77"/>
    <w:rsid w:val="00D56D70"/>
    <w:rsid w:val="00D607FD"/>
    <w:rsid w:val="00D62E90"/>
    <w:rsid w:val="00D62EA3"/>
    <w:rsid w:val="00D63560"/>
    <w:rsid w:val="00D6363C"/>
    <w:rsid w:val="00D64A44"/>
    <w:rsid w:val="00D6520A"/>
    <w:rsid w:val="00D653ED"/>
    <w:rsid w:val="00D654A5"/>
    <w:rsid w:val="00D66EB6"/>
    <w:rsid w:val="00D672AE"/>
    <w:rsid w:val="00D672CD"/>
    <w:rsid w:val="00D7032D"/>
    <w:rsid w:val="00D72062"/>
    <w:rsid w:val="00D72997"/>
    <w:rsid w:val="00D72CC6"/>
    <w:rsid w:val="00D74CEB"/>
    <w:rsid w:val="00D76DC2"/>
    <w:rsid w:val="00D774F4"/>
    <w:rsid w:val="00D8024E"/>
    <w:rsid w:val="00D80B01"/>
    <w:rsid w:val="00D812B1"/>
    <w:rsid w:val="00D8148F"/>
    <w:rsid w:val="00D81786"/>
    <w:rsid w:val="00D83740"/>
    <w:rsid w:val="00D837B5"/>
    <w:rsid w:val="00D83EA8"/>
    <w:rsid w:val="00D85F34"/>
    <w:rsid w:val="00D9033B"/>
    <w:rsid w:val="00D90C45"/>
    <w:rsid w:val="00D9109F"/>
    <w:rsid w:val="00D914F1"/>
    <w:rsid w:val="00D9246E"/>
    <w:rsid w:val="00D927AA"/>
    <w:rsid w:val="00D940F8"/>
    <w:rsid w:val="00D95804"/>
    <w:rsid w:val="00D95FD8"/>
    <w:rsid w:val="00D9698D"/>
    <w:rsid w:val="00D96F24"/>
    <w:rsid w:val="00DA141C"/>
    <w:rsid w:val="00DA143D"/>
    <w:rsid w:val="00DA2B57"/>
    <w:rsid w:val="00DA39F5"/>
    <w:rsid w:val="00DA3BD9"/>
    <w:rsid w:val="00DA487A"/>
    <w:rsid w:val="00DA5854"/>
    <w:rsid w:val="00DA6BB3"/>
    <w:rsid w:val="00DA7E47"/>
    <w:rsid w:val="00DB1593"/>
    <w:rsid w:val="00DB23C3"/>
    <w:rsid w:val="00DB30A8"/>
    <w:rsid w:val="00DB401A"/>
    <w:rsid w:val="00DB4A52"/>
    <w:rsid w:val="00DB514C"/>
    <w:rsid w:val="00DB6986"/>
    <w:rsid w:val="00DB6C4B"/>
    <w:rsid w:val="00DB7698"/>
    <w:rsid w:val="00DB7D15"/>
    <w:rsid w:val="00DB7F66"/>
    <w:rsid w:val="00DB7F6A"/>
    <w:rsid w:val="00DC0F51"/>
    <w:rsid w:val="00DC32E9"/>
    <w:rsid w:val="00DC4949"/>
    <w:rsid w:val="00DC6451"/>
    <w:rsid w:val="00DC6771"/>
    <w:rsid w:val="00DC69EF"/>
    <w:rsid w:val="00DC6AAF"/>
    <w:rsid w:val="00DC78C5"/>
    <w:rsid w:val="00DD0237"/>
    <w:rsid w:val="00DD0920"/>
    <w:rsid w:val="00DD0C32"/>
    <w:rsid w:val="00DD0E12"/>
    <w:rsid w:val="00DD12CC"/>
    <w:rsid w:val="00DD15BA"/>
    <w:rsid w:val="00DD1990"/>
    <w:rsid w:val="00DD2B22"/>
    <w:rsid w:val="00DD5D4F"/>
    <w:rsid w:val="00DD5F67"/>
    <w:rsid w:val="00DD6091"/>
    <w:rsid w:val="00DD61AC"/>
    <w:rsid w:val="00DD68C3"/>
    <w:rsid w:val="00DD6933"/>
    <w:rsid w:val="00DE0999"/>
    <w:rsid w:val="00DE1860"/>
    <w:rsid w:val="00DE2476"/>
    <w:rsid w:val="00DE3403"/>
    <w:rsid w:val="00DE3855"/>
    <w:rsid w:val="00DE3B80"/>
    <w:rsid w:val="00DE3D89"/>
    <w:rsid w:val="00DE43FC"/>
    <w:rsid w:val="00DE4703"/>
    <w:rsid w:val="00DE4B00"/>
    <w:rsid w:val="00DE4E64"/>
    <w:rsid w:val="00DE5A57"/>
    <w:rsid w:val="00DE616B"/>
    <w:rsid w:val="00DE62A8"/>
    <w:rsid w:val="00DE640A"/>
    <w:rsid w:val="00DE797B"/>
    <w:rsid w:val="00DF193B"/>
    <w:rsid w:val="00DF1CE9"/>
    <w:rsid w:val="00DF5467"/>
    <w:rsid w:val="00DF553B"/>
    <w:rsid w:val="00DF6274"/>
    <w:rsid w:val="00DF6FA5"/>
    <w:rsid w:val="00DF749A"/>
    <w:rsid w:val="00DF789C"/>
    <w:rsid w:val="00E00806"/>
    <w:rsid w:val="00E0258A"/>
    <w:rsid w:val="00E02AB7"/>
    <w:rsid w:val="00E040C5"/>
    <w:rsid w:val="00E041C8"/>
    <w:rsid w:val="00E0447A"/>
    <w:rsid w:val="00E0582D"/>
    <w:rsid w:val="00E058B5"/>
    <w:rsid w:val="00E063BF"/>
    <w:rsid w:val="00E07165"/>
    <w:rsid w:val="00E07F98"/>
    <w:rsid w:val="00E10051"/>
    <w:rsid w:val="00E101B9"/>
    <w:rsid w:val="00E1020C"/>
    <w:rsid w:val="00E1066C"/>
    <w:rsid w:val="00E201BB"/>
    <w:rsid w:val="00E20A3C"/>
    <w:rsid w:val="00E20FEB"/>
    <w:rsid w:val="00E2179B"/>
    <w:rsid w:val="00E22EE3"/>
    <w:rsid w:val="00E2317B"/>
    <w:rsid w:val="00E250E6"/>
    <w:rsid w:val="00E26371"/>
    <w:rsid w:val="00E265E4"/>
    <w:rsid w:val="00E268BB"/>
    <w:rsid w:val="00E26D45"/>
    <w:rsid w:val="00E30464"/>
    <w:rsid w:val="00E311D3"/>
    <w:rsid w:val="00E31B5F"/>
    <w:rsid w:val="00E33503"/>
    <w:rsid w:val="00E3428C"/>
    <w:rsid w:val="00E36BC5"/>
    <w:rsid w:val="00E402DF"/>
    <w:rsid w:val="00E4273A"/>
    <w:rsid w:val="00E4323D"/>
    <w:rsid w:val="00E43FB9"/>
    <w:rsid w:val="00E456B8"/>
    <w:rsid w:val="00E45A97"/>
    <w:rsid w:val="00E46024"/>
    <w:rsid w:val="00E47BC1"/>
    <w:rsid w:val="00E47C0F"/>
    <w:rsid w:val="00E50959"/>
    <w:rsid w:val="00E51721"/>
    <w:rsid w:val="00E5298C"/>
    <w:rsid w:val="00E5505B"/>
    <w:rsid w:val="00E5543D"/>
    <w:rsid w:val="00E55536"/>
    <w:rsid w:val="00E55B52"/>
    <w:rsid w:val="00E56571"/>
    <w:rsid w:val="00E60277"/>
    <w:rsid w:val="00E602B4"/>
    <w:rsid w:val="00E602B6"/>
    <w:rsid w:val="00E61D3A"/>
    <w:rsid w:val="00E62AFE"/>
    <w:rsid w:val="00E64B44"/>
    <w:rsid w:val="00E6518D"/>
    <w:rsid w:val="00E70417"/>
    <w:rsid w:val="00E71746"/>
    <w:rsid w:val="00E72DEA"/>
    <w:rsid w:val="00E7365D"/>
    <w:rsid w:val="00E747EB"/>
    <w:rsid w:val="00E7663B"/>
    <w:rsid w:val="00E77A4E"/>
    <w:rsid w:val="00E80CD8"/>
    <w:rsid w:val="00E81BF1"/>
    <w:rsid w:val="00E81D09"/>
    <w:rsid w:val="00E83FA0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3456"/>
    <w:rsid w:val="00EA3A09"/>
    <w:rsid w:val="00EA5F02"/>
    <w:rsid w:val="00EA6EEC"/>
    <w:rsid w:val="00EA715D"/>
    <w:rsid w:val="00EA783F"/>
    <w:rsid w:val="00EA7D64"/>
    <w:rsid w:val="00EA7F6D"/>
    <w:rsid w:val="00EB0148"/>
    <w:rsid w:val="00EB0700"/>
    <w:rsid w:val="00EB1801"/>
    <w:rsid w:val="00EB1D5B"/>
    <w:rsid w:val="00EB25F8"/>
    <w:rsid w:val="00EB2FD2"/>
    <w:rsid w:val="00EB4483"/>
    <w:rsid w:val="00EB7120"/>
    <w:rsid w:val="00EB7BA0"/>
    <w:rsid w:val="00EC108F"/>
    <w:rsid w:val="00EC4B9E"/>
    <w:rsid w:val="00EC59A3"/>
    <w:rsid w:val="00EC606D"/>
    <w:rsid w:val="00EC63C1"/>
    <w:rsid w:val="00EC6644"/>
    <w:rsid w:val="00EC6DB5"/>
    <w:rsid w:val="00EC6F1A"/>
    <w:rsid w:val="00ED0731"/>
    <w:rsid w:val="00ED0AC1"/>
    <w:rsid w:val="00ED2B0D"/>
    <w:rsid w:val="00ED2B93"/>
    <w:rsid w:val="00ED3395"/>
    <w:rsid w:val="00ED46F0"/>
    <w:rsid w:val="00ED563F"/>
    <w:rsid w:val="00ED5C02"/>
    <w:rsid w:val="00ED6468"/>
    <w:rsid w:val="00ED6B79"/>
    <w:rsid w:val="00EE0C6C"/>
    <w:rsid w:val="00EE1112"/>
    <w:rsid w:val="00EE1471"/>
    <w:rsid w:val="00EE4FBF"/>
    <w:rsid w:val="00EE54C5"/>
    <w:rsid w:val="00EE5BAB"/>
    <w:rsid w:val="00EE637C"/>
    <w:rsid w:val="00EE731D"/>
    <w:rsid w:val="00EE7C94"/>
    <w:rsid w:val="00EF1203"/>
    <w:rsid w:val="00EF13F4"/>
    <w:rsid w:val="00EF1F43"/>
    <w:rsid w:val="00EF2E09"/>
    <w:rsid w:val="00EF3475"/>
    <w:rsid w:val="00EF4AE3"/>
    <w:rsid w:val="00EF6E9C"/>
    <w:rsid w:val="00EF75F4"/>
    <w:rsid w:val="00F00671"/>
    <w:rsid w:val="00F00DF5"/>
    <w:rsid w:val="00F00EDF"/>
    <w:rsid w:val="00F013E0"/>
    <w:rsid w:val="00F01C82"/>
    <w:rsid w:val="00F02934"/>
    <w:rsid w:val="00F02BA5"/>
    <w:rsid w:val="00F039C2"/>
    <w:rsid w:val="00F04BDF"/>
    <w:rsid w:val="00F055D8"/>
    <w:rsid w:val="00F07C0B"/>
    <w:rsid w:val="00F1003F"/>
    <w:rsid w:val="00F106D2"/>
    <w:rsid w:val="00F1260B"/>
    <w:rsid w:val="00F12AE2"/>
    <w:rsid w:val="00F12FDB"/>
    <w:rsid w:val="00F1311A"/>
    <w:rsid w:val="00F13A97"/>
    <w:rsid w:val="00F15B6C"/>
    <w:rsid w:val="00F15E48"/>
    <w:rsid w:val="00F161AD"/>
    <w:rsid w:val="00F169F9"/>
    <w:rsid w:val="00F172FE"/>
    <w:rsid w:val="00F17829"/>
    <w:rsid w:val="00F2024D"/>
    <w:rsid w:val="00F204D5"/>
    <w:rsid w:val="00F20E7F"/>
    <w:rsid w:val="00F21726"/>
    <w:rsid w:val="00F218EA"/>
    <w:rsid w:val="00F21E1C"/>
    <w:rsid w:val="00F2236E"/>
    <w:rsid w:val="00F22A86"/>
    <w:rsid w:val="00F23264"/>
    <w:rsid w:val="00F24021"/>
    <w:rsid w:val="00F24BD0"/>
    <w:rsid w:val="00F250E3"/>
    <w:rsid w:val="00F2516E"/>
    <w:rsid w:val="00F258BF"/>
    <w:rsid w:val="00F26160"/>
    <w:rsid w:val="00F26B7C"/>
    <w:rsid w:val="00F26C56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36959"/>
    <w:rsid w:val="00F41D33"/>
    <w:rsid w:val="00F4256F"/>
    <w:rsid w:val="00F427DC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54A6A"/>
    <w:rsid w:val="00F55DC8"/>
    <w:rsid w:val="00F56262"/>
    <w:rsid w:val="00F60223"/>
    <w:rsid w:val="00F6073D"/>
    <w:rsid w:val="00F6188F"/>
    <w:rsid w:val="00F61ECC"/>
    <w:rsid w:val="00F632CC"/>
    <w:rsid w:val="00F640CF"/>
    <w:rsid w:val="00F71C5B"/>
    <w:rsid w:val="00F7368B"/>
    <w:rsid w:val="00F73B96"/>
    <w:rsid w:val="00F7523F"/>
    <w:rsid w:val="00F752D2"/>
    <w:rsid w:val="00F75469"/>
    <w:rsid w:val="00F76625"/>
    <w:rsid w:val="00F76F47"/>
    <w:rsid w:val="00F77F56"/>
    <w:rsid w:val="00F80D76"/>
    <w:rsid w:val="00F81028"/>
    <w:rsid w:val="00F81086"/>
    <w:rsid w:val="00F81245"/>
    <w:rsid w:val="00F8361E"/>
    <w:rsid w:val="00F851D4"/>
    <w:rsid w:val="00F8621D"/>
    <w:rsid w:val="00F86318"/>
    <w:rsid w:val="00F87D26"/>
    <w:rsid w:val="00F87DDB"/>
    <w:rsid w:val="00F91125"/>
    <w:rsid w:val="00F9252D"/>
    <w:rsid w:val="00F9304F"/>
    <w:rsid w:val="00F936B5"/>
    <w:rsid w:val="00F93A59"/>
    <w:rsid w:val="00F94110"/>
    <w:rsid w:val="00F9486A"/>
    <w:rsid w:val="00F954C6"/>
    <w:rsid w:val="00FA01F7"/>
    <w:rsid w:val="00FA0312"/>
    <w:rsid w:val="00FA0FFE"/>
    <w:rsid w:val="00FA166F"/>
    <w:rsid w:val="00FA3269"/>
    <w:rsid w:val="00FA409B"/>
    <w:rsid w:val="00FA61F4"/>
    <w:rsid w:val="00FA6791"/>
    <w:rsid w:val="00FA6ED1"/>
    <w:rsid w:val="00FA769C"/>
    <w:rsid w:val="00FB0B6D"/>
    <w:rsid w:val="00FB1C6D"/>
    <w:rsid w:val="00FB1DD9"/>
    <w:rsid w:val="00FB1FD7"/>
    <w:rsid w:val="00FB3E51"/>
    <w:rsid w:val="00FB460E"/>
    <w:rsid w:val="00FB5166"/>
    <w:rsid w:val="00FB64A3"/>
    <w:rsid w:val="00FC02D1"/>
    <w:rsid w:val="00FC0861"/>
    <w:rsid w:val="00FC0FDB"/>
    <w:rsid w:val="00FC1E72"/>
    <w:rsid w:val="00FC30D1"/>
    <w:rsid w:val="00FC4DFA"/>
    <w:rsid w:val="00FC54DE"/>
    <w:rsid w:val="00FC5A18"/>
    <w:rsid w:val="00FC5F8C"/>
    <w:rsid w:val="00FC6508"/>
    <w:rsid w:val="00FC66BB"/>
    <w:rsid w:val="00FD0D85"/>
    <w:rsid w:val="00FD2488"/>
    <w:rsid w:val="00FD4A0B"/>
    <w:rsid w:val="00FD56AF"/>
    <w:rsid w:val="00FD5BE2"/>
    <w:rsid w:val="00FD6B75"/>
    <w:rsid w:val="00FD7149"/>
    <w:rsid w:val="00FE09C5"/>
    <w:rsid w:val="00FE0D14"/>
    <w:rsid w:val="00FE12DB"/>
    <w:rsid w:val="00FE1E51"/>
    <w:rsid w:val="00FE259B"/>
    <w:rsid w:val="00FE3AC1"/>
    <w:rsid w:val="00FE4412"/>
    <w:rsid w:val="00FE5660"/>
    <w:rsid w:val="00FE59A3"/>
    <w:rsid w:val="00FE5F33"/>
    <w:rsid w:val="00FE5FFA"/>
    <w:rsid w:val="00FF04C3"/>
    <w:rsid w:val="00FF04F5"/>
    <w:rsid w:val="00FF11C1"/>
    <w:rsid w:val="00FF3C43"/>
    <w:rsid w:val="00FF4285"/>
    <w:rsid w:val="00FF44AE"/>
    <w:rsid w:val="00FF56CF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,Capítulo,lp1,Bullet 1,Use Case List Paragraph,Bullet List,FooterText,numbered,Paragraphe de liste1,List Paragraph,Titulo 1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Párrafo de lista SUBCAPITULO Car,Párrafo de lista1 Car,Colorful List - Accent 11 Car,Capítulo Car,lp1 Car,Bullet 1 Car,Use Case List Paragraph Car,Bullet List Car,FooterText Car,numbered Car,Paragraphe de liste1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21">
    <w:name w:val="fontstyle21"/>
    <w:basedOn w:val="Fuentedeprrafopredeter"/>
    <w:rsid w:val="000943A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02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3E7E-AED6-40F9-AA9D-1C7DD05A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1549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226</cp:revision>
  <dcterms:created xsi:type="dcterms:W3CDTF">2023-01-18T13:51:00Z</dcterms:created>
  <dcterms:modified xsi:type="dcterms:W3CDTF">2023-05-03T19:46:00Z</dcterms:modified>
</cp:coreProperties>
</file>