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9A47" w14:textId="481E507D" w:rsidR="00353AEE" w:rsidRPr="00153020" w:rsidRDefault="00353AEE" w:rsidP="002768B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153020">
        <w:rPr>
          <w:rFonts w:ascii="Palatino Linotype" w:hAnsi="Palatino Linotype" w:cs="Arial"/>
          <w:b/>
        </w:rPr>
        <w:t>ACTA</w:t>
      </w:r>
      <w:r w:rsidR="00A94EAC" w:rsidRPr="00153020">
        <w:rPr>
          <w:rFonts w:ascii="Palatino Linotype" w:hAnsi="Palatino Linotype" w:cs="Arial"/>
          <w:b/>
        </w:rPr>
        <w:t xml:space="preserve"> RESOLUTIVA DE LA SESIÓN No. 05</w:t>
      </w:r>
      <w:r w:rsidR="004509E9" w:rsidRPr="00153020">
        <w:rPr>
          <w:rFonts w:ascii="Palatino Linotype" w:hAnsi="Palatino Linotype" w:cs="Arial"/>
          <w:b/>
        </w:rPr>
        <w:t>3</w:t>
      </w:r>
      <w:r w:rsidRPr="00153020">
        <w:rPr>
          <w:rFonts w:ascii="Palatino Linotype" w:hAnsi="Palatino Linotype" w:cs="Arial"/>
          <w:b/>
        </w:rPr>
        <w:t xml:space="preserve"> - ORDINARIA</w:t>
      </w:r>
    </w:p>
    <w:p w14:paraId="581A6C1C" w14:textId="77777777" w:rsidR="00353AEE" w:rsidRPr="00153020" w:rsidRDefault="00353AEE" w:rsidP="002768B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153020">
        <w:rPr>
          <w:rFonts w:ascii="Palatino Linotype" w:hAnsi="Palatino Linotype" w:cs="Arial"/>
          <w:b/>
        </w:rPr>
        <w:t>DE LA COMISIÓN DE ORDENAMIENTO TERRITORIAL</w:t>
      </w:r>
    </w:p>
    <w:p w14:paraId="08B2519B" w14:textId="77777777" w:rsidR="00353AEE" w:rsidRPr="00153020" w:rsidRDefault="00353AEE" w:rsidP="002768BF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3BF15C35" w14:textId="6ED20769" w:rsidR="00353AEE" w:rsidRPr="00153020" w:rsidRDefault="004839AD" w:rsidP="002768BF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153020">
        <w:rPr>
          <w:rFonts w:ascii="Palatino Linotype" w:hAnsi="Palatino Linotype" w:cs="Arial"/>
          <w:b/>
        </w:rPr>
        <w:t>VIERN</w:t>
      </w:r>
      <w:r w:rsidR="004509E9" w:rsidRPr="00153020">
        <w:rPr>
          <w:rFonts w:ascii="Palatino Linotype" w:hAnsi="Palatino Linotype" w:cs="Arial"/>
          <w:b/>
        </w:rPr>
        <w:t>ES 20</w:t>
      </w:r>
      <w:r w:rsidR="00C334E7" w:rsidRPr="00153020">
        <w:rPr>
          <w:rFonts w:ascii="Palatino Linotype" w:hAnsi="Palatino Linotype" w:cs="Arial"/>
          <w:b/>
        </w:rPr>
        <w:t xml:space="preserve"> DE </w:t>
      </w:r>
      <w:r w:rsidR="003D2DAF" w:rsidRPr="00153020">
        <w:rPr>
          <w:rFonts w:ascii="Palatino Linotype" w:hAnsi="Palatino Linotype" w:cs="Arial"/>
          <w:b/>
        </w:rPr>
        <w:t xml:space="preserve">AGOSTO </w:t>
      </w:r>
      <w:r w:rsidR="00B75964" w:rsidRPr="00153020">
        <w:rPr>
          <w:rFonts w:ascii="Palatino Linotype" w:hAnsi="Palatino Linotype" w:cs="Arial"/>
          <w:b/>
        </w:rPr>
        <w:t>DE 2021</w:t>
      </w:r>
    </w:p>
    <w:p w14:paraId="356B403C" w14:textId="321D9E77" w:rsidR="00353AEE" w:rsidRPr="00153020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En el Distrito Metropolitano de Quito, siendo </w:t>
      </w:r>
      <w:r w:rsidRPr="00C316EA">
        <w:rPr>
          <w:rFonts w:ascii="Palatino Linotype" w:eastAsia="Batang" w:hAnsi="Palatino Linotype" w:cs="Arial"/>
          <w:lang w:eastAsia="es-ES"/>
        </w:rPr>
        <w:t xml:space="preserve">las </w:t>
      </w:r>
      <w:r w:rsidR="007A3B54" w:rsidRPr="00C316EA">
        <w:rPr>
          <w:rFonts w:ascii="Palatino Linotype" w:eastAsia="Batang" w:hAnsi="Palatino Linotype" w:cs="Arial"/>
          <w:lang w:eastAsia="es-ES"/>
        </w:rPr>
        <w:t>1</w:t>
      </w:r>
      <w:r w:rsidR="002721C4" w:rsidRPr="00C316EA">
        <w:rPr>
          <w:rFonts w:ascii="Palatino Linotype" w:eastAsia="Batang" w:hAnsi="Palatino Linotype" w:cs="Arial"/>
          <w:lang w:eastAsia="es-ES"/>
        </w:rPr>
        <w:t>0</w:t>
      </w:r>
      <w:r w:rsidR="00977FBA" w:rsidRPr="00C316EA">
        <w:rPr>
          <w:rFonts w:ascii="Palatino Linotype" w:eastAsia="Batang" w:hAnsi="Palatino Linotype" w:cs="Arial"/>
          <w:lang w:eastAsia="es-ES"/>
        </w:rPr>
        <w:t>h</w:t>
      </w:r>
      <w:r w:rsidR="00EC63C1" w:rsidRPr="00C316EA">
        <w:rPr>
          <w:rFonts w:ascii="Palatino Linotype" w:eastAsia="Batang" w:hAnsi="Palatino Linotype" w:cs="Arial"/>
          <w:lang w:eastAsia="es-ES"/>
        </w:rPr>
        <w:t>0</w:t>
      </w:r>
      <w:r w:rsidR="006B34F9" w:rsidRPr="00C316EA">
        <w:rPr>
          <w:rFonts w:ascii="Palatino Linotype" w:eastAsia="Batang" w:hAnsi="Palatino Linotype" w:cs="Arial"/>
          <w:lang w:eastAsia="es-ES"/>
        </w:rPr>
        <w:t>7</w:t>
      </w:r>
      <w:r w:rsidR="00BE503B" w:rsidRPr="00C316EA">
        <w:rPr>
          <w:rFonts w:ascii="Palatino Linotype" w:eastAsia="Batang" w:hAnsi="Palatino Linotype" w:cs="Arial"/>
          <w:lang w:eastAsia="es-ES"/>
        </w:rPr>
        <w:t xml:space="preserve"> de</w:t>
      </w:r>
      <w:r w:rsidR="00BE503B" w:rsidRPr="00153020">
        <w:rPr>
          <w:rFonts w:ascii="Palatino Linotype" w:eastAsia="Batang" w:hAnsi="Palatino Linotype" w:cs="Arial"/>
          <w:lang w:eastAsia="es-ES"/>
        </w:rPr>
        <w:t xml:space="preserve">l </w:t>
      </w:r>
      <w:r w:rsidR="007F3CF0" w:rsidRPr="00153020">
        <w:rPr>
          <w:rFonts w:ascii="Palatino Linotype" w:eastAsia="Batang" w:hAnsi="Palatino Linotype" w:cs="Arial"/>
          <w:lang w:eastAsia="es-ES"/>
        </w:rPr>
        <w:t>20</w:t>
      </w:r>
      <w:r w:rsidR="00C05283" w:rsidRPr="00153020">
        <w:rPr>
          <w:rFonts w:ascii="Palatino Linotype" w:eastAsia="Batang" w:hAnsi="Palatino Linotype" w:cs="Arial"/>
          <w:lang w:eastAsia="es-ES"/>
        </w:rPr>
        <w:t xml:space="preserve"> de </w:t>
      </w:r>
      <w:r w:rsidR="003D2DAF" w:rsidRPr="00153020">
        <w:rPr>
          <w:rFonts w:ascii="Palatino Linotype" w:eastAsia="Batang" w:hAnsi="Palatino Linotype" w:cs="Arial"/>
          <w:lang w:eastAsia="es-ES"/>
        </w:rPr>
        <w:t xml:space="preserve">agosto </w:t>
      </w:r>
      <w:r w:rsidR="00471493" w:rsidRPr="00153020">
        <w:rPr>
          <w:rFonts w:ascii="Palatino Linotype" w:eastAsia="Batang" w:hAnsi="Palatino Linotype" w:cs="Arial"/>
          <w:lang w:eastAsia="es-ES"/>
        </w:rPr>
        <w:t>de 2021</w:t>
      </w:r>
      <w:r w:rsidRPr="00153020">
        <w:rPr>
          <w:rFonts w:ascii="Palatino Linotype" w:eastAsia="Batang" w:hAnsi="Palatino Linotype" w:cs="Arial"/>
          <w:lang w:eastAsia="es-ES"/>
        </w:rPr>
        <w:t xml:space="preserve">, conforme la convocatoria, se lleva a cabo la </w:t>
      </w:r>
      <w:r w:rsidR="00471493" w:rsidRPr="00153020">
        <w:rPr>
          <w:rFonts w:ascii="Palatino Linotype" w:eastAsia="Batang" w:hAnsi="Palatino Linotype" w:cs="Arial"/>
          <w:lang w:eastAsia="es-ES"/>
        </w:rPr>
        <w:t xml:space="preserve">sesión </w:t>
      </w:r>
      <w:r w:rsidR="00A94EAC" w:rsidRPr="00153020">
        <w:rPr>
          <w:rFonts w:ascii="Palatino Linotype" w:eastAsia="Batang" w:hAnsi="Palatino Linotype" w:cs="Arial"/>
          <w:lang w:eastAsia="es-ES"/>
        </w:rPr>
        <w:t>No. 05</w:t>
      </w:r>
      <w:r w:rsidR="007F3CF0" w:rsidRPr="00153020">
        <w:rPr>
          <w:rFonts w:ascii="Palatino Linotype" w:eastAsia="Batang" w:hAnsi="Palatino Linotype" w:cs="Arial"/>
          <w:lang w:eastAsia="es-ES"/>
        </w:rPr>
        <w:t>3</w:t>
      </w:r>
      <w:r w:rsidRPr="00153020">
        <w:rPr>
          <w:rFonts w:ascii="Palatino Linotype" w:eastAsia="Batang" w:hAnsi="Palatino Linotype" w:cs="Arial"/>
          <w:lang w:eastAsia="es-ES"/>
        </w:rPr>
        <w:t xml:space="preserve"> - ordinaria de la Comisión de Ordenamiento Territorial, presidida por la concejala Soledad Benítez, a través de la plataforma para reuniones virtuales "Microsoft </w:t>
      </w:r>
      <w:proofErr w:type="spellStart"/>
      <w:r w:rsidRPr="00153020">
        <w:rPr>
          <w:rFonts w:ascii="Palatino Linotype" w:eastAsia="Batang" w:hAnsi="Palatino Linotype" w:cs="Arial"/>
          <w:lang w:eastAsia="es-ES"/>
        </w:rPr>
        <w:t>Teams</w:t>
      </w:r>
      <w:proofErr w:type="spellEnd"/>
      <w:r w:rsidRPr="00153020">
        <w:rPr>
          <w:rFonts w:ascii="Palatino Linotype" w:eastAsia="Batang" w:hAnsi="Palatino Linotype" w:cs="Arial"/>
          <w:lang w:eastAsia="es-ES"/>
        </w:rPr>
        <w:t>" de Office 365.</w:t>
      </w:r>
    </w:p>
    <w:p w14:paraId="6E8C159C" w14:textId="77777777" w:rsidR="00353AEE" w:rsidRPr="00153020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0F25FD62" w14:textId="42E3F190" w:rsidR="00353AEE" w:rsidRPr="00153020" w:rsidRDefault="00353AEE" w:rsidP="002768BF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A92B87" w:rsidRPr="00153020">
        <w:rPr>
          <w:rFonts w:ascii="Palatino Linotype" w:eastAsia="Batang" w:hAnsi="Palatino Linotype" w:cs="Arial"/>
          <w:lang w:eastAsia="es-ES"/>
        </w:rPr>
        <w:t>: Soledad Benítez,</w:t>
      </w:r>
      <w:r w:rsidR="006B34F9" w:rsidRPr="00153020">
        <w:rPr>
          <w:rFonts w:ascii="Palatino Linotype" w:eastAsia="Batang" w:hAnsi="Palatino Linotype" w:cs="Arial"/>
          <w:lang w:eastAsia="es-ES"/>
        </w:rPr>
        <w:t xml:space="preserve"> Andrea Hidalgo, </w:t>
      </w:r>
      <w:r w:rsidR="00AB6B2A" w:rsidRPr="00153020">
        <w:rPr>
          <w:rFonts w:ascii="Palatino Linotype" w:eastAsia="Batang" w:hAnsi="Palatino Linotype" w:cs="Arial"/>
          <w:lang w:eastAsia="es-ES"/>
        </w:rPr>
        <w:t>Paulina Izurieta</w:t>
      </w:r>
      <w:r w:rsidR="007F3CF0" w:rsidRPr="00153020">
        <w:rPr>
          <w:rFonts w:ascii="Palatino Linotype" w:eastAsia="Batang" w:hAnsi="Palatino Linotype" w:cs="Arial"/>
          <w:lang w:eastAsia="es-ES"/>
        </w:rPr>
        <w:t xml:space="preserve">; y, </w:t>
      </w:r>
      <w:r w:rsidR="00A92B87" w:rsidRPr="00153020">
        <w:rPr>
          <w:rFonts w:ascii="Palatino Linotype" w:eastAsia="Batang" w:hAnsi="Palatino Linotype" w:cs="Arial"/>
          <w:lang w:eastAsia="es-ES"/>
        </w:rPr>
        <w:t>Amparito  Narváez</w:t>
      </w:r>
      <w:r w:rsidR="007F3CF0" w:rsidRPr="00153020">
        <w:rPr>
          <w:rFonts w:ascii="Palatino Linotype" w:eastAsia="Batang" w:hAnsi="Palatino Linotype" w:cs="Arial"/>
          <w:lang w:eastAsia="es-ES"/>
        </w:rPr>
        <w:t>,</w:t>
      </w:r>
      <w:r w:rsidR="00B75964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lang w:eastAsia="es-ES"/>
        </w:rPr>
        <w:t xml:space="preserve">de conformidad con el siguiente detalle: </w:t>
      </w:r>
    </w:p>
    <w:p w14:paraId="3F7647E2" w14:textId="77777777" w:rsidR="0020595C" w:rsidRPr="00153020" w:rsidRDefault="0020595C" w:rsidP="002768BF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153020" w14:paraId="6AB6CCA2" w14:textId="77777777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5E2B4" w14:textId="608DD3F8" w:rsidR="00E55536" w:rsidRPr="00153020" w:rsidRDefault="00E55536" w:rsidP="00037EEE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E55536" w:rsidRPr="00153020" w14:paraId="62B0DA5B" w14:textId="77777777" w:rsidTr="005D1A66">
        <w:trPr>
          <w:trHeight w:val="33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D55A5E" w14:textId="77777777" w:rsidR="00E55536" w:rsidRPr="00153020" w:rsidRDefault="00E55536" w:rsidP="002768B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F870C2" w14:textId="77777777" w:rsidR="00E55536" w:rsidRPr="00153020" w:rsidRDefault="00E55536" w:rsidP="00543931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0AAD8E" w14:textId="3D136397" w:rsidR="00E55536" w:rsidRPr="00153020" w:rsidRDefault="00E55536" w:rsidP="00543931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55536" w:rsidRPr="00153020" w14:paraId="0ECA8AC2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09F" w14:textId="703BED1D" w:rsidR="00E55536" w:rsidRPr="00153020" w:rsidRDefault="003D2DAF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41" w14:textId="35A3EF53" w:rsidR="00E55536" w:rsidRPr="00153020" w:rsidRDefault="00BC4397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0F3" w14:textId="46047269" w:rsidR="00E55536" w:rsidRPr="00153020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153020" w14:paraId="5A390981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BF6" w14:textId="77777777" w:rsidR="00E55536" w:rsidRPr="00153020" w:rsidRDefault="00E55536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AC8" w14:textId="45B51B3E" w:rsidR="00E55536" w:rsidRPr="00153020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042" w14:textId="27F529E2" w:rsidR="00E55536" w:rsidRPr="00153020" w:rsidRDefault="00BC4397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E55536" w:rsidRPr="00153020" w14:paraId="7B9DDAE3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86C" w14:textId="6D81D73A" w:rsidR="00E55536" w:rsidRPr="00153020" w:rsidRDefault="00F013E0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EA" w14:textId="6D210CCE" w:rsidR="00E55536" w:rsidRPr="00153020" w:rsidRDefault="00BC4397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851" w14:textId="1FEE9711" w:rsidR="00E55536" w:rsidRPr="00153020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153020" w14:paraId="03DF78FC" w14:textId="77777777" w:rsidTr="00B33678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0E5" w14:textId="031DCBC8" w:rsidR="00E55536" w:rsidRPr="00153020" w:rsidRDefault="004509E9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9E7" w14:textId="304A5B6F" w:rsidR="00E55536" w:rsidRPr="00153020" w:rsidRDefault="00923205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E5E" w14:textId="6594EE1D" w:rsidR="00E55536" w:rsidRPr="00153020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153020" w14:paraId="3963CEFA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057" w14:textId="77777777" w:rsidR="00E55536" w:rsidRPr="00153020" w:rsidRDefault="00E55536" w:rsidP="002768BF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34" w14:textId="2FA27523" w:rsidR="00E55536" w:rsidRPr="00153020" w:rsidRDefault="00923205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405" w14:textId="77777777" w:rsidR="00E55536" w:rsidRPr="00153020" w:rsidRDefault="00E55536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153020" w14:paraId="45AE273E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81846" w14:textId="77777777" w:rsidR="00E55536" w:rsidRPr="00153020" w:rsidRDefault="00E55536" w:rsidP="002768BF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98175C" w14:textId="067481F5" w:rsidR="00E55536" w:rsidRPr="00153020" w:rsidRDefault="00923205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C50DC4" w14:textId="30B3CE7F" w:rsidR="00E55536" w:rsidRPr="00153020" w:rsidRDefault="007F3CF0" w:rsidP="00F9486A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153020">
              <w:rPr>
                <w:rFonts w:ascii="Palatino Linotype" w:hAnsi="Palatino Linotype" w:cs="Arial"/>
                <w:b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14:paraId="452445EC" w14:textId="77777777" w:rsidR="00E55536" w:rsidRPr="00153020" w:rsidRDefault="00E55536" w:rsidP="002768BF">
      <w:pPr>
        <w:jc w:val="both"/>
        <w:rPr>
          <w:rFonts w:ascii="Palatino Linotype" w:hAnsi="Palatino Linotype"/>
        </w:rPr>
      </w:pPr>
    </w:p>
    <w:p w14:paraId="1ACF4B95" w14:textId="6EBEB8C8" w:rsidR="00F21726" w:rsidRPr="00153020" w:rsidRDefault="001C618A" w:rsidP="00F21726">
      <w:pPr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>Además, se registra la presencia de los siguientes funcionarios municipales:</w:t>
      </w:r>
      <w:r w:rsidR="001A51D9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EE4FBF" w:rsidRPr="00153020">
        <w:rPr>
          <w:rFonts w:ascii="Palatino Linotype" w:eastAsia="Batang" w:hAnsi="Palatino Linotype" w:cs="Arial"/>
          <w:lang w:eastAsia="es-ES"/>
        </w:rPr>
        <w:t xml:space="preserve">Paúl Muñoz, </w:t>
      </w:r>
      <w:r w:rsidR="00BE7B3D" w:rsidRPr="00153020">
        <w:rPr>
          <w:rFonts w:ascii="Palatino Linotype" w:eastAsia="Batang" w:hAnsi="Palatino Linotype" w:cs="Arial"/>
          <w:lang w:eastAsia="es-ES"/>
        </w:rPr>
        <w:t xml:space="preserve">Gabriel </w:t>
      </w:r>
      <w:proofErr w:type="spellStart"/>
      <w:r w:rsidR="00BE7B3D" w:rsidRPr="00153020">
        <w:rPr>
          <w:rFonts w:ascii="Palatino Linotype" w:eastAsia="Batang" w:hAnsi="Palatino Linotype" w:cs="Arial"/>
          <w:lang w:eastAsia="es-ES"/>
        </w:rPr>
        <w:t>Albuja</w:t>
      </w:r>
      <w:proofErr w:type="spellEnd"/>
      <w:r w:rsidR="00BE7B3D" w:rsidRPr="00153020">
        <w:rPr>
          <w:rFonts w:ascii="Palatino Linotype" w:eastAsia="Batang" w:hAnsi="Palatino Linotype" w:cs="Arial"/>
          <w:lang w:eastAsia="es-ES"/>
        </w:rPr>
        <w:t xml:space="preserve">, </w:t>
      </w:r>
      <w:r w:rsidR="0076402A" w:rsidRPr="00153020">
        <w:rPr>
          <w:rFonts w:ascii="Palatino Linotype" w:eastAsia="Batang" w:hAnsi="Palatino Linotype" w:cs="Arial"/>
          <w:lang w:eastAsia="es-ES"/>
        </w:rPr>
        <w:t>C</w:t>
      </w:r>
      <w:r w:rsidR="00BE1836" w:rsidRPr="00153020">
        <w:rPr>
          <w:rFonts w:ascii="Palatino Linotype" w:eastAsia="Batang" w:hAnsi="Palatino Linotype" w:cs="Arial"/>
          <w:lang w:eastAsia="es-ES"/>
        </w:rPr>
        <w:t>h</w:t>
      </w:r>
      <w:r w:rsidR="0076402A" w:rsidRPr="00153020">
        <w:rPr>
          <w:rFonts w:ascii="Palatino Linotype" w:eastAsia="Batang" w:hAnsi="Palatino Linotype" w:cs="Arial"/>
          <w:lang w:eastAsia="es-ES"/>
        </w:rPr>
        <w:t xml:space="preserve">ristian Naranjo, </w:t>
      </w:r>
      <w:proofErr w:type="spellStart"/>
      <w:r w:rsidR="00676E61" w:rsidRPr="00153020">
        <w:rPr>
          <w:rFonts w:ascii="Palatino Linotype" w:eastAsia="Batang" w:hAnsi="Palatino Linotype" w:cs="Arial"/>
          <w:lang w:eastAsia="es-ES"/>
        </w:rPr>
        <w:t>Gianyna</w:t>
      </w:r>
      <w:proofErr w:type="spellEnd"/>
      <w:r w:rsidR="00676E61" w:rsidRPr="00153020">
        <w:rPr>
          <w:rFonts w:ascii="Palatino Linotype" w:eastAsia="Batang" w:hAnsi="Palatino Linotype" w:cs="Arial"/>
          <w:lang w:eastAsia="es-ES"/>
        </w:rPr>
        <w:t xml:space="preserve"> Rosero</w:t>
      </w:r>
      <w:r w:rsidR="00EB25F8" w:rsidRPr="00153020">
        <w:rPr>
          <w:rFonts w:ascii="Palatino Linotype" w:eastAsia="Batang" w:hAnsi="Palatino Linotype" w:cs="Arial"/>
          <w:lang w:eastAsia="es-ES"/>
        </w:rPr>
        <w:t xml:space="preserve">, Fernando Quintana, </w:t>
      </w:r>
      <w:r w:rsidR="007126EE" w:rsidRPr="00153020">
        <w:rPr>
          <w:rFonts w:ascii="Palatino Linotype" w:eastAsia="Batang" w:hAnsi="Palatino Linotype" w:cs="Arial"/>
          <w:lang w:eastAsia="es-ES"/>
        </w:rPr>
        <w:t xml:space="preserve">Elizabeth Jara, </w:t>
      </w:r>
      <w:r w:rsidR="00BD7BE0" w:rsidRPr="00153020">
        <w:rPr>
          <w:rFonts w:ascii="Palatino Linotype" w:eastAsia="Batang" w:hAnsi="Palatino Linotype" w:cs="Arial"/>
          <w:lang w:eastAsia="es-ES"/>
        </w:rPr>
        <w:t xml:space="preserve">Paulina Vela, </w:t>
      </w:r>
      <w:r w:rsidR="00017FD1" w:rsidRPr="00153020">
        <w:rPr>
          <w:rFonts w:ascii="Palatino Linotype" w:eastAsia="Batang" w:hAnsi="Palatino Linotype" w:cs="Arial"/>
          <w:lang w:eastAsia="es-ES"/>
        </w:rPr>
        <w:t xml:space="preserve">Pablo Alcocer, </w:t>
      </w:r>
      <w:r w:rsidR="007126EE" w:rsidRPr="00153020">
        <w:rPr>
          <w:rFonts w:ascii="Palatino Linotype" w:eastAsia="Batang" w:hAnsi="Palatino Linotype" w:cs="Arial"/>
          <w:lang w:eastAsia="es-ES"/>
        </w:rPr>
        <w:t xml:space="preserve">José Andrés Bermeo, </w:t>
      </w:r>
      <w:r w:rsidR="00676E61" w:rsidRPr="00153020">
        <w:rPr>
          <w:rFonts w:ascii="Palatino Linotype" w:eastAsia="Batang" w:hAnsi="Palatino Linotype" w:cs="Arial"/>
          <w:lang w:eastAsia="es-ES"/>
        </w:rPr>
        <w:t>Cisne López</w:t>
      </w:r>
      <w:r w:rsidR="00EB25F8" w:rsidRPr="00153020">
        <w:rPr>
          <w:rFonts w:ascii="Palatino Linotype" w:eastAsia="Batang" w:hAnsi="Palatino Linotype" w:cs="Arial"/>
          <w:lang w:eastAsia="es-ES"/>
        </w:rPr>
        <w:t>,</w:t>
      </w:r>
      <w:r w:rsidR="00676E61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EB25F8" w:rsidRPr="00153020">
        <w:rPr>
          <w:rFonts w:ascii="Palatino Linotype" w:eastAsia="Batang" w:hAnsi="Palatino Linotype" w:cs="Arial"/>
          <w:lang w:eastAsia="es-ES"/>
        </w:rPr>
        <w:t>Miguel Hidalgo;</w:t>
      </w:r>
      <w:r w:rsidR="00C340D6" w:rsidRPr="00153020">
        <w:rPr>
          <w:rFonts w:ascii="Palatino Linotype" w:eastAsia="Batang" w:hAnsi="Palatino Linotype" w:cs="Arial"/>
          <w:lang w:eastAsia="es-ES"/>
        </w:rPr>
        <w:t xml:space="preserve"> y,</w:t>
      </w:r>
      <w:r w:rsidR="003006D5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017FD1" w:rsidRPr="00153020">
        <w:rPr>
          <w:rFonts w:ascii="Palatino Linotype" w:eastAsia="Batang" w:hAnsi="Palatino Linotype" w:cs="Arial"/>
          <w:lang w:eastAsia="es-ES"/>
        </w:rPr>
        <w:t>Lucía Jurado</w:t>
      </w:r>
      <w:r w:rsidR="009D167C" w:rsidRPr="00153020">
        <w:rPr>
          <w:rFonts w:ascii="Palatino Linotype" w:eastAsia="Batang" w:hAnsi="Palatino Linotype" w:cs="Arial"/>
          <w:lang w:eastAsia="es-ES"/>
        </w:rPr>
        <w:t xml:space="preserve">, </w:t>
      </w:r>
      <w:r w:rsidRPr="00153020">
        <w:rPr>
          <w:rFonts w:ascii="Palatino Linotype" w:eastAsia="Batang" w:hAnsi="Palatino Linotype" w:cs="Arial"/>
          <w:lang w:eastAsia="es-ES"/>
        </w:rPr>
        <w:t>funcionarios de la Unidad Especial Regula Tu Barrio;</w:t>
      </w:r>
      <w:r w:rsidR="00BA5C80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9D167C" w:rsidRPr="00153020">
        <w:rPr>
          <w:rFonts w:ascii="Palatino Linotype" w:eastAsia="Batang" w:hAnsi="Palatino Linotype" w:cs="Arial"/>
          <w:lang w:eastAsia="es-ES"/>
        </w:rPr>
        <w:t>Karina Suárez</w:t>
      </w:r>
      <w:r w:rsidR="007126EE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EB25F8" w:rsidRPr="00153020">
        <w:rPr>
          <w:rFonts w:ascii="Palatino Linotype" w:eastAsia="Batang" w:hAnsi="Palatino Linotype" w:cs="Arial"/>
          <w:lang w:eastAsia="es-ES"/>
        </w:rPr>
        <w:t xml:space="preserve">y </w:t>
      </w:r>
      <w:r w:rsidR="007126EE" w:rsidRPr="00153020">
        <w:rPr>
          <w:rFonts w:ascii="Palatino Linotype" w:eastAsia="Batang" w:hAnsi="Palatino Linotype" w:cs="Arial"/>
          <w:lang w:eastAsia="es-ES"/>
        </w:rPr>
        <w:t>Geovanny Ortiz, funcionarios</w:t>
      </w:r>
      <w:r w:rsidR="007A69C3" w:rsidRPr="00153020">
        <w:rPr>
          <w:rFonts w:ascii="Palatino Linotype" w:eastAsia="Batang" w:hAnsi="Palatino Linotype" w:cs="Arial"/>
          <w:lang w:eastAsia="es-ES"/>
        </w:rPr>
        <w:t xml:space="preserve"> de la Secretaría de</w:t>
      </w:r>
      <w:r w:rsidR="00C13FB4" w:rsidRPr="00153020">
        <w:rPr>
          <w:rFonts w:ascii="Palatino Linotype" w:eastAsia="Batang" w:hAnsi="Palatino Linotype" w:cs="Arial"/>
          <w:lang w:eastAsia="es-ES"/>
        </w:rPr>
        <w:t xml:space="preserve"> Territorio, Hábitat y Vivienda</w:t>
      </w:r>
      <w:r w:rsidR="00C14160" w:rsidRPr="00153020">
        <w:rPr>
          <w:rFonts w:ascii="Palatino Linotype" w:eastAsia="Batang" w:hAnsi="Palatino Linotype" w:cs="Arial"/>
          <w:lang w:eastAsia="es-ES"/>
        </w:rPr>
        <w:t xml:space="preserve">; </w:t>
      </w:r>
      <w:r w:rsidR="00676E61" w:rsidRPr="00153020">
        <w:rPr>
          <w:rFonts w:ascii="Palatino Linotype" w:eastAsia="Batang" w:hAnsi="Palatino Linotype" w:cs="Arial"/>
          <w:lang w:eastAsia="es-ES"/>
        </w:rPr>
        <w:t>Mónica Guzmán</w:t>
      </w:r>
      <w:r w:rsidR="00C340D6" w:rsidRPr="00153020">
        <w:rPr>
          <w:rFonts w:ascii="Palatino Linotype" w:eastAsia="Batang" w:hAnsi="Palatino Linotype" w:cs="Arial"/>
          <w:lang w:eastAsia="es-ES"/>
        </w:rPr>
        <w:t>,</w:t>
      </w:r>
      <w:r w:rsidR="00EB25F8" w:rsidRPr="00153020">
        <w:rPr>
          <w:rFonts w:ascii="Palatino Linotype" w:eastAsia="Batang" w:hAnsi="Palatino Linotype" w:cs="Arial"/>
          <w:lang w:eastAsia="es-ES"/>
        </w:rPr>
        <w:t xml:space="preserve"> delegada</w:t>
      </w:r>
      <w:r w:rsidRPr="00153020">
        <w:rPr>
          <w:rFonts w:ascii="Palatino Linotype" w:eastAsia="Batang" w:hAnsi="Palatino Linotype" w:cs="Arial"/>
          <w:lang w:eastAsia="es-ES"/>
        </w:rPr>
        <w:t xml:space="preserve"> de la Procuraduría Metropolitana;</w:t>
      </w:r>
      <w:r w:rsidR="0022035F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8F0CA3" w:rsidRPr="00153020">
        <w:rPr>
          <w:rFonts w:ascii="Palatino Linotype" w:eastAsia="Batang" w:hAnsi="Palatino Linotype" w:cs="Arial"/>
          <w:lang w:eastAsia="es-ES"/>
        </w:rPr>
        <w:t>Daniela Duque</w:t>
      </w:r>
      <w:r w:rsidR="00EB25F8" w:rsidRPr="00153020">
        <w:rPr>
          <w:rFonts w:ascii="Palatino Linotype" w:eastAsia="Batang" w:hAnsi="Palatino Linotype" w:cs="Arial"/>
          <w:lang w:eastAsia="es-ES"/>
        </w:rPr>
        <w:t xml:space="preserve"> y </w:t>
      </w:r>
      <w:r w:rsidR="00EB25F8" w:rsidRPr="00153020">
        <w:rPr>
          <w:rFonts w:ascii="Palatino Linotype" w:eastAsia="Batang" w:hAnsi="Palatino Linotype" w:cs="Arial"/>
          <w:lang w:eastAsia="es-ES"/>
        </w:rPr>
        <w:t>Fernando Guerra</w:t>
      </w:r>
      <w:r w:rsidR="009D167C" w:rsidRPr="00153020">
        <w:rPr>
          <w:rFonts w:ascii="Palatino Linotype" w:eastAsia="Batang" w:hAnsi="Palatino Linotype" w:cs="Arial"/>
          <w:lang w:eastAsia="es-ES"/>
        </w:rPr>
        <w:t>,</w:t>
      </w:r>
      <w:r w:rsidR="006C5E14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22035F" w:rsidRPr="00153020">
        <w:rPr>
          <w:rFonts w:ascii="Palatino Linotype" w:eastAsia="Batang" w:hAnsi="Palatino Linotype" w:cs="Arial"/>
          <w:lang w:eastAsia="es-ES"/>
        </w:rPr>
        <w:t>f</w:t>
      </w:r>
      <w:r w:rsidR="00EB25F8" w:rsidRPr="00153020">
        <w:rPr>
          <w:rFonts w:ascii="Palatino Linotype" w:eastAsia="Batang" w:hAnsi="Palatino Linotype" w:cs="Arial"/>
          <w:lang w:eastAsia="es-ES"/>
        </w:rPr>
        <w:t>uncionarios</w:t>
      </w:r>
      <w:r w:rsidR="0022035F" w:rsidRPr="00153020">
        <w:rPr>
          <w:rFonts w:ascii="Palatino Linotype" w:eastAsia="Batang" w:hAnsi="Palatino Linotype" w:cs="Arial"/>
          <w:lang w:eastAsia="es-ES"/>
        </w:rPr>
        <w:t xml:space="preserve"> de la Secretaría General de Coordinación Territorial y Participación Ciudadana; Gabriela</w:t>
      </w:r>
      <w:r w:rsidR="003006D5" w:rsidRPr="00153020">
        <w:rPr>
          <w:rFonts w:ascii="Palatino Linotype" w:eastAsia="Batang" w:hAnsi="Palatino Linotype" w:cs="Arial"/>
          <w:lang w:eastAsia="es-ES"/>
        </w:rPr>
        <w:t xml:space="preserve"> Espín</w:t>
      </w:r>
      <w:r w:rsidR="001C0ADD" w:rsidRPr="00153020">
        <w:rPr>
          <w:rFonts w:ascii="Palatino Linotype" w:eastAsia="Batang" w:hAnsi="Palatino Linotype" w:cs="Arial"/>
          <w:lang w:eastAsia="es-ES"/>
        </w:rPr>
        <w:t>,</w:t>
      </w:r>
      <w:r w:rsidR="0042617E" w:rsidRPr="00153020">
        <w:rPr>
          <w:rFonts w:ascii="Palatino Linotype" w:eastAsia="Batang" w:hAnsi="Palatino Linotype" w:cs="Arial"/>
          <w:lang w:eastAsia="es-ES"/>
        </w:rPr>
        <w:t xml:space="preserve"> funcionari</w:t>
      </w:r>
      <w:r w:rsidR="00A169C5" w:rsidRPr="00153020">
        <w:rPr>
          <w:rFonts w:ascii="Palatino Linotype" w:eastAsia="Batang" w:hAnsi="Palatino Linotype" w:cs="Arial"/>
          <w:lang w:eastAsia="es-ES"/>
        </w:rPr>
        <w:t xml:space="preserve">a </w:t>
      </w:r>
      <w:r w:rsidR="0042617E" w:rsidRPr="00153020">
        <w:rPr>
          <w:rFonts w:ascii="Palatino Linotype" w:eastAsia="Batang" w:hAnsi="Palatino Linotype" w:cs="Arial"/>
          <w:lang w:eastAsia="es-ES"/>
        </w:rPr>
        <w:t>del despacho de la concejala Soledad Benítez;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676E61" w:rsidRPr="00153020">
        <w:rPr>
          <w:rFonts w:ascii="Palatino Linotype" w:eastAsia="Batang" w:hAnsi="Palatino Linotype" w:cs="Arial"/>
          <w:lang w:eastAsia="es-ES"/>
        </w:rPr>
        <w:t>Johanna Vélez</w:t>
      </w:r>
      <w:r w:rsidR="00EB25F8" w:rsidRPr="00153020">
        <w:rPr>
          <w:rFonts w:ascii="Palatino Linotype" w:eastAsia="Batang" w:hAnsi="Palatino Linotype" w:cs="Arial"/>
          <w:lang w:eastAsia="es-ES"/>
        </w:rPr>
        <w:t>,</w:t>
      </w:r>
      <w:r w:rsidR="00676E61" w:rsidRPr="00153020">
        <w:rPr>
          <w:rFonts w:ascii="Palatino Linotype" w:eastAsia="Batang" w:hAnsi="Palatino Linotype" w:cs="Arial"/>
          <w:lang w:eastAsia="es-ES"/>
        </w:rPr>
        <w:t xml:space="preserve"> funcionaria</w:t>
      </w:r>
      <w:r w:rsidR="008E373F" w:rsidRPr="00153020">
        <w:rPr>
          <w:rFonts w:ascii="Palatino Linotype" w:eastAsia="Batang" w:hAnsi="Palatino Linotype" w:cs="Arial"/>
          <w:lang w:eastAsia="es-ES"/>
        </w:rPr>
        <w:t xml:space="preserve"> del despacho del concejal Santiago </w:t>
      </w:r>
      <w:proofErr w:type="spellStart"/>
      <w:r w:rsidR="008E373F" w:rsidRPr="00153020">
        <w:rPr>
          <w:rFonts w:ascii="Palatino Linotype" w:eastAsia="Batang" w:hAnsi="Palatino Linotype" w:cs="Arial"/>
          <w:lang w:eastAsia="es-ES"/>
        </w:rPr>
        <w:t>Guarderas</w:t>
      </w:r>
      <w:proofErr w:type="spellEnd"/>
      <w:r w:rsidR="008E373F" w:rsidRPr="00153020">
        <w:rPr>
          <w:rFonts w:ascii="Palatino Linotype" w:eastAsia="Batang" w:hAnsi="Palatino Linotype" w:cs="Arial"/>
          <w:lang w:eastAsia="es-ES"/>
        </w:rPr>
        <w:t xml:space="preserve">; </w:t>
      </w:r>
      <w:r w:rsidR="00676E61" w:rsidRPr="00153020">
        <w:rPr>
          <w:rFonts w:ascii="Palatino Linotype" w:eastAsia="Batang" w:hAnsi="Palatino Linotype" w:cs="Arial"/>
          <w:lang w:eastAsia="es-ES"/>
        </w:rPr>
        <w:t>Martín Terán</w:t>
      </w:r>
      <w:r w:rsidR="00BD7BE0" w:rsidRPr="00153020">
        <w:rPr>
          <w:rFonts w:ascii="Palatino Linotype" w:eastAsia="Batang" w:hAnsi="Palatino Linotype" w:cs="Arial"/>
          <w:lang w:eastAsia="es-ES"/>
        </w:rPr>
        <w:t xml:space="preserve">, </w:t>
      </w:r>
      <w:r w:rsidRPr="00153020">
        <w:rPr>
          <w:rFonts w:ascii="Palatino Linotype" w:eastAsia="Batang" w:hAnsi="Palatino Linotype" w:cs="Arial"/>
          <w:lang w:eastAsia="es-ES"/>
        </w:rPr>
        <w:t>funcionari</w:t>
      </w:r>
      <w:r w:rsidR="00676E61" w:rsidRPr="00153020">
        <w:rPr>
          <w:rFonts w:ascii="Palatino Linotype" w:eastAsia="Batang" w:hAnsi="Palatino Linotype" w:cs="Arial"/>
          <w:lang w:eastAsia="es-ES"/>
        </w:rPr>
        <w:t>o</w:t>
      </w:r>
      <w:r w:rsidRPr="00153020">
        <w:rPr>
          <w:rFonts w:ascii="Palatino Linotype" w:eastAsia="Batang" w:hAnsi="Palatino Linotype" w:cs="Arial"/>
          <w:lang w:eastAsia="es-ES"/>
        </w:rPr>
        <w:t xml:space="preserve"> del despacho de</w:t>
      </w:r>
      <w:r w:rsidR="00DA6BB3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lang w:eastAsia="es-ES"/>
        </w:rPr>
        <w:t>l</w:t>
      </w:r>
      <w:r w:rsidR="00DA6BB3" w:rsidRPr="00153020">
        <w:rPr>
          <w:rFonts w:ascii="Palatino Linotype" w:eastAsia="Batang" w:hAnsi="Palatino Linotype" w:cs="Arial"/>
          <w:lang w:eastAsia="es-ES"/>
        </w:rPr>
        <w:t>a</w:t>
      </w:r>
      <w:r w:rsidRPr="00153020">
        <w:rPr>
          <w:rFonts w:ascii="Palatino Linotype" w:eastAsia="Batang" w:hAnsi="Palatino Linotype" w:cs="Arial"/>
          <w:lang w:eastAsia="es-ES"/>
        </w:rPr>
        <w:t xml:space="preserve"> concejal</w:t>
      </w:r>
      <w:r w:rsidR="00DA6BB3" w:rsidRPr="00153020">
        <w:rPr>
          <w:rFonts w:ascii="Palatino Linotype" w:eastAsia="Batang" w:hAnsi="Palatino Linotype" w:cs="Arial"/>
          <w:lang w:eastAsia="es-ES"/>
        </w:rPr>
        <w:t>a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DA6BB3" w:rsidRPr="00153020">
        <w:rPr>
          <w:rFonts w:ascii="Palatino Linotype" w:eastAsia="Batang" w:hAnsi="Palatino Linotype" w:cs="Arial"/>
          <w:lang w:eastAsia="es-ES"/>
        </w:rPr>
        <w:t>Andrea Hidalgo</w:t>
      </w:r>
      <w:r w:rsidR="00596A75" w:rsidRPr="00153020">
        <w:rPr>
          <w:rFonts w:ascii="Palatino Linotype" w:eastAsia="Batang" w:hAnsi="Palatino Linotype" w:cs="Arial"/>
          <w:lang w:eastAsia="es-ES"/>
        </w:rPr>
        <w:t>;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53294B" w:rsidRPr="00153020">
        <w:rPr>
          <w:rFonts w:ascii="Palatino Linotype" w:eastAsia="Batang" w:hAnsi="Palatino Linotype" w:cs="Arial"/>
          <w:lang w:eastAsia="es-ES"/>
        </w:rPr>
        <w:t>Alfonso Bolívar, funcionario del despacho del concejal Luis Reina</w:t>
      </w:r>
      <w:r w:rsidR="00C340D6" w:rsidRPr="00153020">
        <w:rPr>
          <w:rFonts w:ascii="Palatino Linotype" w:eastAsia="Batang" w:hAnsi="Palatino Linotype" w:cs="Arial"/>
          <w:lang w:eastAsia="es-ES"/>
        </w:rPr>
        <w:t>;</w:t>
      </w:r>
      <w:r w:rsidR="0053294B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lang w:eastAsia="es-ES"/>
        </w:rPr>
        <w:t xml:space="preserve">y, </w:t>
      </w:r>
      <w:r w:rsidR="00260CD1" w:rsidRPr="00153020">
        <w:rPr>
          <w:rFonts w:ascii="Palatino Linotype" w:eastAsia="Batang" w:hAnsi="Palatino Linotype" w:cs="Arial"/>
          <w:lang w:eastAsia="es-ES"/>
        </w:rPr>
        <w:t>Said Flores</w:t>
      </w:r>
      <w:r w:rsidR="0053294B" w:rsidRPr="00153020">
        <w:rPr>
          <w:rFonts w:ascii="Palatino Linotype" w:eastAsia="Batang" w:hAnsi="Palatino Linotype" w:cs="Arial"/>
          <w:lang w:eastAsia="es-ES"/>
        </w:rPr>
        <w:t xml:space="preserve">, </w:t>
      </w:r>
      <w:r w:rsidR="009D2DD3" w:rsidRPr="00153020">
        <w:rPr>
          <w:rFonts w:ascii="Palatino Linotype" w:eastAsia="Batang" w:hAnsi="Palatino Linotype" w:cs="Arial"/>
          <w:lang w:eastAsia="es-ES"/>
        </w:rPr>
        <w:t xml:space="preserve">funcionario </w:t>
      </w:r>
      <w:r w:rsidRPr="00153020">
        <w:rPr>
          <w:rFonts w:ascii="Palatino Linotype" w:eastAsia="Batang" w:hAnsi="Palatino Linotype" w:cs="Arial"/>
          <w:lang w:eastAsia="es-ES"/>
        </w:rPr>
        <w:t>de la Secretaría General del Concejo</w:t>
      </w:r>
      <w:r w:rsidR="00511F9E" w:rsidRPr="00153020">
        <w:rPr>
          <w:rFonts w:ascii="Palatino Linotype" w:eastAsia="Batang" w:hAnsi="Palatino Linotype" w:cs="Arial"/>
          <w:lang w:eastAsia="es-ES"/>
        </w:rPr>
        <w:t xml:space="preserve"> Metropolitano</w:t>
      </w:r>
      <w:r w:rsidRPr="00153020">
        <w:rPr>
          <w:rFonts w:ascii="Palatino Linotype" w:eastAsia="Batang" w:hAnsi="Palatino Linotype" w:cs="Arial"/>
          <w:lang w:eastAsia="es-ES"/>
        </w:rPr>
        <w:t>.</w:t>
      </w:r>
    </w:p>
    <w:p w14:paraId="2EA967AC" w14:textId="50783C20" w:rsidR="001C618A" w:rsidRPr="00153020" w:rsidRDefault="00D5034A" w:rsidP="00F21726">
      <w:pPr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</w:t>
      </w:r>
      <w:r w:rsidR="00151AFB" w:rsidRPr="00153020">
        <w:rPr>
          <w:rFonts w:ascii="Palatino Linotype" w:eastAsia="Batang" w:hAnsi="Palatino Linotype" w:cs="Arial"/>
          <w:lang w:eastAsia="es-ES"/>
        </w:rPr>
        <w:t xml:space="preserve">doctora Glenda </w:t>
      </w:r>
      <w:proofErr w:type="spellStart"/>
      <w:r w:rsidR="00151AFB" w:rsidRPr="00153020">
        <w:rPr>
          <w:rFonts w:ascii="Palatino Linotype" w:eastAsia="Batang" w:hAnsi="Palatino Linotype" w:cs="Arial"/>
          <w:lang w:eastAsia="es-ES"/>
        </w:rPr>
        <w:t>Allán</w:t>
      </w:r>
      <w:proofErr w:type="spellEnd"/>
      <w:r w:rsidRPr="00153020">
        <w:rPr>
          <w:rFonts w:ascii="Palatino Linotype" w:eastAsia="Batang" w:hAnsi="Palatino Linotype" w:cs="Arial"/>
          <w:lang w:eastAsia="es-ES"/>
        </w:rPr>
        <w:t>, delegada</w:t>
      </w:r>
      <w:r w:rsidR="001C618A" w:rsidRPr="00153020">
        <w:rPr>
          <w:rFonts w:ascii="Palatino Linotype" w:eastAsia="Batang" w:hAnsi="Palatino Linotype" w:cs="Arial"/>
          <w:lang w:eastAsia="es-ES"/>
        </w:rPr>
        <w:t xml:space="preserve"> de la Secretaría General del Concejo Metropolitan</w:t>
      </w:r>
      <w:r w:rsidR="00511F9E" w:rsidRPr="00153020">
        <w:rPr>
          <w:rFonts w:ascii="Palatino Linotype" w:eastAsia="Batang" w:hAnsi="Palatino Linotype" w:cs="Arial"/>
          <w:lang w:eastAsia="es-ES"/>
        </w:rPr>
        <w:t>o</w:t>
      </w:r>
      <w:r w:rsidR="001C618A" w:rsidRPr="00153020">
        <w:rPr>
          <w:rFonts w:ascii="Palatino Linotype" w:eastAsia="Batang" w:hAnsi="Palatino Linotype" w:cs="Arial"/>
          <w:lang w:eastAsia="es-ES"/>
        </w:rPr>
        <w:t xml:space="preserve"> de Quito, constata que existe el quórum legal y reglamentario y procede a dar lectura </w:t>
      </w:r>
      <w:r w:rsidR="00AE5B21" w:rsidRPr="00153020">
        <w:rPr>
          <w:rFonts w:ascii="Palatino Linotype" w:eastAsia="Batang" w:hAnsi="Palatino Linotype" w:cs="Arial"/>
          <w:lang w:eastAsia="es-ES"/>
        </w:rPr>
        <w:t xml:space="preserve">del </w:t>
      </w:r>
      <w:r w:rsidR="001C618A" w:rsidRPr="00153020">
        <w:rPr>
          <w:rFonts w:ascii="Palatino Linotype" w:eastAsia="Batang" w:hAnsi="Palatino Linotype" w:cs="Arial"/>
          <w:lang w:eastAsia="es-ES"/>
        </w:rPr>
        <w:t>orden del día:</w:t>
      </w:r>
    </w:p>
    <w:p w14:paraId="572C1643" w14:textId="77777777" w:rsidR="004509E9" w:rsidRPr="00153020" w:rsidRDefault="004509E9" w:rsidP="004509E9">
      <w:pPr>
        <w:spacing w:before="120" w:after="120" w:line="240" w:lineRule="auto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</w:rPr>
        <w:t xml:space="preserve">1.- Conocimiento y resolución de las siguientes actas: </w:t>
      </w:r>
    </w:p>
    <w:p w14:paraId="515EEC25" w14:textId="77777777" w:rsidR="004509E9" w:rsidRPr="00153020" w:rsidRDefault="004509E9" w:rsidP="004509E9">
      <w:pPr>
        <w:spacing w:before="120" w:after="120" w:line="240" w:lineRule="auto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</w:rPr>
        <w:lastRenderedPageBreak/>
        <w:t xml:space="preserve">      1.1. Acta de la sesión No. 52 de 6 de agosto de 2021 </w:t>
      </w:r>
    </w:p>
    <w:p w14:paraId="37371C73" w14:textId="05CF3678" w:rsidR="004509E9" w:rsidRPr="00153020" w:rsidRDefault="004509E9" w:rsidP="004509E9">
      <w:pPr>
        <w:spacing w:before="120" w:after="120" w:line="240" w:lineRule="auto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</w:rPr>
        <w:t xml:space="preserve"> 2.- Conocimiento y resolución del oficio Nro. GADDMQ-SGCM-2021-3019-O, donde constan las observaciones realizadas en el primer debate de los proyectos de ordenanzas que aprueban el proceso integral de regularización de los asentamientos humanos de hecho y consolidado de interés social realizadas durante la sesión No. 161 del Concejo Metropolitano de Quito, efectuadas el 26 de junio de 2021 </w:t>
      </w:r>
    </w:p>
    <w:p w14:paraId="584B4177" w14:textId="77777777" w:rsidR="004509E9" w:rsidRPr="00153020" w:rsidRDefault="004509E9" w:rsidP="004509E9">
      <w:pPr>
        <w:spacing w:before="120" w:after="120" w:line="240" w:lineRule="auto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</w:rPr>
        <w:t>3.- Conocimiento y resolución de los siguientes proyectos de Ordenanza, para su tratamiento en primer debate en el Concejo Metropolitano:</w:t>
      </w:r>
    </w:p>
    <w:p w14:paraId="5A1B5C54" w14:textId="77777777" w:rsidR="004509E9" w:rsidRPr="00153020" w:rsidRDefault="004509E9" w:rsidP="004509E9">
      <w:pPr>
        <w:spacing w:before="120" w:after="120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</w:rPr>
        <w:t>3.1.- Ordenanza que aprueba el proceso integral de regularización del Asentamiento Humano De Hecho y Consolidado de Interés Social denominado “Cooperativa de Vivienda San Blas”, a favor de sus copropietarios.</w:t>
      </w:r>
    </w:p>
    <w:p w14:paraId="66B1E425" w14:textId="77777777" w:rsidR="004509E9" w:rsidRPr="00153020" w:rsidRDefault="004509E9" w:rsidP="004509E9">
      <w:pPr>
        <w:spacing w:before="120" w:after="120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</w:rPr>
        <w:t>3.2.- Ordenanza que aprueba el proceso integral de regularización del Asentamiento Humano De Hecho y Consolidado de Interés Social denominado “Isabelita” a favor de sus copropietarios.</w:t>
      </w:r>
    </w:p>
    <w:p w14:paraId="518A5348" w14:textId="77777777" w:rsidR="004509E9" w:rsidRPr="00153020" w:rsidRDefault="004509E9" w:rsidP="004509E9">
      <w:pPr>
        <w:spacing w:before="120" w:after="120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</w:rPr>
        <w:t>3.3.- Ordenanza que aprueba el proceso integral de regularización del Asentamiento Humano De Hecho y Consolidado de Interés Social denominado “</w:t>
      </w:r>
      <w:proofErr w:type="spellStart"/>
      <w:r w:rsidRPr="00153020">
        <w:rPr>
          <w:rFonts w:ascii="Palatino Linotype" w:hAnsi="Palatino Linotype"/>
        </w:rPr>
        <w:t>Saquinaula</w:t>
      </w:r>
      <w:proofErr w:type="spellEnd"/>
      <w:r w:rsidRPr="00153020">
        <w:rPr>
          <w:rFonts w:ascii="Palatino Linotype" w:hAnsi="Palatino Linotype"/>
        </w:rPr>
        <w:t xml:space="preserve"> Vaca de la Pulida” a favor de sus copropietarios.</w:t>
      </w:r>
    </w:p>
    <w:p w14:paraId="42A9C3F4" w14:textId="77777777" w:rsidR="004509E9" w:rsidRPr="00153020" w:rsidRDefault="004509E9" w:rsidP="004509E9">
      <w:pPr>
        <w:spacing w:after="0" w:line="240" w:lineRule="auto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</w:rPr>
        <w:t>4.- Varios</w:t>
      </w:r>
    </w:p>
    <w:p w14:paraId="2E964678" w14:textId="77777777" w:rsidR="007A52FC" w:rsidRPr="00153020" w:rsidRDefault="007A52FC" w:rsidP="004509E9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A52FC" w:rsidRPr="00153020" w14:paraId="56897E13" w14:textId="77777777" w:rsidTr="007A52FC">
        <w:tc>
          <w:tcPr>
            <w:tcW w:w="8644" w:type="dxa"/>
          </w:tcPr>
          <w:p w14:paraId="0E1BAB5B" w14:textId="3D1A21FA" w:rsidR="007A52FC" w:rsidRPr="00153020" w:rsidRDefault="007A52FC" w:rsidP="00C05283">
            <w:pPr>
              <w:autoSpaceDE w:val="0"/>
              <w:autoSpaceDN w:val="0"/>
              <w:adjustRightInd w:val="0"/>
              <w:jc w:val="both"/>
              <w:rPr>
                <w:rFonts w:ascii="Palatino Linotype" w:eastAsia="Batang" w:hAnsi="Palatino Linotype" w:cs="Arial"/>
                <w:b/>
                <w:lang w:eastAsia="es-ES"/>
              </w:rPr>
            </w:pPr>
            <w:r w:rsidRPr="00153020">
              <w:rPr>
                <w:rFonts w:ascii="Palatino Linotype" w:eastAsia="Batang" w:hAnsi="Palatino Linotype" w:cs="Arial"/>
                <w:b/>
                <w:lang w:eastAsia="es-ES"/>
              </w:rPr>
              <w:t>Siendo las 10h12 ingresa a la sala de sesiones virtuales el concejal Luis Reina</w:t>
            </w:r>
          </w:p>
        </w:tc>
      </w:tr>
    </w:tbl>
    <w:p w14:paraId="544489CC" w14:textId="4D42857C" w:rsidR="004509E9" w:rsidRPr="00153020" w:rsidRDefault="004509E9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03659AC4" w14:textId="07BFEAB7" w:rsidR="003C6B88" w:rsidRPr="00153020" w:rsidRDefault="003C6B88" w:rsidP="003C6B8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de Ordenamiento Territorial, </w:t>
      </w:r>
      <w:r w:rsidR="00DD2B22" w:rsidRPr="00153020">
        <w:rPr>
          <w:rFonts w:ascii="Palatino Linotype" w:eastAsia="Batang" w:hAnsi="Palatino Linotype" w:cs="Arial"/>
          <w:lang w:eastAsia="es-ES"/>
        </w:rPr>
        <w:t>aprobó</w:t>
      </w:r>
      <w:r w:rsidRPr="00153020">
        <w:rPr>
          <w:rFonts w:ascii="Palatino Linotype" w:eastAsia="Batang" w:hAnsi="Palatino Linotype" w:cs="Arial"/>
          <w:lang w:eastAsia="es-ES"/>
        </w:rPr>
        <w:t xml:space="preserve"> el orden del día, conforme a la siguiente votación: </w:t>
      </w:r>
    </w:p>
    <w:p w14:paraId="301C5081" w14:textId="77777777" w:rsidR="00AA3072" w:rsidRPr="00153020" w:rsidRDefault="00AA3072" w:rsidP="00AA307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C324BF" w:rsidRPr="00153020" w14:paraId="597F7B62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F004C64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C324BF" w:rsidRPr="00153020" w14:paraId="0EA7E57A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AD3D64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318D030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9F79761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774B31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D8C604F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D577172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C324BF" w:rsidRPr="00153020" w14:paraId="4B72951D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4299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A25" w14:textId="216B5C18" w:rsidR="00C324BF" w:rsidRPr="00153020" w:rsidRDefault="001A5A7C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33A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698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59F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BA3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C324BF" w:rsidRPr="00153020" w14:paraId="194E944E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5EC4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7E3" w14:textId="2EB8DBA3" w:rsidR="00C324BF" w:rsidRPr="00153020" w:rsidRDefault="001A5A7C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C2A2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B60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008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88C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C324BF" w:rsidRPr="00153020" w14:paraId="0A109AEB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281C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7B7" w14:textId="04CECAAB" w:rsidR="00C324BF" w:rsidRPr="00153020" w:rsidRDefault="001A5A7C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6E6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337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0C5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C99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C324BF" w:rsidRPr="00153020" w14:paraId="1EEA2594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DAF9" w14:textId="2EE05452" w:rsidR="00C324BF" w:rsidRPr="00153020" w:rsidRDefault="004509E9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5BD" w14:textId="0C41BC6B" w:rsidR="00C324BF" w:rsidRPr="00153020" w:rsidRDefault="001A5A7C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0FC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EC5" w14:textId="22005FA3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2A2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D3D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C324BF" w:rsidRPr="00153020" w14:paraId="13076ABE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5F22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FF3" w14:textId="50E6147C" w:rsidR="00C324BF" w:rsidRPr="00153020" w:rsidRDefault="001A5A7C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ABF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9AF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8C9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464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C324BF" w:rsidRPr="00153020" w14:paraId="20E0839C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96A729" w14:textId="77777777" w:rsidR="00C324BF" w:rsidRPr="00153020" w:rsidRDefault="00C324BF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9782D9" w14:textId="25ACBB0E" w:rsidR="00C324BF" w:rsidRPr="00153020" w:rsidRDefault="001A5A7C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3838618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BBF03B" w14:textId="0C07BB18" w:rsidR="00C324BF" w:rsidRPr="00153020" w:rsidRDefault="003C6B88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FBD309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DBE4AD" w14:textId="77777777" w:rsidR="00C324BF" w:rsidRPr="00153020" w:rsidRDefault="00C324B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3B06C414" w14:textId="77777777" w:rsidR="00C324BF" w:rsidRPr="00153020" w:rsidRDefault="00C324BF" w:rsidP="006503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1D408C34" w14:textId="77777777" w:rsidR="00594EBB" w:rsidRPr="00153020" w:rsidRDefault="00594EBB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7E77B3B9" w14:textId="77777777" w:rsidR="005F063C" w:rsidRPr="00153020" w:rsidRDefault="005F063C" w:rsidP="005F063C">
      <w:pPr>
        <w:jc w:val="center"/>
        <w:rPr>
          <w:rFonts w:ascii="Palatino Linotype" w:hAnsi="Palatino Linotype"/>
          <w:b/>
        </w:rPr>
      </w:pPr>
      <w:r w:rsidRPr="00153020">
        <w:rPr>
          <w:rFonts w:ascii="Palatino Linotype" w:hAnsi="Palatino Linotype"/>
          <w:b/>
        </w:rPr>
        <w:t>DESARROLLO DE LA SESIÓN</w:t>
      </w:r>
    </w:p>
    <w:p w14:paraId="686B559D" w14:textId="47EABFDD" w:rsidR="004509E9" w:rsidRPr="00153020" w:rsidRDefault="005F063C" w:rsidP="004509E9">
      <w:pPr>
        <w:spacing w:before="120" w:after="120" w:line="240" w:lineRule="auto"/>
        <w:jc w:val="both"/>
        <w:rPr>
          <w:rFonts w:ascii="Palatino Linotype" w:hAnsi="Palatino Linotype"/>
          <w:b/>
        </w:rPr>
      </w:pPr>
      <w:r w:rsidRPr="00153020">
        <w:rPr>
          <w:rFonts w:ascii="Palatino Linotype" w:hAnsi="Palatino Linotype"/>
          <w:b/>
        </w:rPr>
        <w:t>Primer Punto.-</w:t>
      </w:r>
      <w:r w:rsidR="00650349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4509E9" w:rsidRPr="00153020">
        <w:rPr>
          <w:rFonts w:ascii="Palatino Linotype" w:hAnsi="Palatino Linotype"/>
          <w:b/>
        </w:rPr>
        <w:t xml:space="preserve">Conocimiento y resolución de la siguiente acta: </w:t>
      </w:r>
    </w:p>
    <w:p w14:paraId="78C05068" w14:textId="77777777" w:rsidR="004509E9" w:rsidRPr="00153020" w:rsidRDefault="004509E9" w:rsidP="004509E9">
      <w:pPr>
        <w:spacing w:before="120" w:after="120" w:line="240" w:lineRule="auto"/>
        <w:jc w:val="both"/>
        <w:rPr>
          <w:rFonts w:ascii="Palatino Linotype" w:hAnsi="Palatino Linotype"/>
          <w:b/>
        </w:rPr>
      </w:pPr>
      <w:r w:rsidRPr="00153020">
        <w:rPr>
          <w:rFonts w:ascii="Palatino Linotype" w:hAnsi="Palatino Linotype"/>
          <w:b/>
        </w:rPr>
        <w:t xml:space="preserve">      1.1. Acta de la sesión No. 52 de 6 de agosto de 2021 </w:t>
      </w:r>
    </w:p>
    <w:p w14:paraId="1826FE02" w14:textId="1116AD1B" w:rsidR="00003990" w:rsidRPr="00153020" w:rsidRDefault="003C76EF" w:rsidP="004509E9">
      <w:pPr>
        <w:spacing w:before="120" w:after="12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lastRenderedPageBreak/>
        <w:t>L</w:t>
      </w:r>
      <w:r w:rsidR="00003990" w:rsidRPr="00153020">
        <w:rPr>
          <w:rFonts w:ascii="Palatino Linotype" w:eastAsia="Batang" w:hAnsi="Palatino Linotype" w:cs="Arial"/>
          <w:lang w:eastAsia="es-ES"/>
        </w:rPr>
        <w:t>a pr</w:t>
      </w:r>
      <w:r w:rsidR="00DD2B22" w:rsidRPr="00153020">
        <w:rPr>
          <w:rFonts w:ascii="Palatino Linotype" w:eastAsia="Batang" w:hAnsi="Palatino Linotype" w:cs="Arial"/>
          <w:lang w:eastAsia="es-ES"/>
        </w:rPr>
        <w:t>esidenta de la Comisión, mocionó</w:t>
      </w:r>
      <w:r w:rsidR="00003990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lang w:eastAsia="es-ES"/>
        </w:rPr>
        <w:t xml:space="preserve">la </w:t>
      </w:r>
      <w:r w:rsidR="00003990" w:rsidRPr="00153020">
        <w:rPr>
          <w:rFonts w:ascii="Palatino Linotype" w:eastAsia="Batang" w:hAnsi="Palatino Linotype" w:cs="Arial"/>
          <w:lang w:eastAsia="es-ES"/>
        </w:rPr>
        <w:t>aproba</w:t>
      </w:r>
      <w:r w:rsidRPr="00153020">
        <w:rPr>
          <w:rFonts w:ascii="Palatino Linotype" w:eastAsia="Batang" w:hAnsi="Palatino Linotype" w:cs="Arial"/>
          <w:lang w:eastAsia="es-ES"/>
        </w:rPr>
        <w:t>ción d</w:t>
      </w:r>
      <w:r w:rsidR="00003990" w:rsidRPr="00153020">
        <w:rPr>
          <w:rFonts w:ascii="Palatino Linotype" w:eastAsia="Batang" w:hAnsi="Palatino Linotype" w:cs="Arial"/>
          <w:lang w:eastAsia="es-ES"/>
        </w:rPr>
        <w:t xml:space="preserve">el </w:t>
      </w:r>
      <w:r w:rsidR="004509E9" w:rsidRPr="00153020">
        <w:rPr>
          <w:rFonts w:ascii="Palatino Linotype" w:hAnsi="Palatino Linotype"/>
        </w:rPr>
        <w:t>Acta de la sesión No. 52 de 6 de agosto de 2021</w:t>
      </w:r>
      <w:r w:rsidR="00003990" w:rsidRPr="00153020">
        <w:rPr>
          <w:rFonts w:ascii="Palatino Linotype" w:hAnsi="Palatino Linotype"/>
        </w:rPr>
        <w:t>.</w:t>
      </w:r>
    </w:p>
    <w:p w14:paraId="0A60FAA0" w14:textId="77777777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1D32F547" w14:textId="77777777" w:rsidR="002B1BD0" w:rsidRPr="00153020" w:rsidRDefault="002B1BD0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5F063C" w:rsidRPr="00153020" w14:paraId="73AE1A22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351C98F" w14:textId="77777777" w:rsidR="005F063C" w:rsidRPr="00153020" w:rsidRDefault="005F063C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5F063C" w:rsidRPr="00153020" w14:paraId="4C338683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92D8A7A" w14:textId="77777777" w:rsidR="005F063C" w:rsidRPr="00153020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3267277" w14:textId="77777777" w:rsidR="005F063C" w:rsidRPr="00153020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021AB8" w14:textId="77777777" w:rsidR="005F063C" w:rsidRPr="00153020" w:rsidRDefault="005F063C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CC7D65E" w14:textId="77777777" w:rsidR="005F063C" w:rsidRPr="00153020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9779F9A" w14:textId="77777777" w:rsidR="005F063C" w:rsidRPr="00153020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D32AD69" w14:textId="77777777" w:rsidR="005F063C" w:rsidRPr="00153020" w:rsidRDefault="005F063C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3D2DAF" w:rsidRPr="00153020" w14:paraId="5FB6E616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22AF" w14:textId="5022ADBF" w:rsidR="003D2DAF" w:rsidRPr="00153020" w:rsidRDefault="003D2DAF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E46" w14:textId="1C1A1CA1" w:rsidR="003D2DAF" w:rsidRPr="00153020" w:rsidRDefault="000F5488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015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880" w14:textId="16710AE6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C4A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243" w14:textId="1EC68D4E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D2DAF" w:rsidRPr="00153020" w14:paraId="71D4F57B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BA5B" w14:textId="37EA19EF" w:rsidR="003D2DAF" w:rsidRPr="00153020" w:rsidRDefault="003D2DAF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D8CD" w14:textId="30C90D14" w:rsidR="003D2DAF" w:rsidRPr="00153020" w:rsidRDefault="000F5488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C9A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867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3B2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A0F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D2DAF" w:rsidRPr="00153020" w14:paraId="637AA2C2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6D31" w14:textId="1702320E" w:rsidR="003D2DAF" w:rsidRPr="00153020" w:rsidRDefault="003D2DAF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DDF" w14:textId="2C0781C6" w:rsidR="003D2DAF" w:rsidRPr="00153020" w:rsidRDefault="000F5488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8EA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5A0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2F0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CE5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3D2DAF" w:rsidRPr="00153020" w14:paraId="720DD87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D6F2" w14:textId="765C6607" w:rsidR="003D2DAF" w:rsidRPr="00153020" w:rsidRDefault="004509E9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663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332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032" w14:textId="4A81715F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1BE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F39" w14:textId="370A43AD" w:rsidR="003D2DAF" w:rsidRPr="00153020" w:rsidRDefault="000F5488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</w:tr>
      <w:tr w:rsidR="003D2DAF" w:rsidRPr="00153020" w14:paraId="421FB0C8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65FB" w14:textId="2C47EC02" w:rsidR="003D2DAF" w:rsidRPr="00153020" w:rsidRDefault="003D2DAF" w:rsidP="003D2DAF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CA2" w14:textId="1FD306E9" w:rsidR="003D2DAF" w:rsidRPr="00153020" w:rsidRDefault="000F5488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382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34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4E6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582" w14:textId="77777777" w:rsidR="003D2DAF" w:rsidRPr="00153020" w:rsidRDefault="003D2DAF" w:rsidP="003D2DA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5F063C" w:rsidRPr="00153020" w14:paraId="337F745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4CDB981" w14:textId="77777777" w:rsidR="005F063C" w:rsidRPr="00153020" w:rsidRDefault="005F063C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526353" w14:textId="7DBCE1EC" w:rsidR="005F063C" w:rsidRPr="00153020" w:rsidRDefault="000F5488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B962B6" w14:textId="1FA1416A" w:rsidR="005F063C" w:rsidRPr="00153020" w:rsidRDefault="003C6B88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0CA7D2" w14:textId="0857541B" w:rsidR="005F063C" w:rsidRPr="00153020" w:rsidRDefault="003C6B88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18F1CFA" w14:textId="77777777" w:rsidR="005F063C" w:rsidRPr="00153020" w:rsidRDefault="005F063C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A5755B2" w14:textId="1942460F" w:rsidR="005F063C" w:rsidRPr="00153020" w:rsidRDefault="003C6B88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</w:tr>
    </w:tbl>
    <w:p w14:paraId="47443724" w14:textId="77777777" w:rsidR="00AC6233" w:rsidRPr="00153020" w:rsidRDefault="00AC6233" w:rsidP="00C052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3BE1400A" w14:textId="77777777" w:rsidR="00EF13F4" w:rsidRPr="00153020" w:rsidRDefault="005F063C" w:rsidP="00EF13F4">
      <w:pPr>
        <w:spacing w:before="120" w:after="120" w:line="240" w:lineRule="auto"/>
        <w:jc w:val="both"/>
        <w:rPr>
          <w:rFonts w:ascii="Palatino Linotype" w:hAnsi="Palatino Linotype"/>
          <w:b/>
        </w:rPr>
      </w:pPr>
      <w:r w:rsidRPr="00153020">
        <w:rPr>
          <w:rFonts w:ascii="Palatino Linotype" w:hAnsi="Palatino Linotype"/>
          <w:b/>
        </w:rPr>
        <w:t xml:space="preserve">Segundo Punto.- </w:t>
      </w:r>
      <w:r w:rsidR="00EF13F4" w:rsidRPr="00153020">
        <w:rPr>
          <w:rFonts w:ascii="Palatino Linotype" w:hAnsi="Palatino Linotype"/>
          <w:b/>
        </w:rPr>
        <w:t xml:space="preserve">Conocimiento y resolución del oficio Nro. GADDMQ-SGCM-2021-3019-O, donde constan las observaciones realizadas en el primer debate de los proyectos de ordenanzas que aprueban el proceso integral de regularización de los asentamientos humanos de hecho y consolidado de interés social realizadas durante la sesión No. 161 del Concejo Metropolitano de Quito, efectuadas el 26 de junio de 2021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A2B57" w:rsidRPr="00153020" w14:paraId="4E2708AC" w14:textId="77777777" w:rsidTr="00DA2B57">
        <w:tc>
          <w:tcPr>
            <w:tcW w:w="8644" w:type="dxa"/>
          </w:tcPr>
          <w:p w14:paraId="76FC7525" w14:textId="19E538D3" w:rsidR="00DA2B57" w:rsidRPr="00153020" w:rsidRDefault="00DB30A8" w:rsidP="00136C68">
            <w:pPr>
              <w:jc w:val="both"/>
              <w:rPr>
                <w:rFonts w:ascii="Palatino Linotype" w:hAnsi="Palatino Linotype"/>
                <w:b/>
              </w:rPr>
            </w:pPr>
            <w:r w:rsidRPr="00153020">
              <w:rPr>
                <w:rFonts w:ascii="Palatino Linotype" w:hAnsi="Palatino Linotype"/>
                <w:b/>
              </w:rPr>
              <w:t xml:space="preserve">Siendo las </w:t>
            </w:r>
            <w:r w:rsidR="00DA2B57" w:rsidRPr="00153020">
              <w:rPr>
                <w:rFonts w:ascii="Palatino Linotype" w:hAnsi="Palatino Linotype"/>
                <w:b/>
              </w:rPr>
              <w:t xml:space="preserve">10h45 sale </w:t>
            </w:r>
            <w:r w:rsidRPr="00153020">
              <w:rPr>
                <w:rFonts w:ascii="Palatino Linotype" w:hAnsi="Palatino Linotype"/>
                <w:b/>
              </w:rPr>
              <w:t xml:space="preserve">de la sala de sesiones virtuales la </w:t>
            </w:r>
            <w:r w:rsidR="00DA2B57" w:rsidRPr="00153020">
              <w:rPr>
                <w:rFonts w:ascii="Palatino Linotype" w:hAnsi="Palatino Linotype"/>
                <w:b/>
              </w:rPr>
              <w:t xml:space="preserve">concejala </w:t>
            </w:r>
            <w:r w:rsidRPr="00153020">
              <w:rPr>
                <w:rFonts w:ascii="Palatino Linotype" w:hAnsi="Palatino Linotype"/>
                <w:b/>
              </w:rPr>
              <w:t>Paulina I</w:t>
            </w:r>
            <w:r w:rsidR="00DA2B57" w:rsidRPr="00153020">
              <w:rPr>
                <w:rFonts w:ascii="Palatino Linotype" w:hAnsi="Palatino Linotype"/>
                <w:b/>
              </w:rPr>
              <w:t>zurieta</w:t>
            </w:r>
          </w:p>
        </w:tc>
      </w:tr>
    </w:tbl>
    <w:p w14:paraId="0DB9429F" w14:textId="77777777" w:rsidR="007046F4" w:rsidRPr="00153020" w:rsidRDefault="007046F4" w:rsidP="007046F4">
      <w:pPr>
        <w:pStyle w:val="Prrafodelista"/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baseline"/>
        <w:rPr>
          <w:rFonts w:ascii="Palatino Linotype" w:eastAsia="Times New Roman" w:hAnsi="Palatino Linotype" w:cs="Times New Roman"/>
          <w:lang w:val="es-419" w:eastAsia="es-419"/>
        </w:rPr>
      </w:pP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>Ordenanza que aprueba el proceso integral de regularización del Asentamiento Humano de Hecho y Consolidado de Interés Social denominado Comité Pro-Mejoras del Barrio “</w:t>
      </w:r>
      <w:proofErr w:type="spellStart"/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>Catzuquí</w:t>
      </w:r>
      <w:proofErr w:type="spellEnd"/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de Moncayo”, a favor de sus copropietarios. </w:t>
      </w:r>
      <w:r w:rsidRPr="00153020">
        <w:rPr>
          <w:rFonts w:ascii="Palatino Linotype" w:eastAsia="Times New Roman" w:hAnsi="Palatino Linotype" w:cs="Times New Roman"/>
          <w:lang w:val="es-419" w:eastAsia="es-419"/>
        </w:rPr>
        <w:t> </w:t>
      </w:r>
    </w:p>
    <w:p w14:paraId="721C9441" w14:textId="5669BF38" w:rsidR="000F5488" w:rsidRPr="00153020" w:rsidRDefault="000F5488" w:rsidP="000F5488">
      <w:pPr>
        <w:spacing w:before="100" w:beforeAutospacing="1" w:after="100" w:afterAutospacing="1" w:line="240" w:lineRule="auto"/>
        <w:jc w:val="both"/>
        <w:textAlignment w:val="baseline"/>
        <w:rPr>
          <w:rFonts w:ascii="Palatino Linotype" w:eastAsia="Times New Roman" w:hAnsi="Palatino Linotype" w:cs="Times New Roman"/>
          <w:i/>
          <w:lang w:val="es-419" w:eastAsia="es-419"/>
        </w:rPr>
      </w:pPr>
      <w:r w:rsidRPr="00153020">
        <w:rPr>
          <w:rFonts w:ascii="Palatino Linotype" w:hAnsi="Palatino Linotype"/>
        </w:rPr>
        <w:t>Una vez tratadas y analizadas las observaciones presentadas en</w:t>
      </w:r>
      <w:r w:rsidR="00F3181A" w:rsidRPr="00153020">
        <w:rPr>
          <w:rFonts w:ascii="Palatino Linotype" w:hAnsi="Palatino Linotype"/>
        </w:rPr>
        <w:t xml:space="preserve"> primer debate en sesión No. 161</w:t>
      </w:r>
      <w:r w:rsidRPr="00153020">
        <w:rPr>
          <w:rFonts w:ascii="Palatino Linotype" w:hAnsi="Palatino Linotype"/>
        </w:rPr>
        <w:t xml:space="preserve"> ordinaria del Con</w:t>
      </w:r>
      <w:r w:rsidR="00F3181A" w:rsidRPr="00153020">
        <w:rPr>
          <w:rFonts w:ascii="Palatino Linotype" w:hAnsi="Palatino Linotype"/>
        </w:rPr>
        <w:t>cejo Metropolitano de Quito de 26</w:t>
      </w:r>
      <w:r w:rsidRPr="00153020">
        <w:rPr>
          <w:rFonts w:ascii="Palatino Linotype" w:hAnsi="Palatino Linotype"/>
        </w:rPr>
        <w:t xml:space="preserve"> de </w:t>
      </w:r>
      <w:r w:rsidR="00F3181A" w:rsidRPr="00153020">
        <w:rPr>
          <w:rFonts w:ascii="Palatino Linotype" w:hAnsi="Palatino Linotype"/>
        </w:rPr>
        <w:t xml:space="preserve">junio </w:t>
      </w:r>
      <w:r w:rsidRPr="00153020">
        <w:rPr>
          <w:rFonts w:ascii="Palatino Linotype" w:hAnsi="Palatino Linotype"/>
        </w:rPr>
        <w:t>de 2021; y, l</w:t>
      </w:r>
      <w:r w:rsidRPr="00153020">
        <w:rPr>
          <w:rFonts w:ascii="Palatino Linotype" w:eastAsia="Batang" w:hAnsi="Palatino Linotype" w:cs="Arial"/>
          <w:lang w:eastAsia="es-ES"/>
        </w:rPr>
        <w:t>uego de la presentación técnica y legal realizada por los funcionarios de la “Unidad Especial Regula Tu Barrio”, la p</w:t>
      </w:r>
      <w:r w:rsidR="00DD2B22" w:rsidRPr="00153020">
        <w:rPr>
          <w:rFonts w:ascii="Palatino Linotype" w:eastAsia="Batang" w:hAnsi="Palatino Linotype" w:cs="Arial"/>
          <w:lang w:eastAsia="es-ES"/>
        </w:rPr>
        <w:t>residenta de la Comisión mocionó</w:t>
      </w:r>
      <w:r w:rsidRPr="00153020">
        <w:rPr>
          <w:rFonts w:ascii="Palatino Linotype" w:eastAsia="Batang" w:hAnsi="Palatino Linotype" w:cs="Arial"/>
          <w:lang w:eastAsia="es-ES"/>
        </w:rPr>
        <w:t xml:space="preserve"> se emita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 </w:t>
      </w:r>
      <w:r w:rsidR="003C488B" w:rsidRPr="00153020">
        <w:rPr>
          <w:rFonts w:ascii="Palatino Linotype" w:eastAsia="Batang" w:hAnsi="Palatino Linotype" w:cs="Arial"/>
          <w:lang w:eastAsia="es-ES"/>
        </w:rPr>
        <w:t>“</w:t>
      </w:r>
      <w:r w:rsidR="000C0E51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</w:t>
      </w:r>
      <w:r w:rsidR="007046F4" w:rsidRPr="00153020">
        <w:rPr>
          <w:rFonts w:ascii="Palatino Linotype" w:eastAsia="Times New Roman" w:hAnsi="Palatino Linotype" w:cs="Times New Roman"/>
          <w:bCs/>
          <w:i/>
          <w:lang w:eastAsia="es-419"/>
        </w:rPr>
        <w:t>Asentamiento Humano de Hecho y Consolidado de Interés Social denominado Comité Pro-Mejoras del Barrio “</w:t>
      </w:r>
      <w:proofErr w:type="spellStart"/>
      <w:r w:rsidR="007046F4" w:rsidRPr="00153020">
        <w:rPr>
          <w:rFonts w:ascii="Palatino Linotype" w:eastAsia="Times New Roman" w:hAnsi="Palatino Linotype" w:cs="Times New Roman"/>
          <w:bCs/>
          <w:i/>
          <w:lang w:eastAsia="es-419"/>
        </w:rPr>
        <w:t>Catzuquí</w:t>
      </w:r>
      <w:proofErr w:type="spellEnd"/>
      <w:r w:rsidR="007046F4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 d</w:t>
      </w:r>
      <w:r w:rsidR="00F3181A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e Moncayo”, </w:t>
      </w:r>
      <w:r w:rsidR="007046F4" w:rsidRPr="00153020">
        <w:rPr>
          <w:rFonts w:ascii="Palatino Linotype" w:eastAsia="Times New Roman" w:hAnsi="Palatino Linotype" w:cs="Times New Roman"/>
          <w:bCs/>
          <w:i/>
          <w:lang w:eastAsia="es-419"/>
        </w:rPr>
        <w:t>a favor de sus copropietarios</w:t>
      </w:r>
      <w:r w:rsidR="003C488B" w:rsidRPr="00153020">
        <w:rPr>
          <w:rFonts w:ascii="Palatino Linotype" w:eastAsia="Times New Roman" w:hAnsi="Palatino Linotype" w:cs="Times New Roman"/>
          <w:bCs/>
          <w:i/>
          <w:lang w:eastAsia="es-419"/>
        </w:rPr>
        <w:t>”</w:t>
      </w:r>
      <w:r w:rsidR="007046F4" w:rsidRPr="00153020">
        <w:rPr>
          <w:rFonts w:ascii="Palatino Linotype" w:eastAsia="Times New Roman" w:hAnsi="Palatino Linotype" w:cs="Times New Roman"/>
          <w:bCs/>
          <w:i/>
          <w:lang w:eastAsia="es-419"/>
        </w:rPr>
        <w:t>. </w:t>
      </w:r>
      <w:r w:rsidR="007046F4" w:rsidRPr="00153020">
        <w:rPr>
          <w:rFonts w:ascii="Palatino Linotype" w:eastAsia="Times New Roman" w:hAnsi="Palatino Linotype" w:cs="Times New Roman"/>
          <w:i/>
          <w:lang w:val="es-419" w:eastAsia="es-419"/>
        </w:rPr>
        <w:t> </w:t>
      </w:r>
    </w:p>
    <w:p w14:paraId="5EAA7F64" w14:textId="77777777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59FC2D21" w14:textId="77777777" w:rsidR="00650349" w:rsidRPr="00153020" w:rsidRDefault="00650349" w:rsidP="006503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650349" w:rsidRPr="00153020" w14:paraId="6391D05C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B9523F9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650349" w:rsidRPr="00153020" w14:paraId="21849B98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F34F82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3E1241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84F3456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197904C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879146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1DCDFDA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650349" w:rsidRPr="00153020" w14:paraId="6616CC76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D12F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lastRenderedPageBreak/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F668" w14:textId="5A11351D" w:rsidR="00650349" w:rsidRPr="00153020" w:rsidRDefault="003A7D7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0D8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018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BDA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9A8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650349" w:rsidRPr="00153020" w14:paraId="61226D8E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C394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025" w14:textId="612F8A73" w:rsidR="00650349" w:rsidRPr="00153020" w:rsidRDefault="003A7D7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AF1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EAD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57F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A06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650349" w:rsidRPr="00153020" w14:paraId="1F33501C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D794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6F7" w14:textId="7A841D09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CED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21A" w14:textId="5E2DFB00" w:rsidR="00650349" w:rsidRPr="00153020" w:rsidRDefault="003A7D7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B5F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0C7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650349" w:rsidRPr="00153020" w14:paraId="219FE8F5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1665" w14:textId="728AE18A" w:rsidR="00650349" w:rsidRPr="00153020" w:rsidRDefault="004509E9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A77" w14:textId="77DF53B6" w:rsidR="00650349" w:rsidRPr="00153020" w:rsidRDefault="003A7D7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C6F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073" w14:textId="395AD13D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979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DCC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650349" w:rsidRPr="00153020" w14:paraId="12C67D1F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BD93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737" w14:textId="4D9B6993" w:rsidR="00650349" w:rsidRPr="00153020" w:rsidRDefault="003A7D7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645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E03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4BA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308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650349" w:rsidRPr="00153020" w14:paraId="15D43E4D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3BABF1D" w14:textId="77777777" w:rsidR="00650349" w:rsidRPr="00153020" w:rsidRDefault="00650349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42A5DD" w14:textId="25031D99" w:rsidR="00650349" w:rsidRPr="00153020" w:rsidRDefault="003A7D79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DE1B919" w14:textId="7A855281" w:rsidR="00650349" w:rsidRPr="00153020" w:rsidRDefault="00DD2B22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86B532" w14:textId="67BB15B3" w:rsidR="00650349" w:rsidRPr="00153020" w:rsidRDefault="00DD2B22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5E21316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02F741" w14:textId="77777777" w:rsidR="00650349" w:rsidRPr="00153020" w:rsidRDefault="00650349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3A5C2607" w14:textId="77777777" w:rsidR="00650349" w:rsidRPr="00153020" w:rsidRDefault="00650349" w:rsidP="006503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14:paraId="64C56B41" w14:textId="44D6010D" w:rsidR="00DD2B22" w:rsidRPr="00153020" w:rsidRDefault="00DD2B22" w:rsidP="00DD2B22">
      <w:pPr>
        <w:spacing w:before="100" w:beforeAutospacing="1" w:after="100" w:afterAutospacing="1" w:line="240" w:lineRule="auto"/>
        <w:jc w:val="both"/>
        <w:textAlignment w:val="baseline"/>
        <w:rPr>
          <w:rFonts w:ascii="Palatino Linotype" w:eastAsia="Times New Roman" w:hAnsi="Palatino Linotype" w:cs="Times New Roman"/>
          <w:i/>
          <w:lang w:val="es-419" w:eastAsia="es-419"/>
        </w:rPr>
      </w:pPr>
      <w:r w:rsidRPr="00153020">
        <w:rPr>
          <w:rFonts w:ascii="Palatino Linotype" w:hAnsi="Palatino Linotype" w:cs="Times"/>
        </w:rPr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>resolvió:</w:t>
      </w:r>
      <w:r w:rsidRPr="00153020">
        <w:rPr>
          <w:rFonts w:ascii="Palatino Linotype" w:eastAsia="Batang" w:hAnsi="Palatino Linotype" w:cs="Arial"/>
          <w:lang w:eastAsia="es-ES"/>
        </w:rPr>
        <w:t xml:space="preserve"> emitir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 “</w:t>
      </w:r>
      <w:r w:rsidRPr="00153020">
        <w:rPr>
          <w:rFonts w:ascii="Palatino Linotype" w:eastAsia="Times New Roman" w:hAnsi="Palatino Linotype" w:cs="Times New Roman"/>
          <w:bCs/>
          <w:i/>
          <w:lang w:eastAsia="es-419"/>
        </w:rPr>
        <w:t>Ordenanza que aprueba el proceso integral de regularización del Asentamiento Humano de Hecho y Consolidado de Interés Social denominado Comité Pro-Mejoras del Barrio “</w:t>
      </w:r>
      <w:proofErr w:type="spellStart"/>
      <w:r w:rsidRPr="00153020">
        <w:rPr>
          <w:rFonts w:ascii="Palatino Linotype" w:eastAsia="Times New Roman" w:hAnsi="Palatino Linotype" w:cs="Times New Roman"/>
          <w:bCs/>
          <w:i/>
          <w:lang w:eastAsia="es-419"/>
        </w:rPr>
        <w:t>Catzuquí</w:t>
      </w:r>
      <w:proofErr w:type="spellEnd"/>
      <w:r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 de Moncayo”, a favor de sus copropietarios”. </w:t>
      </w:r>
      <w:r w:rsidRPr="00153020">
        <w:rPr>
          <w:rFonts w:ascii="Palatino Linotype" w:eastAsia="Times New Roman" w:hAnsi="Palatino Linotype" w:cs="Times New Roman"/>
          <w:i/>
          <w:lang w:val="es-419" w:eastAsia="es-419"/>
        </w:rPr>
        <w:t> </w:t>
      </w:r>
    </w:p>
    <w:p w14:paraId="5A01DBF4" w14:textId="6EA15048" w:rsidR="005C1462" w:rsidRPr="00153020" w:rsidRDefault="005C1462" w:rsidP="005C1462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Ordenanza que aprueba el proceso integral de regularización del Asentamiento Humano de Hecho y Consolidado de Interés Social denominado </w:t>
      </w:r>
      <w:r w:rsidRPr="00153020">
        <w:rPr>
          <w:rFonts w:ascii="Palatino Linotype" w:hAnsi="Palatino Linotype"/>
          <w:b/>
        </w:rPr>
        <w:t xml:space="preserve">“San Miguel de </w:t>
      </w:r>
      <w:proofErr w:type="spellStart"/>
      <w:r w:rsidRPr="00153020">
        <w:rPr>
          <w:rFonts w:ascii="Palatino Linotype" w:hAnsi="Palatino Linotype"/>
          <w:b/>
        </w:rPr>
        <w:t>Collacoto</w:t>
      </w:r>
      <w:proofErr w:type="spellEnd"/>
      <w:r w:rsidRPr="00153020">
        <w:rPr>
          <w:rFonts w:ascii="Palatino Linotype" w:hAnsi="Palatino Linotype"/>
          <w:b/>
        </w:rPr>
        <w:t>” III Etapa</w:t>
      </w: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>”, a favor de sus copropietarios</w:t>
      </w:r>
      <w:r w:rsidR="00E56571" w:rsidRPr="00153020">
        <w:rPr>
          <w:rFonts w:ascii="Palatino Linotype" w:eastAsia="Times New Roman" w:hAnsi="Palatino Linotype" w:cs="Times New Roman"/>
          <w:b/>
          <w:bCs/>
          <w:lang w:eastAsia="es-419"/>
        </w:rPr>
        <w:t>.</w:t>
      </w:r>
    </w:p>
    <w:p w14:paraId="46A73A16" w14:textId="77777777" w:rsidR="00EF13F4" w:rsidRPr="00153020" w:rsidRDefault="00EF13F4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6CB863ED" w14:textId="31404CC6" w:rsidR="005C1462" w:rsidRPr="00153020" w:rsidRDefault="00E402DF" w:rsidP="005C146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hAnsi="Palatino Linotype"/>
        </w:rPr>
        <w:t>Una vez tratadas y analizadas las observaciones presentadas en primer debate en sesión No. 161 ordinaria del Concejo Metropolitano de Quito de 26 de junio de 2021; y, l</w:t>
      </w:r>
      <w:r w:rsidRPr="00153020">
        <w:rPr>
          <w:rFonts w:ascii="Palatino Linotype" w:eastAsia="Batang" w:hAnsi="Palatino Linotype" w:cs="Arial"/>
          <w:lang w:eastAsia="es-ES"/>
        </w:rPr>
        <w:t>uego de la presentación técnica y legal realizada por los funcionarios de la “Unidad Especial Regula Tu Barrio”, la p</w:t>
      </w:r>
      <w:r w:rsidR="00DD2B22" w:rsidRPr="00153020">
        <w:rPr>
          <w:rFonts w:ascii="Palatino Linotype" w:eastAsia="Batang" w:hAnsi="Palatino Linotype" w:cs="Arial"/>
          <w:lang w:eastAsia="es-ES"/>
        </w:rPr>
        <w:t>residenta de la Comisión mocionó</w:t>
      </w:r>
      <w:r w:rsidRPr="00153020">
        <w:rPr>
          <w:rFonts w:ascii="Palatino Linotype" w:eastAsia="Batang" w:hAnsi="Palatino Linotype" w:cs="Arial"/>
          <w:lang w:eastAsia="es-ES"/>
        </w:rPr>
        <w:t xml:space="preserve"> se emita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5C1462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</w:t>
      </w:r>
      <w:r w:rsidR="00E56571" w:rsidRPr="00153020">
        <w:rPr>
          <w:rFonts w:ascii="Palatino Linotype" w:eastAsia="Times New Roman" w:hAnsi="Palatino Linotype" w:cs="Times New Roman"/>
          <w:b/>
          <w:bCs/>
          <w:lang w:eastAsia="es-419"/>
        </w:rPr>
        <w:t>“</w:t>
      </w:r>
      <w:r w:rsidR="005C1462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Asentamiento Humano de Hecho y Consolidado de Interés Social denominado </w:t>
      </w:r>
      <w:r w:rsidR="005C1462" w:rsidRPr="00153020">
        <w:rPr>
          <w:rFonts w:ascii="Palatino Linotype" w:hAnsi="Palatino Linotype"/>
          <w:i/>
        </w:rPr>
        <w:t xml:space="preserve">“San Miguel de </w:t>
      </w:r>
      <w:proofErr w:type="spellStart"/>
      <w:r w:rsidR="005C1462" w:rsidRPr="00153020">
        <w:rPr>
          <w:rFonts w:ascii="Palatino Linotype" w:hAnsi="Palatino Linotype"/>
          <w:i/>
        </w:rPr>
        <w:t>Collacoto</w:t>
      </w:r>
      <w:proofErr w:type="spellEnd"/>
      <w:r w:rsidR="005C1462" w:rsidRPr="00153020">
        <w:rPr>
          <w:rFonts w:ascii="Palatino Linotype" w:hAnsi="Palatino Linotype"/>
          <w:i/>
        </w:rPr>
        <w:t>” III Etapa</w:t>
      </w:r>
      <w:r w:rsidR="005C1462" w:rsidRPr="00153020">
        <w:rPr>
          <w:rFonts w:ascii="Palatino Linotype" w:eastAsia="Times New Roman" w:hAnsi="Palatino Linotype" w:cs="Times New Roman"/>
          <w:bCs/>
          <w:i/>
          <w:lang w:eastAsia="es-419"/>
        </w:rPr>
        <w:t>”, a favor de sus copropietarios</w:t>
      </w:r>
      <w:r w:rsidR="00E56571" w:rsidRPr="00153020">
        <w:rPr>
          <w:rFonts w:ascii="Palatino Linotype" w:eastAsia="Times New Roman" w:hAnsi="Palatino Linotype" w:cs="Times New Roman"/>
          <w:bCs/>
          <w:i/>
          <w:lang w:eastAsia="es-419"/>
        </w:rPr>
        <w:t>”</w:t>
      </w:r>
      <w:r w:rsidR="00DA2B57" w:rsidRPr="00153020">
        <w:rPr>
          <w:rFonts w:ascii="Palatino Linotype" w:eastAsia="Times New Roman" w:hAnsi="Palatino Linotype" w:cs="Times New Roman"/>
          <w:b/>
          <w:bCs/>
          <w:lang w:eastAsia="es-419"/>
        </w:rPr>
        <w:t>.</w:t>
      </w:r>
    </w:p>
    <w:p w14:paraId="186C3656" w14:textId="038C1026" w:rsidR="00EF13F4" w:rsidRPr="00153020" w:rsidRDefault="00EF13F4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180289A2" w14:textId="336004AA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4CEE986E" w14:textId="77777777" w:rsidR="00E402DF" w:rsidRPr="00153020" w:rsidRDefault="00E402DF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F13F4" w:rsidRPr="00153020" w14:paraId="5254D711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3B3C33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F13F4" w:rsidRPr="00153020" w14:paraId="5F5AF251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BCB891C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A57BA28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28D793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86FB694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BC1AD2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B5D8F9A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F13F4" w:rsidRPr="00153020" w14:paraId="78FD8C87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DE5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652" w14:textId="2AB80E41" w:rsidR="00EF13F4" w:rsidRPr="00153020" w:rsidRDefault="00DA2B5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03E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D2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AA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CB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190856D4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20C3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D4A" w14:textId="7207AA74" w:rsidR="00EF13F4" w:rsidRPr="00153020" w:rsidRDefault="00DA2B5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832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55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A6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E30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0478EF61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01D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538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26A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168" w14:textId="2B2311FD" w:rsidR="00EF13F4" w:rsidRPr="00153020" w:rsidRDefault="00DA2B5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5C2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1A8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19F1785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0B72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887" w14:textId="7B75D579" w:rsidR="00EF13F4" w:rsidRPr="00153020" w:rsidRDefault="00DA2B5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ACB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69E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011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FC1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23AE8ECF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6FCD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E40A" w14:textId="728B767E" w:rsidR="00EF13F4" w:rsidRPr="00153020" w:rsidRDefault="00DA2B5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1F0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08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2B7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7B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6B89973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AA96A2C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5B050E" w14:textId="6B4DC392" w:rsidR="00EF13F4" w:rsidRPr="00153020" w:rsidRDefault="00DA2B57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DDD9A7" w14:textId="6AB10BF1" w:rsidR="00EF13F4" w:rsidRPr="00153020" w:rsidRDefault="00DD2B22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F3C744" w14:textId="25241DA7" w:rsidR="00EF13F4" w:rsidRPr="00153020" w:rsidRDefault="00DD2B22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304F40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5D1207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0A6D3AA4" w14:textId="77777777" w:rsidR="00EF13F4" w:rsidRPr="00153020" w:rsidRDefault="00EF13F4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0CB5941A" w14:textId="5A8E6790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hAnsi="Palatino Linotype" w:cs="Times"/>
        </w:rPr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 xml:space="preserve">resolvió: </w:t>
      </w:r>
      <w:r w:rsidRPr="00153020">
        <w:rPr>
          <w:rFonts w:ascii="Palatino Linotype" w:eastAsia="Batang" w:hAnsi="Palatino Linotype" w:cs="Arial"/>
          <w:lang w:eastAsia="es-ES"/>
        </w:rPr>
        <w:t xml:space="preserve">emitir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“</w:t>
      </w:r>
      <w:r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Asentamiento </w:t>
      </w:r>
      <w:r w:rsidRPr="00153020">
        <w:rPr>
          <w:rFonts w:ascii="Palatino Linotype" w:eastAsia="Times New Roman" w:hAnsi="Palatino Linotype" w:cs="Times New Roman"/>
          <w:bCs/>
          <w:i/>
          <w:lang w:eastAsia="es-419"/>
        </w:rPr>
        <w:lastRenderedPageBreak/>
        <w:t xml:space="preserve">Humano de Hecho y Consolidado de Interés Social denominado </w:t>
      </w:r>
      <w:r w:rsidRPr="00153020">
        <w:rPr>
          <w:rFonts w:ascii="Palatino Linotype" w:hAnsi="Palatino Linotype"/>
          <w:i/>
        </w:rPr>
        <w:t xml:space="preserve">“San Miguel de </w:t>
      </w:r>
      <w:proofErr w:type="spellStart"/>
      <w:r w:rsidRPr="00153020">
        <w:rPr>
          <w:rFonts w:ascii="Palatino Linotype" w:hAnsi="Palatino Linotype"/>
          <w:i/>
        </w:rPr>
        <w:t>Collacoto</w:t>
      </w:r>
      <w:proofErr w:type="spellEnd"/>
      <w:r w:rsidRPr="00153020">
        <w:rPr>
          <w:rFonts w:ascii="Palatino Linotype" w:hAnsi="Palatino Linotype"/>
          <w:i/>
        </w:rPr>
        <w:t>” III Etapa</w:t>
      </w:r>
      <w:r w:rsidRPr="00153020">
        <w:rPr>
          <w:rFonts w:ascii="Palatino Linotype" w:eastAsia="Times New Roman" w:hAnsi="Palatino Linotype" w:cs="Times New Roman"/>
          <w:bCs/>
          <w:i/>
          <w:lang w:eastAsia="es-419"/>
        </w:rPr>
        <w:t>”, a favor de sus copropietarios”</w:t>
      </w: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>.</w:t>
      </w:r>
    </w:p>
    <w:p w14:paraId="0DFA0595" w14:textId="7592683B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</w:p>
    <w:p w14:paraId="583C7047" w14:textId="1D381F21" w:rsidR="00F46038" w:rsidRPr="00153020" w:rsidRDefault="00F46038" w:rsidP="002631A6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lang w:eastAsia="es-419"/>
        </w:rPr>
      </w:pP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>Ordenanza que aprueba el proceso integral de regularización del Asentamiento Humano de Hecho y Consolidado de Interés Social denominado</w:t>
      </w:r>
      <w:r w:rsidR="002631A6" w:rsidRPr="00153020">
        <w:rPr>
          <w:rFonts w:ascii="Palatino Linotype" w:hAnsi="Palatino Linotype"/>
          <w:b/>
          <w:bCs/>
        </w:rPr>
        <w:t xml:space="preserve"> </w:t>
      </w:r>
      <w:r w:rsidR="00A71C25" w:rsidRPr="00153020">
        <w:rPr>
          <w:rFonts w:ascii="Palatino Linotype" w:hAnsi="Palatino Linotype"/>
          <w:b/>
          <w:bCs/>
        </w:rPr>
        <w:t>Comité Pro Mejoras del barrio</w:t>
      </w:r>
      <w:r w:rsidR="002631A6" w:rsidRPr="00153020">
        <w:rPr>
          <w:rFonts w:ascii="Palatino Linotype" w:hAnsi="Palatino Linotype"/>
          <w:b/>
          <w:bCs/>
        </w:rPr>
        <w:t xml:space="preserve"> </w:t>
      </w:r>
      <w:r w:rsidR="00A71C25" w:rsidRPr="00153020">
        <w:rPr>
          <w:rFonts w:ascii="Palatino Linotype" w:hAnsi="Palatino Linotype"/>
          <w:b/>
        </w:rPr>
        <w:t>“San Agustín De El Paraíso”</w:t>
      </w:r>
      <w:r w:rsidR="00A71C25" w:rsidRPr="00153020">
        <w:rPr>
          <w:rFonts w:ascii="Palatino Linotype" w:hAnsi="Palatino Linotype"/>
          <w:b/>
          <w:bCs/>
          <w:color w:val="000000" w:themeColor="text1"/>
        </w:rPr>
        <w:t>, a favor de sus copropietarios</w:t>
      </w:r>
      <w:r w:rsidR="00444001" w:rsidRPr="00153020">
        <w:rPr>
          <w:rFonts w:ascii="Palatino Linotype" w:hAnsi="Palatino Linotype"/>
          <w:b/>
          <w:bCs/>
          <w:color w:val="000000" w:themeColor="text1"/>
        </w:rPr>
        <w:t>.</w:t>
      </w:r>
    </w:p>
    <w:p w14:paraId="68C38A77" w14:textId="77777777" w:rsidR="00F46038" w:rsidRPr="00153020" w:rsidRDefault="00F46038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015152A2" w14:textId="2840F927" w:rsidR="002631A6" w:rsidRPr="00153020" w:rsidRDefault="00E402DF" w:rsidP="002631A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  <w:r w:rsidRPr="00153020">
        <w:rPr>
          <w:rFonts w:ascii="Palatino Linotype" w:hAnsi="Palatino Linotype"/>
        </w:rPr>
        <w:t>Una vez tratadas y analizadas las observaciones presentadas en primer debate en sesión No. 161 ordinaria del Concejo Metropolitano de Quito de 26 de junio de 2021; y, l</w:t>
      </w:r>
      <w:r w:rsidRPr="00153020">
        <w:rPr>
          <w:rFonts w:ascii="Palatino Linotype" w:eastAsia="Batang" w:hAnsi="Palatino Linotype" w:cs="Arial"/>
          <w:lang w:eastAsia="es-ES"/>
        </w:rPr>
        <w:t>uego de la presentación técnica y legal realizada por los funcionarios de la “Unidad Especial Regula Tu Barrio”, la presidenta de la Comisión mocion</w:t>
      </w:r>
      <w:r w:rsidR="00DD2B22" w:rsidRPr="00153020">
        <w:rPr>
          <w:rFonts w:ascii="Palatino Linotype" w:eastAsia="Batang" w:hAnsi="Palatino Linotype" w:cs="Arial"/>
          <w:lang w:eastAsia="es-ES"/>
        </w:rPr>
        <w:t>ó</w:t>
      </w:r>
      <w:r w:rsidRPr="00153020">
        <w:rPr>
          <w:rFonts w:ascii="Palatino Linotype" w:eastAsia="Batang" w:hAnsi="Palatino Linotype" w:cs="Arial"/>
          <w:lang w:eastAsia="es-ES"/>
        </w:rPr>
        <w:t xml:space="preserve"> se emita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2631A6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505FE5" w:rsidRPr="00153020">
        <w:rPr>
          <w:rFonts w:ascii="Palatino Linotype" w:eastAsia="Batang" w:hAnsi="Palatino Linotype" w:cs="Arial"/>
          <w:lang w:eastAsia="es-ES"/>
        </w:rPr>
        <w:t>“</w:t>
      </w:r>
      <w:r w:rsidR="002631A6" w:rsidRPr="00153020">
        <w:rPr>
          <w:rFonts w:ascii="Palatino Linotype" w:eastAsia="Times New Roman" w:hAnsi="Palatino Linotype" w:cs="Times New Roman"/>
          <w:bCs/>
          <w:i/>
          <w:lang w:eastAsia="es-419"/>
        </w:rPr>
        <w:t>Ordenanza que aprueba el proceso integral de regularización del Asentamiento Humano de Hecho y Consolidado de Interés Social denominado</w:t>
      </w:r>
      <w:r w:rsidR="002631A6" w:rsidRPr="00153020">
        <w:rPr>
          <w:rFonts w:ascii="Palatino Linotype" w:hAnsi="Palatino Linotype"/>
          <w:bCs/>
          <w:i/>
        </w:rPr>
        <w:t xml:space="preserve"> </w:t>
      </w:r>
      <w:r w:rsidR="00A71C25" w:rsidRPr="00153020">
        <w:rPr>
          <w:rFonts w:ascii="Palatino Linotype" w:hAnsi="Palatino Linotype"/>
          <w:bCs/>
          <w:i/>
        </w:rPr>
        <w:t xml:space="preserve">Comité Pro Mejoras del barrio </w:t>
      </w:r>
      <w:r w:rsidR="00A71C25" w:rsidRPr="00153020">
        <w:rPr>
          <w:rFonts w:ascii="Palatino Linotype" w:hAnsi="Palatino Linotype"/>
          <w:i/>
        </w:rPr>
        <w:t>“San Agustín De El Paraíso”</w:t>
      </w:r>
      <w:r w:rsidR="00A71C25" w:rsidRPr="00153020">
        <w:rPr>
          <w:rFonts w:ascii="Palatino Linotype" w:hAnsi="Palatino Linotype"/>
          <w:bCs/>
          <w:i/>
          <w:color w:val="000000" w:themeColor="text1"/>
        </w:rPr>
        <w:t>, a favor de sus copropietarios</w:t>
      </w:r>
      <w:r w:rsidR="00505FE5" w:rsidRPr="00153020">
        <w:rPr>
          <w:rFonts w:ascii="Palatino Linotype" w:hAnsi="Palatino Linotype"/>
          <w:bCs/>
          <w:i/>
          <w:color w:val="000000" w:themeColor="text1"/>
        </w:rPr>
        <w:t>”</w:t>
      </w:r>
      <w:r w:rsidR="00A71C25" w:rsidRPr="00153020">
        <w:rPr>
          <w:rFonts w:ascii="Palatino Linotype" w:hAnsi="Palatino Linotype"/>
          <w:bCs/>
          <w:i/>
          <w:color w:val="000000" w:themeColor="text1"/>
        </w:rPr>
        <w:t>.</w:t>
      </w:r>
    </w:p>
    <w:p w14:paraId="22514721" w14:textId="43B491FC" w:rsidR="00EF13F4" w:rsidRPr="00153020" w:rsidRDefault="00EF13F4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65FF261D" w14:textId="77777777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13E0612E" w14:textId="77777777" w:rsidR="00E402DF" w:rsidRPr="00153020" w:rsidRDefault="00E402DF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F13F4" w:rsidRPr="00153020" w14:paraId="279580D7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06FFF1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F13F4" w:rsidRPr="00153020" w14:paraId="76ACEDCD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D7C8C1A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179A50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A87B2E0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2E5FD9D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C3F3964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0898480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F13F4" w:rsidRPr="00153020" w14:paraId="309EAE77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C05D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965" w14:textId="75B9AB44" w:rsidR="00EF13F4" w:rsidRPr="00153020" w:rsidRDefault="004B6C46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9F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D23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1B4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EC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7F68C6BF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C5E6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B03" w14:textId="6EEC3D05" w:rsidR="00EF13F4" w:rsidRPr="00153020" w:rsidRDefault="004B6C46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F7D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09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6E4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859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72E832CB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85F2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8CB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28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CA2" w14:textId="77EDE99D" w:rsidR="00EF13F4" w:rsidRPr="00153020" w:rsidRDefault="004B6C46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926F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3E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27616C5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9BF1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2AD" w14:textId="7D283586" w:rsidR="00EF13F4" w:rsidRPr="00153020" w:rsidRDefault="004B6C46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6CA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B7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CCE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ADA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54C0AE75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2149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0C3" w14:textId="0A9A61E0" w:rsidR="00EF13F4" w:rsidRPr="00153020" w:rsidRDefault="004B6C46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A40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90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523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6E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6B1A3A70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EF1B496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9A9E8E3" w14:textId="5FA97C28" w:rsidR="00EF13F4" w:rsidRPr="00153020" w:rsidRDefault="004B6C46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5812D3" w14:textId="6B81CD28" w:rsidR="00EF13F4" w:rsidRPr="00153020" w:rsidRDefault="00F35BE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BD6F1A3" w14:textId="6DA86573" w:rsidR="00EF13F4" w:rsidRPr="00153020" w:rsidRDefault="00F35BE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00AA8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49B7667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23229050" w14:textId="77777777" w:rsidR="00EF13F4" w:rsidRPr="00153020" w:rsidRDefault="00EF13F4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61834AA2" w14:textId="2EC4AA58" w:rsidR="00F35BED" w:rsidRPr="00153020" w:rsidRDefault="00DD2B22" w:rsidP="00F35B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  <w:r w:rsidRPr="00153020">
        <w:rPr>
          <w:rFonts w:ascii="Palatino Linotype" w:hAnsi="Palatino Linotype" w:cs="Times"/>
        </w:rPr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>resolvió:</w:t>
      </w:r>
      <w:r w:rsidR="00F35BED" w:rsidRPr="00153020">
        <w:rPr>
          <w:rFonts w:ascii="Palatino Linotype" w:hAnsi="Palatino Linotype" w:cs="Times"/>
          <w:b/>
        </w:rPr>
        <w:t xml:space="preserve"> </w:t>
      </w:r>
      <w:r w:rsidR="00F35BED" w:rsidRPr="00153020">
        <w:rPr>
          <w:rFonts w:ascii="Palatino Linotype" w:eastAsia="Batang" w:hAnsi="Palatino Linotype" w:cs="Arial"/>
          <w:lang w:eastAsia="es-ES"/>
        </w:rPr>
        <w:t xml:space="preserve">emitir </w:t>
      </w:r>
      <w:r w:rsidR="00F35BED"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="00F35BED"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="00F35BED"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="00F35BED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F35BED"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="00F35BED" w:rsidRPr="00153020">
        <w:rPr>
          <w:rFonts w:ascii="Palatino Linotype" w:eastAsia="Batang" w:hAnsi="Palatino Linotype" w:cs="Arial"/>
          <w:lang w:eastAsia="es-ES"/>
        </w:rPr>
        <w:t xml:space="preserve"> el proyecto de “</w:t>
      </w:r>
      <w:r w:rsidR="00F35BED" w:rsidRPr="00153020">
        <w:rPr>
          <w:rFonts w:ascii="Palatino Linotype" w:eastAsia="Times New Roman" w:hAnsi="Palatino Linotype" w:cs="Times New Roman"/>
          <w:bCs/>
          <w:i/>
          <w:lang w:eastAsia="es-419"/>
        </w:rPr>
        <w:t>Ordenanza que aprueba el proceso integral de regularización del Asentamiento Humano de Hecho y Consolidado de Interés Social denominado</w:t>
      </w:r>
      <w:r w:rsidR="00F35BED" w:rsidRPr="00153020">
        <w:rPr>
          <w:rFonts w:ascii="Palatino Linotype" w:hAnsi="Palatino Linotype"/>
          <w:bCs/>
          <w:i/>
        </w:rPr>
        <w:t xml:space="preserve"> Comité Pro Mejoras del barrio </w:t>
      </w:r>
      <w:r w:rsidR="00F35BED" w:rsidRPr="00153020">
        <w:rPr>
          <w:rFonts w:ascii="Palatino Linotype" w:hAnsi="Palatino Linotype"/>
          <w:i/>
        </w:rPr>
        <w:t>“San Agustín De El Paraíso”</w:t>
      </w:r>
      <w:r w:rsidR="00F35BED" w:rsidRPr="00153020">
        <w:rPr>
          <w:rFonts w:ascii="Palatino Linotype" w:hAnsi="Palatino Linotype"/>
          <w:bCs/>
          <w:i/>
          <w:color w:val="000000" w:themeColor="text1"/>
        </w:rPr>
        <w:t>, a favor de sus copropietarios”.</w:t>
      </w:r>
    </w:p>
    <w:p w14:paraId="1B6F5E4D" w14:textId="77777777" w:rsidR="00EF13F4" w:rsidRPr="00153020" w:rsidRDefault="00EF13F4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1A8176B5" w14:textId="7890EFD0" w:rsidR="00EF13F4" w:rsidRPr="00153020" w:rsidRDefault="00B42590" w:rsidP="00EC606D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lang w:eastAsia="es-419"/>
        </w:rPr>
      </w:pP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Ordenanza que aprueba el proceso integral de regularización del Asentamiento Humano de Hecho y Consolidado de Interés Social denominado </w:t>
      </w:r>
      <w:r w:rsidRPr="00153020">
        <w:rPr>
          <w:rFonts w:ascii="Palatino Linotype" w:hAnsi="Palatino Linotype"/>
          <w:b/>
          <w:bCs/>
        </w:rPr>
        <w:t>Comité Pro-Mejoras del b</w:t>
      </w:r>
      <w:r w:rsidR="00565B0E" w:rsidRPr="00153020">
        <w:rPr>
          <w:rFonts w:ascii="Palatino Linotype" w:hAnsi="Palatino Linotype"/>
          <w:b/>
          <w:bCs/>
        </w:rPr>
        <w:t>arrio “Altar d</w:t>
      </w:r>
      <w:r w:rsidRPr="00153020">
        <w:rPr>
          <w:rFonts w:ascii="Palatino Linotype" w:hAnsi="Palatino Linotype"/>
          <w:b/>
          <w:bCs/>
        </w:rPr>
        <w:t xml:space="preserve">e </w:t>
      </w:r>
      <w:proofErr w:type="spellStart"/>
      <w:r w:rsidRPr="00153020">
        <w:rPr>
          <w:rFonts w:ascii="Palatino Linotype" w:hAnsi="Palatino Linotype"/>
          <w:b/>
          <w:bCs/>
        </w:rPr>
        <w:t>Pululahua</w:t>
      </w:r>
      <w:proofErr w:type="spellEnd"/>
      <w:r w:rsidRPr="00153020">
        <w:rPr>
          <w:rFonts w:ascii="Palatino Linotype" w:hAnsi="Palatino Linotype"/>
          <w:b/>
          <w:bCs/>
        </w:rPr>
        <w:t>”, a favor de sus copropietarios.</w:t>
      </w:r>
    </w:p>
    <w:p w14:paraId="2B723AB3" w14:textId="77777777" w:rsidR="00B42590" w:rsidRPr="00153020" w:rsidRDefault="00B42590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lang w:eastAsia="es-419"/>
        </w:rPr>
      </w:pPr>
    </w:p>
    <w:p w14:paraId="2CE3F887" w14:textId="062C9EB1" w:rsidR="00B42590" w:rsidRPr="00153020" w:rsidRDefault="00E402DF" w:rsidP="00B4259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  <w:r w:rsidRPr="00153020">
        <w:rPr>
          <w:rFonts w:ascii="Palatino Linotype" w:hAnsi="Palatino Linotype"/>
        </w:rPr>
        <w:t xml:space="preserve">Una vez tratadas y analizadas las observaciones presentadas en primer debate en sesión No. 161 ordinaria del Concejo Metropolitano de Quito de 26 de junio de 2021; y, </w:t>
      </w:r>
      <w:r w:rsidRPr="00153020">
        <w:rPr>
          <w:rFonts w:ascii="Palatino Linotype" w:hAnsi="Palatino Linotype"/>
        </w:rPr>
        <w:lastRenderedPageBreak/>
        <w:t>l</w:t>
      </w:r>
      <w:r w:rsidRPr="00153020">
        <w:rPr>
          <w:rFonts w:ascii="Palatino Linotype" w:eastAsia="Batang" w:hAnsi="Palatino Linotype" w:cs="Arial"/>
          <w:lang w:eastAsia="es-ES"/>
        </w:rPr>
        <w:t xml:space="preserve">uego de la presentación técnica y legal realizada por los funcionarios de la “Unidad Especial Regula Tu Barrio”, la presidenta de la Comisión mociona se emita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B42590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</w:t>
      </w:r>
      <w:r w:rsidR="00AD3A7B" w:rsidRPr="00153020">
        <w:rPr>
          <w:rFonts w:ascii="Palatino Linotype" w:eastAsia="Times New Roman" w:hAnsi="Palatino Linotype" w:cs="Times New Roman"/>
          <w:b/>
          <w:bCs/>
          <w:lang w:eastAsia="es-419"/>
        </w:rPr>
        <w:t>“</w:t>
      </w:r>
      <w:r w:rsidR="00B42590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Asentamiento Humano de Hecho y Consolidado de Interés Social denominado </w:t>
      </w:r>
      <w:r w:rsidR="00B42590" w:rsidRPr="00153020">
        <w:rPr>
          <w:rFonts w:ascii="Palatino Linotype" w:hAnsi="Palatino Linotype"/>
          <w:bCs/>
          <w:i/>
        </w:rPr>
        <w:t>Comité Pro-Mejoras del b</w:t>
      </w:r>
      <w:r w:rsidR="00565B0E" w:rsidRPr="00153020">
        <w:rPr>
          <w:rFonts w:ascii="Palatino Linotype" w:hAnsi="Palatino Linotype"/>
          <w:bCs/>
          <w:i/>
        </w:rPr>
        <w:t>arrio “Altar d</w:t>
      </w:r>
      <w:r w:rsidR="00B42590" w:rsidRPr="00153020">
        <w:rPr>
          <w:rFonts w:ascii="Palatino Linotype" w:hAnsi="Palatino Linotype"/>
          <w:bCs/>
          <w:i/>
        </w:rPr>
        <w:t xml:space="preserve">e </w:t>
      </w:r>
      <w:proofErr w:type="spellStart"/>
      <w:r w:rsidR="00B42590" w:rsidRPr="00153020">
        <w:rPr>
          <w:rFonts w:ascii="Palatino Linotype" w:hAnsi="Palatino Linotype"/>
          <w:bCs/>
          <w:i/>
        </w:rPr>
        <w:t>Pululahua</w:t>
      </w:r>
      <w:proofErr w:type="spellEnd"/>
      <w:r w:rsidR="00B42590" w:rsidRPr="00153020">
        <w:rPr>
          <w:rFonts w:ascii="Palatino Linotype" w:hAnsi="Palatino Linotype"/>
          <w:bCs/>
          <w:i/>
        </w:rPr>
        <w:t>”, a favor de sus copropietarios</w:t>
      </w:r>
      <w:r w:rsidR="00AD3A7B" w:rsidRPr="00153020">
        <w:rPr>
          <w:rFonts w:ascii="Palatino Linotype" w:hAnsi="Palatino Linotype"/>
          <w:bCs/>
          <w:i/>
        </w:rPr>
        <w:t>”</w:t>
      </w:r>
      <w:r w:rsidR="00B42590" w:rsidRPr="00153020">
        <w:rPr>
          <w:rFonts w:ascii="Palatino Linotype" w:hAnsi="Palatino Linotype"/>
          <w:bCs/>
          <w:i/>
        </w:rPr>
        <w:t>.</w:t>
      </w:r>
    </w:p>
    <w:p w14:paraId="651F8593" w14:textId="77777777" w:rsidR="00E402DF" w:rsidRPr="00153020" w:rsidRDefault="00E402DF" w:rsidP="00E402D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08660C5E" w14:textId="77777777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2DDBD24C" w14:textId="77777777" w:rsidR="00E402DF" w:rsidRPr="00153020" w:rsidRDefault="00E402DF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402DF" w:rsidRPr="00153020" w14:paraId="26DD5FEC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FEB7467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402DF" w:rsidRPr="00153020" w14:paraId="55CA4FCD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5B5A5AC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4A16F27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3229CB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F7A500C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25DCD94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3A46BDB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402DF" w:rsidRPr="00153020" w14:paraId="2360C7E9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61DC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E77" w14:textId="354F2A1D" w:rsidR="00E402DF" w:rsidRPr="00153020" w:rsidRDefault="002809C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10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36A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C99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36C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3FED5B38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E8AB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CB6" w14:textId="390F6C6F" w:rsidR="00E402DF" w:rsidRPr="00153020" w:rsidRDefault="002809C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DDF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FFC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DCB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95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2AF79AEA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3A4E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65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9D54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26C" w14:textId="1FBFA642" w:rsidR="00E402DF" w:rsidRPr="00153020" w:rsidRDefault="002809C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A15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111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51D25B46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CAA3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1EF" w14:textId="1659F3D7" w:rsidR="00E402DF" w:rsidRPr="00153020" w:rsidRDefault="002809C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4E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26F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61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3D7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224749B6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0CD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02E" w14:textId="13EC4BFC" w:rsidR="00E402DF" w:rsidRPr="00153020" w:rsidRDefault="002809C7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80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42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61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AB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4F675254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3E38CAE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98C693" w14:textId="6B2BC3F5" w:rsidR="00E402DF" w:rsidRPr="00153020" w:rsidRDefault="002809C7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06EDA9" w14:textId="64F705FC" w:rsidR="00E402DF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D85AC4" w14:textId="73AD77C0" w:rsidR="00E402DF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1EDA09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9F540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1361DF2B" w14:textId="77777777" w:rsidR="00B42590" w:rsidRPr="00153020" w:rsidRDefault="00B42590" w:rsidP="00E402D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56BE0403" w14:textId="57C87AD2" w:rsidR="00EC606D" w:rsidRPr="00153020" w:rsidRDefault="00DD2B22" w:rsidP="00EC60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  <w:r w:rsidRPr="00153020">
        <w:rPr>
          <w:rFonts w:ascii="Palatino Linotype" w:hAnsi="Palatino Linotype" w:cs="Times"/>
        </w:rPr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>resolvió:</w:t>
      </w:r>
      <w:r w:rsidR="00EC606D" w:rsidRPr="00153020">
        <w:rPr>
          <w:rFonts w:ascii="Palatino Linotype" w:hAnsi="Palatino Linotype" w:cs="Times"/>
          <w:b/>
        </w:rPr>
        <w:t xml:space="preserve"> 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emitir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EC606D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“</w:t>
      </w:r>
      <w:r w:rsidR="00EC606D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Asentamiento Humano de Hecho y Consolidado de Interés Social denominado </w:t>
      </w:r>
      <w:r w:rsidR="00EC606D" w:rsidRPr="00153020">
        <w:rPr>
          <w:rFonts w:ascii="Palatino Linotype" w:hAnsi="Palatino Linotype"/>
          <w:bCs/>
          <w:i/>
        </w:rPr>
        <w:t xml:space="preserve">Comité Pro-Mejoras del barrio “Altar de </w:t>
      </w:r>
      <w:proofErr w:type="spellStart"/>
      <w:r w:rsidR="00EC606D" w:rsidRPr="00153020">
        <w:rPr>
          <w:rFonts w:ascii="Palatino Linotype" w:hAnsi="Palatino Linotype"/>
          <w:bCs/>
          <w:i/>
        </w:rPr>
        <w:t>Pululahua</w:t>
      </w:r>
      <w:proofErr w:type="spellEnd"/>
      <w:r w:rsidR="00EC606D" w:rsidRPr="00153020">
        <w:rPr>
          <w:rFonts w:ascii="Palatino Linotype" w:hAnsi="Palatino Linotype"/>
          <w:bCs/>
          <w:i/>
        </w:rPr>
        <w:t>”, a favor de sus copropietarios”.</w:t>
      </w:r>
    </w:p>
    <w:p w14:paraId="7428A101" w14:textId="60D7ED78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</w:p>
    <w:p w14:paraId="128AF1D3" w14:textId="4805F9B8" w:rsidR="00B42590" w:rsidRPr="00153020" w:rsidRDefault="00B42590" w:rsidP="00EC606D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lang w:eastAsia="es-419"/>
        </w:rPr>
      </w:pP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>Ordenanza que aprueba el proceso integral de regularización del Asentamiento Humano de Hecho y Consolidado de Interés Social denominado</w:t>
      </w:r>
      <w:r w:rsidR="002809C7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“Comité Pro Mejoras del Barrio Ontaneda Alta” Segunda Etapa, a favor de sus copropietarios</w:t>
      </w:r>
      <w:r w:rsidR="00EC606D" w:rsidRPr="00153020">
        <w:rPr>
          <w:rFonts w:ascii="Palatino Linotype" w:eastAsia="Times New Roman" w:hAnsi="Palatino Linotype" w:cs="Times New Roman"/>
          <w:b/>
          <w:bCs/>
          <w:lang w:eastAsia="es-419"/>
        </w:rPr>
        <w:t>.</w:t>
      </w:r>
    </w:p>
    <w:p w14:paraId="5166D715" w14:textId="77777777" w:rsidR="0035057A" w:rsidRPr="00153020" w:rsidRDefault="0035057A" w:rsidP="00E402D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lang w:eastAsia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C606D" w:rsidRPr="00153020" w14:paraId="607F9D5F" w14:textId="77777777" w:rsidTr="00EC606D">
        <w:tc>
          <w:tcPr>
            <w:tcW w:w="8644" w:type="dxa"/>
          </w:tcPr>
          <w:p w14:paraId="388BA682" w14:textId="42A8A429" w:rsidR="00EC606D" w:rsidRPr="00153020" w:rsidRDefault="00EC606D" w:rsidP="00E402DF">
            <w:pPr>
              <w:autoSpaceDE w:val="0"/>
              <w:autoSpaceDN w:val="0"/>
              <w:adjustRightInd w:val="0"/>
              <w:jc w:val="both"/>
              <w:rPr>
                <w:rFonts w:ascii="Palatino Linotype" w:eastAsia="Times New Roman" w:hAnsi="Palatino Linotype" w:cs="Times New Roman"/>
                <w:b/>
                <w:bCs/>
                <w:lang w:eastAsia="es-419"/>
              </w:rPr>
            </w:pPr>
            <w:r w:rsidRPr="00153020">
              <w:rPr>
                <w:rFonts w:ascii="Palatino Linotype" w:eastAsia="Times New Roman" w:hAnsi="Palatino Linotype" w:cs="Times New Roman"/>
                <w:b/>
                <w:bCs/>
                <w:lang w:eastAsia="es-419"/>
              </w:rPr>
              <w:t xml:space="preserve">Siendo las </w:t>
            </w:r>
            <w:r w:rsidRPr="00153020">
              <w:rPr>
                <w:rFonts w:ascii="Palatino Linotype" w:hAnsi="Palatino Linotype"/>
                <w:b/>
              </w:rPr>
              <w:t>10h25 ingresa a la sala de sesiones virtuales la concejala  Paulina Izurieta</w:t>
            </w:r>
          </w:p>
        </w:tc>
      </w:tr>
    </w:tbl>
    <w:p w14:paraId="559B815C" w14:textId="77777777" w:rsidR="00EC606D" w:rsidRPr="00153020" w:rsidRDefault="00EC606D" w:rsidP="00E402D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lang w:eastAsia="es-419"/>
        </w:rPr>
      </w:pPr>
    </w:p>
    <w:p w14:paraId="74186356" w14:textId="375511E0" w:rsidR="002809C7" w:rsidRPr="00153020" w:rsidRDefault="00E402DF" w:rsidP="002809C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  <w:r w:rsidRPr="00153020">
        <w:rPr>
          <w:rFonts w:ascii="Palatino Linotype" w:hAnsi="Palatino Linotype"/>
        </w:rPr>
        <w:t>Una vez tratadas y analizadas las observaciones presentadas en primer debate en sesión No. 161 ordinaria del Concejo Metropolitano de Quito de 26 de junio de 2021; y, l</w:t>
      </w:r>
      <w:r w:rsidRPr="00153020">
        <w:rPr>
          <w:rFonts w:ascii="Palatino Linotype" w:eastAsia="Batang" w:hAnsi="Palatino Linotype" w:cs="Arial"/>
          <w:lang w:eastAsia="es-ES"/>
        </w:rPr>
        <w:t xml:space="preserve">uego de la presentación técnica y legal realizada por los funcionarios de la “Unidad Especial Regula Tu Barrio”, la presidenta de la Comisión mociona se emita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2809C7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“</w:t>
      </w:r>
      <w:r w:rsidR="002809C7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Asentamiento Humano de Hecho y Consolidado de Interés Social denominado </w:t>
      </w:r>
      <w:r w:rsidR="002809C7" w:rsidRPr="00153020">
        <w:rPr>
          <w:rFonts w:ascii="Palatino Linotype" w:hAnsi="Palatino Linotype"/>
          <w:bCs/>
          <w:i/>
        </w:rPr>
        <w:t xml:space="preserve">“Comité Pro Mejoras del Barrio Ontaneda Alta” Segunda Etapa, </w:t>
      </w:r>
      <w:r w:rsidR="002809C7" w:rsidRPr="00153020">
        <w:rPr>
          <w:rFonts w:ascii="Palatino Linotype" w:eastAsia="Times New Roman" w:hAnsi="Palatino Linotype" w:cs="Times New Roman"/>
          <w:bCs/>
          <w:i/>
          <w:lang w:eastAsia="es-419"/>
        </w:rPr>
        <w:t>a favor de sus copropietarios”</w:t>
      </w:r>
      <w:r w:rsidR="00EC606D" w:rsidRPr="00153020">
        <w:rPr>
          <w:rFonts w:ascii="Palatino Linotype" w:eastAsia="Times New Roman" w:hAnsi="Palatino Linotype" w:cs="Times New Roman"/>
          <w:bCs/>
          <w:i/>
          <w:lang w:eastAsia="es-419"/>
        </w:rPr>
        <w:t>.</w:t>
      </w:r>
    </w:p>
    <w:p w14:paraId="2849EEA6" w14:textId="77777777" w:rsidR="00EC606D" w:rsidRPr="00153020" w:rsidRDefault="00EC606D" w:rsidP="002809C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</w:p>
    <w:p w14:paraId="4DF51FDB" w14:textId="77777777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lastRenderedPageBreak/>
        <w:t xml:space="preserve">La Comisión aprobó la moción, conforme a la siguiente votación: </w:t>
      </w:r>
    </w:p>
    <w:p w14:paraId="0B8275E7" w14:textId="77777777" w:rsidR="00E402DF" w:rsidRPr="00153020" w:rsidRDefault="00E402DF" w:rsidP="00E402D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402DF" w:rsidRPr="00153020" w14:paraId="6D218941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2644E6D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402DF" w:rsidRPr="00153020" w14:paraId="0A636595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9B84C4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B411A4F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B9B3101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BB3A0D8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52E6220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F772F6E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402DF" w:rsidRPr="00153020" w14:paraId="014CFD88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B7B5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589" w14:textId="79E6B446" w:rsidR="00E402DF" w:rsidRPr="00153020" w:rsidRDefault="007817A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6E3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C32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9D1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DA0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087A83FA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0C0C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056" w14:textId="229EE6CE" w:rsidR="00E402DF" w:rsidRPr="00153020" w:rsidRDefault="007817A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62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C7E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95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C57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33671C01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BB26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CE3" w14:textId="45092C9A" w:rsidR="00E402DF" w:rsidRPr="00153020" w:rsidRDefault="007817A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283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17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57D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4A0A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648AB1A0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18F3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9CD" w14:textId="0C00D987" w:rsidR="00E402DF" w:rsidRPr="00153020" w:rsidRDefault="007817A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7CD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481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B52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630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2C02313D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406F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F16" w14:textId="17A5D1C2" w:rsidR="00E402DF" w:rsidRPr="00153020" w:rsidRDefault="007817A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3E2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D9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054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262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1B38C9C5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27CE5E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124EAD9" w14:textId="4F6CBE6A" w:rsidR="00E402DF" w:rsidRPr="00153020" w:rsidRDefault="007817AA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528D08" w14:textId="5D460759" w:rsidR="00E402DF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9F92BAB" w14:textId="6294D505" w:rsidR="00E402DF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0D2F11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FD360E3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0A64A6EB" w14:textId="77777777" w:rsidR="00E402DF" w:rsidRPr="00153020" w:rsidRDefault="00E402DF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2983B2B4" w14:textId="7D5226EC" w:rsidR="00EC606D" w:rsidRPr="00153020" w:rsidRDefault="00DD2B22" w:rsidP="00EC60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  <w:r w:rsidRPr="00153020">
        <w:rPr>
          <w:rFonts w:ascii="Palatino Linotype" w:hAnsi="Palatino Linotype" w:cs="Times"/>
        </w:rPr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>resolvió:</w:t>
      </w:r>
      <w:r w:rsidR="00EC606D" w:rsidRPr="00153020">
        <w:rPr>
          <w:rFonts w:ascii="Palatino Linotype" w:hAnsi="Palatino Linotype" w:cs="Times"/>
          <w:b/>
        </w:rPr>
        <w:t xml:space="preserve"> 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emitir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EC606D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“</w:t>
      </w:r>
      <w:r w:rsidR="00EC606D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Asentamiento Humano de Hecho y Consolidado de Interés Social denominado </w:t>
      </w:r>
      <w:r w:rsidR="00EC606D" w:rsidRPr="00153020">
        <w:rPr>
          <w:rFonts w:ascii="Palatino Linotype" w:hAnsi="Palatino Linotype"/>
          <w:bCs/>
          <w:i/>
        </w:rPr>
        <w:t xml:space="preserve">“Comité Pro Mejoras del Barrio Ontaneda Alta” Segunda Etapa, </w:t>
      </w:r>
      <w:r w:rsidR="00EC606D" w:rsidRPr="00153020">
        <w:rPr>
          <w:rFonts w:ascii="Palatino Linotype" w:eastAsia="Times New Roman" w:hAnsi="Palatino Linotype" w:cs="Times New Roman"/>
          <w:bCs/>
          <w:i/>
          <w:lang w:eastAsia="es-419"/>
        </w:rPr>
        <w:t>a favor de sus copropietarios”.</w:t>
      </w:r>
    </w:p>
    <w:p w14:paraId="55B5910F" w14:textId="02BD0C0B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</w:p>
    <w:p w14:paraId="20C9F85C" w14:textId="6DDE9369" w:rsidR="00F258BF" w:rsidRPr="00153020" w:rsidRDefault="00B42590" w:rsidP="00EC606D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lang w:eastAsia="es-419"/>
        </w:rPr>
      </w:pPr>
      <w:r w:rsidRPr="00153020">
        <w:rPr>
          <w:rFonts w:ascii="Palatino Linotype" w:eastAsia="Times New Roman" w:hAnsi="Palatino Linotype" w:cs="Times New Roman"/>
          <w:b/>
          <w:bCs/>
          <w:lang w:eastAsia="es-419"/>
        </w:rPr>
        <w:t>Ordenanza que aprueba el proceso integral de regularización del Asentamiento Humano de Hecho y Consolidado de Interés Social denominado</w:t>
      </w:r>
      <w:r w:rsidR="00F258BF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</w:t>
      </w:r>
      <w:r w:rsidR="00F258BF" w:rsidRPr="00153020">
        <w:rPr>
          <w:rFonts w:ascii="Palatino Linotype" w:hAnsi="Palatino Linotype"/>
          <w:b/>
        </w:rPr>
        <w:t>Barrio “</w:t>
      </w:r>
      <w:proofErr w:type="spellStart"/>
      <w:r w:rsidR="00F258BF" w:rsidRPr="00153020">
        <w:rPr>
          <w:rFonts w:ascii="Palatino Linotype" w:hAnsi="Palatino Linotype"/>
          <w:b/>
        </w:rPr>
        <w:t>Tanlahua</w:t>
      </w:r>
      <w:proofErr w:type="spellEnd"/>
      <w:r w:rsidR="00F258BF" w:rsidRPr="00153020">
        <w:rPr>
          <w:rFonts w:ascii="Palatino Linotype" w:hAnsi="Palatino Linotype"/>
          <w:b/>
          <w:bCs/>
        </w:rPr>
        <w:t xml:space="preserve">”, </w:t>
      </w:r>
      <w:r w:rsidR="00F258BF" w:rsidRPr="00153020">
        <w:rPr>
          <w:rFonts w:ascii="Palatino Linotype" w:eastAsia="Times New Roman" w:hAnsi="Palatino Linotype" w:cs="Times New Roman"/>
          <w:b/>
          <w:bCs/>
          <w:lang w:eastAsia="es-419"/>
        </w:rPr>
        <w:t>a favor de sus copropietarios</w:t>
      </w:r>
    </w:p>
    <w:p w14:paraId="66453E5C" w14:textId="77777777" w:rsidR="00B42590" w:rsidRPr="00153020" w:rsidRDefault="00B42590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543245CF" w14:textId="6019D0B4" w:rsidR="00E402DF" w:rsidRPr="00153020" w:rsidRDefault="00E402DF" w:rsidP="00E402D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  <w:r w:rsidRPr="00153020">
        <w:rPr>
          <w:rFonts w:ascii="Palatino Linotype" w:hAnsi="Palatino Linotype"/>
        </w:rPr>
        <w:t>Una vez tratadas y analizadas las observaciones presentadas en primer debate en sesión No. 161 ordinaria del Concejo Metropolitano de Quito de 26 de junio de 2021; y, l</w:t>
      </w:r>
      <w:r w:rsidRPr="00153020">
        <w:rPr>
          <w:rFonts w:ascii="Palatino Linotype" w:eastAsia="Batang" w:hAnsi="Palatino Linotype" w:cs="Arial"/>
          <w:lang w:eastAsia="es-ES"/>
        </w:rPr>
        <w:t xml:space="preserve">uego de la presentación técnica y legal realizada por los funcionarios de la “Unidad Especial Regula Tu Barrio”, la presidenta de la Comisión mociona se emita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Pr="00153020">
        <w:rPr>
          <w:rFonts w:ascii="Palatino Linotype" w:eastAsia="Batang" w:hAnsi="Palatino Linotype" w:cs="Arial"/>
          <w:lang w:eastAsia="es-ES"/>
        </w:rPr>
        <w:t xml:space="preserve">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F258BF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“</w:t>
      </w:r>
      <w:r w:rsidR="00F258BF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Asentamiento Humano de Hecho y Consolidado de Interés Social denominado </w:t>
      </w:r>
      <w:r w:rsidR="00F258BF" w:rsidRPr="00153020">
        <w:rPr>
          <w:rFonts w:ascii="Palatino Linotype" w:hAnsi="Palatino Linotype"/>
          <w:i/>
        </w:rPr>
        <w:t>Barrio “</w:t>
      </w:r>
      <w:proofErr w:type="spellStart"/>
      <w:r w:rsidR="00F258BF" w:rsidRPr="00153020">
        <w:rPr>
          <w:rFonts w:ascii="Palatino Linotype" w:hAnsi="Palatino Linotype"/>
          <w:i/>
        </w:rPr>
        <w:t>Tanlahua</w:t>
      </w:r>
      <w:proofErr w:type="spellEnd"/>
      <w:r w:rsidR="00F258BF" w:rsidRPr="00153020">
        <w:rPr>
          <w:rFonts w:ascii="Palatino Linotype" w:hAnsi="Palatino Linotype"/>
          <w:bCs/>
          <w:i/>
        </w:rPr>
        <w:t xml:space="preserve">”, </w:t>
      </w:r>
      <w:r w:rsidR="00F258BF" w:rsidRPr="00153020">
        <w:rPr>
          <w:rFonts w:ascii="Palatino Linotype" w:eastAsia="Times New Roman" w:hAnsi="Palatino Linotype" w:cs="Times New Roman"/>
          <w:bCs/>
          <w:i/>
          <w:lang w:eastAsia="es-419"/>
        </w:rPr>
        <w:t>a favor de sus copropietarios”</w:t>
      </w:r>
      <w:r w:rsidR="00EC606D" w:rsidRPr="00153020">
        <w:rPr>
          <w:rFonts w:ascii="Palatino Linotype" w:eastAsia="Times New Roman" w:hAnsi="Palatino Linotype" w:cs="Times New Roman"/>
          <w:bCs/>
          <w:i/>
          <w:lang w:eastAsia="es-419"/>
        </w:rPr>
        <w:t>.</w:t>
      </w:r>
    </w:p>
    <w:p w14:paraId="197607E6" w14:textId="77777777" w:rsidR="00EC606D" w:rsidRPr="00153020" w:rsidRDefault="00EC606D" w:rsidP="00E402D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14:paraId="4FD3E6C1" w14:textId="77777777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66541584" w14:textId="77777777" w:rsidR="004509E9" w:rsidRPr="00153020" w:rsidRDefault="004509E9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402DF" w:rsidRPr="00153020" w14:paraId="4BD420E4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2D3A0FF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402DF" w:rsidRPr="00153020" w14:paraId="57914D7B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3FEA4E5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B08A567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5BE53CF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1A1FB8C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E3C1168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174C408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402DF" w:rsidRPr="00153020" w14:paraId="315F1A5F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5B12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741" w14:textId="2E750AD0" w:rsidR="00E402DF" w:rsidRPr="00153020" w:rsidRDefault="00FF4285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9E1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83B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1D1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55C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59A013F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116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E2E9" w14:textId="5B2C95F1" w:rsidR="00E402DF" w:rsidRPr="00153020" w:rsidRDefault="00FF4285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E24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1B1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B75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E4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2F0D7085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ED73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A01" w14:textId="58812A39" w:rsidR="00E402DF" w:rsidRPr="00153020" w:rsidRDefault="00FF4285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17C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C41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D5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9BF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482A3F59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77A2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01D" w14:textId="6E3DA738" w:rsidR="00E402DF" w:rsidRPr="00153020" w:rsidRDefault="00FF4285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F5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F65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06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3F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7D0B2CCA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15B9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C43" w14:textId="4E44F95E" w:rsidR="00E402DF" w:rsidRPr="00153020" w:rsidRDefault="00FF4285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6B4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25A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42B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78F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402DF" w:rsidRPr="00153020" w14:paraId="6B6E29F0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0C24B67" w14:textId="77777777" w:rsidR="00E402DF" w:rsidRPr="00153020" w:rsidRDefault="00E402DF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8D37860" w14:textId="471F65E3" w:rsidR="00E402DF" w:rsidRPr="00153020" w:rsidRDefault="00FF4285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BDB911" w14:textId="174BA23C" w:rsidR="00E402DF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7191E0" w14:textId="4B9B91F1" w:rsidR="00E402DF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FF609E8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E6C05A" w14:textId="77777777" w:rsidR="00E402DF" w:rsidRPr="00153020" w:rsidRDefault="00E402DF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1119426B" w14:textId="77777777" w:rsidR="004509E9" w:rsidRPr="00153020" w:rsidRDefault="004509E9" w:rsidP="004509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</w:p>
    <w:p w14:paraId="267C651B" w14:textId="59050CB0" w:rsidR="00EC606D" w:rsidRPr="00153020" w:rsidRDefault="00DD2B22" w:rsidP="00EC60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lang w:eastAsia="es-419"/>
        </w:rPr>
      </w:pPr>
      <w:r w:rsidRPr="00153020">
        <w:rPr>
          <w:rFonts w:ascii="Palatino Linotype" w:hAnsi="Palatino Linotype" w:cs="Times"/>
        </w:rPr>
        <w:lastRenderedPageBreak/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>resolvió:</w:t>
      </w:r>
      <w:r w:rsidR="00EC606D" w:rsidRPr="00153020">
        <w:rPr>
          <w:rFonts w:ascii="Palatino Linotype" w:hAnsi="Palatino Linotype" w:cs="Times"/>
          <w:b/>
        </w:rPr>
        <w:t xml:space="preserve"> 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emitir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SEGUNDO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EC606D" w:rsidRPr="00153020">
        <w:rPr>
          <w:rFonts w:ascii="Palatino Linotype" w:eastAsia="Times New Roman" w:hAnsi="Palatino Linotype" w:cs="Times New Roman"/>
          <w:b/>
          <w:bCs/>
          <w:lang w:eastAsia="es-419"/>
        </w:rPr>
        <w:t xml:space="preserve"> “</w:t>
      </w:r>
      <w:r w:rsidR="00EC606D" w:rsidRPr="00153020">
        <w:rPr>
          <w:rFonts w:ascii="Palatino Linotype" w:eastAsia="Times New Roman" w:hAnsi="Palatino Linotype" w:cs="Times New Roman"/>
          <w:bCs/>
          <w:i/>
          <w:lang w:eastAsia="es-419"/>
        </w:rPr>
        <w:t xml:space="preserve">Ordenanza que aprueba el proceso integral de regularización del Asentamiento Humano de Hecho y Consolidado de Interés Social denominado </w:t>
      </w:r>
      <w:r w:rsidR="00EC606D" w:rsidRPr="00153020">
        <w:rPr>
          <w:rFonts w:ascii="Palatino Linotype" w:hAnsi="Palatino Linotype"/>
          <w:i/>
        </w:rPr>
        <w:t>Barrio “</w:t>
      </w:r>
      <w:proofErr w:type="spellStart"/>
      <w:r w:rsidR="00EC606D" w:rsidRPr="00153020">
        <w:rPr>
          <w:rFonts w:ascii="Palatino Linotype" w:hAnsi="Palatino Linotype"/>
          <w:i/>
        </w:rPr>
        <w:t>Tanlahua</w:t>
      </w:r>
      <w:proofErr w:type="spellEnd"/>
      <w:r w:rsidR="00EC606D" w:rsidRPr="00153020">
        <w:rPr>
          <w:rFonts w:ascii="Palatino Linotype" w:hAnsi="Palatino Linotype"/>
          <w:bCs/>
          <w:i/>
        </w:rPr>
        <w:t xml:space="preserve">”, </w:t>
      </w:r>
      <w:r w:rsidR="00EC606D" w:rsidRPr="00153020">
        <w:rPr>
          <w:rFonts w:ascii="Palatino Linotype" w:eastAsia="Times New Roman" w:hAnsi="Palatino Linotype" w:cs="Times New Roman"/>
          <w:bCs/>
          <w:i/>
          <w:lang w:eastAsia="es-419"/>
        </w:rPr>
        <w:t>a favor de sus copropietarios”.</w:t>
      </w:r>
    </w:p>
    <w:p w14:paraId="318AC34B" w14:textId="2A3AA298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</w:p>
    <w:p w14:paraId="22ABFE63" w14:textId="77777777" w:rsidR="00EF13F4" w:rsidRPr="00153020" w:rsidRDefault="005864E4" w:rsidP="00EF13F4">
      <w:pPr>
        <w:spacing w:before="120" w:after="120" w:line="240" w:lineRule="auto"/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/>
          <w:b/>
        </w:rPr>
        <w:t>Tercer Punto.-</w:t>
      </w:r>
      <w:r w:rsidRPr="00153020">
        <w:rPr>
          <w:rFonts w:ascii="Palatino Linotype" w:eastAsia="Batang" w:hAnsi="Palatino Linotype" w:cs="Arial"/>
          <w:b/>
          <w:lang w:eastAsia="es-ES"/>
        </w:rPr>
        <w:t xml:space="preserve"> </w:t>
      </w:r>
      <w:r w:rsidR="00EF13F4" w:rsidRPr="00153020">
        <w:rPr>
          <w:rFonts w:ascii="Palatino Linotype" w:hAnsi="Palatino Linotype"/>
        </w:rPr>
        <w:t>Conocimiento y resolución de los siguientes proyectos de Ordenanza, para su tratamiento en primer debate en el Concejo Metropolitano:</w:t>
      </w:r>
    </w:p>
    <w:p w14:paraId="3B4AE253" w14:textId="77777777" w:rsidR="00EF13F4" w:rsidRPr="00C316EA" w:rsidRDefault="00EF13F4" w:rsidP="00C316EA">
      <w:pPr>
        <w:spacing w:before="120" w:after="120"/>
        <w:jc w:val="both"/>
        <w:rPr>
          <w:rFonts w:ascii="Palatino Linotype" w:hAnsi="Palatino Linotype"/>
          <w:b/>
        </w:rPr>
      </w:pPr>
      <w:r w:rsidRPr="00C316EA">
        <w:rPr>
          <w:rFonts w:ascii="Palatino Linotype" w:hAnsi="Palatino Linotype"/>
          <w:b/>
        </w:rPr>
        <w:t>3.1.- Ordenanza que aprueba el proceso integral de regularización del Asentamiento Humano De Hecho y Consolidado de Interés Social denominado “Cooperativa de Vivienda San Blas”, a favor de sus copropietarios.</w:t>
      </w:r>
    </w:p>
    <w:p w14:paraId="785B8258" w14:textId="703F87CE" w:rsidR="00FF4285" w:rsidRPr="00153020" w:rsidRDefault="00EF13F4" w:rsidP="00FF4285">
      <w:pPr>
        <w:spacing w:after="240"/>
        <w:jc w:val="both"/>
        <w:rPr>
          <w:rFonts w:ascii="Palatino Linotype" w:hAnsi="Palatino Linotype"/>
          <w:bCs/>
          <w:i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Luego de la presentación técnica y legal realizada por los técnicos de la “Unidad Especial Regula Tu Barrio”, la presidenta de la Comisión mociona se emita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="00FF4285" w:rsidRPr="00153020">
        <w:rPr>
          <w:rFonts w:ascii="Palatino Linotype" w:eastAsia="Batang" w:hAnsi="Palatino Linotype" w:cs="Arial"/>
          <w:b/>
          <w:lang w:eastAsia="es-ES"/>
        </w:rPr>
        <w:t xml:space="preserve">PRIMER </w:t>
      </w:r>
      <w:r w:rsidRPr="00153020">
        <w:rPr>
          <w:rFonts w:ascii="Palatino Linotype" w:eastAsia="Batang" w:hAnsi="Palatino Linotype" w:cs="Arial"/>
          <w:b/>
          <w:lang w:eastAsia="es-ES"/>
        </w:rPr>
        <w:t>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FF4285" w:rsidRPr="00153020">
        <w:rPr>
          <w:rFonts w:ascii="Palatino Linotype" w:eastAsia="Batang" w:hAnsi="Palatino Linotype" w:cs="Arial"/>
          <w:lang w:eastAsia="es-ES"/>
        </w:rPr>
        <w:t xml:space="preserve"> “</w:t>
      </w:r>
      <w:r w:rsidR="00FF4285" w:rsidRPr="00153020">
        <w:rPr>
          <w:rFonts w:ascii="Palatino Linotype" w:hAnsi="Palatino Linotype"/>
          <w:bCs/>
          <w:i/>
        </w:rPr>
        <w:t xml:space="preserve">Ordenanza reformatoria a la ordenanza 0349 sancionada el 25 de enero de 2013, que reconoce y aprueba </w:t>
      </w:r>
      <w:r w:rsidR="00FF4285" w:rsidRPr="00153020">
        <w:rPr>
          <w:rFonts w:ascii="Palatino Linotype" w:hAnsi="Palatino Linotype"/>
          <w:bCs/>
          <w:i/>
          <w:color w:val="000000"/>
        </w:rPr>
        <w:t>el Asentamiento</w:t>
      </w:r>
      <w:r w:rsidR="00FF4285" w:rsidRPr="00153020">
        <w:rPr>
          <w:rFonts w:ascii="Palatino Linotype" w:hAnsi="Palatino Linotype"/>
          <w:bCs/>
          <w:i/>
          <w:color w:val="FF0000"/>
        </w:rPr>
        <w:t xml:space="preserve"> </w:t>
      </w:r>
      <w:r w:rsidR="00FF4285" w:rsidRPr="00153020">
        <w:rPr>
          <w:rFonts w:ascii="Palatino Linotype" w:hAnsi="Palatino Linotype"/>
          <w:bCs/>
          <w:i/>
        </w:rPr>
        <w:t>Humano de Hecho y Consolidado denominado Barrio San Blas, a favor de la Cooperativa de Vivienda San Blas.”</w:t>
      </w:r>
    </w:p>
    <w:p w14:paraId="6647D81C" w14:textId="77777777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31C48F7C" w14:textId="77777777" w:rsidR="00EC606D" w:rsidRPr="00153020" w:rsidRDefault="00EC606D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F13F4" w:rsidRPr="00153020" w14:paraId="548B0EA7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5FE36DA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F13F4" w:rsidRPr="00153020" w14:paraId="74A2F06D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5BE051D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5D731AF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B99BBB2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3C2938C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AA353AC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CDEA51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F13F4" w:rsidRPr="00153020" w14:paraId="1E3BC51A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7EFC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6EA" w14:textId="6FEAE266" w:rsidR="00EF13F4" w:rsidRPr="00153020" w:rsidRDefault="001C5902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FC7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7E27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78F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72D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7A2235A1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426B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A1E" w14:textId="20FC54F3" w:rsidR="00EF13F4" w:rsidRPr="00153020" w:rsidRDefault="001C5902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57F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F64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FE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B1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1BAA279A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62BE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33D" w14:textId="0B53A55A" w:rsidR="00EF13F4" w:rsidRPr="00153020" w:rsidRDefault="001C5902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830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8C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E92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1EE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128D9B40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0500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AD6" w14:textId="22FB3494" w:rsidR="00EF13F4" w:rsidRPr="00153020" w:rsidRDefault="001C5902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48E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09FE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061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3CA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4A408AC4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A8EF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BFE" w14:textId="1A1CE52A" w:rsidR="00EF13F4" w:rsidRPr="00153020" w:rsidRDefault="001C5902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9B8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56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6D7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C3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1CEBC39C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9184F0E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9D9B5D" w14:textId="6190361A" w:rsidR="00EF13F4" w:rsidRPr="00153020" w:rsidRDefault="001C5902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5DF901" w14:textId="5CC14FD4" w:rsidR="00EF13F4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9267A60" w14:textId="7F20524D" w:rsidR="00EF13F4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43174A4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854812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71AEFC2A" w14:textId="77777777" w:rsidR="00EC606D" w:rsidRPr="00153020" w:rsidRDefault="00EC606D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14:paraId="3372DBBB" w14:textId="0A502752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153020">
        <w:rPr>
          <w:rFonts w:ascii="Palatino Linotype" w:hAnsi="Palatino Linotype" w:cs="Times"/>
        </w:rPr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>resolvió:</w:t>
      </w:r>
      <w:r w:rsidR="00EC606D" w:rsidRPr="00153020">
        <w:rPr>
          <w:rFonts w:ascii="Palatino Linotype" w:hAnsi="Palatino Linotype" w:cs="Times"/>
          <w:b/>
        </w:rPr>
        <w:t xml:space="preserve"> 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emitir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PRIMER DEBATE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el proyecto de “</w:t>
      </w:r>
      <w:r w:rsidR="00EC606D" w:rsidRPr="00153020">
        <w:rPr>
          <w:rFonts w:ascii="Palatino Linotype" w:hAnsi="Palatino Linotype"/>
          <w:bCs/>
          <w:i/>
        </w:rPr>
        <w:t xml:space="preserve">Ordenanza reformatoria a la ordenanza 0349 sancionada el 25 de enero de 2013, que reconoce y aprueba </w:t>
      </w:r>
      <w:r w:rsidR="00EC606D" w:rsidRPr="00153020">
        <w:rPr>
          <w:rFonts w:ascii="Palatino Linotype" w:hAnsi="Palatino Linotype"/>
          <w:bCs/>
          <w:i/>
          <w:color w:val="000000"/>
        </w:rPr>
        <w:t>el Asentamiento</w:t>
      </w:r>
      <w:r w:rsidR="00EC606D" w:rsidRPr="00153020">
        <w:rPr>
          <w:rFonts w:ascii="Palatino Linotype" w:hAnsi="Palatino Linotype"/>
          <w:bCs/>
          <w:i/>
          <w:color w:val="FF0000"/>
        </w:rPr>
        <w:t xml:space="preserve"> </w:t>
      </w:r>
      <w:r w:rsidR="00EC606D" w:rsidRPr="00153020">
        <w:rPr>
          <w:rFonts w:ascii="Palatino Linotype" w:hAnsi="Palatino Linotype"/>
          <w:bCs/>
          <w:i/>
        </w:rPr>
        <w:t>Humano de Hecho y Consolidado denominado Barrio San Blas, a favor de la Cooperativa de Vivienda San Blas.”</w:t>
      </w:r>
    </w:p>
    <w:p w14:paraId="42D95322" w14:textId="1C4F6923" w:rsidR="00EF13F4" w:rsidRPr="00C316EA" w:rsidRDefault="00EF13F4" w:rsidP="00C316EA">
      <w:pPr>
        <w:spacing w:before="120" w:after="120"/>
        <w:jc w:val="both"/>
        <w:rPr>
          <w:rFonts w:ascii="Palatino Linotype" w:hAnsi="Palatino Linotype"/>
        </w:rPr>
      </w:pPr>
      <w:r w:rsidRPr="00C316EA">
        <w:rPr>
          <w:rFonts w:ascii="Palatino Linotype" w:hAnsi="Palatino Linotype"/>
          <w:b/>
        </w:rPr>
        <w:t>3.2.-</w:t>
      </w:r>
      <w:r w:rsidRPr="00C316EA">
        <w:rPr>
          <w:rFonts w:ascii="Palatino Linotype" w:hAnsi="Palatino Linotype"/>
        </w:rPr>
        <w:t xml:space="preserve"> </w:t>
      </w:r>
      <w:r w:rsidRPr="00C316EA">
        <w:rPr>
          <w:rFonts w:ascii="Palatino Linotype" w:hAnsi="Palatino Linotype"/>
          <w:b/>
        </w:rPr>
        <w:t>Ordenanza que aprueba el proceso integral de regulari</w:t>
      </w:r>
      <w:r w:rsidR="00B72A40" w:rsidRPr="00C316EA">
        <w:rPr>
          <w:rFonts w:ascii="Palatino Linotype" w:hAnsi="Palatino Linotype"/>
          <w:b/>
        </w:rPr>
        <w:t>zación del Asentamiento Humano d</w:t>
      </w:r>
      <w:r w:rsidRPr="00C316EA">
        <w:rPr>
          <w:rFonts w:ascii="Palatino Linotype" w:hAnsi="Palatino Linotype"/>
          <w:b/>
        </w:rPr>
        <w:t>e Hecho y Consolidado de Interés Social denominado “Isabelita” a favor de sus copropietarios.</w:t>
      </w:r>
    </w:p>
    <w:p w14:paraId="10C06766" w14:textId="3B995C32" w:rsidR="00A66106" w:rsidRPr="00153020" w:rsidRDefault="00B73C25" w:rsidP="00A66106">
      <w:pPr>
        <w:spacing w:before="120" w:after="120"/>
        <w:jc w:val="both"/>
        <w:rPr>
          <w:rFonts w:ascii="Palatino Linotype" w:hAnsi="Palatino Linotype"/>
          <w:i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Luego de la presentación técnica y legal realizada por los técnicos de la “Unidad Especial Regula Tu Barrio”, la presidenta de la Comisión mociona se emita </w:t>
      </w:r>
      <w:r w:rsidRPr="00153020">
        <w:rPr>
          <w:rFonts w:ascii="Palatino Linotype" w:eastAsia="Batang" w:hAnsi="Palatino Linotype" w:cs="Arial"/>
          <w:b/>
          <w:lang w:eastAsia="es-ES"/>
        </w:rPr>
        <w:lastRenderedPageBreak/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Pr="00153020">
        <w:rPr>
          <w:rFonts w:ascii="Palatino Linotype" w:eastAsia="Batang" w:hAnsi="Palatino Linotype" w:cs="Arial"/>
          <w:b/>
          <w:lang w:eastAsia="es-ES"/>
        </w:rPr>
        <w:t>PRIMER 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A66106" w:rsidRPr="00153020">
        <w:rPr>
          <w:rFonts w:ascii="Palatino Linotype" w:eastAsia="Batang" w:hAnsi="Palatino Linotype" w:cs="Arial"/>
          <w:lang w:eastAsia="es-ES"/>
        </w:rPr>
        <w:t xml:space="preserve"> </w:t>
      </w:r>
      <w:r w:rsidR="00972723" w:rsidRPr="00153020">
        <w:rPr>
          <w:rFonts w:ascii="Palatino Linotype" w:eastAsia="Batang" w:hAnsi="Palatino Linotype" w:cs="Arial"/>
          <w:lang w:eastAsia="es-ES"/>
        </w:rPr>
        <w:t>“</w:t>
      </w:r>
      <w:r w:rsidR="00A66106" w:rsidRPr="00153020">
        <w:rPr>
          <w:rFonts w:ascii="Palatino Linotype" w:hAnsi="Palatino Linotype"/>
          <w:i/>
        </w:rPr>
        <w:t xml:space="preserve">Ordenanza que aprueba el proceso integral de regularización del Asentamiento Humano </w:t>
      </w:r>
      <w:r w:rsidR="00B72A40" w:rsidRPr="00153020">
        <w:rPr>
          <w:rFonts w:ascii="Palatino Linotype" w:hAnsi="Palatino Linotype"/>
          <w:i/>
        </w:rPr>
        <w:t>d</w:t>
      </w:r>
      <w:r w:rsidR="00A66106" w:rsidRPr="00153020">
        <w:rPr>
          <w:rFonts w:ascii="Palatino Linotype" w:hAnsi="Palatino Linotype"/>
          <w:i/>
        </w:rPr>
        <w:t>e Hecho y Consolidado de Interé</w:t>
      </w:r>
      <w:r w:rsidR="00972723" w:rsidRPr="00153020">
        <w:rPr>
          <w:rFonts w:ascii="Palatino Linotype" w:hAnsi="Palatino Linotype"/>
          <w:i/>
        </w:rPr>
        <w:t xml:space="preserve">s Social denominado “Isabelita”, </w:t>
      </w:r>
      <w:r w:rsidR="00972723" w:rsidRPr="00153020">
        <w:rPr>
          <w:rFonts w:ascii="Palatino Linotype" w:eastAsia="Batang" w:hAnsi="Palatino Linotype" w:cs="Arial"/>
          <w:i/>
        </w:rPr>
        <w:t>ubicado en la parroquia Calderón</w:t>
      </w:r>
      <w:r w:rsidR="00972723" w:rsidRPr="00153020">
        <w:rPr>
          <w:rFonts w:ascii="Palatino Linotype" w:hAnsi="Palatino Linotype"/>
          <w:i/>
        </w:rPr>
        <w:t xml:space="preserve"> </w:t>
      </w:r>
      <w:r w:rsidR="00A66106" w:rsidRPr="00153020">
        <w:rPr>
          <w:rFonts w:ascii="Palatino Linotype" w:hAnsi="Palatino Linotype"/>
          <w:i/>
        </w:rPr>
        <w:t>a favor de sus copropietarios</w:t>
      </w:r>
      <w:r w:rsidR="00972723" w:rsidRPr="00153020">
        <w:rPr>
          <w:rFonts w:ascii="Palatino Linotype" w:hAnsi="Palatino Linotype"/>
          <w:i/>
        </w:rPr>
        <w:t>”</w:t>
      </w:r>
      <w:r w:rsidR="00A66106" w:rsidRPr="00153020">
        <w:rPr>
          <w:rFonts w:ascii="Palatino Linotype" w:hAnsi="Palatino Linotype"/>
          <w:i/>
        </w:rPr>
        <w:t>.</w:t>
      </w:r>
    </w:p>
    <w:p w14:paraId="7CEF2A55" w14:textId="77777777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400118AE" w14:textId="77777777" w:rsidR="00EC606D" w:rsidRPr="00153020" w:rsidRDefault="00EC606D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F13F4" w:rsidRPr="00153020" w14:paraId="417C725E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6A84FB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F13F4" w:rsidRPr="00153020" w14:paraId="4FF9FDA1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E3C4A40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9F96BBD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A7207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695DAF6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DFDE5C2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643960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F13F4" w:rsidRPr="00153020" w14:paraId="4A6E6180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D6BD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4EB" w14:textId="2D811D43" w:rsidR="00EF13F4" w:rsidRPr="00153020" w:rsidRDefault="00B72A4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032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A2D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C4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17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71CADB72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44B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E18" w14:textId="4D4C59FF" w:rsidR="00EF13F4" w:rsidRPr="00153020" w:rsidRDefault="00B72A4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EB6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B7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490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1EF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60166D32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AB83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73F" w14:textId="0525707E" w:rsidR="00EF13F4" w:rsidRPr="00153020" w:rsidRDefault="00B72A4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0BD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F62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B9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9D1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3F0F88E2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042F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63ED" w14:textId="085957FC" w:rsidR="00EF13F4" w:rsidRPr="00153020" w:rsidRDefault="00B72A4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7AB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C87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5FB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6FB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4E48D35B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2DCD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A4C" w14:textId="66911997" w:rsidR="00EF13F4" w:rsidRPr="00153020" w:rsidRDefault="00B72A40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3DF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8D1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CB8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CCF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43E9B979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AE121F3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E04398" w14:textId="678F94CA" w:rsidR="00EF13F4" w:rsidRPr="00153020" w:rsidRDefault="00B72A40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8DC94D" w14:textId="2FB2FAC1" w:rsidR="00EF13F4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7079D3" w14:textId="004A8D77" w:rsidR="00EF13F4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FE4807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1E0D1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4721CF6B" w14:textId="77777777" w:rsidR="00EC606D" w:rsidRPr="00153020" w:rsidRDefault="00EC606D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14:paraId="58645359" w14:textId="42BCA613" w:rsidR="00DD2B22" w:rsidRPr="00153020" w:rsidRDefault="00DD2B22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153020">
        <w:rPr>
          <w:rFonts w:ascii="Palatino Linotype" w:hAnsi="Palatino Linotype" w:cs="Times"/>
        </w:rPr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>resolvió: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emitir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PRIMER DEBATE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el proyecto de “</w:t>
      </w:r>
      <w:r w:rsidR="00EC606D" w:rsidRPr="00153020">
        <w:rPr>
          <w:rFonts w:ascii="Palatino Linotype" w:hAnsi="Palatino Linotype"/>
          <w:i/>
        </w:rPr>
        <w:t xml:space="preserve">Ordenanza que aprueba el proceso integral de regularización del Asentamiento Humano de Hecho y Consolidado de Interés Social denominado “Isabelita”, </w:t>
      </w:r>
      <w:r w:rsidR="00EC606D" w:rsidRPr="00153020">
        <w:rPr>
          <w:rFonts w:ascii="Palatino Linotype" w:eastAsia="Batang" w:hAnsi="Palatino Linotype" w:cs="Arial"/>
          <w:i/>
        </w:rPr>
        <w:t>ubicado en la parroquia Calderón</w:t>
      </w:r>
      <w:r w:rsidR="00EC606D" w:rsidRPr="00153020">
        <w:rPr>
          <w:rFonts w:ascii="Palatino Linotype" w:hAnsi="Palatino Linotype"/>
          <w:i/>
        </w:rPr>
        <w:t xml:space="preserve"> a favor de sus copropietarios”.</w:t>
      </w:r>
    </w:p>
    <w:p w14:paraId="2657160C" w14:textId="77777777" w:rsidR="00EF13F4" w:rsidRPr="00C316EA" w:rsidRDefault="00EF13F4" w:rsidP="00C316EA">
      <w:pPr>
        <w:spacing w:before="120" w:after="120"/>
        <w:jc w:val="both"/>
        <w:rPr>
          <w:rFonts w:ascii="Palatino Linotype" w:hAnsi="Palatino Linotype"/>
          <w:b/>
        </w:rPr>
      </w:pPr>
      <w:r w:rsidRPr="00C316EA">
        <w:rPr>
          <w:rFonts w:ascii="Palatino Linotype" w:hAnsi="Palatino Linotype"/>
          <w:b/>
        </w:rPr>
        <w:t>3.3.- Ordenanza que aprueba el proceso integral de regularización del Asentamiento Humano De Hecho y Consolidado de Interés Social denominado “</w:t>
      </w:r>
      <w:proofErr w:type="spellStart"/>
      <w:r w:rsidRPr="00C316EA">
        <w:rPr>
          <w:rFonts w:ascii="Palatino Linotype" w:hAnsi="Palatino Linotype"/>
          <w:b/>
        </w:rPr>
        <w:t>Saquinaula</w:t>
      </w:r>
      <w:proofErr w:type="spellEnd"/>
      <w:r w:rsidRPr="00C316EA">
        <w:rPr>
          <w:rFonts w:ascii="Palatino Linotype" w:hAnsi="Palatino Linotype"/>
          <w:b/>
        </w:rPr>
        <w:t xml:space="preserve"> Vaca de la Pulida” a favor de sus copropietarios.</w:t>
      </w:r>
    </w:p>
    <w:p w14:paraId="724768E0" w14:textId="4D484FED" w:rsidR="00B73C25" w:rsidRPr="00153020" w:rsidRDefault="00B73C25" w:rsidP="00EF13F4">
      <w:pPr>
        <w:spacing w:before="120" w:after="120"/>
        <w:jc w:val="both"/>
        <w:rPr>
          <w:rFonts w:ascii="Palatino Linotype" w:eastAsia="Batang" w:hAnsi="Palatino Linotype" w:cs="Arial"/>
          <w:i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Luego de la presentación técnica y legal realizada por los técnicos de la “Unidad Especial Regula Tu Barrio”, la presidenta de la Comisión mociona se emita </w:t>
      </w:r>
      <w:r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Pr="00153020">
        <w:rPr>
          <w:rFonts w:ascii="Palatino Linotype" w:eastAsia="Batang" w:hAnsi="Palatino Linotype" w:cs="Arial"/>
          <w:lang w:eastAsia="es-ES"/>
        </w:rPr>
        <w:t xml:space="preserve"> para que el Concejo M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etropolitano de Quito conozca y </w:t>
      </w:r>
      <w:r w:rsidRPr="00153020">
        <w:rPr>
          <w:rFonts w:ascii="Palatino Linotype" w:eastAsia="Batang" w:hAnsi="Palatino Linotype" w:cs="Arial"/>
          <w:lang w:eastAsia="es-ES"/>
        </w:rPr>
        <w:t xml:space="preserve">trate en </w:t>
      </w:r>
      <w:r w:rsidRPr="00153020">
        <w:rPr>
          <w:rFonts w:ascii="Palatino Linotype" w:eastAsia="Batang" w:hAnsi="Palatino Linotype" w:cs="Arial"/>
          <w:b/>
          <w:lang w:eastAsia="es-ES"/>
        </w:rPr>
        <w:t>PRIMER DEBATE</w:t>
      </w:r>
      <w:r w:rsidRPr="00153020">
        <w:rPr>
          <w:rFonts w:ascii="Palatino Linotype" w:eastAsia="Batang" w:hAnsi="Palatino Linotype" w:cs="Arial"/>
          <w:lang w:eastAsia="es-ES"/>
        </w:rPr>
        <w:t xml:space="preserve"> el proyecto de</w:t>
      </w:r>
      <w:r w:rsidR="00881018" w:rsidRPr="00153020">
        <w:rPr>
          <w:rFonts w:ascii="Palatino Linotype" w:eastAsia="Batang" w:hAnsi="Palatino Linotype" w:cs="Arial"/>
          <w:lang w:eastAsia="es-ES"/>
        </w:rPr>
        <w:t xml:space="preserve"> “</w:t>
      </w:r>
      <w:r w:rsidR="00881018" w:rsidRPr="00153020">
        <w:rPr>
          <w:rFonts w:ascii="Palatino Linotype" w:hAnsi="Palatino Linotype"/>
          <w:i/>
        </w:rPr>
        <w:t>Ordenanza que aprueba el proceso integral de regularización del Asentamiento Humano De Hecho y Consolidado de Interés Social denominado  barrio “</w:t>
      </w:r>
      <w:proofErr w:type="spellStart"/>
      <w:r w:rsidR="00881018" w:rsidRPr="00153020">
        <w:rPr>
          <w:rFonts w:ascii="Palatino Linotype" w:hAnsi="Palatino Linotype"/>
          <w:i/>
        </w:rPr>
        <w:t>Saquinaula</w:t>
      </w:r>
      <w:proofErr w:type="spellEnd"/>
      <w:r w:rsidR="00881018" w:rsidRPr="00153020">
        <w:rPr>
          <w:rFonts w:ascii="Palatino Linotype" w:hAnsi="Palatino Linotype"/>
          <w:i/>
        </w:rPr>
        <w:t xml:space="preserve"> Vaca de la Pulida” a favor de sus copropietarios”.</w:t>
      </w:r>
    </w:p>
    <w:p w14:paraId="077AB383" w14:textId="126B8133" w:rsidR="00881018" w:rsidRPr="00153020" w:rsidRDefault="00DD2B22" w:rsidP="00EC60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153020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41484689" w14:textId="77777777" w:rsidR="00EC606D" w:rsidRPr="00153020" w:rsidRDefault="00EC606D" w:rsidP="00EC606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EF13F4" w:rsidRPr="00153020" w14:paraId="74B4C010" w14:textId="77777777" w:rsidTr="00B8606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87D29AD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EF13F4" w:rsidRPr="00153020" w14:paraId="2826BAE1" w14:textId="77777777" w:rsidTr="00B8606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5392D82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D93AC45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54496F3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35FD7D8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E86523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47CF097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EF13F4" w:rsidRPr="00153020" w14:paraId="4AA6BAA3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2466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504" w14:textId="6FD9D53D" w:rsidR="00EF13F4" w:rsidRPr="00153020" w:rsidRDefault="00084BF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CF3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F97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17A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C544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1DD0781A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DF7F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4A2" w14:textId="12D6884A" w:rsidR="00EF13F4" w:rsidRPr="00153020" w:rsidRDefault="00084BF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178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A64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5EB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2CF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2AC1A6C6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3C4F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BC0" w14:textId="4B372D90" w:rsidR="00EF13F4" w:rsidRPr="00153020" w:rsidRDefault="00084BF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18D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F08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37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945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04983EF9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B113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1A1E" w14:textId="1EDBCD5F" w:rsidR="00EF13F4" w:rsidRPr="00153020" w:rsidRDefault="00084BF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02C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891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1B0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CB3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2141CE65" w14:textId="77777777" w:rsidTr="00B8606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9851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EAB" w14:textId="71628A1A" w:rsidR="00EF13F4" w:rsidRPr="00153020" w:rsidRDefault="00084BFA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153020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789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C34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AAA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94E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EF13F4" w:rsidRPr="00153020" w14:paraId="0FEC37E6" w14:textId="77777777" w:rsidTr="00B8606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497AFFC" w14:textId="77777777" w:rsidR="00EF13F4" w:rsidRPr="00153020" w:rsidRDefault="00EF13F4" w:rsidP="00B86060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lastRenderedPageBreak/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4758B2" w14:textId="6C590A6B" w:rsidR="00EF13F4" w:rsidRPr="00153020" w:rsidRDefault="00084BFA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229223" w14:textId="0CC6DAC7" w:rsidR="00EF13F4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4D0ABA" w14:textId="43C3B213" w:rsidR="00EF13F4" w:rsidRPr="00153020" w:rsidRDefault="00EC606D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A15C62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61FB22" w14:textId="77777777" w:rsidR="00EF13F4" w:rsidRPr="00153020" w:rsidRDefault="00EF13F4" w:rsidP="00B860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153020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45935C11" w14:textId="77777777" w:rsidR="00EC606D" w:rsidRPr="00153020" w:rsidRDefault="00EC606D" w:rsidP="00DD2B2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14:paraId="4948EB0A" w14:textId="430BE57F" w:rsidR="00EC606D" w:rsidRPr="00153020" w:rsidRDefault="00DD2B22" w:rsidP="00EC606D">
      <w:pPr>
        <w:spacing w:before="120" w:after="120"/>
        <w:jc w:val="both"/>
        <w:rPr>
          <w:rFonts w:ascii="Palatino Linotype" w:eastAsia="Batang" w:hAnsi="Palatino Linotype" w:cs="Arial"/>
          <w:i/>
          <w:lang w:eastAsia="es-ES"/>
        </w:rPr>
      </w:pPr>
      <w:r w:rsidRPr="00153020">
        <w:rPr>
          <w:rFonts w:ascii="Palatino Linotype" w:hAnsi="Palatino Linotype" w:cs="Times"/>
        </w:rPr>
        <w:t xml:space="preserve">La Comisión de Ordenamiento Territorial, </w:t>
      </w:r>
      <w:r w:rsidRPr="00153020">
        <w:rPr>
          <w:rFonts w:ascii="Palatino Linotype" w:hAnsi="Palatino Linotype" w:cs="Times"/>
          <w:b/>
        </w:rPr>
        <w:t>resolvió:</w:t>
      </w:r>
      <w:r w:rsidR="00EC606D" w:rsidRPr="00153020">
        <w:rPr>
          <w:rFonts w:ascii="Palatino Linotype" w:hAnsi="Palatino Linotype" w:cs="Times"/>
          <w:b/>
        </w:rPr>
        <w:t xml:space="preserve"> 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emitir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DICTAMEN FAVORABLE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para que el Concejo Metropolitano de Quito conozca y trate en </w:t>
      </w:r>
      <w:r w:rsidR="00EC606D" w:rsidRPr="00153020">
        <w:rPr>
          <w:rFonts w:ascii="Palatino Linotype" w:eastAsia="Batang" w:hAnsi="Palatino Linotype" w:cs="Arial"/>
          <w:b/>
          <w:lang w:eastAsia="es-ES"/>
        </w:rPr>
        <w:t>PRIMER DEBATE</w:t>
      </w:r>
      <w:r w:rsidR="00EC606D" w:rsidRPr="00153020">
        <w:rPr>
          <w:rFonts w:ascii="Palatino Linotype" w:eastAsia="Batang" w:hAnsi="Palatino Linotype" w:cs="Arial"/>
          <w:lang w:eastAsia="es-ES"/>
        </w:rPr>
        <w:t xml:space="preserve"> el proyecto de “</w:t>
      </w:r>
      <w:r w:rsidR="00EC606D" w:rsidRPr="00153020">
        <w:rPr>
          <w:rFonts w:ascii="Palatino Linotype" w:hAnsi="Palatino Linotype"/>
          <w:i/>
        </w:rPr>
        <w:t>Ordenanza que aprueba el proceso integral de regularización del Asentamiento Humano De Hecho y Consolidado de Interés Social denominado  barrio “</w:t>
      </w:r>
      <w:proofErr w:type="spellStart"/>
      <w:r w:rsidR="00EC606D" w:rsidRPr="00153020">
        <w:rPr>
          <w:rFonts w:ascii="Palatino Linotype" w:hAnsi="Palatino Linotype"/>
          <w:i/>
        </w:rPr>
        <w:t>Saquinaula</w:t>
      </w:r>
      <w:proofErr w:type="spellEnd"/>
      <w:r w:rsidR="00EC606D" w:rsidRPr="00153020">
        <w:rPr>
          <w:rFonts w:ascii="Palatino Linotype" w:hAnsi="Palatino Linotype"/>
          <w:i/>
        </w:rPr>
        <w:t xml:space="preserve"> Vaca de la Pulida” a favor de sus copropietarios”.</w:t>
      </w:r>
    </w:p>
    <w:p w14:paraId="2B7596E1" w14:textId="77777777" w:rsidR="00650349" w:rsidRPr="00153020" w:rsidRDefault="00650349" w:rsidP="0065034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14:paraId="74291F6F" w14:textId="3A6FFEBF" w:rsidR="00EF13F4" w:rsidRPr="00153020" w:rsidRDefault="00084BFA" w:rsidP="005864E4">
      <w:pPr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 w:rsidRPr="00153020">
        <w:rPr>
          <w:rFonts w:ascii="Palatino Linotype" w:hAnsi="Palatino Linotype"/>
          <w:b/>
          <w:color w:val="000000" w:themeColor="text1"/>
        </w:rPr>
        <w:t>4.- Varios</w:t>
      </w:r>
      <w:r w:rsidR="00EC606D" w:rsidRPr="00153020">
        <w:rPr>
          <w:rFonts w:ascii="Palatino Linotype" w:hAnsi="Palatino Linotype"/>
          <w:b/>
          <w:color w:val="000000" w:themeColor="text1"/>
        </w:rPr>
        <w:t>.-</w:t>
      </w:r>
      <w:r w:rsidR="00EC606D" w:rsidRPr="00153020">
        <w:rPr>
          <w:rFonts w:ascii="Palatino Linotype" w:hAnsi="Palatino Linotype"/>
          <w:color w:val="000000" w:themeColor="text1"/>
        </w:rPr>
        <w:t xml:space="preserve"> No se incluyeron temas para el tratamiento de este punto.</w:t>
      </w:r>
    </w:p>
    <w:p w14:paraId="225CE1C4" w14:textId="77777777" w:rsidR="00084BFA" w:rsidRPr="00153020" w:rsidRDefault="00084BFA" w:rsidP="005864E4">
      <w:pPr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</w:p>
    <w:p w14:paraId="06FEDD8D" w14:textId="33C1A355" w:rsidR="006A37E9" w:rsidRPr="00153020" w:rsidRDefault="009A6312" w:rsidP="002768BF">
      <w:pPr>
        <w:jc w:val="both"/>
        <w:rPr>
          <w:rFonts w:ascii="Palatino Linotype" w:hAnsi="Palatino Linotype"/>
        </w:rPr>
      </w:pPr>
      <w:r w:rsidRPr="00153020">
        <w:rPr>
          <w:rFonts w:ascii="Palatino Linotype" w:hAnsi="Palatino Linotype" w:cs="Arial"/>
          <w:color w:val="000000"/>
        </w:rPr>
        <w:t xml:space="preserve">La </w:t>
      </w:r>
      <w:r w:rsidR="005D790A" w:rsidRPr="00153020">
        <w:rPr>
          <w:rFonts w:ascii="Palatino Linotype" w:hAnsi="Palatino Linotype" w:cs="Arial"/>
          <w:color w:val="000000"/>
        </w:rPr>
        <w:t>preside</w:t>
      </w:r>
      <w:r w:rsidRPr="00153020">
        <w:rPr>
          <w:rFonts w:ascii="Palatino Linotype" w:hAnsi="Palatino Linotype" w:cs="Arial"/>
          <w:color w:val="000000"/>
        </w:rPr>
        <w:t xml:space="preserve">nta </w:t>
      </w:r>
      <w:r w:rsidR="006A37E9" w:rsidRPr="00153020">
        <w:rPr>
          <w:rFonts w:ascii="Palatino Linotype" w:hAnsi="Palatino Linotype" w:cs="Arial"/>
          <w:color w:val="000000"/>
        </w:rPr>
        <w:t>de la comisión, concejal</w:t>
      </w:r>
      <w:r w:rsidR="00065A57" w:rsidRPr="00153020">
        <w:rPr>
          <w:rFonts w:ascii="Palatino Linotype" w:hAnsi="Palatino Linotype" w:cs="Arial"/>
          <w:color w:val="000000"/>
        </w:rPr>
        <w:t xml:space="preserve">a </w:t>
      </w:r>
      <w:r w:rsidR="00136C68" w:rsidRPr="00153020">
        <w:rPr>
          <w:rFonts w:ascii="Palatino Linotype" w:hAnsi="Palatino Linotype" w:cs="Arial"/>
          <w:color w:val="000000"/>
        </w:rPr>
        <w:t>Soledad Benítez</w:t>
      </w:r>
      <w:r w:rsidR="006A37E9" w:rsidRPr="00153020">
        <w:rPr>
          <w:rFonts w:ascii="Palatino Linotype" w:hAnsi="Palatino Linotype" w:cs="Arial"/>
          <w:color w:val="000000"/>
        </w:rPr>
        <w:t xml:space="preserve">, sin más temas que tratar, clausura la </w:t>
      </w:r>
      <w:r w:rsidR="006A37E9" w:rsidRPr="00153020">
        <w:rPr>
          <w:rFonts w:ascii="Palatino Linotype" w:hAnsi="Palatino Linotype" w:cs="Arial"/>
        </w:rPr>
        <w:t xml:space="preserve">sesión siendo </w:t>
      </w:r>
      <w:bookmarkStart w:id="0" w:name="_GoBack"/>
      <w:bookmarkEnd w:id="0"/>
      <w:r w:rsidR="006A37E9" w:rsidRPr="00C316EA">
        <w:rPr>
          <w:rFonts w:ascii="Palatino Linotype" w:hAnsi="Palatino Linotype" w:cs="Arial"/>
        </w:rPr>
        <w:t xml:space="preserve">las </w:t>
      </w:r>
      <w:r w:rsidR="008D390E" w:rsidRPr="00C316EA">
        <w:rPr>
          <w:rFonts w:ascii="Palatino Linotype" w:hAnsi="Palatino Linotype" w:cs="Arial"/>
        </w:rPr>
        <w:t>1</w:t>
      </w:r>
      <w:r w:rsidR="008261E0" w:rsidRPr="00C316EA">
        <w:rPr>
          <w:rFonts w:ascii="Palatino Linotype" w:hAnsi="Palatino Linotype" w:cs="Arial"/>
        </w:rPr>
        <w:t>1</w:t>
      </w:r>
      <w:r w:rsidR="00B37A6C" w:rsidRPr="00C316EA">
        <w:rPr>
          <w:rFonts w:ascii="Palatino Linotype" w:hAnsi="Palatino Linotype" w:cs="Arial"/>
        </w:rPr>
        <w:t>h</w:t>
      </w:r>
      <w:r w:rsidR="00084BFA" w:rsidRPr="00C316EA">
        <w:rPr>
          <w:rFonts w:ascii="Palatino Linotype" w:hAnsi="Palatino Linotype" w:cs="Arial"/>
        </w:rPr>
        <w:t>53</w:t>
      </w:r>
      <w:r w:rsidR="006A37E9" w:rsidRPr="00C316EA">
        <w:rPr>
          <w:rFonts w:ascii="Palatino Linotype" w:hAnsi="Palatino Linotype" w:cs="Arial"/>
        </w:rPr>
        <w:t>.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153020" w14:paraId="07929DAB" w14:textId="77777777" w:rsidTr="004A7BD9">
        <w:trPr>
          <w:trHeight w:val="422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7A8626FC" w14:textId="77777777" w:rsidR="006A37E9" w:rsidRPr="00153020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153020" w14:paraId="041FF09A" w14:textId="77777777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EB75003" w14:textId="77777777" w:rsidR="006A37E9" w:rsidRPr="00153020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14:paraId="798540FA" w14:textId="77777777" w:rsidR="006A37E9" w:rsidRPr="00153020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081AB860" w14:textId="77777777" w:rsidR="006A37E9" w:rsidRPr="00153020" w:rsidRDefault="006A37E9" w:rsidP="00AB5AEE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A37E9" w:rsidRPr="00153020" w14:paraId="06655940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585E007C" w14:textId="32129AAE" w:rsidR="006A37E9" w:rsidRPr="00153020" w:rsidRDefault="00401EA4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473" w:type="dxa"/>
            <w:vAlign w:val="center"/>
          </w:tcPr>
          <w:p w14:paraId="29458C42" w14:textId="29EB0D4F" w:rsidR="006A37E9" w:rsidRPr="00153020" w:rsidRDefault="00EA7D64" w:rsidP="002B5BF1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C229970" w14:textId="77777777" w:rsidR="006A37E9" w:rsidRPr="00153020" w:rsidRDefault="006A37E9" w:rsidP="00BB7199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153020" w14:paraId="18B4D93E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91D8D97" w14:textId="77777777" w:rsidR="006A37E9" w:rsidRPr="00153020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473" w:type="dxa"/>
            <w:vAlign w:val="center"/>
          </w:tcPr>
          <w:p w14:paraId="7DCDD389" w14:textId="396A6A23" w:rsidR="006A37E9" w:rsidRPr="00153020" w:rsidRDefault="00EA7D64" w:rsidP="002B5BF1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5C392E5F" w14:textId="77777777" w:rsidR="006A37E9" w:rsidRPr="00153020" w:rsidRDefault="006A37E9" w:rsidP="00BB7199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153020" w14:paraId="267AED84" w14:textId="77777777" w:rsidTr="00FB64A3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6CFED41F" w14:textId="09A689F0" w:rsidR="006A37E9" w:rsidRPr="00153020" w:rsidRDefault="004A7BD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  <w:vAlign w:val="center"/>
          </w:tcPr>
          <w:p w14:paraId="071C96BC" w14:textId="4276A3C5" w:rsidR="006A37E9" w:rsidRPr="00153020" w:rsidRDefault="00EA7D64" w:rsidP="002B5BF1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ECF6C4E" w14:textId="42F11001" w:rsidR="006A37E9" w:rsidRPr="00153020" w:rsidRDefault="006A37E9" w:rsidP="00BB7199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153020" w14:paraId="1C45E129" w14:textId="77777777" w:rsidTr="00FB64A3">
        <w:trPr>
          <w:trHeight w:hRule="exact" w:val="328"/>
          <w:jc w:val="center"/>
        </w:trPr>
        <w:tc>
          <w:tcPr>
            <w:tcW w:w="3754" w:type="dxa"/>
            <w:vAlign w:val="center"/>
          </w:tcPr>
          <w:p w14:paraId="54F69A1F" w14:textId="28CDF199" w:rsidR="006A37E9" w:rsidRPr="00153020" w:rsidRDefault="00CF3CEB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2473" w:type="dxa"/>
            <w:vAlign w:val="center"/>
          </w:tcPr>
          <w:p w14:paraId="138387CF" w14:textId="5C759B59" w:rsidR="006A37E9" w:rsidRPr="00153020" w:rsidRDefault="00EA7D64" w:rsidP="002B5BF1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37FDBCEF" w14:textId="239862E6" w:rsidR="006A37E9" w:rsidRPr="00153020" w:rsidRDefault="006A37E9" w:rsidP="00BB7199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153020" w14:paraId="079FA297" w14:textId="77777777" w:rsidTr="00FB64A3">
        <w:trPr>
          <w:trHeight w:hRule="exact" w:val="334"/>
          <w:jc w:val="center"/>
        </w:trPr>
        <w:tc>
          <w:tcPr>
            <w:tcW w:w="3754" w:type="dxa"/>
            <w:vAlign w:val="center"/>
          </w:tcPr>
          <w:p w14:paraId="3FDBAE8C" w14:textId="77777777" w:rsidR="006A37E9" w:rsidRPr="00153020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473" w:type="dxa"/>
            <w:vAlign w:val="center"/>
          </w:tcPr>
          <w:p w14:paraId="69C403BA" w14:textId="26D59CEB" w:rsidR="006A37E9" w:rsidRPr="00153020" w:rsidRDefault="00EA7D64" w:rsidP="002B5BF1">
            <w:pPr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1FCFF2BB" w14:textId="77777777" w:rsidR="006A37E9" w:rsidRPr="00153020" w:rsidRDefault="006A37E9" w:rsidP="00BB7199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6A37E9" w:rsidRPr="00153020" w14:paraId="451EB55D" w14:textId="77777777" w:rsidTr="00FB64A3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22D263E" w14:textId="77777777" w:rsidR="006A37E9" w:rsidRPr="00153020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6920D284" w14:textId="6BF1B950" w:rsidR="006A37E9" w:rsidRPr="00153020" w:rsidRDefault="00EA7D64" w:rsidP="002B5BF1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color w:val="FFFFFF"/>
                <w:lang w:eastAsia="es-EC"/>
              </w:rPr>
              <w:t>5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2B39026C" w14:textId="335F1904" w:rsidR="006A37E9" w:rsidRPr="00153020" w:rsidRDefault="00EA7D64" w:rsidP="00BB7199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color w:val="FFFFFF"/>
                <w:lang w:eastAsia="es-EC"/>
              </w:rPr>
              <w:t>0</w:t>
            </w:r>
          </w:p>
        </w:tc>
      </w:tr>
    </w:tbl>
    <w:p w14:paraId="4620793E" w14:textId="77777777" w:rsidR="006A37E9" w:rsidRPr="00153020" w:rsidRDefault="006A37E9" w:rsidP="002768BF">
      <w:pPr>
        <w:spacing w:after="0"/>
        <w:jc w:val="both"/>
        <w:rPr>
          <w:rFonts w:ascii="Palatino Linotype" w:hAnsi="Palatino Linotype" w:cs="Arial"/>
        </w:rPr>
      </w:pPr>
    </w:p>
    <w:p w14:paraId="66D80BCC" w14:textId="382F70C3" w:rsidR="006A37E9" w:rsidRPr="00153020" w:rsidRDefault="00CF3CEB" w:rsidP="002768BF">
      <w:pPr>
        <w:spacing w:after="0"/>
        <w:jc w:val="both"/>
        <w:rPr>
          <w:rFonts w:ascii="Palatino Linotype" w:hAnsi="Palatino Linotype" w:cs="Arial"/>
        </w:rPr>
      </w:pPr>
      <w:r w:rsidRPr="00153020">
        <w:rPr>
          <w:rFonts w:ascii="Palatino Linotype" w:hAnsi="Palatino Linotype" w:cs="Arial"/>
        </w:rPr>
        <w:t>Para constancia firma</w:t>
      </w:r>
      <w:r w:rsidR="000835BA" w:rsidRPr="00153020">
        <w:rPr>
          <w:rFonts w:ascii="Palatino Linotype" w:hAnsi="Palatino Linotype" w:cs="Arial"/>
        </w:rPr>
        <w:t xml:space="preserve"> </w:t>
      </w:r>
      <w:r w:rsidR="005D790A" w:rsidRPr="00153020">
        <w:rPr>
          <w:rFonts w:ascii="Palatino Linotype" w:hAnsi="Palatino Linotype" w:cs="Arial"/>
        </w:rPr>
        <w:t>l</w:t>
      </w:r>
      <w:r w:rsidR="000835BA" w:rsidRPr="00153020">
        <w:rPr>
          <w:rFonts w:ascii="Palatino Linotype" w:hAnsi="Palatino Linotype" w:cs="Arial"/>
        </w:rPr>
        <w:t>a</w:t>
      </w:r>
      <w:r w:rsidR="005D790A" w:rsidRPr="00153020">
        <w:rPr>
          <w:rFonts w:ascii="Palatino Linotype" w:hAnsi="Palatino Linotype" w:cs="Arial"/>
        </w:rPr>
        <w:t xml:space="preserve"> </w:t>
      </w:r>
      <w:r w:rsidR="005D790A" w:rsidRPr="00153020">
        <w:rPr>
          <w:rFonts w:ascii="Palatino Linotype" w:hAnsi="Palatino Linotype" w:cs="Arial"/>
          <w:color w:val="000000"/>
        </w:rPr>
        <w:t>concejal</w:t>
      </w:r>
      <w:r w:rsidR="000835BA" w:rsidRPr="00153020">
        <w:rPr>
          <w:rFonts w:ascii="Palatino Linotype" w:hAnsi="Palatino Linotype" w:cs="Arial"/>
          <w:color w:val="000000"/>
        </w:rPr>
        <w:t>a</w:t>
      </w:r>
      <w:r w:rsidR="005D790A" w:rsidRPr="00153020">
        <w:rPr>
          <w:rFonts w:ascii="Palatino Linotype" w:hAnsi="Palatino Linotype" w:cs="Arial"/>
          <w:color w:val="000000"/>
        </w:rPr>
        <w:t xml:space="preserve"> </w:t>
      </w:r>
      <w:r w:rsidR="000835BA" w:rsidRPr="00153020">
        <w:rPr>
          <w:rFonts w:ascii="Palatino Linotype" w:hAnsi="Palatino Linotype" w:cs="Arial"/>
          <w:color w:val="000000"/>
        </w:rPr>
        <w:t>Soledad Benítez</w:t>
      </w:r>
      <w:r w:rsidR="006A37E9" w:rsidRPr="00153020">
        <w:rPr>
          <w:rFonts w:ascii="Palatino Linotype" w:hAnsi="Palatino Linotype" w:cs="Arial"/>
        </w:rPr>
        <w:t>, president</w:t>
      </w:r>
      <w:r w:rsidR="000835BA" w:rsidRPr="00153020">
        <w:rPr>
          <w:rFonts w:ascii="Palatino Linotype" w:hAnsi="Palatino Linotype" w:cs="Arial"/>
        </w:rPr>
        <w:t>a</w:t>
      </w:r>
      <w:r w:rsidR="006A37E9" w:rsidRPr="00153020">
        <w:rPr>
          <w:rFonts w:ascii="Palatino Linotype" w:hAnsi="Palatino Linotype" w:cs="Arial"/>
        </w:rPr>
        <w:t xml:space="preserve"> de la Comis</w:t>
      </w:r>
      <w:r w:rsidRPr="00153020">
        <w:rPr>
          <w:rFonts w:ascii="Palatino Linotype" w:hAnsi="Palatino Linotype" w:cs="Arial"/>
        </w:rPr>
        <w:t>ión de Ordenamiento Territorial</w:t>
      </w:r>
      <w:r w:rsidR="00C84310" w:rsidRPr="00153020">
        <w:rPr>
          <w:rFonts w:ascii="Palatino Linotype" w:hAnsi="Palatino Linotype" w:cs="Calibri"/>
          <w:bCs/>
          <w:color w:val="000000"/>
          <w:lang w:eastAsia="es-EC"/>
        </w:rPr>
        <w:t xml:space="preserve">; </w:t>
      </w:r>
      <w:r w:rsidR="00232384" w:rsidRPr="00153020">
        <w:rPr>
          <w:rFonts w:ascii="Palatino Linotype" w:hAnsi="Palatino Linotype" w:cs="Arial"/>
        </w:rPr>
        <w:t>y, el</w:t>
      </w:r>
      <w:r w:rsidR="006A37E9" w:rsidRPr="00153020">
        <w:rPr>
          <w:rFonts w:ascii="Palatino Linotype" w:hAnsi="Palatino Linotype" w:cs="Arial"/>
        </w:rPr>
        <w:t xml:space="preserve"> Abg. </w:t>
      </w:r>
      <w:r w:rsidR="00232384" w:rsidRPr="00153020">
        <w:rPr>
          <w:rFonts w:ascii="Palatino Linotype" w:hAnsi="Palatino Linotype" w:cs="Arial"/>
        </w:rPr>
        <w:t xml:space="preserve">Samuel </w:t>
      </w:r>
      <w:proofErr w:type="spellStart"/>
      <w:r w:rsidR="00232384" w:rsidRPr="00153020">
        <w:rPr>
          <w:rFonts w:ascii="Palatino Linotype" w:hAnsi="Palatino Linotype" w:cs="Arial"/>
        </w:rPr>
        <w:t>Byun</w:t>
      </w:r>
      <w:proofErr w:type="spellEnd"/>
      <w:r w:rsidR="001D452B" w:rsidRPr="00153020">
        <w:rPr>
          <w:rFonts w:ascii="Palatino Linotype" w:hAnsi="Palatino Linotype" w:cs="Arial"/>
        </w:rPr>
        <w:t xml:space="preserve"> Olivo</w:t>
      </w:r>
      <w:r w:rsidR="006A37E9" w:rsidRPr="00153020">
        <w:rPr>
          <w:rFonts w:ascii="Palatino Linotype" w:hAnsi="Palatino Linotype" w:cs="Arial"/>
        </w:rPr>
        <w:t>, Secretari</w:t>
      </w:r>
      <w:r w:rsidR="00232384" w:rsidRPr="00153020">
        <w:rPr>
          <w:rFonts w:ascii="Palatino Linotype" w:hAnsi="Palatino Linotype" w:cs="Arial"/>
        </w:rPr>
        <w:t>o</w:t>
      </w:r>
      <w:r w:rsidR="006A37E9" w:rsidRPr="00153020">
        <w:rPr>
          <w:rFonts w:ascii="Palatino Linotype" w:hAnsi="Palatino Linotype" w:cs="Arial"/>
        </w:rPr>
        <w:t xml:space="preserve"> General del Concejo Metropolitano de Quito (E).</w:t>
      </w:r>
    </w:p>
    <w:p w14:paraId="09498DDE" w14:textId="77777777" w:rsidR="006A37E9" w:rsidRDefault="006A37E9" w:rsidP="002768BF">
      <w:pPr>
        <w:jc w:val="both"/>
        <w:rPr>
          <w:rFonts w:ascii="Palatino Linotype" w:hAnsi="Palatino Linotype" w:cs="Arial"/>
        </w:rPr>
      </w:pPr>
    </w:p>
    <w:p w14:paraId="07A202FB" w14:textId="77777777" w:rsidR="00C316EA" w:rsidRDefault="00C316EA" w:rsidP="002768BF">
      <w:pPr>
        <w:jc w:val="both"/>
        <w:rPr>
          <w:rFonts w:ascii="Palatino Linotype" w:hAnsi="Palatino Linotype" w:cs="Arial"/>
        </w:rPr>
      </w:pPr>
    </w:p>
    <w:p w14:paraId="6D590F74" w14:textId="77777777" w:rsidR="00C316EA" w:rsidRPr="00153020" w:rsidRDefault="00C316EA" w:rsidP="002768BF">
      <w:pPr>
        <w:jc w:val="both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7D322A" w:rsidRPr="00153020" w14:paraId="0D286F80" w14:textId="77777777" w:rsidTr="00676E61">
        <w:trPr>
          <w:trHeight w:val="809"/>
        </w:trPr>
        <w:tc>
          <w:tcPr>
            <w:tcW w:w="4679" w:type="dxa"/>
            <w:shd w:val="clear" w:color="auto" w:fill="auto"/>
          </w:tcPr>
          <w:p w14:paraId="25247155" w14:textId="77777777" w:rsidR="007D322A" w:rsidRPr="00153020" w:rsidRDefault="007D322A" w:rsidP="00676E61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color w:val="000000"/>
              </w:rPr>
              <w:t xml:space="preserve">Concejala Soledad Benítez </w:t>
            </w:r>
            <w:r w:rsidRPr="00153020">
              <w:rPr>
                <w:rFonts w:ascii="Palatino Linotype" w:hAnsi="Palatino Linotype" w:cs="Arial"/>
                <w:b/>
              </w:rPr>
              <w:t xml:space="preserve"> </w:t>
            </w:r>
          </w:p>
          <w:p w14:paraId="021C9868" w14:textId="77777777" w:rsidR="007D322A" w:rsidRPr="00153020" w:rsidRDefault="007D322A" w:rsidP="00676E61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153020">
              <w:rPr>
                <w:rFonts w:ascii="Palatino Linotype" w:hAnsi="Palatino Linotype" w:cs="Arial"/>
                <w:b/>
              </w:rPr>
              <w:t>PRESIDENTE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14:paraId="1E0F8F0C" w14:textId="65AB0A73" w:rsidR="007D322A" w:rsidRPr="00153020" w:rsidRDefault="007D322A" w:rsidP="00676E61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153020">
              <w:rPr>
                <w:rFonts w:ascii="Palatino Linotype" w:hAnsi="Palatino Linotype" w:cs="Arial"/>
              </w:rPr>
              <w:t xml:space="preserve">Abg. Samuel </w:t>
            </w:r>
            <w:proofErr w:type="spellStart"/>
            <w:r w:rsidRPr="00153020">
              <w:rPr>
                <w:rFonts w:ascii="Palatino Linotype" w:hAnsi="Palatino Linotype" w:cs="Arial"/>
              </w:rPr>
              <w:t>Byun</w:t>
            </w:r>
            <w:proofErr w:type="spellEnd"/>
            <w:r w:rsidRPr="00153020">
              <w:rPr>
                <w:rFonts w:ascii="Palatino Linotype" w:hAnsi="Palatino Linotype" w:cs="Arial"/>
              </w:rPr>
              <w:t xml:space="preserve"> Olivo</w:t>
            </w:r>
          </w:p>
          <w:p w14:paraId="55EF7ADB" w14:textId="7F4C927E" w:rsidR="007D322A" w:rsidRPr="00153020" w:rsidRDefault="007D322A" w:rsidP="00676E61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153020">
              <w:rPr>
                <w:rFonts w:ascii="Palatino Linotype" w:hAnsi="Palatino Linotype" w:cs="Arial"/>
                <w:b/>
              </w:rPr>
              <w:t>SECRETARIO GENERAL DEL</w:t>
            </w:r>
          </w:p>
          <w:p w14:paraId="5F48F694" w14:textId="77777777" w:rsidR="007D322A" w:rsidRPr="00153020" w:rsidRDefault="007D322A" w:rsidP="00676E61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153020">
              <w:rPr>
                <w:rFonts w:ascii="Palatino Linotype" w:hAnsi="Palatino Linotype" w:cs="Arial"/>
                <w:b/>
              </w:rPr>
              <w:t>CONCEJO METROPOLITANO DE QUITO (E)</w:t>
            </w:r>
          </w:p>
        </w:tc>
      </w:tr>
    </w:tbl>
    <w:p w14:paraId="08303272" w14:textId="77777777" w:rsidR="006A37E9" w:rsidRPr="00153020" w:rsidRDefault="006A37E9" w:rsidP="002768BF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153020" w14:paraId="311BAA62" w14:textId="77777777" w:rsidTr="00CB267D">
        <w:trPr>
          <w:trHeight w:val="327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3C0BF0A4" w14:textId="77777777" w:rsidR="006A37E9" w:rsidRPr="00153020" w:rsidRDefault="006A37E9" w:rsidP="00875DFB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RESUMEN DE SESIÓN</w:t>
            </w:r>
          </w:p>
        </w:tc>
      </w:tr>
      <w:tr w:rsidR="006A37E9" w:rsidRPr="00153020" w14:paraId="39C76AE4" w14:textId="77777777" w:rsidTr="00122E42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0D642D2C" w14:textId="77777777" w:rsidR="006A37E9" w:rsidRPr="00153020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5725B3F8" w14:textId="7B05B8B2" w:rsidR="006A37E9" w:rsidRPr="00153020" w:rsidRDefault="006A37E9" w:rsidP="007F1EE7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5C7619C4" w14:textId="77777777" w:rsidR="006A37E9" w:rsidRPr="00153020" w:rsidRDefault="006A37E9" w:rsidP="00875DFB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A37E9" w:rsidRPr="00153020" w14:paraId="433557BE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325C7BE1" w14:textId="39778B4B" w:rsidR="006A37E9" w:rsidRPr="00153020" w:rsidRDefault="00F00EDF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473" w:type="dxa"/>
            <w:vAlign w:val="center"/>
          </w:tcPr>
          <w:p w14:paraId="2109326B" w14:textId="379CF079" w:rsidR="006A37E9" w:rsidRPr="00153020" w:rsidRDefault="007D322A" w:rsidP="002B5BF1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153020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78DFF7E0" w14:textId="77777777" w:rsidR="006A37E9" w:rsidRPr="00153020" w:rsidRDefault="006A37E9" w:rsidP="002B5BF1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6A37E9" w:rsidRPr="00153020" w14:paraId="08CA7940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073E82A" w14:textId="77777777" w:rsidR="006A37E9" w:rsidRPr="00153020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473" w:type="dxa"/>
            <w:vAlign w:val="center"/>
          </w:tcPr>
          <w:p w14:paraId="299E92CA" w14:textId="1AC21FCF" w:rsidR="006A37E9" w:rsidRPr="00153020" w:rsidRDefault="007D322A" w:rsidP="002B5BF1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153020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437208DA" w14:textId="77777777" w:rsidR="006A37E9" w:rsidRPr="00153020" w:rsidRDefault="006A37E9" w:rsidP="002B5BF1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4A7BD9" w:rsidRPr="00153020" w14:paraId="757F1344" w14:textId="77777777" w:rsidTr="00CD13AE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14:paraId="5A9A4EDC" w14:textId="2677916A" w:rsidR="004A7BD9" w:rsidRPr="00153020" w:rsidRDefault="004A7BD9" w:rsidP="004A7BD9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  <w:vAlign w:val="center"/>
          </w:tcPr>
          <w:p w14:paraId="6CD03A1E" w14:textId="244B177A" w:rsidR="004A7BD9" w:rsidRPr="00153020" w:rsidRDefault="007D322A" w:rsidP="004A7BD9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153020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0B5275D5" w14:textId="346700C9" w:rsidR="004A7BD9" w:rsidRPr="00153020" w:rsidRDefault="004A7BD9" w:rsidP="004A7BD9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4A7BD9" w:rsidRPr="00153020" w14:paraId="44C7FEE0" w14:textId="77777777" w:rsidTr="00CD13AE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14:paraId="2712FBF6" w14:textId="25FE562E" w:rsidR="004A7BD9" w:rsidRPr="00153020" w:rsidRDefault="00CF3CEB" w:rsidP="004A7BD9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 Narváez</w:t>
            </w:r>
          </w:p>
        </w:tc>
        <w:tc>
          <w:tcPr>
            <w:tcW w:w="2473" w:type="dxa"/>
            <w:vAlign w:val="center"/>
          </w:tcPr>
          <w:p w14:paraId="4DFE108E" w14:textId="6FD05D89" w:rsidR="004A7BD9" w:rsidRPr="00153020" w:rsidRDefault="007D322A" w:rsidP="004A7BD9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153020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6CDEB48" w14:textId="035E29D8" w:rsidR="004A7BD9" w:rsidRPr="00153020" w:rsidRDefault="004A7BD9" w:rsidP="004A7BD9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6A37E9" w:rsidRPr="00153020" w14:paraId="1BA51497" w14:textId="77777777" w:rsidTr="00CD13AE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14:paraId="4789A96C" w14:textId="77777777" w:rsidR="006A37E9" w:rsidRPr="00153020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lastRenderedPageBreak/>
              <w:t>Soledad Benítez</w:t>
            </w:r>
          </w:p>
        </w:tc>
        <w:tc>
          <w:tcPr>
            <w:tcW w:w="2473" w:type="dxa"/>
            <w:vAlign w:val="center"/>
          </w:tcPr>
          <w:p w14:paraId="07356A1B" w14:textId="27A15625" w:rsidR="006A37E9" w:rsidRPr="00153020" w:rsidRDefault="007D322A" w:rsidP="002B5BF1">
            <w:pPr>
              <w:jc w:val="center"/>
              <w:rPr>
                <w:rFonts w:ascii="Palatino Linotype" w:hAnsi="Palatino Linotype" w:cs="Arial"/>
                <w:bCs/>
                <w:lang w:eastAsia="es-EC"/>
              </w:rPr>
            </w:pPr>
            <w:r w:rsidRPr="00153020">
              <w:rPr>
                <w:rFonts w:ascii="Palatino Linotype" w:hAnsi="Palatino Linotype" w:cs="Arial"/>
                <w:bCs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734476E" w14:textId="77777777" w:rsidR="006A37E9" w:rsidRPr="00153020" w:rsidRDefault="006A37E9" w:rsidP="002B5BF1">
            <w:pPr>
              <w:jc w:val="center"/>
              <w:rPr>
                <w:rFonts w:ascii="Palatino Linotype" w:hAnsi="Palatino Linotype" w:cs="Arial"/>
                <w:b/>
                <w:bCs/>
                <w:lang w:eastAsia="es-EC"/>
              </w:rPr>
            </w:pPr>
          </w:p>
        </w:tc>
      </w:tr>
      <w:tr w:rsidR="006A37E9" w:rsidRPr="00153020" w14:paraId="220D6FEB" w14:textId="77777777" w:rsidTr="00CF3CEB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27139F3A" w14:textId="77777777" w:rsidR="006A37E9" w:rsidRPr="00153020" w:rsidRDefault="006A37E9" w:rsidP="002768BF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36D03AA7" w14:textId="73728934" w:rsidR="006A37E9" w:rsidRPr="00153020" w:rsidRDefault="007D322A" w:rsidP="002B5BF1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color w:val="FFFFFF"/>
                <w:lang w:eastAsia="es-EC"/>
              </w:rPr>
              <w:t>5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6D66F68D" w14:textId="0C067FD6" w:rsidR="006A37E9" w:rsidRPr="00153020" w:rsidRDefault="007D322A" w:rsidP="002B5BF1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153020">
              <w:rPr>
                <w:rFonts w:ascii="Palatino Linotype" w:hAnsi="Palatino Linotype" w:cs="Arial"/>
                <w:color w:val="FFFFFF"/>
                <w:lang w:eastAsia="es-EC"/>
              </w:rPr>
              <w:t>0</w:t>
            </w:r>
          </w:p>
        </w:tc>
      </w:tr>
    </w:tbl>
    <w:p w14:paraId="788B4509" w14:textId="77777777" w:rsidR="006A37E9" w:rsidRPr="00153020" w:rsidRDefault="006A37E9" w:rsidP="002768BF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92"/>
        <w:gridCol w:w="850"/>
      </w:tblGrid>
      <w:tr w:rsidR="006A37E9" w:rsidRPr="007513DF" w14:paraId="199F95A4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6E9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CC0B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310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A54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000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7513DF" w14:paraId="3F2A178C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ECD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671F" w14:textId="77777777" w:rsidR="006A37E9" w:rsidRPr="007513DF" w:rsidRDefault="004B620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D007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6620" w14:textId="7AFB97F4" w:rsidR="006A37E9" w:rsidRPr="007513DF" w:rsidRDefault="00094EA6" w:rsidP="0076402A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2021-08-25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B57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6A37E9" w:rsidRPr="007513DF" w14:paraId="130F1DEE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F83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3A2" w14:textId="45997562" w:rsidR="006A37E9" w:rsidRPr="007513DF" w:rsidRDefault="005B237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Nelson Calderón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F08" w14:textId="7805BB48" w:rsidR="006A37E9" w:rsidRPr="007513DF" w:rsidRDefault="005B237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</w:t>
            </w:r>
            <w:r w:rsidR="006A66B5"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  <w:r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64D" w14:textId="24F86A5F" w:rsidR="006A37E9" w:rsidRPr="007513DF" w:rsidRDefault="00A171FA" w:rsidP="0076402A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2021-</w:t>
            </w:r>
            <w:r w:rsidR="00094EA6" w:rsidRPr="007513DF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08-25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23" w14:textId="77777777" w:rsidR="006A37E9" w:rsidRPr="007513DF" w:rsidRDefault="006A37E9" w:rsidP="002768BF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3707129" w14:textId="77777777" w:rsidR="00D213D6" w:rsidRPr="00153020" w:rsidRDefault="00D213D6" w:rsidP="009652C7">
      <w:pPr>
        <w:jc w:val="both"/>
        <w:rPr>
          <w:rFonts w:ascii="Palatino Linotype" w:hAnsi="Palatino Linotype"/>
        </w:rPr>
      </w:pPr>
    </w:p>
    <w:sectPr w:rsidR="00D213D6" w:rsidRPr="00153020" w:rsidSect="002078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4609" w14:textId="77777777" w:rsidR="00A53A6C" w:rsidRDefault="00A53A6C" w:rsidP="00D812B1">
      <w:pPr>
        <w:spacing w:after="0" w:line="240" w:lineRule="auto"/>
      </w:pPr>
      <w:r>
        <w:separator/>
      </w:r>
    </w:p>
  </w:endnote>
  <w:endnote w:type="continuationSeparator" w:id="0">
    <w:p w14:paraId="10C5EEA1" w14:textId="77777777" w:rsidR="00A53A6C" w:rsidRDefault="00A53A6C" w:rsidP="00D8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FF52A" w14:textId="77777777" w:rsidR="00A53A6C" w:rsidRDefault="00A53A6C" w:rsidP="00D812B1">
      <w:pPr>
        <w:spacing w:after="0" w:line="240" w:lineRule="auto"/>
      </w:pPr>
      <w:r>
        <w:separator/>
      </w:r>
    </w:p>
  </w:footnote>
  <w:footnote w:type="continuationSeparator" w:id="0">
    <w:p w14:paraId="13025979" w14:textId="77777777" w:rsidR="00A53A6C" w:rsidRDefault="00A53A6C" w:rsidP="00D8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03B0" w14:textId="36F59B66" w:rsidR="00676E61" w:rsidRDefault="00676E61" w:rsidP="00D812B1">
    <w:pPr>
      <w:pStyle w:val="Encabezado"/>
      <w:tabs>
        <w:tab w:val="clear" w:pos="4252"/>
        <w:tab w:val="clear" w:pos="8504"/>
        <w:tab w:val="left" w:pos="2612"/>
      </w:tabs>
    </w:pPr>
    <w:r>
      <w:rPr>
        <w:noProof/>
        <w:lang w:val="es-419" w:eastAsia="es-419"/>
      </w:rPr>
      <w:drawing>
        <wp:anchor distT="0" distB="0" distL="0" distR="0" simplePos="0" relativeHeight="251658752" behindDoc="1" locked="0" layoutInCell="1" allowOverlap="1" wp14:anchorId="71C3AD86" wp14:editId="2795C00E">
          <wp:simplePos x="0" y="0"/>
          <wp:positionH relativeFrom="margin">
            <wp:posOffset>-1064895</wp:posOffset>
          </wp:positionH>
          <wp:positionV relativeFrom="paragraph">
            <wp:posOffset>-402428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576862" w14:textId="77777777" w:rsidR="00676E61" w:rsidRDefault="00676E61" w:rsidP="00D812B1">
    <w:pPr>
      <w:pStyle w:val="Encabezado"/>
      <w:tabs>
        <w:tab w:val="clear" w:pos="4252"/>
        <w:tab w:val="clear" w:pos="8504"/>
        <w:tab w:val="left" w:pos="2612"/>
      </w:tabs>
    </w:pPr>
  </w:p>
  <w:p w14:paraId="3F4C204A" w14:textId="77777777" w:rsidR="00676E61" w:rsidRDefault="00676E61" w:rsidP="00D812B1">
    <w:pPr>
      <w:pStyle w:val="Encabezado"/>
      <w:tabs>
        <w:tab w:val="clear" w:pos="4252"/>
        <w:tab w:val="clear" w:pos="8504"/>
        <w:tab w:val="left" w:pos="2612"/>
      </w:tabs>
    </w:pPr>
  </w:p>
  <w:p w14:paraId="667F828F" w14:textId="77777777" w:rsidR="00676E61" w:rsidRDefault="00676E61" w:rsidP="00D812B1">
    <w:pPr>
      <w:pStyle w:val="Encabezado"/>
      <w:tabs>
        <w:tab w:val="clear" w:pos="4252"/>
        <w:tab w:val="clear" w:pos="8504"/>
        <w:tab w:val="left" w:pos="2612"/>
      </w:tabs>
    </w:pPr>
  </w:p>
  <w:p w14:paraId="44C09352" w14:textId="77777777" w:rsidR="00676E61" w:rsidRDefault="00676E61" w:rsidP="00D812B1">
    <w:pPr>
      <w:pStyle w:val="Encabezado"/>
      <w:tabs>
        <w:tab w:val="clear" w:pos="4252"/>
        <w:tab w:val="clear" w:pos="8504"/>
        <w:tab w:val="left" w:pos="2612"/>
      </w:tabs>
    </w:pPr>
  </w:p>
  <w:p w14:paraId="2AE095CB" w14:textId="77777777" w:rsidR="00676E61" w:rsidRDefault="00676E61" w:rsidP="00D812B1">
    <w:pPr>
      <w:pStyle w:val="Encabezado"/>
      <w:tabs>
        <w:tab w:val="clear" w:pos="4252"/>
        <w:tab w:val="clear" w:pos="8504"/>
        <w:tab w:val="left" w:pos="26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1D"/>
    <w:multiLevelType w:val="hybridMultilevel"/>
    <w:tmpl w:val="490A6D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54A3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FE5204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A3071E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55248E5"/>
    <w:multiLevelType w:val="hybridMultilevel"/>
    <w:tmpl w:val="AFACDB6C"/>
    <w:lvl w:ilvl="0" w:tplc="6BAC33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AC2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6DA78EC"/>
    <w:multiLevelType w:val="hybridMultilevel"/>
    <w:tmpl w:val="8BC81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93402"/>
    <w:multiLevelType w:val="hybridMultilevel"/>
    <w:tmpl w:val="EA880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D6185"/>
    <w:multiLevelType w:val="multilevel"/>
    <w:tmpl w:val="DA36F6E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E01745F"/>
    <w:multiLevelType w:val="hybridMultilevel"/>
    <w:tmpl w:val="3DBA9C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D7068"/>
    <w:multiLevelType w:val="hybridMultilevel"/>
    <w:tmpl w:val="2A6CF0B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33EC9"/>
    <w:multiLevelType w:val="hybridMultilevel"/>
    <w:tmpl w:val="5BFE8EC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D1D"/>
    <w:multiLevelType w:val="hybridMultilevel"/>
    <w:tmpl w:val="550045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F7A56"/>
    <w:multiLevelType w:val="hybridMultilevel"/>
    <w:tmpl w:val="26A263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B6F5A"/>
    <w:multiLevelType w:val="hybridMultilevel"/>
    <w:tmpl w:val="5CA809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61BD8"/>
    <w:multiLevelType w:val="hybridMultilevel"/>
    <w:tmpl w:val="9D8EE99C"/>
    <w:lvl w:ilvl="0" w:tplc="C4B015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66D48"/>
    <w:multiLevelType w:val="multilevel"/>
    <w:tmpl w:val="801893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7029B4"/>
    <w:multiLevelType w:val="hybridMultilevel"/>
    <w:tmpl w:val="28EC36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03F9F"/>
    <w:multiLevelType w:val="hybridMultilevel"/>
    <w:tmpl w:val="8C58B7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E6E04"/>
    <w:multiLevelType w:val="hybridMultilevel"/>
    <w:tmpl w:val="3FE47D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158D6"/>
    <w:multiLevelType w:val="hybridMultilevel"/>
    <w:tmpl w:val="9D8EE99C"/>
    <w:lvl w:ilvl="0" w:tplc="C4B015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05543"/>
    <w:multiLevelType w:val="hybridMultilevel"/>
    <w:tmpl w:val="9D8EE99C"/>
    <w:lvl w:ilvl="0" w:tplc="C4B015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64992"/>
    <w:multiLevelType w:val="hybridMultilevel"/>
    <w:tmpl w:val="861C7E2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76B3E"/>
    <w:multiLevelType w:val="hybridMultilevel"/>
    <w:tmpl w:val="EB5CDA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D1F52"/>
    <w:multiLevelType w:val="hybridMultilevel"/>
    <w:tmpl w:val="C93219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14BB2"/>
    <w:multiLevelType w:val="hybridMultilevel"/>
    <w:tmpl w:val="620A86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80C69"/>
    <w:multiLevelType w:val="hybridMultilevel"/>
    <w:tmpl w:val="9D8EE99C"/>
    <w:lvl w:ilvl="0" w:tplc="C4B015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F5D2C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63D5EA3"/>
    <w:multiLevelType w:val="hybridMultilevel"/>
    <w:tmpl w:val="DDD6122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813C5B"/>
    <w:multiLevelType w:val="hybridMultilevel"/>
    <w:tmpl w:val="5A0280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C6961"/>
    <w:multiLevelType w:val="hybridMultilevel"/>
    <w:tmpl w:val="B38460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23C71"/>
    <w:multiLevelType w:val="hybridMultilevel"/>
    <w:tmpl w:val="2C4E3A68"/>
    <w:lvl w:ilvl="0" w:tplc="24BA80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9126E"/>
    <w:multiLevelType w:val="hybridMultilevel"/>
    <w:tmpl w:val="6FC09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E6345"/>
    <w:multiLevelType w:val="hybridMultilevel"/>
    <w:tmpl w:val="EA125A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70B1D"/>
    <w:multiLevelType w:val="hybridMultilevel"/>
    <w:tmpl w:val="19A05D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31E2B"/>
    <w:multiLevelType w:val="hybridMultilevel"/>
    <w:tmpl w:val="316A09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05AA6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B186166"/>
    <w:multiLevelType w:val="hybridMultilevel"/>
    <w:tmpl w:val="7CA440A0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DD9128A"/>
    <w:multiLevelType w:val="hybridMultilevel"/>
    <w:tmpl w:val="647079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D772D"/>
    <w:multiLevelType w:val="hybridMultilevel"/>
    <w:tmpl w:val="A1CA48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F291B"/>
    <w:multiLevelType w:val="multilevel"/>
    <w:tmpl w:val="642C7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DF778A4"/>
    <w:multiLevelType w:val="hybridMultilevel"/>
    <w:tmpl w:val="1C1CE88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96F32"/>
    <w:multiLevelType w:val="hybridMultilevel"/>
    <w:tmpl w:val="639CDDE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4A81"/>
    <w:multiLevelType w:val="hybridMultilevel"/>
    <w:tmpl w:val="FBF68F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82B87"/>
    <w:multiLevelType w:val="hybridMultilevel"/>
    <w:tmpl w:val="986842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C1E55"/>
    <w:multiLevelType w:val="hybridMultilevel"/>
    <w:tmpl w:val="ACBE729E"/>
    <w:lvl w:ilvl="0" w:tplc="A38C9F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D27F7"/>
    <w:multiLevelType w:val="hybridMultilevel"/>
    <w:tmpl w:val="BADAF3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311F6"/>
    <w:multiLevelType w:val="hybridMultilevel"/>
    <w:tmpl w:val="E56280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9"/>
  </w:num>
  <w:num w:numId="4">
    <w:abstractNumId w:val="41"/>
  </w:num>
  <w:num w:numId="5">
    <w:abstractNumId w:val="0"/>
  </w:num>
  <w:num w:numId="6">
    <w:abstractNumId w:val="37"/>
  </w:num>
  <w:num w:numId="7">
    <w:abstractNumId w:val="45"/>
  </w:num>
  <w:num w:numId="8">
    <w:abstractNumId w:val="28"/>
  </w:num>
  <w:num w:numId="9">
    <w:abstractNumId w:val="7"/>
  </w:num>
  <w:num w:numId="10">
    <w:abstractNumId w:val="43"/>
  </w:num>
  <w:num w:numId="11">
    <w:abstractNumId w:val="34"/>
  </w:num>
  <w:num w:numId="12">
    <w:abstractNumId w:val="6"/>
  </w:num>
  <w:num w:numId="13">
    <w:abstractNumId w:val="39"/>
  </w:num>
  <w:num w:numId="14">
    <w:abstractNumId w:val="35"/>
  </w:num>
  <w:num w:numId="15">
    <w:abstractNumId w:val="22"/>
  </w:num>
  <w:num w:numId="16">
    <w:abstractNumId w:val="9"/>
  </w:num>
  <w:num w:numId="17">
    <w:abstractNumId w:val="19"/>
  </w:num>
  <w:num w:numId="18">
    <w:abstractNumId w:val="23"/>
  </w:num>
  <w:num w:numId="19">
    <w:abstractNumId w:val="14"/>
  </w:num>
  <w:num w:numId="20">
    <w:abstractNumId w:val="17"/>
  </w:num>
  <w:num w:numId="21">
    <w:abstractNumId w:val="31"/>
  </w:num>
  <w:num w:numId="22">
    <w:abstractNumId w:val="15"/>
  </w:num>
  <w:num w:numId="23">
    <w:abstractNumId w:val="20"/>
  </w:num>
  <w:num w:numId="24">
    <w:abstractNumId w:val="26"/>
  </w:num>
  <w:num w:numId="25">
    <w:abstractNumId w:val="21"/>
  </w:num>
  <w:num w:numId="26">
    <w:abstractNumId w:val="10"/>
  </w:num>
  <w:num w:numId="27">
    <w:abstractNumId w:val="11"/>
  </w:num>
  <w:num w:numId="28">
    <w:abstractNumId w:val="38"/>
  </w:num>
  <w:num w:numId="29">
    <w:abstractNumId w:val="42"/>
  </w:num>
  <w:num w:numId="30">
    <w:abstractNumId w:val="3"/>
  </w:num>
  <w:num w:numId="31">
    <w:abstractNumId w:val="27"/>
  </w:num>
  <w:num w:numId="32">
    <w:abstractNumId w:val="1"/>
  </w:num>
  <w:num w:numId="33">
    <w:abstractNumId w:val="2"/>
  </w:num>
  <w:num w:numId="34">
    <w:abstractNumId w:val="36"/>
  </w:num>
  <w:num w:numId="35">
    <w:abstractNumId w:val="16"/>
  </w:num>
  <w:num w:numId="36">
    <w:abstractNumId w:val="5"/>
  </w:num>
  <w:num w:numId="37">
    <w:abstractNumId w:val="40"/>
  </w:num>
  <w:num w:numId="38">
    <w:abstractNumId w:val="4"/>
  </w:num>
  <w:num w:numId="39">
    <w:abstractNumId w:val="30"/>
  </w:num>
  <w:num w:numId="40">
    <w:abstractNumId w:val="8"/>
  </w:num>
  <w:num w:numId="41">
    <w:abstractNumId w:val="47"/>
  </w:num>
  <w:num w:numId="42">
    <w:abstractNumId w:val="18"/>
  </w:num>
  <w:num w:numId="43">
    <w:abstractNumId w:val="44"/>
  </w:num>
  <w:num w:numId="44">
    <w:abstractNumId w:val="24"/>
  </w:num>
  <w:num w:numId="45">
    <w:abstractNumId w:val="33"/>
  </w:num>
  <w:num w:numId="46">
    <w:abstractNumId w:val="25"/>
  </w:num>
  <w:num w:numId="47">
    <w:abstractNumId w:val="4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36"/>
    <w:rsid w:val="000009E6"/>
    <w:rsid w:val="000011C9"/>
    <w:rsid w:val="000029D1"/>
    <w:rsid w:val="00003990"/>
    <w:rsid w:val="000046DD"/>
    <w:rsid w:val="00004DC9"/>
    <w:rsid w:val="00005F21"/>
    <w:rsid w:val="00011228"/>
    <w:rsid w:val="00013071"/>
    <w:rsid w:val="00013358"/>
    <w:rsid w:val="00013A0E"/>
    <w:rsid w:val="0001634A"/>
    <w:rsid w:val="00017FD1"/>
    <w:rsid w:val="00021ADB"/>
    <w:rsid w:val="00023673"/>
    <w:rsid w:val="000309F0"/>
    <w:rsid w:val="00033166"/>
    <w:rsid w:val="00033A92"/>
    <w:rsid w:val="00037EEE"/>
    <w:rsid w:val="00042920"/>
    <w:rsid w:val="00043377"/>
    <w:rsid w:val="00043E3B"/>
    <w:rsid w:val="00043FD8"/>
    <w:rsid w:val="00044416"/>
    <w:rsid w:val="00045F46"/>
    <w:rsid w:val="00050317"/>
    <w:rsid w:val="00050AC0"/>
    <w:rsid w:val="00054413"/>
    <w:rsid w:val="00054871"/>
    <w:rsid w:val="00062497"/>
    <w:rsid w:val="00063D57"/>
    <w:rsid w:val="000644E4"/>
    <w:rsid w:val="00065A57"/>
    <w:rsid w:val="000723D1"/>
    <w:rsid w:val="000758DE"/>
    <w:rsid w:val="000804A7"/>
    <w:rsid w:val="00080734"/>
    <w:rsid w:val="00080DDD"/>
    <w:rsid w:val="000835BA"/>
    <w:rsid w:val="00083A74"/>
    <w:rsid w:val="00084739"/>
    <w:rsid w:val="00084BFA"/>
    <w:rsid w:val="000850A2"/>
    <w:rsid w:val="00090B3C"/>
    <w:rsid w:val="00094B8A"/>
    <w:rsid w:val="00094EA6"/>
    <w:rsid w:val="000A1B8C"/>
    <w:rsid w:val="000A203E"/>
    <w:rsid w:val="000A4AE2"/>
    <w:rsid w:val="000A5726"/>
    <w:rsid w:val="000B4358"/>
    <w:rsid w:val="000B4FE8"/>
    <w:rsid w:val="000B6CF4"/>
    <w:rsid w:val="000B7AE6"/>
    <w:rsid w:val="000C0E51"/>
    <w:rsid w:val="000C11CA"/>
    <w:rsid w:val="000C1907"/>
    <w:rsid w:val="000C1E33"/>
    <w:rsid w:val="000C20C9"/>
    <w:rsid w:val="000C6497"/>
    <w:rsid w:val="000C65A8"/>
    <w:rsid w:val="000C77C2"/>
    <w:rsid w:val="000D03D2"/>
    <w:rsid w:val="000D1D3F"/>
    <w:rsid w:val="000D4029"/>
    <w:rsid w:val="000D5C93"/>
    <w:rsid w:val="000D628C"/>
    <w:rsid w:val="000E237F"/>
    <w:rsid w:val="000E52CA"/>
    <w:rsid w:val="000E5DC7"/>
    <w:rsid w:val="000E638D"/>
    <w:rsid w:val="000E6486"/>
    <w:rsid w:val="000E7CDB"/>
    <w:rsid w:val="000F2E4A"/>
    <w:rsid w:val="000F5488"/>
    <w:rsid w:val="0010124A"/>
    <w:rsid w:val="00102021"/>
    <w:rsid w:val="00103CD5"/>
    <w:rsid w:val="001048D7"/>
    <w:rsid w:val="00104F2F"/>
    <w:rsid w:val="00114430"/>
    <w:rsid w:val="00120558"/>
    <w:rsid w:val="0012208B"/>
    <w:rsid w:val="00122615"/>
    <w:rsid w:val="00122E42"/>
    <w:rsid w:val="001244E3"/>
    <w:rsid w:val="0012487D"/>
    <w:rsid w:val="0012583A"/>
    <w:rsid w:val="00127501"/>
    <w:rsid w:val="0013602D"/>
    <w:rsid w:val="00136C68"/>
    <w:rsid w:val="00147A68"/>
    <w:rsid w:val="00151AFB"/>
    <w:rsid w:val="00153020"/>
    <w:rsid w:val="001558E0"/>
    <w:rsid w:val="001565E1"/>
    <w:rsid w:val="00156AA8"/>
    <w:rsid w:val="00157851"/>
    <w:rsid w:val="0016263A"/>
    <w:rsid w:val="00162A09"/>
    <w:rsid w:val="00167075"/>
    <w:rsid w:val="0016763A"/>
    <w:rsid w:val="00167A21"/>
    <w:rsid w:val="0017481D"/>
    <w:rsid w:val="0017586D"/>
    <w:rsid w:val="00183E66"/>
    <w:rsid w:val="00186193"/>
    <w:rsid w:val="00192309"/>
    <w:rsid w:val="001933B7"/>
    <w:rsid w:val="00194199"/>
    <w:rsid w:val="001968DA"/>
    <w:rsid w:val="001A03ED"/>
    <w:rsid w:val="001A153F"/>
    <w:rsid w:val="001A1811"/>
    <w:rsid w:val="001A51D9"/>
    <w:rsid w:val="001A5A7C"/>
    <w:rsid w:val="001A5F4B"/>
    <w:rsid w:val="001A7E31"/>
    <w:rsid w:val="001B028D"/>
    <w:rsid w:val="001B02E8"/>
    <w:rsid w:val="001B1658"/>
    <w:rsid w:val="001B70E9"/>
    <w:rsid w:val="001C0ADD"/>
    <w:rsid w:val="001C25DA"/>
    <w:rsid w:val="001C4C5B"/>
    <w:rsid w:val="001C5902"/>
    <w:rsid w:val="001C618A"/>
    <w:rsid w:val="001C6E40"/>
    <w:rsid w:val="001D0E7E"/>
    <w:rsid w:val="001D1AA8"/>
    <w:rsid w:val="001D2BB3"/>
    <w:rsid w:val="001D2EE2"/>
    <w:rsid w:val="001D36FE"/>
    <w:rsid w:val="001D3A39"/>
    <w:rsid w:val="001D452B"/>
    <w:rsid w:val="001E0ABA"/>
    <w:rsid w:val="001E1444"/>
    <w:rsid w:val="001E4648"/>
    <w:rsid w:val="001E4B40"/>
    <w:rsid w:val="001E6234"/>
    <w:rsid w:val="001E7461"/>
    <w:rsid w:val="001F0959"/>
    <w:rsid w:val="001F0EAA"/>
    <w:rsid w:val="001F10CA"/>
    <w:rsid w:val="001F16DE"/>
    <w:rsid w:val="001F1802"/>
    <w:rsid w:val="001F1DF4"/>
    <w:rsid w:val="001F1FCF"/>
    <w:rsid w:val="001F36B2"/>
    <w:rsid w:val="001F3DD4"/>
    <w:rsid w:val="001F4622"/>
    <w:rsid w:val="001F58F2"/>
    <w:rsid w:val="001F61E4"/>
    <w:rsid w:val="001F6328"/>
    <w:rsid w:val="00205077"/>
    <w:rsid w:val="0020595C"/>
    <w:rsid w:val="002069E3"/>
    <w:rsid w:val="00207891"/>
    <w:rsid w:val="00212B2A"/>
    <w:rsid w:val="00213ED7"/>
    <w:rsid w:val="00214ABF"/>
    <w:rsid w:val="00215DEF"/>
    <w:rsid w:val="0022035F"/>
    <w:rsid w:val="00220B5E"/>
    <w:rsid w:val="00220D74"/>
    <w:rsid w:val="00223BB5"/>
    <w:rsid w:val="00224012"/>
    <w:rsid w:val="00224CCC"/>
    <w:rsid w:val="0022591B"/>
    <w:rsid w:val="00227BAA"/>
    <w:rsid w:val="00231BDD"/>
    <w:rsid w:val="00231F7D"/>
    <w:rsid w:val="00232384"/>
    <w:rsid w:val="002407C6"/>
    <w:rsid w:val="00240A08"/>
    <w:rsid w:val="00243B93"/>
    <w:rsid w:val="00244EF5"/>
    <w:rsid w:val="00246ADF"/>
    <w:rsid w:val="00251351"/>
    <w:rsid w:val="00260CD1"/>
    <w:rsid w:val="002631A6"/>
    <w:rsid w:val="0026481C"/>
    <w:rsid w:val="0027169A"/>
    <w:rsid w:val="002717F9"/>
    <w:rsid w:val="002721C4"/>
    <w:rsid w:val="002768BF"/>
    <w:rsid w:val="002772AA"/>
    <w:rsid w:val="002776A5"/>
    <w:rsid w:val="00277F65"/>
    <w:rsid w:val="002809C7"/>
    <w:rsid w:val="00283E6F"/>
    <w:rsid w:val="0028503C"/>
    <w:rsid w:val="00285F42"/>
    <w:rsid w:val="002918F9"/>
    <w:rsid w:val="00295C16"/>
    <w:rsid w:val="00295E3C"/>
    <w:rsid w:val="002A020D"/>
    <w:rsid w:val="002A1304"/>
    <w:rsid w:val="002A1D4B"/>
    <w:rsid w:val="002A2DF7"/>
    <w:rsid w:val="002A2F4C"/>
    <w:rsid w:val="002A4BB1"/>
    <w:rsid w:val="002B1BD0"/>
    <w:rsid w:val="002B21C2"/>
    <w:rsid w:val="002B2E7B"/>
    <w:rsid w:val="002B3094"/>
    <w:rsid w:val="002B4CD7"/>
    <w:rsid w:val="002B5BF1"/>
    <w:rsid w:val="002B6F61"/>
    <w:rsid w:val="002C0518"/>
    <w:rsid w:val="002C134C"/>
    <w:rsid w:val="002C2A02"/>
    <w:rsid w:val="002C4464"/>
    <w:rsid w:val="002D54AA"/>
    <w:rsid w:val="002E2500"/>
    <w:rsid w:val="002E31A0"/>
    <w:rsid w:val="002E3CA7"/>
    <w:rsid w:val="002F0599"/>
    <w:rsid w:val="002F1E02"/>
    <w:rsid w:val="002F2975"/>
    <w:rsid w:val="002F2CD6"/>
    <w:rsid w:val="002F7324"/>
    <w:rsid w:val="002F77AE"/>
    <w:rsid w:val="003006D5"/>
    <w:rsid w:val="003009DD"/>
    <w:rsid w:val="00302408"/>
    <w:rsid w:val="00302985"/>
    <w:rsid w:val="00307C76"/>
    <w:rsid w:val="00313F47"/>
    <w:rsid w:val="0031658F"/>
    <w:rsid w:val="0031732C"/>
    <w:rsid w:val="003222AF"/>
    <w:rsid w:val="00323138"/>
    <w:rsid w:val="0032429B"/>
    <w:rsid w:val="00324894"/>
    <w:rsid w:val="00326634"/>
    <w:rsid w:val="003266DE"/>
    <w:rsid w:val="00330843"/>
    <w:rsid w:val="003319B4"/>
    <w:rsid w:val="00331A5F"/>
    <w:rsid w:val="00334184"/>
    <w:rsid w:val="00337E9A"/>
    <w:rsid w:val="003474D4"/>
    <w:rsid w:val="00347FD9"/>
    <w:rsid w:val="0035057A"/>
    <w:rsid w:val="00353604"/>
    <w:rsid w:val="00353AEE"/>
    <w:rsid w:val="0035663B"/>
    <w:rsid w:val="00357D7F"/>
    <w:rsid w:val="00357FBC"/>
    <w:rsid w:val="00360C79"/>
    <w:rsid w:val="00363E8A"/>
    <w:rsid w:val="00364794"/>
    <w:rsid w:val="003651DB"/>
    <w:rsid w:val="003700B0"/>
    <w:rsid w:val="003716A8"/>
    <w:rsid w:val="003725ED"/>
    <w:rsid w:val="00374070"/>
    <w:rsid w:val="0037674F"/>
    <w:rsid w:val="0038365A"/>
    <w:rsid w:val="00383B8E"/>
    <w:rsid w:val="00384A07"/>
    <w:rsid w:val="00385CA4"/>
    <w:rsid w:val="00385F4F"/>
    <w:rsid w:val="0039115A"/>
    <w:rsid w:val="00391252"/>
    <w:rsid w:val="0039151E"/>
    <w:rsid w:val="00391A1F"/>
    <w:rsid w:val="00393390"/>
    <w:rsid w:val="003A0DDC"/>
    <w:rsid w:val="003A4469"/>
    <w:rsid w:val="003A5878"/>
    <w:rsid w:val="003A63CC"/>
    <w:rsid w:val="003A7D79"/>
    <w:rsid w:val="003B37DF"/>
    <w:rsid w:val="003B3B05"/>
    <w:rsid w:val="003B41C4"/>
    <w:rsid w:val="003B4897"/>
    <w:rsid w:val="003B5146"/>
    <w:rsid w:val="003C3AFA"/>
    <w:rsid w:val="003C3E41"/>
    <w:rsid w:val="003C488B"/>
    <w:rsid w:val="003C6805"/>
    <w:rsid w:val="003C6B88"/>
    <w:rsid w:val="003C7511"/>
    <w:rsid w:val="003C76EF"/>
    <w:rsid w:val="003D02BB"/>
    <w:rsid w:val="003D080E"/>
    <w:rsid w:val="003D167A"/>
    <w:rsid w:val="003D2DAF"/>
    <w:rsid w:val="003D36D4"/>
    <w:rsid w:val="003D3CAC"/>
    <w:rsid w:val="003D3F37"/>
    <w:rsid w:val="003E181D"/>
    <w:rsid w:val="003E3FE4"/>
    <w:rsid w:val="003E6891"/>
    <w:rsid w:val="003E7235"/>
    <w:rsid w:val="003E7F00"/>
    <w:rsid w:val="003F094C"/>
    <w:rsid w:val="003F4BA4"/>
    <w:rsid w:val="00400B12"/>
    <w:rsid w:val="00401D1C"/>
    <w:rsid w:val="00401EA4"/>
    <w:rsid w:val="00401FF6"/>
    <w:rsid w:val="0040651D"/>
    <w:rsid w:val="00406A5B"/>
    <w:rsid w:val="00410549"/>
    <w:rsid w:val="00417EA7"/>
    <w:rsid w:val="0042093A"/>
    <w:rsid w:val="00421938"/>
    <w:rsid w:val="0042617E"/>
    <w:rsid w:val="00426737"/>
    <w:rsid w:val="00426CDA"/>
    <w:rsid w:val="00427E9C"/>
    <w:rsid w:val="004321C1"/>
    <w:rsid w:val="00432B12"/>
    <w:rsid w:val="00432BF1"/>
    <w:rsid w:val="0043459E"/>
    <w:rsid w:val="004348D8"/>
    <w:rsid w:val="00434BC4"/>
    <w:rsid w:val="00441DED"/>
    <w:rsid w:val="00444001"/>
    <w:rsid w:val="00444FE1"/>
    <w:rsid w:val="0044603C"/>
    <w:rsid w:val="004509E9"/>
    <w:rsid w:val="00453AB7"/>
    <w:rsid w:val="004542B7"/>
    <w:rsid w:val="00454A03"/>
    <w:rsid w:val="0045771F"/>
    <w:rsid w:val="004612F4"/>
    <w:rsid w:val="00463FE6"/>
    <w:rsid w:val="00467BE7"/>
    <w:rsid w:val="00470A15"/>
    <w:rsid w:val="00471493"/>
    <w:rsid w:val="00472764"/>
    <w:rsid w:val="0047279E"/>
    <w:rsid w:val="00472B43"/>
    <w:rsid w:val="00480815"/>
    <w:rsid w:val="004839AD"/>
    <w:rsid w:val="00484CFD"/>
    <w:rsid w:val="00487536"/>
    <w:rsid w:val="00491C89"/>
    <w:rsid w:val="00496607"/>
    <w:rsid w:val="0049724E"/>
    <w:rsid w:val="00497A22"/>
    <w:rsid w:val="00497F95"/>
    <w:rsid w:val="004A1319"/>
    <w:rsid w:val="004A5150"/>
    <w:rsid w:val="004A5C95"/>
    <w:rsid w:val="004A7BD9"/>
    <w:rsid w:val="004B0D68"/>
    <w:rsid w:val="004B1C73"/>
    <w:rsid w:val="004B4B82"/>
    <w:rsid w:val="004B6209"/>
    <w:rsid w:val="004B6C46"/>
    <w:rsid w:val="004C1D19"/>
    <w:rsid w:val="004C26F4"/>
    <w:rsid w:val="004C3DD5"/>
    <w:rsid w:val="004C4913"/>
    <w:rsid w:val="004D029A"/>
    <w:rsid w:val="004D03A1"/>
    <w:rsid w:val="004D1F56"/>
    <w:rsid w:val="004D2203"/>
    <w:rsid w:val="004D2836"/>
    <w:rsid w:val="004D492B"/>
    <w:rsid w:val="004D633F"/>
    <w:rsid w:val="004E055E"/>
    <w:rsid w:val="004E19CA"/>
    <w:rsid w:val="004E1AB4"/>
    <w:rsid w:val="004E1D8D"/>
    <w:rsid w:val="004E2566"/>
    <w:rsid w:val="004E5060"/>
    <w:rsid w:val="004E6D54"/>
    <w:rsid w:val="004F158B"/>
    <w:rsid w:val="004F6875"/>
    <w:rsid w:val="004F7BE4"/>
    <w:rsid w:val="00500654"/>
    <w:rsid w:val="00505137"/>
    <w:rsid w:val="00505FE5"/>
    <w:rsid w:val="005068F7"/>
    <w:rsid w:val="00506936"/>
    <w:rsid w:val="00511F9E"/>
    <w:rsid w:val="00514A54"/>
    <w:rsid w:val="00515B0F"/>
    <w:rsid w:val="005164DF"/>
    <w:rsid w:val="00521BE2"/>
    <w:rsid w:val="00522DB4"/>
    <w:rsid w:val="0052335E"/>
    <w:rsid w:val="005233C2"/>
    <w:rsid w:val="00524778"/>
    <w:rsid w:val="00525DCD"/>
    <w:rsid w:val="0052759E"/>
    <w:rsid w:val="005307FB"/>
    <w:rsid w:val="00530F41"/>
    <w:rsid w:val="0053294B"/>
    <w:rsid w:val="00534123"/>
    <w:rsid w:val="00534AA3"/>
    <w:rsid w:val="00535E08"/>
    <w:rsid w:val="0053703A"/>
    <w:rsid w:val="00537949"/>
    <w:rsid w:val="005402DC"/>
    <w:rsid w:val="00542C64"/>
    <w:rsid w:val="0054343B"/>
    <w:rsid w:val="00543931"/>
    <w:rsid w:val="0054418D"/>
    <w:rsid w:val="00545953"/>
    <w:rsid w:val="00545FDA"/>
    <w:rsid w:val="00554E71"/>
    <w:rsid w:val="00556973"/>
    <w:rsid w:val="00556C3E"/>
    <w:rsid w:val="005626C3"/>
    <w:rsid w:val="00565294"/>
    <w:rsid w:val="00565772"/>
    <w:rsid w:val="00565B0E"/>
    <w:rsid w:val="00565CD9"/>
    <w:rsid w:val="00583331"/>
    <w:rsid w:val="00584E97"/>
    <w:rsid w:val="005864E4"/>
    <w:rsid w:val="005904E5"/>
    <w:rsid w:val="00591F2C"/>
    <w:rsid w:val="00593DFD"/>
    <w:rsid w:val="00594EBB"/>
    <w:rsid w:val="00596A75"/>
    <w:rsid w:val="0059792B"/>
    <w:rsid w:val="005A1066"/>
    <w:rsid w:val="005A1A68"/>
    <w:rsid w:val="005A78EA"/>
    <w:rsid w:val="005A78F3"/>
    <w:rsid w:val="005B008A"/>
    <w:rsid w:val="005B2379"/>
    <w:rsid w:val="005B47D9"/>
    <w:rsid w:val="005B5209"/>
    <w:rsid w:val="005B719E"/>
    <w:rsid w:val="005C0039"/>
    <w:rsid w:val="005C0295"/>
    <w:rsid w:val="005C1462"/>
    <w:rsid w:val="005C1676"/>
    <w:rsid w:val="005C396B"/>
    <w:rsid w:val="005D02CD"/>
    <w:rsid w:val="005D0385"/>
    <w:rsid w:val="005D043C"/>
    <w:rsid w:val="005D0515"/>
    <w:rsid w:val="005D082F"/>
    <w:rsid w:val="005D09FF"/>
    <w:rsid w:val="005D1A66"/>
    <w:rsid w:val="005D2DAF"/>
    <w:rsid w:val="005D6476"/>
    <w:rsid w:val="005D790A"/>
    <w:rsid w:val="005E0CA1"/>
    <w:rsid w:val="005E486F"/>
    <w:rsid w:val="005E4AC5"/>
    <w:rsid w:val="005E5DFB"/>
    <w:rsid w:val="005F063C"/>
    <w:rsid w:val="005F0A44"/>
    <w:rsid w:val="005F0C63"/>
    <w:rsid w:val="005F240B"/>
    <w:rsid w:val="005F2C66"/>
    <w:rsid w:val="005F2E7F"/>
    <w:rsid w:val="005F538E"/>
    <w:rsid w:val="005F7EEA"/>
    <w:rsid w:val="00612D11"/>
    <w:rsid w:val="00612D66"/>
    <w:rsid w:val="0061670D"/>
    <w:rsid w:val="00616DCD"/>
    <w:rsid w:val="00620A2B"/>
    <w:rsid w:val="0062158A"/>
    <w:rsid w:val="006277A2"/>
    <w:rsid w:val="00630475"/>
    <w:rsid w:val="006326DD"/>
    <w:rsid w:val="00634A2A"/>
    <w:rsid w:val="00636D10"/>
    <w:rsid w:val="006372FE"/>
    <w:rsid w:val="00637F99"/>
    <w:rsid w:val="00642DEB"/>
    <w:rsid w:val="006478D8"/>
    <w:rsid w:val="00647E50"/>
    <w:rsid w:val="00650349"/>
    <w:rsid w:val="00652776"/>
    <w:rsid w:val="00652ACB"/>
    <w:rsid w:val="00652E73"/>
    <w:rsid w:val="006531B1"/>
    <w:rsid w:val="0065353E"/>
    <w:rsid w:val="00653743"/>
    <w:rsid w:val="006541C8"/>
    <w:rsid w:val="0065504A"/>
    <w:rsid w:val="006557E5"/>
    <w:rsid w:val="00665741"/>
    <w:rsid w:val="00670DA6"/>
    <w:rsid w:val="00673885"/>
    <w:rsid w:val="00674AC4"/>
    <w:rsid w:val="006759F4"/>
    <w:rsid w:val="00676246"/>
    <w:rsid w:val="00676952"/>
    <w:rsid w:val="00676E61"/>
    <w:rsid w:val="006770E5"/>
    <w:rsid w:val="00677C1C"/>
    <w:rsid w:val="00682401"/>
    <w:rsid w:val="006829FF"/>
    <w:rsid w:val="00682D35"/>
    <w:rsid w:val="0068311A"/>
    <w:rsid w:val="00691663"/>
    <w:rsid w:val="00691AB8"/>
    <w:rsid w:val="00693656"/>
    <w:rsid w:val="00693B7A"/>
    <w:rsid w:val="00694DB9"/>
    <w:rsid w:val="0069591F"/>
    <w:rsid w:val="0069773D"/>
    <w:rsid w:val="006A1037"/>
    <w:rsid w:val="006A155B"/>
    <w:rsid w:val="006A37E9"/>
    <w:rsid w:val="006A66B5"/>
    <w:rsid w:val="006B1C13"/>
    <w:rsid w:val="006B1F55"/>
    <w:rsid w:val="006B201E"/>
    <w:rsid w:val="006B24FD"/>
    <w:rsid w:val="006B2D38"/>
    <w:rsid w:val="006B34F9"/>
    <w:rsid w:val="006B52BA"/>
    <w:rsid w:val="006C2673"/>
    <w:rsid w:val="006C5E14"/>
    <w:rsid w:val="006C699A"/>
    <w:rsid w:val="006C793E"/>
    <w:rsid w:val="006D1F0C"/>
    <w:rsid w:val="006D2BA0"/>
    <w:rsid w:val="006D2DB3"/>
    <w:rsid w:val="006E1E86"/>
    <w:rsid w:val="006E2031"/>
    <w:rsid w:val="006E21F2"/>
    <w:rsid w:val="006E4914"/>
    <w:rsid w:val="006E5F55"/>
    <w:rsid w:val="006E75E0"/>
    <w:rsid w:val="006F21AC"/>
    <w:rsid w:val="006F3096"/>
    <w:rsid w:val="006F330F"/>
    <w:rsid w:val="00701C23"/>
    <w:rsid w:val="00702F7D"/>
    <w:rsid w:val="00703C46"/>
    <w:rsid w:val="007046F4"/>
    <w:rsid w:val="00704752"/>
    <w:rsid w:val="00704E98"/>
    <w:rsid w:val="007075BB"/>
    <w:rsid w:val="00711414"/>
    <w:rsid w:val="007126EE"/>
    <w:rsid w:val="007203E9"/>
    <w:rsid w:val="007219AE"/>
    <w:rsid w:val="007231D2"/>
    <w:rsid w:val="00726251"/>
    <w:rsid w:val="00731416"/>
    <w:rsid w:val="0073285A"/>
    <w:rsid w:val="007360DD"/>
    <w:rsid w:val="00740EF7"/>
    <w:rsid w:val="0074160E"/>
    <w:rsid w:val="00741668"/>
    <w:rsid w:val="0074509D"/>
    <w:rsid w:val="00745F9E"/>
    <w:rsid w:val="00746999"/>
    <w:rsid w:val="00746B42"/>
    <w:rsid w:val="007501C3"/>
    <w:rsid w:val="00750307"/>
    <w:rsid w:val="007513DF"/>
    <w:rsid w:val="00752122"/>
    <w:rsid w:val="00760EFB"/>
    <w:rsid w:val="00761A9A"/>
    <w:rsid w:val="007638C8"/>
    <w:rsid w:val="0076402A"/>
    <w:rsid w:val="00766CB3"/>
    <w:rsid w:val="007672D5"/>
    <w:rsid w:val="00767F9F"/>
    <w:rsid w:val="00771D3C"/>
    <w:rsid w:val="00774B2B"/>
    <w:rsid w:val="00777212"/>
    <w:rsid w:val="00777A51"/>
    <w:rsid w:val="0078099B"/>
    <w:rsid w:val="007817AA"/>
    <w:rsid w:val="00782AD3"/>
    <w:rsid w:val="00783167"/>
    <w:rsid w:val="00785FD3"/>
    <w:rsid w:val="00790084"/>
    <w:rsid w:val="00790F38"/>
    <w:rsid w:val="007958D5"/>
    <w:rsid w:val="007960D9"/>
    <w:rsid w:val="007966AD"/>
    <w:rsid w:val="007966D6"/>
    <w:rsid w:val="0079726A"/>
    <w:rsid w:val="007A01C3"/>
    <w:rsid w:val="007A3B54"/>
    <w:rsid w:val="007A3CB9"/>
    <w:rsid w:val="007A4BC1"/>
    <w:rsid w:val="007A4ED9"/>
    <w:rsid w:val="007A526F"/>
    <w:rsid w:val="007A52FC"/>
    <w:rsid w:val="007A59C7"/>
    <w:rsid w:val="007A69C3"/>
    <w:rsid w:val="007A7684"/>
    <w:rsid w:val="007A7946"/>
    <w:rsid w:val="007B2A08"/>
    <w:rsid w:val="007B3D41"/>
    <w:rsid w:val="007B550A"/>
    <w:rsid w:val="007B7F03"/>
    <w:rsid w:val="007C36CC"/>
    <w:rsid w:val="007C608C"/>
    <w:rsid w:val="007C79A0"/>
    <w:rsid w:val="007D322A"/>
    <w:rsid w:val="007D43BF"/>
    <w:rsid w:val="007D45A6"/>
    <w:rsid w:val="007D4E88"/>
    <w:rsid w:val="007D6C4F"/>
    <w:rsid w:val="007D7ED3"/>
    <w:rsid w:val="007E027A"/>
    <w:rsid w:val="007E08CA"/>
    <w:rsid w:val="007E6499"/>
    <w:rsid w:val="007F1EE7"/>
    <w:rsid w:val="007F3CF0"/>
    <w:rsid w:val="007F5FF4"/>
    <w:rsid w:val="00803B30"/>
    <w:rsid w:val="0080452E"/>
    <w:rsid w:val="00806994"/>
    <w:rsid w:val="008117A5"/>
    <w:rsid w:val="00811862"/>
    <w:rsid w:val="00816AC1"/>
    <w:rsid w:val="0082195D"/>
    <w:rsid w:val="00824C4C"/>
    <w:rsid w:val="00825D20"/>
    <w:rsid w:val="008261E0"/>
    <w:rsid w:val="00826648"/>
    <w:rsid w:val="008273D7"/>
    <w:rsid w:val="0083149B"/>
    <w:rsid w:val="00832214"/>
    <w:rsid w:val="00832708"/>
    <w:rsid w:val="0083599D"/>
    <w:rsid w:val="008361C0"/>
    <w:rsid w:val="00836316"/>
    <w:rsid w:val="0084647B"/>
    <w:rsid w:val="00851DFD"/>
    <w:rsid w:val="00853043"/>
    <w:rsid w:val="00861584"/>
    <w:rsid w:val="00861B3A"/>
    <w:rsid w:val="00866812"/>
    <w:rsid w:val="00873D67"/>
    <w:rsid w:val="00875DFB"/>
    <w:rsid w:val="00881018"/>
    <w:rsid w:val="008837B9"/>
    <w:rsid w:val="00883F8A"/>
    <w:rsid w:val="008857B0"/>
    <w:rsid w:val="0089458A"/>
    <w:rsid w:val="00894830"/>
    <w:rsid w:val="008967C9"/>
    <w:rsid w:val="008972A3"/>
    <w:rsid w:val="008B45B4"/>
    <w:rsid w:val="008B5EBD"/>
    <w:rsid w:val="008B72DB"/>
    <w:rsid w:val="008C05B4"/>
    <w:rsid w:val="008C0ECB"/>
    <w:rsid w:val="008C27B7"/>
    <w:rsid w:val="008C4982"/>
    <w:rsid w:val="008C6F4E"/>
    <w:rsid w:val="008C7244"/>
    <w:rsid w:val="008D02D3"/>
    <w:rsid w:val="008D1891"/>
    <w:rsid w:val="008D2A30"/>
    <w:rsid w:val="008D390E"/>
    <w:rsid w:val="008D3B40"/>
    <w:rsid w:val="008D498C"/>
    <w:rsid w:val="008D528B"/>
    <w:rsid w:val="008D5DDB"/>
    <w:rsid w:val="008E0513"/>
    <w:rsid w:val="008E0C34"/>
    <w:rsid w:val="008E373F"/>
    <w:rsid w:val="008E57CE"/>
    <w:rsid w:val="008E66A5"/>
    <w:rsid w:val="008E79A5"/>
    <w:rsid w:val="008F0CA3"/>
    <w:rsid w:val="008F10EC"/>
    <w:rsid w:val="008F2352"/>
    <w:rsid w:val="00906511"/>
    <w:rsid w:val="00906B22"/>
    <w:rsid w:val="00907F44"/>
    <w:rsid w:val="00911E23"/>
    <w:rsid w:val="00911F8F"/>
    <w:rsid w:val="009138B9"/>
    <w:rsid w:val="0091390E"/>
    <w:rsid w:val="009161FD"/>
    <w:rsid w:val="00916344"/>
    <w:rsid w:val="00917264"/>
    <w:rsid w:val="00921F05"/>
    <w:rsid w:val="0092232F"/>
    <w:rsid w:val="00922F8C"/>
    <w:rsid w:val="00923205"/>
    <w:rsid w:val="00927FBC"/>
    <w:rsid w:val="00927FDE"/>
    <w:rsid w:val="0093077D"/>
    <w:rsid w:val="009317BA"/>
    <w:rsid w:val="00932172"/>
    <w:rsid w:val="00932416"/>
    <w:rsid w:val="009337BC"/>
    <w:rsid w:val="00934873"/>
    <w:rsid w:val="009349A2"/>
    <w:rsid w:val="00937EA3"/>
    <w:rsid w:val="009403BB"/>
    <w:rsid w:val="00941B33"/>
    <w:rsid w:val="00941DA3"/>
    <w:rsid w:val="00943B4C"/>
    <w:rsid w:val="00945413"/>
    <w:rsid w:val="0094586B"/>
    <w:rsid w:val="00945EE6"/>
    <w:rsid w:val="00947009"/>
    <w:rsid w:val="00950C70"/>
    <w:rsid w:val="009524EE"/>
    <w:rsid w:val="00954BFA"/>
    <w:rsid w:val="00961308"/>
    <w:rsid w:val="00961706"/>
    <w:rsid w:val="00962423"/>
    <w:rsid w:val="00963B8C"/>
    <w:rsid w:val="009640C3"/>
    <w:rsid w:val="009652C7"/>
    <w:rsid w:val="009663EA"/>
    <w:rsid w:val="00972723"/>
    <w:rsid w:val="00974267"/>
    <w:rsid w:val="009749CE"/>
    <w:rsid w:val="00974D24"/>
    <w:rsid w:val="00975821"/>
    <w:rsid w:val="00976305"/>
    <w:rsid w:val="00977FBA"/>
    <w:rsid w:val="00981DBC"/>
    <w:rsid w:val="009829F8"/>
    <w:rsid w:val="00984223"/>
    <w:rsid w:val="00984335"/>
    <w:rsid w:val="00984DFA"/>
    <w:rsid w:val="00985F99"/>
    <w:rsid w:val="009862F2"/>
    <w:rsid w:val="00990BBE"/>
    <w:rsid w:val="009927BC"/>
    <w:rsid w:val="0099519C"/>
    <w:rsid w:val="009951DD"/>
    <w:rsid w:val="009963CC"/>
    <w:rsid w:val="009A01D0"/>
    <w:rsid w:val="009A1441"/>
    <w:rsid w:val="009A2BAD"/>
    <w:rsid w:val="009A477F"/>
    <w:rsid w:val="009A6312"/>
    <w:rsid w:val="009A6E4E"/>
    <w:rsid w:val="009A7160"/>
    <w:rsid w:val="009A7DDD"/>
    <w:rsid w:val="009A7EA8"/>
    <w:rsid w:val="009B098C"/>
    <w:rsid w:val="009B2122"/>
    <w:rsid w:val="009B244A"/>
    <w:rsid w:val="009B29C9"/>
    <w:rsid w:val="009B3E36"/>
    <w:rsid w:val="009C03FE"/>
    <w:rsid w:val="009C292F"/>
    <w:rsid w:val="009C2A53"/>
    <w:rsid w:val="009C4605"/>
    <w:rsid w:val="009C6DEB"/>
    <w:rsid w:val="009D167C"/>
    <w:rsid w:val="009D2DD3"/>
    <w:rsid w:val="009D4BC7"/>
    <w:rsid w:val="009D50A2"/>
    <w:rsid w:val="009D5E0E"/>
    <w:rsid w:val="009E052F"/>
    <w:rsid w:val="009E2608"/>
    <w:rsid w:val="009E2921"/>
    <w:rsid w:val="009E2FD4"/>
    <w:rsid w:val="009E3422"/>
    <w:rsid w:val="009E47FE"/>
    <w:rsid w:val="009E4E94"/>
    <w:rsid w:val="009E60CE"/>
    <w:rsid w:val="009E69E4"/>
    <w:rsid w:val="009E7289"/>
    <w:rsid w:val="009E73CA"/>
    <w:rsid w:val="009F23E1"/>
    <w:rsid w:val="009F39DF"/>
    <w:rsid w:val="009F45BC"/>
    <w:rsid w:val="009F7123"/>
    <w:rsid w:val="009F78C5"/>
    <w:rsid w:val="009F7D15"/>
    <w:rsid w:val="00A0224A"/>
    <w:rsid w:val="00A0235A"/>
    <w:rsid w:val="00A03D7A"/>
    <w:rsid w:val="00A1120D"/>
    <w:rsid w:val="00A160D5"/>
    <w:rsid w:val="00A1696C"/>
    <w:rsid w:val="00A169C5"/>
    <w:rsid w:val="00A171FA"/>
    <w:rsid w:val="00A1742F"/>
    <w:rsid w:val="00A17E5B"/>
    <w:rsid w:val="00A2344B"/>
    <w:rsid w:val="00A239F3"/>
    <w:rsid w:val="00A32B3B"/>
    <w:rsid w:val="00A3387B"/>
    <w:rsid w:val="00A34283"/>
    <w:rsid w:val="00A4272B"/>
    <w:rsid w:val="00A42B54"/>
    <w:rsid w:val="00A43A0B"/>
    <w:rsid w:val="00A460F3"/>
    <w:rsid w:val="00A465FD"/>
    <w:rsid w:val="00A507FE"/>
    <w:rsid w:val="00A511FE"/>
    <w:rsid w:val="00A5123D"/>
    <w:rsid w:val="00A5276C"/>
    <w:rsid w:val="00A52AFC"/>
    <w:rsid w:val="00A53A6C"/>
    <w:rsid w:val="00A54408"/>
    <w:rsid w:val="00A54673"/>
    <w:rsid w:val="00A555F6"/>
    <w:rsid w:val="00A5646E"/>
    <w:rsid w:val="00A564EE"/>
    <w:rsid w:val="00A60021"/>
    <w:rsid w:val="00A61328"/>
    <w:rsid w:val="00A66106"/>
    <w:rsid w:val="00A70223"/>
    <w:rsid w:val="00A7157A"/>
    <w:rsid w:val="00A71C25"/>
    <w:rsid w:val="00A741AD"/>
    <w:rsid w:val="00A77C56"/>
    <w:rsid w:val="00A8165A"/>
    <w:rsid w:val="00A84823"/>
    <w:rsid w:val="00A91A10"/>
    <w:rsid w:val="00A92B87"/>
    <w:rsid w:val="00A94EAC"/>
    <w:rsid w:val="00A9516A"/>
    <w:rsid w:val="00A95DF2"/>
    <w:rsid w:val="00A960AA"/>
    <w:rsid w:val="00A96471"/>
    <w:rsid w:val="00AA3072"/>
    <w:rsid w:val="00AA5FAD"/>
    <w:rsid w:val="00AB4D8D"/>
    <w:rsid w:val="00AB5AEE"/>
    <w:rsid w:val="00AB6B2A"/>
    <w:rsid w:val="00AC379A"/>
    <w:rsid w:val="00AC3E3D"/>
    <w:rsid w:val="00AC6233"/>
    <w:rsid w:val="00AD0626"/>
    <w:rsid w:val="00AD0772"/>
    <w:rsid w:val="00AD3A7B"/>
    <w:rsid w:val="00AD588D"/>
    <w:rsid w:val="00AD6F92"/>
    <w:rsid w:val="00AE07E6"/>
    <w:rsid w:val="00AE1F80"/>
    <w:rsid w:val="00AE415C"/>
    <w:rsid w:val="00AE5094"/>
    <w:rsid w:val="00AE5B21"/>
    <w:rsid w:val="00AE70CB"/>
    <w:rsid w:val="00AE7870"/>
    <w:rsid w:val="00AF43F4"/>
    <w:rsid w:val="00AF6BF9"/>
    <w:rsid w:val="00B04148"/>
    <w:rsid w:val="00B04D04"/>
    <w:rsid w:val="00B04ECD"/>
    <w:rsid w:val="00B05FB9"/>
    <w:rsid w:val="00B11866"/>
    <w:rsid w:val="00B11947"/>
    <w:rsid w:val="00B12483"/>
    <w:rsid w:val="00B12CC9"/>
    <w:rsid w:val="00B12E9D"/>
    <w:rsid w:val="00B1698D"/>
    <w:rsid w:val="00B257CD"/>
    <w:rsid w:val="00B25D73"/>
    <w:rsid w:val="00B27E31"/>
    <w:rsid w:val="00B30B68"/>
    <w:rsid w:val="00B327F3"/>
    <w:rsid w:val="00B33678"/>
    <w:rsid w:val="00B33A87"/>
    <w:rsid w:val="00B3742F"/>
    <w:rsid w:val="00B37A6C"/>
    <w:rsid w:val="00B42590"/>
    <w:rsid w:val="00B46052"/>
    <w:rsid w:val="00B5097C"/>
    <w:rsid w:val="00B51866"/>
    <w:rsid w:val="00B525B9"/>
    <w:rsid w:val="00B536B6"/>
    <w:rsid w:val="00B56BD5"/>
    <w:rsid w:val="00B71145"/>
    <w:rsid w:val="00B723AE"/>
    <w:rsid w:val="00B72A40"/>
    <w:rsid w:val="00B73C25"/>
    <w:rsid w:val="00B746F3"/>
    <w:rsid w:val="00B75964"/>
    <w:rsid w:val="00B80FA1"/>
    <w:rsid w:val="00B84639"/>
    <w:rsid w:val="00B84E3A"/>
    <w:rsid w:val="00B86060"/>
    <w:rsid w:val="00B87151"/>
    <w:rsid w:val="00B90921"/>
    <w:rsid w:val="00B90A54"/>
    <w:rsid w:val="00B91FB0"/>
    <w:rsid w:val="00B91FEE"/>
    <w:rsid w:val="00B92276"/>
    <w:rsid w:val="00B92512"/>
    <w:rsid w:val="00B96F38"/>
    <w:rsid w:val="00B975C7"/>
    <w:rsid w:val="00BA0265"/>
    <w:rsid w:val="00BA2CD5"/>
    <w:rsid w:val="00BA41D8"/>
    <w:rsid w:val="00BA5C80"/>
    <w:rsid w:val="00BA690B"/>
    <w:rsid w:val="00BB0533"/>
    <w:rsid w:val="00BB3E70"/>
    <w:rsid w:val="00BB4138"/>
    <w:rsid w:val="00BB564B"/>
    <w:rsid w:val="00BB6038"/>
    <w:rsid w:val="00BB7199"/>
    <w:rsid w:val="00BC165A"/>
    <w:rsid w:val="00BC3A32"/>
    <w:rsid w:val="00BC3CB1"/>
    <w:rsid w:val="00BC40E3"/>
    <w:rsid w:val="00BC4397"/>
    <w:rsid w:val="00BC58E8"/>
    <w:rsid w:val="00BC5B7F"/>
    <w:rsid w:val="00BD0D0D"/>
    <w:rsid w:val="00BD1559"/>
    <w:rsid w:val="00BD18E0"/>
    <w:rsid w:val="00BD3305"/>
    <w:rsid w:val="00BD463D"/>
    <w:rsid w:val="00BD7BE0"/>
    <w:rsid w:val="00BE0FDA"/>
    <w:rsid w:val="00BE1836"/>
    <w:rsid w:val="00BE38F6"/>
    <w:rsid w:val="00BE503B"/>
    <w:rsid w:val="00BE6B0F"/>
    <w:rsid w:val="00BE7B3D"/>
    <w:rsid w:val="00BF0607"/>
    <w:rsid w:val="00BF179A"/>
    <w:rsid w:val="00BF6247"/>
    <w:rsid w:val="00C0010D"/>
    <w:rsid w:val="00C03B8D"/>
    <w:rsid w:val="00C05283"/>
    <w:rsid w:val="00C05BE2"/>
    <w:rsid w:val="00C06C24"/>
    <w:rsid w:val="00C07F4F"/>
    <w:rsid w:val="00C104FE"/>
    <w:rsid w:val="00C10794"/>
    <w:rsid w:val="00C10F66"/>
    <w:rsid w:val="00C1202D"/>
    <w:rsid w:val="00C13FB4"/>
    <w:rsid w:val="00C14160"/>
    <w:rsid w:val="00C169A5"/>
    <w:rsid w:val="00C22578"/>
    <w:rsid w:val="00C229B5"/>
    <w:rsid w:val="00C2399B"/>
    <w:rsid w:val="00C23F7B"/>
    <w:rsid w:val="00C24404"/>
    <w:rsid w:val="00C25150"/>
    <w:rsid w:val="00C25B48"/>
    <w:rsid w:val="00C316EA"/>
    <w:rsid w:val="00C324BF"/>
    <w:rsid w:val="00C327D3"/>
    <w:rsid w:val="00C334E7"/>
    <w:rsid w:val="00C337D3"/>
    <w:rsid w:val="00C340D6"/>
    <w:rsid w:val="00C344A4"/>
    <w:rsid w:val="00C363EB"/>
    <w:rsid w:val="00C42951"/>
    <w:rsid w:val="00C42C36"/>
    <w:rsid w:val="00C51224"/>
    <w:rsid w:val="00C51903"/>
    <w:rsid w:val="00C51D6A"/>
    <w:rsid w:val="00C52142"/>
    <w:rsid w:val="00C5663C"/>
    <w:rsid w:val="00C5782E"/>
    <w:rsid w:val="00C61516"/>
    <w:rsid w:val="00C6185D"/>
    <w:rsid w:val="00C63F29"/>
    <w:rsid w:val="00C65D6C"/>
    <w:rsid w:val="00C66ACD"/>
    <w:rsid w:val="00C71567"/>
    <w:rsid w:val="00C7230C"/>
    <w:rsid w:val="00C74A2C"/>
    <w:rsid w:val="00C813A2"/>
    <w:rsid w:val="00C82936"/>
    <w:rsid w:val="00C82CE8"/>
    <w:rsid w:val="00C84310"/>
    <w:rsid w:val="00C867CC"/>
    <w:rsid w:val="00C87993"/>
    <w:rsid w:val="00CA42E2"/>
    <w:rsid w:val="00CA5F40"/>
    <w:rsid w:val="00CA5FC4"/>
    <w:rsid w:val="00CA5FFD"/>
    <w:rsid w:val="00CA68A6"/>
    <w:rsid w:val="00CB0FB8"/>
    <w:rsid w:val="00CB1F01"/>
    <w:rsid w:val="00CB21EC"/>
    <w:rsid w:val="00CB267D"/>
    <w:rsid w:val="00CB274A"/>
    <w:rsid w:val="00CB2B71"/>
    <w:rsid w:val="00CB2E28"/>
    <w:rsid w:val="00CB3A0C"/>
    <w:rsid w:val="00CB6E17"/>
    <w:rsid w:val="00CB7ED9"/>
    <w:rsid w:val="00CC30DA"/>
    <w:rsid w:val="00CC37B8"/>
    <w:rsid w:val="00CC5F05"/>
    <w:rsid w:val="00CC6653"/>
    <w:rsid w:val="00CC6792"/>
    <w:rsid w:val="00CC7670"/>
    <w:rsid w:val="00CC7FF8"/>
    <w:rsid w:val="00CD13AE"/>
    <w:rsid w:val="00CE2DD3"/>
    <w:rsid w:val="00CF1FA4"/>
    <w:rsid w:val="00CF1FEA"/>
    <w:rsid w:val="00CF279F"/>
    <w:rsid w:val="00CF3434"/>
    <w:rsid w:val="00CF3B04"/>
    <w:rsid w:val="00CF3CEB"/>
    <w:rsid w:val="00CF6708"/>
    <w:rsid w:val="00D01979"/>
    <w:rsid w:val="00D01A20"/>
    <w:rsid w:val="00D02F82"/>
    <w:rsid w:val="00D06B1E"/>
    <w:rsid w:val="00D07808"/>
    <w:rsid w:val="00D11E81"/>
    <w:rsid w:val="00D12CCA"/>
    <w:rsid w:val="00D13C7B"/>
    <w:rsid w:val="00D16EBF"/>
    <w:rsid w:val="00D209BB"/>
    <w:rsid w:val="00D213D6"/>
    <w:rsid w:val="00D222BB"/>
    <w:rsid w:val="00D222DC"/>
    <w:rsid w:val="00D2249B"/>
    <w:rsid w:val="00D25955"/>
    <w:rsid w:val="00D26D07"/>
    <w:rsid w:val="00D27627"/>
    <w:rsid w:val="00D3017B"/>
    <w:rsid w:val="00D3410B"/>
    <w:rsid w:val="00D34B31"/>
    <w:rsid w:val="00D354C3"/>
    <w:rsid w:val="00D35F0F"/>
    <w:rsid w:val="00D37860"/>
    <w:rsid w:val="00D41BDC"/>
    <w:rsid w:val="00D42030"/>
    <w:rsid w:val="00D45AAE"/>
    <w:rsid w:val="00D46FBF"/>
    <w:rsid w:val="00D47B69"/>
    <w:rsid w:val="00D5034A"/>
    <w:rsid w:val="00D51161"/>
    <w:rsid w:val="00D54347"/>
    <w:rsid w:val="00D54A89"/>
    <w:rsid w:val="00D56D70"/>
    <w:rsid w:val="00D62E90"/>
    <w:rsid w:val="00D63560"/>
    <w:rsid w:val="00D653ED"/>
    <w:rsid w:val="00D66EB6"/>
    <w:rsid w:val="00D672AE"/>
    <w:rsid w:val="00D72062"/>
    <w:rsid w:val="00D72997"/>
    <w:rsid w:val="00D74CEB"/>
    <w:rsid w:val="00D812B1"/>
    <w:rsid w:val="00D8148F"/>
    <w:rsid w:val="00D81786"/>
    <w:rsid w:val="00D83740"/>
    <w:rsid w:val="00D83EA8"/>
    <w:rsid w:val="00D90C45"/>
    <w:rsid w:val="00D914F1"/>
    <w:rsid w:val="00D940F8"/>
    <w:rsid w:val="00D96F24"/>
    <w:rsid w:val="00DA141C"/>
    <w:rsid w:val="00DA2B57"/>
    <w:rsid w:val="00DA39F5"/>
    <w:rsid w:val="00DA5854"/>
    <w:rsid w:val="00DA6BB3"/>
    <w:rsid w:val="00DB1593"/>
    <w:rsid w:val="00DB23C3"/>
    <w:rsid w:val="00DB30A8"/>
    <w:rsid w:val="00DB4A52"/>
    <w:rsid w:val="00DB6C4B"/>
    <w:rsid w:val="00DB7698"/>
    <w:rsid w:val="00DB7D15"/>
    <w:rsid w:val="00DB7F6A"/>
    <w:rsid w:val="00DC6771"/>
    <w:rsid w:val="00DC69EF"/>
    <w:rsid w:val="00DD0920"/>
    <w:rsid w:val="00DD12CC"/>
    <w:rsid w:val="00DD2B22"/>
    <w:rsid w:val="00DD5D4F"/>
    <w:rsid w:val="00DD6933"/>
    <w:rsid w:val="00DE1860"/>
    <w:rsid w:val="00DE2476"/>
    <w:rsid w:val="00DE3855"/>
    <w:rsid w:val="00DE3D89"/>
    <w:rsid w:val="00DE4B00"/>
    <w:rsid w:val="00DE4E64"/>
    <w:rsid w:val="00DE5A57"/>
    <w:rsid w:val="00DE640A"/>
    <w:rsid w:val="00DE797B"/>
    <w:rsid w:val="00DF193B"/>
    <w:rsid w:val="00DF1CE9"/>
    <w:rsid w:val="00DF553B"/>
    <w:rsid w:val="00DF6FA5"/>
    <w:rsid w:val="00DF789C"/>
    <w:rsid w:val="00E040C5"/>
    <w:rsid w:val="00E0582D"/>
    <w:rsid w:val="00E058B5"/>
    <w:rsid w:val="00E063BF"/>
    <w:rsid w:val="00E10051"/>
    <w:rsid w:val="00E1020C"/>
    <w:rsid w:val="00E201BB"/>
    <w:rsid w:val="00E20FEB"/>
    <w:rsid w:val="00E2179B"/>
    <w:rsid w:val="00E2317B"/>
    <w:rsid w:val="00E265E4"/>
    <w:rsid w:val="00E268BB"/>
    <w:rsid w:val="00E311D3"/>
    <w:rsid w:val="00E31B5F"/>
    <w:rsid w:val="00E3428C"/>
    <w:rsid w:val="00E36BC5"/>
    <w:rsid w:val="00E402DF"/>
    <w:rsid w:val="00E4323D"/>
    <w:rsid w:val="00E456B8"/>
    <w:rsid w:val="00E47C0F"/>
    <w:rsid w:val="00E51721"/>
    <w:rsid w:val="00E5505B"/>
    <w:rsid w:val="00E5543D"/>
    <w:rsid w:val="00E55536"/>
    <w:rsid w:val="00E56571"/>
    <w:rsid w:val="00E60277"/>
    <w:rsid w:val="00E602B4"/>
    <w:rsid w:val="00E602B6"/>
    <w:rsid w:val="00E72DEA"/>
    <w:rsid w:val="00E7365D"/>
    <w:rsid w:val="00E747EB"/>
    <w:rsid w:val="00E81D09"/>
    <w:rsid w:val="00E847AA"/>
    <w:rsid w:val="00E8547A"/>
    <w:rsid w:val="00E869A4"/>
    <w:rsid w:val="00E86B81"/>
    <w:rsid w:val="00E87882"/>
    <w:rsid w:val="00E87B74"/>
    <w:rsid w:val="00E93589"/>
    <w:rsid w:val="00E94A0E"/>
    <w:rsid w:val="00EA2571"/>
    <w:rsid w:val="00EA2AE6"/>
    <w:rsid w:val="00EA6EEC"/>
    <w:rsid w:val="00EA715D"/>
    <w:rsid w:val="00EA7D64"/>
    <w:rsid w:val="00EB0700"/>
    <w:rsid w:val="00EB1D5B"/>
    <w:rsid w:val="00EB25F8"/>
    <w:rsid w:val="00EB7120"/>
    <w:rsid w:val="00EC108F"/>
    <w:rsid w:val="00EC4B9E"/>
    <w:rsid w:val="00EC606D"/>
    <w:rsid w:val="00EC63C1"/>
    <w:rsid w:val="00ED3395"/>
    <w:rsid w:val="00ED46F0"/>
    <w:rsid w:val="00ED6B79"/>
    <w:rsid w:val="00EE0C6C"/>
    <w:rsid w:val="00EE4FBF"/>
    <w:rsid w:val="00EE54C5"/>
    <w:rsid w:val="00EE5BAB"/>
    <w:rsid w:val="00EE7C94"/>
    <w:rsid w:val="00EF1203"/>
    <w:rsid w:val="00EF13F4"/>
    <w:rsid w:val="00EF1F43"/>
    <w:rsid w:val="00EF3475"/>
    <w:rsid w:val="00EF6E9C"/>
    <w:rsid w:val="00F00671"/>
    <w:rsid w:val="00F00DF5"/>
    <w:rsid w:val="00F00EDF"/>
    <w:rsid w:val="00F013E0"/>
    <w:rsid w:val="00F01C82"/>
    <w:rsid w:val="00F02934"/>
    <w:rsid w:val="00F039C2"/>
    <w:rsid w:val="00F1003F"/>
    <w:rsid w:val="00F106D2"/>
    <w:rsid w:val="00F1311A"/>
    <w:rsid w:val="00F15B6C"/>
    <w:rsid w:val="00F15E48"/>
    <w:rsid w:val="00F161AD"/>
    <w:rsid w:val="00F172FE"/>
    <w:rsid w:val="00F17829"/>
    <w:rsid w:val="00F21726"/>
    <w:rsid w:val="00F218EA"/>
    <w:rsid w:val="00F2236E"/>
    <w:rsid w:val="00F22A86"/>
    <w:rsid w:val="00F24021"/>
    <w:rsid w:val="00F250E3"/>
    <w:rsid w:val="00F258BF"/>
    <w:rsid w:val="00F30434"/>
    <w:rsid w:val="00F305A3"/>
    <w:rsid w:val="00F3078E"/>
    <w:rsid w:val="00F31568"/>
    <w:rsid w:val="00F3181A"/>
    <w:rsid w:val="00F323A5"/>
    <w:rsid w:val="00F332AD"/>
    <w:rsid w:val="00F341BB"/>
    <w:rsid w:val="00F35BED"/>
    <w:rsid w:val="00F35D10"/>
    <w:rsid w:val="00F41D33"/>
    <w:rsid w:val="00F441E1"/>
    <w:rsid w:val="00F4590B"/>
    <w:rsid w:val="00F46038"/>
    <w:rsid w:val="00F47C61"/>
    <w:rsid w:val="00F519AA"/>
    <w:rsid w:val="00F51F86"/>
    <w:rsid w:val="00F52B9C"/>
    <w:rsid w:val="00F60223"/>
    <w:rsid w:val="00F6188F"/>
    <w:rsid w:val="00F7368B"/>
    <w:rsid w:val="00F73B96"/>
    <w:rsid w:val="00F7523F"/>
    <w:rsid w:val="00F77F56"/>
    <w:rsid w:val="00F80D76"/>
    <w:rsid w:val="00F81028"/>
    <w:rsid w:val="00F86318"/>
    <w:rsid w:val="00F87D26"/>
    <w:rsid w:val="00F87DDB"/>
    <w:rsid w:val="00F9252D"/>
    <w:rsid w:val="00F9304F"/>
    <w:rsid w:val="00F936B5"/>
    <w:rsid w:val="00F93A59"/>
    <w:rsid w:val="00F94110"/>
    <w:rsid w:val="00F9486A"/>
    <w:rsid w:val="00FA0312"/>
    <w:rsid w:val="00FA0FFE"/>
    <w:rsid w:val="00FA6ED1"/>
    <w:rsid w:val="00FB1DD9"/>
    <w:rsid w:val="00FB1FD7"/>
    <w:rsid w:val="00FB3E51"/>
    <w:rsid w:val="00FB5166"/>
    <w:rsid w:val="00FB64A3"/>
    <w:rsid w:val="00FC02D1"/>
    <w:rsid w:val="00FC0FDB"/>
    <w:rsid w:val="00FC1E72"/>
    <w:rsid w:val="00FC30D1"/>
    <w:rsid w:val="00FC4DFA"/>
    <w:rsid w:val="00FC5F8C"/>
    <w:rsid w:val="00FC6508"/>
    <w:rsid w:val="00FC66BB"/>
    <w:rsid w:val="00FD0D85"/>
    <w:rsid w:val="00FD4A0B"/>
    <w:rsid w:val="00FD5BE2"/>
    <w:rsid w:val="00FE09C5"/>
    <w:rsid w:val="00FE0D14"/>
    <w:rsid w:val="00FE5660"/>
    <w:rsid w:val="00FE5F33"/>
    <w:rsid w:val="00FF04C3"/>
    <w:rsid w:val="00FF11C1"/>
    <w:rsid w:val="00FF428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697946"/>
  <w15:docId w15:val="{F376799A-756E-4AF6-A639-4E636F1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1"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nhideWhenUsed/>
    <w:rsid w:val="004D63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6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B1"/>
  </w:style>
  <w:style w:type="paragraph" w:styleId="Piedepgina">
    <w:name w:val="footer"/>
    <w:basedOn w:val="Normal"/>
    <w:link w:val="Piedepgina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2B1"/>
  </w:style>
  <w:style w:type="paragraph" w:styleId="Revisin">
    <w:name w:val="Revision"/>
    <w:hidden/>
    <w:uiPriority w:val="99"/>
    <w:semiHidden/>
    <w:rsid w:val="00511F9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C7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67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91D9-B9F4-40DB-A51D-76107F1D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11</Pages>
  <Words>2988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228</cp:revision>
  <dcterms:created xsi:type="dcterms:W3CDTF">2021-08-02T20:09:00Z</dcterms:created>
  <dcterms:modified xsi:type="dcterms:W3CDTF">2021-09-15T00:46:00Z</dcterms:modified>
</cp:coreProperties>
</file>