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AEE" w:rsidRPr="002A2DF7" w:rsidRDefault="00353AEE">
      <w:pPr>
        <w:rPr>
          <w:rFonts w:ascii="Palatino Linotype" w:hAnsi="Palatino Linotype"/>
        </w:rPr>
      </w:pPr>
    </w:p>
    <w:p w:rsidR="00353AEE" w:rsidRPr="002A2DF7" w:rsidRDefault="00353AEE" w:rsidP="00353AEE">
      <w:pPr>
        <w:spacing w:after="0" w:line="240" w:lineRule="auto"/>
        <w:jc w:val="center"/>
        <w:rPr>
          <w:rFonts w:ascii="Palatino Linotype" w:hAnsi="Palatino Linotype" w:cs="Arial"/>
          <w:b/>
        </w:rPr>
      </w:pPr>
      <w:r w:rsidRPr="002A2DF7">
        <w:rPr>
          <w:rFonts w:ascii="Palatino Linotype" w:hAnsi="Palatino Linotype" w:cs="Arial"/>
          <w:b/>
        </w:rPr>
        <w:t>ACTA</w:t>
      </w:r>
      <w:r w:rsidR="00616DCD" w:rsidRPr="002A2DF7">
        <w:rPr>
          <w:rFonts w:ascii="Palatino Linotype" w:hAnsi="Palatino Linotype" w:cs="Arial"/>
          <w:b/>
        </w:rPr>
        <w:t xml:space="preserve"> RESOLUTIVA DE LA SESIÓN No. 030</w:t>
      </w:r>
      <w:r w:rsidRPr="002A2DF7">
        <w:rPr>
          <w:rFonts w:ascii="Palatino Linotype" w:hAnsi="Palatino Linotype" w:cs="Arial"/>
          <w:b/>
        </w:rPr>
        <w:t xml:space="preserve"> - ORDINARIA</w:t>
      </w:r>
    </w:p>
    <w:p w:rsidR="00353AEE" w:rsidRPr="002A2DF7" w:rsidRDefault="00353AEE" w:rsidP="00353AEE">
      <w:pPr>
        <w:spacing w:after="0" w:line="240" w:lineRule="auto"/>
        <w:jc w:val="center"/>
        <w:rPr>
          <w:rFonts w:ascii="Palatino Linotype" w:hAnsi="Palatino Linotype" w:cs="Arial"/>
          <w:b/>
        </w:rPr>
      </w:pPr>
      <w:r w:rsidRPr="002A2DF7">
        <w:rPr>
          <w:rFonts w:ascii="Palatino Linotype" w:hAnsi="Palatino Linotype" w:cs="Arial"/>
          <w:b/>
        </w:rPr>
        <w:t>DE LA COMISIÓN DE ORDENAMIENTO TERRITORIAL</w:t>
      </w:r>
    </w:p>
    <w:p w:rsidR="00353AEE" w:rsidRPr="002A2DF7" w:rsidRDefault="00353AEE" w:rsidP="00353AEE">
      <w:pPr>
        <w:spacing w:after="0" w:line="240" w:lineRule="auto"/>
        <w:jc w:val="center"/>
        <w:rPr>
          <w:rFonts w:ascii="Palatino Linotype" w:hAnsi="Palatino Linotype" w:cs="Arial"/>
          <w:b/>
        </w:rPr>
      </w:pPr>
    </w:p>
    <w:p w:rsidR="00353AEE" w:rsidRPr="002A2DF7" w:rsidRDefault="006E21F2" w:rsidP="00353AEE">
      <w:pPr>
        <w:spacing w:line="240" w:lineRule="auto"/>
        <w:jc w:val="center"/>
        <w:rPr>
          <w:rFonts w:ascii="Palatino Linotype" w:hAnsi="Palatino Linotype" w:cs="Arial"/>
          <w:b/>
        </w:rPr>
      </w:pPr>
      <w:r w:rsidRPr="002A2DF7">
        <w:rPr>
          <w:rFonts w:ascii="Palatino Linotype" w:hAnsi="Palatino Linotype" w:cs="Arial"/>
          <w:b/>
        </w:rPr>
        <w:t xml:space="preserve">VIERNES </w:t>
      </w:r>
      <w:r w:rsidR="00616DCD" w:rsidRPr="002A2DF7">
        <w:rPr>
          <w:rFonts w:ascii="Palatino Linotype" w:hAnsi="Palatino Linotype" w:cs="Arial"/>
          <w:b/>
        </w:rPr>
        <w:t>0</w:t>
      </w:r>
      <w:r w:rsidRPr="002A2DF7">
        <w:rPr>
          <w:rFonts w:ascii="Palatino Linotype" w:hAnsi="Palatino Linotype" w:cs="Arial"/>
          <w:b/>
        </w:rPr>
        <w:t>4</w:t>
      </w:r>
      <w:r w:rsidR="00353AEE" w:rsidRPr="002A2DF7">
        <w:rPr>
          <w:rFonts w:ascii="Palatino Linotype" w:hAnsi="Palatino Linotype" w:cs="Arial"/>
          <w:b/>
        </w:rPr>
        <w:t xml:space="preserve"> DE </w:t>
      </w:r>
      <w:r w:rsidR="00616DCD" w:rsidRPr="002A2DF7">
        <w:rPr>
          <w:rFonts w:ascii="Palatino Linotype" w:hAnsi="Palatino Linotype" w:cs="Arial"/>
          <w:b/>
        </w:rPr>
        <w:t xml:space="preserve">SEPTIEMBRE </w:t>
      </w:r>
      <w:r w:rsidR="00353AEE" w:rsidRPr="002A2DF7">
        <w:rPr>
          <w:rFonts w:ascii="Palatino Linotype" w:hAnsi="Palatino Linotype" w:cs="Arial"/>
          <w:b/>
        </w:rPr>
        <w:t>DE 2020</w:t>
      </w:r>
    </w:p>
    <w:p w:rsidR="00353AEE" w:rsidRPr="002A2DF7" w:rsidRDefault="00353AEE" w:rsidP="00353AEE">
      <w:pPr>
        <w:spacing w:after="0" w:line="240" w:lineRule="auto"/>
        <w:jc w:val="both"/>
        <w:rPr>
          <w:rFonts w:ascii="Palatino Linotype" w:eastAsia="Batang" w:hAnsi="Palatino Linotype" w:cs="Arial"/>
          <w:lang w:eastAsia="es-ES"/>
        </w:rPr>
      </w:pPr>
      <w:r w:rsidRPr="002A2DF7">
        <w:rPr>
          <w:rFonts w:ascii="Palatino Linotype" w:eastAsia="Batang" w:hAnsi="Palatino Linotype" w:cs="Arial"/>
          <w:lang w:eastAsia="es-ES"/>
        </w:rPr>
        <w:t xml:space="preserve">En el Distrito Metropolitano de Quito, siendo </w:t>
      </w:r>
      <w:r w:rsidRPr="00C5663C">
        <w:rPr>
          <w:rFonts w:ascii="Palatino Linotype" w:eastAsia="Batang" w:hAnsi="Palatino Linotype" w:cs="Arial"/>
          <w:lang w:eastAsia="es-ES"/>
        </w:rPr>
        <w:t xml:space="preserve">las </w:t>
      </w:r>
      <w:r w:rsidR="00977FBA" w:rsidRPr="00C5663C">
        <w:rPr>
          <w:rFonts w:ascii="Palatino Linotype" w:eastAsia="Batang" w:hAnsi="Palatino Linotype" w:cs="Arial"/>
          <w:lang w:eastAsia="es-ES"/>
        </w:rPr>
        <w:t>10h</w:t>
      </w:r>
      <w:r w:rsidRPr="00C5663C">
        <w:rPr>
          <w:rFonts w:ascii="Palatino Linotype" w:eastAsia="Batang" w:hAnsi="Palatino Linotype" w:cs="Arial"/>
          <w:lang w:eastAsia="es-ES"/>
        </w:rPr>
        <w:t>0</w:t>
      </w:r>
      <w:r w:rsidR="00B536B6" w:rsidRPr="00C5663C">
        <w:rPr>
          <w:rFonts w:ascii="Palatino Linotype" w:eastAsia="Batang" w:hAnsi="Palatino Linotype" w:cs="Arial"/>
          <w:lang w:eastAsia="es-ES"/>
        </w:rPr>
        <w:t>8</w:t>
      </w:r>
      <w:r w:rsidR="00BE503B" w:rsidRPr="002A2DF7">
        <w:rPr>
          <w:rFonts w:ascii="Palatino Linotype" w:eastAsia="Batang" w:hAnsi="Palatino Linotype" w:cs="Arial"/>
          <w:lang w:eastAsia="es-ES"/>
        </w:rPr>
        <w:t xml:space="preserve"> del </w:t>
      </w:r>
      <w:r w:rsidR="00AD6F92" w:rsidRPr="002A2DF7">
        <w:rPr>
          <w:rFonts w:ascii="Palatino Linotype" w:eastAsia="Batang" w:hAnsi="Palatino Linotype" w:cs="Arial"/>
          <w:lang w:eastAsia="es-ES"/>
        </w:rPr>
        <w:t>0</w:t>
      </w:r>
      <w:r w:rsidR="00BE503B" w:rsidRPr="002A2DF7">
        <w:rPr>
          <w:rFonts w:ascii="Palatino Linotype" w:eastAsia="Batang" w:hAnsi="Palatino Linotype" w:cs="Arial"/>
          <w:lang w:eastAsia="es-ES"/>
        </w:rPr>
        <w:t>4</w:t>
      </w:r>
      <w:r w:rsidRPr="002A2DF7">
        <w:rPr>
          <w:rFonts w:ascii="Palatino Linotype" w:eastAsia="Batang" w:hAnsi="Palatino Linotype" w:cs="Arial"/>
          <w:lang w:eastAsia="es-ES"/>
        </w:rPr>
        <w:t xml:space="preserve"> de </w:t>
      </w:r>
      <w:r w:rsidR="00AD6F92" w:rsidRPr="002A2DF7">
        <w:rPr>
          <w:rFonts w:ascii="Palatino Linotype" w:eastAsia="Batang" w:hAnsi="Palatino Linotype" w:cs="Arial"/>
          <w:lang w:eastAsia="es-ES"/>
        </w:rPr>
        <w:t xml:space="preserve">septiembre </w:t>
      </w:r>
      <w:r w:rsidRPr="002A2DF7">
        <w:rPr>
          <w:rFonts w:ascii="Palatino Linotype" w:eastAsia="Batang" w:hAnsi="Palatino Linotype" w:cs="Arial"/>
          <w:lang w:eastAsia="es-ES"/>
        </w:rPr>
        <w:t xml:space="preserve">de 2020, conforme la convocatoria, se lleva a cabo la </w:t>
      </w:r>
      <w:r w:rsidR="00AD6F92" w:rsidRPr="002A2DF7">
        <w:rPr>
          <w:rFonts w:ascii="Palatino Linotype" w:eastAsia="Batang" w:hAnsi="Palatino Linotype" w:cs="Arial"/>
          <w:lang w:eastAsia="es-ES"/>
        </w:rPr>
        <w:t>sesión No. 030</w:t>
      </w:r>
      <w:r w:rsidRPr="002A2DF7">
        <w:rPr>
          <w:rFonts w:ascii="Palatino Linotype" w:eastAsia="Batang" w:hAnsi="Palatino Linotype" w:cs="Arial"/>
          <w:lang w:eastAsia="es-ES"/>
        </w:rPr>
        <w:t xml:space="preserve"> - ordinaria de la Comisión de Ordenamiento Territorial, presidida por la concejala Soledad Benítez, a través de la plataforma para reuniones virtuales "Microsoft </w:t>
      </w:r>
      <w:proofErr w:type="spellStart"/>
      <w:r w:rsidRPr="002A2DF7">
        <w:rPr>
          <w:rFonts w:ascii="Palatino Linotype" w:eastAsia="Batang" w:hAnsi="Palatino Linotype" w:cs="Arial"/>
          <w:lang w:eastAsia="es-ES"/>
        </w:rPr>
        <w:t>Teams</w:t>
      </w:r>
      <w:proofErr w:type="spellEnd"/>
      <w:r w:rsidRPr="002A2DF7">
        <w:rPr>
          <w:rFonts w:ascii="Palatino Linotype" w:eastAsia="Batang" w:hAnsi="Palatino Linotype" w:cs="Arial"/>
          <w:lang w:eastAsia="es-ES"/>
        </w:rPr>
        <w:t>" de Office 365.</w:t>
      </w:r>
    </w:p>
    <w:p w:rsidR="00353AEE" w:rsidRPr="002A2DF7" w:rsidRDefault="00353AEE" w:rsidP="00353AEE">
      <w:pPr>
        <w:spacing w:after="0" w:line="240" w:lineRule="auto"/>
        <w:jc w:val="both"/>
        <w:rPr>
          <w:rFonts w:ascii="Palatino Linotype" w:eastAsia="Batang" w:hAnsi="Palatino Linotype" w:cs="Arial"/>
          <w:lang w:eastAsia="es-ES"/>
        </w:rPr>
      </w:pPr>
    </w:p>
    <w:p w:rsidR="00353AEE" w:rsidRPr="002A2DF7" w:rsidRDefault="00353AEE" w:rsidP="00353AEE">
      <w:pPr>
        <w:spacing w:after="0" w:line="240" w:lineRule="auto"/>
        <w:jc w:val="both"/>
        <w:rPr>
          <w:rFonts w:ascii="Palatino Linotype" w:eastAsia="Batang" w:hAnsi="Palatino Linotype" w:cs="Arial"/>
          <w:lang w:eastAsia="es-ES"/>
        </w:rPr>
      </w:pPr>
      <w:r w:rsidRPr="002A2DF7">
        <w:rPr>
          <w:rFonts w:ascii="Palatino Linotype" w:eastAsia="Batang" w:hAnsi="Palatino Linotype" w:cs="Arial"/>
          <w:lang w:eastAsia="es-ES"/>
        </w:rPr>
        <w:t>Por disposición de la presidenta de la comisión, se procede a constatar el quórum reglamentario en la plataforma virtual de reuniones, el mismo que se encuentra conformado por los siguientes concejales presentes</w:t>
      </w:r>
      <w:r w:rsidR="00BE503B" w:rsidRPr="002A2DF7">
        <w:rPr>
          <w:rFonts w:ascii="Palatino Linotype" w:eastAsia="Batang" w:hAnsi="Palatino Linotype" w:cs="Arial"/>
          <w:lang w:eastAsia="es-ES"/>
        </w:rPr>
        <w:t>: Soledad Benítez, Mario Granda</w:t>
      </w:r>
      <w:r w:rsidR="00AD6F92" w:rsidRPr="002A2DF7">
        <w:rPr>
          <w:rFonts w:ascii="Palatino Linotype" w:eastAsia="Batang" w:hAnsi="Palatino Linotype" w:cs="Arial"/>
          <w:lang w:eastAsia="es-ES"/>
        </w:rPr>
        <w:t xml:space="preserve">, Santiago </w:t>
      </w:r>
      <w:proofErr w:type="spellStart"/>
      <w:r w:rsidR="00AD6F92" w:rsidRPr="002A2DF7">
        <w:rPr>
          <w:rFonts w:ascii="Palatino Linotype" w:eastAsia="Batang" w:hAnsi="Palatino Linotype" w:cs="Arial"/>
          <w:lang w:eastAsia="es-ES"/>
        </w:rPr>
        <w:t>Guarderas</w:t>
      </w:r>
      <w:proofErr w:type="spellEnd"/>
      <w:r w:rsidR="00C06C24" w:rsidRPr="002A2DF7">
        <w:rPr>
          <w:rFonts w:ascii="Palatino Linotype" w:eastAsia="Batang" w:hAnsi="Palatino Linotype" w:cs="Arial"/>
          <w:lang w:eastAsia="es-ES"/>
        </w:rPr>
        <w:t>; y</w:t>
      </w:r>
      <w:r w:rsidRPr="002A2DF7">
        <w:rPr>
          <w:rFonts w:ascii="Palatino Linotype" w:eastAsia="Batang" w:hAnsi="Palatino Linotype" w:cs="Arial"/>
          <w:lang w:eastAsia="es-ES"/>
        </w:rPr>
        <w:t xml:space="preserve">, </w:t>
      </w:r>
      <w:r w:rsidR="00C06C24" w:rsidRPr="002A2DF7">
        <w:rPr>
          <w:rFonts w:ascii="Palatino Linotype" w:eastAsia="Batang" w:hAnsi="Palatino Linotype" w:cs="Arial"/>
          <w:lang w:eastAsia="es-ES"/>
        </w:rPr>
        <w:t xml:space="preserve">Luis Reina </w:t>
      </w:r>
      <w:r w:rsidRPr="002A2DF7">
        <w:rPr>
          <w:rFonts w:ascii="Palatino Linotype" w:eastAsia="Batang" w:hAnsi="Palatino Linotype" w:cs="Arial"/>
          <w:lang w:eastAsia="es-ES"/>
        </w:rPr>
        <w:t xml:space="preserve">de conformidad con el siguiente detalle: </w:t>
      </w:r>
    </w:p>
    <w:p w:rsidR="0020595C" w:rsidRPr="002A2DF7" w:rsidRDefault="0020595C" w:rsidP="00353AEE">
      <w:pPr>
        <w:spacing w:after="0" w:line="240" w:lineRule="auto"/>
        <w:jc w:val="both"/>
        <w:rPr>
          <w:rFonts w:ascii="Palatino Linotype" w:eastAsia="Batang" w:hAnsi="Palatino Linotype" w:cs="Arial"/>
          <w:lang w:eastAsia="es-ES"/>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247"/>
        <w:gridCol w:w="2195"/>
      </w:tblGrid>
      <w:tr w:rsidR="00E55536" w:rsidRPr="002A2DF7" w:rsidTr="00CD13AE">
        <w:trPr>
          <w:trHeight w:val="331"/>
          <w:jc w:val="center"/>
        </w:trPr>
        <w:tc>
          <w:tcPr>
            <w:tcW w:w="8739" w:type="dxa"/>
            <w:gridSpan w:val="3"/>
            <w:tcBorders>
              <w:top w:val="single" w:sz="4" w:space="0" w:color="auto"/>
              <w:left w:val="single" w:sz="4" w:space="0" w:color="auto"/>
              <w:bottom w:val="single" w:sz="4" w:space="0" w:color="auto"/>
              <w:right w:val="single" w:sz="4" w:space="0" w:color="auto"/>
            </w:tcBorders>
            <w:shd w:val="clear" w:color="auto" w:fill="0070C0"/>
          </w:tcPr>
          <w:p w:rsidR="00E55536" w:rsidRPr="002A2DF7" w:rsidRDefault="00E55536" w:rsidP="00CD13AE">
            <w:pPr>
              <w:pStyle w:val="Subttulo"/>
              <w:jc w:val="center"/>
              <w:rPr>
                <w:rFonts w:ascii="Palatino Linotype" w:hAnsi="Palatino Linotype" w:cs="Arial"/>
                <w:b/>
                <w:i w:val="0"/>
                <w:color w:val="FFFFFF"/>
                <w:sz w:val="22"/>
                <w:szCs w:val="22"/>
                <w:lang w:val="es-ES"/>
              </w:rPr>
            </w:pPr>
            <w:r w:rsidRPr="002A2DF7">
              <w:rPr>
                <w:rFonts w:ascii="Palatino Linotype" w:hAnsi="Palatino Linotype" w:cs="Arial"/>
                <w:b/>
                <w:i w:val="0"/>
                <w:color w:val="FFFFFF"/>
                <w:sz w:val="22"/>
                <w:szCs w:val="22"/>
                <w:lang w:val="es-ES"/>
              </w:rPr>
              <w:t>REGISTRO ASISTENCIA – INICIO SESIÓN</w:t>
            </w:r>
          </w:p>
          <w:p w:rsidR="00E55536" w:rsidRPr="002A2DF7" w:rsidRDefault="00E55536" w:rsidP="00CD13AE">
            <w:pPr>
              <w:pStyle w:val="Subttulo"/>
              <w:jc w:val="center"/>
              <w:rPr>
                <w:rFonts w:ascii="Palatino Linotype" w:hAnsi="Palatino Linotype" w:cs="Arial"/>
                <w:b/>
                <w:i w:val="0"/>
                <w:color w:val="FFFFFF"/>
                <w:sz w:val="22"/>
                <w:szCs w:val="22"/>
                <w:lang w:val="es-ES"/>
              </w:rPr>
            </w:pPr>
          </w:p>
        </w:tc>
      </w:tr>
      <w:tr w:rsidR="00E55536" w:rsidRPr="002A2DF7"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2A2DF7" w:rsidRDefault="00E55536" w:rsidP="00CD13AE">
            <w:pPr>
              <w:pStyle w:val="Subttulo"/>
              <w:jc w:val="center"/>
              <w:rPr>
                <w:rFonts w:ascii="Palatino Linotype" w:hAnsi="Palatino Linotype" w:cs="Arial"/>
                <w:b/>
                <w:i w:val="0"/>
                <w:color w:val="FFFFFF"/>
                <w:sz w:val="22"/>
                <w:szCs w:val="22"/>
                <w:lang w:val="es-ES"/>
              </w:rPr>
            </w:pPr>
            <w:r w:rsidRPr="002A2DF7">
              <w:rPr>
                <w:rFonts w:ascii="Palatino Linotype" w:hAnsi="Palatino Linotype" w:cs="Arial"/>
                <w:b/>
                <w:i w:val="0"/>
                <w:color w:val="FFFFFF"/>
                <w:sz w:val="22"/>
                <w:szCs w:val="22"/>
                <w:lang w:val="es-ES"/>
              </w:rPr>
              <w:t>INTEGRANTES  COMISIÓN</w:t>
            </w:r>
          </w:p>
        </w:tc>
        <w:tc>
          <w:tcPr>
            <w:tcW w:w="2247"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2A2DF7" w:rsidRDefault="00E55536" w:rsidP="00CD13AE">
            <w:pPr>
              <w:pStyle w:val="Subttulo"/>
              <w:jc w:val="center"/>
              <w:rPr>
                <w:rFonts w:ascii="Palatino Linotype" w:hAnsi="Palatino Linotype" w:cs="Arial"/>
                <w:b/>
                <w:i w:val="0"/>
                <w:color w:val="FFFFFF"/>
                <w:sz w:val="22"/>
                <w:szCs w:val="22"/>
                <w:lang w:val="es-ES"/>
              </w:rPr>
            </w:pPr>
            <w:r w:rsidRPr="002A2DF7">
              <w:rPr>
                <w:rFonts w:ascii="Palatino Linotype" w:hAnsi="Palatino Linotype" w:cs="Arial"/>
                <w:b/>
                <w:i w:val="0"/>
                <w:color w:val="FFFFFF"/>
                <w:sz w:val="22"/>
                <w:szCs w:val="22"/>
                <w:lang w:val="es-ES"/>
              </w:rPr>
              <w:t>PRESENTE</w:t>
            </w:r>
          </w:p>
        </w:tc>
        <w:tc>
          <w:tcPr>
            <w:tcW w:w="2195"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2A2DF7" w:rsidRDefault="00E55536" w:rsidP="00CD13AE">
            <w:pPr>
              <w:pStyle w:val="Subttulo"/>
              <w:jc w:val="center"/>
              <w:rPr>
                <w:rFonts w:ascii="Palatino Linotype" w:hAnsi="Palatino Linotype" w:cs="Arial"/>
                <w:b/>
                <w:i w:val="0"/>
                <w:color w:val="FFFFFF"/>
                <w:sz w:val="22"/>
                <w:szCs w:val="22"/>
                <w:lang w:val="es-ES"/>
              </w:rPr>
            </w:pPr>
            <w:r w:rsidRPr="002A2DF7">
              <w:rPr>
                <w:rFonts w:ascii="Palatino Linotype" w:hAnsi="Palatino Linotype" w:cs="Arial"/>
                <w:b/>
                <w:i w:val="0"/>
                <w:color w:val="FFFFFF"/>
                <w:sz w:val="22"/>
                <w:szCs w:val="22"/>
                <w:lang w:val="es-ES"/>
              </w:rPr>
              <w:t xml:space="preserve">AUSENTE </w:t>
            </w:r>
          </w:p>
        </w:tc>
      </w:tr>
      <w:tr w:rsidR="00E55536" w:rsidRPr="002A2DF7" w:rsidTr="00CD13AE">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E55536" w:rsidRPr="002A2DF7" w:rsidRDefault="00E55536" w:rsidP="00CD13AE">
            <w:pPr>
              <w:spacing w:after="0" w:line="240" w:lineRule="auto"/>
              <w:rPr>
                <w:rFonts w:ascii="Palatino Linotype" w:hAnsi="Palatino Linotype" w:cs="Arial"/>
                <w:b/>
                <w:bCs/>
                <w:color w:val="000000"/>
                <w:lang w:eastAsia="es-EC"/>
              </w:rPr>
            </w:pPr>
            <w:r w:rsidRPr="002A2DF7">
              <w:rPr>
                <w:rFonts w:ascii="Palatino Linotype" w:hAnsi="Palatino Linotype" w:cs="Arial"/>
                <w:b/>
                <w:bCs/>
                <w:color w:val="000000"/>
                <w:lang w:eastAsia="es-EC"/>
              </w:rPr>
              <w:t>Andrea Hidalgo</w:t>
            </w:r>
          </w:p>
        </w:tc>
        <w:tc>
          <w:tcPr>
            <w:tcW w:w="2247" w:type="dxa"/>
            <w:tcBorders>
              <w:top w:val="single" w:sz="4" w:space="0" w:color="auto"/>
              <w:left w:val="single" w:sz="4" w:space="0" w:color="auto"/>
              <w:bottom w:val="single" w:sz="4" w:space="0" w:color="auto"/>
              <w:right w:val="single" w:sz="4" w:space="0" w:color="auto"/>
            </w:tcBorders>
          </w:tcPr>
          <w:p w:rsidR="00E55536" w:rsidRPr="002A2DF7" w:rsidRDefault="00E55536" w:rsidP="00CD13AE">
            <w:pPr>
              <w:pStyle w:val="Subttulo"/>
              <w:jc w:val="center"/>
              <w:rPr>
                <w:rFonts w:ascii="Palatino Linotype" w:hAnsi="Palatino Linotype" w:cs="Arial"/>
                <w:b/>
                <w:i w:val="0"/>
                <w:color w:val="000000" w:themeColor="text1"/>
                <w:sz w:val="22"/>
                <w:szCs w:val="22"/>
                <w:lang w:val="es-ES"/>
              </w:rPr>
            </w:pPr>
          </w:p>
        </w:tc>
        <w:tc>
          <w:tcPr>
            <w:tcW w:w="2195" w:type="dxa"/>
            <w:tcBorders>
              <w:top w:val="single" w:sz="4" w:space="0" w:color="auto"/>
              <w:left w:val="single" w:sz="4" w:space="0" w:color="auto"/>
              <w:bottom w:val="single" w:sz="4" w:space="0" w:color="auto"/>
              <w:right w:val="single" w:sz="4" w:space="0" w:color="auto"/>
            </w:tcBorders>
          </w:tcPr>
          <w:p w:rsidR="00E55536" w:rsidRPr="002A2DF7" w:rsidRDefault="00BE503B" w:rsidP="00CD13AE">
            <w:pPr>
              <w:pStyle w:val="Subttulo"/>
              <w:jc w:val="center"/>
              <w:rPr>
                <w:rFonts w:ascii="Palatino Linotype" w:hAnsi="Palatino Linotype" w:cs="Arial"/>
                <w:b/>
                <w:i w:val="0"/>
                <w:color w:val="000000" w:themeColor="text1"/>
                <w:sz w:val="22"/>
                <w:szCs w:val="22"/>
                <w:lang w:val="es-ES"/>
              </w:rPr>
            </w:pPr>
            <w:r w:rsidRPr="002A2DF7">
              <w:rPr>
                <w:rFonts w:ascii="Palatino Linotype" w:hAnsi="Palatino Linotype" w:cs="Arial"/>
                <w:b/>
                <w:i w:val="0"/>
                <w:color w:val="000000" w:themeColor="text1"/>
                <w:sz w:val="22"/>
                <w:szCs w:val="22"/>
                <w:lang w:val="es-ES"/>
              </w:rPr>
              <w:t>1</w:t>
            </w:r>
          </w:p>
        </w:tc>
      </w:tr>
      <w:tr w:rsidR="00E55536" w:rsidRPr="002A2DF7" w:rsidTr="00CD13AE">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E55536" w:rsidRPr="002A2DF7" w:rsidRDefault="00E55536" w:rsidP="00CD13AE">
            <w:pPr>
              <w:spacing w:after="0" w:line="240" w:lineRule="auto"/>
              <w:rPr>
                <w:rFonts w:ascii="Palatino Linotype" w:hAnsi="Palatino Linotype" w:cs="Arial"/>
                <w:b/>
                <w:bCs/>
                <w:color w:val="000000"/>
                <w:lang w:eastAsia="es-EC"/>
              </w:rPr>
            </w:pPr>
            <w:r w:rsidRPr="002A2DF7">
              <w:rPr>
                <w:rFonts w:ascii="Palatino Linotype" w:hAnsi="Palatino Linotype" w:cs="Arial"/>
                <w:b/>
                <w:bCs/>
                <w:color w:val="000000"/>
                <w:lang w:eastAsia="es-EC"/>
              </w:rPr>
              <w:t>Luis Reina</w:t>
            </w:r>
          </w:p>
        </w:tc>
        <w:tc>
          <w:tcPr>
            <w:tcW w:w="2247" w:type="dxa"/>
            <w:tcBorders>
              <w:top w:val="single" w:sz="4" w:space="0" w:color="auto"/>
              <w:left w:val="single" w:sz="4" w:space="0" w:color="auto"/>
              <w:bottom w:val="single" w:sz="4" w:space="0" w:color="auto"/>
              <w:right w:val="single" w:sz="4" w:space="0" w:color="auto"/>
            </w:tcBorders>
          </w:tcPr>
          <w:p w:rsidR="00E55536" w:rsidRPr="002A2DF7" w:rsidRDefault="00C06C24" w:rsidP="00CD13AE">
            <w:pPr>
              <w:pStyle w:val="Subttulo"/>
              <w:jc w:val="center"/>
              <w:rPr>
                <w:rFonts w:ascii="Palatino Linotype" w:hAnsi="Palatino Linotype" w:cs="Arial"/>
                <w:b/>
                <w:i w:val="0"/>
                <w:color w:val="000000" w:themeColor="text1"/>
                <w:sz w:val="22"/>
                <w:szCs w:val="22"/>
                <w:lang w:val="es-ES"/>
              </w:rPr>
            </w:pPr>
            <w:r w:rsidRPr="00505137">
              <w:rPr>
                <w:rFonts w:ascii="Palatino Linotype" w:hAnsi="Palatino Linotype" w:cs="Arial"/>
                <w:b/>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rsidR="00E55536" w:rsidRPr="002A2DF7" w:rsidRDefault="00E55536" w:rsidP="00CD13AE">
            <w:pPr>
              <w:pStyle w:val="Subttulo"/>
              <w:jc w:val="center"/>
              <w:rPr>
                <w:rFonts w:ascii="Palatino Linotype" w:hAnsi="Palatino Linotype" w:cs="Arial"/>
                <w:b/>
                <w:i w:val="0"/>
                <w:color w:val="000000" w:themeColor="text1"/>
                <w:sz w:val="22"/>
                <w:szCs w:val="22"/>
                <w:lang w:val="es-ES"/>
              </w:rPr>
            </w:pPr>
          </w:p>
        </w:tc>
      </w:tr>
      <w:tr w:rsidR="00E55536" w:rsidRPr="002A2DF7"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E55536" w:rsidRPr="002A2DF7" w:rsidRDefault="00E55536" w:rsidP="00CD13AE">
            <w:pPr>
              <w:spacing w:after="0" w:line="240" w:lineRule="auto"/>
              <w:rPr>
                <w:rFonts w:ascii="Palatino Linotype" w:hAnsi="Palatino Linotype" w:cs="Arial"/>
                <w:b/>
                <w:bCs/>
                <w:color w:val="000000"/>
                <w:lang w:eastAsia="es-EC"/>
              </w:rPr>
            </w:pPr>
            <w:r w:rsidRPr="002A2DF7">
              <w:rPr>
                <w:rFonts w:ascii="Palatino Linotype" w:hAnsi="Palatino Linotype" w:cs="Arial"/>
                <w:b/>
                <w:bCs/>
                <w:color w:val="000000"/>
                <w:lang w:eastAsia="es-EC"/>
              </w:rPr>
              <w:t>Mario Granda</w:t>
            </w:r>
          </w:p>
        </w:tc>
        <w:tc>
          <w:tcPr>
            <w:tcW w:w="2247" w:type="dxa"/>
            <w:tcBorders>
              <w:top w:val="single" w:sz="4" w:space="0" w:color="auto"/>
              <w:left w:val="single" w:sz="4" w:space="0" w:color="auto"/>
              <w:bottom w:val="single" w:sz="4" w:space="0" w:color="auto"/>
              <w:right w:val="single" w:sz="4" w:space="0" w:color="auto"/>
            </w:tcBorders>
          </w:tcPr>
          <w:p w:rsidR="00E55536" w:rsidRPr="002A2DF7" w:rsidRDefault="00E94A0E" w:rsidP="00CD13AE">
            <w:pPr>
              <w:pStyle w:val="Subttulo"/>
              <w:jc w:val="center"/>
              <w:rPr>
                <w:rFonts w:ascii="Palatino Linotype" w:hAnsi="Palatino Linotype" w:cs="Arial"/>
                <w:b/>
                <w:i w:val="0"/>
                <w:color w:val="000000" w:themeColor="text1"/>
                <w:sz w:val="22"/>
                <w:szCs w:val="22"/>
                <w:lang w:val="es-ES"/>
              </w:rPr>
            </w:pPr>
            <w:r w:rsidRPr="002A2DF7">
              <w:rPr>
                <w:rFonts w:ascii="Palatino Linotype" w:hAnsi="Palatino Linotype" w:cs="Arial"/>
                <w:b/>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rsidR="00E55536" w:rsidRPr="002A2DF7" w:rsidRDefault="00E55536" w:rsidP="00CD13AE">
            <w:pPr>
              <w:pStyle w:val="Subttulo"/>
              <w:jc w:val="center"/>
              <w:rPr>
                <w:rFonts w:ascii="Palatino Linotype" w:hAnsi="Palatino Linotype" w:cs="Arial"/>
                <w:b/>
                <w:i w:val="0"/>
                <w:color w:val="000000" w:themeColor="text1"/>
                <w:sz w:val="22"/>
                <w:szCs w:val="22"/>
                <w:lang w:val="es-ES"/>
              </w:rPr>
            </w:pPr>
          </w:p>
        </w:tc>
      </w:tr>
      <w:tr w:rsidR="00E55536" w:rsidRPr="002A2DF7"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E55536" w:rsidRPr="002A2DF7" w:rsidRDefault="00E55536" w:rsidP="00CD13AE">
            <w:pPr>
              <w:spacing w:after="0" w:line="240" w:lineRule="auto"/>
              <w:rPr>
                <w:rFonts w:ascii="Palatino Linotype" w:hAnsi="Palatino Linotype" w:cs="Arial"/>
                <w:b/>
                <w:bCs/>
                <w:color w:val="000000"/>
                <w:lang w:eastAsia="es-EC"/>
              </w:rPr>
            </w:pPr>
            <w:r w:rsidRPr="002A2DF7">
              <w:rPr>
                <w:rFonts w:ascii="Palatino Linotype" w:hAnsi="Palatino Linotype" w:cs="Arial"/>
                <w:b/>
                <w:bCs/>
                <w:color w:val="000000"/>
                <w:lang w:eastAsia="es-EC"/>
              </w:rPr>
              <w:t xml:space="preserve">Santiago </w:t>
            </w:r>
            <w:proofErr w:type="spellStart"/>
            <w:r w:rsidRPr="002A2DF7">
              <w:rPr>
                <w:rFonts w:ascii="Palatino Linotype" w:hAnsi="Palatino Linotype" w:cs="Arial"/>
                <w:b/>
                <w:bCs/>
                <w:color w:val="000000"/>
                <w:lang w:eastAsia="es-EC"/>
              </w:rPr>
              <w:t>Guarderas</w:t>
            </w:r>
            <w:proofErr w:type="spellEnd"/>
          </w:p>
        </w:tc>
        <w:tc>
          <w:tcPr>
            <w:tcW w:w="2247" w:type="dxa"/>
            <w:tcBorders>
              <w:top w:val="single" w:sz="4" w:space="0" w:color="auto"/>
              <w:left w:val="single" w:sz="4" w:space="0" w:color="auto"/>
              <w:bottom w:val="single" w:sz="4" w:space="0" w:color="auto"/>
              <w:right w:val="single" w:sz="4" w:space="0" w:color="auto"/>
            </w:tcBorders>
          </w:tcPr>
          <w:p w:rsidR="00E55536" w:rsidRPr="002A2DF7" w:rsidRDefault="00CB1F01" w:rsidP="00CD13AE">
            <w:pPr>
              <w:pStyle w:val="Subttulo"/>
              <w:jc w:val="center"/>
              <w:rPr>
                <w:rFonts w:ascii="Palatino Linotype" w:hAnsi="Palatino Linotype" w:cs="Arial"/>
                <w:b/>
                <w:i w:val="0"/>
                <w:color w:val="000000" w:themeColor="text1"/>
                <w:sz w:val="22"/>
                <w:szCs w:val="22"/>
                <w:lang w:val="es-ES"/>
              </w:rPr>
            </w:pPr>
            <w:r w:rsidRPr="002A2DF7">
              <w:rPr>
                <w:rFonts w:ascii="Palatino Linotype" w:hAnsi="Palatino Linotype" w:cs="Arial"/>
                <w:b/>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rsidR="00E55536" w:rsidRPr="002A2DF7" w:rsidRDefault="00E55536" w:rsidP="00CD13AE">
            <w:pPr>
              <w:pStyle w:val="Subttulo"/>
              <w:jc w:val="center"/>
              <w:rPr>
                <w:rFonts w:ascii="Palatino Linotype" w:hAnsi="Palatino Linotype" w:cs="Arial"/>
                <w:b/>
                <w:i w:val="0"/>
                <w:color w:val="000000" w:themeColor="text1"/>
                <w:sz w:val="22"/>
                <w:szCs w:val="22"/>
                <w:lang w:val="es-ES"/>
              </w:rPr>
            </w:pPr>
          </w:p>
        </w:tc>
      </w:tr>
      <w:tr w:rsidR="00E55536" w:rsidRPr="002A2DF7"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E55536" w:rsidRPr="002A2DF7" w:rsidRDefault="00E55536" w:rsidP="00CD13AE">
            <w:pPr>
              <w:spacing w:after="0" w:line="240" w:lineRule="auto"/>
              <w:rPr>
                <w:rFonts w:ascii="Palatino Linotype" w:hAnsi="Palatino Linotype" w:cs="Arial"/>
                <w:b/>
                <w:bCs/>
                <w:color w:val="000000"/>
                <w:lang w:eastAsia="es-EC"/>
              </w:rPr>
            </w:pPr>
            <w:r w:rsidRPr="002A2DF7">
              <w:rPr>
                <w:rFonts w:ascii="Palatino Linotype" w:hAnsi="Palatino Linotype" w:cs="Arial"/>
                <w:b/>
                <w:bCs/>
                <w:color w:val="000000"/>
                <w:lang w:eastAsia="es-EC"/>
              </w:rPr>
              <w:t>Soledad Benítez</w:t>
            </w:r>
          </w:p>
        </w:tc>
        <w:tc>
          <w:tcPr>
            <w:tcW w:w="2247" w:type="dxa"/>
            <w:tcBorders>
              <w:top w:val="single" w:sz="4" w:space="0" w:color="auto"/>
              <w:left w:val="single" w:sz="4" w:space="0" w:color="auto"/>
              <w:bottom w:val="single" w:sz="4" w:space="0" w:color="auto"/>
              <w:right w:val="single" w:sz="4" w:space="0" w:color="auto"/>
            </w:tcBorders>
          </w:tcPr>
          <w:p w:rsidR="00E55536" w:rsidRPr="002A2DF7" w:rsidRDefault="00E94A0E" w:rsidP="00CD13AE">
            <w:pPr>
              <w:pStyle w:val="Subttulo"/>
              <w:jc w:val="center"/>
              <w:rPr>
                <w:rFonts w:ascii="Palatino Linotype" w:hAnsi="Palatino Linotype" w:cs="Arial"/>
                <w:b/>
                <w:i w:val="0"/>
                <w:color w:val="000000" w:themeColor="text1"/>
                <w:sz w:val="22"/>
                <w:szCs w:val="22"/>
                <w:lang w:val="es-ES"/>
              </w:rPr>
            </w:pPr>
            <w:r w:rsidRPr="002A2DF7">
              <w:rPr>
                <w:rFonts w:ascii="Palatino Linotype" w:hAnsi="Palatino Linotype" w:cs="Arial"/>
                <w:b/>
                <w:i w:val="0"/>
                <w:color w:val="000000" w:themeColor="text1"/>
                <w:sz w:val="22"/>
                <w:szCs w:val="22"/>
                <w:lang w:val="es-ES"/>
              </w:rPr>
              <w:t>1</w:t>
            </w:r>
          </w:p>
        </w:tc>
        <w:tc>
          <w:tcPr>
            <w:tcW w:w="2195" w:type="dxa"/>
            <w:tcBorders>
              <w:top w:val="single" w:sz="4" w:space="0" w:color="auto"/>
              <w:left w:val="single" w:sz="4" w:space="0" w:color="auto"/>
              <w:bottom w:val="single" w:sz="4" w:space="0" w:color="auto"/>
              <w:right w:val="single" w:sz="4" w:space="0" w:color="auto"/>
            </w:tcBorders>
          </w:tcPr>
          <w:p w:rsidR="00E55536" w:rsidRPr="002A2DF7" w:rsidRDefault="00E55536" w:rsidP="00CD13AE">
            <w:pPr>
              <w:pStyle w:val="Subttulo"/>
              <w:jc w:val="center"/>
              <w:rPr>
                <w:rFonts w:ascii="Palatino Linotype" w:hAnsi="Palatino Linotype" w:cs="Arial"/>
                <w:b/>
                <w:i w:val="0"/>
                <w:color w:val="000000" w:themeColor="text1"/>
                <w:sz w:val="22"/>
                <w:szCs w:val="22"/>
                <w:lang w:val="es-ES"/>
              </w:rPr>
            </w:pPr>
          </w:p>
        </w:tc>
      </w:tr>
      <w:tr w:rsidR="00E55536" w:rsidRPr="002A2DF7" w:rsidTr="00CD13AE">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rsidR="00E55536" w:rsidRPr="002A2DF7" w:rsidRDefault="00E55536" w:rsidP="00CD13AE">
            <w:pPr>
              <w:pStyle w:val="Subttulo"/>
              <w:jc w:val="center"/>
              <w:rPr>
                <w:rFonts w:ascii="Palatino Linotype" w:hAnsi="Palatino Linotype" w:cs="Arial"/>
                <w:b/>
                <w:i w:val="0"/>
                <w:color w:val="FFFFFF"/>
                <w:sz w:val="22"/>
                <w:szCs w:val="22"/>
                <w:lang w:val="es-ES"/>
              </w:rPr>
            </w:pPr>
            <w:r w:rsidRPr="002A2DF7">
              <w:rPr>
                <w:rFonts w:ascii="Palatino Linotype" w:hAnsi="Palatino Linotype" w:cs="Arial"/>
                <w:b/>
                <w:i w:val="0"/>
                <w:color w:val="FFFFFF"/>
                <w:sz w:val="22"/>
                <w:szCs w:val="22"/>
                <w:lang w:val="es-ES"/>
              </w:rPr>
              <w:t>TOTAL</w:t>
            </w:r>
          </w:p>
        </w:tc>
        <w:tc>
          <w:tcPr>
            <w:tcW w:w="2247" w:type="dxa"/>
            <w:tcBorders>
              <w:top w:val="single" w:sz="4" w:space="0" w:color="auto"/>
              <w:left w:val="single" w:sz="4" w:space="0" w:color="auto"/>
              <w:bottom w:val="single" w:sz="4" w:space="0" w:color="auto"/>
              <w:right w:val="single" w:sz="4" w:space="0" w:color="auto"/>
            </w:tcBorders>
            <w:shd w:val="clear" w:color="auto" w:fill="0070C0"/>
          </w:tcPr>
          <w:p w:rsidR="00E55536" w:rsidRPr="002A2DF7" w:rsidRDefault="00CB1F01" w:rsidP="00CD13AE">
            <w:pPr>
              <w:pStyle w:val="Subttulo"/>
              <w:jc w:val="center"/>
              <w:rPr>
                <w:rFonts w:ascii="Palatino Linotype" w:hAnsi="Palatino Linotype" w:cs="Arial"/>
                <w:i w:val="0"/>
                <w:color w:val="FFFFFF" w:themeColor="background1"/>
                <w:sz w:val="22"/>
                <w:szCs w:val="22"/>
                <w:lang w:val="es-ES"/>
              </w:rPr>
            </w:pPr>
            <w:r w:rsidRPr="002A2DF7">
              <w:rPr>
                <w:rFonts w:ascii="Palatino Linotype" w:hAnsi="Palatino Linotype" w:cs="Arial"/>
                <w:i w:val="0"/>
                <w:color w:val="FFFFFF" w:themeColor="background1"/>
                <w:sz w:val="22"/>
                <w:szCs w:val="22"/>
                <w:lang w:val="es-ES"/>
              </w:rPr>
              <w:t>4</w:t>
            </w:r>
          </w:p>
        </w:tc>
        <w:tc>
          <w:tcPr>
            <w:tcW w:w="2195" w:type="dxa"/>
            <w:tcBorders>
              <w:top w:val="single" w:sz="4" w:space="0" w:color="auto"/>
              <w:left w:val="single" w:sz="4" w:space="0" w:color="auto"/>
              <w:bottom w:val="single" w:sz="4" w:space="0" w:color="auto"/>
              <w:right w:val="single" w:sz="4" w:space="0" w:color="auto"/>
            </w:tcBorders>
            <w:shd w:val="clear" w:color="auto" w:fill="0070C0"/>
          </w:tcPr>
          <w:p w:rsidR="00E55536" w:rsidRPr="002A2DF7" w:rsidRDefault="00CB1F01" w:rsidP="00CD13AE">
            <w:pPr>
              <w:pStyle w:val="Subttulo"/>
              <w:jc w:val="center"/>
              <w:rPr>
                <w:rFonts w:ascii="Palatino Linotype" w:hAnsi="Palatino Linotype" w:cs="Arial"/>
                <w:i w:val="0"/>
                <w:color w:val="FFFFFF" w:themeColor="background1"/>
                <w:sz w:val="22"/>
                <w:szCs w:val="22"/>
                <w:lang w:val="es-ES"/>
              </w:rPr>
            </w:pPr>
            <w:r w:rsidRPr="002A2DF7">
              <w:rPr>
                <w:rFonts w:ascii="Palatino Linotype" w:hAnsi="Palatino Linotype" w:cs="Arial"/>
                <w:i w:val="0"/>
                <w:color w:val="FFFFFF" w:themeColor="background1"/>
                <w:sz w:val="22"/>
                <w:szCs w:val="22"/>
                <w:lang w:val="es-ES"/>
              </w:rPr>
              <w:t>1</w:t>
            </w:r>
          </w:p>
        </w:tc>
      </w:tr>
    </w:tbl>
    <w:p w:rsidR="00E55536" w:rsidRPr="002A2DF7" w:rsidRDefault="00E55536">
      <w:pPr>
        <w:rPr>
          <w:rFonts w:ascii="Palatino Linotype" w:hAnsi="Palatino Linotype"/>
        </w:rPr>
      </w:pPr>
    </w:p>
    <w:p w:rsidR="001C618A" w:rsidRPr="00EE4FBF" w:rsidRDefault="001C618A" w:rsidP="008C4982">
      <w:pPr>
        <w:jc w:val="both"/>
        <w:rPr>
          <w:rFonts w:ascii="Palatino Linotype" w:eastAsia="Batang" w:hAnsi="Palatino Linotype" w:cs="Arial"/>
          <w:lang w:eastAsia="es-ES"/>
        </w:rPr>
      </w:pPr>
      <w:r w:rsidRPr="002A2DF7">
        <w:rPr>
          <w:rFonts w:ascii="Palatino Linotype" w:eastAsia="Batang" w:hAnsi="Palatino Linotype" w:cs="Arial"/>
          <w:lang w:eastAsia="es-ES"/>
        </w:rPr>
        <w:t xml:space="preserve">Además, se registra la presencia de los siguientes funcionarios municipales: </w:t>
      </w:r>
      <w:r w:rsidR="00EE4FBF">
        <w:rPr>
          <w:rFonts w:ascii="Palatino Linotype" w:eastAsia="Batang" w:hAnsi="Palatino Linotype" w:cs="Arial"/>
          <w:lang w:eastAsia="es-ES"/>
        </w:rPr>
        <w:t xml:space="preserve">Paúl Muñoz, </w:t>
      </w:r>
      <w:proofErr w:type="spellStart"/>
      <w:r w:rsidR="00CD13AE" w:rsidRPr="00B90A54">
        <w:rPr>
          <w:rFonts w:ascii="Palatino Linotype" w:eastAsia="Batang" w:hAnsi="Palatino Linotype" w:cs="Arial"/>
          <w:lang w:eastAsia="es-ES"/>
        </w:rPr>
        <w:t>Yessica</w:t>
      </w:r>
      <w:proofErr w:type="spellEnd"/>
      <w:r w:rsidR="00CD13AE" w:rsidRPr="00B90A54">
        <w:rPr>
          <w:rFonts w:ascii="Palatino Linotype" w:eastAsia="Batang" w:hAnsi="Palatino Linotype" w:cs="Arial"/>
          <w:lang w:eastAsia="es-ES"/>
        </w:rPr>
        <w:t xml:space="preserve"> Burbano, Lucia Jurado,</w:t>
      </w:r>
      <w:r w:rsidR="008C4982" w:rsidRPr="00B90A54">
        <w:rPr>
          <w:rFonts w:ascii="Palatino Linotype" w:eastAsia="Batang" w:hAnsi="Palatino Linotype" w:cs="Arial"/>
          <w:lang w:eastAsia="es-ES"/>
        </w:rPr>
        <w:t xml:space="preserve"> R</w:t>
      </w:r>
      <w:r w:rsidRPr="00B90A54">
        <w:rPr>
          <w:rFonts w:ascii="Palatino Linotype" w:eastAsia="Batang" w:hAnsi="Palatino Linotype" w:cs="Arial"/>
          <w:lang w:eastAsia="es-ES"/>
        </w:rPr>
        <w:t>ogelio Echeverría</w:t>
      </w:r>
      <w:r w:rsidR="00932172" w:rsidRPr="00B90A54">
        <w:rPr>
          <w:rFonts w:ascii="Palatino Linotype" w:eastAsia="Batang" w:hAnsi="Palatino Linotype" w:cs="Arial"/>
          <w:lang w:eastAsia="es-ES"/>
        </w:rPr>
        <w:t>,</w:t>
      </w:r>
      <w:r w:rsidRPr="00B90A54">
        <w:rPr>
          <w:rFonts w:ascii="Palatino Linotype" w:eastAsia="Batang" w:hAnsi="Palatino Linotype" w:cs="Arial"/>
          <w:lang w:eastAsia="es-ES"/>
        </w:rPr>
        <w:t xml:space="preserve"> Gabriel </w:t>
      </w:r>
      <w:proofErr w:type="spellStart"/>
      <w:r w:rsidRPr="00B90A54">
        <w:rPr>
          <w:rFonts w:ascii="Palatino Linotype" w:eastAsia="Batang" w:hAnsi="Palatino Linotype" w:cs="Arial"/>
          <w:lang w:eastAsia="es-ES"/>
        </w:rPr>
        <w:t>Albuja</w:t>
      </w:r>
      <w:proofErr w:type="spellEnd"/>
      <w:r w:rsidRPr="00B90A54">
        <w:rPr>
          <w:rFonts w:ascii="Palatino Linotype" w:eastAsia="Batang" w:hAnsi="Palatino Linotype" w:cs="Arial"/>
          <w:lang w:eastAsia="es-ES"/>
        </w:rPr>
        <w:t xml:space="preserve">, Cisne López, </w:t>
      </w:r>
      <w:r w:rsidR="00B25D73" w:rsidRPr="00B90A54">
        <w:rPr>
          <w:rFonts w:ascii="Palatino Linotype" w:eastAsia="Batang" w:hAnsi="Palatino Linotype" w:cs="Arial"/>
          <w:lang w:eastAsia="es-ES"/>
        </w:rPr>
        <w:t>Christian Naranjo, Miguel Hidalgo</w:t>
      </w:r>
      <w:r w:rsidR="008C4982" w:rsidRPr="00EE4FBF">
        <w:rPr>
          <w:rFonts w:ascii="Palatino Linotype" w:eastAsia="Batang" w:hAnsi="Palatino Linotype" w:cs="Arial"/>
          <w:lang w:eastAsia="es-ES"/>
        </w:rPr>
        <w:t>,</w:t>
      </w:r>
      <w:r w:rsidR="00EE4FBF">
        <w:rPr>
          <w:rFonts w:ascii="Palatino Linotype" w:eastAsia="Batang" w:hAnsi="Palatino Linotype" w:cs="Arial"/>
          <w:lang w:eastAsia="es-ES"/>
        </w:rPr>
        <w:t xml:space="preserve"> </w:t>
      </w:r>
      <w:proofErr w:type="spellStart"/>
      <w:r w:rsidR="00EE4FBF" w:rsidRPr="00EE4FBF">
        <w:rPr>
          <w:rFonts w:ascii="Palatino Linotype" w:eastAsia="Batang" w:hAnsi="Palatino Linotype" w:cs="Arial"/>
          <w:lang w:eastAsia="es-ES"/>
        </w:rPr>
        <w:t>Ibeth</w:t>
      </w:r>
      <w:proofErr w:type="spellEnd"/>
      <w:r w:rsidR="00EE4FBF" w:rsidRPr="00EE4FBF">
        <w:rPr>
          <w:rFonts w:ascii="Palatino Linotype" w:eastAsia="Batang" w:hAnsi="Palatino Linotype" w:cs="Arial"/>
          <w:lang w:eastAsia="es-ES"/>
        </w:rPr>
        <w:t xml:space="preserve"> Altamirano, Fernando Quintana</w:t>
      </w:r>
      <w:r w:rsidR="00EE4FBF">
        <w:rPr>
          <w:rFonts w:ascii="Palatino Linotype" w:eastAsia="Batang" w:hAnsi="Palatino Linotype" w:cs="Arial"/>
          <w:lang w:eastAsia="es-ES"/>
        </w:rPr>
        <w:t xml:space="preserve">, </w:t>
      </w:r>
      <w:r w:rsidRPr="00EE4FBF">
        <w:rPr>
          <w:rFonts w:ascii="Palatino Linotype" w:eastAsia="Batang" w:hAnsi="Palatino Linotype" w:cs="Arial"/>
          <w:lang w:eastAsia="es-ES"/>
        </w:rPr>
        <w:t>funcionarios de la Unidad Especial Regula Tu Barrio;</w:t>
      </w:r>
      <w:r w:rsidR="00932172" w:rsidRPr="00EE4FBF">
        <w:rPr>
          <w:rFonts w:ascii="Palatino Linotype" w:eastAsia="Batang" w:hAnsi="Palatino Linotype" w:cs="Arial"/>
          <w:lang w:eastAsia="es-ES"/>
        </w:rPr>
        <w:t xml:space="preserve"> </w:t>
      </w:r>
      <w:r w:rsidR="008C4982" w:rsidRPr="00B90A54">
        <w:rPr>
          <w:rFonts w:ascii="Palatino Linotype" w:eastAsia="Batang" w:hAnsi="Palatino Linotype" w:cs="Arial"/>
          <w:lang w:eastAsia="es-ES"/>
        </w:rPr>
        <w:t>Luis Albán, funcionario de la Dirección Metropolitana</w:t>
      </w:r>
      <w:r w:rsidR="00CD13AE" w:rsidRPr="00B90A54">
        <w:rPr>
          <w:rFonts w:ascii="Palatino Linotype" w:eastAsia="Batang" w:hAnsi="Palatino Linotype" w:cs="Arial"/>
          <w:lang w:eastAsia="es-ES"/>
        </w:rPr>
        <w:t xml:space="preserve"> de Gestión de Riesgos</w:t>
      </w:r>
      <w:r w:rsidR="00EE4FBF" w:rsidRPr="00EE4FBF">
        <w:rPr>
          <w:rFonts w:ascii="Palatino Linotype" w:eastAsia="Batang" w:hAnsi="Palatino Linotype" w:cs="Arial"/>
          <w:lang w:eastAsia="es-ES"/>
        </w:rPr>
        <w:t xml:space="preserve">; </w:t>
      </w:r>
      <w:r w:rsidR="00B90A54" w:rsidRPr="00B90A54">
        <w:rPr>
          <w:rFonts w:ascii="Palatino Linotype" w:eastAsia="Batang" w:hAnsi="Palatino Linotype" w:cs="Arial"/>
          <w:lang w:eastAsia="es-ES"/>
        </w:rPr>
        <w:t>Sergio Peralta</w:t>
      </w:r>
      <w:r w:rsidR="00B90A54">
        <w:rPr>
          <w:rFonts w:ascii="Palatino Linotype" w:eastAsia="Batang" w:hAnsi="Palatino Linotype" w:cs="Arial"/>
          <w:lang w:eastAsia="es-ES"/>
        </w:rPr>
        <w:t>, funcionario de la Dirección Metropolitana d</w:t>
      </w:r>
      <w:r w:rsidR="00B90A54" w:rsidRPr="00B90A54">
        <w:rPr>
          <w:rFonts w:ascii="Palatino Linotype" w:eastAsia="Batang" w:hAnsi="Palatino Linotype" w:cs="Arial"/>
          <w:lang w:eastAsia="es-ES"/>
        </w:rPr>
        <w:t>e Catastro</w:t>
      </w:r>
      <w:r w:rsidR="00B90A54">
        <w:rPr>
          <w:rFonts w:ascii="Palatino Linotype" w:eastAsia="Batang" w:hAnsi="Palatino Linotype" w:cs="Arial"/>
          <w:lang w:eastAsia="es-ES"/>
        </w:rPr>
        <w:t xml:space="preserve">; </w:t>
      </w:r>
      <w:r w:rsidR="00B90A54" w:rsidRPr="00B90A54">
        <w:rPr>
          <w:rFonts w:ascii="Palatino Linotype" w:eastAsia="Batang" w:hAnsi="Palatino Linotype" w:cs="Arial"/>
          <w:lang w:eastAsia="es-ES"/>
        </w:rPr>
        <w:t xml:space="preserve">Elizabeth Ortiz, funcionaria de </w:t>
      </w:r>
      <w:r w:rsidR="00B90A54">
        <w:rPr>
          <w:rFonts w:ascii="Palatino Linotype" w:eastAsia="Batang" w:hAnsi="Palatino Linotype" w:cs="Arial"/>
          <w:lang w:eastAsia="es-ES"/>
        </w:rPr>
        <w:t xml:space="preserve">Secretaría de Territorio, Hábitat y </w:t>
      </w:r>
      <w:r w:rsidR="00B90A54" w:rsidRPr="00B90A54">
        <w:rPr>
          <w:rFonts w:ascii="Palatino Linotype" w:eastAsia="Batang" w:hAnsi="Palatino Linotype" w:cs="Arial"/>
          <w:lang w:eastAsia="es-ES"/>
        </w:rPr>
        <w:t>Vivienda</w:t>
      </w:r>
      <w:r w:rsidR="00B90A54">
        <w:rPr>
          <w:rFonts w:ascii="Palatino Linotype" w:eastAsia="Batang" w:hAnsi="Palatino Linotype" w:cs="Arial"/>
          <w:lang w:eastAsia="es-ES"/>
        </w:rPr>
        <w:t>;</w:t>
      </w:r>
      <w:r w:rsidR="00EE4FBF">
        <w:rPr>
          <w:rFonts w:ascii="Palatino Linotype" w:eastAsia="Batang" w:hAnsi="Palatino Linotype" w:cs="Arial"/>
          <w:lang w:eastAsia="es-ES"/>
        </w:rPr>
        <w:t xml:space="preserve"> </w:t>
      </w:r>
      <w:r w:rsidRPr="002A2DF7">
        <w:rPr>
          <w:rFonts w:ascii="Palatino Linotype" w:eastAsia="Batang" w:hAnsi="Palatino Linotype" w:cs="Arial"/>
          <w:lang w:eastAsia="es-ES"/>
        </w:rPr>
        <w:t xml:space="preserve">Gabriela Espín, Jorge </w:t>
      </w:r>
      <w:r w:rsidR="00932172" w:rsidRPr="002A2DF7">
        <w:rPr>
          <w:rFonts w:ascii="Palatino Linotype" w:eastAsia="Batang" w:hAnsi="Palatino Linotype" w:cs="Arial"/>
          <w:lang w:eastAsia="es-ES"/>
        </w:rPr>
        <w:t>Guzmán</w:t>
      </w:r>
      <w:r w:rsidRPr="002A2DF7">
        <w:rPr>
          <w:rFonts w:ascii="Palatino Linotype" w:eastAsia="Batang" w:hAnsi="Palatino Linotype" w:cs="Arial"/>
          <w:lang w:eastAsia="es-ES"/>
        </w:rPr>
        <w:t xml:space="preserve">, Pamela </w:t>
      </w:r>
      <w:proofErr w:type="spellStart"/>
      <w:r w:rsidRPr="002A2DF7">
        <w:rPr>
          <w:rFonts w:ascii="Palatino Linotype" w:eastAsia="Batang" w:hAnsi="Palatino Linotype" w:cs="Arial"/>
          <w:lang w:eastAsia="es-ES"/>
        </w:rPr>
        <w:t>Albuja</w:t>
      </w:r>
      <w:proofErr w:type="spellEnd"/>
      <w:r w:rsidRPr="002A2DF7">
        <w:rPr>
          <w:rFonts w:ascii="Palatino Linotype" w:eastAsia="Batang" w:hAnsi="Palatino Linotype" w:cs="Arial"/>
          <w:lang w:eastAsia="es-ES"/>
        </w:rPr>
        <w:t xml:space="preserve"> y Sebastián Nader, funcionarios del despacho de la concejala Soledad Benítez; Edison Yépez delegado de la Procuraduría Metropolitana; Carolina Velásquez y Johan</w:t>
      </w:r>
      <w:r w:rsidR="00AD6F92" w:rsidRPr="002A2DF7">
        <w:rPr>
          <w:rFonts w:ascii="Palatino Linotype" w:eastAsia="Batang" w:hAnsi="Palatino Linotype" w:cs="Arial"/>
          <w:lang w:eastAsia="es-ES"/>
        </w:rPr>
        <w:t>n</w:t>
      </w:r>
      <w:r w:rsidRPr="002A2DF7">
        <w:rPr>
          <w:rFonts w:ascii="Palatino Linotype" w:eastAsia="Batang" w:hAnsi="Palatino Linotype" w:cs="Arial"/>
          <w:lang w:eastAsia="es-ES"/>
        </w:rPr>
        <w:t xml:space="preserve">a Vélez, funcionarias del despacho del concejal Santiago </w:t>
      </w:r>
      <w:proofErr w:type="spellStart"/>
      <w:r w:rsidRPr="002A2DF7">
        <w:rPr>
          <w:rFonts w:ascii="Palatino Linotype" w:eastAsia="Batang" w:hAnsi="Palatino Linotype" w:cs="Arial"/>
          <w:lang w:eastAsia="es-ES"/>
        </w:rPr>
        <w:t>Guarderas</w:t>
      </w:r>
      <w:proofErr w:type="spellEnd"/>
      <w:r w:rsidRPr="002A2DF7">
        <w:rPr>
          <w:rFonts w:ascii="Palatino Linotype" w:eastAsia="Batang" w:hAnsi="Palatino Linotype" w:cs="Arial"/>
          <w:lang w:eastAsia="es-ES"/>
        </w:rPr>
        <w:t xml:space="preserve">; Patricio Torres, funcionario del despacho del concejal Mario Granda; Alfonso Bolívar, funcionario del despacho del concejal Luis Reina; y, Samuel </w:t>
      </w:r>
      <w:proofErr w:type="spellStart"/>
      <w:r w:rsidRPr="002A2DF7">
        <w:rPr>
          <w:rFonts w:ascii="Palatino Linotype" w:eastAsia="Batang" w:hAnsi="Palatino Linotype" w:cs="Arial"/>
          <w:lang w:eastAsia="es-ES"/>
        </w:rPr>
        <w:t>Byun</w:t>
      </w:r>
      <w:proofErr w:type="spellEnd"/>
      <w:r w:rsidRPr="002A2DF7">
        <w:rPr>
          <w:rFonts w:ascii="Palatino Linotype" w:eastAsia="Batang" w:hAnsi="Palatino Linotype" w:cs="Arial"/>
          <w:lang w:eastAsia="es-ES"/>
        </w:rPr>
        <w:t xml:space="preserve"> y Said Flores, funcionarios de la Secretaría General del Concejo.</w:t>
      </w:r>
    </w:p>
    <w:p w:rsidR="001C618A" w:rsidRPr="002A2DF7" w:rsidRDefault="001C618A" w:rsidP="001C618A">
      <w:pPr>
        <w:spacing w:after="0" w:line="240" w:lineRule="auto"/>
        <w:jc w:val="both"/>
        <w:rPr>
          <w:rFonts w:ascii="Palatino Linotype" w:eastAsia="Batang" w:hAnsi="Palatino Linotype" w:cs="Arial"/>
          <w:lang w:eastAsia="es-ES"/>
        </w:rPr>
      </w:pPr>
      <w:r w:rsidRPr="002A2DF7">
        <w:rPr>
          <w:rFonts w:ascii="Palatino Linotype" w:eastAsia="Batang" w:hAnsi="Palatino Linotype" w:cs="Arial"/>
          <w:lang w:eastAsia="es-ES"/>
        </w:rPr>
        <w:t xml:space="preserve">La doctora Glenda </w:t>
      </w:r>
      <w:proofErr w:type="spellStart"/>
      <w:r w:rsidRPr="002A2DF7">
        <w:rPr>
          <w:rFonts w:ascii="Palatino Linotype" w:eastAsia="Batang" w:hAnsi="Palatino Linotype" w:cs="Arial"/>
          <w:lang w:eastAsia="es-ES"/>
        </w:rPr>
        <w:t>Allán</w:t>
      </w:r>
      <w:proofErr w:type="spellEnd"/>
      <w:r w:rsidRPr="002A2DF7">
        <w:rPr>
          <w:rFonts w:ascii="Palatino Linotype" w:eastAsia="Batang" w:hAnsi="Palatino Linotype" w:cs="Arial"/>
          <w:lang w:eastAsia="es-ES"/>
        </w:rPr>
        <w:t xml:space="preserve"> Alegría, delegada de la Secretaría General del Concejo Metropolitana de Quito, constata que existe el quórum legal y reglamentario y procede a dar lectura al orden del día:</w:t>
      </w:r>
    </w:p>
    <w:p w:rsidR="00D62E90" w:rsidRPr="002A2DF7" w:rsidRDefault="00D62E90" w:rsidP="001C618A">
      <w:pPr>
        <w:spacing w:after="0" w:line="240" w:lineRule="auto"/>
        <w:jc w:val="both"/>
        <w:rPr>
          <w:rFonts w:ascii="Palatino Linotype" w:eastAsia="Batang" w:hAnsi="Palatino Linotype" w:cs="Arial"/>
          <w:lang w:eastAsia="es-ES"/>
        </w:rPr>
      </w:pPr>
    </w:p>
    <w:p w:rsidR="00C1202D" w:rsidRPr="002A2DF7" w:rsidRDefault="00C1202D" w:rsidP="00C1202D">
      <w:pPr>
        <w:jc w:val="both"/>
        <w:rPr>
          <w:rFonts w:ascii="Palatino Linotype" w:eastAsia="Batang" w:hAnsi="Palatino Linotype" w:cs="Arial"/>
          <w:lang w:eastAsia="es-ES"/>
        </w:rPr>
      </w:pPr>
      <w:r w:rsidRPr="002A2DF7">
        <w:rPr>
          <w:rFonts w:ascii="Palatino Linotype" w:eastAsia="Batang" w:hAnsi="Palatino Linotype" w:cs="Arial"/>
          <w:lang w:eastAsia="es-ES"/>
        </w:rPr>
        <w:t xml:space="preserve">1.- Conocimiento y resolución del acta de la sesión realizada el 7 de agosto de 2020. </w:t>
      </w:r>
    </w:p>
    <w:p w:rsidR="00C1202D" w:rsidRPr="002A2DF7" w:rsidRDefault="00C1202D" w:rsidP="00C1202D">
      <w:pPr>
        <w:jc w:val="both"/>
        <w:rPr>
          <w:rFonts w:ascii="Palatino Linotype" w:eastAsia="Batang" w:hAnsi="Palatino Linotype" w:cs="Arial"/>
          <w:lang w:eastAsia="es-ES"/>
        </w:rPr>
      </w:pPr>
      <w:r w:rsidRPr="002A2DF7">
        <w:rPr>
          <w:rFonts w:ascii="Palatino Linotype" w:eastAsia="Batang" w:hAnsi="Palatino Linotype" w:cs="Arial"/>
          <w:lang w:eastAsia="es-ES"/>
        </w:rPr>
        <w:lastRenderedPageBreak/>
        <w:t xml:space="preserve"> 2.- Presentación por parte de la Presidencia de la Comisión de Ordenamiento Territorial, del informe de gestión de esta Comisión, del período: 20 de mayo de 2019 – 29 de mayo de 2020. </w:t>
      </w:r>
    </w:p>
    <w:p w:rsidR="00C1202D" w:rsidRPr="002A2DF7" w:rsidRDefault="00C1202D" w:rsidP="00C1202D">
      <w:pPr>
        <w:jc w:val="both"/>
        <w:rPr>
          <w:rFonts w:ascii="Palatino Linotype" w:eastAsia="Batang" w:hAnsi="Palatino Linotype" w:cs="Arial"/>
          <w:lang w:eastAsia="es-ES"/>
        </w:rPr>
      </w:pPr>
      <w:r w:rsidRPr="002A2DF7">
        <w:rPr>
          <w:rFonts w:ascii="Palatino Linotype" w:eastAsia="Batang" w:hAnsi="Palatino Linotype" w:cs="Arial"/>
          <w:lang w:eastAsia="es-ES"/>
        </w:rPr>
        <w:t xml:space="preserve"> 3.-  Exposición por parte de la Dirección Metropolitana de Riesgos, respecto del estudio de obras de mitigación en barrios regularizados, con el objeto de determinar la necesidad o no de estos estudios en barrios con niveles de riesgos moderados y bajos, conforme lo solicitado por la Dirección Metropolitana de Riesgos, mediante oficio Nro. GADDMQ-SGSG-DMGR-2020-0083-OF; y, resolución al respecto. </w:t>
      </w:r>
    </w:p>
    <w:p w:rsidR="00C1202D" w:rsidRPr="002A2DF7" w:rsidRDefault="00C1202D" w:rsidP="00C1202D">
      <w:pPr>
        <w:jc w:val="both"/>
        <w:rPr>
          <w:rFonts w:ascii="Palatino Linotype" w:eastAsia="Batang" w:hAnsi="Palatino Linotype" w:cs="Arial"/>
          <w:lang w:eastAsia="es-ES"/>
        </w:rPr>
      </w:pPr>
      <w:r w:rsidRPr="002A2DF7">
        <w:rPr>
          <w:rFonts w:ascii="Palatino Linotype" w:eastAsia="Batang" w:hAnsi="Palatino Linotype" w:cs="Arial"/>
          <w:lang w:eastAsia="es-ES"/>
        </w:rPr>
        <w:t xml:space="preserve">4.-  Presentación por parte de la Unidad Regula Tú Barrio, del borrador de reforma del Proyecto de Ordenanza modificatoria al Título II del Libro IV.7 del Código Municipal, antes Ordenanza No. 147 y, definición de la iniciativa legislativa, conforme lo resuelto por los concejales miembros de la Comisión en las sesiones de 29 de mayo y de 5 junio de 2020; y resolución al respecto. </w:t>
      </w:r>
    </w:p>
    <w:p w:rsidR="00C1202D" w:rsidRPr="002A2DF7" w:rsidRDefault="00C1202D" w:rsidP="00C1202D">
      <w:pPr>
        <w:jc w:val="both"/>
        <w:rPr>
          <w:rFonts w:ascii="Palatino Linotype" w:eastAsia="Batang" w:hAnsi="Palatino Linotype" w:cs="Arial"/>
          <w:lang w:eastAsia="es-ES"/>
        </w:rPr>
      </w:pPr>
      <w:r w:rsidRPr="002A2DF7">
        <w:rPr>
          <w:rFonts w:ascii="Palatino Linotype" w:eastAsia="Batang" w:hAnsi="Palatino Linotype" w:cs="Arial"/>
          <w:lang w:eastAsia="es-ES"/>
        </w:rPr>
        <w:t xml:space="preserve"> 5.- Conocimiento y resolución de los siguientes proyectos de Ordenanza, para primer debate en el Concejo Metropolitano: </w:t>
      </w:r>
    </w:p>
    <w:p w:rsidR="00C1202D" w:rsidRPr="002A2DF7" w:rsidRDefault="00C1202D" w:rsidP="00C1202D">
      <w:pPr>
        <w:pStyle w:val="Prrafodelista"/>
        <w:numPr>
          <w:ilvl w:val="0"/>
          <w:numId w:val="12"/>
        </w:numPr>
        <w:jc w:val="both"/>
        <w:rPr>
          <w:rFonts w:ascii="Palatino Linotype" w:eastAsia="Batang" w:hAnsi="Palatino Linotype" w:cs="Arial"/>
          <w:lang w:eastAsia="es-ES"/>
        </w:rPr>
      </w:pPr>
      <w:r w:rsidRPr="002A2DF7">
        <w:rPr>
          <w:rFonts w:ascii="Palatino Linotype" w:eastAsia="Batang" w:hAnsi="Palatino Linotype" w:cs="Arial"/>
          <w:lang w:eastAsia="es-ES"/>
        </w:rPr>
        <w:t>PROYECTO DE ORDENANZA QUE APRUEBA EL PROCESO INTEGRAL DE REGULARIZACIÓN DEL ASENTAMIENTO HUMANO DE HECHO Y CONSOLIDADO DE INTERÉS SOCIAL DENOMINADO “SANTA FAZ”.</w:t>
      </w:r>
    </w:p>
    <w:p w:rsidR="00C1202D" w:rsidRPr="002A2DF7" w:rsidRDefault="00C1202D" w:rsidP="00C1202D">
      <w:pPr>
        <w:pStyle w:val="Prrafodelista"/>
        <w:jc w:val="both"/>
        <w:rPr>
          <w:rFonts w:ascii="Palatino Linotype" w:eastAsia="Batang" w:hAnsi="Palatino Linotype" w:cs="Arial"/>
          <w:lang w:eastAsia="es-ES"/>
        </w:rPr>
      </w:pPr>
    </w:p>
    <w:p w:rsidR="00C1202D" w:rsidRPr="002A2DF7" w:rsidRDefault="00C1202D" w:rsidP="00C1202D">
      <w:pPr>
        <w:pStyle w:val="Prrafodelista"/>
        <w:numPr>
          <w:ilvl w:val="0"/>
          <w:numId w:val="12"/>
        </w:numPr>
        <w:jc w:val="both"/>
        <w:rPr>
          <w:rFonts w:ascii="Palatino Linotype" w:eastAsia="Batang" w:hAnsi="Palatino Linotype" w:cs="Arial"/>
          <w:lang w:eastAsia="es-ES"/>
        </w:rPr>
      </w:pPr>
      <w:r w:rsidRPr="002A2DF7">
        <w:rPr>
          <w:rFonts w:ascii="Palatino Linotype" w:eastAsia="Batang" w:hAnsi="Palatino Linotype" w:cs="Arial"/>
          <w:lang w:eastAsia="es-ES"/>
        </w:rPr>
        <w:t>PROYECTO DE ORDENANZA REFORMATORIA DE LA ORDENANZA METROPOLITANA No. 215, QUE APROBÓ EL PROCESO INTEGRAL DE REGULARIZACIÓN DEL ASENTAMIENTO HUMANO DE HECHO Y CONSOLIDADO DE INTERÉS SOCIAL DENOMINADO BARRIO “SAN JACINTO DE ATUCUCHO”.</w:t>
      </w:r>
    </w:p>
    <w:p w:rsidR="00F81028" w:rsidRPr="002A2DF7" w:rsidRDefault="00C1202D" w:rsidP="00C1202D">
      <w:pPr>
        <w:jc w:val="both"/>
        <w:rPr>
          <w:rFonts w:ascii="Palatino Linotype" w:eastAsia="Batang" w:hAnsi="Palatino Linotype" w:cs="Arial"/>
          <w:lang w:eastAsia="es-ES"/>
        </w:rPr>
      </w:pPr>
      <w:r w:rsidRPr="002A2DF7">
        <w:rPr>
          <w:rFonts w:ascii="Palatino Linotype" w:eastAsia="Batang" w:hAnsi="Palatino Linotype" w:cs="Arial"/>
          <w:lang w:eastAsia="es-ES"/>
        </w:rPr>
        <w:t>6.- Varios.</w:t>
      </w:r>
    </w:p>
    <w:tbl>
      <w:tblPr>
        <w:tblStyle w:val="Tablaconcuadrcula"/>
        <w:tblW w:w="0" w:type="auto"/>
        <w:tblLook w:val="04A0" w:firstRow="1" w:lastRow="0" w:firstColumn="1" w:lastColumn="0" w:noHBand="0" w:noVBand="1"/>
      </w:tblPr>
      <w:tblGrid>
        <w:gridCol w:w="8494"/>
      </w:tblGrid>
      <w:tr w:rsidR="00F01C82" w:rsidRPr="00984223" w:rsidTr="00F01C82">
        <w:tc>
          <w:tcPr>
            <w:tcW w:w="8494" w:type="dxa"/>
          </w:tcPr>
          <w:p w:rsidR="00F01C82" w:rsidRPr="00984223" w:rsidRDefault="00F01C82" w:rsidP="00984223">
            <w:pPr>
              <w:jc w:val="both"/>
              <w:rPr>
                <w:rFonts w:ascii="Palatino Linotype" w:eastAsia="Batang" w:hAnsi="Palatino Linotype" w:cs="Arial"/>
                <w:b/>
                <w:lang w:eastAsia="es-ES"/>
              </w:rPr>
            </w:pPr>
            <w:r w:rsidRPr="00984223">
              <w:rPr>
                <w:rFonts w:ascii="Palatino Linotype" w:eastAsia="Batang" w:hAnsi="Palatino Linotype" w:cs="Arial"/>
                <w:b/>
                <w:lang w:eastAsia="es-ES"/>
              </w:rPr>
              <w:t xml:space="preserve">Siendo las </w:t>
            </w:r>
            <w:r w:rsidR="00984223" w:rsidRPr="00984223">
              <w:rPr>
                <w:rFonts w:ascii="Palatino Linotype" w:eastAsia="Batang" w:hAnsi="Palatino Linotype" w:cs="Arial"/>
                <w:b/>
                <w:lang w:eastAsia="es-ES"/>
              </w:rPr>
              <w:t>10h12, i</w:t>
            </w:r>
            <w:r w:rsidRPr="00984223">
              <w:rPr>
                <w:rFonts w:ascii="Palatino Linotype" w:eastAsia="Batang" w:hAnsi="Palatino Linotype" w:cs="Arial"/>
                <w:b/>
                <w:lang w:eastAsia="es-ES"/>
              </w:rPr>
              <w:t>ngresa en la sala de sesiones virtuales la concejala Andrea Hidalgo</w:t>
            </w:r>
            <w:r w:rsidR="00E3428C">
              <w:rPr>
                <w:rFonts w:ascii="Palatino Linotype" w:eastAsia="Batang" w:hAnsi="Palatino Linotype" w:cs="Arial"/>
                <w:b/>
                <w:lang w:eastAsia="es-ES"/>
              </w:rPr>
              <w:t>.</w:t>
            </w:r>
          </w:p>
        </w:tc>
      </w:tr>
    </w:tbl>
    <w:p w:rsidR="00F01C82" w:rsidRPr="002A2DF7" w:rsidRDefault="00F01C82" w:rsidP="00C1202D">
      <w:pPr>
        <w:jc w:val="both"/>
        <w:rPr>
          <w:rFonts w:ascii="Palatino Linotype" w:eastAsia="Batang" w:hAnsi="Palatino Linotype" w:cs="Arial"/>
          <w:lang w:eastAsia="es-ES"/>
        </w:rPr>
      </w:pPr>
    </w:p>
    <w:p w:rsidR="00F01C82" w:rsidRPr="002A2DF7" w:rsidRDefault="00F01C82" w:rsidP="00F01C82">
      <w:pPr>
        <w:jc w:val="both"/>
        <w:rPr>
          <w:rFonts w:ascii="Palatino Linotype" w:hAnsi="Palatino Linotype" w:cs="Tahoma"/>
          <w:color w:val="000000" w:themeColor="text1"/>
        </w:rPr>
      </w:pPr>
      <w:r w:rsidRPr="002A2DF7">
        <w:rPr>
          <w:rFonts w:ascii="Palatino Linotype" w:hAnsi="Palatino Linotype" w:cs="Tahoma"/>
          <w:color w:val="000000" w:themeColor="text1"/>
        </w:rPr>
        <w:t>Los miembros de la Comisión aprueban el orden del día, conforme la siguiente votación:</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F01C82" w:rsidRPr="002A2DF7" w:rsidTr="00984223">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F01C82" w:rsidRPr="002A2DF7" w:rsidRDefault="00F01C82" w:rsidP="00CF7EA0">
            <w:pPr>
              <w:spacing w:after="0" w:line="240" w:lineRule="auto"/>
              <w:jc w:val="center"/>
              <w:rPr>
                <w:rFonts w:ascii="Palatino Linotype" w:hAnsi="Palatino Linotype" w:cs="Arial"/>
                <w:b/>
              </w:rPr>
            </w:pPr>
            <w:r w:rsidRPr="002A2DF7">
              <w:rPr>
                <w:rFonts w:ascii="Palatino Linotype" w:hAnsi="Palatino Linotype" w:cs="Arial"/>
                <w:b/>
                <w:color w:val="FFFFFF"/>
              </w:rPr>
              <w:t>REGISTRO DE VOTACIÓN</w:t>
            </w:r>
          </w:p>
        </w:tc>
      </w:tr>
      <w:tr w:rsidR="00F01C82" w:rsidRPr="002A2DF7" w:rsidTr="00984223">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F01C82" w:rsidRPr="002A2DF7" w:rsidRDefault="00F01C82"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F01C82" w:rsidRPr="002A2DF7" w:rsidRDefault="00F01C82"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F01C82" w:rsidRPr="002A2DF7" w:rsidRDefault="00F01C82"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F01C82" w:rsidRPr="002A2DF7" w:rsidRDefault="00F01C82"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F01C82" w:rsidRPr="002A2DF7" w:rsidRDefault="00F01C82"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F01C82" w:rsidRPr="002A2DF7" w:rsidRDefault="00F01C82"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ABSTENCIÓN</w:t>
            </w:r>
          </w:p>
        </w:tc>
      </w:tr>
      <w:tr w:rsidR="00F01C82" w:rsidRPr="002A2DF7" w:rsidTr="00984223">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F01C82" w:rsidRPr="002A2DF7" w:rsidRDefault="00F01C82" w:rsidP="00CF7EA0">
            <w:pPr>
              <w:spacing w:after="0" w:line="240" w:lineRule="auto"/>
              <w:rPr>
                <w:rFonts w:ascii="Palatino Linotype" w:hAnsi="Palatino Linotype" w:cs="Calibri"/>
                <w:b/>
                <w:bCs/>
                <w:color w:val="000000"/>
                <w:lang w:eastAsia="es-EC"/>
              </w:rPr>
            </w:pPr>
            <w:r w:rsidRPr="002A2DF7">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r w:rsidRPr="002A2DF7">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r>
      <w:tr w:rsidR="00F01C82" w:rsidRPr="002A2DF7" w:rsidTr="00984223">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F01C82" w:rsidRPr="002A2DF7" w:rsidRDefault="00F01C82" w:rsidP="00CF7EA0">
            <w:pPr>
              <w:spacing w:after="0" w:line="240" w:lineRule="auto"/>
              <w:rPr>
                <w:rFonts w:ascii="Palatino Linotype" w:hAnsi="Palatino Linotype" w:cs="Calibri"/>
                <w:b/>
                <w:bCs/>
                <w:color w:val="000000"/>
                <w:lang w:eastAsia="es-EC"/>
              </w:rPr>
            </w:pPr>
            <w:r w:rsidRPr="002A2DF7">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r w:rsidRPr="002A2DF7">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r>
      <w:tr w:rsidR="00F01C82" w:rsidRPr="002A2DF7" w:rsidTr="00984223">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F01C82" w:rsidRPr="002A2DF7" w:rsidRDefault="00F01C82" w:rsidP="00CF7EA0">
            <w:pPr>
              <w:spacing w:after="0" w:line="240" w:lineRule="auto"/>
              <w:rPr>
                <w:rFonts w:ascii="Palatino Linotype" w:hAnsi="Palatino Linotype" w:cs="Calibri"/>
                <w:b/>
                <w:bCs/>
                <w:color w:val="000000"/>
                <w:lang w:eastAsia="es-EC"/>
              </w:rPr>
            </w:pPr>
            <w:r w:rsidRPr="002A2DF7">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r w:rsidRPr="002A2DF7">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r>
      <w:tr w:rsidR="00F01C82" w:rsidRPr="002A2DF7" w:rsidTr="00984223">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F01C82" w:rsidRPr="002A2DF7" w:rsidRDefault="00F01C82" w:rsidP="00CF7EA0">
            <w:pPr>
              <w:spacing w:after="0" w:line="240" w:lineRule="auto"/>
              <w:rPr>
                <w:rFonts w:ascii="Palatino Linotype" w:hAnsi="Palatino Linotype" w:cs="Calibri"/>
                <w:b/>
                <w:bCs/>
                <w:color w:val="000000"/>
                <w:lang w:eastAsia="es-EC"/>
              </w:rPr>
            </w:pPr>
            <w:r w:rsidRPr="002A2DF7">
              <w:rPr>
                <w:rFonts w:ascii="Palatino Linotype" w:hAnsi="Palatino Linotype" w:cs="Calibri"/>
                <w:b/>
                <w:bCs/>
                <w:color w:val="000000"/>
                <w:lang w:eastAsia="es-EC"/>
              </w:rPr>
              <w:t xml:space="preserve">Santiago </w:t>
            </w:r>
            <w:proofErr w:type="spellStart"/>
            <w:r w:rsidRPr="002A2DF7">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r w:rsidRPr="002A2DF7">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r>
      <w:tr w:rsidR="00F01C82" w:rsidRPr="002A2DF7" w:rsidTr="00984223">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F01C82" w:rsidRPr="002A2DF7" w:rsidRDefault="00F01C82" w:rsidP="00CF7EA0">
            <w:pPr>
              <w:spacing w:after="0" w:line="240" w:lineRule="auto"/>
              <w:rPr>
                <w:rFonts w:ascii="Palatino Linotype" w:hAnsi="Palatino Linotype" w:cs="Calibri"/>
                <w:b/>
                <w:bCs/>
                <w:color w:val="000000"/>
                <w:lang w:eastAsia="es-EC"/>
              </w:rPr>
            </w:pPr>
            <w:r w:rsidRPr="002A2DF7">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r w:rsidRPr="002A2DF7">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r>
      <w:tr w:rsidR="00F01C82" w:rsidRPr="002A2DF7" w:rsidTr="00984223">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F01C82" w:rsidRPr="002A2DF7" w:rsidRDefault="00F01C82"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F01C82" w:rsidRPr="002A2DF7" w:rsidRDefault="00F01C82"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F01C82" w:rsidRPr="002A2DF7" w:rsidRDefault="00F01C82"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F01C82" w:rsidRPr="002A2DF7" w:rsidRDefault="00F01C82"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F01C82" w:rsidRPr="002A2DF7" w:rsidRDefault="00F01C82"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F01C82" w:rsidRPr="002A2DF7" w:rsidRDefault="00F01C82"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0</w:t>
            </w:r>
          </w:p>
        </w:tc>
      </w:tr>
    </w:tbl>
    <w:p w:rsidR="00F01C82" w:rsidRPr="002A2DF7" w:rsidRDefault="00F01C82" w:rsidP="00F01C82">
      <w:pPr>
        <w:autoSpaceDE w:val="0"/>
        <w:autoSpaceDN w:val="0"/>
        <w:adjustRightInd w:val="0"/>
        <w:spacing w:after="0" w:line="240" w:lineRule="auto"/>
        <w:jc w:val="both"/>
        <w:rPr>
          <w:rFonts w:ascii="Palatino Linotype" w:hAnsi="Palatino Linotype" w:cs="Times"/>
        </w:rPr>
      </w:pPr>
    </w:p>
    <w:p w:rsidR="00F01C82" w:rsidRPr="002A2DF7" w:rsidRDefault="00F01C82" w:rsidP="00F01C82">
      <w:pPr>
        <w:autoSpaceDE w:val="0"/>
        <w:autoSpaceDN w:val="0"/>
        <w:adjustRightInd w:val="0"/>
        <w:spacing w:after="0" w:line="240" w:lineRule="auto"/>
        <w:jc w:val="both"/>
        <w:rPr>
          <w:rFonts w:ascii="Palatino Linotype" w:hAnsi="Palatino Linotype" w:cs="Times"/>
        </w:rPr>
      </w:pPr>
    </w:p>
    <w:p w:rsidR="001C618A" w:rsidRPr="002A2DF7" w:rsidRDefault="001C618A" w:rsidP="00F81028">
      <w:pPr>
        <w:autoSpaceDE w:val="0"/>
        <w:autoSpaceDN w:val="0"/>
        <w:adjustRightInd w:val="0"/>
        <w:spacing w:after="0" w:line="240" w:lineRule="auto"/>
        <w:jc w:val="both"/>
        <w:rPr>
          <w:rFonts w:ascii="Palatino Linotype" w:eastAsia="Batang" w:hAnsi="Palatino Linotype" w:cs="Arial"/>
          <w:lang w:eastAsia="es-ES"/>
        </w:rPr>
      </w:pPr>
    </w:p>
    <w:p w:rsidR="00F01C82" w:rsidRPr="002A2DF7" w:rsidRDefault="00F01C82" w:rsidP="00F81028">
      <w:pPr>
        <w:autoSpaceDE w:val="0"/>
        <w:autoSpaceDN w:val="0"/>
        <w:adjustRightInd w:val="0"/>
        <w:spacing w:after="0" w:line="240" w:lineRule="auto"/>
        <w:jc w:val="both"/>
        <w:rPr>
          <w:rFonts w:ascii="Palatino Linotype" w:eastAsia="Batang" w:hAnsi="Palatino Linotype" w:cs="Arial"/>
          <w:lang w:eastAsia="es-ES"/>
        </w:rPr>
      </w:pPr>
    </w:p>
    <w:p w:rsidR="00676246" w:rsidRPr="002A2DF7" w:rsidRDefault="00676246" w:rsidP="00676246">
      <w:pPr>
        <w:jc w:val="center"/>
        <w:rPr>
          <w:rFonts w:ascii="Palatino Linotype" w:hAnsi="Palatino Linotype"/>
          <w:b/>
        </w:rPr>
      </w:pPr>
      <w:r w:rsidRPr="002A2DF7">
        <w:rPr>
          <w:rFonts w:ascii="Palatino Linotype" w:hAnsi="Palatino Linotype"/>
          <w:b/>
        </w:rPr>
        <w:t>DESARROLLO DE LA SESIÓN</w:t>
      </w:r>
    </w:p>
    <w:p w:rsidR="00F01C82" w:rsidRPr="002A2DF7" w:rsidRDefault="00F01C82" w:rsidP="001F16DE">
      <w:pPr>
        <w:autoSpaceDE w:val="0"/>
        <w:autoSpaceDN w:val="0"/>
        <w:adjustRightInd w:val="0"/>
        <w:spacing w:after="0" w:line="240" w:lineRule="auto"/>
        <w:jc w:val="both"/>
        <w:rPr>
          <w:rFonts w:ascii="Palatino Linotype" w:eastAsia="Batang" w:hAnsi="Palatino Linotype" w:cs="Arial"/>
          <w:b/>
          <w:lang w:eastAsia="es-ES"/>
        </w:rPr>
      </w:pPr>
      <w:r w:rsidRPr="002A2DF7">
        <w:rPr>
          <w:rFonts w:ascii="Palatino Linotype" w:hAnsi="Palatino Linotype"/>
          <w:b/>
        </w:rPr>
        <w:t xml:space="preserve">Primer Punto.- </w:t>
      </w:r>
      <w:r w:rsidRPr="002A2DF7">
        <w:rPr>
          <w:rFonts w:ascii="Palatino Linotype" w:eastAsia="Batang" w:hAnsi="Palatino Linotype" w:cs="Arial"/>
          <w:b/>
          <w:lang w:eastAsia="es-ES"/>
        </w:rPr>
        <w:t>Conocimiento y resolución del acta de la sesión realizada el 7 de agosto de 2020.</w:t>
      </w:r>
    </w:p>
    <w:p w:rsidR="00F01C82" w:rsidRPr="002A2DF7" w:rsidRDefault="00F01C82" w:rsidP="001F16DE">
      <w:pPr>
        <w:autoSpaceDE w:val="0"/>
        <w:autoSpaceDN w:val="0"/>
        <w:adjustRightInd w:val="0"/>
        <w:spacing w:after="0" w:line="240" w:lineRule="auto"/>
        <w:jc w:val="both"/>
        <w:rPr>
          <w:rFonts w:ascii="Palatino Linotype" w:eastAsia="Batang" w:hAnsi="Palatino Linotype" w:cs="Arial"/>
          <w:b/>
          <w:lang w:eastAsia="es-ES"/>
        </w:rPr>
      </w:pPr>
    </w:p>
    <w:p w:rsidR="00F01C82" w:rsidRPr="002A2DF7" w:rsidRDefault="00F01C82" w:rsidP="00F01C82">
      <w:pPr>
        <w:autoSpaceDE w:val="0"/>
        <w:autoSpaceDN w:val="0"/>
        <w:adjustRightInd w:val="0"/>
        <w:spacing w:after="0" w:line="240" w:lineRule="auto"/>
        <w:jc w:val="both"/>
        <w:rPr>
          <w:rFonts w:ascii="Palatino Linotype" w:eastAsia="MS Mincho" w:hAnsi="Palatino Linotype" w:cs="Tahoma"/>
          <w:color w:val="000000" w:themeColor="text1"/>
          <w:lang w:val="es-EC"/>
        </w:rPr>
      </w:pPr>
      <w:r w:rsidRPr="002A2DF7">
        <w:rPr>
          <w:rFonts w:ascii="Palatino Linotype" w:hAnsi="Palatino Linotype" w:cs="Tahoma"/>
          <w:color w:val="000000" w:themeColor="text1"/>
        </w:rPr>
        <w:t xml:space="preserve">La presidenta de la comisión, mociona la aprobación del acta de la sesión </w:t>
      </w:r>
      <w:r w:rsidRPr="002A2DF7">
        <w:rPr>
          <w:rFonts w:ascii="Palatino Linotype" w:eastAsia="Batang" w:hAnsi="Palatino Linotype" w:cs="Arial"/>
          <w:lang w:eastAsia="es-ES"/>
        </w:rPr>
        <w:t xml:space="preserve">el 7 de agosto de 2020 </w:t>
      </w:r>
      <w:r w:rsidRPr="002A2DF7">
        <w:rPr>
          <w:rFonts w:ascii="Palatino Linotype" w:eastAsia="MS Mincho" w:hAnsi="Palatino Linotype" w:cs="Tahoma"/>
          <w:color w:val="000000" w:themeColor="text1"/>
          <w:lang w:val="es-EC"/>
        </w:rPr>
        <w:t xml:space="preserve">de la Comisión de Ordenamiento Territorial. </w:t>
      </w:r>
    </w:p>
    <w:p w:rsidR="00F01C82" w:rsidRPr="002A2DF7" w:rsidRDefault="00F01C82" w:rsidP="00F01C82">
      <w:pPr>
        <w:autoSpaceDE w:val="0"/>
        <w:autoSpaceDN w:val="0"/>
        <w:adjustRightInd w:val="0"/>
        <w:spacing w:after="0" w:line="240" w:lineRule="auto"/>
        <w:jc w:val="both"/>
        <w:rPr>
          <w:rFonts w:ascii="Palatino Linotype" w:eastAsia="MS Mincho" w:hAnsi="Palatino Linotype" w:cs="Tahoma"/>
          <w:color w:val="000000" w:themeColor="text1"/>
          <w:lang w:val="es-EC"/>
        </w:rPr>
      </w:pPr>
    </w:p>
    <w:p w:rsidR="00F01C82" w:rsidRPr="002A2DF7" w:rsidRDefault="00F01C82" w:rsidP="00F01C82">
      <w:pPr>
        <w:autoSpaceDE w:val="0"/>
        <w:autoSpaceDN w:val="0"/>
        <w:adjustRightInd w:val="0"/>
        <w:spacing w:line="276" w:lineRule="auto"/>
        <w:jc w:val="both"/>
        <w:rPr>
          <w:rFonts w:ascii="Palatino Linotype" w:hAnsi="Palatino Linotype"/>
        </w:rPr>
      </w:pPr>
      <w:r w:rsidRPr="002A2DF7">
        <w:rPr>
          <w:rFonts w:ascii="Palatino Linotype" w:hAnsi="Palatino Linotype" w:cs="Tahoma"/>
          <w:color w:val="000000" w:themeColor="text1"/>
        </w:rPr>
        <w:t xml:space="preserve">Propuesta que es aprobada, conforme la siguiente votación: </w:t>
      </w:r>
    </w:p>
    <w:p w:rsidR="00F01C82" w:rsidRPr="002A2DF7" w:rsidRDefault="00F01C82" w:rsidP="001F16DE">
      <w:pPr>
        <w:autoSpaceDE w:val="0"/>
        <w:autoSpaceDN w:val="0"/>
        <w:adjustRightInd w:val="0"/>
        <w:spacing w:after="0" w:line="240" w:lineRule="auto"/>
        <w:jc w:val="both"/>
        <w:rPr>
          <w:rFonts w:ascii="Palatino Linotype" w:eastAsia="Batang" w:hAnsi="Palatino Linotype" w:cs="Arial"/>
          <w:b/>
          <w:lang w:eastAsia="es-E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F01C82" w:rsidRPr="002A2DF7" w:rsidTr="00E3428C">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F01C82" w:rsidRPr="002A2DF7" w:rsidRDefault="00F01C82" w:rsidP="00CF7EA0">
            <w:pPr>
              <w:spacing w:after="0" w:line="240" w:lineRule="auto"/>
              <w:jc w:val="center"/>
              <w:rPr>
                <w:rFonts w:ascii="Palatino Linotype" w:hAnsi="Palatino Linotype" w:cs="Arial"/>
                <w:b/>
              </w:rPr>
            </w:pPr>
            <w:r w:rsidRPr="002A2DF7">
              <w:rPr>
                <w:rFonts w:ascii="Palatino Linotype" w:hAnsi="Palatino Linotype" w:cs="Arial"/>
                <w:b/>
                <w:color w:val="FFFFFF"/>
              </w:rPr>
              <w:t>REGISTRO DE VOTACIÓN</w:t>
            </w:r>
          </w:p>
        </w:tc>
      </w:tr>
      <w:tr w:rsidR="00F01C82" w:rsidRPr="002A2DF7" w:rsidTr="00E3428C">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F01C82" w:rsidRPr="002A2DF7" w:rsidRDefault="00F01C82"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F01C82" w:rsidRPr="002A2DF7" w:rsidRDefault="00F01C82"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F01C82" w:rsidRPr="002A2DF7" w:rsidRDefault="00F01C82"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F01C82" w:rsidRPr="002A2DF7" w:rsidRDefault="00F01C82"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F01C82" w:rsidRPr="002A2DF7" w:rsidRDefault="00F01C82"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F01C82" w:rsidRPr="002A2DF7" w:rsidRDefault="00F01C82"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ABSTENCIÓN</w:t>
            </w:r>
          </w:p>
        </w:tc>
      </w:tr>
      <w:tr w:rsidR="00F01C82" w:rsidRPr="002A2DF7" w:rsidTr="00E3428C">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F01C82" w:rsidRPr="002A2DF7" w:rsidRDefault="00F01C82" w:rsidP="00CF7EA0">
            <w:pPr>
              <w:spacing w:after="0" w:line="240" w:lineRule="auto"/>
              <w:rPr>
                <w:rFonts w:ascii="Palatino Linotype" w:hAnsi="Palatino Linotype" w:cs="Calibri"/>
                <w:b/>
                <w:bCs/>
                <w:color w:val="000000"/>
                <w:lang w:eastAsia="es-EC"/>
              </w:rPr>
            </w:pPr>
            <w:r w:rsidRPr="002A2DF7">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r w:rsidRPr="002A2DF7">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r>
      <w:tr w:rsidR="00F01C82" w:rsidRPr="002A2DF7" w:rsidTr="00E3428C">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F01C82" w:rsidRPr="002A2DF7" w:rsidRDefault="00F01C82" w:rsidP="00CF7EA0">
            <w:pPr>
              <w:spacing w:after="0" w:line="240" w:lineRule="auto"/>
              <w:rPr>
                <w:rFonts w:ascii="Palatino Linotype" w:hAnsi="Palatino Linotype" w:cs="Calibri"/>
                <w:b/>
                <w:bCs/>
                <w:color w:val="000000"/>
                <w:lang w:eastAsia="es-EC"/>
              </w:rPr>
            </w:pPr>
            <w:r w:rsidRPr="002A2DF7">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r w:rsidRPr="002A2DF7">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r>
      <w:tr w:rsidR="00F01C82" w:rsidRPr="002A2DF7" w:rsidTr="00E3428C">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F01C82" w:rsidRPr="002A2DF7" w:rsidRDefault="00F01C82" w:rsidP="00CF7EA0">
            <w:pPr>
              <w:spacing w:after="0" w:line="240" w:lineRule="auto"/>
              <w:rPr>
                <w:rFonts w:ascii="Palatino Linotype" w:hAnsi="Palatino Linotype" w:cs="Calibri"/>
                <w:b/>
                <w:bCs/>
                <w:color w:val="000000"/>
                <w:lang w:eastAsia="es-EC"/>
              </w:rPr>
            </w:pPr>
            <w:r w:rsidRPr="002A2DF7">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r w:rsidRPr="002A2DF7">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r>
      <w:tr w:rsidR="00F01C82" w:rsidRPr="002A2DF7" w:rsidTr="00E3428C">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F01C82" w:rsidRPr="002A2DF7" w:rsidRDefault="00F01C82" w:rsidP="00CF7EA0">
            <w:pPr>
              <w:spacing w:after="0" w:line="240" w:lineRule="auto"/>
              <w:rPr>
                <w:rFonts w:ascii="Palatino Linotype" w:hAnsi="Palatino Linotype" w:cs="Calibri"/>
                <w:b/>
                <w:bCs/>
                <w:color w:val="000000"/>
                <w:lang w:eastAsia="es-EC"/>
              </w:rPr>
            </w:pPr>
            <w:r w:rsidRPr="002A2DF7">
              <w:rPr>
                <w:rFonts w:ascii="Palatino Linotype" w:hAnsi="Palatino Linotype" w:cs="Calibri"/>
                <w:b/>
                <w:bCs/>
                <w:color w:val="000000"/>
                <w:lang w:eastAsia="es-EC"/>
              </w:rPr>
              <w:t xml:space="preserve">Santiago </w:t>
            </w:r>
            <w:proofErr w:type="spellStart"/>
            <w:r w:rsidRPr="002A2DF7">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r w:rsidRPr="002A2DF7">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r>
      <w:tr w:rsidR="00F01C82" w:rsidRPr="002A2DF7" w:rsidTr="00E3428C">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F01C82" w:rsidRPr="002A2DF7" w:rsidRDefault="00F01C82" w:rsidP="00CF7EA0">
            <w:pPr>
              <w:spacing w:after="0" w:line="240" w:lineRule="auto"/>
              <w:rPr>
                <w:rFonts w:ascii="Palatino Linotype" w:hAnsi="Palatino Linotype" w:cs="Calibri"/>
                <w:b/>
                <w:bCs/>
                <w:color w:val="000000"/>
                <w:lang w:eastAsia="es-EC"/>
              </w:rPr>
            </w:pPr>
            <w:r w:rsidRPr="002A2DF7">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r w:rsidRPr="002A2DF7">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F01C82" w:rsidRPr="002A2DF7" w:rsidRDefault="00F01C82" w:rsidP="00CF7EA0">
            <w:pPr>
              <w:spacing w:after="0" w:line="240" w:lineRule="auto"/>
              <w:jc w:val="center"/>
              <w:rPr>
                <w:rFonts w:ascii="Palatino Linotype" w:eastAsia="Times New Roman" w:hAnsi="Palatino Linotype"/>
                <w:lang w:eastAsia="es-EC"/>
              </w:rPr>
            </w:pPr>
          </w:p>
        </w:tc>
      </w:tr>
      <w:tr w:rsidR="00F01C82" w:rsidRPr="002A2DF7" w:rsidTr="00E3428C">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F01C82" w:rsidRPr="002A2DF7" w:rsidRDefault="00F01C82"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F01C82" w:rsidRPr="002A2DF7" w:rsidRDefault="00F01C82"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F01C82" w:rsidRPr="002A2DF7" w:rsidRDefault="00F01C82"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F01C82" w:rsidRPr="002A2DF7" w:rsidRDefault="00F01C82"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F01C82" w:rsidRPr="002A2DF7" w:rsidRDefault="00F01C82"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F01C82" w:rsidRPr="002A2DF7" w:rsidRDefault="00F01C82"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0</w:t>
            </w:r>
          </w:p>
        </w:tc>
      </w:tr>
    </w:tbl>
    <w:p w:rsidR="00F01C82" w:rsidRPr="002A2DF7" w:rsidRDefault="00F01C82" w:rsidP="001F16DE">
      <w:pPr>
        <w:autoSpaceDE w:val="0"/>
        <w:autoSpaceDN w:val="0"/>
        <w:adjustRightInd w:val="0"/>
        <w:spacing w:after="0" w:line="240" w:lineRule="auto"/>
        <w:jc w:val="both"/>
        <w:rPr>
          <w:rFonts w:ascii="Palatino Linotype" w:eastAsia="Batang" w:hAnsi="Palatino Linotype" w:cs="Arial"/>
          <w:b/>
          <w:lang w:eastAsia="es-ES"/>
        </w:rPr>
      </w:pPr>
    </w:p>
    <w:p w:rsidR="00F01C82" w:rsidRPr="002A2DF7" w:rsidRDefault="00F01C82" w:rsidP="001F16DE">
      <w:pPr>
        <w:autoSpaceDE w:val="0"/>
        <w:autoSpaceDN w:val="0"/>
        <w:adjustRightInd w:val="0"/>
        <w:spacing w:after="0" w:line="240" w:lineRule="auto"/>
        <w:jc w:val="both"/>
        <w:rPr>
          <w:rFonts w:ascii="Palatino Linotype" w:eastAsia="Batang" w:hAnsi="Palatino Linotype" w:cs="Arial"/>
          <w:b/>
          <w:lang w:eastAsia="es-ES"/>
        </w:rPr>
      </w:pPr>
    </w:p>
    <w:p w:rsidR="00F01C82" w:rsidRPr="002A2DF7" w:rsidRDefault="00045F46" w:rsidP="001F16DE">
      <w:pPr>
        <w:autoSpaceDE w:val="0"/>
        <w:autoSpaceDN w:val="0"/>
        <w:adjustRightInd w:val="0"/>
        <w:spacing w:after="0" w:line="240" w:lineRule="auto"/>
        <w:jc w:val="both"/>
        <w:rPr>
          <w:rFonts w:ascii="Palatino Linotype" w:eastAsia="Batang" w:hAnsi="Palatino Linotype" w:cs="Arial"/>
          <w:b/>
          <w:lang w:eastAsia="es-ES"/>
        </w:rPr>
      </w:pPr>
      <w:r w:rsidRPr="002A2DF7">
        <w:rPr>
          <w:rFonts w:ascii="Palatino Linotype" w:eastAsia="Batang" w:hAnsi="Palatino Linotype" w:cs="Arial"/>
          <w:b/>
          <w:lang w:eastAsia="es-ES"/>
        </w:rPr>
        <w:t>Segundo Punto.- Presentación por parte de la Presidencia de la Comisión de Ordenamiento Territorial, del informe de gestión de esta Comisión, del período: 20 de mayo de 2019 – 29 de mayo de 2020.</w:t>
      </w:r>
    </w:p>
    <w:p w:rsidR="00F01C82" w:rsidRPr="002A2DF7" w:rsidRDefault="00F01C82" w:rsidP="001F16DE">
      <w:pPr>
        <w:autoSpaceDE w:val="0"/>
        <w:autoSpaceDN w:val="0"/>
        <w:adjustRightInd w:val="0"/>
        <w:spacing w:after="0" w:line="240" w:lineRule="auto"/>
        <w:jc w:val="both"/>
        <w:rPr>
          <w:rFonts w:ascii="Palatino Linotype" w:eastAsia="Batang" w:hAnsi="Palatino Linotype" w:cs="Arial"/>
          <w:b/>
          <w:lang w:eastAsia="es-ES"/>
        </w:rPr>
      </w:pPr>
    </w:p>
    <w:p w:rsidR="00E81D09" w:rsidRPr="002A2DF7" w:rsidRDefault="00E81D09" w:rsidP="00E81D09">
      <w:pPr>
        <w:autoSpaceDE w:val="0"/>
        <w:autoSpaceDN w:val="0"/>
        <w:adjustRightInd w:val="0"/>
        <w:spacing w:after="0" w:line="240" w:lineRule="auto"/>
        <w:jc w:val="both"/>
        <w:rPr>
          <w:rFonts w:ascii="Palatino Linotype" w:eastAsia="Batang" w:hAnsi="Palatino Linotype" w:cs="Arial"/>
          <w:lang w:eastAsia="es-ES"/>
        </w:rPr>
      </w:pPr>
      <w:r w:rsidRPr="002A2DF7">
        <w:rPr>
          <w:rFonts w:ascii="Palatino Linotype" w:hAnsi="Palatino Linotype" w:cs="Times"/>
        </w:rPr>
        <w:t xml:space="preserve">La concejala Soledad Benítez, presidenta de la Comisión de Ordenamiento Territorial, realiza la exposición de la gestión de la Comisión de Ordenamiento Territorial correspondiente al </w:t>
      </w:r>
      <w:r w:rsidRPr="002A2DF7">
        <w:rPr>
          <w:rFonts w:ascii="Palatino Linotype" w:eastAsia="Batang" w:hAnsi="Palatino Linotype" w:cs="Arial"/>
          <w:lang w:eastAsia="es-ES"/>
        </w:rPr>
        <w:t>período: 20 de mayo de 2019 – 29 de mayo de 2020 y cuyo documento se adjunta a la presente acta.</w:t>
      </w:r>
    </w:p>
    <w:p w:rsidR="00E81D09" w:rsidRPr="002A2DF7" w:rsidRDefault="00E81D09" w:rsidP="00E81D09">
      <w:pPr>
        <w:autoSpaceDE w:val="0"/>
        <w:autoSpaceDN w:val="0"/>
        <w:adjustRightInd w:val="0"/>
        <w:spacing w:after="0" w:line="240" w:lineRule="auto"/>
        <w:jc w:val="both"/>
        <w:rPr>
          <w:rFonts w:ascii="Palatino Linotype" w:hAnsi="Palatino Linotype" w:cs="Times"/>
        </w:rPr>
      </w:pPr>
    </w:p>
    <w:p w:rsidR="00E81D09" w:rsidRPr="002A2DF7" w:rsidRDefault="00E81D09" w:rsidP="00E81D09">
      <w:pPr>
        <w:autoSpaceDE w:val="0"/>
        <w:autoSpaceDN w:val="0"/>
        <w:adjustRightInd w:val="0"/>
        <w:spacing w:after="0" w:line="240" w:lineRule="auto"/>
        <w:jc w:val="both"/>
        <w:rPr>
          <w:rFonts w:ascii="Palatino Linotype" w:hAnsi="Palatino Linotype" w:cs="Times"/>
        </w:rPr>
      </w:pPr>
      <w:r w:rsidRPr="002A2DF7">
        <w:rPr>
          <w:rFonts w:ascii="Palatino Linotype" w:hAnsi="Palatino Linotype" w:cs="Times"/>
        </w:rPr>
        <w:t>(Informe de gestión se adjunta como Anexo 1).</w:t>
      </w:r>
    </w:p>
    <w:p w:rsidR="00E81D09" w:rsidRPr="002A2DF7" w:rsidRDefault="00E81D09" w:rsidP="00E81D09">
      <w:pPr>
        <w:autoSpaceDE w:val="0"/>
        <w:autoSpaceDN w:val="0"/>
        <w:adjustRightInd w:val="0"/>
        <w:spacing w:after="0" w:line="240" w:lineRule="auto"/>
        <w:jc w:val="both"/>
        <w:rPr>
          <w:rFonts w:ascii="Palatino Linotype" w:hAnsi="Palatino Linotype" w:cs="Times"/>
        </w:rPr>
      </w:pPr>
    </w:p>
    <w:p w:rsidR="00E81D09" w:rsidRPr="002A2DF7" w:rsidRDefault="00D66EB6" w:rsidP="001F16DE">
      <w:pPr>
        <w:autoSpaceDE w:val="0"/>
        <w:autoSpaceDN w:val="0"/>
        <w:adjustRightInd w:val="0"/>
        <w:spacing w:after="0" w:line="240" w:lineRule="auto"/>
        <w:jc w:val="both"/>
        <w:rPr>
          <w:rFonts w:ascii="Palatino Linotype" w:eastAsia="Batang" w:hAnsi="Palatino Linotype" w:cs="Arial"/>
          <w:b/>
          <w:lang w:eastAsia="es-ES"/>
        </w:rPr>
      </w:pPr>
      <w:r w:rsidRPr="002A2DF7">
        <w:rPr>
          <w:rFonts w:ascii="Palatino Linotype" w:hAnsi="Palatino Linotype" w:cs="Times"/>
          <w:b/>
        </w:rPr>
        <w:t>Tercer Punto</w:t>
      </w:r>
      <w:r w:rsidR="00C52142" w:rsidRPr="002A2DF7">
        <w:rPr>
          <w:rFonts w:ascii="Palatino Linotype" w:hAnsi="Palatino Linotype" w:cs="Times"/>
          <w:b/>
        </w:rPr>
        <w:t xml:space="preserve">.-  </w:t>
      </w:r>
      <w:r w:rsidR="00C52142" w:rsidRPr="002A2DF7">
        <w:rPr>
          <w:rFonts w:ascii="Palatino Linotype" w:eastAsia="Batang" w:hAnsi="Palatino Linotype" w:cs="Arial"/>
          <w:b/>
          <w:lang w:eastAsia="es-ES"/>
        </w:rPr>
        <w:t>Exposición por parte de la Dirección Metropolitana de Riesgos, respecto del estudio de obras de mitigación en barrios regularizados, con el objeto de determinar la necesidad o no de estos estudios en barrios con niveles de riesgos moderados y bajos, conforme lo solicitado por la Dirección Metropolitana de Riesgos, mediante oficio Nro. GADDMQ-SGSG-DMGR-2020-0083-OF; y, resolución al respecto.</w:t>
      </w:r>
    </w:p>
    <w:p w:rsidR="00F01C82" w:rsidRPr="002A2DF7" w:rsidRDefault="00F01C82" w:rsidP="001F16DE">
      <w:pPr>
        <w:autoSpaceDE w:val="0"/>
        <w:autoSpaceDN w:val="0"/>
        <w:adjustRightInd w:val="0"/>
        <w:spacing w:after="0" w:line="240" w:lineRule="auto"/>
        <w:jc w:val="both"/>
        <w:rPr>
          <w:rFonts w:ascii="Palatino Linotype" w:eastAsia="Batang" w:hAnsi="Palatino Linotype" w:cs="Arial"/>
          <w:b/>
          <w:lang w:eastAsia="es-ES"/>
        </w:rPr>
      </w:pPr>
    </w:p>
    <w:p w:rsidR="00C52142" w:rsidRPr="002A2DF7" w:rsidRDefault="00C52142" w:rsidP="00C52142">
      <w:pPr>
        <w:jc w:val="both"/>
        <w:rPr>
          <w:rFonts w:ascii="Palatino Linotype" w:hAnsi="Palatino Linotype" w:cs="Times"/>
        </w:rPr>
      </w:pPr>
      <w:r w:rsidRPr="002A2DF7">
        <w:rPr>
          <w:rFonts w:ascii="Palatino Linotype" w:hAnsi="Palatino Linotype" w:cs="Times"/>
        </w:rPr>
        <w:t>Una vez que escuchó la exposición realizada por el delegado de la Dirección Metropolitana de Riesgos, sobre la imposibilidad de cumplimiento de la disposición por la cual se requiere un estudio de obras de mitigación a los Asentamientos Humanos de Hecho y Consolidados de Interés Social,</w:t>
      </w:r>
      <w:r w:rsidRPr="002A2DF7">
        <w:rPr>
          <w:rFonts w:ascii="Palatino Linotype" w:hAnsi="Palatino Linotype" w:cs="Times New Roman"/>
        </w:rPr>
        <w:t xml:space="preserve"> la presidenta de la comisión, concejala Soledad Benítez mociona</w:t>
      </w:r>
      <w:r w:rsidRPr="002A2DF7">
        <w:rPr>
          <w:rFonts w:ascii="Palatino Linotype" w:hAnsi="Palatino Linotype"/>
          <w:b/>
          <w:color w:val="000000" w:themeColor="text1"/>
        </w:rPr>
        <w:t>:</w:t>
      </w:r>
      <w:r w:rsidRPr="002A2DF7">
        <w:rPr>
          <w:rFonts w:ascii="Palatino Linotype" w:hAnsi="Palatino Linotype"/>
          <w:color w:val="000000" w:themeColor="text1"/>
        </w:rPr>
        <w:t xml:space="preserve"> </w:t>
      </w:r>
      <w:r w:rsidRPr="002A2DF7">
        <w:rPr>
          <w:rFonts w:ascii="Palatino Linotype" w:hAnsi="Palatino Linotype" w:cs="Times"/>
        </w:rPr>
        <w:t xml:space="preserve">solicitar a la Procuraduría Metropolitana un informe sobre la base legal </w:t>
      </w:r>
      <w:r w:rsidRPr="002A2DF7">
        <w:rPr>
          <w:rFonts w:ascii="Palatino Linotype" w:hAnsi="Palatino Linotype" w:cs="Times"/>
        </w:rPr>
        <w:lastRenderedPageBreak/>
        <w:t>y normativa que sustente la eliminación o modificación del articulado referente a obras de mitigación que constan en las Ordenanzas Metropolitanas de regularización de los Asentamientos Humanos de Hecho y Consolidados de Interés Social y se indique el trámite que deba darse a la misma.</w:t>
      </w:r>
    </w:p>
    <w:p w:rsidR="009829F8" w:rsidRPr="002A2DF7" w:rsidRDefault="009829F8" w:rsidP="009829F8">
      <w:pPr>
        <w:jc w:val="both"/>
        <w:rPr>
          <w:rFonts w:ascii="Palatino Linotype" w:hAnsi="Palatino Linotype"/>
        </w:rPr>
      </w:pPr>
      <w:r w:rsidRPr="002A2DF7">
        <w:rPr>
          <w:rFonts w:ascii="Palatino Linotype" w:hAnsi="Palatino Linotype"/>
        </w:rPr>
        <w:t xml:space="preserve">La Comisión aprueba la moción, conforme la siguiente votación: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B04ECD" w:rsidRPr="002A2DF7" w:rsidTr="00E3428C">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B04ECD" w:rsidRPr="002A2DF7" w:rsidRDefault="00B04ECD" w:rsidP="00CF7EA0">
            <w:pPr>
              <w:spacing w:after="0" w:line="240" w:lineRule="auto"/>
              <w:jc w:val="center"/>
              <w:rPr>
                <w:rFonts w:ascii="Palatino Linotype" w:hAnsi="Palatino Linotype" w:cs="Arial"/>
                <w:b/>
              </w:rPr>
            </w:pPr>
            <w:r w:rsidRPr="002A2DF7">
              <w:rPr>
                <w:rFonts w:ascii="Palatino Linotype" w:hAnsi="Palatino Linotype" w:cs="Arial"/>
                <w:b/>
                <w:color w:val="FFFFFF"/>
              </w:rPr>
              <w:t>REGISTRO DE VOTACIÓN</w:t>
            </w:r>
          </w:p>
        </w:tc>
      </w:tr>
      <w:tr w:rsidR="00B04ECD" w:rsidRPr="002A2DF7" w:rsidTr="00E3428C">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B04ECD" w:rsidRPr="002A2DF7" w:rsidRDefault="00B04ECD"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B04ECD" w:rsidRPr="002A2DF7" w:rsidRDefault="00B04ECD"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B04ECD" w:rsidRPr="002A2DF7" w:rsidRDefault="00B04ECD"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B04ECD" w:rsidRPr="002A2DF7" w:rsidRDefault="00B04ECD"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B04ECD" w:rsidRPr="002A2DF7" w:rsidRDefault="00B04ECD"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B04ECD" w:rsidRPr="002A2DF7" w:rsidRDefault="00B04ECD"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ABSTENCIÓN</w:t>
            </w:r>
          </w:p>
        </w:tc>
      </w:tr>
      <w:tr w:rsidR="00B04ECD" w:rsidRPr="002A2DF7" w:rsidTr="00E3428C">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B04ECD" w:rsidRPr="002A2DF7" w:rsidRDefault="00B04ECD" w:rsidP="00CF7EA0">
            <w:pPr>
              <w:spacing w:after="0" w:line="240" w:lineRule="auto"/>
              <w:rPr>
                <w:rFonts w:ascii="Palatino Linotype" w:hAnsi="Palatino Linotype" w:cs="Calibri"/>
                <w:b/>
                <w:bCs/>
                <w:color w:val="000000"/>
                <w:lang w:eastAsia="es-EC"/>
              </w:rPr>
            </w:pPr>
            <w:r w:rsidRPr="002A2DF7">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B04ECD" w:rsidRPr="002A2DF7" w:rsidRDefault="00B04ECD" w:rsidP="00CF7EA0">
            <w:pPr>
              <w:spacing w:after="0" w:line="240" w:lineRule="auto"/>
              <w:jc w:val="center"/>
              <w:rPr>
                <w:rFonts w:ascii="Palatino Linotype" w:eastAsia="Times New Roman" w:hAnsi="Palatino Linotype"/>
                <w:lang w:eastAsia="es-EC"/>
              </w:rPr>
            </w:pPr>
            <w:r w:rsidRPr="002A2DF7">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B04ECD" w:rsidRPr="002A2DF7" w:rsidRDefault="00B04ECD" w:rsidP="00CF7EA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B04ECD" w:rsidRPr="002A2DF7" w:rsidRDefault="00B04ECD" w:rsidP="00CF7EA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B04ECD" w:rsidRPr="002A2DF7" w:rsidRDefault="00B04ECD" w:rsidP="00CF7EA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B04ECD" w:rsidRPr="002A2DF7" w:rsidRDefault="00B04ECD" w:rsidP="00CF7EA0">
            <w:pPr>
              <w:spacing w:after="0" w:line="240" w:lineRule="auto"/>
              <w:jc w:val="center"/>
              <w:rPr>
                <w:rFonts w:ascii="Palatino Linotype" w:eastAsia="Times New Roman" w:hAnsi="Palatino Linotype"/>
                <w:lang w:eastAsia="es-EC"/>
              </w:rPr>
            </w:pPr>
          </w:p>
        </w:tc>
      </w:tr>
      <w:tr w:rsidR="00B04ECD" w:rsidRPr="002A2DF7" w:rsidTr="00E3428C">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B04ECD" w:rsidRPr="002A2DF7" w:rsidRDefault="00B04ECD" w:rsidP="00CF7EA0">
            <w:pPr>
              <w:spacing w:after="0" w:line="240" w:lineRule="auto"/>
              <w:rPr>
                <w:rFonts w:ascii="Palatino Linotype" w:hAnsi="Palatino Linotype" w:cs="Calibri"/>
                <w:b/>
                <w:bCs/>
                <w:color w:val="000000"/>
                <w:lang w:eastAsia="es-EC"/>
              </w:rPr>
            </w:pPr>
            <w:r w:rsidRPr="002A2DF7">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B04ECD" w:rsidRPr="002A2DF7" w:rsidRDefault="00B04ECD" w:rsidP="00CF7EA0">
            <w:pPr>
              <w:spacing w:after="0" w:line="240" w:lineRule="auto"/>
              <w:jc w:val="center"/>
              <w:rPr>
                <w:rFonts w:ascii="Palatino Linotype" w:eastAsia="Times New Roman" w:hAnsi="Palatino Linotype"/>
                <w:lang w:eastAsia="es-EC"/>
              </w:rPr>
            </w:pPr>
            <w:r w:rsidRPr="002A2DF7">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B04ECD" w:rsidRPr="002A2DF7" w:rsidRDefault="00B04ECD" w:rsidP="00CF7EA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B04ECD" w:rsidRPr="002A2DF7" w:rsidRDefault="00B04ECD" w:rsidP="00CF7EA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B04ECD" w:rsidRPr="002A2DF7" w:rsidRDefault="00B04ECD" w:rsidP="00CF7EA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B04ECD" w:rsidRPr="002A2DF7" w:rsidRDefault="00B04ECD" w:rsidP="00CF7EA0">
            <w:pPr>
              <w:spacing w:after="0" w:line="240" w:lineRule="auto"/>
              <w:jc w:val="center"/>
              <w:rPr>
                <w:rFonts w:ascii="Palatino Linotype" w:eastAsia="Times New Roman" w:hAnsi="Palatino Linotype"/>
                <w:lang w:eastAsia="es-EC"/>
              </w:rPr>
            </w:pPr>
          </w:p>
        </w:tc>
      </w:tr>
      <w:tr w:rsidR="00B04ECD" w:rsidRPr="002A2DF7" w:rsidTr="00E3428C">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B04ECD" w:rsidRPr="002A2DF7" w:rsidRDefault="00B04ECD" w:rsidP="00CF7EA0">
            <w:pPr>
              <w:spacing w:after="0" w:line="240" w:lineRule="auto"/>
              <w:rPr>
                <w:rFonts w:ascii="Palatino Linotype" w:hAnsi="Palatino Linotype" w:cs="Calibri"/>
                <w:b/>
                <w:bCs/>
                <w:color w:val="000000"/>
                <w:lang w:eastAsia="es-EC"/>
              </w:rPr>
            </w:pPr>
            <w:r w:rsidRPr="002A2DF7">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B04ECD" w:rsidRPr="002A2DF7" w:rsidRDefault="00B04ECD" w:rsidP="00CF7EA0">
            <w:pPr>
              <w:spacing w:after="0" w:line="240" w:lineRule="auto"/>
              <w:jc w:val="center"/>
              <w:rPr>
                <w:rFonts w:ascii="Palatino Linotype" w:eastAsia="Times New Roman" w:hAnsi="Palatino Linotype"/>
                <w:lang w:eastAsia="es-EC"/>
              </w:rPr>
            </w:pPr>
            <w:r w:rsidRPr="002A2DF7">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B04ECD" w:rsidRPr="002A2DF7" w:rsidRDefault="00B04ECD" w:rsidP="00CF7EA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B04ECD" w:rsidRPr="002A2DF7" w:rsidRDefault="00B04ECD" w:rsidP="00CF7EA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B04ECD" w:rsidRPr="002A2DF7" w:rsidRDefault="00B04ECD" w:rsidP="00CF7EA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B04ECD" w:rsidRPr="002A2DF7" w:rsidRDefault="00B04ECD" w:rsidP="00CF7EA0">
            <w:pPr>
              <w:spacing w:after="0" w:line="240" w:lineRule="auto"/>
              <w:jc w:val="center"/>
              <w:rPr>
                <w:rFonts w:ascii="Palatino Linotype" w:eastAsia="Times New Roman" w:hAnsi="Palatino Linotype"/>
                <w:lang w:eastAsia="es-EC"/>
              </w:rPr>
            </w:pPr>
          </w:p>
        </w:tc>
      </w:tr>
      <w:tr w:rsidR="00B04ECD" w:rsidRPr="002A2DF7" w:rsidTr="00E3428C">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B04ECD" w:rsidRPr="002A2DF7" w:rsidRDefault="00B04ECD" w:rsidP="00CF7EA0">
            <w:pPr>
              <w:spacing w:after="0" w:line="240" w:lineRule="auto"/>
              <w:rPr>
                <w:rFonts w:ascii="Palatino Linotype" w:hAnsi="Palatino Linotype" w:cs="Calibri"/>
                <w:b/>
                <w:bCs/>
                <w:color w:val="000000"/>
                <w:lang w:eastAsia="es-EC"/>
              </w:rPr>
            </w:pPr>
            <w:r w:rsidRPr="002A2DF7">
              <w:rPr>
                <w:rFonts w:ascii="Palatino Linotype" w:hAnsi="Palatino Linotype" w:cs="Calibri"/>
                <w:b/>
                <w:bCs/>
                <w:color w:val="000000"/>
                <w:lang w:eastAsia="es-EC"/>
              </w:rPr>
              <w:t xml:space="preserve">Santiago </w:t>
            </w:r>
            <w:proofErr w:type="spellStart"/>
            <w:r w:rsidRPr="002A2DF7">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B04ECD" w:rsidRPr="002A2DF7" w:rsidRDefault="00B04ECD" w:rsidP="00CF7EA0">
            <w:pPr>
              <w:spacing w:after="0" w:line="240" w:lineRule="auto"/>
              <w:jc w:val="center"/>
              <w:rPr>
                <w:rFonts w:ascii="Palatino Linotype" w:eastAsia="Times New Roman" w:hAnsi="Palatino Linotype"/>
                <w:lang w:eastAsia="es-EC"/>
              </w:rPr>
            </w:pPr>
            <w:r w:rsidRPr="002A2DF7">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B04ECD" w:rsidRPr="002A2DF7" w:rsidRDefault="00B04ECD" w:rsidP="00CF7EA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B04ECD" w:rsidRPr="002A2DF7" w:rsidRDefault="00B04ECD" w:rsidP="00CF7EA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B04ECD" w:rsidRPr="002A2DF7" w:rsidRDefault="00B04ECD" w:rsidP="00CF7EA0">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B04ECD" w:rsidRPr="002A2DF7" w:rsidRDefault="00B04ECD" w:rsidP="00CF7EA0">
            <w:pPr>
              <w:spacing w:after="0" w:line="240" w:lineRule="auto"/>
              <w:jc w:val="center"/>
              <w:rPr>
                <w:rFonts w:ascii="Palatino Linotype" w:eastAsia="Times New Roman" w:hAnsi="Palatino Linotype"/>
                <w:lang w:eastAsia="es-EC"/>
              </w:rPr>
            </w:pPr>
          </w:p>
        </w:tc>
      </w:tr>
      <w:tr w:rsidR="00B04ECD" w:rsidRPr="002A2DF7" w:rsidTr="00E3428C">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B04ECD" w:rsidRPr="002A2DF7" w:rsidRDefault="00B04ECD" w:rsidP="00CF7EA0">
            <w:pPr>
              <w:spacing w:after="0" w:line="240" w:lineRule="auto"/>
              <w:rPr>
                <w:rFonts w:ascii="Palatino Linotype" w:hAnsi="Palatino Linotype" w:cs="Calibri"/>
                <w:b/>
                <w:bCs/>
                <w:color w:val="000000"/>
                <w:lang w:eastAsia="es-EC"/>
              </w:rPr>
            </w:pPr>
            <w:r w:rsidRPr="002A2DF7">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B04ECD" w:rsidRPr="002A2DF7" w:rsidRDefault="00B04ECD" w:rsidP="00CF7EA0">
            <w:pPr>
              <w:spacing w:after="0" w:line="240" w:lineRule="auto"/>
              <w:jc w:val="center"/>
              <w:rPr>
                <w:rFonts w:ascii="Palatino Linotype" w:eastAsia="Times New Roman" w:hAnsi="Palatino Linotype"/>
                <w:lang w:eastAsia="es-EC"/>
              </w:rPr>
            </w:pPr>
            <w:r w:rsidRPr="002A2DF7">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B04ECD" w:rsidRPr="002A2DF7" w:rsidRDefault="00B04ECD" w:rsidP="00CF7EA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B04ECD" w:rsidRPr="002A2DF7" w:rsidRDefault="00B04ECD" w:rsidP="00CF7EA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B04ECD" w:rsidRPr="002A2DF7" w:rsidRDefault="00B04ECD" w:rsidP="00CF7EA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B04ECD" w:rsidRPr="002A2DF7" w:rsidRDefault="00B04ECD" w:rsidP="00CF7EA0">
            <w:pPr>
              <w:spacing w:after="0" w:line="240" w:lineRule="auto"/>
              <w:jc w:val="center"/>
              <w:rPr>
                <w:rFonts w:ascii="Palatino Linotype" w:eastAsia="Times New Roman" w:hAnsi="Palatino Linotype"/>
                <w:lang w:eastAsia="es-EC"/>
              </w:rPr>
            </w:pPr>
          </w:p>
        </w:tc>
      </w:tr>
      <w:tr w:rsidR="00B04ECD" w:rsidRPr="002A2DF7" w:rsidTr="00E3428C">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B04ECD" w:rsidRPr="002A2DF7" w:rsidRDefault="00B04ECD"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B04ECD" w:rsidRPr="002A2DF7" w:rsidRDefault="00B04ECD"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B04ECD" w:rsidRPr="002A2DF7" w:rsidRDefault="00B04ECD"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B04ECD" w:rsidRPr="002A2DF7" w:rsidRDefault="00B04ECD"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B04ECD" w:rsidRPr="002A2DF7" w:rsidRDefault="00B04ECD"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B04ECD" w:rsidRPr="002A2DF7" w:rsidRDefault="00B04ECD"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0</w:t>
            </w:r>
          </w:p>
        </w:tc>
      </w:tr>
    </w:tbl>
    <w:p w:rsidR="00045F46" w:rsidRPr="002A2DF7" w:rsidRDefault="00045F46" w:rsidP="00383B8E">
      <w:pPr>
        <w:jc w:val="both"/>
        <w:rPr>
          <w:rFonts w:ascii="Palatino Linotype" w:hAnsi="Palatino Linotype"/>
        </w:rPr>
      </w:pPr>
    </w:p>
    <w:p w:rsidR="009829F8" w:rsidRPr="002A2DF7" w:rsidRDefault="00B04ECD" w:rsidP="009829F8">
      <w:pPr>
        <w:jc w:val="both"/>
        <w:rPr>
          <w:rFonts w:ascii="Palatino Linotype" w:hAnsi="Palatino Linotype" w:cs="Times"/>
        </w:rPr>
      </w:pPr>
      <w:r w:rsidRPr="002A2DF7">
        <w:rPr>
          <w:rFonts w:ascii="Palatino Linotype" w:hAnsi="Palatino Linotype"/>
        </w:rPr>
        <w:t xml:space="preserve">La </w:t>
      </w:r>
      <w:r w:rsidR="009829F8" w:rsidRPr="002A2DF7">
        <w:rPr>
          <w:rFonts w:ascii="Palatino Linotype" w:hAnsi="Palatino Linotype"/>
        </w:rPr>
        <w:t>C</w:t>
      </w:r>
      <w:r w:rsidRPr="002A2DF7">
        <w:rPr>
          <w:rFonts w:ascii="Palatino Linotype" w:hAnsi="Palatino Linotype"/>
        </w:rPr>
        <w:t xml:space="preserve">omisión de </w:t>
      </w:r>
      <w:r w:rsidR="009829F8" w:rsidRPr="002A2DF7">
        <w:rPr>
          <w:rFonts w:ascii="Palatino Linotype" w:hAnsi="Palatino Linotype"/>
        </w:rPr>
        <w:t>Ordenamiento Territorial</w:t>
      </w:r>
      <w:r w:rsidR="009829F8" w:rsidRPr="002A2DF7">
        <w:rPr>
          <w:rFonts w:ascii="Palatino Linotype" w:hAnsi="Palatino Linotype" w:cs="Times"/>
        </w:rPr>
        <w:t>,</w:t>
      </w:r>
      <w:r w:rsidR="009829F8" w:rsidRPr="002A2DF7">
        <w:rPr>
          <w:rFonts w:ascii="Palatino Linotype" w:hAnsi="Palatino Linotype" w:cs="Times New Roman"/>
        </w:rPr>
        <w:t xml:space="preserve"> </w:t>
      </w:r>
      <w:r w:rsidR="009829F8" w:rsidRPr="002A2DF7">
        <w:rPr>
          <w:rFonts w:ascii="Palatino Linotype" w:hAnsi="Palatino Linotype"/>
          <w:b/>
          <w:color w:val="000000" w:themeColor="text1"/>
        </w:rPr>
        <w:t>Resolvió:</w:t>
      </w:r>
      <w:r w:rsidR="009829F8" w:rsidRPr="002A2DF7">
        <w:rPr>
          <w:rFonts w:ascii="Palatino Linotype" w:hAnsi="Palatino Linotype"/>
          <w:color w:val="000000" w:themeColor="text1"/>
        </w:rPr>
        <w:t xml:space="preserve"> </w:t>
      </w:r>
      <w:r w:rsidR="009829F8" w:rsidRPr="002A2DF7">
        <w:rPr>
          <w:rFonts w:ascii="Palatino Linotype" w:hAnsi="Palatino Linotype" w:cs="Times"/>
        </w:rPr>
        <w:t>solicitar a la Procuraduría Metropolitana un informe sobre la base legal y normativa que sustente la eliminación o modificación del articulado referente a obras de mitigación que constan en las Ordenanzas Metropolitanas de regularización de los Asentamientos Humanos de Hecho y Consolidados de Interés Social y se indique el trámite que deba darse a la misma.</w:t>
      </w:r>
    </w:p>
    <w:p w:rsidR="00045F46" w:rsidRPr="002A2DF7" w:rsidRDefault="00D66EB6" w:rsidP="00383B8E">
      <w:pPr>
        <w:jc w:val="both"/>
        <w:rPr>
          <w:rFonts w:ascii="Palatino Linotype" w:hAnsi="Palatino Linotype"/>
          <w:b/>
        </w:rPr>
      </w:pPr>
      <w:r w:rsidRPr="002A2DF7">
        <w:rPr>
          <w:rFonts w:ascii="Palatino Linotype" w:hAnsi="Palatino Linotype"/>
          <w:b/>
        </w:rPr>
        <w:t>Cuarto Punto.- Presentación por parte de la Unidad Regula Tú Barrio, del borrador de reforma del Proyecto de Ordenanza modificatoria al Título II del Libro IV.7 del Código Municipal, antes Ordenanza No. 147 y, definición de la iniciativa legislativa, conforme lo resuelto por los concejales miembros de la Comisión en las sesiones de 29 de mayo y de 5 junio de 2020; y resolución al respecto.</w:t>
      </w:r>
    </w:p>
    <w:p w:rsidR="00D66EB6" w:rsidRPr="002A2DF7" w:rsidRDefault="00D66EB6" w:rsidP="00D66EB6">
      <w:pPr>
        <w:spacing w:after="0" w:line="240" w:lineRule="auto"/>
        <w:jc w:val="both"/>
        <w:rPr>
          <w:rFonts w:ascii="Palatino Linotype" w:hAnsi="Palatino Linotype"/>
          <w:color w:val="000000" w:themeColor="text1"/>
        </w:rPr>
      </w:pPr>
      <w:r w:rsidRPr="002A2DF7">
        <w:rPr>
          <w:rFonts w:ascii="Palatino Linotype" w:hAnsi="Palatino Linotype" w:cs="Times"/>
        </w:rPr>
        <w:t>Una vez que se presentó el borrador de reforma del Proyecto de Ordenanza modificatoria al Título II del Libro IV.7 del Código Municipal, antes Ordenanza No. 147</w:t>
      </w:r>
      <w:r w:rsidRPr="002A2DF7">
        <w:rPr>
          <w:rFonts w:ascii="Palatino Linotype" w:hAnsi="Palatino Linotype" w:cs="Times New Roman"/>
        </w:rPr>
        <w:t xml:space="preserve">, la presidenta de la comisión, concejala Soledad Benítez, mociona: </w:t>
      </w:r>
      <w:r w:rsidRPr="002A2DF7">
        <w:rPr>
          <w:rFonts w:ascii="Palatino Linotype" w:hAnsi="Palatino Linotype"/>
          <w:color w:val="000000" w:themeColor="text1"/>
        </w:rPr>
        <w:t xml:space="preserve">solicitar a la </w:t>
      </w:r>
      <w:r w:rsidRPr="002A2DF7">
        <w:rPr>
          <w:rFonts w:ascii="Palatino Linotype" w:hAnsi="Palatino Linotype" w:cs="Times"/>
        </w:rPr>
        <w:t>Unidad Especial Regula Tú Barrio</w:t>
      </w:r>
      <w:r w:rsidRPr="002A2DF7">
        <w:rPr>
          <w:rFonts w:ascii="Palatino Linotype" w:hAnsi="Palatino Linotype"/>
          <w:color w:val="000000" w:themeColor="text1"/>
        </w:rPr>
        <w:t xml:space="preserve">, </w:t>
      </w:r>
      <w:r w:rsidRPr="002A2DF7">
        <w:rPr>
          <w:rFonts w:ascii="Palatino Linotype" w:hAnsi="Palatino Linotype" w:cs="Times"/>
        </w:rPr>
        <w:t>realice una mesa de trabajo a fin de analizar y recabar aportes al borrador de reforma del Proyecto de Ordenanza modificatoria al Título II del Libro IV.7 del Código Municipal, antes Ordenanza No. 147, insumo que posteriormente será remitido para conocimiento de las y los concejales miembros de la Comisión de Ordenamiento Territorial.</w:t>
      </w:r>
    </w:p>
    <w:p w:rsidR="00D66EB6" w:rsidRPr="002A2DF7" w:rsidRDefault="00D66EB6" w:rsidP="00D66EB6">
      <w:pPr>
        <w:autoSpaceDE w:val="0"/>
        <w:autoSpaceDN w:val="0"/>
        <w:adjustRightInd w:val="0"/>
        <w:spacing w:after="0" w:line="240" w:lineRule="auto"/>
        <w:jc w:val="both"/>
        <w:rPr>
          <w:rFonts w:ascii="Palatino Linotype" w:hAnsi="Palatino Linotype" w:cs="Times New Roman"/>
        </w:rPr>
      </w:pPr>
    </w:p>
    <w:p w:rsidR="00D66EB6" w:rsidRPr="002A2DF7" w:rsidRDefault="00D66EB6" w:rsidP="00D66EB6">
      <w:pPr>
        <w:jc w:val="both"/>
        <w:rPr>
          <w:rFonts w:ascii="Palatino Linotype" w:hAnsi="Palatino Linotype"/>
        </w:rPr>
      </w:pPr>
      <w:r w:rsidRPr="002A2DF7">
        <w:rPr>
          <w:rFonts w:ascii="Palatino Linotype" w:hAnsi="Palatino Linotype"/>
        </w:rPr>
        <w:t xml:space="preserve">La Comisión aprueba la moción, conforme la siguiente votación: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D66EB6" w:rsidRPr="002A2DF7" w:rsidTr="00E3428C">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D66EB6" w:rsidRPr="002A2DF7" w:rsidRDefault="00D66EB6" w:rsidP="00CF7EA0">
            <w:pPr>
              <w:spacing w:after="0" w:line="240" w:lineRule="auto"/>
              <w:jc w:val="center"/>
              <w:rPr>
                <w:rFonts w:ascii="Palatino Linotype" w:hAnsi="Palatino Linotype" w:cs="Arial"/>
                <w:b/>
              </w:rPr>
            </w:pPr>
            <w:r w:rsidRPr="002A2DF7">
              <w:rPr>
                <w:rFonts w:ascii="Palatino Linotype" w:hAnsi="Palatino Linotype" w:cs="Arial"/>
                <w:b/>
                <w:color w:val="FFFFFF"/>
              </w:rPr>
              <w:t>REGISTRO DE VOTACIÓN</w:t>
            </w:r>
          </w:p>
        </w:tc>
      </w:tr>
      <w:tr w:rsidR="00D66EB6" w:rsidRPr="002A2DF7" w:rsidTr="00E3428C">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D66EB6" w:rsidRPr="002A2DF7" w:rsidRDefault="00D66EB6"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D66EB6" w:rsidRPr="002A2DF7" w:rsidRDefault="00D66EB6"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D66EB6" w:rsidRPr="002A2DF7" w:rsidRDefault="00D66EB6"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D66EB6" w:rsidRPr="002A2DF7" w:rsidRDefault="00D66EB6"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D66EB6" w:rsidRPr="002A2DF7" w:rsidRDefault="00D66EB6"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D66EB6" w:rsidRPr="002A2DF7" w:rsidRDefault="00D66EB6"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ABSTENCIÓN</w:t>
            </w:r>
          </w:p>
        </w:tc>
      </w:tr>
      <w:tr w:rsidR="00D66EB6" w:rsidRPr="002A2DF7" w:rsidTr="00E3428C">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D66EB6" w:rsidRPr="002A2DF7" w:rsidRDefault="00D66EB6" w:rsidP="00CF7EA0">
            <w:pPr>
              <w:spacing w:after="0" w:line="240" w:lineRule="auto"/>
              <w:rPr>
                <w:rFonts w:ascii="Palatino Linotype" w:hAnsi="Palatino Linotype" w:cs="Calibri"/>
                <w:b/>
                <w:bCs/>
                <w:color w:val="000000"/>
                <w:lang w:eastAsia="es-EC"/>
              </w:rPr>
            </w:pPr>
            <w:r w:rsidRPr="002A2DF7">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D66EB6" w:rsidRPr="002A2DF7" w:rsidRDefault="00D66EB6" w:rsidP="00CF7EA0">
            <w:pPr>
              <w:spacing w:after="0" w:line="240" w:lineRule="auto"/>
              <w:jc w:val="center"/>
              <w:rPr>
                <w:rFonts w:ascii="Palatino Linotype" w:eastAsia="Times New Roman" w:hAnsi="Palatino Linotype"/>
                <w:lang w:eastAsia="es-EC"/>
              </w:rPr>
            </w:pPr>
            <w:r w:rsidRPr="002A2DF7">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D66EB6" w:rsidRPr="002A2DF7" w:rsidRDefault="00D66EB6" w:rsidP="00CF7EA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D66EB6" w:rsidRPr="002A2DF7" w:rsidRDefault="00D66EB6" w:rsidP="00CF7EA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D66EB6" w:rsidRPr="002A2DF7" w:rsidRDefault="00D66EB6" w:rsidP="00CF7EA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D66EB6" w:rsidRPr="002A2DF7" w:rsidRDefault="00D66EB6" w:rsidP="00CF7EA0">
            <w:pPr>
              <w:spacing w:after="0" w:line="240" w:lineRule="auto"/>
              <w:jc w:val="center"/>
              <w:rPr>
                <w:rFonts w:ascii="Palatino Linotype" w:eastAsia="Times New Roman" w:hAnsi="Palatino Linotype"/>
                <w:lang w:eastAsia="es-EC"/>
              </w:rPr>
            </w:pPr>
          </w:p>
        </w:tc>
      </w:tr>
      <w:tr w:rsidR="00D66EB6" w:rsidRPr="002A2DF7" w:rsidTr="00E3428C">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D66EB6" w:rsidRPr="002A2DF7" w:rsidRDefault="00D66EB6" w:rsidP="00CF7EA0">
            <w:pPr>
              <w:spacing w:after="0" w:line="240" w:lineRule="auto"/>
              <w:rPr>
                <w:rFonts w:ascii="Palatino Linotype" w:hAnsi="Palatino Linotype" w:cs="Calibri"/>
                <w:b/>
                <w:bCs/>
                <w:color w:val="000000"/>
                <w:lang w:eastAsia="es-EC"/>
              </w:rPr>
            </w:pPr>
            <w:r w:rsidRPr="002A2DF7">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D66EB6" w:rsidRPr="002A2DF7" w:rsidRDefault="00D66EB6" w:rsidP="00CF7EA0">
            <w:pPr>
              <w:spacing w:after="0" w:line="240" w:lineRule="auto"/>
              <w:jc w:val="center"/>
              <w:rPr>
                <w:rFonts w:ascii="Palatino Linotype" w:eastAsia="Times New Roman" w:hAnsi="Palatino Linotype"/>
                <w:lang w:eastAsia="es-EC"/>
              </w:rPr>
            </w:pPr>
            <w:r w:rsidRPr="002A2DF7">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D66EB6" w:rsidRPr="002A2DF7" w:rsidRDefault="00D66EB6" w:rsidP="00CF7EA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D66EB6" w:rsidRPr="002A2DF7" w:rsidRDefault="00D66EB6" w:rsidP="00CF7EA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D66EB6" w:rsidRPr="002A2DF7" w:rsidRDefault="00D66EB6" w:rsidP="00CF7EA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D66EB6" w:rsidRPr="002A2DF7" w:rsidRDefault="00D66EB6" w:rsidP="00CF7EA0">
            <w:pPr>
              <w:spacing w:after="0" w:line="240" w:lineRule="auto"/>
              <w:jc w:val="center"/>
              <w:rPr>
                <w:rFonts w:ascii="Palatino Linotype" w:eastAsia="Times New Roman" w:hAnsi="Palatino Linotype"/>
                <w:lang w:eastAsia="es-EC"/>
              </w:rPr>
            </w:pPr>
          </w:p>
        </w:tc>
      </w:tr>
      <w:tr w:rsidR="00D66EB6" w:rsidRPr="002A2DF7" w:rsidTr="00E3428C">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D66EB6" w:rsidRPr="002A2DF7" w:rsidRDefault="00D66EB6" w:rsidP="00CF7EA0">
            <w:pPr>
              <w:spacing w:after="0" w:line="240" w:lineRule="auto"/>
              <w:rPr>
                <w:rFonts w:ascii="Palatino Linotype" w:hAnsi="Palatino Linotype" w:cs="Calibri"/>
                <w:b/>
                <w:bCs/>
                <w:color w:val="000000"/>
                <w:lang w:eastAsia="es-EC"/>
              </w:rPr>
            </w:pPr>
            <w:r w:rsidRPr="002A2DF7">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D66EB6" w:rsidRPr="002A2DF7" w:rsidRDefault="00D66EB6" w:rsidP="00CF7EA0">
            <w:pPr>
              <w:spacing w:after="0" w:line="240" w:lineRule="auto"/>
              <w:jc w:val="center"/>
              <w:rPr>
                <w:rFonts w:ascii="Palatino Linotype" w:eastAsia="Times New Roman" w:hAnsi="Palatino Linotype"/>
                <w:lang w:eastAsia="es-EC"/>
              </w:rPr>
            </w:pPr>
            <w:r w:rsidRPr="002A2DF7">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D66EB6" w:rsidRPr="002A2DF7" w:rsidRDefault="00D66EB6" w:rsidP="00CF7EA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D66EB6" w:rsidRPr="002A2DF7" w:rsidRDefault="00D66EB6" w:rsidP="00CF7EA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D66EB6" w:rsidRPr="002A2DF7" w:rsidRDefault="00D66EB6" w:rsidP="00CF7EA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D66EB6" w:rsidRPr="002A2DF7" w:rsidRDefault="00D66EB6" w:rsidP="00CF7EA0">
            <w:pPr>
              <w:spacing w:after="0" w:line="240" w:lineRule="auto"/>
              <w:jc w:val="center"/>
              <w:rPr>
                <w:rFonts w:ascii="Palatino Linotype" w:eastAsia="Times New Roman" w:hAnsi="Palatino Linotype"/>
                <w:lang w:eastAsia="es-EC"/>
              </w:rPr>
            </w:pPr>
          </w:p>
        </w:tc>
      </w:tr>
      <w:tr w:rsidR="00D66EB6" w:rsidRPr="002A2DF7" w:rsidTr="00E3428C">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D66EB6" w:rsidRPr="002A2DF7" w:rsidRDefault="00D66EB6" w:rsidP="00CF7EA0">
            <w:pPr>
              <w:spacing w:after="0" w:line="240" w:lineRule="auto"/>
              <w:rPr>
                <w:rFonts w:ascii="Palatino Linotype" w:hAnsi="Palatino Linotype" w:cs="Calibri"/>
                <w:b/>
                <w:bCs/>
                <w:color w:val="000000"/>
                <w:lang w:eastAsia="es-EC"/>
              </w:rPr>
            </w:pPr>
            <w:r w:rsidRPr="002A2DF7">
              <w:rPr>
                <w:rFonts w:ascii="Palatino Linotype" w:hAnsi="Palatino Linotype" w:cs="Calibri"/>
                <w:b/>
                <w:bCs/>
                <w:color w:val="000000"/>
                <w:lang w:eastAsia="es-EC"/>
              </w:rPr>
              <w:lastRenderedPageBreak/>
              <w:t xml:space="preserve">Santiago </w:t>
            </w:r>
            <w:proofErr w:type="spellStart"/>
            <w:r w:rsidRPr="002A2DF7">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D66EB6" w:rsidRPr="002A2DF7" w:rsidRDefault="00D66EB6" w:rsidP="00CF7EA0">
            <w:pPr>
              <w:spacing w:after="0" w:line="240" w:lineRule="auto"/>
              <w:jc w:val="center"/>
              <w:rPr>
                <w:rFonts w:ascii="Palatino Linotype" w:eastAsia="Times New Roman" w:hAnsi="Palatino Linotype"/>
                <w:lang w:eastAsia="es-EC"/>
              </w:rPr>
            </w:pPr>
            <w:r w:rsidRPr="002A2DF7">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D66EB6" w:rsidRPr="002A2DF7" w:rsidRDefault="00D66EB6" w:rsidP="00CF7EA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D66EB6" w:rsidRPr="002A2DF7" w:rsidRDefault="00D66EB6" w:rsidP="00CF7EA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D66EB6" w:rsidRPr="002A2DF7" w:rsidRDefault="00D66EB6" w:rsidP="00CF7EA0">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D66EB6" w:rsidRPr="002A2DF7" w:rsidRDefault="00D66EB6" w:rsidP="00CF7EA0">
            <w:pPr>
              <w:spacing w:after="0" w:line="240" w:lineRule="auto"/>
              <w:jc w:val="center"/>
              <w:rPr>
                <w:rFonts w:ascii="Palatino Linotype" w:eastAsia="Times New Roman" w:hAnsi="Palatino Linotype"/>
                <w:lang w:eastAsia="es-EC"/>
              </w:rPr>
            </w:pPr>
          </w:p>
        </w:tc>
      </w:tr>
      <w:tr w:rsidR="00D66EB6" w:rsidRPr="002A2DF7" w:rsidTr="00E3428C">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D66EB6" w:rsidRPr="002A2DF7" w:rsidRDefault="00D66EB6" w:rsidP="00CF7EA0">
            <w:pPr>
              <w:spacing w:after="0" w:line="240" w:lineRule="auto"/>
              <w:rPr>
                <w:rFonts w:ascii="Palatino Linotype" w:hAnsi="Palatino Linotype" w:cs="Calibri"/>
                <w:b/>
                <w:bCs/>
                <w:color w:val="000000"/>
                <w:lang w:eastAsia="es-EC"/>
              </w:rPr>
            </w:pPr>
            <w:r w:rsidRPr="002A2DF7">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D66EB6" w:rsidRPr="002A2DF7" w:rsidRDefault="00D66EB6" w:rsidP="00CF7EA0">
            <w:pPr>
              <w:spacing w:after="0" w:line="240" w:lineRule="auto"/>
              <w:jc w:val="center"/>
              <w:rPr>
                <w:rFonts w:ascii="Palatino Linotype" w:eastAsia="Times New Roman" w:hAnsi="Palatino Linotype"/>
                <w:lang w:eastAsia="es-EC"/>
              </w:rPr>
            </w:pPr>
            <w:r w:rsidRPr="002A2DF7">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D66EB6" w:rsidRPr="002A2DF7" w:rsidRDefault="00D66EB6" w:rsidP="00CF7EA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D66EB6" w:rsidRPr="002A2DF7" w:rsidRDefault="00D66EB6" w:rsidP="00CF7EA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D66EB6" w:rsidRPr="002A2DF7" w:rsidRDefault="00D66EB6" w:rsidP="00CF7EA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D66EB6" w:rsidRPr="002A2DF7" w:rsidRDefault="00D66EB6" w:rsidP="00CF7EA0">
            <w:pPr>
              <w:spacing w:after="0" w:line="240" w:lineRule="auto"/>
              <w:jc w:val="center"/>
              <w:rPr>
                <w:rFonts w:ascii="Palatino Linotype" w:eastAsia="Times New Roman" w:hAnsi="Palatino Linotype"/>
                <w:lang w:eastAsia="es-EC"/>
              </w:rPr>
            </w:pPr>
          </w:p>
        </w:tc>
      </w:tr>
      <w:tr w:rsidR="00D66EB6" w:rsidRPr="002A2DF7" w:rsidTr="00E3428C">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D66EB6" w:rsidRPr="002A2DF7" w:rsidRDefault="00D66EB6"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D66EB6" w:rsidRPr="002A2DF7" w:rsidRDefault="00D66EB6"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D66EB6" w:rsidRPr="002A2DF7" w:rsidRDefault="00D66EB6"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D66EB6" w:rsidRPr="002A2DF7" w:rsidRDefault="00D66EB6"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D66EB6" w:rsidRPr="002A2DF7" w:rsidRDefault="00D66EB6"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D66EB6" w:rsidRPr="002A2DF7" w:rsidRDefault="00D66EB6"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0</w:t>
            </w:r>
          </w:p>
        </w:tc>
      </w:tr>
    </w:tbl>
    <w:p w:rsidR="00D66EB6" w:rsidRPr="002A2DF7" w:rsidRDefault="00D66EB6" w:rsidP="00D66EB6">
      <w:pPr>
        <w:jc w:val="both"/>
        <w:rPr>
          <w:rFonts w:ascii="Palatino Linotype" w:hAnsi="Palatino Linotype"/>
        </w:rPr>
      </w:pPr>
    </w:p>
    <w:p w:rsidR="00D66EB6" w:rsidRPr="002A2DF7" w:rsidRDefault="00D66EB6" w:rsidP="00D66EB6">
      <w:pPr>
        <w:spacing w:after="0" w:line="240" w:lineRule="auto"/>
        <w:jc w:val="both"/>
        <w:rPr>
          <w:rFonts w:ascii="Palatino Linotype" w:hAnsi="Palatino Linotype"/>
          <w:color w:val="000000" w:themeColor="text1"/>
        </w:rPr>
      </w:pPr>
      <w:r w:rsidRPr="002A2DF7">
        <w:rPr>
          <w:rFonts w:ascii="Palatino Linotype" w:hAnsi="Palatino Linotype"/>
        </w:rPr>
        <w:t>La Comisión de Ordenamiento Territorial</w:t>
      </w:r>
      <w:r w:rsidRPr="002A2DF7">
        <w:rPr>
          <w:rFonts w:ascii="Palatino Linotype" w:hAnsi="Palatino Linotype" w:cs="Times"/>
        </w:rPr>
        <w:t>,</w:t>
      </w:r>
      <w:r w:rsidRPr="002A2DF7">
        <w:rPr>
          <w:rFonts w:ascii="Palatino Linotype" w:hAnsi="Palatino Linotype"/>
          <w:b/>
          <w:color w:val="000000" w:themeColor="text1"/>
        </w:rPr>
        <w:t xml:space="preserve"> Resolvió:</w:t>
      </w:r>
      <w:r w:rsidRPr="002A2DF7">
        <w:rPr>
          <w:rFonts w:ascii="Palatino Linotype" w:hAnsi="Palatino Linotype"/>
          <w:color w:val="000000" w:themeColor="text1"/>
        </w:rPr>
        <w:t xml:space="preserve"> solicitar a la </w:t>
      </w:r>
      <w:r w:rsidRPr="002A2DF7">
        <w:rPr>
          <w:rFonts w:ascii="Palatino Linotype" w:hAnsi="Palatino Linotype" w:cs="Times"/>
        </w:rPr>
        <w:t>Unidad Especial Regula Tú Barrio</w:t>
      </w:r>
      <w:r w:rsidRPr="002A2DF7">
        <w:rPr>
          <w:rFonts w:ascii="Palatino Linotype" w:hAnsi="Palatino Linotype"/>
          <w:color w:val="000000" w:themeColor="text1"/>
        </w:rPr>
        <w:t xml:space="preserve">, </w:t>
      </w:r>
      <w:r w:rsidRPr="002A2DF7">
        <w:rPr>
          <w:rFonts w:ascii="Palatino Linotype" w:hAnsi="Palatino Linotype" w:cs="Times"/>
        </w:rPr>
        <w:t>realice una mesa de trabajo a fin de analizar y recabar aportes al borrador de reforma del Proyecto de Ordenanza modificatoria al Título II del Libro IV.7 del Código Municipal, antes Ordenanza No. 147, insumo que posteriormente será remitido para conocimiento de las y los concejales miembros de la Comisión de Ordenamiento Territorial.</w:t>
      </w:r>
    </w:p>
    <w:p w:rsidR="00D66EB6" w:rsidRPr="002A2DF7" w:rsidRDefault="00D66EB6" w:rsidP="00D66EB6">
      <w:pPr>
        <w:autoSpaceDE w:val="0"/>
        <w:autoSpaceDN w:val="0"/>
        <w:adjustRightInd w:val="0"/>
        <w:spacing w:after="0" w:line="240" w:lineRule="auto"/>
        <w:jc w:val="both"/>
        <w:rPr>
          <w:rFonts w:ascii="Palatino Linotype" w:hAnsi="Palatino Linotype" w:cs="Times New Roman"/>
        </w:rPr>
      </w:pPr>
    </w:p>
    <w:tbl>
      <w:tblPr>
        <w:tblStyle w:val="Tablaconcuadrcula"/>
        <w:tblW w:w="0" w:type="auto"/>
        <w:tblLook w:val="04A0" w:firstRow="1" w:lastRow="0" w:firstColumn="1" w:lastColumn="0" w:noHBand="0" w:noVBand="1"/>
      </w:tblPr>
      <w:tblGrid>
        <w:gridCol w:w="8494"/>
      </w:tblGrid>
      <w:tr w:rsidR="00D66EB6" w:rsidRPr="002A2DF7" w:rsidTr="00D66EB6">
        <w:tc>
          <w:tcPr>
            <w:tcW w:w="8494" w:type="dxa"/>
          </w:tcPr>
          <w:p w:rsidR="00D66EB6" w:rsidRPr="002A2DF7" w:rsidRDefault="00D66EB6" w:rsidP="00D66EB6">
            <w:pPr>
              <w:autoSpaceDE w:val="0"/>
              <w:autoSpaceDN w:val="0"/>
              <w:adjustRightInd w:val="0"/>
              <w:jc w:val="both"/>
              <w:rPr>
                <w:rFonts w:ascii="Palatino Linotype" w:hAnsi="Palatino Linotype" w:cs="Times"/>
                <w:b/>
              </w:rPr>
            </w:pPr>
            <w:r w:rsidRPr="002A2DF7">
              <w:rPr>
                <w:rFonts w:ascii="Palatino Linotype" w:hAnsi="Palatino Linotype" w:cs="Times"/>
                <w:b/>
              </w:rPr>
              <w:t xml:space="preserve">Siendo las 11H06 sale de la sala de sesiones virtuales el concejal Santiago </w:t>
            </w:r>
            <w:proofErr w:type="spellStart"/>
            <w:r w:rsidRPr="002A2DF7">
              <w:rPr>
                <w:rFonts w:ascii="Palatino Linotype" w:hAnsi="Palatino Linotype" w:cs="Times"/>
                <w:b/>
              </w:rPr>
              <w:t>Guarderas</w:t>
            </w:r>
            <w:proofErr w:type="spellEnd"/>
          </w:p>
        </w:tc>
      </w:tr>
    </w:tbl>
    <w:p w:rsidR="00D66EB6" w:rsidRPr="002A2DF7" w:rsidRDefault="00D66EB6" w:rsidP="00D66EB6">
      <w:pPr>
        <w:autoSpaceDE w:val="0"/>
        <w:autoSpaceDN w:val="0"/>
        <w:adjustRightInd w:val="0"/>
        <w:spacing w:after="0" w:line="240" w:lineRule="auto"/>
        <w:jc w:val="both"/>
        <w:rPr>
          <w:rFonts w:ascii="Palatino Linotype" w:hAnsi="Palatino Linotype" w:cs="Times New Roman"/>
        </w:rPr>
      </w:pPr>
    </w:p>
    <w:p w:rsidR="00D66EB6" w:rsidRPr="002A2DF7" w:rsidRDefault="00D66EB6" w:rsidP="00D66EB6">
      <w:pPr>
        <w:jc w:val="both"/>
        <w:rPr>
          <w:rFonts w:ascii="Palatino Linotype" w:hAnsi="Palatino Linotype"/>
          <w:b/>
        </w:rPr>
      </w:pPr>
      <w:r w:rsidRPr="002A2DF7">
        <w:rPr>
          <w:rFonts w:ascii="Palatino Linotype" w:hAnsi="Palatino Linotype"/>
          <w:b/>
        </w:rPr>
        <w:t xml:space="preserve">Quinto Punto.-Conocimiento y resolución de los siguientes proyectos de Ordenanza, para primer debate en el Concejo Metropolitano: </w:t>
      </w:r>
    </w:p>
    <w:p w:rsidR="00D66EB6" w:rsidRPr="002A2DF7" w:rsidRDefault="00D66EB6" w:rsidP="00D66EB6">
      <w:pPr>
        <w:pStyle w:val="Prrafodelista"/>
        <w:numPr>
          <w:ilvl w:val="0"/>
          <w:numId w:val="13"/>
        </w:numPr>
        <w:jc w:val="both"/>
        <w:rPr>
          <w:rFonts w:ascii="Palatino Linotype" w:hAnsi="Palatino Linotype"/>
          <w:b/>
        </w:rPr>
      </w:pPr>
      <w:r w:rsidRPr="002A2DF7">
        <w:rPr>
          <w:rFonts w:ascii="Palatino Linotype" w:hAnsi="Palatino Linotype"/>
          <w:b/>
        </w:rPr>
        <w:t>PROYECTO DE ORDENANZA QUE APRUEBA EL PROCESO INTEGRAL DE REGULARIZACIÓN DEL ASENTAMIENTO HUMANO DE HECHO Y CONSOLIDADO DE INTERÉS SOCIAL DENOMINADO “SANTA FAZ”.</w:t>
      </w:r>
    </w:p>
    <w:p w:rsidR="00C03B8D" w:rsidRDefault="003D3CAC" w:rsidP="00C03B8D">
      <w:pPr>
        <w:jc w:val="both"/>
        <w:rPr>
          <w:rFonts w:ascii="Palatino Linotype" w:hAnsi="Palatino Linotype"/>
        </w:rPr>
      </w:pPr>
      <w:r w:rsidRPr="00C03B8D">
        <w:rPr>
          <w:rFonts w:ascii="Palatino Linotype" w:hAnsi="Palatino Linotype" w:cs="Arial"/>
          <w:color w:val="000000"/>
        </w:rPr>
        <w:t xml:space="preserve">La presidenta de la comisión </w:t>
      </w:r>
      <w:r w:rsidR="00883F8A" w:rsidRPr="00C03B8D">
        <w:rPr>
          <w:rFonts w:ascii="Palatino Linotype" w:hAnsi="Palatino Linotype"/>
          <w:color w:val="000000" w:themeColor="text1"/>
          <w:lang w:val="es-EC"/>
        </w:rPr>
        <w:t xml:space="preserve">mociona se emita </w:t>
      </w:r>
      <w:r w:rsidR="00883F8A" w:rsidRPr="00C03B8D">
        <w:rPr>
          <w:rFonts w:ascii="Palatino Linotype" w:hAnsi="Palatino Linotype"/>
          <w:b/>
        </w:rPr>
        <w:t>DICTAMEN FAVORABLE</w:t>
      </w:r>
      <w:r w:rsidR="00883F8A" w:rsidRPr="00C03B8D">
        <w:rPr>
          <w:rFonts w:ascii="Palatino Linotype" w:hAnsi="Palatino Linotype"/>
        </w:rPr>
        <w:t xml:space="preserve"> para que el Concejo Metropolitano de Quito conozca y trate en </w:t>
      </w:r>
      <w:r w:rsidR="00883F8A" w:rsidRPr="00C03B8D">
        <w:rPr>
          <w:rFonts w:ascii="Palatino Linotype" w:hAnsi="Palatino Linotype"/>
          <w:b/>
        </w:rPr>
        <w:t>PRIMER</w:t>
      </w:r>
      <w:r w:rsidR="00883F8A" w:rsidRPr="00C03B8D">
        <w:rPr>
          <w:rFonts w:ascii="Palatino Linotype" w:hAnsi="Palatino Linotype"/>
        </w:rPr>
        <w:t xml:space="preserve"> </w:t>
      </w:r>
      <w:r w:rsidR="00883F8A" w:rsidRPr="00C03B8D">
        <w:rPr>
          <w:rFonts w:ascii="Palatino Linotype" w:hAnsi="Palatino Linotype"/>
          <w:b/>
        </w:rPr>
        <w:t>DEBATE</w:t>
      </w:r>
      <w:r w:rsidR="00883F8A" w:rsidRPr="00C03B8D">
        <w:rPr>
          <w:rFonts w:ascii="Palatino Linotype" w:hAnsi="Palatino Linotype"/>
        </w:rPr>
        <w:t xml:space="preserve"> el proyecto de</w:t>
      </w:r>
      <w:r w:rsidR="00C03B8D">
        <w:rPr>
          <w:rFonts w:ascii="Palatino Linotype" w:hAnsi="Palatino Linotype"/>
        </w:rPr>
        <w:t xml:space="preserve"> “O</w:t>
      </w:r>
      <w:r w:rsidR="00C03B8D" w:rsidRPr="00C03B8D">
        <w:rPr>
          <w:rFonts w:ascii="Palatino Linotype" w:hAnsi="Palatino Linotype"/>
        </w:rPr>
        <w:t>rdenanza que aprueba el proceso integral de regularización del Asentamiento</w:t>
      </w:r>
      <w:r w:rsidR="00C03B8D">
        <w:rPr>
          <w:rFonts w:ascii="Palatino Linotype" w:hAnsi="Palatino Linotype"/>
        </w:rPr>
        <w:t xml:space="preserve"> Humano de Hecho y Consolidado d</w:t>
      </w:r>
      <w:r w:rsidR="00C03B8D" w:rsidRPr="00C03B8D">
        <w:rPr>
          <w:rFonts w:ascii="Palatino Linotype" w:hAnsi="Palatino Linotype"/>
        </w:rPr>
        <w:t>e Interés Social denominado “Santa Faz”.</w:t>
      </w:r>
    </w:p>
    <w:p w:rsidR="004D45E8" w:rsidRPr="00B25D73" w:rsidRDefault="004D45E8" w:rsidP="004D45E8">
      <w:pPr>
        <w:jc w:val="both"/>
        <w:rPr>
          <w:rFonts w:ascii="Palatino Linotype" w:hAnsi="Palatino Linotype"/>
        </w:rPr>
      </w:pPr>
      <w:r w:rsidRPr="00B25D73">
        <w:rPr>
          <w:rFonts w:ascii="Palatino Linotype" w:hAnsi="Palatino Linotype"/>
        </w:rPr>
        <w:t xml:space="preserve">La Comisión aprueba la moción, conforme la siguiente votación: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883F8A" w:rsidRPr="002A2DF7" w:rsidTr="00E3428C">
        <w:trPr>
          <w:trHeight w:val="277"/>
          <w:jc w:val="center"/>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883F8A" w:rsidRPr="002A2DF7" w:rsidRDefault="00883F8A" w:rsidP="00CF7EA0">
            <w:pPr>
              <w:spacing w:after="0" w:line="240" w:lineRule="auto"/>
              <w:jc w:val="center"/>
              <w:rPr>
                <w:rFonts w:ascii="Palatino Linotype" w:hAnsi="Palatino Linotype" w:cs="Arial"/>
                <w:b/>
              </w:rPr>
            </w:pPr>
            <w:bookmarkStart w:id="0" w:name="_GoBack"/>
            <w:bookmarkEnd w:id="0"/>
            <w:r w:rsidRPr="002A2DF7">
              <w:rPr>
                <w:rFonts w:ascii="Palatino Linotype" w:hAnsi="Palatino Linotype" w:cs="Arial"/>
                <w:b/>
                <w:color w:val="FFFFFF"/>
              </w:rPr>
              <w:t>REGISTRO DE VOTACIÓN</w:t>
            </w:r>
          </w:p>
        </w:tc>
      </w:tr>
      <w:tr w:rsidR="00883F8A" w:rsidRPr="002A2DF7" w:rsidTr="00E3428C">
        <w:trPr>
          <w:trHeight w:val="643"/>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883F8A" w:rsidRPr="002A2DF7" w:rsidRDefault="00883F8A"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883F8A" w:rsidRPr="002A2DF7" w:rsidRDefault="00883F8A"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883F8A" w:rsidRPr="002A2DF7" w:rsidRDefault="00883F8A"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883F8A" w:rsidRPr="002A2DF7" w:rsidRDefault="00883F8A"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883F8A" w:rsidRPr="002A2DF7" w:rsidRDefault="00883F8A"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883F8A" w:rsidRPr="002A2DF7" w:rsidRDefault="00883F8A" w:rsidP="00CF7EA0">
            <w:pPr>
              <w:spacing w:after="0" w:line="240" w:lineRule="auto"/>
              <w:jc w:val="center"/>
              <w:rPr>
                <w:rFonts w:ascii="Palatino Linotype" w:eastAsia="Times New Roman" w:hAnsi="Palatino Linotype"/>
                <w:b/>
                <w:color w:val="FFFFFF"/>
                <w:lang w:eastAsia="es-EC"/>
              </w:rPr>
            </w:pPr>
            <w:r w:rsidRPr="002A2DF7">
              <w:rPr>
                <w:rFonts w:ascii="Palatino Linotype" w:eastAsia="Times New Roman" w:hAnsi="Palatino Linotype"/>
                <w:b/>
                <w:color w:val="FFFFFF"/>
                <w:lang w:eastAsia="es-EC"/>
              </w:rPr>
              <w:t>ABSTENCIÓN</w:t>
            </w:r>
          </w:p>
        </w:tc>
      </w:tr>
      <w:tr w:rsidR="00883F8A" w:rsidRPr="002A2DF7" w:rsidTr="00E3428C">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883F8A" w:rsidRPr="002A2DF7" w:rsidRDefault="00883F8A" w:rsidP="00CF7EA0">
            <w:pPr>
              <w:spacing w:after="0" w:line="240" w:lineRule="auto"/>
              <w:rPr>
                <w:rFonts w:ascii="Palatino Linotype" w:hAnsi="Palatino Linotype" w:cs="Calibri"/>
                <w:b/>
                <w:bCs/>
                <w:color w:val="000000"/>
                <w:lang w:eastAsia="es-EC"/>
              </w:rPr>
            </w:pPr>
            <w:r w:rsidRPr="002A2DF7">
              <w:rPr>
                <w:rFonts w:ascii="Palatino Linotype" w:hAnsi="Palatino Linotype" w:cs="Calibri"/>
                <w:b/>
                <w:bCs/>
                <w:color w:val="000000"/>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883F8A" w:rsidRPr="002A2DF7" w:rsidRDefault="00883F8A" w:rsidP="00CF7EA0">
            <w:pPr>
              <w:spacing w:after="0" w:line="240" w:lineRule="auto"/>
              <w:jc w:val="center"/>
              <w:rPr>
                <w:rFonts w:ascii="Palatino Linotype" w:eastAsia="Times New Roman" w:hAnsi="Palatino Linotype"/>
                <w:lang w:eastAsia="es-EC"/>
              </w:rPr>
            </w:pPr>
            <w:r w:rsidRPr="002A2DF7">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883F8A" w:rsidRPr="002A2DF7" w:rsidRDefault="00883F8A" w:rsidP="00CF7EA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883F8A" w:rsidRPr="002A2DF7" w:rsidRDefault="00883F8A" w:rsidP="00CF7EA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883F8A" w:rsidRPr="002A2DF7" w:rsidRDefault="00883F8A" w:rsidP="00CF7EA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883F8A" w:rsidRPr="002A2DF7" w:rsidRDefault="00883F8A" w:rsidP="00CF7EA0">
            <w:pPr>
              <w:spacing w:after="0" w:line="240" w:lineRule="auto"/>
              <w:jc w:val="center"/>
              <w:rPr>
                <w:rFonts w:ascii="Palatino Linotype" w:eastAsia="Times New Roman" w:hAnsi="Palatino Linotype"/>
                <w:lang w:eastAsia="es-EC"/>
              </w:rPr>
            </w:pPr>
          </w:p>
        </w:tc>
      </w:tr>
      <w:tr w:rsidR="00883F8A" w:rsidRPr="002A2DF7" w:rsidTr="00E3428C">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883F8A" w:rsidRPr="002A2DF7" w:rsidRDefault="00883F8A" w:rsidP="00CF7EA0">
            <w:pPr>
              <w:spacing w:after="0" w:line="240" w:lineRule="auto"/>
              <w:rPr>
                <w:rFonts w:ascii="Palatino Linotype" w:hAnsi="Palatino Linotype" w:cs="Calibri"/>
                <w:b/>
                <w:bCs/>
                <w:color w:val="000000"/>
                <w:lang w:eastAsia="es-EC"/>
              </w:rPr>
            </w:pPr>
            <w:r w:rsidRPr="002A2DF7">
              <w:rPr>
                <w:rFonts w:ascii="Palatino Linotype" w:hAnsi="Palatino Linotype" w:cs="Calibri"/>
                <w:b/>
                <w:bCs/>
                <w:color w:val="000000"/>
                <w:lang w:eastAsia="es-EC"/>
              </w:rPr>
              <w:t>Luis Reina</w:t>
            </w:r>
          </w:p>
        </w:tc>
        <w:tc>
          <w:tcPr>
            <w:tcW w:w="1332" w:type="dxa"/>
            <w:tcBorders>
              <w:top w:val="single" w:sz="4" w:space="0" w:color="auto"/>
              <w:left w:val="single" w:sz="4" w:space="0" w:color="auto"/>
              <w:bottom w:val="single" w:sz="4" w:space="0" w:color="auto"/>
              <w:right w:val="single" w:sz="4" w:space="0" w:color="auto"/>
            </w:tcBorders>
          </w:tcPr>
          <w:p w:rsidR="00883F8A" w:rsidRPr="002A2DF7" w:rsidRDefault="00883F8A" w:rsidP="00CF7EA0">
            <w:pPr>
              <w:spacing w:after="0" w:line="240" w:lineRule="auto"/>
              <w:jc w:val="center"/>
              <w:rPr>
                <w:rFonts w:ascii="Palatino Linotype" w:eastAsia="Times New Roman" w:hAnsi="Palatino Linotype"/>
                <w:lang w:eastAsia="es-EC"/>
              </w:rPr>
            </w:pPr>
            <w:r w:rsidRPr="002A2DF7">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883F8A" w:rsidRPr="002A2DF7" w:rsidRDefault="00883F8A" w:rsidP="00CF7EA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883F8A" w:rsidRPr="002A2DF7" w:rsidRDefault="00883F8A" w:rsidP="00CF7EA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883F8A" w:rsidRPr="002A2DF7" w:rsidRDefault="00883F8A" w:rsidP="00CF7EA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883F8A" w:rsidRPr="002A2DF7" w:rsidRDefault="00883F8A" w:rsidP="00CF7EA0">
            <w:pPr>
              <w:spacing w:after="0" w:line="240" w:lineRule="auto"/>
              <w:jc w:val="center"/>
              <w:rPr>
                <w:rFonts w:ascii="Palatino Linotype" w:eastAsia="Times New Roman" w:hAnsi="Palatino Linotype"/>
                <w:lang w:eastAsia="es-EC"/>
              </w:rPr>
            </w:pPr>
          </w:p>
        </w:tc>
      </w:tr>
      <w:tr w:rsidR="00883F8A" w:rsidRPr="002A2DF7" w:rsidTr="00E3428C">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883F8A" w:rsidRPr="002A2DF7" w:rsidRDefault="00883F8A" w:rsidP="00CF7EA0">
            <w:pPr>
              <w:spacing w:after="0" w:line="240" w:lineRule="auto"/>
              <w:rPr>
                <w:rFonts w:ascii="Palatino Linotype" w:hAnsi="Palatino Linotype" w:cs="Calibri"/>
                <w:b/>
                <w:bCs/>
                <w:color w:val="000000"/>
                <w:lang w:eastAsia="es-EC"/>
              </w:rPr>
            </w:pPr>
            <w:r w:rsidRPr="002A2DF7">
              <w:rPr>
                <w:rFonts w:ascii="Palatino Linotype" w:hAnsi="Palatino Linotype" w:cs="Calibri"/>
                <w:b/>
                <w:bCs/>
                <w:color w:val="000000"/>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883F8A" w:rsidRPr="002A2DF7" w:rsidRDefault="00883F8A" w:rsidP="00CF7EA0">
            <w:pPr>
              <w:spacing w:after="0" w:line="240" w:lineRule="auto"/>
              <w:jc w:val="center"/>
              <w:rPr>
                <w:rFonts w:ascii="Palatino Linotype" w:eastAsia="Times New Roman" w:hAnsi="Palatino Linotype"/>
                <w:lang w:eastAsia="es-EC"/>
              </w:rPr>
            </w:pPr>
            <w:r w:rsidRPr="002A2DF7">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883F8A" w:rsidRPr="002A2DF7" w:rsidRDefault="00883F8A" w:rsidP="00CF7EA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883F8A" w:rsidRPr="002A2DF7" w:rsidRDefault="00883F8A" w:rsidP="00CF7EA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883F8A" w:rsidRPr="002A2DF7" w:rsidRDefault="00883F8A" w:rsidP="00CF7EA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883F8A" w:rsidRPr="002A2DF7" w:rsidRDefault="00883F8A" w:rsidP="00CF7EA0">
            <w:pPr>
              <w:spacing w:after="0" w:line="240" w:lineRule="auto"/>
              <w:jc w:val="center"/>
              <w:rPr>
                <w:rFonts w:ascii="Palatino Linotype" w:eastAsia="Times New Roman" w:hAnsi="Palatino Linotype"/>
                <w:lang w:eastAsia="es-EC"/>
              </w:rPr>
            </w:pPr>
          </w:p>
        </w:tc>
      </w:tr>
      <w:tr w:rsidR="00883F8A" w:rsidRPr="002A2DF7" w:rsidTr="00E3428C">
        <w:trPr>
          <w:trHeight w:val="277"/>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883F8A" w:rsidRPr="002A2DF7" w:rsidRDefault="00883F8A" w:rsidP="00CF7EA0">
            <w:pPr>
              <w:spacing w:after="0" w:line="240" w:lineRule="auto"/>
              <w:rPr>
                <w:rFonts w:ascii="Palatino Linotype" w:hAnsi="Palatino Linotype" w:cs="Calibri"/>
                <w:b/>
                <w:bCs/>
                <w:color w:val="000000"/>
                <w:lang w:eastAsia="es-EC"/>
              </w:rPr>
            </w:pPr>
            <w:r w:rsidRPr="002A2DF7">
              <w:rPr>
                <w:rFonts w:ascii="Palatino Linotype" w:hAnsi="Palatino Linotype" w:cs="Calibri"/>
                <w:b/>
                <w:bCs/>
                <w:color w:val="000000"/>
                <w:lang w:eastAsia="es-EC"/>
              </w:rPr>
              <w:t xml:space="preserve">Santiago </w:t>
            </w:r>
            <w:proofErr w:type="spellStart"/>
            <w:r w:rsidRPr="002A2DF7">
              <w:rPr>
                <w:rFonts w:ascii="Palatino Linotype" w:hAnsi="Palatino Linotype" w:cs="Calibri"/>
                <w:b/>
                <w:bCs/>
                <w:color w:val="000000"/>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883F8A" w:rsidRPr="002A2DF7" w:rsidRDefault="00883F8A" w:rsidP="00CF7EA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883F8A" w:rsidRPr="002A2DF7" w:rsidRDefault="00883F8A" w:rsidP="00CF7EA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883F8A" w:rsidRPr="002A2DF7" w:rsidRDefault="00883F8A" w:rsidP="00CF7EA0">
            <w:pPr>
              <w:spacing w:after="0" w:line="240" w:lineRule="auto"/>
              <w:jc w:val="center"/>
              <w:rPr>
                <w:rFonts w:ascii="Palatino Linotype" w:eastAsia="Times New Roman" w:hAnsi="Palatino Linotype"/>
                <w:lang w:eastAsia="es-EC"/>
              </w:rPr>
            </w:pPr>
            <w:r w:rsidRPr="002A2DF7">
              <w:rPr>
                <w:rFonts w:ascii="Palatino Linotype" w:eastAsia="Times New Roman" w:hAnsi="Palatino Linotype"/>
                <w:lang w:eastAsia="es-EC"/>
              </w:rPr>
              <w:t>1</w:t>
            </w:r>
          </w:p>
        </w:tc>
        <w:tc>
          <w:tcPr>
            <w:tcW w:w="1228" w:type="dxa"/>
            <w:tcBorders>
              <w:top w:val="single" w:sz="4" w:space="0" w:color="auto"/>
              <w:left w:val="single" w:sz="4" w:space="0" w:color="auto"/>
              <w:bottom w:val="single" w:sz="4" w:space="0" w:color="auto"/>
              <w:right w:val="single" w:sz="4" w:space="0" w:color="auto"/>
            </w:tcBorders>
          </w:tcPr>
          <w:p w:rsidR="00883F8A" w:rsidRPr="002A2DF7" w:rsidRDefault="00883F8A" w:rsidP="00CF7EA0">
            <w:pPr>
              <w:spacing w:after="0" w:line="240" w:lineRule="auto"/>
              <w:jc w:val="center"/>
              <w:rPr>
                <w:rFonts w:ascii="Palatino Linotype" w:hAnsi="Palatino Linotype" w:cs="Arial"/>
                <w:b/>
                <w:color w:val="FFFFFF"/>
              </w:rPr>
            </w:pPr>
          </w:p>
        </w:tc>
        <w:tc>
          <w:tcPr>
            <w:tcW w:w="1773" w:type="dxa"/>
            <w:tcBorders>
              <w:top w:val="single" w:sz="4" w:space="0" w:color="auto"/>
              <w:left w:val="single" w:sz="4" w:space="0" w:color="auto"/>
              <w:bottom w:val="single" w:sz="4" w:space="0" w:color="auto"/>
              <w:right w:val="single" w:sz="4" w:space="0" w:color="auto"/>
            </w:tcBorders>
          </w:tcPr>
          <w:p w:rsidR="00883F8A" w:rsidRPr="002A2DF7" w:rsidRDefault="00883F8A" w:rsidP="00CF7EA0">
            <w:pPr>
              <w:spacing w:after="0" w:line="240" w:lineRule="auto"/>
              <w:jc w:val="center"/>
              <w:rPr>
                <w:rFonts w:ascii="Palatino Linotype" w:eastAsia="Times New Roman" w:hAnsi="Palatino Linotype"/>
                <w:lang w:eastAsia="es-EC"/>
              </w:rPr>
            </w:pPr>
          </w:p>
        </w:tc>
      </w:tr>
      <w:tr w:rsidR="00883F8A" w:rsidRPr="002A2DF7" w:rsidTr="00E3428C">
        <w:trPr>
          <w:trHeight w:val="292"/>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883F8A" w:rsidRPr="002A2DF7" w:rsidRDefault="00883F8A" w:rsidP="00CF7EA0">
            <w:pPr>
              <w:spacing w:after="0" w:line="240" w:lineRule="auto"/>
              <w:rPr>
                <w:rFonts w:ascii="Palatino Linotype" w:hAnsi="Palatino Linotype" w:cs="Calibri"/>
                <w:b/>
                <w:bCs/>
                <w:color w:val="000000"/>
                <w:lang w:eastAsia="es-EC"/>
              </w:rPr>
            </w:pPr>
            <w:r w:rsidRPr="002A2DF7">
              <w:rPr>
                <w:rFonts w:ascii="Palatino Linotype" w:hAnsi="Palatino Linotype" w:cs="Calibri"/>
                <w:b/>
                <w:bCs/>
                <w:color w:val="000000"/>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883F8A" w:rsidRPr="002A2DF7" w:rsidRDefault="00883F8A" w:rsidP="00CF7EA0">
            <w:pPr>
              <w:spacing w:after="0" w:line="240" w:lineRule="auto"/>
              <w:jc w:val="center"/>
              <w:rPr>
                <w:rFonts w:ascii="Palatino Linotype" w:eastAsia="Times New Roman" w:hAnsi="Palatino Linotype"/>
                <w:lang w:eastAsia="es-EC"/>
              </w:rPr>
            </w:pPr>
            <w:r w:rsidRPr="002A2DF7">
              <w:rPr>
                <w:rFonts w:ascii="Palatino Linotype" w:eastAsia="Times New Roman" w:hAnsi="Palatino Linotype"/>
                <w:lang w:eastAsia="es-EC"/>
              </w:rPr>
              <w:t>1</w:t>
            </w:r>
          </w:p>
        </w:tc>
        <w:tc>
          <w:tcPr>
            <w:tcW w:w="1332" w:type="dxa"/>
            <w:tcBorders>
              <w:top w:val="single" w:sz="4" w:space="0" w:color="auto"/>
              <w:left w:val="single" w:sz="4" w:space="0" w:color="auto"/>
              <w:bottom w:val="single" w:sz="4" w:space="0" w:color="auto"/>
              <w:right w:val="single" w:sz="4" w:space="0" w:color="auto"/>
            </w:tcBorders>
          </w:tcPr>
          <w:p w:rsidR="00883F8A" w:rsidRPr="002A2DF7" w:rsidRDefault="00883F8A" w:rsidP="00CF7EA0">
            <w:pPr>
              <w:spacing w:after="0" w:line="240" w:lineRule="auto"/>
              <w:jc w:val="center"/>
              <w:rPr>
                <w:rFonts w:ascii="Palatino Linotype" w:eastAsia="Times New Roman" w:hAnsi="Palatino Linotype"/>
                <w:lang w:eastAsia="es-EC"/>
              </w:rPr>
            </w:pPr>
          </w:p>
        </w:tc>
        <w:tc>
          <w:tcPr>
            <w:tcW w:w="1332" w:type="dxa"/>
            <w:tcBorders>
              <w:top w:val="single" w:sz="4" w:space="0" w:color="auto"/>
              <w:left w:val="single" w:sz="4" w:space="0" w:color="auto"/>
              <w:bottom w:val="single" w:sz="4" w:space="0" w:color="auto"/>
              <w:right w:val="single" w:sz="4" w:space="0" w:color="auto"/>
            </w:tcBorders>
          </w:tcPr>
          <w:p w:rsidR="00883F8A" w:rsidRPr="002A2DF7" w:rsidRDefault="00883F8A" w:rsidP="00CF7EA0">
            <w:pPr>
              <w:spacing w:after="0" w:line="240" w:lineRule="auto"/>
              <w:jc w:val="center"/>
              <w:rPr>
                <w:rFonts w:ascii="Palatino Linotype" w:eastAsia="Times New Roman" w:hAnsi="Palatino Linotype"/>
                <w:lang w:eastAsia="es-EC"/>
              </w:rPr>
            </w:pPr>
          </w:p>
        </w:tc>
        <w:tc>
          <w:tcPr>
            <w:tcW w:w="1228" w:type="dxa"/>
            <w:tcBorders>
              <w:top w:val="single" w:sz="4" w:space="0" w:color="auto"/>
              <w:left w:val="single" w:sz="4" w:space="0" w:color="auto"/>
              <w:bottom w:val="single" w:sz="4" w:space="0" w:color="auto"/>
              <w:right w:val="single" w:sz="4" w:space="0" w:color="auto"/>
            </w:tcBorders>
          </w:tcPr>
          <w:p w:rsidR="00883F8A" w:rsidRPr="002A2DF7" w:rsidRDefault="00883F8A" w:rsidP="00CF7EA0">
            <w:pPr>
              <w:spacing w:after="0" w:line="240" w:lineRule="auto"/>
              <w:jc w:val="center"/>
              <w:rPr>
                <w:rFonts w:ascii="Palatino Linotype" w:eastAsia="Times New Roman" w:hAnsi="Palatino Linotype"/>
                <w:lang w:eastAsia="es-EC"/>
              </w:rPr>
            </w:pPr>
          </w:p>
        </w:tc>
        <w:tc>
          <w:tcPr>
            <w:tcW w:w="1773" w:type="dxa"/>
            <w:tcBorders>
              <w:top w:val="single" w:sz="4" w:space="0" w:color="auto"/>
              <w:left w:val="single" w:sz="4" w:space="0" w:color="auto"/>
              <w:bottom w:val="single" w:sz="4" w:space="0" w:color="auto"/>
              <w:right w:val="single" w:sz="4" w:space="0" w:color="auto"/>
            </w:tcBorders>
          </w:tcPr>
          <w:p w:rsidR="00883F8A" w:rsidRPr="002A2DF7" w:rsidRDefault="00883F8A" w:rsidP="00CF7EA0">
            <w:pPr>
              <w:spacing w:after="0" w:line="240" w:lineRule="auto"/>
              <w:jc w:val="center"/>
              <w:rPr>
                <w:rFonts w:ascii="Palatino Linotype" w:eastAsia="Times New Roman" w:hAnsi="Palatino Linotype"/>
                <w:lang w:eastAsia="es-EC"/>
              </w:rPr>
            </w:pPr>
          </w:p>
        </w:tc>
      </w:tr>
      <w:tr w:rsidR="00883F8A" w:rsidRPr="002A2DF7" w:rsidTr="00E3428C">
        <w:trPr>
          <w:trHeight w:val="277"/>
          <w:jc w:val="center"/>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883F8A" w:rsidRPr="002A2DF7" w:rsidRDefault="00883F8A"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883F8A" w:rsidRPr="002A2DF7" w:rsidRDefault="00883F8A"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883F8A" w:rsidRPr="002A2DF7" w:rsidRDefault="00883F8A"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883F8A" w:rsidRPr="002A2DF7" w:rsidRDefault="00883F8A"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883F8A" w:rsidRPr="002A2DF7" w:rsidRDefault="00883F8A"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883F8A" w:rsidRPr="002A2DF7" w:rsidRDefault="00883F8A" w:rsidP="00CF7EA0">
            <w:pPr>
              <w:spacing w:after="0" w:line="240" w:lineRule="auto"/>
              <w:jc w:val="center"/>
              <w:rPr>
                <w:rFonts w:ascii="Palatino Linotype" w:hAnsi="Palatino Linotype" w:cs="Arial"/>
                <w:b/>
                <w:color w:val="FFFFFF"/>
              </w:rPr>
            </w:pPr>
            <w:r w:rsidRPr="002A2DF7">
              <w:rPr>
                <w:rFonts w:ascii="Palatino Linotype" w:hAnsi="Palatino Linotype" w:cs="Arial"/>
                <w:b/>
                <w:color w:val="FFFFFF"/>
              </w:rPr>
              <w:t>0</w:t>
            </w:r>
          </w:p>
        </w:tc>
      </w:tr>
    </w:tbl>
    <w:p w:rsidR="009829F8" w:rsidRPr="002A2DF7" w:rsidRDefault="009829F8" w:rsidP="005F2E7F">
      <w:pPr>
        <w:jc w:val="both"/>
        <w:rPr>
          <w:rFonts w:ascii="Palatino Linotype" w:hAnsi="Palatino Linotype" w:cs="Arial"/>
          <w:color w:val="000000"/>
        </w:rPr>
      </w:pPr>
    </w:p>
    <w:p w:rsidR="0062158A" w:rsidRPr="002A2DF7" w:rsidRDefault="0062158A" w:rsidP="0062158A">
      <w:pPr>
        <w:pStyle w:val="Prrafodelista"/>
        <w:numPr>
          <w:ilvl w:val="0"/>
          <w:numId w:val="14"/>
        </w:numPr>
        <w:autoSpaceDE w:val="0"/>
        <w:autoSpaceDN w:val="0"/>
        <w:adjustRightInd w:val="0"/>
        <w:spacing w:after="0" w:line="240" w:lineRule="auto"/>
        <w:jc w:val="both"/>
        <w:rPr>
          <w:rFonts w:ascii="Palatino Linotype" w:hAnsi="Palatino Linotype" w:cs="Times"/>
          <w:b/>
        </w:rPr>
      </w:pPr>
      <w:r w:rsidRPr="002A2DF7">
        <w:rPr>
          <w:rFonts w:ascii="Palatino Linotype" w:hAnsi="Palatino Linotype" w:cs="Times"/>
          <w:b/>
        </w:rPr>
        <w:t>PROYECTO DE ORDENANZA REFORMATORIA DE LA ORDENANZA METROPOLITANA No. 215, QUE APROBÓ EL PROCESO INTEGRAL DE REGULARIZACIÓN DEL ASENTAMIENTO HUMANO DE HECHO Y CONSOLIDADO DE INTERÉS SOCIAL DENOMINADO BARRIO “SAN JACINTO DE ATUCUCHO”.</w:t>
      </w:r>
    </w:p>
    <w:p w:rsidR="0062158A" w:rsidRPr="002A2DF7" w:rsidRDefault="0062158A" w:rsidP="00D34B31">
      <w:pPr>
        <w:pStyle w:val="Prrafodelista"/>
        <w:autoSpaceDE w:val="0"/>
        <w:autoSpaceDN w:val="0"/>
        <w:adjustRightInd w:val="0"/>
        <w:spacing w:after="0" w:line="240" w:lineRule="auto"/>
        <w:jc w:val="both"/>
        <w:rPr>
          <w:rFonts w:ascii="Palatino Linotype" w:hAnsi="Palatino Linotype" w:cs="Times"/>
          <w:b/>
        </w:rPr>
      </w:pPr>
    </w:p>
    <w:tbl>
      <w:tblPr>
        <w:tblStyle w:val="Tablaconcuadrcula"/>
        <w:tblW w:w="0" w:type="auto"/>
        <w:tblLook w:val="04A0" w:firstRow="1" w:lastRow="0" w:firstColumn="1" w:lastColumn="0" w:noHBand="0" w:noVBand="1"/>
      </w:tblPr>
      <w:tblGrid>
        <w:gridCol w:w="8494"/>
      </w:tblGrid>
      <w:tr w:rsidR="0062158A" w:rsidRPr="002A2DF7" w:rsidTr="00783167">
        <w:tc>
          <w:tcPr>
            <w:tcW w:w="8494" w:type="dxa"/>
          </w:tcPr>
          <w:p w:rsidR="0062158A" w:rsidRPr="002A2DF7" w:rsidRDefault="0062158A" w:rsidP="0062158A">
            <w:pPr>
              <w:autoSpaceDE w:val="0"/>
              <w:autoSpaceDN w:val="0"/>
              <w:adjustRightInd w:val="0"/>
              <w:jc w:val="both"/>
              <w:rPr>
                <w:rFonts w:ascii="Palatino Linotype" w:hAnsi="Palatino Linotype" w:cs="Times"/>
                <w:b/>
              </w:rPr>
            </w:pPr>
            <w:r w:rsidRPr="002A2DF7">
              <w:rPr>
                <w:rFonts w:ascii="Palatino Linotype" w:hAnsi="Palatino Linotype" w:cs="Times"/>
                <w:b/>
              </w:rPr>
              <w:t xml:space="preserve">Siendo las 11H40 ingresa en la sala de sesiones virtuales el concejal Santiago </w:t>
            </w:r>
            <w:proofErr w:type="spellStart"/>
            <w:r w:rsidRPr="002A2DF7">
              <w:rPr>
                <w:rFonts w:ascii="Palatino Linotype" w:hAnsi="Palatino Linotype" w:cs="Times"/>
                <w:b/>
              </w:rPr>
              <w:t>Guarderas</w:t>
            </w:r>
            <w:proofErr w:type="spellEnd"/>
          </w:p>
        </w:tc>
      </w:tr>
    </w:tbl>
    <w:p w:rsidR="009829F8" w:rsidRPr="002A2DF7" w:rsidRDefault="009829F8" w:rsidP="005F2E7F">
      <w:pPr>
        <w:jc w:val="both"/>
        <w:rPr>
          <w:rFonts w:ascii="Palatino Linotype" w:hAnsi="Palatino Linotype" w:cs="Arial"/>
          <w:color w:val="000000"/>
        </w:rPr>
      </w:pPr>
    </w:p>
    <w:p w:rsidR="00F86318" w:rsidRPr="002A2DF7" w:rsidRDefault="00D34B31" w:rsidP="0013602D">
      <w:pPr>
        <w:jc w:val="both"/>
        <w:rPr>
          <w:rFonts w:ascii="Palatino Linotype" w:hAnsi="Palatino Linotype" w:cs="Times"/>
        </w:rPr>
      </w:pPr>
      <w:r w:rsidRPr="002A2DF7">
        <w:rPr>
          <w:rFonts w:ascii="Palatino Linotype" w:hAnsi="Palatino Linotype" w:cs="Arial"/>
          <w:color w:val="000000"/>
        </w:rPr>
        <w:lastRenderedPageBreak/>
        <w:t xml:space="preserve">Debido a que el asentamiento Humano de Hecho y Consolidado de Interés Social denominado “San Jacinto de </w:t>
      </w:r>
      <w:proofErr w:type="spellStart"/>
      <w:r w:rsidRPr="002A2DF7">
        <w:rPr>
          <w:rFonts w:ascii="Palatino Linotype" w:hAnsi="Palatino Linotype" w:cs="Arial"/>
          <w:color w:val="000000"/>
        </w:rPr>
        <w:t>Atucucho</w:t>
      </w:r>
      <w:proofErr w:type="spellEnd"/>
      <w:r w:rsidRPr="002A2DF7">
        <w:rPr>
          <w:rFonts w:ascii="Palatino Linotype" w:hAnsi="Palatino Linotype" w:cs="Arial"/>
          <w:color w:val="000000"/>
        </w:rPr>
        <w:t>”</w:t>
      </w:r>
      <w:r w:rsidR="00F86318" w:rsidRPr="002A2DF7">
        <w:rPr>
          <w:rFonts w:ascii="Palatino Linotype" w:hAnsi="Palatino Linotype" w:cs="Arial"/>
          <w:color w:val="000000"/>
        </w:rPr>
        <w:t xml:space="preserve"> presenta</w:t>
      </w:r>
      <w:r w:rsidR="00783167" w:rsidRPr="002A2DF7">
        <w:rPr>
          <w:rFonts w:ascii="Palatino Linotype" w:hAnsi="Palatino Linotype" w:cs="Arial"/>
          <w:color w:val="000000"/>
        </w:rPr>
        <w:t xml:space="preserve"> graves condiciones de pérdida en los pasajes lo cual </w:t>
      </w:r>
      <w:r w:rsidR="00BB564B" w:rsidRPr="002A2DF7">
        <w:rPr>
          <w:rFonts w:ascii="Palatino Linotype" w:hAnsi="Palatino Linotype" w:cs="Arial"/>
          <w:color w:val="000000"/>
        </w:rPr>
        <w:t xml:space="preserve">implicaría </w:t>
      </w:r>
      <w:r w:rsidR="0013602D" w:rsidRPr="002A2DF7">
        <w:rPr>
          <w:rFonts w:ascii="Palatino Linotype" w:hAnsi="Palatino Linotype" w:cs="Arial"/>
          <w:color w:val="000000"/>
        </w:rPr>
        <w:t xml:space="preserve">realizar obras de mitigación, </w:t>
      </w:r>
      <w:r w:rsidR="00F86318" w:rsidRPr="002A2DF7">
        <w:rPr>
          <w:rFonts w:ascii="Palatino Linotype" w:hAnsi="Palatino Linotype" w:cs="Arial"/>
          <w:color w:val="000000"/>
        </w:rPr>
        <w:t>se solicita a</w:t>
      </w:r>
      <w:r w:rsidR="00F86318" w:rsidRPr="002A2DF7">
        <w:rPr>
          <w:rFonts w:ascii="Palatino Linotype" w:hAnsi="Palatino Linotype" w:cs="Times"/>
        </w:rPr>
        <w:t xml:space="preserve"> l</w:t>
      </w:r>
      <w:r w:rsidR="0013602D" w:rsidRPr="002A2DF7">
        <w:rPr>
          <w:rFonts w:ascii="Palatino Linotype" w:hAnsi="Palatino Linotype" w:cs="Times"/>
        </w:rPr>
        <w:t>a</w:t>
      </w:r>
      <w:r w:rsidR="00F86318" w:rsidRPr="002A2DF7">
        <w:rPr>
          <w:rFonts w:ascii="Palatino Linotype" w:hAnsi="Palatino Linotype" w:cs="Times"/>
        </w:rPr>
        <w:t xml:space="preserve"> Dirección de </w:t>
      </w:r>
      <w:r w:rsidR="0013602D" w:rsidRPr="002A2DF7">
        <w:rPr>
          <w:rFonts w:ascii="Palatino Linotype" w:hAnsi="Palatino Linotype" w:cs="Times"/>
        </w:rPr>
        <w:t xml:space="preserve"> Gestión de </w:t>
      </w:r>
      <w:r w:rsidR="00F86318" w:rsidRPr="002A2DF7">
        <w:rPr>
          <w:rFonts w:ascii="Palatino Linotype" w:hAnsi="Palatino Linotype" w:cs="Times"/>
        </w:rPr>
        <w:t>Riesgos remita a la Comisión de Ordenamiento Territorial, un alcance del informe de riesgos sobre la construcción del muro de contención y se incluya dicho informe en los considerandos</w:t>
      </w:r>
      <w:r w:rsidR="0013602D" w:rsidRPr="002A2DF7">
        <w:rPr>
          <w:rFonts w:ascii="Palatino Linotype" w:hAnsi="Palatino Linotype" w:cs="Times"/>
        </w:rPr>
        <w:t xml:space="preserve"> del proyecto de </w:t>
      </w:r>
      <w:r w:rsidR="00F86318" w:rsidRPr="002A2DF7">
        <w:rPr>
          <w:rFonts w:ascii="Palatino Linotype" w:hAnsi="Palatino Linotype" w:cs="Times"/>
        </w:rPr>
        <w:t>ordenanza</w:t>
      </w:r>
      <w:r w:rsidR="0013602D" w:rsidRPr="002A2DF7">
        <w:rPr>
          <w:rFonts w:ascii="Palatino Linotype" w:hAnsi="Palatino Linotype" w:cs="Times"/>
        </w:rPr>
        <w:t>.</w:t>
      </w:r>
    </w:p>
    <w:p w:rsidR="00F86318" w:rsidRPr="002A2DF7" w:rsidRDefault="00F86318" w:rsidP="00F86318">
      <w:pPr>
        <w:autoSpaceDE w:val="0"/>
        <w:autoSpaceDN w:val="0"/>
        <w:adjustRightInd w:val="0"/>
        <w:spacing w:after="0" w:line="240" w:lineRule="auto"/>
        <w:jc w:val="both"/>
        <w:rPr>
          <w:rFonts w:ascii="Palatino Linotype" w:hAnsi="Palatino Linotype" w:cs="Times"/>
        </w:rPr>
      </w:pPr>
      <w:r w:rsidRPr="002A2DF7">
        <w:rPr>
          <w:rFonts w:ascii="Palatino Linotype" w:hAnsi="Palatino Linotype" w:cs="Times"/>
        </w:rPr>
        <w:t xml:space="preserve">En función de lo señalado, la presidenta de la comisión, suspende el tratamiento del </w:t>
      </w:r>
      <w:r w:rsidRPr="002A2DF7">
        <w:rPr>
          <w:rFonts w:ascii="Palatino Linotype" w:hAnsi="Palatino Linotype"/>
        </w:rPr>
        <w:t>proyecto de “O</w:t>
      </w:r>
      <w:r w:rsidRPr="002A2DF7">
        <w:rPr>
          <w:rFonts w:ascii="Palatino Linotype" w:hAnsi="Palatino Linotype" w:cs="Times"/>
          <w:i/>
        </w:rPr>
        <w:t xml:space="preserve">rdenanza reformatoria de la Ordenanza Metropolitana No. 215, que aprobó el proceso integral de regularización del Asentamiento Humano De Hecho Y Consolidado De Interés Social denominado Barrio “San Jacinto de </w:t>
      </w:r>
      <w:proofErr w:type="spellStart"/>
      <w:r w:rsidRPr="002A2DF7">
        <w:rPr>
          <w:rFonts w:ascii="Palatino Linotype" w:hAnsi="Palatino Linotype" w:cs="Times"/>
          <w:i/>
        </w:rPr>
        <w:t>Atucucho</w:t>
      </w:r>
      <w:proofErr w:type="spellEnd"/>
      <w:r w:rsidRPr="002A2DF7">
        <w:rPr>
          <w:rFonts w:ascii="Palatino Linotype" w:hAnsi="Palatino Linotype" w:cs="Times"/>
          <w:i/>
        </w:rPr>
        <w:t>”.</w:t>
      </w:r>
    </w:p>
    <w:p w:rsidR="00F86318" w:rsidRPr="002A2DF7" w:rsidRDefault="00F86318" w:rsidP="005F2E7F">
      <w:pPr>
        <w:jc w:val="both"/>
        <w:rPr>
          <w:rFonts w:ascii="Palatino Linotype" w:hAnsi="Palatino Linotype" w:cs="Arial"/>
          <w:color w:val="000000"/>
        </w:rPr>
      </w:pPr>
    </w:p>
    <w:p w:rsidR="001F36B2" w:rsidRPr="00E3428C" w:rsidRDefault="001F36B2" w:rsidP="001F36B2">
      <w:pPr>
        <w:autoSpaceDE w:val="0"/>
        <w:autoSpaceDN w:val="0"/>
        <w:adjustRightInd w:val="0"/>
        <w:spacing w:after="0" w:line="240" w:lineRule="auto"/>
        <w:jc w:val="both"/>
        <w:rPr>
          <w:rFonts w:ascii="Palatino Linotype" w:hAnsi="Palatino Linotype" w:cs="Times"/>
        </w:rPr>
      </w:pPr>
      <w:r w:rsidRPr="002A2DF7">
        <w:rPr>
          <w:rFonts w:ascii="Palatino Linotype" w:hAnsi="Palatino Linotype" w:cs="Arial"/>
          <w:b/>
          <w:color w:val="000000"/>
        </w:rPr>
        <w:t xml:space="preserve">Sexto Punto.- </w:t>
      </w:r>
      <w:r w:rsidRPr="002A2DF7">
        <w:rPr>
          <w:rFonts w:ascii="Palatino Linotype" w:hAnsi="Palatino Linotype" w:cs="Times"/>
          <w:b/>
        </w:rPr>
        <w:t xml:space="preserve">Varios.- </w:t>
      </w:r>
      <w:r w:rsidRPr="00E3428C">
        <w:rPr>
          <w:rFonts w:ascii="Palatino Linotype" w:hAnsi="Palatino Linotype" w:cs="Times"/>
        </w:rPr>
        <w:t>No se incluyeron temas a tratar.</w:t>
      </w:r>
    </w:p>
    <w:p w:rsidR="00E3428C" w:rsidRDefault="00E3428C" w:rsidP="005F2E7F">
      <w:pPr>
        <w:jc w:val="both"/>
        <w:rPr>
          <w:rFonts w:ascii="Palatino Linotype" w:hAnsi="Palatino Linotype" w:cs="Arial"/>
          <w:color w:val="000000"/>
        </w:rPr>
      </w:pPr>
    </w:p>
    <w:p w:rsidR="006A37E9" w:rsidRPr="002A2DF7" w:rsidRDefault="006A37E9" w:rsidP="005F2E7F">
      <w:pPr>
        <w:jc w:val="both"/>
        <w:rPr>
          <w:rFonts w:ascii="Palatino Linotype" w:hAnsi="Palatino Linotype"/>
        </w:rPr>
      </w:pPr>
      <w:r w:rsidRPr="002A2DF7">
        <w:rPr>
          <w:rFonts w:ascii="Palatino Linotype" w:hAnsi="Palatino Linotype" w:cs="Arial"/>
          <w:color w:val="000000"/>
        </w:rPr>
        <w:t xml:space="preserve">La presidenta de la comisión, concejala Soledad Benítez, sin más temas que tratar, clausura la </w:t>
      </w:r>
      <w:r w:rsidRPr="002A2DF7">
        <w:rPr>
          <w:rFonts w:ascii="Palatino Linotype" w:hAnsi="Palatino Linotype" w:cs="Arial"/>
        </w:rPr>
        <w:t xml:space="preserve">sesión siendo las </w:t>
      </w:r>
      <w:r w:rsidR="001F36B2" w:rsidRPr="002A2DF7">
        <w:rPr>
          <w:rFonts w:ascii="Palatino Linotype" w:hAnsi="Palatino Linotype" w:cs="Arial"/>
        </w:rPr>
        <w:t>1</w:t>
      </w:r>
      <w:r w:rsidR="00BC5B7F" w:rsidRPr="002A2DF7">
        <w:rPr>
          <w:rFonts w:ascii="Palatino Linotype" w:hAnsi="Palatino Linotype"/>
        </w:rPr>
        <w:t>1</w:t>
      </w:r>
      <w:r w:rsidR="001F36B2" w:rsidRPr="002A2DF7">
        <w:rPr>
          <w:rFonts w:ascii="Palatino Linotype" w:hAnsi="Palatino Linotype"/>
        </w:rPr>
        <w:t>h59</w:t>
      </w:r>
      <w:r w:rsidRPr="002A2DF7">
        <w:rPr>
          <w:rFonts w:ascii="Palatino Linotype" w:hAnsi="Palatino Linotype" w:cs="Arial"/>
        </w:rPr>
        <w:t>.</w:t>
      </w:r>
    </w:p>
    <w:p w:rsidR="006A37E9" w:rsidRPr="002A2DF7" w:rsidRDefault="006A37E9" w:rsidP="006A37E9">
      <w:pPr>
        <w:spacing w:after="0"/>
        <w:jc w:val="both"/>
        <w:rPr>
          <w:rFonts w:ascii="Palatino Linotype" w:hAnsi="Palatino Linotype" w:cs="Arial"/>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6A37E9" w:rsidRPr="002A2DF7" w:rsidTr="00CD13AE">
        <w:trPr>
          <w:trHeight w:val="650"/>
          <w:jc w:val="center"/>
        </w:trPr>
        <w:tc>
          <w:tcPr>
            <w:tcW w:w="8422" w:type="dxa"/>
            <w:gridSpan w:val="3"/>
            <w:shd w:val="clear" w:color="auto" w:fill="0070C0"/>
            <w:vAlign w:val="center"/>
            <w:hideMark/>
          </w:tcPr>
          <w:p w:rsidR="006A37E9" w:rsidRPr="002A2DF7" w:rsidRDefault="006A37E9" w:rsidP="00CD13AE">
            <w:pPr>
              <w:jc w:val="center"/>
              <w:rPr>
                <w:rFonts w:ascii="Palatino Linotype" w:hAnsi="Palatino Linotype" w:cs="Arial"/>
                <w:b/>
                <w:bCs/>
                <w:color w:val="FFFFFF"/>
                <w:lang w:eastAsia="es-EC"/>
              </w:rPr>
            </w:pPr>
            <w:r w:rsidRPr="002A2DF7">
              <w:rPr>
                <w:rFonts w:ascii="Palatino Linotype" w:hAnsi="Palatino Linotype" w:cs="Arial"/>
                <w:b/>
                <w:bCs/>
                <w:color w:val="FFFFFF"/>
                <w:lang w:eastAsia="es-EC"/>
              </w:rPr>
              <w:t>REGISTRO DE ASISTENCIA – FINALIZACIÓN SESIÓN</w:t>
            </w:r>
          </w:p>
        </w:tc>
      </w:tr>
      <w:tr w:rsidR="006A37E9" w:rsidRPr="002A2DF7" w:rsidTr="00CD13AE">
        <w:trPr>
          <w:trHeight w:hRule="exact" w:val="318"/>
          <w:jc w:val="center"/>
        </w:trPr>
        <w:tc>
          <w:tcPr>
            <w:tcW w:w="3754" w:type="dxa"/>
            <w:shd w:val="clear" w:color="auto" w:fill="0070C0"/>
            <w:vAlign w:val="center"/>
            <w:hideMark/>
          </w:tcPr>
          <w:p w:rsidR="006A37E9" w:rsidRPr="002A2DF7" w:rsidRDefault="006A37E9" w:rsidP="00CD13AE">
            <w:pPr>
              <w:jc w:val="center"/>
              <w:rPr>
                <w:rFonts w:ascii="Palatino Linotype" w:hAnsi="Palatino Linotype" w:cs="Arial"/>
                <w:b/>
                <w:bCs/>
                <w:color w:val="FFFFFF"/>
                <w:lang w:eastAsia="es-EC"/>
              </w:rPr>
            </w:pPr>
            <w:r w:rsidRPr="002A2DF7">
              <w:rPr>
                <w:rFonts w:ascii="Palatino Linotype" w:hAnsi="Palatino Linotype" w:cs="Arial"/>
                <w:b/>
                <w:bCs/>
                <w:color w:val="FFFFFF"/>
                <w:lang w:eastAsia="es-EC"/>
              </w:rPr>
              <w:t>INTEGRANTE COMISIÓN</w:t>
            </w:r>
          </w:p>
        </w:tc>
        <w:tc>
          <w:tcPr>
            <w:tcW w:w="2473" w:type="dxa"/>
            <w:shd w:val="clear" w:color="auto" w:fill="0070C0"/>
            <w:vAlign w:val="center"/>
            <w:hideMark/>
          </w:tcPr>
          <w:p w:rsidR="006A37E9" w:rsidRPr="002A2DF7" w:rsidRDefault="006A37E9" w:rsidP="00CD13AE">
            <w:pPr>
              <w:jc w:val="center"/>
              <w:rPr>
                <w:rFonts w:ascii="Palatino Linotype" w:hAnsi="Palatino Linotype" w:cs="Arial"/>
                <w:b/>
                <w:bCs/>
                <w:color w:val="FFFFFF"/>
                <w:lang w:eastAsia="es-EC"/>
              </w:rPr>
            </w:pPr>
            <w:r w:rsidRPr="002A2DF7">
              <w:rPr>
                <w:rFonts w:ascii="Palatino Linotype" w:hAnsi="Palatino Linotype" w:cs="Arial"/>
                <w:b/>
                <w:bCs/>
                <w:color w:val="FFFFFF"/>
                <w:lang w:eastAsia="es-EC"/>
              </w:rPr>
              <w:t>PRESENTE</w:t>
            </w:r>
          </w:p>
        </w:tc>
        <w:tc>
          <w:tcPr>
            <w:tcW w:w="2195" w:type="dxa"/>
            <w:shd w:val="clear" w:color="auto" w:fill="0070C0"/>
            <w:vAlign w:val="center"/>
            <w:hideMark/>
          </w:tcPr>
          <w:p w:rsidR="006A37E9" w:rsidRPr="002A2DF7" w:rsidRDefault="006A37E9" w:rsidP="00CD13AE">
            <w:pPr>
              <w:jc w:val="center"/>
              <w:rPr>
                <w:rFonts w:ascii="Palatino Linotype" w:hAnsi="Palatino Linotype" w:cs="Arial"/>
                <w:b/>
                <w:bCs/>
                <w:color w:val="FFFFFF"/>
                <w:lang w:eastAsia="es-EC"/>
              </w:rPr>
            </w:pPr>
            <w:r w:rsidRPr="002A2DF7">
              <w:rPr>
                <w:rFonts w:ascii="Palatino Linotype" w:hAnsi="Palatino Linotype" w:cs="Arial"/>
                <w:b/>
                <w:bCs/>
                <w:color w:val="FFFFFF"/>
                <w:lang w:eastAsia="es-EC"/>
              </w:rPr>
              <w:t>AUSENTE</w:t>
            </w:r>
          </w:p>
        </w:tc>
      </w:tr>
      <w:tr w:rsidR="006A37E9" w:rsidRPr="002A2DF7" w:rsidTr="00CD13AE">
        <w:trPr>
          <w:trHeight w:hRule="exact" w:val="343"/>
          <w:jc w:val="center"/>
        </w:trPr>
        <w:tc>
          <w:tcPr>
            <w:tcW w:w="3754" w:type="dxa"/>
            <w:vAlign w:val="center"/>
          </w:tcPr>
          <w:p w:rsidR="006A37E9" w:rsidRPr="002A2DF7" w:rsidRDefault="006A37E9" w:rsidP="00CD13AE">
            <w:pPr>
              <w:rPr>
                <w:rFonts w:ascii="Palatino Linotype" w:hAnsi="Palatino Linotype" w:cs="Arial"/>
                <w:b/>
                <w:bCs/>
                <w:color w:val="000000"/>
                <w:lang w:eastAsia="es-EC"/>
              </w:rPr>
            </w:pPr>
            <w:r w:rsidRPr="002A2DF7">
              <w:rPr>
                <w:rFonts w:ascii="Palatino Linotype" w:hAnsi="Palatino Linotype" w:cs="Arial"/>
                <w:b/>
                <w:bCs/>
                <w:color w:val="000000"/>
                <w:lang w:eastAsia="es-EC"/>
              </w:rPr>
              <w:t>Andrea Hidalgo</w:t>
            </w:r>
          </w:p>
        </w:tc>
        <w:tc>
          <w:tcPr>
            <w:tcW w:w="2473" w:type="dxa"/>
            <w:vAlign w:val="center"/>
          </w:tcPr>
          <w:p w:rsidR="006A37E9" w:rsidRPr="002A2DF7" w:rsidRDefault="003A63CC" w:rsidP="00CD13AE">
            <w:pPr>
              <w:jc w:val="center"/>
              <w:rPr>
                <w:rFonts w:ascii="Palatino Linotype" w:hAnsi="Palatino Linotype" w:cs="Arial"/>
                <w:color w:val="000000"/>
                <w:lang w:eastAsia="es-EC"/>
              </w:rPr>
            </w:pPr>
            <w:r w:rsidRPr="002A2DF7">
              <w:rPr>
                <w:rFonts w:ascii="Palatino Linotype" w:hAnsi="Palatino Linotype" w:cs="Arial"/>
                <w:color w:val="000000"/>
                <w:lang w:eastAsia="es-EC"/>
              </w:rPr>
              <w:t>1</w:t>
            </w:r>
          </w:p>
        </w:tc>
        <w:tc>
          <w:tcPr>
            <w:tcW w:w="2195" w:type="dxa"/>
            <w:vAlign w:val="center"/>
          </w:tcPr>
          <w:p w:rsidR="006A37E9" w:rsidRPr="002A2DF7" w:rsidRDefault="006A37E9" w:rsidP="00CD13AE">
            <w:pPr>
              <w:jc w:val="center"/>
              <w:rPr>
                <w:rFonts w:ascii="Palatino Linotype" w:hAnsi="Palatino Linotype" w:cs="Arial"/>
                <w:color w:val="000000"/>
                <w:lang w:eastAsia="es-EC"/>
              </w:rPr>
            </w:pPr>
          </w:p>
        </w:tc>
      </w:tr>
      <w:tr w:rsidR="006A37E9" w:rsidRPr="002A2DF7" w:rsidTr="00CD13AE">
        <w:trPr>
          <w:trHeight w:hRule="exact" w:val="343"/>
          <w:jc w:val="center"/>
        </w:trPr>
        <w:tc>
          <w:tcPr>
            <w:tcW w:w="3754" w:type="dxa"/>
            <w:vAlign w:val="center"/>
          </w:tcPr>
          <w:p w:rsidR="006A37E9" w:rsidRPr="002A2DF7" w:rsidRDefault="006A37E9" w:rsidP="00CD13AE">
            <w:pPr>
              <w:rPr>
                <w:rFonts w:ascii="Palatino Linotype" w:hAnsi="Palatino Linotype" w:cs="Arial"/>
                <w:b/>
                <w:bCs/>
                <w:color w:val="000000"/>
                <w:lang w:eastAsia="es-EC"/>
              </w:rPr>
            </w:pPr>
            <w:r w:rsidRPr="002A2DF7">
              <w:rPr>
                <w:rFonts w:ascii="Palatino Linotype" w:hAnsi="Palatino Linotype" w:cs="Arial"/>
                <w:b/>
                <w:bCs/>
                <w:color w:val="000000"/>
                <w:lang w:eastAsia="es-EC"/>
              </w:rPr>
              <w:t>Luis Reina</w:t>
            </w:r>
          </w:p>
        </w:tc>
        <w:tc>
          <w:tcPr>
            <w:tcW w:w="2473" w:type="dxa"/>
            <w:vAlign w:val="center"/>
          </w:tcPr>
          <w:p w:rsidR="006A37E9" w:rsidRPr="002A2DF7" w:rsidRDefault="006A37E9" w:rsidP="00CD13AE">
            <w:pPr>
              <w:jc w:val="center"/>
              <w:rPr>
                <w:rFonts w:ascii="Palatino Linotype" w:hAnsi="Palatino Linotype" w:cs="Arial"/>
                <w:color w:val="000000"/>
                <w:lang w:eastAsia="es-EC"/>
              </w:rPr>
            </w:pPr>
            <w:r w:rsidRPr="002A2DF7">
              <w:rPr>
                <w:rFonts w:ascii="Palatino Linotype" w:hAnsi="Palatino Linotype" w:cs="Arial"/>
                <w:color w:val="000000"/>
                <w:lang w:eastAsia="es-EC"/>
              </w:rPr>
              <w:t>1</w:t>
            </w:r>
          </w:p>
        </w:tc>
        <w:tc>
          <w:tcPr>
            <w:tcW w:w="2195" w:type="dxa"/>
            <w:vAlign w:val="center"/>
          </w:tcPr>
          <w:p w:rsidR="006A37E9" w:rsidRPr="002A2DF7" w:rsidRDefault="006A37E9" w:rsidP="00CD13AE">
            <w:pPr>
              <w:jc w:val="center"/>
              <w:rPr>
                <w:rFonts w:ascii="Palatino Linotype" w:hAnsi="Palatino Linotype" w:cs="Arial"/>
                <w:color w:val="000000"/>
                <w:lang w:eastAsia="es-EC"/>
              </w:rPr>
            </w:pPr>
          </w:p>
        </w:tc>
      </w:tr>
      <w:tr w:rsidR="006A37E9" w:rsidRPr="002A2DF7" w:rsidTr="00CD13AE">
        <w:trPr>
          <w:trHeight w:hRule="exact" w:val="343"/>
          <w:jc w:val="center"/>
        </w:trPr>
        <w:tc>
          <w:tcPr>
            <w:tcW w:w="3754" w:type="dxa"/>
            <w:vAlign w:val="center"/>
          </w:tcPr>
          <w:p w:rsidR="006A37E9" w:rsidRPr="002A2DF7" w:rsidRDefault="006A37E9" w:rsidP="00CD13AE">
            <w:pPr>
              <w:rPr>
                <w:rFonts w:ascii="Palatino Linotype" w:hAnsi="Palatino Linotype" w:cs="Arial"/>
                <w:b/>
                <w:bCs/>
                <w:color w:val="000000"/>
                <w:lang w:eastAsia="es-EC"/>
              </w:rPr>
            </w:pPr>
            <w:r w:rsidRPr="002A2DF7">
              <w:rPr>
                <w:rFonts w:ascii="Palatino Linotype" w:hAnsi="Palatino Linotype" w:cs="Arial"/>
                <w:b/>
                <w:bCs/>
                <w:color w:val="000000"/>
                <w:lang w:eastAsia="es-EC"/>
              </w:rPr>
              <w:t>Mario Granda</w:t>
            </w:r>
          </w:p>
        </w:tc>
        <w:tc>
          <w:tcPr>
            <w:tcW w:w="2473" w:type="dxa"/>
            <w:vAlign w:val="center"/>
            <w:hideMark/>
          </w:tcPr>
          <w:p w:rsidR="006A37E9" w:rsidRPr="002A2DF7" w:rsidRDefault="006A37E9" w:rsidP="00CD13AE">
            <w:pPr>
              <w:jc w:val="center"/>
              <w:rPr>
                <w:rFonts w:ascii="Palatino Linotype" w:hAnsi="Palatino Linotype" w:cs="Arial"/>
                <w:color w:val="000000"/>
                <w:lang w:eastAsia="es-EC"/>
              </w:rPr>
            </w:pPr>
            <w:r w:rsidRPr="002A2DF7">
              <w:rPr>
                <w:rFonts w:ascii="Palatino Linotype" w:hAnsi="Palatino Linotype" w:cs="Arial"/>
                <w:color w:val="000000"/>
                <w:lang w:eastAsia="es-EC"/>
              </w:rPr>
              <w:t>1</w:t>
            </w:r>
          </w:p>
        </w:tc>
        <w:tc>
          <w:tcPr>
            <w:tcW w:w="2195" w:type="dxa"/>
            <w:vAlign w:val="center"/>
          </w:tcPr>
          <w:p w:rsidR="006A37E9" w:rsidRPr="002A2DF7" w:rsidRDefault="006A37E9" w:rsidP="00CD13AE">
            <w:pPr>
              <w:jc w:val="center"/>
              <w:rPr>
                <w:rFonts w:ascii="Palatino Linotype" w:hAnsi="Palatino Linotype" w:cs="Arial"/>
                <w:color w:val="000000"/>
                <w:lang w:eastAsia="es-EC"/>
              </w:rPr>
            </w:pPr>
          </w:p>
        </w:tc>
      </w:tr>
      <w:tr w:rsidR="006A37E9" w:rsidRPr="002A2DF7" w:rsidTr="00CD13AE">
        <w:trPr>
          <w:trHeight w:hRule="exact" w:val="328"/>
          <w:jc w:val="center"/>
        </w:trPr>
        <w:tc>
          <w:tcPr>
            <w:tcW w:w="3754" w:type="dxa"/>
            <w:vAlign w:val="center"/>
          </w:tcPr>
          <w:p w:rsidR="006A37E9" w:rsidRPr="002A2DF7" w:rsidRDefault="006A37E9" w:rsidP="00CD13AE">
            <w:pPr>
              <w:rPr>
                <w:rFonts w:ascii="Palatino Linotype" w:hAnsi="Palatino Linotype" w:cs="Arial"/>
                <w:b/>
                <w:bCs/>
                <w:color w:val="000000"/>
                <w:lang w:eastAsia="es-EC"/>
              </w:rPr>
            </w:pPr>
            <w:r w:rsidRPr="002A2DF7">
              <w:rPr>
                <w:rFonts w:ascii="Palatino Linotype" w:hAnsi="Palatino Linotype" w:cs="Arial"/>
                <w:b/>
                <w:bCs/>
                <w:color w:val="000000"/>
                <w:lang w:eastAsia="es-EC"/>
              </w:rPr>
              <w:t xml:space="preserve">Santiago </w:t>
            </w:r>
            <w:proofErr w:type="spellStart"/>
            <w:r w:rsidRPr="002A2DF7">
              <w:rPr>
                <w:rFonts w:ascii="Palatino Linotype" w:hAnsi="Palatino Linotype" w:cs="Arial"/>
                <w:b/>
                <w:bCs/>
                <w:color w:val="000000"/>
                <w:lang w:eastAsia="es-EC"/>
              </w:rPr>
              <w:t>Guarderas</w:t>
            </w:r>
            <w:proofErr w:type="spellEnd"/>
          </w:p>
        </w:tc>
        <w:tc>
          <w:tcPr>
            <w:tcW w:w="2473" w:type="dxa"/>
            <w:vAlign w:val="center"/>
            <w:hideMark/>
          </w:tcPr>
          <w:p w:rsidR="006A37E9" w:rsidRPr="002A2DF7" w:rsidRDefault="003A63CC" w:rsidP="00CD13AE">
            <w:pPr>
              <w:jc w:val="center"/>
              <w:rPr>
                <w:rFonts w:ascii="Palatino Linotype" w:hAnsi="Palatino Linotype" w:cs="Arial"/>
                <w:color w:val="000000"/>
                <w:lang w:eastAsia="es-EC"/>
              </w:rPr>
            </w:pPr>
            <w:r w:rsidRPr="002A2DF7">
              <w:rPr>
                <w:rFonts w:ascii="Palatino Linotype" w:hAnsi="Palatino Linotype" w:cs="Arial"/>
                <w:color w:val="000000"/>
                <w:lang w:eastAsia="es-EC"/>
              </w:rPr>
              <w:t>1</w:t>
            </w:r>
          </w:p>
        </w:tc>
        <w:tc>
          <w:tcPr>
            <w:tcW w:w="2195" w:type="dxa"/>
            <w:vAlign w:val="center"/>
          </w:tcPr>
          <w:p w:rsidR="006A37E9" w:rsidRPr="002A2DF7" w:rsidRDefault="006A37E9" w:rsidP="00CD13AE">
            <w:pPr>
              <w:jc w:val="center"/>
              <w:rPr>
                <w:rFonts w:ascii="Palatino Linotype" w:hAnsi="Palatino Linotype" w:cs="Arial"/>
                <w:color w:val="000000"/>
                <w:lang w:eastAsia="es-EC"/>
              </w:rPr>
            </w:pPr>
          </w:p>
        </w:tc>
      </w:tr>
      <w:tr w:rsidR="006A37E9" w:rsidRPr="002A2DF7" w:rsidTr="00CD13AE">
        <w:trPr>
          <w:trHeight w:hRule="exact" w:val="334"/>
          <w:jc w:val="center"/>
        </w:trPr>
        <w:tc>
          <w:tcPr>
            <w:tcW w:w="3754" w:type="dxa"/>
            <w:vAlign w:val="center"/>
          </w:tcPr>
          <w:p w:rsidR="006A37E9" w:rsidRPr="002A2DF7" w:rsidRDefault="006A37E9" w:rsidP="00CD13AE">
            <w:pPr>
              <w:rPr>
                <w:rFonts w:ascii="Palatino Linotype" w:hAnsi="Palatino Linotype" w:cs="Arial"/>
                <w:b/>
                <w:bCs/>
                <w:color w:val="000000"/>
                <w:lang w:eastAsia="es-EC"/>
              </w:rPr>
            </w:pPr>
            <w:r w:rsidRPr="002A2DF7">
              <w:rPr>
                <w:rFonts w:ascii="Palatino Linotype" w:hAnsi="Palatino Linotype" w:cs="Arial"/>
                <w:b/>
                <w:bCs/>
                <w:color w:val="000000"/>
                <w:lang w:eastAsia="es-EC"/>
              </w:rPr>
              <w:t>Soledad Benítez</w:t>
            </w:r>
          </w:p>
        </w:tc>
        <w:tc>
          <w:tcPr>
            <w:tcW w:w="2473" w:type="dxa"/>
            <w:vAlign w:val="center"/>
            <w:hideMark/>
          </w:tcPr>
          <w:p w:rsidR="006A37E9" w:rsidRPr="002A2DF7" w:rsidRDefault="006A37E9" w:rsidP="00CD13AE">
            <w:pPr>
              <w:jc w:val="center"/>
              <w:rPr>
                <w:rFonts w:ascii="Palatino Linotype" w:hAnsi="Palatino Linotype" w:cs="Arial"/>
                <w:bCs/>
                <w:color w:val="000000"/>
                <w:lang w:eastAsia="es-EC"/>
              </w:rPr>
            </w:pPr>
            <w:r w:rsidRPr="002A2DF7">
              <w:rPr>
                <w:rFonts w:ascii="Palatino Linotype" w:hAnsi="Palatino Linotype" w:cs="Arial"/>
                <w:bCs/>
                <w:color w:val="000000"/>
                <w:lang w:eastAsia="es-EC"/>
              </w:rPr>
              <w:t>1</w:t>
            </w:r>
          </w:p>
        </w:tc>
        <w:tc>
          <w:tcPr>
            <w:tcW w:w="2195" w:type="dxa"/>
            <w:vAlign w:val="center"/>
            <w:hideMark/>
          </w:tcPr>
          <w:p w:rsidR="006A37E9" w:rsidRPr="002A2DF7" w:rsidRDefault="006A37E9" w:rsidP="00CD13AE">
            <w:pPr>
              <w:jc w:val="center"/>
              <w:rPr>
                <w:rFonts w:ascii="Palatino Linotype" w:hAnsi="Palatino Linotype" w:cs="Arial"/>
                <w:b/>
                <w:bCs/>
                <w:color w:val="000000"/>
                <w:lang w:eastAsia="es-EC"/>
              </w:rPr>
            </w:pPr>
          </w:p>
        </w:tc>
      </w:tr>
      <w:tr w:rsidR="006A37E9" w:rsidRPr="002A2DF7" w:rsidTr="00CD13AE">
        <w:trPr>
          <w:trHeight w:hRule="exact" w:val="327"/>
          <w:jc w:val="center"/>
        </w:trPr>
        <w:tc>
          <w:tcPr>
            <w:tcW w:w="3754" w:type="dxa"/>
            <w:shd w:val="clear" w:color="auto" w:fill="0070C0"/>
            <w:vAlign w:val="center"/>
            <w:hideMark/>
          </w:tcPr>
          <w:p w:rsidR="006A37E9" w:rsidRPr="002A2DF7" w:rsidRDefault="006A37E9" w:rsidP="00CD13AE">
            <w:pPr>
              <w:jc w:val="center"/>
              <w:rPr>
                <w:rFonts w:ascii="Palatino Linotype" w:hAnsi="Palatino Linotype" w:cs="Arial"/>
                <w:b/>
                <w:bCs/>
                <w:color w:val="FFFFFF"/>
                <w:lang w:eastAsia="es-EC"/>
              </w:rPr>
            </w:pPr>
            <w:r w:rsidRPr="002A2DF7">
              <w:rPr>
                <w:rFonts w:ascii="Palatino Linotype" w:hAnsi="Palatino Linotype" w:cs="Arial"/>
                <w:b/>
                <w:bCs/>
                <w:color w:val="FFFFFF"/>
                <w:lang w:eastAsia="es-EC"/>
              </w:rPr>
              <w:t>TOTAL</w:t>
            </w:r>
          </w:p>
        </w:tc>
        <w:tc>
          <w:tcPr>
            <w:tcW w:w="2473" w:type="dxa"/>
            <w:shd w:val="clear" w:color="auto" w:fill="0070C0"/>
            <w:vAlign w:val="center"/>
            <w:hideMark/>
          </w:tcPr>
          <w:p w:rsidR="006A37E9" w:rsidRPr="002A2DF7" w:rsidRDefault="003A63CC" w:rsidP="00CD13AE">
            <w:pPr>
              <w:jc w:val="center"/>
              <w:rPr>
                <w:rFonts w:ascii="Palatino Linotype" w:hAnsi="Palatino Linotype" w:cs="Arial"/>
                <w:color w:val="FFFFFF"/>
                <w:lang w:eastAsia="es-EC"/>
              </w:rPr>
            </w:pPr>
            <w:r w:rsidRPr="002A2DF7">
              <w:rPr>
                <w:rFonts w:ascii="Palatino Linotype" w:hAnsi="Palatino Linotype" w:cs="Arial"/>
                <w:color w:val="FFFFFF"/>
                <w:lang w:eastAsia="es-EC"/>
              </w:rPr>
              <w:t>5</w:t>
            </w:r>
          </w:p>
        </w:tc>
        <w:tc>
          <w:tcPr>
            <w:tcW w:w="2195" w:type="dxa"/>
            <w:shd w:val="clear" w:color="auto" w:fill="0070C0"/>
            <w:vAlign w:val="center"/>
            <w:hideMark/>
          </w:tcPr>
          <w:p w:rsidR="006A37E9" w:rsidRPr="002A2DF7" w:rsidRDefault="003A63CC" w:rsidP="00CD13AE">
            <w:pPr>
              <w:jc w:val="center"/>
              <w:rPr>
                <w:rFonts w:ascii="Palatino Linotype" w:hAnsi="Palatino Linotype" w:cs="Arial"/>
                <w:color w:val="FFFFFF"/>
                <w:lang w:eastAsia="es-EC"/>
              </w:rPr>
            </w:pPr>
            <w:r w:rsidRPr="002A2DF7">
              <w:rPr>
                <w:rFonts w:ascii="Palatino Linotype" w:hAnsi="Palatino Linotype" w:cs="Arial"/>
                <w:color w:val="FFFFFF"/>
                <w:lang w:eastAsia="es-EC"/>
              </w:rPr>
              <w:t>0</w:t>
            </w:r>
          </w:p>
        </w:tc>
      </w:tr>
    </w:tbl>
    <w:p w:rsidR="006A37E9" w:rsidRPr="002A2DF7" w:rsidRDefault="006A37E9" w:rsidP="006A37E9">
      <w:pPr>
        <w:spacing w:after="0"/>
        <w:jc w:val="both"/>
        <w:rPr>
          <w:rFonts w:ascii="Palatino Linotype" w:hAnsi="Palatino Linotype" w:cs="Arial"/>
        </w:rPr>
      </w:pPr>
    </w:p>
    <w:p w:rsidR="006A37E9" w:rsidRPr="002A2DF7" w:rsidRDefault="006A37E9" w:rsidP="006A37E9">
      <w:pPr>
        <w:spacing w:after="0"/>
        <w:jc w:val="both"/>
        <w:rPr>
          <w:rFonts w:ascii="Palatino Linotype" w:hAnsi="Palatino Linotype" w:cs="Arial"/>
        </w:rPr>
      </w:pPr>
      <w:r w:rsidRPr="002A2DF7">
        <w:rPr>
          <w:rFonts w:ascii="Palatino Linotype" w:hAnsi="Palatino Linotype" w:cs="Arial"/>
        </w:rPr>
        <w:t xml:space="preserve">Para constancia firman la </w:t>
      </w:r>
      <w:proofErr w:type="spellStart"/>
      <w:r w:rsidRPr="002A2DF7">
        <w:rPr>
          <w:rFonts w:ascii="Palatino Linotype" w:hAnsi="Palatino Linotype" w:cs="Arial"/>
        </w:rPr>
        <w:t>Mgs</w:t>
      </w:r>
      <w:proofErr w:type="spellEnd"/>
      <w:r w:rsidRPr="002A2DF7">
        <w:rPr>
          <w:rFonts w:ascii="Palatino Linotype" w:hAnsi="Palatino Linotype" w:cs="Arial"/>
        </w:rPr>
        <w:t xml:space="preserve">. </w:t>
      </w:r>
      <w:r w:rsidRPr="002A2DF7">
        <w:rPr>
          <w:rFonts w:ascii="Palatino Linotype" w:hAnsi="Palatino Linotype" w:cs="Arial"/>
          <w:bCs/>
          <w:color w:val="000000"/>
          <w:lang w:eastAsia="es-EC"/>
        </w:rPr>
        <w:t>Soledad Benítez</w:t>
      </w:r>
      <w:r w:rsidRPr="002A2DF7">
        <w:rPr>
          <w:rFonts w:ascii="Palatino Linotype" w:hAnsi="Palatino Linotype" w:cs="Arial"/>
        </w:rPr>
        <w:t xml:space="preserve">, presidenta de la Comisión de Ordenamiento Territorial; y, la Abg. Damaris Ortiz </w:t>
      </w:r>
      <w:proofErr w:type="spellStart"/>
      <w:r w:rsidRPr="002A2DF7">
        <w:rPr>
          <w:rFonts w:ascii="Palatino Linotype" w:hAnsi="Palatino Linotype" w:cs="Arial"/>
        </w:rPr>
        <w:t>Pasuy</w:t>
      </w:r>
      <w:proofErr w:type="spellEnd"/>
      <w:r w:rsidRPr="002A2DF7">
        <w:rPr>
          <w:rFonts w:ascii="Palatino Linotype" w:hAnsi="Palatino Linotype" w:cs="Arial"/>
        </w:rPr>
        <w:t>, Secretaria General del Concejo Metropolitano de Quito (E).</w:t>
      </w:r>
    </w:p>
    <w:p w:rsidR="006A37E9" w:rsidRPr="002A2DF7" w:rsidRDefault="006A37E9" w:rsidP="006A37E9">
      <w:pPr>
        <w:jc w:val="both"/>
        <w:rPr>
          <w:rFonts w:ascii="Palatino Linotype" w:hAnsi="Palatino Linotype" w:cs="Arial"/>
        </w:rPr>
      </w:pPr>
    </w:p>
    <w:p w:rsidR="006A37E9" w:rsidRPr="002A2DF7" w:rsidRDefault="006A37E9" w:rsidP="006A37E9">
      <w:pPr>
        <w:jc w:val="both"/>
        <w:rPr>
          <w:rFonts w:ascii="Palatino Linotype" w:hAnsi="Palatino Linotype" w:cs="Arial"/>
        </w:rPr>
      </w:pPr>
    </w:p>
    <w:p w:rsidR="006A37E9" w:rsidRPr="002A2DF7" w:rsidRDefault="006A37E9" w:rsidP="006A37E9">
      <w:pPr>
        <w:jc w:val="both"/>
        <w:rPr>
          <w:rFonts w:ascii="Palatino Linotype" w:hAnsi="Palatino Linotype" w:cs="Arial"/>
        </w:rPr>
      </w:pPr>
    </w:p>
    <w:tbl>
      <w:tblPr>
        <w:tblW w:w="9757" w:type="dxa"/>
        <w:tblLook w:val="04A0" w:firstRow="1" w:lastRow="0" w:firstColumn="1" w:lastColumn="0" w:noHBand="0" w:noVBand="1"/>
      </w:tblPr>
      <w:tblGrid>
        <w:gridCol w:w="4679"/>
        <w:gridCol w:w="5078"/>
      </w:tblGrid>
      <w:tr w:rsidR="006A37E9" w:rsidRPr="002A2DF7" w:rsidTr="00CD13AE">
        <w:trPr>
          <w:trHeight w:val="809"/>
        </w:trPr>
        <w:tc>
          <w:tcPr>
            <w:tcW w:w="4679" w:type="dxa"/>
            <w:shd w:val="clear" w:color="auto" w:fill="auto"/>
          </w:tcPr>
          <w:p w:rsidR="006A37E9" w:rsidRPr="002A2DF7" w:rsidRDefault="006A37E9" w:rsidP="00CD13AE">
            <w:pPr>
              <w:pStyle w:val="Sinespaciado"/>
              <w:spacing w:line="276" w:lineRule="auto"/>
              <w:rPr>
                <w:rFonts w:ascii="Palatino Linotype" w:hAnsi="Palatino Linotype" w:cs="Arial"/>
              </w:rPr>
            </w:pPr>
            <w:proofErr w:type="spellStart"/>
            <w:r w:rsidRPr="002A2DF7">
              <w:rPr>
                <w:rFonts w:ascii="Palatino Linotype" w:hAnsi="Palatino Linotype" w:cs="Arial"/>
                <w:bCs/>
                <w:color w:val="000000"/>
                <w:lang w:eastAsia="es-EC"/>
              </w:rPr>
              <w:t>Mgs</w:t>
            </w:r>
            <w:proofErr w:type="spellEnd"/>
            <w:r w:rsidRPr="002A2DF7">
              <w:rPr>
                <w:rFonts w:ascii="Palatino Linotype" w:hAnsi="Palatino Linotype" w:cs="Arial"/>
                <w:bCs/>
                <w:color w:val="000000"/>
                <w:lang w:eastAsia="es-EC"/>
              </w:rPr>
              <w:t>. Soledad Benítez</w:t>
            </w:r>
          </w:p>
          <w:p w:rsidR="006A37E9" w:rsidRPr="002A2DF7" w:rsidRDefault="006A37E9" w:rsidP="00CD13AE">
            <w:pPr>
              <w:pStyle w:val="Sinespaciado"/>
              <w:spacing w:line="276" w:lineRule="auto"/>
              <w:rPr>
                <w:rFonts w:ascii="Palatino Linotype" w:hAnsi="Palatino Linotype" w:cs="Arial"/>
                <w:b/>
              </w:rPr>
            </w:pPr>
            <w:r w:rsidRPr="002A2DF7">
              <w:rPr>
                <w:rFonts w:ascii="Palatino Linotype" w:hAnsi="Palatino Linotype" w:cs="Arial"/>
                <w:b/>
              </w:rPr>
              <w:t>PRESIDENTA DE LA COMISIÓN DE ORDENAMIENTO TERRITORIAL</w:t>
            </w:r>
          </w:p>
        </w:tc>
        <w:tc>
          <w:tcPr>
            <w:tcW w:w="5078" w:type="dxa"/>
            <w:shd w:val="clear" w:color="auto" w:fill="auto"/>
          </w:tcPr>
          <w:p w:rsidR="006A37E9" w:rsidRPr="002A2DF7" w:rsidRDefault="006A37E9" w:rsidP="00CD13AE">
            <w:pPr>
              <w:spacing w:after="0"/>
              <w:rPr>
                <w:rFonts w:ascii="Palatino Linotype" w:hAnsi="Palatino Linotype" w:cs="Arial"/>
              </w:rPr>
            </w:pPr>
            <w:r w:rsidRPr="002A2DF7">
              <w:rPr>
                <w:rFonts w:ascii="Palatino Linotype" w:hAnsi="Palatino Linotype" w:cs="Arial"/>
              </w:rPr>
              <w:t xml:space="preserve">Abg. Damaris Ortiz </w:t>
            </w:r>
            <w:proofErr w:type="spellStart"/>
            <w:r w:rsidRPr="002A2DF7">
              <w:rPr>
                <w:rFonts w:ascii="Palatino Linotype" w:hAnsi="Palatino Linotype" w:cs="Arial"/>
              </w:rPr>
              <w:t>Pasuy</w:t>
            </w:r>
            <w:proofErr w:type="spellEnd"/>
          </w:p>
          <w:p w:rsidR="006A37E9" w:rsidRPr="002A2DF7" w:rsidRDefault="006A37E9" w:rsidP="00CD13AE">
            <w:pPr>
              <w:spacing w:after="0"/>
              <w:rPr>
                <w:rFonts w:ascii="Palatino Linotype" w:hAnsi="Palatino Linotype" w:cs="Arial"/>
              </w:rPr>
            </w:pPr>
            <w:r w:rsidRPr="002A2DF7">
              <w:rPr>
                <w:rFonts w:ascii="Palatino Linotype" w:hAnsi="Palatino Linotype" w:cs="Arial"/>
                <w:b/>
              </w:rPr>
              <w:t>SECRETARIA GENERAL DEL</w:t>
            </w:r>
          </w:p>
          <w:p w:rsidR="006A37E9" w:rsidRPr="002A2DF7" w:rsidRDefault="006A37E9" w:rsidP="00CD13AE">
            <w:pPr>
              <w:spacing w:after="0"/>
              <w:rPr>
                <w:rFonts w:ascii="Palatino Linotype" w:hAnsi="Palatino Linotype" w:cs="Arial"/>
              </w:rPr>
            </w:pPr>
            <w:r w:rsidRPr="002A2DF7">
              <w:rPr>
                <w:rFonts w:ascii="Palatino Linotype" w:hAnsi="Palatino Linotype" w:cs="Arial"/>
                <w:b/>
              </w:rPr>
              <w:t>CONCEJO METROPOLITANO DE QUITO (E)</w:t>
            </w:r>
          </w:p>
        </w:tc>
      </w:tr>
    </w:tbl>
    <w:p w:rsidR="006A37E9" w:rsidRPr="002A2DF7" w:rsidRDefault="006A37E9" w:rsidP="006A37E9">
      <w:pPr>
        <w:shd w:val="clear" w:color="auto" w:fill="FFFFFF"/>
        <w:spacing w:after="0"/>
        <w:jc w:val="both"/>
        <w:rPr>
          <w:rFonts w:ascii="Palatino Linotype" w:eastAsia="Times New Roman" w:hAnsi="Palatino Linotype"/>
          <w:color w:val="000000"/>
          <w:lang w:eastAsia="es-EC"/>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6A37E9" w:rsidRPr="002A2DF7" w:rsidTr="00CD13AE">
        <w:trPr>
          <w:trHeight w:val="554"/>
          <w:jc w:val="center"/>
        </w:trPr>
        <w:tc>
          <w:tcPr>
            <w:tcW w:w="8422" w:type="dxa"/>
            <w:gridSpan w:val="3"/>
            <w:shd w:val="clear" w:color="auto" w:fill="0070C0"/>
            <w:vAlign w:val="center"/>
            <w:hideMark/>
          </w:tcPr>
          <w:p w:rsidR="006A37E9" w:rsidRPr="002A2DF7" w:rsidRDefault="006A37E9" w:rsidP="00CD13AE">
            <w:pPr>
              <w:jc w:val="center"/>
              <w:rPr>
                <w:rFonts w:ascii="Palatino Linotype" w:hAnsi="Palatino Linotype" w:cs="Arial"/>
                <w:b/>
                <w:bCs/>
                <w:color w:val="FFFFFF"/>
                <w:lang w:eastAsia="es-EC"/>
              </w:rPr>
            </w:pPr>
            <w:r w:rsidRPr="002A2DF7">
              <w:rPr>
                <w:rFonts w:ascii="Palatino Linotype" w:hAnsi="Palatino Linotype" w:cs="Arial"/>
                <w:b/>
                <w:bCs/>
                <w:color w:val="FFFFFF"/>
                <w:lang w:eastAsia="es-EC"/>
              </w:rPr>
              <w:t xml:space="preserve">REGISTRO DE ASISTENCIA – RESUMEN DE SESIÓN </w:t>
            </w:r>
          </w:p>
        </w:tc>
      </w:tr>
      <w:tr w:rsidR="006A37E9" w:rsidRPr="002A2DF7" w:rsidTr="00CD13AE">
        <w:trPr>
          <w:trHeight w:hRule="exact" w:val="318"/>
          <w:jc w:val="center"/>
        </w:trPr>
        <w:tc>
          <w:tcPr>
            <w:tcW w:w="3754" w:type="dxa"/>
            <w:shd w:val="clear" w:color="auto" w:fill="0070C0"/>
            <w:vAlign w:val="center"/>
            <w:hideMark/>
          </w:tcPr>
          <w:p w:rsidR="006A37E9" w:rsidRPr="002A2DF7" w:rsidRDefault="006A37E9" w:rsidP="00CD13AE">
            <w:pPr>
              <w:jc w:val="center"/>
              <w:rPr>
                <w:rFonts w:ascii="Palatino Linotype" w:hAnsi="Palatino Linotype" w:cs="Arial"/>
                <w:b/>
                <w:bCs/>
                <w:color w:val="FFFFFF"/>
                <w:lang w:eastAsia="es-EC"/>
              </w:rPr>
            </w:pPr>
            <w:r w:rsidRPr="002A2DF7">
              <w:rPr>
                <w:rFonts w:ascii="Palatino Linotype" w:hAnsi="Palatino Linotype" w:cs="Arial"/>
                <w:b/>
                <w:bCs/>
                <w:color w:val="FFFFFF"/>
                <w:lang w:eastAsia="es-EC"/>
              </w:rPr>
              <w:t>INTEGRANTE COMISIÓN</w:t>
            </w:r>
          </w:p>
        </w:tc>
        <w:tc>
          <w:tcPr>
            <w:tcW w:w="2473" w:type="dxa"/>
            <w:shd w:val="clear" w:color="auto" w:fill="0070C0"/>
            <w:vAlign w:val="center"/>
            <w:hideMark/>
          </w:tcPr>
          <w:p w:rsidR="006A37E9" w:rsidRPr="002A2DF7" w:rsidRDefault="006A37E9" w:rsidP="00CD13AE">
            <w:pPr>
              <w:jc w:val="center"/>
              <w:rPr>
                <w:rFonts w:ascii="Palatino Linotype" w:hAnsi="Palatino Linotype" w:cs="Arial"/>
                <w:b/>
                <w:bCs/>
                <w:color w:val="FFFFFF"/>
                <w:lang w:eastAsia="es-EC"/>
              </w:rPr>
            </w:pPr>
            <w:r w:rsidRPr="002A2DF7">
              <w:rPr>
                <w:rFonts w:ascii="Palatino Linotype" w:hAnsi="Palatino Linotype" w:cs="Arial"/>
                <w:b/>
                <w:bCs/>
                <w:color w:val="FFFFFF"/>
                <w:lang w:eastAsia="es-EC"/>
              </w:rPr>
              <w:t>PRESENTE</w:t>
            </w:r>
          </w:p>
        </w:tc>
        <w:tc>
          <w:tcPr>
            <w:tcW w:w="2195" w:type="dxa"/>
            <w:shd w:val="clear" w:color="auto" w:fill="0070C0"/>
            <w:vAlign w:val="center"/>
            <w:hideMark/>
          </w:tcPr>
          <w:p w:rsidR="006A37E9" w:rsidRPr="002A2DF7" w:rsidRDefault="006A37E9" w:rsidP="00CD13AE">
            <w:pPr>
              <w:jc w:val="center"/>
              <w:rPr>
                <w:rFonts w:ascii="Palatino Linotype" w:hAnsi="Palatino Linotype" w:cs="Arial"/>
                <w:b/>
                <w:bCs/>
                <w:color w:val="FFFFFF"/>
                <w:lang w:eastAsia="es-EC"/>
              </w:rPr>
            </w:pPr>
            <w:r w:rsidRPr="002A2DF7">
              <w:rPr>
                <w:rFonts w:ascii="Palatino Linotype" w:hAnsi="Palatino Linotype" w:cs="Arial"/>
                <w:b/>
                <w:bCs/>
                <w:color w:val="FFFFFF"/>
                <w:lang w:eastAsia="es-EC"/>
              </w:rPr>
              <w:t>AUSENTE</w:t>
            </w:r>
          </w:p>
        </w:tc>
      </w:tr>
      <w:tr w:rsidR="006A37E9" w:rsidRPr="002A2DF7" w:rsidTr="00CD13AE">
        <w:trPr>
          <w:trHeight w:hRule="exact" w:val="343"/>
          <w:jc w:val="center"/>
        </w:trPr>
        <w:tc>
          <w:tcPr>
            <w:tcW w:w="3754" w:type="dxa"/>
            <w:vAlign w:val="center"/>
          </w:tcPr>
          <w:p w:rsidR="006A37E9" w:rsidRPr="002A2DF7" w:rsidRDefault="006A37E9" w:rsidP="00CD13AE">
            <w:pPr>
              <w:rPr>
                <w:rFonts w:ascii="Palatino Linotype" w:hAnsi="Palatino Linotype" w:cs="Arial"/>
                <w:b/>
                <w:bCs/>
                <w:color w:val="000000"/>
                <w:lang w:eastAsia="es-EC"/>
              </w:rPr>
            </w:pPr>
            <w:r w:rsidRPr="002A2DF7">
              <w:rPr>
                <w:rFonts w:ascii="Palatino Linotype" w:hAnsi="Palatino Linotype" w:cs="Arial"/>
                <w:b/>
                <w:bCs/>
                <w:color w:val="000000"/>
                <w:lang w:eastAsia="es-EC"/>
              </w:rPr>
              <w:t>Andrea Hidalgo</w:t>
            </w:r>
          </w:p>
        </w:tc>
        <w:tc>
          <w:tcPr>
            <w:tcW w:w="2473" w:type="dxa"/>
            <w:vAlign w:val="center"/>
          </w:tcPr>
          <w:p w:rsidR="006A37E9" w:rsidRPr="002A2DF7" w:rsidRDefault="002E2500" w:rsidP="00CD13AE">
            <w:pPr>
              <w:jc w:val="center"/>
              <w:rPr>
                <w:rFonts w:ascii="Palatino Linotype" w:hAnsi="Palatino Linotype" w:cs="Arial"/>
                <w:lang w:eastAsia="es-EC"/>
              </w:rPr>
            </w:pPr>
            <w:r w:rsidRPr="002A2DF7">
              <w:rPr>
                <w:rFonts w:ascii="Palatino Linotype" w:hAnsi="Palatino Linotype" w:cs="Arial"/>
                <w:lang w:eastAsia="es-EC"/>
              </w:rPr>
              <w:t>1</w:t>
            </w:r>
          </w:p>
        </w:tc>
        <w:tc>
          <w:tcPr>
            <w:tcW w:w="2195" w:type="dxa"/>
            <w:vAlign w:val="center"/>
          </w:tcPr>
          <w:p w:rsidR="006A37E9" w:rsidRPr="002A2DF7" w:rsidRDefault="006A37E9" w:rsidP="00CD13AE">
            <w:pPr>
              <w:jc w:val="center"/>
              <w:rPr>
                <w:rFonts w:ascii="Palatino Linotype" w:hAnsi="Palatino Linotype" w:cs="Arial"/>
                <w:lang w:eastAsia="es-EC"/>
              </w:rPr>
            </w:pPr>
          </w:p>
        </w:tc>
      </w:tr>
      <w:tr w:rsidR="006A37E9" w:rsidRPr="002A2DF7" w:rsidTr="00CD13AE">
        <w:trPr>
          <w:trHeight w:hRule="exact" w:val="343"/>
          <w:jc w:val="center"/>
        </w:trPr>
        <w:tc>
          <w:tcPr>
            <w:tcW w:w="3754" w:type="dxa"/>
            <w:vAlign w:val="center"/>
          </w:tcPr>
          <w:p w:rsidR="006A37E9" w:rsidRPr="002A2DF7" w:rsidRDefault="006A37E9" w:rsidP="00CD13AE">
            <w:pPr>
              <w:rPr>
                <w:rFonts w:ascii="Palatino Linotype" w:hAnsi="Palatino Linotype" w:cs="Arial"/>
                <w:b/>
                <w:bCs/>
                <w:color w:val="000000"/>
                <w:lang w:eastAsia="es-EC"/>
              </w:rPr>
            </w:pPr>
            <w:r w:rsidRPr="002A2DF7">
              <w:rPr>
                <w:rFonts w:ascii="Palatino Linotype" w:hAnsi="Palatino Linotype" w:cs="Arial"/>
                <w:b/>
                <w:bCs/>
                <w:color w:val="000000"/>
                <w:lang w:eastAsia="es-EC"/>
              </w:rPr>
              <w:lastRenderedPageBreak/>
              <w:t>Luis Reina</w:t>
            </w:r>
          </w:p>
        </w:tc>
        <w:tc>
          <w:tcPr>
            <w:tcW w:w="2473" w:type="dxa"/>
            <w:vAlign w:val="center"/>
          </w:tcPr>
          <w:p w:rsidR="006A37E9" w:rsidRPr="002A2DF7" w:rsidRDefault="006A37E9" w:rsidP="00CD13AE">
            <w:pPr>
              <w:jc w:val="center"/>
              <w:rPr>
                <w:rFonts w:ascii="Palatino Linotype" w:hAnsi="Palatino Linotype" w:cs="Arial"/>
                <w:lang w:eastAsia="es-EC"/>
              </w:rPr>
            </w:pPr>
            <w:r w:rsidRPr="002A2DF7">
              <w:rPr>
                <w:rFonts w:ascii="Palatino Linotype" w:hAnsi="Palatino Linotype" w:cs="Arial"/>
                <w:lang w:eastAsia="es-EC"/>
              </w:rPr>
              <w:t>1</w:t>
            </w:r>
          </w:p>
        </w:tc>
        <w:tc>
          <w:tcPr>
            <w:tcW w:w="2195" w:type="dxa"/>
            <w:vAlign w:val="center"/>
          </w:tcPr>
          <w:p w:rsidR="006A37E9" w:rsidRPr="002A2DF7" w:rsidRDefault="006A37E9" w:rsidP="00CD13AE">
            <w:pPr>
              <w:jc w:val="center"/>
              <w:rPr>
                <w:rFonts w:ascii="Palatino Linotype" w:hAnsi="Palatino Linotype" w:cs="Arial"/>
                <w:lang w:eastAsia="es-EC"/>
              </w:rPr>
            </w:pPr>
          </w:p>
        </w:tc>
      </w:tr>
      <w:tr w:rsidR="006A37E9" w:rsidRPr="002A2DF7" w:rsidTr="00CD13AE">
        <w:trPr>
          <w:trHeight w:hRule="exact" w:val="343"/>
          <w:jc w:val="center"/>
        </w:trPr>
        <w:tc>
          <w:tcPr>
            <w:tcW w:w="3754" w:type="dxa"/>
            <w:vAlign w:val="center"/>
            <w:hideMark/>
          </w:tcPr>
          <w:p w:rsidR="006A37E9" w:rsidRPr="002A2DF7" w:rsidRDefault="006A37E9" w:rsidP="00CD13AE">
            <w:pPr>
              <w:rPr>
                <w:rFonts w:ascii="Palatino Linotype" w:hAnsi="Palatino Linotype" w:cs="Arial"/>
                <w:b/>
                <w:bCs/>
                <w:color w:val="000000"/>
                <w:lang w:eastAsia="es-EC"/>
              </w:rPr>
            </w:pPr>
            <w:r w:rsidRPr="002A2DF7">
              <w:rPr>
                <w:rFonts w:ascii="Palatino Linotype" w:hAnsi="Palatino Linotype" w:cs="Arial"/>
                <w:b/>
                <w:bCs/>
                <w:color w:val="000000"/>
                <w:lang w:eastAsia="es-EC"/>
              </w:rPr>
              <w:t>Mario Granda</w:t>
            </w:r>
          </w:p>
        </w:tc>
        <w:tc>
          <w:tcPr>
            <w:tcW w:w="2473" w:type="dxa"/>
            <w:vAlign w:val="center"/>
          </w:tcPr>
          <w:p w:rsidR="006A37E9" w:rsidRPr="002A2DF7" w:rsidRDefault="006A37E9" w:rsidP="00CD13AE">
            <w:pPr>
              <w:jc w:val="center"/>
              <w:rPr>
                <w:rFonts w:ascii="Palatino Linotype" w:hAnsi="Palatino Linotype" w:cs="Arial"/>
                <w:lang w:eastAsia="es-EC"/>
              </w:rPr>
            </w:pPr>
            <w:r w:rsidRPr="002A2DF7">
              <w:rPr>
                <w:rFonts w:ascii="Palatino Linotype" w:hAnsi="Palatino Linotype" w:cs="Arial"/>
                <w:lang w:eastAsia="es-EC"/>
              </w:rPr>
              <w:t>1</w:t>
            </w:r>
          </w:p>
        </w:tc>
        <w:tc>
          <w:tcPr>
            <w:tcW w:w="2195" w:type="dxa"/>
            <w:vAlign w:val="center"/>
          </w:tcPr>
          <w:p w:rsidR="006A37E9" w:rsidRPr="002A2DF7" w:rsidRDefault="006A37E9" w:rsidP="00CD13AE">
            <w:pPr>
              <w:jc w:val="center"/>
              <w:rPr>
                <w:rFonts w:ascii="Palatino Linotype" w:hAnsi="Palatino Linotype" w:cs="Arial"/>
                <w:lang w:eastAsia="es-EC"/>
              </w:rPr>
            </w:pPr>
          </w:p>
        </w:tc>
      </w:tr>
      <w:tr w:rsidR="006A37E9" w:rsidRPr="002A2DF7" w:rsidTr="00CD13AE">
        <w:trPr>
          <w:trHeight w:hRule="exact" w:val="328"/>
          <w:jc w:val="center"/>
        </w:trPr>
        <w:tc>
          <w:tcPr>
            <w:tcW w:w="3754" w:type="dxa"/>
            <w:vAlign w:val="center"/>
            <w:hideMark/>
          </w:tcPr>
          <w:p w:rsidR="006A37E9" w:rsidRPr="002A2DF7" w:rsidRDefault="006A37E9" w:rsidP="00CD13AE">
            <w:pPr>
              <w:rPr>
                <w:rFonts w:ascii="Palatino Linotype" w:hAnsi="Palatino Linotype" w:cs="Arial"/>
                <w:b/>
                <w:bCs/>
                <w:color w:val="000000"/>
                <w:lang w:eastAsia="es-EC"/>
              </w:rPr>
            </w:pPr>
            <w:r w:rsidRPr="002A2DF7">
              <w:rPr>
                <w:rFonts w:ascii="Palatino Linotype" w:hAnsi="Palatino Linotype" w:cs="Arial"/>
                <w:b/>
                <w:bCs/>
                <w:color w:val="000000"/>
                <w:lang w:eastAsia="es-EC"/>
              </w:rPr>
              <w:t xml:space="preserve">Santiago </w:t>
            </w:r>
            <w:proofErr w:type="spellStart"/>
            <w:r w:rsidRPr="002A2DF7">
              <w:rPr>
                <w:rFonts w:ascii="Palatino Linotype" w:hAnsi="Palatino Linotype" w:cs="Arial"/>
                <w:b/>
                <w:bCs/>
                <w:color w:val="000000"/>
                <w:lang w:eastAsia="es-EC"/>
              </w:rPr>
              <w:t>Guarderas</w:t>
            </w:r>
            <w:proofErr w:type="spellEnd"/>
          </w:p>
        </w:tc>
        <w:tc>
          <w:tcPr>
            <w:tcW w:w="2473" w:type="dxa"/>
            <w:vAlign w:val="center"/>
          </w:tcPr>
          <w:p w:rsidR="006A37E9" w:rsidRPr="002A2DF7" w:rsidRDefault="002E2500" w:rsidP="00CD13AE">
            <w:pPr>
              <w:jc w:val="center"/>
              <w:rPr>
                <w:rFonts w:ascii="Palatino Linotype" w:hAnsi="Palatino Linotype" w:cs="Arial"/>
                <w:bCs/>
                <w:color w:val="000000"/>
                <w:lang w:eastAsia="es-EC"/>
              </w:rPr>
            </w:pPr>
            <w:r w:rsidRPr="002A2DF7">
              <w:rPr>
                <w:rFonts w:ascii="Palatino Linotype" w:hAnsi="Palatino Linotype" w:cs="Arial"/>
                <w:bCs/>
                <w:color w:val="000000"/>
                <w:lang w:eastAsia="es-EC"/>
              </w:rPr>
              <w:t>1</w:t>
            </w:r>
          </w:p>
          <w:p w:rsidR="006A37E9" w:rsidRPr="002A2DF7" w:rsidRDefault="006A37E9" w:rsidP="00CD13AE">
            <w:pPr>
              <w:rPr>
                <w:rFonts w:ascii="Palatino Linotype" w:hAnsi="Palatino Linotype" w:cs="Arial"/>
                <w:lang w:eastAsia="es-EC"/>
              </w:rPr>
            </w:pPr>
          </w:p>
        </w:tc>
        <w:tc>
          <w:tcPr>
            <w:tcW w:w="2195" w:type="dxa"/>
            <w:vAlign w:val="center"/>
          </w:tcPr>
          <w:p w:rsidR="006A37E9" w:rsidRPr="002A2DF7" w:rsidRDefault="006A37E9" w:rsidP="00CD13AE">
            <w:pPr>
              <w:jc w:val="center"/>
              <w:rPr>
                <w:rFonts w:ascii="Palatino Linotype" w:hAnsi="Palatino Linotype" w:cs="Arial"/>
                <w:lang w:eastAsia="es-EC"/>
              </w:rPr>
            </w:pPr>
          </w:p>
        </w:tc>
      </w:tr>
      <w:tr w:rsidR="006A37E9" w:rsidRPr="002A2DF7" w:rsidTr="00CD13AE">
        <w:trPr>
          <w:trHeight w:hRule="exact" w:val="334"/>
          <w:jc w:val="center"/>
        </w:trPr>
        <w:tc>
          <w:tcPr>
            <w:tcW w:w="3754" w:type="dxa"/>
            <w:vAlign w:val="center"/>
            <w:hideMark/>
          </w:tcPr>
          <w:p w:rsidR="006A37E9" w:rsidRPr="002A2DF7" w:rsidRDefault="006A37E9" w:rsidP="00CD13AE">
            <w:pPr>
              <w:rPr>
                <w:rFonts w:ascii="Palatino Linotype" w:hAnsi="Palatino Linotype" w:cs="Arial"/>
                <w:b/>
                <w:bCs/>
                <w:color w:val="000000"/>
                <w:lang w:eastAsia="es-EC"/>
              </w:rPr>
            </w:pPr>
            <w:r w:rsidRPr="002A2DF7">
              <w:rPr>
                <w:rFonts w:ascii="Palatino Linotype" w:hAnsi="Palatino Linotype" w:cs="Arial"/>
                <w:b/>
                <w:bCs/>
                <w:color w:val="000000"/>
                <w:lang w:eastAsia="es-EC"/>
              </w:rPr>
              <w:t>Soledad Benítez</w:t>
            </w:r>
          </w:p>
        </w:tc>
        <w:tc>
          <w:tcPr>
            <w:tcW w:w="2473" w:type="dxa"/>
            <w:vAlign w:val="center"/>
          </w:tcPr>
          <w:p w:rsidR="006A37E9" w:rsidRPr="002A2DF7" w:rsidRDefault="006A37E9" w:rsidP="00CD13AE">
            <w:pPr>
              <w:jc w:val="center"/>
              <w:rPr>
                <w:rFonts w:ascii="Palatino Linotype" w:hAnsi="Palatino Linotype" w:cs="Arial"/>
                <w:bCs/>
                <w:lang w:eastAsia="es-EC"/>
              </w:rPr>
            </w:pPr>
            <w:r w:rsidRPr="002A2DF7">
              <w:rPr>
                <w:rFonts w:ascii="Palatino Linotype" w:hAnsi="Palatino Linotype" w:cs="Arial"/>
                <w:bCs/>
                <w:lang w:eastAsia="es-EC"/>
              </w:rPr>
              <w:t>1</w:t>
            </w:r>
          </w:p>
        </w:tc>
        <w:tc>
          <w:tcPr>
            <w:tcW w:w="2195" w:type="dxa"/>
            <w:vAlign w:val="center"/>
          </w:tcPr>
          <w:p w:rsidR="006A37E9" w:rsidRPr="002A2DF7" w:rsidRDefault="006A37E9" w:rsidP="00CD13AE">
            <w:pPr>
              <w:jc w:val="center"/>
              <w:rPr>
                <w:rFonts w:ascii="Palatino Linotype" w:hAnsi="Palatino Linotype" w:cs="Arial"/>
                <w:b/>
                <w:bCs/>
                <w:lang w:eastAsia="es-EC"/>
              </w:rPr>
            </w:pPr>
          </w:p>
        </w:tc>
      </w:tr>
      <w:tr w:rsidR="006A37E9" w:rsidRPr="002A2DF7" w:rsidTr="00CD13AE">
        <w:trPr>
          <w:trHeight w:hRule="exact" w:val="327"/>
          <w:jc w:val="center"/>
        </w:trPr>
        <w:tc>
          <w:tcPr>
            <w:tcW w:w="3754" w:type="dxa"/>
            <w:shd w:val="clear" w:color="auto" w:fill="0070C0"/>
            <w:vAlign w:val="center"/>
            <w:hideMark/>
          </w:tcPr>
          <w:p w:rsidR="006A37E9" w:rsidRPr="002A2DF7" w:rsidRDefault="006A37E9" w:rsidP="00CD13AE">
            <w:pPr>
              <w:jc w:val="center"/>
              <w:rPr>
                <w:rFonts w:ascii="Palatino Linotype" w:hAnsi="Palatino Linotype" w:cs="Arial"/>
                <w:b/>
                <w:bCs/>
                <w:color w:val="FFFFFF"/>
                <w:lang w:eastAsia="es-EC"/>
              </w:rPr>
            </w:pPr>
            <w:r w:rsidRPr="002A2DF7">
              <w:rPr>
                <w:rFonts w:ascii="Palatino Linotype" w:hAnsi="Palatino Linotype" w:cs="Arial"/>
                <w:b/>
                <w:bCs/>
                <w:color w:val="FFFFFF"/>
                <w:lang w:eastAsia="es-EC"/>
              </w:rPr>
              <w:t>TOTAL</w:t>
            </w:r>
          </w:p>
        </w:tc>
        <w:tc>
          <w:tcPr>
            <w:tcW w:w="2473" w:type="dxa"/>
            <w:shd w:val="clear" w:color="auto" w:fill="0070C0"/>
            <w:vAlign w:val="center"/>
            <w:hideMark/>
          </w:tcPr>
          <w:p w:rsidR="006A37E9" w:rsidRPr="002A2DF7" w:rsidRDefault="002E2500" w:rsidP="00CD13AE">
            <w:pPr>
              <w:jc w:val="center"/>
              <w:rPr>
                <w:rFonts w:ascii="Palatino Linotype" w:hAnsi="Palatino Linotype" w:cs="Arial"/>
                <w:color w:val="FFFFFF"/>
                <w:lang w:eastAsia="es-EC"/>
              </w:rPr>
            </w:pPr>
            <w:r w:rsidRPr="002A2DF7">
              <w:rPr>
                <w:rFonts w:ascii="Palatino Linotype" w:hAnsi="Palatino Linotype" w:cs="Arial"/>
                <w:color w:val="FFFFFF"/>
                <w:lang w:eastAsia="es-EC"/>
              </w:rPr>
              <w:t>5</w:t>
            </w:r>
          </w:p>
        </w:tc>
        <w:tc>
          <w:tcPr>
            <w:tcW w:w="2195" w:type="dxa"/>
            <w:shd w:val="clear" w:color="auto" w:fill="0070C0"/>
            <w:vAlign w:val="center"/>
            <w:hideMark/>
          </w:tcPr>
          <w:p w:rsidR="006A37E9" w:rsidRPr="002A2DF7" w:rsidRDefault="002E2500" w:rsidP="00CD13AE">
            <w:pPr>
              <w:jc w:val="center"/>
              <w:rPr>
                <w:rFonts w:ascii="Palatino Linotype" w:hAnsi="Palatino Linotype" w:cs="Arial"/>
                <w:color w:val="FFFFFF"/>
                <w:lang w:eastAsia="es-EC"/>
              </w:rPr>
            </w:pPr>
            <w:r w:rsidRPr="002A2DF7">
              <w:rPr>
                <w:rFonts w:ascii="Palatino Linotype" w:hAnsi="Palatino Linotype" w:cs="Arial"/>
                <w:color w:val="FFFFFF"/>
                <w:lang w:eastAsia="es-EC"/>
              </w:rPr>
              <w:t>0</w:t>
            </w:r>
          </w:p>
        </w:tc>
      </w:tr>
    </w:tbl>
    <w:p w:rsidR="006A37E9" w:rsidRPr="002A2DF7" w:rsidRDefault="006A37E9" w:rsidP="006A37E9">
      <w:pPr>
        <w:shd w:val="clear" w:color="auto" w:fill="FFFFFF"/>
        <w:spacing w:after="0"/>
        <w:jc w:val="both"/>
        <w:rPr>
          <w:rFonts w:ascii="Palatino Linotype" w:eastAsia="Times New Roman" w:hAnsi="Palatino Linotype"/>
          <w:color w:val="000000"/>
          <w:lang w:eastAsia="es-EC"/>
        </w:rPr>
      </w:pPr>
    </w:p>
    <w:p w:rsidR="006A37E9" w:rsidRPr="002A2DF7" w:rsidRDefault="006A37E9" w:rsidP="006A37E9">
      <w:pPr>
        <w:shd w:val="clear" w:color="auto" w:fill="FFFFFF"/>
        <w:spacing w:after="0"/>
        <w:jc w:val="both"/>
        <w:rPr>
          <w:rFonts w:ascii="Palatino Linotype" w:eastAsia="Times New Roman" w:hAnsi="Palatino Linotype"/>
          <w:color w:val="000000"/>
          <w:lang w:eastAsia="es-EC"/>
        </w:rPr>
      </w:pPr>
    </w:p>
    <w:tbl>
      <w:tblPr>
        <w:tblW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07"/>
        <w:gridCol w:w="1003"/>
        <w:gridCol w:w="992"/>
        <w:gridCol w:w="851"/>
      </w:tblGrid>
      <w:tr w:rsidR="006A37E9" w:rsidRPr="002A2DF7" w:rsidTr="00CD13AE">
        <w:trPr>
          <w:trHeight w:val="170"/>
        </w:trPr>
        <w:tc>
          <w:tcPr>
            <w:tcW w:w="1384" w:type="dxa"/>
            <w:tcBorders>
              <w:top w:val="single" w:sz="4" w:space="0" w:color="000000"/>
              <w:left w:val="single" w:sz="4" w:space="0" w:color="000000"/>
              <w:bottom w:val="single" w:sz="4" w:space="0" w:color="000000"/>
              <w:right w:val="single" w:sz="4" w:space="0" w:color="000000"/>
            </w:tcBorders>
            <w:hideMark/>
          </w:tcPr>
          <w:p w:rsidR="006A37E9" w:rsidRPr="002A2DF7" w:rsidRDefault="006A37E9" w:rsidP="00CD13AE">
            <w:pPr>
              <w:spacing w:after="0"/>
              <w:rPr>
                <w:rFonts w:ascii="Palatino Linotype" w:hAnsi="Palatino Linotype" w:cs="Tahoma"/>
                <w:b/>
                <w:color w:val="000000" w:themeColor="text1"/>
                <w:sz w:val="16"/>
              </w:rPr>
            </w:pPr>
            <w:r w:rsidRPr="002A2DF7">
              <w:rPr>
                <w:rFonts w:ascii="Palatino Linotype" w:hAnsi="Palatino Linotype" w:cs="Tahoma"/>
                <w:b/>
                <w:color w:val="000000" w:themeColor="text1"/>
                <w:sz w:val="16"/>
              </w:rPr>
              <w:t xml:space="preserve">Acción: </w:t>
            </w:r>
          </w:p>
        </w:tc>
        <w:tc>
          <w:tcPr>
            <w:tcW w:w="1407" w:type="dxa"/>
            <w:tcBorders>
              <w:top w:val="single" w:sz="4" w:space="0" w:color="000000"/>
              <w:left w:val="single" w:sz="4" w:space="0" w:color="000000"/>
              <w:bottom w:val="single" w:sz="4" w:space="0" w:color="000000"/>
              <w:right w:val="single" w:sz="4" w:space="0" w:color="000000"/>
            </w:tcBorders>
            <w:hideMark/>
          </w:tcPr>
          <w:p w:rsidR="006A37E9" w:rsidRPr="002A2DF7" w:rsidRDefault="006A37E9" w:rsidP="00CD13AE">
            <w:pPr>
              <w:spacing w:after="0"/>
              <w:rPr>
                <w:rFonts w:ascii="Palatino Linotype" w:hAnsi="Palatino Linotype" w:cs="Tahoma"/>
                <w:b/>
                <w:color w:val="000000" w:themeColor="text1"/>
                <w:sz w:val="16"/>
              </w:rPr>
            </w:pPr>
            <w:r w:rsidRPr="002A2DF7">
              <w:rPr>
                <w:rFonts w:ascii="Palatino Linotype" w:hAnsi="Palatino Linotype" w:cs="Tahoma"/>
                <w:b/>
                <w:color w:val="000000" w:themeColor="text1"/>
                <w:sz w:val="16"/>
              </w:rPr>
              <w:t xml:space="preserve">Responsable: </w:t>
            </w:r>
          </w:p>
        </w:tc>
        <w:tc>
          <w:tcPr>
            <w:tcW w:w="1003" w:type="dxa"/>
            <w:tcBorders>
              <w:top w:val="single" w:sz="4" w:space="0" w:color="000000"/>
              <w:left w:val="single" w:sz="4" w:space="0" w:color="000000"/>
              <w:bottom w:val="single" w:sz="4" w:space="0" w:color="000000"/>
              <w:right w:val="single" w:sz="4" w:space="0" w:color="000000"/>
            </w:tcBorders>
            <w:hideMark/>
          </w:tcPr>
          <w:p w:rsidR="006A37E9" w:rsidRPr="002A2DF7" w:rsidRDefault="006A37E9" w:rsidP="00CD13AE">
            <w:pPr>
              <w:spacing w:after="0"/>
              <w:rPr>
                <w:rFonts w:ascii="Palatino Linotype" w:hAnsi="Palatino Linotype" w:cs="Tahoma"/>
                <w:b/>
                <w:color w:val="000000" w:themeColor="text1"/>
                <w:sz w:val="16"/>
              </w:rPr>
            </w:pPr>
            <w:r w:rsidRPr="002A2DF7">
              <w:rPr>
                <w:rFonts w:ascii="Palatino Linotype" w:hAnsi="Palatino Linotype" w:cs="Tahoma"/>
                <w:b/>
                <w:color w:val="000000" w:themeColor="text1"/>
                <w:sz w:val="16"/>
              </w:rPr>
              <w:t>Unidad:</w:t>
            </w:r>
          </w:p>
        </w:tc>
        <w:tc>
          <w:tcPr>
            <w:tcW w:w="992" w:type="dxa"/>
            <w:tcBorders>
              <w:top w:val="single" w:sz="4" w:space="0" w:color="000000"/>
              <w:left w:val="single" w:sz="4" w:space="0" w:color="000000"/>
              <w:bottom w:val="single" w:sz="4" w:space="0" w:color="000000"/>
              <w:right w:val="single" w:sz="4" w:space="0" w:color="000000"/>
            </w:tcBorders>
            <w:hideMark/>
          </w:tcPr>
          <w:p w:rsidR="006A37E9" w:rsidRPr="002A2DF7" w:rsidRDefault="006A37E9" w:rsidP="00CD13AE">
            <w:pPr>
              <w:spacing w:after="0"/>
              <w:rPr>
                <w:rFonts w:ascii="Palatino Linotype" w:hAnsi="Palatino Linotype" w:cs="Tahoma"/>
                <w:b/>
                <w:color w:val="000000" w:themeColor="text1"/>
                <w:sz w:val="16"/>
              </w:rPr>
            </w:pPr>
            <w:r w:rsidRPr="002A2DF7">
              <w:rPr>
                <w:rFonts w:ascii="Palatino Linotype" w:hAnsi="Palatino Linotype" w:cs="Tahoma"/>
                <w:b/>
                <w:color w:val="000000" w:themeColor="text1"/>
                <w:sz w:val="16"/>
              </w:rPr>
              <w:t>Fecha:</w:t>
            </w:r>
          </w:p>
        </w:tc>
        <w:tc>
          <w:tcPr>
            <w:tcW w:w="851" w:type="dxa"/>
            <w:tcBorders>
              <w:top w:val="single" w:sz="4" w:space="0" w:color="000000"/>
              <w:left w:val="single" w:sz="4" w:space="0" w:color="000000"/>
              <w:bottom w:val="single" w:sz="4" w:space="0" w:color="000000"/>
              <w:right w:val="single" w:sz="4" w:space="0" w:color="000000"/>
            </w:tcBorders>
            <w:hideMark/>
          </w:tcPr>
          <w:p w:rsidR="006A37E9" w:rsidRPr="002A2DF7" w:rsidRDefault="006A37E9" w:rsidP="00CD13AE">
            <w:pPr>
              <w:spacing w:after="0"/>
              <w:rPr>
                <w:rFonts w:ascii="Palatino Linotype" w:hAnsi="Palatino Linotype" w:cs="Tahoma"/>
                <w:b/>
                <w:color w:val="000000" w:themeColor="text1"/>
                <w:sz w:val="16"/>
              </w:rPr>
            </w:pPr>
            <w:r w:rsidRPr="002A2DF7">
              <w:rPr>
                <w:rFonts w:ascii="Palatino Linotype" w:hAnsi="Palatino Linotype" w:cs="Tahoma"/>
                <w:b/>
                <w:color w:val="000000" w:themeColor="text1"/>
                <w:sz w:val="16"/>
              </w:rPr>
              <w:t>Sumilla:</w:t>
            </w:r>
          </w:p>
        </w:tc>
      </w:tr>
      <w:tr w:rsidR="006A37E9" w:rsidRPr="002A2DF7" w:rsidTr="00CD13AE">
        <w:trPr>
          <w:trHeight w:val="170"/>
        </w:trPr>
        <w:tc>
          <w:tcPr>
            <w:tcW w:w="1384" w:type="dxa"/>
            <w:tcBorders>
              <w:top w:val="single" w:sz="4" w:space="0" w:color="000000"/>
              <w:left w:val="single" w:sz="4" w:space="0" w:color="000000"/>
              <w:bottom w:val="single" w:sz="4" w:space="0" w:color="000000"/>
              <w:right w:val="single" w:sz="4" w:space="0" w:color="000000"/>
            </w:tcBorders>
            <w:hideMark/>
          </w:tcPr>
          <w:p w:rsidR="006A37E9" w:rsidRPr="002A2DF7" w:rsidRDefault="006A37E9" w:rsidP="00CD13AE">
            <w:pPr>
              <w:spacing w:after="0"/>
              <w:rPr>
                <w:rFonts w:ascii="Palatino Linotype" w:hAnsi="Palatino Linotype" w:cs="Tahoma"/>
                <w:b/>
                <w:color w:val="000000" w:themeColor="text1"/>
                <w:sz w:val="16"/>
              </w:rPr>
            </w:pPr>
            <w:r w:rsidRPr="002A2DF7">
              <w:rPr>
                <w:rFonts w:ascii="Palatino Linotype" w:hAnsi="Palatino Linotype" w:cs="Tahoma"/>
                <w:b/>
                <w:color w:val="000000" w:themeColor="text1"/>
                <w:sz w:val="16"/>
              </w:rPr>
              <w:t>Elaborado por:</w:t>
            </w:r>
          </w:p>
        </w:tc>
        <w:tc>
          <w:tcPr>
            <w:tcW w:w="1407" w:type="dxa"/>
            <w:tcBorders>
              <w:top w:val="single" w:sz="4" w:space="0" w:color="000000"/>
              <w:left w:val="single" w:sz="4" w:space="0" w:color="000000"/>
              <w:bottom w:val="single" w:sz="4" w:space="0" w:color="000000"/>
              <w:right w:val="single" w:sz="4" w:space="0" w:color="000000"/>
            </w:tcBorders>
            <w:hideMark/>
          </w:tcPr>
          <w:p w:rsidR="006A37E9" w:rsidRPr="002A2DF7" w:rsidRDefault="006A37E9" w:rsidP="00CD13AE">
            <w:pPr>
              <w:spacing w:after="0"/>
              <w:rPr>
                <w:rFonts w:ascii="Palatino Linotype" w:hAnsi="Palatino Linotype" w:cs="Tahoma"/>
                <w:color w:val="000000" w:themeColor="text1"/>
                <w:sz w:val="16"/>
              </w:rPr>
            </w:pPr>
            <w:r w:rsidRPr="002A2DF7">
              <w:rPr>
                <w:rFonts w:ascii="Palatino Linotype" w:hAnsi="Palatino Linotype" w:cs="Tahoma"/>
                <w:color w:val="000000" w:themeColor="text1"/>
                <w:sz w:val="16"/>
              </w:rPr>
              <w:t xml:space="preserve">Glenda </w:t>
            </w:r>
            <w:proofErr w:type="spellStart"/>
            <w:r w:rsidRPr="002A2DF7">
              <w:rPr>
                <w:rFonts w:ascii="Palatino Linotype" w:hAnsi="Palatino Linotype" w:cs="Tahoma"/>
                <w:color w:val="000000" w:themeColor="text1"/>
                <w:sz w:val="16"/>
              </w:rPr>
              <w:t>Allán</w:t>
            </w:r>
            <w:proofErr w:type="spellEnd"/>
          </w:p>
        </w:tc>
        <w:tc>
          <w:tcPr>
            <w:tcW w:w="1003" w:type="dxa"/>
            <w:tcBorders>
              <w:top w:val="single" w:sz="4" w:space="0" w:color="000000"/>
              <w:left w:val="single" w:sz="4" w:space="0" w:color="000000"/>
              <w:bottom w:val="single" w:sz="4" w:space="0" w:color="000000"/>
              <w:right w:val="single" w:sz="4" w:space="0" w:color="000000"/>
            </w:tcBorders>
            <w:hideMark/>
          </w:tcPr>
          <w:p w:rsidR="006A37E9" w:rsidRPr="002A2DF7" w:rsidRDefault="006A37E9" w:rsidP="00CD13AE">
            <w:pPr>
              <w:spacing w:after="0"/>
              <w:rPr>
                <w:rFonts w:ascii="Palatino Linotype" w:hAnsi="Palatino Linotype" w:cs="Tahoma"/>
                <w:color w:val="000000" w:themeColor="text1"/>
                <w:sz w:val="16"/>
              </w:rPr>
            </w:pPr>
            <w:r w:rsidRPr="002A2DF7">
              <w:rPr>
                <w:rFonts w:ascii="Palatino Linotype" w:hAnsi="Palatino Linotype" w:cs="Tahoma"/>
                <w:color w:val="000000" w:themeColor="text1"/>
                <w:sz w:val="16"/>
              </w:rPr>
              <w:t>COT</w:t>
            </w:r>
          </w:p>
        </w:tc>
        <w:tc>
          <w:tcPr>
            <w:tcW w:w="992" w:type="dxa"/>
            <w:tcBorders>
              <w:top w:val="single" w:sz="4" w:space="0" w:color="000000"/>
              <w:left w:val="single" w:sz="4" w:space="0" w:color="000000"/>
              <w:bottom w:val="single" w:sz="4" w:space="0" w:color="000000"/>
              <w:right w:val="single" w:sz="4" w:space="0" w:color="000000"/>
            </w:tcBorders>
            <w:hideMark/>
          </w:tcPr>
          <w:p w:rsidR="006A37E9" w:rsidRPr="002A2DF7" w:rsidRDefault="002E2500" w:rsidP="00CD13AE">
            <w:pPr>
              <w:spacing w:after="0"/>
              <w:rPr>
                <w:rFonts w:ascii="Palatino Linotype" w:hAnsi="Palatino Linotype" w:cs="Tahoma"/>
                <w:color w:val="000000" w:themeColor="text1"/>
                <w:sz w:val="16"/>
              </w:rPr>
            </w:pPr>
            <w:r w:rsidRPr="002A2DF7">
              <w:rPr>
                <w:rFonts w:ascii="Palatino Linotype" w:hAnsi="Palatino Linotype" w:cs="Tahoma"/>
                <w:color w:val="000000" w:themeColor="text1"/>
                <w:sz w:val="16"/>
              </w:rPr>
              <w:t>2020-09-15</w:t>
            </w:r>
          </w:p>
        </w:tc>
        <w:tc>
          <w:tcPr>
            <w:tcW w:w="851" w:type="dxa"/>
            <w:tcBorders>
              <w:top w:val="single" w:sz="4" w:space="0" w:color="000000"/>
              <w:left w:val="single" w:sz="4" w:space="0" w:color="000000"/>
              <w:bottom w:val="single" w:sz="4" w:space="0" w:color="000000"/>
              <w:right w:val="single" w:sz="4" w:space="0" w:color="000000"/>
            </w:tcBorders>
          </w:tcPr>
          <w:p w:rsidR="006A37E9" w:rsidRPr="002A2DF7" w:rsidRDefault="006A37E9" w:rsidP="00CD13AE">
            <w:pPr>
              <w:spacing w:after="0"/>
              <w:rPr>
                <w:rFonts w:ascii="Palatino Linotype" w:hAnsi="Palatino Linotype" w:cs="Tahoma"/>
                <w:color w:val="000000" w:themeColor="text1"/>
                <w:sz w:val="16"/>
              </w:rPr>
            </w:pPr>
          </w:p>
        </w:tc>
      </w:tr>
      <w:tr w:rsidR="006A37E9" w:rsidRPr="002A2DF7" w:rsidTr="00CD13AE">
        <w:trPr>
          <w:trHeight w:val="170"/>
        </w:trPr>
        <w:tc>
          <w:tcPr>
            <w:tcW w:w="1384" w:type="dxa"/>
            <w:tcBorders>
              <w:top w:val="single" w:sz="4" w:space="0" w:color="000000"/>
              <w:left w:val="single" w:sz="4" w:space="0" w:color="000000"/>
              <w:bottom w:val="single" w:sz="4" w:space="0" w:color="000000"/>
              <w:right w:val="single" w:sz="4" w:space="0" w:color="000000"/>
            </w:tcBorders>
          </w:tcPr>
          <w:p w:rsidR="006A37E9" w:rsidRPr="002A2DF7" w:rsidRDefault="006A37E9" w:rsidP="00CD13AE">
            <w:pPr>
              <w:spacing w:after="0"/>
              <w:rPr>
                <w:rFonts w:ascii="Palatino Linotype" w:hAnsi="Palatino Linotype" w:cs="Tahoma"/>
                <w:b/>
                <w:color w:val="000000" w:themeColor="text1"/>
                <w:sz w:val="16"/>
              </w:rPr>
            </w:pPr>
            <w:r w:rsidRPr="002A2DF7">
              <w:rPr>
                <w:rFonts w:ascii="Palatino Linotype" w:hAnsi="Palatino Linotype" w:cs="Tahoma"/>
                <w:b/>
                <w:color w:val="000000" w:themeColor="text1"/>
                <w:sz w:val="16"/>
              </w:rPr>
              <w:t>Revisado por:</w:t>
            </w:r>
          </w:p>
        </w:tc>
        <w:tc>
          <w:tcPr>
            <w:tcW w:w="1407" w:type="dxa"/>
            <w:tcBorders>
              <w:top w:val="single" w:sz="4" w:space="0" w:color="000000"/>
              <w:left w:val="single" w:sz="4" w:space="0" w:color="000000"/>
              <w:bottom w:val="single" w:sz="4" w:space="0" w:color="000000"/>
              <w:right w:val="single" w:sz="4" w:space="0" w:color="000000"/>
            </w:tcBorders>
          </w:tcPr>
          <w:p w:rsidR="006A37E9" w:rsidRPr="002A2DF7" w:rsidRDefault="006A37E9" w:rsidP="00CD13AE">
            <w:pPr>
              <w:spacing w:after="0"/>
              <w:rPr>
                <w:rFonts w:ascii="Palatino Linotype" w:hAnsi="Palatino Linotype" w:cs="Tahoma"/>
                <w:color w:val="000000" w:themeColor="text1"/>
                <w:sz w:val="16"/>
              </w:rPr>
            </w:pPr>
            <w:r w:rsidRPr="002A2DF7">
              <w:rPr>
                <w:rFonts w:ascii="Palatino Linotype" w:hAnsi="Palatino Linotype" w:cs="Tahoma"/>
                <w:color w:val="000000" w:themeColor="text1"/>
                <w:sz w:val="16"/>
              </w:rPr>
              <w:t xml:space="preserve">Samuel </w:t>
            </w:r>
            <w:proofErr w:type="spellStart"/>
            <w:r w:rsidRPr="002A2DF7">
              <w:rPr>
                <w:rFonts w:ascii="Palatino Linotype" w:hAnsi="Palatino Linotype" w:cs="Tahoma"/>
                <w:color w:val="000000" w:themeColor="text1"/>
                <w:sz w:val="16"/>
              </w:rPr>
              <w:t>Byun</w:t>
            </w:r>
            <w:proofErr w:type="spellEnd"/>
          </w:p>
        </w:tc>
        <w:tc>
          <w:tcPr>
            <w:tcW w:w="1003" w:type="dxa"/>
            <w:tcBorders>
              <w:top w:val="single" w:sz="4" w:space="0" w:color="000000"/>
              <w:left w:val="single" w:sz="4" w:space="0" w:color="000000"/>
              <w:bottom w:val="single" w:sz="4" w:space="0" w:color="000000"/>
              <w:right w:val="single" w:sz="4" w:space="0" w:color="000000"/>
            </w:tcBorders>
          </w:tcPr>
          <w:p w:rsidR="006A37E9" w:rsidRPr="002A2DF7" w:rsidRDefault="006A37E9" w:rsidP="00CD13AE">
            <w:pPr>
              <w:spacing w:after="0"/>
              <w:rPr>
                <w:rFonts w:ascii="Palatino Linotype" w:hAnsi="Palatino Linotype" w:cs="Tahoma"/>
                <w:color w:val="000000" w:themeColor="text1"/>
                <w:sz w:val="16"/>
              </w:rPr>
            </w:pPr>
            <w:r w:rsidRPr="002A2DF7">
              <w:rPr>
                <w:rFonts w:ascii="Palatino Linotype" w:hAnsi="Palatino Linotype" w:cs="Tahoma"/>
                <w:color w:val="000000" w:themeColor="text1"/>
                <w:sz w:val="16"/>
              </w:rPr>
              <w:t>PSGC (S)</w:t>
            </w:r>
          </w:p>
        </w:tc>
        <w:tc>
          <w:tcPr>
            <w:tcW w:w="992" w:type="dxa"/>
            <w:tcBorders>
              <w:top w:val="single" w:sz="4" w:space="0" w:color="000000"/>
              <w:left w:val="single" w:sz="4" w:space="0" w:color="000000"/>
              <w:bottom w:val="single" w:sz="4" w:space="0" w:color="000000"/>
              <w:right w:val="single" w:sz="4" w:space="0" w:color="000000"/>
            </w:tcBorders>
          </w:tcPr>
          <w:p w:rsidR="006A37E9" w:rsidRPr="002A2DF7" w:rsidRDefault="002E2500" w:rsidP="00CD13AE">
            <w:pPr>
              <w:spacing w:after="0"/>
              <w:rPr>
                <w:rFonts w:ascii="Palatino Linotype" w:hAnsi="Palatino Linotype" w:cs="Tahoma"/>
                <w:color w:val="000000" w:themeColor="text1"/>
                <w:sz w:val="16"/>
              </w:rPr>
            </w:pPr>
            <w:r w:rsidRPr="002A2DF7">
              <w:rPr>
                <w:rFonts w:ascii="Palatino Linotype" w:hAnsi="Palatino Linotype" w:cs="Tahoma"/>
                <w:color w:val="000000" w:themeColor="text1"/>
                <w:sz w:val="16"/>
              </w:rPr>
              <w:t>2020-09-15</w:t>
            </w:r>
          </w:p>
        </w:tc>
        <w:tc>
          <w:tcPr>
            <w:tcW w:w="851" w:type="dxa"/>
            <w:tcBorders>
              <w:top w:val="single" w:sz="4" w:space="0" w:color="000000"/>
              <w:left w:val="single" w:sz="4" w:space="0" w:color="000000"/>
              <w:bottom w:val="single" w:sz="4" w:space="0" w:color="000000"/>
              <w:right w:val="single" w:sz="4" w:space="0" w:color="000000"/>
            </w:tcBorders>
          </w:tcPr>
          <w:p w:rsidR="006A37E9" w:rsidRPr="002A2DF7" w:rsidRDefault="006A37E9" w:rsidP="00CD13AE">
            <w:pPr>
              <w:spacing w:after="0"/>
              <w:rPr>
                <w:rFonts w:ascii="Palatino Linotype" w:hAnsi="Palatino Linotype" w:cs="Tahoma"/>
                <w:color w:val="000000" w:themeColor="text1"/>
                <w:sz w:val="16"/>
              </w:rPr>
            </w:pPr>
          </w:p>
        </w:tc>
      </w:tr>
    </w:tbl>
    <w:p w:rsidR="006A37E9" w:rsidRPr="002A2DF7" w:rsidRDefault="006A37E9" w:rsidP="006A37E9">
      <w:pPr>
        <w:rPr>
          <w:rFonts w:ascii="Palatino Linotype" w:hAnsi="Palatino Linotype"/>
          <w:color w:val="000000" w:themeColor="text1"/>
        </w:rPr>
      </w:pPr>
    </w:p>
    <w:p w:rsidR="006A37E9" w:rsidRPr="002A2DF7" w:rsidRDefault="006A37E9" w:rsidP="006A37E9">
      <w:pPr>
        <w:autoSpaceDE w:val="0"/>
        <w:autoSpaceDN w:val="0"/>
        <w:adjustRightInd w:val="0"/>
        <w:spacing w:after="0" w:line="240" w:lineRule="auto"/>
        <w:jc w:val="both"/>
        <w:rPr>
          <w:rFonts w:ascii="Palatino Linotype" w:hAnsi="Palatino Linotype" w:cs="Times"/>
        </w:rPr>
      </w:pPr>
    </w:p>
    <w:p w:rsidR="006A37E9" w:rsidRPr="002A2DF7" w:rsidRDefault="006A37E9" w:rsidP="006A37E9">
      <w:pPr>
        <w:rPr>
          <w:rFonts w:ascii="Palatino Linotype" w:hAnsi="Palatino Linotype"/>
        </w:rPr>
      </w:pPr>
    </w:p>
    <w:p w:rsidR="006A37E9" w:rsidRPr="002A2DF7" w:rsidRDefault="006A37E9" w:rsidP="00E55536">
      <w:pPr>
        <w:rPr>
          <w:rFonts w:ascii="Palatino Linotype" w:hAnsi="Palatino Linotype"/>
        </w:rPr>
      </w:pPr>
    </w:p>
    <w:p w:rsidR="007C608C" w:rsidRPr="002A2DF7" w:rsidRDefault="007C608C">
      <w:pPr>
        <w:rPr>
          <w:rFonts w:ascii="Palatino Linotype" w:hAnsi="Palatino Linotype"/>
        </w:rPr>
      </w:pPr>
    </w:p>
    <w:sectPr w:rsidR="007C608C" w:rsidRPr="002A2D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E1D"/>
    <w:multiLevelType w:val="hybridMultilevel"/>
    <w:tmpl w:val="490A6D2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6DA78EC"/>
    <w:multiLevelType w:val="hybridMultilevel"/>
    <w:tmpl w:val="8BC81D8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9193402"/>
    <w:multiLevelType w:val="hybridMultilevel"/>
    <w:tmpl w:val="EA88051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19FF7A56"/>
    <w:multiLevelType w:val="hybridMultilevel"/>
    <w:tmpl w:val="26A2638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32064992"/>
    <w:multiLevelType w:val="hybridMultilevel"/>
    <w:tmpl w:val="861C7E2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463D5EA3"/>
    <w:multiLevelType w:val="hybridMultilevel"/>
    <w:tmpl w:val="DDD61222"/>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6" w15:restartNumberingAfterBreak="0">
    <w:nsid w:val="48813C5B"/>
    <w:multiLevelType w:val="hybridMultilevel"/>
    <w:tmpl w:val="5A02803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5289126E"/>
    <w:multiLevelType w:val="hybridMultilevel"/>
    <w:tmpl w:val="6FC097D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53E70B1D"/>
    <w:multiLevelType w:val="hybridMultilevel"/>
    <w:tmpl w:val="19A05D5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54B31E2B"/>
    <w:multiLevelType w:val="hybridMultilevel"/>
    <w:tmpl w:val="316A097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5B186166"/>
    <w:multiLevelType w:val="hybridMultilevel"/>
    <w:tmpl w:val="7CA440A0"/>
    <w:lvl w:ilvl="0" w:tplc="580A0001">
      <w:start w:val="1"/>
      <w:numFmt w:val="bullet"/>
      <w:lvlText w:val=""/>
      <w:lvlJc w:val="left"/>
      <w:pPr>
        <w:ind w:left="780" w:hanging="360"/>
      </w:pPr>
      <w:rPr>
        <w:rFonts w:ascii="Symbol" w:hAnsi="Symbol" w:hint="default"/>
      </w:rPr>
    </w:lvl>
    <w:lvl w:ilvl="1" w:tplc="580A0003" w:tentative="1">
      <w:start w:val="1"/>
      <w:numFmt w:val="bullet"/>
      <w:lvlText w:val="o"/>
      <w:lvlJc w:val="left"/>
      <w:pPr>
        <w:ind w:left="1500" w:hanging="360"/>
      </w:pPr>
      <w:rPr>
        <w:rFonts w:ascii="Courier New" w:hAnsi="Courier New" w:cs="Courier New" w:hint="default"/>
      </w:rPr>
    </w:lvl>
    <w:lvl w:ilvl="2" w:tplc="580A0005" w:tentative="1">
      <w:start w:val="1"/>
      <w:numFmt w:val="bullet"/>
      <w:lvlText w:val=""/>
      <w:lvlJc w:val="left"/>
      <w:pPr>
        <w:ind w:left="2220" w:hanging="360"/>
      </w:pPr>
      <w:rPr>
        <w:rFonts w:ascii="Wingdings" w:hAnsi="Wingdings" w:hint="default"/>
      </w:rPr>
    </w:lvl>
    <w:lvl w:ilvl="3" w:tplc="580A0001" w:tentative="1">
      <w:start w:val="1"/>
      <w:numFmt w:val="bullet"/>
      <w:lvlText w:val=""/>
      <w:lvlJc w:val="left"/>
      <w:pPr>
        <w:ind w:left="2940" w:hanging="360"/>
      </w:pPr>
      <w:rPr>
        <w:rFonts w:ascii="Symbol" w:hAnsi="Symbol" w:hint="default"/>
      </w:rPr>
    </w:lvl>
    <w:lvl w:ilvl="4" w:tplc="580A0003" w:tentative="1">
      <w:start w:val="1"/>
      <w:numFmt w:val="bullet"/>
      <w:lvlText w:val="o"/>
      <w:lvlJc w:val="left"/>
      <w:pPr>
        <w:ind w:left="3660" w:hanging="360"/>
      </w:pPr>
      <w:rPr>
        <w:rFonts w:ascii="Courier New" w:hAnsi="Courier New" w:cs="Courier New" w:hint="default"/>
      </w:rPr>
    </w:lvl>
    <w:lvl w:ilvl="5" w:tplc="580A0005" w:tentative="1">
      <w:start w:val="1"/>
      <w:numFmt w:val="bullet"/>
      <w:lvlText w:val=""/>
      <w:lvlJc w:val="left"/>
      <w:pPr>
        <w:ind w:left="4380" w:hanging="360"/>
      </w:pPr>
      <w:rPr>
        <w:rFonts w:ascii="Wingdings" w:hAnsi="Wingdings" w:hint="default"/>
      </w:rPr>
    </w:lvl>
    <w:lvl w:ilvl="6" w:tplc="580A0001" w:tentative="1">
      <w:start w:val="1"/>
      <w:numFmt w:val="bullet"/>
      <w:lvlText w:val=""/>
      <w:lvlJc w:val="left"/>
      <w:pPr>
        <w:ind w:left="5100" w:hanging="360"/>
      </w:pPr>
      <w:rPr>
        <w:rFonts w:ascii="Symbol" w:hAnsi="Symbol" w:hint="default"/>
      </w:rPr>
    </w:lvl>
    <w:lvl w:ilvl="7" w:tplc="580A0003" w:tentative="1">
      <w:start w:val="1"/>
      <w:numFmt w:val="bullet"/>
      <w:lvlText w:val="o"/>
      <w:lvlJc w:val="left"/>
      <w:pPr>
        <w:ind w:left="5820" w:hanging="360"/>
      </w:pPr>
      <w:rPr>
        <w:rFonts w:ascii="Courier New" w:hAnsi="Courier New" w:cs="Courier New" w:hint="default"/>
      </w:rPr>
    </w:lvl>
    <w:lvl w:ilvl="8" w:tplc="580A0005" w:tentative="1">
      <w:start w:val="1"/>
      <w:numFmt w:val="bullet"/>
      <w:lvlText w:val=""/>
      <w:lvlJc w:val="left"/>
      <w:pPr>
        <w:ind w:left="6540" w:hanging="360"/>
      </w:pPr>
      <w:rPr>
        <w:rFonts w:ascii="Wingdings" w:hAnsi="Wingdings" w:hint="default"/>
      </w:rPr>
    </w:lvl>
  </w:abstractNum>
  <w:abstractNum w:abstractNumId="11" w15:restartNumberingAfterBreak="0">
    <w:nsid w:val="5F8D772D"/>
    <w:multiLevelType w:val="hybridMultilevel"/>
    <w:tmpl w:val="A1CA48D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6DF778A4"/>
    <w:multiLevelType w:val="hybridMultilevel"/>
    <w:tmpl w:val="1C1CE88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76C24A81"/>
    <w:multiLevelType w:val="hybridMultilevel"/>
    <w:tmpl w:val="FBF68FD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786C1E55"/>
    <w:multiLevelType w:val="hybridMultilevel"/>
    <w:tmpl w:val="ACBE729E"/>
    <w:lvl w:ilvl="0" w:tplc="A38C9F1E">
      <w:start w:val="1"/>
      <w:numFmt w:val="lowerLetter"/>
      <w:lvlText w:val="%1)"/>
      <w:lvlJc w:val="left"/>
      <w:pPr>
        <w:ind w:left="720" w:hanging="360"/>
      </w:pPr>
      <w:rPr>
        <w:rFonts w:asciiTheme="minorHAnsi" w:eastAsiaTheme="minorHAnsi" w:hAnsiTheme="minorHAnsi" w:cstheme="minorBidi"/>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2"/>
  </w:num>
  <w:num w:numId="5">
    <w:abstractNumId w:val="0"/>
  </w:num>
  <w:num w:numId="6">
    <w:abstractNumId w:val="10"/>
  </w:num>
  <w:num w:numId="7">
    <w:abstractNumId w:val="14"/>
  </w:num>
  <w:num w:numId="8">
    <w:abstractNumId w:val="5"/>
  </w:num>
  <w:num w:numId="9">
    <w:abstractNumId w:val="2"/>
  </w:num>
  <w:num w:numId="10">
    <w:abstractNumId w:val="13"/>
  </w:num>
  <w:num w:numId="11">
    <w:abstractNumId w:val="8"/>
  </w:num>
  <w:num w:numId="12">
    <w:abstractNumId w:val="1"/>
  </w:num>
  <w:num w:numId="13">
    <w:abstractNumId w:val="1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36"/>
    <w:rsid w:val="00013071"/>
    <w:rsid w:val="00033166"/>
    <w:rsid w:val="00043377"/>
    <w:rsid w:val="00045F46"/>
    <w:rsid w:val="00062497"/>
    <w:rsid w:val="00090B3C"/>
    <w:rsid w:val="000B6CF4"/>
    <w:rsid w:val="000C1E33"/>
    <w:rsid w:val="000F2E4A"/>
    <w:rsid w:val="0013602D"/>
    <w:rsid w:val="00157851"/>
    <w:rsid w:val="00162A09"/>
    <w:rsid w:val="001C618A"/>
    <w:rsid w:val="001F0EAA"/>
    <w:rsid w:val="001F16DE"/>
    <w:rsid w:val="001F36B2"/>
    <w:rsid w:val="001F58F2"/>
    <w:rsid w:val="0020595C"/>
    <w:rsid w:val="00231BDD"/>
    <w:rsid w:val="00246ADF"/>
    <w:rsid w:val="002A1D4B"/>
    <w:rsid w:val="002A2DF7"/>
    <w:rsid w:val="002D54AA"/>
    <w:rsid w:val="002E2500"/>
    <w:rsid w:val="002E31A0"/>
    <w:rsid w:val="002F2CD6"/>
    <w:rsid w:val="00302985"/>
    <w:rsid w:val="00353AEE"/>
    <w:rsid w:val="003716A8"/>
    <w:rsid w:val="0038365A"/>
    <w:rsid w:val="00383B8E"/>
    <w:rsid w:val="003A63CC"/>
    <w:rsid w:val="003D3CAC"/>
    <w:rsid w:val="003F094C"/>
    <w:rsid w:val="004A5C95"/>
    <w:rsid w:val="004D45E8"/>
    <w:rsid w:val="004E5060"/>
    <w:rsid w:val="00505137"/>
    <w:rsid w:val="00514A54"/>
    <w:rsid w:val="0059792B"/>
    <w:rsid w:val="005D02CD"/>
    <w:rsid w:val="005D082F"/>
    <w:rsid w:val="005F2E7F"/>
    <w:rsid w:val="00616DCD"/>
    <w:rsid w:val="0062158A"/>
    <w:rsid w:val="006478D8"/>
    <w:rsid w:val="006759F4"/>
    <w:rsid w:val="00676246"/>
    <w:rsid w:val="006770E5"/>
    <w:rsid w:val="00682401"/>
    <w:rsid w:val="006A37E9"/>
    <w:rsid w:val="006E21F2"/>
    <w:rsid w:val="007360DD"/>
    <w:rsid w:val="00746999"/>
    <w:rsid w:val="007638C8"/>
    <w:rsid w:val="00783167"/>
    <w:rsid w:val="007B550A"/>
    <w:rsid w:val="007C608C"/>
    <w:rsid w:val="0083149B"/>
    <w:rsid w:val="008361C0"/>
    <w:rsid w:val="0084647B"/>
    <w:rsid w:val="00883F8A"/>
    <w:rsid w:val="0089458A"/>
    <w:rsid w:val="008B72DB"/>
    <w:rsid w:val="008C4982"/>
    <w:rsid w:val="008D02D3"/>
    <w:rsid w:val="008E0C34"/>
    <w:rsid w:val="008F2352"/>
    <w:rsid w:val="00911F8F"/>
    <w:rsid w:val="00932172"/>
    <w:rsid w:val="00943B4C"/>
    <w:rsid w:val="00945413"/>
    <w:rsid w:val="00975821"/>
    <w:rsid w:val="00977FBA"/>
    <w:rsid w:val="009829F8"/>
    <w:rsid w:val="00984223"/>
    <w:rsid w:val="009A7EA8"/>
    <w:rsid w:val="009B098C"/>
    <w:rsid w:val="009E052F"/>
    <w:rsid w:val="009E2608"/>
    <w:rsid w:val="009F7123"/>
    <w:rsid w:val="00A1742F"/>
    <w:rsid w:val="00AA5FAD"/>
    <w:rsid w:val="00AB4D8D"/>
    <w:rsid w:val="00AD6F92"/>
    <w:rsid w:val="00B04ECD"/>
    <w:rsid w:val="00B25D73"/>
    <w:rsid w:val="00B46052"/>
    <w:rsid w:val="00B536B6"/>
    <w:rsid w:val="00B90A54"/>
    <w:rsid w:val="00BB0533"/>
    <w:rsid w:val="00BB564B"/>
    <w:rsid w:val="00BC5B7F"/>
    <w:rsid w:val="00BE503B"/>
    <w:rsid w:val="00C03B8D"/>
    <w:rsid w:val="00C05BE2"/>
    <w:rsid w:val="00C06C24"/>
    <w:rsid w:val="00C1202D"/>
    <w:rsid w:val="00C52142"/>
    <w:rsid w:val="00C5663C"/>
    <w:rsid w:val="00C867CC"/>
    <w:rsid w:val="00CA68A6"/>
    <w:rsid w:val="00CB1F01"/>
    <w:rsid w:val="00CB7ED9"/>
    <w:rsid w:val="00CD13AE"/>
    <w:rsid w:val="00D06B1E"/>
    <w:rsid w:val="00D34B31"/>
    <w:rsid w:val="00D42030"/>
    <w:rsid w:val="00D62E90"/>
    <w:rsid w:val="00D66EB6"/>
    <w:rsid w:val="00D96F24"/>
    <w:rsid w:val="00DB23C3"/>
    <w:rsid w:val="00E201BB"/>
    <w:rsid w:val="00E2179B"/>
    <w:rsid w:val="00E3428C"/>
    <w:rsid w:val="00E51721"/>
    <w:rsid w:val="00E55536"/>
    <w:rsid w:val="00E7365D"/>
    <w:rsid w:val="00E81D09"/>
    <w:rsid w:val="00E869A4"/>
    <w:rsid w:val="00E94A0E"/>
    <w:rsid w:val="00EC108F"/>
    <w:rsid w:val="00EE4FBF"/>
    <w:rsid w:val="00EE7C94"/>
    <w:rsid w:val="00F00DF5"/>
    <w:rsid w:val="00F01C82"/>
    <w:rsid w:val="00F2236E"/>
    <w:rsid w:val="00F81028"/>
    <w:rsid w:val="00F86318"/>
    <w:rsid w:val="00F9252D"/>
    <w:rsid w:val="00FA031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A3323-2201-4C73-8B62-52DCF196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nhideWhenUsed/>
    <w:qFormat/>
    <w:rsid w:val="00043377"/>
    <w:pPr>
      <w:spacing w:before="240" w:after="60" w:line="240" w:lineRule="auto"/>
      <w:outlineLvl w:val="6"/>
    </w:pPr>
    <w:rPr>
      <w:rFonts w:ascii="Calibri" w:eastAsia="Times New Roman" w:hAnsi="Calibri"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E55536"/>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E55536"/>
    <w:rPr>
      <w:rFonts w:ascii="Times New Roman" w:eastAsia="Times New Roman" w:hAnsi="Times New Roman" w:cs="Times New Roman"/>
      <w:i/>
      <w:iCs/>
      <w:sz w:val="24"/>
      <w:szCs w:val="24"/>
      <w:lang w:val="es-MX" w:eastAsia="es-ES"/>
    </w:rPr>
  </w:style>
  <w:style w:type="paragraph" w:styleId="Prrafodelista">
    <w:name w:val="List Paragraph"/>
    <w:basedOn w:val="Normal"/>
    <w:link w:val="PrrafodelistaCar"/>
    <w:uiPriority w:val="34"/>
    <w:qFormat/>
    <w:rsid w:val="00E55536"/>
    <w:pPr>
      <w:ind w:left="720"/>
      <w:contextualSpacing/>
    </w:pPr>
  </w:style>
  <w:style w:type="paragraph" w:customStyle="1" w:styleId="paragraph">
    <w:name w:val="paragraph"/>
    <w:basedOn w:val="Normal"/>
    <w:rsid w:val="00E94A0E"/>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customStyle="1" w:styleId="normaltextrun">
    <w:name w:val="normaltextrun"/>
    <w:basedOn w:val="Fuentedeprrafopredeter"/>
    <w:rsid w:val="00E94A0E"/>
  </w:style>
  <w:style w:type="character" w:customStyle="1" w:styleId="eop">
    <w:name w:val="eop"/>
    <w:basedOn w:val="Fuentedeprrafopredeter"/>
    <w:rsid w:val="00E94A0E"/>
  </w:style>
  <w:style w:type="paragraph" w:styleId="NormalWeb">
    <w:name w:val="Normal (Web)"/>
    <w:basedOn w:val="Normal"/>
    <w:uiPriority w:val="99"/>
    <w:unhideWhenUsed/>
    <w:rsid w:val="008E0C34"/>
    <w:pPr>
      <w:spacing w:before="100" w:beforeAutospacing="1" w:after="100" w:afterAutospacing="1" w:line="240" w:lineRule="auto"/>
    </w:pPr>
    <w:rPr>
      <w:rFonts w:ascii="Times New Roman" w:eastAsia="Times New Roman" w:hAnsi="Times New Roman" w:cs="Times New Roman"/>
      <w:sz w:val="24"/>
      <w:szCs w:val="24"/>
      <w:lang w:eastAsia="es-419"/>
    </w:rPr>
  </w:style>
  <w:style w:type="table" w:styleId="Tablaconcuadrcula">
    <w:name w:val="Table Grid"/>
    <w:basedOn w:val="Tablanormal"/>
    <w:uiPriority w:val="39"/>
    <w:rsid w:val="00D42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A37E9"/>
    <w:pPr>
      <w:spacing w:after="0" w:line="240" w:lineRule="auto"/>
    </w:pPr>
    <w:rPr>
      <w:rFonts w:ascii="Calibri" w:eastAsia="MS Mincho" w:hAnsi="Calibri" w:cs="Times New Roman"/>
      <w:lang w:val="es-EC"/>
    </w:rPr>
  </w:style>
  <w:style w:type="character" w:customStyle="1" w:styleId="Ttulo7Car">
    <w:name w:val="Título 7 Car"/>
    <w:basedOn w:val="Fuentedeprrafopredeter"/>
    <w:link w:val="Ttulo7"/>
    <w:rsid w:val="00043377"/>
    <w:rPr>
      <w:rFonts w:ascii="Calibri" w:eastAsia="Times New Roman" w:hAnsi="Calibri" w:cs="Times New Roman"/>
      <w:sz w:val="24"/>
      <w:szCs w:val="24"/>
      <w:lang w:val="es-ES" w:eastAsia="es-ES"/>
    </w:rPr>
  </w:style>
  <w:style w:type="character" w:customStyle="1" w:styleId="PrrafodelistaCar">
    <w:name w:val="Párrafo de lista Car"/>
    <w:link w:val="Prrafodelista"/>
    <w:uiPriority w:val="34"/>
    <w:rsid w:val="00F00DF5"/>
  </w:style>
  <w:style w:type="character" w:customStyle="1" w:styleId="SinespaciadoCar">
    <w:name w:val="Sin espaciado Car"/>
    <w:link w:val="Sinespaciado"/>
    <w:uiPriority w:val="1"/>
    <w:rsid w:val="000F2E4A"/>
    <w:rPr>
      <w:rFonts w:ascii="Calibri" w:eastAsia="MS Mincho" w:hAnsi="Calibri" w:cs="Times New Roman"/>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4204">
      <w:bodyDiv w:val="1"/>
      <w:marLeft w:val="0"/>
      <w:marRight w:val="0"/>
      <w:marTop w:val="0"/>
      <w:marBottom w:val="0"/>
      <w:divBdr>
        <w:top w:val="none" w:sz="0" w:space="0" w:color="auto"/>
        <w:left w:val="none" w:sz="0" w:space="0" w:color="auto"/>
        <w:bottom w:val="none" w:sz="0" w:space="0" w:color="auto"/>
        <w:right w:val="none" w:sz="0" w:space="0" w:color="auto"/>
      </w:divBdr>
      <w:divsChild>
        <w:div w:id="1965043185">
          <w:marLeft w:val="0"/>
          <w:marRight w:val="0"/>
          <w:marTop w:val="0"/>
          <w:marBottom w:val="0"/>
          <w:divBdr>
            <w:top w:val="none" w:sz="0" w:space="0" w:color="auto"/>
            <w:left w:val="none" w:sz="0" w:space="0" w:color="auto"/>
            <w:bottom w:val="none" w:sz="0" w:space="0" w:color="auto"/>
            <w:right w:val="none" w:sz="0" w:space="0" w:color="auto"/>
          </w:divBdr>
        </w:div>
      </w:divsChild>
    </w:div>
    <w:div w:id="156770016">
      <w:bodyDiv w:val="1"/>
      <w:marLeft w:val="0"/>
      <w:marRight w:val="0"/>
      <w:marTop w:val="0"/>
      <w:marBottom w:val="0"/>
      <w:divBdr>
        <w:top w:val="none" w:sz="0" w:space="0" w:color="auto"/>
        <w:left w:val="none" w:sz="0" w:space="0" w:color="auto"/>
        <w:bottom w:val="none" w:sz="0" w:space="0" w:color="auto"/>
        <w:right w:val="none" w:sz="0" w:space="0" w:color="auto"/>
      </w:divBdr>
      <w:divsChild>
        <w:div w:id="1069042213">
          <w:marLeft w:val="0"/>
          <w:marRight w:val="0"/>
          <w:marTop w:val="0"/>
          <w:marBottom w:val="0"/>
          <w:divBdr>
            <w:top w:val="none" w:sz="0" w:space="0" w:color="auto"/>
            <w:left w:val="none" w:sz="0" w:space="0" w:color="auto"/>
            <w:bottom w:val="none" w:sz="0" w:space="0" w:color="auto"/>
            <w:right w:val="none" w:sz="0" w:space="0" w:color="auto"/>
          </w:divBdr>
        </w:div>
      </w:divsChild>
    </w:div>
    <w:div w:id="156919223">
      <w:bodyDiv w:val="1"/>
      <w:marLeft w:val="0"/>
      <w:marRight w:val="0"/>
      <w:marTop w:val="0"/>
      <w:marBottom w:val="0"/>
      <w:divBdr>
        <w:top w:val="none" w:sz="0" w:space="0" w:color="auto"/>
        <w:left w:val="none" w:sz="0" w:space="0" w:color="auto"/>
        <w:bottom w:val="none" w:sz="0" w:space="0" w:color="auto"/>
        <w:right w:val="none" w:sz="0" w:space="0" w:color="auto"/>
      </w:divBdr>
      <w:divsChild>
        <w:div w:id="2056732440">
          <w:marLeft w:val="0"/>
          <w:marRight w:val="0"/>
          <w:marTop w:val="0"/>
          <w:marBottom w:val="0"/>
          <w:divBdr>
            <w:top w:val="none" w:sz="0" w:space="0" w:color="auto"/>
            <w:left w:val="none" w:sz="0" w:space="0" w:color="auto"/>
            <w:bottom w:val="none" w:sz="0" w:space="0" w:color="auto"/>
            <w:right w:val="none" w:sz="0" w:space="0" w:color="auto"/>
          </w:divBdr>
        </w:div>
      </w:divsChild>
    </w:div>
    <w:div w:id="342324629">
      <w:bodyDiv w:val="1"/>
      <w:marLeft w:val="0"/>
      <w:marRight w:val="0"/>
      <w:marTop w:val="0"/>
      <w:marBottom w:val="0"/>
      <w:divBdr>
        <w:top w:val="none" w:sz="0" w:space="0" w:color="auto"/>
        <w:left w:val="none" w:sz="0" w:space="0" w:color="auto"/>
        <w:bottom w:val="none" w:sz="0" w:space="0" w:color="auto"/>
        <w:right w:val="none" w:sz="0" w:space="0" w:color="auto"/>
      </w:divBdr>
      <w:divsChild>
        <w:div w:id="1667054870">
          <w:marLeft w:val="0"/>
          <w:marRight w:val="0"/>
          <w:marTop w:val="0"/>
          <w:marBottom w:val="0"/>
          <w:divBdr>
            <w:top w:val="none" w:sz="0" w:space="0" w:color="auto"/>
            <w:left w:val="none" w:sz="0" w:space="0" w:color="auto"/>
            <w:bottom w:val="none" w:sz="0" w:space="0" w:color="auto"/>
            <w:right w:val="none" w:sz="0" w:space="0" w:color="auto"/>
          </w:divBdr>
          <w:divsChild>
            <w:div w:id="14968335">
              <w:marLeft w:val="0"/>
              <w:marRight w:val="0"/>
              <w:marTop w:val="0"/>
              <w:marBottom w:val="0"/>
              <w:divBdr>
                <w:top w:val="none" w:sz="0" w:space="0" w:color="auto"/>
                <w:left w:val="none" w:sz="0" w:space="0" w:color="auto"/>
                <w:bottom w:val="none" w:sz="0" w:space="0" w:color="auto"/>
                <w:right w:val="none" w:sz="0" w:space="0" w:color="auto"/>
              </w:divBdr>
            </w:div>
            <w:div w:id="1814911827">
              <w:marLeft w:val="0"/>
              <w:marRight w:val="0"/>
              <w:marTop w:val="0"/>
              <w:marBottom w:val="0"/>
              <w:divBdr>
                <w:top w:val="none" w:sz="0" w:space="0" w:color="auto"/>
                <w:left w:val="none" w:sz="0" w:space="0" w:color="auto"/>
                <w:bottom w:val="none" w:sz="0" w:space="0" w:color="auto"/>
                <w:right w:val="none" w:sz="0" w:space="0" w:color="auto"/>
              </w:divBdr>
            </w:div>
            <w:div w:id="825710425">
              <w:marLeft w:val="0"/>
              <w:marRight w:val="0"/>
              <w:marTop w:val="0"/>
              <w:marBottom w:val="0"/>
              <w:divBdr>
                <w:top w:val="none" w:sz="0" w:space="0" w:color="auto"/>
                <w:left w:val="none" w:sz="0" w:space="0" w:color="auto"/>
                <w:bottom w:val="none" w:sz="0" w:space="0" w:color="auto"/>
                <w:right w:val="none" w:sz="0" w:space="0" w:color="auto"/>
              </w:divBdr>
            </w:div>
            <w:div w:id="82722455">
              <w:marLeft w:val="0"/>
              <w:marRight w:val="0"/>
              <w:marTop w:val="0"/>
              <w:marBottom w:val="0"/>
              <w:divBdr>
                <w:top w:val="none" w:sz="0" w:space="0" w:color="auto"/>
                <w:left w:val="none" w:sz="0" w:space="0" w:color="auto"/>
                <w:bottom w:val="none" w:sz="0" w:space="0" w:color="auto"/>
                <w:right w:val="none" w:sz="0" w:space="0" w:color="auto"/>
              </w:divBdr>
            </w:div>
            <w:div w:id="837621954">
              <w:marLeft w:val="0"/>
              <w:marRight w:val="0"/>
              <w:marTop w:val="0"/>
              <w:marBottom w:val="0"/>
              <w:divBdr>
                <w:top w:val="none" w:sz="0" w:space="0" w:color="auto"/>
                <w:left w:val="none" w:sz="0" w:space="0" w:color="auto"/>
                <w:bottom w:val="none" w:sz="0" w:space="0" w:color="auto"/>
                <w:right w:val="none" w:sz="0" w:space="0" w:color="auto"/>
              </w:divBdr>
            </w:div>
            <w:div w:id="1318921289">
              <w:marLeft w:val="0"/>
              <w:marRight w:val="0"/>
              <w:marTop w:val="0"/>
              <w:marBottom w:val="0"/>
              <w:divBdr>
                <w:top w:val="none" w:sz="0" w:space="0" w:color="auto"/>
                <w:left w:val="none" w:sz="0" w:space="0" w:color="auto"/>
                <w:bottom w:val="none" w:sz="0" w:space="0" w:color="auto"/>
                <w:right w:val="none" w:sz="0" w:space="0" w:color="auto"/>
              </w:divBdr>
            </w:div>
            <w:div w:id="409231267">
              <w:marLeft w:val="0"/>
              <w:marRight w:val="0"/>
              <w:marTop w:val="0"/>
              <w:marBottom w:val="0"/>
              <w:divBdr>
                <w:top w:val="none" w:sz="0" w:space="0" w:color="auto"/>
                <w:left w:val="none" w:sz="0" w:space="0" w:color="auto"/>
                <w:bottom w:val="none" w:sz="0" w:space="0" w:color="auto"/>
                <w:right w:val="none" w:sz="0" w:space="0" w:color="auto"/>
              </w:divBdr>
            </w:div>
            <w:div w:id="517699969">
              <w:marLeft w:val="0"/>
              <w:marRight w:val="0"/>
              <w:marTop w:val="0"/>
              <w:marBottom w:val="0"/>
              <w:divBdr>
                <w:top w:val="none" w:sz="0" w:space="0" w:color="auto"/>
                <w:left w:val="none" w:sz="0" w:space="0" w:color="auto"/>
                <w:bottom w:val="none" w:sz="0" w:space="0" w:color="auto"/>
                <w:right w:val="none" w:sz="0" w:space="0" w:color="auto"/>
              </w:divBdr>
            </w:div>
            <w:div w:id="1690719451">
              <w:marLeft w:val="0"/>
              <w:marRight w:val="0"/>
              <w:marTop w:val="0"/>
              <w:marBottom w:val="0"/>
              <w:divBdr>
                <w:top w:val="none" w:sz="0" w:space="0" w:color="auto"/>
                <w:left w:val="none" w:sz="0" w:space="0" w:color="auto"/>
                <w:bottom w:val="none" w:sz="0" w:space="0" w:color="auto"/>
                <w:right w:val="none" w:sz="0" w:space="0" w:color="auto"/>
              </w:divBdr>
            </w:div>
            <w:div w:id="1821731914">
              <w:marLeft w:val="0"/>
              <w:marRight w:val="0"/>
              <w:marTop w:val="0"/>
              <w:marBottom w:val="0"/>
              <w:divBdr>
                <w:top w:val="none" w:sz="0" w:space="0" w:color="auto"/>
                <w:left w:val="none" w:sz="0" w:space="0" w:color="auto"/>
                <w:bottom w:val="none" w:sz="0" w:space="0" w:color="auto"/>
                <w:right w:val="none" w:sz="0" w:space="0" w:color="auto"/>
              </w:divBdr>
            </w:div>
            <w:div w:id="1882746252">
              <w:marLeft w:val="0"/>
              <w:marRight w:val="0"/>
              <w:marTop w:val="0"/>
              <w:marBottom w:val="0"/>
              <w:divBdr>
                <w:top w:val="none" w:sz="0" w:space="0" w:color="auto"/>
                <w:left w:val="none" w:sz="0" w:space="0" w:color="auto"/>
                <w:bottom w:val="none" w:sz="0" w:space="0" w:color="auto"/>
                <w:right w:val="none" w:sz="0" w:space="0" w:color="auto"/>
              </w:divBdr>
            </w:div>
            <w:div w:id="1179275232">
              <w:marLeft w:val="0"/>
              <w:marRight w:val="0"/>
              <w:marTop w:val="0"/>
              <w:marBottom w:val="0"/>
              <w:divBdr>
                <w:top w:val="none" w:sz="0" w:space="0" w:color="auto"/>
                <w:left w:val="none" w:sz="0" w:space="0" w:color="auto"/>
                <w:bottom w:val="none" w:sz="0" w:space="0" w:color="auto"/>
                <w:right w:val="none" w:sz="0" w:space="0" w:color="auto"/>
              </w:divBdr>
            </w:div>
            <w:div w:id="1520008048">
              <w:marLeft w:val="0"/>
              <w:marRight w:val="0"/>
              <w:marTop w:val="0"/>
              <w:marBottom w:val="0"/>
              <w:divBdr>
                <w:top w:val="none" w:sz="0" w:space="0" w:color="auto"/>
                <w:left w:val="none" w:sz="0" w:space="0" w:color="auto"/>
                <w:bottom w:val="none" w:sz="0" w:space="0" w:color="auto"/>
                <w:right w:val="none" w:sz="0" w:space="0" w:color="auto"/>
              </w:divBdr>
            </w:div>
            <w:div w:id="734206024">
              <w:marLeft w:val="0"/>
              <w:marRight w:val="0"/>
              <w:marTop w:val="0"/>
              <w:marBottom w:val="0"/>
              <w:divBdr>
                <w:top w:val="none" w:sz="0" w:space="0" w:color="auto"/>
                <w:left w:val="none" w:sz="0" w:space="0" w:color="auto"/>
                <w:bottom w:val="none" w:sz="0" w:space="0" w:color="auto"/>
                <w:right w:val="none" w:sz="0" w:space="0" w:color="auto"/>
              </w:divBdr>
            </w:div>
            <w:div w:id="219484448">
              <w:marLeft w:val="0"/>
              <w:marRight w:val="0"/>
              <w:marTop w:val="0"/>
              <w:marBottom w:val="0"/>
              <w:divBdr>
                <w:top w:val="none" w:sz="0" w:space="0" w:color="auto"/>
                <w:left w:val="none" w:sz="0" w:space="0" w:color="auto"/>
                <w:bottom w:val="none" w:sz="0" w:space="0" w:color="auto"/>
                <w:right w:val="none" w:sz="0" w:space="0" w:color="auto"/>
              </w:divBdr>
            </w:div>
            <w:div w:id="67382787">
              <w:marLeft w:val="0"/>
              <w:marRight w:val="0"/>
              <w:marTop w:val="0"/>
              <w:marBottom w:val="0"/>
              <w:divBdr>
                <w:top w:val="none" w:sz="0" w:space="0" w:color="auto"/>
                <w:left w:val="none" w:sz="0" w:space="0" w:color="auto"/>
                <w:bottom w:val="none" w:sz="0" w:space="0" w:color="auto"/>
                <w:right w:val="none" w:sz="0" w:space="0" w:color="auto"/>
              </w:divBdr>
            </w:div>
            <w:div w:id="985671631">
              <w:marLeft w:val="0"/>
              <w:marRight w:val="0"/>
              <w:marTop w:val="0"/>
              <w:marBottom w:val="0"/>
              <w:divBdr>
                <w:top w:val="none" w:sz="0" w:space="0" w:color="auto"/>
                <w:left w:val="none" w:sz="0" w:space="0" w:color="auto"/>
                <w:bottom w:val="none" w:sz="0" w:space="0" w:color="auto"/>
                <w:right w:val="none" w:sz="0" w:space="0" w:color="auto"/>
              </w:divBdr>
            </w:div>
            <w:div w:id="1356230853">
              <w:marLeft w:val="0"/>
              <w:marRight w:val="0"/>
              <w:marTop w:val="0"/>
              <w:marBottom w:val="0"/>
              <w:divBdr>
                <w:top w:val="none" w:sz="0" w:space="0" w:color="auto"/>
                <w:left w:val="none" w:sz="0" w:space="0" w:color="auto"/>
                <w:bottom w:val="none" w:sz="0" w:space="0" w:color="auto"/>
                <w:right w:val="none" w:sz="0" w:space="0" w:color="auto"/>
              </w:divBdr>
            </w:div>
            <w:div w:id="16588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4780">
      <w:bodyDiv w:val="1"/>
      <w:marLeft w:val="0"/>
      <w:marRight w:val="0"/>
      <w:marTop w:val="0"/>
      <w:marBottom w:val="0"/>
      <w:divBdr>
        <w:top w:val="none" w:sz="0" w:space="0" w:color="auto"/>
        <w:left w:val="none" w:sz="0" w:space="0" w:color="auto"/>
        <w:bottom w:val="none" w:sz="0" w:space="0" w:color="auto"/>
        <w:right w:val="none" w:sz="0" w:space="0" w:color="auto"/>
      </w:divBdr>
      <w:divsChild>
        <w:div w:id="717820857">
          <w:marLeft w:val="0"/>
          <w:marRight w:val="0"/>
          <w:marTop w:val="0"/>
          <w:marBottom w:val="0"/>
          <w:divBdr>
            <w:top w:val="none" w:sz="0" w:space="0" w:color="auto"/>
            <w:left w:val="none" w:sz="0" w:space="0" w:color="auto"/>
            <w:bottom w:val="none" w:sz="0" w:space="0" w:color="auto"/>
            <w:right w:val="none" w:sz="0" w:space="0" w:color="auto"/>
          </w:divBdr>
        </w:div>
      </w:divsChild>
    </w:div>
    <w:div w:id="707410754">
      <w:bodyDiv w:val="1"/>
      <w:marLeft w:val="0"/>
      <w:marRight w:val="0"/>
      <w:marTop w:val="0"/>
      <w:marBottom w:val="0"/>
      <w:divBdr>
        <w:top w:val="none" w:sz="0" w:space="0" w:color="auto"/>
        <w:left w:val="none" w:sz="0" w:space="0" w:color="auto"/>
        <w:bottom w:val="none" w:sz="0" w:space="0" w:color="auto"/>
        <w:right w:val="none" w:sz="0" w:space="0" w:color="auto"/>
      </w:divBdr>
      <w:divsChild>
        <w:div w:id="308822138">
          <w:marLeft w:val="0"/>
          <w:marRight w:val="0"/>
          <w:marTop w:val="0"/>
          <w:marBottom w:val="0"/>
          <w:divBdr>
            <w:top w:val="none" w:sz="0" w:space="0" w:color="auto"/>
            <w:left w:val="none" w:sz="0" w:space="0" w:color="auto"/>
            <w:bottom w:val="none" w:sz="0" w:space="0" w:color="auto"/>
            <w:right w:val="none" w:sz="0" w:space="0" w:color="auto"/>
          </w:divBdr>
        </w:div>
      </w:divsChild>
    </w:div>
    <w:div w:id="812138238">
      <w:bodyDiv w:val="1"/>
      <w:marLeft w:val="0"/>
      <w:marRight w:val="0"/>
      <w:marTop w:val="0"/>
      <w:marBottom w:val="0"/>
      <w:divBdr>
        <w:top w:val="none" w:sz="0" w:space="0" w:color="auto"/>
        <w:left w:val="none" w:sz="0" w:space="0" w:color="auto"/>
        <w:bottom w:val="none" w:sz="0" w:space="0" w:color="auto"/>
        <w:right w:val="none" w:sz="0" w:space="0" w:color="auto"/>
      </w:divBdr>
    </w:div>
    <w:div w:id="1536194917">
      <w:bodyDiv w:val="1"/>
      <w:marLeft w:val="0"/>
      <w:marRight w:val="0"/>
      <w:marTop w:val="0"/>
      <w:marBottom w:val="0"/>
      <w:divBdr>
        <w:top w:val="none" w:sz="0" w:space="0" w:color="auto"/>
        <w:left w:val="none" w:sz="0" w:space="0" w:color="auto"/>
        <w:bottom w:val="none" w:sz="0" w:space="0" w:color="auto"/>
        <w:right w:val="none" w:sz="0" w:space="0" w:color="auto"/>
      </w:divBdr>
      <w:divsChild>
        <w:div w:id="541089621">
          <w:marLeft w:val="0"/>
          <w:marRight w:val="0"/>
          <w:marTop w:val="0"/>
          <w:marBottom w:val="0"/>
          <w:divBdr>
            <w:top w:val="none" w:sz="0" w:space="0" w:color="auto"/>
            <w:left w:val="none" w:sz="0" w:space="0" w:color="auto"/>
            <w:bottom w:val="none" w:sz="0" w:space="0" w:color="auto"/>
            <w:right w:val="none" w:sz="0" w:space="0" w:color="auto"/>
          </w:divBdr>
        </w:div>
      </w:divsChild>
    </w:div>
    <w:div w:id="1542861975">
      <w:bodyDiv w:val="1"/>
      <w:marLeft w:val="0"/>
      <w:marRight w:val="0"/>
      <w:marTop w:val="0"/>
      <w:marBottom w:val="0"/>
      <w:divBdr>
        <w:top w:val="none" w:sz="0" w:space="0" w:color="auto"/>
        <w:left w:val="none" w:sz="0" w:space="0" w:color="auto"/>
        <w:bottom w:val="none" w:sz="0" w:space="0" w:color="auto"/>
        <w:right w:val="none" w:sz="0" w:space="0" w:color="auto"/>
      </w:divBdr>
      <w:divsChild>
        <w:div w:id="977608535">
          <w:marLeft w:val="0"/>
          <w:marRight w:val="0"/>
          <w:marTop w:val="0"/>
          <w:marBottom w:val="0"/>
          <w:divBdr>
            <w:top w:val="none" w:sz="0" w:space="0" w:color="auto"/>
            <w:left w:val="none" w:sz="0" w:space="0" w:color="auto"/>
            <w:bottom w:val="none" w:sz="0" w:space="0" w:color="auto"/>
            <w:right w:val="none" w:sz="0" w:space="0" w:color="auto"/>
          </w:divBdr>
        </w:div>
      </w:divsChild>
    </w:div>
    <w:div w:id="1554193994">
      <w:bodyDiv w:val="1"/>
      <w:marLeft w:val="0"/>
      <w:marRight w:val="0"/>
      <w:marTop w:val="0"/>
      <w:marBottom w:val="0"/>
      <w:divBdr>
        <w:top w:val="none" w:sz="0" w:space="0" w:color="auto"/>
        <w:left w:val="none" w:sz="0" w:space="0" w:color="auto"/>
        <w:bottom w:val="none" w:sz="0" w:space="0" w:color="auto"/>
        <w:right w:val="none" w:sz="0" w:space="0" w:color="auto"/>
      </w:divBdr>
      <w:divsChild>
        <w:div w:id="1227764255">
          <w:marLeft w:val="0"/>
          <w:marRight w:val="0"/>
          <w:marTop w:val="0"/>
          <w:marBottom w:val="0"/>
          <w:divBdr>
            <w:top w:val="none" w:sz="0" w:space="0" w:color="auto"/>
            <w:left w:val="none" w:sz="0" w:space="0" w:color="auto"/>
            <w:bottom w:val="none" w:sz="0" w:space="0" w:color="auto"/>
            <w:right w:val="none" w:sz="0" w:space="0" w:color="auto"/>
          </w:divBdr>
        </w:div>
      </w:divsChild>
    </w:div>
    <w:div w:id="1843742184">
      <w:bodyDiv w:val="1"/>
      <w:marLeft w:val="0"/>
      <w:marRight w:val="0"/>
      <w:marTop w:val="0"/>
      <w:marBottom w:val="0"/>
      <w:divBdr>
        <w:top w:val="none" w:sz="0" w:space="0" w:color="auto"/>
        <w:left w:val="none" w:sz="0" w:space="0" w:color="auto"/>
        <w:bottom w:val="none" w:sz="0" w:space="0" w:color="auto"/>
        <w:right w:val="none" w:sz="0" w:space="0" w:color="auto"/>
      </w:divBdr>
      <w:divsChild>
        <w:div w:id="235022065">
          <w:marLeft w:val="0"/>
          <w:marRight w:val="0"/>
          <w:marTop w:val="0"/>
          <w:marBottom w:val="0"/>
          <w:divBdr>
            <w:top w:val="none" w:sz="0" w:space="0" w:color="auto"/>
            <w:left w:val="none" w:sz="0" w:space="0" w:color="auto"/>
            <w:bottom w:val="none" w:sz="0" w:space="0" w:color="auto"/>
            <w:right w:val="none" w:sz="0" w:space="0" w:color="auto"/>
          </w:divBdr>
        </w:div>
      </w:divsChild>
    </w:div>
    <w:div w:id="1972437905">
      <w:bodyDiv w:val="1"/>
      <w:marLeft w:val="0"/>
      <w:marRight w:val="0"/>
      <w:marTop w:val="0"/>
      <w:marBottom w:val="0"/>
      <w:divBdr>
        <w:top w:val="none" w:sz="0" w:space="0" w:color="auto"/>
        <w:left w:val="none" w:sz="0" w:space="0" w:color="auto"/>
        <w:bottom w:val="none" w:sz="0" w:space="0" w:color="auto"/>
        <w:right w:val="none" w:sz="0" w:space="0" w:color="auto"/>
      </w:divBdr>
      <w:divsChild>
        <w:div w:id="1899584435">
          <w:marLeft w:val="0"/>
          <w:marRight w:val="0"/>
          <w:marTop w:val="0"/>
          <w:marBottom w:val="0"/>
          <w:divBdr>
            <w:top w:val="none" w:sz="0" w:space="0" w:color="auto"/>
            <w:left w:val="none" w:sz="0" w:space="0" w:color="auto"/>
            <w:bottom w:val="none" w:sz="0" w:space="0" w:color="auto"/>
            <w:right w:val="none" w:sz="0" w:space="0" w:color="auto"/>
          </w:divBdr>
        </w:div>
      </w:divsChild>
    </w:div>
    <w:div w:id="1993481813">
      <w:bodyDiv w:val="1"/>
      <w:marLeft w:val="0"/>
      <w:marRight w:val="0"/>
      <w:marTop w:val="0"/>
      <w:marBottom w:val="0"/>
      <w:divBdr>
        <w:top w:val="none" w:sz="0" w:space="0" w:color="auto"/>
        <w:left w:val="none" w:sz="0" w:space="0" w:color="auto"/>
        <w:bottom w:val="none" w:sz="0" w:space="0" w:color="auto"/>
        <w:right w:val="none" w:sz="0" w:space="0" w:color="auto"/>
      </w:divBdr>
      <w:divsChild>
        <w:div w:id="1658655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1831</Words>
  <Characters>10074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Alexandra Allan Alegria</dc:creator>
  <cp:keywords/>
  <dc:description/>
  <cp:lastModifiedBy>Glenda Alexandra Allan Alegria</cp:lastModifiedBy>
  <cp:revision>37</cp:revision>
  <dcterms:created xsi:type="dcterms:W3CDTF">2020-09-15T17:01:00Z</dcterms:created>
  <dcterms:modified xsi:type="dcterms:W3CDTF">2020-09-29T00:04:00Z</dcterms:modified>
</cp:coreProperties>
</file>