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AEE" w:rsidRPr="007C608C" w:rsidRDefault="00353AEE">
      <w:pPr>
        <w:rPr>
          <w:rFonts w:ascii="Palatino Linotype" w:hAnsi="Palatino Linotype"/>
        </w:rPr>
      </w:pPr>
    </w:p>
    <w:p w:rsidR="00353AEE" w:rsidRPr="007C608C" w:rsidRDefault="00353AEE" w:rsidP="00353AEE">
      <w:pPr>
        <w:spacing w:after="0" w:line="240" w:lineRule="auto"/>
        <w:jc w:val="center"/>
        <w:rPr>
          <w:rFonts w:ascii="Palatino Linotype" w:hAnsi="Palatino Linotype" w:cs="Arial"/>
          <w:b/>
        </w:rPr>
      </w:pPr>
      <w:r w:rsidRPr="007C608C">
        <w:rPr>
          <w:rFonts w:ascii="Palatino Linotype" w:hAnsi="Palatino Linotype" w:cs="Arial"/>
          <w:b/>
        </w:rPr>
        <w:t>ACTA</w:t>
      </w:r>
      <w:r w:rsidRPr="007C608C">
        <w:rPr>
          <w:rFonts w:ascii="Palatino Linotype" w:hAnsi="Palatino Linotype" w:cs="Arial"/>
          <w:b/>
        </w:rPr>
        <w:t xml:space="preserve"> RESOLUTIVA DE LA SESIÓN No. 026</w:t>
      </w:r>
      <w:r w:rsidRPr="007C608C">
        <w:rPr>
          <w:rFonts w:ascii="Palatino Linotype" w:hAnsi="Palatino Linotype" w:cs="Arial"/>
          <w:b/>
        </w:rPr>
        <w:t xml:space="preserve"> - ORDINARIA</w:t>
      </w:r>
    </w:p>
    <w:p w:rsidR="00353AEE" w:rsidRPr="007C608C" w:rsidRDefault="00353AEE" w:rsidP="00353AEE">
      <w:pPr>
        <w:spacing w:after="0" w:line="240" w:lineRule="auto"/>
        <w:jc w:val="center"/>
        <w:rPr>
          <w:rFonts w:ascii="Palatino Linotype" w:hAnsi="Palatino Linotype" w:cs="Arial"/>
          <w:b/>
        </w:rPr>
      </w:pPr>
      <w:r w:rsidRPr="007C608C">
        <w:rPr>
          <w:rFonts w:ascii="Palatino Linotype" w:hAnsi="Palatino Linotype" w:cs="Arial"/>
          <w:b/>
        </w:rPr>
        <w:t>DE LA COMISIÓN DE ORDENAMIENTO TERRITORIAL</w:t>
      </w:r>
    </w:p>
    <w:p w:rsidR="00353AEE" w:rsidRPr="007C608C" w:rsidRDefault="00353AEE" w:rsidP="00353AEE">
      <w:pPr>
        <w:spacing w:after="0" w:line="240" w:lineRule="auto"/>
        <w:jc w:val="center"/>
        <w:rPr>
          <w:rFonts w:ascii="Palatino Linotype" w:hAnsi="Palatino Linotype" w:cs="Arial"/>
          <w:b/>
        </w:rPr>
      </w:pPr>
    </w:p>
    <w:p w:rsidR="00353AEE" w:rsidRPr="007C608C" w:rsidRDefault="00353AEE" w:rsidP="00353AEE">
      <w:pPr>
        <w:spacing w:line="240" w:lineRule="auto"/>
        <w:jc w:val="center"/>
        <w:rPr>
          <w:rFonts w:ascii="Palatino Linotype" w:hAnsi="Palatino Linotype" w:cs="Arial"/>
          <w:b/>
        </w:rPr>
      </w:pPr>
      <w:r w:rsidRPr="007C608C">
        <w:rPr>
          <w:rFonts w:ascii="Palatino Linotype" w:hAnsi="Palatino Linotype" w:cs="Arial"/>
          <w:b/>
        </w:rPr>
        <w:t>VIERNES 24</w:t>
      </w:r>
      <w:r w:rsidRPr="007C608C">
        <w:rPr>
          <w:rFonts w:ascii="Palatino Linotype" w:hAnsi="Palatino Linotype" w:cs="Arial"/>
          <w:b/>
        </w:rPr>
        <w:t xml:space="preserve"> DE JULIO DE 2020</w:t>
      </w:r>
    </w:p>
    <w:p w:rsidR="00353AEE" w:rsidRPr="007C608C" w:rsidRDefault="00353AEE" w:rsidP="00353AEE">
      <w:pPr>
        <w:spacing w:after="0" w:line="240" w:lineRule="auto"/>
        <w:jc w:val="both"/>
        <w:rPr>
          <w:rFonts w:ascii="Palatino Linotype" w:eastAsia="Batang" w:hAnsi="Palatino Linotype" w:cs="Arial"/>
          <w:lang w:eastAsia="es-ES"/>
        </w:rPr>
      </w:pPr>
      <w:r w:rsidRPr="007C608C">
        <w:rPr>
          <w:rFonts w:ascii="Palatino Linotype" w:eastAsia="Batang" w:hAnsi="Palatino Linotype" w:cs="Arial"/>
          <w:lang w:eastAsia="es-ES"/>
        </w:rPr>
        <w:t xml:space="preserve">En el Distrito Metropolitano de Quito, siendo las </w:t>
      </w:r>
      <w:r w:rsidR="00977FBA" w:rsidRPr="007C608C">
        <w:rPr>
          <w:rFonts w:ascii="Palatino Linotype" w:eastAsia="Batang" w:hAnsi="Palatino Linotype" w:cs="Arial"/>
          <w:lang w:eastAsia="es-ES"/>
        </w:rPr>
        <w:t>10h</w:t>
      </w:r>
      <w:r w:rsidRPr="007C608C">
        <w:rPr>
          <w:rFonts w:ascii="Palatino Linotype" w:eastAsia="Batang" w:hAnsi="Palatino Linotype" w:cs="Arial"/>
          <w:lang w:eastAsia="es-ES"/>
        </w:rPr>
        <w:t>0</w:t>
      </w:r>
      <w:r w:rsidR="00977FBA" w:rsidRPr="007C608C">
        <w:rPr>
          <w:rFonts w:ascii="Palatino Linotype" w:eastAsia="Batang" w:hAnsi="Palatino Linotype" w:cs="Arial"/>
          <w:lang w:eastAsia="es-ES"/>
        </w:rPr>
        <w:t>7</w:t>
      </w:r>
      <w:r w:rsidRPr="007C608C">
        <w:rPr>
          <w:rFonts w:ascii="Palatino Linotype" w:eastAsia="Batang" w:hAnsi="Palatino Linotype" w:cs="Arial"/>
          <w:lang w:eastAsia="es-ES"/>
        </w:rPr>
        <w:t xml:space="preserve"> del </w:t>
      </w:r>
      <w:r w:rsidRPr="007C608C">
        <w:rPr>
          <w:rFonts w:ascii="Palatino Linotype" w:eastAsia="Batang" w:hAnsi="Palatino Linotype" w:cs="Arial"/>
          <w:lang w:eastAsia="es-ES"/>
        </w:rPr>
        <w:t>24</w:t>
      </w:r>
      <w:r w:rsidRPr="007C608C">
        <w:rPr>
          <w:rFonts w:ascii="Palatino Linotype" w:eastAsia="Batang" w:hAnsi="Palatino Linotype" w:cs="Arial"/>
          <w:lang w:eastAsia="es-ES"/>
        </w:rPr>
        <w:t xml:space="preserve"> de julio de 2020, conforme la convocatoria, s</w:t>
      </w:r>
      <w:r w:rsidRPr="007C608C">
        <w:rPr>
          <w:rFonts w:ascii="Palatino Linotype" w:eastAsia="Batang" w:hAnsi="Palatino Linotype" w:cs="Arial"/>
          <w:lang w:eastAsia="es-ES"/>
        </w:rPr>
        <w:t>e lleva a cabo la sesión No. 026</w:t>
      </w:r>
      <w:r w:rsidRPr="007C608C">
        <w:rPr>
          <w:rFonts w:ascii="Palatino Linotype" w:eastAsia="Batang" w:hAnsi="Palatino Linotype" w:cs="Arial"/>
          <w:lang w:eastAsia="es-ES"/>
        </w:rPr>
        <w:t xml:space="preserve"> - ordinaria de la Comisión de Ordenamiento Territorial, presidida por la concejala Soledad Benítez, a través de la plataforma para reuniones virtuales "Microsoft </w:t>
      </w:r>
      <w:proofErr w:type="spellStart"/>
      <w:r w:rsidRPr="007C608C">
        <w:rPr>
          <w:rFonts w:ascii="Palatino Linotype" w:eastAsia="Batang" w:hAnsi="Palatino Linotype" w:cs="Arial"/>
          <w:lang w:eastAsia="es-ES"/>
        </w:rPr>
        <w:t>Teams</w:t>
      </w:r>
      <w:proofErr w:type="spellEnd"/>
      <w:r w:rsidRPr="007C608C">
        <w:rPr>
          <w:rFonts w:ascii="Palatino Linotype" w:eastAsia="Batang" w:hAnsi="Palatino Linotype" w:cs="Arial"/>
          <w:lang w:eastAsia="es-ES"/>
        </w:rPr>
        <w:t>" de Office 365.</w:t>
      </w:r>
    </w:p>
    <w:p w:rsidR="00353AEE" w:rsidRPr="007C608C" w:rsidRDefault="00353AEE" w:rsidP="00353AEE">
      <w:pPr>
        <w:spacing w:after="0" w:line="240" w:lineRule="auto"/>
        <w:jc w:val="both"/>
        <w:rPr>
          <w:rFonts w:ascii="Palatino Linotype" w:eastAsia="Batang" w:hAnsi="Palatino Linotype" w:cs="Arial"/>
          <w:lang w:eastAsia="es-ES"/>
        </w:rPr>
      </w:pPr>
    </w:p>
    <w:p w:rsidR="00353AEE" w:rsidRPr="007C608C" w:rsidRDefault="00353AEE" w:rsidP="00353AEE">
      <w:pPr>
        <w:spacing w:after="0" w:line="240" w:lineRule="auto"/>
        <w:jc w:val="both"/>
        <w:rPr>
          <w:rFonts w:ascii="Palatino Linotype" w:eastAsia="Batang" w:hAnsi="Palatino Linotype" w:cs="Arial"/>
          <w:lang w:eastAsia="es-ES"/>
        </w:rPr>
      </w:pPr>
      <w:r w:rsidRPr="007C608C">
        <w:rPr>
          <w:rFonts w:ascii="Palatino Linotype" w:eastAsia="Batang" w:hAnsi="Palatino Linotype" w:cs="Arial"/>
          <w:lang w:eastAsia="es-ES"/>
        </w:rPr>
        <w:t xml:space="preserve">Por disposición de la presidenta de la comisión, se procede a constatar el quórum reglamentario en la plataforma virtual de reuniones, el mismo que se encuentra conformado por los siguientes concejales presentes: Soledad Benítez, Mario Granda, Santiago </w:t>
      </w:r>
      <w:proofErr w:type="spellStart"/>
      <w:r w:rsidRPr="007C608C">
        <w:rPr>
          <w:rFonts w:ascii="Palatino Linotype" w:eastAsia="Batang" w:hAnsi="Palatino Linotype" w:cs="Arial"/>
          <w:lang w:eastAsia="es-ES"/>
        </w:rPr>
        <w:t>Guarderas</w:t>
      </w:r>
      <w:proofErr w:type="spellEnd"/>
      <w:r w:rsidRPr="007C608C">
        <w:rPr>
          <w:rFonts w:ascii="Palatino Linotype" w:eastAsia="Batang" w:hAnsi="Palatino Linotype" w:cs="Arial"/>
          <w:lang w:eastAsia="es-ES"/>
        </w:rPr>
        <w:t xml:space="preserve">; y, Andrea Hidalgo, de conformidad con el siguiente detalle: </w:t>
      </w:r>
    </w:p>
    <w:p w:rsidR="00353AEE" w:rsidRPr="007C608C" w:rsidRDefault="00353AEE">
      <w:pPr>
        <w:rPr>
          <w:rFonts w:ascii="Palatino Linotype" w:hAnsi="Palatino Linotype"/>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247"/>
        <w:gridCol w:w="2195"/>
      </w:tblGrid>
      <w:tr w:rsidR="00E55536" w:rsidRPr="007C608C" w:rsidTr="008D6B1D">
        <w:trPr>
          <w:trHeight w:val="331"/>
          <w:jc w:val="center"/>
        </w:trPr>
        <w:tc>
          <w:tcPr>
            <w:tcW w:w="8739" w:type="dxa"/>
            <w:gridSpan w:val="3"/>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55536" w:rsidP="008D6B1D">
            <w:pPr>
              <w:pStyle w:val="Subttulo"/>
              <w:jc w:val="center"/>
              <w:rPr>
                <w:rFonts w:ascii="Palatino Linotype" w:hAnsi="Palatino Linotype" w:cs="Arial"/>
                <w:b/>
                <w:i w:val="0"/>
                <w:color w:val="FFFFFF"/>
                <w:sz w:val="22"/>
                <w:szCs w:val="22"/>
                <w:lang w:val="es-ES"/>
              </w:rPr>
            </w:pPr>
            <w:r w:rsidRPr="007C608C">
              <w:rPr>
                <w:rFonts w:ascii="Palatino Linotype" w:hAnsi="Palatino Linotype" w:cs="Arial"/>
                <w:b/>
                <w:i w:val="0"/>
                <w:color w:val="FFFFFF"/>
                <w:sz w:val="22"/>
                <w:szCs w:val="22"/>
                <w:lang w:val="es-ES"/>
              </w:rPr>
              <w:t>REGISTRO ASISTENCIA – INICIO SESIÓN</w:t>
            </w:r>
          </w:p>
          <w:p w:rsidR="00E55536" w:rsidRPr="007C608C" w:rsidRDefault="00E55536" w:rsidP="008D6B1D">
            <w:pPr>
              <w:pStyle w:val="Subttulo"/>
              <w:jc w:val="center"/>
              <w:rPr>
                <w:rFonts w:ascii="Palatino Linotype" w:hAnsi="Palatino Linotype" w:cs="Arial"/>
                <w:b/>
                <w:i w:val="0"/>
                <w:color w:val="FFFFFF"/>
                <w:sz w:val="22"/>
                <w:szCs w:val="22"/>
                <w:lang w:val="es-ES"/>
              </w:rPr>
            </w:pPr>
          </w:p>
        </w:tc>
      </w:tr>
      <w:tr w:rsidR="00E55536" w:rsidRPr="007C608C" w:rsidTr="008D6B1D">
        <w:trPr>
          <w:trHeight w:val="331"/>
          <w:jc w:val="center"/>
        </w:trPr>
        <w:tc>
          <w:tcPr>
            <w:tcW w:w="4297"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pStyle w:val="Subttulo"/>
              <w:jc w:val="center"/>
              <w:rPr>
                <w:rFonts w:ascii="Palatino Linotype" w:hAnsi="Palatino Linotype" w:cs="Arial"/>
                <w:b/>
                <w:i w:val="0"/>
                <w:color w:val="FFFFFF"/>
                <w:sz w:val="22"/>
                <w:szCs w:val="22"/>
                <w:lang w:val="es-ES"/>
              </w:rPr>
            </w:pPr>
            <w:r w:rsidRPr="007C608C">
              <w:rPr>
                <w:rFonts w:ascii="Palatino Linotype" w:hAnsi="Palatino Linotype" w:cs="Arial"/>
                <w:b/>
                <w:i w:val="0"/>
                <w:color w:val="FFFFFF"/>
                <w:sz w:val="22"/>
                <w:szCs w:val="22"/>
                <w:lang w:val="es-ES"/>
              </w:rPr>
              <w:t>INTEGRANTES  COMISIÓN</w:t>
            </w:r>
          </w:p>
        </w:tc>
        <w:tc>
          <w:tcPr>
            <w:tcW w:w="2247"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pStyle w:val="Subttulo"/>
              <w:jc w:val="center"/>
              <w:rPr>
                <w:rFonts w:ascii="Palatino Linotype" w:hAnsi="Palatino Linotype" w:cs="Arial"/>
                <w:b/>
                <w:i w:val="0"/>
                <w:color w:val="FFFFFF"/>
                <w:sz w:val="22"/>
                <w:szCs w:val="22"/>
                <w:lang w:val="es-ES"/>
              </w:rPr>
            </w:pPr>
            <w:r w:rsidRPr="007C608C">
              <w:rPr>
                <w:rFonts w:ascii="Palatino Linotype" w:hAnsi="Palatino Linotype" w:cs="Arial"/>
                <w:b/>
                <w:i w:val="0"/>
                <w:color w:val="FFFFFF"/>
                <w:sz w:val="22"/>
                <w:szCs w:val="22"/>
                <w:lang w:val="es-ES"/>
              </w:rPr>
              <w:t>PRESENTE</w:t>
            </w:r>
          </w:p>
        </w:tc>
        <w:tc>
          <w:tcPr>
            <w:tcW w:w="2195"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pStyle w:val="Subttulo"/>
              <w:jc w:val="center"/>
              <w:rPr>
                <w:rFonts w:ascii="Palatino Linotype" w:hAnsi="Palatino Linotype" w:cs="Arial"/>
                <w:b/>
                <w:i w:val="0"/>
                <w:color w:val="FFFFFF"/>
                <w:sz w:val="22"/>
                <w:szCs w:val="22"/>
                <w:lang w:val="es-ES"/>
              </w:rPr>
            </w:pPr>
            <w:r w:rsidRPr="007C608C">
              <w:rPr>
                <w:rFonts w:ascii="Palatino Linotype" w:hAnsi="Palatino Linotype" w:cs="Arial"/>
                <w:b/>
                <w:i w:val="0"/>
                <w:color w:val="FFFFFF"/>
                <w:sz w:val="22"/>
                <w:szCs w:val="22"/>
                <w:lang w:val="es-ES"/>
              </w:rPr>
              <w:t xml:space="preserve">AUSENTE </w:t>
            </w:r>
          </w:p>
        </w:tc>
      </w:tr>
      <w:tr w:rsidR="00E55536" w:rsidRPr="007C608C" w:rsidTr="008D6B1D">
        <w:trPr>
          <w:trHeight w:val="313"/>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Arial"/>
                <w:b/>
                <w:bCs/>
                <w:color w:val="000000"/>
                <w:lang w:eastAsia="es-EC"/>
              </w:rPr>
            </w:pPr>
            <w:r w:rsidRPr="007C608C">
              <w:rPr>
                <w:rFonts w:ascii="Palatino Linotype" w:hAnsi="Palatino Linotype" w:cs="Arial"/>
                <w:b/>
                <w:bCs/>
                <w:color w:val="000000"/>
                <w:lang w:eastAsia="es-EC"/>
              </w:rPr>
              <w:t>Andrea Hidalgo</w:t>
            </w:r>
          </w:p>
        </w:tc>
        <w:tc>
          <w:tcPr>
            <w:tcW w:w="2247" w:type="dxa"/>
            <w:tcBorders>
              <w:top w:val="single" w:sz="4" w:space="0" w:color="auto"/>
              <w:left w:val="single" w:sz="4" w:space="0" w:color="auto"/>
              <w:bottom w:val="single" w:sz="4" w:space="0" w:color="auto"/>
              <w:right w:val="single" w:sz="4" w:space="0" w:color="auto"/>
            </w:tcBorders>
          </w:tcPr>
          <w:p w:rsidR="00E55536" w:rsidRPr="007C608C" w:rsidRDefault="00E94A0E" w:rsidP="008D6B1D">
            <w:pPr>
              <w:pStyle w:val="Subttulo"/>
              <w:jc w:val="center"/>
              <w:rPr>
                <w:rFonts w:ascii="Palatino Linotype" w:hAnsi="Palatino Linotype" w:cs="Arial"/>
                <w:b/>
                <w:i w:val="0"/>
                <w:color w:val="000000" w:themeColor="text1"/>
                <w:sz w:val="22"/>
                <w:szCs w:val="22"/>
                <w:lang w:val="es-ES"/>
              </w:rPr>
            </w:pPr>
            <w:r w:rsidRPr="007C608C">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pStyle w:val="Subttulo"/>
              <w:jc w:val="center"/>
              <w:rPr>
                <w:rFonts w:ascii="Palatino Linotype" w:hAnsi="Palatino Linotype" w:cs="Arial"/>
                <w:b/>
                <w:i w:val="0"/>
                <w:color w:val="000000" w:themeColor="text1"/>
                <w:sz w:val="22"/>
                <w:szCs w:val="22"/>
                <w:lang w:val="es-ES"/>
              </w:rPr>
            </w:pPr>
          </w:p>
        </w:tc>
      </w:tr>
      <w:tr w:rsidR="00E55536" w:rsidRPr="007C608C" w:rsidTr="008D6B1D">
        <w:trPr>
          <w:trHeight w:val="313"/>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Arial"/>
                <w:b/>
                <w:bCs/>
                <w:color w:val="000000"/>
                <w:lang w:eastAsia="es-EC"/>
              </w:rPr>
            </w:pPr>
            <w:r w:rsidRPr="007C608C">
              <w:rPr>
                <w:rFonts w:ascii="Palatino Linotype" w:hAnsi="Palatino Linotype" w:cs="Arial"/>
                <w:b/>
                <w:bCs/>
                <w:color w:val="000000"/>
                <w:lang w:eastAsia="es-EC"/>
              </w:rPr>
              <w:t>Luis Reina</w:t>
            </w:r>
          </w:p>
        </w:tc>
        <w:tc>
          <w:tcPr>
            <w:tcW w:w="2247"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pStyle w:val="Subttulo"/>
              <w:jc w:val="center"/>
              <w:rPr>
                <w:rFonts w:ascii="Palatino Linotype" w:hAnsi="Palatino Linotype" w:cs="Arial"/>
                <w:b/>
                <w:i w:val="0"/>
                <w:color w:val="000000" w:themeColor="text1"/>
                <w:sz w:val="22"/>
                <w:szCs w:val="22"/>
                <w:lang w:val="es-ES"/>
              </w:rPr>
            </w:pPr>
          </w:p>
        </w:tc>
        <w:tc>
          <w:tcPr>
            <w:tcW w:w="2195" w:type="dxa"/>
            <w:tcBorders>
              <w:top w:val="single" w:sz="4" w:space="0" w:color="auto"/>
              <w:left w:val="single" w:sz="4" w:space="0" w:color="auto"/>
              <w:bottom w:val="single" w:sz="4" w:space="0" w:color="auto"/>
              <w:right w:val="single" w:sz="4" w:space="0" w:color="auto"/>
            </w:tcBorders>
          </w:tcPr>
          <w:p w:rsidR="00E55536" w:rsidRPr="007C608C" w:rsidRDefault="00E94A0E" w:rsidP="008D6B1D">
            <w:pPr>
              <w:pStyle w:val="Subttulo"/>
              <w:jc w:val="center"/>
              <w:rPr>
                <w:rFonts w:ascii="Palatino Linotype" w:hAnsi="Palatino Linotype" w:cs="Arial"/>
                <w:b/>
                <w:i w:val="0"/>
                <w:color w:val="000000" w:themeColor="text1"/>
                <w:sz w:val="22"/>
                <w:szCs w:val="22"/>
                <w:lang w:val="es-ES"/>
              </w:rPr>
            </w:pPr>
            <w:r w:rsidRPr="007C608C">
              <w:rPr>
                <w:rFonts w:ascii="Palatino Linotype" w:hAnsi="Palatino Linotype" w:cs="Arial"/>
                <w:b/>
                <w:i w:val="0"/>
                <w:color w:val="000000" w:themeColor="text1"/>
                <w:sz w:val="22"/>
                <w:szCs w:val="22"/>
                <w:lang w:val="es-ES"/>
              </w:rPr>
              <w:t>1</w:t>
            </w:r>
          </w:p>
        </w:tc>
      </w:tr>
      <w:tr w:rsidR="00E55536" w:rsidRPr="007C608C" w:rsidTr="008D6B1D">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Arial"/>
                <w:b/>
                <w:bCs/>
                <w:color w:val="000000"/>
                <w:lang w:eastAsia="es-EC"/>
              </w:rPr>
            </w:pPr>
            <w:r w:rsidRPr="007C608C">
              <w:rPr>
                <w:rFonts w:ascii="Palatino Linotype" w:hAnsi="Palatino Linotype" w:cs="Arial"/>
                <w:b/>
                <w:bCs/>
                <w:color w:val="000000"/>
                <w:lang w:eastAsia="es-EC"/>
              </w:rPr>
              <w:t>Mario Granda</w:t>
            </w:r>
          </w:p>
        </w:tc>
        <w:tc>
          <w:tcPr>
            <w:tcW w:w="2247" w:type="dxa"/>
            <w:tcBorders>
              <w:top w:val="single" w:sz="4" w:space="0" w:color="auto"/>
              <w:left w:val="single" w:sz="4" w:space="0" w:color="auto"/>
              <w:bottom w:val="single" w:sz="4" w:space="0" w:color="auto"/>
              <w:right w:val="single" w:sz="4" w:space="0" w:color="auto"/>
            </w:tcBorders>
          </w:tcPr>
          <w:p w:rsidR="00E55536" w:rsidRPr="007C608C" w:rsidRDefault="00E94A0E" w:rsidP="008D6B1D">
            <w:pPr>
              <w:pStyle w:val="Subttulo"/>
              <w:jc w:val="center"/>
              <w:rPr>
                <w:rFonts w:ascii="Palatino Linotype" w:hAnsi="Palatino Linotype" w:cs="Arial"/>
                <w:b/>
                <w:i w:val="0"/>
                <w:color w:val="000000" w:themeColor="text1"/>
                <w:sz w:val="22"/>
                <w:szCs w:val="22"/>
                <w:lang w:val="es-ES"/>
              </w:rPr>
            </w:pPr>
            <w:r w:rsidRPr="007C608C">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pStyle w:val="Subttulo"/>
              <w:jc w:val="center"/>
              <w:rPr>
                <w:rFonts w:ascii="Palatino Linotype" w:hAnsi="Palatino Linotype" w:cs="Arial"/>
                <w:b/>
                <w:i w:val="0"/>
                <w:color w:val="000000" w:themeColor="text1"/>
                <w:sz w:val="22"/>
                <w:szCs w:val="22"/>
                <w:lang w:val="es-ES"/>
              </w:rPr>
            </w:pPr>
          </w:p>
        </w:tc>
      </w:tr>
      <w:tr w:rsidR="00E55536" w:rsidRPr="007C608C" w:rsidTr="008D6B1D">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Arial"/>
                <w:b/>
                <w:bCs/>
                <w:color w:val="000000"/>
                <w:lang w:eastAsia="es-EC"/>
              </w:rPr>
            </w:pPr>
            <w:r w:rsidRPr="007C608C">
              <w:rPr>
                <w:rFonts w:ascii="Palatino Linotype" w:hAnsi="Palatino Linotype" w:cs="Arial"/>
                <w:b/>
                <w:bCs/>
                <w:color w:val="000000"/>
                <w:lang w:eastAsia="es-EC"/>
              </w:rPr>
              <w:t xml:space="preserve">Santiago </w:t>
            </w:r>
            <w:proofErr w:type="spellStart"/>
            <w:r w:rsidRPr="007C608C">
              <w:rPr>
                <w:rFonts w:ascii="Palatino Linotype" w:hAnsi="Palatino Linotype" w:cs="Arial"/>
                <w:b/>
                <w:bCs/>
                <w:color w:val="000000"/>
                <w:lang w:eastAsia="es-EC"/>
              </w:rPr>
              <w:t>Guarderas</w:t>
            </w:r>
            <w:proofErr w:type="spellEnd"/>
          </w:p>
        </w:tc>
        <w:tc>
          <w:tcPr>
            <w:tcW w:w="2247" w:type="dxa"/>
            <w:tcBorders>
              <w:top w:val="single" w:sz="4" w:space="0" w:color="auto"/>
              <w:left w:val="single" w:sz="4" w:space="0" w:color="auto"/>
              <w:bottom w:val="single" w:sz="4" w:space="0" w:color="auto"/>
              <w:right w:val="single" w:sz="4" w:space="0" w:color="auto"/>
            </w:tcBorders>
          </w:tcPr>
          <w:p w:rsidR="00E55536" w:rsidRPr="007C608C" w:rsidRDefault="00E94A0E" w:rsidP="008D6B1D">
            <w:pPr>
              <w:pStyle w:val="Subttulo"/>
              <w:jc w:val="center"/>
              <w:rPr>
                <w:rFonts w:ascii="Palatino Linotype" w:hAnsi="Palatino Linotype" w:cs="Arial"/>
                <w:b/>
                <w:i w:val="0"/>
                <w:color w:val="000000" w:themeColor="text1"/>
                <w:sz w:val="22"/>
                <w:szCs w:val="22"/>
                <w:lang w:val="es-ES"/>
              </w:rPr>
            </w:pPr>
            <w:r w:rsidRPr="007C608C">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pStyle w:val="Subttulo"/>
              <w:jc w:val="center"/>
              <w:rPr>
                <w:rFonts w:ascii="Palatino Linotype" w:hAnsi="Palatino Linotype" w:cs="Arial"/>
                <w:b/>
                <w:i w:val="0"/>
                <w:color w:val="000000" w:themeColor="text1"/>
                <w:sz w:val="22"/>
                <w:szCs w:val="22"/>
                <w:lang w:val="es-ES"/>
              </w:rPr>
            </w:pPr>
          </w:p>
        </w:tc>
      </w:tr>
      <w:tr w:rsidR="00E55536" w:rsidRPr="007C608C" w:rsidTr="008D6B1D">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Arial"/>
                <w:b/>
                <w:bCs/>
                <w:color w:val="000000"/>
                <w:lang w:eastAsia="es-EC"/>
              </w:rPr>
            </w:pPr>
            <w:r w:rsidRPr="007C608C">
              <w:rPr>
                <w:rFonts w:ascii="Palatino Linotype" w:hAnsi="Palatino Linotype" w:cs="Arial"/>
                <w:b/>
                <w:bCs/>
                <w:color w:val="000000"/>
                <w:lang w:eastAsia="es-EC"/>
              </w:rPr>
              <w:t>Soledad Benítez</w:t>
            </w:r>
          </w:p>
        </w:tc>
        <w:tc>
          <w:tcPr>
            <w:tcW w:w="2247" w:type="dxa"/>
            <w:tcBorders>
              <w:top w:val="single" w:sz="4" w:space="0" w:color="auto"/>
              <w:left w:val="single" w:sz="4" w:space="0" w:color="auto"/>
              <w:bottom w:val="single" w:sz="4" w:space="0" w:color="auto"/>
              <w:right w:val="single" w:sz="4" w:space="0" w:color="auto"/>
            </w:tcBorders>
          </w:tcPr>
          <w:p w:rsidR="00E55536" w:rsidRPr="007C608C" w:rsidRDefault="00E94A0E" w:rsidP="008D6B1D">
            <w:pPr>
              <w:pStyle w:val="Subttulo"/>
              <w:jc w:val="center"/>
              <w:rPr>
                <w:rFonts w:ascii="Palatino Linotype" w:hAnsi="Palatino Linotype" w:cs="Arial"/>
                <w:b/>
                <w:i w:val="0"/>
                <w:color w:val="000000" w:themeColor="text1"/>
                <w:sz w:val="22"/>
                <w:szCs w:val="22"/>
                <w:lang w:val="es-ES"/>
              </w:rPr>
            </w:pPr>
            <w:r w:rsidRPr="007C608C">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pStyle w:val="Subttulo"/>
              <w:jc w:val="center"/>
              <w:rPr>
                <w:rFonts w:ascii="Palatino Linotype" w:hAnsi="Palatino Linotype" w:cs="Arial"/>
                <w:b/>
                <w:i w:val="0"/>
                <w:color w:val="000000" w:themeColor="text1"/>
                <w:sz w:val="22"/>
                <w:szCs w:val="22"/>
                <w:lang w:val="es-ES"/>
              </w:rPr>
            </w:pPr>
          </w:p>
        </w:tc>
      </w:tr>
      <w:tr w:rsidR="00E55536" w:rsidRPr="007C608C" w:rsidTr="008D6B1D">
        <w:trPr>
          <w:trHeight w:val="331"/>
          <w:jc w:val="center"/>
        </w:trPr>
        <w:tc>
          <w:tcPr>
            <w:tcW w:w="4297"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pStyle w:val="Subttulo"/>
              <w:jc w:val="center"/>
              <w:rPr>
                <w:rFonts w:ascii="Palatino Linotype" w:hAnsi="Palatino Linotype" w:cs="Arial"/>
                <w:b/>
                <w:i w:val="0"/>
                <w:color w:val="FFFFFF"/>
                <w:sz w:val="22"/>
                <w:szCs w:val="22"/>
                <w:lang w:val="es-ES"/>
              </w:rPr>
            </w:pPr>
            <w:r w:rsidRPr="007C608C">
              <w:rPr>
                <w:rFonts w:ascii="Palatino Linotype" w:hAnsi="Palatino Linotype" w:cs="Arial"/>
                <w:b/>
                <w:i w:val="0"/>
                <w:color w:val="FFFFFF"/>
                <w:sz w:val="22"/>
                <w:szCs w:val="22"/>
                <w:lang w:val="es-ES"/>
              </w:rPr>
              <w:t>TOTAL</w:t>
            </w:r>
          </w:p>
        </w:tc>
        <w:tc>
          <w:tcPr>
            <w:tcW w:w="2247"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1C618A" w:rsidP="008D6B1D">
            <w:pPr>
              <w:pStyle w:val="Subttulo"/>
              <w:jc w:val="center"/>
              <w:rPr>
                <w:rFonts w:ascii="Palatino Linotype" w:hAnsi="Palatino Linotype" w:cs="Arial"/>
                <w:i w:val="0"/>
                <w:color w:val="FFFFFF" w:themeColor="background1"/>
                <w:sz w:val="22"/>
                <w:szCs w:val="22"/>
                <w:lang w:val="es-ES"/>
              </w:rPr>
            </w:pPr>
            <w:r w:rsidRPr="007C608C">
              <w:rPr>
                <w:rFonts w:ascii="Palatino Linotype" w:hAnsi="Palatino Linotype" w:cs="Arial"/>
                <w:i w:val="0"/>
                <w:color w:val="FFFFFF" w:themeColor="background1"/>
                <w:sz w:val="22"/>
                <w:szCs w:val="22"/>
                <w:lang w:val="es-ES"/>
              </w:rPr>
              <w:t>4</w:t>
            </w:r>
          </w:p>
        </w:tc>
        <w:tc>
          <w:tcPr>
            <w:tcW w:w="2195"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1C618A" w:rsidP="008D6B1D">
            <w:pPr>
              <w:pStyle w:val="Subttulo"/>
              <w:jc w:val="center"/>
              <w:rPr>
                <w:rFonts w:ascii="Palatino Linotype" w:hAnsi="Palatino Linotype" w:cs="Arial"/>
                <w:i w:val="0"/>
                <w:color w:val="FFFFFF" w:themeColor="background1"/>
                <w:sz w:val="22"/>
                <w:szCs w:val="22"/>
                <w:lang w:val="es-ES"/>
              </w:rPr>
            </w:pPr>
            <w:r w:rsidRPr="007C608C">
              <w:rPr>
                <w:rFonts w:ascii="Palatino Linotype" w:hAnsi="Palatino Linotype" w:cs="Arial"/>
                <w:i w:val="0"/>
                <w:color w:val="FFFFFF" w:themeColor="background1"/>
                <w:sz w:val="22"/>
                <w:szCs w:val="22"/>
                <w:lang w:val="es-ES"/>
              </w:rPr>
              <w:t>1</w:t>
            </w:r>
          </w:p>
        </w:tc>
      </w:tr>
    </w:tbl>
    <w:p w:rsidR="00E55536" w:rsidRPr="007C608C" w:rsidRDefault="00E55536">
      <w:pPr>
        <w:rPr>
          <w:rFonts w:ascii="Palatino Linotype" w:hAnsi="Palatino Linotype"/>
        </w:rPr>
      </w:pPr>
    </w:p>
    <w:p w:rsidR="001C618A" w:rsidRPr="0059792B" w:rsidRDefault="001C618A" w:rsidP="0059792B">
      <w:pPr>
        <w:jc w:val="both"/>
        <w:rPr>
          <w:rFonts w:ascii="Segoe UI" w:eastAsia="Times New Roman" w:hAnsi="Segoe UI" w:cs="Segoe UI"/>
          <w:b/>
          <w:bCs/>
          <w:sz w:val="18"/>
          <w:szCs w:val="18"/>
          <w:lang w:eastAsia="es-419"/>
        </w:rPr>
      </w:pPr>
      <w:r w:rsidRPr="0059792B">
        <w:rPr>
          <w:rFonts w:ascii="Palatino Linotype" w:eastAsia="Batang" w:hAnsi="Palatino Linotype" w:cs="Arial"/>
          <w:lang w:eastAsia="es-ES"/>
        </w:rPr>
        <w:t xml:space="preserve">Además, se registra la presencia de los siguientes funcionarios municipales: Paúl Muñoz, Elizabeth Jara, </w:t>
      </w:r>
      <w:r w:rsidR="0059792B" w:rsidRPr="0059792B">
        <w:rPr>
          <w:rFonts w:ascii="Palatino Linotype" w:eastAsia="Batang" w:hAnsi="Palatino Linotype" w:cs="Arial"/>
          <w:lang w:eastAsia="es-ES"/>
        </w:rPr>
        <w:t xml:space="preserve">Gabriela Armas, Patricia Rodríguez Durán, </w:t>
      </w:r>
      <w:r w:rsidRPr="0059792B">
        <w:rPr>
          <w:rFonts w:ascii="Palatino Linotype" w:eastAsia="Batang" w:hAnsi="Palatino Linotype" w:cs="Arial"/>
          <w:lang w:eastAsia="es-ES"/>
        </w:rPr>
        <w:t>, Christian Naranjo, Rogelio Echeverría</w:t>
      </w:r>
      <w:r w:rsidR="00932172" w:rsidRPr="0059792B">
        <w:rPr>
          <w:rFonts w:ascii="Palatino Linotype" w:eastAsia="Batang" w:hAnsi="Palatino Linotype" w:cs="Arial"/>
          <w:lang w:eastAsia="es-ES"/>
        </w:rPr>
        <w:t>,</w:t>
      </w:r>
      <w:r w:rsidRPr="0059792B">
        <w:rPr>
          <w:rFonts w:ascii="Palatino Linotype" w:eastAsia="Batang" w:hAnsi="Palatino Linotype" w:cs="Arial"/>
          <w:lang w:eastAsia="es-ES"/>
        </w:rPr>
        <w:t xml:space="preserve"> Gabriel </w:t>
      </w:r>
      <w:proofErr w:type="spellStart"/>
      <w:r w:rsidRPr="0059792B">
        <w:rPr>
          <w:rFonts w:ascii="Palatino Linotype" w:eastAsia="Batang" w:hAnsi="Palatino Linotype" w:cs="Arial"/>
          <w:lang w:eastAsia="es-ES"/>
        </w:rPr>
        <w:t>Albuja</w:t>
      </w:r>
      <w:proofErr w:type="spellEnd"/>
      <w:r w:rsidRPr="0059792B">
        <w:rPr>
          <w:rFonts w:ascii="Palatino Linotype" w:eastAsia="Batang" w:hAnsi="Palatino Linotype" w:cs="Arial"/>
          <w:lang w:eastAsia="es-ES"/>
        </w:rPr>
        <w:t xml:space="preserve">, </w:t>
      </w:r>
      <w:r w:rsidR="00932172" w:rsidRPr="0059792B">
        <w:rPr>
          <w:rFonts w:ascii="Palatino Linotype" w:eastAsia="Batang" w:hAnsi="Palatino Linotype" w:cs="Arial"/>
          <w:lang w:eastAsia="es-ES"/>
        </w:rPr>
        <w:t xml:space="preserve">Alex Araque, Fernando Quintana, </w:t>
      </w:r>
      <w:r w:rsidRPr="0059792B">
        <w:rPr>
          <w:rFonts w:ascii="Palatino Linotype" w:eastAsia="Batang" w:hAnsi="Palatino Linotype" w:cs="Arial"/>
          <w:lang w:eastAsia="es-ES"/>
        </w:rPr>
        <w:t>Cisne López, Angie Oña</w:t>
      </w:r>
      <w:r w:rsidR="00932172" w:rsidRPr="0059792B">
        <w:rPr>
          <w:rFonts w:ascii="Palatino Linotype" w:eastAsia="Batang" w:hAnsi="Palatino Linotype" w:cs="Arial"/>
          <w:lang w:eastAsia="es-ES"/>
        </w:rPr>
        <w:t>; y</w:t>
      </w:r>
      <w:r w:rsidRPr="0059792B">
        <w:rPr>
          <w:rFonts w:ascii="Palatino Linotype" w:eastAsia="Batang" w:hAnsi="Palatino Linotype" w:cs="Arial"/>
          <w:lang w:eastAsia="es-ES"/>
        </w:rPr>
        <w:t>, Andrés Santacruz</w:t>
      </w:r>
      <w:r w:rsidR="00932172" w:rsidRPr="0059792B">
        <w:rPr>
          <w:rFonts w:ascii="Palatino Linotype" w:eastAsia="Batang" w:hAnsi="Palatino Linotype" w:cs="Arial"/>
          <w:lang w:eastAsia="es-ES"/>
        </w:rPr>
        <w:t xml:space="preserve">, </w:t>
      </w:r>
      <w:r w:rsidRPr="0059792B">
        <w:rPr>
          <w:rFonts w:ascii="Palatino Linotype" w:eastAsia="Batang" w:hAnsi="Palatino Linotype" w:cs="Arial"/>
          <w:lang w:eastAsia="es-ES"/>
        </w:rPr>
        <w:t>funcionarios de la Unidad Especial Regula Tu Barrio;</w:t>
      </w:r>
      <w:r w:rsidR="00932172" w:rsidRPr="0059792B">
        <w:rPr>
          <w:rFonts w:ascii="Palatino Linotype" w:eastAsia="Batang" w:hAnsi="Palatino Linotype" w:cs="Arial"/>
          <w:lang w:eastAsia="es-ES"/>
        </w:rPr>
        <w:t xml:space="preserve"> Fausto Pardo</w:t>
      </w:r>
      <w:r w:rsidR="0059792B" w:rsidRPr="0059792B">
        <w:rPr>
          <w:rFonts w:ascii="Palatino Linotype" w:eastAsia="Batang" w:hAnsi="Palatino Linotype" w:cs="Arial"/>
          <w:lang w:eastAsia="es-ES"/>
        </w:rPr>
        <w:t xml:space="preserve"> y Patricia Muela</w:t>
      </w:r>
      <w:r w:rsidRPr="0059792B">
        <w:rPr>
          <w:rFonts w:ascii="Palatino Linotype" w:eastAsia="Batang" w:hAnsi="Palatino Linotype" w:cs="Arial"/>
          <w:lang w:eastAsia="es-ES"/>
        </w:rPr>
        <w:t>, funcionario</w:t>
      </w:r>
      <w:r w:rsidR="0059792B" w:rsidRPr="0059792B">
        <w:rPr>
          <w:rFonts w:ascii="Palatino Linotype" w:eastAsia="Batang" w:hAnsi="Palatino Linotype" w:cs="Arial"/>
          <w:lang w:eastAsia="es-ES"/>
        </w:rPr>
        <w:t>s</w:t>
      </w:r>
      <w:r w:rsidRPr="0059792B">
        <w:rPr>
          <w:rFonts w:ascii="Palatino Linotype" w:eastAsia="Batang" w:hAnsi="Palatino Linotype" w:cs="Arial"/>
          <w:lang w:eastAsia="es-ES"/>
        </w:rPr>
        <w:t xml:space="preserve"> de la Secretaría General de Coordinación Territorial y Participación Ciudadana; Luis Albán, funcionario de la Dirección Metropolitana de Gestión Riesgos; Gabriela Espín, Jorge </w:t>
      </w:r>
      <w:r w:rsidR="00932172" w:rsidRPr="0059792B">
        <w:rPr>
          <w:rFonts w:ascii="Palatino Linotype" w:eastAsia="Batang" w:hAnsi="Palatino Linotype" w:cs="Arial"/>
          <w:lang w:eastAsia="es-ES"/>
        </w:rPr>
        <w:t>Guzmán</w:t>
      </w:r>
      <w:r w:rsidRPr="0059792B">
        <w:rPr>
          <w:rFonts w:ascii="Palatino Linotype" w:eastAsia="Batang" w:hAnsi="Palatino Linotype" w:cs="Arial"/>
          <w:lang w:eastAsia="es-ES"/>
        </w:rPr>
        <w:t xml:space="preserve">, Pamela </w:t>
      </w:r>
      <w:proofErr w:type="spellStart"/>
      <w:r w:rsidRPr="0059792B">
        <w:rPr>
          <w:rFonts w:ascii="Palatino Linotype" w:eastAsia="Batang" w:hAnsi="Palatino Linotype" w:cs="Arial"/>
          <w:lang w:eastAsia="es-ES"/>
        </w:rPr>
        <w:t>Albuja</w:t>
      </w:r>
      <w:proofErr w:type="spellEnd"/>
      <w:r w:rsidRPr="0059792B">
        <w:rPr>
          <w:rFonts w:ascii="Palatino Linotype" w:eastAsia="Batang" w:hAnsi="Palatino Linotype" w:cs="Arial"/>
          <w:lang w:eastAsia="es-ES"/>
        </w:rPr>
        <w:t xml:space="preserve"> y Sebastián Nader, funcionarios del despacho de la concejala Soledad Benítez; Edison Yépez delegado de la Procuraduría Metropolitana; Diana Arboleda funcionaria del despacho de la concejala Andrea Hidalgo; Carolina Velásquez y Johana Vélez, funcionarias del despacho del concejal Santiago </w:t>
      </w:r>
      <w:proofErr w:type="spellStart"/>
      <w:r w:rsidRPr="0059792B">
        <w:rPr>
          <w:rFonts w:ascii="Palatino Linotype" w:eastAsia="Batang" w:hAnsi="Palatino Linotype" w:cs="Arial"/>
          <w:lang w:eastAsia="es-ES"/>
        </w:rPr>
        <w:t>Guarderas</w:t>
      </w:r>
      <w:proofErr w:type="spellEnd"/>
      <w:r w:rsidRPr="0059792B">
        <w:rPr>
          <w:rFonts w:ascii="Palatino Linotype" w:eastAsia="Batang" w:hAnsi="Palatino Linotype" w:cs="Arial"/>
          <w:lang w:eastAsia="es-ES"/>
        </w:rPr>
        <w:t xml:space="preserve">; Patricio Torres, funcionario del despacho del concejal Mario Granda; Alfonso Bolívar, funcionario del despacho del concejal Luis Reina; y, Samuel </w:t>
      </w:r>
      <w:proofErr w:type="spellStart"/>
      <w:r w:rsidRPr="0059792B">
        <w:rPr>
          <w:rFonts w:ascii="Palatino Linotype" w:eastAsia="Batang" w:hAnsi="Palatino Linotype" w:cs="Arial"/>
          <w:lang w:eastAsia="es-ES"/>
        </w:rPr>
        <w:t>Byun</w:t>
      </w:r>
      <w:proofErr w:type="spellEnd"/>
      <w:r w:rsidRPr="0059792B">
        <w:rPr>
          <w:rFonts w:ascii="Palatino Linotype" w:eastAsia="Batang" w:hAnsi="Palatino Linotype" w:cs="Arial"/>
          <w:lang w:eastAsia="es-ES"/>
        </w:rPr>
        <w:t xml:space="preserve"> y </w:t>
      </w:r>
      <w:r w:rsidRPr="0059792B">
        <w:rPr>
          <w:rFonts w:ascii="Palatino Linotype" w:eastAsia="Batang" w:hAnsi="Palatino Linotype" w:cs="Arial"/>
          <w:lang w:eastAsia="es-ES"/>
        </w:rPr>
        <w:t>Said Flores</w:t>
      </w:r>
      <w:r w:rsidRPr="0059792B">
        <w:rPr>
          <w:rFonts w:ascii="Palatino Linotype" w:eastAsia="Batang" w:hAnsi="Palatino Linotype" w:cs="Arial"/>
          <w:lang w:eastAsia="es-ES"/>
        </w:rPr>
        <w:t>, funcionarios de la Secretaría General del Concejo.</w:t>
      </w:r>
    </w:p>
    <w:p w:rsidR="001C618A" w:rsidRPr="007C608C" w:rsidRDefault="001C618A" w:rsidP="001C618A">
      <w:pPr>
        <w:autoSpaceDE w:val="0"/>
        <w:autoSpaceDN w:val="0"/>
        <w:adjustRightInd w:val="0"/>
        <w:spacing w:after="0" w:line="240" w:lineRule="auto"/>
        <w:rPr>
          <w:rFonts w:ascii="Palatino Linotype" w:hAnsi="Palatino Linotype" w:cs="Times"/>
          <w:b/>
          <w:bCs/>
        </w:rPr>
      </w:pPr>
    </w:p>
    <w:p w:rsidR="001C618A" w:rsidRPr="007C608C" w:rsidRDefault="001C618A" w:rsidP="001C618A">
      <w:pPr>
        <w:spacing w:after="0" w:line="240" w:lineRule="auto"/>
        <w:jc w:val="both"/>
        <w:rPr>
          <w:rFonts w:ascii="Palatino Linotype" w:eastAsia="Batang" w:hAnsi="Palatino Linotype" w:cs="Arial"/>
          <w:lang w:eastAsia="es-ES"/>
        </w:rPr>
      </w:pPr>
      <w:r w:rsidRPr="007C608C">
        <w:rPr>
          <w:rFonts w:ascii="Palatino Linotype" w:eastAsia="Batang" w:hAnsi="Palatino Linotype" w:cs="Arial"/>
          <w:lang w:eastAsia="es-ES"/>
        </w:rPr>
        <w:t xml:space="preserve">La doctora Glenda </w:t>
      </w:r>
      <w:proofErr w:type="spellStart"/>
      <w:r w:rsidRPr="007C608C">
        <w:rPr>
          <w:rFonts w:ascii="Palatino Linotype" w:eastAsia="Batang" w:hAnsi="Palatino Linotype" w:cs="Arial"/>
          <w:lang w:eastAsia="es-ES"/>
        </w:rPr>
        <w:t>Allán</w:t>
      </w:r>
      <w:proofErr w:type="spellEnd"/>
      <w:r w:rsidRPr="007C608C">
        <w:rPr>
          <w:rFonts w:ascii="Palatino Linotype" w:eastAsia="Batang" w:hAnsi="Palatino Linotype" w:cs="Arial"/>
          <w:lang w:eastAsia="es-ES"/>
        </w:rPr>
        <w:t xml:space="preserve"> Alegría, delegada de la Secretaría General del Concejo Metropolitana de Quito, constata que existe el quórum legal y reglamentario y procede a dar lectura al orden del día:</w:t>
      </w:r>
    </w:p>
    <w:p w:rsidR="001C618A" w:rsidRPr="007C608C" w:rsidRDefault="001C618A" w:rsidP="001C618A">
      <w:pPr>
        <w:autoSpaceDE w:val="0"/>
        <w:autoSpaceDN w:val="0"/>
        <w:adjustRightInd w:val="0"/>
        <w:spacing w:after="0" w:line="240" w:lineRule="auto"/>
        <w:jc w:val="both"/>
        <w:rPr>
          <w:rFonts w:ascii="Palatino Linotype" w:eastAsia="Batang" w:hAnsi="Palatino Linotype" w:cs="Arial"/>
          <w:lang w:eastAsia="es-ES"/>
        </w:rPr>
      </w:pPr>
    </w:p>
    <w:p w:rsidR="001C618A" w:rsidRPr="007C608C" w:rsidRDefault="001C618A" w:rsidP="00514A54">
      <w:pPr>
        <w:jc w:val="both"/>
        <w:rPr>
          <w:rFonts w:ascii="Palatino Linotype" w:eastAsia="Batang" w:hAnsi="Palatino Linotype" w:cs="Arial"/>
          <w:lang w:eastAsia="es-ES"/>
        </w:rPr>
      </w:pPr>
      <w:r w:rsidRPr="007C608C">
        <w:rPr>
          <w:rFonts w:ascii="Palatino Linotype" w:eastAsia="Batang" w:hAnsi="Palatino Linotype" w:cs="Arial"/>
          <w:lang w:eastAsia="es-ES"/>
        </w:rPr>
        <w:t xml:space="preserve">1. Conocimiento y resolución del acta de la sesión realizada el día 10 de julio de 2020. </w:t>
      </w:r>
    </w:p>
    <w:p w:rsidR="001C618A" w:rsidRPr="007C608C" w:rsidRDefault="001C618A" w:rsidP="00514A54">
      <w:pPr>
        <w:jc w:val="both"/>
        <w:rPr>
          <w:rFonts w:ascii="Palatino Linotype" w:eastAsia="Batang" w:hAnsi="Palatino Linotype" w:cs="Arial"/>
          <w:lang w:eastAsia="es-ES"/>
        </w:rPr>
      </w:pPr>
      <w:r w:rsidRPr="007C608C">
        <w:rPr>
          <w:rFonts w:ascii="Palatino Linotype" w:eastAsia="Batang" w:hAnsi="Palatino Linotype" w:cs="Arial"/>
          <w:lang w:eastAsia="es-ES"/>
        </w:rPr>
        <w:t xml:space="preserve"> 2. Informe por parte de la Secretaria de la Comisión, sobre la razón por la cual no se está conociendo los proyectos de ordenanzas que aprueban el proceso integral de regularización de los asentamientos humanos de hecho y consolidado de interés social, conforme el orden de priorización aprobado. </w:t>
      </w:r>
    </w:p>
    <w:p w:rsidR="001C618A" w:rsidRPr="007C608C" w:rsidRDefault="001C618A" w:rsidP="00514A54">
      <w:pPr>
        <w:jc w:val="both"/>
        <w:rPr>
          <w:rFonts w:ascii="Palatino Linotype" w:eastAsia="Batang" w:hAnsi="Palatino Linotype" w:cs="Arial"/>
          <w:lang w:eastAsia="es-ES"/>
        </w:rPr>
      </w:pPr>
      <w:r w:rsidRPr="007C608C">
        <w:rPr>
          <w:rFonts w:ascii="Palatino Linotype" w:eastAsia="Batang" w:hAnsi="Palatino Linotype" w:cs="Arial"/>
          <w:lang w:eastAsia="es-ES"/>
        </w:rPr>
        <w:t xml:space="preserve"> 3. Conocimiento y resolución de los siguientes proyectos de Ordenanza, para primer debate en el Concejo Metropolitano: </w:t>
      </w:r>
    </w:p>
    <w:p w:rsidR="00514A54" w:rsidRPr="007C608C" w:rsidRDefault="001C618A" w:rsidP="00514A54">
      <w:pPr>
        <w:pStyle w:val="Prrafodelista"/>
        <w:numPr>
          <w:ilvl w:val="0"/>
          <w:numId w:val="3"/>
        </w:numPr>
        <w:jc w:val="both"/>
        <w:rPr>
          <w:rFonts w:ascii="Palatino Linotype" w:eastAsia="Batang" w:hAnsi="Palatino Linotype" w:cs="Arial"/>
          <w:lang w:eastAsia="es-ES"/>
        </w:rPr>
      </w:pPr>
      <w:r w:rsidRPr="007C608C">
        <w:rPr>
          <w:rFonts w:ascii="Palatino Linotype" w:eastAsia="Batang" w:hAnsi="Palatino Linotype" w:cs="Arial"/>
          <w:lang w:eastAsia="es-ES"/>
        </w:rPr>
        <w:t xml:space="preserve">Proyecto de Ordenanza que reconoce y aprueba el Proceso de Regularización Integral del Asentamiento Humano de Hecho y Consolidado de Interés Social denominado LA BALVINA SECTOR CHIGUANO. </w:t>
      </w:r>
    </w:p>
    <w:p w:rsidR="00514A54" w:rsidRPr="007C608C" w:rsidRDefault="001C618A" w:rsidP="00514A54">
      <w:pPr>
        <w:pStyle w:val="Prrafodelista"/>
        <w:numPr>
          <w:ilvl w:val="0"/>
          <w:numId w:val="3"/>
        </w:numPr>
        <w:jc w:val="both"/>
        <w:rPr>
          <w:rFonts w:ascii="Palatino Linotype" w:eastAsia="Batang" w:hAnsi="Palatino Linotype" w:cs="Arial"/>
          <w:lang w:eastAsia="es-ES"/>
        </w:rPr>
      </w:pPr>
      <w:r w:rsidRPr="007C608C">
        <w:rPr>
          <w:rFonts w:ascii="Palatino Linotype" w:eastAsia="Batang" w:hAnsi="Palatino Linotype" w:cs="Arial"/>
          <w:lang w:eastAsia="es-ES"/>
        </w:rPr>
        <w:t>Proyecto de Ordenanza que reconoce y aprueba el Proceso de Regularización Integral del Asentamiento Humano de Hecho y Consolidado de Interés Social denominado MIRADOR DE SAN CARLOS DEL  SUR</w:t>
      </w:r>
      <w:r w:rsidR="00514A54" w:rsidRPr="007C608C">
        <w:rPr>
          <w:rFonts w:ascii="Palatino Linotype" w:eastAsia="Batang" w:hAnsi="Palatino Linotype" w:cs="Arial"/>
          <w:lang w:eastAsia="es-ES"/>
        </w:rPr>
        <w:t>.</w:t>
      </w:r>
    </w:p>
    <w:p w:rsidR="001C618A" w:rsidRPr="007C608C" w:rsidRDefault="001C618A" w:rsidP="00514A54">
      <w:pPr>
        <w:pStyle w:val="Prrafodelista"/>
        <w:numPr>
          <w:ilvl w:val="0"/>
          <w:numId w:val="3"/>
        </w:numPr>
        <w:jc w:val="both"/>
        <w:rPr>
          <w:rFonts w:ascii="Palatino Linotype" w:eastAsia="Batang" w:hAnsi="Palatino Linotype" w:cs="Arial"/>
          <w:lang w:eastAsia="es-ES"/>
        </w:rPr>
      </w:pPr>
      <w:r w:rsidRPr="007C608C">
        <w:rPr>
          <w:rFonts w:ascii="Palatino Linotype" w:eastAsia="Batang" w:hAnsi="Palatino Linotype" w:cs="Arial"/>
          <w:lang w:eastAsia="es-ES"/>
        </w:rPr>
        <w:t>Proyecto de Ordenanza que reconoce y aprueba el Proceso de Regularización Integral del Asentamiento Humano de Hecho y Consolidado de Interés Social denominado DANIEL MONTOYA SEGUNDA ETAPA.</w:t>
      </w:r>
    </w:p>
    <w:p w:rsidR="001C618A" w:rsidRPr="007C608C" w:rsidRDefault="001C618A" w:rsidP="00514A54">
      <w:pPr>
        <w:jc w:val="both"/>
        <w:rPr>
          <w:rFonts w:ascii="Palatino Linotype" w:eastAsia="Batang" w:hAnsi="Palatino Linotype" w:cs="Arial"/>
          <w:lang w:eastAsia="es-ES"/>
        </w:rPr>
      </w:pPr>
      <w:r w:rsidRPr="007C608C">
        <w:rPr>
          <w:rFonts w:ascii="Palatino Linotype" w:eastAsia="Batang" w:hAnsi="Palatino Linotype" w:cs="Arial"/>
          <w:lang w:eastAsia="es-ES"/>
        </w:rPr>
        <w:t xml:space="preserve"> 4. Conocimiento y resolución de los siguientes proyectos de Ordenanza, para segundo debate en el Concejo Metropolitano:  </w:t>
      </w:r>
    </w:p>
    <w:p w:rsidR="00514A54" w:rsidRPr="007C608C" w:rsidRDefault="001C618A" w:rsidP="00514A54">
      <w:pPr>
        <w:pStyle w:val="Prrafodelista"/>
        <w:numPr>
          <w:ilvl w:val="0"/>
          <w:numId w:val="4"/>
        </w:numPr>
        <w:jc w:val="both"/>
        <w:rPr>
          <w:rFonts w:ascii="Palatino Linotype" w:eastAsia="Batang" w:hAnsi="Palatino Linotype" w:cs="Arial"/>
          <w:lang w:eastAsia="es-ES"/>
        </w:rPr>
      </w:pPr>
      <w:r w:rsidRPr="007C608C">
        <w:rPr>
          <w:rFonts w:ascii="Palatino Linotype" w:eastAsia="Batang" w:hAnsi="Palatino Linotype" w:cs="Arial"/>
          <w:lang w:eastAsia="es-ES"/>
        </w:rPr>
        <w:t xml:space="preserve">Proyecto de Ordenanza que reconoce y aprueba el Proceso de Regularización Integral del Asentamiento Humano de Hecho y Consolidado de Interés Social denominado Santa Teresita Segunda Etapa.  </w:t>
      </w:r>
    </w:p>
    <w:p w:rsidR="001C618A" w:rsidRPr="007C608C" w:rsidRDefault="001C618A" w:rsidP="00514A54">
      <w:pPr>
        <w:pStyle w:val="Prrafodelista"/>
        <w:numPr>
          <w:ilvl w:val="0"/>
          <w:numId w:val="4"/>
        </w:numPr>
        <w:jc w:val="both"/>
        <w:rPr>
          <w:rFonts w:ascii="Palatino Linotype" w:eastAsia="Batang" w:hAnsi="Palatino Linotype" w:cs="Arial"/>
          <w:lang w:eastAsia="es-ES"/>
        </w:rPr>
      </w:pPr>
      <w:r w:rsidRPr="007C608C">
        <w:rPr>
          <w:rFonts w:ascii="Palatino Linotype" w:eastAsia="Batang" w:hAnsi="Palatino Linotype" w:cs="Arial"/>
          <w:lang w:eastAsia="es-ES"/>
        </w:rPr>
        <w:t xml:space="preserve">Proyecto de Ordenanza que reconoce y aprueba el Proceso de Regularización Integral del Asentamiento Humano de Hecho y Consolidado de Interés Social denominado </w:t>
      </w:r>
      <w:proofErr w:type="spellStart"/>
      <w:r w:rsidRPr="007C608C">
        <w:rPr>
          <w:rFonts w:ascii="Palatino Linotype" w:eastAsia="Batang" w:hAnsi="Palatino Linotype" w:cs="Arial"/>
          <w:lang w:eastAsia="es-ES"/>
        </w:rPr>
        <w:t>Yaguachi</w:t>
      </w:r>
      <w:proofErr w:type="spellEnd"/>
      <w:r w:rsidRPr="007C608C">
        <w:rPr>
          <w:rFonts w:ascii="Palatino Linotype" w:eastAsia="Batang" w:hAnsi="Palatino Linotype" w:cs="Arial"/>
          <w:lang w:eastAsia="es-ES"/>
        </w:rPr>
        <w:t xml:space="preserve"> Alto y por nuestros Hijos.</w:t>
      </w:r>
    </w:p>
    <w:tbl>
      <w:tblPr>
        <w:tblStyle w:val="Tablaconcuadrcula"/>
        <w:tblW w:w="0" w:type="auto"/>
        <w:tblLook w:val="04A0" w:firstRow="1" w:lastRow="0" w:firstColumn="1" w:lastColumn="0" w:noHBand="0" w:noVBand="1"/>
      </w:tblPr>
      <w:tblGrid>
        <w:gridCol w:w="8494"/>
      </w:tblGrid>
      <w:tr w:rsidR="00D42030" w:rsidRPr="007C608C" w:rsidTr="00D42030">
        <w:tc>
          <w:tcPr>
            <w:tcW w:w="8494" w:type="dxa"/>
          </w:tcPr>
          <w:p w:rsidR="00D42030" w:rsidRPr="007C608C" w:rsidRDefault="00D42030" w:rsidP="00FA0312">
            <w:pPr>
              <w:jc w:val="both"/>
              <w:rPr>
                <w:rFonts w:ascii="Palatino Linotype" w:eastAsia="Batang" w:hAnsi="Palatino Linotype" w:cs="Arial"/>
                <w:b/>
                <w:lang w:eastAsia="es-ES"/>
              </w:rPr>
            </w:pPr>
            <w:r w:rsidRPr="007C608C">
              <w:rPr>
                <w:rFonts w:ascii="Palatino Linotype" w:eastAsia="Batang" w:hAnsi="Palatino Linotype" w:cs="Arial"/>
                <w:b/>
                <w:lang w:eastAsia="es-ES"/>
              </w:rPr>
              <w:t>Siendo las</w:t>
            </w:r>
            <w:r w:rsidR="00FA0312" w:rsidRPr="007C608C">
              <w:rPr>
                <w:rFonts w:ascii="Palatino Linotype" w:eastAsia="Batang" w:hAnsi="Palatino Linotype" w:cs="Arial"/>
                <w:b/>
                <w:lang w:eastAsia="es-ES"/>
              </w:rPr>
              <w:t xml:space="preserve"> 10h12 i</w:t>
            </w:r>
            <w:r w:rsidRPr="007C608C">
              <w:rPr>
                <w:rFonts w:ascii="Palatino Linotype" w:eastAsia="Batang" w:hAnsi="Palatino Linotype" w:cs="Arial"/>
                <w:b/>
                <w:lang w:eastAsia="es-ES"/>
              </w:rPr>
              <w:t>ngresa a la sala de sesiones virtuales el concejal Luis Reina</w:t>
            </w:r>
          </w:p>
        </w:tc>
      </w:tr>
    </w:tbl>
    <w:p w:rsidR="00D42030" w:rsidRPr="007C608C" w:rsidRDefault="00D42030" w:rsidP="00D42030">
      <w:pPr>
        <w:jc w:val="both"/>
        <w:rPr>
          <w:rFonts w:ascii="Palatino Linotype" w:eastAsia="Batang" w:hAnsi="Palatino Linotype" w:cs="Arial"/>
          <w:lang w:eastAsia="es-ES"/>
        </w:rPr>
      </w:pPr>
    </w:p>
    <w:p w:rsidR="00E55536" w:rsidRPr="007C608C" w:rsidRDefault="00E55536" w:rsidP="00E55536">
      <w:pPr>
        <w:jc w:val="both"/>
        <w:rPr>
          <w:rFonts w:ascii="Palatino Linotype" w:hAnsi="Palatino Linotype" w:cs="Tahoma"/>
          <w:color w:val="000000" w:themeColor="text1"/>
        </w:rPr>
      </w:pPr>
      <w:r w:rsidRPr="007C608C">
        <w:rPr>
          <w:rFonts w:ascii="Palatino Linotype" w:hAnsi="Palatino Linotype" w:cs="Tahoma"/>
          <w:color w:val="000000" w:themeColor="text1"/>
        </w:rPr>
        <w:t>Los miembros de la comisión aprueban el orden del día, conforme la siguiente votación:</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E55536" w:rsidRPr="007C608C" w:rsidTr="008D6B1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hAnsi="Palatino Linotype" w:cs="Arial"/>
                <w:b/>
              </w:rPr>
            </w:pPr>
            <w:r w:rsidRPr="007C608C">
              <w:rPr>
                <w:rFonts w:ascii="Palatino Linotype" w:hAnsi="Palatino Linotype" w:cs="Arial"/>
                <w:b/>
                <w:color w:val="FFFFFF"/>
              </w:rPr>
              <w:t>REGISTRO DE VOTACIÓN</w:t>
            </w:r>
          </w:p>
        </w:tc>
      </w:tr>
      <w:tr w:rsidR="00E55536" w:rsidRPr="007C608C" w:rsidTr="008D6B1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ABSTENCIÓN</w:t>
            </w:r>
          </w:p>
        </w:tc>
      </w:tr>
      <w:tr w:rsidR="00E55536" w:rsidRPr="007C608C" w:rsidTr="008D6B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94A0E"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94A0E"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94A0E"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 xml:space="preserve">Santiago </w:t>
            </w:r>
            <w:proofErr w:type="spellStart"/>
            <w:r w:rsidRPr="007C608C">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94A0E"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94A0E"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94A0E"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67624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r>
    </w:tbl>
    <w:p w:rsidR="00E55536" w:rsidRDefault="00E55536">
      <w:pPr>
        <w:rPr>
          <w:rFonts w:ascii="Palatino Linotype" w:hAnsi="Palatino Linotype"/>
        </w:rPr>
      </w:pPr>
    </w:p>
    <w:p w:rsidR="005F2E7F" w:rsidRPr="007C608C" w:rsidRDefault="005F2E7F">
      <w:pPr>
        <w:rPr>
          <w:rFonts w:ascii="Palatino Linotype" w:hAnsi="Palatino Linotype"/>
        </w:rPr>
      </w:pPr>
    </w:p>
    <w:p w:rsidR="00676246" w:rsidRPr="007C608C" w:rsidRDefault="00676246" w:rsidP="00676246">
      <w:pPr>
        <w:jc w:val="center"/>
        <w:rPr>
          <w:rFonts w:ascii="Palatino Linotype" w:hAnsi="Palatino Linotype"/>
          <w:b/>
        </w:rPr>
      </w:pPr>
      <w:r w:rsidRPr="007C608C">
        <w:rPr>
          <w:rFonts w:ascii="Palatino Linotype" w:hAnsi="Palatino Linotype"/>
          <w:b/>
        </w:rPr>
        <w:lastRenderedPageBreak/>
        <w:t>DESARROLLO DE LA SESIÓN</w:t>
      </w:r>
    </w:p>
    <w:p w:rsidR="00E55536" w:rsidRPr="007C608C" w:rsidRDefault="00676246" w:rsidP="00EC108F">
      <w:pPr>
        <w:jc w:val="both"/>
        <w:rPr>
          <w:rFonts w:ascii="Palatino Linotype" w:hAnsi="Palatino Linotype"/>
          <w:b/>
        </w:rPr>
      </w:pPr>
      <w:r w:rsidRPr="007C608C">
        <w:rPr>
          <w:rFonts w:ascii="Palatino Linotype" w:hAnsi="Palatino Linotype"/>
          <w:b/>
        </w:rPr>
        <w:t xml:space="preserve">Primer Punto.- </w:t>
      </w:r>
      <w:r w:rsidR="00E55536" w:rsidRPr="007C608C">
        <w:rPr>
          <w:rFonts w:ascii="Palatino Linotype" w:hAnsi="Palatino Linotype"/>
          <w:b/>
        </w:rPr>
        <w:t>Conocimiento y resolución del acta de la sesión realizada el día 10 de julio de 2020.</w:t>
      </w:r>
    </w:p>
    <w:p w:rsidR="00AA5FAD" w:rsidRPr="007C608C" w:rsidRDefault="00AA5FAD" w:rsidP="00EC108F">
      <w:pPr>
        <w:jc w:val="both"/>
        <w:rPr>
          <w:rFonts w:ascii="Palatino Linotype" w:hAnsi="Palatino Linotype" w:cs="Tahoma"/>
          <w:color w:val="000000" w:themeColor="text1"/>
        </w:rPr>
      </w:pPr>
      <w:r w:rsidRPr="007C608C">
        <w:rPr>
          <w:rFonts w:ascii="Palatino Linotype" w:hAnsi="Palatino Linotype" w:cs="Tahoma"/>
          <w:color w:val="000000" w:themeColor="text1"/>
        </w:rPr>
        <w:t xml:space="preserve">Los miembros de la comisión aprueban el </w:t>
      </w:r>
      <w:r w:rsidRPr="007C608C">
        <w:rPr>
          <w:rFonts w:ascii="Palatino Linotype" w:eastAsia="Batang" w:hAnsi="Palatino Linotype" w:cs="Arial"/>
          <w:lang w:eastAsia="es-ES"/>
        </w:rPr>
        <w:t>a</w:t>
      </w:r>
      <w:r w:rsidRPr="007C608C">
        <w:rPr>
          <w:rFonts w:ascii="Palatino Linotype" w:eastAsia="Batang" w:hAnsi="Palatino Linotype" w:cs="Arial"/>
          <w:lang w:eastAsia="es-ES"/>
        </w:rPr>
        <w:t xml:space="preserve">cta de la sesión No. </w:t>
      </w:r>
      <w:r w:rsidRPr="007C608C">
        <w:rPr>
          <w:rFonts w:ascii="Palatino Linotype" w:eastAsia="Batang" w:hAnsi="Palatino Linotype" w:cs="Arial"/>
          <w:lang w:eastAsia="es-ES"/>
        </w:rPr>
        <w:t>25</w:t>
      </w:r>
      <w:r w:rsidR="00EC108F" w:rsidRPr="007C608C">
        <w:rPr>
          <w:rFonts w:ascii="Palatino Linotype" w:eastAsia="Batang" w:hAnsi="Palatino Linotype" w:cs="Arial"/>
          <w:lang w:eastAsia="es-ES"/>
        </w:rPr>
        <w:t xml:space="preserve"> de </w:t>
      </w:r>
      <w:r w:rsidRPr="007C608C">
        <w:rPr>
          <w:rFonts w:ascii="Palatino Linotype" w:hAnsi="Palatino Linotype"/>
        </w:rPr>
        <w:t>10 de julio</w:t>
      </w:r>
      <w:r w:rsidRPr="007C608C">
        <w:rPr>
          <w:rFonts w:ascii="Palatino Linotype" w:hAnsi="Palatino Linotype"/>
          <w:b/>
        </w:rPr>
        <w:t xml:space="preserve"> </w:t>
      </w:r>
      <w:r w:rsidRPr="007C608C">
        <w:rPr>
          <w:rFonts w:ascii="Palatino Linotype" w:eastAsia="Batang" w:hAnsi="Palatino Linotype" w:cs="Arial"/>
          <w:lang w:eastAsia="es-ES"/>
        </w:rPr>
        <w:t>de 2020</w:t>
      </w:r>
      <w:r w:rsidRPr="007C608C">
        <w:rPr>
          <w:rFonts w:ascii="Palatino Linotype" w:hAnsi="Palatino Linotype" w:cs="Tahoma"/>
          <w:color w:val="000000" w:themeColor="text1"/>
        </w:rPr>
        <w:t>, conforme la siguiente votación:</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E55536" w:rsidRPr="007C608C" w:rsidTr="008D6B1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hAnsi="Palatino Linotype" w:cs="Arial"/>
                <w:b/>
              </w:rPr>
            </w:pPr>
            <w:r w:rsidRPr="007C608C">
              <w:rPr>
                <w:rFonts w:ascii="Palatino Linotype" w:hAnsi="Palatino Linotype" w:cs="Arial"/>
                <w:b/>
                <w:color w:val="FFFFFF"/>
              </w:rPr>
              <w:t>REGISTRO DE VOTACIÓN</w:t>
            </w:r>
          </w:p>
        </w:tc>
      </w:tr>
      <w:tr w:rsidR="00E55536" w:rsidRPr="007C608C" w:rsidTr="008D6B1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ABSTENCIÓN</w:t>
            </w:r>
          </w:p>
        </w:tc>
      </w:tr>
      <w:tr w:rsidR="00E55536" w:rsidRPr="007C608C" w:rsidTr="008D6B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94A0E"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94A0E"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94A0E"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 xml:space="preserve">Santiago </w:t>
            </w:r>
            <w:proofErr w:type="spellStart"/>
            <w:r w:rsidRPr="007C608C">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94A0E"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94A0E"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94A0E"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AA5FAD"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r>
    </w:tbl>
    <w:p w:rsidR="00E55536" w:rsidRPr="007C608C" w:rsidRDefault="00E55536">
      <w:pPr>
        <w:rPr>
          <w:rFonts w:ascii="Palatino Linotype" w:hAnsi="Palatino Linotype"/>
        </w:rPr>
      </w:pPr>
    </w:p>
    <w:p w:rsidR="00E2179B" w:rsidRPr="007C608C" w:rsidRDefault="00E2179B" w:rsidP="00EC108F">
      <w:pPr>
        <w:jc w:val="both"/>
        <w:rPr>
          <w:rFonts w:ascii="Palatino Linotype" w:eastAsia="Batang" w:hAnsi="Palatino Linotype" w:cs="Arial"/>
          <w:b/>
          <w:lang w:eastAsia="es-ES"/>
        </w:rPr>
      </w:pPr>
      <w:r w:rsidRPr="007C608C">
        <w:rPr>
          <w:rFonts w:ascii="Palatino Linotype" w:eastAsia="Batang" w:hAnsi="Palatino Linotype" w:cs="Arial"/>
          <w:b/>
          <w:lang w:eastAsia="es-ES"/>
        </w:rPr>
        <w:t>Segundo Punto.</w:t>
      </w:r>
      <w:r w:rsidR="00F2236E" w:rsidRPr="007C608C">
        <w:rPr>
          <w:rFonts w:ascii="Palatino Linotype" w:eastAsia="Batang" w:hAnsi="Palatino Linotype" w:cs="Arial"/>
          <w:b/>
          <w:lang w:eastAsia="es-ES"/>
        </w:rPr>
        <w:t xml:space="preserve">- </w:t>
      </w:r>
      <w:r w:rsidR="00F2236E" w:rsidRPr="007C608C">
        <w:rPr>
          <w:rFonts w:ascii="Palatino Linotype" w:eastAsia="Batang" w:hAnsi="Palatino Linotype" w:cs="Arial"/>
          <w:b/>
          <w:lang w:eastAsia="es-ES"/>
        </w:rPr>
        <w:t xml:space="preserve"> Informe por parte de la Secretaria de la Comisión, sobre la razón por la cual no se está conociendo los proyectos de ordenanzas que aprueban el proceso integral de regularización de los asentamientos humanos de hecho y consolidado de interés social, conforme el orden de priorización aprobado.</w:t>
      </w:r>
    </w:p>
    <w:p w:rsidR="00E2179B" w:rsidRPr="007C608C" w:rsidRDefault="007B550A" w:rsidP="00EC108F">
      <w:pPr>
        <w:jc w:val="both"/>
        <w:rPr>
          <w:rFonts w:ascii="Palatino Linotype" w:hAnsi="Palatino Linotype" w:cs="Tahoma"/>
          <w:color w:val="000000" w:themeColor="text1"/>
        </w:rPr>
      </w:pPr>
      <w:r w:rsidRPr="007C608C">
        <w:rPr>
          <w:rFonts w:ascii="Palatino Linotype" w:hAnsi="Palatino Linotype" w:cs="Tahoma"/>
          <w:color w:val="000000" w:themeColor="text1"/>
        </w:rPr>
        <w:t xml:space="preserve">Interviene Glenda </w:t>
      </w:r>
      <w:proofErr w:type="spellStart"/>
      <w:r w:rsidRPr="007C608C">
        <w:rPr>
          <w:rFonts w:ascii="Palatino Linotype" w:hAnsi="Palatino Linotype" w:cs="Tahoma"/>
          <w:color w:val="000000" w:themeColor="text1"/>
        </w:rPr>
        <w:t>Allán</w:t>
      </w:r>
      <w:proofErr w:type="spellEnd"/>
      <w:r w:rsidRPr="007C608C">
        <w:rPr>
          <w:rFonts w:ascii="Palatino Linotype" w:hAnsi="Palatino Linotype" w:cs="Tahoma"/>
          <w:color w:val="000000" w:themeColor="text1"/>
        </w:rPr>
        <w:t xml:space="preserve">, delegada a la Secretaría </w:t>
      </w:r>
      <w:r w:rsidR="00EC108F" w:rsidRPr="007C608C">
        <w:rPr>
          <w:rFonts w:ascii="Palatino Linotype" w:hAnsi="Palatino Linotype" w:cs="Tahoma"/>
          <w:color w:val="000000" w:themeColor="text1"/>
        </w:rPr>
        <w:t xml:space="preserve">General del Concejo a </w:t>
      </w:r>
      <w:r w:rsidRPr="007C608C">
        <w:rPr>
          <w:rFonts w:ascii="Palatino Linotype" w:hAnsi="Palatino Linotype" w:cs="Tahoma"/>
          <w:color w:val="000000" w:themeColor="text1"/>
        </w:rPr>
        <w:t xml:space="preserve">la Comisión de Ordenamiento Territorial, quien manifiesta que debido a </w:t>
      </w:r>
      <w:r w:rsidR="00E2179B" w:rsidRPr="007C608C">
        <w:rPr>
          <w:rFonts w:ascii="Palatino Linotype" w:hAnsi="Palatino Linotype" w:cs="Tahoma"/>
          <w:color w:val="000000" w:themeColor="text1"/>
        </w:rPr>
        <w:t>emergencia sanitaria, se limitó la movilidad de las personas en el espacio público, y se instauro la modalidad de teletrabajo, razón por la cual de los funcionarios no h</w:t>
      </w:r>
      <w:r w:rsidRPr="007C608C">
        <w:rPr>
          <w:rFonts w:ascii="Palatino Linotype" w:hAnsi="Palatino Linotype" w:cs="Tahoma"/>
          <w:color w:val="000000" w:themeColor="text1"/>
        </w:rPr>
        <w:t xml:space="preserve">an </w:t>
      </w:r>
      <w:r w:rsidR="00E2179B" w:rsidRPr="007C608C">
        <w:rPr>
          <w:rFonts w:ascii="Palatino Linotype" w:hAnsi="Palatino Linotype" w:cs="Tahoma"/>
          <w:color w:val="000000" w:themeColor="text1"/>
        </w:rPr>
        <w:t>podido tener acceso a</w:t>
      </w:r>
      <w:r w:rsidRPr="007C608C">
        <w:rPr>
          <w:rFonts w:ascii="Palatino Linotype" w:hAnsi="Palatino Linotype" w:cs="Tahoma"/>
          <w:color w:val="000000" w:themeColor="text1"/>
        </w:rPr>
        <w:t xml:space="preserve"> sus </w:t>
      </w:r>
      <w:r w:rsidR="00E2179B" w:rsidRPr="007C608C">
        <w:rPr>
          <w:rFonts w:ascii="Palatino Linotype" w:hAnsi="Palatino Linotype" w:cs="Tahoma"/>
          <w:color w:val="000000" w:themeColor="text1"/>
        </w:rPr>
        <w:t xml:space="preserve">espacios de trabajo, lo </w:t>
      </w:r>
      <w:r w:rsidR="005F2E7F">
        <w:rPr>
          <w:rFonts w:ascii="Palatino Linotype" w:hAnsi="Palatino Linotype" w:cs="Tahoma"/>
          <w:color w:val="000000" w:themeColor="text1"/>
        </w:rPr>
        <w:t xml:space="preserve">que </w:t>
      </w:r>
      <w:r w:rsidR="00EC108F" w:rsidRPr="007C608C">
        <w:rPr>
          <w:rFonts w:ascii="Palatino Linotype" w:hAnsi="Palatino Linotype" w:cs="Tahoma"/>
          <w:color w:val="000000" w:themeColor="text1"/>
        </w:rPr>
        <w:t>ha</w:t>
      </w:r>
      <w:r w:rsidR="00E2179B" w:rsidRPr="007C608C">
        <w:rPr>
          <w:rFonts w:ascii="Palatino Linotype" w:hAnsi="Palatino Linotype" w:cs="Tahoma"/>
          <w:color w:val="000000" w:themeColor="text1"/>
        </w:rPr>
        <w:t xml:space="preserve"> dificultado </w:t>
      </w:r>
      <w:r w:rsidR="00EC108F" w:rsidRPr="007C608C">
        <w:rPr>
          <w:rFonts w:ascii="Palatino Linotype" w:hAnsi="Palatino Linotype" w:cs="Tahoma"/>
          <w:color w:val="000000" w:themeColor="text1"/>
        </w:rPr>
        <w:t xml:space="preserve">el </w:t>
      </w:r>
      <w:r w:rsidR="00E2179B" w:rsidRPr="007C608C">
        <w:rPr>
          <w:rFonts w:ascii="Palatino Linotype" w:hAnsi="Palatino Linotype" w:cs="Tahoma"/>
          <w:color w:val="000000" w:themeColor="text1"/>
        </w:rPr>
        <w:t>acceso físico a los expedientes de los asentamientos humanos</w:t>
      </w:r>
      <w:r w:rsidR="00EC108F" w:rsidRPr="007C608C">
        <w:rPr>
          <w:rFonts w:ascii="Palatino Linotype" w:hAnsi="Palatino Linotype" w:cs="Tahoma"/>
          <w:color w:val="000000" w:themeColor="text1"/>
        </w:rPr>
        <w:t xml:space="preserve"> de hecho y consolidados de interés social</w:t>
      </w:r>
      <w:r w:rsidR="00E2179B" w:rsidRPr="007C608C">
        <w:rPr>
          <w:rFonts w:ascii="Palatino Linotype" w:hAnsi="Palatino Linotype" w:cs="Tahoma"/>
          <w:color w:val="000000" w:themeColor="text1"/>
        </w:rPr>
        <w:t xml:space="preserve"> que son materia del proceso de priorización. </w:t>
      </w:r>
      <w:r w:rsidR="00E2179B" w:rsidRPr="007C608C">
        <w:rPr>
          <w:rFonts w:ascii="Palatino Linotype" w:hAnsi="Palatino Linotype"/>
        </w:rPr>
        <w:t xml:space="preserve">En ese sentido, desde la secretaría </w:t>
      </w:r>
      <w:r w:rsidRPr="007C608C">
        <w:rPr>
          <w:rFonts w:ascii="Palatino Linotype" w:hAnsi="Palatino Linotype"/>
        </w:rPr>
        <w:t xml:space="preserve">se ha coordinado </w:t>
      </w:r>
      <w:r w:rsidR="00E2179B" w:rsidRPr="007C608C">
        <w:rPr>
          <w:rFonts w:ascii="Palatino Linotype" w:hAnsi="Palatino Linotype"/>
        </w:rPr>
        <w:t xml:space="preserve">la ubicación digital de los expedientes con el fin de </w:t>
      </w:r>
      <w:r w:rsidRPr="007C608C">
        <w:rPr>
          <w:rFonts w:ascii="Palatino Linotype" w:hAnsi="Palatino Linotype"/>
        </w:rPr>
        <w:t xml:space="preserve">continuar </w:t>
      </w:r>
      <w:r w:rsidR="00E2179B" w:rsidRPr="007C608C">
        <w:rPr>
          <w:rFonts w:ascii="Palatino Linotype" w:hAnsi="Palatino Linotype"/>
        </w:rPr>
        <w:t>el proceso de regulación.</w:t>
      </w:r>
    </w:p>
    <w:p w:rsidR="00E55536" w:rsidRPr="007C608C" w:rsidRDefault="007B550A" w:rsidP="00EC108F">
      <w:pPr>
        <w:jc w:val="both"/>
        <w:rPr>
          <w:rFonts w:ascii="Palatino Linotype" w:eastAsia="Batang" w:hAnsi="Palatino Linotype" w:cs="Arial"/>
          <w:b/>
          <w:lang w:eastAsia="es-ES"/>
        </w:rPr>
      </w:pPr>
      <w:r w:rsidRPr="007C608C">
        <w:rPr>
          <w:rFonts w:ascii="Palatino Linotype" w:eastAsia="Batang" w:hAnsi="Palatino Linotype" w:cs="Arial"/>
          <w:b/>
          <w:lang w:eastAsia="es-ES"/>
        </w:rPr>
        <w:t>Tercer Punto.- Conocimiento y resolución de los siguientes proyectos de Ordenanza, para primer debate en el Concejo Metropolitano:</w:t>
      </w:r>
    </w:p>
    <w:p w:rsidR="00E55536" w:rsidRPr="007C608C" w:rsidRDefault="00E55536" w:rsidP="00090B3C">
      <w:pPr>
        <w:pStyle w:val="Prrafodelista"/>
        <w:numPr>
          <w:ilvl w:val="0"/>
          <w:numId w:val="5"/>
        </w:numPr>
        <w:jc w:val="both"/>
        <w:rPr>
          <w:rFonts w:ascii="Palatino Linotype" w:hAnsi="Palatino Linotype"/>
        </w:rPr>
      </w:pPr>
      <w:r w:rsidRPr="007C608C">
        <w:rPr>
          <w:rFonts w:ascii="Palatino Linotype" w:hAnsi="Palatino Linotype"/>
        </w:rPr>
        <w:t xml:space="preserve">Proyecto de Ordenanza que reconoce y aprueba el Proceso de Regularización Integral del Asentamiento Humano de Hecho y Consolidado de Interés Social </w:t>
      </w:r>
      <w:r w:rsidR="007B550A" w:rsidRPr="007C608C">
        <w:rPr>
          <w:rFonts w:ascii="Palatino Linotype" w:hAnsi="Palatino Linotype"/>
        </w:rPr>
        <w:t xml:space="preserve">denominado La </w:t>
      </w:r>
      <w:proofErr w:type="spellStart"/>
      <w:r w:rsidR="007B550A" w:rsidRPr="007C608C">
        <w:rPr>
          <w:rFonts w:ascii="Palatino Linotype" w:hAnsi="Palatino Linotype"/>
        </w:rPr>
        <w:t>Balvina</w:t>
      </w:r>
      <w:proofErr w:type="spellEnd"/>
      <w:r w:rsidR="007B550A" w:rsidRPr="007C608C">
        <w:rPr>
          <w:rFonts w:ascii="Palatino Linotype" w:hAnsi="Palatino Linotype"/>
        </w:rPr>
        <w:t xml:space="preserve"> sector </w:t>
      </w:r>
      <w:proofErr w:type="spellStart"/>
      <w:r w:rsidR="007B550A" w:rsidRPr="007C608C">
        <w:rPr>
          <w:rFonts w:ascii="Palatino Linotype" w:hAnsi="Palatino Linotype"/>
        </w:rPr>
        <w:t>Chiguano</w:t>
      </w:r>
      <w:proofErr w:type="spellEnd"/>
      <w:r w:rsidR="007B550A" w:rsidRPr="007C608C">
        <w:rPr>
          <w:rFonts w:ascii="Palatino Linotype" w:hAnsi="Palatino Linotype"/>
        </w:rPr>
        <w:t>.</w:t>
      </w:r>
    </w:p>
    <w:p w:rsidR="008E0C34" w:rsidRPr="007C608C" w:rsidRDefault="00090B3C" w:rsidP="00090B3C">
      <w:pPr>
        <w:jc w:val="both"/>
        <w:rPr>
          <w:rFonts w:ascii="Palatino Linotype" w:hAnsi="Palatino Linotype"/>
        </w:rPr>
      </w:pPr>
      <w:r w:rsidRPr="007C608C">
        <w:rPr>
          <w:rFonts w:ascii="Palatino Linotype" w:hAnsi="Palatino Linotype"/>
        </w:rPr>
        <w:t xml:space="preserve">En función de la </w:t>
      </w:r>
      <w:r w:rsidR="008E0C34" w:rsidRPr="007C608C">
        <w:rPr>
          <w:rFonts w:ascii="Palatino Linotype" w:hAnsi="Palatino Linotype"/>
        </w:rPr>
        <w:t>observaci</w:t>
      </w:r>
      <w:r w:rsidRPr="007C608C">
        <w:rPr>
          <w:rFonts w:ascii="Palatino Linotype" w:hAnsi="Palatino Linotype"/>
        </w:rPr>
        <w:t>ón presentada por el concej</w:t>
      </w:r>
      <w:r w:rsidR="008E0C34" w:rsidRPr="007C608C">
        <w:rPr>
          <w:rFonts w:ascii="Palatino Linotype" w:hAnsi="Palatino Linotype"/>
        </w:rPr>
        <w:t>a</w:t>
      </w:r>
      <w:r w:rsidRPr="007C608C">
        <w:rPr>
          <w:rFonts w:ascii="Palatino Linotype" w:hAnsi="Palatino Linotype"/>
        </w:rPr>
        <w:t xml:space="preserve">l Santiago </w:t>
      </w:r>
      <w:proofErr w:type="spellStart"/>
      <w:r w:rsidRPr="007C608C">
        <w:rPr>
          <w:rFonts w:ascii="Palatino Linotype" w:hAnsi="Palatino Linotype"/>
        </w:rPr>
        <w:t>G</w:t>
      </w:r>
      <w:r w:rsidR="008E0C34" w:rsidRPr="007C608C">
        <w:rPr>
          <w:rFonts w:ascii="Palatino Linotype" w:hAnsi="Palatino Linotype"/>
        </w:rPr>
        <w:t>uarderas</w:t>
      </w:r>
      <w:proofErr w:type="spellEnd"/>
      <w:r w:rsidRPr="007C608C">
        <w:rPr>
          <w:rFonts w:ascii="Palatino Linotype" w:hAnsi="Palatino Linotype"/>
        </w:rPr>
        <w:t xml:space="preserve">,  en </w:t>
      </w:r>
      <w:r w:rsidR="00911F8F" w:rsidRPr="007C608C">
        <w:rPr>
          <w:rFonts w:ascii="Palatino Linotype" w:hAnsi="Palatino Linotype"/>
        </w:rPr>
        <w:t xml:space="preserve">cuanto </w:t>
      </w:r>
      <w:r w:rsidRPr="007C608C">
        <w:rPr>
          <w:rFonts w:ascii="Palatino Linotype" w:hAnsi="Palatino Linotype"/>
        </w:rPr>
        <w:t xml:space="preserve">a que </w:t>
      </w:r>
      <w:r w:rsidR="00911F8F" w:rsidRPr="007C608C">
        <w:rPr>
          <w:rFonts w:ascii="Palatino Linotype" w:hAnsi="Palatino Linotype"/>
        </w:rPr>
        <w:t>el Informe de R</w:t>
      </w:r>
      <w:r w:rsidR="003716A8" w:rsidRPr="007C608C">
        <w:rPr>
          <w:rFonts w:ascii="Palatino Linotype" w:hAnsi="Palatino Linotype"/>
        </w:rPr>
        <w:t xml:space="preserve">egulación </w:t>
      </w:r>
      <w:r w:rsidR="00911F8F" w:rsidRPr="007C608C">
        <w:rPr>
          <w:rFonts w:ascii="Palatino Linotype" w:hAnsi="Palatino Linotype"/>
        </w:rPr>
        <w:t>M</w:t>
      </w:r>
      <w:r w:rsidR="003716A8" w:rsidRPr="007C608C">
        <w:rPr>
          <w:rFonts w:ascii="Palatino Linotype" w:hAnsi="Palatino Linotype"/>
        </w:rPr>
        <w:t>etropolitana</w:t>
      </w:r>
      <w:r w:rsidR="00911F8F" w:rsidRPr="007C608C">
        <w:rPr>
          <w:rFonts w:ascii="Palatino Linotype" w:hAnsi="Palatino Linotype"/>
        </w:rPr>
        <w:t xml:space="preserve"> </w:t>
      </w:r>
      <w:r w:rsidRPr="007C608C">
        <w:rPr>
          <w:rFonts w:ascii="Palatino Linotype" w:hAnsi="Palatino Linotype"/>
        </w:rPr>
        <w:t>d</w:t>
      </w:r>
      <w:r w:rsidR="00911F8F" w:rsidRPr="007C608C">
        <w:rPr>
          <w:rFonts w:ascii="Palatino Linotype" w:hAnsi="Palatino Linotype"/>
        </w:rPr>
        <w:t xml:space="preserve">el predio correspondiente al Asentamiento Humano de Hecho y Consolidado de Interés Social denominado “La </w:t>
      </w:r>
      <w:proofErr w:type="spellStart"/>
      <w:r w:rsidR="00911F8F" w:rsidRPr="007C608C">
        <w:rPr>
          <w:rFonts w:ascii="Palatino Linotype" w:hAnsi="Palatino Linotype"/>
        </w:rPr>
        <w:t>Balvina</w:t>
      </w:r>
      <w:proofErr w:type="spellEnd"/>
      <w:r w:rsidR="00911F8F" w:rsidRPr="007C608C">
        <w:rPr>
          <w:rFonts w:ascii="Palatino Linotype" w:hAnsi="Palatino Linotype"/>
        </w:rPr>
        <w:t xml:space="preserve"> Sector </w:t>
      </w:r>
      <w:proofErr w:type="spellStart"/>
      <w:r w:rsidR="00911F8F" w:rsidRPr="007C608C">
        <w:rPr>
          <w:rFonts w:ascii="Palatino Linotype" w:hAnsi="Palatino Linotype"/>
        </w:rPr>
        <w:t>Chiguano</w:t>
      </w:r>
      <w:proofErr w:type="spellEnd"/>
      <w:r w:rsidR="00911F8F" w:rsidRPr="007C608C">
        <w:rPr>
          <w:rFonts w:ascii="Palatino Linotype" w:hAnsi="Palatino Linotype"/>
        </w:rPr>
        <w:t>”, tiene una afectación parcial y variable p</w:t>
      </w:r>
      <w:r w:rsidRPr="007C608C">
        <w:rPr>
          <w:rFonts w:ascii="Palatino Linotype" w:hAnsi="Palatino Linotype"/>
        </w:rPr>
        <w:t xml:space="preserve">or la regularización de la vía, y que </w:t>
      </w:r>
      <w:r w:rsidR="00911F8F" w:rsidRPr="007C608C">
        <w:rPr>
          <w:rFonts w:ascii="Palatino Linotype" w:hAnsi="Palatino Linotype"/>
        </w:rPr>
        <w:t xml:space="preserve">es necesario que previo a </w:t>
      </w:r>
      <w:r w:rsidR="003716A8" w:rsidRPr="007C608C">
        <w:rPr>
          <w:rFonts w:ascii="Palatino Linotype" w:hAnsi="Palatino Linotype"/>
        </w:rPr>
        <w:t>su regularización</w:t>
      </w:r>
      <w:r w:rsidR="00911F8F" w:rsidRPr="007C608C">
        <w:rPr>
          <w:rFonts w:ascii="Palatino Linotype" w:hAnsi="Palatino Linotype"/>
        </w:rPr>
        <w:t xml:space="preserve">, se cuente con el replanteo vial actualizado, </w:t>
      </w:r>
      <w:r w:rsidRPr="007C608C">
        <w:rPr>
          <w:rFonts w:ascii="Palatino Linotype" w:hAnsi="Palatino Linotype"/>
        </w:rPr>
        <w:t xml:space="preserve">el concejal </w:t>
      </w:r>
      <w:r w:rsidRPr="007C608C">
        <w:rPr>
          <w:rFonts w:ascii="Palatino Linotype" w:hAnsi="Palatino Linotype"/>
        </w:rPr>
        <w:t xml:space="preserve">Mario Granda, mociona:  </w:t>
      </w:r>
      <w:r w:rsidR="00945413" w:rsidRPr="007C608C">
        <w:rPr>
          <w:rFonts w:ascii="Palatino Linotype" w:hAnsi="Palatino Linotype"/>
        </w:rPr>
        <w:t>s</w:t>
      </w:r>
      <w:r w:rsidR="0084647B" w:rsidRPr="007C608C">
        <w:rPr>
          <w:rFonts w:ascii="Palatino Linotype" w:hAnsi="Palatino Linotype"/>
        </w:rPr>
        <w:t>olicitar a</w:t>
      </w:r>
      <w:r w:rsidR="00BB0533" w:rsidRPr="007C608C">
        <w:rPr>
          <w:rFonts w:ascii="Palatino Linotype" w:hAnsi="Palatino Linotype"/>
        </w:rPr>
        <w:t xml:space="preserve"> la Administración Zonal Los Chillos, </w:t>
      </w:r>
      <w:r w:rsidR="00033166" w:rsidRPr="007C608C">
        <w:rPr>
          <w:rFonts w:ascii="Palatino Linotype" w:hAnsi="Palatino Linotype"/>
        </w:rPr>
        <w:t xml:space="preserve">que en el plazo de ocho (08) días </w:t>
      </w:r>
      <w:r w:rsidR="00BB0533" w:rsidRPr="007C608C">
        <w:rPr>
          <w:rFonts w:ascii="Palatino Linotype" w:hAnsi="Palatino Linotype"/>
        </w:rPr>
        <w:t>realice la a</w:t>
      </w:r>
      <w:r w:rsidR="008E0C34" w:rsidRPr="007C608C">
        <w:rPr>
          <w:rFonts w:ascii="Palatino Linotype" w:hAnsi="Palatino Linotype"/>
        </w:rPr>
        <w:t xml:space="preserve">ctualización del informe de </w:t>
      </w:r>
      <w:r w:rsidR="008E0C34" w:rsidRPr="007C608C">
        <w:rPr>
          <w:rFonts w:ascii="Palatino Linotype" w:hAnsi="Palatino Linotype"/>
        </w:rPr>
        <w:lastRenderedPageBreak/>
        <w:t xml:space="preserve">replanteo </w:t>
      </w:r>
      <w:r w:rsidR="00911F8F" w:rsidRPr="007C608C">
        <w:rPr>
          <w:rFonts w:ascii="Palatino Linotype" w:hAnsi="Palatino Linotype"/>
        </w:rPr>
        <w:t xml:space="preserve">vial </w:t>
      </w:r>
      <w:r w:rsidR="00033166" w:rsidRPr="007C608C">
        <w:rPr>
          <w:rFonts w:ascii="Palatino Linotype" w:hAnsi="Palatino Linotype"/>
        </w:rPr>
        <w:t xml:space="preserve">del Asentamiento Humano de Hecho y Consolidado de Interés Social denominado </w:t>
      </w:r>
      <w:r w:rsidR="00911F8F" w:rsidRPr="007C608C">
        <w:rPr>
          <w:rFonts w:ascii="Palatino Linotype" w:hAnsi="Palatino Linotype"/>
        </w:rPr>
        <w:t xml:space="preserve">“La </w:t>
      </w:r>
      <w:proofErr w:type="spellStart"/>
      <w:r w:rsidR="00911F8F" w:rsidRPr="007C608C">
        <w:rPr>
          <w:rFonts w:ascii="Palatino Linotype" w:hAnsi="Palatino Linotype"/>
        </w:rPr>
        <w:t>Balvina</w:t>
      </w:r>
      <w:proofErr w:type="spellEnd"/>
      <w:r w:rsidR="00911F8F" w:rsidRPr="007C608C">
        <w:rPr>
          <w:rFonts w:ascii="Palatino Linotype" w:hAnsi="Palatino Linotype"/>
        </w:rPr>
        <w:t xml:space="preserve"> Sector </w:t>
      </w:r>
      <w:proofErr w:type="spellStart"/>
      <w:r w:rsidR="00911F8F" w:rsidRPr="007C608C">
        <w:rPr>
          <w:rFonts w:ascii="Palatino Linotype" w:hAnsi="Palatino Linotype"/>
        </w:rPr>
        <w:t>Chiguano</w:t>
      </w:r>
      <w:proofErr w:type="spellEnd"/>
      <w:r w:rsidR="00911F8F" w:rsidRPr="007C608C">
        <w:rPr>
          <w:rFonts w:ascii="Palatino Linotype" w:hAnsi="Palatino Linotype"/>
        </w:rPr>
        <w:t>”</w:t>
      </w:r>
      <w:r w:rsidR="00033166" w:rsidRPr="007C608C">
        <w:rPr>
          <w:rFonts w:ascii="Palatino Linotype" w:hAnsi="Palatino Linotype"/>
        </w:rPr>
        <w:t>.</w:t>
      </w:r>
    </w:p>
    <w:p w:rsidR="00090B3C" w:rsidRPr="007C608C" w:rsidRDefault="00090B3C" w:rsidP="00090B3C">
      <w:pPr>
        <w:jc w:val="both"/>
        <w:rPr>
          <w:rFonts w:ascii="Palatino Linotype" w:hAnsi="Palatino Linotype"/>
        </w:rPr>
      </w:pPr>
      <w:r w:rsidRPr="007C608C">
        <w:rPr>
          <w:rFonts w:ascii="Palatino Linotype" w:hAnsi="Palatino Linotype"/>
        </w:rPr>
        <w:t xml:space="preserve">La Comisión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E55536" w:rsidRPr="007C608C" w:rsidTr="008D6B1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hAnsi="Palatino Linotype" w:cs="Arial"/>
                <w:b/>
              </w:rPr>
            </w:pPr>
            <w:r w:rsidRPr="007C608C">
              <w:rPr>
                <w:rFonts w:ascii="Palatino Linotype" w:hAnsi="Palatino Linotype" w:cs="Arial"/>
                <w:b/>
                <w:color w:val="FFFFFF"/>
              </w:rPr>
              <w:t>REGISTRO DE VOTACIÓN</w:t>
            </w:r>
          </w:p>
        </w:tc>
      </w:tr>
      <w:tr w:rsidR="00E55536" w:rsidRPr="007C608C" w:rsidTr="008D6B1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ABSTENCIÓN</w:t>
            </w:r>
          </w:p>
        </w:tc>
      </w:tr>
      <w:tr w:rsidR="00E55536" w:rsidRPr="007C608C" w:rsidTr="008D6B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8E0C34"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5D02CD"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5D02CD"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 xml:space="preserve">Santiago </w:t>
            </w:r>
            <w:proofErr w:type="spellStart"/>
            <w:r w:rsidRPr="007C608C">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5D02CD"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5D02CD"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5D02CD"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8B72DB"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r>
    </w:tbl>
    <w:p w:rsidR="00E55536" w:rsidRPr="007C608C" w:rsidRDefault="00E55536" w:rsidP="00E55536">
      <w:pPr>
        <w:rPr>
          <w:rFonts w:ascii="Palatino Linotype" w:hAnsi="Palatino Linotype"/>
        </w:rPr>
      </w:pPr>
    </w:p>
    <w:p w:rsidR="00945413" w:rsidRPr="007C608C" w:rsidRDefault="00945413" w:rsidP="00945413">
      <w:pPr>
        <w:jc w:val="both"/>
        <w:rPr>
          <w:rFonts w:ascii="Palatino Linotype" w:hAnsi="Palatino Linotype"/>
        </w:rPr>
      </w:pPr>
      <w:r w:rsidRPr="007C608C">
        <w:rPr>
          <w:rFonts w:ascii="Palatino Linotype" w:hAnsi="Palatino Linotype"/>
        </w:rPr>
        <w:t xml:space="preserve">La Comisión de Ordenamiento Territorial, </w:t>
      </w:r>
      <w:r w:rsidRPr="007C608C">
        <w:rPr>
          <w:rFonts w:ascii="Palatino Linotype" w:hAnsi="Palatino Linotype"/>
          <w:b/>
        </w:rPr>
        <w:t>resolvió:</w:t>
      </w:r>
      <w:r w:rsidRPr="007C608C">
        <w:rPr>
          <w:rFonts w:ascii="Palatino Linotype" w:hAnsi="Palatino Linotype"/>
        </w:rPr>
        <w:t xml:space="preserve"> </w:t>
      </w:r>
      <w:r w:rsidRPr="007C608C">
        <w:rPr>
          <w:rFonts w:ascii="Palatino Linotype" w:hAnsi="Palatino Linotype"/>
        </w:rPr>
        <w:t xml:space="preserve">solicitar a la Administración Zonal Los Chillos, que en el plazo de ocho (08) días realice la actualización del informe de replanteo vial del Asentamiento Humano de Hecho y Consolidado de Interés Social denominado “La </w:t>
      </w:r>
      <w:proofErr w:type="spellStart"/>
      <w:r w:rsidRPr="007C608C">
        <w:rPr>
          <w:rFonts w:ascii="Palatino Linotype" w:hAnsi="Palatino Linotype"/>
        </w:rPr>
        <w:t>Balvina</w:t>
      </w:r>
      <w:proofErr w:type="spellEnd"/>
      <w:r w:rsidRPr="007C608C">
        <w:rPr>
          <w:rFonts w:ascii="Palatino Linotype" w:hAnsi="Palatino Linotype"/>
        </w:rPr>
        <w:t xml:space="preserve"> Sector </w:t>
      </w:r>
      <w:proofErr w:type="spellStart"/>
      <w:r w:rsidRPr="007C608C">
        <w:rPr>
          <w:rFonts w:ascii="Palatino Linotype" w:hAnsi="Palatino Linotype"/>
        </w:rPr>
        <w:t>Chiguano</w:t>
      </w:r>
      <w:proofErr w:type="spellEnd"/>
      <w:r w:rsidRPr="007C608C">
        <w:rPr>
          <w:rFonts w:ascii="Palatino Linotype" w:hAnsi="Palatino Linotype"/>
        </w:rPr>
        <w:t>”.</w:t>
      </w:r>
    </w:p>
    <w:p w:rsidR="00E55536" w:rsidRPr="007C608C" w:rsidRDefault="00E55536" w:rsidP="008B72DB">
      <w:pPr>
        <w:pStyle w:val="Prrafodelista"/>
        <w:numPr>
          <w:ilvl w:val="0"/>
          <w:numId w:val="1"/>
        </w:numPr>
        <w:jc w:val="both"/>
        <w:rPr>
          <w:rFonts w:ascii="Palatino Linotype" w:hAnsi="Palatino Linotype"/>
        </w:rPr>
      </w:pPr>
      <w:r w:rsidRPr="007C608C">
        <w:rPr>
          <w:rFonts w:ascii="Palatino Linotype" w:hAnsi="Palatino Linotype"/>
        </w:rPr>
        <w:t xml:space="preserve">Proyecto de </w:t>
      </w:r>
      <w:r w:rsidR="00945413" w:rsidRPr="007C608C">
        <w:rPr>
          <w:rFonts w:ascii="Palatino Linotype" w:hAnsi="Palatino Linotype"/>
        </w:rPr>
        <w:t>Ordenanza que aprueba el Proceso Integral de Regularización del Asentamiento Humano de Hecho y Consolidado de Interés Social denominado Mirador San Carlos del Sur”, a favor</w:t>
      </w:r>
      <w:r w:rsidR="00945413" w:rsidRPr="007C608C">
        <w:rPr>
          <w:rFonts w:ascii="Palatino Linotype" w:hAnsi="Palatino Linotype"/>
        </w:rPr>
        <w:t xml:space="preserve"> de sus copropietarios.</w:t>
      </w:r>
    </w:p>
    <w:p w:rsidR="00945413" w:rsidRPr="007C608C" w:rsidRDefault="008B72DB" w:rsidP="00945413">
      <w:pPr>
        <w:pStyle w:val="NormalWeb"/>
        <w:jc w:val="both"/>
        <w:rPr>
          <w:rFonts w:ascii="Palatino Linotype" w:hAnsi="Palatino Linotype"/>
          <w:i/>
          <w:color w:val="000000" w:themeColor="text1"/>
          <w:sz w:val="22"/>
          <w:szCs w:val="22"/>
        </w:rPr>
      </w:pPr>
      <w:r w:rsidRPr="007C608C">
        <w:rPr>
          <w:rFonts w:ascii="Palatino Linotype" w:hAnsi="Palatino Linotype"/>
          <w:color w:val="000000" w:themeColor="text1"/>
          <w:sz w:val="22"/>
          <w:szCs w:val="22"/>
        </w:rPr>
        <w:t>La presidenta de la comisión mociona se emita</w:t>
      </w:r>
      <w:r w:rsidRPr="007C608C">
        <w:rPr>
          <w:rFonts w:ascii="Palatino Linotype" w:hAnsi="Palatino Linotype"/>
          <w:color w:val="000000" w:themeColor="text1"/>
          <w:sz w:val="22"/>
          <w:szCs w:val="22"/>
        </w:rPr>
        <w:t xml:space="preserve"> </w:t>
      </w:r>
      <w:r w:rsidR="005D02CD" w:rsidRPr="007C608C">
        <w:rPr>
          <w:rFonts w:ascii="Palatino Linotype" w:hAnsi="Palatino Linotype"/>
          <w:b/>
          <w:color w:val="000000" w:themeColor="text1"/>
          <w:sz w:val="22"/>
          <w:szCs w:val="22"/>
        </w:rPr>
        <w:t>DICTAMEN FAVORABLE</w:t>
      </w:r>
      <w:r w:rsidR="005D02CD" w:rsidRPr="007C608C">
        <w:rPr>
          <w:rFonts w:ascii="Palatino Linotype" w:hAnsi="Palatino Linotype"/>
          <w:color w:val="000000" w:themeColor="text1"/>
          <w:sz w:val="22"/>
          <w:szCs w:val="22"/>
        </w:rPr>
        <w:t xml:space="preserve"> para que el Concejo Metropolitano de Quito conozca y trate en </w:t>
      </w:r>
      <w:r w:rsidR="005D02CD" w:rsidRPr="007C608C">
        <w:rPr>
          <w:rFonts w:ascii="Palatino Linotype" w:hAnsi="Palatino Linotype"/>
          <w:b/>
          <w:color w:val="000000" w:themeColor="text1"/>
          <w:sz w:val="22"/>
          <w:szCs w:val="22"/>
        </w:rPr>
        <w:t>PRIMER</w:t>
      </w:r>
      <w:r w:rsidR="005D02CD" w:rsidRPr="007C608C">
        <w:rPr>
          <w:rFonts w:ascii="Palatino Linotype" w:hAnsi="Palatino Linotype"/>
          <w:color w:val="000000" w:themeColor="text1"/>
          <w:sz w:val="22"/>
          <w:szCs w:val="22"/>
        </w:rPr>
        <w:t xml:space="preserve"> </w:t>
      </w:r>
      <w:r w:rsidR="005D02CD" w:rsidRPr="007C608C">
        <w:rPr>
          <w:rFonts w:ascii="Palatino Linotype" w:hAnsi="Palatino Linotype"/>
          <w:b/>
          <w:color w:val="000000" w:themeColor="text1"/>
          <w:sz w:val="22"/>
          <w:szCs w:val="22"/>
        </w:rPr>
        <w:t>DEBATE</w:t>
      </w:r>
      <w:r w:rsidR="005D02CD" w:rsidRPr="007C608C">
        <w:rPr>
          <w:rFonts w:ascii="Palatino Linotype" w:hAnsi="Palatino Linotype"/>
          <w:color w:val="000000" w:themeColor="text1"/>
          <w:sz w:val="22"/>
          <w:szCs w:val="22"/>
        </w:rPr>
        <w:t xml:space="preserve"> </w:t>
      </w:r>
      <w:r w:rsidR="00945413" w:rsidRPr="007C608C">
        <w:rPr>
          <w:rFonts w:ascii="Palatino Linotype" w:hAnsi="Palatino Linotype"/>
          <w:color w:val="000000" w:themeColor="text1"/>
          <w:sz w:val="22"/>
          <w:szCs w:val="22"/>
        </w:rPr>
        <w:t>el proyecto de “</w:t>
      </w:r>
      <w:r w:rsidR="00945413" w:rsidRPr="007C608C">
        <w:rPr>
          <w:rFonts w:ascii="Palatino Linotype" w:hAnsi="Palatino Linotype"/>
          <w:i/>
          <w:color w:val="000000" w:themeColor="text1"/>
          <w:sz w:val="22"/>
          <w:szCs w:val="22"/>
        </w:rPr>
        <w:t>Ordenanza que aprueba el Proceso Integral de Regularización del Asentamiento Humano de Hecho y Consolidado de Interés Social denominado Mirador San Carlos del Sur” a favor de sus copropietarios”</w:t>
      </w:r>
      <w:r w:rsidR="00945413" w:rsidRPr="007C608C">
        <w:rPr>
          <w:rFonts w:ascii="Palatino Linotype" w:hAnsi="Palatino Linotype"/>
          <w:i/>
          <w:color w:val="000000" w:themeColor="text1"/>
          <w:sz w:val="22"/>
          <w:szCs w:val="22"/>
        </w:rPr>
        <w:t>.</w:t>
      </w:r>
    </w:p>
    <w:p w:rsidR="008B72DB" w:rsidRPr="007C608C" w:rsidRDefault="008B72DB" w:rsidP="00945413">
      <w:pPr>
        <w:pStyle w:val="NormalWeb"/>
        <w:jc w:val="both"/>
        <w:rPr>
          <w:rFonts w:ascii="Palatino Linotype" w:hAnsi="Palatino Linotype" w:cstheme="minorBidi"/>
          <w:sz w:val="22"/>
          <w:szCs w:val="22"/>
        </w:rPr>
      </w:pPr>
      <w:r w:rsidRPr="007C608C">
        <w:rPr>
          <w:rFonts w:ascii="Palatino Linotype" w:hAnsi="Palatino Linotype" w:cstheme="minorBidi"/>
          <w:sz w:val="22"/>
          <w:szCs w:val="22"/>
        </w:rPr>
        <w:t xml:space="preserve">La Comisión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E55536" w:rsidRPr="007C608C" w:rsidTr="008D6B1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hAnsi="Palatino Linotype" w:cs="Arial"/>
                <w:b/>
              </w:rPr>
            </w:pPr>
            <w:r w:rsidRPr="007C608C">
              <w:rPr>
                <w:rFonts w:ascii="Palatino Linotype" w:hAnsi="Palatino Linotype" w:cs="Arial"/>
                <w:b/>
                <w:color w:val="FFFFFF"/>
              </w:rPr>
              <w:t>REGISTRO DE VOTACIÓN</w:t>
            </w:r>
          </w:p>
        </w:tc>
      </w:tr>
      <w:tr w:rsidR="00E55536" w:rsidRPr="007C608C" w:rsidTr="008D6B1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ABSTENCIÓN</w:t>
            </w:r>
          </w:p>
        </w:tc>
      </w:tr>
      <w:tr w:rsidR="00E55536" w:rsidRPr="007C608C" w:rsidTr="008D6B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84647B"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84647B"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84647B"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 xml:space="preserve">Santiago </w:t>
            </w:r>
            <w:proofErr w:type="spellStart"/>
            <w:r w:rsidRPr="007C608C">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84647B"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84647B"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84647B"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9E052F"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r>
    </w:tbl>
    <w:p w:rsidR="00E55536" w:rsidRPr="007C608C" w:rsidRDefault="00E55536" w:rsidP="00E55536">
      <w:pPr>
        <w:pStyle w:val="Prrafodelista"/>
        <w:rPr>
          <w:rFonts w:ascii="Palatino Linotype" w:hAnsi="Palatino Linotype"/>
        </w:rPr>
      </w:pPr>
    </w:p>
    <w:p w:rsidR="00E55536" w:rsidRPr="007C608C" w:rsidRDefault="00E55536" w:rsidP="00E51721">
      <w:pPr>
        <w:pStyle w:val="Prrafodelista"/>
        <w:numPr>
          <w:ilvl w:val="0"/>
          <w:numId w:val="1"/>
        </w:numPr>
        <w:jc w:val="both"/>
        <w:rPr>
          <w:rFonts w:ascii="Palatino Linotype" w:eastAsia="Times New Roman" w:hAnsi="Palatino Linotype"/>
          <w:lang w:eastAsia="es-419"/>
        </w:rPr>
      </w:pPr>
      <w:r w:rsidRPr="007C608C">
        <w:rPr>
          <w:rFonts w:ascii="Palatino Linotype" w:eastAsia="Times New Roman" w:hAnsi="Palatino Linotype"/>
          <w:lang w:eastAsia="es-419"/>
        </w:rPr>
        <w:t xml:space="preserve">Proyecto de </w:t>
      </w:r>
      <w:r w:rsidR="00E51721" w:rsidRPr="007C608C">
        <w:rPr>
          <w:rFonts w:ascii="Palatino Linotype" w:eastAsia="Times New Roman" w:hAnsi="Palatino Linotype"/>
          <w:lang w:eastAsia="es-419"/>
        </w:rPr>
        <w:t>Ordenanza que aprueba el Proceso Integral de Regularización del Asentamiento Humano de Hecho y Consolidado de Interés Social denominado Barrio “Daniel Montoya Segunda Etapa”, a favor de sus copropietarios</w:t>
      </w:r>
      <w:r w:rsidRPr="007C608C">
        <w:rPr>
          <w:rFonts w:ascii="Palatino Linotype" w:eastAsia="Times New Roman" w:hAnsi="Palatino Linotype"/>
          <w:lang w:eastAsia="es-419"/>
        </w:rPr>
        <w:t>.</w:t>
      </w:r>
    </w:p>
    <w:p w:rsidR="005D02CD" w:rsidRPr="007C608C" w:rsidRDefault="009E052F" w:rsidP="005D02CD">
      <w:pPr>
        <w:pStyle w:val="paragraph"/>
        <w:jc w:val="both"/>
        <w:textAlignment w:val="baseline"/>
        <w:rPr>
          <w:rFonts w:ascii="Palatino Linotype" w:hAnsi="Palatino Linotype"/>
          <w:sz w:val="22"/>
          <w:szCs w:val="22"/>
        </w:rPr>
      </w:pPr>
      <w:r w:rsidRPr="007C608C">
        <w:rPr>
          <w:rFonts w:ascii="Palatino Linotype" w:hAnsi="Palatino Linotype"/>
          <w:color w:val="000000" w:themeColor="text1"/>
          <w:sz w:val="22"/>
          <w:szCs w:val="22"/>
        </w:rPr>
        <w:lastRenderedPageBreak/>
        <w:t>La presidenta de la comisión mociona se emita</w:t>
      </w:r>
      <w:r w:rsidRPr="007C608C">
        <w:rPr>
          <w:rFonts w:ascii="Palatino Linotype" w:hAnsi="Palatino Linotype"/>
          <w:color w:val="000000" w:themeColor="text1"/>
          <w:sz w:val="22"/>
          <w:szCs w:val="22"/>
        </w:rPr>
        <w:t xml:space="preserve"> </w:t>
      </w:r>
      <w:r w:rsidR="005D02CD" w:rsidRPr="007C608C">
        <w:rPr>
          <w:rFonts w:ascii="Palatino Linotype" w:hAnsi="Palatino Linotype"/>
          <w:b/>
          <w:color w:val="000000" w:themeColor="text1"/>
          <w:sz w:val="22"/>
          <w:szCs w:val="22"/>
        </w:rPr>
        <w:t>DICTAMEN FAVORABLE</w:t>
      </w:r>
      <w:r w:rsidR="005D02CD" w:rsidRPr="007C608C">
        <w:rPr>
          <w:rFonts w:ascii="Palatino Linotype" w:hAnsi="Palatino Linotype"/>
          <w:color w:val="000000" w:themeColor="text1"/>
          <w:sz w:val="22"/>
          <w:szCs w:val="22"/>
        </w:rPr>
        <w:t xml:space="preserve"> para que el Concejo Metropolitano de Quito conozca y trate en </w:t>
      </w:r>
      <w:r w:rsidR="005D02CD" w:rsidRPr="007C608C">
        <w:rPr>
          <w:rFonts w:ascii="Palatino Linotype" w:hAnsi="Palatino Linotype"/>
          <w:b/>
          <w:color w:val="000000" w:themeColor="text1"/>
          <w:sz w:val="22"/>
          <w:szCs w:val="22"/>
        </w:rPr>
        <w:t>PRIMER</w:t>
      </w:r>
      <w:r w:rsidR="005D02CD" w:rsidRPr="007C608C">
        <w:rPr>
          <w:rFonts w:ascii="Palatino Linotype" w:hAnsi="Palatino Linotype"/>
          <w:color w:val="000000" w:themeColor="text1"/>
          <w:sz w:val="22"/>
          <w:szCs w:val="22"/>
        </w:rPr>
        <w:t xml:space="preserve"> </w:t>
      </w:r>
      <w:r w:rsidR="005D02CD" w:rsidRPr="007C608C">
        <w:rPr>
          <w:rFonts w:ascii="Palatino Linotype" w:hAnsi="Palatino Linotype"/>
          <w:b/>
          <w:color w:val="000000" w:themeColor="text1"/>
          <w:sz w:val="22"/>
          <w:szCs w:val="22"/>
        </w:rPr>
        <w:t>DEBATE</w:t>
      </w:r>
      <w:r w:rsidR="005D02CD" w:rsidRPr="007C608C">
        <w:rPr>
          <w:rFonts w:ascii="Palatino Linotype" w:hAnsi="Palatino Linotype"/>
          <w:color w:val="000000" w:themeColor="text1"/>
          <w:sz w:val="22"/>
          <w:szCs w:val="22"/>
        </w:rPr>
        <w:t xml:space="preserve"> </w:t>
      </w:r>
      <w:r w:rsidR="00E51721" w:rsidRPr="007C608C">
        <w:rPr>
          <w:rFonts w:ascii="Palatino Linotype" w:hAnsi="Palatino Linotype"/>
          <w:color w:val="000000" w:themeColor="text1"/>
          <w:sz w:val="22"/>
          <w:szCs w:val="22"/>
        </w:rPr>
        <w:t>el proyecto de “</w:t>
      </w:r>
      <w:r w:rsidR="00E51721" w:rsidRPr="007C608C">
        <w:rPr>
          <w:rFonts w:ascii="Palatino Linotype" w:hAnsi="Palatino Linotype"/>
          <w:i/>
          <w:color w:val="000000" w:themeColor="text1"/>
          <w:sz w:val="22"/>
          <w:szCs w:val="22"/>
        </w:rPr>
        <w:t>Ordenanza que aprueba el Proceso Integral de Regularización del Asentamiento Humano de Hecho y Consolidado de Interés Social denominado Barrio “Daniel Montoya Segunda Etapa”,</w:t>
      </w:r>
      <w:r w:rsidR="00E51721" w:rsidRPr="007C608C">
        <w:rPr>
          <w:rFonts w:ascii="Palatino Linotype" w:hAnsi="Palatino Linotype"/>
          <w:i/>
          <w:color w:val="000000" w:themeColor="text1"/>
          <w:sz w:val="22"/>
          <w:szCs w:val="22"/>
        </w:rPr>
        <w:t xml:space="preserve"> a favor de sus copropietarios”.</w:t>
      </w:r>
      <w:r w:rsidR="005D02CD" w:rsidRPr="007C608C">
        <w:rPr>
          <w:rStyle w:val="eop"/>
          <w:rFonts w:ascii="Palatino Linotype" w:hAnsi="Palatino Linotype"/>
          <w:sz w:val="22"/>
          <w:szCs w:val="22"/>
        </w:rPr>
        <w:t> </w:t>
      </w:r>
    </w:p>
    <w:p w:rsidR="009E052F" w:rsidRPr="007C608C" w:rsidRDefault="009E052F" w:rsidP="009E052F">
      <w:pPr>
        <w:jc w:val="both"/>
        <w:rPr>
          <w:rFonts w:ascii="Palatino Linotype" w:hAnsi="Palatino Linotype"/>
        </w:rPr>
      </w:pPr>
      <w:r w:rsidRPr="007C608C">
        <w:rPr>
          <w:rFonts w:ascii="Palatino Linotype" w:hAnsi="Palatino Linotype"/>
        </w:rPr>
        <w:t xml:space="preserve">La Comisión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E55536" w:rsidRPr="007C608C" w:rsidTr="008D6B1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hAnsi="Palatino Linotype" w:cs="Arial"/>
                <w:b/>
              </w:rPr>
            </w:pPr>
            <w:r w:rsidRPr="007C608C">
              <w:rPr>
                <w:rFonts w:ascii="Palatino Linotype" w:hAnsi="Palatino Linotype" w:cs="Arial"/>
                <w:b/>
                <w:color w:val="FFFFFF"/>
              </w:rPr>
              <w:t>REGISTRO DE VOTACIÓN</w:t>
            </w:r>
          </w:p>
        </w:tc>
      </w:tr>
      <w:tr w:rsidR="00E55536" w:rsidRPr="007C608C" w:rsidTr="008D6B1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ABSTENCIÓN</w:t>
            </w:r>
          </w:p>
        </w:tc>
      </w:tr>
      <w:tr w:rsidR="00E55536" w:rsidRPr="007C608C" w:rsidTr="008D6B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7365D"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7365D"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7365D"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 xml:space="preserve">Santiago </w:t>
            </w:r>
            <w:proofErr w:type="spellStart"/>
            <w:r w:rsidRPr="007C608C">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7365D"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7365D"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7365D"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9E052F"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r>
    </w:tbl>
    <w:p w:rsidR="00E55536" w:rsidRPr="007C608C" w:rsidRDefault="00E55536" w:rsidP="00E55536">
      <w:pPr>
        <w:rPr>
          <w:rFonts w:ascii="Palatino Linotype" w:hAnsi="Palatino Linotype"/>
        </w:rPr>
      </w:pPr>
    </w:p>
    <w:p w:rsidR="00E55536" w:rsidRPr="007C608C" w:rsidRDefault="009E052F" w:rsidP="00E55536">
      <w:pPr>
        <w:rPr>
          <w:rFonts w:ascii="Palatino Linotype" w:hAnsi="Palatino Linotype"/>
          <w:b/>
        </w:rPr>
      </w:pPr>
      <w:r w:rsidRPr="007C608C">
        <w:rPr>
          <w:rFonts w:ascii="Palatino Linotype" w:hAnsi="Palatino Linotype"/>
          <w:b/>
        </w:rPr>
        <w:t xml:space="preserve">Cuarto Punto.- </w:t>
      </w:r>
      <w:r w:rsidR="00E55536" w:rsidRPr="007C608C">
        <w:rPr>
          <w:rFonts w:ascii="Palatino Linotype" w:hAnsi="Palatino Linotype"/>
          <w:b/>
        </w:rPr>
        <w:t xml:space="preserve">Conocimiento y resolución de los siguientes proyectos de Ordenanza, para segundo debate en el Concejo Metropolitano:  </w:t>
      </w:r>
    </w:p>
    <w:p w:rsidR="00E55536" w:rsidRPr="007C608C" w:rsidRDefault="00E55536" w:rsidP="00302985">
      <w:pPr>
        <w:pStyle w:val="Prrafodelista"/>
        <w:numPr>
          <w:ilvl w:val="0"/>
          <w:numId w:val="1"/>
        </w:numPr>
        <w:jc w:val="both"/>
        <w:rPr>
          <w:rFonts w:ascii="Palatino Linotype" w:hAnsi="Palatino Linotype"/>
        </w:rPr>
      </w:pPr>
      <w:r w:rsidRPr="007C608C">
        <w:rPr>
          <w:rFonts w:ascii="Palatino Linotype" w:hAnsi="Palatino Linotype"/>
        </w:rPr>
        <w:t xml:space="preserve">Proyecto </w:t>
      </w:r>
      <w:r w:rsidR="00302985" w:rsidRPr="007C608C">
        <w:rPr>
          <w:rFonts w:ascii="Palatino Linotype" w:hAnsi="Palatino Linotype"/>
        </w:rPr>
        <w:t>Ordenanza que aprueba el Proceso Integral de Regularización del Asentamiento Humano de Hecho y Consolidado de Interés Social denominado Comité Pro Mejoras del Barrio “Santa Teresita” (Segunda Etapa), a favor de sus copropietarios</w:t>
      </w:r>
      <w:r w:rsidR="00302985" w:rsidRPr="007C608C">
        <w:rPr>
          <w:rFonts w:ascii="Palatino Linotype" w:hAnsi="Palatino Linotype"/>
        </w:rPr>
        <w:t>.</w:t>
      </w:r>
    </w:p>
    <w:p w:rsidR="005D02CD" w:rsidRPr="007C608C" w:rsidRDefault="009E052F" w:rsidP="005D02CD">
      <w:pPr>
        <w:pStyle w:val="paragraph"/>
        <w:jc w:val="both"/>
        <w:textAlignment w:val="baseline"/>
        <w:rPr>
          <w:rFonts w:ascii="Palatino Linotype" w:hAnsi="Palatino Linotype"/>
          <w:sz w:val="22"/>
          <w:szCs w:val="22"/>
        </w:rPr>
      </w:pPr>
      <w:r w:rsidRPr="007C608C">
        <w:rPr>
          <w:rFonts w:ascii="Palatino Linotype" w:hAnsi="Palatino Linotype"/>
          <w:color w:val="000000" w:themeColor="text1"/>
          <w:sz w:val="22"/>
          <w:szCs w:val="22"/>
        </w:rPr>
        <w:t>La presidenta de la comisión mociona se emita</w:t>
      </w:r>
      <w:r w:rsidR="008E0C34" w:rsidRPr="007C608C">
        <w:rPr>
          <w:rFonts w:ascii="Palatino Linotype" w:hAnsi="Palatino Linotype"/>
          <w:color w:val="000000" w:themeColor="text1"/>
          <w:sz w:val="22"/>
          <w:szCs w:val="22"/>
        </w:rPr>
        <w:t xml:space="preserve"> </w:t>
      </w:r>
      <w:r w:rsidR="008E0C34" w:rsidRPr="007C608C">
        <w:rPr>
          <w:rFonts w:ascii="Palatino Linotype" w:hAnsi="Palatino Linotype"/>
          <w:b/>
          <w:color w:val="000000" w:themeColor="text1"/>
          <w:sz w:val="22"/>
          <w:szCs w:val="22"/>
        </w:rPr>
        <w:t>DICTAMEN FAVORABLE</w:t>
      </w:r>
      <w:r w:rsidR="008E0C34" w:rsidRPr="007C608C">
        <w:rPr>
          <w:rFonts w:ascii="Palatino Linotype" w:hAnsi="Palatino Linotype"/>
          <w:color w:val="000000" w:themeColor="text1"/>
          <w:sz w:val="22"/>
          <w:szCs w:val="22"/>
        </w:rPr>
        <w:t xml:space="preserve"> para que el Concejo Metropolitano de Quito conozca y trate en </w:t>
      </w:r>
      <w:r w:rsidR="008E0C34" w:rsidRPr="007C608C">
        <w:rPr>
          <w:rFonts w:ascii="Palatino Linotype" w:hAnsi="Palatino Linotype"/>
          <w:b/>
          <w:color w:val="000000" w:themeColor="text1"/>
          <w:sz w:val="22"/>
          <w:szCs w:val="22"/>
        </w:rPr>
        <w:t>SEGUNDO</w:t>
      </w:r>
      <w:r w:rsidR="008E0C34" w:rsidRPr="007C608C">
        <w:rPr>
          <w:rFonts w:ascii="Palatino Linotype" w:hAnsi="Palatino Linotype"/>
          <w:color w:val="000000" w:themeColor="text1"/>
          <w:sz w:val="22"/>
          <w:szCs w:val="22"/>
        </w:rPr>
        <w:t xml:space="preserve"> </w:t>
      </w:r>
      <w:r w:rsidR="008E0C34" w:rsidRPr="007C608C">
        <w:rPr>
          <w:rFonts w:ascii="Palatino Linotype" w:hAnsi="Palatino Linotype"/>
          <w:b/>
          <w:color w:val="000000" w:themeColor="text1"/>
          <w:sz w:val="22"/>
          <w:szCs w:val="22"/>
        </w:rPr>
        <w:t>DEBATE</w:t>
      </w:r>
      <w:r w:rsidR="008E0C34" w:rsidRPr="007C608C">
        <w:rPr>
          <w:rFonts w:ascii="Palatino Linotype" w:hAnsi="Palatino Linotype"/>
          <w:color w:val="000000" w:themeColor="text1"/>
          <w:sz w:val="22"/>
          <w:szCs w:val="22"/>
        </w:rPr>
        <w:t xml:space="preserve"> </w:t>
      </w:r>
      <w:r w:rsidR="00302985" w:rsidRPr="007C608C">
        <w:rPr>
          <w:rFonts w:ascii="Palatino Linotype" w:hAnsi="Palatino Linotype"/>
          <w:color w:val="000000" w:themeColor="text1"/>
          <w:sz w:val="22"/>
          <w:szCs w:val="22"/>
        </w:rPr>
        <w:t>el proyecto de “</w:t>
      </w:r>
      <w:r w:rsidR="00302985" w:rsidRPr="007C608C">
        <w:rPr>
          <w:rFonts w:ascii="Palatino Linotype" w:hAnsi="Palatino Linotype"/>
          <w:i/>
          <w:color w:val="000000" w:themeColor="text1"/>
          <w:sz w:val="22"/>
          <w:szCs w:val="22"/>
        </w:rPr>
        <w:t>Ordenanza que aprueba el Proceso Integral de Regularización del Asentamiento Humano de Hecho y Consolidado de Interés Social denominado Comité Pro Mejoras del Barrio “Santa Teresita” (Segunda Etapa), a favor de sus copropietarios”</w:t>
      </w:r>
      <w:r w:rsidR="00302985" w:rsidRPr="007C608C">
        <w:rPr>
          <w:rFonts w:ascii="Palatino Linotype" w:hAnsi="Palatino Linotype"/>
          <w:color w:val="000000" w:themeColor="text1"/>
          <w:sz w:val="22"/>
          <w:szCs w:val="22"/>
        </w:rPr>
        <w:t>.</w:t>
      </w:r>
    </w:p>
    <w:p w:rsidR="006A37E9" w:rsidRPr="007C608C" w:rsidRDefault="006A37E9" w:rsidP="006A37E9">
      <w:pPr>
        <w:jc w:val="both"/>
        <w:rPr>
          <w:rFonts w:ascii="Palatino Linotype" w:hAnsi="Palatino Linotype"/>
        </w:rPr>
      </w:pPr>
      <w:r w:rsidRPr="007C608C">
        <w:rPr>
          <w:rFonts w:ascii="Palatino Linotype" w:hAnsi="Palatino Linotype"/>
        </w:rPr>
        <w:t xml:space="preserve">La Comisión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E55536" w:rsidRPr="007C608C" w:rsidTr="008D6B1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hAnsi="Palatino Linotype" w:cs="Arial"/>
                <w:b/>
              </w:rPr>
            </w:pPr>
            <w:r w:rsidRPr="007C608C">
              <w:rPr>
                <w:rFonts w:ascii="Palatino Linotype" w:hAnsi="Palatino Linotype" w:cs="Arial"/>
                <w:b/>
                <w:color w:val="FFFFFF"/>
              </w:rPr>
              <w:t>REGISTRO DE VOTACIÓN</w:t>
            </w:r>
          </w:p>
        </w:tc>
      </w:tr>
      <w:tr w:rsidR="00E55536" w:rsidRPr="007C608C" w:rsidTr="008D6B1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ABSTENCIÓN</w:t>
            </w:r>
          </w:p>
        </w:tc>
      </w:tr>
      <w:tr w:rsidR="00E55536" w:rsidRPr="007C608C" w:rsidTr="008D6B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1F58F2"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1F58F2"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1F58F2"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 xml:space="preserve">Santiago </w:t>
            </w:r>
            <w:proofErr w:type="spellStart"/>
            <w:r w:rsidRPr="007C608C">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1F58F2"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1F58F2"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1F58F2"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6A37E9"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r>
    </w:tbl>
    <w:p w:rsidR="00E55536" w:rsidRPr="007C608C" w:rsidRDefault="00E55536" w:rsidP="00E55536">
      <w:pPr>
        <w:rPr>
          <w:rFonts w:ascii="Palatino Linotype" w:hAnsi="Palatino Linotype"/>
        </w:rPr>
      </w:pPr>
    </w:p>
    <w:p w:rsidR="00E55536" w:rsidRPr="007C608C" w:rsidRDefault="00E55536" w:rsidP="00E55536">
      <w:pPr>
        <w:rPr>
          <w:rFonts w:ascii="Palatino Linotype" w:hAnsi="Palatino Linotype"/>
        </w:rPr>
      </w:pPr>
    </w:p>
    <w:p w:rsidR="00E55536" w:rsidRPr="007C608C" w:rsidRDefault="00E55536" w:rsidP="005D082F">
      <w:pPr>
        <w:pStyle w:val="Prrafodelista"/>
        <w:numPr>
          <w:ilvl w:val="0"/>
          <w:numId w:val="1"/>
        </w:numPr>
        <w:jc w:val="both"/>
        <w:rPr>
          <w:rFonts w:ascii="Palatino Linotype" w:hAnsi="Palatino Linotype"/>
        </w:rPr>
      </w:pPr>
      <w:r w:rsidRPr="007C608C">
        <w:rPr>
          <w:rFonts w:ascii="Palatino Linotype" w:hAnsi="Palatino Linotype"/>
        </w:rPr>
        <w:lastRenderedPageBreak/>
        <w:t xml:space="preserve">Proyecto </w:t>
      </w:r>
      <w:r w:rsidR="005D082F" w:rsidRPr="007C608C">
        <w:rPr>
          <w:rFonts w:ascii="Palatino Linotype" w:hAnsi="Palatino Linotype"/>
        </w:rPr>
        <w:t>Ordenanza que aprueba el Proceso Integral de Regularización del Asentamiento Humano de Hecho y Consolidado de Interés Social denominado Cooperativas de Vivienda “</w:t>
      </w:r>
      <w:proofErr w:type="spellStart"/>
      <w:r w:rsidR="005D082F" w:rsidRPr="007C608C">
        <w:rPr>
          <w:rFonts w:ascii="Palatino Linotype" w:hAnsi="Palatino Linotype"/>
        </w:rPr>
        <w:t>Yaguachi</w:t>
      </w:r>
      <w:proofErr w:type="spellEnd"/>
      <w:r w:rsidR="005D082F" w:rsidRPr="007C608C">
        <w:rPr>
          <w:rFonts w:ascii="Palatino Linotype" w:hAnsi="Palatino Linotype"/>
        </w:rPr>
        <w:t xml:space="preserve"> Alto” y “Por Nuestr</w:t>
      </w:r>
      <w:r w:rsidR="005D082F" w:rsidRPr="007C608C">
        <w:rPr>
          <w:rFonts w:ascii="Palatino Linotype" w:hAnsi="Palatino Linotype"/>
        </w:rPr>
        <w:t>os Hijos” a favor de sus socios</w:t>
      </w:r>
      <w:r w:rsidRPr="007C608C">
        <w:rPr>
          <w:rFonts w:ascii="Palatino Linotype" w:hAnsi="Palatino Linotype"/>
        </w:rPr>
        <w:t>.</w:t>
      </w:r>
    </w:p>
    <w:p w:rsidR="008361C0" w:rsidRPr="007C608C" w:rsidRDefault="006A37E9" w:rsidP="008361C0">
      <w:pPr>
        <w:pStyle w:val="paragraph"/>
        <w:jc w:val="both"/>
        <w:textAlignment w:val="baseline"/>
        <w:rPr>
          <w:rFonts w:ascii="Palatino Linotype" w:hAnsi="Palatino Linotype"/>
          <w:color w:val="000000" w:themeColor="text1"/>
          <w:sz w:val="22"/>
          <w:szCs w:val="22"/>
        </w:rPr>
      </w:pPr>
      <w:r w:rsidRPr="007C608C">
        <w:rPr>
          <w:rFonts w:ascii="Palatino Linotype" w:hAnsi="Palatino Linotype"/>
          <w:color w:val="000000" w:themeColor="text1"/>
          <w:sz w:val="22"/>
          <w:szCs w:val="22"/>
        </w:rPr>
        <w:t xml:space="preserve">La presidenta de la comisión mociona se emita </w:t>
      </w:r>
      <w:r w:rsidR="008E0C34" w:rsidRPr="007C608C">
        <w:rPr>
          <w:rFonts w:ascii="Palatino Linotype" w:hAnsi="Palatino Linotype"/>
          <w:b/>
          <w:color w:val="000000" w:themeColor="text1"/>
          <w:sz w:val="22"/>
          <w:szCs w:val="22"/>
        </w:rPr>
        <w:t>DICTAMEN FAVORABLE</w:t>
      </w:r>
      <w:r w:rsidR="008E0C34" w:rsidRPr="007C608C">
        <w:rPr>
          <w:rFonts w:ascii="Palatino Linotype" w:hAnsi="Palatino Linotype"/>
          <w:color w:val="000000" w:themeColor="text1"/>
          <w:sz w:val="22"/>
          <w:szCs w:val="22"/>
        </w:rPr>
        <w:t xml:space="preserve"> para que el Concejo Metropolitano de Quito conozca y trate en </w:t>
      </w:r>
      <w:r w:rsidR="008E0C34" w:rsidRPr="007C608C">
        <w:rPr>
          <w:rFonts w:ascii="Palatino Linotype" w:hAnsi="Palatino Linotype"/>
          <w:b/>
          <w:color w:val="000000" w:themeColor="text1"/>
          <w:sz w:val="22"/>
          <w:szCs w:val="22"/>
        </w:rPr>
        <w:t>SEGUNDO</w:t>
      </w:r>
      <w:r w:rsidR="008E0C34" w:rsidRPr="007C608C">
        <w:rPr>
          <w:rFonts w:ascii="Palatino Linotype" w:hAnsi="Palatino Linotype"/>
          <w:color w:val="000000" w:themeColor="text1"/>
          <w:sz w:val="22"/>
          <w:szCs w:val="22"/>
        </w:rPr>
        <w:t xml:space="preserve"> </w:t>
      </w:r>
      <w:r w:rsidR="008E0C34" w:rsidRPr="007C608C">
        <w:rPr>
          <w:rFonts w:ascii="Palatino Linotype" w:hAnsi="Palatino Linotype"/>
          <w:b/>
          <w:color w:val="000000" w:themeColor="text1"/>
          <w:sz w:val="22"/>
          <w:szCs w:val="22"/>
        </w:rPr>
        <w:t>DEBATE</w:t>
      </w:r>
      <w:r w:rsidR="008E0C34" w:rsidRPr="007C608C">
        <w:rPr>
          <w:rFonts w:ascii="Palatino Linotype" w:hAnsi="Palatino Linotype"/>
          <w:color w:val="000000" w:themeColor="text1"/>
          <w:sz w:val="22"/>
          <w:szCs w:val="22"/>
        </w:rPr>
        <w:t xml:space="preserve"> </w:t>
      </w:r>
      <w:r w:rsidR="008361C0" w:rsidRPr="007C608C">
        <w:rPr>
          <w:rFonts w:ascii="Palatino Linotype" w:hAnsi="Palatino Linotype"/>
          <w:color w:val="000000" w:themeColor="text1"/>
          <w:sz w:val="22"/>
          <w:szCs w:val="22"/>
        </w:rPr>
        <w:t>el proyecto de “</w:t>
      </w:r>
      <w:r w:rsidR="008361C0" w:rsidRPr="007C608C">
        <w:rPr>
          <w:rFonts w:ascii="Palatino Linotype" w:hAnsi="Palatino Linotype"/>
          <w:i/>
          <w:color w:val="000000" w:themeColor="text1"/>
          <w:sz w:val="22"/>
          <w:szCs w:val="22"/>
        </w:rPr>
        <w:t>Ordenanza que aprueba el Proceso Integral de Regularización del Asentamiento Humano de Hecho y Consolidado de Interés Social denominado Cooperativas de Vivienda “</w:t>
      </w:r>
      <w:proofErr w:type="spellStart"/>
      <w:r w:rsidR="008361C0" w:rsidRPr="007C608C">
        <w:rPr>
          <w:rFonts w:ascii="Palatino Linotype" w:hAnsi="Palatino Linotype"/>
          <w:i/>
          <w:color w:val="000000" w:themeColor="text1"/>
          <w:sz w:val="22"/>
          <w:szCs w:val="22"/>
        </w:rPr>
        <w:t>Yaguachi</w:t>
      </w:r>
      <w:proofErr w:type="spellEnd"/>
      <w:r w:rsidR="008361C0" w:rsidRPr="007C608C">
        <w:rPr>
          <w:rFonts w:ascii="Palatino Linotype" w:hAnsi="Palatino Linotype"/>
          <w:i/>
          <w:color w:val="000000" w:themeColor="text1"/>
          <w:sz w:val="22"/>
          <w:szCs w:val="22"/>
        </w:rPr>
        <w:t xml:space="preserve"> Alto” y “Por Nuestros Hijos” a favor de sus socios”</w:t>
      </w:r>
      <w:r w:rsidR="008361C0" w:rsidRPr="007C608C">
        <w:rPr>
          <w:rFonts w:ascii="Palatino Linotype" w:hAnsi="Palatino Linotype"/>
          <w:color w:val="000000" w:themeColor="text1"/>
          <w:sz w:val="22"/>
          <w:szCs w:val="22"/>
        </w:rPr>
        <w:t>.</w:t>
      </w:r>
    </w:p>
    <w:p w:rsidR="006A37E9" w:rsidRPr="007C608C" w:rsidRDefault="006A37E9" w:rsidP="008361C0">
      <w:pPr>
        <w:pStyle w:val="paragraph"/>
        <w:jc w:val="both"/>
        <w:textAlignment w:val="baseline"/>
        <w:rPr>
          <w:rFonts w:ascii="Palatino Linotype" w:hAnsi="Palatino Linotype" w:cstheme="minorBidi"/>
          <w:sz w:val="22"/>
          <w:szCs w:val="22"/>
        </w:rPr>
      </w:pPr>
      <w:r w:rsidRPr="007C608C">
        <w:rPr>
          <w:rFonts w:ascii="Palatino Linotype" w:hAnsi="Palatino Linotype" w:cstheme="minorBidi"/>
          <w:sz w:val="22"/>
          <w:szCs w:val="22"/>
        </w:rPr>
        <w:t xml:space="preserve">La Comisión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E55536" w:rsidRPr="007C608C" w:rsidTr="008D6B1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hAnsi="Palatino Linotype" w:cs="Arial"/>
                <w:b/>
              </w:rPr>
            </w:pPr>
            <w:r w:rsidRPr="007C608C">
              <w:rPr>
                <w:rFonts w:ascii="Palatino Linotype" w:hAnsi="Palatino Linotype" w:cs="Arial"/>
                <w:b/>
                <w:color w:val="FFFFFF"/>
              </w:rPr>
              <w:t>REGISTRO DE VOTACIÓN</w:t>
            </w:r>
          </w:p>
        </w:tc>
      </w:tr>
      <w:tr w:rsidR="00E55536" w:rsidRPr="007C608C" w:rsidTr="008D6B1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eastAsia="Times New Roman" w:hAnsi="Palatino Linotype"/>
                <w:b/>
                <w:color w:val="FFFFFF"/>
                <w:lang w:eastAsia="es-EC"/>
              </w:rPr>
            </w:pPr>
            <w:r w:rsidRPr="007C608C">
              <w:rPr>
                <w:rFonts w:ascii="Palatino Linotype" w:eastAsia="Times New Roman" w:hAnsi="Palatino Linotype"/>
                <w:b/>
                <w:color w:val="FFFFFF"/>
                <w:lang w:eastAsia="es-EC"/>
              </w:rPr>
              <w:t>ABSTENCIÓN</w:t>
            </w:r>
          </w:p>
        </w:tc>
      </w:tr>
      <w:tr w:rsidR="00E55536" w:rsidRPr="007C608C" w:rsidTr="008D6B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1F58F2"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3F094C"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3F094C"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 xml:space="preserve">Santiago </w:t>
            </w:r>
            <w:proofErr w:type="spellStart"/>
            <w:r w:rsidRPr="007C608C">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3F094C"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rsidR="00E55536" w:rsidRPr="007C608C" w:rsidRDefault="00E55536" w:rsidP="008D6B1D">
            <w:pPr>
              <w:spacing w:after="0" w:line="240" w:lineRule="auto"/>
              <w:rPr>
                <w:rFonts w:ascii="Palatino Linotype" w:hAnsi="Palatino Linotype" w:cs="Calibri"/>
                <w:b/>
                <w:bCs/>
                <w:color w:val="000000"/>
                <w:lang w:eastAsia="es-EC"/>
              </w:rPr>
            </w:pPr>
            <w:r w:rsidRPr="007C608C">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3F094C" w:rsidP="008D6B1D">
            <w:pPr>
              <w:spacing w:after="0" w:line="240" w:lineRule="auto"/>
              <w:jc w:val="center"/>
              <w:rPr>
                <w:rFonts w:ascii="Palatino Linotype" w:eastAsia="Times New Roman" w:hAnsi="Palatino Linotype"/>
                <w:lang w:eastAsia="es-EC"/>
              </w:rPr>
            </w:pPr>
            <w:r w:rsidRPr="007C608C">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E55536" w:rsidRPr="007C608C" w:rsidRDefault="00E55536" w:rsidP="008D6B1D">
            <w:pPr>
              <w:spacing w:after="0" w:line="240" w:lineRule="auto"/>
              <w:jc w:val="center"/>
              <w:rPr>
                <w:rFonts w:ascii="Palatino Linotype" w:eastAsia="Times New Roman" w:hAnsi="Palatino Linotype"/>
                <w:lang w:eastAsia="es-EC"/>
              </w:rPr>
            </w:pPr>
          </w:p>
        </w:tc>
      </w:tr>
      <w:tr w:rsidR="00E55536" w:rsidRPr="007C608C" w:rsidTr="008D6B1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3F094C"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6A37E9"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E55536" w:rsidRPr="007C608C" w:rsidRDefault="00E55536" w:rsidP="008D6B1D">
            <w:pPr>
              <w:spacing w:after="0" w:line="240" w:lineRule="auto"/>
              <w:jc w:val="center"/>
              <w:rPr>
                <w:rFonts w:ascii="Palatino Linotype" w:hAnsi="Palatino Linotype" w:cs="Arial"/>
                <w:b/>
                <w:color w:val="FFFFFF"/>
              </w:rPr>
            </w:pPr>
            <w:r w:rsidRPr="007C608C">
              <w:rPr>
                <w:rFonts w:ascii="Palatino Linotype" w:hAnsi="Palatino Linotype" w:cs="Arial"/>
                <w:b/>
                <w:color w:val="FFFFFF"/>
              </w:rPr>
              <w:t>0</w:t>
            </w:r>
          </w:p>
        </w:tc>
      </w:tr>
    </w:tbl>
    <w:p w:rsidR="006A37E9" w:rsidRPr="007C608C" w:rsidRDefault="006A37E9" w:rsidP="00E55536">
      <w:pPr>
        <w:rPr>
          <w:rFonts w:ascii="Palatino Linotype" w:hAnsi="Palatino Linotype"/>
        </w:rPr>
      </w:pPr>
    </w:p>
    <w:p w:rsidR="006A37E9" w:rsidRPr="007C608C" w:rsidRDefault="006A37E9" w:rsidP="005F2E7F">
      <w:pPr>
        <w:jc w:val="both"/>
        <w:rPr>
          <w:rFonts w:ascii="Palatino Linotype" w:hAnsi="Palatino Linotype"/>
        </w:rPr>
      </w:pPr>
      <w:r w:rsidRPr="007C608C">
        <w:rPr>
          <w:rFonts w:ascii="Palatino Linotype" w:hAnsi="Palatino Linotype" w:cs="Arial"/>
          <w:color w:val="000000"/>
        </w:rPr>
        <w:t xml:space="preserve">La presidenta de la comisión, concejala Soledad Benítez, sin más temas que tratar, clausura la </w:t>
      </w:r>
      <w:r w:rsidRPr="007C608C">
        <w:rPr>
          <w:rFonts w:ascii="Palatino Linotype" w:hAnsi="Palatino Linotype" w:cs="Arial"/>
        </w:rPr>
        <w:t xml:space="preserve">sesión siendo las </w:t>
      </w:r>
      <w:r w:rsidRPr="007C608C">
        <w:rPr>
          <w:rFonts w:ascii="Palatino Linotype" w:hAnsi="Palatino Linotype"/>
        </w:rPr>
        <w:t>11h30</w:t>
      </w:r>
      <w:r w:rsidRPr="007C608C">
        <w:rPr>
          <w:rFonts w:ascii="Palatino Linotype" w:hAnsi="Palatino Linotype" w:cs="Arial"/>
        </w:rPr>
        <w:t>.</w:t>
      </w:r>
    </w:p>
    <w:p w:rsidR="006A37E9" w:rsidRPr="007C608C" w:rsidRDefault="006A37E9" w:rsidP="006A37E9">
      <w:pPr>
        <w:spacing w:after="0"/>
        <w:jc w:val="both"/>
        <w:rPr>
          <w:rFonts w:ascii="Palatino Linotype" w:hAnsi="Palatino Linotype" w:cs="Arial"/>
        </w:rPr>
      </w:pP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4"/>
        <w:gridCol w:w="2473"/>
        <w:gridCol w:w="2195"/>
      </w:tblGrid>
      <w:tr w:rsidR="006A37E9" w:rsidRPr="007C608C" w:rsidTr="00762495">
        <w:trPr>
          <w:trHeight w:val="650"/>
          <w:jc w:val="center"/>
        </w:trPr>
        <w:tc>
          <w:tcPr>
            <w:tcW w:w="8422" w:type="dxa"/>
            <w:gridSpan w:val="3"/>
            <w:shd w:val="clear" w:color="auto" w:fill="0070C0"/>
            <w:vAlign w:val="center"/>
            <w:hideMark/>
          </w:tcPr>
          <w:p w:rsidR="006A37E9" w:rsidRPr="007C608C" w:rsidRDefault="006A37E9" w:rsidP="00762495">
            <w:pPr>
              <w:jc w:val="center"/>
              <w:rPr>
                <w:rFonts w:ascii="Palatino Linotype" w:hAnsi="Palatino Linotype" w:cs="Arial"/>
                <w:b/>
                <w:bCs/>
                <w:color w:val="FFFFFF"/>
                <w:lang w:eastAsia="es-EC"/>
              </w:rPr>
            </w:pPr>
            <w:r w:rsidRPr="007C608C">
              <w:rPr>
                <w:rFonts w:ascii="Palatino Linotype" w:hAnsi="Palatino Linotype" w:cs="Arial"/>
                <w:b/>
                <w:bCs/>
                <w:color w:val="FFFFFF"/>
                <w:lang w:eastAsia="es-EC"/>
              </w:rPr>
              <w:t>REGISTRO DE ASISTENCIA – FINALIZACIÓN SESIÓN</w:t>
            </w:r>
            <w:bookmarkStart w:id="0" w:name="_GoBack"/>
            <w:bookmarkEnd w:id="0"/>
          </w:p>
        </w:tc>
      </w:tr>
      <w:tr w:rsidR="006A37E9" w:rsidRPr="007C608C" w:rsidTr="00762495">
        <w:trPr>
          <w:trHeight w:hRule="exact" w:val="318"/>
          <w:jc w:val="center"/>
        </w:trPr>
        <w:tc>
          <w:tcPr>
            <w:tcW w:w="3754" w:type="dxa"/>
            <w:shd w:val="clear" w:color="auto" w:fill="0070C0"/>
            <w:vAlign w:val="center"/>
            <w:hideMark/>
          </w:tcPr>
          <w:p w:rsidR="006A37E9" w:rsidRPr="007C608C" w:rsidRDefault="006A37E9" w:rsidP="00762495">
            <w:pPr>
              <w:jc w:val="center"/>
              <w:rPr>
                <w:rFonts w:ascii="Palatino Linotype" w:hAnsi="Palatino Linotype" w:cs="Arial"/>
                <w:b/>
                <w:bCs/>
                <w:color w:val="FFFFFF"/>
                <w:lang w:eastAsia="es-EC"/>
              </w:rPr>
            </w:pPr>
            <w:r w:rsidRPr="007C608C">
              <w:rPr>
                <w:rFonts w:ascii="Palatino Linotype" w:hAnsi="Palatino Linotype" w:cs="Arial"/>
                <w:b/>
                <w:bCs/>
                <w:color w:val="FFFFFF"/>
                <w:lang w:eastAsia="es-EC"/>
              </w:rPr>
              <w:t>INTEGRANTE COMISIÓN</w:t>
            </w:r>
          </w:p>
        </w:tc>
        <w:tc>
          <w:tcPr>
            <w:tcW w:w="2473" w:type="dxa"/>
            <w:shd w:val="clear" w:color="auto" w:fill="0070C0"/>
            <w:vAlign w:val="center"/>
            <w:hideMark/>
          </w:tcPr>
          <w:p w:rsidR="006A37E9" w:rsidRPr="007C608C" w:rsidRDefault="006A37E9" w:rsidP="00762495">
            <w:pPr>
              <w:jc w:val="center"/>
              <w:rPr>
                <w:rFonts w:ascii="Palatino Linotype" w:hAnsi="Palatino Linotype" w:cs="Arial"/>
                <w:b/>
                <w:bCs/>
                <w:color w:val="FFFFFF"/>
                <w:lang w:eastAsia="es-EC"/>
              </w:rPr>
            </w:pPr>
            <w:r w:rsidRPr="007C608C">
              <w:rPr>
                <w:rFonts w:ascii="Palatino Linotype" w:hAnsi="Palatino Linotype" w:cs="Arial"/>
                <w:b/>
                <w:bCs/>
                <w:color w:val="FFFFFF"/>
                <w:lang w:eastAsia="es-EC"/>
              </w:rPr>
              <w:t>PRESENTE</w:t>
            </w:r>
          </w:p>
        </w:tc>
        <w:tc>
          <w:tcPr>
            <w:tcW w:w="2195" w:type="dxa"/>
            <w:shd w:val="clear" w:color="auto" w:fill="0070C0"/>
            <w:vAlign w:val="center"/>
            <w:hideMark/>
          </w:tcPr>
          <w:p w:rsidR="006A37E9" w:rsidRPr="007C608C" w:rsidRDefault="006A37E9" w:rsidP="00762495">
            <w:pPr>
              <w:jc w:val="center"/>
              <w:rPr>
                <w:rFonts w:ascii="Palatino Linotype" w:hAnsi="Palatino Linotype" w:cs="Arial"/>
                <w:b/>
                <w:bCs/>
                <w:color w:val="FFFFFF"/>
                <w:lang w:eastAsia="es-EC"/>
              </w:rPr>
            </w:pPr>
            <w:r w:rsidRPr="007C608C">
              <w:rPr>
                <w:rFonts w:ascii="Palatino Linotype" w:hAnsi="Palatino Linotype" w:cs="Arial"/>
                <w:b/>
                <w:bCs/>
                <w:color w:val="FFFFFF"/>
                <w:lang w:eastAsia="es-EC"/>
              </w:rPr>
              <w:t>AUSENTE</w:t>
            </w:r>
          </w:p>
        </w:tc>
      </w:tr>
      <w:tr w:rsidR="006A37E9" w:rsidRPr="007C608C" w:rsidTr="00762495">
        <w:trPr>
          <w:trHeight w:hRule="exact" w:val="343"/>
          <w:jc w:val="center"/>
        </w:trPr>
        <w:tc>
          <w:tcPr>
            <w:tcW w:w="3754" w:type="dxa"/>
            <w:vAlign w:val="center"/>
          </w:tcPr>
          <w:p w:rsidR="006A37E9" w:rsidRPr="007C608C" w:rsidRDefault="006A37E9" w:rsidP="00762495">
            <w:pPr>
              <w:rPr>
                <w:rFonts w:ascii="Palatino Linotype" w:hAnsi="Palatino Linotype" w:cs="Arial"/>
                <w:b/>
                <w:bCs/>
                <w:color w:val="000000"/>
                <w:lang w:eastAsia="es-EC"/>
              </w:rPr>
            </w:pPr>
            <w:r w:rsidRPr="007C608C">
              <w:rPr>
                <w:rFonts w:ascii="Palatino Linotype" w:hAnsi="Palatino Linotype" w:cs="Arial"/>
                <w:b/>
                <w:bCs/>
                <w:color w:val="000000"/>
                <w:lang w:eastAsia="es-EC"/>
              </w:rPr>
              <w:t>Andrea Hidalgo</w:t>
            </w:r>
          </w:p>
        </w:tc>
        <w:tc>
          <w:tcPr>
            <w:tcW w:w="2473" w:type="dxa"/>
            <w:vAlign w:val="center"/>
          </w:tcPr>
          <w:p w:rsidR="006A37E9" w:rsidRPr="007C608C" w:rsidRDefault="006A37E9" w:rsidP="00762495">
            <w:pPr>
              <w:jc w:val="center"/>
              <w:rPr>
                <w:rFonts w:ascii="Palatino Linotype" w:hAnsi="Palatino Linotype" w:cs="Arial"/>
                <w:color w:val="000000"/>
                <w:lang w:eastAsia="es-EC"/>
              </w:rPr>
            </w:pPr>
            <w:r w:rsidRPr="007C608C">
              <w:rPr>
                <w:rFonts w:ascii="Palatino Linotype" w:hAnsi="Palatino Linotype" w:cs="Arial"/>
                <w:color w:val="000000"/>
                <w:lang w:eastAsia="es-EC"/>
              </w:rPr>
              <w:t>1</w:t>
            </w:r>
          </w:p>
        </w:tc>
        <w:tc>
          <w:tcPr>
            <w:tcW w:w="2195" w:type="dxa"/>
            <w:vAlign w:val="center"/>
          </w:tcPr>
          <w:p w:rsidR="006A37E9" w:rsidRPr="007C608C" w:rsidRDefault="006A37E9" w:rsidP="00762495">
            <w:pPr>
              <w:jc w:val="center"/>
              <w:rPr>
                <w:rFonts w:ascii="Palatino Linotype" w:hAnsi="Palatino Linotype" w:cs="Arial"/>
                <w:color w:val="000000"/>
                <w:lang w:eastAsia="es-EC"/>
              </w:rPr>
            </w:pPr>
          </w:p>
        </w:tc>
      </w:tr>
      <w:tr w:rsidR="006A37E9" w:rsidRPr="007C608C" w:rsidTr="00762495">
        <w:trPr>
          <w:trHeight w:hRule="exact" w:val="343"/>
          <w:jc w:val="center"/>
        </w:trPr>
        <w:tc>
          <w:tcPr>
            <w:tcW w:w="3754" w:type="dxa"/>
            <w:vAlign w:val="center"/>
          </w:tcPr>
          <w:p w:rsidR="006A37E9" w:rsidRPr="007C608C" w:rsidRDefault="006A37E9" w:rsidP="00762495">
            <w:pPr>
              <w:rPr>
                <w:rFonts w:ascii="Palatino Linotype" w:hAnsi="Palatino Linotype" w:cs="Arial"/>
                <w:b/>
                <w:bCs/>
                <w:color w:val="000000"/>
                <w:lang w:eastAsia="es-EC"/>
              </w:rPr>
            </w:pPr>
            <w:r w:rsidRPr="007C608C">
              <w:rPr>
                <w:rFonts w:ascii="Palatino Linotype" w:hAnsi="Palatino Linotype" w:cs="Arial"/>
                <w:b/>
                <w:bCs/>
                <w:color w:val="000000"/>
                <w:lang w:eastAsia="es-EC"/>
              </w:rPr>
              <w:t>Luis Reina</w:t>
            </w:r>
          </w:p>
        </w:tc>
        <w:tc>
          <w:tcPr>
            <w:tcW w:w="2473" w:type="dxa"/>
            <w:vAlign w:val="center"/>
          </w:tcPr>
          <w:p w:rsidR="006A37E9" w:rsidRPr="007C608C" w:rsidRDefault="006A37E9" w:rsidP="00762495">
            <w:pPr>
              <w:jc w:val="center"/>
              <w:rPr>
                <w:rFonts w:ascii="Palatino Linotype" w:hAnsi="Palatino Linotype" w:cs="Arial"/>
                <w:color w:val="000000"/>
                <w:lang w:eastAsia="es-EC"/>
              </w:rPr>
            </w:pPr>
            <w:r w:rsidRPr="007C608C">
              <w:rPr>
                <w:rFonts w:ascii="Palatino Linotype" w:hAnsi="Palatino Linotype" w:cs="Arial"/>
                <w:color w:val="000000"/>
                <w:lang w:eastAsia="es-EC"/>
              </w:rPr>
              <w:t>1</w:t>
            </w:r>
          </w:p>
        </w:tc>
        <w:tc>
          <w:tcPr>
            <w:tcW w:w="2195" w:type="dxa"/>
            <w:vAlign w:val="center"/>
          </w:tcPr>
          <w:p w:rsidR="006A37E9" w:rsidRPr="007C608C" w:rsidRDefault="006A37E9" w:rsidP="00762495">
            <w:pPr>
              <w:jc w:val="center"/>
              <w:rPr>
                <w:rFonts w:ascii="Palatino Linotype" w:hAnsi="Palatino Linotype" w:cs="Arial"/>
                <w:color w:val="000000"/>
                <w:lang w:eastAsia="es-EC"/>
              </w:rPr>
            </w:pPr>
          </w:p>
        </w:tc>
      </w:tr>
      <w:tr w:rsidR="006A37E9" w:rsidRPr="007C608C" w:rsidTr="00762495">
        <w:trPr>
          <w:trHeight w:hRule="exact" w:val="343"/>
          <w:jc w:val="center"/>
        </w:trPr>
        <w:tc>
          <w:tcPr>
            <w:tcW w:w="3754" w:type="dxa"/>
            <w:vAlign w:val="center"/>
          </w:tcPr>
          <w:p w:rsidR="006A37E9" w:rsidRPr="007C608C" w:rsidRDefault="006A37E9" w:rsidP="00762495">
            <w:pPr>
              <w:rPr>
                <w:rFonts w:ascii="Palatino Linotype" w:hAnsi="Palatino Linotype" w:cs="Arial"/>
                <w:b/>
                <w:bCs/>
                <w:color w:val="000000"/>
                <w:lang w:eastAsia="es-EC"/>
              </w:rPr>
            </w:pPr>
            <w:r w:rsidRPr="007C608C">
              <w:rPr>
                <w:rFonts w:ascii="Palatino Linotype" w:hAnsi="Palatino Linotype" w:cs="Arial"/>
                <w:b/>
                <w:bCs/>
                <w:color w:val="000000"/>
                <w:lang w:eastAsia="es-EC"/>
              </w:rPr>
              <w:t>Mario Granda</w:t>
            </w:r>
          </w:p>
        </w:tc>
        <w:tc>
          <w:tcPr>
            <w:tcW w:w="2473" w:type="dxa"/>
            <w:vAlign w:val="center"/>
            <w:hideMark/>
          </w:tcPr>
          <w:p w:rsidR="006A37E9" w:rsidRPr="007C608C" w:rsidRDefault="006A37E9" w:rsidP="00762495">
            <w:pPr>
              <w:jc w:val="center"/>
              <w:rPr>
                <w:rFonts w:ascii="Palatino Linotype" w:hAnsi="Palatino Linotype" w:cs="Arial"/>
                <w:color w:val="000000"/>
                <w:lang w:eastAsia="es-EC"/>
              </w:rPr>
            </w:pPr>
            <w:r w:rsidRPr="007C608C">
              <w:rPr>
                <w:rFonts w:ascii="Palatino Linotype" w:hAnsi="Palatino Linotype" w:cs="Arial"/>
                <w:color w:val="000000"/>
                <w:lang w:eastAsia="es-EC"/>
              </w:rPr>
              <w:t>1</w:t>
            </w:r>
          </w:p>
        </w:tc>
        <w:tc>
          <w:tcPr>
            <w:tcW w:w="2195" w:type="dxa"/>
            <w:vAlign w:val="center"/>
          </w:tcPr>
          <w:p w:rsidR="006A37E9" w:rsidRPr="007C608C" w:rsidRDefault="006A37E9" w:rsidP="00762495">
            <w:pPr>
              <w:jc w:val="center"/>
              <w:rPr>
                <w:rFonts w:ascii="Palatino Linotype" w:hAnsi="Palatino Linotype" w:cs="Arial"/>
                <w:color w:val="000000"/>
                <w:lang w:eastAsia="es-EC"/>
              </w:rPr>
            </w:pPr>
          </w:p>
        </w:tc>
      </w:tr>
      <w:tr w:rsidR="006A37E9" w:rsidRPr="007C608C" w:rsidTr="00762495">
        <w:trPr>
          <w:trHeight w:hRule="exact" w:val="328"/>
          <w:jc w:val="center"/>
        </w:trPr>
        <w:tc>
          <w:tcPr>
            <w:tcW w:w="3754" w:type="dxa"/>
            <w:vAlign w:val="center"/>
          </w:tcPr>
          <w:p w:rsidR="006A37E9" w:rsidRPr="007C608C" w:rsidRDefault="006A37E9" w:rsidP="00762495">
            <w:pPr>
              <w:rPr>
                <w:rFonts w:ascii="Palatino Linotype" w:hAnsi="Palatino Linotype" w:cs="Arial"/>
                <w:b/>
                <w:bCs/>
                <w:color w:val="000000"/>
                <w:lang w:eastAsia="es-EC"/>
              </w:rPr>
            </w:pPr>
            <w:r w:rsidRPr="007C608C">
              <w:rPr>
                <w:rFonts w:ascii="Palatino Linotype" w:hAnsi="Palatino Linotype" w:cs="Arial"/>
                <w:b/>
                <w:bCs/>
                <w:color w:val="000000"/>
                <w:lang w:eastAsia="es-EC"/>
              </w:rPr>
              <w:t xml:space="preserve">Santiago </w:t>
            </w:r>
            <w:proofErr w:type="spellStart"/>
            <w:r w:rsidRPr="007C608C">
              <w:rPr>
                <w:rFonts w:ascii="Palatino Linotype" w:hAnsi="Palatino Linotype" w:cs="Arial"/>
                <w:b/>
                <w:bCs/>
                <w:color w:val="000000"/>
                <w:lang w:eastAsia="es-EC"/>
              </w:rPr>
              <w:t>Guarderas</w:t>
            </w:r>
            <w:proofErr w:type="spellEnd"/>
          </w:p>
        </w:tc>
        <w:tc>
          <w:tcPr>
            <w:tcW w:w="2473" w:type="dxa"/>
            <w:vAlign w:val="center"/>
            <w:hideMark/>
          </w:tcPr>
          <w:p w:rsidR="006A37E9" w:rsidRPr="007C608C" w:rsidRDefault="006A37E9" w:rsidP="00762495">
            <w:pPr>
              <w:jc w:val="center"/>
              <w:rPr>
                <w:rFonts w:ascii="Palatino Linotype" w:hAnsi="Palatino Linotype" w:cs="Arial"/>
                <w:color w:val="000000"/>
                <w:lang w:eastAsia="es-EC"/>
              </w:rPr>
            </w:pPr>
            <w:r w:rsidRPr="007C608C">
              <w:rPr>
                <w:rFonts w:ascii="Palatino Linotype" w:hAnsi="Palatino Linotype" w:cs="Arial"/>
                <w:color w:val="000000"/>
                <w:lang w:eastAsia="es-EC"/>
              </w:rPr>
              <w:t>1</w:t>
            </w:r>
          </w:p>
        </w:tc>
        <w:tc>
          <w:tcPr>
            <w:tcW w:w="2195" w:type="dxa"/>
            <w:vAlign w:val="center"/>
          </w:tcPr>
          <w:p w:rsidR="006A37E9" w:rsidRPr="007C608C" w:rsidRDefault="006A37E9" w:rsidP="00762495">
            <w:pPr>
              <w:jc w:val="center"/>
              <w:rPr>
                <w:rFonts w:ascii="Palatino Linotype" w:hAnsi="Palatino Linotype" w:cs="Arial"/>
                <w:color w:val="000000"/>
                <w:lang w:eastAsia="es-EC"/>
              </w:rPr>
            </w:pPr>
          </w:p>
        </w:tc>
      </w:tr>
      <w:tr w:rsidR="006A37E9" w:rsidRPr="007C608C" w:rsidTr="00762495">
        <w:trPr>
          <w:trHeight w:hRule="exact" w:val="334"/>
          <w:jc w:val="center"/>
        </w:trPr>
        <w:tc>
          <w:tcPr>
            <w:tcW w:w="3754" w:type="dxa"/>
            <w:vAlign w:val="center"/>
          </w:tcPr>
          <w:p w:rsidR="006A37E9" w:rsidRPr="007C608C" w:rsidRDefault="006A37E9" w:rsidP="00762495">
            <w:pPr>
              <w:rPr>
                <w:rFonts w:ascii="Palatino Linotype" w:hAnsi="Palatino Linotype" w:cs="Arial"/>
                <w:b/>
                <w:bCs/>
                <w:color w:val="000000"/>
                <w:lang w:eastAsia="es-EC"/>
              </w:rPr>
            </w:pPr>
            <w:r w:rsidRPr="007C608C">
              <w:rPr>
                <w:rFonts w:ascii="Palatino Linotype" w:hAnsi="Palatino Linotype" w:cs="Arial"/>
                <w:b/>
                <w:bCs/>
                <w:color w:val="000000"/>
                <w:lang w:eastAsia="es-EC"/>
              </w:rPr>
              <w:t>Soledad Benítez</w:t>
            </w:r>
          </w:p>
        </w:tc>
        <w:tc>
          <w:tcPr>
            <w:tcW w:w="2473" w:type="dxa"/>
            <w:vAlign w:val="center"/>
            <w:hideMark/>
          </w:tcPr>
          <w:p w:rsidR="006A37E9" w:rsidRPr="007C608C" w:rsidRDefault="006A37E9" w:rsidP="00762495">
            <w:pPr>
              <w:jc w:val="center"/>
              <w:rPr>
                <w:rFonts w:ascii="Palatino Linotype" w:hAnsi="Palatino Linotype" w:cs="Arial"/>
                <w:bCs/>
                <w:color w:val="000000"/>
                <w:lang w:eastAsia="es-EC"/>
              </w:rPr>
            </w:pPr>
            <w:r w:rsidRPr="007C608C">
              <w:rPr>
                <w:rFonts w:ascii="Palatino Linotype" w:hAnsi="Palatino Linotype" w:cs="Arial"/>
                <w:bCs/>
                <w:color w:val="000000"/>
                <w:lang w:eastAsia="es-EC"/>
              </w:rPr>
              <w:t>1</w:t>
            </w:r>
          </w:p>
        </w:tc>
        <w:tc>
          <w:tcPr>
            <w:tcW w:w="2195" w:type="dxa"/>
            <w:vAlign w:val="center"/>
            <w:hideMark/>
          </w:tcPr>
          <w:p w:rsidR="006A37E9" w:rsidRPr="007C608C" w:rsidRDefault="006A37E9" w:rsidP="00762495">
            <w:pPr>
              <w:jc w:val="center"/>
              <w:rPr>
                <w:rFonts w:ascii="Palatino Linotype" w:hAnsi="Palatino Linotype" w:cs="Arial"/>
                <w:b/>
                <w:bCs/>
                <w:color w:val="000000"/>
                <w:lang w:eastAsia="es-EC"/>
              </w:rPr>
            </w:pPr>
          </w:p>
        </w:tc>
      </w:tr>
      <w:tr w:rsidR="006A37E9" w:rsidRPr="007C608C" w:rsidTr="00762495">
        <w:trPr>
          <w:trHeight w:hRule="exact" w:val="327"/>
          <w:jc w:val="center"/>
        </w:trPr>
        <w:tc>
          <w:tcPr>
            <w:tcW w:w="3754" w:type="dxa"/>
            <w:shd w:val="clear" w:color="auto" w:fill="0070C0"/>
            <w:vAlign w:val="center"/>
            <w:hideMark/>
          </w:tcPr>
          <w:p w:rsidR="006A37E9" w:rsidRPr="007C608C" w:rsidRDefault="006A37E9" w:rsidP="00762495">
            <w:pPr>
              <w:jc w:val="center"/>
              <w:rPr>
                <w:rFonts w:ascii="Palatino Linotype" w:hAnsi="Palatino Linotype" w:cs="Arial"/>
                <w:b/>
                <w:bCs/>
                <w:color w:val="FFFFFF"/>
                <w:lang w:eastAsia="es-EC"/>
              </w:rPr>
            </w:pPr>
            <w:r w:rsidRPr="007C608C">
              <w:rPr>
                <w:rFonts w:ascii="Palatino Linotype" w:hAnsi="Palatino Linotype" w:cs="Arial"/>
                <w:b/>
                <w:bCs/>
                <w:color w:val="FFFFFF"/>
                <w:lang w:eastAsia="es-EC"/>
              </w:rPr>
              <w:t>TOTAL</w:t>
            </w:r>
          </w:p>
        </w:tc>
        <w:tc>
          <w:tcPr>
            <w:tcW w:w="2473" w:type="dxa"/>
            <w:shd w:val="clear" w:color="auto" w:fill="0070C0"/>
            <w:vAlign w:val="center"/>
            <w:hideMark/>
          </w:tcPr>
          <w:p w:rsidR="006A37E9" w:rsidRPr="007C608C" w:rsidRDefault="006A37E9" w:rsidP="00762495">
            <w:pPr>
              <w:jc w:val="center"/>
              <w:rPr>
                <w:rFonts w:ascii="Palatino Linotype" w:hAnsi="Palatino Linotype" w:cs="Arial"/>
                <w:color w:val="FFFFFF"/>
                <w:lang w:eastAsia="es-EC"/>
              </w:rPr>
            </w:pPr>
            <w:r w:rsidRPr="007C608C">
              <w:rPr>
                <w:rFonts w:ascii="Palatino Linotype" w:hAnsi="Palatino Linotype" w:cs="Arial"/>
                <w:color w:val="FFFFFF"/>
                <w:lang w:eastAsia="es-EC"/>
              </w:rPr>
              <w:t>5</w:t>
            </w:r>
          </w:p>
        </w:tc>
        <w:tc>
          <w:tcPr>
            <w:tcW w:w="2195" w:type="dxa"/>
            <w:shd w:val="clear" w:color="auto" w:fill="0070C0"/>
            <w:vAlign w:val="center"/>
            <w:hideMark/>
          </w:tcPr>
          <w:p w:rsidR="006A37E9" w:rsidRPr="007C608C" w:rsidRDefault="006A37E9" w:rsidP="00762495">
            <w:pPr>
              <w:jc w:val="center"/>
              <w:rPr>
                <w:rFonts w:ascii="Palatino Linotype" w:hAnsi="Palatino Linotype" w:cs="Arial"/>
                <w:color w:val="FFFFFF"/>
                <w:lang w:eastAsia="es-EC"/>
              </w:rPr>
            </w:pPr>
            <w:r w:rsidRPr="007C608C">
              <w:rPr>
                <w:rFonts w:ascii="Palatino Linotype" w:hAnsi="Palatino Linotype" w:cs="Arial"/>
                <w:color w:val="FFFFFF"/>
                <w:lang w:eastAsia="es-EC"/>
              </w:rPr>
              <w:t>0</w:t>
            </w:r>
          </w:p>
        </w:tc>
      </w:tr>
    </w:tbl>
    <w:p w:rsidR="006A37E9" w:rsidRPr="007C608C" w:rsidRDefault="006A37E9" w:rsidP="006A37E9">
      <w:pPr>
        <w:spacing w:after="0"/>
        <w:jc w:val="both"/>
        <w:rPr>
          <w:rFonts w:ascii="Palatino Linotype" w:hAnsi="Palatino Linotype" w:cs="Arial"/>
        </w:rPr>
      </w:pPr>
    </w:p>
    <w:p w:rsidR="006A37E9" w:rsidRPr="007C608C" w:rsidRDefault="006A37E9" w:rsidP="006A37E9">
      <w:pPr>
        <w:spacing w:after="0"/>
        <w:jc w:val="both"/>
        <w:rPr>
          <w:rFonts w:ascii="Palatino Linotype" w:hAnsi="Palatino Linotype" w:cs="Arial"/>
        </w:rPr>
      </w:pPr>
      <w:r w:rsidRPr="007C608C">
        <w:rPr>
          <w:rFonts w:ascii="Palatino Linotype" w:hAnsi="Palatino Linotype" w:cs="Arial"/>
        </w:rPr>
        <w:t xml:space="preserve">Para constancia firman la </w:t>
      </w:r>
      <w:proofErr w:type="spellStart"/>
      <w:r w:rsidRPr="007C608C">
        <w:rPr>
          <w:rFonts w:ascii="Palatino Linotype" w:hAnsi="Palatino Linotype" w:cs="Arial"/>
        </w:rPr>
        <w:t>Mgs</w:t>
      </w:r>
      <w:proofErr w:type="spellEnd"/>
      <w:r w:rsidRPr="007C608C">
        <w:rPr>
          <w:rFonts w:ascii="Palatino Linotype" w:hAnsi="Palatino Linotype" w:cs="Arial"/>
        </w:rPr>
        <w:t xml:space="preserve">. </w:t>
      </w:r>
      <w:r w:rsidRPr="007C608C">
        <w:rPr>
          <w:rFonts w:ascii="Palatino Linotype" w:hAnsi="Palatino Linotype" w:cs="Arial"/>
          <w:bCs/>
          <w:color w:val="000000"/>
          <w:lang w:eastAsia="es-EC"/>
        </w:rPr>
        <w:t>Soledad Benítez</w:t>
      </w:r>
      <w:r w:rsidRPr="007C608C">
        <w:rPr>
          <w:rFonts w:ascii="Palatino Linotype" w:hAnsi="Palatino Linotype" w:cs="Arial"/>
        </w:rPr>
        <w:t xml:space="preserve">, presidenta de la Comisión de Ordenamiento Territorial; y, la Abg. Damaris Ortiz </w:t>
      </w:r>
      <w:proofErr w:type="spellStart"/>
      <w:r w:rsidRPr="007C608C">
        <w:rPr>
          <w:rFonts w:ascii="Palatino Linotype" w:hAnsi="Palatino Linotype" w:cs="Arial"/>
        </w:rPr>
        <w:t>Pasuy</w:t>
      </w:r>
      <w:proofErr w:type="spellEnd"/>
      <w:r w:rsidRPr="007C608C">
        <w:rPr>
          <w:rFonts w:ascii="Palatino Linotype" w:hAnsi="Palatino Linotype" w:cs="Arial"/>
        </w:rPr>
        <w:t>, Secretaria General del Concejo Metropolitano de Quito (E).</w:t>
      </w:r>
    </w:p>
    <w:p w:rsidR="006A37E9" w:rsidRPr="007C608C" w:rsidRDefault="006A37E9" w:rsidP="006A37E9">
      <w:pPr>
        <w:jc w:val="both"/>
        <w:rPr>
          <w:rFonts w:ascii="Palatino Linotype" w:hAnsi="Palatino Linotype" w:cs="Arial"/>
        </w:rPr>
      </w:pPr>
    </w:p>
    <w:p w:rsidR="006A37E9" w:rsidRPr="007C608C" w:rsidRDefault="006A37E9" w:rsidP="006A37E9">
      <w:pPr>
        <w:jc w:val="both"/>
        <w:rPr>
          <w:rFonts w:ascii="Palatino Linotype" w:hAnsi="Palatino Linotype" w:cs="Arial"/>
        </w:rPr>
      </w:pPr>
    </w:p>
    <w:p w:rsidR="006A37E9" w:rsidRPr="007C608C" w:rsidRDefault="006A37E9" w:rsidP="006A37E9">
      <w:pPr>
        <w:jc w:val="both"/>
        <w:rPr>
          <w:rFonts w:ascii="Palatino Linotype" w:hAnsi="Palatino Linotype" w:cs="Arial"/>
        </w:rPr>
      </w:pPr>
    </w:p>
    <w:tbl>
      <w:tblPr>
        <w:tblW w:w="9757" w:type="dxa"/>
        <w:tblLook w:val="04A0" w:firstRow="1" w:lastRow="0" w:firstColumn="1" w:lastColumn="0" w:noHBand="0" w:noVBand="1"/>
      </w:tblPr>
      <w:tblGrid>
        <w:gridCol w:w="4679"/>
        <w:gridCol w:w="5078"/>
      </w:tblGrid>
      <w:tr w:rsidR="006A37E9" w:rsidRPr="007C608C" w:rsidTr="00762495">
        <w:trPr>
          <w:trHeight w:val="809"/>
        </w:trPr>
        <w:tc>
          <w:tcPr>
            <w:tcW w:w="4679" w:type="dxa"/>
            <w:shd w:val="clear" w:color="auto" w:fill="auto"/>
          </w:tcPr>
          <w:p w:rsidR="006A37E9" w:rsidRPr="007C608C" w:rsidRDefault="006A37E9" w:rsidP="00762495">
            <w:pPr>
              <w:pStyle w:val="Sinespaciado"/>
              <w:spacing w:line="276" w:lineRule="auto"/>
              <w:rPr>
                <w:rFonts w:ascii="Palatino Linotype" w:hAnsi="Palatino Linotype" w:cs="Arial"/>
              </w:rPr>
            </w:pPr>
            <w:proofErr w:type="spellStart"/>
            <w:r w:rsidRPr="007C608C">
              <w:rPr>
                <w:rFonts w:ascii="Palatino Linotype" w:hAnsi="Palatino Linotype" w:cs="Arial"/>
                <w:bCs/>
                <w:color w:val="000000"/>
                <w:lang w:eastAsia="es-EC"/>
              </w:rPr>
              <w:lastRenderedPageBreak/>
              <w:t>Mgs</w:t>
            </w:r>
            <w:proofErr w:type="spellEnd"/>
            <w:r w:rsidRPr="007C608C">
              <w:rPr>
                <w:rFonts w:ascii="Palatino Linotype" w:hAnsi="Palatino Linotype" w:cs="Arial"/>
                <w:bCs/>
                <w:color w:val="000000"/>
                <w:lang w:eastAsia="es-EC"/>
              </w:rPr>
              <w:t>. Soledad Benítez</w:t>
            </w:r>
          </w:p>
          <w:p w:rsidR="006A37E9" w:rsidRPr="007C608C" w:rsidRDefault="006A37E9" w:rsidP="00762495">
            <w:pPr>
              <w:pStyle w:val="Sinespaciado"/>
              <w:spacing w:line="276" w:lineRule="auto"/>
              <w:rPr>
                <w:rFonts w:ascii="Palatino Linotype" w:hAnsi="Palatino Linotype" w:cs="Arial"/>
                <w:b/>
              </w:rPr>
            </w:pPr>
            <w:r w:rsidRPr="007C608C">
              <w:rPr>
                <w:rFonts w:ascii="Palatino Linotype" w:hAnsi="Palatino Linotype" w:cs="Arial"/>
                <w:b/>
              </w:rPr>
              <w:t>PRESIDENTA DE LA COMISIÓN DE ORDENAMIENTO TERRITORIAL</w:t>
            </w:r>
          </w:p>
        </w:tc>
        <w:tc>
          <w:tcPr>
            <w:tcW w:w="5078" w:type="dxa"/>
            <w:shd w:val="clear" w:color="auto" w:fill="auto"/>
          </w:tcPr>
          <w:p w:rsidR="006A37E9" w:rsidRPr="007C608C" w:rsidRDefault="006A37E9" w:rsidP="00762495">
            <w:pPr>
              <w:spacing w:after="0"/>
              <w:rPr>
                <w:rFonts w:ascii="Palatino Linotype" w:hAnsi="Palatino Linotype" w:cs="Arial"/>
              </w:rPr>
            </w:pPr>
            <w:r w:rsidRPr="007C608C">
              <w:rPr>
                <w:rFonts w:ascii="Palatino Linotype" w:hAnsi="Palatino Linotype" w:cs="Arial"/>
              </w:rPr>
              <w:t xml:space="preserve">Abg. Damaris Ortiz </w:t>
            </w:r>
            <w:proofErr w:type="spellStart"/>
            <w:r w:rsidRPr="007C608C">
              <w:rPr>
                <w:rFonts w:ascii="Palatino Linotype" w:hAnsi="Palatino Linotype" w:cs="Arial"/>
              </w:rPr>
              <w:t>Pasuy</w:t>
            </w:r>
            <w:proofErr w:type="spellEnd"/>
          </w:p>
          <w:p w:rsidR="006A37E9" w:rsidRPr="007C608C" w:rsidRDefault="006A37E9" w:rsidP="00762495">
            <w:pPr>
              <w:spacing w:after="0"/>
              <w:rPr>
                <w:rFonts w:ascii="Palatino Linotype" w:hAnsi="Palatino Linotype" w:cs="Arial"/>
              </w:rPr>
            </w:pPr>
            <w:r w:rsidRPr="007C608C">
              <w:rPr>
                <w:rFonts w:ascii="Palatino Linotype" w:hAnsi="Palatino Linotype" w:cs="Arial"/>
                <w:b/>
              </w:rPr>
              <w:t>SECRETARIA GENERAL DEL</w:t>
            </w:r>
          </w:p>
          <w:p w:rsidR="006A37E9" w:rsidRPr="007C608C" w:rsidRDefault="006A37E9" w:rsidP="00762495">
            <w:pPr>
              <w:spacing w:after="0"/>
              <w:rPr>
                <w:rFonts w:ascii="Palatino Linotype" w:hAnsi="Palatino Linotype" w:cs="Arial"/>
              </w:rPr>
            </w:pPr>
            <w:r w:rsidRPr="007C608C">
              <w:rPr>
                <w:rFonts w:ascii="Palatino Linotype" w:hAnsi="Palatino Linotype" w:cs="Arial"/>
                <w:b/>
              </w:rPr>
              <w:t>CONCEJO METROPOLITANO DE QUITO (E)</w:t>
            </w:r>
          </w:p>
        </w:tc>
      </w:tr>
    </w:tbl>
    <w:p w:rsidR="006A37E9" w:rsidRPr="007C608C" w:rsidRDefault="006A37E9" w:rsidP="006A37E9">
      <w:pPr>
        <w:shd w:val="clear" w:color="auto" w:fill="FFFFFF"/>
        <w:spacing w:after="0"/>
        <w:jc w:val="both"/>
        <w:rPr>
          <w:rFonts w:ascii="Palatino Linotype" w:eastAsia="Times New Roman" w:hAnsi="Palatino Linotype"/>
          <w:color w:val="000000"/>
          <w:lang w:eastAsia="es-EC"/>
        </w:rPr>
      </w:pP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4"/>
        <w:gridCol w:w="2473"/>
        <w:gridCol w:w="2195"/>
      </w:tblGrid>
      <w:tr w:rsidR="006A37E9" w:rsidRPr="007C608C" w:rsidTr="00762495">
        <w:trPr>
          <w:trHeight w:val="554"/>
          <w:jc w:val="center"/>
        </w:trPr>
        <w:tc>
          <w:tcPr>
            <w:tcW w:w="8422" w:type="dxa"/>
            <w:gridSpan w:val="3"/>
            <w:shd w:val="clear" w:color="auto" w:fill="0070C0"/>
            <w:vAlign w:val="center"/>
            <w:hideMark/>
          </w:tcPr>
          <w:p w:rsidR="006A37E9" w:rsidRPr="007C608C" w:rsidRDefault="006A37E9" w:rsidP="00762495">
            <w:pPr>
              <w:jc w:val="center"/>
              <w:rPr>
                <w:rFonts w:ascii="Palatino Linotype" w:hAnsi="Palatino Linotype" w:cs="Arial"/>
                <w:b/>
                <w:bCs/>
                <w:color w:val="FFFFFF"/>
                <w:lang w:eastAsia="es-EC"/>
              </w:rPr>
            </w:pPr>
            <w:r w:rsidRPr="007C608C">
              <w:rPr>
                <w:rFonts w:ascii="Palatino Linotype" w:hAnsi="Palatino Linotype" w:cs="Arial"/>
                <w:b/>
                <w:bCs/>
                <w:color w:val="FFFFFF"/>
                <w:lang w:eastAsia="es-EC"/>
              </w:rPr>
              <w:t xml:space="preserve">REGISTRO DE ASISTENCIA – RESUMEN DE SESIÓN </w:t>
            </w:r>
          </w:p>
        </w:tc>
      </w:tr>
      <w:tr w:rsidR="006A37E9" w:rsidRPr="007C608C" w:rsidTr="00762495">
        <w:trPr>
          <w:trHeight w:hRule="exact" w:val="318"/>
          <w:jc w:val="center"/>
        </w:trPr>
        <w:tc>
          <w:tcPr>
            <w:tcW w:w="3754" w:type="dxa"/>
            <w:shd w:val="clear" w:color="auto" w:fill="0070C0"/>
            <w:vAlign w:val="center"/>
            <w:hideMark/>
          </w:tcPr>
          <w:p w:rsidR="006A37E9" w:rsidRPr="007C608C" w:rsidRDefault="006A37E9" w:rsidP="00762495">
            <w:pPr>
              <w:jc w:val="center"/>
              <w:rPr>
                <w:rFonts w:ascii="Palatino Linotype" w:hAnsi="Palatino Linotype" w:cs="Arial"/>
                <w:b/>
                <w:bCs/>
                <w:color w:val="FFFFFF"/>
                <w:lang w:eastAsia="es-EC"/>
              </w:rPr>
            </w:pPr>
            <w:r w:rsidRPr="007C608C">
              <w:rPr>
                <w:rFonts w:ascii="Palatino Linotype" w:hAnsi="Palatino Linotype" w:cs="Arial"/>
                <w:b/>
                <w:bCs/>
                <w:color w:val="FFFFFF"/>
                <w:lang w:eastAsia="es-EC"/>
              </w:rPr>
              <w:t>INTEGRANTE COMISIÓN</w:t>
            </w:r>
          </w:p>
        </w:tc>
        <w:tc>
          <w:tcPr>
            <w:tcW w:w="2473" w:type="dxa"/>
            <w:shd w:val="clear" w:color="auto" w:fill="0070C0"/>
            <w:vAlign w:val="center"/>
            <w:hideMark/>
          </w:tcPr>
          <w:p w:rsidR="006A37E9" w:rsidRPr="007C608C" w:rsidRDefault="006A37E9" w:rsidP="00762495">
            <w:pPr>
              <w:jc w:val="center"/>
              <w:rPr>
                <w:rFonts w:ascii="Palatino Linotype" w:hAnsi="Palatino Linotype" w:cs="Arial"/>
                <w:b/>
                <w:bCs/>
                <w:color w:val="FFFFFF"/>
                <w:lang w:eastAsia="es-EC"/>
              </w:rPr>
            </w:pPr>
            <w:r w:rsidRPr="007C608C">
              <w:rPr>
                <w:rFonts w:ascii="Palatino Linotype" w:hAnsi="Palatino Linotype" w:cs="Arial"/>
                <w:b/>
                <w:bCs/>
                <w:color w:val="FFFFFF"/>
                <w:lang w:eastAsia="es-EC"/>
              </w:rPr>
              <w:t>PRESENTE</w:t>
            </w:r>
          </w:p>
        </w:tc>
        <w:tc>
          <w:tcPr>
            <w:tcW w:w="2195" w:type="dxa"/>
            <w:shd w:val="clear" w:color="auto" w:fill="0070C0"/>
            <w:vAlign w:val="center"/>
            <w:hideMark/>
          </w:tcPr>
          <w:p w:rsidR="006A37E9" w:rsidRPr="007C608C" w:rsidRDefault="006A37E9" w:rsidP="00762495">
            <w:pPr>
              <w:jc w:val="center"/>
              <w:rPr>
                <w:rFonts w:ascii="Palatino Linotype" w:hAnsi="Palatino Linotype" w:cs="Arial"/>
                <w:b/>
                <w:bCs/>
                <w:color w:val="FFFFFF"/>
                <w:lang w:eastAsia="es-EC"/>
              </w:rPr>
            </w:pPr>
            <w:r w:rsidRPr="007C608C">
              <w:rPr>
                <w:rFonts w:ascii="Palatino Linotype" w:hAnsi="Palatino Linotype" w:cs="Arial"/>
                <w:b/>
                <w:bCs/>
                <w:color w:val="FFFFFF"/>
                <w:lang w:eastAsia="es-EC"/>
              </w:rPr>
              <w:t>AUSENTE</w:t>
            </w:r>
          </w:p>
        </w:tc>
      </w:tr>
      <w:tr w:rsidR="006A37E9" w:rsidRPr="007C608C" w:rsidTr="00762495">
        <w:trPr>
          <w:trHeight w:hRule="exact" w:val="343"/>
          <w:jc w:val="center"/>
        </w:trPr>
        <w:tc>
          <w:tcPr>
            <w:tcW w:w="3754" w:type="dxa"/>
            <w:vAlign w:val="center"/>
          </w:tcPr>
          <w:p w:rsidR="006A37E9" w:rsidRPr="007C608C" w:rsidRDefault="006A37E9" w:rsidP="00762495">
            <w:pPr>
              <w:rPr>
                <w:rFonts w:ascii="Palatino Linotype" w:hAnsi="Palatino Linotype" w:cs="Arial"/>
                <w:b/>
                <w:bCs/>
                <w:color w:val="000000"/>
                <w:lang w:eastAsia="es-EC"/>
              </w:rPr>
            </w:pPr>
            <w:r w:rsidRPr="007C608C">
              <w:rPr>
                <w:rFonts w:ascii="Palatino Linotype" w:hAnsi="Palatino Linotype" w:cs="Arial"/>
                <w:b/>
                <w:bCs/>
                <w:color w:val="000000"/>
                <w:lang w:eastAsia="es-EC"/>
              </w:rPr>
              <w:t>Andrea Hidalgo</w:t>
            </w:r>
          </w:p>
        </w:tc>
        <w:tc>
          <w:tcPr>
            <w:tcW w:w="2473" w:type="dxa"/>
            <w:vAlign w:val="center"/>
          </w:tcPr>
          <w:p w:rsidR="006A37E9" w:rsidRPr="007C608C" w:rsidRDefault="006A37E9" w:rsidP="00762495">
            <w:pPr>
              <w:jc w:val="center"/>
              <w:rPr>
                <w:rFonts w:ascii="Palatino Linotype" w:hAnsi="Palatino Linotype" w:cs="Arial"/>
                <w:lang w:eastAsia="es-EC"/>
              </w:rPr>
            </w:pPr>
            <w:r w:rsidRPr="007C608C">
              <w:rPr>
                <w:rFonts w:ascii="Palatino Linotype" w:hAnsi="Palatino Linotype" w:cs="Arial"/>
                <w:lang w:eastAsia="es-EC"/>
              </w:rPr>
              <w:t>1</w:t>
            </w:r>
          </w:p>
        </w:tc>
        <w:tc>
          <w:tcPr>
            <w:tcW w:w="2195" w:type="dxa"/>
            <w:vAlign w:val="center"/>
          </w:tcPr>
          <w:p w:rsidR="006A37E9" w:rsidRPr="007C608C" w:rsidRDefault="006A37E9" w:rsidP="00762495">
            <w:pPr>
              <w:jc w:val="center"/>
              <w:rPr>
                <w:rFonts w:ascii="Palatino Linotype" w:hAnsi="Palatino Linotype" w:cs="Arial"/>
                <w:lang w:eastAsia="es-EC"/>
              </w:rPr>
            </w:pPr>
          </w:p>
        </w:tc>
      </w:tr>
      <w:tr w:rsidR="006A37E9" w:rsidRPr="007C608C" w:rsidTr="00762495">
        <w:trPr>
          <w:trHeight w:hRule="exact" w:val="343"/>
          <w:jc w:val="center"/>
        </w:trPr>
        <w:tc>
          <w:tcPr>
            <w:tcW w:w="3754" w:type="dxa"/>
            <w:vAlign w:val="center"/>
          </w:tcPr>
          <w:p w:rsidR="006A37E9" w:rsidRPr="007C608C" w:rsidRDefault="006A37E9" w:rsidP="00762495">
            <w:pPr>
              <w:rPr>
                <w:rFonts w:ascii="Palatino Linotype" w:hAnsi="Palatino Linotype" w:cs="Arial"/>
                <w:b/>
                <w:bCs/>
                <w:color w:val="000000"/>
                <w:lang w:eastAsia="es-EC"/>
              </w:rPr>
            </w:pPr>
            <w:r w:rsidRPr="007C608C">
              <w:rPr>
                <w:rFonts w:ascii="Palatino Linotype" w:hAnsi="Palatino Linotype" w:cs="Arial"/>
                <w:b/>
                <w:bCs/>
                <w:color w:val="000000"/>
                <w:lang w:eastAsia="es-EC"/>
              </w:rPr>
              <w:t>Luis Reina</w:t>
            </w:r>
          </w:p>
        </w:tc>
        <w:tc>
          <w:tcPr>
            <w:tcW w:w="2473" w:type="dxa"/>
            <w:vAlign w:val="center"/>
          </w:tcPr>
          <w:p w:rsidR="006A37E9" w:rsidRPr="007C608C" w:rsidRDefault="006A37E9" w:rsidP="00762495">
            <w:pPr>
              <w:jc w:val="center"/>
              <w:rPr>
                <w:rFonts w:ascii="Palatino Linotype" w:hAnsi="Palatino Linotype" w:cs="Arial"/>
                <w:lang w:eastAsia="es-EC"/>
              </w:rPr>
            </w:pPr>
            <w:r w:rsidRPr="007C608C">
              <w:rPr>
                <w:rFonts w:ascii="Palatino Linotype" w:hAnsi="Palatino Linotype" w:cs="Arial"/>
                <w:lang w:eastAsia="es-EC"/>
              </w:rPr>
              <w:t>1</w:t>
            </w:r>
          </w:p>
        </w:tc>
        <w:tc>
          <w:tcPr>
            <w:tcW w:w="2195" w:type="dxa"/>
            <w:vAlign w:val="center"/>
          </w:tcPr>
          <w:p w:rsidR="006A37E9" w:rsidRPr="007C608C" w:rsidRDefault="006A37E9" w:rsidP="00762495">
            <w:pPr>
              <w:jc w:val="center"/>
              <w:rPr>
                <w:rFonts w:ascii="Palatino Linotype" w:hAnsi="Palatino Linotype" w:cs="Arial"/>
                <w:lang w:eastAsia="es-EC"/>
              </w:rPr>
            </w:pPr>
          </w:p>
        </w:tc>
      </w:tr>
      <w:tr w:rsidR="006A37E9" w:rsidRPr="007C608C" w:rsidTr="00762495">
        <w:trPr>
          <w:trHeight w:hRule="exact" w:val="343"/>
          <w:jc w:val="center"/>
        </w:trPr>
        <w:tc>
          <w:tcPr>
            <w:tcW w:w="3754" w:type="dxa"/>
            <w:vAlign w:val="center"/>
            <w:hideMark/>
          </w:tcPr>
          <w:p w:rsidR="006A37E9" w:rsidRPr="007C608C" w:rsidRDefault="006A37E9" w:rsidP="00762495">
            <w:pPr>
              <w:rPr>
                <w:rFonts w:ascii="Palatino Linotype" w:hAnsi="Palatino Linotype" w:cs="Arial"/>
                <w:b/>
                <w:bCs/>
                <w:color w:val="000000"/>
                <w:lang w:eastAsia="es-EC"/>
              </w:rPr>
            </w:pPr>
            <w:r w:rsidRPr="007C608C">
              <w:rPr>
                <w:rFonts w:ascii="Palatino Linotype" w:hAnsi="Palatino Linotype" w:cs="Arial"/>
                <w:b/>
                <w:bCs/>
                <w:color w:val="000000"/>
                <w:lang w:eastAsia="es-EC"/>
              </w:rPr>
              <w:t>Mario Granda</w:t>
            </w:r>
          </w:p>
        </w:tc>
        <w:tc>
          <w:tcPr>
            <w:tcW w:w="2473" w:type="dxa"/>
            <w:vAlign w:val="center"/>
          </w:tcPr>
          <w:p w:rsidR="006A37E9" w:rsidRPr="007C608C" w:rsidRDefault="006A37E9" w:rsidP="00762495">
            <w:pPr>
              <w:jc w:val="center"/>
              <w:rPr>
                <w:rFonts w:ascii="Palatino Linotype" w:hAnsi="Palatino Linotype" w:cs="Arial"/>
                <w:lang w:eastAsia="es-EC"/>
              </w:rPr>
            </w:pPr>
            <w:r w:rsidRPr="007C608C">
              <w:rPr>
                <w:rFonts w:ascii="Palatino Linotype" w:hAnsi="Palatino Linotype" w:cs="Arial"/>
                <w:lang w:eastAsia="es-EC"/>
              </w:rPr>
              <w:t>1</w:t>
            </w:r>
          </w:p>
        </w:tc>
        <w:tc>
          <w:tcPr>
            <w:tcW w:w="2195" w:type="dxa"/>
            <w:vAlign w:val="center"/>
          </w:tcPr>
          <w:p w:rsidR="006A37E9" w:rsidRPr="007C608C" w:rsidRDefault="006A37E9" w:rsidP="00762495">
            <w:pPr>
              <w:jc w:val="center"/>
              <w:rPr>
                <w:rFonts w:ascii="Palatino Linotype" w:hAnsi="Palatino Linotype" w:cs="Arial"/>
                <w:lang w:eastAsia="es-EC"/>
              </w:rPr>
            </w:pPr>
          </w:p>
        </w:tc>
      </w:tr>
      <w:tr w:rsidR="006A37E9" w:rsidRPr="007C608C" w:rsidTr="00762495">
        <w:trPr>
          <w:trHeight w:hRule="exact" w:val="328"/>
          <w:jc w:val="center"/>
        </w:trPr>
        <w:tc>
          <w:tcPr>
            <w:tcW w:w="3754" w:type="dxa"/>
            <w:vAlign w:val="center"/>
            <w:hideMark/>
          </w:tcPr>
          <w:p w:rsidR="006A37E9" w:rsidRPr="007C608C" w:rsidRDefault="006A37E9" w:rsidP="00762495">
            <w:pPr>
              <w:rPr>
                <w:rFonts w:ascii="Palatino Linotype" w:hAnsi="Palatino Linotype" w:cs="Arial"/>
                <w:b/>
                <w:bCs/>
                <w:color w:val="000000"/>
                <w:lang w:eastAsia="es-EC"/>
              </w:rPr>
            </w:pPr>
            <w:r w:rsidRPr="007C608C">
              <w:rPr>
                <w:rFonts w:ascii="Palatino Linotype" w:hAnsi="Palatino Linotype" w:cs="Arial"/>
                <w:b/>
                <w:bCs/>
                <w:color w:val="000000"/>
                <w:lang w:eastAsia="es-EC"/>
              </w:rPr>
              <w:t xml:space="preserve">Santiago </w:t>
            </w:r>
            <w:proofErr w:type="spellStart"/>
            <w:r w:rsidRPr="007C608C">
              <w:rPr>
                <w:rFonts w:ascii="Palatino Linotype" w:hAnsi="Palatino Linotype" w:cs="Arial"/>
                <w:b/>
                <w:bCs/>
                <w:color w:val="000000"/>
                <w:lang w:eastAsia="es-EC"/>
              </w:rPr>
              <w:t>Guarderas</w:t>
            </w:r>
            <w:proofErr w:type="spellEnd"/>
          </w:p>
        </w:tc>
        <w:tc>
          <w:tcPr>
            <w:tcW w:w="2473" w:type="dxa"/>
            <w:vAlign w:val="center"/>
          </w:tcPr>
          <w:p w:rsidR="006A37E9" w:rsidRPr="007C608C" w:rsidRDefault="006A37E9" w:rsidP="00762495">
            <w:pPr>
              <w:jc w:val="center"/>
              <w:rPr>
                <w:rFonts w:ascii="Palatino Linotype" w:hAnsi="Palatino Linotype" w:cs="Arial"/>
                <w:bCs/>
                <w:color w:val="000000"/>
                <w:lang w:eastAsia="es-EC"/>
              </w:rPr>
            </w:pPr>
            <w:r w:rsidRPr="007C608C">
              <w:rPr>
                <w:rFonts w:ascii="Palatino Linotype" w:hAnsi="Palatino Linotype" w:cs="Arial"/>
                <w:bCs/>
                <w:color w:val="000000"/>
                <w:lang w:eastAsia="es-EC"/>
              </w:rPr>
              <w:t>1</w:t>
            </w:r>
          </w:p>
          <w:p w:rsidR="006A37E9" w:rsidRPr="007C608C" w:rsidRDefault="006A37E9" w:rsidP="00762495">
            <w:pPr>
              <w:rPr>
                <w:rFonts w:ascii="Palatino Linotype" w:hAnsi="Palatino Linotype" w:cs="Arial"/>
                <w:lang w:eastAsia="es-EC"/>
              </w:rPr>
            </w:pPr>
          </w:p>
        </w:tc>
        <w:tc>
          <w:tcPr>
            <w:tcW w:w="2195" w:type="dxa"/>
            <w:vAlign w:val="center"/>
          </w:tcPr>
          <w:p w:rsidR="006A37E9" w:rsidRPr="007C608C" w:rsidRDefault="006A37E9" w:rsidP="00762495">
            <w:pPr>
              <w:jc w:val="center"/>
              <w:rPr>
                <w:rFonts w:ascii="Palatino Linotype" w:hAnsi="Palatino Linotype" w:cs="Arial"/>
                <w:lang w:eastAsia="es-EC"/>
              </w:rPr>
            </w:pPr>
          </w:p>
        </w:tc>
      </w:tr>
      <w:tr w:rsidR="006A37E9" w:rsidRPr="007C608C" w:rsidTr="00762495">
        <w:trPr>
          <w:trHeight w:hRule="exact" w:val="334"/>
          <w:jc w:val="center"/>
        </w:trPr>
        <w:tc>
          <w:tcPr>
            <w:tcW w:w="3754" w:type="dxa"/>
            <w:vAlign w:val="center"/>
            <w:hideMark/>
          </w:tcPr>
          <w:p w:rsidR="006A37E9" w:rsidRPr="007C608C" w:rsidRDefault="006A37E9" w:rsidP="00762495">
            <w:pPr>
              <w:rPr>
                <w:rFonts w:ascii="Palatino Linotype" w:hAnsi="Palatino Linotype" w:cs="Arial"/>
                <w:b/>
                <w:bCs/>
                <w:color w:val="000000"/>
                <w:lang w:eastAsia="es-EC"/>
              </w:rPr>
            </w:pPr>
            <w:r w:rsidRPr="007C608C">
              <w:rPr>
                <w:rFonts w:ascii="Palatino Linotype" w:hAnsi="Palatino Linotype" w:cs="Arial"/>
                <w:b/>
                <w:bCs/>
                <w:color w:val="000000"/>
                <w:lang w:eastAsia="es-EC"/>
              </w:rPr>
              <w:t>Soledad Benítez</w:t>
            </w:r>
          </w:p>
        </w:tc>
        <w:tc>
          <w:tcPr>
            <w:tcW w:w="2473" w:type="dxa"/>
            <w:vAlign w:val="center"/>
          </w:tcPr>
          <w:p w:rsidR="006A37E9" w:rsidRPr="007C608C" w:rsidRDefault="006A37E9" w:rsidP="00762495">
            <w:pPr>
              <w:jc w:val="center"/>
              <w:rPr>
                <w:rFonts w:ascii="Palatino Linotype" w:hAnsi="Palatino Linotype" w:cs="Arial"/>
                <w:bCs/>
                <w:lang w:eastAsia="es-EC"/>
              </w:rPr>
            </w:pPr>
            <w:r w:rsidRPr="007C608C">
              <w:rPr>
                <w:rFonts w:ascii="Palatino Linotype" w:hAnsi="Palatino Linotype" w:cs="Arial"/>
                <w:bCs/>
                <w:lang w:eastAsia="es-EC"/>
              </w:rPr>
              <w:t>1</w:t>
            </w:r>
          </w:p>
        </w:tc>
        <w:tc>
          <w:tcPr>
            <w:tcW w:w="2195" w:type="dxa"/>
            <w:vAlign w:val="center"/>
          </w:tcPr>
          <w:p w:rsidR="006A37E9" w:rsidRPr="007C608C" w:rsidRDefault="006A37E9" w:rsidP="00762495">
            <w:pPr>
              <w:jc w:val="center"/>
              <w:rPr>
                <w:rFonts w:ascii="Palatino Linotype" w:hAnsi="Palatino Linotype" w:cs="Arial"/>
                <w:b/>
                <w:bCs/>
                <w:lang w:eastAsia="es-EC"/>
              </w:rPr>
            </w:pPr>
          </w:p>
        </w:tc>
      </w:tr>
      <w:tr w:rsidR="006A37E9" w:rsidRPr="007C608C" w:rsidTr="00762495">
        <w:trPr>
          <w:trHeight w:hRule="exact" w:val="327"/>
          <w:jc w:val="center"/>
        </w:trPr>
        <w:tc>
          <w:tcPr>
            <w:tcW w:w="3754" w:type="dxa"/>
            <w:shd w:val="clear" w:color="auto" w:fill="0070C0"/>
            <w:vAlign w:val="center"/>
            <w:hideMark/>
          </w:tcPr>
          <w:p w:rsidR="006A37E9" w:rsidRPr="007C608C" w:rsidRDefault="006A37E9" w:rsidP="00762495">
            <w:pPr>
              <w:jc w:val="center"/>
              <w:rPr>
                <w:rFonts w:ascii="Palatino Linotype" w:hAnsi="Palatino Linotype" w:cs="Arial"/>
                <w:b/>
                <w:bCs/>
                <w:color w:val="FFFFFF"/>
                <w:lang w:eastAsia="es-EC"/>
              </w:rPr>
            </w:pPr>
            <w:r w:rsidRPr="007C608C">
              <w:rPr>
                <w:rFonts w:ascii="Palatino Linotype" w:hAnsi="Palatino Linotype" w:cs="Arial"/>
                <w:b/>
                <w:bCs/>
                <w:color w:val="FFFFFF"/>
                <w:lang w:eastAsia="es-EC"/>
              </w:rPr>
              <w:t>TOTAL</w:t>
            </w:r>
          </w:p>
        </w:tc>
        <w:tc>
          <w:tcPr>
            <w:tcW w:w="2473" w:type="dxa"/>
            <w:shd w:val="clear" w:color="auto" w:fill="0070C0"/>
            <w:vAlign w:val="center"/>
            <w:hideMark/>
          </w:tcPr>
          <w:p w:rsidR="006A37E9" w:rsidRPr="007C608C" w:rsidRDefault="006A37E9" w:rsidP="00762495">
            <w:pPr>
              <w:jc w:val="center"/>
              <w:rPr>
                <w:rFonts w:ascii="Palatino Linotype" w:hAnsi="Palatino Linotype" w:cs="Arial"/>
                <w:color w:val="FFFFFF"/>
                <w:lang w:eastAsia="es-EC"/>
              </w:rPr>
            </w:pPr>
            <w:r w:rsidRPr="007C608C">
              <w:rPr>
                <w:rFonts w:ascii="Palatino Linotype" w:hAnsi="Palatino Linotype" w:cs="Arial"/>
                <w:color w:val="FFFFFF"/>
                <w:lang w:eastAsia="es-EC"/>
              </w:rPr>
              <w:t>5</w:t>
            </w:r>
          </w:p>
        </w:tc>
        <w:tc>
          <w:tcPr>
            <w:tcW w:w="2195" w:type="dxa"/>
            <w:shd w:val="clear" w:color="auto" w:fill="0070C0"/>
            <w:vAlign w:val="center"/>
            <w:hideMark/>
          </w:tcPr>
          <w:p w:rsidR="006A37E9" w:rsidRPr="007C608C" w:rsidRDefault="006A37E9" w:rsidP="00762495">
            <w:pPr>
              <w:jc w:val="center"/>
              <w:rPr>
                <w:rFonts w:ascii="Palatino Linotype" w:hAnsi="Palatino Linotype" w:cs="Arial"/>
                <w:color w:val="FFFFFF"/>
                <w:lang w:eastAsia="es-EC"/>
              </w:rPr>
            </w:pPr>
            <w:r w:rsidRPr="007C608C">
              <w:rPr>
                <w:rFonts w:ascii="Palatino Linotype" w:hAnsi="Palatino Linotype" w:cs="Arial"/>
                <w:color w:val="FFFFFF"/>
                <w:lang w:eastAsia="es-EC"/>
              </w:rPr>
              <w:t>0</w:t>
            </w:r>
          </w:p>
        </w:tc>
      </w:tr>
    </w:tbl>
    <w:p w:rsidR="006A37E9" w:rsidRPr="007C608C" w:rsidRDefault="006A37E9" w:rsidP="006A37E9">
      <w:pPr>
        <w:shd w:val="clear" w:color="auto" w:fill="FFFFFF"/>
        <w:spacing w:after="0"/>
        <w:jc w:val="both"/>
        <w:rPr>
          <w:rFonts w:ascii="Palatino Linotype" w:eastAsia="Times New Roman" w:hAnsi="Palatino Linotype"/>
          <w:color w:val="000000"/>
          <w:lang w:eastAsia="es-EC"/>
        </w:rPr>
      </w:pPr>
    </w:p>
    <w:p w:rsidR="006A37E9" w:rsidRPr="007C608C" w:rsidRDefault="006A37E9" w:rsidP="006A37E9">
      <w:pPr>
        <w:shd w:val="clear" w:color="auto" w:fill="FFFFFF"/>
        <w:spacing w:after="0"/>
        <w:jc w:val="both"/>
        <w:rPr>
          <w:rFonts w:ascii="Palatino Linotype" w:eastAsia="Times New Roman" w:hAnsi="Palatino Linotype"/>
          <w:color w:val="000000"/>
          <w:lang w:eastAsia="es-EC"/>
        </w:rPr>
      </w:pPr>
    </w:p>
    <w:tbl>
      <w:tblPr>
        <w:tblW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07"/>
        <w:gridCol w:w="1003"/>
        <w:gridCol w:w="992"/>
        <w:gridCol w:w="851"/>
      </w:tblGrid>
      <w:tr w:rsidR="006A37E9" w:rsidRPr="007C608C" w:rsidTr="00762495">
        <w:trPr>
          <w:trHeight w:val="170"/>
        </w:trPr>
        <w:tc>
          <w:tcPr>
            <w:tcW w:w="1384" w:type="dxa"/>
            <w:tcBorders>
              <w:top w:val="single" w:sz="4" w:space="0" w:color="000000"/>
              <w:left w:val="single" w:sz="4" w:space="0" w:color="000000"/>
              <w:bottom w:val="single" w:sz="4" w:space="0" w:color="000000"/>
              <w:right w:val="single" w:sz="4" w:space="0" w:color="000000"/>
            </w:tcBorders>
            <w:hideMark/>
          </w:tcPr>
          <w:p w:rsidR="006A37E9" w:rsidRPr="007C608C" w:rsidRDefault="006A37E9" w:rsidP="00762495">
            <w:pPr>
              <w:spacing w:after="0"/>
              <w:rPr>
                <w:rFonts w:ascii="Palatino Linotype" w:hAnsi="Palatino Linotype" w:cs="Tahoma"/>
                <w:b/>
                <w:color w:val="000000" w:themeColor="text1"/>
                <w:sz w:val="16"/>
                <w:szCs w:val="16"/>
              </w:rPr>
            </w:pPr>
            <w:r w:rsidRPr="007C608C">
              <w:rPr>
                <w:rFonts w:ascii="Palatino Linotype" w:hAnsi="Palatino Linotype" w:cs="Tahoma"/>
                <w:b/>
                <w:color w:val="000000" w:themeColor="text1"/>
                <w:sz w:val="16"/>
                <w:szCs w:val="16"/>
              </w:rPr>
              <w:t xml:space="preserve">Acción: </w:t>
            </w:r>
          </w:p>
        </w:tc>
        <w:tc>
          <w:tcPr>
            <w:tcW w:w="1407" w:type="dxa"/>
            <w:tcBorders>
              <w:top w:val="single" w:sz="4" w:space="0" w:color="000000"/>
              <w:left w:val="single" w:sz="4" w:space="0" w:color="000000"/>
              <w:bottom w:val="single" w:sz="4" w:space="0" w:color="000000"/>
              <w:right w:val="single" w:sz="4" w:space="0" w:color="000000"/>
            </w:tcBorders>
            <w:hideMark/>
          </w:tcPr>
          <w:p w:rsidR="006A37E9" w:rsidRPr="007C608C" w:rsidRDefault="006A37E9" w:rsidP="00762495">
            <w:pPr>
              <w:spacing w:after="0"/>
              <w:rPr>
                <w:rFonts w:ascii="Palatino Linotype" w:hAnsi="Palatino Linotype" w:cs="Tahoma"/>
                <w:b/>
                <w:color w:val="000000" w:themeColor="text1"/>
                <w:sz w:val="16"/>
                <w:szCs w:val="16"/>
              </w:rPr>
            </w:pPr>
            <w:r w:rsidRPr="007C608C">
              <w:rPr>
                <w:rFonts w:ascii="Palatino Linotype" w:hAnsi="Palatino Linotype" w:cs="Tahoma"/>
                <w:b/>
                <w:color w:val="000000" w:themeColor="text1"/>
                <w:sz w:val="16"/>
                <w:szCs w:val="16"/>
              </w:rPr>
              <w:t xml:space="preserve">Responsable: </w:t>
            </w:r>
          </w:p>
        </w:tc>
        <w:tc>
          <w:tcPr>
            <w:tcW w:w="1003" w:type="dxa"/>
            <w:tcBorders>
              <w:top w:val="single" w:sz="4" w:space="0" w:color="000000"/>
              <w:left w:val="single" w:sz="4" w:space="0" w:color="000000"/>
              <w:bottom w:val="single" w:sz="4" w:space="0" w:color="000000"/>
              <w:right w:val="single" w:sz="4" w:space="0" w:color="000000"/>
            </w:tcBorders>
            <w:hideMark/>
          </w:tcPr>
          <w:p w:rsidR="006A37E9" w:rsidRPr="007C608C" w:rsidRDefault="006A37E9" w:rsidP="00762495">
            <w:pPr>
              <w:spacing w:after="0"/>
              <w:rPr>
                <w:rFonts w:ascii="Palatino Linotype" w:hAnsi="Palatino Linotype" w:cs="Tahoma"/>
                <w:b/>
                <w:color w:val="000000" w:themeColor="text1"/>
                <w:sz w:val="16"/>
                <w:szCs w:val="16"/>
              </w:rPr>
            </w:pPr>
            <w:r w:rsidRPr="007C608C">
              <w:rPr>
                <w:rFonts w:ascii="Palatino Linotype" w:hAnsi="Palatino Linotype" w:cs="Tahoma"/>
                <w:b/>
                <w:color w:val="000000" w:themeColor="text1"/>
                <w:sz w:val="16"/>
                <w:szCs w:val="16"/>
              </w:rPr>
              <w:t>Unidad:</w:t>
            </w:r>
          </w:p>
        </w:tc>
        <w:tc>
          <w:tcPr>
            <w:tcW w:w="992" w:type="dxa"/>
            <w:tcBorders>
              <w:top w:val="single" w:sz="4" w:space="0" w:color="000000"/>
              <w:left w:val="single" w:sz="4" w:space="0" w:color="000000"/>
              <w:bottom w:val="single" w:sz="4" w:space="0" w:color="000000"/>
              <w:right w:val="single" w:sz="4" w:space="0" w:color="000000"/>
            </w:tcBorders>
            <w:hideMark/>
          </w:tcPr>
          <w:p w:rsidR="006A37E9" w:rsidRPr="007C608C" w:rsidRDefault="006A37E9" w:rsidP="00762495">
            <w:pPr>
              <w:spacing w:after="0"/>
              <w:rPr>
                <w:rFonts w:ascii="Palatino Linotype" w:hAnsi="Palatino Linotype" w:cs="Tahoma"/>
                <w:b/>
                <w:color w:val="000000" w:themeColor="text1"/>
                <w:sz w:val="16"/>
                <w:szCs w:val="16"/>
              </w:rPr>
            </w:pPr>
            <w:r w:rsidRPr="007C608C">
              <w:rPr>
                <w:rFonts w:ascii="Palatino Linotype" w:hAnsi="Palatino Linotype" w:cs="Tahoma"/>
                <w:b/>
                <w:color w:val="000000" w:themeColor="text1"/>
                <w:sz w:val="16"/>
                <w:szCs w:val="16"/>
              </w:rPr>
              <w:t>Fecha:</w:t>
            </w:r>
          </w:p>
        </w:tc>
        <w:tc>
          <w:tcPr>
            <w:tcW w:w="851" w:type="dxa"/>
            <w:tcBorders>
              <w:top w:val="single" w:sz="4" w:space="0" w:color="000000"/>
              <w:left w:val="single" w:sz="4" w:space="0" w:color="000000"/>
              <w:bottom w:val="single" w:sz="4" w:space="0" w:color="000000"/>
              <w:right w:val="single" w:sz="4" w:space="0" w:color="000000"/>
            </w:tcBorders>
            <w:hideMark/>
          </w:tcPr>
          <w:p w:rsidR="006A37E9" w:rsidRPr="007C608C" w:rsidRDefault="006A37E9" w:rsidP="00762495">
            <w:pPr>
              <w:spacing w:after="0"/>
              <w:rPr>
                <w:rFonts w:ascii="Palatino Linotype" w:hAnsi="Palatino Linotype" w:cs="Tahoma"/>
                <w:b/>
                <w:color w:val="000000" w:themeColor="text1"/>
                <w:sz w:val="16"/>
                <w:szCs w:val="16"/>
              </w:rPr>
            </w:pPr>
            <w:r w:rsidRPr="007C608C">
              <w:rPr>
                <w:rFonts w:ascii="Palatino Linotype" w:hAnsi="Palatino Linotype" w:cs="Tahoma"/>
                <w:b/>
                <w:color w:val="000000" w:themeColor="text1"/>
                <w:sz w:val="16"/>
                <w:szCs w:val="16"/>
              </w:rPr>
              <w:t>Sumilla:</w:t>
            </w:r>
          </w:p>
        </w:tc>
      </w:tr>
      <w:tr w:rsidR="006A37E9" w:rsidRPr="007C608C" w:rsidTr="00762495">
        <w:trPr>
          <w:trHeight w:val="170"/>
        </w:trPr>
        <w:tc>
          <w:tcPr>
            <w:tcW w:w="1384" w:type="dxa"/>
            <w:tcBorders>
              <w:top w:val="single" w:sz="4" w:space="0" w:color="000000"/>
              <w:left w:val="single" w:sz="4" w:space="0" w:color="000000"/>
              <w:bottom w:val="single" w:sz="4" w:space="0" w:color="000000"/>
              <w:right w:val="single" w:sz="4" w:space="0" w:color="000000"/>
            </w:tcBorders>
            <w:hideMark/>
          </w:tcPr>
          <w:p w:rsidR="006A37E9" w:rsidRPr="007C608C" w:rsidRDefault="006A37E9" w:rsidP="00762495">
            <w:pPr>
              <w:spacing w:after="0"/>
              <w:rPr>
                <w:rFonts w:ascii="Palatino Linotype" w:hAnsi="Palatino Linotype" w:cs="Tahoma"/>
                <w:b/>
                <w:color w:val="000000" w:themeColor="text1"/>
                <w:sz w:val="16"/>
                <w:szCs w:val="16"/>
              </w:rPr>
            </w:pPr>
            <w:r w:rsidRPr="007C608C">
              <w:rPr>
                <w:rFonts w:ascii="Palatino Linotype" w:hAnsi="Palatino Linotype" w:cs="Tahoma"/>
                <w:b/>
                <w:color w:val="000000" w:themeColor="text1"/>
                <w:sz w:val="16"/>
                <w:szCs w:val="16"/>
              </w:rPr>
              <w:t>Elaborado por:</w:t>
            </w:r>
          </w:p>
        </w:tc>
        <w:tc>
          <w:tcPr>
            <w:tcW w:w="1407" w:type="dxa"/>
            <w:tcBorders>
              <w:top w:val="single" w:sz="4" w:space="0" w:color="000000"/>
              <w:left w:val="single" w:sz="4" w:space="0" w:color="000000"/>
              <w:bottom w:val="single" w:sz="4" w:space="0" w:color="000000"/>
              <w:right w:val="single" w:sz="4" w:space="0" w:color="000000"/>
            </w:tcBorders>
            <w:hideMark/>
          </w:tcPr>
          <w:p w:rsidR="006A37E9" w:rsidRPr="007C608C" w:rsidRDefault="006A37E9" w:rsidP="00762495">
            <w:pPr>
              <w:spacing w:after="0"/>
              <w:rPr>
                <w:rFonts w:ascii="Palatino Linotype" w:hAnsi="Palatino Linotype" w:cs="Tahoma"/>
                <w:color w:val="000000" w:themeColor="text1"/>
                <w:sz w:val="16"/>
                <w:szCs w:val="16"/>
              </w:rPr>
            </w:pPr>
            <w:r w:rsidRPr="007C608C">
              <w:rPr>
                <w:rFonts w:ascii="Palatino Linotype" w:hAnsi="Palatino Linotype" w:cs="Tahoma"/>
                <w:color w:val="000000" w:themeColor="text1"/>
                <w:sz w:val="16"/>
                <w:szCs w:val="16"/>
              </w:rPr>
              <w:t xml:space="preserve">Glenda </w:t>
            </w:r>
            <w:proofErr w:type="spellStart"/>
            <w:r w:rsidRPr="007C608C">
              <w:rPr>
                <w:rFonts w:ascii="Palatino Linotype" w:hAnsi="Palatino Linotype" w:cs="Tahoma"/>
                <w:color w:val="000000" w:themeColor="text1"/>
                <w:sz w:val="16"/>
                <w:szCs w:val="16"/>
              </w:rPr>
              <w:t>Allán</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rsidR="006A37E9" w:rsidRPr="007C608C" w:rsidRDefault="006A37E9" w:rsidP="00762495">
            <w:pPr>
              <w:spacing w:after="0"/>
              <w:rPr>
                <w:rFonts w:ascii="Palatino Linotype" w:hAnsi="Palatino Linotype" w:cs="Tahoma"/>
                <w:color w:val="000000" w:themeColor="text1"/>
                <w:sz w:val="16"/>
                <w:szCs w:val="16"/>
              </w:rPr>
            </w:pPr>
            <w:r w:rsidRPr="007C608C">
              <w:rPr>
                <w:rFonts w:ascii="Palatino Linotype" w:hAnsi="Palatino Linotype" w:cs="Tahoma"/>
                <w:color w:val="000000" w:themeColor="text1"/>
                <w:sz w:val="16"/>
                <w:szCs w:val="16"/>
              </w:rPr>
              <w:t>COT</w:t>
            </w:r>
          </w:p>
        </w:tc>
        <w:tc>
          <w:tcPr>
            <w:tcW w:w="992" w:type="dxa"/>
            <w:tcBorders>
              <w:top w:val="single" w:sz="4" w:space="0" w:color="000000"/>
              <w:left w:val="single" w:sz="4" w:space="0" w:color="000000"/>
              <w:bottom w:val="single" w:sz="4" w:space="0" w:color="000000"/>
              <w:right w:val="single" w:sz="4" w:space="0" w:color="000000"/>
            </w:tcBorders>
            <w:hideMark/>
          </w:tcPr>
          <w:p w:rsidR="006A37E9" w:rsidRPr="007C608C" w:rsidRDefault="006A37E9" w:rsidP="00762495">
            <w:pPr>
              <w:spacing w:after="0"/>
              <w:rPr>
                <w:rFonts w:ascii="Palatino Linotype" w:hAnsi="Palatino Linotype" w:cs="Tahoma"/>
                <w:color w:val="000000" w:themeColor="text1"/>
                <w:sz w:val="16"/>
                <w:szCs w:val="16"/>
              </w:rPr>
            </w:pPr>
            <w:r w:rsidRPr="007C608C">
              <w:rPr>
                <w:rFonts w:ascii="Palatino Linotype" w:hAnsi="Palatino Linotype" w:cs="Tahoma"/>
                <w:color w:val="000000" w:themeColor="text1"/>
                <w:sz w:val="16"/>
                <w:szCs w:val="16"/>
              </w:rPr>
              <w:t>2020-08-04</w:t>
            </w:r>
          </w:p>
        </w:tc>
        <w:tc>
          <w:tcPr>
            <w:tcW w:w="851" w:type="dxa"/>
            <w:tcBorders>
              <w:top w:val="single" w:sz="4" w:space="0" w:color="000000"/>
              <w:left w:val="single" w:sz="4" w:space="0" w:color="000000"/>
              <w:bottom w:val="single" w:sz="4" w:space="0" w:color="000000"/>
              <w:right w:val="single" w:sz="4" w:space="0" w:color="000000"/>
            </w:tcBorders>
          </w:tcPr>
          <w:p w:rsidR="006A37E9" w:rsidRPr="007C608C" w:rsidRDefault="006A37E9" w:rsidP="00762495">
            <w:pPr>
              <w:spacing w:after="0"/>
              <w:rPr>
                <w:rFonts w:ascii="Palatino Linotype" w:hAnsi="Palatino Linotype" w:cs="Tahoma"/>
                <w:color w:val="000000" w:themeColor="text1"/>
                <w:sz w:val="16"/>
                <w:szCs w:val="16"/>
              </w:rPr>
            </w:pPr>
          </w:p>
        </w:tc>
      </w:tr>
      <w:tr w:rsidR="006A37E9" w:rsidRPr="007C608C" w:rsidTr="00762495">
        <w:trPr>
          <w:trHeight w:val="170"/>
        </w:trPr>
        <w:tc>
          <w:tcPr>
            <w:tcW w:w="1384" w:type="dxa"/>
            <w:tcBorders>
              <w:top w:val="single" w:sz="4" w:space="0" w:color="000000"/>
              <w:left w:val="single" w:sz="4" w:space="0" w:color="000000"/>
              <w:bottom w:val="single" w:sz="4" w:space="0" w:color="000000"/>
              <w:right w:val="single" w:sz="4" w:space="0" w:color="000000"/>
            </w:tcBorders>
          </w:tcPr>
          <w:p w:rsidR="006A37E9" w:rsidRPr="007C608C" w:rsidRDefault="006A37E9" w:rsidP="00762495">
            <w:pPr>
              <w:spacing w:after="0"/>
              <w:rPr>
                <w:rFonts w:ascii="Palatino Linotype" w:hAnsi="Palatino Linotype" w:cs="Tahoma"/>
                <w:b/>
                <w:color w:val="000000" w:themeColor="text1"/>
                <w:sz w:val="16"/>
                <w:szCs w:val="16"/>
              </w:rPr>
            </w:pPr>
            <w:r w:rsidRPr="007C608C">
              <w:rPr>
                <w:rFonts w:ascii="Palatino Linotype" w:hAnsi="Palatino Linotype" w:cs="Tahoma"/>
                <w:b/>
                <w:color w:val="000000" w:themeColor="text1"/>
                <w:sz w:val="16"/>
                <w:szCs w:val="16"/>
              </w:rPr>
              <w:t>Revisado por:</w:t>
            </w:r>
          </w:p>
        </w:tc>
        <w:tc>
          <w:tcPr>
            <w:tcW w:w="1407" w:type="dxa"/>
            <w:tcBorders>
              <w:top w:val="single" w:sz="4" w:space="0" w:color="000000"/>
              <w:left w:val="single" w:sz="4" w:space="0" w:color="000000"/>
              <w:bottom w:val="single" w:sz="4" w:space="0" w:color="000000"/>
              <w:right w:val="single" w:sz="4" w:space="0" w:color="000000"/>
            </w:tcBorders>
          </w:tcPr>
          <w:p w:rsidR="006A37E9" w:rsidRPr="007C608C" w:rsidRDefault="006A37E9" w:rsidP="00762495">
            <w:pPr>
              <w:spacing w:after="0"/>
              <w:rPr>
                <w:rFonts w:ascii="Palatino Linotype" w:hAnsi="Palatino Linotype" w:cs="Tahoma"/>
                <w:color w:val="000000" w:themeColor="text1"/>
                <w:sz w:val="16"/>
                <w:szCs w:val="16"/>
              </w:rPr>
            </w:pPr>
            <w:r w:rsidRPr="007C608C">
              <w:rPr>
                <w:rFonts w:ascii="Palatino Linotype" w:hAnsi="Palatino Linotype" w:cs="Tahoma"/>
                <w:color w:val="000000" w:themeColor="text1"/>
                <w:sz w:val="16"/>
                <w:szCs w:val="16"/>
              </w:rPr>
              <w:t xml:space="preserve">Samuel </w:t>
            </w:r>
            <w:proofErr w:type="spellStart"/>
            <w:r w:rsidRPr="007C608C">
              <w:rPr>
                <w:rFonts w:ascii="Palatino Linotype" w:hAnsi="Palatino Linotype" w:cs="Tahoma"/>
                <w:color w:val="000000" w:themeColor="text1"/>
                <w:sz w:val="16"/>
                <w:szCs w:val="16"/>
              </w:rPr>
              <w:t>Byun</w:t>
            </w:r>
            <w:proofErr w:type="spellEnd"/>
          </w:p>
        </w:tc>
        <w:tc>
          <w:tcPr>
            <w:tcW w:w="1003" w:type="dxa"/>
            <w:tcBorders>
              <w:top w:val="single" w:sz="4" w:space="0" w:color="000000"/>
              <w:left w:val="single" w:sz="4" w:space="0" w:color="000000"/>
              <w:bottom w:val="single" w:sz="4" w:space="0" w:color="000000"/>
              <w:right w:val="single" w:sz="4" w:space="0" w:color="000000"/>
            </w:tcBorders>
          </w:tcPr>
          <w:p w:rsidR="006A37E9" w:rsidRPr="007C608C" w:rsidRDefault="006A37E9" w:rsidP="00762495">
            <w:pPr>
              <w:spacing w:after="0"/>
              <w:rPr>
                <w:rFonts w:ascii="Palatino Linotype" w:hAnsi="Palatino Linotype" w:cs="Tahoma"/>
                <w:color w:val="000000" w:themeColor="text1"/>
                <w:sz w:val="16"/>
                <w:szCs w:val="16"/>
              </w:rPr>
            </w:pPr>
            <w:r w:rsidRPr="007C608C">
              <w:rPr>
                <w:rFonts w:ascii="Palatino Linotype" w:hAnsi="Palatino Linotype" w:cs="Tahoma"/>
                <w:color w:val="000000" w:themeColor="text1"/>
                <w:sz w:val="16"/>
                <w:szCs w:val="16"/>
              </w:rPr>
              <w:t>PSGC (S)</w:t>
            </w:r>
          </w:p>
        </w:tc>
        <w:tc>
          <w:tcPr>
            <w:tcW w:w="992" w:type="dxa"/>
            <w:tcBorders>
              <w:top w:val="single" w:sz="4" w:space="0" w:color="000000"/>
              <w:left w:val="single" w:sz="4" w:space="0" w:color="000000"/>
              <w:bottom w:val="single" w:sz="4" w:space="0" w:color="000000"/>
              <w:right w:val="single" w:sz="4" w:space="0" w:color="000000"/>
            </w:tcBorders>
          </w:tcPr>
          <w:p w:rsidR="006A37E9" w:rsidRPr="007C608C" w:rsidRDefault="006A37E9" w:rsidP="00762495">
            <w:pPr>
              <w:spacing w:after="0"/>
              <w:rPr>
                <w:rFonts w:ascii="Palatino Linotype" w:hAnsi="Palatino Linotype" w:cs="Tahoma"/>
                <w:color w:val="000000" w:themeColor="text1"/>
                <w:sz w:val="16"/>
                <w:szCs w:val="16"/>
              </w:rPr>
            </w:pPr>
            <w:r w:rsidRPr="007C608C">
              <w:rPr>
                <w:rFonts w:ascii="Palatino Linotype" w:hAnsi="Palatino Linotype" w:cs="Tahoma"/>
                <w:color w:val="000000" w:themeColor="text1"/>
                <w:sz w:val="16"/>
                <w:szCs w:val="16"/>
              </w:rPr>
              <w:t>2020-08-04</w:t>
            </w:r>
          </w:p>
        </w:tc>
        <w:tc>
          <w:tcPr>
            <w:tcW w:w="851" w:type="dxa"/>
            <w:tcBorders>
              <w:top w:val="single" w:sz="4" w:space="0" w:color="000000"/>
              <w:left w:val="single" w:sz="4" w:space="0" w:color="000000"/>
              <w:bottom w:val="single" w:sz="4" w:space="0" w:color="000000"/>
              <w:right w:val="single" w:sz="4" w:space="0" w:color="000000"/>
            </w:tcBorders>
          </w:tcPr>
          <w:p w:rsidR="006A37E9" w:rsidRPr="007C608C" w:rsidRDefault="006A37E9" w:rsidP="00762495">
            <w:pPr>
              <w:spacing w:after="0"/>
              <w:rPr>
                <w:rFonts w:ascii="Palatino Linotype" w:hAnsi="Palatino Linotype" w:cs="Tahoma"/>
                <w:color w:val="000000" w:themeColor="text1"/>
                <w:sz w:val="16"/>
                <w:szCs w:val="16"/>
              </w:rPr>
            </w:pPr>
          </w:p>
        </w:tc>
      </w:tr>
    </w:tbl>
    <w:p w:rsidR="006A37E9" w:rsidRPr="007C608C" w:rsidRDefault="006A37E9" w:rsidP="006A37E9">
      <w:pPr>
        <w:rPr>
          <w:rFonts w:ascii="Palatino Linotype" w:hAnsi="Palatino Linotype"/>
          <w:color w:val="000000" w:themeColor="text1"/>
        </w:rPr>
      </w:pPr>
    </w:p>
    <w:p w:rsidR="006A37E9" w:rsidRPr="007C608C" w:rsidRDefault="006A37E9" w:rsidP="006A37E9">
      <w:pPr>
        <w:autoSpaceDE w:val="0"/>
        <w:autoSpaceDN w:val="0"/>
        <w:adjustRightInd w:val="0"/>
        <w:spacing w:after="0" w:line="240" w:lineRule="auto"/>
        <w:jc w:val="both"/>
        <w:rPr>
          <w:rFonts w:ascii="Palatino Linotype" w:hAnsi="Palatino Linotype" w:cs="Times"/>
        </w:rPr>
      </w:pPr>
    </w:p>
    <w:p w:rsidR="006A37E9" w:rsidRPr="007C608C" w:rsidRDefault="006A37E9" w:rsidP="006A37E9">
      <w:pPr>
        <w:rPr>
          <w:rFonts w:ascii="Palatino Linotype" w:hAnsi="Palatino Linotype"/>
        </w:rPr>
      </w:pPr>
    </w:p>
    <w:p w:rsidR="006A37E9" w:rsidRPr="007C608C" w:rsidRDefault="006A37E9" w:rsidP="00E55536">
      <w:pPr>
        <w:rPr>
          <w:rFonts w:ascii="Palatino Linotype" w:hAnsi="Palatino Linotype"/>
        </w:rPr>
      </w:pPr>
    </w:p>
    <w:p w:rsidR="007C608C" w:rsidRPr="007C608C" w:rsidRDefault="007C608C">
      <w:pPr>
        <w:rPr>
          <w:rFonts w:ascii="Palatino Linotype" w:hAnsi="Palatino Linotype"/>
        </w:rPr>
      </w:pPr>
    </w:p>
    <w:sectPr w:rsidR="007C608C" w:rsidRPr="007C60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6E1D"/>
    <w:multiLevelType w:val="hybridMultilevel"/>
    <w:tmpl w:val="490A6D2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9FF7A56"/>
    <w:multiLevelType w:val="hybridMultilevel"/>
    <w:tmpl w:val="26A263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48813C5B"/>
    <w:multiLevelType w:val="hybridMultilevel"/>
    <w:tmpl w:val="5A02803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5289126E"/>
    <w:multiLevelType w:val="hybridMultilevel"/>
    <w:tmpl w:val="6FC097D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6DF778A4"/>
    <w:multiLevelType w:val="hybridMultilevel"/>
    <w:tmpl w:val="1C1CE88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36"/>
    <w:rsid w:val="00033166"/>
    <w:rsid w:val="00090B3C"/>
    <w:rsid w:val="00162A09"/>
    <w:rsid w:val="001C618A"/>
    <w:rsid w:val="001F0EAA"/>
    <w:rsid w:val="001F58F2"/>
    <w:rsid w:val="002A1D4B"/>
    <w:rsid w:val="002D54AA"/>
    <w:rsid w:val="002E31A0"/>
    <w:rsid w:val="002F2CD6"/>
    <w:rsid w:val="00302985"/>
    <w:rsid w:val="00353AEE"/>
    <w:rsid w:val="003716A8"/>
    <w:rsid w:val="0038365A"/>
    <w:rsid w:val="003F094C"/>
    <w:rsid w:val="00514A54"/>
    <w:rsid w:val="0059792B"/>
    <w:rsid w:val="005D02CD"/>
    <w:rsid w:val="005D082F"/>
    <w:rsid w:val="005F2E7F"/>
    <w:rsid w:val="006478D8"/>
    <w:rsid w:val="006759F4"/>
    <w:rsid w:val="00676246"/>
    <w:rsid w:val="006A37E9"/>
    <w:rsid w:val="007B550A"/>
    <w:rsid w:val="007C608C"/>
    <w:rsid w:val="008361C0"/>
    <w:rsid w:val="0084647B"/>
    <w:rsid w:val="008B72DB"/>
    <w:rsid w:val="008E0C34"/>
    <w:rsid w:val="00911F8F"/>
    <w:rsid w:val="00932172"/>
    <w:rsid w:val="00945413"/>
    <w:rsid w:val="00977FBA"/>
    <w:rsid w:val="009E052F"/>
    <w:rsid w:val="009E2608"/>
    <w:rsid w:val="00AA5FAD"/>
    <w:rsid w:val="00BB0533"/>
    <w:rsid w:val="00D42030"/>
    <w:rsid w:val="00D96F24"/>
    <w:rsid w:val="00E2179B"/>
    <w:rsid w:val="00E51721"/>
    <w:rsid w:val="00E55536"/>
    <w:rsid w:val="00E7365D"/>
    <w:rsid w:val="00E869A4"/>
    <w:rsid w:val="00E94A0E"/>
    <w:rsid w:val="00EC108F"/>
    <w:rsid w:val="00F2236E"/>
    <w:rsid w:val="00FA031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A3323-2201-4C73-8B62-52DCF196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E55536"/>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E55536"/>
    <w:rPr>
      <w:rFonts w:ascii="Times New Roman" w:eastAsia="Times New Roman" w:hAnsi="Times New Roman" w:cs="Times New Roman"/>
      <w:i/>
      <w:iCs/>
      <w:sz w:val="24"/>
      <w:szCs w:val="24"/>
      <w:lang w:val="es-MX" w:eastAsia="es-ES"/>
    </w:rPr>
  </w:style>
  <w:style w:type="paragraph" w:styleId="Prrafodelista">
    <w:name w:val="List Paragraph"/>
    <w:basedOn w:val="Normal"/>
    <w:uiPriority w:val="34"/>
    <w:qFormat/>
    <w:rsid w:val="00E55536"/>
    <w:pPr>
      <w:ind w:left="720"/>
      <w:contextualSpacing/>
    </w:pPr>
  </w:style>
  <w:style w:type="paragraph" w:customStyle="1" w:styleId="paragraph">
    <w:name w:val="paragraph"/>
    <w:basedOn w:val="Normal"/>
    <w:rsid w:val="00E94A0E"/>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customStyle="1" w:styleId="normaltextrun">
    <w:name w:val="normaltextrun"/>
    <w:basedOn w:val="Fuentedeprrafopredeter"/>
    <w:rsid w:val="00E94A0E"/>
  </w:style>
  <w:style w:type="character" w:customStyle="1" w:styleId="eop">
    <w:name w:val="eop"/>
    <w:basedOn w:val="Fuentedeprrafopredeter"/>
    <w:rsid w:val="00E94A0E"/>
  </w:style>
  <w:style w:type="paragraph" w:styleId="NormalWeb">
    <w:name w:val="Normal (Web)"/>
    <w:basedOn w:val="Normal"/>
    <w:uiPriority w:val="99"/>
    <w:unhideWhenUsed/>
    <w:rsid w:val="008E0C34"/>
    <w:pPr>
      <w:spacing w:before="100" w:beforeAutospacing="1" w:after="100" w:afterAutospacing="1" w:line="240" w:lineRule="auto"/>
    </w:pPr>
    <w:rPr>
      <w:rFonts w:ascii="Times New Roman" w:eastAsia="Times New Roman" w:hAnsi="Times New Roman" w:cs="Times New Roman"/>
      <w:sz w:val="24"/>
      <w:szCs w:val="24"/>
      <w:lang w:eastAsia="es-419"/>
    </w:rPr>
  </w:style>
  <w:style w:type="table" w:styleId="Tablaconcuadrcula">
    <w:name w:val="Table Grid"/>
    <w:basedOn w:val="Tablanormal"/>
    <w:uiPriority w:val="39"/>
    <w:rsid w:val="00D42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A37E9"/>
    <w:pPr>
      <w:spacing w:after="0" w:line="240" w:lineRule="auto"/>
    </w:pPr>
    <w:rPr>
      <w:rFonts w:ascii="Calibri" w:eastAsia="MS Mincho"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4204">
      <w:bodyDiv w:val="1"/>
      <w:marLeft w:val="0"/>
      <w:marRight w:val="0"/>
      <w:marTop w:val="0"/>
      <w:marBottom w:val="0"/>
      <w:divBdr>
        <w:top w:val="none" w:sz="0" w:space="0" w:color="auto"/>
        <w:left w:val="none" w:sz="0" w:space="0" w:color="auto"/>
        <w:bottom w:val="none" w:sz="0" w:space="0" w:color="auto"/>
        <w:right w:val="none" w:sz="0" w:space="0" w:color="auto"/>
      </w:divBdr>
      <w:divsChild>
        <w:div w:id="1965043185">
          <w:marLeft w:val="0"/>
          <w:marRight w:val="0"/>
          <w:marTop w:val="0"/>
          <w:marBottom w:val="0"/>
          <w:divBdr>
            <w:top w:val="none" w:sz="0" w:space="0" w:color="auto"/>
            <w:left w:val="none" w:sz="0" w:space="0" w:color="auto"/>
            <w:bottom w:val="none" w:sz="0" w:space="0" w:color="auto"/>
            <w:right w:val="none" w:sz="0" w:space="0" w:color="auto"/>
          </w:divBdr>
        </w:div>
      </w:divsChild>
    </w:div>
    <w:div w:id="156919223">
      <w:bodyDiv w:val="1"/>
      <w:marLeft w:val="0"/>
      <w:marRight w:val="0"/>
      <w:marTop w:val="0"/>
      <w:marBottom w:val="0"/>
      <w:divBdr>
        <w:top w:val="none" w:sz="0" w:space="0" w:color="auto"/>
        <w:left w:val="none" w:sz="0" w:space="0" w:color="auto"/>
        <w:bottom w:val="none" w:sz="0" w:space="0" w:color="auto"/>
        <w:right w:val="none" w:sz="0" w:space="0" w:color="auto"/>
      </w:divBdr>
      <w:divsChild>
        <w:div w:id="2056732440">
          <w:marLeft w:val="0"/>
          <w:marRight w:val="0"/>
          <w:marTop w:val="0"/>
          <w:marBottom w:val="0"/>
          <w:divBdr>
            <w:top w:val="none" w:sz="0" w:space="0" w:color="auto"/>
            <w:left w:val="none" w:sz="0" w:space="0" w:color="auto"/>
            <w:bottom w:val="none" w:sz="0" w:space="0" w:color="auto"/>
            <w:right w:val="none" w:sz="0" w:space="0" w:color="auto"/>
          </w:divBdr>
        </w:div>
      </w:divsChild>
    </w:div>
    <w:div w:id="342324629">
      <w:bodyDiv w:val="1"/>
      <w:marLeft w:val="0"/>
      <w:marRight w:val="0"/>
      <w:marTop w:val="0"/>
      <w:marBottom w:val="0"/>
      <w:divBdr>
        <w:top w:val="none" w:sz="0" w:space="0" w:color="auto"/>
        <w:left w:val="none" w:sz="0" w:space="0" w:color="auto"/>
        <w:bottom w:val="none" w:sz="0" w:space="0" w:color="auto"/>
        <w:right w:val="none" w:sz="0" w:space="0" w:color="auto"/>
      </w:divBdr>
      <w:divsChild>
        <w:div w:id="1667054870">
          <w:marLeft w:val="0"/>
          <w:marRight w:val="0"/>
          <w:marTop w:val="0"/>
          <w:marBottom w:val="0"/>
          <w:divBdr>
            <w:top w:val="none" w:sz="0" w:space="0" w:color="auto"/>
            <w:left w:val="none" w:sz="0" w:space="0" w:color="auto"/>
            <w:bottom w:val="none" w:sz="0" w:space="0" w:color="auto"/>
            <w:right w:val="none" w:sz="0" w:space="0" w:color="auto"/>
          </w:divBdr>
          <w:divsChild>
            <w:div w:id="14968335">
              <w:marLeft w:val="0"/>
              <w:marRight w:val="0"/>
              <w:marTop w:val="0"/>
              <w:marBottom w:val="0"/>
              <w:divBdr>
                <w:top w:val="none" w:sz="0" w:space="0" w:color="auto"/>
                <w:left w:val="none" w:sz="0" w:space="0" w:color="auto"/>
                <w:bottom w:val="none" w:sz="0" w:space="0" w:color="auto"/>
                <w:right w:val="none" w:sz="0" w:space="0" w:color="auto"/>
              </w:divBdr>
            </w:div>
            <w:div w:id="1814911827">
              <w:marLeft w:val="0"/>
              <w:marRight w:val="0"/>
              <w:marTop w:val="0"/>
              <w:marBottom w:val="0"/>
              <w:divBdr>
                <w:top w:val="none" w:sz="0" w:space="0" w:color="auto"/>
                <w:left w:val="none" w:sz="0" w:space="0" w:color="auto"/>
                <w:bottom w:val="none" w:sz="0" w:space="0" w:color="auto"/>
                <w:right w:val="none" w:sz="0" w:space="0" w:color="auto"/>
              </w:divBdr>
            </w:div>
            <w:div w:id="825710425">
              <w:marLeft w:val="0"/>
              <w:marRight w:val="0"/>
              <w:marTop w:val="0"/>
              <w:marBottom w:val="0"/>
              <w:divBdr>
                <w:top w:val="none" w:sz="0" w:space="0" w:color="auto"/>
                <w:left w:val="none" w:sz="0" w:space="0" w:color="auto"/>
                <w:bottom w:val="none" w:sz="0" w:space="0" w:color="auto"/>
                <w:right w:val="none" w:sz="0" w:space="0" w:color="auto"/>
              </w:divBdr>
            </w:div>
            <w:div w:id="82722455">
              <w:marLeft w:val="0"/>
              <w:marRight w:val="0"/>
              <w:marTop w:val="0"/>
              <w:marBottom w:val="0"/>
              <w:divBdr>
                <w:top w:val="none" w:sz="0" w:space="0" w:color="auto"/>
                <w:left w:val="none" w:sz="0" w:space="0" w:color="auto"/>
                <w:bottom w:val="none" w:sz="0" w:space="0" w:color="auto"/>
                <w:right w:val="none" w:sz="0" w:space="0" w:color="auto"/>
              </w:divBdr>
            </w:div>
            <w:div w:id="837621954">
              <w:marLeft w:val="0"/>
              <w:marRight w:val="0"/>
              <w:marTop w:val="0"/>
              <w:marBottom w:val="0"/>
              <w:divBdr>
                <w:top w:val="none" w:sz="0" w:space="0" w:color="auto"/>
                <w:left w:val="none" w:sz="0" w:space="0" w:color="auto"/>
                <w:bottom w:val="none" w:sz="0" w:space="0" w:color="auto"/>
                <w:right w:val="none" w:sz="0" w:space="0" w:color="auto"/>
              </w:divBdr>
            </w:div>
            <w:div w:id="1318921289">
              <w:marLeft w:val="0"/>
              <w:marRight w:val="0"/>
              <w:marTop w:val="0"/>
              <w:marBottom w:val="0"/>
              <w:divBdr>
                <w:top w:val="none" w:sz="0" w:space="0" w:color="auto"/>
                <w:left w:val="none" w:sz="0" w:space="0" w:color="auto"/>
                <w:bottom w:val="none" w:sz="0" w:space="0" w:color="auto"/>
                <w:right w:val="none" w:sz="0" w:space="0" w:color="auto"/>
              </w:divBdr>
            </w:div>
            <w:div w:id="409231267">
              <w:marLeft w:val="0"/>
              <w:marRight w:val="0"/>
              <w:marTop w:val="0"/>
              <w:marBottom w:val="0"/>
              <w:divBdr>
                <w:top w:val="none" w:sz="0" w:space="0" w:color="auto"/>
                <w:left w:val="none" w:sz="0" w:space="0" w:color="auto"/>
                <w:bottom w:val="none" w:sz="0" w:space="0" w:color="auto"/>
                <w:right w:val="none" w:sz="0" w:space="0" w:color="auto"/>
              </w:divBdr>
            </w:div>
            <w:div w:id="517699969">
              <w:marLeft w:val="0"/>
              <w:marRight w:val="0"/>
              <w:marTop w:val="0"/>
              <w:marBottom w:val="0"/>
              <w:divBdr>
                <w:top w:val="none" w:sz="0" w:space="0" w:color="auto"/>
                <w:left w:val="none" w:sz="0" w:space="0" w:color="auto"/>
                <w:bottom w:val="none" w:sz="0" w:space="0" w:color="auto"/>
                <w:right w:val="none" w:sz="0" w:space="0" w:color="auto"/>
              </w:divBdr>
            </w:div>
            <w:div w:id="1690719451">
              <w:marLeft w:val="0"/>
              <w:marRight w:val="0"/>
              <w:marTop w:val="0"/>
              <w:marBottom w:val="0"/>
              <w:divBdr>
                <w:top w:val="none" w:sz="0" w:space="0" w:color="auto"/>
                <w:left w:val="none" w:sz="0" w:space="0" w:color="auto"/>
                <w:bottom w:val="none" w:sz="0" w:space="0" w:color="auto"/>
                <w:right w:val="none" w:sz="0" w:space="0" w:color="auto"/>
              </w:divBdr>
            </w:div>
            <w:div w:id="1821731914">
              <w:marLeft w:val="0"/>
              <w:marRight w:val="0"/>
              <w:marTop w:val="0"/>
              <w:marBottom w:val="0"/>
              <w:divBdr>
                <w:top w:val="none" w:sz="0" w:space="0" w:color="auto"/>
                <w:left w:val="none" w:sz="0" w:space="0" w:color="auto"/>
                <w:bottom w:val="none" w:sz="0" w:space="0" w:color="auto"/>
                <w:right w:val="none" w:sz="0" w:space="0" w:color="auto"/>
              </w:divBdr>
            </w:div>
            <w:div w:id="1882746252">
              <w:marLeft w:val="0"/>
              <w:marRight w:val="0"/>
              <w:marTop w:val="0"/>
              <w:marBottom w:val="0"/>
              <w:divBdr>
                <w:top w:val="none" w:sz="0" w:space="0" w:color="auto"/>
                <w:left w:val="none" w:sz="0" w:space="0" w:color="auto"/>
                <w:bottom w:val="none" w:sz="0" w:space="0" w:color="auto"/>
                <w:right w:val="none" w:sz="0" w:space="0" w:color="auto"/>
              </w:divBdr>
            </w:div>
            <w:div w:id="1179275232">
              <w:marLeft w:val="0"/>
              <w:marRight w:val="0"/>
              <w:marTop w:val="0"/>
              <w:marBottom w:val="0"/>
              <w:divBdr>
                <w:top w:val="none" w:sz="0" w:space="0" w:color="auto"/>
                <w:left w:val="none" w:sz="0" w:space="0" w:color="auto"/>
                <w:bottom w:val="none" w:sz="0" w:space="0" w:color="auto"/>
                <w:right w:val="none" w:sz="0" w:space="0" w:color="auto"/>
              </w:divBdr>
            </w:div>
            <w:div w:id="1520008048">
              <w:marLeft w:val="0"/>
              <w:marRight w:val="0"/>
              <w:marTop w:val="0"/>
              <w:marBottom w:val="0"/>
              <w:divBdr>
                <w:top w:val="none" w:sz="0" w:space="0" w:color="auto"/>
                <w:left w:val="none" w:sz="0" w:space="0" w:color="auto"/>
                <w:bottom w:val="none" w:sz="0" w:space="0" w:color="auto"/>
                <w:right w:val="none" w:sz="0" w:space="0" w:color="auto"/>
              </w:divBdr>
            </w:div>
            <w:div w:id="734206024">
              <w:marLeft w:val="0"/>
              <w:marRight w:val="0"/>
              <w:marTop w:val="0"/>
              <w:marBottom w:val="0"/>
              <w:divBdr>
                <w:top w:val="none" w:sz="0" w:space="0" w:color="auto"/>
                <w:left w:val="none" w:sz="0" w:space="0" w:color="auto"/>
                <w:bottom w:val="none" w:sz="0" w:space="0" w:color="auto"/>
                <w:right w:val="none" w:sz="0" w:space="0" w:color="auto"/>
              </w:divBdr>
            </w:div>
            <w:div w:id="219484448">
              <w:marLeft w:val="0"/>
              <w:marRight w:val="0"/>
              <w:marTop w:val="0"/>
              <w:marBottom w:val="0"/>
              <w:divBdr>
                <w:top w:val="none" w:sz="0" w:space="0" w:color="auto"/>
                <w:left w:val="none" w:sz="0" w:space="0" w:color="auto"/>
                <w:bottom w:val="none" w:sz="0" w:space="0" w:color="auto"/>
                <w:right w:val="none" w:sz="0" w:space="0" w:color="auto"/>
              </w:divBdr>
            </w:div>
            <w:div w:id="67382787">
              <w:marLeft w:val="0"/>
              <w:marRight w:val="0"/>
              <w:marTop w:val="0"/>
              <w:marBottom w:val="0"/>
              <w:divBdr>
                <w:top w:val="none" w:sz="0" w:space="0" w:color="auto"/>
                <w:left w:val="none" w:sz="0" w:space="0" w:color="auto"/>
                <w:bottom w:val="none" w:sz="0" w:space="0" w:color="auto"/>
                <w:right w:val="none" w:sz="0" w:space="0" w:color="auto"/>
              </w:divBdr>
            </w:div>
            <w:div w:id="985671631">
              <w:marLeft w:val="0"/>
              <w:marRight w:val="0"/>
              <w:marTop w:val="0"/>
              <w:marBottom w:val="0"/>
              <w:divBdr>
                <w:top w:val="none" w:sz="0" w:space="0" w:color="auto"/>
                <w:left w:val="none" w:sz="0" w:space="0" w:color="auto"/>
                <w:bottom w:val="none" w:sz="0" w:space="0" w:color="auto"/>
                <w:right w:val="none" w:sz="0" w:space="0" w:color="auto"/>
              </w:divBdr>
            </w:div>
            <w:div w:id="1356230853">
              <w:marLeft w:val="0"/>
              <w:marRight w:val="0"/>
              <w:marTop w:val="0"/>
              <w:marBottom w:val="0"/>
              <w:divBdr>
                <w:top w:val="none" w:sz="0" w:space="0" w:color="auto"/>
                <w:left w:val="none" w:sz="0" w:space="0" w:color="auto"/>
                <w:bottom w:val="none" w:sz="0" w:space="0" w:color="auto"/>
                <w:right w:val="none" w:sz="0" w:space="0" w:color="auto"/>
              </w:divBdr>
            </w:div>
            <w:div w:id="165887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4780">
      <w:bodyDiv w:val="1"/>
      <w:marLeft w:val="0"/>
      <w:marRight w:val="0"/>
      <w:marTop w:val="0"/>
      <w:marBottom w:val="0"/>
      <w:divBdr>
        <w:top w:val="none" w:sz="0" w:space="0" w:color="auto"/>
        <w:left w:val="none" w:sz="0" w:space="0" w:color="auto"/>
        <w:bottom w:val="none" w:sz="0" w:space="0" w:color="auto"/>
        <w:right w:val="none" w:sz="0" w:space="0" w:color="auto"/>
      </w:divBdr>
      <w:divsChild>
        <w:div w:id="717820857">
          <w:marLeft w:val="0"/>
          <w:marRight w:val="0"/>
          <w:marTop w:val="0"/>
          <w:marBottom w:val="0"/>
          <w:divBdr>
            <w:top w:val="none" w:sz="0" w:space="0" w:color="auto"/>
            <w:left w:val="none" w:sz="0" w:space="0" w:color="auto"/>
            <w:bottom w:val="none" w:sz="0" w:space="0" w:color="auto"/>
            <w:right w:val="none" w:sz="0" w:space="0" w:color="auto"/>
          </w:divBdr>
        </w:div>
      </w:divsChild>
    </w:div>
    <w:div w:id="812138238">
      <w:bodyDiv w:val="1"/>
      <w:marLeft w:val="0"/>
      <w:marRight w:val="0"/>
      <w:marTop w:val="0"/>
      <w:marBottom w:val="0"/>
      <w:divBdr>
        <w:top w:val="none" w:sz="0" w:space="0" w:color="auto"/>
        <w:left w:val="none" w:sz="0" w:space="0" w:color="auto"/>
        <w:bottom w:val="none" w:sz="0" w:space="0" w:color="auto"/>
        <w:right w:val="none" w:sz="0" w:space="0" w:color="auto"/>
      </w:divBdr>
    </w:div>
    <w:div w:id="1536194917">
      <w:bodyDiv w:val="1"/>
      <w:marLeft w:val="0"/>
      <w:marRight w:val="0"/>
      <w:marTop w:val="0"/>
      <w:marBottom w:val="0"/>
      <w:divBdr>
        <w:top w:val="none" w:sz="0" w:space="0" w:color="auto"/>
        <w:left w:val="none" w:sz="0" w:space="0" w:color="auto"/>
        <w:bottom w:val="none" w:sz="0" w:space="0" w:color="auto"/>
        <w:right w:val="none" w:sz="0" w:space="0" w:color="auto"/>
      </w:divBdr>
      <w:divsChild>
        <w:div w:id="541089621">
          <w:marLeft w:val="0"/>
          <w:marRight w:val="0"/>
          <w:marTop w:val="0"/>
          <w:marBottom w:val="0"/>
          <w:divBdr>
            <w:top w:val="none" w:sz="0" w:space="0" w:color="auto"/>
            <w:left w:val="none" w:sz="0" w:space="0" w:color="auto"/>
            <w:bottom w:val="none" w:sz="0" w:space="0" w:color="auto"/>
            <w:right w:val="none" w:sz="0" w:space="0" w:color="auto"/>
          </w:divBdr>
        </w:div>
      </w:divsChild>
    </w:div>
    <w:div w:id="1554193994">
      <w:bodyDiv w:val="1"/>
      <w:marLeft w:val="0"/>
      <w:marRight w:val="0"/>
      <w:marTop w:val="0"/>
      <w:marBottom w:val="0"/>
      <w:divBdr>
        <w:top w:val="none" w:sz="0" w:space="0" w:color="auto"/>
        <w:left w:val="none" w:sz="0" w:space="0" w:color="auto"/>
        <w:bottom w:val="none" w:sz="0" w:space="0" w:color="auto"/>
        <w:right w:val="none" w:sz="0" w:space="0" w:color="auto"/>
      </w:divBdr>
      <w:divsChild>
        <w:div w:id="1227764255">
          <w:marLeft w:val="0"/>
          <w:marRight w:val="0"/>
          <w:marTop w:val="0"/>
          <w:marBottom w:val="0"/>
          <w:divBdr>
            <w:top w:val="none" w:sz="0" w:space="0" w:color="auto"/>
            <w:left w:val="none" w:sz="0" w:space="0" w:color="auto"/>
            <w:bottom w:val="none" w:sz="0" w:space="0" w:color="auto"/>
            <w:right w:val="none" w:sz="0" w:space="0" w:color="auto"/>
          </w:divBdr>
        </w:div>
      </w:divsChild>
    </w:div>
    <w:div w:id="1972437905">
      <w:bodyDiv w:val="1"/>
      <w:marLeft w:val="0"/>
      <w:marRight w:val="0"/>
      <w:marTop w:val="0"/>
      <w:marBottom w:val="0"/>
      <w:divBdr>
        <w:top w:val="none" w:sz="0" w:space="0" w:color="auto"/>
        <w:left w:val="none" w:sz="0" w:space="0" w:color="auto"/>
        <w:bottom w:val="none" w:sz="0" w:space="0" w:color="auto"/>
        <w:right w:val="none" w:sz="0" w:space="0" w:color="auto"/>
      </w:divBdr>
      <w:divsChild>
        <w:div w:id="189958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7</Pages>
  <Words>1834</Words>
  <Characters>10088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Alexandra Allan Alegria</dc:creator>
  <cp:keywords/>
  <dc:description/>
  <cp:lastModifiedBy>Glenda Alexandra Allan Alegria</cp:lastModifiedBy>
  <cp:revision>24</cp:revision>
  <dcterms:created xsi:type="dcterms:W3CDTF">2020-08-04T14:49:00Z</dcterms:created>
  <dcterms:modified xsi:type="dcterms:W3CDTF">2020-08-04T21:55:00Z</dcterms:modified>
</cp:coreProperties>
</file>