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3E10" w14:textId="47A2399F" w:rsidR="00C311A7" w:rsidRPr="008C692F" w:rsidRDefault="00C311A7" w:rsidP="00D25936">
      <w:pPr>
        <w:spacing w:line="360" w:lineRule="auto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24C1EBBB" w14:textId="761E7853" w:rsidR="008C692F" w:rsidRPr="008C692F" w:rsidRDefault="008C692F" w:rsidP="00290925">
      <w:pPr>
        <w:pStyle w:val="NormalWeb"/>
        <w:spacing w:line="360" w:lineRule="auto"/>
        <w:jc w:val="center"/>
        <w:rPr>
          <w:rFonts w:ascii="Palatino Linotype" w:hAnsi="Palatino Linotype"/>
        </w:rPr>
      </w:pPr>
      <w:r w:rsidRPr="008C692F">
        <w:rPr>
          <w:rFonts w:ascii="Palatino Linotype" w:hAnsi="Palatino Linotype"/>
          <w:b/>
          <w:bCs/>
        </w:rPr>
        <w:t>CONVOCATORIA</w:t>
      </w:r>
    </w:p>
    <w:p w14:paraId="3E7D1CC1" w14:textId="3E7B2904" w:rsidR="008C692F" w:rsidRPr="008C692F" w:rsidRDefault="00FA6911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mi calidad de</w:t>
      </w:r>
      <w:r w:rsidR="008C692F" w:rsidRPr="008C692F">
        <w:rPr>
          <w:rFonts w:ascii="Palatino Linotype" w:hAnsi="Palatino Linotype"/>
        </w:rPr>
        <w:t xml:space="preserve"> Acalde Metropolitano de Quito, </w:t>
      </w:r>
      <w:r>
        <w:rPr>
          <w:rFonts w:ascii="Palatino Linotype" w:hAnsi="Palatino Linotype"/>
        </w:rPr>
        <w:t>y Presidente de la Comisión de Mesa;</w:t>
      </w:r>
      <w:r w:rsidR="008C692F" w:rsidRPr="008C692F">
        <w:rPr>
          <w:rFonts w:ascii="Palatino Linotype" w:hAnsi="Palatino Linotype"/>
        </w:rPr>
        <w:t xml:space="preserve"> y</w:t>
      </w:r>
      <w:r w:rsidR="00BE1593">
        <w:rPr>
          <w:rFonts w:ascii="Palatino Linotype" w:hAnsi="Palatino Linotype"/>
        </w:rPr>
        <w:t>,</w:t>
      </w:r>
      <w:r w:rsidR="008C692F" w:rsidRPr="008C692F">
        <w:rPr>
          <w:rFonts w:ascii="Palatino Linotype" w:hAnsi="Palatino Linotype"/>
        </w:rPr>
        <w:t xml:space="preserve"> de conformidad con lo establecido en el Código Municipal, Título VII, Capítulo I, artículo </w:t>
      </w:r>
      <w:r>
        <w:rPr>
          <w:rFonts w:ascii="Palatino Linotype" w:hAnsi="Palatino Linotype"/>
        </w:rPr>
        <w:t>686</w:t>
      </w:r>
      <w:r w:rsidR="008C692F" w:rsidRPr="008C692F">
        <w:rPr>
          <w:rFonts w:ascii="Palatino Linotype" w:hAnsi="Palatino Linotype"/>
        </w:rPr>
        <w:t xml:space="preserve"> y siguientes, referente a las condecoraciones, premios y reconocimientos, </w:t>
      </w:r>
      <w:r>
        <w:rPr>
          <w:rFonts w:ascii="Palatino Linotype" w:hAnsi="Palatino Linotype"/>
        </w:rPr>
        <w:t>convoco</w:t>
      </w:r>
      <w:r w:rsidR="008C692F" w:rsidRPr="008C692F">
        <w:rPr>
          <w:rFonts w:ascii="Palatino Linotype" w:hAnsi="Palatino Linotype"/>
        </w:rPr>
        <w:t xml:space="preserve"> a todas las personas ecuatorianas o extranjeras residentes en el Distrito Metropolitano de Quito, a presentar sus postulaciones para las condecoraciones que otorga el Concejo Metropolitano de Quito, con motivo de la celebración de la fundación española de San Francisco de Quito, el 6 de diciembre. </w:t>
      </w:r>
    </w:p>
    <w:p w14:paraId="60C4FE50" w14:textId="77777777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8C692F">
        <w:rPr>
          <w:rFonts w:ascii="Palatino Linotype" w:hAnsi="Palatino Linotype"/>
        </w:rPr>
        <w:t xml:space="preserve">Las condecoraciones, premios y reconocimientos disponibles a la fecha son: </w:t>
      </w:r>
    </w:p>
    <w:p w14:paraId="005D39FA" w14:textId="1F374BDC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>•</w:t>
      </w:r>
      <w:r w:rsidR="00FA6911" w:rsidRPr="00FA6911">
        <w:rPr>
          <w:rFonts w:ascii="Palatino Linotype" w:hAnsi="Palatino Linotype"/>
          <w:b/>
        </w:rPr>
        <w:t xml:space="preserve"> Condecoración</w:t>
      </w:r>
      <w:r w:rsidRPr="008C692F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 xml:space="preserve">Gran Collar “Rumiñahui”: </w:t>
      </w:r>
      <w:r w:rsidRPr="008C692F">
        <w:rPr>
          <w:rFonts w:ascii="Palatino Linotype" w:hAnsi="Palatino Linotype"/>
        </w:rPr>
        <w:t xml:space="preserve">Destinada exclusivamente a Jefes de Estado, Jefes de Gobierno y a eximias personalidades nacionales o extranjeras que se hayan destacado por su servicio a la humanidad. </w:t>
      </w:r>
    </w:p>
    <w:p w14:paraId="1385E96A" w14:textId="2B354BA6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 xml:space="preserve">• </w:t>
      </w:r>
      <w:r w:rsidR="00FA6911" w:rsidRPr="00FA6911">
        <w:rPr>
          <w:rFonts w:ascii="Palatino Linotype" w:hAnsi="Palatino Linotype"/>
          <w:b/>
        </w:rPr>
        <w:t xml:space="preserve">Condecoración </w:t>
      </w:r>
      <w:r w:rsidRPr="008C692F">
        <w:rPr>
          <w:rFonts w:ascii="Palatino Linotype" w:hAnsi="Palatino Linotype"/>
          <w:b/>
          <w:bCs/>
        </w:rPr>
        <w:t xml:space="preserve">Gran Collar “San Francisco de Quito”: </w:t>
      </w:r>
      <w:r w:rsidRPr="008C692F">
        <w:rPr>
          <w:rFonts w:ascii="Palatino Linotype" w:hAnsi="Palatino Linotype"/>
        </w:rPr>
        <w:t xml:space="preserve">Destinada a personalidades o instituciones de gran relieve que se hayan destacado por </w:t>
      </w:r>
      <w:proofErr w:type="gramStart"/>
      <w:r w:rsidRPr="008C692F">
        <w:rPr>
          <w:rFonts w:ascii="Palatino Linotype" w:hAnsi="Palatino Linotype"/>
        </w:rPr>
        <w:t>alguna</w:t>
      </w:r>
      <w:proofErr w:type="gramEnd"/>
      <w:r w:rsidRPr="008C692F">
        <w:rPr>
          <w:rFonts w:ascii="Palatino Linotype" w:hAnsi="Palatino Linotype"/>
        </w:rPr>
        <w:t xml:space="preserve"> acción que trascienda en la comunidad local, nacional o internacional. </w:t>
      </w:r>
    </w:p>
    <w:p w14:paraId="3CA1E127" w14:textId="5C270806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>•</w:t>
      </w:r>
      <w:r w:rsidR="00FA6911" w:rsidRPr="00FA6911">
        <w:rPr>
          <w:rFonts w:ascii="Palatino Linotype" w:hAnsi="Palatino Linotype"/>
          <w:b/>
        </w:rPr>
        <w:t xml:space="preserve"> Condecoración</w:t>
      </w:r>
      <w:r w:rsidRPr="008C692F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 xml:space="preserve">Gran Collar "Sebastián de Benalcázar": </w:t>
      </w:r>
      <w:r w:rsidRPr="008C692F">
        <w:rPr>
          <w:rFonts w:ascii="Palatino Linotype" w:hAnsi="Palatino Linotype"/>
        </w:rPr>
        <w:t xml:space="preserve">Destinada a ministros y secretarios de Estado, embajadores y en general, titulares y vocales de las Funciones del Estado determinadas en la Constitución de la República o personalidades de similar rango que hayan prestado relevantes servicios a la ciudad. </w:t>
      </w:r>
    </w:p>
    <w:p w14:paraId="294772A9" w14:textId="1C5AE07B" w:rsid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>•</w:t>
      </w:r>
      <w:r w:rsidR="00FA6911" w:rsidRPr="00FA6911">
        <w:rPr>
          <w:rFonts w:ascii="Palatino Linotype" w:hAnsi="Palatino Linotype"/>
          <w:b/>
        </w:rPr>
        <w:t xml:space="preserve"> Condecoración</w:t>
      </w:r>
      <w:r w:rsidRPr="008C692F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 xml:space="preserve">Gran Collar “Luis Héctor </w:t>
      </w:r>
      <w:proofErr w:type="spellStart"/>
      <w:r w:rsidRPr="008C692F">
        <w:rPr>
          <w:rFonts w:ascii="Palatino Linotype" w:hAnsi="Palatino Linotype"/>
          <w:b/>
          <w:bCs/>
        </w:rPr>
        <w:t>Chislain</w:t>
      </w:r>
      <w:proofErr w:type="spellEnd"/>
      <w:r w:rsidRPr="008C692F">
        <w:rPr>
          <w:rFonts w:ascii="Palatino Linotype" w:hAnsi="Palatino Linotype"/>
          <w:b/>
          <w:bCs/>
        </w:rPr>
        <w:t xml:space="preserve"> de </w:t>
      </w:r>
      <w:proofErr w:type="spellStart"/>
      <w:r w:rsidRPr="008C692F">
        <w:rPr>
          <w:rFonts w:ascii="Palatino Linotype" w:hAnsi="Palatino Linotype"/>
          <w:b/>
          <w:bCs/>
        </w:rPr>
        <w:t>Carondelet</w:t>
      </w:r>
      <w:proofErr w:type="spellEnd"/>
      <w:r w:rsidRPr="008C692F">
        <w:rPr>
          <w:rFonts w:ascii="Palatino Linotype" w:hAnsi="Palatino Linotype"/>
          <w:b/>
          <w:bCs/>
        </w:rPr>
        <w:t xml:space="preserve"> y Barón de </w:t>
      </w:r>
      <w:proofErr w:type="spellStart"/>
      <w:r w:rsidRPr="008C692F">
        <w:rPr>
          <w:rFonts w:ascii="Palatino Linotype" w:hAnsi="Palatino Linotype"/>
          <w:b/>
          <w:bCs/>
        </w:rPr>
        <w:t>Carondelet</w:t>
      </w:r>
      <w:proofErr w:type="spellEnd"/>
      <w:r w:rsidRPr="008C692F">
        <w:rPr>
          <w:rFonts w:ascii="Palatino Linotype" w:hAnsi="Palatino Linotype"/>
          <w:b/>
          <w:bCs/>
        </w:rPr>
        <w:t xml:space="preserve">”: </w:t>
      </w:r>
      <w:r w:rsidRPr="008C692F">
        <w:rPr>
          <w:rFonts w:ascii="Palatino Linotype" w:hAnsi="Palatino Linotype"/>
        </w:rPr>
        <w:t xml:space="preserve">Destinada a personalidades extranjeras que se hayan destacado por sus actividades en beneficio de la ciudad de Quito. </w:t>
      </w:r>
    </w:p>
    <w:p w14:paraId="3E74E75A" w14:textId="77777777" w:rsidR="00FA6911" w:rsidRPr="00FA6911" w:rsidRDefault="00FA6911" w:rsidP="00FA6911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8C692F">
        <w:rPr>
          <w:rFonts w:ascii="Palatino Linotype" w:hAnsi="Palatino Linotype"/>
        </w:rPr>
        <w:t xml:space="preserve">• </w:t>
      </w:r>
      <w:r w:rsidRPr="00FA6911">
        <w:rPr>
          <w:rFonts w:ascii="Palatino Linotype" w:hAnsi="Palatino Linotype"/>
          <w:b/>
        </w:rPr>
        <w:t>Condecoración al Mérito Deportivo “Ciudad de Quito”:</w:t>
      </w:r>
      <w:r w:rsidRPr="00FA6911">
        <w:rPr>
          <w:rFonts w:ascii="Palatino Linotype" w:hAnsi="Palatino Linotype"/>
        </w:rPr>
        <w:t xml:space="preserve"> Destinado al deportista</w:t>
      </w:r>
    </w:p>
    <w:p w14:paraId="4B88C72F" w14:textId="62660DFF" w:rsidR="00FA6911" w:rsidRPr="008C692F" w:rsidRDefault="00FA6911" w:rsidP="00FA6911">
      <w:pPr>
        <w:pStyle w:val="NormalWeb"/>
        <w:spacing w:line="360" w:lineRule="auto"/>
        <w:jc w:val="both"/>
        <w:rPr>
          <w:rFonts w:ascii="Palatino Linotype" w:hAnsi="Palatino Linotype"/>
        </w:rPr>
      </w:pPr>
      <w:proofErr w:type="gramStart"/>
      <w:r w:rsidRPr="00FA6911">
        <w:rPr>
          <w:rFonts w:ascii="Palatino Linotype" w:hAnsi="Palatino Linotype"/>
        </w:rPr>
        <w:lastRenderedPageBreak/>
        <w:t>ecuatoriano</w:t>
      </w:r>
      <w:proofErr w:type="gramEnd"/>
      <w:r w:rsidRPr="00FA6911">
        <w:rPr>
          <w:rFonts w:ascii="Palatino Linotype" w:hAnsi="Palatino Linotype"/>
        </w:rPr>
        <w:t xml:space="preserve"> que se hubiere destacado de manera excepcional en cualquier disciplina deportiva</w:t>
      </w:r>
      <w:r>
        <w:rPr>
          <w:rFonts w:ascii="Palatino Linotype" w:hAnsi="Palatino Linotype"/>
        </w:rPr>
        <w:t xml:space="preserve"> </w:t>
      </w:r>
      <w:r w:rsidRPr="00FA6911">
        <w:rPr>
          <w:rFonts w:ascii="Palatino Linotype" w:hAnsi="Palatino Linotype"/>
        </w:rPr>
        <w:t>durante el año, sea en el ámbito nacional o internacional. En el caso de que esta condecoración</w:t>
      </w:r>
      <w:r>
        <w:rPr>
          <w:rFonts w:ascii="Palatino Linotype" w:hAnsi="Palatino Linotype"/>
        </w:rPr>
        <w:t xml:space="preserve"> </w:t>
      </w:r>
      <w:r w:rsidRPr="00FA6911">
        <w:rPr>
          <w:rFonts w:ascii="Palatino Linotype" w:hAnsi="Palatino Linotype"/>
        </w:rPr>
        <w:t>no se le otorgue a un deportista nacido en la ciudad de Quito/ se entregará una mención de</w:t>
      </w:r>
      <w:r>
        <w:rPr>
          <w:rFonts w:ascii="Palatino Linotype" w:hAnsi="Palatino Linotype"/>
        </w:rPr>
        <w:t xml:space="preserve"> </w:t>
      </w:r>
      <w:r w:rsidRPr="00FA6911">
        <w:rPr>
          <w:rFonts w:ascii="Palatino Linotype" w:hAnsi="Palatino Linotype"/>
        </w:rPr>
        <w:t>honor para el deportista quiteño que haya tenido un desempeño destacado durante el año.</w:t>
      </w:r>
    </w:p>
    <w:p w14:paraId="180E1CFE" w14:textId="54CF5F24" w:rsidR="00FA6911" w:rsidRDefault="008C692F" w:rsidP="00FA6911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>•</w:t>
      </w:r>
      <w:r w:rsidR="00FA6911" w:rsidRPr="00FA6911">
        <w:rPr>
          <w:rFonts w:ascii="Palatino Linotype" w:hAnsi="Palatino Linotype"/>
          <w:b/>
        </w:rPr>
        <w:t xml:space="preserve"> Condecoración</w:t>
      </w:r>
      <w:r w:rsidRPr="008C692F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 xml:space="preserve">“María Verónica </w:t>
      </w:r>
      <w:proofErr w:type="spellStart"/>
      <w:r w:rsidRPr="008C692F">
        <w:rPr>
          <w:rFonts w:ascii="Palatino Linotype" w:hAnsi="Palatino Linotype"/>
          <w:b/>
          <w:bCs/>
        </w:rPr>
        <w:t>Cordovez</w:t>
      </w:r>
      <w:proofErr w:type="spellEnd"/>
      <w:r w:rsidRPr="008C692F">
        <w:rPr>
          <w:rFonts w:ascii="Palatino Linotype" w:hAnsi="Palatino Linotype"/>
          <w:b/>
          <w:bCs/>
        </w:rPr>
        <w:t>”:</w:t>
      </w:r>
      <w:r w:rsidRPr="008C692F">
        <w:rPr>
          <w:rFonts w:ascii="Palatino Linotype" w:hAnsi="Palatino Linotype"/>
        </w:rPr>
        <w:t xml:space="preserve"> Destinada a entidades o personas que, con su capacidad, esfuerzo e iniciativa, hayan cumplido una labor preponderante en beneficio de la seguridad de los habitantes del D</w:t>
      </w:r>
      <w:r w:rsidR="00FA6911">
        <w:rPr>
          <w:rFonts w:ascii="Palatino Linotype" w:hAnsi="Palatino Linotype"/>
        </w:rPr>
        <w:t>istrito Metropolitano de Quito.</w:t>
      </w:r>
    </w:p>
    <w:p w14:paraId="58469195" w14:textId="4DA1079D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 xml:space="preserve">• </w:t>
      </w:r>
      <w:r w:rsidR="00FA6911" w:rsidRPr="00FA6911">
        <w:rPr>
          <w:rFonts w:ascii="Palatino Linotype" w:hAnsi="Palatino Linotype"/>
          <w:b/>
        </w:rPr>
        <w:t xml:space="preserve">Condecoración </w:t>
      </w:r>
      <w:r w:rsidRPr="008C692F">
        <w:rPr>
          <w:rFonts w:ascii="Palatino Linotype" w:hAnsi="Palatino Linotype"/>
          <w:b/>
          <w:bCs/>
        </w:rPr>
        <w:t>“Federico González Suarez”:</w:t>
      </w:r>
      <w:r w:rsidRPr="008C692F">
        <w:rPr>
          <w:rFonts w:ascii="Palatino Linotype" w:hAnsi="Palatino Linotype"/>
        </w:rPr>
        <w:t xml:space="preserve"> Destinada a personalidades destacadas del mundo académico. </w:t>
      </w:r>
    </w:p>
    <w:p w14:paraId="264BD700" w14:textId="765E7835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 xml:space="preserve">• </w:t>
      </w:r>
      <w:r w:rsidR="00FA6911" w:rsidRPr="00FA6911">
        <w:rPr>
          <w:rFonts w:ascii="Palatino Linotype" w:hAnsi="Palatino Linotype"/>
          <w:b/>
        </w:rPr>
        <w:t>Condecoración</w:t>
      </w:r>
      <w:r w:rsidR="00FA6911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>“Eugenio Espejo”:</w:t>
      </w:r>
      <w:r w:rsidRPr="008C692F">
        <w:rPr>
          <w:rFonts w:ascii="Palatino Linotype" w:hAnsi="Palatino Linotype"/>
        </w:rPr>
        <w:t xml:space="preserve"> Destinada a personalidades en las ciencias biológicas y naturales. </w:t>
      </w:r>
    </w:p>
    <w:p w14:paraId="4683D49F" w14:textId="63295FFC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 xml:space="preserve">• </w:t>
      </w:r>
      <w:r w:rsidR="00FA6911" w:rsidRPr="00FA6911">
        <w:rPr>
          <w:rFonts w:ascii="Palatino Linotype" w:hAnsi="Palatino Linotype"/>
          <w:b/>
        </w:rPr>
        <w:t xml:space="preserve">Condecoración </w:t>
      </w:r>
      <w:r w:rsidRPr="008C692F">
        <w:rPr>
          <w:rFonts w:ascii="Palatino Linotype" w:hAnsi="Palatino Linotype"/>
          <w:b/>
          <w:bCs/>
        </w:rPr>
        <w:t>“José Gualberto Pérez”:</w:t>
      </w:r>
      <w:r w:rsidRPr="008C692F">
        <w:rPr>
          <w:rFonts w:ascii="Palatino Linotype" w:hAnsi="Palatino Linotype"/>
        </w:rPr>
        <w:t xml:space="preserve"> Destinada a personalidades destacadas en las ciencias físicas y exactas. </w:t>
      </w:r>
    </w:p>
    <w:p w14:paraId="4A80A563" w14:textId="3191A82F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>•</w:t>
      </w:r>
      <w:r w:rsidR="00FA6911" w:rsidRPr="00FA6911">
        <w:rPr>
          <w:rFonts w:ascii="Palatino Linotype" w:hAnsi="Palatino Linotype"/>
          <w:b/>
        </w:rPr>
        <w:t xml:space="preserve"> Condecoración</w:t>
      </w:r>
      <w:r w:rsidRPr="008C692F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>“Antonio Quevedo”:</w:t>
      </w:r>
      <w:r w:rsidRPr="008C692F">
        <w:rPr>
          <w:rFonts w:ascii="Palatino Linotype" w:hAnsi="Palatino Linotype"/>
        </w:rPr>
        <w:t xml:space="preserve"> Destinada a personalidades destacadas en la política internacional. </w:t>
      </w:r>
    </w:p>
    <w:p w14:paraId="4455A7B3" w14:textId="1383A21C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 xml:space="preserve">• </w:t>
      </w:r>
      <w:r w:rsidR="00FA6911" w:rsidRPr="00FA6911">
        <w:rPr>
          <w:rFonts w:ascii="Palatino Linotype" w:hAnsi="Palatino Linotype"/>
          <w:b/>
        </w:rPr>
        <w:t>Condecoración</w:t>
      </w:r>
      <w:r w:rsidR="00FA6911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 xml:space="preserve">“Aurelio Espinosa </w:t>
      </w:r>
      <w:proofErr w:type="spellStart"/>
      <w:r w:rsidRPr="008C692F">
        <w:rPr>
          <w:rFonts w:ascii="Palatino Linotype" w:hAnsi="Palatino Linotype"/>
          <w:b/>
          <w:bCs/>
        </w:rPr>
        <w:t>Polit</w:t>
      </w:r>
      <w:proofErr w:type="spellEnd"/>
      <w:r w:rsidRPr="008C692F">
        <w:rPr>
          <w:rFonts w:ascii="Palatino Linotype" w:hAnsi="Palatino Linotype"/>
          <w:b/>
          <w:bCs/>
        </w:rPr>
        <w:t>”:</w:t>
      </w:r>
      <w:r w:rsidRPr="008C692F">
        <w:rPr>
          <w:rFonts w:ascii="Palatino Linotype" w:hAnsi="Palatino Linotype"/>
        </w:rPr>
        <w:t xml:space="preserve"> Destinada a personalidades destacadas en el mundo de la literatura. </w:t>
      </w:r>
    </w:p>
    <w:p w14:paraId="250F449D" w14:textId="192B74D7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 xml:space="preserve">• </w:t>
      </w:r>
      <w:r w:rsidR="00FA6911" w:rsidRPr="00FA6911">
        <w:rPr>
          <w:rFonts w:ascii="Palatino Linotype" w:hAnsi="Palatino Linotype"/>
          <w:b/>
        </w:rPr>
        <w:t>Condecoración</w:t>
      </w:r>
      <w:r w:rsidR="00FA6911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 xml:space="preserve">“Manuela Cañizares”: </w:t>
      </w:r>
      <w:r w:rsidRPr="008C692F">
        <w:rPr>
          <w:rFonts w:ascii="Palatino Linotype" w:hAnsi="Palatino Linotype"/>
        </w:rPr>
        <w:t xml:space="preserve">Destinada a personalidades que hayan destacado en la defensa de los derechos humanos. </w:t>
      </w:r>
    </w:p>
    <w:p w14:paraId="55C7F28E" w14:textId="34E83C9B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 xml:space="preserve">• </w:t>
      </w:r>
      <w:r w:rsidR="00FA6911" w:rsidRPr="00FA6911">
        <w:rPr>
          <w:rFonts w:ascii="Palatino Linotype" w:hAnsi="Palatino Linotype"/>
          <w:b/>
        </w:rPr>
        <w:t>Condecoración</w:t>
      </w:r>
      <w:r w:rsidR="00FA6911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 xml:space="preserve">“Oswaldo </w:t>
      </w:r>
      <w:proofErr w:type="spellStart"/>
      <w:r w:rsidRPr="008C692F">
        <w:rPr>
          <w:rFonts w:ascii="Palatino Linotype" w:hAnsi="Palatino Linotype"/>
          <w:b/>
          <w:bCs/>
        </w:rPr>
        <w:t>Guayasamín</w:t>
      </w:r>
      <w:proofErr w:type="spellEnd"/>
      <w:r w:rsidRPr="008C692F">
        <w:rPr>
          <w:rFonts w:ascii="Palatino Linotype" w:hAnsi="Palatino Linotype"/>
          <w:b/>
          <w:bCs/>
        </w:rPr>
        <w:t>”:</w:t>
      </w:r>
      <w:r w:rsidRPr="008C692F">
        <w:rPr>
          <w:rFonts w:ascii="Palatino Linotype" w:hAnsi="Palatino Linotype"/>
        </w:rPr>
        <w:t xml:space="preserve"> Destinada a personalidades destacadas en las artes plásticas. </w:t>
      </w:r>
    </w:p>
    <w:p w14:paraId="72B12246" w14:textId="77E27724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 xml:space="preserve">• </w:t>
      </w:r>
      <w:r w:rsidR="00FA6911" w:rsidRPr="00FA6911">
        <w:rPr>
          <w:rFonts w:ascii="Palatino Linotype" w:hAnsi="Palatino Linotype"/>
          <w:b/>
        </w:rPr>
        <w:t>Condecoración</w:t>
      </w:r>
      <w:r w:rsidR="00FA6911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>“</w:t>
      </w:r>
      <w:proofErr w:type="spellStart"/>
      <w:r w:rsidRPr="008C692F">
        <w:rPr>
          <w:rFonts w:ascii="Palatino Linotype" w:hAnsi="Palatino Linotype"/>
          <w:b/>
          <w:bCs/>
        </w:rPr>
        <w:t>Jonatás</w:t>
      </w:r>
      <w:proofErr w:type="spellEnd"/>
      <w:r w:rsidRPr="008C692F">
        <w:rPr>
          <w:rFonts w:ascii="Palatino Linotype" w:hAnsi="Palatino Linotype"/>
          <w:b/>
          <w:bCs/>
        </w:rPr>
        <w:t xml:space="preserve"> Sáenz”:</w:t>
      </w:r>
      <w:r w:rsidRPr="008C692F">
        <w:rPr>
          <w:rFonts w:ascii="Palatino Linotype" w:hAnsi="Palatino Linotype"/>
        </w:rPr>
        <w:t xml:space="preserve"> Destinada a personalidades que hayan destacado en la promoción y defensa de la inclusión social. </w:t>
      </w:r>
    </w:p>
    <w:p w14:paraId="107CDED4" w14:textId="0F7C8ADD" w:rsid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 xml:space="preserve">• </w:t>
      </w:r>
      <w:r w:rsidR="00FA6911" w:rsidRPr="00FA6911">
        <w:rPr>
          <w:rFonts w:ascii="Palatino Linotype" w:hAnsi="Palatino Linotype"/>
          <w:b/>
        </w:rPr>
        <w:t>Condecoración</w:t>
      </w:r>
      <w:r w:rsidR="00FA6911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 xml:space="preserve">“Carlos </w:t>
      </w:r>
      <w:proofErr w:type="spellStart"/>
      <w:r w:rsidRPr="008C692F">
        <w:rPr>
          <w:rFonts w:ascii="Palatino Linotype" w:hAnsi="Palatino Linotype"/>
          <w:b/>
          <w:bCs/>
        </w:rPr>
        <w:t>Montúfar</w:t>
      </w:r>
      <w:proofErr w:type="spellEnd"/>
      <w:r w:rsidRPr="008C692F">
        <w:rPr>
          <w:rFonts w:ascii="Palatino Linotype" w:hAnsi="Palatino Linotype"/>
          <w:b/>
          <w:bCs/>
        </w:rPr>
        <w:t>”:</w:t>
      </w:r>
      <w:r w:rsidRPr="008C692F">
        <w:rPr>
          <w:rFonts w:ascii="Palatino Linotype" w:hAnsi="Palatino Linotype"/>
        </w:rPr>
        <w:t xml:space="preserve"> Destinada a funcionarios municipales, de empresas y administraciones, que hayan desarrollado una labor excepcional en el beneficio de la ciudad. </w:t>
      </w:r>
    </w:p>
    <w:p w14:paraId="37E7F27D" w14:textId="584E73B6" w:rsidR="008C1302" w:rsidRDefault="008C1302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</w:p>
    <w:p w14:paraId="54B9DFD6" w14:textId="77777777" w:rsidR="008C1302" w:rsidRPr="008C692F" w:rsidRDefault="008C1302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</w:p>
    <w:p w14:paraId="217D272F" w14:textId="2E6EA92A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FA6911">
        <w:rPr>
          <w:rFonts w:ascii="Palatino Linotype" w:hAnsi="Palatino Linotype"/>
          <w:b/>
        </w:rPr>
        <w:t xml:space="preserve">• </w:t>
      </w:r>
      <w:r w:rsidR="00FA6911" w:rsidRPr="00FA6911">
        <w:rPr>
          <w:rFonts w:ascii="Palatino Linotype" w:hAnsi="Palatino Linotype"/>
          <w:b/>
        </w:rPr>
        <w:t>Condecoración</w:t>
      </w:r>
      <w:r w:rsidR="00FA6911">
        <w:rPr>
          <w:rFonts w:ascii="Palatino Linotype" w:hAnsi="Palatino Linotype"/>
        </w:rPr>
        <w:t xml:space="preserve"> </w:t>
      </w:r>
      <w:r w:rsidRPr="008C692F">
        <w:rPr>
          <w:rFonts w:ascii="Palatino Linotype" w:hAnsi="Palatino Linotype"/>
          <w:b/>
          <w:bCs/>
        </w:rPr>
        <w:t xml:space="preserve">“Pedro Pablo </w:t>
      </w:r>
      <w:proofErr w:type="spellStart"/>
      <w:r w:rsidRPr="008C692F">
        <w:rPr>
          <w:rFonts w:ascii="Palatino Linotype" w:hAnsi="Palatino Linotype"/>
          <w:b/>
          <w:bCs/>
        </w:rPr>
        <w:t>Traversari</w:t>
      </w:r>
      <w:proofErr w:type="spellEnd"/>
      <w:r w:rsidRPr="008C692F">
        <w:rPr>
          <w:rFonts w:ascii="Palatino Linotype" w:hAnsi="Palatino Linotype"/>
          <w:b/>
          <w:bCs/>
        </w:rPr>
        <w:t xml:space="preserve">”: </w:t>
      </w:r>
      <w:r w:rsidRPr="008C692F">
        <w:rPr>
          <w:rFonts w:ascii="Palatino Linotype" w:hAnsi="Palatino Linotype"/>
        </w:rPr>
        <w:t xml:space="preserve">Destinada a personalidades del mundo de las artes musicales. </w:t>
      </w:r>
    </w:p>
    <w:p w14:paraId="6003F33E" w14:textId="76B8FBC6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8C692F">
        <w:rPr>
          <w:rFonts w:ascii="Palatino Linotype" w:hAnsi="Palatino Linotype"/>
          <w:b/>
          <w:bCs/>
        </w:rPr>
        <w:t>Indicaciones para postulaciones:</w:t>
      </w:r>
      <w:r w:rsidRPr="008C692F">
        <w:rPr>
          <w:rFonts w:ascii="Palatino Linotype" w:hAnsi="Palatino Linotype"/>
        </w:rPr>
        <w:t xml:space="preserve"> Las postulaciones deberán ser entregadas en una carpeta con la hoja de vida, testimonios de labor y cualquier otro documento que lo acredite como aspirante, hasta las 16h30 del </w:t>
      </w:r>
      <w:r w:rsidR="008C1302">
        <w:rPr>
          <w:rFonts w:ascii="Palatino Linotype" w:hAnsi="Palatino Linotype"/>
        </w:rPr>
        <w:t>lunes</w:t>
      </w:r>
      <w:r w:rsidRPr="008C692F">
        <w:rPr>
          <w:rFonts w:ascii="Palatino Linotype" w:hAnsi="Palatino Linotype"/>
        </w:rPr>
        <w:t xml:space="preserve"> </w:t>
      </w:r>
      <w:r w:rsidR="008C1302">
        <w:rPr>
          <w:rFonts w:ascii="Palatino Linotype" w:hAnsi="Palatino Linotype"/>
        </w:rPr>
        <w:t>15 de noviembre de 2021</w:t>
      </w:r>
      <w:r w:rsidRPr="008C692F">
        <w:rPr>
          <w:rFonts w:ascii="Palatino Linotype" w:hAnsi="Palatino Linotype"/>
        </w:rPr>
        <w:t>, en la Secretaría General del Concejo Metropolitana de Quito, ubicada en el primer piso del Palacio Munic</w:t>
      </w:r>
      <w:r w:rsidR="008C1302">
        <w:rPr>
          <w:rFonts w:ascii="Palatino Linotype" w:hAnsi="Palatino Linotype"/>
        </w:rPr>
        <w:t>ipal, calles Venezuela y Chile</w:t>
      </w:r>
      <w:r w:rsidR="000C1390">
        <w:rPr>
          <w:rFonts w:ascii="Palatino Linotype" w:hAnsi="Palatino Linotype"/>
        </w:rPr>
        <w:t>, Sistema de Trámite en Línea del Municipio de Quito,</w:t>
      </w:r>
      <w:r w:rsidR="008C1302">
        <w:rPr>
          <w:rFonts w:ascii="Palatino Linotype" w:hAnsi="Palatino Linotype"/>
        </w:rPr>
        <w:t xml:space="preserve"> o</w:t>
      </w:r>
      <w:r w:rsidRPr="008C692F">
        <w:rPr>
          <w:rFonts w:ascii="Palatino Linotype" w:hAnsi="Palatino Linotype"/>
        </w:rPr>
        <w:t xml:space="preserve"> al correo </w:t>
      </w:r>
      <w:r w:rsidR="008C1302">
        <w:rPr>
          <w:rFonts w:ascii="Palatino Linotype" w:hAnsi="Palatino Linotype"/>
        </w:rPr>
        <w:t xml:space="preserve">concejo_metropolitano@quito.gob.ec </w:t>
      </w:r>
    </w:p>
    <w:p w14:paraId="2E7E7F1F" w14:textId="58CAF4C6" w:rsid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</w:p>
    <w:p w14:paraId="7D1D329B" w14:textId="77777777" w:rsidR="008C1302" w:rsidRPr="008C692F" w:rsidRDefault="008C1302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</w:p>
    <w:p w14:paraId="45DF9B95" w14:textId="09FAF840" w:rsidR="008C692F" w:rsidRDefault="008C692F" w:rsidP="001B5CFF">
      <w:pPr>
        <w:pStyle w:val="NormalWeb"/>
        <w:spacing w:line="360" w:lineRule="auto"/>
        <w:jc w:val="center"/>
        <w:rPr>
          <w:rFonts w:ascii="Palatino Linotype" w:hAnsi="Palatino Linotype"/>
        </w:rPr>
      </w:pPr>
      <w:r w:rsidRPr="008C692F">
        <w:rPr>
          <w:rFonts w:ascii="Palatino Linotype" w:hAnsi="Palatino Linotype"/>
        </w:rPr>
        <w:t>Atentamente,</w:t>
      </w:r>
    </w:p>
    <w:p w14:paraId="7C125888" w14:textId="5B56E83C" w:rsidR="00290925" w:rsidRDefault="00290925" w:rsidP="001B5CFF">
      <w:pPr>
        <w:pStyle w:val="NormalWeb"/>
        <w:spacing w:line="360" w:lineRule="auto"/>
        <w:jc w:val="center"/>
        <w:rPr>
          <w:rFonts w:ascii="Palatino Linotype" w:hAnsi="Palatino Linotype"/>
        </w:rPr>
      </w:pPr>
    </w:p>
    <w:p w14:paraId="30182E66" w14:textId="2AB8C869" w:rsidR="00290925" w:rsidRDefault="00290925" w:rsidP="001B5CFF">
      <w:pPr>
        <w:pStyle w:val="NormalWeb"/>
        <w:spacing w:line="360" w:lineRule="auto"/>
        <w:jc w:val="center"/>
        <w:rPr>
          <w:rFonts w:ascii="Palatino Linotype" w:hAnsi="Palatino Linotype"/>
        </w:rPr>
      </w:pPr>
    </w:p>
    <w:p w14:paraId="0DED3751" w14:textId="77777777" w:rsidR="00290925" w:rsidRDefault="00290925" w:rsidP="001B5CFF">
      <w:pPr>
        <w:pStyle w:val="NormalWeb"/>
        <w:spacing w:line="360" w:lineRule="auto"/>
        <w:jc w:val="center"/>
        <w:rPr>
          <w:rFonts w:ascii="Palatino Linotype" w:hAnsi="Palatino Linotype"/>
        </w:rPr>
      </w:pPr>
    </w:p>
    <w:p w14:paraId="088521F0" w14:textId="00E485D8" w:rsidR="00290925" w:rsidRDefault="00290925" w:rsidP="001B5CFF">
      <w:pPr>
        <w:pStyle w:val="NormalWeb"/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Dr. </w:t>
      </w:r>
      <w:r w:rsidR="00FA6911">
        <w:rPr>
          <w:rFonts w:ascii="Palatino Linotype" w:hAnsi="Palatino Linotype"/>
        </w:rPr>
        <w:t xml:space="preserve">Santiago </w:t>
      </w:r>
      <w:proofErr w:type="spellStart"/>
      <w:r w:rsidR="00FA6911">
        <w:rPr>
          <w:rFonts w:ascii="Palatino Linotype" w:hAnsi="Palatino Linotype"/>
        </w:rPr>
        <w:t>Guarderas</w:t>
      </w:r>
      <w:proofErr w:type="spellEnd"/>
      <w:r w:rsidR="00FA6911">
        <w:rPr>
          <w:rFonts w:ascii="Palatino Linotype" w:hAnsi="Palatino Linotype"/>
        </w:rPr>
        <w:t xml:space="preserve"> Izquierdo</w:t>
      </w:r>
    </w:p>
    <w:p w14:paraId="6A1AE8E0" w14:textId="38673638" w:rsidR="00290925" w:rsidRPr="00290925" w:rsidRDefault="00290925" w:rsidP="001B5CFF">
      <w:pPr>
        <w:pStyle w:val="NormalWeb"/>
        <w:spacing w:line="360" w:lineRule="auto"/>
        <w:jc w:val="center"/>
        <w:rPr>
          <w:rFonts w:ascii="Palatino Linotype" w:hAnsi="Palatino Linotype"/>
          <w:b/>
        </w:rPr>
      </w:pPr>
      <w:r w:rsidRPr="00290925">
        <w:rPr>
          <w:rFonts w:ascii="Palatino Linotype" w:hAnsi="Palatino Linotype"/>
          <w:b/>
        </w:rPr>
        <w:t>ALCALDE DEL DISTRITO METROPOLITANO DE QUITO</w:t>
      </w:r>
    </w:p>
    <w:p w14:paraId="6A97CB9F" w14:textId="6333F550" w:rsidR="00290925" w:rsidRPr="00290925" w:rsidRDefault="00290925" w:rsidP="001B5CFF">
      <w:pPr>
        <w:pStyle w:val="NormalWeb"/>
        <w:spacing w:line="360" w:lineRule="auto"/>
        <w:jc w:val="center"/>
        <w:rPr>
          <w:rFonts w:ascii="Palatino Linotype" w:hAnsi="Palatino Linotype"/>
          <w:b/>
        </w:rPr>
      </w:pPr>
      <w:r w:rsidRPr="00290925">
        <w:rPr>
          <w:rFonts w:ascii="Palatino Linotype" w:hAnsi="Palatino Linotype"/>
          <w:b/>
        </w:rPr>
        <w:t>PRESIDENTE DE LA COMISIÓN DE MESA</w:t>
      </w:r>
    </w:p>
    <w:p w14:paraId="2E607C5F" w14:textId="77777777" w:rsidR="008C692F" w:rsidRPr="008C692F" w:rsidRDefault="008C692F" w:rsidP="008C692F">
      <w:pPr>
        <w:pStyle w:val="NormalWeb"/>
        <w:spacing w:line="360" w:lineRule="auto"/>
        <w:jc w:val="both"/>
        <w:rPr>
          <w:rFonts w:ascii="Palatino Linotype" w:hAnsi="Palatino Linotype"/>
        </w:rPr>
      </w:pPr>
      <w:r w:rsidRPr="008C692F">
        <w:rPr>
          <w:rFonts w:ascii="Palatino Linotype" w:hAnsi="Palatino Linotype"/>
        </w:rPr>
        <w:t xml:space="preserve">  </w:t>
      </w:r>
    </w:p>
    <w:sectPr w:rsidR="008C692F" w:rsidRPr="008C692F" w:rsidSect="006F0A82">
      <w:headerReference w:type="default" r:id="rId9"/>
      <w:pgSz w:w="11906" w:h="16838"/>
      <w:pgMar w:top="1843" w:right="1701" w:bottom="993" w:left="1701" w:header="708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E93B5" w14:textId="77777777" w:rsidR="000D753A" w:rsidRDefault="000D753A">
      <w:pPr>
        <w:spacing w:after="0" w:line="240" w:lineRule="auto"/>
      </w:pPr>
      <w:r>
        <w:separator/>
      </w:r>
    </w:p>
  </w:endnote>
  <w:endnote w:type="continuationSeparator" w:id="0">
    <w:p w14:paraId="4CF9ECF0" w14:textId="77777777" w:rsidR="000D753A" w:rsidRDefault="000D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81834" w14:textId="77777777" w:rsidR="000D753A" w:rsidRDefault="000D753A">
      <w:pPr>
        <w:spacing w:after="0" w:line="240" w:lineRule="auto"/>
      </w:pPr>
      <w:r>
        <w:separator/>
      </w:r>
    </w:p>
  </w:footnote>
  <w:footnote w:type="continuationSeparator" w:id="0">
    <w:p w14:paraId="0A7B96AE" w14:textId="77777777" w:rsidR="000D753A" w:rsidRDefault="000D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D573" w14:textId="77777777" w:rsidR="00C6581A" w:rsidRDefault="00C6581A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" behindDoc="1" locked="0" layoutInCell="1" allowOverlap="1" wp14:anchorId="6C3DA40D" wp14:editId="13CB7E50">
          <wp:simplePos x="0" y="0"/>
          <wp:positionH relativeFrom="margin">
            <wp:align>center</wp:align>
          </wp:positionH>
          <wp:positionV relativeFrom="paragraph">
            <wp:posOffset>-445135</wp:posOffset>
          </wp:positionV>
          <wp:extent cx="7492365" cy="10602595"/>
          <wp:effectExtent l="0" t="0" r="0" b="825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503"/>
    <w:multiLevelType w:val="hybridMultilevel"/>
    <w:tmpl w:val="AF8630D0"/>
    <w:lvl w:ilvl="0" w:tplc="300A000F">
      <w:start w:val="1"/>
      <w:numFmt w:val="decimal"/>
      <w:lvlText w:val="%1."/>
      <w:lvlJc w:val="left"/>
      <w:pPr>
        <w:ind w:left="721" w:hanging="360"/>
      </w:pPr>
    </w:lvl>
    <w:lvl w:ilvl="1" w:tplc="300A0019" w:tentative="1">
      <w:start w:val="1"/>
      <w:numFmt w:val="lowerLetter"/>
      <w:lvlText w:val="%2."/>
      <w:lvlJc w:val="left"/>
      <w:pPr>
        <w:ind w:left="1441" w:hanging="360"/>
      </w:pPr>
    </w:lvl>
    <w:lvl w:ilvl="2" w:tplc="300A001B" w:tentative="1">
      <w:start w:val="1"/>
      <w:numFmt w:val="lowerRoman"/>
      <w:lvlText w:val="%3."/>
      <w:lvlJc w:val="right"/>
      <w:pPr>
        <w:ind w:left="2161" w:hanging="180"/>
      </w:pPr>
    </w:lvl>
    <w:lvl w:ilvl="3" w:tplc="300A000F" w:tentative="1">
      <w:start w:val="1"/>
      <w:numFmt w:val="decimal"/>
      <w:lvlText w:val="%4."/>
      <w:lvlJc w:val="left"/>
      <w:pPr>
        <w:ind w:left="2881" w:hanging="360"/>
      </w:pPr>
    </w:lvl>
    <w:lvl w:ilvl="4" w:tplc="300A0019" w:tentative="1">
      <w:start w:val="1"/>
      <w:numFmt w:val="lowerLetter"/>
      <w:lvlText w:val="%5."/>
      <w:lvlJc w:val="left"/>
      <w:pPr>
        <w:ind w:left="3601" w:hanging="360"/>
      </w:pPr>
    </w:lvl>
    <w:lvl w:ilvl="5" w:tplc="300A001B" w:tentative="1">
      <w:start w:val="1"/>
      <w:numFmt w:val="lowerRoman"/>
      <w:lvlText w:val="%6."/>
      <w:lvlJc w:val="right"/>
      <w:pPr>
        <w:ind w:left="4321" w:hanging="180"/>
      </w:pPr>
    </w:lvl>
    <w:lvl w:ilvl="6" w:tplc="300A000F" w:tentative="1">
      <w:start w:val="1"/>
      <w:numFmt w:val="decimal"/>
      <w:lvlText w:val="%7."/>
      <w:lvlJc w:val="left"/>
      <w:pPr>
        <w:ind w:left="5041" w:hanging="360"/>
      </w:pPr>
    </w:lvl>
    <w:lvl w:ilvl="7" w:tplc="300A0019" w:tentative="1">
      <w:start w:val="1"/>
      <w:numFmt w:val="lowerLetter"/>
      <w:lvlText w:val="%8."/>
      <w:lvlJc w:val="left"/>
      <w:pPr>
        <w:ind w:left="5761" w:hanging="360"/>
      </w:pPr>
    </w:lvl>
    <w:lvl w:ilvl="8" w:tplc="30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B927567"/>
    <w:multiLevelType w:val="hybridMultilevel"/>
    <w:tmpl w:val="6752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7ABB"/>
    <w:multiLevelType w:val="hybridMultilevel"/>
    <w:tmpl w:val="0C6E196A"/>
    <w:lvl w:ilvl="0" w:tplc="BEA669F4">
      <w:start w:val="3"/>
      <w:numFmt w:val="bullet"/>
      <w:lvlText w:val="-"/>
      <w:lvlJc w:val="left"/>
      <w:pPr>
        <w:ind w:left="786" w:hanging="360"/>
      </w:pPr>
      <w:rPr>
        <w:rFonts w:ascii="Palatino Linotype" w:eastAsiaTheme="minorHAnsi" w:hAnsi="Palatino Linotype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714825"/>
    <w:multiLevelType w:val="hybridMultilevel"/>
    <w:tmpl w:val="FDE4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22069"/>
    <w:multiLevelType w:val="hybridMultilevel"/>
    <w:tmpl w:val="F51E41E4"/>
    <w:lvl w:ilvl="0" w:tplc="627A413C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4763"/>
    <w:multiLevelType w:val="hybridMultilevel"/>
    <w:tmpl w:val="B6F8CE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14621"/>
    <w:multiLevelType w:val="hybridMultilevel"/>
    <w:tmpl w:val="294EDD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25D35"/>
    <w:multiLevelType w:val="hybridMultilevel"/>
    <w:tmpl w:val="2DE051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F6303"/>
    <w:multiLevelType w:val="hybridMultilevel"/>
    <w:tmpl w:val="4CDC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107C"/>
    <w:multiLevelType w:val="hybridMultilevel"/>
    <w:tmpl w:val="1A78C4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A39A1"/>
    <w:multiLevelType w:val="hybridMultilevel"/>
    <w:tmpl w:val="45A2BA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E363B"/>
    <w:multiLevelType w:val="hybridMultilevel"/>
    <w:tmpl w:val="709EC0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80381"/>
    <w:multiLevelType w:val="hybridMultilevel"/>
    <w:tmpl w:val="E8105750"/>
    <w:lvl w:ilvl="0" w:tplc="CAA83264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C0"/>
    <w:rsid w:val="0000195F"/>
    <w:rsid w:val="00003FBE"/>
    <w:rsid w:val="00006111"/>
    <w:rsid w:val="0007473A"/>
    <w:rsid w:val="00075E05"/>
    <w:rsid w:val="00096D26"/>
    <w:rsid w:val="000A0BCB"/>
    <w:rsid w:val="000C1390"/>
    <w:rsid w:val="000D2F1F"/>
    <w:rsid w:val="000D753A"/>
    <w:rsid w:val="00101D8F"/>
    <w:rsid w:val="00146FF5"/>
    <w:rsid w:val="00166F03"/>
    <w:rsid w:val="0017660A"/>
    <w:rsid w:val="001939C8"/>
    <w:rsid w:val="001B5CFF"/>
    <w:rsid w:val="001C1D2E"/>
    <w:rsid w:val="001D2F99"/>
    <w:rsid w:val="001F47D5"/>
    <w:rsid w:val="002079D6"/>
    <w:rsid w:val="0021765A"/>
    <w:rsid w:val="00224C15"/>
    <w:rsid w:val="00231C68"/>
    <w:rsid w:val="00265C74"/>
    <w:rsid w:val="00266126"/>
    <w:rsid w:val="00287184"/>
    <w:rsid w:val="00290925"/>
    <w:rsid w:val="0029299E"/>
    <w:rsid w:val="002A0171"/>
    <w:rsid w:val="002C57A5"/>
    <w:rsid w:val="002D74BD"/>
    <w:rsid w:val="00307ACF"/>
    <w:rsid w:val="003529CA"/>
    <w:rsid w:val="00362F71"/>
    <w:rsid w:val="003703C1"/>
    <w:rsid w:val="00462D02"/>
    <w:rsid w:val="0048215D"/>
    <w:rsid w:val="004A5A9E"/>
    <w:rsid w:val="004F49BF"/>
    <w:rsid w:val="005101E9"/>
    <w:rsid w:val="00527555"/>
    <w:rsid w:val="00536E8B"/>
    <w:rsid w:val="00537F37"/>
    <w:rsid w:val="00543828"/>
    <w:rsid w:val="0056519B"/>
    <w:rsid w:val="00571B03"/>
    <w:rsid w:val="005E0E26"/>
    <w:rsid w:val="005E6D41"/>
    <w:rsid w:val="005F4D94"/>
    <w:rsid w:val="00614DA6"/>
    <w:rsid w:val="006433CB"/>
    <w:rsid w:val="0065336C"/>
    <w:rsid w:val="00661C08"/>
    <w:rsid w:val="00662DDA"/>
    <w:rsid w:val="006A6F5F"/>
    <w:rsid w:val="006C63B0"/>
    <w:rsid w:val="006F0A82"/>
    <w:rsid w:val="006F77A4"/>
    <w:rsid w:val="0071354F"/>
    <w:rsid w:val="007328F3"/>
    <w:rsid w:val="0073799B"/>
    <w:rsid w:val="00740B4C"/>
    <w:rsid w:val="0074242C"/>
    <w:rsid w:val="00752AF8"/>
    <w:rsid w:val="00761667"/>
    <w:rsid w:val="00764F2B"/>
    <w:rsid w:val="0076733C"/>
    <w:rsid w:val="00776D4B"/>
    <w:rsid w:val="007971FC"/>
    <w:rsid w:val="007A4363"/>
    <w:rsid w:val="00861208"/>
    <w:rsid w:val="00865C98"/>
    <w:rsid w:val="00874C0A"/>
    <w:rsid w:val="00884B83"/>
    <w:rsid w:val="00891575"/>
    <w:rsid w:val="008A1B4E"/>
    <w:rsid w:val="008B576F"/>
    <w:rsid w:val="008B702E"/>
    <w:rsid w:val="008C1302"/>
    <w:rsid w:val="008C692F"/>
    <w:rsid w:val="009545C6"/>
    <w:rsid w:val="00980C90"/>
    <w:rsid w:val="00983CD2"/>
    <w:rsid w:val="009A5367"/>
    <w:rsid w:val="009B00C0"/>
    <w:rsid w:val="009C47DF"/>
    <w:rsid w:val="009D51A0"/>
    <w:rsid w:val="009F381B"/>
    <w:rsid w:val="00A01DA5"/>
    <w:rsid w:val="00A12248"/>
    <w:rsid w:val="00A21381"/>
    <w:rsid w:val="00A76BA5"/>
    <w:rsid w:val="00AD7B4B"/>
    <w:rsid w:val="00AE0DB9"/>
    <w:rsid w:val="00AE6F19"/>
    <w:rsid w:val="00AE7F8D"/>
    <w:rsid w:val="00B47BC1"/>
    <w:rsid w:val="00B61A6D"/>
    <w:rsid w:val="00B81ADF"/>
    <w:rsid w:val="00B84EA1"/>
    <w:rsid w:val="00BA34B3"/>
    <w:rsid w:val="00BB538D"/>
    <w:rsid w:val="00BC4C12"/>
    <w:rsid w:val="00BE1593"/>
    <w:rsid w:val="00BF5543"/>
    <w:rsid w:val="00C311A7"/>
    <w:rsid w:val="00C3566C"/>
    <w:rsid w:val="00C40B23"/>
    <w:rsid w:val="00C43FB8"/>
    <w:rsid w:val="00C50FD3"/>
    <w:rsid w:val="00C51C63"/>
    <w:rsid w:val="00C6581A"/>
    <w:rsid w:val="00C6707D"/>
    <w:rsid w:val="00C9652E"/>
    <w:rsid w:val="00CD3B5B"/>
    <w:rsid w:val="00D25936"/>
    <w:rsid w:val="00D4247F"/>
    <w:rsid w:val="00D668BE"/>
    <w:rsid w:val="00DA12E7"/>
    <w:rsid w:val="00DA4823"/>
    <w:rsid w:val="00E33E1D"/>
    <w:rsid w:val="00E36E74"/>
    <w:rsid w:val="00E96E84"/>
    <w:rsid w:val="00EB2E3A"/>
    <w:rsid w:val="00F20235"/>
    <w:rsid w:val="00F27593"/>
    <w:rsid w:val="00F36825"/>
    <w:rsid w:val="00F471E0"/>
    <w:rsid w:val="00F67853"/>
    <w:rsid w:val="00F93BC0"/>
    <w:rsid w:val="00FA6911"/>
    <w:rsid w:val="00FE0BA7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6FE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8132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1327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C7476E"/>
    <w:rPr>
      <w:lang w:val="en-US"/>
    </w:rPr>
  </w:style>
  <w:style w:type="table" w:styleId="Tablaconcuadrcula">
    <w:name w:val="Table Grid"/>
    <w:basedOn w:val="Tablanormal"/>
    <w:uiPriority w:val="39"/>
    <w:rsid w:val="00C51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56519B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56519B"/>
    <w:rPr>
      <w:lang w:val="en-US"/>
    </w:rPr>
  </w:style>
  <w:style w:type="character" w:customStyle="1" w:styleId="st">
    <w:name w:val="st"/>
    <w:basedOn w:val="Fuentedeprrafopredeter"/>
    <w:rsid w:val="00F471E0"/>
  </w:style>
  <w:style w:type="character" w:styleId="Hipervnculo">
    <w:name w:val="Hyperlink"/>
    <w:basedOn w:val="Fuentedeprrafopredeter"/>
    <w:uiPriority w:val="99"/>
    <w:unhideWhenUsed/>
    <w:rsid w:val="00571B03"/>
    <w:rPr>
      <w:color w:val="0000FF"/>
      <w:u w:val="single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rsid w:val="009C47DF"/>
  </w:style>
  <w:style w:type="paragraph" w:customStyle="1" w:styleId="paragraph">
    <w:name w:val="paragraph"/>
    <w:basedOn w:val="Normal"/>
    <w:rsid w:val="000D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0D2F1F"/>
  </w:style>
  <w:style w:type="character" w:customStyle="1" w:styleId="eop">
    <w:name w:val="eop"/>
    <w:basedOn w:val="Fuentedeprrafopredeter"/>
    <w:rsid w:val="000D2F1F"/>
  </w:style>
  <w:style w:type="paragraph" w:styleId="NormalWeb">
    <w:name w:val="Normal (Web)"/>
    <w:basedOn w:val="Normal"/>
    <w:uiPriority w:val="99"/>
    <w:unhideWhenUsed/>
    <w:rsid w:val="008C6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8132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1327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C7476E"/>
    <w:rPr>
      <w:lang w:val="en-US"/>
    </w:rPr>
  </w:style>
  <w:style w:type="table" w:styleId="Tablaconcuadrcula">
    <w:name w:val="Table Grid"/>
    <w:basedOn w:val="Tablanormal"/>
    <w:uiPriority w:val="39"/>
    <w:rsid w:val="00C51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56519B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56519B"/>
    <w:rPr>
      <w:lang w:val="en-US"/>
    </w:rPr>
  </w:style>
  <w:style w:type="character" w:customStyle="1" w:styleId="st">
    <w:name w:val="st"/>
    <w:basedOn w:val="Fuentedeprrafopredeter"/>
    <w:rsid w:val="00F471E0"/>
  </w:style>
  <w:style w:type="character" w:styleId="Hipervnculo">
    <w:name w:val="Hyperlink"/>
    <w:basedOn w:val="Fuentedeprrafopredeter"/>
    <w:uiPriority w:val="99"/>
    <w:unhideWhenUsed/>
    <w:rsid w:val="00571B03"/>
    <w:rPr>
      <w:color w:val="0000FF"/>
      <w:u w:val="single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rsid w:val="009C47DF"/>
  </w:style>
  <w:style w:type="paragraph" w:customStyle="1" w:styleId="paragraph">
    <w:name w:val="paragraph"/>
    <w:basedOn w:val="Normal"/>
    <w:rsid w:val="000D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0D2F1F"/>
  </w:style>
  <w:style w:type="character" w:customStyle="1" w:styleId="eop">
    <w:name w:val="eop"/>
    <w:basedOn w:val="Fuentedeprrafopredeter"/>
    <w:rsid w:val="000D2F1F"/>
  </w:style>
  <w:style w:type="paragraph" w:styleId="NormalWeb">
    <w:name w:val="Normal (Web)"/>
    <w:basedOn w:val="Normal"/>
    <w:uiPriority w:val="99"/>
    <w:unhideWhenUsed/>
    <w:rsid w:val="008C6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5346-7FA2-429D-8B3C-7BF9D819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Patricio Salazar Rivera</dc:creator>
  <cp:lastModifiedBy>Secretaria de Concejo</cp:lastModifiedBy>
  <cp:revision>2</cp:revision>
  <cp:lastPrinted>2020-09-18T16:11:00Z</cp:lastPrinted>
  <dcterms:created xsi:type="dcterms:W3CDTF">2021-10-13T22:47:00Z</dcterms:created>
  <dcterms:modified xsi:type="dcterms:W3CDTF">2021-10-13T22:47:00Z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