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9C" w:rsidRPr="00A93EC1" w:rsidRDefault="00E70A9C" w:rsidP="00E70A9C">
      <w:pPr>
        <w:spacing w:after="0" w:line="240" w:lineRule="auto"/>
        <w:jc w:val="center"/>
        <w:rPr>
          <w:rFonts w:ascii="Palatino Linotype" w:hAnsi="Palatino Linotype" w:cs="Tahoma"/>
          <w:b/>
        </w:rPr>
      </w:pPr>
      <w:r w:rsidRPr="00A93EC1">
        <w:rPr>
          <w:rFonts w:ascii="Palatino Linotype" w:hAnsi="Palatino Linotype" w:cs="Tahoma"/>
          <w:b/>
        </w:rPr>
        <w:t>ACTA RESOLUTIVA DE LA SESIÓN No. 08</w:t>
      </w:r>
      <w:r w:rsidR="00393ECC" w:rsidRPr="00A93EC1">
        <w:rPr>
          <w:rFonts w:ascii="Palatino Linotype" w:hAnsi="Palatino Linotype" w:cs="Tahoma"/>
          <w:b/>
        </w:rPr>
        <w:t>5-</w:t>
      </w:r>
      <w:r w:rsidRPr="00A93EC1">
        <w:rPr>
          <w:rFonts w:ascii="Palatino Linotype" w:hAnsi="Palatino Linotype" w:cs="Tahoma"/>
          <w:b/>
        </w:rPr>
        <w:t>ORDINARIA</w:t>
      </w:r>
    </w:p>
    <w:p w:rsidR="00E70A9C" w:rsidRPr="00A93EC1" w:rsidRDefault="00E70A9C" w:rsidP="00E70A9C">
      <w:pPr>
        <w:spacing w:after="0" w:line="240" w:lineRule="auto"/>
        <w:jc w:val="center"/>
        <w:rPr>
          <w:rFonts w:ascii="Palatino Linotype" w:hAnsi="Palatino Linotype"/>
        </w:rPr>
      </w:pPr>
      <w:r w:rsidRPr="00A93EC1">
        <w:rPr>
          <w:rFonts w:ascii="Palatino Linotype" w:hAnsi="Palatino Linotype" w:cs="Tahoma"/>
          <w:b/>
        </w:rPr>
        <w:t xml:space="preserve">DE LA COMISIÓN DE </w:t>
      </w:r>
      <w:r w:rsidRPr="00A93EC1">
        <w:rPr>
          <w:rFonts w:ascii="Palatino Linotype" w:hAnsi="Palatino Linotype" w:cs="NimbusRomNo9L"/>
          <w:b/>
          <w:bCs/>
        </w:rPr>
        <w:t>IGUALDAD, GÉNERO E INCLUSIÓN SOCIAL</w:t>
      </w:r>
    </w:p>
    <w:p w:rsidR="00E70A9C" w:rsidRPr="00A93EC1" w:rsidRDefault="00E70A9C" w:rsidP="00E70A9C">
      <w:pPr>
        <w:shd w:val="clear" w:color="auto" w:fill="FFFFFF"/>
        <w:spacing w:after="0" w:line="240" w:lineRule="auto"/>
        <w:jc w:val="center"/>
        <w:rPr>
          <w:rFonts w:ascii="Palatino Linotype" w:hAnsi="Palatino Linotype" w:cs="NimbusRomNo9L"/>
          <w:b/>
          <w:bCs/>
        </w:rPr>
      </w:pPr>
      <w:r w:rsidRPr="00A93EC1">
        <w:rPr>
          <w:rFonts w:ascii="Palatino Linotype" w:hAnsi="Palatino Linotype" w:cs="NimbusRomNo9L"/>
          <w:b/>
          <w:bCs/>
        </w:rPr>
        <w:t>-EJE SOCIAL-</w:t>
      </w:r>
    </w:p>
    <w:p w:rsidR="00E70A9C" w:rsidRPr="00A93EC1" w:rsidRDefault="00E70A9C" w:rsidP="00E70A9C">
      <w:pPr>
        <w:spacing w:after="0" w:line="240" w:lineRule="auto"/>
        <w:jc w:val="center"/>
        <w:rPr>
          <w:rFonts w:ascii="Palatino Linotype" w:hAnsi="Palatino Linotype" w:cs="Tahoma"/>
          <w:b/>
        </w:rPr>
      </w:pPr>
    </w:p>
    <w:p w:rsidR="00E70A9C" w:rsidRPr="00A93EC1" w:rsidRDefault="00393ECC" w:rsidP="00E70A9C">
      <w:pPr>
        <w:spacing w:after="0" w:line="240" w:lineRule="auto"/>
        <w:jc w:val="center"/>
        <w:rPr>
          <w:rFonts w:ascii="Palatino Linotype" w:hAnsi="Palatino Linotype" w:cs="Tahoma"/>
          <w:b/>
        </w:rPr>
      </w:pPr>
      <w:r w:rsidRPr="00A93EC1">
        <w:rPr>
          <w:rFonts w:ascii="Palatino Linotype" w:hAnsi="Palatino Linotype" w:cs="Tahoma"/>
          <w:b/>
        </w:rPr>
        <w:t>VIERNES</w:t>
      </w:r>
      <w:r w:rsidR="00E70A9C" w:rsidRPr="00A93EC1">
        <w:rPr>
          <w:rFonts w:ascii="Palatino Linotype" w:hAnsi="Palatino Linotype" w:cs="Tahoma"/>
          <w:b/>
        </w:rPr>
        <w:t xml:space="preserve"> </w:t>
      </w:r>
      <w:r w:rsidRPr="00A93EC1">
        <w:rPr>
          <w:rFonts w:ascii="Palatino Linotype" w:hAnsi="Palatino Linotype" w:cs="Tahoma"/>
          <w:b/>
        </w:rPr>
        <w:t>11</w:t>
      </w:r>
      <w:r w:rsidR="00E70A9C" w:rsidRPr="00A93EC1">
        <w:rPr>
          <w:rFonts w:ascii="Palatino Linotype" w:hAnsi="Palatino Linotype" w:cs="Tahoma"/>
          <w:b/>
        </w:rPr>
        <w:t xml:space="preserve"> DE </w:t>
      </w:r>
      <w:r w:rsidR="002C7B27" w:rsidRPr="00A93EC1">
        <w:rPr>
          <w:rFonts w:ascii="Palatino Linotype" w:hAnsi="Palatino Linotype" w:cs="Tahoma"/>
          <w:b/>
        </w:rPr>
        <w:t xml:space="preserve">FEBRERO </w:t>
      </w:r>
      <w:r w:rsidR="00E70A9C" w:rsidRPr="00A93EC1">
        <w:rPr>
          <w:rFonts w:ascii="Palatino Linotype" w:hAnsi="Palatino Linotype" w:cs="Tahoma"/>
          <w:b/>
        </w:rPr>
        <w:t>DE 2022</w:t>
      </w:r>
    </w:p>
    <w:p w:rsidR="00E70A9C" w:rsidRPr="00A93EC1" w:rsidRDefault="00E70A9C" w:rsidP="00E70A9C">
      <w:pPr>
        <w:spacing w:after="0" w:line="240" w:lineRule="auto"/>
        <w:jc w:val="both"/>
        <w:rPr>
          <w:rFonts w:ascii="Palatino Linotype" w:hAnsi="Palatino Linotype" w:cs="Tahoma"/>
          <w:b/>
        </w:rPr>
      </w:pPr>
    </w:p>
    <w:p w:rsidR="00E70A9C" w:rsidRPr="00A93EC1" w:rsidRDefault="00E70A9C" w:rsidP="00E70A9C">
      <w:pPr>
        <w:spacing w:after="0" w:line="240" w:lineRule="auto"/>
        <w:jc w:val="both"/>
        <w:rPr>
          <w:rFonts w:ascii="Palatino Linotype" w:hAnsi="Palatino Linotype" w:cs="Tahoma"/>
        </w:rPr>
      </w:pPr>
      <w:r w:rsidRPr="00A93EC1">
        <w:rPr>
          <w:rFonts w:ascii="Palatino Linotype" w:hAnsi="Palatino Linotype" w:cs="Tahoma"/>
        </w:rPr>
        <w:t>En el Distrito Metropolitano de Quito, siendo las 1</w:t>
      </w:r>
      <w:r w:rsidR="00393ECC" w:rsidRPr="00A93EC1">
        <w:rPr>
          <w:rFonts w:ascii="Palatino Linotype" w:hAnsi="Palatino Linotype" w:cs="Tahoma"/>
        </w:rPr>
        <w:t>0</w:t>
      </w:r>
      <w:r w:rsidRPr="00A93EC1">
        <w:rPr>
          <w:rFonts w:ascii="Palatino Linotype" w:hAnsi="Palatino Linotype" w:cs="Tahoma"/>
        </w:rPr>
        <w:t>h</w:t>
      </w:r>
      <w:r w:rsidR="00393ECC" w:rsidRPr="00A93EC1">
        <w:rPr>
          <w:rFonts w:ascii="Palatino Linotype" w:hAnsi="Palatino Linotype" w:cs="Tahoma"/>
        </w:rPr>
        <w:t>10</w:t>
      </w:r>
      <w:r w:rsidRPr="00A93EC1">
        <w:rPr>
          <w:rFonts w:ascii="Palatino Linotype" w:hAnsi="Palatino Linotype" w:cs="Tahoma"/>
        </w:rPr>
        <w:t xml:space="preserve"> del </w:t>
      </w:r>
      <w:r w:rsidR="00393ECC" w:rsidRPr="00A93EC1">
        <w:rPr>
          <w:rFonts w:ascii="Palatino Linotype" w:hAnsi="Palatino Linotype" w:cs="Tahoma"/>
        </w:rPr>
        <w:t>11</w:t>
      </w:r>
      <w:r w:rsidRPr="00A93EC1">
        <w:rPr>
          <w:rFonts w:ascii="Palatino Linotype" w:hAnsi="Palatino Linotype" w:cs="Tahoma"/>
        </w:rPr>
        <w:t xml:space="preserve"> de </w:t>
      </w:r>
      <w:r w:rsidR="002C7B27" w:rsidRPr="00A93EC1">
        <w:rPr>
          <w:rFonts w:ascii="Palatino Linotype" w:hAnsi="Palatino Linotype" w:cs="Tahoma"/>
        </w:rPr>
        <w:t xml:space="preserve">febrero </w:t>
      </w:r>
      <w:r w:rsidRPr="00A93EC1">
        <w:rPr>
          <w:rFonts w:ascii="Palatino Linotype" w:hAnsi="Palatino Linotype" w:cs="Tahoma"/>
        </w:rPr>
        <w:t xml:space="preserve">de 2022, conforme la convocatoria de </w:t>
      </w:r>
      <w:r w:rsidR="002C7B27" w:rsidRPr="00A93EC1">
        <w:rPr>
          <w:rFonts w:ascii="Palatino Linotype" w:hAnsi="Palatino Linotype" w:cs="Tahoma"/>
        </w:rPr>
        <w:t>0</w:t>
      </w:r>
      <w:r w:rsidR="00393ECC" w:rsidRPr="00A93EC1">
        <w:rPr>
          <w:rFonts w:ascii="Palatino Linotype" w:hAnsi="Palatino Linotype" w:cs="Tahoma"/>
        </w:rPr>
        <w:t>9</w:t>
      </w:r>
      <w:r w:rsidRPr="00A93EC1">
        <w:rPr>
          <w:rFonts w:ascii="Palatino Linotype" w:hAnsi="Palatino Linotype" w:cs="Tahoma"/>
        </w:rPr>
        <w:t xml:space="preserve"> de </w:t>
      </w:r>
      <w:r w:rsidR="002C7B27" w:rsidRPr="00A93EC1">
        <w:rPr>
          <w:rFonts w:ascii="Palatino Linotype" w:hAnsi="Palatino Linotype" w:cs="Tahoma"/>
        </w:rPr>
        <w:t xml:space="preserve">febrero </w:t>
      </w:r>
      <w:r w:rsidRPr="00A93EC1">
        <w:rPr>
          <w:rFonts w:ascii="Palatino Linotype" w:hAnsi="Palatino Linotype" w:cs="Tahoma"/>
        </w:rPr>
        <w:t>de 2022 se lleva a cabo de manera virtual, la sesión No. 08</w:t>
      </w:r>
      <w:r w:rsidR="00393ECC" w:rsidRPr="00A93EC1">
        <w:rPr>
          <w:rFonts w:ascii="Palatino Linotype" w:hAnsi="Palatino Linotype" w:cs="Tahoma"/>
        </w:rPr>
        <w:t>5</w:t>
      </w:r>
      <w:r w:rsidRPr="00A93EC1">
        <w:rPr>
          <w:rFonts w:ascii="Palatino Linotype" w:hAnsi="Palatino Linotype" w:cs="Tahoma"/>
        </w:rPr>
        <w:t xml:space="preserve"> - ordinaria de la Comisión de </w:t>
      </w:r>
      <w:r w:rsidRPr="00A93EC1">
        <w:rPr>
          <w:rFonts w:ascii="Palatino Linotype" w:hAnsi="Palatino Linotype" w:cs="NimbusRomNo9L"/>
        </w:rPr>
        <w:t>Igualdad, Género e Inclusión Social</w:t>
      </w:r>
      <w:r w:rsidRPr="00A93EC1">
        <w:rPr>
          <w:rFonts w:ascii="Palatino Linotype" w:hAnsi="Palatino Linotype" w:cs="Tahoma"/>
        </w:rPr>
        <w:t xml:space="preserve">, presidida por la concejala </w:t>
      </w:r>
      <w:r w:rsidRPr="00A93EC1">
        <w:rPr>
          <w:rFonts w:ascii="Palatino Linotype" w:hAnsi="Palatino Linotype" w:cs="NimbusRomNo9L"/>
        </w:rPr>
        <w:t xml:space="preserve">Gissela </w:t>
      </w:r>
      <w:r w:rsidRPr="00A93EC1">
        <w:rPr>
          <w:rFonts w:ascii="Palatino Linotype" w:hAnsi="Palatino Linotype" w:cs="NimbusRomNo9L"/>
          <w:color w:val="000000"/>
        </w:rPr>
        <w:t>Chalá Reinoso.</w:t>
      </w:r>
    </w:p>
    <w:p w:rsidR="00E70A9C" w:rsidRPr="00A93EC1" w:rsidRDefault="00E70A9C" w:rsidP="00E70A9C">
      <w:pPr>
        <w:spacing w:after="0" w:line="240" w:lineRule="auto"/>
        <w:jc w:val="both"/>
        <w:rPr>
          <w:rFonts w:ascii="Palatino Linotype" w:hAnsi="Palatino Linotype" w:cs="Tahoma"/>
          <w:color w:val="000000"/>
        </w:rPr>
      </w:pPr>
      <w:bookmarkStart w:id="0" w:name="_GoBack"/>
      <w:bookmarkEnd w:id="0"/>
    </w:p>
    <w:p w:rsidR="00E70A9C" w:rsidRPr="00A93EC1" w:rsidRDefault="00E70A9C" w:rsidP="00E70A9C">
      <w:pPr>
        <w:spacing w:after="0" w:line="240" w:lineRule="auto"/>
        <w:jc w:val="both"/>
        <w:rPr>
          <w:rFonts w:ascii="Palatino Linotype" w:hAnsi="Palatino Linotype" w:cs="Tahoma"/>
        </w:rPr>
      </w:pPr>
      <w:r w:rsidRPr="00A93EC1">
        <w:rPr>
          <w:rFonts w:ascii="Palatino Linotype" w:hAnsi="Palatino Linotype" w:cs="Tahoma"/>
          <w:bCs/>
        </w:rPr>
        <w:t>Por disposición de la señora presidenta de la Comisión, se procede a constatar el quórum reglamentario, el mismo que se encuentra conformado por l</w:t>
      </w:r>
      <w:r w:rsidR="002C7B27" w:rsidRPr="00A93EC1">
        <w:rPr>
          <w:rFonts w:ascii="Palatino Linotype" w:hAnsi="Palatino Linotype" w:cs="Tahoma"/>
          <w:bCs/>
        </w:rPr>
        <w:t>os concejales</w:t>
      </w:r>
      <w:r w:rsidRPr="00A93EC1">
        <w:rPr>
          <w:rFonts w:ascii="Palatino Linotype" w:hAnsi="Palatino Linotype" w:cs="Tahoma"/>
          <w:bCs/>
        </w:rPr>
        <w:t xml:space="preserve">: </w:t>
      </w:r>
      <w:proofErr w:type="spellStart"/>
      <w:r w:rsidRPr="00A93EC1">
        <w:rPr>
          <w:rFonts w:ascii="Palatino Linotype" w:hAnsi="Palatino Linotype" w:cs="NimbusRomNo9L"/>
          <w:color w:val="000000"/>
        </w:rPr>
        <w:t>Gissela</w:t>
      </w:r>
      <w:proofErr w:type="spellEnd"/>
      <w:r w:rsidRPr="00A93EC1">
        <w:rPr>
          <w:rFonts w:ascii="Palatino Linotype" w:hAnsi="Palatino Linotype" w:cs="NimbusRomNo9L"/>
          <w:color w:val="000000"/>
        </w:rPr>
        <w:t xml:space="preserve"> </w:t>
      </w:r>
      <w:proofErr w:type="spellStart"/>
      <w:r w:rsidRPr="00A93EC1">
        <w:rPr>
          <w:rFonts w:ascii="Palatino Linotype" w:hAnsi="Palatino Linotype" w:cs="NimbusRomNo9L"/>
          <w:color w:val="000000"/>
        </w:rPr>
        <w:t>Chalá</w:t>
      </w:r>
      <w:proofErr w:type="spellEnd"/>
      <w:r w:rsidRPr="00A93EC1">
        <w:rPr>
          <w:rFonts w:ascii="Palatino Linotype" w:hAnsi="Palatino Linotype" w:cs="NimbusRomNo9L"/>
          <w:color w:val="000000"/>
        </w:rPr>
        <w:t xml:space="preserve"> Reinoso</w:t>
      </w:r>
      <w:r w:rsidRPr="00A93EC1">
        <w:rPr>
          <w:rFonts w:ascii="Palatino Linotype" w:hAnsi="Palatino Linotype" w:cs="Tahoma"/>
        </w:rPr>
        <w:t xml:space="preserve">, </w:t>
      </w:r>
      <w:r w:rsidR="002C7B27" w:rsidRPr="00A93EC1">
        <w:rPr>
          <w:rFonts w:ascii="Palatino Linotype" w:hAnsi="Palatino Linotype" w:cs="Tahoma"/>
          <w:bCs/>
          <w:iCs/>
          <w:color w:val="000000"/>
        </w:rPr>
        <w:t xml:space="preserve">y Orlando Núñez Acurio, </w:t>
      </w:r>
      <w:r w:rsidRPr="00A93EC1">
        <w:rPr>
          <w:rFonts w:ascii="Palatino Linotype" w:hAnsi="Palatino Linotype" w:cs="Tahoma"/>
          <w:color w:val="000000"/>
        </w:rPr>
        <w:t xml:space="preserve">de conformidad con el siguiente detalle: </w:t>
      </w:r>
    </w:p>
    <w:p w:rsidR="00E70A9C" w:rsidRPr="00A93EC1" w:rsidRDefault="00E70A9C" w:rsidP="00E70A9C">
      <w:pPr>
        <w:spacing w:after="0" w:line="240" w:lineRule="auto"/>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E70A9C" w:rsidRPr="00A93EC1" w:rsidTr="00D100B5">
        <w:trPr>
          <w:trHeight w:val="227"/>
          <w:jc w:val="center"/>
        </w:trPr>
        <w:tc>
          <w:tcPr>
            <w:tcW w:w="8784" w:type="dxa"/>
            <w:gridSpan w:val="3"/>
            <w:shd w:val="clear" w:color="auto" w:fill="0070C0"/>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REGISTRO ASISTENCIA – INICIO SESIÓN</w:t>
            </w:r>
          </w:p>
        </w:tc>
      </w:tr>
      <w:tr w:rsidR="00E70A9C" w:rsidRPr="00A93EC1" w:rsidTr="00D100B5">
        <w:trPr>
          <w:trHeight w:val="227"/>
          <w:jc w:val="center"/>
        </w:trPr>
        <w:tc>
          <w:tcPr>
            <w:tcW w:w="5001" w:type="dxa"/>
            <w:shd w:val="clear" w:color="auto" w:fill="0070C0"/>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914" w:type="dxa"/>
            <w:shd w:val="clear" w:color="auto" w:fill="0070C0"/>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PRESENTE</w:t>
            </w:r>
          </w:p>
        </w:tc>
        <w:tc>
          <w:tcPr>
            <w:tcW w:w="1869" w:type="dxa"/>
            <w:shd w:val="clear" w:color="auto" w:fill="0070C0"/>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 xml:space="preserve">AUSENTE </w:t>
            </w:r>
          </w:p>
        </w:tc>
      </w:tr>
      <w:tr w:rsidR="00E70A9C" w:rsidRPr="00A93EC1" w:rsidTr="00D100B5">
        <w:trPr>
          <w:trHeight w:val="227"/>
          <w:jc w:val="center"/>
        </w:trPr>
        <w:tc>
          <w:tcPr>
            <w:tcW w:w="5001" w:type="dxa"/>
            <w:shd w:val="clear" w:color="auto" w:fill="auto"/>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Gissela Chalá</w:t>
            </w:r>
          </w:p>
        </w:tc>
        <w:tc>
          <w:tcPr>
            <w:tcW w:w="1914" w:type="dxa"/>
            <w:shd w:val="clear" w:color="auto" w:fill="auto"/>
          </w:tcPr>
          <w:p w:rsidR="00E70A9C" w:rsidRPr="00A93EC1" w:rsidRDefault="00E70A9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869" w:type="dxa"/>
            <w:shd w:val="clear" w:color="auto" w:fill="auto"/>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27"/>
          <w:jc w:val="center"/>
        </w:trPr>
        <w:tc>
          <w:tcPr>
            <w:tcW w:w="5001" w:type="dxa"/>
            <w:shd w:val="clear" w:color="auto" w:fill="auto"/>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914" w:type="dxa"/>
            <w:shd w:val="clear" w:color="auto" w:fill="auto"/>
          </w:tcPr>
          <w:p w:rsidR="00E70A9C" w:rsidRPr="00A93EC1" w:rsidRDefault="00E70A9C" w:rsidP="00D100B5">
            <w:pPr>
              <w:pStyle w:val="Subttulo"/>
              <w:rPr>
                <w:rFonts w:ascii="Palatino Linotype" w:hAnsi="Palatino Linotype" w:cs="Tahoma"/>
                <w:i w:val="0"/>
                <w:color w:val="000000"/>
                <w:sz w:val="22"/>
                <w:szCs w:val="22"/>
                <w:lang w:val="es-EC"/>
              </w:rPr>
            </w:pPr>
          </w:p>
        </w:tc>
        <w:tc>
          <w:tcPr>
            <w:tcW w:w="1869" w:type="dxa"/>
            <w:shd w:val="clear" w:color="auto" w:fill="auto"/>
          </w:tcPr>
          <w:p w:rsidR="00E70A9C" w:rsidRPr="00A93EC1" w:rsidRDefault="00393EC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r>
      <w:tr w:rsidR="00E70A9C" w:rsidRPr="00A93EC1" w:rsidTr="00D100B5">
        <w:trPr>
          <w:trHeight w:val="227"/>
          <w:jc w:val="center"/>
        </w:trPr>
        <w:tc>
          <w:tcPr>
            <w:tcW w:w="5001" w:type="dxa"/>
            <w:shd w:val="clear" w:color="auto" w:fill="auto"/>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914" w:type="dxa"/>
            <w:shd w:val="clear" w:color="auto" w:fill="auto"/>
          </w:tcPr>
          <w:p w:rsidR="00E70A9C" w:rsidRPr="00A93EC1" w:rsidRDefault="002C7B27"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869" w:type="dxa"/>
            <w:shd w:val="clear" w:color="auto" w:fill="auto"/>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27"/>
          <w:jc w:val="center"/>
        </w:trPr>
        <w:tc>
          <w:tcPr>
            <w:tcW w:w="5001" w:type="dxa"/>
            <w:shd w:val="clear" w:color="auto" w:fill="0070C0"/>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TOTAL</w:t>
            </w:r>
          </w:p>
        </w:tc>
        <w:tc>
          <w:tcPr>
            <w:tcW w:w="1914" w:type="dxa"/>
            <w:shd w:val="clear" w:color="auto" w:fill="0070C0"/>
          </w:tcPr>
          <w:p w:rsidR="00E70A9C" w:rsidRPr="00A93EC1" w:rsidRDefault="00393ECC"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2</w:t>
            </w:r>
          </w:p>
        </w:tc>
        <w:tc>
          <w:tcPr>
            <w:tcW w:w="1869" w:type="dxa"/>
            <w:shd w:val="clear" w:color="auto" w:fill="0070C0"/>
          </w:tcPr>
          <w:p w:rsidR="00E70A9C" w:rsidRPr="00A93EC1" w:rsidRDefault="00393ECC"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1</w:t>
            </w:r>
          </w:p>
        </w:tc>
      </w:tr>
    </w:tbl>
    <w:p w:rsidR="00E70A9C" w:rsidRPr="00A93EC1" w:rsidRDefault="00E70A9C" w:rsidP="00E70A9C">
      <w:pPr>
        <w:spacing w:after="0" w:line="240" w:lineRule="auto"/>
        <w:jc w:val="both"/>
        <w:rPr>
          <w:rFonts w:ascii="Palatino Linotype" w:hAnsi="Palatino Linotype"/>
        </w:rPr>
      </w:pPr>
    </w:p>
    <w:p w:rsidR="00E70A9C" w:rsidRPr="00A93EC1" w:rsidRDefault="00FF714C" w:rsidP="00E70A9C">
      <w:pPr>
        <w:spacing w:after="0" w:line="240" w:lineRule="auto"/>
        <w:jc w:val="both"/>
        <w:rPr>
          <w:rFonts w:ascii="Palatino Linotype" w:hAnsi="Palatino Linotype" w:cs="Tahoma"/>
        </w:rPr>
      </w:pPr>
      <w:r w:rsidRPr="00A93EC1">
        <w:rPr>
          <w:rFonts w:ascii="Palatino Linotype" w:hAnsi="Palatino Linotype" w:cs="Tahoma"/>
        </w:rPr>
        <w:t>Pamela Albuja, delegada</w:t>
      </w:r>
      <w:r w:rsidR="00E70A9C" w:rsidRPr="00A93EC1">
        <w:rPr>
          <w:rFonts w:ascii="Palatino Linotype" w:hAnsi="Palatino Linotype" w:cs="Tahoma"/>
        </w:rPr>
        <w:t xml:space="preserve"> de la Secretaría General del Concejo Metropolitano de Quito ante la Comisión de </w:t>
      </w:r>
      <w:r w:rsidR="00E70A9C" w:rsidRPr="00A93EC1">
        <w:rPr>
          <w:rFonts w:ascii="Palatino Linotype" w:hAnsi="Palatino Linotype" w:cs="NimbusRomNo9L"/>
          <w:color w:val="000000"/>
        </w:rPr>
        <w:t>Igualdad, Género e Inclusión Social</w:t>
      </w:r>
      <w:r w:rsidR="00E70A9C" w:rsidRPr="00A93EC1">
        <w:rPr>
          <w:rFonts w:ascii="Palatino Linotype" w:hAnsi="Palatino Linotype" w:cs="Tahoma"/>
        </w:rPr>
        <w:t xml:space="preserve">, por disposición de la señora Presidenta de la Comisión, procede a dar lectura del orden del día: </w:t>
      </w:r>
    </w:p>
    <w:p w:rsidR="002C7B27" w:rsidRPr="00A93EC1" w:rsidRDefault="002C7B27" w:rsidP="00E70A9C">
      <w:pPr>
        <w:spacing w:after="0" w:line="240" w:lineRule="auto"/>
        <w:jc w:val="both"/>
        <w:rPr>
          <w:rFonts w:ascii="Palatino Linotype" w:hAnsi="Palatino Linotype" w:cs="Tahoma"/>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t>Aprobación de actas</w:t>
      </w:r>
    </w:p>
    <w:p w:rsidR="007A4B68" w:rsidRPr="00A93EC1" w:rsidRDefault="007A4B68" w:rsidP="007A4B68">
      <w:pPr>
        <w:pStyle w:val="Prrafodelista"/>
        <w:tabs>
          <w:tab w:val="left" w:pos="828"/>
        </w:tabs>
        <w:spacing w:before="8"/>
        <w:jc w:val="both"/>
        <w:rPr>
          <w:rFonts w:ascii="Palatino Linotype" w:hAnsi="Palatino Linotype"/>
        </w:rPr>
      </w:pPr>
    </w:p>
    <w:p w:rsidR="007A4B68" w:rsidRPr="00A93EC1" w:rsidRDefault="007A4B68" w:rsidP="007A4B68">
      <w:pPr>
        <w:pStyle w:val="Prrafodelista"/>
        <w:widowControl w:val="0"/>
        <w:numPr>
          <w:ilvl w:val="0"/>
          <w:numId w:val="8"/>
        </w:numPr>
        <w:autoSpaceDE w:val="0"/>
        <w:autoSpaceDN w:val="0"/>
        <w:adjustRightInd w:val="0"/>
        <w:spacing w:before="8" w:after="0" w:line="240" w:lineRule="auto"/>
        <w:contextualSpacing w:val="0"/>
        <w:jc w:val="both"/>
        <w:rPr>
          <w:rFonts w:ascii="Palatino Linotype" w:hAnsi="Palatino Linotype"/>
        </w:rPr>
      </w:pPr>
      <w:r w:rsidRPr="00A93EC1">
        <w:rPr>
          <w:rFonts w:ascii="Palatino Linotype" w:hAnsi="Palatino Linotype"/>
        </w:rPr>
        <w:t xml:space="preserve">Comisión General para recibir al Sr. Cesar </w:t>
      </w:r>
      <w:proofErr w:type="spellStart"/>
      <w:r w:rsidRPr="00A93EC1">
        <w:rPr>
          <w:rFonts w:ascii="Palatino Linotype" w:hAnsi="Palatino Linotype"/>
        </w:rPr>
        <w:t>Toapanta</w:t>
      </w:r>
      <w:proofErr w:type="spellEnd"/>
      <w:r w:rsidRPr="00A93EC1">
        <w:rPr>
          <w:rFonts w:ascii="Palatino Linotype" w:hAnsi="Palatino Linotype"/>
        </w:rPr>
        <w:t xml:space="preserve"> y Dr. Edgar Ortiz, </w:t>
      </w:r>
      <w:proofErr w:type="gramStart"/>
      <w:r w:rsidRPr="00A93EC1">
        <w:rPr>
          <w:rFonts w:ascii="Palatino Linotype" w:hAnsi="Palatino Linotype"/>
        </w:rPr>
        <w:t xml:space="preserve">dirigentes  </w:t>
      </w:r>
      <w:r w:rsidR="00FF714C" w:rsidRPr="00A93EC1">
        <w:rPr>
          <w:rFonts w:ascii="Palatino Linotype" w:hAnsi="Palatino Linotype"/>
        </w:rPr>
        <w:t>d</w:t>
      </w:r>
      <w:r w:rsidRPr="00A93EC1">
        <w:rPr>
          <w:rFonts w:ascii="Palatino Linotype" w:hAnsi="Palatino Linotype"/>
        </w:rPr>
        <w:t>el</w:t>
      </w:r>
      <w:proofErr w:type="gramEnd"/>
      <w:r w:rsidRPr="00A93EC1">
        <w:rPr>
          <w:rFonts w:ascii="Palatino Linotype" w:hAnsi="Palatino Linotype"/>
        </w:rPr>
        <w:t xml:space="preserve"> Mercado de la parroquia de </w:t>
      </w:r>
      <w:proofErr w:type="spellStart"/>
      <w:r w:rsidRPr="00A93EC1">
        <w:rPr>
          <w:rFonts w:ascii="Palatino Linotype" w:hAnsi="Palatino Linotype"/>
        </w:rPr>
        <w:t>Conocoto</w:t>
      </w:r>
      <w:proofErr w:type="spellEnd"/>
      <w:r w:rsidRPr="00A93EC1">
        <w:rPr>
          <w:rFonts w:ascii="Palatino Linotype" w:hAnsi="Palatino Linotype"/>
        </w:rPr>
        <w:t>; y, resolución al respecto.</w:t>
      </w:r>
    </w:p>
    <w:p w:rsidR="007A4B68" w:rsidRPr="00A93EC1" w:rsidRDefault="007A4B68" w:rsidP="007A4B68">
      <w:pPr>
        <w:pStyle w:val="Prrafodelista"/>
        <w:rPr>
          <w:rFonts w:ascii="Palatino Linotype" w:hAnsi="Palatino Linotype"/>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t>Informe por parte de la Secretaría de Seguridad y Gobernabilidad referente a la existencia de situaciones discriminatorias en la encuesta virtual de victimización 2021 publicada por el observatorio Metropolitano de Seguridad Ciudadana; y, resolución al respecto.</w:t>
      </w:r>
    </w:p>
    <w:p w:rsidR="007A4B68" w:rsidRPr="00A93EC1" w:rsidRDefault="007A4B68" w:rsidP="007A4B68">
      <w:pPr>
        <w:pStyle w:val="Prrafodelista"/>
        <w:rPr>
          <w:rFonts w:ascii="Palatino Linotype" w:hAnsi="Palatino Linotype"/>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t>Presentación del Informe por parte de la Secretaría de Inclusión Social de la situación actual referente al cumplimiento de la Resolución de Alcaldía No. A030 para la conformación de la Junta de Protección de Derechos de la Mujer y Adulto Mayor; y, resolución al respecto.</w:t>
      </w:r>
    </w:p>
    <w:p w:rsidR="007A4B68" w:rsidRPr="00A93EC1" w:rsidRDefault="007A4B68" w:rsidP="007A4B68">
      <w:pPr>
        <w:tabs>
          <w:tab w:val="left" w:pos="828"/>
        </w:tabs>
        <w:spacing w:before="8"/>
        <w:jc w:val="both"/>
        <w:rPr>
          <w:rFonts w:ascii="Palatino Linotype" w:hAnsi="Palatino Linotype"/>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t>Informe por parte de la Secretaría de Inclusión Social referente a la situación actual de personal y prestación del servicio de las Juntas de Protección de Derechos de la niñez y adolescencia; y, resolución al respecto.</w:t>
      </w:r>
    </w:p>
    <w:p w:rsidR="007A4B68" w:rsidRPr="00A93EC1" w:rsidRDefault="007A4B68" w:rsidP="007A4B68">
      <w:pPr>
        <w:pStyle w:val="Prrafodelista"/>
        <w:rPr>
          <w:rFonts w:ascii="Palatino Linotype" w:hAnsi="Palatino Linotype"/>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lastRenderedPageBreak/>
        <w:t xml:space="preserve">Informe por parte de la Secretaría de Inclusión Social y Unidad Patronato Municipal San José del cumplimiento de la Resolución No. C 023 – 2019, referente </w:t>
      </w:r>
      <w:proofErr w:type="gramStart"/>
      <w:r w:rsidRPr="00A93EC1">
        <w:rPr>
          <w:rFonts w:ascii="Palatino Linotype" w:hAnsi="Palatino Linotype"/>
        </w:rPr>
        <w:t>a  la</w:t>
      </w:r>
      <w:proofErr w:type="gramEnd"/>
      <w:r w:rsidRPr="00A93EC1">
        <w:rPr>
          <w:rFonts w:ascii="Palatino Linotype" w:hAnsi="Palatino Linotype"/>
        </w:rPr>
        <w:t xml:space="preserve"> política pública de desarrollo integral infantil incluyendo un modelo educativo y de salud integral, recogiendo los enfoques de cultura, juego y arte; y, resolución al respecto.</w:t>
      </w:r>
    </w:p>
    <w:p w:rsidR="007A4B68" w:rsidRPr="00A93EC1" w:rsidRDefault="007A4B68" w:rsidP="007A4B68">
      <w:pPr>
        <w:pStyle w:val="Prrafodelista"/>
        <w:rPr>
          <w:rFonts w:ascii="Palatino Linotype" w:hAnsi="Palatino Linotype"/>
        </w:rPr>
      </w:pPr>
    </w:p>
    <w:p w:rsidR="007A4B68" w:rsidRPr="00A93EC1" w:rsidRDefault="007A4B68" w:rsidP="007A4B68">
      <w:pPr>
        <w:pStyle w:val="Prrafodelista"/>
        <w:widowControl w:val="0"/>
        <w:numPr>
          <w:ilvl w:val="0"/>
          <w:numId w:val="8"/>
        </w:numPr>
        <w:tabs>
          <w:tab w:val="left" w:pos="828"/>
        </w:tabs>
        <w:autoSpaceDE w:val="0"/>
        <w:autoSpaceDN w:val="0"/>
        <w:spacing w:before="8" w:after="0" w:line="240" w:lineRule="auto"/>
        <w:contextualSpacing w:val="0"/>
        <w:jc w:val="both"/>
        <w:rPr>
          <w:rFonts w:ascii="Palatino Linotype" w:hAnsi="Palatino Linotype"/>
        </w:rPr>
      </w:pPr>
      <w:r w:rsidRPr="00A93EC1">
        <w:rPr>
          <w:rFonts w:ascii="Palatino Linotype" w:hAnsi="Palatino Linotype"/>
        </w:rPr>
        <w:t>Varios</w:t>
      </w:r>
    </w:p>
    <w:p w:rsidR="00E70A9C" w:rsidRPr="00A93EC1" w:rsidRDefault="00E70A9C" w:rsidP="00E70A9C">
      <w:pPr>
        <w:spacing w:after="0" w:line="240" w:lineRule="auto"/>
        <w:jc w:val="both"/>
        <w:rPr>
          <w:rFonts w:ascii="Palatino Linotype" w:hAnsi="Palatino Linotype" w:cs="Tahoma"/>
        </w:rPr>
      </w:pPr>
    </w:p>
    <w:p w:rsidR="00D82761" w:rsidRPr="00A93EC1" w:rsidRDefault="00D82761" w:rsidP="00D82761">
      <w:pPr>
        <w:pStyle w:val="Prrafodelista"/>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Tahoma"/>
        </w:rPr>
        <w:t xml:space="preserve">Por pedido </w:t>
      </w:r>
      <w:r w:rsidRPr="00A93EC1">
        <w:rPr>
          <w:rFonts w:ascii="Palatino Linotype" w:hAnsi="Palatino Linotype" w:cs="Tahoma"/>
          <w:color w:val="000000"/>
        </w:rPr>
        <w:t xml:space="preserve">de la señora Presidenta de Comisión, por Secretaría se procede a tomar votación </w:t>
      </w:r>
      <w:r w:rsidRPr="00A93EC1">
        <w:rPr>
          <w:rFonts w:ascii="Palatino Linotype" w:hAnsi="Palatino Linotype" w:cs="Tahoma"/>
          <w:color w:val="000000"/>
        </w:rPr>
        <w:t xml:space="preserve">para la aprobación del orden del día, </w:t>
      </w:r>
      <w:r w:rsidRPr="00A93EC1">
        <w:rPr>
          <w:rFonts w:ascii="Palatino Linotype" w:hAnsi="Palatino Linotype" w:cs="Tahoma"/>
          <w:color w:val="000000"/>
        </w:rPr>
        <w:t xml:space="preserve">con los siguientes resultados: </w:t>
      </w:r>
    </w:p>
    <w:p w:rsidR="00D82761" w:rsidRPr="00A93EC1" w:rsidRDefault="00D82761" w:rsidP="00D82761">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D82761"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D8276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D8276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82761" w:rsidRPr="00A93EC1" w:rsidRDefault="00D82761"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r>
      <w:tr w:rsidR="00D8276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D8276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D82761" w:rsidRPr="00A93EC1" w:rsidRDefault="00D82761" w:rsidP="00C05472">
            <w:pPr>
              <w:pStyle w:val="Subttulo"/>
              <w:rPr>
                <w:rFonts w:ascii="Palatino Linotype" w:hAnsi="Palatino Linotype"/>
                <w:i w:val="0"/>
                <w:color w:val="000000"/>
                <w:sz w:val="22"/>
                <w:szCs w:val="22"/>
                <w:lang w:val="es-EC"/>
              </w:rPr>
            </w:pPr>
          </w:p>
        </w:tc>
      </w:tr>
      <w:tr w:rsidR="00D8276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82761" w:rsidRPr="00A93EC1" w:rsidRDefault="00D8276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82761" w:rsidRPr="00A93EC1" w:rsidRDefault="00D8276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D82761" w:rsidRPr="00A93EC1" w:rsidRDefault="00D82761" w:rsidP="00D82761">
      <w:pPr>
        <w:autoSpaceDE w:val="0"/>
        <w:autoSpaceDN w:val="0"/>
        <w:adjustRightInd w:val="0"/>
        <w:spacing w:after="0" w:line="240" w:lineRule="auto"/>
        <w:rPr>
          <w:rFonts w:ascii="Palatino Linotype" w:hAnsi="Palatino Linotype" w:cs="Palatino Linotype"/>
          <w:color w:val="000000"/>
          <w:lang w:val="es-419"/>
        </w:rPr>
      </w:pPr>
    </w:p>
    <w:p w:rsidR="00D82761" w:rsidRPr="00A93EC1" w:rsidRDefault="00D82761" w:rsidP="00D82761">
      <w:pPr>
        <w:spacing w:after="0" w:line="240" w:lineRule="auto"/>
        <w:jc w:val="both"/>
        <w:rPr>
          <w:rFonts w:ascii="Palatino Linotype" w:hAnsi="Palatino Linotype"/>
        </w:rPr>
      </w:pPr>
      <w:r w:rsidRPr="00A93EC1">
        <w:rPr>
          <w:rFonts w:ascii="Palatino Linotype" w:hAnsi="Palatino Linotype"/>
        </w:rPr>
        <w:t xml:space="preserve">Con </w:t>
      </w:r>
      <w:r w:rsidR="00E73942" w:rsidRPr="00A93EC1">
        <w:rPr>
          <w:rFonts w:ascii="Palatino Linotype" w:hAnsi="Palatino Linotype"/>
        </w:rPr>
        <w:t xml:space="preserve">dos </w:t>
      </w:r>
      <w:r w:rsidRPr="00A93EC1">
        <w:rPr>
          <w:rFonts w:ascii="Palatino Linotype" w:hAnsi="Palatino Linotype"/>
        </w:rPr>
        <w:t>votos a favor</w:t>
      </w:r>
      <w:r w:rsidR="00E73942" w:rsidRPr="00A93EC1">
        <w:rPr>
          <w:rFonts w:ascii="Palatino Linotype" w:hAnsi="Palatino Linotype"/>
        </w:rPr>
        <w:t xml:space="preserve"> queda aprobado el orden del día. </w:t>
      </w:r>
    </w:p>
    <w:p w:rsidR="00E73942" w:rsidRPr="00A93EC1" w:rsidRDefault="00E73942" w:rsidP="00D82761">
      <w:pPr>
        <w:spacing w:after="0" w:line="240" w:lineRule="auto"/>
        <w:jc w:val="both"/>
        <w:rPr>
          <w:rFonts w:ascii="Palatino Linotype" w:hAnsi="Palatino Linotype" w:cs="Tahoma"/>
        </w:rPr>
      </w:pPr>
    </w:p>
    <w:p w:rsidR="00E70A9C" w:rsidRPr="00A93EC1" w:rsidRDefault="00E70A9C" w:rsidP="00E70A9C">
      <w:pPr>
        <w:spacing w:after="0" w:line="240" w:lineRule="auto"/>
        <w:jc w:val="center"/>
        <w:rPr>
          <w:rFonts w:ascii="Palatino Linotype" w:hAnsi="Palatino Linotype" w:cs="Tahoma"/>
          <w:b/>
          <w:color w:val="000000"/>
        </w:rPr>
      </w:pPr>
      <w:r w:rsidRPr="00A93EC1">
        <w:rPr>
          <w:rFonts w:ascii="Palatino Linotype" w:hAnsi="Palatino Linotype" w:cs="Tahoma"/>
          <w:b/>
          <w:color w:val="000000"/>
        </w:rPr>
        <w:t>DESARROLLO DE LA SESIÓN</w:t>
      </w:r>
    </w:p>
    <w:p w:rsidR="00E70A9C" w:rsidRPr="00A93EC1" w:rsidRDefault="00E70A9C" w:rsidP="00E70A9C">
      <w:pPr>
        <w:autoSpaceDE w:val="0"/>
        <w:autoSpaceDN w:val="0"/>
        <w:adjustRightInd w:val="0"/>
        <w:spacing w:after="0" w:line="240" w:lineRule="auto"/>
        <w:rPr>
          <w:rFonts w:ascii="Palatino Linotype" w:hAnsi="Palatino Linotype" w:cs="Tahoma"/>
          <w:b/>
          <w:color w:val="000000"/>
        </w:rPr>
      </w:pPr>
    </w:p>
    <w:p w:rsidR="00D82761" w:rsidRPr="00A93EC1" w:rsidRDefault="00E70A9C" w:rsidP="002555CE">
      <w:pPr>
        <w:widowControl w:val="0"/>
        <w:autoSpaceDE w:val="0"/>
        <w:autoSpaceDN w:val="0"/>
        <w:adjustRightInd w:val="0"/>
        <w:spacing w:after="0" w:line="240" w:lineRule="auto"/>
        <w:jc w:val="both"/>
        <w:rPr>
          <w:rFonts w:ascii="Palatino Linotype" w:hAnsi="Palatino Linotype" w:cs="Tahoma"/>
          <w:b/>
          <w:color w:val="000000"/>
        </w:rPr>
      </w:pPr>
      <w:r w:rsidRPr="00A93EC1">
        <w:rPr>
          <w:rFonts w:ascii="Palatino Linotype" w:hAnsi="Palatino Linotype" w:cs="Tahoma"/>
          <w:b/>
          <w:color w:val="000000"/>
        </w:rPr>
        <w:t xml:space="preserve">Primer punto: </w:t>
      </w:r>
      <w:r w:rsidR="00D82761" w:rsidRPr="00A93EC1">
        <w:rPr>
          <w:rFonts w:ascii="Palatino Linotype" w:hAnsi="Palatino Linotype" w:cs="Tahoma"/>
          <w:b/>
          <w:color w:val="000000"/>
        </w:rPr>
        <w:t xml:space="preserve">Aprobación de actas: </w:t>
      </w:r>
    </w:p>
    <w:p w:rsidR="00D82761" w:rsidRPr="00A93EC1" w:rsidRDefault="00D82761" w:rsidP="002555CE">
      <w:pPr>
        <w:widowControl w:val="0"/>
        <w:autoSpaceDE w:val="0"/>
        <w:autoSpaceDN w:val="0"/>
        <w:adjustRightInd w:val="0"/>
        <w:spacing w:after="0" w:line="240" w:lineRule="auto"/>
        <w:jc w:val="both"/>
        <w:rPr>
          <w:rFonts w:ascii="Palatino Linotype" w:hAnsi="Palatino Linotype" w:cs="Tahoma"/>
          <w:b/>
          <w:color w:val="000000"/>
        </w:rPr>
      </w:pPr>
    </w:p>
    <w:p w:rsidR="00D82761" w:rsidRPr="00A93EC1" w:rsidRDefault="00D82761" w:rsidP="002555CE">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 xml:space="preserve">Sesión 73 del 13 de septiembre de 2021. </w:t>
      </w:r>
    </w:p>
    <w:p w:rsidR="00D82761" w:rsidRPr="00A93EC1" w:rsidRDefault="00D82761" w:rsidP="002555CE">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 xml:space="preserve">Sesión 74 del 27 de septiembre de 2021. </w:t>
      </w:r>
    </w:p>
    <w:p w:rsidR="00D82761" w:rsidRPr="00A93EC1" w:rsidRDefault="00D82761" w:rsidP="002555CE">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 xml:space="preserve">Sesión 75 del 14 de octubre de 2021. </w:t>
      </w:r>
    </w:p>
    <w:p w:rsidR="00D82761" w:rsidRPr="00A93EC1" w:rsidRDefault="00D82761" w:rsidP="002555CE">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Sesión 76 del 22 de octubre de 2021.</w:t>
      </w:r>
    </w:p>
    <w:p w:rsidR="000742FE" w:rsidRPr="00A93EC1" w:rsidRDefault="000742FE" w:rsidP="000742FE">
      <w:pPr>
        <w:autoSpaceDE w:val="0"/>
        <w:autoSpaceDN w:val="0"/>
        <w:adjustRightInd w:val="0"/>
        <w:spacing w:after="0" w:line="240" w:lineRule="auto"/>
        <w:jc w:val="both"/>
        <w:rPr>
          <w:rFonts w:ascii="Palatino Linotype" w:hAnsi="Palatino Linotype" w:cs="Tahoma"/>
          <w:b/>
          <w:color w:val="000000"/>
        </w:rPr>
      </w:pPr>
    </w:p>
    <w:p w:rsidR="000742FE" w:rsidRPr="00A93EC1" w:rsidRDefault="000742FE" w:rsidP="000742FE">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Tahoma"/>
        </w:rPr>
        <w:t xml:space="preserve">Por pedido </w:t>
      </w:r>
      <w:r w:rsidRPr="00A93EC1">
        <w:rPr>
          <w:rFonts w:ascii="Palatino Linotype" w:hAnsi="Palatino Linotype" w:cs="Tahoma"/>
          <w:color w:val="000000"/>
        </w:rPr>
        <w:t xml:space="preserve">de la señora Presidenta de Comisión, por Secretaría se procede a tomar votación para </w:t>
      </w:r>
      <w:r w:rsidRPr="00A93EC1">
        <w:rPr>
          <w:rFonts w:ascii="Palatino Linotype" w:hAnsi="Palatino Linotype" w:cs="Tahoma"/>
          <w:color w:val="000000"/>
        </w:rPr>
        <w:t xml:space="preserve">la aprobación de las actas, </w:t>
      </w:r>
      <w:r w:rsidRPr="00A93EC1">
        <w:rPr>
          <w:rFonts w:ascii="Palatino Linotype" w:hAnsi="Palatino Linotype" w:cs="Tahoma"/>
          <w:color w:val="000000"/>
        </w:rPr>
        <w:t xml:space="preserve">con los siguientes resultados: </w:t>
      </w:r>
    </w:p>
    <w:p w:rsidR="000742FE" w:rsidRPr="00A93EC1" w:rsidRDefault="000742FE" w:rsidP="000742FE">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0742FE"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0742FE"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0742FE"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742FE" w:rsidRPr="00A93EC1" w:rsidRDefault="000742FE"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r>
      <w:tr w:rsidR="000742FE"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0742FE"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0742FE" w:rsidRPr="00A93EC1" w:rsidRDefault="000742FE" w:rsidP="00C05472">
            <w:pPr>
              <w:pStyle w:val="Subttulo"/>
              <w:rPr>
                <w:rFonts w:ascii="Palatino Linotype" w:hAnsi="Palatino Linotype"/>
                <w:i w:val="0"/>
                <w:color w:val="000000"/>
                <w:sz w:val="22"/>
                <w:szCs w:val="22"/>
                <w:lang w:val="es-EC"/>
              </w:rPr>
            </w:pPr>
          </w:p>
        </w:tc>
      </w:tr>
      <w:tr w:rsidR="000742FE"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42FE" w:rsidRPr="00A93EC1" w:rsidRDefault="000742FE"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0742FE" w:rsidRPr="00A93EC1" w:rsidRDefault="000742FE"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0742FE" w:rsidRPr="00A93EC1" w:rsidRDefault="000742FE" w:rsidP="000742FE">
      <w:pPr>
        <w:autoSpaceDE w:val="0"/>
        <w:autoSpaceDN w:val="0"/>
        <w:adjustRightInd w:val="0"/>
        <w:spacing w:after="0" w:line="240" w:lineRule="auto"/>
        <w:rPr>
          <w:rFonts w:ascii="Palatino Linotype" w:hAnsi="Palatino Linotype" w:cs="Palatino Linotype"/>
          <w:color w:val="000000"/>
          <w:lang w:val="es-419"/>
        </w:rPr>
      </w:pPr>
    </w:p>
    <w:p w:rsidR="00365364" w:rsidRPr="00A93EC1" w:rsidRDefault="000742FE" w:rsidP="00365364">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Con dos votos a favor</w:t>
      </w:r>
      <w:r w:rsidR="00365364" w:rsidRPr="00A93EC1">
        <w:rPr>
          <w:rFonts w:ascii="Palatino Linotype" w:hAnsi="Palatino Linotype"/>
        </w:rPr>
        <w:t xml:space="preserve"> quedan aprobadas las siguientes actas: Se</w:t>
      </w:r>
      <w:r w:rsidR="00365364" w:rsidRPr="00A93EC1">
        <w:rPr>
          <w:rFonts w:ascii="Palatino Linotype" w:hAnsi="Palatino Linotype"/>
        </w:rPr>
        <w:t>sión 7</w:t>
      </w:r>
      <w:r w:rsidR="00365364" w:rsidRPr="00A93EC1">
        <w:rPr>
          <w:rFonts w:ascii="Palatino Linotype" w:hAnsi="Palatino Linotype"/>
        </w:rPr>
        <w:t>4 del 27 de septiembre de 2021; s</w:t>
      </w:r>
      <w:r w:rsidR="00365364" w:rsidRPr="00A93EC1">
        <w:rPr>
          <w:rFonts w:ascii="Palatino Linotype" w:hAnsi="Palatino Linotype"/>
        </w:rPr>
        <w:t>esi</w:t>
      </w:r>
      <w:r w:rsidR="00365364" w:rsidRPr="00A93EC1">
        <w:rPr>
          <w:rFonts w:ascii="Palatino Linotype" w:hAnsi="Palatino Linotype"/>
        </w:rPr>
        <w:t>ón 75 del 14 de octubre de 2021; y, s</w:t>
      </w:r>
      <w:r w:rsidR="00365364" w:rsidRPr="00A93EC1">
        <w:rPr>
          <w:rFonts w:ascii="Palatino Linotype" w:hAnsi="Palatino Linotype"/>
        </w:rPr>
        <w:t>esión 76 del 22 de octubre de 2021.</w:t>
      </w:r>
    </w:p>
    <w:p w:rsidR="00365364" w:rsidRPr="00A93EC1" w:rsidRDefault="00365364" w:rsidP="00365364">
      <w:pPr>
        <w:widowControl w:val="0"/>
        <w:autoSpaceDE w:val="0"/>
        <w:autoSpaceDN w:val="0"/>
        <w:adjustRightInd w:val="0"/>
        <w:spacing w:after="0" w:line="240" w:lineRule="auto"/>
        <w:jc w:val="both"/>
        <w:rPr>
          <w:rFonts w:ascii="Palatino Linotype" w:hAnsi="Palatino Linotype"/>
        </w:rPr>
      </w:pPr>
    </w:p>
    <w:p w:rsidR="00365364" w:rsidRPr="00A93EC1" w:rsidRDefault="00A72FAB" w:rsidP="00A72FAB">
      <w:pPr>
        <w:pStyle w:val="Default"/>
        <w:rPr>
          <w:sz w:val="22"/>
          <w:szCs w:val="22"/>
        </w:rPr>
      </w:pPr>
      <w:r w:rsidRPr="00A93EC1">
        <w:rPr>
          <w:sz w:val="22"/>
          <w:szCs w:val="22"/>
        </w:rPr>
        <w:lastRenderedPageBreak/>
        <w:t xml:space="preserve">Respecto del acta de la sesión No. 73 del 13 de septiembre de 2021, al no existir mayoría para su aprobación, la comisión </w:t>
      </w:r>
      <w:r w:rsidRPr="00A93EC1">
        <w:rPr>
          <w:b/>
          <w:bCs/>
          <w:sz w:val="22"/>
          <w:szCs w:val="22"/>
        </w:rPr>
        <w:t xml:space="preserve">resuelve: </w:t>
      </w:r>
      <w:r w:rsidRPr="00A93EC1">
        <w:rPr>
          <w:sz w:val="22"/>
          <w:szCs w:val="22"/>
        </w:rPr>
        <w:t xml:space="preserve">remitir dicha acta al concejal Milton </w:t>
      </w:r>
      <w:proofErr w:type="spellStart"/>
      <w:r w:rsidRPr="00A93EC1">
        <w:rPr>
          <w:sz w:val="22"/>
          <w:szCs w:val="22"/>
        </w:rPr>
        <w:t>Chanera</w:t>
      </w:r>
      <w:proofErr w:type="spellEnd"/>
      <w:r w:rsidRPr="00A93EC1">
        <w:rPr>
          <w:sz w:val="22"/>
          <w:szCs w:val="22"/>
        </w:rPr>
        <w:t>, con el propósito de que se sirva emitir sus observaciones, si corresponde, o se ratifique en la aceptación del contenido de la misma.</w:t>
      </w:r>
    </w:p>
    <w:p w:rsidR="00A72FAB" w:rsidRPr="00A93EC1" w:rsidRDefault="00A72FAB" w:rsidP="00A72FAB">
      <w:pPr>
        <w:pStyle w:val="Default"/>
        <w:rPr>
          <w:sz w:val="22"/>
          <w:szCs w:val="22"/>
        </w:rPr>
      </w:pPr>
    </w:p>
    <w:p w:rsidR="00FA2EE0" w:rsidRPr="00A93EC1" w:rsidRDefault="00A72FAB" w:rsidP="00FA2EE0">
      <w:pPr>
        <w:widowControl w:val="0"/>
        <w:autoSpaceDE w:val="0"/>
        <w:autoSpaceDN w:val="0"/>
        <w:adjustRightInd w:val="0"/>
        <w:spacing w:before="8" w:after="0" w:line="240" w:lineRule="auto"/>
        <w:jc w:val="both"/>
        <w:rPr>
          <w:rFonts w:ascii="Palatino Linotype" w:hAnsi="Palatino Linotype"/>
        </w:rPr>
      </w:pPr>
      <w:r w:rsidRPr="00A93EC1">
        <w:rPr>
          <w:rFonts w:ascii="Palatino Linotype" w:hAnsi="Palatino Linotype"/>
          <w:b/>
        </w:rPr>
        <w:t xml:space="preserve">Segundo punto: </w:t>
      </w:r>
      <w:r w:rsidR="00FA2EE0" w:rsidRPr="00A93EC1">
        <w:rPr>
          <w:rFonts w:ascii="Palatino Linotype" w:hAnsi="Palatino Linotype"/>
        </w:rPr>
        <w:t xml:space="preserve">Comisión General para recibir al Sr. Cesar </w:t>
      </w:r>
      <w:proofErr w:type="spellStart"/>
      <w:r w:rsidR="00FA2EE0" w:rsidRPr="00A93EC1">
        <w:rPr>
          <w:rFonts w:ascii="Palatino Linotype" w:hAnsi="Palatino Linotype"/>
        </w:rPr>
        <w:t>Toapanta</w:t>
      </w:r>
      <w:proofErr w:type="spellEnd"/>
      <w:r w:rsidR="00FA2EE0" w:rsidRPr="00A93EC1">
        <w:rPr>
          <w:rFonts w:ascii="Palatino Linotype" w:hAnsi="Palatino Linotype"/>
        </w:rPr>
        <w:t xml:space="preserve"> y Dr. Edgar Ortiz, </w:t>
      </w:r>
      <w:proofErr w:type="gramStart"/>
      <w:r w:rsidR="00FA2EE0" w:rsidRPr="00A93EC1">
        <w:rPr>
          <w:rFonts w:ascii="Palatino Linotype" w:hAnsi="Palatino Linotype"/>
        </w:rPr>
        <w:t>dirigentes  del</w:t>
      </w:r>
      <w:proofErr w:type="gramEnd"/>
      <w:r w:rsidR="00FA2EE0" w:rsidRPr="00A93EC1">
        <w:rPr>
          <w:rFonts w:ascii="Palatino Linotype" w:hAnsi="Palatino Linotype"/>
        </w:rPr>
        <w:t xml:space="preserve"> Mercado de la parroquia de </w:t>
      </w:r>
      <w:proofErr w:type="spellStart"/>
      <w:r w:rsidR="00FA2EE0" w:rsidRPr="00A93EC1">
        <w:rPr>
          <w:rFonts w:ascii="Palatino Linotype" w:hAnsi="Palatino Linotype"/>
        </w:rPr>
        <w:t>Conocoto</w:t>
      </w:r>
      <w:proofErr w:type="spellEnd"/>
      <w:r w:rsidR="00FA2EE0" w:rsidRPr="00A93EC1">
        <w:rPr>
          <w:rFonts w:ascii="Palatino Linotype" w:hAnsi="Palatino Linotype"/>
        </w:rPr>
        <w:t>; y, resolución al respecto.</w:t>
      </w:r>
    </w:p>
    <w:p w:rsidR="00000290" w:rsidRPr="00000290" w:rsidRDefault="00000290" w:rsidP="00000290">
      <w:pPr>
        <w:autoSpaceDE w:val="0"/>
        <w:autoSpaceDN w:val="0"/>
        <w:adjustRightInd w:val="0"/>
        <w:spacing w:after="0" w:line="240" w:lineRule="auto"/>
        <w:rPr>
          <w:rFonts w:ascii="Palatino Linotype" w:hAnsi="Palatino Linotype" w:cs="Palatino Linotype"/>
          <w:color w:val="000000"/>
          <w:lang w:val="es-419"/>
        </w:rPr>
      </w:pPr>
    </w:p>
    <w:p w:rsidR="007F5881" w:rsidRPr="00A93EC1" w:rsidRDefault="00403AFD" w:rsidP="007F5881">
      <w:pPr>
        <w:widowControl w:val="0"/>
        <w:autoSpaceDE w:val="0"/>
        <w:autoSpaceDN w:val="0"/>
        <w:adjustRightInd w:val="0"/>
        <w:spacing w:before="8" w:after="0" w:line="240" w:lineRule="auto"/>
        <w:jc w:val="both"/>
        <w:rPr>
          <w:rFonts w:ascii="Palatino Linotype" w:hAnsi="Palatino Linotype"/>
        </w:rPr>
      </w:pPr>
      <w:r w:rsidRPr="00A93EC1">
        <w:rPr>
          <w:rFonts w:ascii="Palatino Linotype" w:hAnsi="Palatino Linotype" w:cs="Palatino Linotype"/>
          <w:color w:val="000000"/>
          <w:lang w:val="es-419"/>
        </w:rPr>
        <w:t xml:space="preserve">Una vez recibida la comisión general, la señora </w:t>
      </w:r>
      <w:r w:rsidRPr="00A93EC1">
        <w:rPr>
          <w:rFonts w:ascii="Palatino Linotype" w:hAnsi="Palatino Linotype" w:cs="Palatino Linotype"/>
          <w:b/>
          <w:color w:val="000000"/>
          <w:lang w:val="es-419"/>
        </w:rPr>
        <w:t xml:space="preserve">Concejala </w:t>
      </w:r>
      <w:proofErr w:type="spellStart"/>
      <w:r w:rsidRPr="00A93EC1">
        <w:rPr>
          <w:rFonts w:ascii="Palatino Linotype" w:hAnsi="Palatino Linotype" w:cs="Palatino Linotype"/>
          <w:b/>
          <w:color w:val="000000"/>
          <w:lang w:val="es-419"/>
        </w:rPr>
        <w:t>Gissela</w:t>
      </w:r>
      <w:proofErr w:type="spellEnd"/>
      <w:r w:rsidRPr="00A93EC1">
        <w:rPr>
          <w:rFonts w:ascii="Palatino Linotype" w:hAnsi="Palatino Linotype" w:cs="Palatino Linotype"/>
          <w:b/>
          <w:color w:val="000000"/>
          <w:lang w:val="es-419"/>
        </w:rPr>
        <w:t xml:space="preserve"> </w:t>
      </w:r>
      <w:proofErr w:type="spellStart"/>
      <w:r w:rsidRPr="00A93EC1">
        <w:rPr>
          <w:rFonts w:ascii="Palatino Linotype" w:hAnsi="Palatino Linotype" w:cs="Palatino Linotype"/>
          <w:b/>
          <w:color w:val="000000"/>
          <w:lang w:val="es-419"/>
        </w:rPr>
        <w:t>Chalá</w:t>
      </w:r>
      <w:proofErr w:type="spellEnd"/>
      <w:r w:rsidRPr="00A93EC1">
        <w:rPr>
          <w:rFonts w:ascii="Palatino Linotype" w:hAnsi="Palatino Linotype" w:cs="Palatino Linotype"/>
          <w:b/>
          <w:color w:val="000000"/>
          <w:lang w:val="es-419"/>
        </w:rPr>
        <w:t xml:space="preserve">, Presidenta de la Comisión, </w:t>
      </w:r>
      <w:r w:rsidRPr="00A93EC1">
        <w:rPr>
          <w:rFonts w:ascii="Palatino Linotype" w:hAnsi="Palatino Linotype" w:cs="Palatino Linotype"/>
          <w:color w:val="000000"/>
          <w:lang w:val="es-419"/>
        </w:rPr>
        <w:t xml:space="preserve">mociona: </w:t>
      </w:r>
      <w:r w:rsidR="007F5881" w:rsidRPr="00A93EC1">
        <w:rPr>
          <w:rFonts w:ascii="Palatino Linotype" w:hAnsi="Palatino Linotype" w:cs="Palatino Linotype"/>
          <w:color w:val="000000"/>
          <w:lang w:val="es-419"/>
        </w:rPr>
        <w:t xml:space="preserve">que en el término de 8 días, la Secretaria de Inclusión Social, conjuntamente con la Agencia de Coordinación Distrital de Comercio, la Unidad Patronato Municipal San José y la Secretaría de Educación realicen una mesa de trabajo para determinar las especificidades dentro de la política pública de desarrollo infantil para los niños y las niñas a cargo de los comerciantes que laboran en los mercados, ferias y plataformas del Distrito Metropolitano de Quito, articulando con el plan de erradicación del trabajo infantil; como resultado de esta mesa de trabajo se deberá generar una hoja de ruta para reactivar los espacios de atención a primera infancia de los niños y niñas a cargo de los comerciantes que laboran en los mercados, ferias y plataformas, con prioridad o énfasis a la solicitud del Mercado de </w:t>
      </w:r>
      <w:proofErr w:type="spellStart"/>
      <w:r w:rsidR="007F5881" w:rsidRPr="00A93EC1">
        <w:rPr>
          <w:rFonts w:ascii="Palatino Linotype" w:hAnsi="Palatino Linotype" w:cs="Palatino Linotype"/>
          <w:color w:val="000000"/>
          <w:lang w:val="es-419"/>
        </w:rPr>
        <w:t>Conocoto</w:t>
      </w:r>
      <w:proofErr w:type="spellEnd"/>
      <w:r w:rsidR="007F5881" w:rsidRPr="00A93EC1">
        <w:rPr>
          <w:rFonts w:ascii="Palatino Linotype" w:hAnsi="Palatino Linotype" w:cs="Palatino Linotype"/>
          <w:color w:val="000000"/>
          <w:lang w:val="es-419"/>
        </w:rPr>
        <w:t xml:space="preserve"> y </w:t>
      </w:r>
      <w:proofErr w:type="spellStart"/>
      <w:r w:rsidR="007F5881" w:rsidRPr="00A93EC1">
        <w:rPr>
          <w:rFonts w:ascii="Palatino Linotype" w:hAnsi="Palatino Linotype" w:cs="Palatino Linotype"/>
          <w:color w:val="000000"/>
          <w:lang w:val="es-419"/>
        </w:rPr>
        <w:t>replicabilidad</w:t>
      </w:r>
      <w:proofErr w:type="spellEnd"/>
      <w:r w:rsidR="007F5881" w:rsidRPr="00A93EC1">
        <w:rPr>
          <w:rFonts w:ascii="Palatino Linotype" w:hAnsi="Palatino Linotype" w:cs="Palatino Linotype"/>
          <w:color w:val="000000"/>
          <w:lang w:val="es-419"/>
        </w:rPr>
        <w:t xml:space="preserve"> posible.</w:t>
      </w:r>
    </w:p>
    <w:p w:rsidR="007F5881" w:rsidRPr="00A93EC1" w:rsidRDefault="007F5881" w:rsidP="00000290">
      <w:pPr>
        <w:widowControl w:val="0"/>
        <w:autoSpaceDE w:val="0"/>
        <w:autoSpaceDN w:val="0"/>
        <w:adjustRightInd w:val="0"/>
        <w:spacing w:before="8" w:after="0" w:line="240" w:lineRule="auto"/>
        <w:jc w:val="both"/>
        <w:rPr>
          <w:rFonts w:ascii="Palatino Linotype" w:hAnsi="Palatino Linotype" w:cs="Palatino Linotype"/>
          <w:color w:val="000000"/>
          <w:lang w:val="es-419"/>
        </w:rPr>
      </w:pPr>
    </w:p>
    <w:p w:rsidR="007F5881" w:rsidRPr="00A93EC1" w:rsidRDefault="007F5881" w:rsidP="007F5881">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Palatino Linotype"/>
          <w:color w:val="000000"/>
          <w:lang w:val="es-419"/>
        </w:rPr>
        <w:t xml:space="preserve">Apoyada la moción </w:t>
      </w:r>
      <w:r w:rsidR="00F27E4F" w:rsidRPr="00A93EC1">
        <w:rPr>
          <w:rFonts w:ascii="Palatino Linotype" w:hAnsi="Palatino Linotype" w:cs="Palatino Linotype"/>
          <w:color w:val="000000"/>
          <w:lang w:val="es-419"/>
        </w:rPr>
        <w:t xml:space="preserve">por </w:t>
      </w:r>
      <w:r w:rsidRPr="00A93EC1">
        <w:rPr>
          <w:rFonts w:ascii="Palatino Linotype" w:hAnsi="Palatino Linotype" w:cs="Tahoma"/>
        </w:rPr>
        <w:t xml:space="preserve">pedido </w:t>
      </w:r>
      <w:r w:rsidRPr="00A93EC1">
        <w:rPr>
          <w:rFonts w:ascii="Palatino Linotype" w:hAnsi="Palatino Linotype" w:cs="Tahoma"/>
          <w:color w:val="000000"/>
        </w:rPr>
        <w:t xml:space="preserve">de la señora Presidenta de Comisión, por Secretaría se procede a tomar votación </w:t>
      </w:r>
      <w:r w:rsidR="00F27E4F" w:rsidRPr="00A93EC1">
        <w:rPr>
          <w:rFonts w:ascii="Palatino Linotype" w:hAnsi="Palatino Linotype" w:cs="Tahoma"/>
          <w:color w:val="000000"/>
        </w:rPr>
        <w:t>de la moción planteada</w:t>
      </w:r>
      <w:r w:rsidRPr="00A93EC1">
        <w:rPr>
          <w:rFonts w:ascii="Palatino Linotype" w:hAnsi="Palatino Linotype" w:cs="Tahoma"/>
          <w:color w:val="000000"/>
        </w:rPr>
        <w:t xml:space="preserve">, con los siguientes resultados: </w:t>
      </w:r>
    </w:p>
    <w:p w:rsidR="007F5881" w:rsidRPr="00A93EC1" w:rsidRDefault="007F5881" w:rsidP="007F5881">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7F5881"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7F588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7F588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F5881" w:rsidRPr="00A93EC1" w:rsidRDefault="007F5881"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r>
      <w:tr w:rsidR="007F588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7F588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F5881" w:rsidRPr="00A93EC1" w:rsidRDefault="007F5881" w:rsidP="00C05472">
            <w:pPr>
              <w:pStyle w:val="Subttulo"/>
              <w:rPr>
                <w:rFonts w:ascii="Palatino Linotype" w:hAnsi="Palatino Linotype"/>
                <w:i w:val="0"/>
                <w:color w:val="000000"/>
                <w:sz w:val="22"/>
                <w:szCs w:val="22"/>
                <w:lang w:val="es-EC"/>
              </w:rPr>
            </w:pPr>
          </w:p>
        </w:tc>
      </w:tr>
      <w:tr w:rsidR="007F5881"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F5881" w:rsidRPr="00A93EC1" w:rsidRDefault="007F588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F5881" w:rsidRPr="00A93EC1" w:rsidRDefault="007F5881"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7F5881" w:rsidRPr="00A93EC1" w:rsidRDefault="007F5881" w:rsidP="007F5881">
      <w:pPr>
        <w:autoSpaceDE w:val="0"/>
        <w:autoSpaceDN w:val="0"/>
        <w:adjustRightInd w:val="0"/>
        <w:spacing w:after="0" w:line="240" w:lineRule="auto"/>
        <w:rPr>
          <w:rFonts w:ascii="Palatino Linotype" w:hAnsi="Palatino Linotype" w:cs="Palatino Linotype"/>
          <w:color w:val="000000"/>
          <w:lang w:val="es-419"/>
        </w:rPr>
      </w:pPr>
    </w:p>
    <w:p w:rsidR="00000290" w:rsidRPr="00A93EC1" w:rsidRDefault="007F5881" w:rsidP="00E43C77">
      <w:pPr>
        <w:widowControl w:val="0"/>
        <w:autoSpaceDE w:val="0"/>
        <w:autoSpaceDN w:val="0"/>
        <w:adjustRightInd w:val="0"/>
        <w:spacing w:before="8" w:after="0" w:line="240" w:lineRule="auto"/>
        <w:jc w:val="both"/>
        <w:rPr>
          <w:rFonts w:ascii="Palatino Linotype" w:hAnsi="Palatino Linotype"/>
        </w:rPr>
      </w:pPr>
      <w:r w:rsidRPr="00A93EC1">
        <w:rPr>
          <w:rFonts w:ascii="Palatino Linotype" w:hAnsi="Palatino Linotype"/>
        </w:rPr>
        <w:t xml:space="preserve">Con dos votos a favor </w:t>
      </w:r>
      <w:r w:rsidRPr="00A93EC1">
        <w:rPr>
          <w:rFonts w:ascii="Palatino Linotype" w:hAnsi="Palatino Linotype"/>
        </w:rPr>
        <w:t>l</w:t>
      </w:r>
      <w:r w:rsidR="00000290" w:rsidRPr="00A93EC1">
        <w:rPr>
          <w:rFonts w:ascii="Palatino Linotype" w:hAnsi="Palatino Linotype" w:cs="Palatino Linotype"/>
          <w:color w:val="000000"/>
          <w:lang w:val="es-419"/>
        </w:rPr>
        <w:t xml:space="preserve">a Comisión de Igualdad, Género e Inclusión Social, en sesión No. 85 - ordinaria realizada el 11 de febrero de 2022, al tratar el segundo punto del orden del día, respecto de la Comisión General para recibir al Sr. Cesar </w:t>
      </w:r>
      <w:proofErr w:type="spellStart"/>
      <w:r w:rsidR="00000290" w:rsidRPr="00A93EC1">
        <w:rPr>
          <w:rFonts w:ascii="Palatino Linotype" w:hAnsi="Palatino Linotype" w:cs="Palatino Linotype"/>
          <w:color w:val="000000"/>
          <w:lang w:val="es-419"/>
        </w:rPr>
        <w:t>Toapanta</w:t>
      </w:r>
      <w:proofErr w:type="spellEnd"/>
      <w:r w:rsidR="00000290" w:rsidRPr="00A93EC1">
        <w:rPr>
          <w:rFonts w:ascii="Palatino Linotype" w:hAnsi="Palatino Linotype" w:cs="Palatino Linotype"/>
          <w:color w:val="000000"/>
          <w:lang w:val="es-419"/>
        </w:rPr>
        <w:t xml:space="preserve"> y Dr. Edgar Ortiz, dirigentes del Mercado de la parroquia de </w:t>
      </w:r>
      <w:proofErr w:type="spellStart"/>
      <w:r w:rsidR="00000290" w:rsidRPr="00A93EC1">
        <w:rPr>
          <w:rFonts w:ascii="Palatino Linotype" w:hAnsi="Palatino Linotype" w:cs="Palatino Linotype"/>
          <w:color w:val="000000"/>
          <w:lang w:val="es-419"/>
        </w:rPr>
        <w:t>Conocoto</w:t>
      </w:r>
      <w:proofErr w:type="spellEnd"/>
      <w:r w:rsidR="00000290" w:rsidRPr="00A93EC1">
        <w:rPr>
          <w:rFonts w:ascii="Palatino Linotype" w:hAnsi="Palatino Linotype" w:cs="Palatino Linotype"/>
          <w:color w:val="000000"/>
          <w:lang w:val="es-419"/>
        </w:rPr>
        <w:t xml:space="preserve">; </w:t>
      </w:r>
      <w:r w:rsidR="00000290" w:rsidRPr="00A93EC1">
        <w:rPr>
          <w:rFonts w:ascii="Palatino Linotype" w:hAnsi="Palatino Linotype" w:cs="Palatino Linotype"/>
          <w:b/>
          <w:bCs/>
          <w:color w:val="000000"/>
          <w:lang w:val="es-419"/>
        </w:rPr>
        <w:t xml:space="preserve">resolvió: </w:t>
      </w:r>
      <w:r w:rsidR="00000290" w:rsidRPr="00A93EC1">
        <w:rPr>
          <w:rFonts w:ascii="Palatino Linotype" w:hAnsi="Palatino Linotype" w:cs="Palatino Linotype"/>
          <w:color w:val="000000"/>
          <w:lang w:val="es-419"/>
        </w:rPr>
        <w:t xml:space="preserve">que en el término de 8 días, la Secretaria de Inclusión Social, conjuntamente con la Agencia de Coordinación Distrital de Comercio, la Unidad Patronato Municipal San José y la Secretaría de Educación realicen una mesa de trabajo para determinar las especificidades dentro de la política pública de desarrollo infantil para los niños y las niñas a cargo de los comerciantes que laboran en los mercados, ferias y plataformas del Distrito Metropolitano de Quito, articulando con el plan de erradicación del trabajo infantil; como resultado de esta mesa de trabajo se deberá generar una hoja de ruta para reactivar los espacios de atención a primera infancia de los niños y niñas a cargo de los comerciantes que laboran en los mercados, ferias y plataformas, con prioridad o énfasis a la solicitud del Mercado de </w:t>
      </w:r>
      <w:proofErr w:type="spellStart"/>
      <w:r w:rsidR="00000290" w:rsidRPr="00A93EC1">
        <w:rPr>
          <w:rFonts w:ascii="Palatino Linotype" w:hAnsi="Palatino Linotype" w:cs="Palatino Linotype"/>
          <w:color w:val="000000"/>
          <w:lang w:val="es-419"/>
        </w:rPr>
        <w:t>Conocoto</w:t>
      </w:r>
      <w:proofErr w:type="spellEnd"/>
      <w:r w:rsidR="00000290" w:rsidRPr="00A93EC1">
        <w:rPr>
          <w:rFonts w:ascii="Palatino Linotype" w:hAnsi="Palatino Linotype" w:cs="Palatino Linotype"/>
          <w:color w:val="000000"/>
          <w:lang w:val="es-419"/>
        </w:rPr>
        <w:t xml:space="preserve"> y </w:t>
      </w:r>
      <w:proofErr w:type="spellStart"/>
      <w:r w:rsidR="00000290" w:rsidRPr="00A93EC1">
        <w:rPr>
          <w:rFonts w:ascii="Palatino Linotype" w:hAnsi="Palatino Linotype" w:cs="Palatino Linotype"/>
          <w:color w:val="000000"/>
          <w:lang w:val="es-419"/>
        </w:rPr>
        <w:t>replicabilidad</w:t>
      </w:r>
      <w:proofErr w:type="spellEnd"/>
      <w:r w:rsidR="00000290" w:rsidRPr="00A93EC1">
        <w:rPr>
          <w:rFonts w:ascii="Palatino Linotype" w:hAnsi="Palatino Linotype" w:cs="Palatino Linotype"/>
          <w:color w:val="000000"/>
          <w:lang w:val="es-419"/>
        </w:rPr>
        <w:t xml:space="preserve"> posible.</w:t>
      </w:r>
    </w:p>
    <w:p w:rsidR="00A72FAB" w:rsidRPr="00A93EC1" w:rsidRDefault="00A72FAB" w:rsidP="00E43C77">
      <w:pPr>
        <w:pStyle w:val="Default"/>
        <w:jc w:val="both"/>
        <w:rPr>
          <w:b/>
          <w:sz w:val="22"/>
          <w:szCs w:val="22"/>
        </w:rPr>
      </w:pPr>
    </w:p>
    <w:p w:rsidR="00A114B6" w:rsidRPr="00A93EC1" w:rsidRDefault="00E10614" w:rsidP="00E43C77">
      <w:pPr>
        <w:widowControl w:val="0"/>
        <w:tabs>
          <w:tab w:val="left" w:pos="828"/>
        </w:tabs>
        <w:autoSpaceDE w:val="0"/>
        <w:autoSpaceDN w:val="0"/>
        <w:spacing w:before="8" w:after="0" w:line="240" w:lineRule="auto"/>
        <w:jc w:val="both"/>
        <w:rPr>
          <w:rFonts w:ascii="Palatino Linotype" w:hAnsi="Palatino Linotype"/>
        </w:rPr>
      </w:pPr>
      <w:r w:rsidRPr="00A93EC1">
        <w:rPr>
          <w:rFonts w:ascii="Palatino Linotype" w:hAnsi="Palatino Linotype"/>
          <w:b/>
        </w:rPr>
        <w:t xml:space="preserve">Tercer punto: </w:t>
      </w:r>
      <w:r w:rsidR="00A114B6" w:rsidRPr="00A93EC1">
        <w:rPr>
          <w:rFonts w:ascii="Palatino Linotype" w:hAnsi="Palatino Linotype"/>
        </w:rPr>
        <w:t xml:space="preserve">Informe por parte de la Secretaría de Seguridad y Gobernabilidad </w:t>
      </w:r>
      <w:r w:rsidR="00A114B6" w:rsidRPr="00A93EC1">
        <w:rPr>
          <w:rFonts w:ascii="Palatino Linotype" w:hAnsi="Palatino Linotype"/>
        </w:rPr>
        <w:lastRenderedPageBreak/>
        <w:t>referente a la existencia de situaciones discriminatorias en la encuesta virtual de victimización 2021 publicada por el observatorio Metropolitano de Seguridad Ciudadana; y, resolución al respecto.</w:t>
      </w:r>
    </w:p>
    <w:p w:rsidR="00A114B6" w:rsidRPr="00A93EC1" w:rsidRDefault="00A114B6" w:rsidP="00E43C77">
      <w:pPr>
        <w:pStyle w:val="Prrafodelista"/>
        <w:jc w:val="both"/>
        <w:rPr>
          <w:rFonts w:ascii="Palatino Linotype" w:hAnsi="Palatino Linotype"/>
        </w:rPr>
      </w:pPr>
    </w:p>
    <w:p w:rsidR="009C5BA4" w:rsidRPr="00A93EC1" w:rsidRDefault="00FF2A3B" w:rsidP="00E43C77">
      <w:pPr>
        <w:autoSpaceDE w:val="0"/>
        <w:autoSpaceDN w:val="0"/>
        <w:adjustRightInd w:val="0"/>
        <w:spacing w:after="0" w:line="240" w:lineRule="auto"/>
        <w:jc w:val="both"/>
        <w:rPr>
          <w:rFonts w:ascii="Palatino Linotype" w:hAnsi="Palatino Linotype" w:cs="Palatino Linotype"/>
          <w:color w:val="000000"/>
          <w:lang w:val="es-419"/>
        </w:rPr>
      </w:pPr>
      <w:r w:rsidRPr="00A93EC1">
        <w:rPr>
          <w:rFonts w:ascii="Palatino Linotype" w:hAnsi="Palatino Linotype" w:cs="Palatino Linotype"/>
          <w:color w:val="000000"/>
          <w:lang w:val="es-419"/>
        </w:rPr>
        <w:t>Una vez conocido el referido informe, l</w:t>
      </w:r>
      <w:r w:rsidR="00A114B6" w:rsidRPr="00A114B6">
        <w:rPr>
          <w:rFonts w:ascii="Palatino Linotype" w:hAnsi="Palatino Linotype" w:cs="Palatino Linotype"/>
          <w:color w:val="000000"/>
          <w:lang w:val="es-419"/>
        </w:rPr>
        <w:t xml:space="preserve">a </w:t>
      </w:r>
      <w:r w:rsidRPr="00A93EC1">
        <w:rPr>
          <w:rFonts w:ascii="Palatino Linotype" w:hAnsi="Palatino Linotype" w:cs="Palatino Linotype"/>
          <w:color w:val="000000"/>
          <w:lang w:val="es-419"/>
        </w:rPr>
        <w:t xml:space="preserve">señora </w:t>
      </w:r>
      <w:r w:rsidRPr="00A93EC1">
        <w:rPr>
          <w:rFonts w:ascii="Palatino Linotype" w:hAnsi="Palatino Linotype" w:cs="Palatino Linotype"/>
          <w:b/>
          <w:color w:val="000000"/>
          <w:lang w:val="es-419"/>
        </w:rPr>
        <w:t xml:space="preserve">Concejala </w:t>
      </w:r>
      <w:proofErr w:type="spellStart"/>
      <w:r w:rsidRPr="00A93EC1">
        <w:rPr>
          <w:rFonts w:ascii="Palatino Linotype" w:hAnsi="Palatino Linotype" w:cs="Palatino Linotype"/>
          <w:b/>
          <w:color w:val="000000"/>
          <w:lang w:val="es-419"/>
        </w:rPr>
        <w:t>Gissela</w:t>
      </w:r>
      <w:proofErr w:type="spellEnd"/>
      <w:r w:rsidRPr="00A93EC1">
        <w:rPr>
          <w:rFonts w:ascii="Palatino Linotype" w:hAnsi="Palatino Linotype" w:cs="Palatino Linotype"/>
          <w:b/>
          <w:color w:val="000000"/>
          <w:lang w:val="es-419"/>
        </w:rPr>
        <w:t xml:space="preserve"> </w:t>
      </w:r>
      <w:proofErr w:type="spellStart"/>
      <w:r w:rsidRPr="00A93EC1">
        <w:rPr>
          <w:rFonts w:ascii="Palatino Linotype" w:hAnsi="Palatino Linotype" w:cs="Palatino Linotype"/>
          <w:b/>
          <w:color w:val="000000"/>
          <w:lang w:val="es-419"/>
        </w:rPr>
        <w:t>Chalá</w:t>
      </w:r>
      <w:proofErr w:type="spellEnd"/>
      <w:r w:rsidRPr="00A93EC1">
        <w:rPr>
          <w:rFonts w:ascii="Palatino Linotype" w:hAnsi="Palatino Linotype" w:cs="Palatino Linotype"/>
          <w:b/>
          <w:color w:val="000000"/>
          <w:lang w:val="es-419"/>
        </w:rPr>
        <w:t xml:space="preserve">, Presidenta de la Comisión, </w:t>
      </w:r>
      <w:r w:rsidR="009C5BA4" w:rsidRPr="00A93EC1">
        <w:rPr>
          <w:rFonts w:ascii="Palatino Linotype" w:hAnsi="Palatino Linotype" w:cs="Palatino Linotype"/>
          <w:color w:val="000000"/>
          <w:lang w:val="es-419"/>
        </w:rPr>
        <w:t xml:space="preserve">mociona que se disponga </w:t>
      </w:r>
      <w:r w:rsidR="009C5BA4" w:rsidRPr="00A114B6">
        <w:rPr>
          <w:rFonts w:ascii="Palatino Linotype" w:hAnsi="Palatino Linotype" w:cs="Palatino Linotype"/>
          <w:color w:val="000000"/>
          <w:lang w:val="es-419"/>
        </w:rPr>
        <w:t xml:space="preserve">a la Secretaría de Seguridad y Gobernabilidad que realice los procesos administrativos para realizar las disculpas públicas a los grupos de atención prioritaria, consistentes en: </w:t>
      </w:r>
    </w:p>
    <w:p w:rsidR="009C5BA4" w:rsidRPr="00A114B6" w:rsidRDefault="009C5BA4" w:rsidP="00E43C77">
      <w:pPr>
        <w:autoSpaceDE w:val="0"/>
        <w:autoSpaceDN w:val="0"/>
        <w:adjustRightInd w:val="0"/>
        <w:spacing w:after="0" w:line="240" w:lineRule="auto"/>
        <w:jc w:val="both"/>
        <w:rPr>
          <w:rFonts w:ascii="Palatino Linotype" w:hAnsi="Palatino Linotype" w:cs="Palatino Linotype"/>
          <w:color w:val="000000"/>
          <w:lang w:val="es-419"/>
        </w:rPr>
      </w:pPr>
    </w:p>
    <w:p w:rsidR="009C5BA4" w:rsidRPr="00A114B6" w:rsidRDefault="009C5BA4" w:rsidP="00E43C77">
      <w:pPr>
        <w:autoSpaceDE w:val="0"/>
        <w:autoSpaceDN w:val="0"/>
        <w:adjustRightInd w:val="0"/>
        <w:spacing w:after="0" w:line="240" w:lineRule="auto"/>
        <w:jc w:val="both"/>
        <w:rPr>
          <w:rFonts w:ascii="Palatino Linotype" w:hAnsi="Palatino Linotype" w:cs="Palatino Linotype"/>
          <w:color w:val="000000"/>
          <w:lang w:val="es-419"/>
        </w:rPr>
      </w:pPr>
      <w:r w:rsidRPr="00A114B6">
        <w:rPr>
          <w:rFonts w:ascii="Palatino Linotype" w:hAnsi="Palatino Linotype" w:cs="Palatino Linotype"/>
          <w:color w:val="000000"/>
          <w:lang w:val="es-419"/>
        </w:rPr>
        <w:t xml:space="preserve">a) Determinación específica de disculpas públicas en las redes institucionales como consecuencia de unos instrumentos del estudio que han sido corregidos; y </w:t>
      </w:r>
    </w:p>
    <w:p w:rsidR="009C5BA4" w:rsidRPr="00A93EC1" w:rsidRDefault="009C5BA4" w:rsidP="00E43C77">
      <w:pPr>
        <w:widowControl w:val="0"/>
        <w:autoSpaceDE w:val="0"/>
        <w:autoSpaceDN w:val="0"/>
        <w:adjustRightInd w:val="0"/>
        <w:spacing w:after="0" w:line="240" w:lineRule="auto"/>
        <w:jc w:val="both"/>
        <w:rPr>
          <w:rFonts w:ascii="Palatino Linotype" w:hAnsi="Palatino Linotype"/>
          <w:b/>
        </w:rPr>
      </w:pPr>
      <w:r w:rsidRPr="00A93EC1">
        <w:rPr>
          <w:rFonts w:ascii="Palatino Linotype" w:hAnsi="Palatino Linotype" w:cs="Palatino Linotype"/>
          <w:color w:val="000000"/>
          <w:lang w:val="es-419"/>
        </w:rPr>
        <w:t>b) Establecer al inicio de la página de la encuesta el texto de disculpa pública.</w:t>
      </w:r>
    </w:p>
    <w:p w:rsidR="009C5BA4" w:rsidRPr="00A93EC1" w:rsidRDefault="009C5BA4" w:rsidP="00E43C77">
      <w:pPr>
        <w:widowControl w:val="0"/>
        <w:autoSpaceDE w:val="0"/>
        <w:autoSpaceDN w:val="0"/>
        <w:adjustRightInd w:val="0"/>
        <w:spacing w:after="0" w:line="240" w:lineRule="auto"/>
        <w:jc w:val="both"/>
        <w:rPr>
          <w:rFonts w:ascii="Palatino Linotype" w:hAnsi="Palatino Linotype"/>
          <w:b/>
        </w:rPr>
      </w:pPr>
    </w:p>
    <w:p w:rsidR="003028AD" w:rsidRPr="00A93EC1" w:rsidRDefault="003028AD" w:rsidP="00E43C77">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Palatino Linotype"/>
          <w:color w:val="000000"/>
          <w:lang w:val="es-419"/>
        </w:rPr>
        <w:t xml:space="preserve">Apoyada la moción </w:t>
      </w:r>
      <w:r w:rsidRPr="00A93EC1">
        <w:rPr>
          <w:rFonts w:ascii="Palatino Linotype" w:hAnsi="Palatino Linotype" w:cs="Tahoma"/>
        </w:rPr>
        <w:t xml:space="preserve">Por pedido </w:t>
      </w:r>
      <w:r w:rsidRPr="00A93EC1">
        <w:rPr>
          <w:rFonts w:ascii="Palatino Linotype" w:hAnsi="Palatino Linotype" w:cs="Tahoma"/>
          <w:color w:val="000000"/>
        </w:rPr>
        <w:t>de la señora Presidenta de Comisión, por Secretaría se procede a tomar votación</w:t>
      </w:r>
      <w:r w:rsidR="00F27E4F" w:rsidRPr="00A93EC1">
        <w:rPr>
          <w:rFonts w:ascii="Palatino Linotype" w:hAnsi="Palatino Linotype" w:cs="Tahoma"/>
          <w:color w:val="000000"/>
        </w:rPr>
        <w:t xml:space="preserve"> de la moción planteada</w:t>
      </w:r>
      <w:r w:rsidRPr="00A93EC1">
        <w:rPr>
          <w:rFonts w:ascii="Palatino Linotype" w:hAnsi="Palatino Linotype" w:cs="Tahoma"/>
          <w:color w:val="000000"/>
        </w:rPr>
        <w:t xml:space="preserve">, con los siguientes resultados: </w:t>
      </w:r>
    </w:p>
    <w:p w:rsidR="003028AD" w:rsidRPr="00A93EC1" w:rsidRDefault="003028AD" w:rsidP="003028AD">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3028AD"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3028A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3028A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028AD" w:rsidRPr="00A93EC1" w:rsidRDefault="003028AD"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r>
      <w:tr w:rsidR="003028A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3028A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028AD" w:rsidRPr="00A93EC1" w:rsidRDefault="003028AD" w:rsidP="00C05472">
            <w:pPr>
              <w:pStyle w:val="Subttulo"/>
              <w:rPr>
                <w:rFonts w:ascii="Palatino Linotype" w:hAnsi="Palatino Linotype"/>
                <w:i w:val="0"/>
                <w:color w:val="000000"/>
                <w:sz w:val="22"/>
                <w:szCs w:val="22"/>
                <w:lang w:val="es-EC"/>
              </w:rPr>
            </w:pPr>
          </w:p>
        </w:tc>
      </w:tr>
      <w:tr w:rsidR="003028A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028AD" w:rsidRPr="00A93EC1" w:rsidRDefault="003028A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028AD" w:rsidRPr="00A93EC1" w:rsidRDefault="003028A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3028AD" w:rsidRPr="00A93EC1" w:rsidRDefault="003028AD" w:rsidP="003028AD">
      <w:pPr>
        <w:autoSpaceDE w:val="0"/>
        <w:autoSpaceDN w:val="0"/>
        <w:adjustRightInd w:val="0"/>
        <w:spacing w:after="0" w:line="240" w:lineRule="auto"/>
        <w:rPr>
          <w:rFonts w:ascii="Palatino Linotype" w:hAnsi="Palatino Linotype" w:cs="Palatino Linotype"/>
          <w:color w:val="000000"/>
          <w:lang w:val="es-419"/>
        </w:rPr>
      </w:pPr>
    </w:p>
    <w:p w:rsidR="009C5BA4" w:rsidRPr="00A93EC1" w:rsidRDefault="003028AD" w:rsidP="00E43C77">
      <w:pPr>
        <w:widowControl w:val="0"/>
        <w:autoSpaceDE w:val="0"/>
        <w:autoSpaceDN w:val="0"/>
        <w:adjustRightInd w:val="0"/>
        <w:spacing w:after="0" w:line="240" w:lineRule="auto"/>
        <w:jc w:val="both"/>
        <w:rPr>
          <w:rFonts w:ascii="Palatino Linotype" w:hAnsi="Palatino Linotype" w:cs="Palatino Linotype"/>
          <w:color w:val="000000"/>
          <w:lang w:val="es-419"/>
        </w:rPr>
      </w:pPr>
      <w:r w:rsidRPr="00A93EC1">
        <w:rPr>
          <w:rFonts w:ascii="Palatino Linotype" w:hAnsi="Palatino Linotype"/>
        </w:rPr>
        <w:t>Con dos votos a favor</w:t>
      </w:r>
      <w:r w:rsidRPr="00A93EC1">
        <w:rPr>
          <w:rFonts w:ascii="Palatino Linotype" w:hAnsi="Palatino Linotype"/>
        </w:rPr>
        <w:t xml:space="preserve"> la </w:t>
      </w:r>
      <w:r w:rsidR="009C5BA4" w:rsidRPr="00A114B6">
        <w:rPr>
          <w:rFonts w:ascii="Palatino Linotype" w:hAnsi="Palatino Linotype" w:cs="Palatino Linotype"/>
          <w:color w:val="000000"/>
          <w:lang w:val="es-419"/>
        </w:rPr>
        <w:t xml:space="preserve">Comisión de Igualdad, Género e Inclusión Social, en sesión No. 85 - ordinaria realizada el 11 de febrero de 2022, al tratar el tercer punto del orden del día, respecto del informe por parte de la Secretaría de Seguridad y Gobernabilidad referente a la existencia de situaciones discriminatorias en la encuesta virtual de victimización 2021 publicada por el observatorio Metropolitano de Seguridad Ciudadana, y ante las circunstancias ocurridas en el estudio de victimización y percepción del inseguridad del DMQ, que han sido tratadas en la presente sesión y con el objeto de generar la reparación de forma oportuna, </w:t>
      </w:r>
      <w:r w:rsidR="009C5BA4" w:rsidRPr="00A114B6">
        <w:rPr>
          <w:rFonts w:ascii="Palatino Linotype" w:hAnsi="Palatino Linotype" w:cs="Palatino Linotype"/>
          <w:b/>
          <w:bCs/>
          <w:color w:val="000000"/>
          <w:lang w:val="es-419"/>
        </w:rPr>
        <w:t xml:space="preserve">resolvió: </w:t>
      </w:r>
      <w:r w:rsidR="009C5BA4" w:rsidRPr="00A114B6">
        <w:rPr>
          <w:rFonts w:ascii="Palatino Linotype" w:hAnsi="Palatino Linotype" w:cs="Palatino Linotype"/>
          <w:color w:val="000000"/>
          <w:lang w:val="es-419"/>
        </w:rPr>
        <w:t xml:space="preserve">disponer a la Secretaría de Seguridad y Gobernabilidad que realice los procesos administrativos para realizar las disculpas públicas a los grupos de atención prioritaria, consistentes en: </w:t>
      </w:r>
    </w:p>
    <w:p w:rsidR="003028AD" w:rsidRPr="00A114B6" w:rsidRDefault="003028AD" w:rsidP="00E43C77">
      <w:pPr>
        <w:widowControl w:val="0"/>
        <w:autoSpaceDE w:val="0"/>
        <w:autoSpaceDN w:val="0"/>
        <w:adjustRightInd w:val="0"/>
        <w:spacing w:after="0" w:line="240" w:lineRule="auto"/>
        <w:jc w:val="both"/>
        <w:rPr>
          <w:rFonts w:ascii="Palatino Linotype" w:hAnsi="Palatino Linotype" w:cs="Palatino Linotype"/>
          <w:color w:val="000000"/>
          <w:lang w:val="es-419"/>
        </w:rPr>
      </w:pPr>
    </w:p>
    <w:p w:rsidR="009C5BA4" w:rsidRPr="00A114B6" w:rsidRDefault="009C5BA4" w:rsidP="00E43C77">
      <w:pPr>
        <w:autoSpaceDE w:val="0"/>
        <w:autoSpaceDN w:val="0"/>
        <w:adjustRightInd w:val="0"/>
        <w:spacing w:after="0" w:line="240" w:lineRule="auto"/>
        <w:jc w:val="both"/>
        <w:rPr>
          <w:rFonts w:ascii="Palatino Linotype" w:hAnsi="Palatino Linotype" w:cs="Palatino Linotype"/>
          <w:color w:val="000000"/>
          <w:lang w:val="es-419"/>
        </w:rPr>
      </w:pPr>
      <w:r w:rsidRPr="00A114B6">
        <w:rPr>
          <w:rFonts w:ascii="Palatino Linotype" w:hAnsi="Palatino Linotype" w:cs="Palatino Linotype"/>
          <w:color w:val="000000"/>
          <w:lang w:val="es-419"/>
        </w:rPr>
        <w:t xml:space="preserve">a) Determinación específica de disculpas públicas en las redes institucionales como consecuencia de unos instrumentos del estudio que han sido corregidos; y </w:t>
      </w:r>
    </w:p>
    <w:p w:rsidR="009C5BA4" w:rsidRPr="00A93EC1" w:rsidRDefault="009C5BA4" w:rsidP="00E43C77">
      <w:pPr>
        <w:widowControl w:val="0"/>
        <w:autoSpaceDE w:val="0"/>
        <w:autoSpaceDN w:val="0"/>
        <w:adjustRightInd w:val="0"/>
        <w:spacing w:after="0" w:line="240" w:lineRule="auto"/>
        <w:jc w:val="both"/>
        <w:rPr>
          <w:rFonts w:ascii="Palatino Linotype" w:hAnsi="Palatino Linotype"/>
          <w:b/>
        </w:rPr>
      </w:pPr>
      <w:r w:rsidRPr="00A93EC1">
        <w:rPr>
          <w:rFonts w:ascii="Palatino Linotype" w:hAnsi="Palatino Linotype" w:cs="Palatino Linotype"/>
          <w:color w:val="000000"/>
          <w:lang w:val="es-419"/>
        </w:rPr>
        <w:t>b) Establecer al inicio de la página de la encuesta el texto de disculpa pública.</w:t>
      </w:r>
    </w:p>
    <w:p w:rsidR="009C5BA4" w:rsidRPr="00A93EC1" w:rsidRDefault="009C5BA4" w:rsidP="00E43C77">
      <w:pPr>
        <w:widowControl w:val="0"/>
        <w:autoSpaceDE w:val="0"/>
        <w:autoSpaceDN w:val="0"/>
        <w:adjustRightInd w:val="0"/>
        <w:spacing w:after="0" w:line="240" w:lineRule="auto"/>
        <w:jc w:val="both"/>
        <w:rPr>
          <w:rFonts w:ascii="Palatino Linotype" w:hAnsi="Palatino Linotype"/>
          <w:b/>
        </w:rPr>
      </w:pPr>
    </w:p>
    <w:p w:rsidR="009C5BA4" w:rsidRPr="00A93EC1" w:rsidRDefault="009C5BA4" w:rsidP="00E43C77">
      <w:pPr>
        <w:widowControl w:val="0"/>
        <w:autoSpaceDE w:val="0"/>
        <w:autoSpaceDN w:val="0"/>
        <w:adjustRightInd w:val="0"/>
        <w:spacing w:after="0" w:line="240" w:lineRule="auto"/>
        <w:jc w:val="both"/>
        <w:rPr>
          <w:rFonts w:ascii="Palatino Linotype" w:hAnsi="Palatino Linotype"/>
          <w:b/>
        </w:rPr>
      </w:pPr>
    </w:p>
    <w:p w:rsidR="009C5BA4" w:rsidRPr="00A93EC1" w:rsidRDefault="003028AD" w:rsidP="00E43C77">
      <w:pPr>
        <w:widowControl w:val="0"/>
        <w:tabs>
          <w:tab w:val="left" w:pos="828"/>
        </w:tabs>
        <w:autoSpaceDE w:val="0"/>
        <w:autoSpaceDN w:val="0"/>
        <w:spacing w:before="8" w:after="0" w:line="240" w:lineRule="auto"/>
        <w:jc w:val="both"/>
        <w:rPr>
          <w:rFonts w:ascii="Palatino Linotype" w:hAnsi="Palatino Linotype"/>
        </w:rPr>
      </w:pPr>
      <w:r w:rsidRPr="00A93EC1">
        <w:rPr>
          <w:rFonts w:ascii="Palatino Linotype" w:hAnsi="Palatino Linotype"/>
          <w:b/>
        </w:rPr>
        <w:t xml:space="preserve">Cuarto punto: </w:t>
      </w:r>
      <w:r w:rsidR="009C5BA4" w:rsidRPr="00A93EC1">
        <w:rPr>
          <w:rFonts w:ascii="Palatino Linotype" w:hAnsi="Palatino Linotype"/>
        </w:rPr>
        <w:t>Presentación del Informe por parte de la Secretaría de Inclusión Social de la situación actual referente al cumplimiento de la Resolución de Alcaldía No. A030 para la conformación de la Junta de Protección de Derechos de la Mujer y Adulto Mayor; y, resolución al respecto.</w:t>
      </w:r>
    </w:p>
    <w:p w:rsidR="00796ECD" w:rsidRPr="00796ECD" w:rsidRDefault="00796ECD" w:rsidP="00E43C77">
      <w:pPr>
        <w:autoSpaceDE w:val="0"/>
        <w:autoSpaceDN w:val="0"/>
        <w:adjustRightInd w:val="0"/>
        <w:spacing w:after="0" w:line="240" w:lineRule="auto"/>
        <w:jc w:val="both"/>
        <w:rPr>
          <w:rFonts w:ascii="Palatino Linotype" w:hAnsi="Palatino Linotype" w:cs="Palatino Linotype"/>
          <w:color w:val="000000"/>
          <w:lang w:val="es-419"/>
        </w:rPr>
      </w:pPr>
    </w:p>
    <w:p w:rsidR="00796ECD" w:rsidRPr="00A93EC1" w:rsidRDefault="00796ECD" w:rsidP="00E43C77">
      <w:pPr>
        <w:tabs>
          <w:tab w:val="left" w:pos="828"/>
        </w:tabs>
        <w:spacing w:before="8"/>
        <w:jc w:val="both"/>
        <w:rPr>
          <w:rFonts w:ascii="Palatino Linotype" w:hAnsi="Palatino Linotype"/>
        </w:rPr>
      </w:pPr>
      <w:r w:rsidRPr="00A93EC1">
        <w:rPr>
          <w:rFonts w:ascii="Palatino Linotype" w:hAnsi="Palatino Linotype" w:cs="Palatino Linotype"/>
          <w:color w:val="000000"/>
          <w:lang w:val="es-419"/>
        </w:rPr>
        <w:t>Conocido el informe</w:t>
      </w:r>
      <w:r w:rsidR="000B0D33" w:rsidRPr="00A93EC1">
        <w:rPr>
          <w:rFonts w:ascii="Palatino Linotype" w:hAnsi="Palatino Linotype" w:cs="Palatino Linotype"/>
          <w:color w:val="000000"/>
          <w:lang w:val="es-419"/>
        </w:rPr>
        <w:t>,</w:t>
      </w:r>
      <w:r w:rsidRPr="00A93EC1">
        <w:rPr>
          <w:rFonts w:ascii="Palatino Linotype" w:hAnsi="Palatino Linotype" w:cs="Palatino Linotype"/>
          <w:color w:val="000000"/>
          <w:lang w:val="es-419"/>
        </w:rPr>
        <w:t xml:space="preserve"> la señora </w:t>
      </w:r>
      <w:r w:rsidRPr="00A93EC1">
        <w:rPr>
          <w:rFonts w:ascii="Palatino Linotype" w:hAnsi="Palatino Linotype" w:cs="Palatino Linotype"/>
          <w:b/>
          <w:color w:val="000000"/>
          <w:lang w:val="es-419"/>
        </w:rPr>
        <w:t xml:space="preserve">concejala </w:t>
      </w:r>
      <w:proofErr w:type="spellStart"/>
      <w:r w:rsidRPr="00A93EC1">
        <w:rPr>
          <w:rFonts w:ascii="Palatino Linotype" w:hAnsi="Palatino Linotype" w:cs="Palatino Linotype"/>
          <w:b/>
          <w:color w:val="000000"/>
          <w:lang w:val="es-419"/>
        </w:rPr>
        <w:t>Gissela</w:t>
      </w:r>
      <w:proofErr w:type="spellEnd"/>
      <w:r w:rsidRPr="00A93EC1">
        <w:rPr>
          <w:rFonts w:ascii="Palatino Linotype" w:hAnsi="Palatino Linotype" w:cs="Palatino Linotype"/>
          <w:b/>
          <w:color w:val="000000"/>
          <w:lang w:val="es-419"/>
        </w:rPr>
        <w:t xml:space="preserve"> </w:t>
      </w:r>
      <w:proofErr w:type="spellStart"/>
      <w:r w:rsidRPr="00A93EC1">
        <w:rPr>
          <w:rFonts w:ascii="Palatino Linotype" w:hAnsi="Palatino Linotype" w:cs="Palatino Linotype"/>
          <w:b/>
          <w:color w:val="000000"/>
          <w:lang w:val="es-419"/>
        </w:rPr>
        <w:t>Chalá</w:t>
      </w:r>
      <w:proofErr w:type="spellEnd"/>
      <w:r w:rsidRPr="00A93EC1">
        <w:rPr>
          <w:rFonts w:ascii="Palatino Linotype" w:hAnsi="Palatino Linotype" w:cs="Palatino Linotype"/>
          <w:b/>
          <w:color w:val="000000"/>
          <w:lang w:val="es-419"/>
        </w:rPr>
        <w:t xml:space="preserve">, Presidenta de la Comisión, </w:t>
      </w:r>
      <w:r w:rsidRPr="00A93EC1">
        <w:rPr>
          <w:rFonts w:ascii="Palatino Linotype" w:hAnsi="Palatino Linotype" w:cs="Palatino Linotype"/>
          <w:color w:val="000000"/>
          <w:lang w:val="es-419"/>
        </w:rPr>
        <w:t xml:space="preserve">mociona que </w:t>
      </w:r>
      <w:r w:rsidRPr="00A93EC1">
        <w:rPr>
          <w:rFonts w:ascii="Palatino Linotype" w:hAnsi="Palatino Linotype" w:cs="Palatino Linotype"/>
          <w:color w:val="000000"/>
          <w:lang w:val="es-419"/>
        </w:rPr>
        <w:t xml:space="preserve">la Secretaria de Inclusión Social en el plazo de 15 días inicie los procesos </w:t>
      </w:r>
      <w:r w:rsidRPr="00A93EC1">
        <w:rPr>
          <w:rFonts w:ascii="Palatino Linotype" w:hAnsi="Palatino Linotype" w:cs="Palatino Linotype"/>
          <w:color w:val="000000"/>
          <w:lang w:val="es-419"/>
        </w:rPr>
        <w:lastRenderedPageBreak/>
        <w:t>para el concurso de méritos y oposiciones para la designación de los miembros de la Junta de Protección de Derechos de la Mujer y el Adulto Mayor.</w:t>
      </w:r>
    </w:p>
    <w:p w:rsidR="00796ECD" w:rsidRPr="00A93EC1" w:rsidRDefault="00796ECD" w:rsidP="00796ECD">
      <w:pPr>
        <w:tabs>
          <w:tab w:val="left" w:pos="828"/>
        </w:tabs>
        <w:spacing w:before="8"/>
        <w:jc w:val="both"/>
        <w:rPr>
          <w:rFonts w:ascii="Palatino Linotype" w:hAnsi="Palatino Linotype"/>
        </w:rPr>
      </w:pPr>
      <w:r w:rsidRPr="00A93EC1">
        <w:rPr>
          <w:rFonts w:ascii="Palatino Linotype" w:hAnsi="Palatino Linotype" w:cs="Palatino Linotype"/>
          <w:color w:val="000000"/>
          <w:lang w:val="es-419"/>
        </w:rPr>
        <w:t xml:space="preserve"> La Comisión de Igualdad, Género e Inclusión Social, en sesión No. 85 - ordinaria realizada el 11 de febrero de 2022, al tratar el cuarto punto del orden del día, respecto de la presentación del informe por parte de la Secretaría de Inclusión Social de la situación actual referente al cumplimiento de la Resolución de Alcaldía No. A030 para la conformación de la Junta de Protección de Derechos de la Mujer y Adulto Mayor; </w:t>
      </w:r>
      <w:r w:rsidRPr="00A93EC1">
        <w:rPr>
          <w:rFonts w:ascii="Palatino Linotype" w:hAnsi="Palatino Linotype" w:cs="Palatino Linotype"/>
          <w:b/>
          <w:bCs/>
          <w:color w:val="000000"/>
          <w:lang w:val="es-419"/>
        </w:rPr>
        <w:t xml:space="preserve">resolvió: </w:t>
      </w:r>
      <w:r w:rsidRPr="00A93EC1">
        <w:rPr>
          <w:rFonts w:ascii="Palatino Linotype" w:hAnsi="Palatino Linotype" w:cs="Palatino Linotype"/>
          <w:color w:val="000000"/>
          <w:lang w:val="es-419"/>
        </w:rPr>
        <w:t>que la Secretaria de Inclusión Social en el plazo de 15 días inicie los procesos para el concurso de méritos y oposiciones para la designación de los miembros de la Junta de Protección de Derechos de la Mujer y el Adulto Mayor.</w:t>
      </w:r>
    </w:p>
    <w:p w:rsidR="00981412" w:rsidRPr="00A93EC1" w:rsidRDefault="00981412" w:rsidP="009C5BA4">
      <w:pPr>
        <w:tabs>
          <w:tab w:val="left" w:pos="828"/>
        </w:tabs>
        <w:spacing w:before="8"/>
        <w:jc w:val="both"/>
        <w:rPr>
          <w:rFonts w:ascii="Palatino Linotype" w:hAnsi="Palatino Linotype"/>
        </w:rPr>
      </w:pPr>
    </w:p>
    <w:p w:rsidR="00796ECD" w:rsidRPr="00A93EC1" w:rsidRDefault="00796ECD" w:rsidP="00796ECD">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Palatino Linotype"/>
          <w:color w:val="000000"/>
          <w:lang w:val="es-419"/>
        </w:rPr>
        <w:t xml:space="preserve">Apoyada la moción </w:t>
      </w:r>
      <w:r w:rsidRPr="00A93EC1">
        <w:rPr>
          <w:rFonts w:ascii="Palatino Linotype" w:hAnsi="Palatino Linotype" w:cs="Tahoma"/>
        </w:rPr>
        <w:t xml:space="preserve">Por pedido </w:t>
      </w:r>
      <w:r w:rsidRPr="00A93EC1">
        <w:rPr>
          <w:rFonts w:ascii="Palatino Linotype" w:hAnsi="Palatino Linotype" w:cs="Tahoma"/>
          <w:color w:val="000000"/>
        </w:rPr>
        <w:t xml:space="preserve">de la señora Presidenta de Comisión, por Secretaría se procede a tomar votación </w:t>
      </w:r>
      <w:r w:rsidR="000B0D33" w:rsidRPr="00A93EC1">
        <w:rPr>
          <w:rFonts w:ascii="Palatino Linotype" w:hAnsi="Palatino Linotype" w:cs="Tahoma"/>
          <w:color w:val="000000"/>
        </w:rPr>
        <w:t>de la moción planteada</w:t>
      </w:r>
      <w:r w:rsidRPr="00A93EC1">
        <w:rPr>
          <w:rFonts w:ascii="Palatino Linotype" w:hAnsi="Palatino Linotype" w:cs="Tahoma"/>
          <w:color w:val="000000"/>
        </w:rPr>
        <w:t xml:space="preserve">, con los siguientes resultados: </w:t>
      </w:r>
    </w:p>
    <w:p w:rsidR="00796ECD" w:rsidRPr="00A93EC1" w:rsidRDefault="00796ECD" w:rsidP="00796ECD">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796ECD"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796EC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796EC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96ECD" w:rsidRPr="00A93EC1" w:rsidRDefault="00796ECD"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r>
      <w:tr w:rsidR="00796EC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796EC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796ECD" w:rsidRPr="00A93EC1" w:rsidRDefault="00796ECD" w:rsidP="00C05472">
            <w:pPr>
              <w:pStyle w:val="Subttulo"/>
              <w:rPr>
                <w:rFonts w:ascii="Palatino Linotype" w:hAnsi="Palatino Linotype"/>
                <w:i w:val="0"/>
                <w:color w:val="000000"/>
                <w:sz w:val="22"/>
                <w:szCs w:val="22"/>
                <w:lang w:val="es-EC"/>
              </w:rPr>
            </w:pPr>
          </w:p>
        </w:tc>
      </w:tr>
      <w:tr w:rsidR="00796ECD"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96ECD" w:rsidRPr="00A93EC1" w:rsidRDefault="00796EC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96ECD" w:rsidRPr="00A93EC1" w:rsidRDefault="00796ECD"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796ECD" w:rsidRPr="00A93EC1" w:rsidRDefault="00796ECD" w:rsidP="00796ECD">
      <w:pPr>
        <w:autoSpaceDE w:val="0"/>
        <w:autoSpaceDN w:val="0"/>
        <w:adjustRightInd w:val="0"/>
        <w:spacing w:after="0" w:line="240" w:lineRule="auto"/>
        <w:rPr>
          <w:rFonts w:ascii="Palatino Linotype" w:hAnsi="Palatino Linotype" w:cs="Palatino Linotype"/>
          <w:color w:val="000000"/>
          <w:lang w:val="es-419"/>
        </w:rPr>
      </w:pPr>
    </w:p>
    <w:p w:rsidR="00796ECD" w:rsidRPr="00A93EC1" w:rsidRDefault="00796ECD" w:rsidP="00E43C77">
      <w:pPr>
        <w:pStyle w:val="Default"/>
        <w:jc w:val="both"/>
        <w:rPr>
          <w:sz w:val="22"/>
          <w:szCs w:val="22"/>
        </w:rPr>
      </w:pPr>
      <w:r w:rsidRPr="00A93EC1">
        <w:rPr>
          <w:sz w:val="22"/>
          <w:szCs w:val="22"/>
        </w:rPr>
        <w:t>Con dos votos a favor</w:t>
      </w:r>
      <w:r w:rsidRPr="00A93EC1">
        <w:rPr>
          <w:sz w:val="22"/>
          <w:szCs w:val="22"/>
        </w:rPr>
        <w:t xml:space="preserve"> </w:t>
      </w:r>
      <w:r w:rsidR="000B0D33" w:rsidRPr="00A93EC1">
        <w:rPr>
          <w:sz w:val="22"/>
          <w:szCs w:val="22"/>
        </w:rPr>
        <w:t xml:space="preserve">la Comisión de Igualdad, Género e Inclusión Social, en sesión No. 85 - ordinaria realizada el 11 de febrero de 2022, al tratar el cuarto punto del orden del día, respecto de la presentación del informe por parte de la Secretaría de Inclusión Social de la situación actual referente al cumplimiento de la Resolución de Alcaldía No. A030 para la conformación de la Junta de Protección de Derechos de la Mujer y Adulto Mayor; </w:t>
      </w:r>
      <w:r w:rsidR="000B0D33" w:rsidRPr="00A93EC1">
        <w:rPr>
          <w:b/>
          <w:bCs/>
          <w:sz w:val="22"/>
          <w:szCs w:val="22"/>
        </w:rPr>
        <w:t xml:space="preserve">resolvió: </w:t>
      </w:r>
      <w:r w:rsidR="000B0D33" w:rsidRPr="00A93EC1">
        <w:rPr>
          <w:sz w:val="22"/>
          <w:szCs w:val="22"/>
        </w:rPr>
        <w:t>que la Secretaria de Inclusión Social en el plazo de 15 días inicie los procesos para el concurso de méritos y oposiciones para la designación de los miembros de la Junta de Protección de Derechos de la Mujer y el Adulto Mayor.</w:t>
      </w:r>
    </w:p>
    <w:p w:rsidR="000B0D33" w:rsidRPr="00A93EC1" w:rsidRDefault="000B0D33" w:rsidP="00E43C77">
      <w:pPr>
        <w:pStyle w:val="Default"/>
        <w:jc w:val="both"/>
        <w:rPr>
          <w:sz w:val="22"/>
          <w:szCs w:val="22"/>
        </w:rPr>
      </w:pPr>
    </w:p>
    <w:p w:rsidR="009C5BA4" w:rsidRPr="00A93EC1" w:rsidRDefault="000B0D33" w:rsidP="00E43C77">
      <w:pPr>
        <w:pStyle w:val="Default"/>
        <w:jc w:val="both"/>
        <w:rPr>
          <w:sz w:val="22"/>
          <w:szCs w:val="22"/>
        </w:rPr>
      </w:pPr>
      <w:r w:rsidRPr="00A93EC1">
        <w:rPr>
          <w:b/>
          <w:sz w:val="22"/>
          <w:szCs w:val="22"/>
        </w:rPr>
        <w:t xml:space="preserve">Quinto punto: </w:t>
      </w:r>
      <w:r w:rsidRPr="00A93EC1">
        <w:rPr>
          <w:sz w:val="22"/>
          <w:szCs w:val="22"/>
        </w:rPr>
        <w:t>i</w:t>
      </w:r>
      <w:r w:rsidR="009C5BA4" w:rsidRPr="00A93EC1">
        <w:rPr>
          <w:sz w:val="22"/>
          <w:szCs w:val="22"/>
        </w:rPr>
        <w:t>nforme por parte de la Secretaría de Inclusión Social referente a la situación actual de personal y prestación del servicio de las Juntas de Protección de Derechos de la niñez y adolescencia; y, resolución al respecto.</w:t>
      </w: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A93EC1"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A93EC1">
        <w:rPr>
          <w:rFonts w:ascii="Palatino Linotype" w:hAnsi="Palatino Linotype" w:cs="Palatino Linotype"/>
          <w:color w:val="000000"/>
          <w:lang w:val="es-419"/>
        </w:rPr>
        <w:t xml:space="preserve">Una vez conocido el informe la señora </w:t>
      </w:r>
      <w:r w:rsidRPr="00A93EC1">
        <w:rPr>
          <w:rFonts w:ascii="Palatino Linotype" w:hAnsi="Palatino Linotype" w:cs="Palatino Linotype"/>
          <w:b/>
          <w:color w:val="000000"/>
          <w:lang w:val="es-419"/>
        </w:rPr>
        <w:t xml:space="preserve">Concejala </w:t>
      </w:r>
      <w:proofErr w:type="spellStart"/>
      <w:r w:rsidRPr="00A93EC1">
        <w:rPr>
          <w:rFonts w:ascii="Palatino Linotype" w:hAnsi="Palatino Linotype" w:cs="Palatino Linotype"/>
          <w:b/>
          <w:color w:val="000000"/>
          <w:lang w:val="es-419"/>
        </w:rPr>
        <w:t>Gissela</w:t>
      </w:r>
      <w:proofErr w:type="spellEnd"/>
      <w:r w:rsidRPr="00A93EC1">
        <w:rPr>
          <w:rFonts w:ascii="Palatino Linotype" w:hAnsi="Palatino Linotype" w:cs="Palatino Linotype"/>
          <w:b/>
          <w:color w:val="000000"/>
          <w:lang w:val="es-419"/>
        </w:rPr>
        <w:t xml:space="preserve"> </w:t>
      </w:r>
      <w:proofErr w:type="spellStart"/>
      <w:r w:rsidRPr="00A93EC1">
        <w:rPr>
          <w:rFonts w:ascii="Palatino Linotype" w:hAnsi="Palatino Linotype" w:cs="Palatino Linotype"/>
          <w:b/>
          <w:color w:val="000000"/>
          <w:lang w:val="es-419"/>
        </w:rPr>
        <w:t>Chalá</w:t>
      </w:r>
      <w:proofErr w:type="spellEnd"/>
      <w:r w:rsidRPr="00A93EC1">
        <w:rPr>
          <w:rFonts w:ascii="Palatino Linotype" w:hAnsi="Palatino Linotype" w:cs="Palatino Linotype"/>
          <w:b/>
          <w:color w:val="000000"/>
          <w:lang w:val="es-419"/>
        </w:rPr>
        <w:t xml:space="preserve">, Presidenta de la Comisión, </w:t>
      </w:r>
      <w:r w:rsidRPr="00A93EC1">
        <w:rPr>
          <w:rFonts w:ascii="Palatino Linotype" w:hAnsi="Palatino Linotype" w:cs="Palatino Linotype"/>
          <w:color w:val="000000"/>
          <w:lang w:val="es-419"/>
        </w:rPr>
        <w:t xml:space="preserve">mociona: </w:t>
      </w:r>
    </w:p>
    <w:p w:rsidR="002E217B" w:rsidRPr="00A93EC1"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la Secretaría de Inclusión Social presente en el término de 15 días el modelo de gestión de las Juntas de Protección de Derechos de la Niñez y Adolescencia donde incluya el presupuesto, medios logísticos, asignación de personal. </w:t>
      </w: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la Secretaría de Inclusión Social conforme una mesa de trabajo conjuntamente con el Consejo de Protección de Derechos y la Comisión Ocasional para generar la hoja </w:t>
      </w:r>
      <w:r w:rsidRPr="002E217B">
        <w:rPr>
          <w:rFonts w:ascii="Palatino Linotype" w:hAnsi="Palatino Linotype" w:cs="Palatino Linotype"/>
          <w:color w:val="000000"/>
          <w:lang w:val="es-419"/>
        </w:rPr>
        <w:lastRenderedPageBreak/>
        <w:t xml:space="preserve">de ruta definitiva para el nombramiento de los miembros de las cuatro juntas de derechos de la niñez y adolescencia. </w:t>
      </w: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Quito Honesto presente el informe sobre los avances referentes a los concursos y las Juntas de Protección de Derechos de la niñez y adolescencia requerido como parte fundamental del informe situacional del Consejo de Protección de Derechos en septiembre de 2021. </w:t>
      </w:r>
    </w:p>
    <w:p w:rsidR="002E217B" w:rsidRPr="00A93EC1" w:rsidRDefault="002E217B" w:rsidP="00E43C77">
      <w:pPr>
        <w:pStyle w:val="Default"/>
        <w:jc w:val="both"/>
        <w:rPr>
          <w:sz w:val="22"/>
          <w:szCs w:val="22"/>
        </w:rPr>
      </w:pPr>
    </w:p>
    <w:p w:rsidR="002E217B" w:rsidRPr="00A93EC1" w:rsidRDefault="002E217B" w:rsidP="00E43C77">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Palatino Linotype"/>
          <w:color w:val="000000"/>
          <w:lang w:val="es-419"/>
        </w:rPr>
        <w:t xml:space="preserve">Apoyada la moción </w:t>
      </w:r>
      <w:r w:rsidRPr="00A93EC1">
        <w:rPr>
          <w:rFonts w:ascii="Palatino Linotype" w:hAnsi="Palatino Linotype" w:cs="Tahoma"/>
        </w:rPr>
        <w:t xml:space="preserve">Por pedido </w:t>
      </w:r>
      <w:r w:rsidRPr="00A93EC1">
        <w:rPr>
          <w:rFonts w:ascii="Palatino Linotype" w:hAnsi="Palatino Linotype" w:cs="Tahoma"/>
          <w:color w:val="000000"/>
        </w:rPr>
        <w:t xml:space="preserve">de la señora Presidenta de Comisión, por Secretaría se procede a tomar votación de la moción planteada, con los siguientes resultados: </w:t>
      </w:r>
    </w:p>
    <w:p w:rsidR="002E217B" w:rsidRPr="00A93EC1" w:rsidRDefault="002E217B" w:rsidP="002E217B">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2E217B"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2E217B"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2E217B"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E217B" w:rsidRPr="00A93EC1" w:rsidRDefault="002E217B"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r>
      <w:tr w:rsidR="002E217B"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2E217B"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E217B" w:rsidRPr="00A93EC1" w:rsidRDefault="002E217B" w:rsidP="00C05472">
            <w:pPr>
              <w:pStyle w:val="Subttulo"/>
              <w:rPr>
                <w:rFonts w:ascii="Palatino Linotype" w:hAnsi="Palatino Linotype"/>
                <w:i w:val="0"/>
                <w:color w:val="000000"/>
                <w:sz w:val="22"/>
                <w:szCs w:val="22"/>
                <w:lang w:val="es-EC"/>
              </w:rPr>
            </w:pPr>
          </w:p>
        </w:tc>
      </w:tr>
      <w:tr w:rsidR="002E217B"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E217B" w:rsidRPr="00A93EC1" w:rsidRDefault="002E217B"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E217B" w:rsidRPr="00A93EC1" w:rsidRDefault="002E217B"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2E217B" w:rsidRPr="00A93EC1" w:rsidRDefault="002E217B" w:rsidP="002E217B">
      <w:pPr>
        <w:autoSpaceDE w:val="0"/>
        <w:autoSpaceDN w:val="0"/>
        <w:adjustRightInd w:val="0"/>
        <w:spacing w:after="0" w:line="240" w:lineRule="auto"/>
        <w:rPr>
          <w:rFonts w:ascii="Palatino Linotype" w:hAnsi="Palatino Linotype" w:cs="Palatino Linotype"/>
          <w:color w:val="000000"/>
          <w:lang w:val="es-419"/>
        </w:rPr>
      </w:pPr>
    </w:p>
    <w:p w:rsidR="002E217B" w:rsidRPr="00A93EC1" w:rsidRDefault="002E217B" w:rsidP="00E43C77">
      <w:pPr>
        <w:pStyle w:val="Default"/>
        <w:jc w:val="both"/>
        <w:rPr>
          <w:b/>
          <w:bCs/>
          <w:sz w:val="22"/>
          <w:szCs w:val="22"/>
        </w:rPr>
      </w:pPr>
      <w:r w:rsidRPr="00A93EC1">
        <w:rPr>
          <w:sz w:val="22"/>
          <w:szCs w:val="22"/>
        </w:rPr>
        <w:t>Con dos votos a favor</w:t>
      </w:r>
      <w:r w:rsidRPr="00A93EC1">
        <w:rPr>
          <w:sz w:val="22"/>
          <w:szCs w:val="22"/>
        </w:rPr>
        <w:t xml:space="preserve"> l</w:t>
      </w:r>
      <w:r w:rsidRPr="002E217B">
        <w:rPr>
          <w:sz w:val="22"/>
          <w:szCs w:val="22"/>
        </w:rPr>
        <w:t xml:space="preserve">a Comisión de Igualdad, Género e Inclusión Social, en sesión No. 85 - ordinaria realizada el 11 de febrero de 2022, al tratar el quinto punto del orden del día, respecto del informe por parte de la Secretaría de Inclusión Social referente a la situación actual de personal y prestación del servicio de las Juntas de Protección de Derechos de la niñez y adolescencia; </w:t>
      </w:r>
      <w:r w:rsidRPr="002E217B">
        <w:rPr>
          <w:b/>
          <w:bCs/>
          <w:sz w:val="22"/>
          <w:szCs w:val="22"/>
        </w:rPr>
        <w:t xml:space="preserve">resolvió: </w:t>
      </w:r>
    </w:p>
    <w:p w:rsidR="00885046" w:rsidRPr="002E217B" w:rsidRDefault="00885046" w:rsidP="00E43C77">
      <w:pPr>
        <w:pStyle w:val="Default"/>
        <w:jc w:val="both"/>
        <w:rPr>
          <w:sz w:val="22"/>
          <w:szCs w:val="22"/>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la Secretaría de Inclusión Social presente en el término de 15 días el modelo de gestión de las Juntas de Protección de Derechos de la Niñez y Adolescencia donde incluya el presupuesto, medios logísticos, asignación de personal. </w:t>
      </w: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la Secretaría de Inclusión Social conforme una mesa de trabajo conjuntamente con el Consejo de Protección de Derechos y la Comisión Ocasional para generar la hoja de ruta definitiva para el nombramiento de los miembros de las cuatro juntas de derechos de la niñez y adolescencia. </w:t>
      </w: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p>
    <w:p w:rsidR="002E217B" w:rsidRPr="002E217B" w:rsidRDefault="002E217B" w:rsidP="00E43C77">
      <w:pPr>
        <w:autoSpaceDE w:val="0"/>
        <w:autoSpaceDN w:val="0"/>
        <w:adjustRightInd w:val="0"/>
        <w:spacing w:after="0" w:line="240" w:lineRule="auto"/>
        <w:jc w:val="both"/>
        <w:rPr>
          <w:rFonts w:ascii="Palatino Linotype" w:hAnsi="Palatino Linotype" w:cs="Palatino Linotype"/>
          <w:color w:val="000000"/>
          <w:lang w:val="es-419"/>
        </w:rPr>
      </w:pPr>
      <w:r w:rsidRPr="002E217B">
        <w:rPr>
          <w:rFonts w:ascii="Palatino Linotype" w:hAnsi="Palatino Linotype" w:cs="Palatino Linotype"/>
          <w:color w:val="000000"/>
          <w:lang w:val="es-419"/>
        </w:rPr>
        <w:t xml:space="preserve"> Que Quito Honesto presente el informe sobre los avances referentes a los concursos y las Juntas de Protección de Derechos de la niñez y adolescencia requerido como parte fundamental del informe situacional del Consejo de Protección de Derechos en septiembre de 2021. </w:t>
      </w:r>
    </w:p>
    <w:p w:rsidR="002E217B" w:rsidRPr="00A93EC1" w:rsidRDefault="002E217B" w:rsidP="00E43C77">
      <w:pPr>
        <w:pStyle w:val="Default"/>
        <w:jc w:val="both"/>
        <w:rPr>
          <w:sz w:val="22"/>
          <w:szCs w:val="22"/>
        </w:rPr>
      </w:pPr>
    </w:p>
    <w:p w:rsidR="00BC0AAD" w:rsidRPr="00A93EC1" w:rsidRDefault="00885046" w:rsidP="00E43C77">
      <w:pPr>
        <w:jc w:val="both"/>
        <w:rPr>
          <w:rFonts w:ascii="Palatino Linotype" w:hAnsi="Palatino Linotype"/>
        </w:rPr>
      </w:pPr>
      <w:r w:rsidRPr="00A93EC1">
        <w:rPr>
          <w:rFonts w:ascii="Palatino Linotype" w:hAnsi="Palatino Linotype"/>
          <w:b/>
        </w:rPr>
        <w:t xml:space="preserve">Sexto punto: </w:t>
      </w:r>
      <w:r w:rsidR="00BC0AAD" w:rsidRPr="00A93EC1">
        <w:rPr>
          <w:rFonts w:ascii="Palatino Linotype" w:hAnsi="Palatino Linotype"/>
          <w:b/>
        </w:rPr>
        <w:t xml:space="preserve"> </w:t>
      </w:r>
      <w:r w:rsidR="00BC0AAD" w:rsidRPr="00A93EC1">
        <w:rPr>
          <w:rFonts w:ascii="Palatino Linotype" w:hAnsi="Palatino Linotype"/>
        </w:rPr>
        <w:t>Informe por parte de la Secretaría de Inclusión Social y Unidad Patronato Municipal San José del cumplimiento de la Resolución No. C 023 – 2019, referente a la política pública de desarrollo integral infantil incluyendo un modelo educativo y de salud integral, recogiendo los enfoques de cultura, juego y arte; y, resolución al respecto.</w:t>
      </w:r>
    </w:p>
    <w:p w:rsidR="00BC0AAD" w:rsidRPr="00A93EC1" w:rsidRDefault="00BC0AAD" w:rsidP="00E43C77">
      <w:pPr>
        <w:pStyle w:val="Default"/>
        <w:jc w:val="both"/>
        <w:rPr>
          <w:sz w:val="22"/>
          <w:szCs w:val="22"/>
        </w:rPr>
      </w:pPr>
    </w:p>
    <w:p w:rsidR="006F6A5A" w:rsidRPr="00A93EC1" w:rsidRDefault="006F6A5A" w:rsidP="00E43C77">
      <w:pPr>
        <w:pStyle w:val="Default"/>
        <w:jc w:val="both"/>
        <w:rPr>
          <w:sz w:val="22"/>
          <w:szCs w:val="22"/>
        </w:rPr>
      </w:pPr>
      <w:r w:rsidRPr="00A93EC1">
        <w:rPr>
          <w:sz w:val="22"/>
          <w:szCs w:val="22"/>
        </w:rPr>
        <w:lastRenderedPageBreak/>
        <w:t xml:space="preserve">Una vez conocido el informe, la señora </w:t>
      </w:r>
      <w:r w:rsidRPr="00A93EC1">
        <w:rPr>
          <w:b/>
          <w:sz w:val="22"/>
          <w:szCs w:val="22"/>
        </w:rPr>
        <w:t xml:space="preserve">Concejala </w:t>
      </w:r>
      <w:proofErr w:type="spellStart"/>
      <w:r w:rsidRPr="00A93EC1">
        <w:rPr>
          <w:b/>
          <w:sz w:val="22"/>
          <w:szCs w:val="22"/>
        </w:rPr>
        <w:t>Gissea</w:t>
      </w:r>
      <w:proofErr w:type="spellEnd"/>
      <w:r w:rsidRPr="00A93EC1">
        <w:rPr>
          <w:b/>
          <w:sz w:val="22"/>
          <w:szCs w:val="22"/>
        </w:rPr>
        <w:t xml:space="preserve"> </w:t>
      </w:r>
      <w:proofErr w:type="spellStart"/>
      <w:r w:rsidRPr="00A93EC1">
        <w:rPr>
          <w:b/>
          <w:sz w:val="22"/>
          <w:szCs w:val="22"/>
        </w:rPr>
        <w:t>Chalá</w:t>
      </w:r>
      <w:proofErr w:type="spellEnd"/>
      <w:r w:rsidRPr="00A93EC1">
        <w:rPr>
          <w:b/>
          <w:sz w:val="22"/>
          <w:szCs w:val="22"/>
        </w:rPr>
        <w:t xml:space="preserve">, Presidenta de la Comisión, </w:t>
      </w:r>
      <w:r w:rsidRPr="00A93EC1">
        <w:rPr>
          <w:sz w:val="22"/>
          <w:szCs w:val="22"/>
        </w:rPr>
        <w:t xml:space="preserve">mociona: </w:t>
      </w:r>
      <w:r w:rsidRPr="00A93EC1">
        <w:rPr>
          <w:sz w:val="22"/>
          <w:szCs w:val="22"/>
        </w:rPr>
        <w:t xml:space="preserve">que en el término de 8 días </w:t>
      </w:r>
      <w:r w:rsidRPr="00A93EC1">
        <w:rPr>
          <w:sz w:val="22"/>
          <w:szCs w:val="22"/>
        </w:rPr>
        <w:t xml:space="preserve">la Secretaría de Inclusión Social; la Unidad Patronato Municipal San José, </w:t>
      </w:r>
      <w:r w:rsidRPr="00A93EC1">
        <w:rPr>
          <w:sz w:val="22"/>
          <w:szCs w:val="22"/>
        </w:rPr>
        <w:t>remita</w:t>
      </w:r>
      <w:r w:rsidRPr="00A93EC1">
        <w:rPr>
          <w:sz w:val="22"/>
          <w:szCs w:val="22"/>
        </w:rPr>
        <w:t>n</w:t>
      </w:r>
      <w:r w:rsidRPr="00A93EC1">
        <w:rPr>
          <w:sz w:val="22"/>
          <w:szCs w:val="22"/>
        </w:rPr>
        <w:t xml:space="preserve"> a esta Comisión el documento oficial de la política pública de desarrollo integral infantil, incluyendo el modelo educativo, modelo de salud integral, recogiendo el enfoque de culturas, juego y arte.</w:t>
      </w:r>
    </w:p>
    <w:p w:rsidR="006F6A5A" w:rsidRPr="00A93EC1" w:rsidRDefault="006F6A5A" w:rsidP="00E43C77">
      <w:pPr>
        <w:autoSpaceDE w:val="0"/>
        <w:autoSpaceDN w:val="0"/>
        <w:adjustRightInd w:val="0"/>
        <w:spacing w:after="0" w:line="240" w:lineRule="auto"/>
        <w:jc w:val="both"/>
        <w:rPr>
          <w:rFonts w:ascii="Palatino Linotype" w:hAnsi="Palatino Linotype" w:cs="Palatino Linotype"/>
          <w:color w:val="000000"/>
          <w:lang w:val="es-419"/>
        </w:rPr>
      </w:pPr>
    </w:p>
    <w:p w:rsidR="005427E4" w:rsidRPr="00A93EC1" w:rsidRDefault="005427E4" w:rsidP="00E43C77">
      <w:pPr>
        <w:autoSpaceDE w:val="0"/>
        <w:autoSpaceDN w:val="0"/>
        <w:adjustRightInd w:val="0"/>
        <w:spacing w:after="0" w:line="240" w:lineRule="auto"/>
        <w:jc w:val="both"/>
        <w:rPr>
          <w:rFonts w:ascii="Palatino Linotype" w:hAnsi="Palatino Linotype" w:cs="Tahoma"/>
          <w:color w:val="000000"/>
        </w:rPr>
      </w:pPr>
      <w:r w:rsidRPr="00A93EC1">
        <w:rPr>
          <w:rFonts w:ascii="Palatino Linotype" w:hAnsi="Palatino Linotype" w:cs="Palatino Linotype"/>
          <w:color w:val="000000"/>
          <w:lang w:val="es-419"/>
        </w:rPr>
        <w:t xml:space="preserve">Apoyada la moción </w:t>
      </w:r>
      <w:r w:rsidRPr="00A93EC1">
        <w:rPr>
          <w:rFonts w:ascii="Palatino Linotype" w:hAnsi="Palatino Linotype" w:cs="Tahoma"/>
        </w:rPr>
        <w:t xml:space="preserve">Por pedido </w:t>
      </w:r>
      <w:r w:rsidRPr="00A93EC1">
        <w:rPr>
          <w:rFonts w:ascii="Palatino Linotype" w:hAnsi="Palatino Linotype" w:cs="Tahoma"/>
          <w:color w:val="000000"/>
        </w:rPr>
        <w:t xml:space="preserve">de la señora Presidenta de Comisión, por Secretaría se procede a tomar votación de la moción planteada, con los siguientes resultados: </w:t>
      </w:r>
    </w:p>
    <w:p w:rsidR="005427E4" w:rsidRPr="00A93EC1" w:rsidRDefault="005427E4" w:rsidP="005427E4">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5427E4" w:rsidRPr="00A93EC1"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REGISTRO DE VOTACIÓN</w:t>
            </w:r>
          </w:p>
        </w:tc>
      </w:tr>
      <w:tr w:rsidR="005427E4"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AUSENTE</w:t>
            </w:r>
          </w:p>
        </w:tc>
      </w:tr>
      <w:tr w:rsidR="005427E4"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b/>
                <w:i w:val="0"/>
                <w:color w:val="000000"/>
                <w:sz w:val="22"/>
                <w:szCs w:val="22"/>
                <w:lang w:val="es-EC"/>
              </w:rPr>
            </w:pPr>
            <w:proofErr w:type="spellStart"/>
            <w:r w:rsidRPr="00A93EC1">
              <w:rPr>
                <w:rFonts w:ascii="Palatino Linotype" w:hAnsi="Palatino Linotype" w:cs="Tahoma"/>
                <w:b/>
                <w:i w:val="0"/>
                <w:color w:val="000000"/>
                <w:sz w:val="22"/>
                <w:szCs w:val="22"/>
                <w:lang w:val="es-EC"/>
              </w:rPr>
              <w:t>Gissela</w:t>
            </w:r>
            <w:proofErr w:type="spellEnd"/>
            <w:r w:rsidRPr="00A93EC1">
              <w:rPr>
                <w:rFonts w:ascii="Palatino Linotype" w:hAnsi="Palatino Linotype" w:cs="Tahoma"/>
                <w:b/>
                <w:i w:val="0"/>
                <w:color w:val="000000"/>
                <w:sz w:val="22"/>
                <w:szCs w:val="22"/>
                <w:lang w:val="es-EC"/>
              </w:rPr>
              <w:t xml:space="preserve"> </w:t>
            </w:r>
            <w:proofErr w:type="spellStart"/>
            <w:r w:rsidRPr="00A93EC1">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427E4" w:rsidRPr="00A93EC1" w:rsidRDefault="005427E4"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r>
      <w:tr w:rsidR="005427E4"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r w:rsidRPr="00A93EC1">
              <w:rPr>
                <w:rFonts w:ascii="Palatino Linotype" w:hAnsi="Palatino Linotype"/>
                <w:i w:val="0"/>
                <w:color w:val="000000"/>
                <w:sz w:val="22"/>
                <w:szCs w:val="22"/>
                <w:lang w:val="es-EC"/>
              </w:rPr>
              <w:t>1</w:t>
            </w:r>
          </w:p>
        </w:tc>
      </w:tr>
      <w:tr w:rsidR="005427E4"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5427E4" w:rsidRPr="00A93EC1" w:rsidRDefault="005427E4" w:rsidP="00C05472">
            <w:pPr>
              <w:pStyle w:val="Subttulo"/>
              <w:rPr>
                <w:rFonts w:ascii="Palatino Linotype" w:hAnsi="Palatino Linotype"/>
                <w:i w:val="0"/>
                <w:color w:val="000000"/>
                <w:sz w:val="22"/>
                <w:szCs w:val="22"/>
                <w:lang w:val="es-EC"/>
              </w:rPr>
            </w:pPr>
          </w:p>
        </w:tc>
      </w:tr>
      <w:tr w:rsidR="005427E4" w:rsidRPr="00A93EC1"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b/>
                <w:i w:val="0"/>
                <w:color w:val="FFFFFF"/>
                <w:sz w:val="22"/>
                <w:szCs w:val="22"/>
                <w:lang w:val="es-EC"/>
              </w:rPr>
            </w:pPr>
            <w:r w:rsidRPr="00A93EC1">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427E4" w:rsidRPr="00A93EC1" w:rsidRDefault="005427E4"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5427E4" w:rsidRPr="00A93EC1" w:rsidRDefault="005427E4" w:rsidP="00C05472">
            <w:pPr>
              <w:pStyle w:val="Subttulo"/>
              <w:rPr>
                <w:rFonts w:ascii="Palatino Linotype" w:hAnsi="Palatino Linotype"/>
                <w:i w:val="0"/>
                <w:color w:val="FFFFFF"/>
                <w:sz w:val="22"/>
                <w:szCs w:val="22"/>
                <w:lang w:val="es-EC"/>
              </w:rPr>
            </w:pPr>
            <w:r w:rsidRPr="00A93EC1">
              <w:rPr>
                <w:rFonts w:ascii="Palatino Linotype" w:hAnsi="Palatino Linotype"/>
                <w:i w:val="0"/>
                <w:color w:val="FFFFFF"/>
                <w:sz w:val="22"/>
                <w:szCs w:val="22"/>
                <w:lang w:val="es-EC"/>
              </w:rPr>
              <w:t>1</w:t>
            </w:r>
          </w:p>
        </w:tc>
      </w:tr>
    </w:tbl>
    <w:p w:rsidR="005427E4" w:rsidRPr="00A93EC1" w:rsidRDefault="005427E4" w:rsidP="005427E4">
      <w:pPr>
        <w:autoSpaceDE w:val="0"/>
        <w:autoSpaceDN w:val="0"/>
        <w:adjustRightInd w:val="0"/>
        <w:spacing w:after="0" w:line="240" w:lineRule="auto"/>
        <w:rPr>
          <w:rFonts w:ascii="Palatino Linotype" w:hAnsi="Palatino Linotype" w:cs="Palatino Linotype"/>
          <w:color w:val="000000"/>
          <w:lang w:val="es-419"/>
        </w:rPr>
      </w:pPr>
    </w:p>
    <w:p w:rsidR="005427E4" w:rsidRPr="00A93EC1" w:rsidRDefault="005427E4" w:rsidP="00E43C77">
      <w:pPr>
        <w:pStyle w:val="Default"/>
        <w:jc w:val="both"/>
        <w:rPr>
          <w:sz w:val="22"/>
          <w:szCs w:val="22"/>
        </w:rPr>
      </w:pPr>
      <w:r w:rsidRPr="00A93EC1">
        <w:rPr>
          <w:sz w:val="22"/>
          <w:szCs w:val="22"/>
        </w:rPr>
        <w:t>Con dos votos a favor</w:t>
      </w:r>
      <w:r w:rsidRPr="00A93EC1">
        <w:rPr>
          <w:sz w:val="22"/>
          <w:szCs w:val="22"/>
        </w:rPr>
        <w:t xml:space="preserve"> l</w:t>
      </w:r>
      <w:r w:rsidRPr="00A93EC1">
        <w:rPr>
          <w:sz w:val="22"/>
          <w:szCs w:val="22"/>
        </w:rPr>
        <w:t xml:space="preserve">a Comisión de Igualdad, Género e Inclusión Social, en sesión No. 85 - ordinaria realizada el 11 de febrero de 2022, al tratar el sexto punto del orden del día, respecto del informe por parte de la Secretaría de Inclusión Social y Unidad Patronato Municipal San José del cumplimiento de la Resolución No. C 023 – 2019, referente a la política pública de desarrollo integral infantil incluyendo un modelo educativo y de salud integral, recogiendo los enfoques de cultura, juego y arte; y, resolución al respecto; </w:t>
      </w:r>
      <w:r w:rsidRPr="00A93EC1">
        <w:rPr>
          <w:b/>
          <w:bCs/>
          <w:sz w:val="22"/>
          <w:szCs w:val="22"/>
        </w:rPr>
        <w:t xml:space="preserve">resolvió: </w:t>
      </w:r>
      <w:r w:rsidRPr="00A93EC1">
        <w:rPr>
          <w:sz w:val="22"/>
          <w:szCs w:val="22"/>
        </w:rPr>
        <w:t>que en el término de 8 días la Secretaría de Inclusión Social; la Unidad Patronato Municipal San José, remitan a esta Comisión el documento oficial de la política pública de desarrollo integral infantil, incluyendo el modelo educativo, modelo de salud integral, recogiendo el enfoque de culturas, juego y arte.</w:t>
      </w:r>
    </w:p>
    <w:p w:rsidR="005427E4" w:rsidRPr="00A93EC1" w:rsidRDefault="005427E4" w:rsidP="00E43C77">
      <w:pPr>
        <w:widowControl w:val="0"/>
        <w:autoSpaceDE w:val="0"/>
        <w:autoSpaceDN w:val="0"/>
        <w:adjustRightInd w:val="0"/>
        <w:spacing w:after="0" w:line="240" w:lineRule="auto"/>
        <w:jc w:val="both"/>
        <w:rPr>
          <w:rFonts w:ascii="Palatino Linotype" w:hAnsi="Palatino Linotype"/>
        </w:rPr>
      </w:pPr>
    </w:p>
    <w:p w:rsidR="00A114B6" w:rsidRPr="00A93EC1" w:rsidRDefault="005427E4" w:rsidP="00E43C77">
      <w:pPr>
        <w:widowControl w:val="0"/>
        <w:autoSpaceDE w:val="0"/>
        <w:autoSpaceDN w:val="0"/>
        <w:adjustRightInd w:val="0"/>
        <w:spacing w:after="0" w:line="240" w:lineRule="auto"/>
        <w:jc w:val="both"/>
        <w:rPr>
          <w:rFonts w:ascii="Palatino Linotype" w:hAnsi="Palatino Linotype"/>
          <w:b/>
        </w:rPr>
      </w:pPr>
      <w:r w:rsidRPr="00A93EC1">
        <w:rPr>
          <w:rFonts w:ascii="Palatino Linotype" w:hAnsi="Palatino Linotype"/>
          <w:b/>
        </w:rPr>
        <w:t xml:space="preserve">Séptimo punto: </w:t>
      </w:r>
      <w:r w:rsidR="00A114B6" w:rsidRPr="00A93EC1">
        <w:rPr>
          <w:rFonts w:ascii="Palatino Linotype" w:hAnsi="Palatino Linotype"/>
        </w:rPr>
        <w:t>Varios</w:t>
      </w:r>
    </w:p>
    <w:p w:rsidR="00A114B6" w:rsidRPr="00A93EC1" w:rsidRDefault="00A114B6" w:rsidP="002555CE">
      <w:pPr>
        <w:widowControl w:val="0"/>
        <w:autoSpaceDE w:val="0"/>
        <w:autoSpaceDN w:val="0"/>
        <w:adjustRightInd w:val="0"/>
        <w:spacing w:after="0" w:line="240" w:lineRule="auto"/>
        <w:jc w:val="both"/>
        <w:rPr>
          <w:rFonts w:ascii="Palatino Linotype" w:hAnsi="Palatino Linotype"/>
          <w:b/>
        </w:rPr>
      </w:pPr>
    </w:p>
    <w:p w:rsidR="005427E4" w:rsidRPr="00A93EC1" w:rsidRDefault="005427E4" w:rsidP="002555CE">
      <w:pPr>
        <w:widowControl w:val="0"/>
        <w:autoSpaceDE w:val="0"/>
        <w:autoSpaceDN w:val="0"/>
        <w:adjustRightInd w:val="0"/>
        <w:spacing w:after="0" w:line="240" w:lineRule="auto"/>
        <w:jc w:val="both"/>
        <w:rPr>
          <w:rFonts w:ascii="Palatino Linotype" w:hAnsi="Palatino Linotype"/>
        </w:rPr>
      </w:pPr>
      <w:r w:rsidRPr="00A93EC1">
        <w:rPr>
          <w:rFonts w:ascii="Palatino Linotype" w:hAnsi="Palatino Linotype"/>
        </w:rPr>
        <w:t xml:space="preserve">No se trata este punto por cuanto no existen temas varios. </w:t>
      </w:r>
    </w:p>
    <w:p w:rsidR="00E70A9C" w:rsidRPr="00A93EC1" w:rsidRDefault="00E70A9C" w:rsidP="00B85DB7">
      <w:pPr>
        <w:spacing w:after="0" w:line="240" w:lineRule="auto"/>
        <w:jc w:val="both"/>
        <w:rPr>
          <w:rFonts w:ascii="Palatino Linotype" w:hAnsi="Palatino Linotype" w:cs="Tahoma"/>
        </w:rPr>
      </w:pPr>
    </w:p>
    <w:p w:rsidR="00E70A9C" w:rsidRPr="00A93EC1" w:rsidRDefault="00E70A9C" w:rsidP="00B85DB7">
      <w:pPr>
        <w:autoSpaceDE w:val="0"/>
        <w:autoSpaceDN w:val="0"/>
        <w:adjustRightInd w:val="0"/>
        <w:spacing w:after="0" w:line="240" w:lineRule="auto"/>
        <w:jc w:val="both"/>
        <w:rPr>
          <w:rFonts w:ascii="Palatino Linotype" w:hAnsi="Palatino Linotype" w:cs="Tahoma"/>
        </w:rPr>
      </w:pPr>
      <w:r w:rsidRPr="00A93EC1">
        <w:rPr>
          <w:rFonts w:ascii="Palatino Linotype" w:hAnsi="Palatino Linotype" w:cs="Tahoma"/>
        </w:rPr>
        <w:t xml:space="preserve">La </w:t>
      </w:r>
      <w:r w:rsidR="0022593C" w:rsidRPr="00A93EC1">
        <w:rPr>
          <w:rFonts w:ascii="Palatino Linotype" w:hAnsi="Palatino Linotype" w:cs="Tahoma"/>
        </w:rPr>
        <w:t xml:space="preserve">señora </w:t>
      </w:r>
      <w:r w:rsidRPr="00A93EC1">
        <w:rPr>
          <w:rFonts w:ascii="Palatino Linotype" w:hAnsi="Palatino Linotype" w:cs="Tahoma"/>
        </w:rPr>
        <w:t xml:space="preserve">presidenta de la Comisión, </w:t>
      </w:r>
      <w:r w:rsidRPr="00A93EC1">
        <w:rPr>
          <w:rFonts w:ascii="Palatino Linotype" w:hAnsi="Palatino Linotype" w:cs="Tahoma"/>
          <w:color w:val="000000"/>
        </w:rPr>
        <w:t xml:space="preserve">concejala </w:t>
      </w:r>
      <w:r w:rsidRPr="00A93EC1">
        <w:rPr>
          <w:rFonts w:ascii="Palatino Linotype" w:hAnsi="Palatino Linotype" w:cs="Tahoma"/>
          <w:bCs/>
          <w:color w:val="000000"/>
        </w:rPr>
        <w:t>Gissela Chalá</w:t>
      </w:r>
      <w:r w:rsidRPr="00A93EC1">
        <w:rPr>
          <w:rFonts w:ascii="Palatino Linotype" w:hAnsi="Palatino Linotype" w:cs="Tahoma"/>
          <w:color w:val="000000"/>
        </w:rPr>
        <w:t>,</w:t>
      </w:r>
      <w:r w:rsidRPr="00A93EC1">
        <w:rPr>
          <w:rFonts w:ascii="Palatino Linotype" w:hAnsi="Palatino Linotype" w:cs="Tahoma"/>
        </w:rPr>
        <w:t xml:space="preserve"> sin tener más puntos a tratar, clausura la sesión siendo las 1</w:t>
      </w:r>
      <w:r w:rsidR="005427E4" w:rsidRPr="00A93EC1">
        <w:rPr>
          <w:rFonts w:ascii="Palatino Linotype" w:hAnsi="Palatino Linotype" w:cs="Tahoma"/>
        </w:rPr>
        <w:t>3</w:t>
      </w:r>
      <w:r w:rsidRPr="00A93EC1">
        <w:rPr>
          <w:rFonts w:ascii="Palatino Linotype" w:hAnsi="Palatino Linotype" w:cs="Tahoma"/>
        </w:rPr>
        <w:t>h1</w:t>
      </w:r>
      <w:r w:rsidR="005427E4" w:rsidRPr="00A93EC1">
        <w:rPr>
          <w:rFonts w:ascii="Palatino Linotype" w:hAnsi="Palatino Linotype" w:cs="Tahoma"/>
        </w:rPr>
        <w:t>0</w:t>
      </w:r>
      <w:r w:rsidRPr="00A93EC1">
        <w:rPr>
          <w:rFonts w:ascii="Palatino Linotype" w:hAnsi="Palatino Linotype" w:cs="Tahoma"/>
        </w:rPr>
        <w:t>.</w:t>
      </w:r>
    </w:p>
    <w:p w:rsidR="00E70A9C" w:rsidRPr="00A93EC1" w:rsidRDefault="00E70A9C" w:rsidP="00E70A9C">
      <w:pPr>
        <w:autoSpaceDE w:val="0"/>
        <w:autoSpaceDN w:val="0"/>
        <w:adjustRightInd w:val="0"/>
        <w:spacing w:after="0" w:line="240" w:lineRule="auto"/>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E70A9C" w:rsidRPr="00A93EC1" w:rsidTr="00D100B5">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REGISTRO ASISTENCIA – FINALIZACIÓN  SESIÓN</w:t>
            </w:r>
          </w:p>
        </w:tc>
      </w:tr>
      <w:tr w:rsidR="00E70A9C" w:rsidRPr="00A93EC1"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 xml:space="preserve">AUSENTE </w:t>
            </w:r>
          </w:p>
        </w:tc>
      </w:tr>
      <w:tr w:rsidR="00E70A9C" w:rsidRPr="00A93EC1"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p>
        </w:tc>
        <w:tc>
          <w:tcPr>
            <w:tcW w:w="1917" w:type="dxa"/>
            <w:tcBorders>
              <w:top w:val="single" w:sz="4" w:space="0" w:color="auto"/>
              <w:left w:val="single" w:sz="4" w:space="0" w:color="auto"/>
              <w:bottom w:val="single" w:sz="4" w:space="0" w:color="auto"/>
              <w:right w:val="single" w:sz="4" w:space="0" w:color="auto"/>
            </w:tcBorders>
            <w:hideMark/>
          </w:tcPr>
          <w:p w:rsidR="00E70A9C" w:rsidRPr="00A93EC1" w:rsidRDefault="000112BA"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r>
      <w:tr w:rsidR="00E70A9C" w:rsidRPr="00A93EC1"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0112BA"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2</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0112BA"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1</w:t>
            </w:r>
          </w:p>
        </w:tc>
      </w:tr>
    </w:tbl>
    <w:p w:rsidR="00E70A9C" w:rsidRPr="00A93EC1" w:rsidRDefault="00E70A9C" w:rsidP="00E70A9C">
      <w:pPr>
        <w:spacing w:after="0" w:line="240" w:lineRule="auto"/>
        <w:jc w:val="both"/>
        <w:rPr>
          <w:rFonts w:ascii="Palatino Linotype" w:hAnsi="Palatino Linotype" w:cs="Tahoma"/>
        </w:rPr>
      </w:pPr>
    </w:p>
    <w:p w:rsidR="00E70A9C" w:rsidRPr="00A93EC1" w:rsidRDefault="00E70A9C" w:rsidP="00E70A9C">
      <w:pPr>
        <w:spacing w:after="0" w:line="240" w:lineRule="auto"/>
        <w:jc w:val="both"/>
        <w:rPr>
          <w:rFonts w:ascii="Palatino Linotype" w:hAnsi="Palatino Linotype" w:cs="Tahoma"/>
        </w:rPr>
      </w:pPr>
      <w:r w:rsidRPr="00A93EC1">
        <w:rPr>
          <w:rFonts w:ascii="Palatino Linotype" w:hAnsi="Palatino Linotype" w:cs="Tahoma"/>
        </w:rPr>
        <w:t xml:space="preserve">Para constancia, firma la presidenta de la Comisión </w:t>
      </w:r>
      <w:r w:rsidRPr="00A93EC1">
        <w:rPr>
          <w:rFonts w:ascii="Palatino Linotype" w:hAnsi="Palatino Linotype"/>
        </w:rPr>
        <w:t>de</w:t>
      </w:r>
      <w:r w:rsidRPr="00A93EC1">
        <w:rPr>
          <w:rFonts w:ascii="Palatino Linotype" w:hAnsi="Palatino Linotype" w:cs="NimbusRomNo9L"/>
          <w:color w:val="000000"/>
        </w:rPr>
        <w:t xml:space="preserve"> Igualdad, Género e Inclusión Social</w:t>
      </w:r>
      <w:r w:rsidRPr="00A93EC1">
        <w:rPr>
          <w:rFonts w:ascii="Palatino Linotype" w:hAnsi="Palatino Linotype"/>
        </w:rPr>
        <w:t xml:space="preserve"> </w:t>
      </w:r>
      <w:r w:rsidRPr="00A93EC1">
        <w:rPr>
          <w:rFonts w:ascii="Palatino Linotype" w:hAnsi="Palatino Linotype" w:cs="Tahoma"/>
        </w:rPr>
        <w:t>y el señor Secretario General del Concejo Metropolitano de Quito.</w:t>
      </w:r>
    </w:p>
    <w:p w:rsidR="00E70A9C" w:rsidRPr="00A93EC1" w:rsidRDefault="00E70A9C" w:rsidP="00E70A9C">
      <w:pPr>
        <w:spacing w:after="0" w:line="240" w:lineRule="auto"/>
        <w:jc w:val="both"/>
        <w:rPr>
          <w:rFonts w:ascii="Palatino Linotype" w:hAnsi="Palatino Linotype" w:cs="Tahoma"/>
        </w:rPr>
      </w:pPr>
    </w:p>
    <w:p w:rsidR="00286B20" w:rsidRPr="00A93EC1" w:rsidRDefault="00286B20" w:rsidP="00E70A9C">
      <w:pPr>
        <w:spacing w:after="0" w:line="240" w:lineRule="auto"/>
        <w:jc w:val="both"/>
        <w:rPr>
          <w:rFonts w:ascii="Palatino Linotype" w:hAnsi="Palatino Linotype" w:cs="Tahoma"/>
        </w:rPr>
      </w:pPr>
    </w:p>
    <w:p w:rsidR="00286B20" w:rsidRPr="00A93EC1" w:rsidRDefault="00286B20" w:rsidP="00E70A9C">
      <w:pPr>
        <w:spacing w:after="0" w:line="240" w:lineRule="auto"/>
        <w:jc w:val="both"/>
        <w:rPr>
          <w:rFonts w:ascii="Palatino Linotype" w:hAnsi="Palatino Linotype" w:cs="Tahoma"/>
        </w:rPr>
      </w:pPr>
    </w:p>
    <w:p w:rsidR="00E70A9C" w:rsidRPr="00A93EC1" w:rsidRDefault="00E70A9C" w:rsidP="00E70A9C">
      <w:pPr>
        <w:spacing w:after="0" w:line="240" w:lineRule="auto"/>
        <w:jc w:val="both"/>
        <w:rPr>
          <w:rFonts w:ascii="Palatino Linotype" w:hAnsi="Palatino Linotype" w:cs="Tahoma"/>
        </w:rPr>
      </w:pPr>
    </w:p>
    <w:p w:rsidR="00E70A9C" w:rsidRPr="00A93EC1" w:rsidRDefault="00E70A9C" w:rsidP="00E70A9C">
      <w:pPr>
        <w:autoSpaceDE w:val="0"/>
        <w:spacing w:after="0" w:line="240" w:lineRule="auto"/>
        <w:jc w:val="both"/>
        <w:rPr>
          <w:rFonts w:ascii="Palatino Linotype" w:hAnsi="Palatino Linotype" w:cs="Times"/>
        </w:rPr>
      </w:pPr>
      <w:r w:rsidRPr="00A93EC1">
        <w:rPr>
          <w:rFonts w:ascii="Palatino Linotype" w:hAnsi="Palatino Linotype"/>
        </w:rPr>
        <w:lastRenderedPageBreak/>
        <w:t>Concejala Gissela Chalá</w:t>
      </w:r>
      <w:r w:rsidRPr="00A93EC1">
        <w:rPr>
          <w:rFonts w:ascii="Palatino Linotype" w:hAnsi="Palatino Linotype"/>
        </w:rPr>
        <w:tab/>
      </w:r>
      <w:r w:rsidRPr="00A93EC1">
        <w:rPr>
          <w:rFonts w:ascii="Palatino Linotype" w:hAnsi="Palatino Linotype"/>
          <w:b/>
        </w:rPr>
        <w:tab/>
      </w:r>
      <w:r w:rsidRPr="00A93EC1">
        <w:rPr>
          <w:rFonts w:ascii="Palatino Linotype" w:hAnsi="Palatino Linotype"/>
          <w:b/>
        </w:rPr>
        <w:tab/>
        <w:t xml:space="preserve">          </w:t>
      </w:r>
      <w:r w:rsidRPr="00A93EC1">
        <w:rPr>
          <w:rFonts w:ascii="Palatino Linotype" w:hAnsi="Palatino Linotype"/>
          <w:b/>
        </w:rPr>
        <w:tab/>
      </w:r>
      <w:r w:rsidRPr="00A93EC1">
        <w:rPr>
          <w:rFonts w:ascii="Palatino Linotype" w:hAnsi="Palatino Linotype"/>
        </w:rPr>
        <w:t xml:space="preserve">Abg. </w:t>
      </w:r>
      <w:bookmarkStart w:id="1" w:name="_Hlk86219745"/>
      <w:bookmarkStart w:id="2" w:name="_Hlk86219539"/>
      <w:r w:rsidRPr="00A93EC1">
        <w:rPr>
          <w:rFonts w:ascii="Palatino Linotype" w:hAnsi="Palatino Linotype"/>
        </w:rPr>
        <w:t>Pablo Santillán Paredes</w:t>
      </w:r>
      <w:bookmarkEnd w:id="1"/>
    </w:p>
    <w:bookmarkEnd w:id="2"/>
    <w:p w:rsidR="00E70A9C" w:rsidRPr="00A93EC1" w:rsidRDefault="00E70A9C" w:rsidP="00E70A9C">
      <w:pPr>
        <w:pStyle w:val="Sinespaciado"/>
        <w:jc w:val="both"/>
        <w:rPr>
          <w:rFonts w:ascii="Palatino Linotype" w:hAnsi="Palatino Linotype"/>
          <w:b/>
        </w:rPr>
      </w:pPr>
      <w:r w:rsidRPr="00A93EC1">
        <w:rPr>
          <w:rFonts w:ascii="Palatino Linotype" w:hAnsi="Palatino Linotype"/>
          <w:b/>
        </w:rPr>
        <w:t xml:space="preserve">PRESIDENTA DE LA COMISIÓN </w:t>
      </w:r>
      <w:r w:rsidRPr="00A93EC1">
        <w:rPr>
          <w:rFonts w:ascii="Palatino Linotype" w:hAnsi="Palatino Linotype"/>
          <w:b/>
        </w:rPr>
        <w:tab/>
      </w:r>
      <w:r w:rsidRPr="00A93EC1">
        <w:rPr>
          <w:rFonts w:ascii="Palatino Linotype" w:hAnsi="Palatino Linotype"/>
          <w:b/>
        </w:rPr>
        <w:tab/>
        <w:t xml:space="preserve">   </w:t>
      </w:r>
      <w:r w:rsidRPr="00A93EC1">
        <w:rPr>
          <w:rFonts w:ascii="Palatino Linotype" w:hAnsi="Palatino Linotype"/>
          <w:b/>
        </w:rPr>
        <w:tab/>
        <w:t>SECRETARIO GENERAL DEL</w:t>
      </w:r>
    </w:p>
    <w:p w:rsidR="00E70A9C" w:rsidRPr="00A93EC1" w:rsidRDefault="00E70A9C" w:rsidP="00E70A9C">
      <w:pPr>
        <w:pStyle w:val="Sinespaciado"/>
        <w:jc w:val="both"/>
        <w:rPr>
          <w:rFonts w:ascii="Palatino Linotype" w:hAnsi="Palatino Linotype" w:cs="Tahoma"/>
          <w:b/>
        </w:rPr>
      </w:pPr>
      <w:r w:rsidRPr="00A93EC1">
        <w:rPr>
          <w:rFonts w:ascii="Palatino Linotype" w:hAnsi="Palatino Linotype" w:cs="Tahoma"/>
          <w:b/>
        </w:rPr>
        <w:t>DE</w:t>
      </w:r>
      <w:r w:rsidRPr="00A93EC1">
        <w:rPr>
          <w:rFonts w:ascii="Palatino Linotype" w:eastAsiaTheme="minorHAnsi" w:hAnsi="Palatino Linotype" w:cs="NimbusRomNo9L"/>
          <w:b/>
          <w:bCs/>
          <w:color w:val="000000"/>
        </w:rPr>
        <w:t xml:space="preserve"> IGUALDAD, GÉNERO E INCLUSIÓN </w:t>
      </w:r>
      <w:r w:rsidRPr="00A93EC1">
        <w:rPr>
          <w:rFonts w:ascii="Palatino Linotype" w:hAnsi="Palatino Linotype" w:cs="Tahoma"/>
          <w:b/>
        </w:rPr>
        <w:t xml:space="preserve">            CONCEJO METROPOLITANO </w:t>
      </w:r>
    </w:p>
    <w:p w:rsidR="00E70A9C" w:rsidRPr="00A93EC1" w:rsidRDefault="00E70A9C" w:rsidP="00E70A9C">
      <w:pPr>
        <w:pStyle w:val="Sinespaciado"/>
        <w:jc w:val="both"/>
        <w:rPr>
          <w:rFonts w:ascii="Palatino Linotype" w:hAnsi="Palatino Linotype" w:cs="Tahoma"/>
          <w:b/>
        </w:rPr>
      </w:pPr>
      <w:r w:rsidRPr="00A93EC1">
        <w:rPr>
          <w:rFonts w:ascii="Palatino Linotype" w:eastAsiaTheme="minorHAnsi" w:hAnsi="Palatino Linotype" w:cs="NimbusRomNo9L"/>
          <w:b/>
          <w:bCs/>
          <w:color w:val="000000"/>
        </w:rPr>
        <w:t>SOCIAL</w:t>
      </w:r>
    </w:p>
    <w:p w:rsidR="00E70A9C" w:rsidRPr="00A93EC1" w:rsidRDefault="00E70A9C" w:rsidP="00E70A9C">
      <w:pPr>
        <w:pStyle w:val="Sinespaciad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E70A9C" w:rsidRPr="00A93EC1" w:rsidTr="00D100B5">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REGISTRO ASISTENCIA – RESUMEN DE  SESIÓN</w:t>
            </w:r>
          </w:p>
        </w:tc>
      </w:tr>
      <w:tr w:rsidR="00E70A9C" w:rsidRPr="00A93EC1"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 xml:space="preserve">AUSENTE </w:t>
            </w:r>
          </w:p>
        </w:tc>
      </w:tr>
      <w:tr w:rsidR="00E70A9C" w:rsidRPr="00A93EC1"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E70A9C" w:rsidRPr="00A93EC1" w:rsidRDefault="000112BA"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r>
      <w:tr w:rsidR="00E70A9C" w:rsidRPr="00A93EC1"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b/>
                <w:i w:val="0"/>
                <w:color w:val="000000"/>
                <w:sz w:val="22"/>
                <w:szCs w:val="22"/>
                <w:lang w:val="es-EC"/>
              </w:rPr>
            </w:pPr>
            <w:r w:rsidRPr="00A93EC1">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ubttulo"/>
              <w:rPr>
                <w:rFonts w:ascii="Palatino Linotype" w:hAnsi="Palatino Linotype" w:cs="Tahoma"/>
                <w:i w:val="0"/>
                <w:color w:val="000000"/>
                <w:sz w:val="22"/>
                <w:szCs w:val="22"/>
                <w:lang w:val="es-EC"/>
              </w:rPr>
            </w:pPr>
            <w:r w:rsidRPr="00A93EC1">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ubttulo"/>
              <w:rPr>
                <w:rFonts w:ascii="Palatino Linotype" w:hAnsi="Palatino Linotype" w:cs="Tahoma"/>
                <w:i w:val="0"/>
                <w:color w:val="000000"/>
                <w:sz w:val="22"/>
                <w:szCs w:val="22"/>
                <w:lang w:val="es-EC"/>
              </w:rPr>
            </w:pPr>
          </w:p>
        </w:tc>
      </w:tr>
      <w:tr w:rsidR="00E70A9C" w:rsidRPr="00A93EC1"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b/>
                <w:i w:val="0"/>
                <w:color w:val="FFFFFF"/>
                <w:sz w:val="22"/>
                <w:szCs w:val="22"/>
                <w:lang w:val="es-EC"/>
              </w:rPr>
            </w:pPr>
            <w:r w:rsidRPr="00A93EC1">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E70A9C"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3</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A93EC1" w:rsidRDefault="000112BA" w:rsidP="00D100B5">
            <w:pPr>
              <w:pStyle w:val="Subttulo"/>
              <w:rPr>
                <w:rFonts w:ascii="Palatino Linotype" w:hAnsi="Palatino Linotype" w:cs="Tahoma"/>
                <w:i w:val="0"/>
                <w:color w:val="FFFFFF"/>
                <w:sz w:val="22"/>
                <w:szCs w:val="22"/>
                <w:lang w:val="es-EC"/>
              </w:rPr>
            </w:pPr>
            <w:r w:rsidRPr="00A93EC1">
              <w:rPr>
                <w:rFonts w:ascii="Palatino Linotype" w:hAnsi="Palatino Linotype" w:cs="Tahoma"/>
                <w:i w:val="0"/>
                <w:color w:val="FFFFFF"/>
                <w:sz w:val="22"/>
                <w:szCs w:val="22"/>
                <w:lang w:val="es-EC"/>
              </w:rPr>
              <w:t>1</w:t>
            </w:r>
          </w:p>
        </w:tc>
      </w:tr>
    </w:tbl>
    <w:p w:rsidR="00286B20" w:rsidRPr="00A93EC1" w:rsidRDefault="00286B20" w:rsidP="00E70A9C">
      <w:pPr>
        <w:pStyle w:val="Sinespaciado"/>
        <w:jc w:val="both"/>
        <w:rPr>
          <w:rFonts w:ascii="Palatino Linotype" w:hAnsi="Palatino Linotype"/>
          <w:b/>
        </w:rPr>
      </w:pPr>
    </w:p>
    <w:p w:rsidR="00286B20" w:rsidRPr="00A93EC1" w:rsidRDefault="00286B20" w:rsidP="00E70A9C">
      <w:pPr>
        <w:pStyle w:val="Sinespaciad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E70A9C" w:rsidRPr="00A93EC1" w:rsidTr="00D100B5">
        <w:trPr>
          <w:trHeight w:val="191"/>
        </w:trPr>
        <w:tc>
          <w:tcPr>
            <w:tcW w:w="138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 xml:space="preserve">Sumilla </w:t>
            </w:r>
          </w:p>
        </w:tc>
      </w:tr>
      <w:tr w:rsidR="00E70A9C" w:rsidRPr="00A93EC1" w:rsidTr="00D100B5">
        <w:trPr>
          <w:trHeight w:val="291"/>
        </w:trPr>
        <w:tc>
          <w:tcPr>
            <w:tcW w:w="138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Pamela Albuja</w:t>
            </w:r>
          </w:p>
        </w:tc>
        <w:tc>
          <w:tcPr>
            <w:tcW w:w="110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SCIGIS</w:t>
            </w:r>
          </w:p>
        </w:tc>
        <w:tc>
          <w:tcPr>
            <w:tcW w:w="1140"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202</w:t>
            </w:r>
            <w:r w:rsidR="000112BA" w:rsidRPr="00A93EC1">
              <w:rPr>
                <w:rFonts w:ascii="Palatino Linotype" w:hAnsi="Palatino Linotype"/>
                <w:sz w:val="16"/>
                <w:szCs w:val="16"/>
              </w:rPr>
              <w:t>2-02-20</w:t>
            </w:r>
          </w:p>
        </w:tc>
        <w:tc>
          <w:tcPr>
            <w:tcW w:w="950"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inespaciado"/>
              <w:jc w:val="both"/>
              <w:rPr>
                <w:rFonts w:ascii="Palatino Linotype" w:hAnsi="Palatino Linotype"/>
                <w:sz w:val="16"/>
                <w:szCs w:val="16"/>
              </w:rPr>
            </w:pPr>
          </w:p>
        </w:tc>
      </w:tr>
      <w:tr w:rsidR="00E70A9C" w:rsidRPr="00A93EC1" w:rsidTr="00D100B5">
        <w:trPr>
          <w:trHeight w:val="178"/>
        </w:trPr>
        <w:tc>
          <w:tcPr>
            <w:tcW w:w="138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b/>
                <w:sz w:val="16"/>
                <w:szCs w:val="16"/>
              </w:rPr>
            </w:pPr>
            <w:r w:rsidRPr="00A93EC1">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 xml:space="preserve">Samuel </w:t>
            </w:r>
            <w:proofErr w:type="spellStart"/>
            <w:r w:rsidRPr="00A93EC1">
              <w:rPr>
                <w:rFonts w:ascii="Palatino Linotype" w:hAnsi="Palatino Linotype"/>
                <w:sz w:val="16"/>
                <w:szCs w:val="16"/>
              </w:rPr>
              <w:t>Byun</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rsidR="00E70A9C" w:rsidRPr="00A93EC1" w:rsidRDefault="00E70A9C" w:rsidP="00D100B5">
            <w:pPr>
              <w:pStyle w:val="Sinespaciado"/>
              <w:jc w:val="both"/>
              <w:rPr>
                <w:rFonts w:ascii="Palatino Linotype" w:hAnsi="Palatino Linotype"/>
                <w:sz w:val="16"/>
                <w:szCs w:val="16"/>
              </w:rPr>
            </w:pPr>
            <w:r w:rsidRPr="00A93EC1">
              <w:rPr>
                <w:rFonts w:ascii="Palatino Linotype" w:hAnsi="Palatino Linotype"/>
                <w:sz w:val="16"/>
                <w:szCs w:val="16"/>
              </w:rPr>
              <w:t>202</w:t>
            </w:r>
            <w:r w:rsidR="000112BA" w:rsidRPr="00A93EC1">
              <w:rPr>
                <w:rFonts w:ascii="Palatino Linotype" w:hAnsi="Palatino Linotype"/>
                <w:sz w:val="16"/>
                <w:szCs w:val="16"/>
              </w:rPr>
              <w:t>2-02-20</w:t>
            </w:r>
          </w:p>
        </w:tc>
        <w:tc>
          <w:tcPr>
            <w:tcW w:w="950" w:type="dxa"/>
            <w:tcBorders>
              <w:top w:val="single" w:sz="4" w:space="0" w:color="auto"/>
              <w:left w:val="single" w:sz="4" w:space="0" w:color="auto"/>
              <w:bottom w:val="single" w:sz="4" w:space="0" w:color="auto"/>
              <w:right w:val="single" w:sz="4" w:space="0" w:color="auto"/>
            </w:tcBorders>
          </w:tcPr>
          <w:p w:rsidR="00E70A9C" w:rsidRPr="00A93EC1" w:rsidRDefault="00E70A9C" w:rsidP="00D100B5">
            <w:pPr>
              <w:pStyle w:val="Sinespaciado"/>
              <w:jc w:val="both"/>
              <w:rPr>
                <w:rFonts w:ascii="Palatino Linotype" w:hAnsi="Palatino Linotype"/>
                <w:sz w:val="16"/>
                <w:szCs w:val="16"/>
              </w:rPr>
            </w:pPr>
          </w:p>
        </w:tc>
      </w:tr>
    </w:tbl>
    <w:p w:rsidR="00E70A9C" w:rsidRPr="00A93EC1" w:rsidRDefault="00E70A9C" w:rsidP="00E70A9C">
      <w:pPr>
        <w:spacing w:after="0" w:line="240" w:lineRule="auto"/>
        <w:rPr>
          <w:rFonts w:ascii="Palatino Linotype" w:hAnsi="Palatino Linotype"/>
        </w:rPr>
      </w:pPr>
    </w:p>
    <w:p w:rsidR="00C06387" w:rsidRPr="00A93EC1" w:rsidRDefault="00C06387">
      <w:pPr>
        <w:rPr>
          <w:rFonts w:ascii="Palatino Linotype" w:hAnsi="Palatino Linotype"/>
        </w:rPr>
      </w:pPr>
    </w:p>
    <w:sectPr w:rsidR="00C06387" w:rsidRPr="00A93EC1"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9C6"/>
    <w:multiLevelType w:val="hybridMultilevel"/>
    <w:tmpl w:val="8C6811A4"/>
    <w:lvl w:ilvl="0" w:tplc="185AB38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6C612A"/>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7579A3"/>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08122DD"/>
    <w:multiLevelType w:val="hybridMultilevel"/>
    <w:tmpl w:val="435482BE"/>
    <w:lvl w:ilvl="0" w:tplc="7158C20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2F8952F0"/>
    <w:multiLevelType w:val="hybridMultilevel"/>
    <w:tmpl w:val="D92E701A"/>
    <w:lvl w:ilvl="0" w:tplc="0BDC6A28">
      <w:start w:val="1"/>
      <w:numFmt w:val="lowerLetter"/>
      <w:lvlText w:val="%1)"/>
      <w:lvlJc w:val="left"/>
      <w:pPr>
        <w:ind w:left="720" w:hanging="360"/>
      </w:pPr>
      <w:rPr>
        <w:rFonts w:cs="Palatino Linotype" w:hint="default"/>
        <w:b w:val="0"/>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3807E26"/>
    <w:multiLevelType w:val="hybridMultilevel"/>
    <w:tmpl w:val="818E9FC2"/>
    <w:lvl w:ilvl="0" w:tplc="CBF047DE">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63C4B81"/>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4C02FD3"/>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58A3AD2"/>
    <w:multiLevelType w:val="hybridMultilevel"/>
    <w:tmpl w:val="D624D11E"/>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65F6234"/>
    <w:multiLevelType w:val="hybridMultilevel"/>
    <w:tmpl w:val="A9C8ED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5"/>
  </w:num>
  <w:num w:numId="6">
    <w:abstractNumId w:val="4"/>
  </w:num>
  <w:num w:numId="7">
    <w:abstractNumId w:val="0"/>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5"/>
    <w:rsid w:val="00000290"/>
    <w:rsid w:val="000112BA"/>
    <w:rsid w:val="00011C5D"/>
    <w:rsid w:val="000742FE"/>
    <w:rsid w:val="000834BD"/>
    <w:rsid w:val="000B0D33"/>
    <w:rsid w:val="0011250F"/>
    <w:rsid w:val="00223119"/>
    <w:rsid w:val="0022593C"/>
    <w:rsid w:val="002363CA"/>
    <w:rsid w:val="002555CE"/>
    <w:rsid w:val="00286B20"/>
    <w:rsid w:val="002C7B27"/>
    <w:rsid w:val="002E217B"/>
    <w:rsid w:val="003028AD"/>
    <w:rsid w:val="00346457"/>
    <w:rsid w:val="00365364"/>
    <w:rsid w:val="00393ECC"/>
    <w:rsid w:val="003B6E57"/>
    <w:rsid w:val="003D50BD"/>
    <w:rsid w:val="00403AFD"/>
    <w:rsid w:val="004452A5"/>
    <w:rsid w:val="0046388B"/>
    <w:rsid w:val="004D4679"/>
    <w:rsid w:val="005427E4"/>
    <w:rsid w:val="00557D79"/>
    <w:rsid w:val="00561C77"/>
    <w:rsid w:val="00573C7D"/>
    <w:rsid w:val="005B5D15"/>
    <w:rsid w:val="005D558C"/>
    <w:rsid w:val="005F1607"/>
    <w:rsid w:val="006307F5"/>
    <w:rsid w:val="00632C1C"/>
    <w:rsid w:val="00696A03"/>
    <w:rsid w:val="006E6379"/>
    <w:rsid w:val="006F6A5A"/>
    <w:rsid w:val="00720361"/>
    <w:rsid w:val="00732189"/>
    <w:rsid w:val="007726CE"/>
    <w:rsid w:val="00794690"/>
    <w:rsid w:val="00796ECD"/>
    <w:rsid w:val="007A1CD1"/>
    <w:rsid w:val="007A4B68"/>
    <w:rsid w:val="007F5881"/>
    <w:rsid w:val="008037AE"/>
    <w:rsid w:val="00830564"/>
    <w:rsid w:val="00885046"/>
    <w:rsid w:val="008A0044"/>
    <w:rsid w:val="00901E19"/>
    <w:rsid w:val="00981412"/>
    <w:rsid w:val="009C5BA4"/>
    <w:rsid w:val="009F5D4F"/>
    <w:rsid w:val="00A114B6"/>
    <w:rsid w:val="00A72FAB"/>
    <w:rsid w:val="00A93EC1"/>
    <w:rsid w:val="00AD28A6"/>
    <w:rsid w:val="00B02A1C"/>
    <w:rsid w:val="00B5508E"/>
    <w:rsid w:val="00B85DB7"/>
    <w:rsid w:val="00BC0AAD"/>
    <w:rsid w:val="00BC5730"/>
    <w:rsid w:val="00BD0F1F"/>
    <w:rsid w:val="00C06387"/>
    <w:rsid w:val="00C37A92"/>
    <w:rsid w:val="00C515CF"/>
    <w:rsid w:val="00C578DD"/>
    <w:rsid w:val="00C62407"/>
    <w:rsid w:val="00C914BA"/>
    <w:rsid w:val="00CF5CBF"/>
    <w:rsid w:val="00D82761"/>
    <w:rsid w:val="00DD0532"/>
    <w:rsid w:val="00DD544E"/>
    <w:rsid w:val="00E10614"/>
    <w:rsid w:val="00E2084E"/>
    <w:rsid w:val="00E43C77"/>
    <w:rsid w:val="00E70A9C"/>
    <w:rsid w:val="00E73942"/>
    <w:rsid w:val="00EA1282"/>
    <w:rsid w:val="00EB27CF"/>
    <w:rsid w:val="00EB77F1"/>
    <w:rsid w:val="00F07BA1"/>
    <w:rsid w:val="00F27E4F"/>
    <w:rsid w:val="00F46615"/>
    <w:rsid w:val="00FA2EE0"/>
    <w:rsid w:val="00FF2A3B"/>
    <w:rsid w:val="00FF71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F2CC"/>
  <w15:docId w15:val="{846F87C0-9343-4599-80FF-E1B2DDC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452A5"/>
    <w:pPr>
      <w:ind w:left="720"/>
      <w:contextualSpacing/>
    </w:pPr>
  </w:style>
  <w:style w:type="paragraph" w:styleId="Subttulo">
    <w:name w:val="Subtitle"/>
    <w:basedOn w:val="Normal"/>
    <w:link w:val="SubttuloCar"/>
    <w:qFormat/>
    <w:rsid w:val="00E70A9C"/>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70A9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E70A9C"/>
    <w:pPr>
      <w:spacing w:after="0" w:line="240" w:lineRule="auto"/>
    </w:pPr>
    <w:rPr>
      <w:rFonts w:ascii="Calibri" w:eastAsia="MS Mincho" w:hAnsi="Calibri" w:cs="Times New Roman"/>
    </w:rPr>
  </w:style>
  <w:style w:type="character" w:customStyle="1" w:styleId="SinespaciadoCar">
    <w:name w:val="Sin espaciado Car"/>
    <w:link w:val="Sinespaciado"/>
    <w:uiPriority w:val="1"/>
    <w:locked/>
    <w:rsid w:val="00E70A9C"/>
    <w:rPr>
      <w:rFonts w:ascii="Calibri" w:eastAsia="MS Mincho" w:hAnsi="Calibri" w:cs="Times New Roman"/>
    </w:rPr>
  </w:style>
  <w:style w:type="paragraph" w:customStyle="1" w:styleId="Default">
    <w:name w:val="Default"/>
    <w:rsid w:val="00E70A9C"/>
    <w:pPr>
      <w:autoSpaceDE w:val="0"/>
      <w:autoSpaceDN w:val="0"/>
      <w:adjustRightInd w:val="0"/>
      <w:spacing w:after="0" w:line="240" w:lineRule="auto"/>
    </w:pPr>
    <w:rPr>
      <w:rFonts w:ascii="Palatino Linotype" w:hAnsi="Palatino Linotype" w:cs="Palatino Linotype"/>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2562</Words>
  <Characters>14095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Alba Pamela Albuja Pupiales</cp:lastModifiedBy>
  <cp:revision>75</cp:revision>
  <dcterms:created xsi:type="dcterms:W3CDTF">2022-02-15T19:59:00Z</dcterms:created>
  <dcterms:modified xsi:type="dcterms:W3CDTF">2022-09-21T14:46:00Z</dcterms:modified>
</cp:coreProperties>
</file>