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F2D8F" w14:textId="2290F473" w:rsidR="005C6000" w:rsidRPr="007B2B24" w:rsidRDefault="00344BB7" w:rsidP="007B2B24">
      <w:pPr>
        <w:spacing w:after="0" w:line="240" w:lineRule="auto"/>
        <w:jc w:val="center"/>
        <w:rPr>
          <w:rFonts w:ascii="Palatino Linotype" w:hAnsi="Palatino Linotype" w:cs="Tahoma"/>
          <w:b/>
        </w:rPr>
      </w:pPr>
      <w:r w:rsidRPr="007B2B24">
        <w:rPr>
          <w:rFonts w:ascii="Palatino Linotype" w:hAnsi="Palatino Linotype" w:cs="Tahoma"/>
          <w:b/>
        </w:rPr>
        <w:t>ACTA RESOLUTIVA DE LA SESIÓN No. 0</w:t>
      </w:r>
      <w:r w:rsidR="007E181B" w:rsidRPr="007B2B24">
        <w:rPr>
          <w:rFonts w:ascii="Palatino Linotype" w:hAnsi="Palatino Linotype" w:cs="Tahoma"/>
          <w:b/>
        </w:rPr>
        <w:t>78</w:t>
      </w:r>
      <w:r w:rsidRPr="007B2B24">
        <w:rPr>
          <w:rFonts w:ascii="Palatino Linotype" w:hAnsi="Palatino Linotype" w:cs="Tahoma"/>
          <w:b/>
        </w:rPr>
        <w:t xml:space="preserve"> </w:t>
      </w:r>
      <w:r w:rsidR="007E181B" w:rsidRPr="007B2B24">
        <w:rPr>
          <w:rFonts w:ascii="Palatino Linotype" w:hAnsi="Palatino Linotype" w:cs="Tahoma"/>
          <w:b/>
        </w:rPr>
        <w:t>EXTRA</w:t>
      </w:r>
      <w:r w:rsidRPr="007B2B24">
        <w:rPr>
          <w:rFonts w:ascii="Palatino Linotype" w:hAnsi="Palatino Linotype" w:cs="Tahoma"/>
          <w:b/>
        </w:rPr>
        <w:t xml:space="preserve">ORDINARIA </w:t>
      </w:r>
    </w:p>
    <w:p w14:paraId="4074A5A8" w14:textId="7A0375DA" w:rsidR="0080554C" w:rsidRPr="007B2B24" w:rsidRDefault="00344BB7" w:rsidP="007B2B24">
      <w:pPr>
        <w:spacing w:after="0" w:line="240" w:lineRule="auto"/>
        <w:jc w:val="center"/>
        <w:rPr>
          <w:rFonts w:ascii="Palatino Linotype" w:eastAsiaTheme="minorHAnsi" w:hAnsi="Palatino Linotype"/>
        </w:rPr>
      </w:pPr>
      <w:r w:rsidRPr="007B2B24">
        <w:rPr>
          <w:rFonts w:ascii="Palatino Linotype" w:hAnsi="Palatino Linotype" w:cs="Tahoma"/>
          <w:b/>
        </w:rPr>
        <w:t xml:space="preserve">DE LA COMISIÓN DE </w:t>
      </w:r>
      <w:r w:rsidR="0080554C" w:rsidRPr="007B2B24">
        <w:rPr>
          <w:rFonts w:ascii="Palatino Linotype" w:eastAsiaTheme="minorHAnsi" w:hAnsi="Palatino Linotype" w:cs="NimbusRomNo9L"/>
          <w:b/>
          <w:bCs/>
        </w:rPr>
        <w:t>IGUALDAD, GÉNERO E INCLUSIÓN SOCIAL</w:t>
      </w:r>
    </w:p>
    <w:p w14:paraId="75D67C8A" w14:textId="6D0C418A" w:rsidR="0080554C" w:rsidRPr="007B2B24" w:rsidRDefault="0080554C" w:rsidP="007B2B24">
      <w:pPr>
        <w:shd w:val="clear" w:color="auto" w:fill="FFFFFF"/>
        <w:spacing w:after="0" w:line="240" w:lineRule="auto"/>
        <w:jc w:val="center"/>
        <w:rPr>
          <w:rFonts w:ascii="Palatino Linotype" w:eastAsiaTheme="minorHAnsi" w:hAnsi="Palatino Linotype" w:cs="NimbusRomNo9L"/>
          <w:b/>
          <w:bCs/>
        </w:rPr>
      </w:pPr>
      <w:r w:rsidRPr="007B2B24">
        <w:rPr>
          <w:rFonts w:ascii="Palatino Linotype" w:eastAsiaTheme="minorHAnsi" w:hAnsi="Palatino Linotype" w:cs="NimbusRomNo9L"/>
          <w:b/>
          <w:bCs/>
        </w:rPr>
        <w:t>-EJE SOCIAL-</w:t>
      </w:r>
    </w:p>
    <w:p w14:paraId="4FDF635C" w14:textId="77777777" w:rsidR="00344BB7" w:rsidRPr="007B2B24" w:rsidRDefault="00344BB7" w:rsidP="007B2B24">
      <w:pPr>
        <w:spacing w:after="0" w:line="240" w:lineRule="auto"/>
        <w:rPr>
          <w:rFonts w:ascii="Palatino Linotype" w:hAnsi="Palatino Linotype" w:cs="Tahoma"/>
          <w:b/>
        </w:rPr>
      </w:pPr>
    </w:p>
    <w:p w14:paraId="47F3977D" w14:textId="5DC42E95" w:rsidR="00344BB7" w:rsidRPr="007B2B24" w:rsidRDefault="007E181B" w:rsidP="007B2B24">
      <w:pPr>
        <w:spacing w:after="0" w:line="240" w:lineRule="auto"/>
        <w:jc w:val="center"/>
        <w:rPr>
          <w:rFonts w:ascii="Palatino Linotype" w:hAnsi="Palatino Linotype" w:cs="Tahoma"/>
          <w:b/>
        </w:rPr>
      </w:pPr>
      <w:r w:rsidRPr="007B2B24">
        <w:rPr>
          <w:rFonts w:ascii="Palatino Linotype" w:hAnsi="Palatino Linotype" w:cs="Tahoma"/>
          <w:b/>
        </w:rPr>
        <w:t>JUEVES 28 DE OCTUBRE DE 2021</w:t>
      </w:r>
    </w:p>
    <w:p w14:paraId="670772CB" w14:textId="77777777" w:rsidR="00344BB7" w:rsidRPr="007B2B24" w:rsidRDefault="00344BB7" w:rsidP="007B2B24">
      <w:pPr>
        <w:spacing w:after="0" w:line="240" w:lineRule="auto"/>
        <w:jc w:val="center"/>
        <w:rPr>
          <w:rFonts w:ascii="Palatino Linotype" w:hAnsi="Palatino Linotype" w:cs="Tahoma"/>
          <w:b/>
        </w:rPr>
      </w:pPr>
    </w:p>
    <w:p w14:paraId="23CBD487" w14:textId="2D462B1C" w:rsidR="00344BB7" w:rsidRPr="007B2B24" w:rsidRDefault="00344BB7" w:rsidP="007B2B24">
      <w:pPr>
        <w:spacing w:after="0" w:line="240" w:lineRule="auto"/>
        <w:jc w:val="both"/>
        <w:rPr>
          <w:rFonts w:ascii="Palatino Linotype" w:hAnsi="Palatino Linotype" w:cs="Tahoma"/>
        </w:rPr>
      </w:pPr>
      <w:r w:rsidRPr="007B2B24">
        <w:rPr>
          <w:rFonts w:ascii="Palatino Linotype" w:hAnsi="Palatino Linotype" w:cs="Tahoma"/>
        </w:rPr>
        <w:t xml:space="preserve">En el Distrito Metropolitano de Quito, siendo las </w:t>
      </w:r>
      <w:r w:rsidR="00F074B3" w:rsidRPr="007B2B24">
        <w:rPr>
          <w:rFonts w:ascii="Palatino Linotype" w:hAnsi="Palatino Linotype" w:cs="Tahoma"/>
        </w:rPr>
        <w:t>08</w:t>
      </w:r>
      <w:r w:rsidRPr="007B2B24">
        <w:rPr>
          <w:rFonts w:ascii="Palatino Linotype" w:hAnsi="Palatino Linotype" w:cs="Tahoma"/>
        </w:rPr>
        <w:t>h</w:t>
      </w:r>
      <w:r w:rsidR="00F074B3" w:rsidRPr="007B2B24">
        <w:rPr>
          <w:rFonts w:ascii="Palatino Linotype" w:hAnsi="Palatino Linotype" w:cs="Tahoma"/>
        </w:rPr>
        <w:t>46</w:t>
      </w:r>
      <w:r w:rsidRPr="007B2B24">
        <w:rPr>
          <w:rFonts w:ascii="Palatino Linotype" w:hAnsi="Palatino Linotype" w:cs="Tahoma"/>
        </w:rPr>
        <w:t xml:space="preserve"> del </w:t>
      </w:r>
      <w:r w:rsidR="00F074B3" w:rsidRPr="007B2B24">
        <w:rPr>
          <w:rFonts w:ascii="Palatino Linotype" w:hAnsi="Palatino Linotype" w:cs="Tahoma"/>
        </w:rPr>
        <w:t>28 de octubre</w:t>
      </w:r>
      <w:r w:rsidRPr="007B2B24">
        <w:rPr>
          <w:rFonts w:ascii="Palatino Linotype" w:hAnsi="Palatino Linotype" w:cs="Tahoma"/>
        </w:rPr>
        <w:t xml:space="preserve"> de 202</w:t>
      </w:r>
      <w:r w:rsidR="00F96F1B" w:rsidRPr="007B2B24">
        <w:rPr>
          <w:rFonts w:ascii="Palatino Linotype" w:hAnsi="Palatino Linotype" w:cs="Tahoma"/>
        </w:rPr>
        <w:t>1</w:t>
      </w:r>
      <w:r w:rsidRPr="007B2B24">
        <w:rPr>
          <w:rFonts w:ascii="Palatino Linotype" w:hAnsi="Palatino Linotype" w:cs="Tahoma"/>
        </w:rPr>
        <w:t xml:space="preserve">, conforme la convocatoria de </w:t>
      </w:r>
      <w:r w:rsidR="00F074B3" w:rsidRPr="007B2B24">
        <w:rPr>
          <w:rFonts w:ascii="Palatino Linotype" w:hAnsi="Palatino Linotype" w:cs="Tahoma"/>
        </w:rPr>
        <w:t>27 de octubre</w:t>
      </w:r>
      <w:r w:rsidRPr="007B2B24">
        <w:rPr>
          <w:rFonts w:ascii="Palatino Linotype" w:hAnsi="Palatino Linotype" w:cs="Tahoma"/>
        </w:rPr>
        <w:t xml:space="preserve"> de 202</w:t>
      </w:r>
      <w:r w:rsidR="00F02BF6" w:rsidRPr="007B2B24">
        <w:rPr>
          <w:rFonts w:ascii="Palatino Linotype" w:hAnsi="Palatino Linotype" w:cs="Tahoma"/>
        </w:rPr>
        <w:t>1</w:t>
      </w:r>
      <w:r w:rsidRPr="007B2B24">
        <w:rPr>
          <w:rFonts w:ascii="Palatino Linotype" w:hAnsi="Palatino Linotype" w:cs="Tahoma"/>
        </w:rPr>
        <w:t xml:space="preserve"> se lleva a cabo</w:t>
      </w:r>
      <w:r w:rsidR="00F074B3" w:rsidRPr="007B2B24">
        <w:rPr>
          <w:rFonts w:ascii="Palatino Linotype" w:hAnsi="Palatino Linotype" w:cs="Tahoma"/>
        </w:rPr>
        <w:t xml:space="preserve"> en la sala de sesiones del Concejo Metropolitano de Quito</w:t>
      </w:r>
      <w:r w:rsidRPr="007B2B24">
        <w:rPr>
          <w:rFonts w:ascii="Palatino Linotype" w:hAnsi="Palatino Linotype" w:cs="Tahoma"/>
        </w:rPr>
        <w:t>, la sesión</w:t>
      </w:r>
      <w:r w:rsidR="00266CE3" w:rsidRPr="007B2B24">
        <w:rPr>
          <w:rFonts w:ascii="Palatino Linotype" w:hAnsi="Palatino Linotype" w:cs="Tahoma"/>
        </w:rPr>
        <w:t xml:space="preserve"> No. </w:t>
      </w:r>
      <w:r w:rsidR="00F074B3" w:rsidRPr="007B2B24">
        <w:rPr>
          <w:rFonts w:ascii="Palatino Linotype" w:hAnsi="Palatino Linotype" w:cs="Tahoma"/>
        </w:rPr>
        <w:t>078</w:t>
      </w:r>
      <w:r w:rsidR="00266CE3" w:rsidRPr="007B2B24">
        <w:rPr>
          <w:rFonts w:ascii="Palatino Linotype" w:hAnsi="Palatino Linotype" w:cs="Tahoma"/>
        </w:rPr>
        <w:t xml:space="preserve"> - </w:t>
      </w:r>
      <w:r w:rsidR="00F074B3" w:rsidRPr="007B2B24">
        <w:rPr>
          <w:rFonts w:ascii="Palatino Linotype" w:hAnsi="Palatino Linotype" w:cs="Tahoma"/>
        </w:rPr>
        <w:t>extra</w:t>
      </w:r>
      <w:r w:rsidRPr="007B2B24">
        <w:rPr>
          <w:rFonts w:ascii="Palatino Linotype" w:hAnsi="Palatino Linotype" w:cs="Tahoma"/>
        </w:rPr>
        <w:t>ordinaria de la Comisión de</w:t>
      </w:r>
      <w:r w:rsidR="008F1317" w:rsidRPr="007B2B24">
        <w:rPr>
          <w:rFonts w:ascii="Palatino Linotype" w:hAnsi="Palatino Linotype" w:cs="Tahoma"/>
        </w:rPr>
        <w:t xml:space="preserve"> </w:t>
      </w:r>
      <w:r w:rsidR="008F1317" w:rsidRPr="007B2B24">
        <w:rPr>
          <w:rFonts w:ascii="Palatino Linotype" w:eastAsiaTheme="minorHAnsi" w:hAnsi="Palatino Linotype" w:cs="NimbusRomNo9L"/>
        </w:rPr>
        <w:t>Igualdad, Género e Inclusión Social</w:t>
      </w:r>
      <w:r w:rsidRPr="007B2B24">
        <w:rPr>
          <w:rFonts w:ascii="Palatino Linotype" w:hAnsi="Palatino Linotype" w:cs="Tahoma"/>
        </w:rPr>
        <w:t xml:space="preserve">, presidida por </w:t>
      </w:r>
      <w:r w:rsidR="008F1317" w:rsidRPr="007B2B24">
        <w:rPr>
          <w:rFonts w:ascii="Palatino Linotype" w:hAnsi="Palatino Linotype" w:cs="Tahoma"/>
        </w:rPr>
        <w:t>la</w:t>
      </w:r>
      <w:r w:rsidRPr="007B2B24">
        <w:rPr>
          <w:rFonts w:ascii="Palatino Linotype" w:hAnsi="Palatino Linotype" w:cs="Tahoma"/>
        </w:rPr>
        <w:t xml:space="preserve"> </w:t>
      </w:r>
      <w:r w:rsidR="002C32C8" w:rsidRPr="007B2B24">
        <w:rPr>
          <w:rFonts w:ascii="Palatino Linotype" w:hAnsi="Palatino Linotype" w:cs="Tahoma"/>
        </w:rPr>
        <w:t>c</w:t>
      </w:r>
      <w:r w:rsidRPr="007B2B24">
        <w:rPr>
          <w:rFonts w:ascii="Palatino Linotype" w:hAnsi="Palatino Linotype" w:cs="Tahoma"/>
        </w:rPr>
        <w:t>oncejal</w:t>
      </w:r>
      <w:r w:rsidR="008F1317" w:rsidRPr="007B2B24">
        <w:rPr>
          <w:rFonts w:ascii="Palatino Linotype" w:hAnsi="Palatino Linotype" w:cs="Tahoma"/>
        </w:rPr>
        <w:t xml:space="preserve">a </w:t>
      </w:r>
      <w:r w:rsidR="008F1317" w:rsidRPr="007B2B24">
        <w:rPr>
          <w:rFonts w:ascii="Palatino Linotype" w:eastAsiaTheme="minorHAnsi" w:hAnsi="Palatino Linotype" w:cs="NimbusRomNo9L"/>
        </w:rPr>
        <w:t xml:space="preserve">Gissela </w:t>
      </w:r>
      <w:r w:rsidR="008F1317" w:rsidRPr="007B2B24">
        <w:rPr>
          <w:rFonts w:ascii="Palatino Linotype" w:eastAsiaTheme="minorHAnsi" w:hAnsi="Palatino Linotype" w:cs="NimbusRomNo9L"/>
          <w:color w:val="000000"/>
        </w:rPr>
        <w:t>Chalá Reinoso.</w:t>
      </w:r>
    </w:p>
    <w:p w14:paraId="5DA4FF68" w14:textId="77777777" w:rsidR="00344BB7" w:rsidRPr="007B2B24" w:rsidRDefault="00344BB7" w:rsidP="007B2B24">
      <w:pPr>
        <w:spacing w:after="0" w:line="240" w:lineRule="auto"/>
        <w:jc w:val="both"/>
        <w:rPr>
          <w:rFonts w:ascii="Palatino Linotype" w:hAnsi="Palatino Linotype" w:cs="Tahoma"/>
          <w:color w:val="000000"/>
        </w:rPr>
      </w:pPr>
    </w:p>
    <w:p w14:paraId="1DE713BF" w14:textId="62F4CD8C" w:rsidR="00344BB7" w:rsidRPr="007B2B24" w:rsidRDefault="00344BB7" w:rsidP="007B2B24">
      <w:pPr>
        <w:spacing w:after="0" w:line="240" w:lineRule="auto"/>
        <w:jc w:val="both"/>
        <w:rPr>
          <w:rFonts w:ascii="Palatino Linotype" w:hAnsi="Palatino Linotype" w:cs="Tahoma"/>
        </w:rPr>
      </w:pPr>
      <w:r w:rsidRPr="007B2B24">
        <w:rPr>
          <w:rFonts w:ascii="Palatino Linotype" w:hAnsi="Palatino Linotype" w:cs="Tahoma"/>
          <w:bCs/>
        </w:rPr>
        <w:t>Por disposición de</w:t>
      </w:r>
      <w:r w:rsidR="008F1317" w:rsidRPr="007B2B24">
        <w:rPr>
          <w:rFonts w:ascii="Palatino Linotype" w:hAnsi="Palatino Linotype" w:cs="Tahoma"/>
          <w:bCs/>
        </w:rPr>
        <w:t xml:space="preserve"> </w:t>
      </w:r>
      <w:r w:rsidRPr="007B2B24">
        <w:rPr>
          <w:rFonts w:ascii="Palatino Linotype" w:hAnsi="Palatino Linotype" w:cs="Tahoma"/>
          <w:bCs/>
        </w:rPr>
        <w:t>l</w:t>
      </w:r>
      <w:r w:rsidR="008F1317" w:rsidRPr="007B2B24">
        <w:rPr>
          <w:rFonts w:ascii="Palatino Linotype" w:hAnsi="Palatino Linotype" w:cs="Tahoma"/>
          <w:bCs/>
        </w:rPr>
        <w:t>a</w:t>
      </w:r>
      <w:r w:rsidRPr="007B2B24">
        <w:rPr>
          <w:rFonts w:ascii="Palatino Linotype" w:hAnsi="Palatino Linotype" w:cs="Tahoma"/>
          <w:bCs/>
        </w:rPr>
        <w:t xml:space="preserve"> señor</w:t>
      </w:r>
      <w:r w:rsidR="008F1317" w:rsidRPr="007B2B24">
        <w:rPr>
          <w:rFonts w:ascii="Palatino Linotype" w:hAnsi="Palatino Linotype" w:cs="Tahoma"/>
          <w:bCs/>
        </w:rPr>
        <w:t>a</w:t>
      </w:r>
      <w:r w:rsidRPr="007B2B24">
        <w:rPr>
          <w:rFonts w:ascii="Palatino Linotype" w:hAnsi="Palatino Linotype" w:cs="Tahoma"/>
          <w:bCs/>
        </w:rPr>
        <w:t xml:space="preserve"> president</w:t>
      </w:r>
      <w:r w:rsidR="008F1317" w:rsidRPr="007B2B24">
        <w:rPr>
          <w:rFonts w:ascii="Palatino Linotype" w:hAnsi="Palatino Linotype" w:cs="Tahoma"/>
          <w:bCs/>
        </w:rPr>
        <w:t>a</w:t>
      </w:r>
      <w:r w:rsidRPr="007B2B24">
        <w:rPr>
          <w:rFonts w:ascii="Palatino Linotype" w:hAnsi="Palatino Linotype" w:cs="Tahoma"/>
          <w:bCs/>
        </w:rPr>
        <w:t xml:space="preserve"> de la </w:t>
      </w:r>
      <w:r w:rsidR="00347198" w:rsidRPr="007B2B24">
        <w:rPr>
          <w:rFonts w:ascii="Palatino Linotype" w:hAnsi="Palatino Linotype" w:cs="Tahoma"/>
          <w:bCs/>
        </w:rPr>
        <w:t>C</w:t>
      </w:r>
      <w:r w:rsidRPr="007B2B24">
        <w:rPr>
          <w:rFonts w:ascii="Palatino Linotype" w:hAnsi="Palatino Linotype" w:cs="Tahoma"/>
          <w:bCs/>
        </w:rPr>
        <w:t>omisión, se procede a constatar el quórum reglamentario, el mismo que se encuentra conformado por l</w:t>
      </w:r>
      <w:r w:rsidR="008F1317" w:rsidRPr="007B2B24">
        <w:rPr>
          <w:rFonts w:ascii="Palatino Linotype" w:hAnsi="Palatino Linotype" w:cs="Tahoma"/>
          <w:bCs/>
        </w:rPr>
        <w:t>a</w:t>
      </w:r>
      <w:r w:rsidRPr="007B2B24">
        <w:rPr>
          <w:rFonts w:ascii="Palatino Linotype" w:hAnsi="Palatino Linotype" w:cs="Tahoma"/>
          <w:bCs/>
        </w:rPr>
        <w:t>s concejal</w:t>
      </w:r>
      <w:r w:rsidR="008F1317" w:rsidRPr="007B2B24">
        <w:rPr>
          <w:rFonts w:ascii="Palatino Linotype" w:hAnsi="Palatino Linotype" w:cs="Tahoma"/>
          <w:bCs/>
        </w:rPr>
        <w:t>a</w:t>
      </w:r>
      <w:r w:rsidRPr="007B2B24">
        <w:rPr>
          <w:rFonts w:ascii="Palatino Linotype" w:hAnsi="Palatino Linotype" w:cs="Tahoma"/>
          <w:bCs/>
        </w:rPr>
        <w:t xml:space="preserve">s: </w:t>
      </w:r>
      <w:r w:rsidR="008F1317" w:rsidRPr="007B2B24">
        <w:rPr>
          <w:rFonts w:ascii="Palatino Linotype" w:eastAsiaTheme="minorHAnsi" w:hAnsi="Palatino Linotype" w:cs="NimbusRomNo9L"/>
          <w:color w:val="000000"/>
        </w:rPr>
        <w:t>Gissela Chalá Reinoso</w:t>
      </w:r>
      <w:r w:rsidR="00F074B3" w:rsidRPr="007B2B24">
        <w:rPr>
          <w:rFonts w:ascii="Palatino Linotype" w:hAnsi="Palatino Linotype" w:cs="Tahoma"/>
        </w:rPr>
        <w:t xml:space="preserve">, </w:t>
      </w:r>
      <w:r w:rsidR="008F1317" w:rsidRPr="007B2B24">
        <w:rPr>
          <w:rFonts w:ascii="Palatino Linotype" w:eastAsiaTheme="minorHAnsi" w:hAnsi="Palatino Linotype" w:cs="NimbusRomNo9L"/>
          <w:color w:val="000000"/>
        </w:rPr>
        <w:t>Mónica Sandoval</w:t>
      </w:r>
      <w:r w:rsidR="00F074B3" w:rsidRPr="007B2B24">
        <w:rPr>
          <w:rFonts w:ascii="Palatino Linotype" w:eastAsiaTheme="minorHAnsi" w:hAnsi="Palatino Linotype" w:cs="NimbusRomNo9L"/>
          <w:color w:val="000000"/>
        </w:rPr>
        <w:t xml:space="preserve"> y </w:t>
      </w:r>
      <w:r w:rsidR="00F074B3" w:rsidRPr="007B2B24">
        <w:rPr>
          <w:rFonts w:ascii="Palatino Linotype" w:hAnsi="Palatino Linotype" w:cs="Tahoma"/>
          <w:bCs/>
          <w:iCs/>
          <w:color w:val="000000"/>
        </w:rPr>
        <w:t>Orlando Núñez</w:t>
      </w:r>
      <w:r w:rsidR="008F1317" w:rsidRPr="007B2B24">
        <w:rPr>
          <w:rFonts w:ascii="Palatino Linotype" w:eastAsiaTheme="minorHAnsi" w:hAnsi="Palatino Linotype" w:cs="NimbusRomNo9L"/>
          <w:color w:val="000000"/>
        </w:rPr>
        <w:t xml:space="preserve"> </w:t>
      </w:r>
      <w:r w:rsidRPr="007B2B24">
        <w:rPr>
          <w:rFonts w:ascii="Palatino Linotype" w:hAnsi="Palatino Linotype" w:cs="Tahoma"/>
          <w:color w:val="000000"/>
        </w:rPr>
        <w:t xml:space="preserve">de conformidad con el siguiente detalle: </w:t>
      </w:r>
    </w:p>
    <w:p w14:paraId="44ED4D7E" w14:textId="77777777" w:rsidR="00344BB7" w:rsidRPr="007B2B24" w:rsidRDefault="00344BB7" w:rsidP="007B2B24">
      <w:pPr>
        <w:spacing w:after="0" w:line="240" w:lineRule="auto"/>
        <w:jc w:val="both"/>
        <w:rPr>
          <w:rFonts w:ascii="Palatino Linotype" w:hAnsi="Palatino Linotype" w:cs="Tahoma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1"/>
        <w:gridCol w:w="1914"/>
        <w:gridCol w:w="1869"/>
      </w:tblGrid>
      <w:tr w:rsidR="00344BB7" w:rsidRPr="007B2B24" w14:paraId="70C283BF" w14:textId="77777777" w:rsidTr="00F17ADA">
        <w:trPr>
          <w:trHeight w:val="227"/>
          <w:jc w:val="center"/>
        </w:trPr>
        <w:tc>
          <w:tcPr>
            <w:tcW w:w="8784" w:type="dxa"/>
            <w:gridSpan w:val="3"/>
            <w:shd w:val="clear" w:color="auto" w:fill="0070C0"/>
          </w:tcPr>
          <w:p w14:paraId="5EC2C312" w14:textId="77777777" w:rsidR="00344BB7" w:rsidRPr="007B2B24" w:rsidRDefault="00344BB7" w:rsidP="007B2B24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C"/>
              </w:rPr>
            </w:pPr>
            <w:r w:rsidRPr="007B2B24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C"/>
              </w:rPr>
              <w:t>REGISTRO ASISTENCIA – INICIO SESIÓN</w:t>
            </w:r>
          </w:p>
        </w:tc>
      </w:tr>
      <w:tr w:rsidR="00344BB7" w:rsidRPr="007B2B24" w14:paraId="259E9AF4" w14:textId="77777777" w:rsidTr="008F1317">
        <w:trPr>
          <w:trHeight w:val="227"/>
          <w:jc w:val="center"/>
        </w:trPr>
        <w:tc>
          <w:tcPr>
            <w:tcW w:w="5001" w:type="dxa"/>
            <w:shd w:val="clear" w:color="auto" w:fill="0070C0"/>
          </w:tcPr>
          <w:p w14:paraId="71451A0A" w14:textId="77777777" w:rsidR="00344BB7" w:rsidRPr="007B2B24" w:rsidRDefault="00344BB7" w:rsidP="007B2B24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C"/>
              </w:rPr>
            </w:pPr>
            <w:r w:rsidRPr="007B2B24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C"/>
              </w:rPr>
              <w:t>INTEGRANTES  COMISIÓN</w:t>
            </w:r>
          </w:p>
        </w:tc>
        <w:tc>
          <w:tcPr>
            <w:tcW w:w="1914" w:type="dxa"/>
            <w:shd w:val="clear" w:color="auto" w:fill="0070C0"/>
          </w:tcPr>
          <w:p w14:paraId="0304E1F4" w14:textId="77777777" w:rsidR="00344BB7" w:rsidRPr="007B2B24" w:rsidRDefault="00344BB7" w:rsidP="007B2B24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C"/>
              </w:rPr>
            </w:pPr>
            <w:r w:rsidRPr="007B2B24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C"/>
              </w:rPr>
              <w:t>PRESENTE</w:t>
            </w:r>
          </w:p>
        </w:tc>
        <w:tc>
          <w:tcPr>
            <w:tcW w:w="1869" w:type="dxa"/>
            <w:shd w:val="clear" w:color="auto" w:fill="0070C0"/>
          </w:tcPr>
          <w:p w14:paraId="6D5D0BE7" w14:textId="77777777" w:rsidR="00344BB7" w:rsidRPr="007B2B24" w:rsidRDefault="00344BB7" w:rsidP="007B2B24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C"/>
              </w:rPr>
            </w:pPr>
            <w:r w:rsidRPr="007B2B24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C"/>
              </w:rPr>
              <w:t xml:space="preserve">AUSENTE </w:t>
            </w:r>
          </w:p>
        </w:tc>
      </w:tr>
      <w:tr w:rsidR="008F1317" w:rsidRPr="007B2B24" w14:paraId="7B0226C1" w14:textId="77777777" w:rsidTr="008F1317">
        <w:trPr>
          <w:trHeight w:val="227"/>
          <w:jc w:val="center"/>
        </w:trPr>
        <w:tc>
          <w:tcPr>
            <w:tcW w:w="5001" w:type="dxa"/>
            <w:shd w:val="clear" w:color="auto" w:fill="auto"/>
          </w:tcPr>
          <w:p w14:paraId="50AB3AC3" w14:textId="3E4A0CB9" w:rsidR="008F1317" w:rsidRPr="007B2B24" w:rsidRDefault="008F1317" w:rsidP="007B2B24">
            <w:pPr>
              <w:pStyle w:val="Subttul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C"/>
              </w:rPr>
            </w:pPr>
            <w:r w:rsidRPr="007B2B24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C"/>
              </w:rPr>
              <w:t>Gissela Chalá</w:t>
            </w:r>
          </w:p>
        </w:tc>
        <w:tc>
          <w:tcPr>
            <w:tcW w:w="1914" w:type="dxa"/>
            <w:shd w:val="clear" w:color="auto" w:fill="auto"/>
          </w:tcPr>
          <w:p w14:paraId="53FA268D" w14:textId="53533392" w:rsidR="008F1317" w:rsidRPr="007B2B24" w:rsidRDefault="008F1317" w:rsidP="007B2B24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C"/>
              </w:rPr>
            </w:pPr>
            <w:r w:rsidRPr="007B2B24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C"/>
              </w:rPr>
              <w:t>1</w:t>
            </w:r>
          </w:p>
        </w:tc>
        <w:tc>
          <w:tcPr>
            <w:tcW w:w="1869" w:type="dxa"/>
            <w:shd w:val="clear" w:color="auto" w:fill="auto"/>
          </w:tcPr>
          <w:p w14:paraId="3EA5D5A6" w14:textId="77777777" w:rsidR="008F1317" w:rsidRPr="007B2B24" w:rsidRDefault="008F1317" w:rsidP="007B2B24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C"/>
              </w:rPr>
            </w:pPr>
          </w:p>
        </w:tc>
      </w:tr>
      <w:tr w:rsidR="008F1317" w:rsidRPr="007B2B24" w14:paraId="46C12AFD" w14:textId="77777777" w:rsidTr="008F1317">
        <w:trPr>
          <w:trHeight w:val="227"/>
          <w:jc w:val="center"/>
        </w:trPr>
        <w:tc>
          <w:tcPr>
            <w:tcW w:w="5001" w:type="dxa"/>
            <w:shd w:val="clear" w:color="auto" w:fill="auto"/>
          </w:tcPr>
          <w:p w14:paraId="1C95B812" w14:textId="39D6F856" w:rsidR="008F1317" w:rsidRPr="007B2B24" w:rsidRDefault="008F1317" w:rsidP="007B2B24">
            <w:pPr>
              <w:pStyle w:val="Subttul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C"/>
              </w:rPr>
            </w:pPr>
            <w:r w:rsidRPr="007B2B24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C"/>
              </w:rPr>
              <w:t xml:space="preserve">Mónica Sandoval </w:t>
            </w:r>
          </w:p>
        </w:tc>
        <w:tc>
          <w:tcPr>
            <w:tcW w:w="1914" w:type="dxa"/>
            <w:shd w:val="clear" w:color="auto" w:fill="auto"/>
          </w:tcPr>
          <w:p w14:paraId="36C34B0E" w14:textId="39EE3FDB" w:rsidR="008F1317" w:rsidRPr="007B2B24" w:rsidRDefault="008F1317" w:rsidP="007B2B24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C"/>
              </w:rPr>
            </w:pPr>
            <w:r w:rsidRPr="007B2B24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C"/>
              </w:rPr>
              <w:t>1</w:t>
            </w:r>
          </w:p>
        </w:tc>
        <w:tc>
          <w:tcPr>
            <w:tcW w:w="1869" w:type="dxa"/>
            <w:shd w:val="clear" w:color="auto" w:fill="auto"/>
          </w:tcPr>
          <w:p w14:paraId="7D231A9E" w14:textId="77777777" w:rsidR="008F1317" w:rsidRPr="007B2B24" w:rsidRDefault="008F1317" w:rsidP="007B2B24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C"/>
              </w:rPr>
            </w:pPr>
          </w:p>
        </w:tc>
      </w:tr>
      <w:tr w:rsidR="008F1317" w:rsidRPr="007B2B24" w14:paraId="3AC80175" w14:textId="77777777" w:rsidTr="008F1317">
        <w:trPr>
          <w:trHeight w:val="227"/>
          <w:jc w:val="center"/>
        </w:trPr>
        <w:tc>
          <w:tcPr>
            <w:tcW w:w="5001" w:type="dxa"/>
            <w:shd w:val="clear" w:color="auto" w:fill="auto"/>
          </w:tcPr>
          <w:p w14:paraId="7B9B1508" w14:textId="5CEA9886" w:rsidR="008F1317" w:rsidRPr="007B2B24" w:rsidRDefault="00F074B3" w:rsidP="007B2B24">
            <w:pPr>
              <w:pStyle w:val="Subttul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C"/>
              </w:rPr>
            </w:pPr>
            <w:r w:rsidRPr="007B2B24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C"/>
              </w:rPr>
              <w:t>Orlando Núñez</w:t>
            </w:r>
          </w:p>
        </w:tc>
        <w:tc>
          <w:tcPr>
            <w:tcW w:w="1914" w:type="dxa"/>
            <w:shd w:val="clear" w:color="auto" w:fill="auto"/>
          </w:tcPr>
          <w:p w14:paraId="0782CE0B" w14:textId="2EEA410B" w:rsidR="008F1317" w:rsidRPr="007B2B24" w:rsidRDefault="00F074B3" w:rsidP="007B2B24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C"/>
              </w:rPr>
            </w:pPr>
            <w:r w:rsidRPr="007B2B24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C"/>
              </w:rPr>
              <w:t>1</w:t>
            </w:r>
          </w:p>
        </w:tc>
        <w:tc>
          <w:tcPr>
            <w:tcW w:w="1869" w:type="dxa"/>
            <w:shd w:val="clear" w:color="auto" w:fill="auto"/>
          </w:tcPr>
          <w:p w14:paraId="40273278" w14:textId="3F8038E8" w:rsidR="008F1317" w:rsidRPr="007B2B24" w:rsidRDefault="008F1317" w:rsidP="007B2B24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C"/>
              </w:rPr>
            </w:pPr>
          </w:p>
        </w:tc>
      </w:tr>
      <w:tr w:rsidR="008F1317" w:rsidRPr="007B2B24" w14:paraId="79A73CD4" w14:textId="77777777" w:rsidTr="008F1317">
        <w:trPr>
          <w:trHeight w:val="227"/>
          <w:jc w:val="center"/>
        </w:trPr>
        <w:tc>
          <w:tcPr>
            <w:tcW w:w="5001" w:type="dxa"/>
            <w:shd w:val="clear" w:color="auto" w:fill="0070C0"/>
          </w:tcPr>
          <w:p w14:paraId="2DA386B6" w14:textId="77777777" w:rsidR="008F1317" w:rsidRPr="007B2B24" w:rsidRDefault="008F1317" w:rsidP="007B2B24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C"/>
              </w:rPr>
            </w:pPr>
            <w:r w:rsidRPr="007B2B24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C"/>
              </w:rPr>
              <w:t>TOTAL</w:t>
            </w:r>
          </w:p>
        </w:tc>
        <w:tc>
          <w:tcPr>
            <w:tcW w:w="1914" w:type="dxa"/>
            <w:shd w:val="clear" w:color="auto" w:fill="0070C0"/>
          </w:tcPr>
          <w:p w14:paraId="7573CF9A" w14:textId="5DB66998" w:rsidR="008F1317" w:rsidRPr="007B2B24" w:rsidRDefault="00F074B3" w:rsidP="007B2B24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C"/>
              </w:rPr>
            </w:pPr>
            <w:r w:rsidRPr="007B2B24"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C"/>
              </w:rPr>
              <w:t>3</w:t>
            </w:r>
          </w:p>
        </w:tc>
        <w:tc>
          <w:tcPr>
            <w:tcW w:w="1869" w:type="dxa"/>
            <w:shd w:val="clear" w:color="auto" w:fill="0070C0"/>
          </w:tcPr>
          <w:p w14:paraId="76F03ED4" w14:textId="5889F4C6" w:rsidR="008F1317" w:rsidRPr="007B2B24" w:rsidRDefault="00F074B3" w:rsidP="007B2B24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C"/>
              </w:rPr>
            </w:pPr>
            <w:r w:rsidRPr="007B2B24"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C"/>
              </w:rPr>
              <w:t>0</w:t>
            </w:r>
          </w:p>
        </w:tc>
      </w:tr>
    </w:tbl>
    <w:p w14:paraId="1FD58DEC" w14:textId="77777777" w:rsidR="00344BB7" w:rsidRPr="007B2B24" w:rsidRDefault="00344BB7" w:rsidP="007B2B24">
      <w:pPr>
        <w:spacing w:after="0" w:line="240" w:lineRule="auto"/>
        <w:jc w:val="both"/>
        <w:rPr>
          <w:rFonts w:ascii="Palatino Linotype" w:hAnsi="Palatino Linotype" w:cs="Tahoma"/>
        </w:rPr>
      </w:pPr>
    </w:p>
    <w:p w14:paraId="5EB268C8" w14:textId="16A67248" w:rsidR="00344BB7" w:rsidRPr="007B2B24" w:rsidRDefault="00344BB7" w:rsidP="007B2B24">
      <w:pPr>
        <w:spacing w:after="0" w:line="240" w:lineRule="auto"/>
        <w:jc w:val="both"/>
        <w:rPr>
          <w:rFonts w:ascii="Palatino Linotype" w:hAnsi="Palatino Linotype"/>
        </w:rPr>
      </w:pPr>
      <w:r w:rsidRPr="007B2B24">
        <w:rPr>
          <w:rFonts w:ascii="Palatino Linotype" w:hAnsi="Palatino Linotype"/>
        </w:rPr>
        <w:t>Además, se registra la presencia de los siguientes funcionarios:</w:t>
      </w:r>
      <w:r w:rsidR="00186731">
        <w:rPr>
          <w:rFonts w:ascii="Palatino Linotype" w:hAnsi="Palatino Linotype"/>
        </w:rPr>
        <w:t xml:space="preserve"> </w:t>
      </w:r>
      <w:r w:rsidR="00186731">
        <w:rPr>
          <w:rFonts w:ascii="Palatino Linotype" w:hAnsi="Palatino Linotype"/>
        </w:rPr>
        <w:t>Andrés Totoy</w:t>
      </w:r>
      <w:r w:rsidR="00186731">
        <w:rPr>
          <w:rFonts w:ascii="Palatino Linotype" w:hAnsi="Palatino Linotype"/>
        </w:rPr>
        <w:t xml:space="preserve"> de la</w:t>
      </w:r>
      <w:r w:rsidRPr="007B2B24">
        <w:rPr>
          <w:rFonts w:ascii="Palatino Linotype" w:hAnsi="Palatino Linotype"/>
        </w:rPr>
        <w:t xml:space="preserve"> </w:t>
      </w:r>
      <w:r w:rsidR="0008614C" w:rsidRPr="007B2B24">
        <w:rPr>
          <w:rFonts w:ascii="Palatino Linotype" w:hAnsi="Palatino Linotype"/>
        </w:rPr>
        <w:t>Procuraduría Metropolitana</w:t>
      </w:r>
      <w:r w:rsidR="00C32E0B" w:rsidRPr="007B2B24">
        <w:rPr>
          <w:rFonts w:ascii="Palatino Linotype" w:hAnsi="Palatino Linotype"/>
        </w:rPr>
        <w:t xml:space="preserve">, </w:t>
      </w:r>
      <w:r w:rsidR="0042559F" w:rsidRPr="007B2B24">
        <w:rPr>
          <w:rFonts w:ascii="Palatino Linotype" w:hAnsi="Palatino Linotype"/>
        </w:rPr>
        <w:t>Adriana Paola Rosas Lanas de la Secretaría de Desarrollo Productivo y Competitividad</w:t>
      </w:r>
      <w:r w:rsidR="00C32E0B" w:rsidRPr="007B2B24">
        <w:rPr>
          <w:rFonts w:ascii="Palatino Linotype" w:hAnsi="Palatino Linotype"/>
        </w:rPr>
        <w:t xml:space="preserve">, </w:t>
      </w:r>
      <w:r w:rsidR="0042559F" w:rsidRPr="007B2B24">
        <w:rPr>
          <w:rFonts w:ascii="Palatino Linotype" w:hAnsi="Palatino Linotype"/>
        </w:rPr>
        <w:t>Giovanny Pazmiño Consejo de Protección de Derechos</w:t>
      </w:r>
      <w:r w:rsidR="005B4B70" w:rsidRPr="007B2B24">
        <w:rPr>
          <w:rFonts w:ascii="Palatino Linotype" w:hAnsi="Palatino Linotype"/>
        </w:rPr>
        <w:t>, María</w:t>
      </w:r>
      <w:r w:rsidR="0042559F" w:rsidRPr="007B2B24">
        <w:rPr>
          <w:rFonts w:ascii="Palatino Linotype" w:hAnsi="Palatino Linotype"/>
        </w:rPr>
        <w:t xml:space="preserve"> </w:t>
      </w:r>
      <w:r w:rsidR="005B4B70" w:rsidRPr="007B2B24">
        <w:rPr>
          <w:rFonts w:ascii="Palatino Linotype" w:hAnsi="Palatino Linotype"/>
        </w:rPr>
        <w:t>José</w:t>
      </w:r>
      <w:r w:rsidR="0042559F" w:rsidRPr="007B2B24">
        <w:rPr>
          <w:rFonts w:ascii="Palatino Linotype" w:hAnsi="Palatino Linotype"/>
        </w:rPr>
        <w:t xml:space="preserve"> </w:t>
      </w:r>
      <w:r w:rsidR="005B4B70" w:rsidRPr="007B2B24">
        <w:rPr>
          <w:rFonts w:ascii="Palatino Linotype" w:hAnsi="Palatino Linotype"/>
        </w:rPr>
        <w:t>Jiménez</w:t>
      </w:r>
      <w:r w:rsidR="0042559F" w:rsidRPr="007B2B24">
        <w:rPr>
          <w:rFonts w:ascii="Palatino Linotype" w:hAnsi="Palatino Linotype"/>
        </w:rPr>
        <w:t xml:space="preserve"> Muñoz del Despacho de la Concejala Sandoval Campoverde Mónica Del Carmen</w:t>
      </w:r>
      <w:r w:rsidR="00C32E0B" w:rsidRPr="007B2B24">
        <w:rPr>
          <w:rFonts w:ascii="Palatino Linotype" w:hAnsi="Palatino Linotype"/>
        </w:rPr>
        <w:t xml:space="preserve">, </w:t>
      </w:r>
      <w:r w:rsidR="005B4B70" w:rsidRPr="007B2B24">
        <w:rPr>
          <w:rFonts w:ascii="Palatino Linotype" w:hAnsi="Palatino Linotype"/>
        </w:rPr>
        <w:t>María</w:t>
      </w:r>
      <w:r w:rsidR="0042559F" w:rsidRPr="007B2B24">
        <w:rPr>
          <w:rFonts w:ascii="Palatino Linotype" w:hAnsi="Palatino Linotype"/>
        </w:rPr>
        <w:t xml:space="preserve"> Gabriela Cárdenas Bravo de la Secretaría General de Coordinación Territorial y Participación Ciudadana</w:t>
      </w:r>
      <w:r w:rsidR="00C32E0B" w:rsidRPr="007B2B24">
        <w:rPr>
          <w:rFonts w:ascii="Palatino Linotype" w:hAnsi="Palatino Linotype"/>
        </w:rPr>
        <w:t xml:space="preserve">, </w:t>
      </w:r>
      <w:r w:rsidR="0042559F" w:rsidRPr="007B2B24">
        <w:rPr>
          <w:rFonts w:ascii="Palatino Linotype" w:hAnsi="Palatino Linotype"/>
        </w:rPr>
        <w:t>Francisco Agustín Carrión Sánchez Director Unidad Patronato Municipal San José</w:t>
      </w:r>
      <w:r w:rsidR="00C32E0B" w:rsidRPr="007B2B24">
        <w:rPr>
          <w:rFonts w:ascii="Palatino Linotype" w:hAnsi="Palatino Linotype"/>
        </w:rPr>
        <w:t xml:space="preserve">, </w:t>
      </w:r>
      <w:r w:rsidR="0042559F" w:rsidRPr="007B2B24">
        <w:rPr>
          <w:rFonts w:ascii="Palatino Linotype" w:hAnsi="Palatino Linotype"/>
        </w:rPr>
        <w:t xml:space="preserve">Grace </w:t>
      </w:r>
      <w:r w:rsidR="00186731" w:rsidRPr="007B2B24">
        <w:rPr>
          <w:rFonts w:ascii="Palatino Linotype" w:hAnsi="Palatino Linotype"/>
        </w:rPr>
        <w:t>Estefanía</w:t>
      </w:r>
      <w:r w:rsidR="0042559F" w:rsidRPr="007B2B24">
        <w:rPr>
          <w:rFonts w:ascii="Palatino Linotype" w:hAnsi="Palatino Linotype"/>
        </w:rPr>
        <w:t xml:space="preserve"> Tul Espinel de la Agencia Metropolitana de Control</w:t>
      </w:r>
      <w:r w:rsidR="00C32E0B" w:rsidRPr="007B2B24">
        <w:rPr>
          <w:rFonts w:ascii="Palatino Linotype" w:hAnsi="Palatino Linotype"/>
        </w:rPr>
        <w:t xml:space="preserve">, </w:t>
      </w:r>
      <w:r w:rsidR="0042559F" w:rsidRPr="007B2B24">
        <w:rPr>
          <w:rFonts w:ascii="Palatino Linotype" w:hAnsi="Palatino Linotype"/>
        </w:rPr>
        <w:t>Héctor Cueva y Francisco García Concejal del Detrito Metropolitano de Quito</w:t>
      </w:r>
      <w:r w:rsidR="00C32E0B" w:rsidRPr="007B2B24">
        <w:rPr>
          <w:rFonts w:ascii="Palatino Linotype" w:hAnsi="Palatino Linotype"/>
        </w:rPr>
        <w:t xml:space="preserve">, </w:t>
      </w:r>
      <w:r w:rsidR="0042559F" w:rsidRPr="007B2B24">
        <w:rPr>
          <w:rFonts w:ascii="Palatino Linotype" w:hAnsi="Palatino Linotype"/>
        </w:rPr>
        <w:t>Jorge Humberto Caicedo Maldonado Asesor del Despacho de la Concejala Chalá Reinoso Gissela</w:t>
      </w:r>
      <w:r w:rsidR="00A82F6A" w:rsidRPr="007B2B24">
        <w:rPr>
          <w:rFonts w:ascii="Palatino Linotype" w:hAnsi="Palatino Linotype"/>
        </w:rPr>
        <w:t xml:space="preserve">, </w:t>
      </w:r>
      <w:r w:rsidR="0042559F" w:rsidRPr="007B2B24">
        <w:rPr>
          <w:rFonts w:ascii="Palatino Linotype" w:hAnsi="Palatino Linotype"/>
        </w:rPr>
        <w:t xml:space="preserve">Silvia Natalia </w:t>
      </w:r>
      <w:r w:rsidR="005B4B70" w:rsidRPr="007B2B24">
        <w:rPr>
          <w:rFonts w:ascii="Palatino Linotype" w:hAnsi="Palatino Linotype"/>
        </w:rPr>
        <w:t>Espín</w:t>
      </w:r>
      <w:r w:rsidR="0042559F" w:rsidRPr="007B2B24">
        <w:rPr>
          <w:rFonts w:ascii="Palatino Linotype" w:hAnsi="Palatino Linotype"/>
        </w:rPr>
        <w:t xml:space="preserve"> Proaño de la Secretaría de Salud</w:t>
      </w:r>
      <w:r w:rsidR="005512F5" w:rsidRPr="007B2B24">
        <w:rPr>
          <w:rFonts w:ascii="Palatino Linotype" w:hAnsi="Palatino Linotype"/>
        </w:rPr>
        <w:t xml:space="preserve">, </w:t>
      </w:r>
      <w:r w:rsidR="0042559F" w:rsidRPr="007B2B24">
        <w:rPr>
          <w:rFonts w:ascii="Palatino Linotype" w:hAnsi="Palatino Linotype"/>
        </w:rPr>
        <w:t>Mayra Irene Amaguayo Puglla de la Corporación de Promoción Económica CONQUIT</w:t>
      </w:r>
      <w:r w:rsidR="005512F5" w:rsidRPr="007B2B24">
        <w:rPr>
          <w:rFonts w:ascii="Palatino Linotype" w:hAnsi="Palatino Linotype"/>
        </w:rPr>
        <w:t xml:space="preserve">O, </w:t>
      </w:r>
      <w:r w:rsidR="00EB3B09" w:rsidRPr="007B2B24">
        <w:rPr>
          <w:rFonts w:ascii="Palatino Linotype" w:hAnsi="Palatino Linotype"/>
        </w:rPr>
        <w:t>Freddy Erazo Administrador General</w:t>
      </w:r>
      <w:r w:rsidR="005512F5" w:rsidRPr="007B2B24">
        <w:rPr>
          <w:rFonts w:ascii="Palatino Linotype" w:hAnsi="Palatino Linotype"/>
        </w:rPr>
        <w:t xml:space="preserve">, </w:t>
      </w:r>
      <w:r w:rsidR="005A0ADB" w:rsidRPr="007B2B24">
        <w:rPr>
          <w:rFonts w:ascii="Palatino Linotype" w:hAnsi="Palatino Linotype"/>
        </w:rPr>
        <w:t>Francisco Fernando Sánchez Cobo Secretario de Inclusión Social</w:t>
      </w:r>
      <w:r w:rsidR="005512F5" w:rsidRPr="007B2B24">
        <w:rPr>
          <w:rFonts w:ascii="Palatino Linotype" w:hAnsi="Palatino Linotype"/>
        </w:rPr>
        <w:t xml:space="preserve">, </w:t>
      </w:r>
      <w:r w:rsidR="00C32E0B" w:rsidRPr="007B2B24">
        <w:rPr>
          <w:rFonts w:ascii="Palatino Linotype" w:hAnsi="Palatino Linotype"/>
        </w:rPr>
        <w:t>Edison Javier Carrillo Vizcaino Coordinador Distrital del Comercio - Agencia de Coordinación Distrital del Comercio</w:t>
      </w:r>
      <w:r w:rsidR="005512F5" w:rsidRPr="007B2B24">
        <w:rPr>
          <w:rFonts w:ascii="Palatino Linotype" w:hAnsi="Palatino Linotype"/>
        </w:rPr>
        <w:t xml:space="preserve">, </w:t>
      </w:r>
      <w:r w:rsidR="00C32E0B" w:rsidRPr="007B2B24">
        <w:rPr>
          <w:rFonts w:ascii="Palatino Linotype" w:hAnsi="Palatino Linotype"/>
        </w:rPr>
        <w:t xml:space="preserve">Ana Lucia Pérez de la Procuraduría Metropolitana, </w:t>
      </w:r>
      <w:r w:rsidR="0008614C" w:rsidRPr="007B2B24">
        <w:rPr>
          <w:rFonts w:ascii="Palatino Linotype" w:hAnsi="Palatino Linotype"/>
        </w:rPr>
        <w:t>Alexandra Paola Ayala Velastegui Secretaria Ejecutiva Encargada - Consejo de Protección de Derechos</w:t>
      </w:r>
      <w:r w:rsidR="00C32E0B" w:rsidRPr="007B2B24">
        <w:rPr>
          <w:rFonts w:ascii="Palatino Linotype" w:hAnsi="Palatino Linotype"/>
        </w:rPr>
        <w:t xml:space="preserve">, </w:t>
      </w:r>
      <w:r w:rsidR="00F074B3" w:rsidRPr="007B2B24">
        <w:rPr>
          <w:rFonts w:ascii="Palatino Linotype" w:hAnsi="Palatino Linotype"/>
        </w:rPr>
        <w:t>Said Flores</w:t>
      </w:r>
      <w:r w:rsidRPr="007B2B24">
        <w:rPr>
          <w:rFonts w:ascii="Palatino Linotype" w:hAnsi="Palatino Linotype"/>
        </w:rPr>
        <w:t xml:space="preserve"> técnico de la Secretaría General del Concejo Metropolitano de Quit</w:t>
      </w:r>
      <w:r w:rsidR="00E8332B" w:rsidRPr="007B2B24">
        <w:rPr>
          <w:rFonts w:ascii="Palatino Linotype" w:hAnsi="Palatino Linotype"/>
        </w:rPr>
        <w:t>o</w:t>
      </w:r>
      <w:r w:rsidRPr="007B2B24">
        <w:rPr>
          <w:rFonts w:ascii="Palatino Linotype" w:hAnsi="Palatino Linotype"/>
        </w:rPr>
        <w:t>.</w:t>
      </w:r>
    </w:p>
    <w:p w14:paraId="3677E6BC" w14:textId="77777777" w:rsidR="007B2B24" w:rsidRPr="007B2B24" w:rsidRDefault="007B2B24" w:rsidP="007B2B24">
      <w:pPr>
        <w:spacing w:line="240" w:lineRule="auto"/>
        <w:jc w:val="both"/>
        <w:rPr>
          <w:rFonts w:ascii="Palatino Linotype" w:hAnsi="Palatino Linotype"/>
        </w:rPr>
      </w:pPr>
    </w:p>
    <w:p w14:paraId="6E88E307" w14:textId="21BDFA49" w:rsidR="007B2B24" w:rsidRPr="007B2B24" w:rsidRDefault="00C11450" w:rsidP="007B2B24">
      <w:pPr>
        <w:spacing w:after="0" w:line="240" w:lineRule="auto"/>
        <w:jc w:val="both"/>
        <w:rPr>
          <w:rFonts w:ascii="Palatino Linotype" w:hAnsi="Palatino Linotype"/>
        </w:rPr>
      </w:pPr>
      <w:r w:rsidRPr="007B2B24">
        <w:rPr>
          <w:rFonts w:ascii="Palatino Linotype" w:hAnsi="Palatino Linotype"/>
        </w:rPr>
        <w:lastRenderedPageBreak/>
        <w:t xml:space="preserve">Como invitados asisten: </w:t>
      </w:r>
      <w:r w:rsidR="007B2B24" w:rsidRPr="007B2B24">
        <w:rPr>
          <w:rFonts w:ascii="Palatino Linotype" w:hAnsi="Palatino Linotype"/>
        </w:rPr>
        <w:t xml:space="preserve">Alonso Toapanta y Hugo Rodríguez del Mercado Mayorista, Manuel Quishpilma Tricicleros, Manuel Mullo y Raúl Morocho Asociación Chimborazo, Olmedo Tualombo Nueva Fortaleza, Geovanny Chiguano, Ernesto Chiguano y José Raúl Asociación Mercado San Roque, Olmedo Chiluisa y María Tigasi Asociación 23 de </w:t>
      </w:r>
      <w:r w:rsidR="00F66003" w:rsidRPr="007B2B24">
        <w:rPr>
          <w:rFonts w:ascii="Palatino Linotype" w:hAnsi="Palatino Linotype"/>
        </w:rPr>
        <w:t>abril</w:t>
      </w:r>
      <w:r w:rsidR="007B2B24" w:rsidRPr="007B2B24">
        <w:rPr>
          <w:rFonts w:ascii="Palatino Linotype" w:hAnsi="Palatino Linotype"/>
        </w:rPr>
        <w:t>.</w:t>
      </w:r>
    </w:p>
    <w:p w14:paraId="1DB32E6C" w14:textId="77777777" w:rsidR="007B2B24" w:rsidRPr="007B2B24" w:rsidRDefault="007B2B24" w:rsidP="007B2B24">
      <w:pPr>
        <w:spacing w:after="0" w:line="240" w:lineRule="auto"/>
        <w:jc w:val="both"/>
        <w:rPr>
          <w:rFonts w:ascii="Palatino Linotype" w:hAnsi="Palatino Linotype"/>
        </w:rPr>
      </w:pPr>
    </w:p>
    <w:p w14:paraId="1BA9DDF2" w14:textId="6F1BEF2B" w:rsidR="004C4136" w:rsidRPr="007B2B24" w:rsidRDefault="004C4136" w:rsidP="007B2B24">
      <w:pPr>
        <w:spacing w:after="0" w:line="240" w:lineRule="auto"/>
        <w:jc w:val="both"/>
        <w:rPr>
          <w:rFonts w:ascii="Palatino Linotype" w:eastAsia="Times New Roman" w:hAnsi="Palatino Linotype" w:cs="Segoe UI"/>
        </w:rPr>
      </w:pPr>
      <w:r w:rsidRPr="007B2B24">
        <w:rPr>
          <w:rFonts w:ascii="Palatino Linotype" w:hAnsi="Palatino Linotype"/>
        </w:rPr>
        <w:t xml:space="preserve">La concejala </w:t>
      </w:r>
      <w:r w:rsidR="004A5B2E" w:rsidRPr="007B2B24">
        <w:rPr>
          <w:rFonts w:ascii="Palatino Linotype" w:hAnsi="Palatino Linotype"/>
        </w:rPr>
        <w:t>Mónica</w:t>
      </w:r>
      <w:r w:rsidRPr="007B2B24">
        <w:rPr>
          <w:rFonts w:ascii="Palatino Linotype" w:hAnsi="Palatino Linotype"/>
        </w:rPr>
        <w:t xml:space="preserve"> Sandoval</w:t>
      </w:r>
      <w:r w:rsidR="004A5B2E" w:rsidRPr="007B2B24">
        <w:rPr>
          <w:rFonts w:ascii="Palatino Linotype" w:hAnsi="Palatino Linotype"/>
        </w:rPr>
        <w:t xml:space="preserve">, miembro de la </w:t>
      </w:r>
      <w:r w:rsidR="007E351A" w:rsidRPr="007B2B24">
        <w:rPr>
          <w:rFonts w:ascii="Palatino Linotype" w:hAnsi="Palatino Linotype"/>
        </w:rPr>
        <w:t>Comisión; solicita</w:t>
      </w:r>
      <w:r w:rsidRPr="007B2B24">
        <w:rPr>
          <w:rFonts w:ascii="Palatino Linotype" w:hAnsi="Palatino Linotype"/>
        </w:rPr>
        <w:t xml:space="preserve"> </w:t>
      </w:r>
      <w:r w:rsidR="004A5B2E" w:rsidRPr="007B2B24">
        <w:rPr>
          <w:rFonts w:ascii="Palatino Linotype" w:hAnsi="Palatino Linotype"/>
        </w:rPr>
        <w:t xml:space="preserve">a la presidenta de la Comisión, que </w:t>
      </w:r>
      <w:r w:rsidRPr="007B2B24">
        <w:rPr>
          <w:rFonts w:ascii="Palatino Linotype" w:hAnsi="Palatino Linotype"/>
        </w:rPr>
        <w:t xml:space="preserve">se realice un llamado de </w:t>
      </w:r>
      <w:r w:rsidR="004A5B2E" w:rsidRPr="007B2B24">
        <w:rPr>
          <w:rFonts w:ascii="Palatino Linotype" w:hAnsi="Palatino Linotype"/>
        </w:rPr>
        <w:t>atención</w:t>
      </w:r>
      <w:r w:rsidRPr="007B2B24">
        <w:rPr>
          <w:rFonts w:ascii="Palatino Linotype" w:hAnsi="Palatino Linotype"/>
        </w:rPr>
        <w:t xml:space="preserve"> a lo</w:t>
      </w:r>
      <w:r w:rsidR="007E351A" w:rsidRPr="007B2B24">
        <w:rPr>
          <w:rFonts w:ascii="Palatino Linotype" w:hAnsi="Palatino Linotype"/>
        </w:rPr>
        <w:t>s</w:t>
      </w:r>
      <w:r w:rsidRPr="007B2B24">
        <w:rPr>
          <w:rFonts w:ascii="Palatino Linotype" w:hAnsi="Palatino Linotype"/>
        </w:rPr>
        <w:t xml:space="preserve"> funcionarios que no han asist</w:t>
      </w:r>
      <w:r w:rsidR="004A5B2E" w:rsidRPr="007B2B24">
        <w:rPr>
          <w:rFonts w:ascii="Palatino Linotype" w:hAnsi="Palatino Linotype"/>
        </w:rPr>
        <w:t xml:space="preserve">ido a la presente sesión. </w:t>
      </w:r>
    </w:p>
    <w:p w14:paraId="6DC4B175" w14:textId="1D12FC37" w:rsidR="00344BB7" w:rsidRPr="007B2B24" w:rsidRDefault="00344BB7" w:rsidP="007B2B24">
      <w:pPr>
        <w:spacing w:after="0" w:line="240" w:lineRule="auto"/>
        <w:jc w:val="both"/>
        <w:rPr>
          <w:rFonts w:ascii="Palatino Linotype" w:hAnsi="Palatino Linotype"/>
        </w:rPr>
      </w:pPr>
    </w:p>
    <w:p w14:paraId="6A9BD5DA" w14:textId="57E6EBF8" w:rsidR="007E351A" w:rsidRPr="007B2B24" w:rsidRDefault="007E351A" w:rsidP="007B2B24">
      <w:pPr>
        <w:spacing w:after="0" w:line="240" w:lineRule="auto"/>
        <w:jc w:val="both"/>
        <w:rPr>
          <w:rFonts w:ascii="Palatino Linotype" w:hAnsi="Palatino Linotype" w:cs="Tahoma"/>
        </w:rPr>
      </w:pPr>
      <w:r w:rsidRPr="007B2B24">
        <w:rPr>
          <w:rFonts w:ascii="Palatino Linotype" w:hAnsi="Palatino Linotype"/>
        </w:rPr>
        <w:t xml:space="preserve">La presidenta de la Comisión, concejala </w:t>
      </w:r>
      <w:r w:rsidRPr="007B2B24">
        <w:rPr>
          <w:rFonts w:ascii="Palatino Linotype" w:hAnsi="Palatino Linotype" w:cs="Tahoma"/>
          <w:bCs/>
          <w:color w:val="000000"/>
        </w:rPr>
        <w:t>Gissela Chalá</w:t>
      </w:r>
      <w:r w:rsidRPr="007B2B24">
        <w:rPr>
          <w:rFonts w:ascii="Palatino Linotype" w:hAnsi="Palatino Linotype" w:cs="Tahoma"/>
        </w:rPr>
        <w:t>, solicita que se remita un oficio a todos los funcionarios representantes de las distintas entidades del Distrito Metropolitana de Quito</w:t>
      </w:r>
      <w:r w:rsidR="00EE6E44" w:rsidRPr="007B2B24">
        <w:rPr>
          <w:rFonts w:ascii="Palatino Linotype" w:hAnsi="Palatino Linotype" w:cs="Tahoma"/>
        </w:rPr>
        <w:t>, sobre</w:t>
      </w:r>
      <w:r w:rsidRPr="007B2B24">
        <w:rPr>
          <w:rFonts w:ascii="Palatino Linotype" w:hAnsi="Palatino Linotype" w:cs="Tahoma"/>
        </w:rPr>
        <w:t xml:space="preserve"> la obligación de asistir como </w:t>
      </w:r>
      <w:r w:rsidR="00EE6E44" w:rsidRPr="007B2B24">
        <w:rPr>
          <w:rFonts w:ascii="Palatino Linotype" w:hAnsi="Palatino Linotype" w:cs="Tahoma"/>
        </w:rPr>
        <w:t>titulares a</w:t>
      </w:r>
      <w:r w:rsidRPr="007B2B24">
        <w:rPr>
          <w:rFonts w:ascii="Palatino Linotype" w:hAnsi="Palatino Linotype" w:cs="Tahoma"/>
        </w:rPr>
        <w:t xml:space="preserve"> las sesiones de la Comisión de </w:t>
      </w:r>
      <w:r w:rsidRPr="007B2B24">
        <w:rPr>
          <w:rFonts w:ascii="Palatino Linotype" w:eastAsiaTheme="minorHAnsi" w:hAnsi="Palatino Linotype" w:cs="NimbusRomNo9L"/>
          <w:color w:val="000000"/>
        </w:rPr>
        <w:t>Igualdad, Género e Inclusión Social.</w:t>
      </w:r>
    </w:p>
    <w:p w14:paraId="7C62852C" w14:textId="77777777" w:rsidR="007E351A" w:rsidRPr="007B2B24" w:rsidRDefault="007E351A" w:rsidP="007B2B24">
      <w:pPr>
        <w:spacing w:after="0" w:line="240" w:lineRule="auto"/>
        <w:jc w:val="both"/>
        <w:rPr>
          <w:rFonts w:ascii="Palatino Linotype" w:hAnsi="Palatino Linotype"/>
        </w:rPr>
      </w:pPr>
    </w:p>
    <w:p w14:paraId="7FB6DCCD" w14:textId="5ADB918F" w:rsidR="007E351A" w:rsidRPr="007B2B24" w:rsidRDefault="00186731" w:rsidP="007B2B24">
      <w:p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Andrés Totoy de </w:t>
      </w:r>
      <w:r w:rsidR="007E351A" w:rsidRPr="007B2B24">
        <w:rPr>
          <w:rFonts w:ascii="Palatino Linotype" w:hAnsi="Palatino Linotype"/>
        </w:rPr>
        <w:t xml:space="preserve">la Procuraduría Metropolita; manifiesta </w:t>
      </w:r>
      <w:r w:rsidRPr="007B2B24">
        <w:rPr>
          <w:rFonts w:ascii="Palatino Linotype" w:hAnsi="Palatino Linotype"/>
        </w:rPr>
        <w:t xml:space="preserve">la obligación </w:t>
      </w:r>
      <w:r>
        <w:rPr>
          <w:rFonts w:ascii="Palatino Linotype" w:hAnsi="Palatino Linotype"/>
        </w:rPr>
        <w:t xml:space="preserve">que tiene los funcionarios </w:t>
      </w:r>
      <w:r w:rsidRPr="007B2B24">
        <w:rPr>
          <w:rFonts w:ascii="Palatino Linotype" w:hAnsi="Palatino Linotype"/>
        </w:rPr>
        <w:t>de asistir a las sesiones de las distintas Comisiones</w:t>
      </w:r>
      <w:r>
        <w:rPr>
          <w:rFonts w:ascii="Palatino Linotype" w:hAnsi="Palatino Linotype"/>
        </w:rPr>
        <w:t xml:space="preserve">, </w:t>
      </w:r>
      <w:r w:rsidR="007E351A" w:rsidRPr="007B2B24">
        <w:rPr>
          <w:rFonts w:ascii="Palatino Linotype" w:hAnsi="Palatino Linotype"/>
        </w:rPr>
        <w:t xml:space="preserve">conforme </w:t>
      </w:r>
      <w:r>
        <w:rPr>
          <w:rFonts w:ascii="Palatino Linotype" w:hAnsi="Palatino Linotype"/>
        </w:rPr>
        <w:t>lo determina e</w:t>
      </w:r>
      <w:r w:rsidR="007E351A" w:rsidRPr="007B2B24">
        <w:rPr>
          <w:rFonts w:ascii="Palatino Linotype" w:hAnsi="Palatino Linotype"/>
        </w:rPr>
        <w:t xml:space="preserve">l </w:t>
      </w:r>
      <w:r w:rsidR="00EE6E44" w:rsidRPr="007B2B24">
        <w:rPr>
          <w:rFonts w:ascii="Palatino Linotype" w:hAnsi="Palatino Linotype"/>
        </w:rPr>
        <w:t>artículo</w:t>
      </w:r>
      <w:r w:rsidR="007E351A" w:rsidRPr="007B2B24">
        <w:rPr>
          <w:rFonts w:ascii="Palatino Linotype" w:hAnsi="Palatino Linotype"/>
        </w:rPr>
        <w:t xml:space="preserve"> 29 de </w:t>
      </w:r>
      <w:r w:rsidR="00EE6E44" w:rsidRPr="007B2B24">
        <w:rPr>
          <w:rFonts w:ascii="Palatino Linotype" w:hAnsi="Palatino Linotype"/>
        </w:rPr>
        <w:t>Código</w:t>
      </w:r>
      <w:r w:rsidR="007E351A" w:rsidRPr="007B2B24">
        <w:rPr>
          <w:rFonts w:ascii="Palatino Linotype" w:hAnsi="Palatino Linotype"/>
        </w:rPr>
        <w:t xml:space="preserve"> Municipal del </w:t>
      </w:r>
      <w:r w:rsidR="00EE6E44" w:rsidRPr="007B2B24">
        <w:rPr>
          <w:rFonts w:ascii="Palatino Linotype" w:hAnsi="Palatino Linotype"/>
        </w:rPr>
        <w:t>Distrito</w:t>
      </w:r>
      <w:r w:rsidR="007E351A" w:rsidRPr="007B2B24">
        <w:rPr>
          <w:rFonts w:ascii="Palatino Linotype" w:hAnsi="Palatino Linotype"/>
        </w:rPr>
        <w:t xml:space="preserve"> Metropolitano de Quito</w:t>
      </w:r>
      <w:r>
        <w:rPr>
          <w:rFonts w:ascii="Palatino Linotype" w:hAnsi="Palatino Linotype"/>
        </w:rPr>
        <w:t>.</w:t>
      </w:r>
    </w:p>
    <w:p w14:paraId="7CBC7052" w14:textId="77777777" w:rsidR="007E351A" w:rsidRPr="007B2B24" w:rsidRDefault="007E351A" w:rsidP="007B2B24">
      <w:pPr>
        <w:spacing w:after="0" w:line="240" w:lineRule="auto"/>
        <w:jc w:val="both"/>
        <w:rPr>
          <w:rFonts w:ascii="Palatino Linotype" w:hAnsi="Palatino Linotype"/>
        </w:rPr>
      </w:pPr>
    </w:p>
    <w:p w14:paraId="2DD8BD48" w14:textId="176F6731" w:rsidR="00344BB7" w:rsidRPr="007B2B24" w:rsidRDefault="00344BB7" w:rsidP="007B2B24">
      <w:pPr>
        <w:spacing w:after="0" w:line="240" w:lineRule="auto"/>
        <w:jc w:val="both"/>
        <w:rPr>
          <w:rFonts w:ascii="Palatino Linotype" w:hAnsi="Palatino Linotype" w:cs="Tahoma"/>
        </w:rPr>
      </w:pPr>
      <w:r w:rsidRPr="007B2B24">
        <w:rPr>
          <w:rFonts w:ascii="Palatino Linotype" w:hAnsi="Palatino Linotype" w:cs="Tahoma"/>
        </w:rPr>
        <w:t>La abogada Hillary Herrera, delegad</w:t>
      </w:r>
      <w:r w:rsidR="00E8332B" w:rsidRPr="007B2B24">
        <w:rPr>
          <w:rFonts w:ascii="Palatino Linotype" w:hAnsi="Palatino Linotype" w:cs="Tahoma"/>
        </w:rPr>
        <w:t>a</w:t>
      </w:r>
      <w:r w:rsidRPr="007B2B24">
        <w:rPr>
          <w:rFonts w:ascii="Palatino Linotype" w:hAnsi="Palatino Linotype" w:cs="Tahoma"/>
        </w:rPr>
        <w:t xml:space="preserve"> de la Secretaría General del Concejo Metropolitano de Quito ante la </w:t>
      </w:r>
      <w:r w:rsidR="00722E1D" w:rsidRPr="007B2B24">
        <w:rPr>
          <w:rFonts w:ascii="Palatino Linotype" w:hAnsi="Palatino Linotype" w:cs="Tahoma"/>
        </w:rPr>
        <w:t>C</w:t>
      </w:r>
      <w:r w:rsidRPr="007B2B24">
        <w:rPr>
          <w:rFonts w:ascii="Palatino Linotype" w:hAnsi="Palatino Linotype" w:cs="Tahoma"/>
        </w:rPr>
        <w:t>omisión de</w:t>
      </w:r>
      <w:r w:rsidR="008F1317" w:rsidRPr="007B2B24">
        <w:rPr>
          <w:rFonts w:ascii="Palatino Linotype" w:hAnsi="Palatino Linotype" w:cs="Tahoma"/>
        </w:rPr>
        <w:t xml:space="preserve"> </w:t>
      </w:r>
      <w:r w:rsidR="008F1317" w:rsidRPr="007B2B24">
        <w:rPr>
          <w:rFonts w:ascii="Palatino Linotype" w:eastAsiaTheme="minorHAnsi" w:hAnsi="Palatino Linotype" w:cs="NimbusRomNo9L"/>
          <w:color w:val="000000"/>
        </w:rPr>
        <w:t>Igualdad, Género e Inclusión Social</w:t>
      </w:r>
      <w:r w:rsidRPr="007B2B24">
        <w:rPr>
          <w:rFonts w:ascii="Palatino Linotype" w:hAnsi="Palatino Linotype" w:cs="Tahoma"/>
        </w:rPr>
        <w:t xml:space="preserve">, constata que existe el quórum legal y reglamentario y procede a dar lectura del orden del día: </w:t>
      </w:r>
    </w:p>
    <w:p w14:paraId="6EE23CA9" w14:textId="77777777" w:rsidR="00344BB7" w:rsidRPr="007B2B24" w:rsidRDefault="00344BB7" w:rsidP="007B2B24">
      <w:pPr>
        <w:spacing w:after="0" w:line="240" w:lineRule="auto"/>
        <w:jc w:val="both"/>
        <w:rPr>
          <w:rFonts w:ascii="Palatino Linotype" w:hAnsi="Palatino Linotype" w:cs="Tahoma"/>
        </w:rPr>
      </w:pPr>
    </w:p>
    <w:p w14:paraId="783E0080" w14:textId="06642042" w:rsidR="00344BB7" w:rsidRPr="007B2B24" w:rsidRDefault="00344BB7" w:rsidP="007B2B2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ahoma"/>
        </w:rPr>
      </w:pPr>
      <w:r w:rsidRPr="007B2B24">
        <w:rPr>
          <w:rFonts w:ascii="Palatino Linotype" w:hAnsi="Palatino Linotype" w:cs="Tahoma"/>
          <w:b/>
          <w:bCs/>
        </w:rPr>
        <w:t>1.-</w:t>
      </w:r>
      <w:r w:rsidRPr="007B2B24">
        <w:rPr>
          <w:rFonts w:ascii="Palatino Linotype" w:hAnsi="Palatino Linotype" w:cs="Tahoma"/>
        </w:rPr>
        <w:t xml:space="preserve"> </w:t>
      </w:r>
      <w:r w:rsidR="004C4136" w:rsidRPr="007B2B24">
        <w:rPr>
          <w:rFonts w:ascii="Palatino Linotype" w:eastAsiaTheme="minorHAnsi" w:hAnsi="Palatino Linotype"/>
        </w:rPr>
        <w:t xml:space="preserve">Conocimiento de la </w:t>
      </w:r>
      <w:r w:rsidR="004C4136" w:rsidRPr="007B2B24">
        <w:rPr>
          <w:rFonts w:ascii="Palatino Linotype" w:eastAsiaTheme="minorHAnsi" w:hAnsi="Palatino Linotype"/>
          <w:b/>
          <w:bCs/>
          <w:i/>
          <w:iCs/>
        </w:rPr>
        <w:t>“ORDENANZA METROPOLITANA QUE RECONOCE Y REGULA LAS ACTIVIDADES Y PRESTACIÓN DE SERVICIOS DE ESTIBADORAS Y ESTIBADORES AUTÓNOMOS DEL DISTRITO METROPOLITANO DE QUITO”</w:t>
      </w:r>
      <w:r w:rsidR="004C4136" w:rsidRPr="007B2B24">
        <w:rPr>
          <w:rFonts w:ascii="Palatino Linotype" w:eastAsiaTheme="minorHAnsi" w:hAnsi="Palatino Linotype"/>
        </w:rPr>
        <w:t>; y, resolución al respecto.</w:t>
      </w:r>
    </w:p>
    <w:p w14:paraId="6360DFB6" w14:textId="77777777" w:rsidR="0036158F" w:rsidRPr="007B2B24" w:rsidRDefault="0036158F" w:rsidP="007B2B24">
      <w:pPr>
        <w:spacing w:after="0" w:line="240" w:lineRule="auto"/>
        <w:jc w:val="both"/>
        <w:rPr>
          <w:rFonts w:ascii="Palatino Linotype" w:hAnsi="Palatino Linotype" w:cs="Tahoma"/>
        </w:rPr>
      </w:pPr>
    </w:p>
    <w:p w14:paraId="317701C5" w14:textId="77777777" w:rsidR="00344BB7" w:rsidRPr="007B2B24" w:rsidRDefault="00344BB7" w:rsidP="007B2B24">
      <w:pPr>
        <w:spacing w:after="0" w:line="240" w:lineRule="auto"/>
        <w:jc w:val="center"/>
        <w:rPr>
          <w:rFonts w:ascii="Palatino Linotype" w:hAnsi="Palatino Linotype" w:cs="Tahoma"/>
          <w:b/>
          <w:color w:val="000000"/>
        </w:rPr>
      </w:pPr>
      <w:r w:rsidRPr="007B2B24">
        <w:rPr>
          <w:rFonts w:ascii="Palatino Linotype" w:hAnsi="Palatino Linotype" w:cs="Tahoma"/>
          <w:b/>
          <w:color w:val="000000"/>
        </w:rPr>
        <w:t>DESARROLLO DE LA SESIÓN</w:t>
      </w:r>
    </w:p>
    <w:p w14:paraId="3D8BB6C9" w14:textId="77777777" w:rsidR="00344BB7" w:rsidRPr="007B2B24" w:rsidRDefault="00344BB7" w:rsidP="007B2B24">
      <w:pPr>
        <w:spacing w:after="0" w:line="240" w:lineRule="auto"/>
        <w:jc w:val="center"/>
        <w:rPr>
          <w:rFonts w:ascii="Palatino Linotype" w:hAnsi="Palatino Linotype" w:cs="Tahoma"/>
          <w:b/>
          <w:color w:val="000000"/>
        </w:rPr>
      </w:pPr>
    </w:p>
    <w:p w14:paraId="33F01D27" w14:textId="19C50E2D" w:rsidR="00344BB7" w:rsidRPr="007B2B24" w:rsidRDefault="00344BB7" w:rsidP="007B2B24">
      <w:pPr>
        <w:spacing w:after="0" w:line="240" w:lineRule="auto"/>
        <w:jc w:val="both"/>
        <w:rPr>
          <w:rFonts w:ascii="Palatino Linotype" w:hAnsi="Palatino Linotype" w:cs="Tahoma"/>
          <w:b/>
          <w:color w:val="000000"/>
        </w:rPr>
      </w:pPr>
      <w:r w:rsidRPr="007B2B24">
        <w:rPr>
          <w:rFonts w:ascii="Palatino Linotype" w:hAnsi="Palatino Linotype" w:cs="Tahoma"/>
          <w:b/>
          <w:color w:val="000000"/>
        </w:rPr>
        <w:t xml:space="preserve">Primer punto: </w:t>
      </w:r>
      <w:r w:rsidR="007E351A" w:rsidRPr="007B2B24">
        <w:rPr>
          <w:rFonts w:ascii="Palatino Linotype" w:eastAsiaTheme="minorHAnsi" w:hAnsi="Palatino Linotype"/>
          <w:b/>
          <w:bCs/>
        </w:rPr>
        <w:t xml:space="preserve">Conocimiento de la </w:t>
      </w:r>
      <w:r w:rsidR="007E351A" w:rsidRPr="007B2B24">
        <w:rPr>
          <w:rFonts w:ascii="Palatino Linotype" w:eastAsiaTheme="minorHAnsi" w:hAnsi="Palatino Linotype"/>
          <w:b/>
          <w:bCs/>
          <w:i/>
          <w:iCs/>
        </w:rPr>
        <w:t>“ORDENANZA METROPOLITANA QUE RECONOCE Y REGULA LAS ACTIVIDADES Y PRESTACIÓN DE SERVICIOS DE ESTIBADORAS Y ESTIBADORES AUTÓNOMOS DEL DISTRITO METROPOLITANO DE QUITO”</w:t>
      </w:r>
      <w:r w:rsidR="007E351A" w:rsidRPr="007B2B24">
        <w:rPr>
          <w:rFonts w:ascii="Palatino Linotype" w:eastAsiaTheme="minorHAnsi" w:hAnsi="Palatino Linotype"/>
          <w:b/>
          <w:bCs/>
        </w:rPr>
        <w:t>; y, resolución al respecto.</w:t>
      </w:r>
    </w:p>
    <w:p w14:paraId="144F3778" w14:textId="3E0FB0F7" w:rsidR="00344BB7" w:rsidRPr="007B2B24" w:rsidRDefault="00344BB7" w:rsidP="007B2B24">
      <w:pPr>
        <w:spacing w:after="0" w:line="240" w:lineRule="auto"/>
        <w:jc w:val="both"/>
        <w:rPr>
          <w:rFonts w:ascii="Palatino Linotype" w:hAnsi="Palatino Linotype" w:cs="Tahoma"/>
          <w:b/>
          <w:color w:val="000000"/>
        </w:rPr>
      </w:pPr>
    </w:p>
    <w:p w14:paraId="701948A4" w14:textId="09C47A12" w:rsidR="008F1317" w:rsidRPr="007B2B24" w:rsidRDefault="008F1317" w:rsidP="007B2B24">
      <w:pPr>
        <w:spacing w:after="0" w:line="240" w:lineRule="auto"/>
        <w:jc w:val="both"/>
        <w:rPr>
          <w:rFonts w:ascii="Palatino Linotype" w:hAnsi="Palatino Linotype" w:cs="Tahoma"/>
        </w:rPr>
      </w:pPr>
      <w:r w:rsidRPr="007B2B24">
        <w:rPr>
          <w:rFonts w:ascii="Palatino Linotype" w:hAnsi="Palatino Linotype"/>
        </w:rPr>
        <w:t xml:space="preserve">La </w:t>
      </w:r>
      <w:r w:rsidR="00347198" w:rsidRPr="007B2B24">
        <w:rPr>
          <w:rFonts w:ascii="Palatino Linotype" w:hAnsi="Palatino Linotype"/>
        </w:rPr>
        <w:t>presidenta</w:t>
      </w:r>
      <w:r w:rsidRPr="007B2B24">
        <w:rPr>
          <w:rFonts w:ascii="Palatino Linotype" w:hAnsi="Palatino Linotype"/>
        </w:rPr>
        <w:t xml:space="preserve"> de la </w:t>
      </w:r>
      <w:r w:rsidR="00347198" w:rsidRPr="007B2B24">
        <w:rPr>
          <w:rFonts w:ascii="Palatino Linotype" w:hAnsi="Palatino Linotype"/>
        </w:rPr>
        <w:t>C</w:t>
      </w:r>
      <w:r w:rsidRPr="007B2B24">
        <w:rPr>
          <w:rFonts w:ascii="Palatino Linotype" w:hAnsi="Palatino Linotype"/>
        </w:rPr>
        <w:t xml:space="preserve">omisión, concejala </w:t>
      </w:r>
      <w:r w:rsidRPr="007B2B24">
        <w:rPr>
          <w:rFonts w:ascii="Palatino Linotype" w:hAnsi="Palatino Linotype" w:cs="Tahoma"/>
          <w:bCs/>
          <w:color w:val="000000"/>
        </w:rPr>
        <w:t>Gissela Chalá</w:t>
      </w:r>
      <w:r w:rsidRPr="007B2B24">
        <w:rPr>
          <w:rFonts w:ascii="Palatino Linotype" w:hAnsi="Palatino Linotype" w:cs="Tahoma"/>
        </w:rPr>
        <w:t>,</w:t>
      </w:r>
      <w:r w:rsidR="004106AD" w:rsidRPr="007B2B24">
        <w:rPr>
          <w:rFonts w:ascii="Palatino Linotype" w:hAnsi="Palatino Linotype" w:cs="Tahoma"/>
        </w:rPr>
        <w:t xml:space="preserve"> realiza un breve análisis respecto al proyecto de ordenanza en mención, manifestando</w:t>
      </w:r>
      <w:r w:rsidR="00C11741" w:rsidRPr="007B2B24">
        <w:rPr>
          <w:rFonts w:ascii="Palatino Linotype" w:hAnsi="Palatino Linotype" w:cs="Tahoma"/>
        </w:rPr>
        <w:t xml:space="preserve"> que el mismo busca reconocer, regular las actividades y la prestación de servicios de estibadoras y estibadores el mismo </w:t>
      </w:r>
      <w:r w:rsidR="00B6308F" w:rsidRPr="007B2B24">
        <w:rPr>
          <w:rFonts w:ascii="Palatino Linotype" w:hAnsi="Palatino Linotype"/>
          <w:noProof/>
          <w:lang w:eastAsia="es-EC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0E25DB3" wp14:editId="518BB804">
                <wp:simplePos x="0" y="0"/>
                <wp:positionH relativeFrom="margin">
                  <wp:align>left</wp:align>
                </wp:positionH>
                <wp:positionV relativeFrom="paragraph">
                  <wp:posOffset>510540</wp:posOffset>
                </wp:positionV>
                <wp:extent cx="5669280" cy="289560"/>
                <wp:effectExtent l="0" t="0" r="26670" b="152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28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825520" w14:textId="76085014" w:rsidR="00B6308F" w:rsidRPr="00B6308F" w:rsidRDefault="00B6308F" w:rsidP="00B6308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Palatino Linotype" w:eastAsiaTheme="minorHAnsi" w:hAnsi="Palatino Linotype" w:cs="Palatino Linotype"/>
                                <w:b/>
                                <w:bCs/>
                                <w:lang w:val="es-ES"/>
                              </w:rPr>
                            </w:pPr>
                            <w:r w:rsidRPr="00B6308F">
                              <w:rPr>
                                <w:rFonts w:ascii="Palatino Linotype" w:eastAsiaTheme="minorHAnsi" w:hAnsi="Palatino Linotype" w:cs="Palatino Linotype"/>
                                <w:b/>
                                <w:bCs/>
                                <w:lang w:val="es-ES"/>
                              </w:rPr>
                              <w:t xml:space="preserve">Siendo las 09h01 </w:t>
                            </w:r>
                            <w:r w:rsidR="00AF7B12">
                              <w:rPr>
                                <w:rFonts w:ascii="Palatino Linotype" w:eastAsiaTheme="minorHAnsi" w:hAnsi="Palatino Linotype" w:cs="Palatino Linotype"/>
                                <w:b/>
                                <w:bCs/>
                                <w:lang w:val="es-ES"/>
                              </w:rPr>
                              <w:t>sale</w:t>
                            </w:r>
                            <w:r w:rsidRPr="00B6308F">
                              <w:rPr>
                                <w:rFonts w:ascii="Palatino Linotype" w:eastAsiaTheme="minorHAnsi" w:hAnsi="Palatino Linotype" w:cs="Palatino Linotype"/>
                                <w:b/>
                                <w:bCs/>
                                <w:lang w:val="es-ES"/>
                              </w:rPr>
                              <w:t xml:space="preserve"> la concejala Mónica Sandoval  </w:t>
                            </w:r>
                          </w:p>
                          <w:p w14:paraId="1A0895E7" w14:textId="77777777" w:rsidR="00B6308F" w:rsidRPr="00600B58" w:rsidRDefault="00B6308F" w:rsidP="00B6308F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E25D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0.2pt;width:446.4pt;height:22.8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">
                <v:textbox>
                  <w:txbxContent>
                    <w:p w14:paraId="63825520" w14:textId="76085014" w:rsidR="00B6308F" w:rsidRPr="00B6308F" w:rsidRDefault="00B6308F" w:rsidP="00B6308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Palatino Linotype" w:eastAsiaTheme="minorHAnsi" w:hAnsi="Palatino Linotype" w:cs="Palatino Linotype"/>
                          <w:b/>
                          <w:bCs/>
                          <w:lang w:val="es-ES"/>
                        </w:rPr>
                      </w:pPr>
                      <w:r w:rsidRPr="00B6308F">
                        <w:rPr>
                          <w:rFonts w:ascii="Palatino Linotype" w:eastAsiaTheme="minorHAnsi" w:hAnsi="Palatino Linotype" w:cs="Palatino Linotype"/>
                          <w:b/>
                          <w:bCs/>
                          <w:lang w:val="es-ES"/>
                        </w:rPr>
                        <w:t xml:space="preserve">Siendo las 09h01 </w:t>
                      </w:r>
                      <w:r w:rsidR="00AF7B12">
                        <w:rPr>
                          <w:rFonts w:ascii="Palatino Linotype" w:eastAsiaTheme="minorHAnsi" w:hAnsi="Palatino Linotype" w:cs="Palatino Linotype"/>
                          <w:b/>
                          <w:bCs/>
                          <w:lang w:val="es-ES"/>
                        </w:rPr>
                        <w:t>sale</w:t>
                      </w:r>
                      <w:r w:rsidRPr="00B6308F">
                        <w:rPr>
                          <w:rFonts w:ascii="Palatino Linotype" w:eastAsiaTheme="minorHAnsi" w:hAnsi="Palatino Linotype" w:cs="Palatino Linotype"/>
                          <w:b/>
                          <w:bCs/>
                          <w:lang w:val="es-ES"/>
                        </w:rPr>
                        <w:t xml:space="preserve"> la concejala Mónica Sandoval  </w:t>
                      </w:r>
                    </w:p>
                    <w:p w14:paraId="1A0895E7" w14:textId="77777777" w:rsidR="00B6308F" w:rsidRPr="00600B58" w:rsidRDefault="00B6308F" w:rsidP="00B6308F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11741" w:rsidRPr="007B2B24">
        <w:rPr>
          <w:rFonts w:ascii="Palatino Linotype" w:hAnsi="Palatino Linotype" w:cs="Tahoma"/>
        </w:rPr>
        <w:t xml:space="preserve">que debe tener </w:t>
      </w:r>
      <w:r w:rsidR="004106AD" w:rsidRPr="007B2B24">
        <w:rPr>
          <w:rFonts w:ascii="Palatino Linotype" w:hAnsi="Palatino Linotype" w:cs="Tahoma"/>
        </w:rPr>
        <w:t>un enfoque de derechos</w:t>
      </w:r>
      <w:r w:rsidR="00C11741" w:rsidRPr="007B2B24">
        <w:rPr>
          <w:rFonts w:ascii="Palatino Linotype" w:hAnsi="Palatino Linotype" w:cs="Tahoma"/>
        </w:rPr>
        <w:t>.</w:t>
      </w:r>
    </w:p>
    <w:p w14:paraId="5D23DF97" w14:textId="4EECF042" w:rsidR="00B6308F" w:rsidRPr="007B2B24" w:rsidRDefault="00B6308F" w:rsidP="007B2B24">
      <w:pPr>
        <w:spacing w:after="0" w:line="240" w:lineRule="auto"/>
        <w:jc w:val="both"/>
        <w:rPr>
          <w:rFonts w:ascii="Palatino Linotype" w:hAnsi="Palatino Linotype" w:cs="Tahoma"/>
        </w:rPr>
      </w:pPr>
    </w:p>
    <w:p w14:paraId="11AA3098" w14:textId="12C74C8F" w:rsidR="0026513B" w:rsidRPr="007B2B24" w:rsidRDefault="00C11741" w:rsidP="007B2B24">
      <w:pPr>
        <w:spacing w:after="0" w:line="240" w:lineRule="auto"/>
        <w:jc w:val="both"/>
        <w:rPr>
          <w:rFonts w:ascii="Palatino Linotype" w:hAnsi="Palatino Linotype" w:cs="Tahoma"/>
        </w:rPr>
      </w:pPr>
      <w:r w:rsidRPr="007B2B24">
        <w:rPr>
          <w:rFonts w:ascii="Palatino Linotype" w:hAnsi="Palatino Linotype" w:cs="Tahoma"/>
        </w:rPr>
        <w:t xml:space="preserve">Héctor Cueva Concejal Metropolitano; manifiesta que esta ordenanza se trabajó conjuntamente con los estibadores y es una ordenanza </w:t>
      </w:r>
      <w:r w:rsidR="005A1DDE" w:rsidRPr="007B2B24">
        <w:rPr>
          <w:rFonts w:ascii="Palatino Linotype" w:hAnsi="Palatino Linotype" w:cs="Tahoma"/>
        </w:rPr>
        <w:t>creada para garantizar los derechos de los mismo, adicionalmente solicita que se debería tratar</w:t>
      </w:r>
      <w:r w:rsidR="0013201D" w:rsidRPr="007B2B24">
        <w:rPr>
          <w:rFonts w:ascii="Palatino Linotype" w:hAnsi="Palatino Linotype" w:cs="Tahoma"/>
        </w:rPr>
        <w:t>,</w:t>
      </w:r>
      <w:r w:rsidR="005A1DDE" w:rsidRPr="007B2B24">
        <w:rPr>
          <w:rFonts w:ascii="Palatino Linotype" w:hAnsi="Palatino Linotype" w:cs="Tahoma"/>
        </w:rPr>
        <w:t xml:space="preserve"> respecto a los valores </w:t>
      </w:r>
      <w:r w:rsidR="0013201D" w:rsidRPr="007B2B24">
        <w:rPr>
          <w:rFonts w:ascii="Palatino Linotype" w:hAnsi="Palatino Linotype" w:cs="Tahoma"/>
        </w:rPr>
        <w:t>(</w:t>
      </w:r>
      <w:r w:rsidR="00364A8F" w:rsidRPr="007B2B24">
        <w:rPr>
          <w:rFonts w:ascii="Palatino Linotype" w:hAnsi="Palatino Linotype" w:cs="Tahoma"/>
        </w:rPr>
        <w:t xml:space="preserve">el </w:t>
      </w:r>
      <w:r w:rsidR="0013201D" w:rsidRPr="007B2B24">
        <w:rPr>
          <w:rFonts w:ascii="Palatino Linotype" w:hAnsi="Palatino Linotype" w:cs="Tahoma"/>
        </w:rPr>
        <w:t>pago</w:t>
      </w:r>
      <w:r w:rsidR="00364A8F" w:rsidRPr="007B2B24">
        <w:rPr>
          <w:rFonts w:ascii="Palatino Linotype" w:hAnsi="Palatino Linotype" w:cs="Tahoma"/>
        </w:rPr>
        <w:t xml:space="preserve"> a los</w:t>
      </w:r>
      <w:r w:rsidR="0013201D" w:rsidRPr="007B2B24">
        <w:rPr>
          <w:rFonts w:ascii="Palatino Linotype" w:hAnsi="Palatino Linotype" w:cs="Tahoma"/>
        </w:rPr>
        <w:t xml:space="preserve"> estibadores) </w:t>
      </w:r>
      <w:r w:rsidR="005A1DDE" w:rsidRPr="007B2B24">
        <w:rPr>
          <w:rFonts w:ascii="Palatino Linotype" w:hAnsi="Palatino Linotype" w:cs="Tahoma"/>
        </w:rPr>
        <w:t xml:space="preserve">para que </w:t>
      </w:r>
      <w:r w:rsidR="0013201D" w:rsidRPr="007B2B24">
        <w:rPr>
          <w:rFonts w:ascii="Palatino Linotype" w:hAnsi="Palatino Linotype" w:cs="Tahoma"/>
        </w:rPr>
        <w:t xml:space="preserve">la misma </w:t>
      </w:r>
      <w:r w:rsidR="005A1DDE" w:rsidRPr="007B2B24">
        <w:rPr>
          <w:rFonts w:ascii="Palatino Linotype" w:hAnsi="Palatino Linotype" w:cs="Tahoma"/>
        </w:rPr>
        <w:t>costeen la ordenanza</w:t>
      </w:r>
      <w:r w:rsidR="0013201D" w:rsidRPr="007B2B24">
        <w:rPr>
          <w:rFonts w:ascii="Palatino Linotype" w:hAnsi="Palatino Linotype" w:cs="Tahoma"/>
        </w:rPr>
        <w:t>.</w:t>
      </w:r>
    </w:p>
    <w:p w14:paraId="6B7786FC" w14:textId="7CCA6263" w:rsidR="00B6308F" w:rsidRPr="007B2B24" w:rsidRDefault="00B6308F" w:rsidP="007B2B24">
      <w:pPr>
        <w:spacing w:after="0" w:line="240" w:lineRule="auto"/>
        <w:jc w:val="both"/>
        <w:rPr>
          <w:rFonts w:ascii="Palatino Linotype" w:hAnsi="Palatino Linotype" w:cs="Tahoma"/>
        </w:rPr>
      </w:pPr>
    </w:p>
    <w:p w14:paraId="34CA340A" w14:textId="0F37BDD7" w:rsidR="000D4BE5" w:rsidRPr="007B2B24" w:rsidRDefault="000D4BE5" w:rsidP="007B2B2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</w:rPr>
      </w:pPr>
      <w:r w:rsidRPr="007B2B24">
        <w:rPr>
          <w:rFonts w:ascii="Palatino Linotype" w:eastAsiaTheme="minorHAnsi" w:hAnsi="Palatino Linotype"/>
        </w:rPr>
        <w:t xml:space="preserve">Freddy Erazo Administrador General; manifiesta </w:t>
      </w:r>
      <w:r w:rsidR="00F425AC" w:rsidRPr="007B2B24">
        <w:rPr>
          <w:rFonts w:ascii="Palatino Linotype" w:eastAsiaTheme="minorHAnsi" w:hAnsi="Palatino Linotype"/>
        </w:rPr>
        <w:t>que se compromete para seguir trabajando y conseguir más fondos.</w:t>
      </w:r>
    </w:p>
    <w:p w14:paraId="50B88D7A" w14:textId="53186F04" w:rsidR="00F425AC" w:rsidRPr="007B2B24" w:rsidRDefault="00F425AC" w:rsidP="007B2B2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</w:rPr>
      </w:pPr>
    </w:p>
    <w:p w14:paraId="2DC9E104" w14:textId="10F95DDC" w:rsidR="000D4BE5" w:rsidRPr="007B2B24" w:rsidRDefault="00F425AC" w:rsidP="007B2B2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ahoma"/>
        </w:rPr>
      </w:pPr>
      <w:r w:rsidRPr="007B2B24">
        <w:rPr>
          <w:rFonts w:ascii="Palatino Linotype" w:eastAsiaTheme="minorHAnsi" w:hAnsi="Palatino Linotype"/>
        </w:rPr>
        <w:t xml:space="preserve">El concejal Orlando Núñez, miembro de la comisión; manifiesta </w:t>
      </w:r>
      <w:r w:rsidR="007E1646" w:rsidRPr="007B2B24">
        <w:rPr>
          <w:rFonts w:ascii="Palatino Linotype" w:eastAsiaTheme="minorHAnsi" w:hAnsi="Palatino Linotype"/>
        </w:rPr>
        <w:t xml:space="preserve">que en el </w:t>
      </w:r>
      <w:r w:rsidR="00C427DA" w:rsidRPr="007B2B24">
        <w:rPr>
          <w:rFonts w:ascii="Palatino Linotype" w:eastAsiaTheme="minorHAnsi" w:hAnsi="Palatino Linotype"/>
        </w:rPr>
        <w:t>C</w:t>
      </w:r>
      <w:r w:rsidR="007E1646" w:rsidRPr="007B2B24">
        <w:rPr>
          <w:rFonts w:ascii="Palatino Linotype" w:eastAsiaTheme="minorHAnsi" w:hAnsi="Palatino Linotype"/>
        </w:rPr>
        <w:t xml:space="preserve">apítulo II del proyecto de ordenanza en referencia </w:t>
      </w:r>
      <w:r w:rsidR="00FD627C" w:rsidRPr="007B2B24">
        <w:rPr>
          <w:rFonts w:ascii="Palatino Linotype" w:eastAsiaTheme="minorHAnsi" w:hAnsi="Palatino Linotype"/>
        </w:rPr>
        <w:t>respecto a las</w:t>
      </w:r>
      <w:r w:rsidR="007E1646" w:rsidRPr="007B2B24">
        <w:rPr>
          <w:rFonts w:ascii="Palatino Linotype" w:eastAsiaTheme="minorHAnsi" w:hAnsi="Palatino Linotype"/>
        </w:rPr>
        <w:t xml:space="preserve"> </w:t>
      </w:r>
      <w:r w:rsidR="007E1646" w:rsidRPr="007B2B24">
        <w:rPr>
          <w:rFonts w:ascii="Palatino Linotype" w:hAnsi="Palatino Linotype"/>
        </w:rPr>
        <w:t>Atribuciones y deberes del Municipio del Distrito Metropolitano de Quito</w:t>
      </w:r>
      <w:r w:rsidR="00FD627C" w:rsidRPr="007B2B24">
        <w:rPr>
          <w:rFonts w:ascii="Palatino Linotype" w:hAnsi="Palatino Linotype"/>
        </w:rPr>
        <w:t xml:space="preserve">, </w:t>
      </w:r>
      <w:r w:rsidR="001B106B" w:rsidRPr="007B2B24">
        <w:rPr>
          <w:rFonts w:ascii="Palatino Linotype" w:hAnsi="Palatino Linotype"/>
        </w:rPr>
        <w:t xml:space="preserve">solicita que </w:t>
      </w:r>
      <w:r w:rsidR="00E1724E" w:rsidRPr="007B2B24">
        <w:rPr>
          <w:rFonts w:ascii="Palatino Linotype" w:hAnsi="Palatino Linotype"/>
        </w:rPr>
        <w:t>conforme al numeral de la vestimenta</w:t>
      </w:r>
      <w:r w:rsidR="00BB5CE5" w:rsidRPr="007B2B24">
        <w:rPr>
          <w:rFonts w:ascii="Palatino Linotype" w:hAnsi="Palatino Linotype"/>
        </w:rPr>
        <w:t xml:space="preserve">, </w:t>
      </w:r>
      <w:r w:rsidR="001B106B" w:rsidRPr="007B2B24">
        <w:rPr>
          <w:rFonts w:ascii="Palatino Linotype" w:hAnsi="Palatino Linotype"/>
        </w:rPr>
        <w:t xml:space="preserve">se incorpore </w:t>
      </w:r>
      <w:r w:rsidR="00BB5CE5" w:rsidRPr="007B2B24">
        <w:rPr>
          <w:rFonts w:ascii="Palatino Linotype" w:hAnsi="Palatino Linotype"/>
        </w:rPr>
        <w:t xml:space="preserve">un </w:t>
      </w:r>
      <w:r w:rsidR="001B106B" w:rsidRPr="007B2B24">
        <w:rPr>
          <w:rFonts w:ascii="Palatino Linotype" w:hAnsi="Palatino Linotype"/>
        </w:rPr>
        <w:t>implemento</w:t>
      </w:r>
      <w:r w:rsidR="00E1724E" w:rsidRPr="007B2B24">
        <w:rPr>
          <w:rFonts w:ascii="Palatino Linotype" w:hAnsi="Palatino Linotype"/>
        </w:rPr>
        <w:t xml:space="preserve"> </w:t>
      </w:r>
      <w:r w:rsidR="001B106B" w:rsidRPr="007B2B24">
        <w:rPr>
          <w:rFonts w:ascii="Palatino Linotype" w:hAnsi="Palatino Linotype"/>
        </w:rPr>
        <w:t>para que los estibadores puedan realizar su trabajo de carga</w:t>
      </w:r>
      <w:r w:rsidR="00C92948" w:rsidRPr="007B2B24">
        <w:rPr>
          <w:rFonts w:ascii="Palatino Linotype" w:hAnsi="Palatino Linotype"/>
        </w:rPr>
        <w:t>,</w:t>
      </w:r>
      <w:r w:rsidR="001B106B" w:rsidRPr="007B2B24">
        <w:rPr>
          <w:rFonts w:ascii="Palatino Linotype" w:hAnsi="Palatino Linotype"/>
        </w:rPr>
        <w:t xml:space="preserve"> de una manera ortopédica</w:t>
      </w:r>
      <w:r w:rsidR="00C92948" w:rsidRPr="007B2B24">
        <w:rPr>
          <w:rFonts w:ascii="Palatino Linotype" w:hAnsi="Palatino Linotype"/>
        </w:rPr>
        <w:t xml:space="preserve"> para que no tengan repercusiones en su salud</w:t>
      </w:r>
      <w:r w:rsidR="001B106B" w:rsidRPr="007B2B24">
        <w:rPr>
          <w:rFonts w:ascii="Palatino Linotype" w:hAnsi="Palatino Linotype"/>
        </w:rPr>
        <w:t xml:space="preserve">. </w:t>
      </w:r>
    </w:p>
    <w:p w14:paraId="5C9FBA9A" w14:textId="64F9C33E" w:rsidR="00364A8F" w:rsidRPr="007B2B24" w:rsidRDefault="00364A8F" w:rsidP="007B2B24">
      <w:pPr>
        <w:spacing w:after="0" w:line="240" w:lineRule="auto"/>
        <w:jc w:val="both"/>
        <w:rPr>
          <w:rFonts w:ascii="Palatino Linotype" w:hAnsi="Palatino Linotype" w:cs="Tahoma"/>
        </w:rPr>
      </w:pPr>
    </w:p>
    <w:p w14:paraId="5CC40913" w14:textId="2BB32725" w:rsidR="004F3E4A" w:rsidRPr="007B2B24" w:rsidRDefault="004F3E4A" w:rsidP="007B2B24">
      <w:pPr>
        <w:spacing w:after="0" w:line="240" w:lineRule="auto"/>
        <w:jc w:val="both"/>
        <w:rPr>
          <w:rFonts w:ascii="Palatino Linotype" w:hAnsi="Palatino Linotype" w:cs="Tahoma"/>
          <w:bCs/>
          <w:color w:val="000000"/>
        </w:rPr>
      </w:pPr>
      <w:r w:rsidRPr="007B2B24">
        <w:rPr>
          <w:rFonts w:ascii="Palatino Linotype" w:hAnsi="Palatino Linotype"/>
        </w:rPr>
        <w:t xml:space="preserve">La presidenta de la Comisión, concejala </w:t>
      </w:r>
      <w:r w:rsidRPr="007B2B24">
        <w:rPr>
          <w:rFonts w:ascii="Palatino Linotype" w:hAnsi="Palatino Linotype" w:cs="Tahoma"/>
          <w:bCs/>
          <w:color w:val="000000"/>
        </w:rPr>
        <w:t>Gissela Chalá; manifiesta que cunado se convoque a las sesiones y mesas de trabajo respecto a la ordenanza en referencia se deberá contar con la presencia del Concejal Héctor Cueva.</w:t>
      </w:r>
    </w:p>
    <w:p w14:paraId="3B848D99" w14:textId="3320C3D0" w:rsidR="00AF7B12" w:rsidRPr="007B2B24" w:rsidRDefault="00AF7B12" w:rsidP="007B2B24">
      <w:pPr>
        <w:spacing w:after="0" w:line="240" w:lineRule="auto"/>
        <w:jc w:val="both"/>
        <w:rPr>
          <w:rFonts w:ascii="Palatino Linotype" w:hAnsi="Palatino Linotype" w:cs="Tahoma"/>
        </w:rPr>
      </w:pPr>
      <w:r w:rsidRPr="007B2B24">
        <w:rPr>
          <w:rFonts w:ascii="Palatino Linotype" w:hAnsi="Palatino Linotype"/>
          <w:noProof/>
          <w:lang w:eastAsia="es-EC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B04CE18" wp14:editId="526325CA">
                <wp:simplePos x="0" y="0"/>
                <wp:positionH relativeFrom="margin">
                  <wp:posOffset>0</wp:posOffset>
                </wp:positionH>
                <wp:positionV relativeFrom="paragraph">
                  <wp:posOffset>228600</wp:posOffset>
                </wp:positionV>
                <wp:extent cx="5669280" cy="289560"/>
                <wp:effectExtent l="0" t="0" r="26670" b="152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28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390896" w14:textId="4DC83CA0" w:rsidR="00AF7B12" w:rsidRPr="00B6308F" w:rsidRDefault="00AF7B12" w:rsidP="00AF7B1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Palatino Linotype" w:eastAsiaTheme="minorHAnsi" w:hAnsi="Palatino Linotype" w:cs="Palatino Linotype"/>
                                <w:b/>
                                <w:bCs/>
                                <w:lang w:val="es-ES"/>
                              </w:rPr>
                            </w:pPr>
                            <w:r w:rsidRPr="00B6308F">
                              <w:rPr>
                                <w:rFonts w:ascii="Palatino Linotype" w:eastAsiaTheme="minorHAnsi" w:hAnsi="Palatino Linotype" w:cs="Palatino Linotype"/>
                                <w:b/>
                                <w:bCs/>
                                <w:lang w:val="es-ES"/>
                              </w:rPr>
                              <w:t>Siendo las 09h</w:t>
                            </w:r>
                            <w:r>
                              <w:rPr>
                                <w:rFonts w:ascii="Palatino Linotype" w:eastAsiaTheme="minorHAnsi" w:hAnsi="Palatino Linotype" w:cs="Palatino Linotype"/>
                                <w:b/>
                                <w:bCs/>
                                <w:lang w:val="es-ES"/>
                              </w:rPr>
                              <w:t>29</w:t>
                            </w:r>
                            <w:r w:rsidRPr="00B6308F">
                              <w:rPr>
                                <w:rFonts w:ascii="Palatino Linotype" w:eastAsiaTheme="minorHAnsi" w:hAnsi="Palatino Linotype" w:cs="Palatino Linotype"/>
                                <w:b/>
                                <w:bCs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Theme="minorHAnsi" w:hAnsi="Palatino Linotype" w:cs="Palatino Linotype"/>
                                <w:b/>
                                <w:bCs/>
                                <w:lang w:val="es-ES"/>
                              </w:rPr>
                              <w:t>ingresa</w:t>
                            </w:r>
                            <w:r w:rsidRPr="00B6308F">
                              <w:rPr>
                                <w:rFonts w:ascii="Palatino Linotype" w:eastAsiaTheme="minorHAnsi" w:hAnsi="Palatino Linotype" w:cs="Palatino Linotype"/>
                                <w:b/>
                                <w:bCs/>
                                <w:lang w:val="es-ES"/>
                              </w:rPr>
                              <w:t xml:space="preserve"> la concejala Mónica Sandoval  </w:t>
                            </w:r>
                          </w:p>
                          <w:p w14:paraId="120B52D0" w14:textId="77777777" w:rsidR="00AF7B12" w:rsidRPr="00600B58" w:rsidRDefault="00AF7B12" w:rsidP="00AF7B12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4CE18" id="_x0000_s1027" type="#_x0000_t202" style="position:absolute;left:0;text-align:left;margin-left:0;margin-top:18pt;width:446.4pt;height:22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">
                <v:textbox>
                  <w:txbxContent>
                    <w:p w14:paraId="67390896" w14:textId="4DC83CA0" w:rsidR="00AF7B12" w:rsidRPr="00B6308F" w:rsidRDefault="00AF7B12" w:rsidP="00AF7B1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Palatino Linotype" w:eastAsiaTheme="minorHAnsi" w:hAnsi="Palatino Linotype" w:cs="Palatino Linotype"/>
                          <w:b/>
                          <w:bCs/>
                          <w:lang w:val="es-ES"/>
                        </w:rPr>
                      </w:pPr>
                      <w:r w:rsidRPr="00B6308F">
                        <w:rPr>
                          <w:rFonts w:ascii="Palatino Linotype" w:eastAsiaTheme="minorHAnsi" w:hAnsi="Palatino Linotype" w:cs="Palatino Linotype"/>
                          <w:b/>
                          <w:bCs/>
                          <w:lang w:val="es-ES"/>
                        </w:rPr>
                        <w:t>Siendo las 09h</w:t>
                      </w:r>
                      <w:r>
                        <w:rPr>
                          <w:rFonts w:ascii="Palatino Linotype" w:eastAsiaTheme="minorHAnsi" w:hAnsi="Palatino Linotype" w:cs="Palatino Linotype"/>
                          <w:b/>
                          <w:bCs/>
                          <w:lang w:val="es-ES"/>
                        </w:rPr>
                        <w:t>29</w:t>
                      </w:r>
                      <w:r w:rsidRPr="00B6308F">
                        <w:rPr>
                          <w:rFonts w:ascii="Palatino Linotype" w:eastAsiaTheme="minorHAnsi" w:hAnsi="Palatino Linotype" w:cs="Palatino Linotype"/>
                          <w:b/>
                          <w:bCs/>
                          <w:lang w:val="es-ES"/>
                        </w:rPr>
                        <w:t xml:space="preserve"> </w:t>
                      </w:r>
                      <w:r>
                        <w:rPr>
                          <w:rFonts w:ascii="Palatino Linotype" w:eastAsiaTheme="minorHAnsi" w:hAnsi="Palatino Linotype" w:cs="Palatino Linotype"/>
                          <w:b/>
                          <w:bCs/>
                          <w:lang w:val="es-ES"/>
                        </w:rPr>
                        <w:t>ingresa</w:t>
                      </w:r>
                      <w:r w:rsidRPr="00B6308F">
                        <w:rPr>
                          <w:rFonts w:ascii="Palatino Linotype" w:eastAsiaTheme="minorHAnsi" w:hAnsi="Palatino Linotype" w:cs="Palatino Linotype"/>
                          <w:b/>
                          <w:bCs/>
                          <w:lang w:val="es-ES"/>
                        </w:rPr>
                        <w:t xml:space="preserve"> la concejala Mónica Sandoval  </w:t>
                      </w:r>
                    </w:p>
                    <w:p w14:paraId="120B52D0" w14:textId="77777777" w:rsidR="00AF7B12" w:rsidRPr="00600B58" w:rsidRDefault="00AF7B12" w:rsidP="00AF7B12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F7AB7F0" w14:textId="714EAF5A" w:rsidR="004314DC" w:rsidRPr="007B2B24" w:rsidRDefault="004314DC" w:rsidP="007B2B2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</w:rPr>
      </w:pPr>
      <w:r w:rsidRPr="007B2B24">
        <w:rPr>
          <w:rFonts w:ascii="Palatino Linotype" w:eastAsiaTheme="minorHAnsi" w:hAnsi="Palatino Linotype"/>
        </w:rPr>
        <w:t xml:space="preserve">Edison Javier Carrillo Vizcaino Coordinador Distrital del Comercio; manifiesta </w:t>
      </w:r>
      <w:r w:rsidR="00665AB7" w:rsidRPr="007B2B24">
        <w:rPr>
          <w:rFonts w:ascii="Palatino Linotype" w:eastAsiaTheme="minorHAnsi" w:hAnsi="Palatino Linotype"/>
        </w:rPr>
        <w:t>que,</w:t>
      </w:r>
      <w:r w:rsidRPr="007B2B24">
        <w:rPr>
          <w:rFonts w:ascii="Palatino Linotype" w:eastAsiaTheme="minorHAnsi" w:hAnsi="Palatino Linotype"/>
        </w:rPr>
        <w:t xml:space="preserve"> una vez revisada la ordenanza, es importante ir levantando la información necesaria para que la misma, sea un insumo para la elaboración del proyecto en referencia y que adicionalmente se realizara un censo.</w:t>
      </w:r>
    </w:p>
    <w:p w14:paraId="1C9B373E" w14:textId="7EB858C0" w:rsidR="004314DC" w:rsidRPr="007B2B24" w:rsidRDefault="004314DC" w:rsidP="007B2B2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</w:rPr>
      </w:pPr>
    </w:p>
    <w:p w14:paraId="715F8F44" w14:textId="4E909ABE" w:rsidR="0070519D" w:rsidRPr="007B2B24" w:rsidRDefault="00665AB7" w:rsidP="007B2B2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ahoma"/>
        </w:rPr>
      </w:pPr>
      <w:r w:rsidRPr="007B2B24">
        <w:rPr>
          <w:rFonts w:ascii="Palatino Linotype" w:hAnsi="Palatino Linotype" w:cs="Tahoma"/>
        </w:rPr>
        <w:t xml:space="preserve">Héctor Cueva Concejal Metropolitano; </w:t>
      </w:r>
      <w:r w:rsidR="0070519D" w:rsidRPr="007B2B24">
        <w:rPr>
          <w:rFonts w:ascii="Palatino Linotype" w:hAnsi="Palatino Linotype" w:cs="Tahoma"/>
        </w:rPr>
        <w:t xml:space="preserve">solicita a la </w:t>
      </w:r>
      <w:r w:rsidR="0070519D" w:rsidRPr="007B2B24">
        <w:rPr>
          <w:rFonts w:ascii="Palatino Linotype" w:eastAsiaTheme="minorHAnsi" w:hAnsi="Palatino Linotype"/>
        </w:rPr>
        <w:t xml:space="preserve">Agencia de Coordinación Distrital del Comercio que </w:t>
      </w:r>
      <w:r w:rsidR="0070519D" w:rsidRPr="007B2B24">
        <w:rPr>
          <w:rFonts w:ascii="Palatino Linotype" w:hAnsi="Palatino Linotype" w:cs="Tahoma"/>
        </w:rPr>
        <w:t>el censo debe estar dirigió a las personas que ya están legalmente constituid</w:t>
      </w:r>
      <w:r w:rsidR="0040726E" w:rsidRPr="007B2B24">
        <w:rPr>
          <w:rFonts w:ascii="Palatino Linotype" w:hAnsi="Palatino Linotype" w:cs="Tahoma"/>
        </w:rPr>
        <w:t xml:space="preserve">as </w:t>
      </w:r>
      <w:r w:rsidR="0070519D" w:rsidRPr="007B2B24">
        <w:rPr>
          <w:rFonts w:ascii="Palatino Linotype" w:hAnsi="Palatino Linotype" w:cs="Tahoma"/>
        </w:rPr>
        <w:t>y organizad</w:t>
      </w:r>
      <w:r w:rsidR="0040726E" w:rsidRPr="007B2B24">
        <w:rPr>
          <w:rFonts w:ascii="Palatino Linotype" w:hAnsi="Palatino Linotype" w:cs="Tahoma"/>
        </w:rPr>
        <w:t>as</w:t>
      </w:r>
      <w:r w:rsidR="0070519D" w:rsidRPr="007B2B24">
        <w:rPr>
          <w:rFonts w:ascii="Palatino Linotype" w:hAnsi="Palatino Linotype" w:cs="Tahoma"/>
        </w:rPr>
        <w:t>.</w:t>
      </w:r>
    </w:p>
    <w:p w14:paraId="0BF61BE0" w14:textId="7D44E1B6" w:rsidR="0070519D" w:rsidRPr="007B2B24" w:rsidRDefault="0070519D" w:rsidP="007B2B2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</w:rPr>
      </w:pPr>
    </w:p>
    <w:p w14:paraId="0BC9D253" w14:textId="74765F96" w:rsidR="0040726E" w:rsidRPr="007B2B24" w:rsidRDefault="00E1724E" w:rsidP="007B2B2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</w:rPr>
      </w:pPr>
      <w:r w:rsidRPr="007B2B24">
        <w:rPr>
          <w:rFonts w:ascii="Palatino Linotype" w:eastAsiaTheme="minorHAnsi" w:hAnsi="Palatino Linotype"/>
        </w:rPr>
        <w:t xml:space="preserve">Francisco Fernando Sánchez Cobo Secretario de Inclusión Social; manifiesta que </w:t>
      </w:r>
      <w:r w:rsidR="0040726E" w:rsidRPr="007B2B24">
        <w:rPr>
          <w:rFonts w:ascii="Palatino Linotype" w:eastAsiaTheme="minorHAnsi" w:hAnsi="Palatino Linotype"/>
        </w:rPr>
        <w:t>el censo es una herramienta de diagnostico y que al excluir a ciertas persona estaríamos violentando sus derechos. Adicionalmente da a conocer que se está trabajando en una propuesta de política de desarrollo infantil integral para los niños, niñas y vendedore autónomos que se encuentran en los mercados.</w:t>
      </w:r>
    </w:p>
    <w:p w14:paraId="5D1FB284" w14:textId="3D699B16" w:rsidR="00665AB7" w:rsidRPr="007B2B24" w:rsidRDefault="00665AB7" w:rsidP="007B2B24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/>
        </w:rPr>
      </w:pPr>
    </w:p>
    <w:p w14:paraId="57C3020B" w14:textId="57363689" w:rsidR="00900FA9" w:rsidRPr="007B2B24" w:rsidRDefault="00900FA9" w:rsidP="007B2B2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7B2B24">
        <w:rPr>
          <w:rFonts w:ascii="Palatino Linotype" w:hAnsi="Palatino Linotype"/>
        </w:rPr>
        <w:t>La concejala Mónica Sandoval, miembro de la Comisión; manifiesta que el cierre de los Guaguas Centros</w:t>
      </w:r>
      <w:r w:rsidR="00DD1044" w:rsidRPr="007B2B24">
        <w:rPr>
          <w:rFonts w:ascii="Palatino Linotype" w:hAnsi="Palatino Linotype"/>
        </w:rPr>
        <w:t xml:space="preserve"> provoco que los niños y niñas,</w:t>
      </w:r>
      <w:r w:rsidRPr="007B2B24">
        <w:rPr>
          <w:rFonts w:ascii="Palatino Linotype" w:hAnsi="Palatino Linotype"/>
        </w:rPr>
        <w:t xml:space="preserve"> ya no cuentan con </w:t>
      </w:r>
      <w:r w:rsidR="00DD1044" w:rsidRPr="007B2B24">
        <w:rPr>
          <w:rFonts w:ascii="Palatino Linotype" w:hAnsi="Palatino Linotype"/>
        </w:rPr>
        <w:t>alimentación ni educación</w:t>
      </w:r>
      <w:r w:rsidR="00262799" w:rsidRPr="007B2B24">
        <w:rPr>
          <w:rFonts w:ascii="Palatino Linotype" w:hAnsi="Palatino Linotype"/>
        </w:rPr>
        <w:t>, y esto ha provocado que los niños pasen en los mercados, por lo que solicita que se reabran los Guaguas Centros</w:t>
      </w:r>
      <w:r w:rsidR="00DD1044" w:rsidRPr="007B2B24">
        <w:rPr>
          <w:rFonts w:ascii="Palatino Linotype" w:hAnsi="Palatino Linotype"/>
        </w:rPr>
        <w:t xml:space="preserve">. </w:t>
      </w:r>
    </w:p>
    <w:p w14:paraId="05A04BD0" w14:textId="2A7E37E4" w:rsidR="00DD1044" w:rsidRPr="007B2B24" w:rsidRDefault="00DD1044" w:rsidP="007B2B24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/>
        </w:rPr>
      </w:pPr>
    </w:p>
    <w:p w14:paraId="44A29C4B" w14:textId="55C14D75" w:rsidR="00481941" w:rsidRPr="007B2B24" w:rsidRDefault="00481941" w:rsidP="007B2B24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/>
        </w:rPr>
      </w:pPr>
      <w:r w:rsidRPr="007B2B24">
        <w:rPr>
          <w:rFonts w:ascii="Palatino Linotype" w:eastAsiaTheme="minorHAnsi" w:hAnsi="Palatino Linotype"/>
        </w:rPr>
        <w:lastRenderedPageBreak/>
        <w:t>Francisco Agustín Carrión Sánchez Director Unidad Patronato Municipal San José;</w:t>
      </w:r>
      <w:r w:rsidR="00734F02" w:rsidRPr="007B2B24">
        <w:rPr>
          <w:rFonts w:ascii="Palatino Linotype" w:eastAsiaTheme="minorHAnsi" w:hAnsi="Palatino Linotype"/>
        </w:rPr>
        <w:t xml:space="preserve"> </w:t>
      </w:r>
      <w:r w:rsidRPr="007B2B24">
        <w:rPr>
          <w:rFonts w:ascii="Palatino Linotype" w:eastAsiaTheme="minorHAnsi" w:hAnsi="Palatino Linotype"/>
        </w:rPr>
        <w:t xml:space="preserve">manifiesta </w:t>
      </w:r>
      <w:r w:rsidR="00734F02" w:rsidRPr="007B2B24">
        <w:rPr>
          <w:rFonts w:ascii="Palatino Linotype" w:eastAsiaTheme="minorHAnsi" w:hAnsi="Palatino Linotype"/>
        </w:rPr>
        <w:t>su compromiso para</w:t>
      </w:r>
      <w:r w:rsidRPr="007B2B24">
        <w:rPr>
          <w:rFonts w:ascii="Palatino Linotype" w:eastAsiaTheme="minorHAnsi" w:hAnsi="Palatino Linotype"/>
        </w:rPr>
        <w:t xml:space="preserve"> </w:t>
      </w:r>
      <w:r w:rsidR="00734F02" w:rsidRPr="007B2B24">
        <w:rPr>
          <w:rFonts w:ascii="Palatino Linotype" w:eastAsiaTheme="minorHAnsi" w:hAnsi="Palatino Linotype"/>
        </w:rPr>
        <w:t>trabajar y participar en las mesas de trabajo que les sean convocadas.</w:t>
      </w:r>
    </w:p>
    <w:p w14:paraId="4732E8E4" w14:textId="77777777" w:rsidR="00481941" w:rsidRPr="007B2B24" w:rsidRDefault="00481941" w:rsidP="007B2B24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/>
        </w:rPr>
      </w:pPr>
    </w:p>
    <w:p w14:paraId="053B8D0A" w14:textId="0DE3B764" w:rsidR="00C427DA" w:rsidRPr="007B2B24" w:rsidRDefault="00C427DA" w:rsidP="007B2B2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theme="minorHAnsi"/>
        </w:rPr>
      </w:pPr>
      <w:r w:rsidRPr="007B2B24">
        <w:rPr>
          <w:rFonts w:ascii="Palatino Linotype" w:hAnsi="Palatino Linotype"/>
        </w:rPr>
        <w:t>La concejala</w:t>
      </w:r>
      <w:r w:rsidRPr="007B2B24">
        <w:rPr>
          <w:rFonts w:ascii="Palatino Linotype" w:eastAsia="Palatino Linotype" w:hAnsi="Palatino Linotype"/>
        </w:rPr>
        <w:t xml:space="preserve"> </w:t>
      </w:r>
      <w:r w:rsidRPr="007B2B24">
        <w:rPr>
          <w:rFonts w:ascii="Palatino Linotype" w:hAnsi="Palatino Linotype" w:cs="Tahoma"/>
          <w:bCs/>
          <w:color w:val="000000"/>
        </w:rPr>
        <w:t>Gissela Chalá</w:t>
      </w:r>
      <w:r w:rsidRPr="007B2B24">
        <w:rPr>
          <w:rFonts w:ascii="Palatino Linotype" w:hAnsi="Palatino Linotype"/>
          <w:color w:val="000000"/>
        </w:rPr>
        <w:t xml:space="preserve"> </w:t>
      </w:r>
      <w:r w:rsidRPr="007B2B24">
        <w:rPr>
          <w:rFonts w:ascii="Palatino Linotype" w:hAnsi="Palatino Linotype"/>
        </w:rPr>
        <w:t xml:space="preserve">presidenta de la Comisión, eleva a </w:t>
      </w:r>
      <w:r w:rsidRPr="007B2B24">
        <w:rPr>
          <w:rFonts w:ascii="Palatino Linotype" w:hAnsi="Palatino Linotype" w:cs="Tahoma"/>
          <w:b/>
        </w:rPr>
        <w:t xml:space="preserve">moción </w:t>
      </w:r>
      <w:r w:rsidR="008D60B4" w:rsidRPr="007B2B24">
        <w:rPr>
          <w:rFonts w:ascii="Palatino Linotype" w:eastAsiaTheme="minorHAnsi" w:hAnsi="Palatino Linotype" w:cs="PalatinoLinotype-Roman"/>
        </w:rPr>
        <w:t xml:space="preserve">Que la Comisión de Igualdad, Género e Inclusión Social, realizará una mesa de trabajo, con la Administración General, Secretaría de Inclusión Social, Secretaría de Salud, Secretaría de Cultura, Secretaría de Desarrollo Productivo y Competitividad, Secretaría de Educación, Recreación y Deporte, Secretaría General de Coordinación Territorial y Participación Ciudadana, Secretaría de Territorio, Hábitat y Vivienda, Consejo de Protección de Derechos, Corporación de Promoción Económica CONQUITO, Unidad Patronato Municipal San José, Agencia Metropolitana de Control y Agencia de Coordinación Distrital del Comercio; a fin de conocer y analizar el proyecto de </w:t>
      </w:r>
      <w:r w:rsidR="008D60B4" w:rsidRPr="007B2B24">
        <w:rPr>
          <w:rFonts w:ascii="Palatino Linotype" w:eastAsiaTheme="minorHAnsi" w:hAnsi="Palatino Linotype" w:cs="PalatinoLinotype-Italic"/>
          <w:i/>
          <w:iCs/>
        </w:rPr>
        <w:t xml:space="preserve">“ORDENANZA METROPOLITANA QUE RECONOCE Y REGULA LAS ACTIVIDADES Y PRESTACIÓN DE SERVICIOS DE ESTIBADORAS Y ESTIBADORES AUTÓNOMOS DEL DISTRITO METROPOLITANO DE QUITO”, </w:t>
      </w:r>
      <w:r w:rsidR="008D60B4" w:rsidRPr="007B2B24">
        <w:rPr>
          <w:rFonts w:ascii="Palatino Linotype" w:eastAsiaTheme="minorHAnsi" w:hAnsi="Palatino Linotype" w:cs="PalatinoLinotype-Roman"/>
        </w:rPr>
        <w:t>para la generación de los informes técnicos correspondientes.</w:t>
      </w:r>
    </w:p>
    <w:p w14:paraId="589E7147" w14:textId="77777777" w:rsidR="00C427DA" w:rsidRPr="007B2B24" w:rsidRDefault="00C427DA" w:rsidP="007B2B24">
      <w:pPr>
        <w:spacing w:after="0" w:line="240" w:lineRule="auto"/>
        <w:jc w:val="both"/>
        <w:rPr>
          <w:rFonts w:ascii="Palatino Linotype" w:hAnsi="Palatino Linotype"/>
          <w:color w:val="000000"/>
        </w:rPr>
      </w:pPr>
    </w:p>
    <w:p w14:paraId="516C96EB" w14:textId="77777777" w:rsidR="00C427DA" w:rsidRPr="007B2B24" w:rsidRDefault="00C427DA" w:rsidP="007B2B24">
      <w:pPr>
        <w:spacing w:after="0" w:line="240" w:lineRule="auto"/>
        <w:jc w:val="both"/>
        <w:rPr>
          <w:rFonts w:ascii="Palatino Linotype" w:hAnsi="Palatino Linotype"/>
          <w:color w:val="000000"/>
        </w:rPr>
      </w:pPr>
      <w:r w:rsidRPr="007B2B24">
        <w:rPr>
          <w:rFonts w:ascii="Palatino Linotype" w:hAnsi="Palatino Linotype"/>
          <w:color w:val="000000"/>
        </w:rPr>
        <w:t>La Comisión aprueba la moción, conforme la siguiente votación:</w:t>
      </w:r>
    </w:p>
    <w:p w14:paraId="4DE6A550" w14:textId="77777777" w:rsidR="00C427DA" w:rsidRPr="007B2B24" w:rsidRDefault="00C427DA" w:rsidP="007B2B24">
      <w:pPr>
        <w:spacing w:after="0" w:line="240" w:lineRule="auto"/>
        <w:jc w:val="both"/>
        <w:rPr>
          <w:rFonts w:ascii="Palatino Linotype" w:hAnsi="Palatino Linotype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1275"/>
        <w:gridCol w:w="1848"/>
        <w:gridCol w:w="1276"/>
        <w:gridCol w:w="1418"/>
      </w:tblGrid>
      <w:tr w:rsidR="00C427DA" w:rsidRPr="007B2B24" w14:paraId="3203E205" w14:textId="77777777" w:rsidTr="00F21404">
        <w:trPr>
          <w:trHeight w:val="20"/>
          <w:jc w:val="center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460D624" w14:textId="77777777" w:rsidR="00C427DA" w:rsidRPr="007B2B24" w:rsidRDefault="00C427DA" w:rsidP="007B2B24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C"/>
              </w:rPr>
            </w:pPr>
            <w:r w:rsidRPr="007B2B24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C"/>
              </w:rPr>
              <w:t>REGISTRO DE VOTACIÓN</w:t>
            </w:r>
          </w:p>
        </w:tc>
      </w:tr>
      <w:tr w:rsidR="00C427DA" w:rsidRPr="007B2B24" w14:paraId="04D4F24B" w14:textId="77777777" w:rsidTr="00F21404">
        <w:trPr>
          <w:trHeight w:val="2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A02A378" w14:textId="77777777" w:rsidR="00C427DA" w:rsidRPr="007B2B24" w:rsidRDefault="00C427DA" w:rsidP="007B2B24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C"/>
              </w:rPr>
            </w:pPr>
            <w:r w:rsidRPr="007B2B24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C"/>
              </w:rPr>
              <w:t>INTEGRANTES  COMISIÓN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24621A3" w14:textId="77777777" w:rsidR="00C427DA" w:rsidRPr="007B2B24" w:rsidRDefault="00C427DA" w:rsidP="007B2B24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C"/>
              </w:rPr>
            </w:pPr>
            <w:r w:rsidRPr="007B2B24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C"/>
              </w:rPr>
              <w:t>A FAVOR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7854B66" w14:textId="77777777" w:rsidR="00C427DA" w:rsidRPr="007B2B24" w:rsidRDefault="00C427DA" w:rsidP="007B2B24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C"/>
              </w:rPr>
            </w:pPr>
            <w:r w:rsidRPr="007B2B24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C"/>
              </w:rPr>
              <w:t>EN CONTRA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FAA5215" w14:textId="77777777" w:rsidR="00C427DA" w:rsidRPr="007B2B24" w:rsidRDefault="00C427DA" w:rsidP="007B2B24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C"/>
              </w:rPr>
            </w:pPr>
            <w:r w:rsidRPr="007B2B24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C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41BDB27" w14:textId="77777777" w:rsidR="00C427DA" w:rsidRPr="007B2B24" w:rsidRDefault="00C427DA" w:rsidP="007B2B24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C"/>
              </w:rPr>
            </w:pPr>
            <w:r w:rsidRPr="007B2B24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C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BB333BE" w14:textId="77777777" w:rsidR="00C427DA" w:rsidRPr="007B2B24" w:rsidRDefault="00C427DA" w:rsidP="007B2B24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C"/>
              </w:rPr>
            </w:pPr>
            <w:r w:rsidRPr="007B2B24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C"/>
              </w:rPr>
              <w:t>AUSENTE</w:t>
            </w:r>
          </w:p>
        </w:tc>
      </w:tr>
      <w:tr w:rsidR="00C427DA" w:rsidRPr="007B2B24" w14:paraId="5EB84BD5" w14:textId="77777777" w:rsidTr="00F21404">
        <w:trPr>
          <w:trHeight w:val="2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DACB" w14:textId="77777777" w:rsidR="00C427DA" w:rsidRPr="007B2B24" w:rsidRDefault="00C427DA" w:rsidP="007B2B24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C"/>
              </w:rPr>
            </w:pPr>
            <w:r w:rsidRPr="007B2B24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C"/>
              </w:rPr>
              <w:t>Gissela Chalá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99CC1" w14:textId="77777777" w:rsidR="00C427DA" w:rsidRPr="007B2B24" w:rsidRDefault="00C427DA" w:rsidP="007B2B24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C"/>
              </w:rPr>
            </w:pPr>
            <w:r w:rsidRPr="007B2B24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C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4718" w14:textId="77777777" w:rsidR="00C427DA" w:rsidRPr="007B2B24" w:rsidRDefault="00C427DA" w:rsidP="007B2B24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C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394A" w14:textId="77777777" w:rsidR="00C427DA" w:rsidRPr="007B2B24" w:rsidRDefault="00C427DA" w:rsidP="007B2B24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C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8FFD" w14:textId="77777777" w:rsidR="00C427DA" w:rsidRPr="007B2B24" w:rsidRDefault="00C427DA" w:rsidP="007B2B24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C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E163" w14:textId="77777777" w:rsidR="00C427DA" w:rsidRPr="007B2B24" w:rsidRDefault="00C427DA" w:rsidP="007B2B24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C"/>
              </w:rPr>
            </w:pPr>
          </w:p>
        </w:tc>
      </w:tr>
      <w:tr w:rsidR="00C427DA" w:rsidRPr="007B2B24" w14:paraId="58F9E007" w14:textId="77777777" w:rsidTr="00F21404">
        <w:trPr>
          <w:trHeight w:val="2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2569" w14:textId="77777777" w:rsidR="00C427DA" w:rsidRPr="007B2B24" w:rsidRDefault="00C427DA" w:rsidP="007B2B24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C"/>
              </w:rPr>
            </w:pPr>
            <w:r w:rsidRPr="007B2B24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C"/>
              </w:rPr>
              <w:t xml:space="preserve">Mónica Sandoval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10BA" w14:textId="77777777" w:rsidR="00C427DA" w:rsidRPr="007B2B24" w:rsidRDefault="00C427DA" w:rsidP="007B2B24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C"/>
              </w:rPr>
            </w:pPr>
            <w:r w:rsidRPr="007B2B24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C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7267" w14:textId="77777777" w:rsidR="00C427DA" w:rsidRPr="007B2B24" w:rsidRDefault="00C427DA" w:rsidP="007B2B24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C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DA86" w14:textId="77777777" w:rsidR="00C427DA" w:rsidRPr="007B2B24" w:rsidRDefault="00C427DA" w:rsidP="007B2B24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C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F8F5" w14:textId="77777777" w:rsidR="00C427DA" w:rsidRPr="007B2B24" w:rsidRDefault="00C427DA" w:rsidP="007B2B24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C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A445" w14:textId="77777777" w:rsidR="00C427DA" w:rsidRPr="007B2B24" w:rsidRDefault="00C427DA" w:rsidP="007B2B24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C"/>
              </w:rPr>
            </w:pPr>
          </w:p>
        </w:tc>
      </w:tr>
      <w:tr w:rsidR="00C427DA" w:rsidRPr="007B2B24" w14:paraId="00F9D2C0" w14:textId="77777777" w:rsidTr="00F21404">
        <w:trPr>
          <w:trHeight w:val="2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5B24" w14:textId="25D7D394" w:rsidR="00C427DA" w:rsidRPr="007B2B24" w:rsidRDefault="00C427DA" w:rsidP="007B2B24">
            <w:pPr>
              <w:pStyle w:val="Subttul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C"/>
              </w:rPr>
            </w:pPr>
            <w:r w:rsidRPr="007B2B24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C"/>
              </w:rPr>
              <w:t>Orlando Núñez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2B72" w14:textId="77777777" w:rsidR="00C427DA" w:rsidRPr="007B2B24" w:rsidRDefault="00C427DA" w:rsidP="007B2B24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C"/>
              </w:rPr>
            </w:pPr>
            <w:r w:rsidRPr="007B2B24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C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BD89" w14:textId="77777777" w:rsidR="00C427DA" w:rsidRPr="007B2B24" w:rsidRDefault="00C427DA" w:rsidP="007B2B24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C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F3D4" w14:textId="77777777" w:rsidR="00C427DA" w:rsidRPr="007B2B24" w:rsidRDefault="00C427DA" w:rsidP="007B2B24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C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FBA9" w14:textId="77777777" w:rsidR="00C427DA" w:rsidRPr="007B2B24" w:rsidRDefault="00C427DA" w:rsidP="007B2B24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C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4EBF" w14:textId="77777777" w:rsidR="00C427DA" w:rsidRPr="007B2B24" w:rsidRDefault="00C427DA" w:rsidP="007B2B24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C"/>
              </w:rPr>
            </w:pPr>
          </w:p>
        </w:tc>
      </w:tr>
      <w:tr w:rsidR="00C427DA" w:rsidRPr="007B2B24" w14:paraId="2DB2F5A8" w14:textId="77777777" w:rsidTr="00F21404">
        <w:trPr>
          <w:trHeight w:val="2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B16CFAB" w14:textId="77777777" w:rsidR="00C427DA" w:rsidRPr="007B2B24" w:rsidRDefault="00C427DA" w:rsidP="007B2B24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C"/>
              </w:rPr>
            </w:pPr>
            <w:r w:rsidRPr="007B2B24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C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5298447" w14:textId="77777777" w:rsidR="00C427DA" w:rsidRPr="007B2B24" w:rsidRDefault="00C427DA" w:rsidP="007B2B24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C"/>
              </w:rPr>
            </w:pPr>
            <w:r w:rsidRPr="007B2B24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C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4C45CC4" w14:textId="77777777" w:rsidR="00C427DA" w:rsidRPr="007B2B24" w:rsidRDefault="00C427DA" w:rsidP="007B2B24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C"/>
              </w:rPr>
            </w:pPr>
            <w:r w:rsidRPr="007B2B24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C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C27998B" w14:textId="77777777" w:rsidR="00C427DA" w:rsidRPr="007B2B24" w:rsidRDefault="00C427DA" w:rsidP="007B2B24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C"/>
              </w:rPr>
            </w:pPr>
            <w:r w:rsidRPr="007B2B24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C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63A2C85" w14:textId="77777777" w:rsidR="00C427DA" w:rsidRPr="007B2B24" w:rsidRDefault="00C427DA" w:rsidP="007B2B24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C"/>
              </w:rPr>
            </w:pPr>
            <w:r w:rsidRPr="007B2B24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C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0CAC34B" w14:textId="77777777" w:rsidR="00C427DA" w:rsidRPr="007B2B24" w:rsidRDefault="00C427DA" w:rsidP="007B2B24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C"/>
              </w:rPr>
            </w:pPr>
            <w:r w:rsidRPr="007B2B24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C"/>
              </w:rPr>
              <w:t>0</w:t>
            </w:r>
          </w:p>
        </w:tc>
      </w:tr>
    </w:tbl>
    <w:p w14:paraId="4586E69A" w14:textId="77777777" w:rsidR="00C427DA" w:rsidRPr="007B2B24" w:rsidRDefault="00C427DA" w:rsidP="007B2B24">
      <w:pPr>
        <w:spacing w:after="0" w:line="240" w:lineRule="auto"/>
        <w:jc w:val="both"/>
        <w:rPr>
          <w:rFonts w:ascii="Palatino Linotype" w:hAnsi="Palatino Linotype" w:cs="Tahoma"/>
        </w:rPr>
      </w:pPr>
    </w:p>
    <w:p w14:paraId="62C74CB5" w14:textId="301D732A" w:rsidR="008D60B4" w:rsidRPr="007B2B24" w:rsidRDefault="00C427DA" w:rsidP="007B2B2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 w:cs="PalatinoLinotype-Roman"/>
        </w:rPr>
      </w:pPr>
      <w:r w:rsidRPr="007B2B24">
        <w:rPr>
          <w:rFonts w:ascii="Palatino Linotype" w:hAnsi="Palatino Linotype"/>
        </w:rPr>
        <w:t>La Comisión de</w:t>
      </w:r>
      <w:r w:rsidRPr="007B2B24">
        <w:rPr>
          <w:rFonts w:ascii="Palatino Linotype" w:eastAsiaTheme="minorHAnsi" w:hAnsi="Palatino Linotype" w:cs="NimbusRomNo9L"/>
          <w:color w:val="000000"/>
        </w:rPr>
        <w:t xml:space="preserve"> Igualdad, Género e Inclusión Social</w:t>
      </w:r>
      <w:r w:rsidRPr="007B2B24">
        <w:rPr>
          <w:rStyle w:val="fontstyle21"/>
          <w:rFonts w:ascii="Palatino Linotype" w:hAnsi="Palatino Linotype"/>
          <w:sz w:val="22"/>
          <w:szCs w:val="22"/>
        </w:rPr>
        <w:t xml:space="preserve">, </w:t>
      </w:r>
      <w:r w:rsidRPr="007B2B24">
        <w:rPr>
          <w:rStyle w:val="fontstyle21"/>
          <w:rFonts w:ascii="Palatino Linotype" w:hAnsi="Palatino Linotype"/>
          <w:b/>
          <w:sz w:val="22"/>
          <w:szCs w:val="22"/>
        </w:rPr>
        <w:t xml:space="preserve">resolvió: </w:t>
      </w:r>
      <w:r w:rsidR="008D60B4" w:rsidRPr="007B2B24">
        <w:rPr>
          <w:rFonts w:ascii="Palatino Linotype" w:eastAsiaTheme="minorHAnsi" w:hAnsi="Palatino Linotype" w:cs="PalatinoLinotype-Roman"/>
        </w:rPr>
        <w:t xml:space="preserve">Que la Comisión de Igualdad, Género e Inclusión Social, realizará una mesa de trabajo, con la Administración General, Secretaría de Inclusión Social, Secretaría de Salud, Secretaría de Cultura, Secretaría de Desarrollo Productivo y Competitividad, Secretaría de Educación, Recreación y Deporte, Secretaría General de Coordinación Territorial y Participación Ciudadana, Secretaría de Territorio, Hábitat y Vivienda, Consejo de Protección de Derechos, Corporación de Promoción Económica CONQUITO, Unidad Patronato Municipal San José, Agencia Metropolitana de Control y Agencia de Coordinación Distrital del Comercio; a fin de conocer y analizar el proyecto de </w:t>
      </w:r>
      <w:r w:rsidR="008D60B4" w:rsidRPr="007B2B24">
        <w:rPr>
          <w:rFonts w:ascii="Palatino Linotype" w:eastAsiaTheme="minorHAnsi" w:hAnsi="Palatino Linotype" w:cs="PalatinoLinotype-Italic"/>
          <w:i/>
          <w:iCs/>
        </w:rPr>
        <w:t xml:space="preserve">“ORDENANZA METROPOLITANA QUE RECONOCE Y REGULA LAS ACTIVIDADES Y PRESTACIÓN DE SERVICIOS DE ESTIBADORAS Y ESTIBADORES AUTÓNOMOS DEL DISTRITO METROPOLITANO DE QUITO”, </w:t>
      </w:r>
      <w:r w:rsidR="008D60B4" w:rsidRPr="007B2B24">
        <w:rPr>
          <w:rFonts w:ascii="Palatino Linotype" w:eastAsiaTheme="minorHAnsi" w:hAnsi="Palatino Linotype" w:cs="PalatinoLinotype-Roman"/>
        </w:rPr>
        <w:t>para la generación de los informes técnicos correspondientes.</w:t>
      </w:r>
    </w:p>
    <w:p w14:paraId="74D7D4A4" w14:textId="77777777" w:rsidR="00481941" w:rsidRPr="007B2B24" w:rsidRDefault="00481941" w:rsidP="007B2B2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theme="minorHAnsi"/>
        </w:rPr>
      </w:pPr>
    </w:p>
    <w:p w14:paraId="47DCB67C" w14:textId="42084526" w:rsidR="00344BB7" w:rsidRPr="007B2B24" w:rsidRDefault="000A3F76" w:rsidP="007B2B24">
      <w:pPr>
        <w:autoSpaceDE w:val="0"/>
        <w:autoSpaceDN w:val="0"/>
        <w:adjustRightInd w:val="0"/>
        <w:spacing w:line="240" w:lineRule="auto"/>
        <w:jc w:val="both"/>
        <w:rPr>
          <w:rFonts w:ascii="Palatino Linotype" w:hAnsi="Palatino Linotype" w:cs="Tahoma"/>
        </w:rPr>
      </w:pPr>
      <w:r w:rsidRPr="007B2B24">
        <w:rPr>
          <w:rFonts w:ascii="Palatino Linotype" w:hAnsi="Palatino Linotype" w:cs="Tahoma"/>
        </w:rPr>
        <w:lastRenderedPageBreak/>
        <w:t>La</w:t>
      </w:r>
      <w:r w:rsidR="00344BB7" w:rsidRPr="007B2B24">
        <w:rPr>
          <w:rFonts w:ascii="Palatino Linotype" w:hAnsi="Palatino Linotype" w:cs="Tahoma"/>
        </w:rPr>
        <w:t xml:space="preserve"> </w:t>
      </w:r>
      <w:r w:rsidR="006372C5" w:rsidRPr="007B2B24">
        <w:rPr>
          <w:rFonts w:ascii="Palatino Linotype" w:hAnsi="Palatino Linotype" w:cs="Tahoma"/>
        </w:rPr>
        <w:t>p</w:t>
      </w:r>
      <w:r w:rsidR="00344BB7" w:rsidRPr="007B2B24">
        <w:rPr>
          <w:rFonts w:ascii="Palatino Linotype" w:hAnsi="Palatino Linotype" w:cs="Tahoma"/>
        </w:rPr>
        <w:t>resident</w:t>
      </w:r>
      <w:r w:rsidRPr="007B2B24">
        <w:rPr>
          <w:rFonts w:ascii="Palatino Linotype" w:hAnsi="Palatino Linotype" w:cs="Tahoma"/>
        </w:rPr>
        <w:t>a</w:t>
      </w:r>
      <w:r w:rsidR="00344BB7" w:rsidRPr="007B2B24">
        <w:rPr>
          <w:rFonts w:ascii="Palatino Linotype" w:hAnsi="Palatino Linotype" w:cs="Tahoma"/>
        </w:rPr>
        <w:t xml:space="preserve"> de la </w:t>
      </w:r>
      <w:r w:rsidR="00347198" w:rsidRPr="007B2B24">
        <w:rPr>
          <w:rFonts w:ascii="Palatino Linotype" w:hAnsi="Palatino Linotype" w:cs="Tahoma"/>
        </w:rPr>
        <w:t>C</w:t>
      </w:r>
      <w:r w:rsidR="00344BB7" w:rsidRPr="007B2B24">
        <w:rPr>
          <w:rFonts w:ascii="Palatino Linotype" w:hAnsi="Palatino Linotype" w:cs="Tahoma"/>
        </w:rPr>
        <w:t xml:space="preserve">omisión, </w:t>
      </w:r>
      <w:r w:rsidR="00D6024E" w:rsidRPr="007B2B24">
        <w:rPr>
          <w:rFonts w:ascii="Palatino Linotype" w:hAnsi="Palatino Linotype" w:cs="Tahoma"/>
          <w:color w:val="000000"/>
        </w:rPr>
        <w:t>c</w:t>
      </w:r>
      <w:r w:rsidR="00344BB7" w:rsidRPr="007B2B24">
        <w:rPr>
          <w:rFonts w:ascii="Palatino Linotype" w:hAnsi="Palatino Linotype" w:cs="Tahoma"/>
          <w:color w:val="000000"/>
        </w:rPr>
        <w:t>oncejal</w:t>
      </w:r>
      <w:r w:rsidRPr="007B2B24">
        <w:rPr>
          <w:rFonts w:ascii="Palatino Linotype" w:hAnsi="Palatino Linotype" w:cs="Tahoma"/>
          <w:color w:val="000000"/>
        </w:rPr>
        <w:t xml:space="preserve">a </w:t>
      </w:r>
      <w:r w:rsidRPr="007B2B24">
        <w:rPr>
          <w:rFonts w:ascii="Palatino Linotype" w:hAnsi="Palatino Linotype" w:cs="Tahoma"/>
          <w:bCs/>
          <w:color w:val="000000"/>
        </w:rPr>
        <w:t>Gissela Chalá</w:t>
      </w:r>
      <w:r w:rsidR="00344BB7" w:rsidRPr="007B2B24">
        <w:rPr>
          <w:rFonts w:ascii="Palatino Linotype" w:hAnsi="Palatino Linotype" w:cs="Tahoma"/>
          <w:color w:val="000000"/>
        </w:rPr>
        <w:t>,</w:t>
      </w:r>
      <w:r w:rsidR="00344BB7" w:rsidRPr="007B2B24">
        <w:rPr>
          <w:rFonts w:ascii="Palatino Linotype" w:hAnsi="Palatino Linotype" w:cs="Tahoma"/>
        </w:rPr>
        <w:t xml:space="preserve"> sin tener más puntos a tratar, clausura la sesión siendo las </w:t>
      </w:r>
      <w:r w:rsidR="00481941" w:rsidRPr="007B2B24">
        <w:rPr>
          <w:rFonts w:ascii="Palatino Linotype" w:hAnsi="Palatino Linotype" w:cs="Tahoma"/>
        </w:rPr>
        <w:t>09</w:t>
      </w:r>
      <w:r w:rsidR="00344BB7" w:rsidRPr="007B2B24">
        <w:rPr>
          <w:rFonts w:ascii="Palatino Linotype" w:hAnsi="Palatino Linotype" w:cs="Tahoma"/>
        </w:rPr>
        <w:t>h</w:t>
      </w:r>
      <w:r w:rsidR="00481941" w:rsidRPr="007B2B24">
        <w:rPr>
          <w:rFonts w:ascii="Palatino Linotype" w:hAnsi="Palatino Linotype" w:cs="Tahoma"/>
        </w:rPr>
        <w:t>56</w:t>
      </w:r>
      <w:r w:rsidR="00344BB7" w:rsidRPr="007B2B24">
        <w:rPr>
          <w:rFonts w:ascii="Palatino Linotype" w:hAnsi="Palatino Linotype" w:cs="Tahoma"/>
        </w:rPr>
        <w:t>.</w:t>
      </w:r>
    </w:p>
    <w:tbl>
      <w:tblPr>
        <w:tblW w:w="9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9"/>
        <w:gridCol w:w="1962"/>
        <w:gridCol w:w="1917"/>
      </w:tblGrid>
      <w:tr w:rsidR="00344BB7" w:rsidRPr="007B2B24" w14:paraId="494EA9DC" w14:textId="77777777" w:rsidTr="00F17ADA">
        <w:trPr>
          <w:trHeight w:val="25"/>
          <w:jc w:val="center"/>
        </w:trPr>
        <w:tc>
          <w:tcPr>
            <w:tcW w:w="9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95191AE" w14:textId="77777777" w:rsidR="00344BB7" w:rsidRPr="007B2B24" w:rsidRDefault="00344BB7" w:rsidP="007B2B24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C"/>
              </w:rPr>
            </w:pPr>
            <w:r w:rsidRPr="007B2B24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C"/>
              </w:rPr>
              <w:t>REGISTRO ASISTENCIA – FINALIZACIÓN  SESIÓN</w:t>
            </w:r>
          </w:p>
        </w:tc>
      </w:tr>
      <w:tr w:rsidR="00344BB7" w:rsidRPr="007B2B24" w14:paraId="16C57194" w14:textId="77777777" w:rsidTr="00F17ADA">
        <w:trPr>
          <w:trHeight w:val="25"/>
          <w:jc w:val="center"/>
        </w:trPr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9D73B41" w14:textId="77777777" w:rsidR="00344BB7" w:rsidRPr="007B2B24" w:rsidRDefault="00344BB7" w:rsidP="007B2B24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C"/>
              </w:rPr>
            </w:pPr>
            <w:r w:rsidRPr="007B2B24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C"/>
              </w:rPr>
              <w:t>INTEGRANTES  COMISIÓN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10920C2" w14:textId="77777777" w:rsidR="00344BB7" w:rsidRPr="007B2B24" w:rsidRDefault="00344BB7" w:rsidP="007B2B24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C"/>
              </w:rPr>
            </w:pPr>
            <w:r w:rsidRPr="007B2B24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C"/>
              </w:rPr>
              <w:t>PRESENTE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63A546B" w14:textId="77777777" w:rsidR="00344BB7" w:rsidRPr="007B2B24" w:rsidRDefault="00344BB7" w:rsidP="007B2B24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C"/>
              </w:rPr>
            </w:pPr>
            <w:r w:rsidRPr="007B2B24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C"/>
              </w:rPr>
              <w:t xml:space="preserve">AUSENTE </w:t>
            </w:r>
          </w:p>
        </w:tc>
      </w:tr>
      <w:tr w:rsidR="000A3F76" w:rsidRPr="007B2B24" w14:paraId="1F464ED0" w14:textId="77777777" w:rsidTr="000A3F76">
        <w:trPr>
          <w:trHeight w:val="25"/>
          <w:jc w:val="center"/>
        </w:trPr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FE81" w14:textId="0F1484F3" w:rsidR="000A3F76" w:rsidRPr="007B2B24" w:rsidRDefault="000A3F76" w:rsidP="007B2B24">
            <w:pPr>
              <w:pStyle w:val="Subttul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C"/>
              </w:rPr>
            </w:pPr>
            <w:r w:rsidRPr="007B2B24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C"/>
              </w:rPr>
              <w:t>Gissela Chalá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5622" w14:textId="213D13EE" w:rsidR="000A3F76" w:rsidRPr="007B2B24" w:rsidRDefault="000A3F76" w:rsidP="007B2B24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C"/>
              </w:rPr>
            </w:pPr>
            <w:r w:rsidRPr="007B2B24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C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23D3" w14:textId="77777777" w:rsidR="000A3F76" w:rsidRPr="007B2B24" w:rsidRDefault="000A3F76" w:rsidP="007B2B24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C"/>
              </w:rPr>
            </w:pPr>
          </w:p>
        </w:tc>
      </w:tr>
      <w:tr w:rsidR="000A3F76" w:rsidRPr="007B2B24" w14:paraId="3A68BF02" w14:textId="77777777" w:rsidTr="000A3F76">
        <w:trPr>
          <w:trHeight w:val="25"/>
          <w:jc w:val="center"/>
        </w:trPr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5076" w14:textId="3F324709" w:rsidR="000A3F76" w:rsidRPr="007B2B24" w:rsidRDefault="000A3F76" w:rsidP="007B2B24">
            <w:pPr>
              <w:pStyle w:val="Subttul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C"/>
              </w:rPr>
            </w:pPr>
            <w:r w:rsidRPr="007B2B24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C"/>
              </w:rPr>
              <w:t xml:space="preserve">Mónica Sandoval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A2F9" w14:textId="06DBF93E" w:rsidR="000A3F76" w:rsidRPr="007B2B24" w:rsidRDefault="000A3F76" w:rsidP="007B2B24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C"/>
              </w:rPr>
            </w:pPr>
            <w:r w:rsidRPr="007B2B24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C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1F7B6" w14:textId="77777777" w:rsidR="000A3F76" w:rsidRPr="007B2B24" w:rsidRDefault="000A3F76" w:rsidP="007B2B24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C"/>
              </w:rPr>
            </w:pPr>
          </w:p>
        </w:tc>
      </w:tr>
      <w:tr w:rsidR="000A3F76" w:rsidRPr="007B2B24" w14:paraId="28CDD715" w14:textId="77777777" w:rsidTr="000A3F76">
        <w:trPr>
          <w:trHeight w:val="25"/>
          <w:jc w:val="center"/>
        </w:trPr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8AEA" w14:textId="3691D070" w:rsidR="000A3F76" w:rsidRPr="007B2B24" w:rsidRDefault="004314DC" w:rsidP="007B2B24">
            <w:pPr>
              <w:pStyle w:val="Subttul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C"/>
              </w:rPr>
            </w:pPr>
            <w:r w:rsidRPr="007B2B24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C"/>
              </w:rPr>
              <w:t>Orlando Núñez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0F06" w14:textId="462CD9F7" w:rsidR="000A3F76" w:rsidRPr="007B2B24" w:rsidRDefault="000A3F76" w:rsidP="007B2B24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C"/>
              </w:rPr>
            </w:pPr>
            <w:r w:rsidRPr="007B2B24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C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70EC2" w14:textId="77777777" w:rsidR="000A3F76" w:rsidRPr="007B2B24" w:rsidRDefault="000A3F76" w:rsidP="007B2B24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C"/>
              </w:rPr>
            </w:pPr>
          </w:p>
        </w:tc>
      </w:tr>
      <w:tr w:rsidR="00344BB7" w:rsidRPr="007B2B24" w14:paraId="3793018C" w14:textId="77777777" w:rsidTr="00F17ADA">
        <w:trPr>
          <w:trHeight w:val="25"/>
          <w:jc w:val="center"/>
        </w:trPr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C35001D" w14:textId="77777777" w:rsidR="00344BB7" w:rsidRPr="007B2B24" w:rsidRDefault="00344BB7" w:rsidP="007B2B24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C"/>
              </w:rPr>
            </w:pPr>
            <w:r w:rsidRPr="007B2B24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C"/>
              </w:rPr>
              <w:t>TOTAL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8525BE3" w14:textId="4D773B57" w:rsidR="00344BB7" w:rsidRPr="007B2B24" w:rsidRDefault="000A3F76" w:rsidP="007B2B24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C"/>
              </w:rPr>
            </w:pPr>
            <w:r w:rsidRPr="007B2B24"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C"/>
              </w:rPr>
              <w:t>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A9BD6FA" w14:textId="77777777" w:rsidR="00344BB7" w:rsidRPr="007B2B24" w:rsidRDefault="00344BB7" w:rsidP="007B2B24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C"/>
              </w:rPr>
            </w:pPr>
            <w:r w:rsidRPr="007B2B24"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C"/>
              </w:rPr>
              <w:t>0</w:t>
            </w:r>
          </w:p>
        </w:tc>
      </w:tr>
    </w:tbl>
    <w:p w14:paraId="1DAF31B3" w14:textId="77777777" w:rsidR="00344BB7" w:rsidRPr="007B2B24" w:rsidRDefault="00344BB7" w:rsidP="007B2B24">
      <w:pPr>
        <w:spacing w:after="0" w:line="240" w:lineRule="auto"/>
        <w:jc w:val="both"/>
        <w:rPr>
          <w:rFonts w:ascii="Palatino Linotype" w:hAnsi="Palatino Linotype" w:cs="Tahoma"/>
        </w:rPr>
      </w:pPr>
    </w:p>
    <w:p w14:paraId="651271B2" w14:textId="2A2F98FE" w:rsidR="00344BB7" w:rsidRPr="007B2B24" w:rsidRDefault="00344BB7" w:rsidP="007B2B24">
      <w:pPr>
        <w:spacing w:after="0" w:line="240" w:lineRule="auto"/>
        <w:jc w:val="both"/>
        <w:rPr>
          <w:rFonts w:ascii="Palatino Linotype" w:hAnsi="Palatino Linotype" w:cs="Tahoma"/>
        </w:rPr>
      </w:pPr>
      <w:r w:rsidRPr="007B2B24">
        <w:rPr>
          <w:rFonts w:ascii="Palatino Linotype" w:hAnsi="Palatino Linotype" w:cs="Tahoma"/>
        </w:rPr>
        <w:t xml:space="preserve">Para constancia, firma </w:t>
      </w:r>
      <w:r w:rsidR="000A3F76" w:rsidRPr="007B2B24">
        <w:rPr>
          <w:rFonts w:ascii="Palatino Linotype" w:hAnsi="Palatino Linotype" w:cs="Tahoma"/>
        </w:rPr>
        <w:t>la</w:t>
      </w:r>
      <w:r w:rsidRPr="007B2B24">
        <w:rPr>
          <w:rFonts w:ascii="Palatino Linotype" w:hAnsi="Palatino Linotype" w:cs="Tahoma"/>
        </w:rPr>
        <w:t xml:space="preserve"> </w:t>
      </w:r>
      <w:r w:rsidR="008725A6" w:rsidRPr="007B2B24">
        <w:rPr>
          <w:rFonts w:ascii="Palatino Linotype" w:hAnsi="Palatino Linotype" w:cs="Tahoma"/>
        </w:rPr>
        <w:t>p</w:t>
      </w:r>
      <w:r w:rsidRPr="007B2B24">
        <w:rPr>
          <w:rFonts w:ascii="Palatino Linotype" w:hAnsi="Palatino Linotype" w:cs="Tahoma"/>
        </w:rPr>
        <w:t>resident</w:t>
      </w:r>
      <w:r w:rsidR="00332041" w:rsidRPr="007B2B24">
        <w:rPr>
          <w:rFonts w:ascii="Palatino Linotype" w:hAnsi="Palatino Linotype" w:cs="Tahoma"/>
        </w:rPr>
        <w:t>a</w:t>
      </w:r>
      <w:r w:rsidRPr="007B2B24">
        <w:rPr>
          <w:rFonts w:ascii="Palatino Linotype" w:hAnsi="Palatino Linotype" w:cs="Tahoma"/>
        </w:rPr>
        <w:t xml:space="preserve"> de la Comisión </w:t>
      </w:r>
      <w:r w:rsidR="000A3F76" w:rsidRPr="007B2B24">
        <w:rPr>
          <w:rFonts w:ascii="Palatino Linotype" w:hAnsi="Palatino Linotype"/>
        </w:rPr>
        <w:t>de</w:t>
      </w:r>
      <w:r w:rsidR="000A3F76" w:rsidRPr="007B2B24">
        <w:rPr>
          <w:rFonts w:ascii="Palatino Linotype" w:eastAsiaTheme="minorHAnsi" w:hAnsi="Palatino Linotype" w:cs="NimbusRomNo9L"/>
          <w:color w:val="000000"/>
        </w:rPr>
        <w:t xml:space="preserve"> Igualdad, Género e Inclusión Social</w:t>
      </w:r>
      <w:r w:rsidR="000A3F76" w:rsidRPr="007B2B24">
        <w:rPr>
          <w:rFonts w:ascii="Palatino Linotype" w:hAnsi="Palatino Linotype"/>
        </w:rPr>
        <w:t xml:space="preserve"> </w:t>
      </w:r>
      <w:r w:rsidRPr="007B2B24">
        <w:rPr>
          <w:rFonts w:ascii="Palatino Linotype" w:hAnsi="Palatino Linotype" w:cs="Tahoma"/>
        </w:rPr>
        <w:t xml:space="preserve">y </w:t>
      </w:r>
      <w:r w:rsidR="00EB36E8" w:rsidRPr="007B2B24">
        <w:rPr>
          <w:rFonts w:ascii="Palatino Linotype" w:hAnsi="Palatino Linotype" w:cs="Tahoma"/>
        </w:rPr>
        <w:t>el</w:t>
      </w:r>
      <w:r w:rsidRPr="007B2B24">
        <w:rPr>
          <w:rFonts w:ascii="Palatino Linotype" w:hAnsi="Palatino Linotype" w:cs="Tahoma"/>
        </w:rPr>
        <w:t xml:space="preserve"> señor Secretari</w:t>
      </w:r>
      <w:r w:rsidR="00EB36E8" w:rsidRPr="007B2B24">
        <w:rPr>
          <w:rFonts w:ascii="Palatino Linotype" w:hAnsi="Palatino Linotype" w:cs="Tahoma"/>
        </w:rPr>
        <w:t>o</w:t>
      </w:r>
      <w:r w:rsidRPr="007B2B24">
        <w:rPr>
          <w:rFonts w:ascii="Palatino Linotype" w:hAnsi="Palatino Linotype" w:cs="Tahoma"/>
        </w:rPr>
        <w:t xml:space="preserve"> General del Concejo Metropolitano de Quito.</w:t>
      </w:r>
    </w:p>
    <w:p w14:paraId="0FA0B96C" w14:textId="77777777" w:rsidR="00344BB7" w:rsidRPr="007B2B24" w:rsidRDefault="00344BB7" w:rsidP="007B2B24">
      <w:pPr>
        <w:spacing w:after="0" w:line="240" w:lineRule="auto"/>
        <w:jc w:val="both"/>
        <w:rPr>
          <w:rFonts w:ascii="Palatino Linotype" w:hAnsi="Palatino Linotype" w:cs="Tahoma"/>
        </w:rPr>
      </w:pPr>
    </w:p>
    <w:p w14:paraId="23F60C19" w14:textId="55105B83" w:rsidR="00344BB7" w:rsidRPr="007B2B24" w:rsidRDefault="00344BB7" w:rsidP="007B2B24">
      <w:pPr>
        <w:spacing w:after="0" w:line="240" w:lineRule="auto"/>
        <w:jc w:val="both"/>
        <w:rPr>
          <w:rFonts w:ascii="Palatino Linotype" w:hAnsi="Palatino Linotype" w:cs="Tahoma"/>
        </w:rPr>
      </w:pPr>
    </w:p>
    <w:p w14:paraId="6F938BA0" w14:textId="77777777" w:rsidR="00C67458" w:rsidRPr="007B2B24" w:rsidRDefault="00C67458" w:rsidP="007B2B24">
      <w:pPr>
        <w:spacing w:after="0" w:line="240" w:lineRule="auto"/>
        <w:jc w:val="both"/>
        <w:rPr>
          <w:rFonts w:ascii="Palatino Linotype" w:hAnsi="Palatino Linotype" w:cs="Tahoma"/>
        </w:rPr>
      </w:pPr>
    </w:p>
    <w:p w14:paraId="313AE6D6" w14:textId="77777777" w:rsidR="00344BB7" w:rsidRPr="007B2B24" w:rsidRDefault="00344BB7" w:rsidP="007B2B24">
      <w:pPr>
        <w:spacing w:after="0" w:line="240" w:lineRule="auto"/>
        <w:jc w:val="both"/>
        <w:rPr>
          <w:rFonts w:ascii="Palatino Linotype" w:hAnsi="Palatino Linotype" w:cs="Tahoma"/>
        </w:rPr>
      </w:pPr>
    </w:p>
    <w:p w14:paraId="3BB66BB8" w14:textId="77777777" w:rsidR="00344BB7" w:rsidRPr="007B2B24" w:rsidRDefault="00344BB7" w:rsidP="007B2B24">
      <w:pPr>
        <w:spacing w:after="0" w:line="240" w:lineRule="auto"/>
        <w:jc w:val="both"/>
        <w:rPr>
          <w:rFonts w:ascii="Palatino Linotype" w:hAnsi="Palatino Linotype" w:cs="Tahoma"/>
        </w:rPr>
      </w:pPr>
    </w:p>
    <w:p w14:paraId="604F52B9" w14:textId="0BB973AD" w:rsidR="00344BB7" w:rsidRPr="007B2B24" w:rsidRDefault="00DB063F" w:rsidP="007B2B24">
      <w:pPr>
        <w:autoSpaceDE w:val="0"/>
        <w:spacing w:after="0" w:line="240" w:lineRule="auto"/>
        <w:rPr>
          <w:rFonts w:ascii="Palatino Linotype" w:hAnsi="Palatino Linotype" w:cs="Times"/>
        </w:rPr>
      </w:pPr>
      <w:r w:rsidRPr="007B2B24">
        <w:rPr>
          <w:rFonts w:ascii="Palatino Linotype" w:hAnsi="Palatino Linotype"/>
        </w:rPr>
        <w:t xml:space="preserve">Concejala </w:t>
      </w:r>
      <w:r w:rsidR="000A3F76" w:rsidRPr="007B2B24">
        <w:rPr>
          <w:rFonts w:ascii="Palatino Linotype" w:hAnsi="Palatino Linotype"/>
        </w:rPr>
        <w:t>Gissela Chalá</w:t>
      </w:r>
      <w:r w:rsidR="00344BB7" w:rsidRPr="007B2B24">
        <w:rPr>
          <w:rFonts w:ascii="Palatino Linotype" w:hAnsi="Palatino Linotype"/>
        </w:rPr>
        <w:tab/>
      </w:r>
      <w:r w:rsidR="00344BB7" w:rsidRPr="007B2B24">
        <w:rPr>
          <w:rFonts w:ascii="Palatino Linotype" w:hAnsi="Palatino Linotype"/>
          <w:b/>
        </w:rPr>
        <w:tab/>
      </w:r>
      <w:r w:rsidR="00344BB7" w:rsidRPr="007B2B24">
        <w:rPr>
          <w:rFonts w:ascii="Palatino Linotype" w:hAnsi="Palatino Linotype"/>
          <w:b/>
        </w:rPr>
        <w:tab/>
      </w:r>
      <w:r w:rsidR="00D24999" w:rsidRPr="007B2B24">
        <w:rPr>
          <w:rFonts w:ascii="Palatino Linotype" w:hAnsi="Palatino Linotype"/>
          <w:b/>
        </w:rPr>
        <w:t xml:space="preserve">           </w:t>
      </w:r>
      <w:r w:rsidR="00105C2A" w:rsidRPr="007B2B24">
        <w:rPr>
          <w:rFonts w:ascii="Palatino Linotype" w:hAnsi="Palatino Linotype"/>
          <w:b/>
        </w:rPr>
        <w:t xml:space="preserve"> </w:t>
      </w:r>
      <w:r w:rsidR="004F15A2" w:rsidRPr="007B2B24">
        <w:rPr>
          <w:rFonts w:ascii="Palatino Linotype" w:eastAsiaTheme="minorHAnsi" w:hAnsi="Palatino Linotype"/>
        </w:rPr>
        <w:t xml:space="preserve">Abg. </w:t>
      </w:r>
      <w:bookmarkStart w:id="0" w:name="_Hlk86219745"/>
      <w:bookmarkStart w:id="1" w:name="_Hlk86219539"/>
      <w:r w:rsidR="004F15A2" w:rsidRPr="007B2B24">
        <w:rPr>
          <w:rFonts w:ascii="Palatino Linotype" w:eastAsiaTheme="minorHAnsi" w:hAnsi="Palatino Linotype"/>
        </w:rPr>
        <w:t xml:space="preserve">Pablo </w:t>
      </w:r>
      <w:r w:rsidR="002F5E4E" w:rsidRPr="007B2B24">
        <w:rPr>
          <w:rFonts w:ascii="Palatino Linotype" w:eastAsiaTheme="minorHAnsi" w:hAnsi="Palatino Linotype"/>
        </w:rPr>
        <w:t>Santillán</w:t>
      </w:r>
      <w:r w:rsidR="004F15A2" w:rsidRPr="007B2B24">
        <w:rPr>
          <w:rFonts w:ascii="Palatino Linotype" w:eastAsiaTheme="minorHAnsi" w:hAnsi="Palatino Linotype"/>
        </w:rPr>
        <w:t xml:space="preserve"> Paredes</w:t>
      </w:r>
      <w:bookmarkEnd w:id="0"/>
    </w:p>
    <w:bookmarkEnd w:id="1"/>
    <w:p w14:paraId="5E257E17" w14:textId="0E9C2F68" w:rsidR="00344BB7" w:rsidRPr="007B2B24" w:rsidRDefault="00344BB7" w:rsidP="007B2B24">
      <w:pPr>
        <w:pStyle w:val="Sinespaciado"/>
        <w:jc w:val="both"/>
        <w:rPr>
          <w:rFonts w:ascii="Palatino Linotype" w:hAnsi="Palatino Linotype"/>
          <w:b/>
        </w:rPr>
      </w:pPr>
      <w:r w:rsidRPr="007B2B24">
        <w:rPr>
          <w:rFonts w:ascii="Palatino Linotype" w:hAnsi="Palatino Linotype"/>
          <w:b/>
        </w:rPr>
        <w:t>PRESIDENT</w:t>
      </w:r>
      <w:r w:rsidR="000A3F76" w:rsidRPr="007B2B24">
        <w:rPr>
          <w:rFonts w:ascii="Palatino Linotype" w:hAnsi="Palatino Linotype"/>
          <w:b/>
        </w:rPr>
        <w:t>A</w:t>
      </w:r>
      <w:r w:rsidRPr="007B2B24">
        <w:rPr>
          <w:rFonts w:ascii="Palatino Linotype" w:hAnsi="Palatino Linotype"/>
          <w:b/>
        </w:rPr>
        <w:t xml:space="preserve"> DE LA COMISIÓN </w:t>
      </w:r>
      <w:r w:rsidRPr="007B2B24">
        <w:rPr>
          <w:rFonts w:ascii="Palatino Linotype" w:hAnsi="Palatino Linotype"/>
          <w:b/>
        </w:rPr>
        <w:tab/>
      </w:r>
      <w:r w:rsidRPr="007B2B24">
        <w:rPr>
          <w:rFonts w:ascii="Palatino Linotype" w:hAnsi="Palatino Linotype"/>
          <w:b/>
        </w:rPr>
        <w:tab/>
      </w:r>
      <w:r w:rsidR="000A3F76" w:rsidRPr="007B2B24">
        <w:rPr>
          <w:rFonts w:ascii="Palatino Linotype" w:hAnsi="Palatino Linotype"/>
          <w:b/>
        </w:rPr>
        <w:t xml:space="preserve">   </w:t>
      </w:r>
      <w:r w:rsidR="00D24999" w:rsidRPr="007B2B24">
        <w:rPr>
          <w:rFonts w:ascii="Palatino Linotype" w:hAnsi="Palatino Linotype"/>
          <w:b/>
        </w:rPr>
        <w:t xml:space="preserve">         </w:t>
      </w:r>
      <w:r w:rsidRPr="007B2B24">
        <w:rPr>
          <w:rFonts w:ascii="Palatino Linotype" w:hAnsi="Palatino Linotype"/>
          <w:b/>
        </w:rPr>
        <w:t>SECRETARI</w:t>
      </w:r>
      <w:r w:rsidR="00CC0BE0" w:rsidRPr="007B2B24">
        <w:rPr>
          <w:rFonts w:ascii="Palatino Linotype" w:hAnsi="Palatino Linotype"/>
          <w:b/>
        </w:rPr>
        <w:t>O</w:t>
      </w:r>
      <w:r w:rsidRPr="007B2B24">
        <w:rPr>
          <w:rFonts w:ascii="Palatino Linotype" w:hAnsi="Palatino Linotype"/>
          <w:b/>
        </w:rPr>
        <w:t xml:space="preserve"> GENERAL DEL</w:t>
      </w:r>
    </w:p>
    <w:p w14:paraId="5F630DFF" w14:textId="71FE2954" w:rsidR="00344BB7" w:rsidRPr="007B2B24" w:rsidRDefault="000A3F76" w:rsidP="007B2B24">
      <w:pPr>
        <w:pStyle w:val="Sinespaciado"/>
        <w:jc w:val="both"/>
        <w:rPr>
          <w:rFonts w:ascii="Palatino Linotype" w:hAnsi="Palatino Linotype" w:cs="Tahoma"/>
          <w:b/>
        </w:rPr>
      </w:pPr>
      <w:r w:rsidRPr="007B2B24">
        <w:rPr>
          <w:rFonts w:ascii="Palatino Linotype" w:hAnsi="Palatino Linotype" w:cs="Tahoma"/>
          <w:b/>
        </w:rPr>
        <w:t>DE</w:t>
      </w:r>
      <w:r w:rsidRPr="007B2B24">
        <w:rPr>
          <w:rFonts w:ascii="Palatino Linotype" w:eastAsiaTheme="minorHAnsi" w:hAnsi="Palatino Linotype" w:cs="NimbusRomNo9L"/>
          <w:b/>
          <w:bCs/>
          <w:color w:val="000000"/>
        </w:rPr>
        <w:t xml:space="preserve"> IGUALDAD, GÉNERO E INCLUSIÓN </w:t>
      </w:r>
      <w:r w:rsidRPr="007B2B24">
        <w:rPr>
          <w:rFonts w:ascii="Palatino Linotype" w:hAnsi="Palatino Linotype" w:cs="Tahoma"/>
          <w:b/>
        </w:rPr>
        <w:t xml:space="preserve">            CONCEJO</w:t>
      </w:r>
      <w:r w:rsidR="00D24999" w:rsidRPr="007B2B24">
        <w:rPr>
          <w:rFonts w:ascii="Palatino Linotype" w:hAnsi="Palatino Linotype" w:cs="Tahoma"/>
          <w:b/>
        </w:rPr>
        <w:t xml:space="preserve"> </w:t>
      </w:r>
      <w:r w:rsidRPr="007B2B24">
        <w:rPr>
          <w:rFonts w:ascii="Palatino Linotype" w:hAnsi="Palatino Linotype" w:cs="Tahoma"/>
          <w:b/>
        </w:rPr>
        <w:t xml:space="preserve">METROPOLITANO </w:t>
      </w:r>
    </w:p>
    <w:p w14:paraId="1E284B7F" w14:textId="26201B97" w:rsidR="000A3F76" w:rsidRPr="007B2B24" w:rsidRDefault="000A3F76" w:rsidP="007B2B24">
      <w:pPr>
        <w:pStyle w:val="Sinespaciado"/>
        <w:jc w:val="both"/>
        <w:rPr>
          <w:rFonts w:ascii="Palatino Linotype" w:hAnsi="Palatino Linotype" w:cs="Tahoma"/>
          <w:b/>
        </w:rPr>
      </w:pPr>
      <w:r w:rsidRPr="007B2B24">
        <w:rPr>
          <w:rFonts w:ascii="Palatino Linotype" w:eastAsiaTheme="minorHAnsi" w:hAnsi="Palatino Linotype" w:cs="NimbusRomNo9L"/>
          <w:b/>
          <w:bCs/>
          <w:color w:val="000000"/>
        </w:rPr>
        <w:t>SOCIAL</w:t>
      </w:r>
    </w:p>
    <w:p w14:paraId="4CF39641" w14:textId="77777777" w:rsidR="00344BB7" w:rsidRPr="007B2B24" w:rsidRDefault="00344BB7" w:rsidP="007B2B24">
      <w:pPr>
        <w:pStyle w:val="Sinespaciado"/>
        <w:rPr>
          <w:rFonts w:ascii="Palatino Linotype" w:hAnsi="Palatino Linotype"/>
          <w:b/>
        </w:rPr>
      </w:pPr>
    </w:p>
    <w:tbl>
      <w:tblPr>
        <w:tblW w:w="8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5"/>
        <w:gridCol w:w="1904"/>
        <w:gridCol w:w="1859"/>
      </w:tblGrid>
      <w:tr w:rsidR="00344BB7" w:rsidRPr="007B2B24" w14:paraId="789C0AB9" w14:textId="77777777" w:rsidTr="00F17ADA">
        <w:trPr>
          <w:trHeight w:val="20"/>
          <w:jc w:val="center"/>
        </w:trPr>
        <w:tc>
          <w:tcPr>
            <w:tcW w:w="8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7D81B4C" w14:textId="77777777" w:rsidR="00344BB7" w:rsidRPr="007B2B24" w:rsidRDefault="00344BB7" w:rsidP="007B2B24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C"/>
              </w:rPr>
            </w:pPr>
            <w:r w:rsidRPr="007B2B24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C"/>
              </w:rPr>
              <w:t>REGISTRO ASISTENCIA – RESUMEN DE  SESIÓN</w:t>
            </w:r>
          </w:p>
        </w:tc>
      </w:tr>
      <w:tr w:rsidR="00344BB7" w:rsidRPr="007B2B24" w14:paraId="466FCDFD" w14:textId="77777777" w:rsidTr="00F17ADA">
        <w:trPr>
          <w:trHeight w:val="20"/>
          <w:jc w:val="center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5544C6D" w14:textId="77777777" w:rsidR="00344BB7" w:rsidRPr="007B2B24" w:rsidRDefault="00344BB7" w:rsidP="007B2B24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C"/>
              </w:rPr>
            </w:pPr>
            <w:r w:rsidRPr="007B2B24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C"/>
              </w:rPr>
              <w:t>INTEGRANTES  COMISIÓN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E04B6C1" w14:textId="77777777" w:rsidR="00344BB7" w:rsidRPr="007B2B24" w:rsidRDefault="00344BB7" w:rsidP="007B2B24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C"/>
              </w:rPr>
            </w:pPr>
            <w:r w:rsidRPr="007B2B24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C"/>
              </w:rPr>
              <w:t>PRESENTE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5E3FD0D" w14:textId="77777777" w:rsidR="00344BB7" w:rsidRPr="007B2B24" w:rsidRDefault="00344BB7" w:rsidP="007B2B24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C"/>
              </w:rPr>
            </w:pPr>
            <w:r w:rsidRPr="007B2B24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C"/>
              </w:rPr>
              <w:t xml:space="preserve">AUSENTE </w:t>
            </w:r>
          </w:p>
        </w:tc>
      </w:tr>
      <w:tr w:rsidR="00CC4AEC" w:rsidRPr="007B2B24" w14:paraId="01B30BC3" w14:textId="77777777" w:rsidTr="00F17ADA">
        <w:trPr>
          <w:trHeight w:val="20"/>
          <w:jc w:val="center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E3CE6" w14:textId="545EEE7C" w:rsidR="00CC4AEC" w:rsidRPr="007B2B24" w:rsidRDefault="00CC4AEC" w:rsidP="007B2B24">
            <w:pPr>
              <w:pStyle w:val="Subttul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C"/>
              </w:rPr>
            </w:pPr>
            <w:r w:rsidRPr="007B2B24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C"/>
              </w:rPr>
              <w:t>Gissela Chalá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3232A" w14:textId="09AAA1EC" w:rsidR="00CC4AEC" w:rsidRPr="007B2B24" w:rsidRDefault="00CC4AEC" w:rsidP="007B2B24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C"/>
              </w:rPr>
            </w:pPr>
            <w:r w:rsidRPr="007B2B24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C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D369" w14:textId="77777777" w:rsidR="00CC4AEC" w:rsidRPr="007B2B24" w:rsidRDefault="00CC4AEC" w:rsidP="007B2B24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C"/>
              </w:rPr>
            </w:pPr>
          </w:p>
        </w:tc>
      </w:tr>
      <w:tr w:rsidR="00CC4AEC" w:rsidRPr="007B2B24" w14:paraId="5F5C3B4C" w14:textId="77777777" w:rsidTr="00F17ADA">
        <w:trPr>
          <w:trHeight w:val="20"/>
          <w:jc w:val="center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6D62F" w14:textId="4A7C7B18" w:rsidR="00CC4AEC" w:rsidRPr="007B2B24" w:rsidRDefault="00CC4AEC" w:rsidP="007B2B24">
            <w:pPr>
              <w:pStyle w:val="Subttul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C"/>
              </w:rPr>
            </w:pPr>
            <w:r w:rsidRPr="007B2B24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C"/>
              </w:rPr>
              <w:t xml:space="preserve">Mónica Sandoval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B891" w14:textId="0911B6EF" w:rsidR="00CC4AEC" w:rsidRPr="007B2B24" w:rsidRDefault="00CC4AEC" w:rsidP="007B2B24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C"/>
              </w:rPr>
            </w:pPr>
            <w:r w:rsidRPr="007B2B24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C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C8E50" w14:textId="77777777" w:rsidR="00CC4AEC" w:rsidRPr="007B2B24" w:rsidRDefault="00CC4AEC" w:rsidP="007B2B24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C"/>
              </w:rPr>
            </w:pPr>
          </w:p>
        </w:tc>
      </w:tr>
      <w:tr w:rsidR="00CC4AEC" w:rsidRPr="007B2B24" w14:paraId="7D83F62F" w14:textId="77777777" w:rsidTr="00F17ADA">
        <w:trPr>
          <w:trHeight w:val="20"/>
          <w:jc w:val="center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BC134" w14:textId="0B2552DB" w:rsidR="00CC4AEC" w:rsidRPr="007B2B24" w:rsidRDefault="004314DC" w:rsidP="007B2B24">
            <w:pPr>
              <w:pStyle w:val="Subttul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C"/>
              </w:rPr>
            </w:pPr>
            <w:r w:rsidRPr="007B2B24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C"/>
              </w:rPr>
              <w:t>Orlando Núñez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DCA2" w14:textId="6E948A46" w:rsidR="00CC4AEC" w:rsidRPr="007B2B24" w:rsidRDefault="00CC4AEC" w:rsidP="007B2B24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C"/>
              </w:rPr>
            </w:pPr>
            <w:r w:rsidRPr="007B2B24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C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FE653" w14:textId="77777777" w:rsidR="00CC4AEC" w:rsidRPr="007B2B24" w:rsidRDefault="00CC4AEC" w:rsidP="007B2B24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C"/>
              </w:rPr>
            </w:pPr>
          </w:p>
        </w:tc>
      </w:tr>
      <w:tr w:rsidR="00344BB7" w:rsidRPr="007B2B24" w14:paraId="31D5790A" w14:textId="77777777" w:rsidTr="00F17ADA">
        <w:trPr>
          <w:trHeight w:val="20"/>
          <w:jc w:val="center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3C07DB3" w14:textId="77777777" w:rsidR="00344BB7" w:rsidRPr="007B2B24" w:rsidRDefault="00344BB7" w:rsidP="007B2B24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C"/>
              </w:rPr>
            </w:pPr>
            <w:r w:rsidRPr="007B2B24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C"/>
              </w:rPr>
              <w:t>TOTAL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AA2F87E" w14:textId="5DEC8791" w:rsidR="00344BB7" w:rsidRPr="007B2B24" w:rsidRDefault="00CC4AEC" w:rsidP="007B2B24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C"/>
              </w:rPr>
            </w:pPr>
            <w:r w:rsidRPr="007B2B24"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C"/>
              </w:rPr>
              <w:t>3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923EA04" w14:textId="77777777" w:rsidR="00344BB7" w:rsidRPr="007B2B24" w:rsidRDefault="00344BB7" w:rsidP="007B2B24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C"/>
              </w:rPr>
            </w:pPr>
            <w:r w:rsidRPr="007B2B24"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C"/>
              </w:rPr>
              <w:t>0</w:t>
            </w:r>
          </w:p>
        </w:tc>
      </w:tr>
    </w:tbl>
    <w:p w14:paraId="65914973" w14:textId="77777777" w:rsidR="00344BB7" w:rsidRPr="007B2B24" w:rsidRDefault="00344BB7" w:rsidP="007B2B24">
      <w:pPr>
        <w:pStyle w:val="Sinespaciado"/>
        <w:rPr>
          <w:rFonts w:ascii="Palatino Linotype" w:hAnsi="Palatino Linotype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7"/>
        <w:gridCol w:w="1583"/>
        <w:gridCol w:w="1107"/>
        <w:gridCol w:w="1140"/>
        <w:gridCol w:w="950"/>
      </w:tblGrid>
      <w:tr w:rsidR="00344BB7" w:rsidRPr="008D0659" w14:paraId="2134B7B7" w14:textId="77777777" w:rsidTr="00F17ADA">
        <w:trPr>
          <w:trHeight w:val="191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BB24C" w14:textId="77777777" w:rsidR="00344BB7" w:rsidRPr="008D0659" w:rsidRDefault="00344BB7" w:rsidP="007B2B24">
            <w:pPr>
              <w:pStyle w:val="Sinespaciado"/>
              <w:rPr>
                <w:rFonts w:ascii="Palatino Linotype" w:hAnsi="Palatino Linotype"/>
                <w:b/>
                <w:sz w:val="16"/>
                <w:szCs w:val="16"/>
              </w:rPr>
            </w:pPr>
            <w:r w:rsidRPr="008D0659">
              <w:rPr>
                <w:rFonts w:ascii="Palatino Linotype" w:hAnsi="Palatino Linotype"/>
                <w:b/>
                <w:sz w:val="16"/>
                <w:szCs w:val="16"/>
              </w:rPr>
              <w:t>Acción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3C833" w14:textId="77777777" w:rsidR="00344BB7" w:rsidRPr="008D0659" w:rsidRDefault="00344BB7" w:rsidP="007B2B24">
            <w:pPr>
              <w:pStyle w:val="Sinespaciado"/>
              <w:rPr>
                <w:rFonts w:ascii="Palatino Linotype" w:hAnsi="Palatino Linotype"/>
                <w:b/>
                <w:sz w:val="16"/>
                <w:szCs w:val="16"/>
              </w:rPr>
            </w:pPr>
            <w:r w:rsidRPr="008D0659">
              <w:rPr>
                <w:rFonts w:ascii="Palatino Linotype" w:hAnsi="Palatino Linotype"/>
                <w:b/>
                <w:sz w:val="16"/>
                <w:szCs w:val="16"/>
              </w:rPr>
              <w:t xml:space="preserve">Responsable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44E61" w14:textId="77777777" w:rsidR="00344BB7" w:rsidRPr="008D0659" w:rsidRDefault="00344BB7" w:rsidP="007B2B24">
            <w:pPr>
              <w:pStyle w:val="Sinespaciado"/>
              <w:rPr>
                <w:rFonts w:ascii="Palatino Linotype" w:hAnsi="Palatino Linotype"/>
                <w:b/>
                <w:sz w:val="16"/>
                <w:szCs w:val="16"/>
              </w:rPr>
            </w:pPr>
            <w:r w:rsidRPr="008D0659">
              <w:rPr>
                <w:rFonts w:ascii="Palatino Linotype" w:hAnsi="Palatino Linotype"/>
                <w:b/>
                <w:sz w:val="16"/>
                <w:szCs w:val="16"/>
              </w:rPr>
              <w:t>Unidad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FB0C3" w14:textId="77777777" w:rsidR="00344BB7" w:rsidRPr="008D0659" w:rsidRDefault="00344BB7" w:rsidP="007B2B24">
            <w:pPr>
              <w:pStyle w:val="Sinespaciado"/>
              <w:rPr>
                <w:rFonts w:ascii="Palatino Linotype" w:hAnsi="Palatino Linotype"/>
                <w:b/>
                <w:sz w:val="16"/>
                <w:szCs w:val="16"/>
              </w:rPr>
            </w:pPr>
            <w:r w:rsidRPr="008D0659">
              <w:rPr>
                <w:rFonts w:ascii="Palatino Linotype" w:hAnsi="Palatino Linotype"/>
                <w:b/>
                <w:sz w:val="16"/>
                <w:szCs w:val="16"/>
              </w:rPr>
              <w:t xml:space="preserve">Fecha: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CF44B" w14:textId="77777777" w:rsidR="00344BB7" w:rsidRPr="008D0659" w:rsidRDefault="00344BB7" w:rsidP="007B2B24">
            <w:pPr>
              <w:pStyle w:val="Sinespaciado"/>
              <w:rPr>
                <w:rFonts w:ascii="Palatino Linotype" w:hAnsi="Palatino Linotype"/>
                <w:b/>
                <w:sz w:val="16"/>
                <w:szCs w:val="16"/>
              </w:rPr>
            </w:pPr>
            <w:r w:rsidRPr="008D0659">
              <w:rPr>
                <w:rFonts w:ascii="Palatino Linotype" w:hAnsi="Palatino Linotype"/>
                <w:b/>
                <w:sz w:val="16"/>
                <w:szCs w:val="16"/>
              </w:rPr>
              <w:t xml:space="preserve">Sumilla </w:t>
            </w:r>
          </w:p>
        </w:tc>
      </w:tr>
      <w:tr w:rsidR="00344BB7" w:rsidRPr="008D0659" w14:paraId="4809D055" w14:textId="77777777" w:rsidTr="00F17ADA">
        <w:trPr>
          <w:trHeight w:val="291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B27B" w14:textId="77777777" w:rsidR="00344BB7" w:rsidRPr="008D0659" w:rsidRDefault="00344BB7" w:rsidP="007B2B24">
            <w:pPr>
              <w:pStyle w:val="Sinespaciado"/>
              <w:rPr>
                <w:rFonts w:ascii="Palatino Linotype" w:hAnsi="Palatino Linotype"/>
                <w:b/>
                <w:sz w:val="16"/>
                <w:szCs w:val="16"/>
              </w:rPr>
            </w:pPr>
            <w:r w:rsidRPr="008D0659">
              <w:rPr>
                <w:rFonts w:ascii="Palatino Linotype" w:hAnsi="Palatino Linotype"/>
                <w:b/>
                <w:sz w:val="16"/>
                <w:szCs w:val="16"/>
              </w:rPr>
              <w:t>Elaborado   por: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41210" w14:textId="77777777" w:rsidR="00344BB7" w:rsidRPr="008D0659" w:rsidRDefault="00344BB7" w:rsidP="007B2B24">
            <w:pPr>
              <w:pStyle w:val="Sinespaciado"/>
              <w:rPr>
                <w:rFonts w:ascii="Palatino Linotype" w:hAnsi="Palatino Linotype"/>
                <w:sz w:val="16"/>
                <w:szCs w:val="16"/>
              </w:rPr>
            </w:pPr>
            <w:r w:rsidRPr="008D0659">
              <w:rPr>
                <w:rFonts w:ascii="Palatino Linotype" w:hAnsi="Palatino Linotype"/>
                <w:sz w:val="16"/>
                <w:szCs w:val="16"/>
              </w:rPr>
              <w:t>Hillary Herrera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5F9E8" w14:textId="0AB52EBF" w:rsidR="00344BB7" w:rsidRPr="008D0659" w:rsidRDefault="008F3D37" w:rsidP="007B2B24">
            <w:pPr>
              <w:pStyle w:val="Sinespaciado"/>
              <w:rPr>
                <w:rFonts w:ascii="Palatino Linotype" w:hAnsi="Palatino Linotype"/>
                <w:sz w:val="16"/>
                <w:szCs w:val="16"/>
              </w:rPr>
            </w:pPr>
            <w:r w:rsidRPr="008D0659">
              <w:rPr>
                <w:rFonts w:ascii="Palatino Linotype" w:hAnsi="Palatino Linotype"/>
                <w:sz w:val="16"/>
                <w:szCs w:val="16"/>
              </w:rPr>
              <w:t>S</w:t>
            </w:r>
            <w:r w:rsidR="007406B6" w:rsidRPr="008D0659">
              <w:rPr>
                <w:rFonts w:ascii="Palatino Linotype" w:hAnsi="Palatino Linotype"/>
                <w:sz w:val="16"/>
                <w:szCs w:val="16"/>
              </w:rPr>
              <w:t>CIGIS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10A21" w14:textId="36E1A489" w:rsidR="00344BB7" w:rsidRPr="008D0659" w:rsidRDefault="00344BB7" w:rsidP="007B2B24">
            <w:pPr>
              <w:pStyle w:val="Sinespaciado"/>
              <w:rPr>
                <w:rFonts w:ascii="Palatino Linotype" w:hAnsi="Palatino Linotype"/>
                <w:sz w:val="16"/>
                <w:szCs w:val="16"/>
              </w:rPr>
            </w:pPr>
            <w:r w:rsidRPr="008D0659">
              <w:rPr>
                <w:rFonts w:ascii="Palatino Linotype" w:hAnsi="Palatino Linotype"/>
                <w:sz w:val="16"/>
                <w:szCs w:val="16"/>
              </w:rPr>
              <w:t>202</w:t>
            </w:r>
            <w:r w:rsidR="005C0064" w:rsidRPr="008D0659">
              <w:rPr>
                <w:rFonts w:ascii="Palatino Linotype" w:hAnsi="Palatino Linotype"/>
                <w:sz w:val="16"/>
                <w:szCs w:val="16"/>
              </w:rPr>
              <w:t>1</w:t>
            </w:r>
            <w:r w:rsidRPr="008D0659">
              <w:rPr>
                <w:rFonts w:ascii="Palatino Linotype" w:hAnsi="Palatino Linotype"/>
                <w:sz w:val="16"/>
                <w:szCs w:val="16"/>
              </w:rPr>
              <w:t>-</w:t>
            </w:r>
            <w:r w:rsidR="00321B3D" w:rsidRPr="008D0659">
              <w:rPr>
                <w:rFonts w:ascii="Palatino Linotype" w:hAnsi="Palatino Linotype"/>
                <w:sz w:val="16"/>
                <w:szCs w:val="16"/>
              </w:rPr>
              <w:t>11</w:t>
            </w:r>
            <w:r w:rsidRPr="008D0659">
              <w:rPr>
                <w:rFonts w:ascii="Palatino Linotype" w:hAnsi="Palatino Linotype"/>
                <w:sz w:val="16"/>
                <w:szCs w:val="16"/>
              </w:rPr>
              <w:t>-0</w:t>
            </w:r>
            <w:r w:rsidR="00321B3D" w:rsidRPr="008D0659">
              <w:rPr>
                <w:rFonts w:ascii="Palatino Linotype" w:hAnsi="Palatino Linotype"/>
                <w:sz w:val="16"/>
                <w:szCs w:val="16"/>
              </w:rPr>
              <w:t>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6D74" w14:textId="77777777" w:rsidR="00344BB7" w:rsidRPr="008D0659" w:rsidRDefault="00344BB7" w:rsidP="007B2B24">
            <w:pPr>
              <w:pStyle w:val="Sinespaciado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344BB7" w:rsidRPr="008D0659" w14:paraId="0D381B21" w14:textId="77777777" w:rsidTr="00F17ADA">
        <w:trPr>
          <w:trHeight w:val="178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A3AE0" w14:textId="77777777" w:rsidR="00344BB7" w:rsidRPr="008D0659" w:rsidRDefault="00344BB7" w:rsidP="007B2B24">
            <w:pPr>
              <w:pStyle w:val="Sinespaciado"/>
              <w:rPr>
                <w:rFonts w:ascii="Palatino Linotype" w:hAnsi="Palatino Linotype"/>
                <w:b/>
                <w:sz w:val="16"/>
                <w:szCs w:val="16"/>
              </w:rPr>
            </w:pPr>
            <w:r w:rsidRPr="008D0659">
              <w:rPr>
                <w:rFonts w:ascii="Palatino Linotype" w:hAnsi="Palatino Linotype"/>
                <w:b/>
                <w:sz w:val="16"/>
                <w:szCs w:val="16"/>
              </w:rPr>
              <w:t>Revisado   por: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16FBA" w14:textId="209A5FD7" w:rsidR="00344BB7" w:rsidRPr="008D0659" w:rsidRDefault="004F15A2" w:rsidP="007B2B24">
            <w:pPr>
              <w:pStyle w:val="Sinespaciado"/>
              <w:rPr>
                <w:rFonts w:ascii="Palatino Linotype" w:hAnsi="Palatino Linotype"/>
                <w:sz w:val="16"/>
                <w:szCs w:val="16"/>
              </w:rPr>
            </w:pPr>
            <w:r w:rsidRPr="008D0659">
              <w:rPr>
                <w:rFonts w:ascii="Palatino Linotype" w:hAnsi="Palatino Linotype"/>
                <w:sz w:val="16"/>
                <w:szCs w:val="16"/>
              </w:rPr>
              <w:t>Samuel Byun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80FEE" w14:textId="77777777" w:rsidR="00344BB7" w:rsidRPr="008D0659" w:rsidRDefault="00344BB7" w:rsidP="007B2B24">
            <w:pPr>
              <w:pStyle w:val="Sinespaciado"/>
              <w:rPr>
                <w:rFonts w:ascii="Palatino Linotype" w:hAnsi="Palatino Linotype"/>
                <w:sz w:val="16"/>
                <w:szCs w:val="16"/>
              </w:rPr>
            </w:pPr>
            <w:r w:rsidRPr="008D0659">
              <w:rPr>
                <w:rFonts w:ascii="Palatino Linotype" w:hAnsi="Palatino Linotype"/>
                <w:sz w:val="16"/>
                <w:szCs w:val="16"/>
              </w:rPr>
              <w:t>PSGC (S)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803BC" w14:textId="65338908" w:rsidR="00344BB7" w:rsidRPr="008D0659" w:rsidRDefault="00321B3D" w:rsidP="007B2B24">
            <w:pPr>
              <w:pStyle w:val="Sinespaciado"/>
              <w:rPr>
                <w:rFonts w:ascii="Palatino Linotype" w:hAnsi="Palatino Linotype"/>
                <w:sz w:val="16"/>
                <w:szCs w:val="16"/>
              </w:rPr>
            </w:pPr>
            <w:r w:rsidRPr="008D0659">
              <w:rPr>
                <w:rFonts w:ascii="Palatino Linotype" w:hAnsi="Palatino Linotype"/>
                <w:sz w:val="16"/>
                <w:szCs w:val="16"/>
              </w:rPr>
              <w:t>2021-11-09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4140" w14:textId="77777777" w:rsidR="00344BB7" w:rsidRPr="008D0659" w:rsidRDefault="00344BB7" w:rsidP="007B2B24">
            <w:pPr>
              <w:pStyle w:val="Sinespaciado"/>
              <w:rPr>
                <w:rFonts w:ascii="Palatino Linotype" w:hAnsi="Palatino Linotype"/>
                <w:sz w:val="16"/>
                <w:szCs w:val="16"/>
              </w:rPr>
            </w:pPr>
          </w:p>
        </w:tc>
      </w:tr>
    </w:tbl>
    <w:p w14:paraId="3C758386" w14:textId="77777777" w:rsidR="00344BB7" w:rsidRPr="007B2B24" w:rsidRDefault="00344BB7" w:rsidP="007B2B24">
      <w:pPr>
        <w:spacing w:line="240" w:lineRule="auto"/>
        <w:rPr>
          <w:rFonts w:ascii="Palatino Linotype" w:hAnsi="Palatino Linotype"/>
        </w:rPr>
      </w:pPr>
    </w:p>
    <w:sectPr w:rsidR="00344BB7" w:rsidRPr="007B2B24" w:rsidSect="009152A8">
      <w:headerReference w:type="default" r:id="rId6"/>
      <w:footerReference w:type="default" r:id="rId7"/>
      <w:pgSz w:w="11906" w:h="16838" w:code="9"/>
      <w:pgMar w:top="2552" w:right="1701" w:bottom="1701" w:left="1701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B8A7B" w14:textId="77777777" w:rsidR="00853262" w:rsidRDefault="00853262">
      <w:pPr>
        <w:spacing w:after="0" w:line="240" w:lineRule="auto"/>
      </w:pPr>
      <w:r>
        <w:separator/>
      </w:r>
    </w:p>
  </w:endnote>
  <w:endnote w:type="continuationSeparator" w:id="0">
    <w:p w14:paraId="62B801D0" w14:textId="77777777" w:rsidR="00853262" w:rsidRDefault="00853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RomNo9L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Linotype-Roman">
    <w:altName w:val="Palatino Linotyp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Linotype-Italic">
    <w:altName w:val="Palatino Linotyp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0571968"/>
      <w:docPartObj>
        <w:docPartGallery w:val="Page Numbers (Bottom of Page)"/>
        <w:docPartUnique/>
      </w:docPartObj>
    </w:sdtPr>
    <w:sdtEndPr/>
    <w:sdtContent>
      <w:sdt>
        <w:sdtPr>
          <w:id w:val="-98112834"/>
          <w:docPartObj>
            <w:docPartGallery w:val="Page Numbers (Top of Page)"/>
            <w:docPartUnique/>
          </w:docPartObj>
        </w:sdtPr>
        <w:sdtEndPr/>
        <w:sdtContent>
          <w:p w14:paraId="521AFD54" w14:textId="77777777" w:rsidR="00FD3864" w:rsidRDefault="00E8332B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07572AE" w14:textId="77777777" w:rsidR="00FD3864" w:rsidRDefault="0085326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8D8B8" w14:textId="77777777" w:rsidR="00853262" w:rsidRDefault="00853262">
      <w:pPr>
        <w:spacing w:after="0" w:line="240" w:lineRule="auto"/>
      </w:pPr>
      <w:r>
        <w:separator/>
      </w:r>
    </w:p>
  </w:footnote>
  <w:footnote w:type="continuationSeparator" w:id="0">
    <w:p w14:paraId="318C8706" w14:textId="77777777" w:rsidR="00853262" w:rsidRDefault="00853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58471" w14:textId="1DAA47F3" w:rsidR="00C67458" w:rsidRDefault="00C67458">
    <w:pPr>
      <w:pStyle w:val="Encabezado"/>
    </w:pPr>
    <w:r>
      <w:rPr>
        <w:noProof/>
        <w:lang w:eastAsia="es-EC"/>
      </w:rPr>
      <w:drawing>
        <wp:anchor distT="0" distB="0" distL="0" distR="0" simplePos="0" relativeHeight="251659264" behindDoc="1" locked="0" layoutInCell="1" allowOverlap="1" wp14:anchorId="2896F15F" wp14:editId="7FB12D7B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74280" cy="10843260"/>
          <wp:effectExtent l="0" t="0" r="762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74280" cy="10843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BB7"/>
    <w:rsid w:val="000240ED"/>
    <w:rsid w:val="0007045C"/>
    <w:rsid w:val="0008614C"/>
    <w:rsid w:val="000A3F76"/>
    <w:rsid w:val="000A6A4E"/>
    <w:rsid w:val="000D4BE5"/>
    <w:rsid w:val="00105C2A"/>
    <w:rsid w:val="001214E7"/>
    <w:rsid w:val="0013201D"/>
    <w:rsid w:val="001372F8"/>
    <w:rsid w:val="00186731"/>
    <w:rsid w:val="0018772C"/>
    <w:rsid w:val="001956BD"/>
    <w:rsid w:val="001B106B"/>
    <w:rsid w:val="001B2738"/>
    <w:rsid w:val="001D6E5A"/>
    <w:rsid w:val="001F5C9B"/>
    <w:rsid w:val="002128E1"/>
    <w:rsid w:val="00235148"/>
    <w:rsid w:val="00262799"/>
    <w:rsid w:val="0026513B"/>
    <w:rsid w:val="00266CE3"/>
    <w:rsid w:val="002C32C8"/>
    <w:rsid w:val="002C631B"/>
    <w:rsid w:val="002D6E28"/>
    <w:rsid w:val="002F5E4E"/>
    <w:rsid w:val="00321B3D"/>
    <w:rsid w:val="00332041"/>
    <w:rsid w:val="00344BB7"/>
    <w:rsid w:val="00347198"/>
    <w:rsid w:val="0036158F"/>
    <w:rsid w:val="00364A8F"/>
    <w:rsid w:val="003C1A83"/>
    <w:rsid w:val="0040726E"/>
    <w:rsid w:val="00407D0E"/>
    <w:rsid w:val="004106AD"/>
    <w:rsid w:val="0042559F"/>
    <w:rsid w:val="004314DC"/>
    <w:rsid w:val="00481941"/>
    <w:rsid w:val="004A5B2E"/>
    <w:rsid w:val="004C4136"/>
    <w:rsid w:val="004F15A2"/>
    <w:rsid w:val="004F3E4A"/>
    <w:rsid w:val="00507DE3"/>
    <w:rsid w:val="005512F5"/>
    <w:rsid w:val="00556410"/>
    <w:rsid w:val="00595AF6"/>
    <w:rsid w:val="005A0ADB"/>
    <w:rsid w:val="005A1DDE"/>
    <w:rsid w:val="005B4B70"/>
    <w:rsid w:val="005C0064"/>
    <w:rsid w:val="005C4368"/>
    <w:rsid w:val="005C6000"/>
    <w:rsid w:val="006372C5"/>
    <w:rsid w:val="00665AB7"/>
    <w:rsid w:val="006F1576"/>
    <w:rsid w:val="0070519D"/>
    <w:rsid w:val="00722E1D"/>
    <w:rsid w:val="00734F02"/>
    <w:rsid w:val="007406B6"/>
    <w:rsid w:val="007B2B24"/>
    <w:rsid w:val="007D796B"/>
    <w:rsid w:val="007E1646"/>
    <w:rsid w:val="007E181B"/>
    <w:rsid w:val="007E351A"/>
    <w:rsid w:val="007F4B72"/>
    <w:rsid w:val="0080554C"/>
    <w:rsid w:val="00837673"/>
    <w:rsid w:val="00853262"/>
    <w:rsid w:val="008725A6"/>
    <w:rsid w:val="00874554"/>
    <w:rsid w:val="00897242"/>
    <w:rsid w:val="008D0659"/>
    <w:rsid w:val="008D20E8"/>
    <w:rsid w:val="008D60B4"/>
    <w:rsid w:val="008F1317"/>
    <w:rsid w:val="008F3D37"/>
    <w:rsid w:val="00900FA9"/>
    <w:rsid w:val="009152A8"/>
    <w:rsid w:val="009760B3"/>
    <w:rsid w:val="00992218"/>
    <w:rsid w:val="009E3F62"/>
    <w:rsid w:val="009F004D"/>
    <w:rsid w:val="00A33781"/>
    <w:rsid w:val="00A35A9E"/>
    <w:rsid w:val="00A82F6A"/>
    <w:rsid w:val="00AB4217"/>
    <w:rsid w:val="00AD0E00"/>
    <w:rsid w:val="00AE0406"/>
    <w:rsid w:val="00AF7B12"/>
    <w:rsid w:val="00B0469B"/>
    <w:rsid w:val="00B37989"/>
    <w:rsid w:val="00B427AD"/>
    <w:rsid w:val="00B6308F"/>
    <w:rsid w:val="00B83522"/>
    <w:rsid w:val="00BA1060"/>
    <w:rsid w:val="00BB5CE5"/>
    <w:rsid w:val="00C11450"/>
    <w:rsid w:val="00C11741"/>
    <w:rsid w:val="00C1258E"/>
    <w:rsid w:val="00C32E0B"/>
    <w:rsid w:val="00C427DA"/>
    <w:rsid w:val="00C5768B"/>
    <w:rsid w:val="00C6163E"/>
    <w:rsid w:val="00C67458"/>
    <w:rsid w:val="00C74887"/>
    <w:rsid w:val="00C80EB2"/>
    <w:rsid w:val="00C863EA"/>
    <w:rsid w:val="00C90911"/>
    <w:rsid w:val="00C90B58"/>
    <w:rsid w:val="00C92948"/>
    <w:rsid w:val="00CA46F7"/>
    <w:rsid w:val="00CA4DCD"/>
    <w:rsid w:val="00CC0BE0"/>
    <w:rsid w:val="00CC4AEC"/>
    <w:rsid w:val="00D24999"/>
    <w:rsid w:val="00D6024E"/>
    <w:rsid w:val="00D87DE0"/>
    <w:rsid w:val="00DA5215"/>
    <w:rsid w:val="00DB063F"/>
    <w:rsid w:val="00DD1044"/>
    <w:rsid w:val="00DD3D75"/>
    <w:rsid w:val="00E1724E"/>
    <w:rsid w:val="00E311ED"/>
    <w:rsid w:val="00E57599"/>
    <w:rsid w:val="00E8332B"/>
    <w:rsid w:val="00EA43C0"/>
    <w:rsid w:val="00EB36E8"/>
    <w:rsid w:val="00EB3B09"/>
    <w:rsid w:val="00EE4F3D"/>
    <w:rsid w:val="00EE6E44"/>
    <w:rsid w:val="00F02BF6"/>
    <w:rsid w:val="00F074B3"/>
    <w:rsid w:val="00F425AC"/>
    <w:rsid w:val="00F6347E"/>
    <w:rsid w:val="00F66003"/>
    <w:rsid w:val="00F739BF"/>
    <w:rsid w:val="00F96F1B"/>
    <w:rsid w:val="00FD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6DF673"/>
  <w15:chartTrackingRefBased/>
  <w15:docId w15:val="{CD1CC094-631B-4BA9-8B94-83CDB956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BB7"/>
    <w:pPr>
      <w:spacing w:after="200" w:line="276" w:lineRule="auto"/>
    </w:pPr>
    <w:rPr>
      <w:rFonts w:ascii="Calibri" w:eastAsia="MS Mincho" w:hAnsi="Calibri" w:cs="Times New Roman"/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link w:val="SubttuloCar"/>
    <w:qFormat/>
    <w:rsid w:val="00344BB7"/>
    <w:pPr>
      <w:spacing w:after="0" w:line="240" w:lineRule="auto"/>
      <w:jc w:val="both"/>
    </w:pPr>
    <w:rPr>
      <w:rFonts w:ascii="Times New Roman" w:eastAsia="Times New Roman" w:hAnsi="Times New Roman"/>
      <w:i/>
      <w:iCs/>
      <w:sz w:val="24"/>
      <w:szCs w:val="24"/>
      <w:lang w:val="es-MX" w:eastAsia="es-ES"/>
    </w:rPr>
  </w:style>
  <w:style w:type="character" w:customStyle="1" w:styleId="SubttuloCar">
    <w:name w:val="Subtítulo Car"/>
    <w:basedOn w:val="Fuentedeprrafopredeter"/>
    <w:link w:val="Subttulo"/>
    <w:rsid w:val="00344BB7"/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paragraph" w:styleId="Sinespaciado">
    <w:name w:val="No Spacing"/>
    <w:link w:val="SinespaciadoCar"/>
    <w:uiPriority w:val="1"/>
    <w:qFormat/>
    <w:rsid w:val="00344BB7"/>
    <w:pPr>
      <w:spacing w:after="0" w:line="240" w:lineRule="auto"/>
    </w:pPr>
    <w:rPr>
      <w:rFonts w:ascii="Calibri" w:eastAsia="MS Mincho" w:hAnsi="Calibri" w:cs="Times New Roman"/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344B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4BB7"/>
    <w:rPr>
      <w:rFonts w:ascii="Calibri" w:eastAsia="MS Mincho" w:hAnsi="Calibri" w:cs="Times New Roman"/>
      <w:lang w:val="es-EC"/>
    </w:rPr>
  </w:style>
  <w:style w:type="character" w:customStyle="1" w:styleId="SinespaciadoCar">
    <w:name w:val="Sin espaciado Car"/>
    <w:link w:val="Sinespaciado"/>
    <w:uiPriority w:val="1"/>
    <w:locked/>
    <w:rsid w:val="00344BB7"/>
    <w:rPr>
      <w:rFonts w:ascii="Calibri" w:eastAsia="MS Mincho" w:hAnsi="Calibri" w:cs="Times New Roman"/>
      <w:lang w:val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4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4BB7"/>
    <w:rPr>
      <w:rFonts w:ascii="Segoe UI" w:eastAsia="MS Mincho" w:hAnsi="Segoe UI" w:cs="Segoe UI"/>
      <w:sz w:val="18"/>
      <w:szCs w:val="18"/>
      <w:lang w:val="es-EC"/>
    </w:rPr>
  </w:style>
  <w:style w:type="character" w:customStyle="1" w:styleId="fontstyle21">
    <w:name w:val="fontstyle21"/>
    <w:basedOn w:val="Fuentedeprrafopredeter"/>
    <w:rsid w:val="00344BB7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C674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458"/>
    <w:rPr>
      <w:rFonts w:ascii="Calibri" w:eastAsia="MS Mincho" w:hAnsi="Calibri" w:cs="Times New Roman"/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5</Pages>
  <Words>1521</Words>
  <Characters>8367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hillary herrera</dc:creator>
  <cp:keywords/>
  <dc:description/>
  <cp:lastModifiedBy>Hillary Patricia Herrera Aviles</cp:lastModifiedBy>
  <cp:revision>55</cp:revision>
  <dcterms:created xsi:type="dcterms:W3CDTF">2021-11-09T18:05:00Z</dcterms:created>
  <dcterms:modified xsi:type="dcterms:W3CDTF">2021-11-10T02:54:00Z</dcterms:modified>
</cp:coreProperties>
</file>