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2B" w:rsidRPr="00BE5FDA" w:rsidRDefault="00C51C63" w:rsidP="00894145">
      <w:pPr>
        <w:pStyle w:val="Sinespaciado"/>
        <w:jc w:val="right"/>
        <w:rPr>
          <w:rFonts w:ascii="Palatino Linotype" w:hAnsi="Palatino Linotype" w:cs="Times"/>
          <w:bCs/>
        </w:rPr>
      </w:pPr>
      <w:r w:rsidRPr="00BE5FDA">
        <w:rPr>
          <w:rFonts w:ascii="Palatino Linotype" w:hAnsi="Palatino Linotype"/>
          <w:lang w:val="es-EC"/>
        </w:rPr>
        <w:tab/>
      </w:r>
    </w:p>
    <w:p w:rsidR="00BE5FDA" w:rsidRPr="00BE5FDA" w:rsidRDefault="00BE5FDA" w:rsidP="00BE5FD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lang w:val="es-419"/>
        </w:rPr>
      </w:pPr>
      <w:r w:rsidRPr="00BE5FDA">
        <w:rPr>
          <w:rFonts w:ascii="Palatino Linotype" w:hAnsi="Palatino Linotype" w:cs="Times New Roman"/>
          <w:lang w:val="es-419"/>
        </w:rPr>
        <w:t>Señor</w:t>
      </w:r>
    </w:p>
    <w:p w:rsidR="00BE5FDA" w:rsidRPr="00BE5FDA" w:rsidRDefault="00BE5FDA" w:rsidP="00BE5FD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lang w:val="es-419"/>
        </w:rPr>
      </w:pPr>
      <w:r w:rsidRPr="00BE5FDA">
        <w:rPr>
          <w:rFonts w:ascii="Palatino Linotype" w:hAnsi="Palatino Linotype" w:cs="Times New Roman"/>
          <w:lang w:val="es-419"/>
        </w:rPr>
        <w:t>Juan Martin Cueva Armijos</w:t>
      </w:r>
    </w:p>
    <w:p w:rsidR="00BE5FDA" w:rsidRPr="00BE5FDA" w:rsidRDefault="00BE5FDA" w:rsidP="00BE5FD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lang w:val="es-419"/>
        </w:rPr>
      </w:pPr>
      <w:r w:rsidRPr="00BE5FDA">
        <w:rPr>
          <w:rFonts w:ascii="Palatino Linotype" w:hAnsi="Palatino Linotype" w:cs="Times New Roman"/>
          <w:b/>
          <w:bCs/>
          <w:lang w:val="es-419"/>
        </w:rPr>
        <w:t>Secretario de Cultura</w:t>
      </w:r>
    </w:p>
    <w:p w:rsidR="00BE5FDA" w:rsidRPr="00BE5FDA" w:rsidRDefault="00BE5FDA" w:rsidP="00BE5FD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p w:rsidR="00E923F2" w:rsidRPr="00BE5FDA" w:rsidRDefault="00E923F2" w:rsidP="00E923F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BE5FDA">
        <w:rPr>
          <w:rFonts w:ascii="Palatino Linotype" w:hAnsi="Palatino Linotype" w:cs="Times New Roman"/>
        </w:rPr>
        <w:t>Licenciado</w:t>
      </w:r>
    </w:p>
    <w:p w:rsidR="00E923F2" w:rsidRPr="00BE5FDA" w:rsidRDefault="00E923F2" w:rsidP="00E923F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BE5FDA">
        <w:rPr>
          <w:rFonts w:ascii="Palatino Linotype" w:hAnsi="Palatino Linotype" w:cs="Times New Roman"/>
        </w:rPr>
        <w:t>Edwin Segura</w:t>
      </w:r>
    </w:p>
    <w:p w:rsidR="00E923F2" w:rsidRPr="00BE5FDA" w:rsidRDefault="00E923F2" w:rsidP="00E923F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</w:rPr>
      </w:pPr>
      <w:r w:rsidRPr="00BE5FDA">
        <w:rPr>
          <w:rFonts w:ascii="Palatino Linotype" w:hAnsi="Palatino Linotype" w:cs="Times New Roman"/>
          <w:b/>
        </w:rPr>
        <w:t>Promotor Cultural</w:t>
      </w:r>
    </w:p>
    <w:p w:rsidR="00E923F2" w:rsidRPr="00BE5FDA" w:rsidRDefault="00E923F2" w:rsidP="00C720AF">
      <w:pPr>
        <w:spacing w:after="0" w:line="240" w:lineRule="auto"/>
        <w:rPr>
          <w:rFonts w:ascii="Palatino Linotype" w:hAnsi="Palatino Linotype" w:cs="Times New Roman"/>
        </w:rPr>
      </w:pPr>
    </w:p>
    <w:p w:rsidR="005A715F" w:rsidRPr="00BE5FDA" w:rsidRDefault="00970CCC" w:rsidP="00C720AF">
      <w:pPr>
        <w:spacing w:after="0" w:line="240" w:lineRule="auto"/>
        <w:rPr>
          <w:rFonts w:ascii="Palatino Linotype" w:hAnsi="Palatino Linotype" w:cs="Times"/>
          <w:bCs/>
        </w:rPr>
      </w:pPr>
      <w:r w:rsidRPr="00BE5FDA">
        <w:rPr>
          <w:rFonts w:ascii="Palatino Linotype" w:hAnsi="Palatino Linotype" w:cs="Times"/>
          <w:bCs/>
        </w:rPr>
        <w:t>Presente</w:t>
      </w:r>
      <w:r w:rsidR="005A715F" w:rsidRPr="00BE5FDA">
        <w:rPr>
          <w:rFonts w:ascii="Palatino Linotype" w:hAnsi="Palatino Linotype" w:cs="Times"/>
          <w:bCs/>
        </w:rPr>
        <w:t>. -</w:t>
      </w:r>
    </w:p>
    <w:p w:rsidR="005A715F" w:rsidRPr="00BE5FDA" w:rsidRDefault="005A715F" w:rsidP="00C720AF">
      <w:pPr>
        <w:spacing w:after="0" w:line="240" w:lineRule="auto"/>
        <w:rPr>
          <w:rFonts w:ascii="Palatino Linotype" w:hAnsi="Palatino Linotype" w:cs="Times"/>
          <w:bCs/>
        </w:rPr>
      </w:pPr>
    </w:p>
    <w:p w:rsidR="005A715F" w:rsidRPr="00BE5FDA" w:rsidRDefault="005A715F" w:rsidP="00C720AF">
      <w:pPr>
        <w:spacing w:after="0" w:line="240" w:lineRule="auto"/>
        <w:rPr>
          <w:rFonts w:ascii="Palatino Linotype" w:hAnsi="Palatino Linotype" w:cs="Times"/>
          <w:bCs/>
        </w:rPr>
      </w:pPr>
      <w:r w:rsidRPr="00BE5FDA">
        <w:rPr>
          <w:rFonts w:ascii="Palatino Linotype" w:hAnsi="Palatino Linotype" w:cs="Times"/>
          <w:bCs/>
        </w:rPr>
        <w:t>De mi consideración:</w:t>
      </w:r>
    </w:p>
    <w:p w:rsidR="00405A09" w:rsidRPr="00BE5FDA" w:rsidRDefault="00405A09" w:rsidP="00C720AF">
      <w:pPr>
        <w:spacing w:after="0" w:line="240" w:lineRule="auto"/>
        <w:rPr>
          <w:rFonts w:ascii="Palatino Linotype" w:hAnsi="Palatino Linotype" w:cs="Times"/>
          <w:bCs/>
        </w:rPr>
      </w:pPr>
    </w:p>
    <w:p w:rsidR="00D11927" w:rsidRPr="00BE5FDA" w:rsidRDefault="005A715F" w:rsidP="00BE5FD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BE5FDA">
        <w:rPr>
          <w:rFonts w:ascii="Palatino Linotype" w:hAnsi="Palatino Linotype" w:cs="Times New Roman"/>
        </w:rPr>
        <w:t>La Comisión de Educa</w:t>
      </w:r>
      <w:r w:rsidR="00D072C4" w:rsidRPr="00BE5FDA">
        <w:rPr>
          <w:rFonts w:ascii="Palatino Linotype" w:hAnsi="Palatino Linotype" w:cs="Times New Roman"/>
        </w:rPr>
        <w:t>ción y Cultura, en sesión No. 04</w:t>
      </w:r>
      <w:r w:rsidR="00794C75" w:rsidRPr="00BE5FDA">
        <w:rPr>
          <w:rFonts w:ascii="Palatino Linotype" w:hAnsi="Palatino Linotype" w:cs="Times New Roman"/>
        </w:rPr>
        <w:t>8</w:t>
      </w:r>
      <w:r w:rsidRPr="00BE5FDA">
        <w:rPr>
          <w:rFonts w:ascii="Palatino Linotype" w:hAnsi="Palatino Linotype" w:cs="Times New Roman"/>
        </w:rPr>
        <w:t xml:space="preserve"> - </w:t>
      </w:r>
      <w:r w:rsidR="00794C75" w:rsidRPr="00BE5FDA">
        <w:rPr>
          <w:rFonts w:ascii="Palatino Linotype" w:hAnsi="Palatino Linotype" w:cs="Times New Roman"/>
        </w:rPr>
        <w:t>extra</w:t>
      </w:r>
      <w:r w:rsidRPr="00BE5FDA">
        <w:rPr>
          <w:rFonts w:ascii="Palatino Linotype" w:hAnsi="Palatino Linotype" w:cs="Times New Roman"/>
        </w:rPr>
        <w:t xml:space="preserve">ordinaria efectuada el día </w:t>
      </w:r>
      <w:r w:rsidR="00794C75" w:rsidRPr="00BE5FDA">
        <w:rPr>
          <w:rFonts w:ascii="Palatino Linotype" w:hAnsi="Palatino Linotype" w:cs="Times New Roman"/>
        </w:rPr>
        <w:t>08</w:t>
      </w:r>
      <w:r w:rsidR="008C223F" w:rsidRPr="00BE5FDA">
        <w:rPr>
          <w:rFonts w:ascii="Palatino Linotype" w:hAnsi="Palatino Linotype" w:cs="Times New Roman"/>
        </w:rPr>
        <w:t xml:space="preserve"> de </w:t>
      </w:r>
      <w:r w:rsidR="00794C75" w:rsidRPr="00BE5FDA">
        <w:rPr>
          <w:rFonts w:ascii="Palatino Linotype" w:hAnsi="Palatino Linotype" w:cs="Times New Roman"/>
        </w:rPr>
        <w:t xml:space="preserve">noviembre </w:t>
      </w:r>
      <w:r w:rsidR="008C223F" w:rsidRPr="00BE5FDA">
        <w:rPr>
          <w:rFonts w:ascii="Palatino Linotype" w:hAnsi="Palatino Linotype" w:cs="Times New Roman"/>
        </w:rPr>
        <w:t>de 2021</w:t>
      </w:r>
      <w:r w:rsidRPr="00BE5FDA">
        <w:rPr>
          <w:rFonts w:ascii="Palatino Linotype" w:hAnsi="Palatino Linotype" w:cs="Times New Roman"/>
        </w:rPr>
        <w:t>, en referencia a</w:t>
      </w:r>
      <w:r w:rsidR="00313EA2" w:rsidRPr="00BE5FDA">
        <w:rPr>
          <w:rFonts w:ascii="Palatino Linotype" w:hAnsi="Palatino Linotype" w:cs="Times New Roman"/>
        </w:rPr>
        <w:t xml:space="preserve"> </w:t>
      </w:r>
      <w:r w:rsidR="00D51C42" w:rsidRPr="00BE5FDA">
        <w:rPr>
          <w:rFonts w:ascii="Palatino Linotype" w:hAnsi="Palatino Linotype" w:cs="Times New Roman"/>
        </w:rPr>
        <w:t>l</w:t>
      </w:r>
      <w:r w:rsidR="00313EA2" w:rsidRPr="00BE5FDA">
        <w:rPr>
          <w:rFonts w:ascii="Palatino Linotype" w:hAnsi="Palatino Linotype" w:cs="Times New Roman"/>
        </w:rPr>
        <w:t>o expresado por la señora</w:t>
      </w:r>
      <w:r w:rsidR="00D51C42" w:rsidRPr="00BE5FDA">
        <w:rPr>
          <w:rFonts w:ascii="Palatino Linotype" w:hAnsi="Palatino Linotype" w:cs="Times New Roman"/>
        </w:rPr>
        <w:t xml:space="preserve"> Jacqueline Lema, representante del Colectivo </w:t>
      </w:r>
      <w:proofErr w:type="spellStart"/>
      <w:r w:rsidR="00D51C42" w:rsidRPr="00BE5FDA">
        <w:rPr>
          <w:rFonts w:ascii="Palatino Linotype" w:hAnsi="Palatino Linotype" w:cs="Times New Roman"/>
        </w:rPr>
        <w:t>Runarte</w:t>
      </w:r>
      <w:proofErr w:type="spellEnd"/>
      <w:r w:rsidRPr="00BE5FDA">
        <w:rPr>
          <w:rFonts w:ascii="Palatino Linotype" w:hAnsi="Palatino Linotype" w:cs="Times New Roman"/>
        </w:rPr>
        <w:t>;</w:t>
      </w:r>
      <w:r w:rsidR="00D51C42" w:rsidRPr="00BE5FDA">
        <w:rPr>
          <w:rFonts w:ascii="Palatino Linotype" w:hAnsi="Palatino Linotype" w:cs="Times New Roman"/>
        </w:rPr>
        <w:t xml:space="preserve"> </w:t>
      </w:r>
      <w:r w:rsidR="00D11927" w:rsidRPr="00BE5FDA">
        <w:rPr>
          <w:rFonts w:ascii="Palatino Linotype" w:hAnsi="Palatino Linotype" w:cs="Times New Roman"/>
        </w:rPr>
        <w:t>quien manifestó que</w:t>
      </w:r>
      <w:r w:rsidR="001072D2" w:rsidRPr="00BE5FDA">
        <w:rPr>
          <w:rFonts w:ascii="Palatino Linotype" w:hAnsi="Palatino Linotype" w:cs="Times New Roman"/>
        </w:rPr>
        <w:t xml:space="preserve"> han solicitado </w:t>
      </w:r>
      <w:r w:rsidR="00770CC3" w:rsidRPr="00BE5FDA">
        <w:rPr>
          <w:rFonts w:ascii="Palatino Linotype" w:hAnsi="Palatino Linotype" w:cs="Times New Roman"/>
          <w:i/>
        </w:rPr>
        <w:t>“revisar</w:t>
      </w:r>
      <w:r w:rsidR="001072D2" w:rsidRPr="00BE5FDA">
        <w:rPr>
          <w:rFonts w:ascii="Palatino Linotype" w:hAnsi="Palatino Linotype" w:cs="Times New Roman"/>
          <w:i/>
        </w:rPr>
        <w:t xml:space="preserve"> a </w:t>
      </w:r>
      <w:r w:rsidR="00770CC3" w:rsidRPr="00BE5FDA">
        <w:rPr>
          <w:rFonts w:ascii="Palatino Linotype" w:hAnsi="Palatino Linotype" w:cs="Times New Roman"/>
          <w:i/>
        </w:rPr>
        <w:t xml:space="preserve">quienes estén </w:t>
      </w:r>
      <w:r w:rsidR="00770CC3" w:rsidRPr="00BE5FDA">
        <w:rPr>
          <w:rFonts w:ascii="Palatino Linotype" w:hAnsi="Palatino Linotype" w:cs="Times New Roman"/>
          <w:i/>
        </w:rPr>
        <w:t xml:space="preserve">al frente </w:t>
      </w:r>
      <w:r w:rsidR="00770CC3" w:rsidRPr="00BE5FDA">
        <w:rPr>
          <w:rFonts w:ascii="Palatino Linotype" w:hAnsi="Palatino Linotype" w:cs="Times New Roman"/>
          <w:i/>
        </w:rPr>
        <w:t>como organizadores d</w:t>
      </w:r>
      <w:r w:rsidR="001072D2" w:rsidRPr="00BE5FDA">
        <w:rPr>
          <w:rFonts w:ascii="Palatino Linotype" w:hAnsi="Palatino Linotype" w:cs="Times New Roman"/>
          <w:i/>
        </w:rPr>
        <w:t>e</w:t>
      </w:r>
      <w:r w:rsidR="00770CC3" w:rsidRPr="00BE5FDA">
        <w:rPr>
          <w:rFonts w:ascii="Palatino Linotype" w:hAnsi="Palatino Linotype" w:cs="Times New Roman"/>
          <w:i/>
        </w:rPr>
        <w:t xml:space="preserve"> </w:t>
      </w:r>
      <w:r w:rsidR="001072D2" w:rsidRPr="00BE5FDA">
        <w:rPr>
          <w:rFonts w:ascii="Palatino Linotype" w:hAnsi="Palatino Linotype" w:cs="Times New Roman"/>
          <w:i/>
        </w:rPr>
        <w:t xml:space="preserve">Corredores Culturales, </w:t>
      </w:r>
      <w:r w:rsidR="00770CC3" w:rsidRPr="00BE5FDA">
        <w:rPr>
          <w:rFonts w:ascii="Palatino Linotype" w:hAnsi="Palatino Linotype" w:cs="Times New Roman"/>
          <w:i/>
        </w:rPr>
        <w:t>ya que no tienen un amplio conocimiento s</w:t>
      </w:r>
      <w:r w:rsidR="001072D2" w:rsidRPr="00BE5FDA">
        <w:rPr>
          <w:rFonts w:ascii="Palatino Linotype" w:hAnsi="Palatino Linotype" w:cs="Times New Roman"/>
          <w:i/>
        </w:rPr>
        <w:t>obre la interculturalidad</w:t>
      </w:r>
      <w:r w:rsidR="00770CC3" w:rsidRPr="00BE5FDA">
        <w:rPr>
          <w:rFonts w:ascii="Palatino Linotype" w:hAnsi="Palatino Linotype" w:cs="Times New Roman"/>
          <w:i/>
        </w:rPr>
        <w:t xml:space="preserve"> y pluriculturalidad</w:t>
      </w:r>
      <w:r w:rsidR="001072D2" w:rsidRPr="00BE5FDA">
        <w:rPr>
          <w:rFonts w:ascii="Palatino Linotype" w:hAnsi="Palatino Linotype" w:cs="Times New Roman"/>
          <w:i/>
        </w:rPr>
        <w:t xml:space="preserve">, </w:t>
      </w:r>
      <w:r w:rsidR="00770CC3" w:rsidRPr="00BE5FDA">
        <w:rPr>
          <w:rFonts w:ascii="Palatino Linotype" w:hAnsi="Palatino Linotype" w:cs="Times New Roman"/>
          <w:i/>
        </w:rPr>
        <w:t xml:space="preserve">y el carecimiento de este conocimiento ha dado </w:t>
      </w:r>
      <w:r w:rsidR="00D55972" w:rsidRPr="00BE5FDA">
        <w:rPr>
          <w:rFonts w:ascii="Palatino Linotype" w:hAnsi="Palatino Linotype" w:cs="Times New Roman"/>
          <w:i/>
        </w:rPr>
        <w:t xml:space="preserve">como resultado </w:t>
      </w:r>
      <w:r w:rsidR="00770CC3" w:rsidRPr="00BE5FDA">
        <w:rPr>
          <w:rFonts w:ascii="Palatino Linotype" w:hAnsi="Palatino Linotype" w:cs="Times New Roman"/>
          <w:i/>
        </w:rPr>
        <w:t xml:space="preserve">que varios de </w:t>
      </w:r>
      <w:r w:rsidR="00D55972" w:rsidRPr="00BE5FDA">
        <w:rPr>
          <w:rFonts w:ascii="Palatino Linotype" w:hAnsi="Palatino Linotype" w:cs="Times New Roman"/>
          <w:i/>
        </w:rPr>
        <w:t xml:space="preserve">mis </w:t>
      </w:r>
      <w:r w:rsidR="00770CC3" w:rsidRPr="00BE5FDA">
        <w:rPr>
          <w:rFonts w:ascii="Palatino Linotype" w:hAnsi="Palatino Linotype" w:cs="Times New Roman"/>
          <w:i/>
        </w:rPr>
        <w:t xml:space="preserve">compañeros </w:t>
      </w:r>
      <w:r w:rsidR="00D55972" w:rsidRPr="00BE5FDA">
        <w:rPr>
          <w:rFonts w:ascii="Palatino Linotype" w:hAnsi="Palatino Linotype" w:cs="Times New Roman"/>
          <w:i/>
        </w:rPr>
        <w:t xml:space="preserve">de diferentes comunidades </w:t>
      </w:r>
      <w:r w:rsidR="00770CC3" w:rsidRPr="00BE5FDA">
        <w:rPr>
          <w:rFonts w:ascii="Palatino Linotype" w:hAnsi="Palatino Linotype" w:cs="Times New Roman"/>
          <w:i/>
        </w:rPr>
        <w:t>se</w:t>
      </w:r>
      <w:r w:rsidR="00D55972" w:rsidRPr="00BE5FDA">
        <w:rPr>
          <w:rFonts w:ascii="Palatino Linotype" w:hAnsi="Palatino Linotype" w:cs="Times New Roman"/>
          <w:i/>
        </w:rPr>
        <w:t xml:space="preserve"> ve</w:t>
      </w:r>
      <w:r w:rsidR="00770CC3" w:rsidRPr="00BE5FDA">
        <w:rPr>
          <w:rFonts w:ascii="Palatino Linotype" w:hAnsi="Palatino Linotype" w:cs="Times New Roman"/>
          <w:i/>
        </w:rPr>
        <w:t>an afectados</w:t>
      </w:r>
      <w:r w:rsidR="00D55972" w:rsidRPr="00BE5FDA">
        <w:rPr>
          <w:rFonts w:ascii="Palatino Linotype" w:hAnsi="Palatino Linotype" w:cs="Times New Roman"/>
          <w:i/>
        </w:rPr>
        <w:t>,</w:t>
      </w:r>
      <w:r w:rsidR="00770CC3" w:rsidRPr="00BE5FDA">
        <w:rPr>
          <w:rFonts w:ascii="Palatino Linotype" w:hAnsi="Palatino Linotype" w:cs="Times New Roman"/>
          <w:i/>
        </w:rPr>
        <w:t xml:space="preserve"> en varias ocasiones </w:t>
      </w:r>
      <w:r w:rsidR="00D55972" w:rsidRPr="00BE5FDA">
        <w:rPr>
          <w:rFonts w:ascii="Palatino Linotype" w:hAnsi="Palatino Linotype" w:cs="Times New Roman"/>
          <w:i/>
        </w:rPr>
        <w:t>nos hemos sentido discriminados…(…)</w:t>
      </w:r>
      <w:r w:rsidR="00770CC3" w:rsidRPr="00BE5FDA">
        <w:rPr>
          <w:rFonts w:ascii="Palatino Linotype" w:hAnsi="Palatino Linotype" w:cs="Times New Roman"/>
          <w:i/>
        </w:rPr>
        <w:t xml:space="preserve"> </w:t>
      </w:r>
      <w:r w:rsidR="00D55972" w:rsidRPr="00BE5FDA">
        <w:rPr>
          <w:rFonts w:ascii="Palatino Linotype" w:hAnsi="Palatino Linotype" w:cs="Times New Roman"/>
          <w:i/>
        </w:rPr>
        <w:t xml:space="preserve">nos </w:t>
      </w:r>
      <w:r w:rsidR="00770CC3" w:rsidRPr="00BE5FDA">
        <w:rPr>
          <w:rFonts w:ascii="Palatino Linotype" w:hAnsi="Palatino Linotype" w:cs="Times New Roman"/>
          <w:i/>
        </w:rPr>
        <w:t xml:space="preserve">obliga a retirar </w:t>
      </w:r>
      <w:r w:rsidR="00D55972" w:rsidRPr="00BE5FDA">
        <w:rPr>
          <w:rFonts w:ascii="Palatino Linotype" w:hAnsi="Palatino Linotype" w:cs="Times New Roman"/>
          <w:i/>
        </w:rPr>
        <w:t xml:space="preserve">nuestros </w:t>
      </w:r>
      <w:r w:rsidR="00770CC3" w:rsidRPr="00BE5FDA">
        <w:rPr>
          <w:rFonts w:ascii="Palatino Linotype" w:hAnsi="Palatino Linotype" w:cs="Times New Roman"/>
          <w:i/>
        </w:rPr>
        <w:t xml:space="preserve">símbolos </w:t>
      </w:r>
      <w:proofErr w:type="spellStart"/>
      <w:r w:rsidR="00770CC3" w:rsidRPr="00BE5FDA">
        <w:rPr>
          <w:rFonts w:ascii="Palatino Linotype" w:hAnsi="Palatino Linotype" w:cs="Times New Roman"/>
          <w:i/>
        </w:rPr>
        <w:t>identitarios</w:t>
      </w:r>
      <w:proofErr w:type="spellEnd"/>
      <w:r w:rsidR="00D55972" w:rsidRPr="00BE5FDA">
        <w:rPr>
          <w:rFonts w:ascii="Palatino Linotype" w:hAnsi="Palatino Linotype" w:cs="Times New Roman"/>
          <w:i/>
        </w:rPr>
        <w:t xml:space="preserve"> (…), desde Secretaría Cultura se dice que por pedido del Municipio de Quito está prohibido usar nuestro logo (…)”, </w:t>
      </w:r>
      <w:r w:rsidR="00D55972" w:rsidRPr="00BE5FDA">
        <w:rPr>
          <w:rFonts w:ascii="Palatino Linotype" w:hAnsi="Palatino Linotype" w:cs="Times New Roman"/>
        </w:rPr>
        <w:t>en función de lo cual</w:t>
      </w:r>
      <w:r w:rsidR="00770CC3" w:rsidRPr="00BE5FDA">
        <w:rPr>
          <w:rFonts w:ascii="Palatino Linotype" w:hAnsi="Palatino Linotype" w:cs="Times New Roman"/>
        </w:rPr>
        <w:t xml:space="preserve"> </w:t>
      </w:r>
      <w:r w:rsidR="009267AD" w:rsidRPr="00BE5FDA">
        <w:rPr>
          <w:rFonts w:ascii="Palatino Linotype" w:hAnsi="Palatino Linotype" w:cs="Times New Roman"/>
        </w:rPr>
        <w:t xml:space="preserve">se </w:t>
      </w:r>
      <w:r w:rsidRPr="00BE5FDA">
        <w:rPr>
          <w:rFonts w:ascii="Palatino Linotype" w:hAnsi="Palatino Linotype" w:cs="Times New Roman"/>
          <w:b/>
        </w:rPr>
        <w:t>Resolvió:</w:t>
      </w:r>
      <w:r w:rsidR="007A638B" w:rsidRPr="00BE5FDA">
        <w:rPr>
          <w:rFonts w:ascii="Palatino Linotype" w:hAnsi="Palatino Linotype" w:cs="Times New Roman"/>
        </w:rPr>
        <w:t xml:space="preserve"> </w:t>
      </w:r>
      <w:r w:rsidR="00D51C42" w:rsidRPr="00BE5FDA">
        <w:rPr>
          <w:rFonts w:ascii="Palatino Linotype" w:hAnsi="Palatino Linotype" w:cs="Times New Roman"/>
        </w:rPr>
        <w:t xml:space="preserve">Solicitar </w:t>
      </w:r>
      <w:r w:rsidR="00BE5FDA" w:rsidRPr="00BE5FDA">
        <w:rPr>
          <w:rFonts w:ascii="Palatino Linotype" w:hAnsi="Palatino Linotype" w:cs="Times New Roman"/>
        </w:rPr>
        <w:t>la</w:t>
      </w:r>
      <w:r w:rsidR="00D11927" w:rsidRPr="00BE5FDA">
        <w:rPr>
          <w:rFonts w:ascii="Palatino Linotype" w:hAnsi="Palatino Linotype" w:cs="Times New Roman"/>
        </w:rPr>
        <w:t xml:space="preserve"> comparecencia </w:t>
      </w:r>
      <w:r w:rsidR="00BE5FDA" w:rsidRPr="00BE5FDA">
        <w:rPr>
          <w:rFonts w:ascii="Palatino Linotype" w:hAnsi="Palatino Linotype" w:cs="Times New Roman"/>
        </w:rPr>
        <w:t xml:space="preserve">del señor </w:t>
      </w:r>
      <w:r w:rsidR="00BE5FDA" w:rsidRPr="00BE5FDA">
        <w:rPr>
          <w:rFonts w:ascii="Palatino Linotype" w:hAnsi="Palatino Linotype" w:cs="Times New Roman"/>
        </w:rPr>
        <w:t xml:space="preserve">Edwin </w:t>
      </w:r>
      <w:r w:rsidR="00BE5FDA" w:rsidRPr="00BE5FDA">
        <w:rPr>
          <w:rFonts w:ascii="Palatino Linotype" w:hAnsi="Palatino Linotype" w:cs="Times New Roman"/>
        </w:rPr>
        <w:t xml:space="preserve">Segura, </w:t>
      </w:r>
      <w:r w:rsidR="00D11927" w:rsidRPr="00BE5FDA">
        <w:rPr>
          <w:rFonts w:ascii="Palatino Linotype" w:hAnsi="Palatino Linotype" w:cs="Times New Roman"/>
        </w:rPr>
        <w:t>a</w:t>
      </w:r>
      <w:r w:rsidR="00003885" w:rsidRPr="00BE5FDA">
        <w:rPr>
          <w:rFonts w:ascii="Palatino Linotype" w:hAnsi="Palatino Linotype"/>
        </w:rPr>
        <w:t xml:space="preserve"> </w:t>
      </w:r>
      <w:r w:rsidR="00D51C42" w:rsidRPr="00BE5FDA">
        <w:rPr>
          <w:rFonts w:ascii="Palatino Linotype" w:hAnsi="Palatino Linotype"/>
        </w:rPr>
        <w:t xml:space="preserve">la </w:t>
      </w:r>
      <w:r w:rsidR="00D51C42" w:rsidRPr="00BE5FDA">
        <w:rPr>
          <w:rFonts w:ascii="Palatino Linotype" w:hAnsi="Palatino Linotype" w:cs="Times New Roman"/>
        </w:rPr>
        <w:t xml:space="preserve">Comisión de Educación y Cultura, </w:t>
      </w:r>
      <w:r w:rsidR="0076509E" w:rsidRPr="00BE5FDA">
        <w:rPr>
          <w:rFonts w:ascii="Palatino Linotype" w:hAnsi="Palatino Linotype" w:cs="Times New Roman"/>
        </w:rPr>
        <w:t>a</w:t>
      </w:r>
      <w:r w:rsidR="00D11927" w:rsidRPr="00BE5FDA">
        <w:rPr>
          <w:rFonts w:ascii="Palatino Linotype" w:hAnsi="Palatino Linotype" w:cs="Times New Roman"/>
        </w:rPr>
        <w:t xml:space="preserve"> fin </w:t>
      </w:r>
      <w:r w:rsidR="0076509E" w:rsidRPr="00BE5FDA">
        <w:rPr>
          <w:rFonts w:ascii="Palatino Linotype" w:hAnsi="Palatino Linotype" w:cs="Times New Roman"/>
        </w:rPr>
        <w:t xml:space="preserve">de presentar un informe sobre las acciones que han sido expuestas por la señora </w:t>
      </w:r>
      <w:r w:rsidR="0076509E" w:rsidRPr="00BE5FDA">
        <w:rPr>
          <w:rFonts w:ascii="Palatino Linotype" w:hAnsi="Palatino Linotype" w:cs="Times New Roman"/>
        </w:rPr>
        <w:t xml:space="preserve">Jacqueline Lema, representante del Colectivo </w:t>
      </w:r>
      <w:proofErr w:type="spellStart"/>
      <w:r w:rsidR="0076509E" w:rsidRPr="00BE5FDA">
        <w:rPr>
          <w:rFonts w:ascii="Palatino Linotype" w:hAnsi="Palatino Linotype" w:cs="Times New Roman"/>
        </w:rPr>
        <w:t>Runarte</w:t>
      </w:r>
      <w:proofErr w:type="spellEnd"/>
      <w:r w:rsidR="009267AD" w:rsidRPr="00BE5FDA">
        <w:rPr>
          <w:rFonts w:ascii="Palatino Linotype" w:hAnsi="Palatino Linotype" w:cs="Times New Roman"/>
        </w:rPr>
        <w:t>.</w:t>
      </w:r>
    </w:p>
    <w:p w:rsidR="0076509E" w:rsidRPr="00BE5FDA" w:rsidRDefault="0076509E" w:rsidP="00D51C42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5A715F" w:rsidRPr="00BE5FDA" w:rsidRDefault="005A715F" w:rsidP="00D51C42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BE5FDA">
        <w:rPr>
          <w:rFonts w:ascii="Palatino Linotype" w:hAnsi="Palatino Linotype" w:cs="Times New Roman"/>
        </w:rPr>
        <w:t>Atentamente,</w:t>
      </w:r>
    </w:p>
    <w:p w:rsidR="005A715F" w:rsidRPr="00BE5FDA" w:rsidRDefault="005A715F" w:rsidP="00C720AF">
      <w:pPr>
        <w:spacing w:after="0" w:line="240" w:lineRule="auto"/>
        <w:jc w:val="both"/>
        <w:rPr>
          <w:rFonts w:ascii="Palatino Linotype" w:hAnsi="Palatino Linotype"/>
          <w:lang w:val="es-MX"/>
        </w:rPr>
      </w:pPr>
    </w:p>
    <w:p w:rsidR="005A715F" w:rsidRPr="00BE5FDA" w:rsidRDefault="005A715F" w:rsidP="00C720AF">
      <w:pPr>
        <w:spacing w:after="0" w:line="240" w:lineRule="auto"/>
        <w:jc w:val="both"/>
        <w:rPr>
          <w:rFonts w:ascii="Palatino Linotype" w:hAnsi="Palatino Linotype"/>
        </w:rPr>
      </w:pPr>
    </w:p>
    <w:p w:rsidR="005A715F" w:rsidRPr="00BE5FDA" w:rsidRDefault="005A715F" w:rsidP="00C720AF">
      <w:pPr>
        <w:spacing w:after="0" w:line="240" w:lineRule="auto"/>
        <w:jc w:val="both"/>
        <w:rPr>
          <w:rFonts w:ascii="Palatino Linotype" w:hAnsi="Palatino Linotype"/>
        </w:rPr>
      </w:pPr>
    </w:p>
    <w:p w:rsidR="00052C8F" w:rsidRPr="00BE5FDA" w:rsidRDefault="00052C8F" w:rsidP="00C720AF">
      <w:pPr>
        <w:spacing w:after="0" w:line="240" w:lineRule="auto"/>
        <w:jc w:val="both"/>
        <w:rPr>
          <w:rFonts w:ascii="Palatino Linotype" w:hAnsi="Palatino Linotype"/>
        </w:rPr>
      </w:pPr>
    </w:p>
    <w:p w:rsidR="0076509E" w:rsidRPr="00BE5FDA" w:rsidRDefault="0076509E" w:rsidP="0076509E">
      <w:pPr>
        <w:spacing w:after="0" w:line="240" w:lineRule="auto"/>
        <w:jc w:val="both"/>
        <w:rPr>
          <w:rFonts w:ascii="Palatino Linotype" w:hAnsi="Palatino Linotype"/>
        </w:rPr>
      </w:pPr>
      <w:r w:rsidRPr="00BE5FDA">
        <w:rPr>
          <w:rFonts w:ascii="Palatino Linotype" w:hAnsi="Palatino Linotype"/>
        </w:rPr>
        <w:t xml:space="preserve">Sra. Paulina Izurieta </w:t>
      </w:r>
    </w:p>
    <w:p w:rsidR="0076509E" w:rsidRPr="00BE5FDA" w:rsidRDefault="0076509E" w:rsidP="0076509E">
      <w:pPr>
        <w:spacing w:after="0" w:line="240" w:lineRule="auto"/>
        <w:jc w:val="both"/>
        <w:rPr>
          <w:rFonts w:ascii="Palatino Linotype" w:hAnsi="Palatino Linotype"/>
          <w:b/>
        </w:rPr>
      </w:pPr>
      <w:r w:rsidRPr="00BE5FDA">
        <w:rPr>
          <w:rFonts w:ascii="Palatino Linotype" w:hAnsi="Palatino Linotype"/>
          <w:b/>
        </w:rPr>
        <w:t>PRESIDENTA DE LA COMISIÓN DE EDUCACIÓN Y CULTURA</w:t>
      </w:r>
    </w:p>
    <w:p w:rsidR="0076509E" w:rsidRPr="00BE5FDA" w:rsidRDefault="0076509E" w:rsidP="0076509E">
      <w:pPr>
        <w:spacing w:after="0" w:line="240" w:lineRule="auto"/>
        <w:jc w:val="both"/>
        <w:rPr>
          <w:rFonts w:ascii="Palatino Linotype" w:hAnsi="Palatino Linotype"/>
        </w:rPr>
      </w:pPr>
    </w:p>
    <w:p w:rsidR="0076509E" w:rsidRPr="00BE5FDA" w:rsidRDefault="0076509E" w:rsidP="0076509E">
      <w:pPr>
        <w:spacing w:after="0" w:line="240" w:lineRule="auto"/>
        <w:jc w:val="both"/>
        <w:rPr>
          <w:rFonts w:ascii="Palatino Linotype" w:hAnsi="Palatino Linotype"/>
          <w:b/>
        </w:rPr>
      </w:pPr>
      <w:r w:rsidRPr="00BE5FDA">
        <w:rPr>
          <w:rFonts w:ascii="Palatino Linotype" w:hAnsi="Palatino Linotype"/>
        </w:rPr>
        <w:t>El Secretar</w:t>
      </w:r>
      <w:bookmarkStart w:id="0" w:name="_GoBack"/>
      <w:bookmarkEnd w:id="0"/>
      <w:r w:rsidRPr="00BE5FDA">
        <w:rPr>
          <w:rFonts w:ascii="Palatino Linotype" w:hAnsi="Palatino Linotype"/>
        </w:rPr>
        <w:t>io General del Concejo Metropolitano de Quito, certifica que la presente resolución fue tratada por la Comisión de Educación y Cultura en sesión realizada el lunes 08 de noviembre de 2021.</w:t>
      </w:r>
    </w:p>
    <w:p w:rsidR="0076509E" w:rsidRPr="00BE5FDA" w:rsidRDefault="0076509E" w:rsidP="0076509E">
      <w:pPr>
        <w:spacing w:after="0" w:line="240" w:lineRule="auto"/>
        <w:jc w:val="both"/>
        <w:rPr>
          <w:rFonts w:ascii="Palatino Linotype" w:hAnsi="Palatino Linotype" w:cs="Times"/>
        </w:rPr>
      </w:pPr>
    </w:p>
    <w:p w:rsidR="0076509E" w:rsidRPr="00BE5FDA" w:rsidRDefault="0076509E" w:rsidP="0076509E">
      <w:pPr>
        <w:spacing w:after="0" w:line="240" w:lineRule="auto"/>
        <w:jc w:val="both"/>
        <w:rPr>
          <w:rFonts w:ascii="Palatino Linotype" w:hAnsi="Palatino Linotype" w:cs="Times"/>
        </w:rPr>
      </w:pPr>
    </w:p>
    <w:p w:rsidR="0076509E" w:rsidRPr="00BE5FDA" w:rsidRDefault="0076509E" w:rsidP="0076509E">
      <w:pPr>
        <w:spacing w:after="0" w:line="240" w:lineRule="auto"/>
        <w:jc w:val="both"/>
        <w:rPr>
          <w:rFonts w:ascii="Palatino Linotype" w:hAnsi="Palatino Linotype" w:cs="Times"/>
        </w:rPr>
      </w:pPr>
    </w:p>
    <w:p w:rsidR="0076509E" w:rsidRPr="00BE5FDA" w:rsidRDefault="0076509E" w:rsidP="0076509E">
      <w:pPr>
        <w:spacing w:after="0" w:line="240" w:lineRule="auto"/>
        <w:jc w:val="both"/>
        <w:rPr>
          <w:rFonts w:ascii="Palatino Linotype" w:hAnsi="Palatino Linotype" w:cs="Times"/>
        </w:rPr>
      </w:pPr>
    </w:p>
    <w:p w:rsidR="0076509E" w:rsidRPr="00BE5FDA" w:rsidRDefault="0076509E" w:rsidP="0076509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BE5FDA">
        <w:rPr>
          <w:rFonts w:ascii="Palatino Linotype" w:hAnsi="Palatino Linotype" w:cs="Times"/>
        </w:rPr>
        <w:t>Abg. Pablo Santillán</w:t>
      </w:r>
    </w:p>
    <w:p w:rsidR="0076509E" w:rsidRPr="00BE5FDA" w:rsidRDefault="0076509E" w:rsidP="0076509E">
      <w:pPr>
        <w:spacing w:after="0" w:line="240" w:lineRule="auto"/>
        <w:rPr>
          <w:rFonts w:ascii="Palatino Linotype" w:hAnsi="Palatino Linotype" w:cs="Times"/>
          <w:b/>
        </w:rPr>
      </w:pPr>
      <w:r w:rsidRPr="00BE5FDA">
        <w:rPr>
          <w:rFonts w:ascii="Palatino Linotype" w:hAnsi="Palatino Linotype" w:cs="Times"/>
          <w:b/>
        </w:rPr>
        <w:t xml:space="preserve">SECRETARIO GENERAL DEL CONCEJO METROPOLITANO DE QUITO </w:t>
      </w:r>
    </w:p>
    <w:p w:rsidR="005A715F" w:rsidRPr="007D41B4" w:rsidRDefault="005A715F" w:rsidP="00B14F23">
      <w:pPr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olor w:val="000000"/>
          <w:lang w:eastAsia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46"/>
        <w:gridCol w:w="964"/>
        <w:gridCol w:w="992"/>
        <w:gridCol w:w="851"/>
      </w:tblGrid>
      <w:tr w:rsidR="005A715F" w:rsidRPr="007D41B4" w:rsidTr="004E3E2C">
        <w:tc>
          <w:tcPr>
            <w:tcW w:w="1384" w:type="dxa"/>
          </w:tcPr>
          <w:p w:rsidR="005A715F" w:rsidRPr="007D41B4" w:rsidRDefault="005A715F" w:rsidP="00B14F23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D41B4">
              <w:rPr>
                <w:rFonts w:ascii="Palatino Linotype" w:hAnsi="Palatino Linotype"/>
                <w:b/>
                <w:sz w:val="16"/>
                <w:szCs w:val="16"/>
              </w:rPr>
              <w:t>Acción:</w:t>
            </w:r>
          </w:p>
        </w:tc>
        <w:tc>
          <w:tcPr>
            <w:tcW w:w="1446" w:type="dxa"/>
          </w:tcPr>
          <w:p w:rsidR="005A715F" w:rsidRPr="007D41B4" w:rsidRDefault="005A715F" w:rsidP="00B14F23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D41B4">
              <w:rPr>
                <w:rFonts w:ascii="Palatino Linotype" w:hAnsi="Palatino Linotype"/>
                <w:b/>
                <w:sz w:val="16"/>
                <w:szCs w:val="16"/>
              </w:rPr>
              <w:t xml:space="preserve">Responsable: </w:t>
            </w:r>
          </w:p>
        </w:tc>
        <w:tc>
          <w:tcPr>
            <w:tcW w:w="964" w:type="dxa"/>
          </w:tcPr>
          <w:p w:rsidR="005A715F" w:rsidRPr="007D41B4" w:rsidRDefault="005A715F" w:rsidP="00B14F23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D41B4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992" w:type="dxa"/>
          </w:tcPr>
          <w:p w:rsidR="005A715F" w:rsidRPr="007D41B4" w:rsidRDefault="005A715F" w:rsidP="00B14F23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D41B4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1" w:type="dxa"/>
          </w:tcPr>
          <w:p w:rsidR="005A715F" w:rsidRPr="007D41B4" w:rsidRDefault="005A715F" w:rsidP="00B14F23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D41B4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5A715F" w:rsidRPr="007D41B4" w:rsidTr="004E3E2C">
        <w:trPr>
          <w:trHeight w:val="186"/>
        </w:trPr>
        <w:tc>
          <w:tcPr>
            <w:tcW w:w="1384" w:type="dxa"/>
          </w:tcPr>
          <w:p w:rsidR="005A715F" w:rsidRPr="007D41B4" w:rsidRDefault="005A715F" w:rsidP="00B14F23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7D41B4">
              <w:rPr>
                <w:rFonts w:ascii="Palatino Linotype" w:hAnsi="Palatino Linotype"/>
                <w:sz w:val="16"/>
                <w:szCs w:val="16"/>
              </w:rPr>
              <w:t>Elaborado por:</w:t>
            </w:r>
          </w:p>
        </w:tc>
        <w:tc>
          <w:tcPr>
            <w:tcW w:w="1446" w:type="dxa"/>
          </w:tcPr>
          <w:p w:rsidR="005A715F" w:rsidRPr="007D41B4" w:rsidRDefault="005A715F" w:rsidP="00B14F23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7D41B4">
              <w:rPr>
                <w:rFonts w:ascii="Palatino Linotype" w:hAnsi="Palatino Linotype"/>
                <w:sz w:val="16"/>
                <w:szCs w:val="16"/>
              </w:rPr>
              <w:t xml:space="preserve">Glenda </w:t>
            </w:r>
            <w:proofErr w:type="spellStart"/>
            <w:r w:rsidRPr="007D41B4">
              <w:rPr>
                <w:rFonts w:ascii="Palatino Linotype" w:hAnsi="Palatino Linotype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964" w:type="dxa"/>
          </w:tcPr>
          <w:p w:rsidR="005A715F" w:rsidRPr="007D41B4" w:rsidRDefault="005A715F" w:rsidP="00B14F23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7D41B4">
              <w:rPr>
                <w:rFonts w:ascii="Palatino Linotype" w:hAnsi="Palatino Linotype"/>
                <w:sz w:val="16"/>
                <w:szCs w:val="16"/>
              </w:rPr>
              <w:t>SCEC</w:t>
            </w:r>
          </w:p>
        </w:tc>
        <w:tc>
          <w:tcPr>
            <w:tcW w:w="992" w:type="dxa"/>
          </w:tcPr>
          <w:p w:rsidR="005A715F" w:rsidRPr="007D41B4" w:rsidRDefault="0076509E" w:rsidP="0026782B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2021-11-09</w:t>
            </w:r>
          </w:p>
        </w:tc>
        <w:tc>
          <w:tcPr>
            <w:tcW w:w="851" w:type="dxa"/>
          </w:tcPr>
          <w:p w:rsidR="005A715F" w:rsidRPr="007D41B4" w:rsidRDefault="005A715F" w:rsidP="00B14F23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A715F" w:rsidRPr="007D41B4" w:rsidTr="004E3E2C">
        <w:tc>
          <w:tcPr>
            <w:tcW w:w="1384" w:type="dxa"/>
          </w:tcPr>
          <w:p w:rsidR="005A715F" w:rsidRPr="007D41B4" w:rsidRDefault="005A715F" w:rsidP="00B14F23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7D41B4">
              <w:rPr>
                <w:rFonts w:ascii="Palatino Linotype" w:hAnsi="Palatino Linotype"/>
                <w:sz w:val="16"/>
                <w:szCs w:val="16"/>
              </w:rPr>
              <w:lastRenderedPageBreak/>
              <w:t xml:space="preserve">Revisado por: </w:t>
            </w:r>
          </w:p>
        </w:tc>
        <w:tc>
          <w:tcPr>
            <w:tcW w:w="1446" w:type="dxa"/>
          </w:tcPr>
          <w:p w:rsidR="005A715F" w:rsidRPr="007D41B4" w:rsidRDefault="004E3E2C" w:rsidP="00B14F23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7D41B4">
              <w:rPr>
                <w:rFonts w:ascii="Palatino Linotype" w:hAnsi="Palatino Linotype"/>
                <w:sz w:val="16"/>
                <w:szCs w:val="16"/>
              </w:rPr>
              <w:t>Nelson Calderón</w:t>
            </w:r>
          </w:p>
        </w:tc>
        <w:tc>
          <w:tcPr>
            <w:tcW w:w="964" w:type="dxa"/>
          </w:tcPr>
          <w:p w:rsidR="005A715F" w:rsidRPr="007D41B4" w:rsidRDefault="005A715F" w:rsidP="00B14F23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7D41B4">
              <w:rPr>
                <w:rFonts w:ascii="Palatino Linotype" w:hAnsi="Palatino Linotype"/>
                <w:sz w:val="16"/>
                <w:szCs w:val="16"/>
              </w:rPr>
              <w:t>PSCG (S)</w:t>
            </w:r>
          </w:p>
        </w:tc>
        <w:tc>
          <w:tcPr>
            <w:tcW w:w="992" w:type="dxa"/>
          </w:tcPr>
          <w:p w:rsidR="005A715F" w:rsidRPr="007D41B4" w:rsidRDefault="004E3E2C" w:rsidP="00B14F23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7D41B4">
              <w:rPr>
                <w:rFonts w:ascii="Palatino Linotype" w:hAnsi="Palatino Linotype"/>
                <w:sz w:val="16"/>
                <w:szCs w:val="16"/>
              </w:rPr>
              <w:t>2021-</w:t>
            </w:r>
            <w:r w:rsidR="0076509E">
              <w:rPr>
                <w:rFonts w:ascii="Palatino Linotype" w:hAnsi="Palatino Linotype"/>
                <w:sz w:val="16"/>
                <w:szCs w:val="16"/>
              </w:rPr>
              <w:t>11-09</w:t>
            </w:r>
          </w:p>
        </w:tc>
        <w:tc>
          <w:tcPr>
            <w:tcW w:w="851" w:type="dxa"/>
          </w:tcPr>
          <w:p w:rsidR="005A715F" w:rsidRPr="007D41B4" w:rsidRDefault="005A715F" w:rsidP="00B14F23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5A715F" w:rsidRPr="007D41B4" w:rsidRDefault="005A715F" w:rsidP="00B14F23">
      <w:pPr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olor w:val="000000"/>
          <w:lang w:eastAsia="es-EC"/>
        </w:rPr>
      </w:pPr>
    </w:p>
    <w:p w:rsidR="005A715F" w:rsidRPr="007D41B4" w:rsidRDefault="005A715F" w:rsidP="00B14F23">
      <w:pPr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olor w:val="000000"/>
          <w:lang w:eastAsia="es-EC"/>
        </w:rPr>
      </w:pPr>
    </w:p>
    <w:p w:rsidR="005A715F" w:rsidRPr="007D41B4" w:rsidRDefault="005A715F" w:rsidP="00B14F23">
      <w:pPr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olor w:val="000000"/>
          <w:lang w:eastAsia="es-EC"/>
        </w:rPr>
      </w:pPr>
    </w:p>
    <w:p w:rsidR="005A715F" w:rsidRPr="007D41B4" w:rsidRDefault="005A715F" w:rsidP="00B14F23">
      <w:pPr>
        <w:spacing w:after="0" w:line="240" w:lineRule="auto"/>
        <w:jc w:val="both"/>
        <w:rPr>
          <w:rFonts w:ascii="Palatino Linotype" w:eastAsia="Times New Roman" w:hAnsi="Palatino Linotype" w:cs="Tahoma"/>
          <w:bCs/>
          <w:color w:val="000000"/>
          <w:sz w:val="16"/>
          <w:szCs w:val="16"/>
          <w:lang w:eastAsia="es-EC"/>
        </w:rPr>
      </w:pPr>
      <w:r w:rsidRPr="007D41B4"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eastAsia="es-EC"/>
        </w:rPr>
        <w:t xml:space="preserve">Ejemplar 1: </w:t>
      </w:r>
      <w:r w:rsidR="00A426AB" w:rsidRPr="007D41B4">
        <w:rPr>
          <w:rFonts w:ascii="Palatino Linotype" w:hAnsi="Palatino Linotype"/>
          <w:sz w:val="16"/>
          <w:szCs w:val="16"/>
        </w:rPr>
        <w:t>Destinatario</w:t>
      </w:r>
      <w:r w:rsidRPr="007D41B4">
        <w:rPr>
          <w:rFonts w:ascii="Palatino Linotype" w:hAnsi="Palatino Linotype"/>
          <w:sz w:val="16"/>
          <w:szCs w:val="16"/>
        </w:rPr>
        <w:t>.</w:t>
      </w:r>
    </w:p>
    <w:p w:rsidR="005A715F" w:rsidRPr="007D41B4" w:rsidRDefault="005A715F" w:rsidP="00B14F23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7D41B4"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eastAsia="es-EC"/>
        </w:rPr>
        <w:t xml:space="preserve">Ejemplar 2: </w:t>
      </w:r>
      <w:r w:rsidRPr="007D41B4">
        <w:rPr>
          <w:rFonts w:ascii="Palatino Linotype" w:eastAsia="Times New Roman" w:hAnsi="Palatino Linotype" w:cs="Tahoma"/>
          <w:bCs/>
          <w:color w:val="000000"/>
          <w:sz w:val="16"/>
          <w:szCs w:val="16"/>
          <w:lang w:eastAsia="es-EC"/>
        </w:rPr>
        <w:t>Secretaría de Comisión de Educación y Cultura</w:t>
      </w:r>
      <w:r w:rsidRPr="007D41B4">
        <w:rPr>
          <w:rFonts w:ascii="Palatino Linotype" w:hAnsi="Palatino Linotype"/>
          <w:sz w:val="16"/>
          <w:szCs w:val="16"/>
        </w:rPr>
        <w:t>.</w:t>
      </w:r>
    </w:p>
    <w:p w:rsidR="005A715F" w:rsidRPr="007D41B4" w:rsidRDefault="005A715F" w:rsidP="00B14F23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7D41B4">
        <w:rPr>
          <w:rFonts w:ascii="Palatino Linotype" w:hAnsi="Palatino Linotype"/>
          <w:b/>
          <w:sz w:val="16"/>
          <w:szCs w:val="16"/>
        </w:rPr>
        <w:t xml:space="preserve">Ejemplar 3: </w:t>
      </w:r>
      <w:r w:rsidRPr="007D41B4">
        <w:rPr>
          <w:rFonts w:ascii="Palatino Linotype" w:hAnsi="Palatino Linotype"/>
          <w:sz w:val="16"/>
          <w:szCs w:val="16"/>
        </w:rPr>
        <w:t>Archivo.</w:t>
      </w:r>
    </w:p>
    <w:p w:rsidR="00571B03" w:rsidRPr="007D41B4" w:rsidRDefault="005A715F" w:rsidP="00405A09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  <w:r w:rsidRPr="007D41B4">
        <w:rPr>
          <w:rFonts w:ascii="Palatino Linotype" w:hAnsi="Palatino Linotype"/>
          <w:b/>
          <w:sz w:val="16"/>
          <w:szCs w:val="16"/>
        </w:rPr>
        <w:t xml:space="preserve">CC: </w:t>
      </w:r>
      <w:r w:rsidR="0076509E">
        <w:rPr>
          <w:rFonts w:ascii="Palatino Linotype" w:hAnsi="Palatino Linotype"/>
          <w:sz w:val="16"/>
          <w:szCs w:val="16"/>
        </w:rPr>
        <w:t>Presidenta</w:t>
      </w:r>
      <w:r w:rsidRPr="007D41B4">
        <w:rPr>
          <w:rFonts w:ascii="Palatino Linotype" w:hAnsi="Palatino Linotype"/>
          <w:sz w:val="16"/>
          <w:szCs w:val="16"/>
        </w:rPr>
        <w:t xml:space="preserve"> de la </w:t>
      </w:r>
      <w:r w:rsidRPr="007D41B4">
        <w:rPr>
          <w:rFonts w:ascii="Palatino Linotype" w:eastAsia="Times New Roman" w:hAnsi="Palatino Linotype" w:cs="Tahoma"/>
          <w:bCs/>
          <w:color w:val="000000"/>
          <w:sz w:val="16"/>
          <w:szCs w:val="16"/>
          <w:lang w:eastAsia="es-EC"/>
        </w:rPr>
        <w:t>Comisión de Educación y Cultura</w:t>
      </w:r>
      <w:r w:rsidR="00A426AB" w:rsidRPr="007D41B4">
        <w:rPr>
          <w:rFonts w:ascii="Palatino Linotype" w:eastAsia="Times New Roman" w:hAnsi="Palatino Linotype" w:cs="Tahoma"/>
          <w:bCs/>
          <w:color w:val="000000"/>
          <w:sz w:val="16"/>
          <w:szCs w:val="16"/>
          <w:lang w:eastAsia="es-EC"/>
        </w:rPr>
        <w:t>.</w:t>
      </w:r>
    </w:p>
    <w:sectPr w:rsidR="00571B03" w:rsidRPr="007D41B4" w:rsidSect="00B14F23">
      <w:headerReference w:type="default" r:id="rId8"/>
      <w:pgSz w:w="11906" w:h="16838"/>
      <w:pgMar w:top="2268" w:right="1701" w:bottom="851" w:left="1701" w:header="709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17" w:rsidRDefault="00CD2317">
      <w:pPr>
        <w:spacing w:after="0" w:line="240" w:lineRule="auto"/>
      </w:pPr>
      <w:r>
        <w:separator/>
      </w:r>
    </w:p>
  </w:endnote>
  <w:endnote w:type="continuationSeparator" w:id="0">
    <w:p w:rsidR="00CD2317" w:rsidRDefault="00CD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17" w:rsidRDefault="00CD2317">
      <w:pPr>
        <w:spacing w:after="0" w:line="240" w:lineRule="auto"/>
      </w:pPr>
      <w:r>
        <w:separator/>
      </w:r>
    </w:p>
  </w:footnote>
  <w:footnote w:type="continuationSeparator" w:id="0">
    <w:p w:rsidR="00CD2317" w:rsidRDefault="00CD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45" w:rsidRDefault="00894145" w:rsidP="00894145">
    <w:pPr>
      <w:pStyle w:val="Encabezado"/>
      <w:jc w:val="right"/>
      <w:rPr>
        <w:rFonts w:ascii="Palatino Linotype" w:hAnsi="Palatino Linotype" w:cs="Times New Roman"/>
        <w:b/>
      </w:rPr>
    </w:pPr>
    <w:r>
      <w:rPr>
        <w:noProof/>
        <w:lang w:val="es-419" w:eastAsia="es-419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left:0;text-align:left;margin-left:-73.35pt;margin-top:-117.3pt;width:594pt;height:842.15pt;z-index:-251658752;mso-wrap-edited:f;mso-width-percent:0;mso-height-percent:0;mso-position-horizontal-relative:margin;mso-position-vertical-relative:margin;mso-width-percent:0;mso-height-percent:0" o:allowincell="f">
          <v:imagedata r:id="rId1" o:title="hoja membretada-concejo-01"/>
          <w10:wrap anchorx="margin" anchory="margin"/>
        </v:shape>
      </w:pict>
    </w:r>
  </w:p>
  <w:p w:rsidR="00894145" w:rsidRDefault="00894145" w:rsidP="00894145">
    <w:pPr>
      <w:pStyle w:val="Encabezado"/>
      <w:jc w:val="right"/>
      <w:rPr>
        <w:rFonts w:ascii="Palatino Linotype" w:hAnsi="Palatino Linotype" w:cs="Times New Roman"/>
        <w:b/>
      </w:rPr>
    </w:pPr>
  </w:p>
  <w:p w:rsidR="008C223F" w:rsidRPr="00794C75" w:rsidRDefault="00894145" w:rsidP="00894145">
    <w:pPr>
      <w:pStyle w:val="Encabezado"/>
      <w:jc w:val="right"/>
    </w:pPr>
    <w:r w:rsidRPr="00BE5FDA">
      <w:rPr>
        <w:rFonts w:ascii="Palatino Linotype" w:hAnsi="Palatino Linotype" w:cs="Times New Roman"/>
        <w:b/>
      </w:rPr>
      <w:t>Resolución No. 008-CEC-2021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A1503"/>
    <w:multiLevelType w:val="hybridMultilevel"/>
    <w:tmpl w:val="AF8630D0"/>
    <w:lvl w:ilvl="0" w:tplc="300A000F">
      <w:start w:val="1"/>
      <w:numFmt w:val="decimal"/>
      <w:lvlText w:val="%1."/>
      <w:lvlJc w:val="left"/>
      <w:pPr>
        <w:ind w:left="721" w:hanging="360"/>
      </w:pPr>
    </w:lvl>
    <w:lvl w:ilvl="1" w:tplc="300A0019" w:tentative="1">
      <w:start w:val="1"/>
      <w:numFmt w:val="lowerLetter"/>
      <w:lvlText w:val="%2."/>
      <w:lvlJc w:val="left"/>
      <w:pPr>
        <w:ind w:left="1441" w:hanging="360"/>
      </w:pPr>
    </w:lvl>
    <w:lvl w:ilvl="2" w:tplc="300A001B" w:tentative="1">
      <w:start w:val="1"/>
      <w:numFmt w:val="lowerRoman"/>
      <w:lvlText w:val="%3."/>
      <w:lvlJc w:val="right"/>
      <w:pPr>
        <w:ind w:left="2161" w:hanging="180"/>
      </w:pPr>
    </w:lvl>
    <w:lvl w:ilvl="3" w:tplc="300A000F" w:tentative="1">
      <w:start w:val="1"/>
      <w:numFmt w:val="decimal"/>
      <w:lvlText w:val="%4."/>
      <w:lvlJc w:val="left"/>
      <w:pPr>
        <w:ind w:left="2881" w:hanging="360"/>
      </w:pPr>
    </w:lvl>
    <w:lvl w:ilvl="4" w:tplc="300A0019" w:tentative="1">
      <w:start w:val="1"/>
      <w:numFmt w:val="lowerLetter"/>
      <w:lvlText w:val="%5."/>
      <w:lvlJc w:val="left"/>
      <w:pPr>
        <w:ind w:left="3601" w:hanging="360"/>
      </w:pPr>
    </w:lvl>
    <w:lvl w:ilvl="5" w:tplc="300A001B" w:tentative="1">
      <w:start w:val="1"/>
      <w:numFmt w:val="lowerRoman"/>
      <w:lvlText w:val="%6."/>
      <w:lvlJc w:val="right"/>
      <w:pPr>
        <w:ind w:left="4321" w:hanging="180"/>
      </w:pPr>
    </w:lvl>
    <w:lvl w:ilvl="6" w:tplc="300A000F" w:tentative="1">
      <w:start w:val="1"/>
      <w:numFmt w:val="decimal"/>
      <w:lvlText w:val="%7."/>
      <w:lvlJc w:val="left"/>
      <w:pPr>
        <w:ind w:left="5041" w:hanging="360"/>
      </w:pPr>
    </w:lvl>
    <w:lvl w:ilvl="7" w:tplc="300A0019" w:tentative="1">
      <w:start w:val="1"/>
      <w:numFmt w:val="lowerLetter"/>
      <w:lvlText w:val="%8."/>
      <w:lvlJc w:val="left"/>
      <w:pPr>
        <w:ind w:left="5761" w:hanging="360"/>
      </w:pPr>
    </w:lvl>
    <w:lvl w:ilvl="8" w:tplc="30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7387365"/>
    <w:multiLevelType w:val="hybridMultilevel"/>
    <w:tmpl w:val="71009A8A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84763"/>
    <w:multiLevelType w:val="hybridMultilevel"/>
    <w:tmpl w:val="B6F8CEF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82623"/>
    <w:multiLevelType w:val="hybridMultilevel"/>
    <w:tmpl w:val="A72A9488"/>
    <w:lvl w:ilvl="0" w:tplc="1F962C8E">
      <w:start w:val="1"/>
      <w:numFmt w:val="upp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4621"/>
    <w:multiLevelType w:val="hybridMultilevel"/>
    <w:tmpl w:val="294EDDF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32723"/>
    <w:multiLevelType w:val="hybridMultilevel"/>
    <w:tmpl w:val="8460C95C"/>
    <w:lvl w:ilvl="0" w:tplc="301C15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E363B"/>
    <w:multiLevelType w:val="hybridMultilevel"/>
    <w:tmpl w:val="709EC0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A66B2"/>
    <w:multiLevelType w:val="hybridMultilevel"/>
    <w:tmpl w:val="3132C9E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C0"/>
    <w:rsid w:val="00003885"/>
    <w:rsid w:val="00003FBE"/>
    <w:rsid w:val="00052C8F"/>
    <w:rsid w:val="0007473A"/>
    <w:rsid w:val="000B72A6"/>
    <w:rsid w:val="001072D2"/>
    <w:rsid w:val="00114B99"/>
    <w:rsid w:val="00146FF5"/>
    <w:rsid w:val="001C1D2E"/>
    <w:rsid w:val="002021DC"/>
    <w:rsid w:val="0021765A"/>
    <w:rsid w:val="00231904"/>
    <w:rsid w:val="00265C74"/>
    <w:rsid w:val="0026782B"/>
    <w:rsid w:val="002729B4"/>
    <w:rsid w:val="0029299E"/>
    <w:rsid w:val="00295C65"/>
    <w:rsid w:val="00295F39"/>
    <w:rsid w:val="00313EA2"/>
    <w:rsid w:val="003703C1"/>
    <w:rsid w:val="0037505E"/>
    <w:rsid w:val="003B4D4B"/>
    <w:rsid w:val="003F54A4"/>
    <w:rsid w:val="0040404E"/>
    <w:rsid w:val="00405A09"/>
    <w:rsid w:val="004118EE"/>
    <w:rsid w:val="0044520F"/>
    <w:rsid w:val="0047623E"/>
    <w:rsid w:val="004E2C15"/>
    <w:rsid w:val="004E3E2C"/>
    <w:rsid w:val="0051212D"/>
    <w:rsid w:val="005229A9"/>
    <w:rsid w:val="0056519B"/>
    <w:rsid w:val="00571B03"/>
    <w:rsid w:val="005A715F"/>
    <w:rsid w:val="005C5090"/>
    <w:rsid w:val="00602FEC"/>
    <w:rsid w:val="00661C08"/>
    <w:rsid w:val="006E3808"/>
    <w:rsid w:val="006F77A4"/>
    <w:rsid w:val="0074242C"/>
    <w:rsid w:val="00764F2B"/>
    <w:rsid w:val="0076509E"/>
    <w:rsid w:val="00770CC3"/>
    <w:rsid w:val="00775000"/>
    <w:rsid w:val="00776D4B"/>
    <w:rsid w:val="00794C75"/>
    <w:rsid w:val="007A638B"/>
    <w:rsid w:val="007D41B4"/>
    <w:rsid w:val="00806F7C"/>
    <w:rsid w:val="008371D5"/>
    <w:rsid w:val="00850633"/>
    <w:rsid w:val="00894145"/>
    <w:rsid w:val="008C223F"/>
    <w:rsid w:val="008D09F1"/>
    <w:rsid w:val="009267AD"/>
    <w:rsid w:val="00970CCC"/>
    <w:rsid w:val="009831D3"/>
    <w:rsid w:val="009B00C0"/>
    <w:rsid w:val="009C47DF"/>
    <w:rsid w:val="009D51A0"/>
    <w:rsid w:val="00A06F4A"/>
    <w:rsid w:val="00A426AB"/>
    <w:rsid w:val="00A654EC"/>
    <w:rsid w:val="00A678FF"/>
    <w:rsid w:val="00AA71BC"/>
    <w:rsid w:val="00AD26FB"/>
    <w:rsid w:val="00AD65D1"/>
    <w:rsid w:val="00B14F23"/>
    <w:rsid w:val="00BA34B3"/>
    <w:rsid w:val="00BC078C"/>
    <w:rsid w:val="00BC4FF7"/>
    <w:rsid w:val="00BE5FDA"/>
    <w:rsid w:val="00BF28B8"/>
    <w:rsid w:val="00C51C63"/>
    <w:rsid w:val="00C66D74"/>
    <w:rsid w:val="00C720AF"/>
    <w:rsid w:val="00CB0F18"/>
    <w:rsid w:val="00CD2317"/>
    <w:rsid w:val="00CD3B5B"/>
    <w:rsid w:val="00D072C4"/>
    <w:rsid w:val="00D07B8E"/>
    <w:rsid w:val="00D11927"/>
    <w:rsid w:val="00D51C42"/>
    <w:rsid w:val="00D55972"/>
    <w:rsid w:val="00D73F1C"/>
    <w:rsid w:val="00E33E1D"/>
    <w:rsid w:val="00E51828"/>
    <w:rsid w:val="00E71B5D"/>
    <w:rsid w:val="00E75D2B"/>
    <w:rsid w:val="00E923F2"/>
    <w:rsid w:val="00EB2E3A"/>
    <w:rsid w:val="00EF242E"/>
    <w:rsid w:val="00EF381F"/>
    <w:rsid w:val="00EF70FE"/>
    <w:rsid w:val="00F471E0"/>
    <w:rsid w:val="00F67853"/>
    <w:rsid w:val="00F7456A"/>
    <w:rsid w:val="00F749D0"/>
    <w:rsid w:val="00F8090A"/>
    <w:rsid w:val="00F93BC0"/>
    <w:rsid w:val="00FD75D1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A6883297-B465-4C1D-958C-7EF3DCAE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B0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8132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81327"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58132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81327"/>
    <w:pPr>
      <w:tabs>
        <w:tab w:val="center" w:pos="4252"/>
        <w:tab w:val="right" w:pos="8504"/>
      </w:tabs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C7476E"/>
    <w:rPr>
      <w:lang w:val="en-US"/>
    </w:rPr>
  </w:style>
  <w:style w:type="table" w:styleId="Tablaconcuadrcula">
    <w:name w:val="Table Grid"/>
    <w:basedOn w:val="Tablanormal"/>
    <w:uiPriority w:val="59"/>
    <w:rsid w:val="00C51C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56519B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56519B"/>
    <w:rPr>
      <w:lang w:val="en-US"/>
    </w:rPr>
  </w:style>
  <w:style w:type="character" w:customStyle="1" w:styleId="st">
    <w:name w:val="st"/>
    <w:basedOn w:val="Fuentedeprrafopredeter"/>
    <w:rsid w:val="00F471E0"/>
  </w:style>
  <w:style w:type="character" w:styleId="Hipervnculo">
    <w:name w:val="Hyperlink"/>
    <w:basedOn w:val="Fuentedeprrafopredeter"/>
    <w:uiPriority w:val="99"/>
    <w:unhideWhenUsed/>
    <w:rsid w:val="00571B03"/>
    <w:rPr>
      <w:color w:val="0000FF"/>
      <w:u w:val="single"/>
    </w:rPr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9C47DF"/>
  </w:style>
  <w:style w:type="paragraph" w:customStyle="1" w:styleId="Textopredeterminado">
    <w:name w:val="Texto predeterminado"/>
    <w:basedOn w:val="Normal"/>
    <w:rsid w:val="005A7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6521-1B09-43E4-8B60-805F800D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Hernan Patricio Salazar Rivera</dc:creator>
  <cp:lastModifiedBy>Glenda Alexandra Allan Alegria</cp:lastModifiedBy>
  <cp:revision>30</cp:revision>
  <cp:lastPrinted>2020-03-26T15:10:00Z</cp:lastPrinted>
  <dcterms:created xsi:type="dcterms:W3CDTF">2021-03-22T21:31:00Z</dcterms:created>
  <dcterms:modified xsi:type="dcterms:W3CDTF">2021-11-12T01:07:00Z</dcterms:modified>
  <dc:language>es-EC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