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180" w:rsidRPr="00F27877" w:rsidRDefault="00434667" w:rsidP="00404180">
      <w:pPr>
        <w:spacing w:after="0" w:line="240" w:lineRule="auto"/>
        <w:jc w:val="both"/>
        <w:rPr>
          <w:rFonts w:ascii="Palatino Linotype" w:eastAsia="MS Mincho" w:hAnsi="Palatino Linotype" w:cs="Tahoma"/>
        </w:rPr>
      </w:pPr>
      <w:r w:rsidRPr="00F27877">
        <w:rPr>
          <w:rFonts w:ascii="Palatino Linotype" w:eastAsia="MS Mincho" w:hAnsi="Palatino Linotype" w:cs="Tahoma"/>
        </w:rPr>
        <w:t xml:space="preserve">En el Distrito Metropolitano de Quito, siendo las </w:t>
      </w:r>
      <w:r w:rsidR="0083228A" w:rsidRPr="00F27877">
        <w:rPr>
          <w:rFonts w:ascii="Palatino Linotype" w:eastAsia="MS Mincho" w:hAnsi="Palatino Linotype" w:cs="Tahoma"/>
        </w:rPr>
        <w:t>1</w:t>
      </w:r>
      <w:r w:rsidR="006653D3" w:rsidRPr="00F27877">
        <w:rPr>
          <w:rFonts w:ascii="Palatino Linotype" w:eastAsia="MS Mincho" w:hAnsi="Palatino Linotype" w:cs="Tahoma"/>
        </w:rPr>
        <w:t>4</w:t>
      </w:r>
      <w:r w:rsidR="002268AC" w:rsidRPr="00F27877">
        <w:rPr>
          <w:rFonts w:ascii="Palatino Linotype" w:eastAsia="MS Mincho" w:hAnsi="Palatino Linotype" w:cs="Tahoma"/>
        </w:rPr>
        <w:t>h</w:t>
      </w:r>
      <w:r w:rsidR="007F38E3" w:rsidRPr="00F27877">
        <w:rPr>
          <w:rFonts w:ascii="Palatino Linotype" w:eastAsia="MS Mincho" w:hAnsi="Palatino Linotype" w:cs="Tahoma"/>
        </w:rPr>
        <w:t>3</w:t>
      </w:r>
      <w:r w:rsidR="003D74A7" w:rsidRPr="00F27877">
        <w:rPr>
          <w:rFonts w:ascii="Palatino Linotype" w:eastAsia="MS Mincho" w:hAnsi="Palatino Linotype" w:cs="Tahoma"/>
        </w:rPr>
        <w:t>2</w:t>
      </w:r>
      <w:r w:rsidRPr="00F27877">
        <w:rPr>
          <w:rFonts w:ascii="Palatino Linotype" w:eastAsia="MS Mincho" w:hAnsi="Palatino Linotype" w:cs="Tahoma"/>
        </w:rPr>
        <w:t xml:space="preserve"> del </w:t>
      </w:r>
      <w:r w:rsidR="007751BD" w:rsidRPr="00F27877">
        <w:rPr>
          <w:rFonts w:ascii="Palatino Linotype" w:eastAsia="MS Mincho" w:hAnsi="Palatino Linotype" w:cs="Tahoma"/>
        </w:rPr>
        <w:t>día 22</w:t>
      </w:r>
      <w:r w:rsidR="006E1479" w:rsidRPr="00F27877">
        <w:rPr>
          <w:rFonts w:ascii="Palatino Linotype" w:eastAsia="MS Mincho" w:hAnsi="Palatino Linotype" w:cs="Tahoma"/>
        </w:rPr>
        <w:t xml:space="preserve"> de </w:t>
      </w:r>
      <w:r w:rsidR="002B050F" w:rsidRPr="00F27877">
        <w:rPr>
          <w:rFonts w:ascii="Palatino Linotype" w:eastAsia="MS Mincho" w:hAnsi="Palatino Linotype" w:cs="Tahoma"/>
        </w:rPr>
        <w:t>febrero de 2023</w:t>
      </w:r>
      <w:r w:rsidRPr="00F27877">
        <w:rPr>
          <w:rFonts w:ascii="Palatino Linotype" w:eastAsia="MS Mincho" w:hAnsi="Palatino Linotype" w:cs="Tahoma"/>
        </w:rPr>
        <w:t xml:space="preserve">, conforme la convocatoria </w:t>
      </w:r>
      <w:r w:rsidR="0012526D" w:rsidRPr="00F27877">
        <w:rPr>
          <w:rFonts w:ascii="Palatino Linotype" w:eastAsia="MS Mincho" w:hAnsi="Palatino Linotype" w:cs="Tahoma"/>
        </w:rPr>
        <w:t>realizada</w:t>
      </w:r>
      <w:r w:rsidRPr="00F27877">
        <w:rPr>
          <w:rFonts w:ascii="Palatino Linotype" w:eastAsia="MS Mincho" w:hAnsi="Palatino Linotype" w:cs="Tahoma"/>
        </w:rPr>
        <w:t xml:space="preserve">, </w:t>
      </w:r>
      <w:r w:rsidR="00FA2349" w:rsidRPr="00F27877">
        <w:rPr>
          <w:rFonts w:ascii="Palatino Linotype" w:eastAsia="MS Mincho" w:hAnsi="Palatino Linotype" w:cs="Tahoma"/>
        </w:rPr>
        <w:t xml:space="preserve">se lleva a cabo de manera virtual, </w:t>
      </w:r>
      <w:r w:rsidR="00FA2349" w:rsidRPr="00F27877">
        <w:rPr>
          <w:rFonts w:ascii="Palatino Linotype" w:hAnsi="Palatino Linotype" w:cs="Times New Roman"/>
        </w:rPr>
        <w:t xml:space="preserve">a través de la plataforma para reuniones virtuales “Microsoft </w:t>
      </w:r>
      <w:proofErr w:type="spellStart"/>
      <w:r w:rsidR="00FA2349" w:rsidRPr="00F27877">
        <w:rPr>
          <w:rFonts w:ascii="Palatino Linotype" w:hAnsi="Palatino Linotype" w:cs="Times New Roman"/>
        </w:rPr>
        <w:t>Teams</w:t>
      </w:r>
      <w:proofErr w:type="spellEnd"/>
      <w:r w:rsidR="00FA2349" w:rsidRPr="00F27877">
        <w:rPr>
          <w:rFonts w:ascii="Palatino Linotype" w:hAnsi="Palatino Linotype" w:cs="Times New Roman"/>
        </w:rPr>
        <w:t>” de Office</w:t>
      </w:r>
      <w:r w:rsidR="00BB3D1B" w:rsidRPr="00F27877">
        <w:rPr>
          <w:rFonts w:ascii="Palatino Linotype" w:eastAsia="MS Mincho" w:hAnsi="Palatino Linotype" w:cs="Tahoma"/>
        </w:rPr>
        <w:t xml:space="preserve">, </w:t>
      </w:r>
      <w:r w:rsidRPr="00F27877">
        <w:rPr>
          <w:rFonts w:ascii="Palatino Linotype" w:eastAsia="MS Mincho" w:hAnsi="Palatino Linotype" w:cs="Tahoma"/>
        </w:rPr>
        <w:t xml:space="preserve">la sesión </w:t>
      </w:r>
      <w:r w:rsidR="007751BD" w:rsidRPr="00F27877">
        <w:rPr>
          <w:rFonts w:ascii="Palatino Linotype" w:eastAsia="MS Mincho" w:hAnsi="Palatino Linotype" w:cs="Tahoma"/>
        </w:rPr>
        <w:t>No. 112</w:t>
      </w:r>
      <w:r w:rsidR="00862555" w:rsidRPr="00F27877">
        <w:rPr>
          <w:rFonts w:ascii="Palatino Linotype" w:eastAsia="MS Mincho" w:hAnsi="Palatino Linotype" w:cs="Tahoma"/>
        </w:rPr>
        <w:t>-</w:t>
      </w:r>
      <w:r w:rsidR="001A1739" w:rsidRPr="00F27877">
        <w:rPr>
          <w:rFonts w:ascii="Palatino Linotype" w:eastAsia="MS Mincho" w:hAnsi="Palatino Linotype" w:cs="Tahoma"/>
        </w:rPr>
        <w:t xml:space="preserve"> </w:t>
      </w:r>
      <w:r w:rsidR="00FA2349" w:rsidRPr="00F27877">
        <w:rPr>
          <w:rFonts w:ascii="Palatino Linotype" w:eastAsia="MS Mincho" w:hAnsi="Palatino Linotype" w:cs="Tahoma"/>
        </w:rPr>
        <w:t>extra</w:t>
      </w:r>
      <w:r w:rsidRPr="00F27877">
        <w:rPr>
          <w:rFonts w:ascii="Palatino Linotype" w:eastAsia="MS Mincho" w:hAnsi="Palatino Linotype" w:cs="Tahoma"/>
        </w:rPr>
        <w:t>ordinaria de la C</w:t>
      </w:r>
      <w:r w:rsidR="00464589" w:rsidRPr="00F27877">
        <w:rPr>
          <w:rFonts w:ascii="Palatino Linotype" w:eastAsia="MS Mincho" w:hAnsi="Palatino Linotype" w:cs="Tahoma"/>
        </w:rPr>
        <w:t>omisión de Educación y Cultura</w:t>
      </w:r>
      <w:r w:rsidR="00404180" w:rsidRPr="00F27877">
        <w:rPr>
          <w:rFonts w:ascii="Palatino Linotype" w:eastAsia="MS Mincho" w:hAnsi="Palatino Linotype" w:cs="Tahoma"/>
        </w:rPr>
        <w:t>, presidida por la concejala Paulina Izurieta.</w:t>
      </w:r>
    </w:p>
    <w:p w:rsidR="00D32D55" w:rsidRPr="00F27877" w:rsidRDefault="00D32D55" w:rsidP="00CA2C0C">
      <w:pPr>
        <w:spacing w:after="0" w:line="276" w:lineRule="auto"/>
        <w:jc w:val="both"/>
        <w:rPr>
          <w:rFonts w:ascii="Palatino Linotype" w:eastAsia="MS Mincho" w:hAnsi="Palatino Linotype" w:cs="Tahoma"/>
        </w:rPr>
      </w:pPr>
    </w:p>
    <w:p w:rsidR="00944F44" w:rsidRPr="00F27877" w:rsidRDefault="000B65E5" w:rsidP="00CA2C0C">
      <w:pPr>
        <w:spacing w:after="0" w:line="276" w:lineRule="auto"/>
        <w:jc w:val="both"/>
        <w:rPr>
          <w:rFonts w:ascii="Palatino Linotype" w:eastAsia="MS Mincho" w:hAnsi="Palatino Linotype" w:cs="Tahoma"/>
          <w:color w:val="000000"/>
        </w:rPr>
      </w:pPr>
      <w:r w:rsidRPr="00F27877">
        <w:rPr>
          <w:rFonts w:ascii="Palatino Linotype" w:eastAsia="MS Mincho" w:hAnsi="Palatino Linotype" w:cs="Tahoma"/>
          <w:color w:val="000000"/>
        </w:rPr>
        <w:t>Por</w:t>
      </w:r>
      <w:r w:rsidR="006E3712" w:rsidRPr="00F27877">
        <w:rPr>
          <w:rFonts w:ascii="Palatino Linotype" w:eastAsia="MS Mincho" w:hAnsi="Palatino Linotype" w:cs="Tahoma"/>
          <w:color w:val="000000"/>
        </w:rPr>
        <w:t xml:space="preserve"> </w:t>
      </w:r>
      <w:r w:rsidR="00434667" w:rsidRPr="00F27877">
        <w:rPr>
          <w:rFonts w:ascii="Palatino Linotype" w:eastAsia="MS Mincho" w:hAnsi="Palatino Linotype" w:cs="Tahoma"/>
          <w:color w:val="000000"/>
        </w:rPr>
        <w:t>disposición de</w:t>
      </w:r>
      <w:r w:rsidR="00954254" w:rsidRPr="00F27877">
        <w:rPr>
          <w:rFonts w:ascii="Palatino Linotype" w:eastAsia="MS Mincho" w:hAnsi="Palatino Linotype" w:cs="Tahoma"/>
          <w:color w:val="000000"/>
        </w:rPr>
        <w:t xml:space="preserve"> </w:t>
      </w:r>
      <w:r w:rsidR="00C84980" w:rsidRPr="00F27877">
        <w:rPr>
          <w:rFonts w:ascii="Palatino Linotype" w:eastAsia="MS Mincho" w:hAnsi="Palatino Linotype" w:cs="Tahoma"/>
          <w:color w:val="000000"/>
        </w:rPr>
        <w:t>l</w:t>
      </w:r>
      <w:r w:rsidR="00954254" w:rsidRPr="00F27877">
        <w:rPr>
          <w:rFonts w:ascii="Palatino Linotype" w:eastAsia="MS Mincho" w:hAnsi="Palatino Linotype" w:cs="Tahoma"/>
          <w:color w:val="000000"/>
        </w:rPr>
        <w:t>a</w:t>
      </w:r>
      <w:r w:rsidR="00846E67" w:rsidRPr="00F27877">
        <w:rPr>
          <w:rFonts w:ascii="Palatino Linotype" w:eastAsia="MS Mincho" w:hAnsi="Palatino Linotype" w:cs="Tahoma"/>
          <w:color w:val="000000"/>
        </w:rPr>
        <w:t xml:space="preserve"> </w:t>
      </w:r>
      <w:r w:rsidRPr="00F27877">
        <w:rPr>
          <w:rFonts w:ascii="Palatino Linotype" w:eastAsia="MS Mincho" w:hAnsi="Palatino Linotype" w:cs="Tahoma"/>
          <w:color w:val="000000"/>
        </w:rPr>
        <w:t>president</w:t>
      </w:r>
      <w:r w:rsidR="00954254" w:rsidRPr="00F27877">
        <w:rPr>
          <w:rFonts w:ascii="Palatino Linotype" w:eastAsia="MS Mincho" w:hAnsi="Palatino Linotype" w:cs="Tahoma"/>
          <w:color w:val="000000"/>
        </w:rPr>
        <w:t>a</w:t>
      </w:r>
      <w:r w:rsidR="00846E67" w:rsidRPr="00F27877">
        <w:rPr>
          <w:rFonts w:ascii="Palatino Linotype" w:eastAsia="MS Mincho" w:hAnsi="Palatino Linotype" w:cs="Tahoma"/>
          <w:color w:val="000000"/>
        </w:rPr>
        <w:t xml:space="preserve"> </w:t>
      </w:r>
      <w:r w:rsidR="00434667" w:rsidRPr="00F27877">
        <w:rPr>
          <w:rFonts w:ascii="Palatino Linotype" w:eastAsia="MS Mincho" w:hAnsi="Palatino Linotype" w:cs="Tahoma"/>
          <w:color w:val="000000"/>
        </w:rPr>
        <w:t xml:space="preserve">de </w:t>
      </w:r>
      <w:r w:rsidR="00B40062" w:rsidRPr="00F27877">
        <w:rPr>
          <w:rFonts w:ascii="Palatino Linotype" w:eastAsia="MS Mincho" w:hAnsi="Palatino Linotype" w:cs="Tahoma"/>
          <w:color w:val="000000"/>
        </w:rPr>
        <w:t>la c</w:t>
      </w:r>
      <w:r w:rsidR="00434667" w:rsidRPr="00F27877">
        <w:rPr>
          <w:rFonts w:ascii="Palatino Linotype" w:eastAsia="MS Mincho" w:hAnsi="Palatino Linotype" w:cs="Tahoma"/>
          <w:color w:val="000000"/>
        </w:rPr>
        <w:t xml:space="preserve">omisión, se procede a constatar el quórum reglamentario </w:t>
      </w:r>
      <w:r w:rsidR="00F729A3" w:rsidRPr="00F27877">
        <w:rPr>
          <w:rFonts w:ascii="Palatino Linotype" w:eastAsia="MS Mincho" w:hAnsi="Palatino Linotype" w:cs="Tahoma"/>
          <w:color w:val="000000"/>
        </w:rPr>
        <w:t>para la presente sesión</w:t>
      </w:r>
      <w:r w:rsidR="00434667" w:rsidRPr="00F27877">
        <w:rPr>
          <w:rFonts w:ascii="Palatino Linotype" w:eastAsia="MS Mincho" w:hAnsi="Palatino Linotype" w:cs="Tahoma"/>
          <w:color w:val="000000"/>
        </w:rPr>
        <w:t>, mismo que se encuentra conformado por los siguientes concejales</w:t>
      </w:r>
      <w:r w:rsidR="00502E7B" w:rsidRPr="00F27877">
        <w:rPr>
          <w:rFonts w:ascii="Palatino Linotype" w:eastAsia="MS Mincho" w:hAnsi="Palatino Linotype" w:cs="Tahoma"/>
          <w:color w:val="000000"/>
        </w:rPr>
        <w:t xml:space="preserve"> presentes</w:t>
      </w:r>
      <w:r w:rsidR="00434667" w:rsidRPr="00F27877">
        <w:rPr>
          <w:rFonts w:ascii="Palatino Linotype" w:eastAsia="MS Mincho" w:hAnsi="Palatino Linotype" w:cs="Tahoma"/>
          <w:color w:val="000000"/>
        </w:rPr>
        <w:t>:</w:t>
      </w:r>
      <w:r w:rsidR="00DF5390" w:rsidRPr="00F27877">
        <w:rPr>
          <w:rFonts w:ascii="Palatino Linotype" w:eastAsia="MS Mincho" w:hAnsi="Palatino Linotype" w:cs="Tahoma"/>
          <w:color w:val="000000"/>
        </w:rPr>
        <w:t xml:space="preserve"> </w:t>
      </w:r>
      <w:r w:rsidR="00954254" w:rsidRPr="00F27877">
        <w:rPr>
          <w:rFonts w:ascii="Palatino Linotype" w:eastAsia="MS Mincho" w:hAnsi="Palatino Linotype" w:cs="Tahoma"/>
          <w:color w:val="000000"/>
        </w:rPr>
        <w:t>Paulina Izurieta</w:t>
      </w:r>
      <w:r w:rsidR="001173BE" w:rsidRPr="00F27877">
        <w:rPr>
          <w:rFonts w:ascii="Palatino Linotype" w:eastAsia="MS Mincho" w:hAnsi="Palatino Linotype" w:cs="Tahoma"/>
          <w:color w:val="000000"/>
        </w:rPr>
        <w:t>;</w:t>
      </w:r>
      <w:r w:rsidR="00173E44" w:rsidRPr="00F27877">
        <w:rPr>
          <w:rFonts w:ascii="Palatino Linotype" w:eastAsia="MS Mincho" w:hAnsi="Palatino Linotype" w:cs="Tahoma"/>
          <w:color w:val="000000"/>
        </w:rPr>
        <w:t xml:space="preserve"> </w:t>
      </w:r>
      <w:r w:rsidR="009C6EDD" w:rsidRPr="00F27877">
        <w:rPr>
          <w:rFonts w:ascii="Palatino Linotype" w:eastAsia="MS Mincho" w:hAnsi="Palatino Linotype" w:cs="Tahoma"/>
          <w:color w:val="000000"/>
        </w:rPr>
        <w:t xml:space="preserve">y, </w:t>
      </w:r>
      <w:proofErr w:type="spellStart"/>
      <w:r w:rsidR="009C6EDD" w:rsidRPr="00F27877">
        <w:rPr>
          <w:rFonts w:ascii="Palatino Linotype" w:eastAsia="MS Mincho" w:hAnsi="Palatino Linotype" w:cs="Tahoma"/>
          <w:color w:val="000000"/>
        </w:rPr>
        <w:t>Brith</w:t>
      </w:r>
      <w:proofErr w:type="spellEnd"/>
      <w:r w:rsidR="009C6EDD" w:rsidRPr="00F27877">
        <w:rPr>
          <w:rFonts w:ascii="Palatino Linotype" w:eastAsia="MS Mincho" w:hAnsi="Palatino Linotype" w:cs="Tahoma"/>
          <w:color w:val="000000"/>
        </w:rPr>
        <w:t xml:space="preserve"> Vaca;</w:t>
      </w:r>
      <w:r w:rsidR="001173BE" w:rsidRPr="00F27877">
        <w:rPr>
          <w:rFonts w:ascii="Palatino Linotype" w:eastAsia="MS Mincho" w:hAnsi="Palatino Linotype" w:cs="Tahoma"/>
          <w:color w:val="000000"/>
        </w:rPr>
        <w:t xml:space="preserve"> </w:t>
      </w:r>
      <w:r w:rsidR="00434667" w:rsidRPr="00F27877">
        <w:rPr>
          <w:rFonts w:ascii="Palatino Linotype" w:eastAsia="MS Mincho" w:hAnsi="Palatino Linotype" w:cs="Tahoma"/>
          <w:color w:val="000000"/>
        </w:rPr>
        <w:t>conforme el siguiente detalle:</w:t>
      </w:r>
    </w:p>
    <w:p w:rsidR="004869D4" w:rsidRPr="00F27877" w:rsidRDefault="004869D4" w:rsidP="00CA2C0C">
      <w:pPr>
        <w:spacing w:after="0" w:line="276" w:lineRule="auto"/>
        <w:jc w:val="both"/>
        <w:rPr>
          <w:rFonts w:ascii="Palatino Linotype" w:eastAsia="MS Mincho" w:hAnsi="Palatino Linotype" w:cs="Tahoma"/>
          <w:color w:val="000000"/>
        </w:rPr>
      </w:pP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1933"/>
        <w:gridCol w:w="1889"/>
      </w:tblGrid>
      <w:tr w:rsidR="00434667" w:rsidRPr="00F27877" w:rsidTr="00502E7B">
        <w:trPr>
          <w:trHeight w:val="244"/>
          <w:jc w:val="center"/>
        </w:trPr>
        <w:tc>
          <w:tcPr>
            <w:tcW w:w="8874" w:type="dxa"/>
            <w:gridSpan w:val="3"/>
            <w:shd w:val="clear" w:color="auto" w:fill="0070C0"/>
          </w:tcPr>
          <w:p w:rsidR="00502E7B" w:rsidRPr="00F27877" w:rsidRDefault="00434667" w:rsidP="002B010B">
            <w:pPr>
              <w:spacing w:after="0" w:line="276" w:lineRule="auto"/>
              <w:jc w:val="center"/>
              <w:rPr>
                <w:rFonts w:ascii="Palatino Linotype" w:eastAsia="Times New Roman" w:hAnsi="Palatino Linotype" w:cs="Tahoma"/>
                <w:b/>
                <w:iCs/>
                <w:color w:val="FFFFFF"/>
                <w:lang w:val="es-ES" w:eastAsia="es-ES"/>
              </w:rPr>
            </w:pPr>
            <w:r w:rsidRPr="00F27877">
              <w:rPr>
                <w:rFonts w:ascii="Palatino Linotype" w:eastAsia="Times New Roman" w:hAnsi="Palatino Linotype" w:cs="Tahoma"/>
                <w:b/>
                <w:iCs/>
                <w:color w:val="FFFFFF"/>
                <w:lang w:val="es-ES" w:eastAsia="es-ES"/>
              </w:rPr>
              <w:t>REGISTRO ASISTENCIA – INICIO SESIÓN</w:t>
            </w:r>
          </w:p>
        </w:tc>
      </w:tr>
      <w:tr w:rsidR="00434667" w:rsidRPr="00F27877" w:rsidTr="00A02D6D">
        <w:trPr>
          <w:trHeight w:val="244"/>
          <w:jc w:val="center"/>
        </w:trPr>
        <w:tc>
          <w:tcPr>
            <w:tcW w:w="5052" w:type="dxa"/>
            <w:shd w:val="clear" w:color="auto" w:fill="0070C0"/>
          </w:tcPr>
          <w:p w:rsidR="00434667" w:rsidRPr="00F27877" w:rsidRDefault="00434667" w:rsidP="00CA2C0C">
            <w:pPr>
              <w:spacing w:after="0" w:line="276" w:lineRule="auto"/>
              <w:jc w:val="center"/>
              <w:rPr>
                <w:rFonts w:ascii="Palatino Linotype" w:eastAsia="Times New Roman" w:hAnsi="Palatino Linotype" w:cs="Tahoma"/>
                <w:b/>
                <w:iCs/>
                <w:color w:val="FFFFFF"/>
                <w:lang w:val="es-ES" w:eastAsia="es-ES"/>
              </w:rPr>
            </w:pPr>
            <w:r w:rsidRPr="00F27877">
              <w:rPr>
                <w:rFonts w:ascii="Palatino Linotype" w:eastAsia="Times New Roman" w:hAnsi="Palatino Linotype" w:cs="Times New Roman"/>
                <w:b/>
                <w:iCs/>
                <w:color w:val="FFFFFF"/>
                <w:lang w:val="es-ES" w:eastAsia="es-ES"/>
              </w:rPr>
              <w:t>INTEGRANTES  COMISIÓN</w:t>
            </w:r>
          </w:p>
        </w:tc>
        <w:tc>
          <w:tcPr>
            <w:tcW w:w="1933" w:type="dxa"/>
            <w:shd w:val="clear" w:color="auto" w:fill="0070C0"/>
          </w:tcPr>
          <w:p w:rsidR="00434667" w:rsidRPr="00F27877" w:rsidRDefault="00434667" w:rsidP="00CA2C0C">
            <w:pPr>
              <w:spacing w:after="0" w:line="276" w:lineRule="auto"/>
              <w:jc w:val="center"/>
              <w:rPr>
                <w:rFonts w:ascii="Palatino Linotype" w:eastAsia="Times New Roman" w:hAnsi="Palatino Linotype" w:cs="Tahoma"/>
                <w:b/>
                <w:iCs/>
                <w:color w:val="FFFFFF"/>
                <w:lang w:val="es-ES" w:eastAsia="es-ES"/>
              </w:rPr>
            </w:pPr>
            <w:r w:rsidRPr="00F27877">
              <w:rPr>
                <w:rFonts w:ascii="Palatino Linotype" w:eastAsia="Times New Roman" w:hAnsi="Palatino Linotype" w:cs="Tahoma"/>
                <w:b/>
                <w:iCs/>
                <w:color w:val="FFFFFF"/>
                <w:lang w:val="es-ES" w:eastAsia="es-ES"/>
              </w:rPr>
              <w:t>PRESENTE</w:t>
            </w:r>
          </w:p>
        </w:tc>
        <w:tc>
          <w:tcPr>
            <w:tcW w:w="1889" w:type="dxa"/>
            <w:shd w:val="clear" w:color="auto" w:fill="0070C0"/>
          </w:tcPr>
          <w:p w:rsidR="00434667" w:rsidRPr="00F27877" w:rsidRDefault="00434667" w:rsidP="00CA2C0C">
            <w:pPr>
              <w:spacing w:after="0" w:line="276" w:lineRule="auto"/>
              <w:jc w:val="center"/>
              <w:rPr>
                <w:rFonts w:ascii="Palatino Linotype" w:eastAsia="Times New Roman" w:hAnsi="Palatino Linotype" w:cs="Tahoma"/>
                <w:b/>
                <w:iCs/>
                <w:color w:val="FFFFFF"/>
                <w:lang w:val="es-ES" w:eastAsia="es-ES"/>
              </w:rPr>
            </w:pPr>
            <w:r w:rsidRPr="00F27877">
              <w:rPr>
                <w:rFonts w:ascii="Palatino Linotype" w:eastAsia="Times New Roman" w:hAnsi="Palatino Linotype" w:cs="Tahoma"/>
                <w:b/>
                <w:iCs/>
                <w:color w:val="FFFFFF"/>
                <w:lang w:val="es-ES" w:eastAsia="es-ES"/>
              </w:rPr>
              <w:t xml:space="preserve">AUSENTE </w:t>
            </w:r>
          </w:p>
        </w:tc>
      </w:tr>
      <w:tr w:rsidR="00434667" w:rsidRPr="00F27877" w:rsidTr="00A02D6D">
        <w:trPr>
          <w:trHeight w:val="244"/>
          <w:jc w:val="center"/>
        </w:trPr>
        <w:tc>
          <w:tcPr>
            <w:tcW w:w="5052" w:type="dxa"/>
            <w:shd w:val="clear" w:color="auto" w:fill="auto"/>
          </w:tcPr>
          <w:p w:rsidR="00434667" w:rsidRPr="00F27877" w:rsidRDefault="00855DEF" w:rsidP="00CA2C0C">
            <w:pPr>
              <w:spacing w:after="0" w:line="276" w:lineRule="auto"/>
              <w:jc w:val="both"/>
              <w:rPr>
                <w:rFonts w:ascii="Palatino Linotype" w:eastAsia="Times New Roman" w:hAnsi="Palatino Linotype" w:cs="Tahoma"/>
                <w:b/>
                <w:iCs/>
                <w:color w:val="000000"/>
                <w:lang w:val="es-ES" w:eastAsia="es-ES"/>
              </w:rPr>
            </w:pPr>
            <w:r w:rsidRPr="00F27877">
              <w:rPr>
                <w:rFonts w:ascii="Palatino Linotype" w:eastAsia="Times New Roman" w:hAnsi="Palatino Linotype" w:cs="Tahoma"/>
                <w:b/>
                <w:iCs/>
                <w:color w:val="000000"/>
                <w:lang w:val="es-ES" w:eastAsia="es-ES"/>
              </w:rPr>
              <w:t xml:space="preserve">Paulina Izurieta </w:t>
            </w:r>
          </w:p>
        </w:tc>
        <w:tc>
          <w:tcPr>
            <w:tcW w:w="1933" w:type="dxa"/>
            <w:shd w:val="clear" w:color="auto" w:fill="auto"/>
          </w:tcPr>
          <w:p w:rsidR="00434667" w:rsidRPr="00F27877" w:rsidRDefault="003D74A7" w:rsidP="00CA2C0C">
            <w:pPr>
              <w:spacing w:after="0" w:line="276" w:lineRule="auto"/>
              <w:jc w:val="center"/>
              <w:rPr>
                <w:rFonts w:ascii="Palatino Linotype" w:eastAsia="Times New Roman" w:hAnsi="Palatino Linotype" w:cs="Tahoma"/>
                <w:iCs/>
                <w:color w:val="000000"/>
                <w:lang w:val="es-ES" w:eastAsia="es-ES"/>
              </w:rPr>
            </w:pPr>
            <w:r w:rsidRPr="00F27877">
              <w:rPr>
                <w:rFonts w:ascii="Palatino Linotype" w:eastAsia="Times New Roman" w:hAnsi="Palatino Linotype" w:cs="Tahoma"/>
                <w:iCs/>
                <w:color w:val="000000"/>
                <w:lang w:val="es-ES" w:eastAsia="es-ES"/>
              </w:rPr>
              <w:t>1</w:t>
            </w:r>
          </w:p>
        </w:tc>
        <w:tc>
          <w:tcPr>
            <w:tcW w:w="1889" w:type="dxa"/>
            <w:shd w:val="clear" w:color="auto" w:fill="auto"/>
          </w:tcPr>
          <w:p w:rsidR="00434667" w:rsidRPr="00F27877"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F27877" w:rsidTr="00A02D6D">
        <w:trPr>
          <w:trHeight w:val="244"/>
          <w:jc w:val="center"/>
        </w:trPr>
        <w:tc>
          <w:tcPr>
            <w:tcW w:w="5052" w:type="dxa"/>
            <w:shd w:val="clear" w:color="auto" w:fill="auto"/>
          </w:tcPr>
          <w:p w:rsidR="00434667" w:rsidRPr="00F27877" w:rsidRDefault="00A03126" w:rsidP="00203002">
            <w:pPr>
              <w:spacing w:after="0" w:line="276" w:lineRule="auto"/>
              <w:jc w:val="both"/>
              <w:rPr>
                <w:rFonts w:ascii="Palatino Linotype" w:eastAsia="Times New Roman" w:hAnsi="Palatino Linotype" w:cs="Tahoma"/>
                <w:b/>
                <w:iCs/>
                <w:color w:val="000000"/>
                <w:lang w:val="es-ES" w:eastAsia="es-ES"/>
              </w:rPr>
            </w:pPr>
            <w:proofErr w:type="spellStart"/>
            <w:r w:rsidRPr="00F27877">
              <w:rPr>
                <w:rFonts w:ascii="Palatino Linotype" w:eastAsia="Times New Roman" w:hAnsi="Palatino Linotype" w:cs="Tahoma"/>
                <w:b/>
                <w:iCs/>
                <w:color w:val="000000"/>
                <w:lang w:val="es-ES" w:eastAsia="es-ES"/>
              </w:rPr>
              <w:t>Brith</w:t>
            </w:r>
            <w:proofErr w:type="spellEnd"/>
            <w:r w:rsidRPr="00F27877">
              <w:rPr>
                <w:rFonts w:ascii="Palatino Linotype" w:eastAsia="Times New Roman" w:hAnsi="Palatino Linotype" w:cs="Tahoma"/>
                <w:b/>
                <w:iCs/>
                <w:color w:val="000000"/>
                <w:lang w:val="es-ES" w:eastAsia="es-ES"/>
              </w:rPr>
              <w:t xml:space="preserve"> Vaca</w:t>
            </w:r>
          </w:p>
        </w:tc>
        <w:tc>
          <w:tcPr>
            <w:tcW w:w="1933" w:type="dxa"/>
            <w:shd w:val="clear" w:color="auto" w:fill="auto"/>
          </w:tcPr>
          <w:p w:rsidR="00434667" w:rsidRPr="00F27877" w:rsidRDefault="003D74A7" w:rsidP="00CA2C0C">
            <w:pPr>
              <w:spacing w:after="0" w:line="276" w:lineRule="auto"/>
              <w:jc w:val="center"/>
              <w:rPr>
                <w:rFonts w:ascii="Palatino Linotype" w:eastAsia="Times New Roman" w:hAnsi="Palatino Linotype" w:cs="Tahoma"/>
                <w:iCs/>
                <w:color w:val="000000"/>
                <w:lang w:val="es-ES" w:eastAsia="es-ES"/>
              </w:rPr>
            </w:pPr>
            <w:r w:rsidRPr="00F27877">
              <w:rPr>
                <w:rFonts w:ascii="Palatino Linotype" w:eastAsia="Times New Roman" w:hAnsi="Palatino Linotype" w:cs="Tahoma"/>
                <w:iCs/>
                <w:color w:val="000000"/>
                <w:lang w:val="es-ES" w:eastAsia="es-ES"/>
              </w:rPr>
              <w:t>1</w:t>
            </w:r>
          </w:p>
        </w:tc>
        <w:tc>
          <w:tcPr>
            <w:tcW w:w="1889" w:type="dxa"/>
            <w:shd w:val="clear" w:color="auto" w:fill="auto"/>
          </w:tcPr>
          <w:p w:rsidR="00434667" w:rsidRPr="00F27877"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F27877" w:rsidTr="00A02D6D">
        <w:trPr>
          <w:trHeight w:val="244"/>
          <w:jc w:val="center"/>
        </w:trPr>
        <w:tc>
          <w:tcPr>
            <w:tcW w:w="5052" w:type="dxa"/>
            <w:shd w:val="clear" w:color="auto" w:fill="auto"/>
          </w:tcPr>
          <w:p w:rsidR="00434667" w:rsidRPr="00F27877" w:rsidRDefault="00B24CC9" w:rsidP="00CA2C0C">
            <w:pPr>
              <w:spacing w:after="0" w:line="276" w:lineRule="auto"/>
              <w:jc w:val="both"/>
              <w:rPr>
                <w:rFonts w:ascii="Palatino Linotype" w:eastAsia="Times New Roman" w:hAnsi="Palatino Linotype" w:cs="Tahoma"/>
                <w:b/>
                <w:iCs/>
                <w:color w:val="000000"/>
                <w:lang w:val="es-ES" w:eastAsia="es-ES"/>
              </w:rPr>
            </w:pPr>
            <w:r w:rsidRPr="00F27877">
              <w:rPr>
                <w:rFonts w:ascii="Palatino Linotype" w:eastAsia="Times New Roman" w:hAnsi="Palatino Linotype" w:cs="Tahoma"/>
                <w:b/>
                <w:iCs/>
                <w:color w:val="000000"/>
                <w:lang w:val="es-ES" w:eastAsia="es-ES"/>
              </w:rPr>
              <w:t>Orlando Núñez</w:t>
            </w:r>
          </w:p>
        </w:tc>
        <w:tc>
          <w:tcPr>
            <w:tcW w:w="1933" w:type="dxa"/>
            <w:shd w:val="clear" w:color="auto" w:fill="auto"/>
          </w:tcPr>
          <w:p w:rsidR="00434667" w:rsidRPr="00F27877" w:rsidRDefault="00434667" w:rsidP="002E2164">
            <w:pPr>
              <w:spacing w:after="0" w:line="276" w:lineRule="auto"/>
              <w:jc w:val="center"/>
              <w:rPr>
                <w:rFonts w:ascii="Palatino Linotype" w:eastAsia="Times New Roman" w:hAnsi="Palatino Linotype" w:cs="Tahoma"/>
                <w:iCs/>
                <w:color w:val="000000"/>
                <w:lang w:val="es-ES" w:eastAsia="es-ES"/>
              </w:rPr>
            </w:pPr>
          </w:p>
        </w:tc>
        <w:tc>
          <w:tcPr>
            <w:tcW w:w="1889" w:type="dxa"/>
            <w:shd w:val="clear" w:color="auto" w:fill="auto"/>
          </w:tcPr>
          <w:p w:rsidR="00434667" w:rsidRPr="00F27877" w:rsidRDefault="003D74A7" w:rsidP="00CA2C0C">
            <w:pPr>
              <w:spacing w:after="0" w:line="276" w:lineRule="auto"/>
              <w:jc w:val="center"/>
              <w:rPr>
                <w:rFonts w:ascii="Palatino Linotype" w:eastAsia="Times New Roman" w:hAnsi="Palatino Linotype" w:cs="Tahoma"/>
                <w:iCs/>
                <w:color w:val="000000"/>
                <w:lang w:val="es-ES" w:eastAsia="es-ES"/>
              </w:rPr>
            </w:pPr>
            <w:r w:rsidRPr="00F27877">
              <w:rPr>
                <w:rFonts w:ascii="Palatino Linotype" w:eastAsia="Times New Roman" w:hAnsi="Palatino Linotype" w:cs="Tahoma"/>
                <w:iCs/>
                <w:color w:val="000000"/>
                <w:lang w:val="es-ES" w:eastAsia="es-ES"/>
              </w:rPr>
              <w:t>1</w:t>
            </w:r>
          </w:p>
        </w:tc>
      </w:tr>
      <w:tr w:rsidR="00434667" w:rsidRPr="00F27877" w:rsidTr="00A02D6D">
        <w:trPr>
          <w:trHeight w:val="244"/>
          <w:jc w:val="center"/>
        </w:trPr>
        <w:tc>
          <w:tcPr>
            <w:tcW w:w="5052" w:type="dxa"/>
            <w:shd w:val="clear" w:color="auto" w:fill="0070C0"/>
          </w:tcPr>
          <w:p w:rsidR="00434667" w:rsidRPr="00F27877" w:rsidRDefault="00434667" w:rsidP="007D4313">
            <w:pPr>
              <w:spacing w:after="0" w:line="276" w:lineRule="auto"/>
              <w:rPr>
                <w:rFonts w:ascii="Palatino Linotype" w:eastAsia="Times New Roman" w:hAnsi="Palatino Linotype" w:cs="Tahoma"/>
                <w:b/>
                <w:iCs/>
                <w:color w:val="FFFFFF"/>
                <w:lang w:val="es-ES" w:eastAsia="es-ES"/>
              </w:rPr>
            </w:pPr>
            <w:r w:rsidRPr="00F27877">
              <w:rPr>
                <w:rFonts w:ascii="Palatino Linotype" w:eastAsia="Times New Roman" w:hAnsi="Palatino Linotype" w:cs="Tahoma"/>
                <w:b/>
                <w:iCs/>
                <w:color w:val="FFFFFF"/>
                <w:lang w:val="es-ES" w:eastAsia="es-ES"/>
              </w:rPr>
              <w:t>TOTAL</w:t>
            </w:r>
          </w:p>
        </w:tc>
        <w:tc>
          <w:tcPr>
            <w:tcW w:w="1933" w:type="dxa"/>
            <w:shd w:val="clear" w:color="auto" w:fill="0070C0"/>
          </w:tcPr>
          <w:p w:rsidR="00434667" w:rsidRPr="00F27877" w:rsidRDefault="003D74A7" w:rsidP="00CA2C0C">
            <w:pPr>
              <w:spacing w:after="0" w:line="276" w:lineRule="auto"/>
              <w:jc w:val="center"/>
              <w:rPr>
                <w:rFonts w:ascii="Palatino Linotype" w:eastAsia="Times New Roman" w:hAnsi="Palatino Linotype" w:cs="Tahoma"/>
                <w:iCs/>
                <w:color w:val="FFFFFF"/>
                <w:lang w:val="es-ES" w:eastAsia="es-ES"/>
              </w:rPr>
            </w:pPr>
            <w:r w:rsidRPr="00F27877">
              <w:rPr>
                <w:rFonts w:ascii="Palatino Linotype" w:eastAsia="Times New Roman" w:hAnsi="Palatino Linotype" w:cs="Tahoma"/>
                <w:iCs/>
                <w:color w:val="FFFFFF"/>
                <w:lang w:val="es-ES" w:eastAsia="es-ES"/>
              </w:rPr>
              <w:t>2</w:t>
            </w:r>
          </w:p>
        </w:tc>
        <w:tc>
          <w:tcPr>
            <w:tcW w:w="1889" w:type="dxa"/>
            <w:shd w:val="clear" w:color="auto" w:fill="0070C0"/>
          </w:tcPr>
          <w:p w:rsidR="00434667" w:rsidRPr="00F27877" w:rsidRDefault="00A172E0" w:rsidP="00CA2C0C">
            <w:pPr>
              <w:spacing w:after="0" w:line="276" w:lineRule="auto"/>
              <w:jc w:val="center"/>
              <w:rPr>
                <w:rFonts w:ascii="Palatino Linotype" w:eastAsia="Times New Roman" w:hAnsi="Palatino Linotype" w:cs="Tahoma"/>
                <w:iCs/>
                <w:color w:val="FFFFFF"/>
                <w:lang w:val="es-ES" w:eastAsia="es-ES"/>
              </w:rPr>
            </w:pPr>
            <w:r>
              <w:rPr>
                <w:rFonts w:ascii="Palatino Linotype" w:eastAsia="Times New Roman" w:hAnsi="Palatino Linotype" w:cs="Tahoma"/>
                <w:iCs/>
                <w:color w:val="FFFFFF"/>
                <w:lang w:val="es-ES" w:eastAsia="es-ES"/>
              </w:rPr>
              <w:t>1</w:t>
            </w:r>
          </w:p>
        </w:tc>
      </w:tr>
    </w:tbl>
    <w:p w:rsidR="00434667" w:rsidRPr="00F27877" w:rsidRDefault="00434667" w:rsidP="00CA2C0C">
      <w:pPr>
        <w:spacing w:after="0" w:line="276" w:lineRule="auto"/>
        <w:jc w:val="both"/>
        <w:rPr>
          <w:rFonts w:ascii="Palatino Linotype" w:eastAsia="MS Mincho" w:hAnsi="Palatino Linotype" w:cs="Tahoma"/>
          <w:color w:val="000000"/>
        </w:rPr>
      </w:pPr>
    </w:p>
    <w:p w:rsidR="00A829F9" w:rsidRPr="00F27877" w:rsidRDefault="00434667" w:rsidP="000E39F0">
      <w:pPr>
        <w:autoSpaceDE w:val="0"/>
        <w:autoSpaceDN w:val="0"/>
        <w:adjustRightInd w:val="0"/>
        <w:spacing w:after="0" w:line="240" w:lineRule="auto"/>
        <w:jc w:val="both"/>
        <w:rPr>
          <w:rFonts w:ascii="Palatino Linotype" w:hAnsi="Palatino Linotype" w:cs="Times New Roman"/>
        </w:rPr>
      </w:pPr>
      <w:r w:rsidRPr="00F27877">
        <w:rPr>
          <w:rFonts w:ascii="Palatino Linotype" w:hAnsi="Palatino Linotype" w:cs="Times New Roman"/>
        </w:rPr>
        <w:t>Además, se registra la presencia</w:t>
      </w:r>
      <w:r w:rsidR="00033FAF" w:rsidRPr="00F27877">
        <w:rPr>
          <w:rFonts w:ascii="Palatino Linotype" w:hAnsi="Palatino Linotype" w:cs="Times New Roman"/>
        </w:rPr>
        <w:t xml:space="preserve"> de los siguientes </w:t>
      </w:r>
      <w:r w:rsidR="00DE3C79" w:rsidRPr="00F27877">
        <w:rPr>
          <w:rFonts w:ascii="Palatino Linotype" w:hAnsi="Palatino Linotype" w:cs="Times New Roman"/>
        </w:rPr>
        <w:t>funcionarios</w:t>
      </w:r>
      <w:r w:rsidR="008A0C50" w:rsidRPr="00F27877">
        <w:rPr>
          <w:rFonts w:ascii="Palatino Linotype" w:hAnsi="Palatino Linotype" w:cs="Times New Roman"/>
        </w:rPr>
        <w:t>:</w:t>
      </w:r>
      <w:r w:rsidR="00F27877" w:rsidRPr="00F27877">
        <w:rPr>
          <w:rFonts w:ascii="Palatino Linotype" w:hAnsi="Palatino Linotype" w:cs="Times New Roman"/>
        </w:rPr>
        <w:t xml:space="preserve"> Fernando Morales, Concejal Metropolitano;</w:t>
      </w:r>
      <w:r w:rsidR="00001B14" w:rsidRPr="00F27877">
        <w:rPr>
          <w:rFonts w:ascii="Palatino Linotype" w:hAnsi="Palatino Linotype" w:cs="Times New Roman"/>
        </w:rPr>
        <w:t xml:space="preserve"> Luis Calle</w:t>
      </w:r>
      <w:r w:rsidR="008A0C50" w:rsidRPr="00F27877">
        <w:rPr>
          <w:rFonts w:ascii="Palatino Linotype" w:hAnsi="Palatino Linotype" w:cs="Times New Roman"/>
        </w:rPr>
        <w:t>, Secretario de</w:t>
      </w:r>
      <w:r w:rsidR="00001B14" w:rsidRPr="00F27877">
        <w:rPr>
          <w:rFonts w:ascii="Palatino Linotype" w:hAnsi="Palatino Linotype" w:cs="Times New Roman"/>
        </w:rPr>
        <w:t xml:space="preserve"> Educación, Recreación y Deporte</w:t>
      </w:r>
      <w:r w:rsidR="008A0C50" w:rsidRPr="00F27877">
        <w:rPr>
          <w:rFonts w:ascii="Palatino Linotype" w:hAnsi="Palatino Linotype" w:cs="Times New Roman"/>
        </w:rPr>
        <w:t xml:space="preserve">; </w:t>
      </w:r>
      <w:r w:rsidR="00F27877" w:rsidRPr="00F27877">
        <w:rPr>
          <w:rFonts w:ascii="Palatino Linotype" w:hAnsi="Palatino Linotype" w:cs="Times New Roman"/>
        </w:rPr>
        <w:t xml:space="preserve">Emilia Albornoz, Directora Metropolitana de Gestión de Gobernabilidad; Juan Sebastián Jiménez, Director Jurídico del Instituto Metropolitano de Patrimonio; </w:t>
      </w:r>
      <w:r w:rsidR="00001B14" w:rsidRPr="00F27877">
        <w:rPr>
          <w:rFonts w:ascii="Palatino Linotype" w:hAnsi="Palatino Linotype" w:cs="Times New Roman"/>
        </w:rPr>
        <w:t>Luis Torres</w:t>
      </w:r>
      <w:r w:rsidR="00F27877" w:rsidRPr="00F27877">
        <w:rPr>
          <w:rFonts w:ascii="Palatino Linotype" w:hAnsi="Palatino Linotype" w:cs="Times New Roman"/>
        </w:rPr>
        <w:t xml:space="preserve"> y</w:t>
      </w:r>
      <w:r w:rsidR="00001B14" w:rsidRPr="00F27877">
        <w:rPr>
          <w:rFonts w:ascii="Palatino Linotype" w:hAnsi="Palatino Linotype" w:cs="Times New Roman"/>
        </w:rPr>
        <w:t xml:space="preserve"> Fátima Ponce</w:t>
      </w:r>
      <w:r w:rsidR="008A0C50" w:rsidRPr="00F27877">
        <w:rPr>
          <w:rFonts w:ascii="Palatino Linotype" w:hAnsi="Palatino Linotype" w:cs="Times New Roman"/>
        </w:rPr>
        <w:t>, funcionario</w:t>
      </w:r>
      <w:r w:rsidR="00F27877" w:rsidRPr="00F27877">
        <w:rPr>
          <w:rFonts w:ascii="Palatino Linotype" w:hAnsi="Palatino Linotype" w:cs="Times New Roman"/>
        </w:rPr>
        <w:t>s</w:t>
      </w:r>
      <w:r w:rsidR="008A0C50" w:rsidRPr="00F27877">
        <w:rPr>
          <w:rFonts w:ascii="Palatino Linotype" w:hAnsi="Palatino Linotype" w:cs="Times New Roman"/>
        </w:rPr>
        <w:t xml:space="preserve"> de la Secretaría de Educación, Recreación y Deporte; </w:t>
      </w:r>
      <w:r w:rsidR="00001B14" w:rsidRPr="00F27877">
        <w:rPr>
          <w:rFonts w:ascii="Palatino Linotype" w:hAnsi="Palatino Linotype" w:cs="Times New Roman"/>
        </w:rPr>
        <w:t xml:space="preserve">Irina Yánez, Diana Chávez y </w:t>
      </w:r>
      <w:r w:rsidR="008A0C50" w:rsidRPr="00F27877">
        <w:rPr>
          <w:rFonts w:ascii="Palatino Linotype" w:hAnsi="Palatino Linotype" w:cs="Times New Roman"/>
        </w:rPr>
        <w:t xml:space="preserve">Viviana </w:t>
      </w:r>
      <w:proofErr w:type="spellStart"/>
      <w:r w:rsidR="008A0C50" w:rsidRPr="00F27877">
        <w:rPr>
          <w:rFonts w:ascii="Palatino Linotype" w:hAnsi="Palatino Linotype" w:cs="Times New Roman"/>
        </w:rPr>
        <w:t>Panchi</w:t>
      </w:r>
      <w:proofErr w:type="spellEnd"/>
      <w:r w:rsidR="008A0C50" w:rsidRPr="00F27877">
        <w:rPr>
          <w:rFonts w:ascii="Palatino Linotype" w:hAnsi="Palatino Linotype" w:cs="Times New Roman"/>
        </w:rPr>
        <w:t>, funcionaria</w:t>
      </w:r>
      <w:r w:rsidR="00001B14" w:rsidRPr="00F27877">
        <w:rPr>
          <w:rFonts w:ascii="Palatino Linotype" w:hAnsi="Palatino Linotype" w:cs="Times New Roman"/>
        </w:rPr>
        <w:t>s</w:t>
      </w:r>
      <w:r w:rsidR="008A0C50" w:rsidRPr="00F27877">
        <w:rPr>
          <w:rFonts w:ascii="Palatino Linotype" w:hAnsi="Palatino Linotype" w:cs="Times New Roman"/>
        </w:rPr>
        <w:t xml:space="preserve"> de la Secretaría de Cultura; </w:t>
      </w:r>
      <w:proofErr w:type="spellStart"/>
      <w:r w:rsidR="00001B14" w:rsidRPr="00F27877">
        <w:rPr>
          <w:rFonts w:ascii="Palatino Linotype" w:hAnsi="Palatino Linotype" w:cs="Times New Roman"/>
        </w:rPr>
        <w:t>Yessenia</w:t>
      </w:r>
      <w:proofErr w:type="spellEnd"/>
      <w:r w:rsidR="00001B14" w:rsidRPr="00F27877">
        <w:rPr>
          <w:rFonts w:ascii="Palatino Linotype" w:hAnsi="Palatino Linotype" w:cs="Times New Roman"/>
        </w:rPr>
        <w:t xml:space="preserve"> Venegas, funcionaria de Administración General; Carlos Bolívar Flores, funcionario del Cuerpo de Bomberos; Pedro Luna, funcionario de la Dirección Metropolitana de Gestión de Bienes Inmuebles; Gina Durán</w:t>
      </w:r>
      <w:r w:rsidR="00F27877" w:rsidRPr="00F27877">
        <w:rPr>
          <w:rFonts w:ascii="Palatino Linotype" w:hAnsi="Palatino Linotype" w:cs="Times New Roman"/>
        </w:rPr>
        <w:t xml:space="preserve"> y Vinicio Proaño Salas,</w:t>
      </w:r>
      <w:r w:rsidR="00001B14" w:rsidRPr="00F27877">
        <w:rPr>
          <w:rFonts w:ascii="Palatino Linotype" w:hAnsi="Palatino Linotype" w:cs="Times New Roman"/>
        </w:rPr>
        <w:t xml:space="preserve"> funcionari</w:t>
      </w:r>
      <w:r w:rsidR="00F27877" w:rsidRPr="00F27877">
        <w:rPr>
          <w:rFonts w:ascii="Palatino Linotype" w:hAnsi="Palatino Linotype" w:cs="Times New Roman"/>
        </w:rPr>
        <w:t>os</w:t>
      </w:r>
      <w:r w:rsidR="00001B14" w:rsidRPr="00F27877">
        <w:rPr>
          <w:rFonts w:ascii="Palatino Linotype" w:hAnsi="Palatino Linotype" w:cs="Times New Roman"/>
        </w:rPr>
        <w:t xml:space="preserve"> de la Secretaria General de Coordinación Territorial y Participación Ciudadana</w:t>
      </w:r>
      <w:r w:rsidR="00F27877" w:rsidRPr="00F27877">
        <w:rPr>
          <w:rFonts w:ascii="Palatino Linotype" w:hAnsi="Palatino Linotype" w:cs="Times New Roman"/>
        </w:rPr>
        <w:t xml:space="preserve">; Leonor Sánchez, funcionaria de la Secretaría General de Seguridad y Gobernabilidad; </w:t>
      </w:r>
      <w:r w:rsidR="003D4FFC" w:rsidRPr="00F27877">
        <w:rPr>
          <w:rFonts w:ascii="Palatino Linotype" w:hAnsi="Palatino Linotype" w:cs="Times New Roman"/>
        </w:rPr>
        <w:t>Patricia Espinosa</w:t>
      </w:r>
      <w:r w:rsidR="00783511" w:rsidRPr="00F27877">
        <w:rPr>
          <w:rFonts w:ascii="Palatino Linotype" w:hAnsi="Palatino Linotype" w:cs="Times New Roman"/>
        </w:rPr>
        <w:t xml:space="preserve">, </w:t>
      </w:r>
      <w:r w:rsidR="003D4FFC" w:rsidRPr="00F27877">
        <w:rPr>
          <w:rFonts w:ascii="Palatino Linotype" w:hAnsi="Palatino Linotype" w:cs="Times New Roman"/>
        </w:rPr>
        <w:t xml:space="preserve">funcionaria </w:t>
      </w:r>
      <w:r w:rsidR="00783511" w:rsidRPr="00F27877">
        <w:rPr>
          <w:rFonts w:ascii="Palatino Linotype" w:hAnsi="Palatino Linotype" w:cs="Times New Roman"/>
        </w:rPr>
        <w:t>de Procuraduría Metropolitana</w:t>
      </w:r>
      <w:r w:rsidR="00203035" w:rsidRPr="00F27877">
        <w:rPr>
          <w:rFonts w:ascii="Palatino Linotype" w:hAnsi="Palatino Linotype" w:cs="Times New Roman"/>
        </w:rPr>
        <w:t>; Giovanni Grandes</w:t>
      </w:r>
      <w:r w:rsidR="00BE163D" w:rsidRPr="00F27877">
        <w:rPr>
          <w:rFonts w:ascii="Palatino Linotype" w:hAnsi="Palatino Linotype" w:cs="Times New Roman"/>
        </w:rPr>
        <w:t xml:space="preserve">, funcionario del despacho de la concejala </w:t>
      </w:r>
      <w:proofErr w:type="spellStart"/>
      <w:r w:rsidR="00BE163D" w:rsidRPr="00F27877">
        <w:rPr>
          <w:rFonts w:ascii="Palatino Linotype" w:hAnsi="Palatino Linotype" w:cs="Times New Roman"/>
        </w:rPr>
        <w:t>Brith</w:t>
      </w:r>
      <w:proofErr w:type="spellEnd"/>
      <w:r w:rsidR="00BE163D" w:rsidRPr="00F27877">
        <w:rPr>
          <w:rFonts w:ascii="Palatino Linotype" w:hAnsi="Palatino Linotype" w:cs="Times New Roman"/>
        </w:rPr>
        <w:t xml:space="preserve"> Vaca;</w:t>
      </w:r>
      <w:r w:rsidR="00203035" w:rsidRPr="00F27877">
        <w:rPr>
          <w:rFonts w:ascii="Palatino Linotype" w:hAnsi="Palatino Linotype" w:cs="Times New Roman"/>
        </w:rPr>
        <w:t xml:space="preserve"> </w:t>
      </w:r>
      <w:r w:rsidR="00134D2E" w:rsidRPr="00F27877">
        <w:rPr>
          <w:rFonts w:ascii="Palatino Linotype" w:hAnsi="Palatino Linotype" w:cs="Times New Roman"/>
        </w:rPr>
        <w:t xml:space="preserve">Elena Paola </w:t>
      </w:r>
      <w:r w:rsidR="00F27877" w:rsidRPr="00F27877">
        <w:rPr>
          <w:rFonts w:ascii="Palatino Linotype" w:hAnsi="Palatino Linotype" w:cs="Times New Roman"/>
        </w:rPr>
        <w:t>Gutiérrez</w:t>
      </w:r>
      <w:r w:rsidR="00134D2E" w:rsidRPr="00F27877">
        <w:rPr>
          <w:rFonts w:ascii="Palatino Linotype" w:hAnsi="Palatino Linotype" w:cs="Times New Roman"/>
        </w:rPr>
        <w:t>, funcionari</w:t>
      </w:r>
      <w:r w:rsidR="00F27877" w:rsidRPr="00F27877">
        <w:rPr>
          <w:rFonts w:ascii="Palatino Linotype" w:hAnsi="Palatino Linotype" w:cs="Times New Roman"/>
        </w:rPr>
        <w:t>a</w:t>
      </w:r>
      <w:r w:rsidR="00134D2E" w:rsidRPr="00F27877">
        <w:rPr>
          <w:rFonts w:ascii="Palatino Linotype" w:hAnsi="Palatino Linotype" w:cs="Times New Roman"/>
        </w:rPr>
        <w:t xml:space="preserve"> del despacho de la concejala Paulina Izurieta; </w:t>
      </w:r>
      <w:r w:rsidR="00F27877" w:rsidRPr="00F27877">
        <w:rPr>
          <w:rFonts w:ascii="Palatino Linotype" w:hAnsi="Palatino Linotype" w:cs="Times New Roman"/>
        </w:rPr>
        <w:t xml:space="preserve">Byron Real, funcionario del despacho del concejal Fernando Morales;  </w:t>
      </w:r>
      <w:r w:rsidR="00203035" w:rsidRPr="00F27877">
        <w:rPr>
          <w:rFonts w:ascii="Palatino Linotype" w:hAnsi="Palatino Linotype" w:cs="Times New Roman"/>
        </w:rPr>
        <w:t>y, Said Flores, funcionario de la Secretaría General del Concejo</w:t>
      </w:r>
      <w:r w:rsidR="006C2CC0" w:rsidRPr="00F27877">
        <w:rPr>
          <w:rFonts w:ascii="Palatino Linotype" w:hAnsi="Palatino Linotype" w:cs="Times New Roman"/>
        </w:rPr>
        <w:t>.</w:t>
      </w:r>
    </w:p>
    <w:p w:rsidR="00E84C40" w:rsidRPr="00F27877" w:rsidRDefault="00E84C40" w:rsidP="00F87445">
      <w:pPr>
        <w:spacing w:after="0" w:line="240" w:lineRule="auto"/>
        <w:jc w:val="both"/>
        <w:rPr>
          <w:rFonts w:ascii="Palatino Linotype" w:hAnsi="Palatino Linotype" w:cs="Times New Roman"/>
        </w:rPr>
      </w:pPr>
    </w:p>
    <w:p w:rsidR="00C50EB2" w:rsidRPr="00F27877" w:rsidRDefault="00A60262" w:rsidP="00C50EB2">
      <w:pPr>
        <w:spacing w:after="0" w:line="276" w:lineRule="auto"/>
        <w:jc w:val="both"/>
        <w:rPr>
          <w:rFonts w:ascii="Palatino Linotype" w:eastAsia="MS Mincho" w:hAnsi="Palatino Linotype" w:cs="Tahoma"/>
        </w:rPr>
      </w:pPr>
      <w:r w:rsidRPr="00F27877">
        <w:rPr>
          <w:rFonts w:ascii="Palatino Linotype" w:hAnsi="Palatino Linotype" w:cs="Times New Roman"/>
        </w:rPr>
        <w:t xml:space="preserve">La doctora Glenda </w:t>
      </w:r>
      <w:proofErr w:type="spellStart"/>
      <w:r w:rsidRPr="00F27877">
        <w:rPr>
          <w:rFonts w:ascii="Palatino Linotype" w:hAnsi="Palatino Linotype" w:cs="Times New Roman"/>
        </w:rPr>
        <w:t>Allán</w:t>
      </w:r>
      <w:proofErr w:type="spellEnd"/>
      <w:r w:rsidRPr="00F27877">
        <w:rPr>
          <w:rFonts w:ascii="Palatino Linotype" w:hAnsi="Palatino Linotype" w:cs="Times New Roman"/>
        </w:rPr>
        <w:t>, delegada de la Secretaría General del Concejo a la Comisión de Educación y Cultura</w:t>
      </w:r>
      <w:r w:rsidR="00C50EB2" w:rsidRPr="00F27877">
        <w:rPr>
          <w:rFonts w:ascii="Palatino Linotype" w:hAnsi="Palatino Linotype" w:cs="Times New Roman"/>
        </w:rPr>
        <w:t>, una vez que constata</w:t>
      </w:r>
      <w:r w:rsidR="008E08CF" w:rsidRPr="00F27877">
        <w:rPr>
          <w:rFonts w:ascii="Palatino Linotype" w:hAnsi="Palatino Linotype" w:cs="Times New Roman"/>
        </w:rPr>
        <w:t>do</w:t>
      </w:r>
      <w:r w:rsidR="00C50EB2" w:rsidRPr="00F27877">
        <w:rPr>
          <w:rFonts w:ascii="Palatino Linotype" w:hAnsi="Palatino Linotype" w:cs="Times New Roman"/>
        </w:rPr>
        <w:t xml:space="preserve"> </w:t>
      </w:r>
      <w:r w:rsidR="008E08CF" w:rsidRPr="00F27877">
        <w:rPr>
          <w:rFonts w:ascii="Palatino Linotype" w:hAnsi="Palatino Linotype" w:cs="Times New Roman"/>
        </w:rPr>
        <w:t>e</w:t>
      </w:r>
      <w:r w:rsidR="00C50EB2" w:rsidRPr="00F27877">
        <w:rPr>
          <w:rFonts w:ascii="Palatino Linotype" w:hAnsi="Palatino Linotype" w:cs="Times New Roman"/>
        </w:rPr>
        <w:t>l quórum legal y reglamentario, procede a dar lectura del orden del día</w:t>
      </w:r>
      <w:r w:rsidR="00C50EB2" w:rsidRPr="00F27877">
        <w:rPr>
          <w:rFonts w:ascii="Palatino Linotype" w:eastAsia="MS Mincho" w:hAnsi="Palatino Linotype" w:cs="Tahoma"/>
        </w:rPr>
        <w:t xml:space="preserve">: </w:t>
      </w:r>
    </w:p>
    <w:p w:rsidR="00F45498" w:rsidRPr="00F27877" w:rsidRDefault="00F45498" w:rsidP="008F1EE3">
      <w:pPr>
        <w:autoSpaceDE w:val="0"/>
        <w:autoSpaceDN w:val="0"/>
        <w:adjustRightInd w:val="0"/>
        <w:spacing w:after="0" w:line="240" w:lineRule="auto"/>
        <w:jc w:val="both"/>
        <w:rPr>
          <w:rFonts w:ascii="Palatino Linotype" w:hAnsi="Palatino Linotype" w:cs="Times New Roman"/>
        </w:rPr>
      </w:pPr>
    </w:p>
    <w:p w:rsidR="007751BD" w:rsidRDefault="007751BD" w:rsidP="007751BD">
      <w:pPr>
        <w:autoSpaceDE w:val="0"/>
        <w:autoSpaceDN w:val="0"/>
        <w:adjustRightInd w:val="0"/>
        <w:spacing w:after="0" w:line="240" w:lineRule="auto"/>
        <w:jc w:val="both"/>
        <w:rPr>
          <w:rFonts w:ascii="Palatino Linotype" w:hAnsi="Palatino Linotype" w:cs="Times New Roman"/>
        </w:rPr>
      </w:pPr>
      <w:r w:rsidRPr="00F27877">
        <w:rPr>
          <w:rFonts w:ascii="Palatino Linotype" w:hAnsi="Palatino Linotype" w:cs="Times New Roman"/>
        </w:rPr>
        <w:t>1. Aprobación de las siguientes actas:</w:t>
      </w:r>
    </w:p>
    <w:p w:rsidR="00844D1F" w:rsidRPr="00F27877" w:rsidRDefault="00844D1F" w:rsidP="007751BD">
      <w:pPr>
        <w:autoSpaceDE w:val="0"/>
        <w:autoSpaceDN w:val="0"/>
        <w:adjustRightInd w:val="0"/>
        <w:spacing w:after="0" w:line="240" w:lineRule="auto"/>
        <w:jc w:val="both"/>
        <w:rPr>
          <w:rFonts w:ascii="Palatino Linotype" w:hAnsi="Palatino Linotype" w:cs="Times New Roman"/>
        </w:rPr>
      </w:pPr>
    </w:p>
    <w:p w:rsidR="007751BD" w:rsidRPr="00F27877" w:rsidRDefault="007751BD" w:rsidP="007751BD">
      <w:pPr>
        <w:pStyle w:val="Prrafodelista"/>
        <w:numPr>
          <w:ilvl w:val="0"/>
          <w:numId w:val="15"/>
        </w:numPr>
        <w:autoSpaceDE w:val="0"/>
        <w:autoSpaceDN w:val="0"/>
        <w:adjustRightInd w:val="0"/>
        <w:spacing w:after="0" w:line="240" w:lineRule="auto"/>
        <w:jc w:val="both"/>
        <w:rPr>
          <w:rFonts w:ascii="Palatino Linotype" w:hAnsi="Palatino Linotype" w:cs="Times New Roman"/>
        </w:rPr>
      </w:pPr>
      <w:r w:rsidRPr="00F27877">
        <w:rPr>
          <w:rFonts w:ascii="Palatino Linotype" w:hAnsi="Palatino Linotype" w:cs="Times New Roman"/>
        </w:rPr>
        <w:lastRenderedPageBreak/>
        <w:t>Acta de la sesión No. 109 de 12 de diciembre de 2022; y,</w:t>
      </w:r>
    </w:p>
    <w:p w:rsidR="007751BD" w:rsidRPr="00F27877" w:rsidRDefault="007751BD" w:rsidP="007751BD">
      <w:pPr>
        <w:pStyle w:val="Prrafodelista"/>
        <w:numPr>
          <w:ilvl w:val="0"/>
          <w:numId w:val="15"/>
        </w:numPr>
        <w:autoSpaceDE w:val="0"/>
        <w:autoSpaceDN w:val="0"/>
        <w:adjustRightInd w:val="0"/>
        <w:spacing w:after="0" w:line="240" w:lineRule="auto"/>
        <w:jc w:val="both"/>
        <w:rPr>
          <w:rFonts w:ascii="Palatino Linotype" w:hAnsi="Palatino Linotype" w:cs="Times New Roman"/>
        </w:rPr>
      </w:pPr>
      <w:r w:rsidRPr="00F27877">
        <w:rPr>
          <w:rFonts w:ascii="Palatino Linotype" w:hAnsi="Palatino Linotype" w:cs="Times New Roman"/>
        </w:rPr>
        <w:t>Acta de la sesión No. 111 de 13 de febrero de 2023.</w:t>
      </w:r>
    </w:p>
    <w:p w:rsidR="007751BD" w:rsidRPr="00F27877" w:rsidRDefault="007751BD" w:rsidP="007751BD">
      <w:pPr>
        <w:pStyle w:val="Prrafodelista"/>
        <w:autoSpaceDE w:val="0"/>
        <w:autoSpaceDN w:val="0"/>
        <w:adjustRightInd w:val="0"/>
        <w:spacing w:after="0" w:line="240" w:lineRule="auto"/>
        <w:jc w:val="both"/>
        <w:rPr>
          <w:rFonts w:ascii="Palatino Linotype" w:hAnsi="Palatino Linotype" w:cs="Times New Roman"/>
        </w:rPr>
      </w:pPr>
    </w:p>
    <w:p w:rsidR="007751BD" w:rsidRPr="00F27877" w:rsidRDefault="007751BD" w:rsidP="007751BD">
      <w:pPr>
        <w:autoSpaceDE w:val="0"/>
        <w:autoSpaceDN w:val="0"/>
        <w:adjustRightInd w:val="0"/>
        <w:spacing w:after="0" w:line="240" w:lineRule="auto"/>
        <w:jc w:val="both"/>
        <w:rPr>
          <w:rFonts w:ascii="Palatino Linotype" w:hAnsi="Palatino Linotype" w:cs="Times New Roman"/>
        </w:rPr>
      </w:pPr>
      <w:r w:rsidRPr="00F27877">
        <w:rPr>
          <w:rFonts w:ascii="Palatino Linotype" w:hAnsi="Palatino Linotype" w:cs="Times New Roman"/>
        </w:rPr>
        <w:t>2. Presentación del informe del Tratamiento del Convenio del espacio “Pabellón de las Artes”, ubicados en el parque El arbolito emitido por EPMMOP, Secretaria de Cultura, Procuraduría Metropolitana, Administración General, Dirección de Bienes, Administración de Parques y Espacios Verdes, Secretaria de Seguridad, Bomberos; y, resolución al respecto.</w:t>
      </w:r>
    </w:p>
    <w:p w:rsidR="007751BD" w:rsidRPr="00F27877" w:rsidRDefault="007751BD" w:rsidP="007751BD">
      <w:pPr>
        <w:autoSpaceDE w:val="0"/>
        <w:autoSpaceDN w:val="0"/>
        <w:adjustRightInd w:val="0"/>
        <w:spacing w:after="0" w:line="240" w:lineRule="auto"/>
        <w:jc w:val="both"/>
        <w:rPr>
          <w:rFonts w:ascii="Palatino Linotype" w:hAnsi="Palatino Linotype" w:cs="Times New Roman"/>
        </w:rPr>
      </w:pPr>
    </w:p>
    <w:p w:rsidR="007751BD" w:rsidRPr="00F27877" w:rsidRDefault="007751BD" w:rsidP="007751BD">
      <w:pPr>
        <w:autoSpaceDE w:val="0"/>
        <w:autoSpaceDN w:val="0"/>
        <w:adjustRightInd w:val="0"/>
        <w:spacing w:after="0" w:line="240" w:lineRule="auto"/>
        <w:jc w:val="both"/>
        <w:rPr>
          <w:rFonts w:ascii="Palatino Linotype" w:hAnsi="Palatino Linotype" w:cs="Times New Roman"/>
        </w:rPr>
      </w:pPr>
      <w:r w:rsidRPr="00F27877">
        <w:rPr>
          <w:rFonts w:ascii="Palatino Linotype" w:hAnsi="Palatino Linotype" w:cs="Times New Roman"/>
        </w:rPr>
        <w:t>3. Recibir el Informe jurídico sobre el proyecto de "Ordenanza que reconoce, fomenta y fortalece la cultura viva comunitaria en el Distrito Metropolitano de Quito", por parte de Procuraduría Metropolitana; y, resolución al respecto.</w:t>
      </w:r>
    </w:p>
    <w:p w:rsidR="007751BD" w:rsidRPr="00F27877" w:rsidRDefault="007751BD" w:rsidP="007751BD">
      <w:pPr>
        <w:autoSpaceDE w:val="0"/>
        <w:autoSpaceDN w:val="0"/>
        <w:adjustRightInd w:val="0"/>
        <w:spacing w:after="0" w:line="240" w:lineRule="auto"/>
        <w:jc w:val="both"/>
        <w:rPr>
          <w:rFonts w:ascii="Palatino Linotype" w:hAnsi="Palatino Linotype" w:cs="Times New Roman"/>
        </w:rPr>
      </w:pPr>
    </w:p>
    <w:p w:rsidR="007751BD" w:rsidRPr="00F27877" w:rsidRDefault="007751BD" w:rsidP="007751BD">
      <w:pPr>
        <w:autoSpaceDE w:val="0"/>
        <w:autoSpaceDN w:val="0"/>
        <w:adjustRightInd w:val="0"/>
        <w:spacing w:after="0" w:line="240" w:lineRule="auto"/>
        <w:jc w:val="both"/>
        <w:rPr>
          <w:rFonts w:ascii="Palatino Linotype" w:hAnsi="Palatino Linotype" w:cs="Times New Roman"/>
        </w:rPr>
      </w:pPr>
      <w:r w:rsidRPr="00F27877">
        <w:rPr>
          <w:rFonts w:ascii="Palatino Linotype" w:hAnsi="Palatino Linotype" w:cs="Times New Roman"/>
        </w:rPr>
        <w:t>4. Recepción de informes y observaciones al proyecto de “Ordenanza Reformatoria del Código Municipal para el Distrito Metropolitano de Quito, Libro II.3 De La Cultura, Título VI "Del Encuentro de las Culturas de las Parroquias Rurales"; y, resolución al respecto.</w:t>
      </w:r>
    </w:p>
    <w:p w:rsidR="007751BD" w:rsidRPr="00F27877" w:rsidRDefault="007751BD" w:rsidP="007751BD">
      <w:pPr>
        <w:autoSpaceDE w:val="0"/>
        <w:autoSpaceDN w:val="0"/>
        <w:adjustRightInd w:val="0"/>
        <w:spacing w:after="0" w:line="240" w:lineRule="auto"/>
        <w:jc w:val="both"/>
        <w:rPr>
          <w:rFonts w:ascii="Palatino Linotype" w:hAnsi="Palatino Linotype" w:cs="Times New Roman"/>
        </w:rPr>
      </w:pPr>
    </w:p>
    <w:p w:rsidR="007751BD" w:rsidRPr="00F27877" w:rsidRDefault="007751BD" w:rsidP="007751BD">
      <w:pPr>
        <w:autoSpaceDE w:val="0"/>
        <w:autoSpaceDN w:val="0"/>
        <w:adjustRightInd w:val="0"/>
        <w:spacing w:after="0" w:line="240" w:lineRule="auto"/>
        <w:jc w:val="both"/>
        <w:rPr>
          <w:rFonts w:ascii="Palatino Linotype" w:hAnsi="Palatino Linotype" w:cs="Times New Roman"/>
        </w:rPr>
      </w:pPr>
      <w:r w:rsidRPr="00F27877">
        <w:rPr>
          <w:rFonts w:ascii="Palatino Linotype" w:hAnsi="Palatino Linotype" w:cs="Times New Roman"/>
        </w:rPr>
        <w:t>5. Tratamiento del proyecto de “Ordenanza que establece el Sistema Metropolitano de Cultura del Distrito Metropolitano de Quito"; y, resolución al respecto.</w:t>
      </w:r>
    </w:p>
    <w:p w:rsidR="007751BD" w:rsidRPr="00F27877" w:rsidRDefault="007751BD" w:rsidP="007751BD">
      <w:pPr>
        <w:autoSpaceDE w:val="0"/>
        <w:autoSpaceDN w:val="0"/>
        <w:adjustRightInd w:val="0"/>
        <w:spacing w:after="0" w:line="240" w:lineRule="auto"/>
        <w:jc w:val="both"/>
        <w:rPr>
          <w:rFonts w:ascii="Palatino Linotype" w:hAnsi="Palatino Linotype" w:cs="Times New Roman"/>
          <w:i/>
          <w:iCs/>
          <w:lang w:val="es-ES"/>
        </w:rPr>
      </w:pPr>
    </w:p>
    <w:p w:rsidR="0005598D" w:rsidRPr="00F27877" w:rsidRDefault="006A44B1" w:rsidP="007751BD">
      <w:pPr>
        <w:autoSpaceDE w:val="0"/>
        <w:autoSpaceDN w:val="0"/>
        <w:adjustRightInd w:val="0"/>
        <w:spacing w:after="0" w:line="240" w:lineRule="auto"/>
        <w:jc w:val="both"/>
        <w:rPr>
          <w:rFonts w:ascii="Palatino Linotype" w:hAnsi="Palatino Linotype" w:cs="Times New Roman"/>
        </w:rPr>
      </w:pPr>
      <w:r w:rsidRPr="00F27877">
        <w:rPr>
          <w:rFonts w:ascii="Palatino Linotype" w:hAnsi="Palatino Linotype" w:cs="Times New Roman"/>
        </w:rPr>
        <w:t xml:space="preserve"> </w:t>
      </w:r>
    </w:p>
    <w:p w:rsidR="00434667" w:rsidRPr="00F27877" w:rsidRDefault="00434667" w:rsidP="006E1479">
      <w:pPr>
        <w:spacing w:after="0" w:line="276" w:lineRule="auto"/>
        <w:jc w:val="center"/>
        <w:rPr>
          <w:rFonts w:ascii="Palatino Linotype" w:eastAsia="MS Mincho" w:hAnsi="Palatino Linotype" w:cs="Tahoma"/>
          <w:b/>
          <w:color w:val="000000"/>
        </w:rPr>
      </w:pPr>
      <w:r w:rsidRPr="00F27877">
        <w:rPr>
          <w:rFonts w:ascii="Palatino Linotype" w:eastAsia="MS Mincho" w:hAnsi="Palatino Linotype" w:cs="Tahoma"/>
          <w:b/>
          <w:color w:val="000000"/>
        </w:rPr>
        <w:t>DESARROLLO DE LA SESIÓN</w:t>
      </w:r>
    </w:p>
    <w:p w:rsidR="000A2347" w:rsidRPr="00F27877" w:rsidRDefault="000A2347" w:rsidP="00F830F5">
      <w:pPr>
        <w:spacing w:after="0" w:line="276" w:lineRule="auto"/>
        <w:jc w:val="center"/>
        <w:rPr>
          <w:rFonts w:ascii="Palatino Linotype" w:eastAsia="MS Mincho" w:hAnsi="Palatino Linotype" w:cs="Tahoma"/>
          <w:b/>
          <w:color w:val="000000"/>
        </w:rPr>
      </w:pPr>
    </w:p>
    <w:p w:rsidR="007F38E3" w:rsidRPr="00F27877" w:rsidRDefault="003C611E" w:rsidP="007F38E3">
      <w:pPr>
        <w:autoSpaceDE w:val="0"/>
        <w:autoSpaceDN w:val="0"/>
        <w:adjustRightInd w:val="0"/>
        <w:spacing w:after="0" w:line="240" w:lineRule="auto"/>
        <w:jc w:val="both"/>
        <w:rPr>
          <w:rFonts w:ascii="Palatino Linotype" w:hAnsi="Palatino Linotype" w:cs="Times New Roman"/>
          <w:b/>
        </w:rPr>
      </w:pPr>
      <w:r w:rsidRPr="00F27877">
        <w:rPr>
          <w:rFonts w:ascii="Palatino Linotype" w:eastAsia="MS Mincho" w:hAnsi="Palatino Linotype" w:cs="Tahoma"/>
          <w:b/>
        </w:rPr>
        <w:t xml:space="preserve">Primer </w:t>
      </w:r>
      <w:r w:rsidR="005658D7" w:rsidRPr="00F27877">
        <w:rPr>
          <w:rFonts w:ascii="Palatino Linotype" w:eastAsia="MS Mincho" w:hAnsi="Palatino Linotype" w:cs="Tahoma"/>
          <w:b/>
        </w:rPr>
        <w:t xml:space="preserve">Punto. </w:t>
      </w:r>
      <w:r w:rsidR="007F38E3" w:rsidRPr="00F27877">
        <w:rPr>
          <w:rFonts w:ascii="Palatino Linotype" w:hAnsi="Palatino Linotype" w:cs="Times New Roman"/>
          <w:b/>
        </w:rPr>
        <w:t>Aprobación de las siguientes actas:</w:t>
      </w:r>
    </w:p>
    <w:p w:rsidR="00FA2349" w:rsidRPr="00F27877" w:rsidRDefault="00FA2349" w:rsidP="007F38E3">
      <w:pPr>
        <w:autoSpaceDE w:val="0"/>
        <w:autoSpaceDN w:val="0"/>
        <w:adjustRightInd w:val="0"/>
        <w:spacing w:after="0" w:line="240" w:lineRule="auto"/>
        <w:jc w:val="both"/>
        <w:rPr>
          <w:rFonts w:ascii="Palatino Linotype" w:hAnsi="Palatino Linotype" w:cs="Times New Roman"/>
          <w:b/>
        </w:rPr>
      </w:pPr>
    </w:p>
    <w:p w:rsidR="00332A11" w:rsidRPr="00F27877" w:rsidRDefault="007F38E3" w:rsidP="007F38E3">
      <w:pPr>
        <w:pStyle w:val="Prrafodelista"/>
        <w:numPr>
          <w:ilvl w:val="0"/>
          <w:numId w:val="16"/>
        </w:numPr>
        <w:autoSpaceDE w:val="0"/>
        <w:autoSpaceDN w:val="0"/>
        <w:adjustRightInd w:val="0"/>
        <w:spacing w:after="0" w:line="240" w:lineRule="auto"/>
        <w:jc w:val="both"/>
        <w:rPr>
          <w:rFonts w:ascii="Palatino Linotype" w:hAnsi="Palatino Linotype" w:cs="Times New Roman"/>
          <w:b/>
        </w:rPr>
      </w:pPr>
      <w:r w:rsidRPr="00F27877">
        <w:rPr>
          <w:rFonts w:ascii="Palatino Linotype" w:hAnsi="Palatino Linotype" w:cs="Times New Roman"/>
          <w:b/>
        </w:rPr>
        <w:t>Acta de la sesión No. 109 de 12 de diciembre de 2022</w:t>
      </w:r>
      <w:r w:rsidR="00FA2349" w:rsidRPr="00F27877">
        <w:rPr>
          <w:rFonts w:ascii="Palatino Linotype" w:hAnsi="Palatino Linotype" w:cs="Times New Roman"/>
          <w:b/>
        </w:rPr>
        <w:t>.</w:t>
      </w:r>
    </w:p>
    <w:p w:rsidR="007F38E3" w:rsidRPr="00F27877" w:rsidRDefault="007F38E3" w:rsidP="007F38E3">
      <w:pPr>
        <w:autoSpaceDE w:val="0"/>
        <w:autoSpaceDN w:val="0"/>
        <w:adjustRightInd w:val="0"/>
        <w:spacing w:after="0" w:line="240" w:lineRule="auto"/>
        <w:jc w:val="both"/>
        <w:rPr>
          <w:rFonts w:ascii="Palatino Linotype" w:hAnsi="Palatino Linotype" w:cs="Times New Roman"/>
        </w:rPr>
      </w:pPr>
    </w:p>
    <w:p w:rsidR="007F38E3" w:rsidRPr="00F27877" w:rsidRDefault="007F38E3" w:rsidP="00FA2349">
      <w:pPr>
        <w:autoSpaceDE w:val="0"/>
        <w:autoSpaceDN w:val="0"/>
        <w:adjustRightInd w:val="0"/>
        <w:spacing w:after="0" w:line="240" w:lineRule="auto"/>
        <w:jc w:val="both"/>
        <w:rPr>
          <w:rFonts w:ascii="Palatino Linotype" w:hAnsi="Palatino Linotype" w:cs="Times New Roman"/>
        </w:rPr>
      </w:pPr>
      <w:r w:rsidRPr="00F27877">
        <w:rPr>
          <w:rFonts w:ascii="Palatino Linotype" w:hAnsi="Palatino Linotype" w:cs="Times New Roman"/>
        </w:rPr>
        <w:t xml:space="preserve">La presidenta de la Comisión, concejala Paulina Izurieta, mocionó la aprobación del </w:t>
      </w:r>
      <w:r w:rsidR="00FA2349" w:rsidRPr="00F27877">
        <w:rPr>
          <w:rFonts w:ascii="Palatino Linotype" w:hAnsi="Palatino Linotype" w:cs="Times New Roman"/>
        </w:rPr>
        <w:t>a</w:t>
      </w:r>
      <w:r w:rsidRPr="00F27877">
        <w:rPr>
          <w:rFonts w:ascii="Palatino Linotype" w:hAnsi="Palatino Linotype" w:cs="Times New Roman"/>
        </w:rPr>
        <w:t>cta</w:t>
      </w:r>
      <w:r w:rsidR="00FA2349" w:rsidRPr="00F27877">
        <w:rPr>
          <w:rFonts w:ascii="Palatino Linotype" w:hAnsi="Palatino Linotype" w:cs="Times New Roman"/>
        </w:rPr>
        <w:t xml:space="preserve"> de</w:t>
      </w:r>
      <w:r w:rsidR="00FA2349" w:rsidRPr="00F27877">
        <w:rPr>
          <w:rFonts w:ascii="Palatino Linotype" w:hAnsi="Palatino Linotype" w:cs="Times New Roman"/>
          <w:b/>
        </w:rPr>
        <w:t xml:space="preserve"> </w:t>
      </w:r>
      <w:r w:rsidR="00FA2349" w:rsidRPr="00F27877">
        <w:rPr>
          <w:rFonts w:ascii="Palatino Linotype" w:hAnsi="Palatino Linotype" w:cs="Times New Roman"/>
        </w:rPr>
        <w:t>la sesión No. 109 de 12 de diciembre de 2022.</w:t>
      </w:r>
    </w:p>
    <w:p w:rsidR="007F38E3" w:rsidRPr="00F27877" w:rsidRDefault="007F38E3" w:rsidP="007F38E3">
      <w:pPr>
        <w:autoSpaceDE w:val="0"/>
        <w:autoSpaceDN w:val="0"/>
        <w:adjustRightInd w:val="0"/>
        <w:spacing w:after="0" w:line="240" w:lineRule="auto"/>
        <w:jc w:val="both"/>
        <w:rPr>
          <w:rFonts w:ascii="Palatino Linotype" w:hAnsi="Palatino Linotype" w:cs="Times New Roman"/>
          <w:b/>
        </w:rPr>
      </w:pPr>
    </w:p>
    <w:p w:rsidR="003915F6" w:rsidRPr="00F27877" w:rsidRDefault="000D6E79" w:rsidP="00E90F3E">
      <w:pPr>
        <w:spacing w:after="0"/>
        <w:jc w:val="both"/>
        <w:rPr>
          <w:rFonts w:ascii="Palatino Linotype" w:hAnsi="Palatino Linotype" w:cs="Tahoma"/>
          <w:color w:val="000000" w:themeColor="text1"/>
        </w:rPr>
      </w:pPr>
      <w:r w:rsidRPr="00F27877">
        <w:rPr>
          <w:rFonts w:ascii="Palatino Linotype" w:hAnsi="Palatino Linotype" w:cs="Tahoma"/>
          <w:color w:val="000000" w:themeColor="text1"/>
        </w:rPr>
        <w:t xml:space="preserve">Propuesta que es aprobada, conforme la siguiente votación: </w:t>
      </w:r>
    </w:p>
    <w:p w:rsidR="00F34AF4" w:rsidRPr="00F27877" w:rsidRDefault="00F34AF4" w:rsidP="00E90F3E">
      <w:pPr>
        <w:spacing w:after="0"/>
        <w:jc w:val="both"/>
        <w:rPr>
          <w:rFonts w:ascii="Palatino Linotype" w:hAnsi="Palatino Linotype" w:cs="Tahoma"/>
          <w:color w:val="000000" w:themeColor="text1"/>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AA5E7F" w:rsidRPr="00F27877" w:rsidTr="006850B1">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AA5E7F" w:rsidRPr="00F27877" w:rsidRDefault="00AA5E7F" w:rsidP="006850B1">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REGISTRO DE VOTACIÓN</w:t>
            </w:r>
          </w:p>
        </w:tc>
      </w:tr>
      <w:tr w:rsidR="00AA5E7F" w:rsidRPr="00F27877" w:rsidTr="006850B1">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AA5E7F" w:rsidRPr="00F27877" w:rsidRDefault="00AA5E7F" w:rsidP="006850B1">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AA5E7F" w:rsidRPr="00F27877" w:rsidRDefault="00AA5E7F" w:rsidP="006850B1">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AA5E7F" w:rsidRPr="00F27877" w:rsidRDefault="00AA5E7F" w:rsidP="006850B1">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AA5E7F" w:rsidRPr="00F27877" w:rsidRDefault="00AA5E7F" w:rsidP="006850B1">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AA5E7F" w:rsidRPr="00F27877" w:rsidRDefault="00AA5E7F" w:rsidP="006850B1">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AA5E7F" w:rsidRPr="00F27877" w:rsidRDefault="00AA5E7F" w:rsidP="006850B1">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AUSENTE</w:t>
            </w:r>
          </w:p>
        </w:tc>
      </w:tr>
      <w:tr w:rsidR="00692FFE" w:rsidRPr="00F27877" w:rsidTr="006850B1">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692FFE" w:rsidRPr="00F27877" w:rsidRDefault="00692FFE" w:rsidP="00692FFE">
            <w:pPr>
              <w:spacing w:after="0" w:line="276" w:lineRule="auto"/>
              <w:jc w:val="both"/>
              <w:rPr>
                <w:rFonts w:ascii="Palatino Linotype" w:eastAsia="Times New Roman" w:hAnsi="Palatino Linotype" w:cs="Tahoma"/>
                <w:b/>
                <w:iCs/>
                <w:color w:val="000000"/>
                <w:lang w:val="es-ES" w:eastAsia="es-ES"/>
              </w:rPr>
            </w:pPr>
            <w:r w:rsidRPr="00F27877">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692FFE" w:rsidRPr="00F27877" w:rsidRDefault="00BB67A1" w:rsidP="00692FFE">
            <w:pPr>
              <w:pStyle w:val="Subttulo"/>
              <w:spacing w:line="276" w:lineRule="auto"/>
              <w:jc w:val="center"/>
              <w:rPr>
                <w:rFonts w:ascii="Palatino Linotype" w:hAnsi="Palatino Linotype" w:cs="Tahoma"/>
                <w:i w:val="0"/>
                <w:color w:val="000000"/>
                <w:sz w:val="22"/>
                <w:szCs w:val="22"/>
                <w:lang w:val="es-ES"/>
              </w:rPr>
            </w:pPr>
            <w:r w:rsidRPr="00F2787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692FFE" w:rsidRPr="00F27877" w:rsidRDefault="00692FFE" w:rsidP="00692FFE">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692FFE" w:rsidRPr="00F27877" w:rsidRDefault="00692FFE" w:rsidP="00692FFE">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692FFE" w:rsidRPr="00F27877" w:rsidRDefault="00692FFE" w:rsidP="00692FFE">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692FFE" w:rsidRPr="00F27877" w:rsidRDefault="00692FFE" w:rsidP="00692FFE">
            <w:pPr>
              <w:pStyle w:val="Subttulo"/>
              <w:spacing w:line="276" w:lineRule="auto"/>
              <w:jc w:val="center"/>
              <w:rPr>
                <w:rFonts w:ascii="Palatino Linotype" w:hAnsi="Palatino Linotype"/>
                <w:i w:val="0"/>
                <w:color w:val="000000"/>
                <w:sz w:val="22"/>
                <w:szCs w:val="22"/>
                <w:lang w:val="es-ES"/>
              </w:rPr>
            </w:pPr>
          </w:p>
        </w:tc>
      </w:tr>
      <w:tr w:rsidR="00692FFE" w:rsidRPr="00F27877" w:rsidTr="006850B1">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692FFE" w:rsidRPr="00F27877" w:rsidRDefault="00692FFE" w:rsidP="00692FFE">
            <w:pPr>
              <w:spacing w:after="0" w:line="276" w:lineRule="auto"/>
              <w:jc w:val="both"/>
              <w:rPr>
                <w:rFonts w:ascii="Palatino Linotype" w:eastAsia="Times New Roman" w:hAnsi="Palatino Linotype" w:cs="Tahoma"/>
                <w:b/>
                <w:iCs/>
                <w:color w:val="000000"/>
                <w:lang w:val="es-ES" w:eastAsia="es-ES"/>
              </w:rPr>
            </w:pPr>
            <w:proofErr w:type="spellStart"/>
            <w:r w:rsidRPr="00F27877">
              <w:rPr>
                <w:rFonts w:ascii="Palatino Linotype" w:eastAsia="Times New Roman" w:hAnsi="Palatino Linotype" w:cs="Tahoma"/>
                <w:b/>
                <w:iCs/>
                <w:color w:val="000000"/>
                <w:lang w:val="es-ES" w:eastAsia="es-ES"/>
              </w:rPr>
              <w:t>Brith</w:t>
            </w:r>
            <w:proofErr w:type="spellEnd"/>
            <w:r w:rsidRPr="00F27877">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692FFE" w:rsidRPr="00F27877" w:rsidRDefault="00BB67A1" w:rsidP="00692FFE">
            <w:pPr>
              <w:pStyle w:val="Subttulo"/>
              <w:spacing w:line="276" w:lineRule="auto"/>
              <w:jc w:val="center"/>
              <w:rPr>
                <w:rFonts w:ascii="Palatino Linotype" w:hAnsi="Palatino Linotype" w:cs="Tahoma"/>
                <w:i w:val="0"/>
                <w:color w:val="000000"/>
                <w:sz w:val="22"/>
                <w:szCs w:val="22"/>
                <w:lang w:val="es-ES"/>
              </w:rPr>
            </w:pPr>
            <w:r w:rsidRPr="00F2787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692FFE" w:rsidRPr="00F27877" w:rsidRDefault="00692FFE" w:rsidP="00692FFE">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692FFE" w:rsidRPr="00F27877" w:rsidRDefault="00692FFE" w:rsidP="00692FFE">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692FFE" w:rsidRPr="00F27877" w:rsidRDefault="00692FFE" w:rsidP="00692FFE">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692FFE" w:rsidRPr="00F27877" w:rsidRDefault="00692FFE" w:rsidP="00692FFE">
            <w:pPr>
              <w:pStyle w:val="Subttulo"/>
              <w:spacing w:line="276" w:lineRule="auto"/>
              <w:jc w:val="center"/>
              <w:rPr>
                <w:rFonts w:ascii="Palatino Linotype" w:hAnsi="Palatino Linotype"/>
                <w:i w:val="0"/>
                <w:color w:val="000000"/>
                <w:sz w:val="22"/>
                <w:szCs w:val="22"/>
                <w:lang w:val="es-ES"/>
              </w:rPr>
            </w:pPr>
          </w:p>
        </w:tc>
      </w:tr>
      <w:tr w:rsidR="00692FFE" w:rsidRPr="00F27877" w:rsidTr="006850B1">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692FFE" w:rsidRPr="00F27877" w:rsidRDefault="00692FFE" w:rsidP="00692FFE">
            <w:pPr>
              <w:spacing w:after="0" w:line="276" w:lineRule="auto"/>
              <w:jc w:val="both"/>
              <w:rPr>
                <w:rFonts w:ascii="Palatino Linotype" w:eastAsia="Times New Roman" w:hAnsi="Palatino Linotype" w:cs="Tahoma"/>
                <w:b/>
                <w:iCs/>
                <w:color w:val="000000"/>
                <w:lang w:val="es-ES" w:eastAsia="es-ES"/>
              </w:rPr>
            </w:pPr>
            <w:r w:rsidRPr="00F27877">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692FFE" w:rsidRPr="00F27877" w:rsidRDefault="00692FFE" w:rsidP="00692FFE">
            <w:pPr>
              <w:spacing w:after="0" w:line="276" w:lineRule="auto"/>
              <w:jc w:val="center"/>
              <w:rPr>
                <w:rFonts w:ascii="Palatino Linotype" w:hAnsi="Palatino Linotype" w:cs="Tahoma"/>
                <w:color w:val="000000"/>
              </w:rPr>
            </w:pPr>
          </w:p>
        </w:tc>
        <w:tc>
          <w:tcPr>
            <w:tcW w:w="1312" w:type="dxa"/>
            <w:tcBorders>
              <w:top w:val="single" w:sz="4" w:space="0" w:color="auto"/>
              <w:left w:val="single" w:sz="4" w:space="0" w:color="auto"/>
              <w:bottom w:val="single" w:sz="4" w:space="0" w:color="auto"/>
              <w:right w:val="single" w:sz="4" w:space="0" w:color="auto"/>
            </w:tcBorders>
          </w:tcPr>
          <w:p w:rsidR="00692FFE" w:rsidRPr="00F27877" w:rsidRDefault="00692FFE" w:rsidP="00692FFE">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692FFE" w:rsidRPr="00F27877" w:rsidRDefault="00692FFE" w:rsidP="00692FFE">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692FFE" w:rsidRPr="00F27877" w:rsidRDefault="00692FFE" w:rsidP="00692FFE">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692FFE" w:rsidRPr="00F27877" w:rsidRDefault="00700705" w:rsidP="00692FFE">
            <w:pPr>
              <w:pStyle w:val="Subttulo"/>
              <w:spacing w:line="276" w:lineRule="auto"/>
              <w:jc w:val="center"/>
              <w:rPr>
                <w:rFonts w:ascii="Palatino Linotype" w:hAnsi="Palatino Linotype"/>
                <w:i w:val="0"/>
                <w:color w:val="000000"/>
                <w:sz w:val="22"/>
                <w:szCs w:val="22"/>
                <w:lang w:val="es-ES"/>
              </w:rPr>
            </w:pPr>
            <w:r w:rsidRPr="00F27877">
              <w:rPr>
                <w:rFonts w:ascii="Palatino Linotype" w:hAnsi="Palatino Linotype"/>
                <w:i w:val="0"/>
                <w:color w:val="000000"/>
                <w:sz w:val="22"/>
                <w:szCs w:val="22"/>
                <w:lang w:val="es-ES"/>
              </w:rPr>
              <w:t>1</w:t>
            </w:r>
          </w:p>
        </w:tc>
      </w:tr>
      <w:tr w:rsidR="00692FFE" w:rsidRPr="00F27877" w:rsidTr="006850B1">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692FFE" w:rsidRPr="00F27877" w:rsidRDefault="00692FFE" w:rsidP="00692FFE">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692FFE" w:rsidRPr="00F27877" w:rsidRDefault="00700705" w:rsidP="00692FFE">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692FFE" w:rsidRPr="00F27877" w:rsidRDefault="00821919" w:rsidP="00692FFE">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692FFE" w:rsidRPr="00F27877" w:rsidRDefault="00821919" w:rsidP="00692FFE">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692FFE" w:rsidRPr="00F27877" w:rsidRDefault="00B45A81" w:rsidP="00692FFE">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692FFE" w:rsidRPr="00F27877" w:rsidRDefault="00FA2349" w:rsidP="00692FFE">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1</w:t>
            </w:r>
          </w:p>
        </w:tc>
      </w:tr>
    </w:tbl>
    <w:p w:rsidR="001D1F3B" w:rsidRDefault="001D1F3B" w:rsidP="00B162BA">
      <w:pPr>
        <w:autoSpaceDE w:val="0"/>
        <w:autoSpaceDN w:val="0"/>
        <w:adjustRightInd w:val="0"/>
        <w:spacing w:after="0" w:line="240" w:lineRule="auto"/>
        <w:jc w:val="both"/>
        <w:rPr>
          <w:rFonts w:ascii="Palatino Linotype" w:hAnsi="Palatino Linotype" w:cs="Times New Roman"/>
          <w:b/>
        </w:rPr>
      </w:pPr>
    </w:p>
    <w:p w:rsidR="0097119E" w:rsidRPr="00F27877" w:rsidRDefault="0097119E" w:rsidP="00B162BA">
      <w:pPr>
        <w:autoSpaceDE w:val="0"/>
        <w:autoSpaceDN w:val="0"/>
        <w:adjustRightInd w:val="0"/>
        <w:spacing w:after="0" w:line="240" w:lineRule="auto"/>
        <w:jc w:val="both"/>
        <w:rPr>
          <w:rFonts w:ascii="Palatino Linotype" w:hAnsi="Palatino Linotype" w:cs="Times New Roman"/>
          <w:b/>
        </w:rPr>
      </w:pPr>
    </w:p>
    <w:p w:rsidR="00700705" w:rsidRPr="00F27877" w:rsidRDefault="00700705" w:rsidP="00700705">
      <w:pPr>
        <w:pStyle w:val="Prrafodelista"/>
        <w:numPr>
          <w:ilvl w:val="0"/>
          <w:numId w:val="15"/>
        </w:numPr>
        <w:autoSpaceDE w:val="0"/>
        <w:autoSpaceDN w:val="0"/>
        <w:adjustRightInd w:val="0"/>
        <w:spacing w:after="0" w:line="240" w:lineRule="auto"/>
        <w:jc w:val="both"/>
        <w:rPr>
          <w:rFonts w:ascii="Palatino Linotype" w:hAnsi="Palatino Linotype" w:cs="Times New Roman"/>
          <w:b/>
        </w:rPr>
      </w:pPr>
      <w:r w:rsidRPr="00F27877">
        <w:rPr>
          <w:rFonts w:ascii="Palatino Linotype" w:hAnsi="Palatino Linotype" w:cs="Times New Roman"/>
          <w:b/>
        </w:rPr>
        <w:t>Acta de la sesión No. 111 de 13 de febrero de 2023.</w:t>
      </w:r>
    </w:p>
    <w:p w:rsidR="00332A11" w:rsidRPr="00F27877" w:rsidRDefault="00332A11" w:rsidP="00B162BA">
      <w:pPr>
        <w:autoSpaceDE w:val="0"/>
        <w:autoSpaceDN w:val="0"/>
        <w:adjustRightInd w:val="0"/>
        <w:spacing w:after="0" w:line="240" w:lineRule="auto"/>
        <w:jc w:val="both"/>
        <w:rPr>
          <w:rFonts w:ascii="Palatino Linotype" w:hAnsi="Palatino Linotype" w:cs="Times New Roman"/>
          <w:b/>
        </w:rPr>
      </w:pPr>
    </w:p>
    <w:p w:rsidR="00FA2349" w:rsidRPr="00F27877" w:rsidRDefault="00FA2349" w:rsidP="00FA2349">
      <w:pPr>
        <w:autoSpaceDE w:val="0"/>
        <w:autoSpaceDN w:val="0"/>
        <w:adjustRightInd w:val="0"/>
        <w:spacing w:after="0" w:line="240" w:lineRule="auto"/>
        <w:jc w:val="both"/>
        <w:rPr>
          <w:rFonts w:ascii="Palatino Linotype" w:hAnsi="Palatino Linotype" w:cs="Times New Roman"/>
        </w:rPr>
      </w:pPr>
      <w:r w:rsidRPr="00F27877">
        <w:rPr>
          <w:rFonts w:ascii="Palatino Linotype" w:hAnsi="Palatino Linotype" w:cs="Times New Roman"/>
        </w:rPr>
        <w:t>La presidenta de la Comisión, concejala Paulina Izurieta, mocionó la aprobación del acta de</w:t>
      </w:r>
      <w:r w:rsidRPr="00F27877">
        <w:rPr>
          <w:rFonts w:ascii="Palatino Linotype" w:hAnsi="Palatino Linotype" w:cs="Times New Roman"/>
          <w:b/>
        </w:rPr>
        <w:t xml:space="preserve"> </w:t>
      </w:r>
      <w:r w:rsidRPr="00F27877">
        <w:rPr>
          <w:rFonts w:ascii="Palatino Linotype" w:hAnsi="Palatino Linotype" w:cs="Times New Roman"/>
        </w:rPr>
        <w:t>la sesión No. 111 de 13 de febrero de 2023.</w:t>
      </w:r>
    </w:p>
    <w:p w:rsidR="00FA2349" w:rsidRPr="00F27877" w:rsidRDefault="00FA2349" w:rsidP="00B162BA">
      <w:pPr>
        <w:autoSpaceDE w:val="0"/>
        <w:autoSpaceDN w:val="0"/>
        <w:adjustRightInd w:val="0"/>
        <w:spacing w:after="0" w:line="240" w:lineRule="auto"/>
        <w:jc w:val="both"/>
        <w:rPr>
          <w:rFonts w:ascii="Palatino Linotype" w:hAnsi="Palatino Linotype" w:cs="Times New Roman"/>
          <w:b/>
        </w:rPr>
      </w:pPr>
    </w:p>
    <w:p w:rsidR="00332A11" w:rsidRPr="00F27877" w:rsidRDefault="00332A11" w:rsidP="00332A11">
      <w:pPr>
        <w:spacing w:after="0"/>
        <w:jc w:val="both"/>
        <w:rPr>
          <w:rFonts w:ascii="Palatino Linotype" w:hAnsi="Palatino Linotype" w:cs="Tahoma"/>
          <w:color w:val="000000" w:themeColor="text1"/>
        </w:rPr>
      </w:pPr>
      <w:r w:rsidRPr="00F27877">
        <w:rPr>
          <w:rFonts w:ascii="Palatino Linotype" w:hAnsi="Palatino Linotype" w:cs="Tahoma"/>
          <w:color w:val="000000" w:themeColor="text1"/>
        </w:rPr>
        <w:t xml:space="preserve">Propuesta que es aprobada, conforme la siguiente votación: </w:t>
      </w:r>
    </w:p>
    <w:p w:rsidR="00BB67A1" w:rsidRPr="00F27877" w:rsidRDefault="00BB67A1" w:rsidP="001B1AE0">
      <w:pPr>
        <w:autoSpaceDE w:val="0"/>
        <w:autoSpaceDN w:val="0"/>
        <w:adjustRightInd w:val="0"/>
        <w:spacing w:after="0" w:line="240" w:lineRule="auto"/>
        <w:jc w:val="both"/>
        <w:rPr>
          <w:rFonts w:ascii="Palatino Linotype" w:eastAsia="MS Mincho" w:hAnsi="Palatino Linotype" w:cs="Tahoma"/>
          <w:b/>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BB67A1" w:rsidRPr="00F27877" w:rsidTr="007102DB">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BB67A1" w:rsidRPr="00F27877" w:rsidRDefault="00BB67A1"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REGISTRO DE VOTACIÓN</w:t>
            </w:r>
          </w:p>
        </w:tc>
      </w:tr>
      <w:tr w:rsidR="00BB67A1" w:rsidRPr="00F27877" w:rsidTr="007102DB">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BB67A1" w:rsidRPr="00F27877" w:rsidRDefault="00BB67A1"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BB67A1" w:rsidRPr="00F27877" w:rsidRDefault="00BB67A1"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BB67A1" w:rsidRPr="00F27877" w:rsidRDefault="00BB67A1"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BB67A1" w:rsidRPr="00F27877" w:rsidRDefault="00BB67A1"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BB67A1" w:rsidRPr="00F27877" w:rsidRDefault="00BB67A1"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BB67A1" w:rsidRPr="00F27877" w:rsidRDefault="00BB67A1"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AUSENTE</w:t>
            </w:r>
          </w:p>
        </w:tc>
      </w:tr>
      <w:tr w:rsidR="00BB67A1" w:rsidRPr="00F27877" w:rsidTr="007102DB">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BB67A1" w:rsidRPr="00F27877" w:rsidRDefault="00BB67A1" w:rsidP="007102DB">
            <w:pPr>
              <w:spacing w:after="0" w:line="276" w:lineRule="auto"/>
              <w:jc w:val="both"/>
              <w:rPr>
                <w:rFonts w:ascii="Palatino Linotype" w:eastAsia="Times New Roman" w:hAnsi="Palatino Linotype" w:cs="Tahoma"/>
                <w:b/>
                <w:iCs/>
                <w:color w:val="000000"/>
                <w:lang w:val="es-ES" w:eastAsia="es-ES"/>
              </w:rPr>
            </w:pPr>
            <w:r w:rsidRPr="00F27877">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BB67A1" w:rsidRPr="00F27877" w:rsidRDefault="004555C4" w:rsidP="007102DB">
            <w:pPr>
              <w:pStyle w:val="Subttulo"/>
              <w:spacing w:line="276" w:lineRule="auto"/>
              <w:jc w:val="center"/>
              <w:rPr>
                <w:rFonts w:ascii="Palatino Linotype" w:hAnsi="Palatino Linotype" w:cs="Tahoma"/>
                <w:i w:val="0"/>
                <w:color w:val="000000"/>
                <w:sz w:val="22"/>
                <w:szCs w:val="22"/>
                <w:lang w:val="es-ES"/>
              </w:rPr>
            </w:pPr>
            <w:r w:rsidRPr="00F2787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BB67A1" w:rsidRPr="00F27877" w:rsidRDefault="00BB67A1" w:rsidP="007102DB">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BB67A1" w:rsidRPr="00F27877" w:rsidRDefault="00BB67A1" w:rsidP="007102DB">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B67A1" w:rsidRPr="00F27877" w:rsidRDefault="00BB67A1" w:rsidP="007102DB">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B67A1" w:rsidRPr="00F27877" w:rsidRDefault="00BB67A1" w:rsidP="007102DB">
            <w:pPr>
              <w:pStyle w:val="Subttulo"/>
              <w:spacing w:line="276" w:lineRule="auto"/>
              <w:jc w:val="center"/>
              <w:rPr>
                <w:rFonts w:ascii="Palatino Linotype" w:hAnsi="Palatino Linotype"/>
                <w:i w:val="0"/>
                <w:color w:val="000000"/>
                <w:sz w:val="22"/>
                <w:szCs w:val="22"/>
                <w:lang w:val="es-ES"/>
              </w:rPr>
            </w:pPr>
          </w:p>
        </w:tc>
      </w:tr>
      <w:tr w:rsidR="00BB67A1" w:rsidRPr="00F27877" w:rsidTr="007102DB">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BB67A1" w:rsidRPr="00F27877" w:rsidRDefault="00BB67A1" w:rsidP="007102DB">
            <w:pPr>
              <w:spacing w:after="0" w:line="276" w:lineRule="auto"/>
              <w:jc w:val="both"/>
              <w:rPr>
                <w:rFonts w:ascii="Palatino Linotype" w:eastAsia="Times New Roman" w:hAnsi="Palatino Linotype" w:cs="Tahoma"/>
                <w:b/>
                <w:iCs/>
                <w:color w:val="000000"/>
                <w:lang w:val="es-ES" w:eastAsia="es-ES"/>
              </w:rPr>
            </w:pPr>
            <w:proofErr w:type="spellStart"/>
            <w:r w:rsidRPr="00F27877">
              <w:rPr>
                <w:rFonts w:ascii="Palatino Linotype" w:eastAsia="Times New Roman" w:hAnsi="Palatino Linotype" w:cs="Tahoma"/>
                <w:b/>
                <w:iCs/>
                <w:color w:val="000000"/>
                <w:lang w:val="es-ES" w:eastAsia="es-ES"/>
              </w:rPr>
              <w:t>Brith</w:t>
            </w:r>
            <w:proofErr w:type="spellEnd"/>
            <w:r w:rsidRPr="00F27877">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BB67A1" w:rsidRPr="00F27877" w:rsidRDefault="004555C4" w:rsidP="007102DB">
            <w:pPr>
              <w:pStyle w:val="Subttulo"/>
              <w:spacing w:line="276" w:lineRule="auto"/>
              <w:jc w:val="center"/>
              <w:rPr>
                <w:rFonts w:ascii="Palatino Linotype" w:hAnsi="Palatino Linotype" w:cs="Tahoma"/>
                <w:i w:val="0"/>
                <w:color w:val="000000"/>
                <w:sz w:val="22"/>
                <w:szCs w:val="22"/>
                <w:lang w:val="es-ES"/>
              </w:rPr>
            </w:pPr>
            <w:r w:rsidRPr="00F2787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BB67A1" w:rsidRPr="00F27877" w:rsidRDefault="00BB67A1" w:rsidP="007102DB">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BB67A1" w:rsidRPr="00F27877" w:rsidRDefault="00BB67A1" w:rsidP="007102DB">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B67A1" w:rsidRPr="00F27877" w:rsidRDefault="00BB67A1" w:rsidP="007102DB">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B67A1" w:rsidRPr="00F27877" w:rsidRDefault="00BB67A1" w:rsidP="007102DB">
            <w:pPr>
              <w:pStyle w:val="Subttulo"/>
              <w:spacing w:line="276" w:lineRule="auto"/>
              <w:jc w:val="center"/>
              <w:rPr>
                <w:rFonts w:ascii="Palatino Linotype" w:hAnsi="Palatino Linotype"/>
                <w:i w:val="0"/>
                <w:color w:val="000000"/>
                <w:sz w:val="22"/>
                <w:szCs w:val="22"/>
                <w:lang w:val="es-ES"/>
              </w:rPr>
            </w:pPr>
          </w:p>
        </w:tc>
      </w:tr>
      <w:tr w:rsidR="00BB67A1" w:rsidRPr="00F27877" w:rsidTr="007102DB">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BB67A1" w:rsidRPr="00F27877" w:rsidRDefault="00BB67A1" w:rsidP="007102DB">
            <w:pPr>
              <w:spacing w:after="0" w:line="276" w:lineRule="auto"/>
              <w:jc w:val="both"/>
              <w:rPr>
                <w:rFonts w:ascii="Palatino Linotype" w:eastAsia="Times New Roman" w:hAnsi="Palatino Linotype" w:cs="Tahoma"/>
                <w:b/>
                <w:iCs/>
                <w:color w:val="000000"/>
                <w:lang w:val="es-ES" w:eastAsia="es-ES"/>
              </w:rPr>
            </w:pPr>
            <w:r w:rsidRPr="00F27877">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BB67A1" w:rsidRPr="00F27877" w:rsidRDefault="00BB67A1" w:rsidP="007102DB">
            <w:pPr>
              <w:spacing w:after="0" w:line="276" w:lineRule="auto"/>
              <w:jc w:val="center"/>
              <w:rPr>
                <w:rFonts w:ascii="Palatino Linotype" w:hAnsi="Palatino Linotype" w:cs="Tahoma"/>
                <w:color w:val="000000"/>
              </w:rPr>
            </w:pPr>
          </w:p>
        </w:tc>
        <w:tc>
          <w:tcPr>
            <w:tcW w:w="1312" w:type="dxa"/>
            <w:tcBorders>
              <w:top w:val="single" w:sz="4" w:space="0" w:color="auto"/>
              <w:left w:val="single" w:sz="4" w:space="0" w:color="auto"/>
              <w:bottom w:val="single" w:sz="4" w:space="0" w:color="auto"/>
              <w:right w:val="single" w:sz="4" w:space="0" w:color="auto"/>
            </w:tcBorders>
          </w:tcPr>
          <w:p w:rsidR="00BB67A1" w:rsidRPr="00F27877" w:rsidRDefault="00BB67A1" w:rsidP="007102DB">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BB67A1" w:rsidRPr="00F27877" w:rsidRDefault="00BB67A1" w:rsidP="007102DB">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BB67A1" w:rsidRPr="00F27877" w:rsidRDefault="00BB67A1" w:rsidP="007102DB">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BB67A1" w:rsidRPr="00F27877" w:rsidRDefault="00700705" w:rsidP="007102DB">
            <w:pPr>
              <w:pStyle w:val="Subttulo"/>
              <w:spacing w:line="276" w:lineRule="auto"/>
              <w:jc w:val="center"/>
              <w:rPr>
                <w:rFonts w:ascii="Palatino Linotype" w:hAnsi="Palatino Linotype"/>
                <w:i w:val="0"/>
                <w:color w:val="000000"/>
                <w:sz w:val="22"/>
                <w:szCs w:val="22"/>
                <w:lang w:val="es-ES"/>
              </w:rPr>
            </w:pPr>
            <w:r w:rsidRPr="00F27877">
              <w:rPr>
                <w:rFonts w:ascii="Palatino Linotype" w:hAnsi="Palatino Linotype"/>
                <w:i w:val="0"/>
                <w:color w:val="000000"/>
                <w:sz w:val="22"/>
                <w:szCs w:val="22"/>
                <w:lang w:val="es-ES"/>
              </w:rPr>
              <w:t>1</w:t>
            </w:r>
          </w:p>
        </w:tc>
      </w:tr>
      <w:tr w:rsidR="00BB67A1" w:rsidRPr="00F27877" w:rsidTr="007102DB">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BB67A1" w:rsidRPr="00F27877" w:rsidRDefault="00BB67A1"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BB67A1" w:rsidRPr="00F27877" w:rsidRDefault="00700705"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BB67A1" w:rsidRPr="00F27877" w:rsidRDefault="00821919"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BB67A1" w:rsidRPr="00F27877" w:rsidRDefault="00821919"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BB67A1" w:rsidRPr="00F27877" w:rsidRDefault="00BB67A1"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BB67A1" w:rsidRPr="00F27877" w:rsidRDefault="00FA2349"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1</w:t>
            </w:r>
          </w:p>
        </w:tc>
      </w:tr>
    </w:tbl>
    <w:p w:rsidR="00BB67A1" w:rsidRPr="00F27877" w:rsidRDefault="00BB67A1" w:rsidP="001B1AE0">
      <w:pPr>
        <w:autoSpaceDE w:val="0"/>
        <w:autoSpaceDN w:val="0"/>
        <w:adjustRightInd w:val="0"/>
        <w:spacing w:after="0" w:line="240" w:lineRule="auto"/>
        <w:jc w:val="both"/>
        <w:rPr>
          <w:rFonts w:ascii="Palatino Linotype" w:eastAsia="MS Mincho" w:hAnsi="Palatino Linotype" w:cs="Tahoma"/>
          <w:b/>
        </w:rPr>
      </w:pPr>
    </w:p>
    <w:p w:rsidR="00700705" w:rsidRPr="00F27877" w:rsidRDefault="00700705" w:rsidP="00700705">
      <w:pPr>
        <w:autoSpaceDE w:val="0"/>
        <w:autoSpaceDN w:val="0"/>
        <w:adjustRightInd w:val="0"/>
        <w:spacing w:after="0" w:line="240" w:lineRule="auto"/>
        <w:jc w:val="both"/>
        <w:rPr>
          <w:rFonts w:ascii="Palatino Linotype" w:hAnsi="Palatino Linotype" w:cs="Times New Roman"/>
        </w:rPr>
      </w:pPr>
      <w:r w:rsidRPr="00F27877">
        <w:rPr>
          <w:rFonts w:ascii="Palatino Linotype" w:eastAsia="MS Mincho" w:hAnsi="Palatino Linotype" w:cs="Tahoma"/>
          <w:b/>
        </w:rPr>
        <w:t xml:space="preserve">Segundo </w:t>
      </w:r>
      <w:proofErr w:type="gramStart"/>
      <w:r w:rsidRPr="00F27877">
        <w:rPr>
          <w:rFonts w:ascii="Palatino Linotype" w:eastAsia="MS Mincho" w:hAnsi="Palatino Linotype" w:cs="Tahoma"/>
          <w:b/>
        </w:rPr>
        <w:t>Punto</w:t>
      </w:r>
      <w:r w:rsidRPr="00F27877">
        <w:rPr>
          <w:rFonts w:ascii="Palatino Linotype" w:eastAsia="Times New Roman" w:hAnsi="Palatino Linotype" w:cs="Times New Roman"/>
          <w:b/>
        </w:rPr>
        <w:t>.-</w:t>
      </w:r>
      <w:proofErr w:type="gramEnd"/>
      <w:r w:rsidRPr="00F27877">
        <w:rPr>
          <w:rFonts w:ascii="Palatino Linotype" w:eastAsia="Times New Roman" w:hAnsi="Palatino Linotype" w:cs="Times New Roman"/>
          <w:b/>
        </w:rPr>
        <w:t xml:space="preserve"> </w:t>
      </w:r>
      <w:r w:rsidRPr="00F27877">
        <w:rPr>
          <w:rFonts w:ascii="Palatino Linotype" w:hAnsi="Palatino Linotype" w:cs="Times New Roman"/>
          <w:b/>
        </w:rPr>
        <w:t>Presentación del informe del Tratamiento del Convenio del espacio “Pabellón de las Artes”, ubicados en el parque El arbolito emitido por EPMMOP, Secretaria de Cultura, Procuraduría Metropolitana, Administración General, Dirección de Bienes, Administración de Parques y Espacios Verdes, Secretaria de Seguridad, Bomberos; y, resolución al respecto.</w:t>
      </w:r>
    </w:p>
    <w:p w:rsidR="00332A11" w:rsidRPr="00F27877" w:rsidRDefault="00332A11" w:rsidP="001B1AE0">
      <w:pPr>
        <w:autoSpaceDE w:val="0"/>
        <w:autoSpaceDN w:val="0"/>
        <w:adjustRightInd w:val="0"/>
        <w:spacing w:after="0" w:line="240" w:lineRule="auto"/>
        <w:jc w:val="both"/>
        <w:rPr>
          <w:rFonts w:ascii="Palatino Linotype" w:hAnsi="Palatino Linotype" w:cs="Times New Roman"/>
          <w:b/>
        </w:rPr>
      </w:pPr>
    </w:p>
    <w:p w:rsidR="002534B4" w:rsidRPr="00F27877" w:rsidRDefault="004311E1" w:rsidP="004311E1">
      <w:pPr>
        <w:jc w:val="both"/>
        <w:rPr>
          <w:rFonts w:ascii="Palatino Linotype" w:eastAsia="Times New Roman" w:hAnsi="Palatino Linotype" w:cs="Arial"/>
          <w:b/>
          <w:lang w:val="es-ES" w:eastAsia="es-ES"/>
        </w:rPr>
      </w:pPr>
      <w:r w:rsidRPr="00F27877">
        <w:rPr>
          <w:rFonts w:ascii="Palatino Linotype" w:hAnsi="Palatino Linotype" w:cs="Times New Roman"/>
        </w:rPr>
        <w:t xml:space="preserve">La presidenta de la Comisión, concejala Paulina Izurieta, mocionó: </w:t>
      </w:r>
      <w:r w:rsidRPr="00F27877">
        <w:rPr>
          <w:rFonts w:ascii="Palatino Linotype" w:hAnsi="Palatino Linotype" w:cs="Arial"/>
          <w:b/>
          <w:color w:val="000000"/>
        </w:rPr>
        <w:t xml:space="preserve">a) </w:t>
      </w:r>
      <w:r w:rsidRPr="00F27877">
        <w:rPr>
          <w:rFonts w:ascii="Palatino Linotype" w:eastAsia="MS Mincho" w:hAnsi="Palatino Linotype" w:cs="Tahoma"/>
        </w:rPr>
        <w:t>solicitar informes actualizados a Procuraduría Metropolitana; Administración General; Secretaría de Cultura, Dirección Metropolitana de Gestión de Riesgos</w:t>
      </w:r>
      <w:r w:rsidRPr="00F27877">
        <w:rPr>
          <w:rFonts w:ascii="Palatino Linotype" w:eastAsia="Times New Roman" w:hAnsi="Palatino Linotype" w:cs="Arial"/>
          <w:snapToGrid w:val="0"/>
          <w:lang w:eastAsia="es-ES"/>
        </w:rPr>
        <w:t>; Empresa Pública Metropolitana de Movilidad y Obras Públicas;</w:t>
      </w:r>
      <w:r w:rsidRPr="00F27877">
        <w:rPr>
          <w:rFonts w:ascii="Palatino Linotype" w:eastAsia="MS Mincho" w:hAnsi="Palatino Linotype" w:cs="Tahoma"/>
        </w:rPr>
        <w:t xml:space="preserve"> </w:t>
      </w:r>
      <w:r w:rsidRPr="00F27877">
        <w:rPr>
          <w:rFonts w:ascii="Palatino Linotype" w:eastAsia="Times New Roman" w:hAnsi="Palatino Linotype" w:cs="Arial"/>
          <w:snapToGrid w:val="0"/>
          <w:lang w:eastAsia="es-ES"/>
        </w:rPr>
        <w:t>Gerencia de Administración de Parques y Espacios Verdes</w:t>
      </w:r>
      <w:r w:rsidRPr="00F27877">
        <w:rPr>
          <w:rFonts w:ascii="Palatino Linotype" w:eastAsia="MS Mincho" w:hAnsi="Palatino Linotype" w:cs="Tahoma"/>
        </w:rPr>
        <w:t xml:space="preserve">; </w:t>
      </w:r>
      <w:r w:rsidRPr="00F27877">
        <w:rPr>
          <w:rFonts w:ascii="Palatino Linotype" w:hAnsi="Palatino Linotype" w:cs="Times"/>
        </w:rPr>
        <w:t>Dirección Metropolitana de Gestión de Bienes Inmuebles</w:t>
      </w:r>
      <w:r w:rsidRPr="00F27877">
        <w:rPr>
          <w:rFonts w:ascii="Palatino Linotype" w:eastAsia="MS Mincho" w:hAnsi="Palatino Linotype" w:cs="Tahoma"/>
        </w:rPr>
        <w:t xml:space="preserve">; y, Cuerpo de Bomberos </w:t>
      </w:r>
      <w:r w:rsidRPr="00F27877">
        <w:rPr>
          <w:rFonts w:ascii="Palatino Linotype" w:eastAsia="Times New Roman" w:hAnsi="Palatino Linotype" w:cs="Arial"/>
          <w:snapToGrid w:val="0"/>
          <w:lang w:eastAsia="es-ES"/>
        </w:rPr>
        <w:t>del Distrito Metropolitano de Quito</w:t>
      </w:r>
      <w:r w:rsidRPr="00F27877">
        <w:rPr>
          <w:rFonts w:ascii="Palatino Linotype" w:eastAsia="MS Mincho" w:hAnsi="Palatino Linotype" w:cs="Tahoma"/>
        </w:rPr>
        <w:t xml:space="preserve">, en referencia al estado del equipamiento denominado Pabellón de las Artes, en término de 3 días, en cumplimiento de la </w:t>
      </w:r>
      <w:r w:rsidRPr="00F27877">
        <w:rPr>
          <w:rFonts w:ascii="Palatino Linotype" w:eastAsia="Times New Roman" w:hAnsi="Palatino Linotype" w:cs="Arial"/>
          <w:lang w:val="es-ES" w:eastAsia="es-ES"/>
        </w:rPr>
        <w:t>Resolución No. 068-CEC-2022</w:t>
      </w:r>
      <w:r w:rsidRPr="00F27877">
        <w:rPr>
          <w:rFonts w:ascii="Palatino Linotype" w:eastAsia="Times New Roman" w:hAnsi="Palatino Linotype" w:cs="Arial"/>
          <w:b/>
          <w:lang w:val="es-ES" w:eastAsia="es-ES"/>
        </w:rPr>
        <w:t xml:space="preserve">, </w:t>
      </w:r>
      <w:r w:rsidRPr="00F27877">
        <w:rPr>
          <w:rFonts w:ascii="Palatino Linotype" w:eastAsia="MS Mincho" w:hAnsi="Palatino Linotype" w:cs="Tahoma"/>
        </w:rPr>
        <w:t xml:space="preserve">emitida por la </w:t>
      </w:r>
      <w:r w:rsidRPr="00F27877">
        <w:rPr>
          <w:rFonts w:ascii="Palatino Linotype" w:eastAsia="Times New Roman" w:hAnsi="Palatino Linotype" w:cs="Arial"/>
          <w:snapToGrid w:val="0"/>
          <w:lang w:eastAsia="es-ES"/>
        </w:rPr>
        <w:t>Comisión de Educación y Cultura, en la Sesión No. 093 – extraordinaria, de 22 de agosto de 2022</w:t>
      </w:r>
      <w:r w:rsidRPr="00F27877">
        <w:rPr>
          <w:rFonts w:ascii="Palatino Linotype" w:eastAsia="MS Mincho" w:hAnsi="Palatino Linotype" w:cs="Tahoma"/>
        </w:rPr>
        <w:t xml:space="preserve">; y, </w:t>
      </w:r>
      <w:r w:rsidRPr="00F27877">
        <w:rPr>
          <w:rFonts w:ascii="Palatino Linotype" w:eastAsia="MS Mincho" w:hAnsi="Palatino Linotype" w:cs="Tahoma"/>
          <w:b/>
        </w:rPr>
        <w:t xml:space="preserve">b) </w:t>
      </w:r>
      <w:r w:rsidRPr="00F27877">
        <w:rPr>
          <w:rFonts w:ascii="Palatino Linotype" w:eastAsia="MS Mincho" w:hAnsi="Palatino Linotype" w:cs="Tahoma"/>
        </w:rPr>
        <w:t>Coordinar con la entidad Núcleo Pichincha de la Casas de la Culturas para la inspección de los miembros de esta Comisión, a fin de constatar el estado del mismo.</w:t>
      </w:r>
      <w:bookmarkStart w:id="0" w:name="_GoBack"/>
      <w:bookmarkEnd w:id="0"/>
    </w:p>
    <w:p w:rsidR="00A600ED" w:rsidRDefault="00A600ED" w:rsidP="00A600ED">
      <w:pPr>
        <w:spacing w:after="0"/>
        <w:jc w:val="both"/>
        <w:rPr>
          <w:rFonts w:ascii="Palatino Linotype" w:hAnsi="Palatino Linotype" w:cs="Tahoma"/>
          <w:color w:val="000000" w:themeColor="text1"/>
        </w:rPr>
      </w:pPr>
      <w:r w:rsidRPr="00F27877">
        <w:rPr>
          <w:rFonts w:ascii="Palatino Linotype" w:hAnsi="Palatino Linotype" w:cs="Tahoma"/>
          <w:color w:val="000000" w:themeColor="text1"/>
        </w:rPr>
        <w:t xml:space="preserve">Propuesta que es aprobada, conforme la siguiente votación: </w:t>
      </w:r>
    </w:p>
    <w:p w:rsidR="00844D1F" w:rsidRDefault="00844D1F" w:rsidP="00A600ED">
      <w:pPr>
        <w:spacing w:after="0"/>
        <w:jc w:val="both"/>
        <w:rPr>
          <w:rFonts w:ascii="Palatino Linotype" w:hAnsi="Palatino Linotype" w:cs="Tahoma"/>
          <w:color w:val="000000" w:themeColor="text1"/>
        </w:rPr>
      </w:pPr>
    </w:p>
    <w:p w:rsidR="00844D1F" w:rsidRDefault="00844D1F" w:rsidP="00A600ED">
      <w:pPr>
        <w:spacing w:after="0"/>
        <w:jc w:val="both"/>
        <w:rPr>
          <w:rFonts w:ascii="Palatino Linotype" w:hAnsi="Palatino Linotype" w:cs="Tahoma"/>
          <w:color w:val="000000" w:themeColor="text1"/>
        </w:rPr>
      </w:pPr>
    </w:p>
    <w:p w:rsidR="00844D1F" w:rsidRPr="00F27877" w:rsidRDefault="00844D1F" w:rsidP="00A600ED">
      <w:pPr>
        <w:spacing w:after="0"/>
        <w:jc w:val="both"/>
        <w:rPr>
          <w:rFonts w:ascii="Palatino Linotype" w:hAnsi="Palatino Linotype" w:cs="Tahoma"/>
          <w:color w:val="000000" w:themeColor="text1"/>
        </w:rPr>
      </w:pPr>
    </w:p>
    <w:p w:rsidR="00932813" w:rsidRPr="00F27877" w:rsidRDefault="00932813" w:rsidP="00932813">
      <w:pPr>
        <w:autoSpaceDE w:val="0"/>
        <w:autoSpaceDN w:val="0"/>
        <w:adjustRightInd w:val="0"/>
        <w:spacing w:after="0" w:line="240" w:lineRule="auto"/>
        <w:jc w:val="both"/>
        <w:rPr>
          <w:rFonts w:ascii="Palatino Linotype" w:eastAsia="MS Mincho" w:hAnsi="Palatino Linotype" w:cs="Tahoma"/>
          <w:b/>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932813" w:rsidRPr="00F27877" w:rsidTr="007102DB">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932813" w:rsidRPr="00F27877" w:rsidRDefault="00932813"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lastRenderedPageBreak/>
              <w:t>REGISTRO DE VOTACIÓN</w:t>
            </w:r>
          </w:p>
        </w:tc>
      </w:tr>
      <w:tr w:rsidR="00932813" w:rsidRPr="00F27877" w:rsidTr="007102DB">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932813" w:rsidRPr="00F27877" w:rsidRDefault="00932813"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932813" w:rsidRPr="00F27877" w:rsidRDefault="00932813"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932813" w:rsidRPr="00F27877" w:rsidRDefault="00932813"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932813" w:rsidRPr="00F27877" w:rsidRDefault="00932813"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32813" w:rsidRPr="00F27877" w:rsidRDefault="00932813"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932813" w:rsidRPr="00F27877" w:rsidRDefault="00932813"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AUSENTE</w:t>
            </w:r>
          </w:p>
        </w:tc>
      </w:tr>
      <w:tr w:rsidR="00932813" w:rsidRPr="00F27877" w:rsidTr="007102DB">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932813" w:rsidRPr="00F27877" w:rsidRDefault="00932813" w:rsidP="007102DB">
            <w:pPr>
              <w:spacing w:after="0" w:line="276" w:lineRule="auto"/>
              <w:jc w:val="both"/>
              <w:rPr>
                <w:rFonts w:ascii="Palatino Linotype" w:eastAsia="Times New Roman" w:hAnsi="Palatino Linotype" w:cs="Tahoma"/>
                <w:b/>
                <w:iCs/>
                <w:color w:val="000000"/>
                <w:lang w:val="es-ES" w:eastAsia="es-ES"/>
              </w:rPr>
            </w:pPr>
            <w:r w:rsidRPr="00F27877">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932813" w:rsidRPr="00F27877" w:rsidRDefault="0039780F" w:rsidP="007102DB">
            <w:pPr>
              <w:pStyle w:val="Subttulo"/>
              <w:spacing w:line="276" w:lineRule="auto"/>
              <w:jc w:val="center"/>
              <w:rPr>
                <w:rFonts w:ascii="Palatino Linotype" w:hAnsi="Palatino Linotype" w:cs="Tahoma"/>
                <w:i w:val="0"/>
                <w:color w:val="000000"/>
                <w:sz w:val="22"/>
                <w:szCs w:val="22"/>
                <w:lang w:val="es-ES"/>
              </w:rPr>
            </w:pPr>
            <w:r w:rsidRPr="00F2787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932813" w:rsidRPr="00F27877" w:rsidRDefault="00932813" w:rsidP="007102DB">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932813" w:rsidRPr="00F27877" w:rsidRDefault="00932813" w:rsidP="007102DB">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32813" w:rsidRPr="00F27877" w:rsidRDefault="00932813" w:rsidP="007102DB">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32813" w:rsidRPr="00F27877" w:rsidRDefault="00932813" w:rsidP="007102DB">
            <w:pPr>
              <w:pStyle w:val="Subttulo"/>
              <w:spacing w:line="276" w:lineRule="auto"/>
              <w:jc w:val="center"/>
              <w:rPr>
                <w:rFonts w:ascii="Palatino Linotype" w:hAnsi="Palatino Linotype"/>
                <w:i w:val="0"/>
                <w:color w:val="000000"/>
                <w:sz w:val="22"/>
                <w:szCs w:val="22"/>
                <w:lang w:val="es-ES"/>
              </w:rPr>
            </w:pPr>
          </w:p>
        </w:tc>
      </w:tr>
      <w:tr w:rsidR="00932813" w:rsidRPr="00F27877" w:rsidTr="007102DB">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932813" w:rsidRPr="00F27877" w:rsidRDefault="00932813" w:rsidP="007102DB">
            <w:pPr>
              <w:spacing w:after="0" w:line="276" w:lineRule="auto"/>
              <w:jc w:val="both"/>
              <w:rPr>
                <w:rFonts w:ascii="Palatino Linotype" w:eastAsia="Times New Roman" w:hAnsi="Palatino Linotype" w:cs="Tahoma"/>
                <w:b/>
                <w:iCs/>
                <w:color w:val="000000"/>
                <w:lang w:val="es-ES" w:eastAsia="es-ES"/>
              </w:rPr>
            </w:pPr>
            <w:proofErr w:type="spellStart"/>
            <w:r w:rsidRPr="00F27877">
              <w:rPr>
                <w:rFonts w:ascii="Palatino Linotype" w:eastAsia="Times New Roman" w:hAnsi="Palatino Linotype" w:cs="Tahoma"/>
                <w:b/>
                <w:iCs/>
                <w:color w:val="000000"/>
                <w:lang w:val="es-ES" w:eastAsia="es-ES"/>
              </w:rPr>
              <w:t>Brith</w:t>
            </w:r>
            <w:proofErr w:type="spellEnd"/>
            <w:r w:rsidRPr="00F27877">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932813" w:rsidRPr="00F27877" w:rsidRDefault="0039780F" w:rsidP="007102DB">
            <w:pPr>
              <w:pStyle w:val="Subttulo"/>
              <w:spacing w:line="276" w:lineRule="auto"/>
              <w:jc w:val="center"/>
              <w:rPr>
                <w:rFonts w:ascii="Palatino Linotype" w:hAnsi="Palatino Linotype" w:cs="Tahoma"/>
                <w:i w:val="0"/>
                <w:color w:val="000000"/>
                <w:sz w:val="22"/>
                <w:szCs w:val="22"/>
                <w:lang w:val="es-ES"/>
              </w:rPr>
            </w:pPr>
            <w:r w:rsidRPr="00F2787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932813" w:rsidRPr="00F27877" w:rsidRDefault="00932813" w:rsidP="007102DB">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932813" w:rsidRPr="00F27877" w:rsidRDefault="00932813" w:rsidP="007102DB">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32813" w:rsidRPr="00F27877" w:rsidRDefault="00932813" w:rsidP="007102DB">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32813" w:rsidRPr="00F27877" w:rsidRDefault="00932813" w:rsidP="007102DB">
            <w:pPr>
              <w:pStyle w:val="Subttulo"/>
              <w:spacing w:line="276" w:lineRule="auto"/>
              <w:jc w:val="center"/>
              <w:rPr>
                <w:rFonts w:ascii="Palatino Linotype" w:hAnsi="Palatino Linotype"/>
                <w:i w:val="0"/>
                <w:color w:val="000000"/>
                <w:sz w:val="22"/>
                <w:szCs w:val="22"/>
                <w:lang w:val="es-ES"/>
              </w:rPr>
            </w:pPr>
          </w:p>
        </w:tc>
      </w:tr>
      <w:tr w:rsidR="00932813" w:rsidRPr="00F27877" w:rsidTr="007102DB">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932813" w:rsidRPr="00F27877" w:rsidRDefault="00932813" w:rsidP="007102DB">
            <w:pPr>
              <w:spacing w:after="0" w:line="276" w:lineRule="auto"/>
              <w:jc w:val="both"/>
              <w:rPr>
                <w:rFonts w:ascii="Palatino Linotype" w:eastAsia="Times New Roman" w:hAnsi="Palatino Linotype" w:cs="Tahoma"/>
                <w:b/>
                <w:iCs/>
                <w:color w:val="000000"/>
                <w:lang w:val="es-ES" w:eastAsia="es-ES"/>
              </w:rPr>
            </w:pPr>
            <w:r w:rsidRPr="00F27877">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932813" w:rsidRPr="00F27877" w:rsidRDefault="00932813" w:rsidP="007102DB">
            <w:pPr>
              <w:spacing w:after="0" w:line="276" w:lineRule="auto"/>
              <w:jc w:val="center"/>
              <w:rPr>
                <w:rFonts w:ascii="Palatino Linotype" w:hAnsi="Palatino Linotype" w:cs="Tahoma"/>
                <w:color w:val="000000"/>
              </w:rPr>
            </w:pPr>
          </w:p>
        </w:tc>
        <w:tc>
          <w:tcPr>
            <w:tcW w:w="1312" w:type="dxa"/>
            <w:tcBorders>
              <w:top w:val="single" w:sz="4" w:space="0" w:color="auto"/>
              <w:left w:val="single" w:sz="4" w:space="0" w:color="auto"/>
              <w:bottom w:val="single" w:sz="4" w:space="0" w:color="auto"/>
              <w:right w:val="single" w:sz="4" w:space="0" w:color="auto"/>
            </w:tcBorders>
          </w:tcPr>
          <w:p w:rsidR="00932813" w:rsidRPr="00F27877" w:rsidRDefault="00932813" w:rsidP="007102DB">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932813" w:rsidRPr="00F27877" w:rsidRDefault="00932813" w:rsidP="007102DB">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932813" w:rsidRPr="00F27877" w:rsidRDefault="00932813" w:rsidP="007102DB">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932813" w:rsidRPr="00F27877" w:rsidRDefault="0039780F" w:rsidP="007102DB">
            <w:pPr>
              <w:pStyle w:val="Subttulo"/>
              <w:spacing w:line="276" w:lineRule="auto"/>
              <w:jc w:val="center"/>
              <w:rPr>
                <w:rFonts w:ascii="Palatino Linotype" w:hAnsi="Palatino Linotype"/>
                <w:i w:val="0"/>
                <w:color w:val="000000"/>
                <w:sz w:val="22"/>
                <w:szCs w:val="22"/>
                <w:lang w:val="es-ES"/>
              </w:rPr>
            </w:pPr>
            <w:r w:rsidRPr="00F27877">
              <w:rPr>
                <w:rFonts w:ascii="Palatino Linotype" w:hAnsi="Palatino Linotype"/>
                <w:i w:val="0"/>
                <w:color w:val="000000"/>
                <w:sz w:val="22"/>
                <w:szCs w:val="22"/>
                <w:lang w:val="es-ES"/>
              </w:rPr>
              <w:t>1</w:t>
            </w:r>
          </w:p>
        </w:tc>
      </w:tr>
      <w:tr w:rsidR="00932813" w:rsidRPr="00F27877" w:rsidTr="007102DB">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932813" w:rsidRPr="00F27877" w:rsidRDefault="00932813"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932813" w:rsidRPr="00F27877" w:rsidRDefault="0039780F"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932813" w:rsidRPr="00F27877" w:rsidRDefault="00821919"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932813" w:rsidRPr="00F27877" w:rsidRDefault="00821919"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32813" w:rsidRPr="00F27877" w:rsidRDefault="00932813"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32813" w:rsidRPr="00F27877" w:rsidRDefault="004311E1"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1</w:t>
            </w:r>
          </w:p>
        </w:tc>
      </w:tr>
    </w:tbl>
    <w:p w:rsidR="00932813" w:rsidRPr="00F27877" w:rsidRDefault="00932813" w:rsidP="00932813">
      <w:pPr>
        <w:autoSpaceDE w:val="0"/>
        <w:autoSpaceDN w:val="0"/>
        <w:adjustRightInd w:val="0"/>
        <w:spacing w:after="0" w:line="240" w:lineRule="auto"/>
        <w:jc w:val="both"/>
        <w:rPr>
          <w:rFonts w:ascii="Palatino Linotype" w:eastAsia="MS Mincho" w:hAnsi="Palatino Linotype" w:cs="Tahoma"/>
          <w:b/>
        </w:rPr>
      </w:pPr>
    </w:p>
    <w:p w:rsidR="004311E1" w:rsidRPr="00F27877" w:rsidRDefault="00332A11" w:rsidP="004311E1">
      <w:pPr>
        <w:jc w:val="both"/>
        <w:rPr>
          <w:rFonts w:ascii="Palatino Linotype" w:eastAsia="Times New Roman" w:hAnsi="Palatino Linotype" w:cs="Arial"/>
          <w:b/>
          <w:lang w:val="es-ES" w:eastAsia="es-ES"/>
        </w:rPr>
      </w:pPr>
      <w:r w:rsidRPr="00F27877">
        <w:rPr>
          <w:rFonts w:ascii="Palatino Linotype" w:hAnsi="Palatino Linotype" w:cs="Times New Roman"/>
        </w:rPr>
        <w:t xml:space="preserve">La Comisión de Educación y Cultura, </w:t>
      </w:r>
      <w:r w:rsidRPr="00F27877">
        <w:rPr>
          <w:rFonts w:ascii="Palatino Linotype" w:hAnsi="Palatino Linotype" w:cs="Times New Roman"/>
          <w:b/>
        </w:rPr>
        <w:t>resolvió:</w:t>
      </w:r>
      <w:r w:rsidR="00A600ED" w:rsidRPr="00F27877">
        <w:rPr>
          <w:rFonts w:ascii="Palatino Linotype" w:hAnsi="Palatino Linotype" w:cs="Times New Roman"/>
          <w:b/>
        </w:rPr>
        <w:t xml:space="preserve"> </w:t>
      </w:r>
      <w:r w:rsidR="004311E1" w:rsidRPr="00F27877">
        <w:rPr>
          <w:rFonts w:ascii="Palatino Linotype" w:hAnsi="Palatino Linotype" w:cs="Arial"/>
          <w:b/>
          <w:color w:val="000000"/>
        </w:rPr>
        <w:t xml:space="preserve">a) </w:t>
      </w:r>
      <w:r w:rsidR="004311E1" w:rsidRPr="00F27877">
        <w:rPr>
          <w:rFonts w:ascii="Palatino Linotype" w:eastAsia="MS Mincho" w:hAnsi="Palatino Linotype" w:cs="Tahoma"/>
        </w:rPr>
        <w:t>solicitar informes actualizados a Procuraduría Metropolitana; Administración General; Secretaría de Cultura, Dirección Metropolitana de Gestión de Riesgos</w:t>
      </w:r>
      <w:r w:rsidR="004311E1" w:rsidRPr="00F27877">
        <w:rPr>
          <w:rFonts w:ascii="Palatino Linotype" w:eastAsia="Times New Roman" w:hAnsi="Palatino Linotype" w:cs="Arial"/>
          <w:snapToGrid w:val="0"/>
          <w:lang w:eastAsia="es-ES"/>
        </w:rPr>
        <w:t>; Empresa Pública Metropolitana de Movilidad y Obras Públicas;</w:t>
      </w:r>
      <w:r w:rsidR="004311E1" w:rsidRPr="00F27877">
        <w:rPr>
          <w:rFonts w:ascii="Palatino Linotype" w:eastAsia="MS Mincho" w:hAnsi="Palatino Linotype" w:cs="Tahoma"/>
        </w:rPr>
        <w:t xml:space="preserve"> </w:t>
      </w:r>
      <w:r w:rsidR="004311E1" w:rsidRPr="00F27877">
        <w:rPr>
          <w:rFonts w:ascii="Palatino Linotype" w:eastAsia="Times New Roman" w:hAnsi="Palatino Linotype" w:cs="Arial"/>
          <w:snapToGrid w:val="0"/>
          <w:lang w:eastAsia="es-ES"/>
        </w:rPr>
        <w:t>Gerencia de Administración de Parques y Espacios Verdes</w:t>
      </w:r>
      <w:r w:rsidR="004311E1" w:rsidRPr="00F27877">
        <w:rPr>
          <w:rFonts w:ascii="Palatino Linotype" w:eastAsia="MS Mincho" w:hAnsi="Palatino Linotype" w:cs="Tahoma"/>
        </w:rPr>
        <w:t xml:space="preserve">; </w:t>
      </w:r>
      <w:r w:rsidR="004311E1" w:rsidRPr="00F27877">
        <w:rPr>
          <w:rFonts w:ascii="Palatino Linotype" w:hAnsi="Palatino Linotype" w:cs="Times"/>
        </w:rPr>
        <w:t>Dirección Metropolitana de Gestión de Bienes Inmuebles</w:t>
      </w:r>
      <w:r w:rsidR="004311E1" w:rsidRPr="00F27877">
        <w:rPr>
          <w:rFonts w:ascii="Palatino Linotype" w:eastAsia="MS Mincho" w:hAnsi="Palatino Linotype" w:cs="Tahoma"/>
        </w:rPr>
        <w:t xml:space="preserve">; y, Cuerpo de Bomberos </w:t>
      </w:r>
      <w:r w:rsidR="004311E1" w:rsidRPr="00F27877">
        <w:rPr>
          <w:rFonts w:ascii="Palatino Linotype" w:eastAsia="Times New Roman" w:hAnsi="Palatino Linotype" w:cs="Arial"/>
          <w:snapToGrid w:val="0"/>
          <w:lang w:eastAsia="es-ES"/>
        </w:rPr>
        <w:t>del Distrito Metropolitano de Quito</w:t>
      </w:r>
      <w:r w:rsidR="004311E1" w:rsidRPr="00F27877">
        <w:rPr>
          <w:rFonts w:ascii="Palatino Linotype" w:eastAsia="MS Mincho" w:hAnsi="Palatino Linotype" w:cs="Tahoma"/>
        </w:rPr>
        <w:t xml:space="preserve">, en referencia al estado del equipamiento denominado Pabellón de las Artes, en término de 3 días, en cumplimiento de la </w:t>
      </w:r>
      <w:r w:rsidR="004311E1" w:rsidRPr="00F27877">
        <w:rPr>
          <w:rFonts w:ascii="Palatino Linotype" w:eastAsia="Times New Roman" w:hAnsi="Palatino Linotype" w:cs="Arial"/>
          <w:lang w:val="es-ES" w:eastAsia="es-ES"/>
        </w:rPr>
        <w:t>Resolución No. 068-CEC-2022</w:t>
      </w:r>
      <w:r w:rsidR="004311E1" w:rsidRPr="00F27877">
        <w:rPr>
          <w:rFonts w:ascii="Palatino Linotype" w:eastAsia="Times New Roman" w:hAnsi="Palatino Linotype" w:cs="Arial"/>
          <w:b/>
          <w:lang w:val="es-ES" w:eastAsia="es-ES"/>
        </w:rPr>
        <w:t xml:space="preserve">, </w:t>
      </w:r>
      <w:r w:rsidR="004311E1" w:rsidRPr="00F27877">
        <w:rPr>
          <w:rFonts w:ascii="Palatino Linotype" w:eastAsia="MS Mincho" w:hAnsi="Palatino Linotype" w:cs="Tahoma"/>
        </w:rPr>
        <w:t xml:space="preserve">emitida por la </w:t>
      </w:r>
      <w:r w:rsidR="004311E1" w:rsidRPr="00F27877">
        <w:rPr>
          <w:rFonts w:ascii="Palatino Linotype" w:eastAsia="Times New Roman" w:hAnsi="Palatino Linotype" w:cs="Arial"/>
          <w:snapToGrid w:val="0"/>
          <w:lang w:eastAsia="es-ES"/>
        </w:rPr>
        <w:t>Comisión de Educación y Cultura, en la Sesión No. 093 – extraordinaria, de 22 de agosto de 2022</w:t>
      </w:r>
      <w:r w:rsidR="004311E1" w:rsidRPr="00F27877">
        <w:rPr>
          <w:rFonts w:ascii="Palatino Linotype" w:eastAsia="MS Mincho" w:hAnsi="Palatino Linotype" w:cs="Tahoma"/>
        </w:rPr>
        <w:t xml:space="preserve">; y, </w:t>
      </w:r>
      <w:r w:rsidR="004311E1" w:rsidRPr="00F27877">
        <w:rPr>
          <w:rFonts w:ascii="Palatino Linotype" w:eastAsia="MS Mincho" w:hAnsi="Palatino Linotype" w:cs="Tahoma"/>
          <w:b/>
        </w:rPr>
        <w:t xml:space="preserve">b) </w:t>
      </w:r>
      <w:r w:rsidR="004311E1" w:rsidRPr="00F27877">
        <w:rPr>
          <w:rFonts w:ascii="Palatino Linotype" w:eastAsia="MS Mincho" w:hAnsi="Palatino Linotype" w:cs="Tahoma"/>
        </w:rPr>
        <w:t>Coordinar con la entidad Núcleo Pichincha de la Casas de la Culturas para la inspección de los miembros de esta Comisión, a fin de constatar el estado del mismo.</w:t>
      </w:r>
    </w:p>
    <w:p w:rsidR="00700705" w:rsidRPr="00F27877" w:rsidRDefault="00700705" w:rsidP="00700705">
      <w:pPr>
        <w:autoSpaceDE w:val="0"/>
        <w:autoSpaceDN w:val="0"/>
        <w:adjustRightInd w:val="0"/>
        <w:spacing w:after="0" w:line="240" w:lineRule="auto"/>
        <w:jc w:val="both"/>
        <w:rPr>
          <w:rFonts w:ascii="Palatino Linotype" w:hAnsi="Palatino Linotype" w:cs="Times New Roman"/>
          <w:b/>
        </w:rPr>
      </w:pPr>
      <w:r w:rsidRPr="00F27877">
        <w:rPr>
          <w:rFonts w:ascii="Palatino Linotype" w:hAnsi="Palatino Linotype" w:cs="Times New Roman"/>
          <w:b/>
        </w:rPr>
        <w:t>Tercer Punto.-. Recibir el Informe jurídico sobre el proyecto de "Ordenanza que reconoce, fomenta y fortalece la cultura viva comunitaria en el Distrito Metropolitano de Quito", por parte de Procuraduría Metropolitana; y, resolución al respecto.</w:t>
      </w:r>
    </w:p>
    <w:p w:rsidR="00D25C9C" w:rsidRPr="00F27877" w:rsidRDefault="00D25C9C" w:rsidP="004311E1">
      <w:pPr>
        <w:autoSpaceDE w:val="0"/>
        <w:autoSpaceDN w:val="0"/>
        <w:adjustRightInd w:val="0"/>
        <w:spacing w:after="0" w:line="240" w:lineRule="auto"/>
        <w:jc w:val="both"/>
        <w:rPr>
          <w:rFonts w:ascii="Palatino Linotype" w:hAnsi="Palatino Linotype"/>
        </w:rPr>
      </w:pPr>
    </w:p>
    <w:p w:rsidR="00D25C9C" w:rsidRPr="00F27877" w:rsidRDefault="004311E1" w:rsidP="004311E1">
      <w:pPr>
        <w:autoSpaceDE w:val="0"/>
        <w:autoSpaceDN w:val="0"/>
        <w:adjustRightInd w:val="0"/>
        <w:jc w:val="both"/>
        <w:rPr>
          <w:rFonts w:ascii="Palatino Linotype" w:hAnsi="Palatino Linotype"/>
          <w:color w:val="000000" w:themeColor="text1"/>
        </w:rPr>
      </w:pPr>
      <w:r w:rsidRPr="00F27877">
        <w:rPr>
          <w:rFonts w:ascii="Palatino Linotype" w:hAnsi="Palatino Linotype" w:cs="Times New Roman"/>
        </w:rPr>
        <w:t xml:space="preserve">La presidenta de la Comisión, concejala Paulina Izurieta, mocionó: emitir </w:t>
      </w:r>
      <w:r w:rsidRPr="00F27877">
        <w:rPr>
          <w:rFonts w:ascii="Palatino Linotype" w:hAnsi="Palatino Linotype"/>
          <w:b/>
          <w:color w:val="000000" w:themeColor="text1"/>
        </w:rPr>
        <w:t>DICTAMEN FAVORABLE</w:t>
      </w:r>
      <w:r w:rsidRPr="00F27877">
        <w:rPr>
          <w:rFonts w:ascii="Palatino Linotype" w:hAnsi="Palatino Linotype"/>
          <w:color w:val="000000" w:themeColor="text1"/>
        </w:rPr>
        <w:t xml:space="preserve"> para que el pleno del Concejo Metropolitano de Quito, </w:t>
      </w:r>
      <w:r w:rsidRPr="00F27877">
        <w:rPr>
          <w:rFonts w:ascii="Palatino Linotype" w:eastAsia="Times New Roman" w:hAnsi="Palatino Linotype" w:cs="Times New Roman"/>
          <w:color w:val="000000" w:themeColor="text1"/>
          <w:lang w:eastAsia="es-EC"/>
        </w:rPr>
        <w:t>conozca y trate en</w:t>
      </w:r>
      <w:r w:rsidRPr="00F27877">
        <w:rPr>
          <w:rFonts w:ascii="Palatino Linotype" w:eastAsia="Times New Roman" w:hAnsi="Palatino Linotype" w:cs="Times New Roman"/>
          <w:b/>
          <w:bCs/>
          <w:color w:val="000000" w:themeColor="text1"/>
          <w:lang w:eastAsia="es-EC"/>
        </w:rPr>
        <w:t xml:space="preserve"> PRIMER DEBATE</w:t>
      </w:r>
      <w:r w:rsidRPr="00F27877">
        <w:rPr>
          <w:rFonts w:ascii="Palatino Linotype" w:eastAsia="Times New Roman" w:hAnsi="Palatino Linotype" w:cs="Times New Roman"/>
          <w:color w:val="000000" w:themeColor="text1"/>
          <w:lang w:eastAsia="es-EC"/>
        </w:rPr>
        <w:t xml:space="preserve"> el proyecto de </w:t>
      </w:r>
      <w:r w:rsidRPr="00F27877">
        <w:rPr>
          <w:rFonts w:ascii="Palatino Linotype" w:hAnsi="Palatino Linotype"/>
          <w:i/>
        </w:rPr>
        <w:t>"</w:t>
      </w:r>
      <w:r w:rsidRPr="00F27877">
        <w:rPr>
          <w:rFonts w:ascii="Palatino Linotype" w:hAnsi="Palatino Linotype"/>
          <w:i/>
          <w:color w:val="000000" w:themeColor="text1"/>
        </w:rPr>
        <w:t>Ordenanza que reconoce, fomenta y fortalece la cultura viva comunitaria en el Distrito Metropolitano de Quito".</w:t>
      </w:r>
    </w:p>
    <w:p w:rsidR="001B1AE0" w:rsidRPr="00F27877" w:rsidRDefault="001B1AE0" w:rsidP="001B1AE0">
      <w:pPr>
        <w:autoSpaceDE w:val="0"/>
        <w:autoSpaceDN w:val="0"/>
        <w:adjustRightInd w:val="0"/>
        <w:spacing w:after="0" w:line="240" w:lineRule="auto"/>
        <w:jc w:val="both"/>
        <w:rPr>
          <w:rFonts w:ascii="Palatino Linotype" w:hAnsi="Palatino Linotype" w:cs="Tahoma"/>
          <w:color w:val="000000" w:themeColor="text1"/>
        </w:rPr>
      </w:pPr>
      <w:r w:rsidRPr="00F27877">
        <w:rPr>
          <w:rFonts w:ascii="Palatino Linotype" w:hAnsi="Palatino Linotype" w:cs="Tahoma"/>
          <w:color w:val="000000" w:themeColor="text1"/>
        </w:rPr>
        <w:t xml:space="preserve">Propuesta que fue aprobada, conforme la siguiente votación:  </w:t>
      </w:r>
    </w:p>
    <w:p w:rsidR="001B1AE0" w:rsidRPr="00F27877" w:rsidRDefault="001B1AE0" w:rsidP="001B1AE0">
      <w:pPr>
        <w:autoSpaceDE w:val="0"/>
        <w:autoSpaceDN w:val="0"/>
        <w:adjustRightInd w:val="0"/>
        <w:spacing w:after="0" w:line="240" w:lineRule="auto"/>
        <w:jc w:val="both"/>
        <w:rPr>
          <w:rFonts w:ascii="Palatino Linotype" w:hAnsi="Palatino Linotype" w:cs="Times New Roman"/>
          <w:b/>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1B1AE0" w:rsidRPr="00F27877" w:rsidTr="007102DB">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1B1AE0" w:rsidRPr="00F27877" w:rsidRDefault="001B1AE0"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REGISTRO DE VOTACIÓN</w:t>
            </w:r>
          </w:p>
        </w:tc>
      </w:tr>
      <w:tr w:rsidR="001B1AE0" w:rsidRPr="00F27877" w:rsidTr="007102DB">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1B1AE0" w:rsidRPr="00F27877" w:rsidRDefault="001B1AE0"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1B1AE0" w:rsidRPr="00F27877" w:rsidRDefault="001B1AE0"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1B1AE0" w:rsidRPr="00F27877" w:rsidRDefault="001B1AE0"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1B1AE0" w:rsidRPr="00F27877" w:rsidRDefault="001B1AE0"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B1AE0" w:rsidRPr="00F27877" w:rsidRDefault="001B1AE0"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1B1AE0" w:rsidRPr="00F27877" w:rsidRDefault="001B1AE0"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AUSENTE</w:t>
            </w:r>
          </w:p>
        </w:tc>
      </w:tr>
      <w:tr w:rsidR="001B1AE0" w:rsidRPr="00F27877" w:rsidTr="007102DB">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1B1AE0" w:rsidRPr="00F27877" w:rsidRDefault="001B1AE0" w:rsidP="007102DB">
            <w:pPr>
              <w:spacing w:after="0" w:line="276" w:lineRule="auto"/>
              <w:jc w:val="both"/>
              <w:rPr>
                <w:rFonts w:ascii="Palatino Linotype" w:eastAsia="Times New Roman" w:hAnsi="Palatino Linotype" w:cs="Tahoma"/>
                <w:b/>
                <w:iCs/>
                <w:color w:val="000000"/>
                <w:lang w:val="es-ES" w:eastAsia="es-ES"/>
              </w:rPr>
            </w:pPr>
            <w:r w:rsidRPr="00F27877">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1B1AE0" w:rsidRPr="00F27877" w:rsidRDefault="00A21713" w:rsidP="007102DB">
            <w:pPr>
              <w:pStyle w:val="Subttulo"/>
              <w:spacing w:line="276" w:lineRule="auto"/>
              <w:jc w:val="center"/>
              <w:rPr>
                <w:rFonts w:ascii="Palatino Linotype" w:hAnsi="Palatino Linotype" w:cs="Tahoma"/>
                <w:i w:val="0"/>
                <w:color w:val="000000"/>
                <w:sz w:val="22"/>
                <w:szCs w:val="22"/>
                <w:lang w:val="es-ES"/>
              </w:rPr>
            </w:pPr>
            <w:r w:rsidRPr="00F2787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1B1AE0" w:rsidRPr="00F27877" w:rsidRDefault="001B1AE0" w:rsidP="007102DB">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1B1AE0" w:rsidRPr="00F27877" w:rsidRDefault="001B1AE0" w:rsidP="007102DB">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B1AE0" w:rsidRPr="00F27877" w:rsidRDefault="001B1AE0" w:rsidP="007102DB">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B1AE0" w:rsidRPr="00F27877" w:rsidRDefault="001B1AE0" w:rsidP="007102DB">
            <w:pPr>
              <w:pStyle w:val="Subttulo"/>
              <w:spacing w:line="276" w:lineRule="auto"/>
              <w:jc w:val="center"/>
              <w:rPr>
                <w:rFonts w:ascii="Palatino Linotype" w:hAnsi="Palatino Linotype"/>
                <w:i w:val="0"/>
                <w:color w:val="000000"/>
                <w:sz w:val="22"/>
                <w:szCs w:val="22"/>
                <w:lang w:val="es-ES"/>
              </w:rPr>
            </w:pPr>
          </w:p>
        </w:tc>
      </w:tr>
      <w:tr w:rsidR="001B1AE0" w:rsidRPr="00F27877" w:rsidTr="007102DB">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1B1AE0" w:rsidRPr="00F27877" w:rsidRDefault="001B1AE0" w:rsidP="007102DB">
            <w:pPr>
              <w:spacing w:after="0" w:line="276" w:lineRule="auto"/>
              <w:jc w:val="both"/>
              <w:rPr>
                <w:rFonts w:ascii="Palatino Linotype" w:eastAsia="Times New Roman" w:hAnsi="Palatino Linotype" w:cs="Tahoma"/>
                <w:b/>
                <w:iCs/>
                <w:color w:val="000000"/>
                <w:lang w:val="es-ES" w:eastAsia="es-ES"/>
              </w:rPr>
            </w:pPr>
            <w:proofErr w:type="spellStart"/>
            <w:r w:rsidRPr="00F27877">
              <w:rPr>
                <w:rFonts w:ascii="Palatino Linotype" w:eastAsia="Times New Roman" w:hAnsi="Palatino Linotype" w:cs="Tahoma"/>
                <w:b/>
                <w:iCs/>
                <w:color w:val="000000"/>
                <w:lang w:val="es-ES" w:eastAsia="es-ES"/>
              </w:rPr>
              <w:t>Brith</w:t>
            </w:r>
            <w:proofErr w:type="spellEnd"/>
            <w:r w:rsidRPr="00F27877">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1B1AE0" w:rsidRPr="00F27877" w:rsidRDefault="00A21713" w:rsidP="007102DB">
            <w:pPr>
              <w:pStyle w:val="Subttulo"/>
              <w:spacing w:line="276" w:lineRule="auto"/>
              <w:jc w:val="center"/>
              <w:rPr>
                <w:rFonts w:ascii="Palatino Linotype" w:hAnsi="Palatino Linotype" w:cs="Tahoma"/>
                <w:i w:val="0"/>
                <w:color w:val="000000"/>
                <w:sz w:val="22"/>
                <w:szCs w:val="22"/>
                <w:lang w:val="es-ES"/>
              </w:rPr>
            </w:pPr>
            <w:r w:rsidRPr="00F2787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1B1AE0" w:rsidRPr="00F27877" w:rsidRDefault="001B1AE0" w:rsidP="007102DB">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1B1AE0" w:rsidRPr="00F27877" w:rsidRDefault="001B1AE0" w:rsidP="007102DB">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B1AE0" w:rsidRPr="00F27877" w:rsidRDefault="001B1AE0" w:rsidP="007102DB">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B1AE0" w:rsidRPr="00F27877" w:rsidRDefault="001B1AE0" w:rsidP="007102DB">
            <w:pPr>
              <w:pStyle w:val="Subttulo"/>
              <w:spacing w:line="276" w:lineRule="auto"/>
              <w:jc w:val="center"/>
              <w:rPr>
                <w:rFonts w:ascii="Palatino Linotype" w:hAnsi="Palatino Linotype"/>
                <w:i w:val="0"/>
                <w:color w:val="000000"/>
                <w:sz w:val="22"/>
                <w:szCs w:val="22"/>
                <w:lang w:val="es-ES"/>
              </w:rPr>
            </w:pPr>
          </w:p>
        </w:tc>
      </w:tr>
      <w:tr w:rsidR="001B1AE0" w:rsidRPr="00F27877" w:rsidTr="007102DB">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1B1AE0" w:rsidRPr="00F27877" w:rsidRDefault="001B1AE0" w:rsidP="007102DB">
            <w:pPr>
              <w:spacing w:after="0" w:line="276" w:lineRule="auto"/>
              <w:jc w:val="both"/>
              <w:rPr>
                <w:rFonts w:ascii="Palatino Linotype" w:eastAsia="Times New Roman" w:hAnsi="Palatino Linotype" w:cs="Tahoma"/>
                <w:b/>
                <w:iCs/>
                <w:color w:val="000000"/>
                <w:lang w:val="es-ES" w:eastAsia="es-ES"/>
              </w:rPr>
            </w:pPr>
            <w:r w:rsidRPr="00F27877">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1B1AE0" w:rsidRPr="00F27877" w:rsidRDefault="001B1AE0" w:rsidP="007102DB">
            <w:pPr>
              <w:spacing w:after="0" w:line="276" w:lineRule="auto"/>
              <w:jc w:val="center"/>
              <w:rPr>
                <w:rFonts w:ascii="Palatino Linotype" w:hAnsi="Palatino Linotype" w:cs="Tahoma"/>
                <w:color w:val="000000"/>
              </w:rPr>
            </w:pPr>
          </w:p>
        </w:tc>
        <w:tc>
          <w:tcPr>
            <w:tcW w:w="1312" w:type="dxa"/>
            <w:tcBorders>
              <w:top w:val="single" w:sz="4" w:space="0" w:color="auto"/>
              <w:left w:val="single" w:sz="4" w:space="0" w:color="auto"/>
              <w:bottom w:val="single" w:sz="4" w:space="0" w:color="auto"/>
              <w:right w:val="single" w:sz="4" w:space="0" w:color="auto"/>
            </w:tcBorders>
          </w:tcPr>
          <w:p w:rsidR="001B1AE0" w:rsidRPr="00F27877" w:rsidRDefault="001B1AE0" w:rsidP="007102DB">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1B1AE0" w:rsidRPr="00F27877" w:rsidRDefault="001B1AE0" w:rsidP="007102DB">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1B1AE0" w:rsidRPr="00F27877" w:rsidRDefault="001B1AE0" w:rsidP="007102DB">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1B1AE0" w:rsidRPr="00F27877" w:rsidRDefault="00A21713" w:rsidP="007102DB">
            <w:pPr>
              <w:pStyle w:val="Subttulo"/>
              <w:spacing w:line="276" w:lineRule="auto"/>
              <w:jc w:val="center"/>
              <w:rPr>
                <w:rFonts w:ascii="Palatino Linotype" w:hAnsi="Palatino Linotype"/>
                <w:i w:val="0"/>
                <w:color w:val="000000"/>
                <w:sz w:val="22"/>
                <w:szCs w:val="22"/>
                <w:lang w:val="es-ES"/>
              </w:rPr>
            </w:pPr>
            <w:r w:rsidRPr="00F27877">
              <w:rPr>
                <w:rFonts w:ascii="Palatino Linotype" w:hAnsi="Palatino Linotype"/>
                <w:i w:val="0"/>
                <w:color w:val="000000"/>
                <w:sz w:val="22"/>
                <w:szCs w:val="22"/>
                <w:lang w:val="es-ES"/>
              </w:rPr>
              <w:t>1</w:t>
            </w:r>
          </w:p>
        </w:tc>
      </w:tr>
      <w:tr w:rsidR="001B1AE0" w:rsidRPr="00F27877" w:rsidTr="007102DB">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1B1AE0" w:rsidRPr="00F27877" w:rsidRDefault="001B1AE0"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1B1AE0" w:rsidRPr="00F27877" w:rsidRDefault="00A21713"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1B1AE0" w:rsidRPr="00F27877" w:rsidRDefault="001B1AE0"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1B1AE0" w:rsidRPr="00F27877" w:rsidRDefault="001B1AE0"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1B1AE0" w:rsidRPr="00F27877" w:rsidRDefault="001B1AE0"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1B1AE0" w:rsidRPr="00F27877" w:rsidRDefault="001B1AE0"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0</w:t>
            </w:r>
          </w:p>
        </w:tc>
      </w:tr>
    </w:tbl>
    <w:p w:rsidR="001B1AE0" w:rsidRPr="00F27877" w:rsidRDefault="001B1AE0" w:rsidP="001B1AE0">
      <w:pPr>
        <w:autoSpaceDE w:val="0"/>
        <w:autoSpaceDN w:val="0"/>
        <w:adjustRightInd w:val="0"/>
        <w:spacing w:after="0" w:line="240" w:lineRule="auto"/>
        <w:jc w:val="both"/>
        <w:rPr>
          <w:rFonts w:ascii="Palatino Linotype" w:hAnsi="Palatino Linotype" w:cs="Times New Roman"/>
          <w:b/>
        </w:rPr>
      </w:pPr>
    </w:p>
    <w:p w:rsidR="004311E1" w:rsidRPr="00F27877" w:rsidRDefault="001B1AE0" w:rsidP="004311E1">
      <w:pPr>
        <w:autoSpaceDE w:val="0"/>
        <w:autoSpaceDN w:val="0"/>
        <w:adjustRightInd w:val="0"/>
        <w:jc w:val="both"/>
        <w:rPr>
          <w:rFonts w:ascii="Palatino Linotype" w:hAnsi="Palatino Linotype"/>
          <w:color w:val="000000" w:themeColor="text1"/>
        </w:rPr>
      </w:pPr>
      <w:r w:rsidRPr="00F27877">
        <w:rPr>
          <w:rFonts w:ascii="Palatino Linotype" w:hAnsi="Palatino Linotype" w:cs="Times New Roman"/>
        </w:rPr>
        <w:t>La Comisión de Educación y Cultura,</w:t>
      </w:r>
      <w:r w:rsidRPr="00F27877">
        <w:rPr>
          <w:rFonts w:ascii="Palatino Linotype" w:hAnsi="Palatino Linotype" w:cs="Times New Roman"/>
          <w:b/>
        </w:rPr>
        <w:t xml:space="preserve"> resolvió:</w:t>
      </w:r>
      <w:r w:rsidR="004311E1" w:rsidRPr="00F27877">
        <w:rPr>
          <w:rFonts w:ascii="Palatino Linotype" w:hAnsi="Palatino Linotype" w:cs="Times New Roman"/>
          <w:b/>
        </w:rPr>
        <w:t xml:space="preserve"> </w:t>
      </w:r>
      <w:r w:rsidR="004311E1" w:rsidRPr="00F27877">
        <w:rPr>
          <w:rFonts w:ascii="Palatino Linotype" w:hAnsi="Palatino Linotype" w:cs="Times New Roman"/>
        </w:rPr>
        <w:t xml:space="preserve">emitir </w:t>
      </w:r>
      <w:r w:rsidR="004311E1" w:rsidRPr="00F27877">
        <w:rPr>
          <w:rFonts w:ascii="Palatino Linotype" w:hAnsi="Palatino Linotype"/>
          <w:b/>
          <w:color w:val="000000" w:themeColor="text1"/>
        </w:rPr>
        <w:t>DICTAMEN FAVORABLE</w:t>
      </w:r>
      <w:r w:rsidR="004311E1" w:rsidRPr="00F27877">
        <w:rPr>
          <w:rFonts w:ascii="Palatino Linotype" w:hAnsi="Palatino Linotype"/>
          <w:color w:val="000000" w:themeColor="text1"/>
        </w:rPr>
        <w:t xml:space="preserve"> para que el pleno del Concejo Metropolitano de Quito, </w:t>
      </w:r>
      <w:r w:rsidR="004311E1" w:rsidRPr="00F27877">
        <w:rPr>
          <w:rFonts w:ascii="Palatino Linotype" w:eastAsia="Times New Roman" w:hAnsi="Palatino Linotype" w:cs="Times New Roman"/>
          <w:color w:val="000000" w:themeColor="text1"/>
          <w:lang w:eastAsia="es-EC"/>
        </w:rPr>
        <w:t>conozca y trate en</w:t>
      </w:r>
      <w:r w:rsidR="004311E1" w:rsidRPr="00F27877">
        <w:rPr>
          <w:rFonts w:ascii="Palatino Linotype" w:eastAsia="Times New Roman" w:hAnsi="Palatino Linotype" w:cs="Times New Roman"/>
          <w:b/>
          <w:bCs/>
          <w:color w:val="000000" w:themeColor="text1"/>
          <w:lang w:eastAsia="es-EC"/>
        </w:rPr>
        <w:t xml:space="preserve"> PRIMER DEBATE</w:t>
      </w:r>
      <w:r w:rsidR="004311E1" w:rsidRPr="00F27877">
        <w:rPr>
          <w:rFonts w:ascii="Palatino Linotype" w:eastAsia="Times New Roman" w:hAnsi="Palatino Linotype" w:cs="Times New Roman"/>
          <w:color w:val="000000" w:themeColor="text1"/>
          <w:lang w:eastAsia="es-EC"/>
        </w:rPr>
        <w:t xml:space="preserve"> el proyecto de </w:t>
      </w:r>
      <w:r w:rsidR="004311E1" w:rsidRPr="00F27877">
        <w:rPr>
          <w:rFonts w:ascii="Palatino Linotype" w:hAnsi="Palatino Linotype"/>
          <w:i/>
        </w:rPr>
        <w:t>"</w:t>
      </w:r>
      <w:r w:rsidR="004311E1" w:rsidRPr="00F27877">
        <w:rPr>
          <w:rFonts w:ascii="Palatino Linotype" w:hAnsi="Palatino Linotype"/>
          <w:i/>
          <w:color w:val="000000" w:themeColor="text1"/>
        </w:rPr>
        <w:t>Ordenanza que reconoce, fomenta y fortalece la cultura viva comunitaria en el Distrito Metropolitano de Quito".</w:t>
      </w:r>
    </w:p>
    <w:p w:rsidR="003D239A" w:rsidRPr="00F27877" w:rsidRDefault="003D239A" w:rsidP="003D239A">
      <w:pPr>
        <w:autoSpaceDE w:val="0"/>
        <w:autoSpaceDN w:val="0"/>
        <w:adjustRightInd w:val="0"/>
        <w:spacing w:after="0" w:line="240" w:lineRule="auto"/>
        <w:jc w:val="both"/>
        <w:rPr>
          <w:rFonts w:ascii="Palatino Linotype" w:hAnsi="Palatino Linotype" w:cs="Times New Roman"/>
          <w:b/>
        </w:rPr>
      </w:pPr>
      <w:r w:rsidRPr="00F27877">
        <w:rPr>
          <w:rFonts w:ascii="Palatino Linotype" w:hAnsi="Palatino Linotype" w:cs="Times New Roman"/>
          <w:b/>
        </w:rPr>
        <w:t xml:space="preserve">Cuarto </w:t>
      </w:r>
      <w:proofErr w:type="gramStart"/>
      <w:r w:rsidRPr="00F27877">
        <w:rPr>
          <w:rFonts w:ascii="Palatino Linotype" w:hAnsi="Palatino Linotype" w:cs="Times New Roman"/>
          <w:b/>
        </w:rPr>
        <w:t>Punto.-</w:t>
      </w:r>
      <w:proofErr w:type="gramEnd"/>
      <w:r w:rsidRPr="00F27877">
        <w:rPr>
          <w:rFonts w:ascii="Palatino Linotype" w:hAnsi="Palatino Linotype" w:cs="Times New Roman"/>
          <w:b/>
        </w:rPr>
        <w:t xml:space="preserve"> Recepción de informes y observaciones al proyecto de “Ordenanza Reformatoria del Código Municipal para el Distrito Metropolitano de Quito, Libro II.3 De La Cultura, Título VI "Del Encuentro de las Culturas de las Parroquias Rurales"; y, resolución al respecto.</w:t>
      </w:r>
    </w:p>
    <w:p w:rsidR="003D239A" w:rsidRPr="00F27877" w:rsidRDefault="003D239A" w:rsidP="003D239A">
      <w:pPr>
        <w:autoSpaceDE w:val="0"/>
        <w:autoSpaceDN w:val="0"/>
        <w:adjustRightInd w:val="0"/>
        <w:spacing w:after="0" w:line="240" w:lineRule="auto"/>
        <w:jc w:val="both"/>
        <w:rPr>
          <w:rFonts w:ascii="Palatino Linotype" w:hAnsi="Palatino Linotype" w:cs="Times New Roman"/>
        </w:rPr>
      </w:pPr>
    </w:p>
    <w:p w:rsidR="00F67373" w:rsidRPr="00F27877" w:rsidRDefault="004311E1" w:rsidP="004311E1">
      <w:pPr>
        <w:pStyle w:val="Default"/>
        <w:jc w:val="both"/>
        <w:rPr>
          <w:rFonts w:ascii="Palatino Linotype" w:hAnsi="Palatino Linotype" w:cs="Times New Roman"/>
          <w:color w:val="auto"/>
          <w:sz w:val="22"/>
          <w:szCs w:val="22"/>
        </w:rPr>
      </w:pPr>
      <w:r w:rsidRPr="00F27877">
        <w:rPr>
          <w:rFonts w:ascii="Palatino Linotype" w:hAnsi="Palatino Linotype" w:cs="Times New Roman"/>
          <w:color w:val="auto"/>
          <w:sz w:val="22"/>
          <w:szCs w:val="22"/>
        </w:rPr>
        <w:t>La presidenta de la Comisión, concejala Paulina Izurieta, mocionó:  insistir a la Secretaría General de Coordinación Territorial y Participación Ciudadana; Secretaría de Cultura; Secretaría de Educación, Recreación y Deporte; Secretaría de Ambiente e Instituto Metropolitano de Patrimonio, que en cumplimiento a la Resolución No. 080-CEC-2022, remita informe favorable o desfavorable acogiendo las observaciones si fuera el caso del proyecto de “Ordenanza Reformatoria del Código Municipal Libro II.3 de Cultura, Título VI “Encuentro de Culturas de las Parroquias Rurales”, en un término de veinticuatro (24h00) horas.</w:t>
      </w:r>
    </w:p>
    <w:p w:rsidR="004311E1" w:rsidRPr="00F27877" w:rsidRDefault="004311E1" w:rsidP="004311E1">
      <w:pPr>
        <w:autoSpaceDE w:val="0"/>
        <w:autoSpaceDN w:val="0"/>
        <w:adjustRightInd w:val="0"/>
        <w:spacing w:after="0" w:line="240" w:lineRule="auto"/>
        <w:jc w:val="both"/>
        <w:rPr>
          <w:rFonts w:ascii="Palatino Linotype" w:hAnsi="Palatino Linotype" w:cs="Times New Roman"/>
        </w:rPr>
      </w:pPr>
    </w:p>
    <w:p w:rsidR="0023044A" w:rsidRPr="00F27877" w:rsidRDefault="0023044A" w:rsidP="002B050F">
      <w:pPr>
        <w:autoSpaceDE w:val="0"/>
        <w:autoSpaceDN w:val="0"/>
        <w:adjustRightInd w:val="0"/>
        <w:spacing w:after="0" w:line="240" w:lineRule="auto"/>
        <w:jc w:val="both"/>
        <w:rPr>
          <w:rFonts w:ascii="Palatino Linotype" w:hAnsi="Palatino Linotype" w:cs="Times New Roman"/>
        </w:rPr>
      </w:pPr>
      <w:r w:rsidRPr="00F27877">
        <w:rPr>
          <w:rFonts w:ascii="Palatino Linotype" w:hAnsi="Palatino Linotype" w:cs="Times New Roman"/>
        </w:rPr>
        <w:t xml:space="preserve">Propuesta que fue aprobada, conforme la siguiente votación:  </w:t>
      </w:r>
    </w:p>
    <w:p w:rsidR="002B050F" w:rsidRPr="00F27877" w:rsidRDefault="002B050F" w:rsidP="002B050F">
      <w:pPr>
        <w:autoSpaceDE w:val="0"/>
        <w:autoSpaceDN w:val="0"/>
        <w:adjustRightInd w:val="0"/>
        <w:spacing w:after="0" w:line="240" w:lineRule="auto"/>
        <w:jc w:val="both"/>
        <w:rPr>
          <w:rFonts w:ascii="Palatino Linotype" w:hAnsi="Palatino Linotype" w:cs="Times New Roman"/>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23044A" w:rsidRPr="00F27877" w:rsidTr="007102DB">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23044A" w:rsidRPr="00F27877" w:rsidRDefault="0023044A"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REGISTRO DE VOTACIÓN</w:t>
            </w:r>
          </w:p>
        </w:tc>
      </w:tr>
      <w:tr w:rsidR="0023044A" w:rsidRPr="00F27877" w:rsidTr="007102DB">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23044A" w:rsidRPr="00F27877" w:rsidRDefault="0023044A"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23044A" w:rsidRPr="00F27877" w:rsidRDefault="0023044A"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23044A" w:rsidRPr="00F27877" w:rsidRDefault="0023044A"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23044A" w:rsidRPr="00F27877" w:rsidRDefault="0023044A"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3044A" w:rsidRPr="00F27877" w:rsidRDefault="0023044A"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3044A" w:rsidRPr="00F27877" w:rsidRDefault="0023044A"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AUSENTE</w:t>
            </w:r>
          </w:p>
        </w:tc>
      </w:tr>
      <w:tr w:rsidR="0023044A" w:rsidRPr="00F27877" w:rsidTr="007102DB">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23044A" w:rsidRPr="00F27877" w:rsidRDefault="0023044A" w:rsidP="007102DB">
            <w:pPr>
              <w:spacing w:after="0" w:line="276" w:lineRule="auto"/>
              <w:jc w:val="both"/>
              <w:rPr>
                <w:rFonts w:ascii="Palatino Linotype" w:eastAsia="Times New Roman" w:hAnsi="Palatino Linotype" w:cs="Tahoma"/>
                <w:b/>
                <w:iCs/>
                <w:color w:val="000000"/>
                <w:lang w:val="es-ES" w:eastAsia="es-ES"/>
              </w:rPr>
            </w:pPr>
            <w:r w:rsidRPr="00F27877">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23044A" w:rsidRPr="00F27877" w:rsidRDefault="00016F38" w:rsidP="007102DB">
            <w:pPr>
              <w:pStyle w:val="Subttulo"/>
              <w:spacing w:line="276" w:lineRule="auto"/>
              <w:jc w:val="center"/>
              <w:rPr>
                <w:rFonts w:ascii="Palatino Linotype" w:hAnsi="Palatino Linotype" w:cs="Tahoma"/>
                <w:i w:val="0"/>
                <w:color w:val="000000"/>
                <w:sz w:val="22"/>
                <w:szCs w:val="22"/>
                <w:lang w:val="es-ES"/>
              </w:rPr>
            </w:pPr>
            <w:r w:rsidRPr="00F2787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23044A" w:rsidRPr="00F27877" w:rsidRDefault="0023044A" w:rsidP="007102DB">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23044A" w:rsidRPr="00F27877" w:rsidRDefault="0023044A" w:rsidP="007102DB">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3044A" w:rsidRPr="00F27877" w:rsidRDefault="0023044A" w:rsidP="007102DB">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3044A" w:rsidRPr="00F27877" w:rsidRDefault="0023044A" w:rsidP="007102DB">
            <w:pPr>
              <w:pStyle w:val="Subttulo"/>
              <w:spacing w:line="276" w:lineRule="auto"/>
              <w:jc w:val="center"/>
              <w:rPr>
                <w:rFonts w:ascii="Palatino Linotype" w:hAnsi="Palatino Linotype"/>
                <w:i w:val="0"/>
                <w:color w:val="000000"/>
                <w:sz w:val="22"/>
                <w:szCs w:val="22"/>
                <w:lang w:val="es-ES"/>
              </w:rPr>
            </w:pPr>
          </w:p>
        </w:tc>
      </w:tr>
      <w:tr w:rsidR="0023044A" w:rsidRPr="00F27877" w:rsidTr="007102DB">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23044A" w:rsidRPr="00F27877" w:rsidRDefault="0023044A" w:rsidP="007102DB">
            <w:pPr>
              <w:spacing w:after="0" w:line="276" w:lineRule="auto"/>
              <w:jc w:val="both"/>
              <w:rPr>
                <w:rFonts w:ascii="Palatino Linotype" w:eastAsia="Times New Roman" w:hAnsi="Palatino Linotype" w:cs="Tahoma"/>
                <w:b/>
                <w:iCs/>
                <w:color w:val="000000"/>
                <w:lang w:val="es-ES" w:eastAsia="es-ES"/>
              </w:rPr>
            </w:pPr>
            <w:proofErr w:type="spellStart"/>
            <w:r w:rsidRPr="00F27877">
              <w:rPr>
                <w:rFonts w:ascii="Palatino Linotype" w:eastAsia="Times New Roman" w:hAnsi="Palatino Linotype" w:cs="Tahoma"/>
                <w:b/>
                <w:iCs/>
                <w:color w:val="000000"/>
                <w:lang w:val="es-ES" w:eastAsia="es-ES"/>
              </w:rPr>
              <w:t>Brith</w:t>
            </w:r>
            <w:proofErr w:type="spellEnd"/>
            <w:r w:rsidRPr="00F27877">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23044A" w:rsidRPr="00F27877" w:rsidRDefault="00016F38" w:rsidP="007102DB">
            <w:pPr>
              <w:pStyle w:val="Subttulo"/>
              <w:spacing w:line="276" w:lineRule="auto"/>
              <w:jc w:val="center"/>
              <w:rPr>
                <w:rFonts w:ascii="Palatino Linotype" w:hAnsi="Palatino Linotype" w:cs="Tahoma"/>
                <w:i w:val="0"/>
                <w:color w:val="000000"/>
                <w:sz w:val="22"/>
                <w:szCs w:val="22"/>
                <w:lang w:val="es-ES"/>
              </w:rPr>
            </w:pPr>
            <w:r w:rsidRPr="00F27877">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23044A" w:rsidRPr="00F27877" w:rsidRDefault="0023044A" w:rsidP="007102DB">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23044A" w:rsidRPr="00F27877" w:rsidRDefault="0023044A" w:rsidP="007102DB">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3044A" w:rsidRPr="00F27877" w:rsidRDefault="0023044A" w:rsidP="007102DB">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3044A" w:rsidRPr="00F27877" w:rsidRDefault="0023044A" w:rsidP="007102DB">
            <w:pPr>
              <w:pStyle w:val="Subttulo"/>
              <w:spacing w:line="276" w:lineRule="auto"/>
              <w:jc w:val="center"/>
              <w:rPr>
                <w:rFonts w:ascii="Palatino Linotype" w:hAnsi="Palatino Linotype"/>
                <w:i w:val="0"/>
                <w:color w:val="000000"/>
                <w:sz w:val="22"/>
                <w:szCs w:val="22"/>
                <w:lang w:val="es-ES"/>
              </w:rPr>
            </w:pPr>
          </w:p>
        </w:tc>
      </w:tr>
      <w:tr w:rsidR="0023044A" w:rsidRPr="00F27877" w:rsidTr="007102DB">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23044A" w:rsidRPr="00F27877" w:rsidRDefault="0023044A" w:rsidP="007102DB">
            <w:pPr>
              <w:spacing w:after="0" w:line="276" w:lineRule="auto"/>
              <w:jc w:val="both"/>
              <w:rPr>
                <w:rFonts w:ascii="Palatino Linotype" w:eastAsia="Times New Roman" w:hAnsi="Palatino Linotype" w:cs="Tahoma"/>
                <w:b/>
                <w:iCs/>
                <w:color w:val="000000"/>
                <w:lang w:val="es-ES" w:eastAsia="es-ES"/>
              </w:rPr>
            </w:pPr>
            <w:r w:rsidRPr="00F27877">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23044A" w:rsidRPr="00F27877" w:rsidRDefault="0023044A" w:rsidP="007102DB">
            <w:pPr>
              <w:spacing w:after="0" w:line="276" w:lineRule="auto"/>
              <w:jc w:val="center"/>
              <w:rPr>
                <w:rFonts w:ascii="Palatino Linotype" w:hAnsi="Palatino Linotype" w:cs="Tahoma"/>
                <w:color w:val="000000"/>
              </w:rPr>
            </w:pPr>
          </w:p>
        </w:tc>
        <w:tc>
          <w:tcPr>
            <w:tcW w:w="1312" w:type="dxa"/>
            <w:tcBorders>
              <w:top w:val="single" w:sz="4" w:space="0" w:color="auto"/>
              <w:left w:val="single" w:sz="4" w:space="0" w:color="auto"/>
              <w:bottom w:val="single" w:sz="4" w:space="0" w:color="auto"/>
              <w:right w:val="single" w:sz="4" w:space="0" w:color="auto"/>
            </w:tcBorders>
          </w:tcPr>
          <w:p w:rsidR="0023044A" w:rsidRPr="00F27877" w:rsidRDefault="0023044A" w:rsidP="007102DB">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23044A" w:rsidRPr="00F27877" w:rsidRDefault="0023044A" w:rsidP="007102DB">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3044A" w:rsidRPr="00F27877" w:rsidRDefault="0023044A" w:rsidP="007102DB">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3044A" w:rsidRPr="00F27877" w:rsidRDefault="00016F38" w:rsidP="007102DB">
            <w:pPr>
              <w:pStyle w:val="Subttulo"/>
              <w:spacing w:line="276" w:lineRule="auto"/>
              <w:jc w:val="center"/>
              <w:rPr>
                <w:rFonts w:ascii="Palatino Linotype" w:hAnsi="Palatino Linotype"/>
                <w:i w:val="0"/>
                <w:color w:val="000000"/>
                <w:sz w:val="22"/>
                <w:szCs w:val="22"/>
                <w:lang w:val="es-ES"/>
              </w:rPr>
            </w:pPr>
            <w:r w:rsidRPr="00F27877">
              <w:rPr>
                <w:rFonts w:ascii="Palatino Linotype" w:hAnsi="Palatino Linotype"/>
                <w:i w:val="0"/>
                <w:color w:val="000000"/>
                <w:sz w:val="22"/>
                <w:szCs w:val="22"/>
                <w:lang w:val="es-ES"/>
              </w:rPr>
              <w:t>1</w:t>
            </w:r>
          </w:p>
        </w:tc>
      </w:tr>
      <w:tr w:rsidR="0023044A" w:rsidRPr="00F27877" w:rsidTr="007102DB">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23044A" w:rsidRPr="00F27877" w:rsidRDefault="0023044A" w:rsidP="007102DB">
            <w:pPr>
              <w:pStyle w:val="Subttulo"/>
              <w:spacing w:line="276" w:lineRule="auto"/>
              <w:jc w:val="center"/>
              <w:rPr>
                <w:rFonts w:ascii="Palatino Linotype" w:hAnsi="Palatino Linotype"/>
                <w:b/>
                <w:i w:val="0"/>
                <w:color w:val="FFFFFF"/>
                <w:sz w:val="22"/>
                <w:szCs w:val="22"/>
                <w:lang w:val="es-ES"/>
              </w:rPr>
            </w:pPr>
            <w:r w:rsidRPr="00F27877">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23044A" w:rsidRPr="00F27877" w:rsidRDefault="00016F38"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23044A" w:rsidRPr="00F27877" w:rsidRDefault="0023044A"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23044A" w:rsidRPr="00F27877" w:rsidRDefault="0023044A"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3044A" w:rsidRPr="00F27877" w:rsidRDefault="0023044A"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23044A" w:rsidRPr="00F27877" w:rsidRDefault="004311E1" w:rsidP="007102DB">
            <w:pPr>
              <w:pStyle w:val="Subttulo"/>
              <w:spacing w:line="276" w:lineRule="auto"/>
              <w:jc w:val="center"/>
              <w:rPr>
                <w:rFonts w:ascii="Palatino Linotype" w:hAnsi="Palatino Linotype"/>
                <w:i w:val="0"/>
                <w:color w:val="FFFFFF"/>
                <w:sz w:val="22"/>
                <w:szCs w:val="22"/>
                <w:lang w:val="es-ES"/>
              </w:rPr>
            </w:pPr>
            <w:r w:rsidRPr="00F27877">
              <w:rPr>
                <w:rFonts w:ascii="Palatino Linotype" w:hAnsi="Palatino Linotype"/>
                <w:i w:val="0"/>
                <w:color w:val="FFFFFF"/>
                <w:sz w:val="22"/>
                <w:szCs w:val="22"/>
                <w:lang w:val="es-ES"/>
              </w:rPr>
              <w:t>1</w:t>
            </w:r>
          </w:p>
        </w:tc>
      </w:tr>
    </w:tbl>
    <w:p w:rsidR="00C3290E" w:rsidRPr="00F27877" w:rsidRDefault="00C3290E" w:rsidP="00C3290E">
      <w:pPr>
        <w:autoSpaceDE w:val="0"/>
        <w:autoSpaceDN w:val="0"/>
        <w:adjustRightInd w:val="0"/>
        <w:jc w:val="both"/>
        <w:rPr>
          <w:rFonts w:ascii="Palatino Linotype" w:eastAsia="Times New Roman" w:hAnsi="Palatino Linotype" w:cs="Arial"/>
          <w:snapToGrid w:val="0"/>
          <w:lang w:eastAsia="es-ES"/>
        </w:rPr>
      </w:pPr>
    </w:p>
    <w:p w:rsidR="004311E1" w:rsidRPr="00F27877" w:rsidRDefault="002B050F" w:rsidP="004311E1">
      <w:pPr>
        <w:pStyle w:val="Default"/>
        <w:jc w:val="both"/>
        <w:rPr>
          <w:rFonts w:ascii="Palatino Linotype" w:hAnsi="Palatino Linotype" w:cs="Times New Roman"/>
          <w:color w:val="auto"/>
          <w:sz w:val="22"/>
          <w:szCs w:val="22"/>
        </w:rPr>
      </w:pPr>
      <w:r w:rsidRPr="00F27877">
        <w:rPr>
          <w:rFonts w:ascii="Palatino Linotype" w:hAnsi="Palatino Linotype" w:cs="Times New Roman"/>
          <w:sz w:val="22"/>
          <w:szCs w:val="22"/>
        </w:rPr>
        <w:t>La Comisión de Educación y Cultura,</w:t>
      </w:r>
      <w:r w:rsidRPr="00F27877">
        <w:rPr>
          <w:rFonts w:ascii="Palatino Linotype" w:hAnsi="Palatino Linotype" w:cs="Times New Roman"/>
          <w:b/>
          <w:sz w:val="22"/>
          <w:szCs w:val="22"/>
        </w:rPr>
        <w:t xml:space="preserve"> resolvió: </w:t>
      </w:r>
      <w:r w:rsidR="004311E1" w:rsidRPr="00F27877">
        <w:rPr>
          <w:rFonts w:ascii="Palatino Linotype" w:hAnsi="Palatino Linotype" w:cs="Times New Roman"/>
          <w:color w:val="auto"/>
          <w:sz w:val="22"/>
          <w:szCs w:val="22"/>
        </w:rPr>
        <w:t>insistir a la Secretaría General de Coordinación Territorial y Participación Ciudadana; Secretaría de Cultura; Secretaría de Educación, Recreación y Deporte; Secretaría de Ambiente e Instituto Metropolitano de Patrimonio, que en cumplimiento a la Resolución No. 080-CEC-2022, remita informe favorable o desfavorable acogiendo las observaciones si fuera el caso del proyecto de “Ordenanza Reformatoria del Código Municipal Libro II.3 de Cultura, Título VI “Encuentro de Culturas de las Parroquias Rurales”, en un término de veinticuatro (24h00) horas.</w:t>
      </w:r>
    </w:p>
    <w:p w:rsidR="002013D0" w:rsidRPr="00F27877" w:rsidRDefault="002013D0" w:rsidP="002B050F">
      <w:pPr>
        <w:autoSpaceDE w:val="0"/>
        <w:autoSpaceDN w:val="0"/>
        <w:adjustRightInd w:val="0"/>
        <w:spacing w:after="0" w:line="240" w:lineRule="auto"/>
        <w:jc w:val="both"/>
        <w:rPr>
          <w:rFonts w:ascii="Palatino Linotype" w:hAnsi="Palatino Linotype" w:cs="Times New Roman"/>
          <w:b/>
        </w:rPr>
      </w:pPr>
    </w:p>
    <w:p w:rsidR="00F677F7" w:rsidRDefault="003A5CD4" w:rsidP="00D33D65">
      <w:pPr>
        <w:autoSpaceDE w:val="0"/>
        <w:autoSpaceDN w:val="0"/>
        <w:adjustRightInd w:val="0"/>
        <w:jc w:val="both"/>
        <w:rPr>
          <w:rFonts w:ascii="Palatino Linotype" w:eastAsia="MS Mincho" w:hAnsi="Palatino Linotype" w:cs="Tahoma"/>
        </w:rPr>
      </w:pPr>
      <w:r w:rsidRPr="00F27877">
        <w:rPr>
          <w:rFonts w:ascii="Palatino Linotype" w:eastAsia="MS Mincho" w:hAnsi="Palatino Linotype" w:cs="Tahoma"/>
        </w:rPr>
        <w:lastRenderedPageBreak/>
        <w:t>Siendo las 1</w:t>
      </w:r>
      <w:r w:rsidR="007F6CBE" w:rsidRPr="00F27877">
        <w:rPr>
          <w:rFonts w:ascii="Palatino Linotype" w:eastAsia="MS Mincho" w:hAnsi="Palatino Linotype" w:cs="Tahoma"/>
        </w:rPr>
        <w:t>7</w:t>
      </w:r>
      <w:r w:rsidR="002F3F79" w:rsidRPr="00F27877">
        <w:rPr>
          <w:rFonts w:ascii="Palatino Linotype" w:eastAsia="MS Mincho" w:hAnsi="Palatino Linotype" w:cs="Tahoma"/>
        </w:rPr>
        <w:t>h</w:t>
      </w:r>
      <w:r w:rsidR="00714F83" w:rsidRPr="00F27877">
        <w:rPr>
          <w:rFonts w:ascii="Palatino Linotype" w:eastAsia="MS Mincho" w:hAnsi="Palatino Linotype" w:cs="Tahoma"/>
        </w:rPr>
        <w:t>00</w:t>
      </w:r>
      <w:r w:rsidRPr="00F27877">
        <w:rPr>
          <w:rFonts w:ascii="Palatino Linotype" w:eastAsia="MS Mincho" w:hAnsi="Palatino Linotype" w:cs="Tahoma"/>
        </w:rPr>
        <w:t>, l</w:t>
      </w:r>
      <w:r w:rsidR="00F677F7" w:rsidRPr="00F27877">
        <w:rPr>
          <w:rFonts w:ascii="Palatino Linotype" w:eastAsia="MS Mincho" w:hAnsi="Palatino Linotype" w:cs="Tahoma"/>
        </w:rPr>
        <w:t xml:space="preserve">a concejala Paulina Izurieta, presidenta de la Comisión de Educación y </w:t>
      </w:r>
      <w:r w:rsidR="00167F45" w:rsidRPr="00F27877">
        <w:rPr>
          <w:rFonts w:ascii="Palatino Linotype" w:eastAsia="MS Mincho" w:hAnsi="Palatino Linotype" w:cs="Tahoma"/>
        </w:rPr>
        <w:t>C</w:t>
      </w:r>
      <w:r w:rsidR="00F677F7" w:rsidRPr="00F27877">
        <w:rPr>
          <w:rFonts w:ascii="Palatino Linotype" w:eastAsia="MS Mincho" w:hAnsi="Palatino Linotype" w:cs="Tahoma"/>
        </w:rPr>
        <w:t xml:space="preserve">ultura, </w:t>
      </w:r>
      <w:r w:rsidR="0060054A" w:rsidRPr="00F27877">
        <w:rPr>
          <w:rFonts w:ascii="Palatino Linotype" w:eastAsia="MS Mincho" w:hAnsi="Palatino Linotype" w:cs="Tahoma"/>
        </w:rPr>
        <w:t xml:space="preserve">clausura la </w:t>
      </w:r>
      <w:r w:rsidRPr="00F27877">
        <w:rPr>
          <w:rFonts w:ascii="Palatino Linotype" w:eastAsia="MS Mincho" w:hAnsi="Palatino Linotype" w:cs="Tahoma"/>
        </w:rPr>
        <w:t xml:space="preserve">presente </w:t>
      </w:r>
      <w:r w:rsidR="0060054A" w:rsidRPr="00F27877">
        <w:rPr>
          <w:rFonts w:ascii="Palatino Linotype" w:eastAsia="MS Mincho" w:hAnsi="Palatino Linotype" w:cs="Tahoma"/>
        </w:rPr>
        <w:t>sesión.</w:t>
      </w:r>
    </w:p>
    <w:p w:rsidR="0097119E" w:rsidRPr="00F27877" w:rsidRDefault="0097119E" w:rsidP="00D33D65">
      <w:pPr>
        <w:autoSpaceDE w:val="0"/>
        <w:autoSpaceDN w:val="0"/>
        <w:adjustRightInd w:val="0"/>
        <w:jc w:val="both"/>
        <w:rPr>
          <w:rFonts w:ascii="Palatino Linotype" w:eastAsia="MS Mincho" w:hAnsi="Palatino Linotype" w:cs="Tahoma"/>
        </w:rPr>
      </w:pP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09"/>
        <w:gridCol w:w="1867"/>
      </w:tblGrid>
      <w:tr w:rsidR="0060054A" w:rsidRPr="00F27877" w:rsidTr="00E7250E">
        <w:trPr>
          <w:trHeight w:val="49"/>
          <w:jc w:val="center"/>
        </w:trPr>
        <w:tc>
          <w:tcPr>
            <w:tcW w:w="8768" w:type="dxa"/>
            <w:gridSpan w:val="3"/>
            <w:shd w:val="clear" w:color="auto" w:fill="0070C0"/>
          </w:tcPr>
          <w:p w:rsidR="0060054A" w:rsidRPr="00F27877" w:rsidRDefault="0060054A" w:rsidP="00E7250E">
            <w:pPr>
              <w:spacing w:after="0" w:line="276" w:lineRule="auto"/>
              <w:jc w:val="center"/>
              <w:rPr>
                <w:rFonts w:ascii="Palatino Linotype" w:eastAsia="Times New Roman" w:hAnsi="Palatino Linotype" w:cs="Tahoma"/>
                <w:b/>
                <w:iCs/>
                <w:color w:val="FFFFFF"/>
                <w:lang w:val="es-ES" w:eastAsia="es-ES"/>
              </w:rPr>
            </w:pPr>
            <w:r w:rsidRPr="00F27877">
              <w:rPr>
                <w:rFonts w:ascii="Palatino Linotype" w:eastAsia="Times New Roman" w:hAnsi="Palatino Linotype" w:cs="Tahoma"/>
                <w:b/>
                <w:iCs/>
                <w:color w:val="FFFFFF"/>
                <w:lang w:val="es-ES" w:eastAsia="es-ES"/>
              </w:rPr>
              <w:t>REGISTRO ASISTENCIA – FINALIZACIÓN  SESIÓN</w:t>
            </w:r>
          </w:p>
        </w:tc>
      </w:tr>
      <w:tr w:rsidR="0060054A" w:rsidRPr="00F27877" w:rsidTr="00E7250E">
        <w:trPr>
          <w:trHeight w:val="49"/>
          <w:jc w:val="center"/>
        </w:trPr>
        <w:tc>
          <w:tcPr>
            <w:tcW w:w="4992" w:type="dxa"/>
            <w:shd w:val="clear" w:color="auto" w:fill="0070C0"/>
          </w:tcPr>
          <w:p w:rsidR="0060054A" w:rsidRPr="00F27877" w:rsidRDefault="0060054A" w:rsidP="00E7250E">
            <w:pPr>
              <w:spacing w:after="0" w:line="276" w:lineRule="auto"/>
              <w:jc w:val="center"/>
              <w:rPr>
                <w:rFonts w:ascii="Palatino Linotype" w:eastAsia="Times New Roman" w:hAnsi="Palatino Linotype" w:cs="Tahoma"/>
                <w:b/>
                <w:iCs/>
                <w:color w:val="FFFFFF"/>
                <w:lang w:val="es-ES" w:eastAsia="es-ES"/>
              </w:rPr>
            </w:pPr>
            <w:r w:rsidRPr="00F27877">
              <w:rPr>
                <w:rFonts w:ascii="Palatino Linotype" w:eastAsia="Times New Roman" w:hAnsi="Palatino Linotype" w:cs="Times New Roman"/>
                <w:b/>
                <w:iCs/>
                <w:color w:val="FFFFFF"/>
                <w:lang w:val="es-ES" w:eastAsia="es-ES"/>
              </w:rPr>
              <w:t>INTEGRANTES  COMISIÓN</w:t>
            </w:r>
          </w:p>
        </w:tc>
        <w:tc>
          <w:tcPr>
            <w:tcW w:w="1909" w:type="dxa"/>
            <w:shd w:val="clear" w:color="auto" w:fill="0070C0"/>
          </w:tcPr>
          <w:p w:rsidR="0060054A" w:rsidRPr="00F27877" w:rsidRDefault="0060054A" w:rsidP="00E7250E">
            <w:pPr>
              <w:spacing w:after="0" w:line="276" w:lineRule="auto"/>
              <w:jc w:val="center"/>
              <w:rPr>
                <w:rFonts w:ascii="Palatino Linotype" w:eastAsia="Times New Roman" w:hAnsi="Palatino Linotype" w:cs="Tahoma"/>
                <w:b/>
                <w:iCs/>
                <w:color w:val="FFFFFF"/>
                <w:lang w:val="es-ES" w:eastAsia="es-ES"/>
              </w:rPr>
            </w:pPr>
            <w:r w:rsidRPr="00F27877">
              <w:rPr>
                <w:rFonts w:ascii="Palatino Linotype" w:eastAsia="Times New Roman" w:hAnsi="Palatino Linotype" w:cs="Tahoma"/>
                <w:b/>
                <w:iCs/>
                <w:color w:val="FFFFFF"/>
                <w:lang w:val="es-ES" w:eastAsia="es-ES"/>
              </w:rPr>
              <w:t>PRESENTE</w:t>
            </w:r>
          </w:p>
        </w:tc>
        <w:tc>
          <w:tcPr>
            <w:tcW w:w="1867" w:type="dxa"/>
            <w:shd w:val="clear" w:color="auto" w:fill="0070C0"/>
          </w:tcPr>
          <w:p w:rsidR="0060054A" w:rsidRPr="00F27877" w:rsidRDefault="0060054A" w:rsidP="00E7250E">
            <w:pPr>
              <w:spacing w:after="0" w:line="276" w:lineRule="auto"/>
              <w:jc w:val="center"/>
              <w:rPr>
                <w:rFonts w:ascii="Palatino Linotype" w:eastAsia="Times New Roman" w:hAnsi="Palatino Linotype" w:cs="Tahoma"/>
                <w:b/>
                <w:iCs/>
                <w:color w:val="FFFFFF"/>
                <w:lang w:val="es-ES" w:eastAsia="es-ES"/>
              </w:rPr>
            </w:pPr>
            <w:r w:rsidRPr="00F27877">
              <w:rPr>
                <w:rFonts w:ascii="Palatino Linotype" w:eastAsia="Times New Roman" w:hAnsi="Palatino Linotype" w:cs="Tahoma"/>
                <w:b/>
                <w:iCs/>
                <w:color w:val="FFFFFF"/>
                <w:lang w:val="es-ES" w:eastAsia="es-ES"/>
              </w:rPr>
              <w:t xml:space="preserve">AUSENTE </w:t>
            </w:r>
          </w:p>
        </w:tc>
      </w:tr>
      <w:tr w:rsidR="0060054A" w:rsidRPr="00F27877" w:rsidTr="00E7250E">
        <w:trPr>
          <w:trHeight w:val="49"/>
          <w:jc w:val="center"/>
        </w:trPr>
        <w:tc>
          <w:tcPr>
            <w:tcW w:w="4992" w:type="dxa"/>
            <w:shd w:val="clear" w:color="auto" w:fill="auto"/>
          </w:tcPr>
          <w:p w:rsidR="0060054A" w:rsidRPr="00F27877" w:rsidRDefault="0060054A" w:rsidP="00E7250E">
            <w:pPr>
              <w:spacing w:after="0" w:line="276" w:lineRule="auto"/>
              <w:jc w:val="both"/>
              <w:rPr>
                <w:rFonts w:ascii="Palatino Linotype" w:eastAsia="Times New Roman" w:hAnsi="Palatino Linotype" w:cs="Tahoma"/>
                <w:b/>
                <w:iCs/>
                <w:color w:val="000000"/>
                <w:lang w:val="es-ES" w:eastAsia="es-ES"/>
              </w:rPr>
            </w:pPr>
            <w:r w:rsidRPr="00F27877">
              <w:rPr>
                <w:rFonts w:ascii="Palatino Linotype" w:eastAsia="Times New Roman" w:hAnsi="Palatino Linotype" w:cs="Tahoma"/>
                <w:b/>
                <w:iCs/>
                <w:color w:val="000000"/>
                <w:lang w:val="es-ES" w:eastAsia="es-ES"/>
              </w:rPr>
              <w:t xml:space="preserve">Paulina Izurieta </w:t>
            </w:r>
          </w:p>
        </w:tc>
        <w:tc>
          <w:tcPr>
            <w:tcW w:w="1909" w:type="dxa"/>
            <w:shd w:val="clear" w:color="auto" w:fill="auto"/>
          </w:tcPr>
          <w:p w:rsidR="0060054A" w:rsidRPr="00F27877" w:rsidRDefault="00A0327E" w:rsidP="00E7250E">
            <w:pPr>
              <w:spacing w:after="0" w:line="276" w:lineRule="auto"/>
              <w:jc w:val="center"/>
              <w:rPr>
                <w:rFonts w:ascii="Palatino Linotype" w:eastAsia="Times New Roman" w:hAnsi="Palatino Linotype" w:cs="Tahoma"/>
                <w:iCs/>
                <w:color w:val="000000"/>
                <w:lang w:val="es-ES" w:eastAsia="es-ES"/>
              </w:rPr>
            </w:pPr>
            <w:r w:rsidRPr="00F27877">
              <w:rPr>
                <w:rFonts w:ascii="Palatino Linotype" w:eastAsia="Times New Roman" w:hAnsi="Palatino Linotype" w:cs="Tahoma"/>
                <w:iCs/>
                <w:color w:val="000000"/>
                <w:lang w:val="es-ES" w:eastAsia="es-ES"/>
              </w:rPr>
              <w:t>1</w:t>
            </w:r>
          </w:p>
        </w:tc>
        <w:tc>
          <w:tcPr>
            <w:tcW w:w="1867" w:type="dxa"/>
            <w:shd w:val="clear" w:color="auto" w:fill="auto"/>
          </w:tcPr>
          <w:p w:rsidR="0060054A" w:rsidRPr="00F27877" w:rsidRDefault="0060054A" w:rsidP="00E7250E">
            <w:pPr>
              <w:spacing w:after="0" w:line="276" w:lineRule="auto"/>
              <w:jc w:val="center"/>
              <w:rPr>
                <w:rFonts w:ascii="Palatino Linotype" w:eastAsia="Times New Roman" w:hAnsi="Palatino Linotype" w:cs="Tahoma"/>
                <w:iCs/>
                <w:color w:val="000000"/>
                <w:lang w:val="es-ES" w:eastAsia="es-ES"/>
              </w:rPr>
            </w:pPr>
          </w:p>
        </w:tc>
      </w:tr>
      <w:tr w:rsidR="0060054A" w:rsidRPr="00F27877" w:rsidTr="00E7250E">
        <w:trPr>
          <w:trHeight w:val="49"/>
          <w:jc w:val="center"/>
        </w:trPr>
        <w:tc>
          <w:tcPr>
            <w:tcW w:w="4992" w:type="dxa"/>
            <w:shd w:val="clear" w:color="auto" w:fill="auto"/>
          </w:tcPr>
          <w:p w:rsidR="0060054A" w:rsidRPr="00F27877" w:rsidRDefault="0060054A" w:rsidP="00E7250E">
            <w:pPr>
              <w:spacing w:after="0" w:line="276" w:lineRule="auto"/>
              <w:jc w:val="both"/>
              <w:rPr>
                <w:rFonts w:ascii="Palatino Linotype" w:eastAsia="Times New Roman" w:hAnsi="Palatino Linotype" w:cs="Tahoma"/>
                <w:b/>
                <w:iCs/>
                <w:color w:val="000000"/>
                <w:lang w:val="es-ES" w:eastAsia="es-ES"/>
              </w:rPr>
            </w:pPr>
            <w:proofErr w:type="spellStart"/>
            <w:r w:rsidRPr="00F27877">
              <w:rPr>
                <w:rFonts w:ascii="Palatino Linotype" w:eastAsia="Times New Roman" w:hAnsi="Palatino Linotype" w:cs="Tahoma"/>
                <w:b/>
                <w:iCs/>
                <w:color w:val="000000"/>
                <w:lang w:val="es-ES" w:eastAsia="es-ES"/>
              </w:rPr>
              <w:t>Brith</w:t>
            </w:r>
            <w:proofErr w:type="spellEnd"/>
            <w:r w:rsidRPr="00F27877">
              <w:rPr>
                <w:rFonts w:ascii="Palatino Linotype" w:eastAsia="Times New Roman" w:hAnsi="Palatino Linotype" w:cs="Tahoma"/>
                <w:b/>
                <w:iCs/>
                <w:color w:val="000000"/>
                <w:lang w:val="es-ES" w:eastAsia="es-ES"/>
              </w:rPr>
              <w:t xml:space="preserve"> Vaca</w:t>
            </w:r>
          </w:p>
        </w:tc>
        <w:tc>
          <w:tcPr>
            <w:tcW w:w="1909" w:type="dxa"/>
            <w:shd w:val="clear" w:color="auto" w:fill="auto"/>
          </w:tcPr>
          <w:p w:rsidR="0060054A" w:rsidRPr="00F27877" w:rsidRDefault="00A0327E" w:rsidP="00E7250E">
            <w:pPr>
              <w:spacing w:after="0" w:line="276" w:lineRule="auto"/>
              <w:jc w:val="center"/>
              <w:rPr>
                <w:rFonts w:ascii="Palatino Linotype" w:eastAsia="Times New Roman" w:hAnsi="Palatino Linotype" w:cs="Tahoma"/>
                <w:iCs/>
                <w:color w:val="000000"/>
                <w:lang w:val="es-ES" w:eastAsia="es-ES"/>
              </w:rPr>
            </w:pPr>
            <w:r w:rsidRPr="00F27877">
              <w:rPr>
                <w:rFonts w:ascii="Palatino Linotype" w:eastAsia="Times New Roman" w:hAnsi="Palatino Linotype" w:cs="Tahoma"/>
                <w:iCs/>
                <w:color w:val="000000"/>
                <w:lang w:val="es-ES" w:eastAsia="es-ES"/>
              </w:rPr>
              <w:t>1</w:t>
            </w:r>
          </w:p>
        </w:tc>
        <w:tc>
          <w:tcPr>
            <w:tcW w:w="1867" w:type="dxa"/>
            <w:shd w:val="clear" w:color="auto" w:fill="auto"/>
          </w:tcPr>
          <w:p w:rsidR="0060054A" w:rsidRPr="00F27877" w:rsidRDefault="0060054A" w:rsidP="00E7250E">
            <w:pPr>
              <w:spacing w:after="0" w:line="276" w:lineRule="auto"/>
              <w:jc w:val="center"/>
              <w:rPr>
                <w:rFonts w:ascii="Palatino Linotype" w:eastAsia="Times New Roman" w:hAnsi="Palatino Linotype" w:cs="Tahoma"/>
                <w:iCs/>
                <w:color w:val="000000"/>
                <w:lang w:val="es-ES" w:eastAsia="es-ES"/>
              </w:rPr>
            </w:pPr>
          </w:p>
        </w:tc>
      </w:tr>
      <w:tr w:rsidR="0060054A" w:rsidRPr="00F27877" w:rsidTr="00E7250E">
        <w:trPr>
          <w:trHeight w:val="49"/>
          <w:jc w:val="center"/>
        </w:trPr>
        <w:tc>
          <w:tcPr>
            <w:tcW w:w="4992" w:type="dxa"/>
            <w:shd w:val="clear" w:color="auto" w:fill="auto"/>
          </w:tcPr>
          <w:p w:rsidR="0060054A" w:rsidRPr="00F27877" w:rsidRDefault="0060054A" w:rsidP="00E7250E">
            <w:pPr>
              <w:spacing w:after="0" w:line="276" w:lineRule="auto"/>
              <w:jc w:val="both"/>
              <w:rPr>
                <w:rFonts w:ascii="Palatino Linotype" w:eastAsia="Times New Roman" w:hAnsi="Palatino Linotype" w:cs="Tahoma"/>
                <w:b/>
                <w:iCs/>
                <w:color w:val="000000"/>
                <w:lang w:val="es-ES" w:eastAsia="es-ES"/>
              </w:rPr>
            </w:pPr>
            <w:r w:rsidRPr="00F27877">
              <w:rPr>
                <w:rFonts w:ascii="Palatino Linotype" w:eastAsia="Times New Roman" w:hAnsi="Palatino Linotype" w:cs="Tahoma"/>
                <w:b/>
                <w:iCs/>
                <w:color w:val="000000"/>
                <w:lang w:val="es-ES" w:eastAsia="es-ES"/>
              </w:rPr>
              <w:t xml:space="preserve">Orlando Núñez </w:t>
            </w:r>
          </w:p>
        </w:tc>
        <w:tc>
          <w:tcPr>
            <w:tcW w:w="1909" w:type="dxa"/>
            <w:shd w:val="clear" w:color="auto" w:fill="auto"/>
          </w:tcPr>
          <w:p w:rsidR="0060054A" w:rsidRPr="00F27877" w:rsidRDefault="0060054A" w:rsidP="00E7250E">
            <w:pPr>
              <w:spacing w:after="0" w:line="276" w:lineRule="auto"/>
              <w:jc w:val="center"/>
              <w:rPr>
                <w:rFonts w:ascii="Palatino Linotype" w:eastAsia="Times New Roman" w:hAnsi="Palatino Linotype" w:cs="Tahoma"/>
                <w:iCs/>
                <w:color w:val="000000"/>
                <w:lang w:val="es-ES" w:eastAsia="es-ES"/>
              </w:rPr>
            </w:pPr>
          </w:p>
        </w:tc>
        <w:tc>
          <w:tcPr>
            <w:tcW w:w="1867" w:type="dxa"/>
            <w:shd w:val="clear" w:color="auto" w:fill="auto"/>
          </w:tcPr>
          <w:p w:rsidR="0060054A" w:rsidRPr="00F27877" w:rsidRDefault="00714F83" w:rsidP="00E7250E">
            <w:pPr>
              <w:spacing w:after="0" w:line="276" w:lineRule="auto"/>
              <w:jc w:val="center"/>
              <w:rPr>
                <w:rFonts w:ascii="Palatino Linotype" w:eastAsia="Times New Roman" w:hAnsi="Palatino Linotype" w:cs="Tahoma"/>
                <w:iCs/>
                <w:color w:val="000000"/>
                <w:lang w:val="es-ES" w:eastAsia="es-ES"/>
              </w:rPr>
            </w:pPr>
            <w:r w:rsidRPr="00F27877">
              <w:rPr>
                <w:rFonts w:ascii="Palatino Linotype" w:eastAsia="Times New Roman" w:hAnsi="Palatino Linotype" w:cs="Tahoma"/>
                <w:iCs/>
                <w:color w:val="000000"/>
                <w:lang w:val="es-ES" w:eastAsia="es-ES"/>
              </w:rPr>
              <w:t>1</w:t>
            </w:r>
          </w:p>
        </w:tc>
      </w:tr>
      <w:tr w:rsidR="0060054A" w:rsidRPr="00F27877" w:rsidTr="00E7250E">
        <w:trPr>
          <w:trHeight w:val="353"/>
          <w:jc w:val="center"/>
        </w:trPr>
        <w:tc>
          <w:tcPr>
            <w:tcW w:w="4992" w:type="dxa"/>
            <w:shd w:val="clear" w:color="auto" w:fill="0070C0"/>
          </w:tcPr>
          <w:p w:rsidR="0060054A" w:rsidRPr="00F27877" w:rsidRDefault="0060054A" w:rsidP="00E7250E">
            <w:pPr>
              <w:spacing w:after="0" w:line="276" w:lineRule="auto"/>
              <w:jc w:val="center"/>
              <w:rPr>
                <w:rFonts w:ascii="Palatino Linotype" w:eastAsia="Times New Roman" w:hAnsi="Palatino Linotype" w:cs="Tahoma"/>
                <w:b/>
                <w:iCs/>
                <w:color w:val="FFFFFF"/>
                <w:lang w:val="es-ES" w:eastAsia="es-ES"/>
              </w:rPr>
            </w:pPr>
            <w:r w:rsidRPr="00F27877">
              <w:rPr>
                <w:rFonts w:ascii="Palatino Linotype" w:eastAsia="Times New Roman" w:hAnsi="Palatino Linotype" w:cs="Tahoma"/>
                <w:b/>
                <w:iCs/>
                <w:color w:val="FFFFFF"/>
                <w:lang w:val="es-ES" w:eastAsia="es-ES"/>
              </w:rPr>
              <w:t>TOTAL</w:t>
            </w:r>
          </w:p>
        </w:tc>
        <w:tc>
          <w:tcPr>
            <w:tcW w:w="1909" w:type="dxa"/>
            <w:shd w:val="clear" w:color="auto" w:fill="0070C0"/>
          </w:tcPr>
          <w:p w:rsidR="0060054A" w:rsidRPr="00F27877" w:rsidRDefault="00714F83" w:rsidP="00E7250E">
            <w:pPr>
              <w:spacing w:after="0" w:line="276" w:lineRule="auto"/>
              <w:jc w:val="center"/>
              <w:rPr>
                <w:rFonts w:ascii="Palatino Linotype" w:eastAsia="Times New Roman" w:hAnsi="Palatino Linotype" w:cs="Tahoma"/>
                <w:iCs/>
                <w:color w:val="FFFFFF"/>
                <w:lang w:val="es-ES" w:eastAsia="es-ES"/>
              </w:rPr>
            </w:pPr>
            <w:r w:rsidRPr="00F27877">
              <w:rPr>
                <w:rFonts w:ascii="Palatino Linotype" w:eastAsia="Times New Roman" w:hAnsi="Palatino Linotype" w:cs="Tahoma"/>
                <w:iCs/>
                <w:color w:val="FFFFFF"/>
                <w:lang w:val="es-ES" w:eastAsia="es-ES"/>
              </w:rPr>
              <w:t>2</w:t>
            </w:r>
          </w:p>
        </w:tc>
        <w:tc>
          <w:tcPr>
            <w:tcW w:w="1867" w:type="dxa"/>
            <w:shd w:val="clear" w:color="auto" w:fill="0070C0"/>
          </w:tcPr>
          <w:p w:rsidR="0060054A" w:rsidRPr="00F27877" w:rsidRDefault="00714F83" w:rsidP="00E7250E">
            <w:pPr>
              <w:spacing w:after="0" w:line="276" w:lineRule="auto"/>
              <w:jc w:val="center"/>
              <w:rPr>
                <w:rFonts w:ascii="Palatino Linotype" w:eastAsia="Times New Roman" w:hAnsi="Palatino Linotype" w:cs="Tahoma"/>
                <w:iCs/>
                <w:color w:val="FFFFFF"/>
                <w:lang w:val="es-ES" w:eastAsia="es-ES"/>
              </w:rPr>
            </w:pPr>
            <w:r w:rsidRPr="00F27877">
              <w:rPr>
                <w:rFonts w:ascii="Palatino Linotype" w:eastAsia="Times New Roman" w:hAnsi="Palatino Linotype" w:cs="Tahoma"/>
                <w:iCs/>
                <w:color w:val="FFFFFF"/>
                <w:lang w:val="es-ES" w:eastAsia="es-ES"/>
              </w:rPr>
              <w:t>1</w:t>
            </w:r>
          </w:p>
        </w:tc>
      </w:tr>
    </w:tbl>
    <w:p w:rsidR="0060054A" w:rsidRPr="00F27877" w:rsidRDefault="0060054A" w:rsidP="00F677F7">
      <w:pPr>
        <w:spacing w:after="0" w:line="240" w:lineRule="auto"/>
        <w:jc w:val="both"/>
        <w:rPr>
          <w:rFonts w:ascii="Palatino Linotype" w:hAnsi="Palatino Linotype" w:cs="Times New Roman"/>
        </w:rPr>
      </w:pPr>
    </w:p>
    <w:p w:rsidR="00434667" w:rsidRPr="00F27877" w:rsidRDefault="00434667" w:rsidP="00CA2C0C">
      <w:pPr>
        <w:spacing w:after="0" w:line="276" w:lineRule="auto"/>
        <w:jc w:val="both"/>
        <w:rPr>
          <w:rFonts w:ascii="Palatino Linotype" w:eastAsia="MS Mincho" w:hAnsi="Palatino Linotype" w:cs="Tahoma"/>
        </w:rPr>
      </w:pPr>
      <w:r w:rsidRPr="00F27877">
        <w:rPr>
          <w:rFonts w:ascii="Palatino Linotype" w:eastAsia="MS Mincho" w:hAnsi="Palatino Linotype" w:cs="Tahoma"/>
        </w:rPr>
        <w:t>Para constancia</w:t>
      </w:r>
      <w:r w:rsidR="008A603E" w:rsidRPr="00F27877">
        <w:rPr>
          <w:rFonts w:ascii="Palatino Linotype" w:eastAsia="MS Mincho" w:hAnsi="Palatino Linotype" w:cs="Tahoma"/>
        </w:rPr>
        <w:t xml:space="preserve"> de lo actuado firma</w:t>
      </w:r>
      <w:r w:rsidR="00FD1DCA" w:rsidRPr="00F27877">
        <w:rPr>
          <w:rFonts w:ascii="Palatino Linotype" w:eastAsia="MS Mincho" w:hAnsi="Palatino Linotype" w:cs="Tahoma"/>
        </w:rPr>
        <w:t xml:space="preserve"> </w:t>
      </w:r>
      <w:r w:rsidR="00A41462" w:rsidRPr="00F27877">
        <w:rPr>
          <w:rFonts w:ascii="Palatino Linotype" w:eastAsia="MS Mincho" w:hAnsi="Palatino Linotype" w:cs="Tahoma"/>
        </w:rPr>
        <w:t>l</w:t>
      </w:r>
      <w:r w:rsidR="003B60A6" w:rsidRPr="00F27877">
        <w:rPr>
          <w:rFonts w:ascii="Palatino Linotype" w:eastAsia="MS Mincho" w:hAnsi="Palatino Linotype" w:cs="Tahoma"/>
        </w:rPr>
        <w:t>a</w:t>
      </w:r>
      <w:r w:rsidRPr="00F27877">
        <w:rPr>
          <w:rFonts w:ascii="Palatino Linotype" w:eastAsia="MS Mincho" w:hAnsi="Palatino Linotype" w:cs="Tahoma"/>
        </w:rPr>
        <w:t xml:space="preserve"> concejal</w:t>
      </w:r>
      <w:r w:rsidR="003B60A6" w:rsidRPr="00F27877">
        <w:rPr>
          <w:rFonts w:ascii="Palatino Linotype" w:eastAsia="MS Mincho" w:hAnsi="Palatino Linotype" w:cs="Tahoma"/>
        </w:rPr>
        <w:t>a Paulina Izurieta</w:t>
      </w:r>
      <w:r w:rsidR="00A41462" w:rsidRPr="00F27877">
        <w:rPr>
          <w:rFonts w:ascii="Palatino Linotype" w:eastAsia="MS Mincho" w:hAnsi="Palatino Linotype" w:cs="Tahoma"/>
        </w:rPr>
        <w:t>,</w:t>
      </w:r>
      <w:r w:rsidR="00FD1DCA" w:rsidRPr="00F27877">
        <w:rPr>
          <w:rFonts w:ascii="Palatino Linotype" w:eastAsia="MS Mincho" w:hAnsi="Palatino Linotype" w:cs="Tahoma"/>
        </w:rPr>
        <w:t xml:space="preserve"> President</w:t>
      </w:r>
      <w:r w:rsidR="003B60A6" w:rsidRPr="00F27877">
        <w:rPr>
          <w:rFonts w:ascii="Palatino Linotype" w:eastAsia="MS Mincho" w:hAnsi="Palatino Linotype" w:cs="Tahoma"/>
        </w:rPr>
        <w:t>a</w:t>
      </w:r>
      <w:r w:rsidR="00FD1DCA" w:rsidRPr="00F27877">
        <w:rPr>
          <w:rFonts w:ascii="Palatino Linotype" w:eastAsia="MS Mincho" w:hAnsi="Palatino Linotype" w:cs="Tahoma"/>
        </w:rPr>
        <w:t xml:space="preserve"> </w:t>
      </w:r>
      <w:r w:rsidRPr="00F27877">
        <w:rPr>
          <w:rFonts w:ascii="Palatino Linotype" w:eastAsia="MS Mincho" w:hAnsi="Palatino Linotype" w:cs="Tahoma"/>
        </w:rPr>
        <w:t>de la Comisión de Educación y Cultura</w:t>
      </w:r>
      <w:r w:rsidR="00F142AF" w:rsidRPr="00F27877">
        <w:rPr>
          <w:rFonts w:ascii="Palatino Linotype" w:eastAsia="MS Mincho" w:hAnsi="Palatino Linotype" w:cs="Tahoma"/>
        </w:rPr>
        <w:t>;</w:t>
      </w:r>
      <w:r w:rsidRPr="00F27877">
        <w:rPr>
          <w:rFonts w:ascii="Palatino Linotype" w:eastAsia="MS Mincho" w:hAnsi="Palatino Linotype" w:cs="Tahoma"/>
        </w:rPr>
        <w:t xml:space="preserve"> y</w:t>
      </w:r>
      <w:r w:rsidR="00F142AF" w:rsidRPr="00F27877">
        <w:rPr>
          <w:rFonts w:ascii="Palatino Linotype" w:eastAsia="MS Mincho" w:hAnsi="Palatino Linotype" w:cs="Tahoma"/>
        </w:rPr>
        <w:t>,</w:t>
      </w:r>
      <w:r w:rsidRPr="00F27877">
        <w:rPr>
          <w:rFonts w:ascii="Palatino Linotype" w:eastAsia="MS Mincho" w:hAnsi="Palatino Linotype" w:cs="Tahoma"/>
        </w:rPr>
        <w:t xml:space="preserve"> </w:t>
      </w:r>
      <w:r w:rsidR="00862DB0" w:rsidRPr="00F27877">
        <w:rPr>
          <w:rFonts w:ascii="Palatino Linotype" w:eastAsia="MS Mincho" w:hAnsi="Palatino Linotype" w:cs="Tahoma"/>
        </w:rPr>
        <w:t>e</w:t>
      </w:r>
      <w:r w:rsidRPr="00F27877">
        <w:rPr>
          <w:rFonts w:ascii="Palatino Linotype" w:eastAsia="MS Mincho" w:hAnsi="Palatino Linotype" w:cs="Tahoma"/>
        </w:rPr>
        <w:t xml:space="preserve">l Abg. </w:t>
      </w:r>
      <w:r w:rsidR="003B60A6" w:rsidRPr="00F27877">
        <w:rPr>
          <w:rFonts w:ascii="Palatino Linotype" w:eastAsia="MS Mincho" w:hAnsi="Palatino Linotype" w:cs="Tahoma"/>
        </w:rPr>
        <w:t>Pablo Santillán</w:t>
      </w:r>
      <w:r w:rsidRPr="00F27877">
        <w:rPr>
          <w:rFonts w:ascii="Palatino Linotype" w:eastAsia="MS Mincho" w:hAnsi="Palatino Linotype" w:cs="Tahoma"/>
        </w:rPr>
        <w:t>, Secretari</w:t>
      </w:r>
      <w:r w:rsidR="00B07065" w:rsidRPr="00F27877">
        <w:rPr>
          <w:rFonts w:ascii="Palatino Linotype" w:eastAsia="MS Mincho" w:hAnsi="Palatino Linotype" w:cs="Tahoma"/>
        </w:rPr>
        <w:t>o</w:t>
      </w:r>
      <w:r w:rsidRPr="00F27877">
        <w:rPr>
          <w:rFonts w:ascii="Palatino Linotype" w:eastAsia="MS Mincho" w:hAnsi="Palatino Linotype" w:cs="Tahoma"/>
        </w:rPr>
        <w:t xml:space="preserve"> General del Co</w:t>
      </w:r>
      <w:r w:rsidR="003B60A6" w:rsidRPr="00F27877">
        <w:rPr>
          <w:rFonts w:ascii="Palatino Linotype" w:eastAsia="MS Mincho" w:hAnsi="Palatino Linotype" w:cs="Tahoma"/>
        </w:rPr>
        <w:t>ncejo Metropolitano de Quito</w:t>
      </w:r>
      <w:r w:rsidRPr="00F27877">
        <w:rPr>
          <w:rFonts w:ascii="Palatino Linotype" w:eastAsia="MS Mincho" w:hAnsi="Palatino Linotype" w:cs="Tahoma"/>
        </w:rPr>
        <w:t>.</w:t>
      </w:r>
    </w:p>
    <w:p w:rsidR="008C0D02" w:rsidRPr="00F27877" w:rsidRDefault="008C0D02" w:rsidP="00930967">
      <w:pPr>
        <w:spacing w:after="0" w:line="276" w:lineRule="auto"/>
        <w:jc w:val="both"/>
        <w:rPr>
          <w:rFonts w:ascii="Palatino Linotype" w:eastAsia="MS Mincho" w:hAnsi="Palatino Linotype" w:cs="Tahoma"/>
        </w:rPr>
      </w:pPr>
    </w:p>
    <w:p w:rsidR="008C0D02" w:rsidRPr="00F27877" w:rsidRDefault="008C0D02" w:rsidP="00930967">
      <w:pPr>
        <w:spacing w:after="0" w:line="276" w:lineRule="auto"/>
        <w:jc w:val="both"/>
        <w:rPr>
          <w:rFonts w:ascii="Palatino Linotype" w:eastAsia="MS Mincho" w:hAnsi="Palatino Linotype" w:cs="Tahoma"/>
        </w:rPr>
      </w:pPr>
    </w:p>
    <w:p w:rsidR="00135EBA" w:rsidRPr="00F27877" w:rsidRDefault="00135EBA" w:rsidP="00930967">
      <w:pPr>
        <w:spacing w:after="0" w:line="276" w:lineRule="auto"/>
        <w:jc w:val="both"/>
        <w:rPr>
          <w:rFonts w:ascii="Palatino Linotype" w:eastAsia="MS Mincho" w:hAnsi="Palatino Linotype" w:cs="Tahoma"/>
        </w:rPr>
      </w:pPr>
    </w:p>
    <w:p w:rsidR="008C0D02" w:rsidRPr="00F27877" w:rsidRDefault="008C0D02" w:rsidP="00930967">
      <w:pPr>
        <w:spacing w:after="0" w:line="276" w:lineRule="auto"/>
        <w:jc w:val="both"/>
        <w:rPr>
          <w:rFonts w:ascii="Palatino Linotype" w:eastAsia="MS Mincho" w:hAnsi="Palatino Linotype" w:cs="Tahoma"/>
        </w:rPr>
      </w:pPr>
    </w:p>
    <w:p w:rsidR="00930967" w:rsidRPr="00F27877" w:rsidRDefault="004C4FF4" w:rsidP="00477910">
      <w:pPr>
        <w:spacing w:after="0" w:line="240" w:lineRule="auto"/>
        <w:jc w:val="both"/>
        <w:rPr>
          <w:rFonts w:ascii="Palatino Linotype" w:eastAsia="MS Mincho" w:hAnsi="Palatino Linotype" w:cs="Times New Roman"/>
          <w:lang w:val="es-ES"/>
        </w:rPr>
      </w:pPr>
      <w:r w:rsidRPr="00F27877">
        <w:rPr>
          <w:rFonts w:ascii="Palatino Linotype" w:eastAsia="Times New Roman" w:hAnsi="Palatino Linotype" w:cs="Tahoma"/>
          <w:iCs/>
          <w:color w:val="000000"/>
          <w:lang w:val="es-ES" w:eastAsia="es-ES"/>
        </w:rPr>
        <w:t xml:space="preserve">Concejala </w:t>
      </w:r>
      <w:r w:rsidR="007B1207" w:rsidRPr="00F27877">
        <w:rPr>
          <w:rFonts w:ascii="Palatino Linotype" w:eastAsia="Times New Roman" w:hAnsi="Palatino Linotype" w:cs="Tahoma"/>
          <w:iCs/>
          <w:color w:val="000000"/>
          <w:lang w:val="es-ES" w:eastAsia="es-ES"/>
        </w:rPr>
        <w:t>Paulina Izurieta</w:t>
      </w:r>
      <w:r w:rsidR="00930967" w:rsidRPr="00F27877">
        <w:rPr>
          <w:rFonts w:ascii="Palatino Linotype" w:eastAsia="Times New Roman" w:hAnsi="Palatino Linotype" w:cs="Tahoma"/>
          <w:iCs/>
          <w:color w:val="000000"/>
          <w:lang w:val="es-ES" w:eastAsia="es-ES"/>
        </w:rPr>
        <w:t xml:space="preserve"> </w:t>
      </w:r>
      <w:r w:rsidR="00930967" w:rsidRPr="00F27877">
        <w:rPr>
          <w:rFonts w:ascii="Palatino Linotype" w:eastAsia="MS Mincho" w:hAnsi="Palatino Linotype" w:cs="Times New Roman"/>
          <w:b/>
          <w:lang w:val="es-ES"/>
        </w:rPr>
        <w:tab/>
      </w:r>
      <w:r w:rsidR="00930967" w:rsidRPr="00F27877">
        <w:rPr>
          <w:rFonts w:ascii="Palatino Linotype" w:eastAsia="MS Mincho" w:hAnsi="Palatino Linotype" w:cs="Times New Roman"/>
          <w:b/>
          <w:lang w:val="es-ES"/>
        </w:rPr>
        <w:tab/>
      </w:r>
      <w:r w:rsidR="00930967" w:rsidRPr="00F27877">
        <w:rPr>
          <w:rFonts w:ascii="Palatino Linotype" w:eastAsia="MS Mincho" w:hAnsi="Palatino Linotype" w:cs="Times New Roman"/>
          <w:b/>
          <w:lang w:val="es-ES"/>
        </w:rPr>
        <w:tab/>
      </w:r>
      <w:r w:rsidR="00930967" w:rsidRPr="00F27877">
        <w:rPr>
          <w:rFonts w:ascii="Palatino Linotype" w:eastAsia="MS Mincho" w:hAnsi="Palatino Linotype" w:cs="Times New Roman"/>
          <w:b/>
          <w:lang w:val="es-ES"/>
        </w:rPr>
        <w:tab/>
      </w:r>
      <w:r w:rsidR="00930967" w:rsidRPr="00F27877">
        <w:rPr>
          <w:rFonts w:ascii="Palatino Linotype" w:eastAsia="MS Mincho" w:hAnsi="Palatino Linotype" w:cs="Times New Roman"/>
          <w:lang w:val="es-ES"/>
        </w:rPr>
        <w:t>Abg.</w:t>
      </w:r>
      <w:r w:rsidR="00930967" w:rsidRPr="00F27877">
        <w:rPr>
          <w:rFonts w:ascii="Palatino Linotype" w:eastAsia="MS Mincho" w:hAnsi="Palatino Linotype" w:cs="Times New Roman"/>
          <w:b/>
          <w:lang w:val="es-ES"/>
        </w:rPr>
        <w:t xml:space="preserve"> </w:t>
      </w:r>
      <w:r w:rsidR="007B1207" w:rsidRPr="00F27877">
        <w:rPr>
          <w:rFonts w:ascii="Palatino Linotype" w:eastAsia="MS Mincho" w:hAnsi="Palatino Linotype" w:cs="Times New Roman"/>
          <w:lang w:val="es-ES"/>
        </w:rPr>
        <w:t>Pablo Santillán</w:t>
      </w:r>
    </w:p>
    <w:p w:rsidR="00930967" w:rsidRPr="00F27877" w:rsidRDefault="00930967" w:rsidP="00477910">
      <w:pPr>
        <w:spacing w:after="0" w:line="240" w:lineRule="auto"/>
        <w:jc w:val="both"/>
        <w:rPr>
          <w:rFonts w:ascii="Palatino Linotype" w:eastAsia="MS Mincho" w:hAnsi="Palatino Linotype" w:cs="Times New Roman"/>
          <w:b/>
        </w:rPr>
      </w:pPr>
      <w:r w:rsidRPr="00F27877">
        <w:rPr>
          <w:rFonts w:ascii="Palatino Linotype" w:eastAsia="MS Mincho" w:hAnsi="Palatino Linotype" w:cs="Times New Roman"/>
          <w:b/>
        </w:rPr>
        <w:t>PRESIDENTA DE LA COMISIÓN</w:t>
      </w:r>
      <w:r w:rsidRPr="00F27877">
        <w:rPr>
          <w:rFonts w:ascii="Palatino Linotype" w:eastAsia="MS Mincho" w:hAnsi="Palatino Linotype" w:cs="Times New Roman"/>
          <w:b/>
        </w:rPr>
        <w:tab/>
      </w:r>
      <w:r w:rsidRPr="00F27877">
        <w:rPr>
          <w:rFonts w:ascii="Palatino Linotype" w:eastAsia="MS Mincho" w:hAnsi="Palatino Linotype" w:cs="Times New Roman"/>
          <w:b/>
        </w:rPr>
        <w:tab/>
      </w:r>
      <w:r w:rsidRPr="00F27877">
        <w:rPr>
          <w:rFonts w:ascii="Palatino Linotype" w:eastAsia="MS Mincho" w:hAnsi="Palatino Linotype" w:cs="Times New Roman"/>
          <w:b/>
        </w:rPr>
        <w:tab/>
        <w:t>SECRETARI</w:t>
      </w:r>
      <w:r w:rsidR="00B07065" w:rsidRPr="00F27877">
        <w:rPr>
          <w:rFonts w:ascii="Palatino Linotype" w:eastAsia="MS Mincho" w:hAnsi="Palatino Linotype" w:cs="Times New Roman"/>
          <w:b/>
        </w:rPr>
        <w:t>O</w:t>
      </w:r>
      <w:r w:rsidRPr="00F27877">
        <w:rPr>
          <w:rFonts w:ascii="Palatino Linotype" w:eastAsia="MS Mincho" w:hAnsi="Palatino Linotype" w:cs="Times New Roman"/>
          <w:b/>
        </w:rPr>
        <w:t xml:space="preserve"> GENERAL DEL</w:t>
      </w:r>
    </w:p>
    <w:p w:rsidR="00930967" w:rsidRPr="00F27877" w:rsidRDefault="00930967" w:rsidP="00477910">
      <w:pPr>
        <w:spacing w:after="0" w:line="240" w:lineRule="auto"/>
        <w:jc w:val="both"/>
        <w:rPr>
          <w:rFonts w:ascii="Palatino Linotype" w:eastAsia="MS Mincho" w:hAnsi="Palatino Linotype" w:cs="Tahoma"/>
          <w:b/>
        </w:rPr>
      </w:pPr>
      <w:r w:rsidRPr="00F27877">
        <w:rPr>
          <w:rFonts w:ascii="Palatino Linotype" w:eastAsia="MS Mincho" w:hAnsi="Palatino Linotype" w:cs="Tahoma"/>
          <w:b/>
        </w:rPr>
        <w:t>DE EDUCACIÓN Y CULTURA</w:t>
      </w:r>
      <w:r w:rsidRPr="00F27877">
        <w:rPr>
          <w:rFonts w:ascii="Palatino Linotype" w:eastAsia="MS Mincho" w:hAnsi="Palatino Linotype" w:cs="Tahoma"/>
          <w:b/>
        </w:rPr>
        <w:tab/>
      </w:r>
      <w:r w:rsidRPr="00F27877">
        <w:rPr>
          <w:rFonts w:ascii="Palatino Linotype" w:eastAsia="MS Mincho" w:hAnsi="Palatino Linotype" w:cs="Tahoma"/>
          <w:b/>
        </w:rPr>
        <w:tab/>
      </w:r>
      <w:r w:rsidRPr="00F27877">
        <w:rPr>
          <w:rFonts w:ascii="Palatino Linotype" w:eastAsia="MS Mincho" w:hAnsi="Palatino Linotype" w:cs="Tahoma"/>
          <w:b/>
        </w:rPr>
        <w:tab/>
        <w:t xml:space="preserve">CONCEJO METROPOLITANO </w:t>
      </w:r>
    </w:p>
    <w:p w:rsidR="00CA5425" w:rsidRPr="00F27877" w:rsidRDefault="00CA5425" w:rsidP="00477910">
      <w:pPr>
        <w:spacing w:after="0" w:line="240" w:lineRule="auto"/>
        <w:jc w:val="both"/>
        <w:rPr>
          <w:rFonts w:ascii="Palatino Linotype" w:eastAsia="MS Mincho" w:hAnsi="Palatino Linotype" w:cs="Tahoma"/>
          <w:b/>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434667" w:rsidRPr="00F27877" w:rsidTr="003B5A67">
        <w:trPr>
          <w:trHeight w:val="20"/>
          <w:jc w:val="center"/>
        </w:trPr>
        <w:tc>
          <w:tcPr>
            <w:tcW w:w="8738" w:type="dxa"/>
            <w:gridSpan w:val="3"/>
            <w:shd w:val="clear" w:color="auto" w:fill="0070C0"/>
          </w:tcPr>
          <w:p w:rsidR="00434667" w:rsidRPr="00F27877" w:rsidRDefault="00434667" w:rsidP="00CA2C0C">
            <w:pPr>
              <w:spacing w:after="0" w:line="276" w:lineRule="auto"/>
              <w:jc w:val="center"/>
              <w:rPr>
                <w:rFonts w:ascii="Palatino Linotype" w:eastAsia="Times New Roman" w:hAnsi="Palatino Linotype" w:cs="Tahoma"/>
                <w:b/>
                <w:iCs/>
                <w:color w:val="FFFFFF"/>
                <w:lang w:val="es-ES" w:eastAsia="es-ES"/>
              </w:rPr>
            </w:pPr>
            <w:r w:rsidRPr="00F27877">
              <w:rPr>
                <w:rFonts w:ascii="Palatino Linotype" w:eastAsia="Times New Roman" w:hAnsi="Palatino Linotype" w:cs="Tahoma"/>
                <w:b/>
                <w:iCs/>
                <w:color w:val="FFFFFF"/>
                <w:lang w:val="es-ES" w:eastAsia="es-ES"/>
              </w:rPr>
              <w:t>REGISTRO ASISTENCIA – RESUMEN DE  SESIÓN</w:t>
            </w:r>
          </w:p>
        </w:tc>
      </w:tr>
      <w:tr w:rsidR="00434667" w:rsidRPr="00F27877" w:rsidTr="003B5A67">
        <w:trPr>
          <w:trHeight w:val="20"/>
          <w:jc w:val="center"/>
        </w:trPr>
        <w:tc>
          <w:tcPr>
            <w:tcW w:w="4975" w:type="dxa"/>
            <w:shd w:val="clear" w:color="auto" w:fill="0070C0"/>
          </w:tcPr>
          <w:p w:rsidR="00434667" w:rsidRPr="00F27877" w:rsidRDefault="00434667" w:rsidP="00CA2C0C">
            <w:pPr>
              <w:spacing w:after="0" w:line="276" w:lineRule="auto"/>
              <w:jc w:val="center"/>
              <w:rPr>
                <w:rFonts w:ascii="Palatino Linotype" w:eastAsia="Times New Roman" w:hAnsi="Palatino Linotype" w:cs="Tahoma"/>
                <w:b/>
                <w:iCs/>
                <w:color w:val="FFFFFF"/>
                <w:lang w:val="es-ES" w:eastAsia="es-ES"/>
              </w:rPr>
            </w:pPr>
            <w:r w:rsidRPr="00F27877">
              <w:rPr>
                <w:rFonts w:ascii="Palatino Linotype" w:eastAsia="Times New Roman" w:hAnsi="Palatino Linotype" w:cs="Times New Roman"/>
                <w:b/>
                <w:iCs/>
                <w:color w:val="FFFFFF"/>
                <w:lang w:val="es-ES" w:eastAsia="es-ES"/>
              </w:rPr>
              <w:t>INTEGRANTES  COMISIÓN</w:t>
            </w:r>
          </w:p>
        </w:tc>
        <w:tc>
          <w:tcPr>
            <w:tcW w:w="1904" w:type="dxa"/>
            <w:shd w:val="clear" w:color="auto" w:fill="0070C0"/>
          </w:tcPr>
          <w:p w:rsidR="00434667" w:rsidRPr="00F27877" w:rsidRDefault="00434667" w:rsidP="00CA2C0C">
            <w:pPr>
              <w:spacing w:after="0" w:line="276" w:lineRule="auto"/>
              <w:jc w:val="center"/>
              <w:rPr>
                <w:rFonts w:ascii="Palatino Linotype" w:eastAsia="Times New Roman" w:hAnsi="Palatino Linotype" w:cs="Tahoma"/>
                <w:b/>
                <w:iCs/>
                <w:color w:val="FFFFFF"/>
                <w:lang w:val="es-ES" w:eastAsia="es-ES"/>
              </w:rPr>
            </w:pPr>
            <w:r w:rsidRPr="00F27877">
              <w:rPr>
                <w:rFonts w:ascii="Palatino Linotype" w:eastAsia="Times New Roman" w:hAnsi="Palatino Linotype" w:cs="Tahoma"/>
                <w:b/>
                <w:iCs/>
                <w:color w:val="FFFFFF"/>
                <w:lang w:val="es-ES" w:eastAsia="es-ES"/>
              </w:rPr>
              <w:t>PRESENTE</w:t>
            </w:r>
          </w:p>
        </w:tc>
        <w:tc>
          <w:tcPr>
            <w:tcW w:w="1859" w:type="dxa"/>
            <w:shd w:val="clear" w:color="auto" w:fill="0070C0"/>
          </w:tcPr>
          <w:p w:rsidR="00434667" w:rsidRPr="00F27877" w:rsidRDefault="00434667" w:rsidP="00CA2C0C">
            <w:pPr>
              <w:spacing w:after="0" w:line="276" w:lineRule="auto"/>
              <w:jc w:val="center"/>
              <w:rPr>
                <w:rFonts w:ascii="Palatino Linotype" w:eastAsia="Times New Roman" w:hAnsi="Palatino Linotype" w:cs="Tahoma"/>
                <w:b/>
                <w:iCs/>
                <w:color w:val="FFFFFF"/>
                <w:lang w:val="es-ES" w:eastAsia="es-ES"/>
              </w:rPr>
            </w:pPr>
            <w:r w:rsidRPr="00F27877">
              <w:rPr>
                <w:rFonts w:ascii="Palatino Linotype" w:eastAsia="Times New Roman" w:hAnsi="Palatino Linotype" w:cs="Tahoma"/>
                <w:b/>
                <w:iCs/>
                <w:color w:val="FFFFFF"/>
                <w:lang w:val="es-ES" w:eastAsia="es-ES"/>
              </w:rPr>
              <w:t xml:space="preserve">AUSENTE </w:t>
            </w:r>
          </w:p>
        </w:tc>
      </w:tr>
      <w:tr w:rsidR="00F54364" w:rsidRPr="00F27877" w:rsidTr="003B5A67">
        <w:trPr>
          <w:trHeight w:val="20"/>
          <w:jc w:val="center"/>
        </w:trPr>
        <w:tc>
          <w:tcPr>
            <w:tcW w:w="4975" w:type="dxa"/>
            <w:shd w:val="clear" w:color="auto" w:fill="auto"/>
          </w:tcPr>
          <w:p w:rsidR="00F54364" w:rsidRPr="00F27877" w:rsidRDefault="00F54364" w:rsidP="00F54364">
            <w:pPr>
              <w:spacing w:after="0" w:line="276" w:lineRule="auto"/>
              <w:jc w:val="both"/>
              <w:rPr>
                <w:rFonts w:ascii="Palatino Linotype" w:eastAsia="Times New Roman" w:hAnsi="Palatino Linotype" w:cs="Tahoma"/>
                <w:b/>
                <w:iCs/>
                <w:color w:val="000000"/>
                <w:lang w:val="es-ES" w:eastAsia="es-ES"/>
              </w:rPr>
            </w:pPr>
            <w:r w:rsidRPr="00F27877">
              <w:rPr>
                <w:rFonts w:ascii="Palatino Linotype" w:eastAsia="Times New Roman" w:hAnsi="Palatino Linotype" w:cs="Tahoma"/>
                <w:b/>
                <w:iCs/>
                <w:color w:val="000000"/>
                <w:lang w:val="es-ES" w:eastAsia="es-ES"/>
              </w:rPr>
              <w:t xml:space="preserve">Paulina Izurieta </w:t>
            </w:r>
          </w:p>
        </w:tc>
        <w:tc>
          <w:tcPr>
            <w:tcW w:w="1904" w:type="dxa"/>
            <w:shd w:val="clear" w:color="auto" w:fill="auto"/>
          </w:tcPr>
          <w:p w:rsidR="00F54364" w:rsidRPr="00F27877" w:rsidRDefault="00A0327E" w:rsidP="00F54364">
            <w:pPr>
              <w:spacing w:after="0" w:line="276" w:lineRule="auto"/>
              <w:jc w:val="center"/>
              <w:rPr>
                <w:rFonts w:ascii="Palatino Linotype" w:eastAsia="Times New Roman" w:hAnsi="Palatino Linotype" w:cs="Tahoma"/>
                <w:iCs/>
                <w:color w:val="000000"/>
                <w:lang w:val="es-ES" w:eastAsia="es-ES"/>
              </w:rPr>
            </w:pPr>
            <w:r w:rsidRPr="00F27877">
              <w:rPr>
                <w:rFonts w:ascii="Palatino Linotype" w:eastAsia="Times New Roman" w:hAnsi="Palatino Linotype" w:cs="Tahoma"/>
                <w:iCs/>
                <w:color w:val="000000"/>
                <w:lang w:val="es-ES" w:eastAsia="es-ES"/>
              </w:rPr>
              <w:t>1</w:t>
            </w:r>
          </w:p>
        </w:tc>
        <w:tc>
          <w:tcPr>
            <w:tcW w:w="1859" w:type="dxa"/>
            <w:shd w:val="clear" w:color="auto" w:fill="auto"/>
          </w:tcPr>
          <w:p w:rsidR="00F54364" w:rsidRPr="00F27877" w:rsidRDefault="00F54364" w:rsidP="00F54364">
            <w:pPr>
              <w:spacing w:after="0" w:line="276" w:lineRule="auto"/>
              <w:jc w:val="center"/>
              <w:rPr>
                <w:rFonts w:ascii="Palatino Linotype" w:eastAsia="Times New Roman" w:hAnsi="Palatino Linotype" w:cs="Tahoma"/>
                <w:iCs/>
                <w:color w:val="000000"/>
                <w:lang w:val="es-ES" w:eastAsia="es-ES"/>
              </w:rPr>
            </w:pPr>
          </w:p>
        </w:tc>
      </w:tr>
      <w:tr w:rsidR="00B405C9" w:rsidRPr="00F27877" w:rsidTr="003B5A67">
        <w:trPr>
          <w:trHeight w:val="20"/>
          <w:jc w:val="center"/>
        </w:trPr>
        <w:tc>
          <w:tcPr>
            <w:tcW w:w="4975" w:type="dxa"/>
            <w:shd w:val="clear" w:color="auto" w:fill="auto"/>
          </w:tcPr>
          <w:p w:rsidR="00B405C9" w:rsidRPr="00F27877" w:rsidRDefault="00B61933" w:rsidP="00B405C9">
            <w:pPr>
              <w:spacing w:after="0" w:line="276" w:lineRule="auto"/>
              <w:jc w:val="both"/>
              <w:rPr>
                <w:rFonts w:ascii="Palatino Linotype" w:eastAsia="Times New Roman" w:hAnsi="Palatino Linotype" w:cs="Tahoma"/>
                <w:b/>
                <w:iCs/>
                <w:color w:val="000000"/>
                <w:lang w:val="es-ES" w:eastAsia="es-ES"/>
              </w:rPr>
            </w:pPr>
            <w:proofErr w:type="spellStart"/>
            <w:r w:rsidRPr="00F27877">
              <w:rPr>
                <w:rFonts w:ascii="Palatino Linotype" w:eastAsia="Times New Roman" w:hAnsi="Palatino Linotype" w:cs="Tahoma"/>
                <w:b/>
                <w:iCs/>
                <w:color w:val="000000"/>
                <w:lang w:val="es-ES" w:eastAsia="es-ES"/>
              </w:rPr>
              <w:t>Brith</w:t>
            </w:r>
            <w:proofErr w:type="spellEnd"/>
            <w:r w:rsidRPr="00F27877">
              <w:rPr>
                <w:rFonts w:ascii="Palatino Linotype" w:eastAsia="Times New Roman" w:hAnsi="Palatino Linotype" w:cs="Tahoma"/>
                <w:b/>
                <w:iCs/>
                <w:color w:val="000000"/>
                <w:lang w:val="es-ES" w:eastAsia="es-ES"/>
              </w:rPr>
              <w:t xml:space="preserve"> Vaca</w:t>
            </w:r>
          </w:p>
        </w:tc>
        <w:tc>
          <w:tcPr>
            <w:tcW w:w="1904" w:type="dxa"/>
            <w:shd w:val="clear" w:color="auto" w:fill="auto"/>
          </w:tcPr>
          <w:p w:rsidR="00B405C9" w:rsidRPr="00F27877" w:rsidRDefault="00A0327E" w:rsidP="00B405C9">
            <w:pPr>
              <w:spacing w:after="0" w:line="276" w:lineRule="auto"/>
              <w:jc w:val="center"/>
              <w:rPr>
                <w:rFonts w:ascii="Palatino Linotype" w:eastAsia="Times New Roman" w:hAnsi="Palatino Linotype" w:cs="Tahoma"/>
                <w:iCs/>
                <w:color w:val="000000"/>
                <w:lang w:val="es-ES" w:eastAsia="es-ES"/>
              </w:rPr>
            </w:pPr>
            <w:r w:rsidRPr="00F27877">
              <w:rPr>
                <w:rFonts w:ascii="Palatino Linotype" w:eastAsia="Times New Roman" w:hAnsi="Palatino Linotype" w:cs="Tahoma"/>
                <w:iCs/>
                <w:color w:val="000000"/>
                <w:lang w:val="es-ES" w:eastAsia="es-ES"/>
              </w:rPr>
              <w:t>1</w:t>
            </w:r>
          </w:p>
        </w:tc>
        <w:tc>
          <w:tcPr>
            <w:tcW w:w="1859" w:type="dxa"/>
            <w:shd w:val="clear" w:color="auto" w:fill="auto"/>
          </w:tcPr>
          <w:p w:rsidR="00B405C9" w:rsidRPr="00F27877" w:rsidRDefault="00B405C9" w:rsidP="00B405C9">
            <w:pPr>
              <w:spacing w:after="0" w:line="276" w:lineRule="auto"/>
              <w:jc w:val="center"/>
              <w:rPr>
                <w:rFonts w:ascii="Palatino Linotype" w:eastAsia="Times New Roman" w:hAnsi="Palatino Linotype" w:cs="Tahoma"/>
                <w:iCs/>
                <w:color w:val="000000"/>
                <w:lang w:val="es-ES" w:eastAsia="es-ES"/>
              </w:rPr>
            </w:pPr>
          </w:p>
        </w:tc>
      </w:tr>
      <w:tr w:rsidR="00B405C9" w:rsidRPr="00F27877" w:rsidTr="003B5A67">
        <w:trPr>
          <w:trHeight w:val="20"/>
          <w:jc w:val="center"/>
        </w:trPr>
        <w:tc>
          <w:tcPr>
            <w:tcW w:w="4975" w:type="dxa"/>
            <w:shd w:val="clear" w:color="auto" w:fill="auto"/>
          </w:tcPr>
          <w:p w:rsidR="00B405C9" w:rsidRPr="00F27877" w:rsidRDefault="00B405C9" w:rsidP="00B405C9">
            <w:pPr>
              <w:spacing w:after="0" w:line="276" w:lineRule="auto"/>
              <w:jc w:val="both"/>
              <w:rPr>
                <w:rFonts w:ascii="Palatino Linotype" w:eastAsia="Times New Roman" w:hAnsi="Palatino Linotype" w:cs="Tahoma"/>
                <w:b/>
                <w:iCs/>
                <w:color w:val="000000"/>
                <w:lang w:val="es-ES" w:eastAsia="es-ES"/>
              </w:rPr>
            </w:pPr>
            <w:r w:rsidRPr="00F27877">
              <w:rPr>
                <w:rFonts w:ascii="Palatino Linotype" w:eastAsia="Times New Roman" w:hAnsi="Palatino Linotype" w:cs="Tahoma"/>
                <w:b/>
                <w:iCs/>
                <w:color w:val="000000"/>
                <w:lang w:val="es-ES" w:eastAsia="es-ES"/>
              </w:rPr>
              <w:t xml:space="preserve">Orlando Núñez </w:t>
            </w:r>
          </w:p>
        </w:tc>
        <w:tc>
          <w:tcPr>
            <w:tcW w:w="1904" w:type="dxa"/>
            <w:shd w:val="clear" w:color="auto" w:fill="auto"/>
          </w:tcPr>
          <w:p w:rsidR="00B405C9" w:rsidRPr="00F27877" w:rsidRDefault="00B405C9" w:rsidP="00B405C9">
            <w:pPr>
              <w:spacing w:after="0" w:line="276" w:lineRule="auto"/>
              <w:jc w:val="center"/>
              <w:rPr>
                <w:rFonts w:ascii="Palatino Linotype" w:eastAsia="Times New Roman" w:hAnsi="Palatino Linotype" w:cs="Tahoma"/>
                <w:iCs/>
                <w:color w:val="000000"/>
                <w:lang w:val="es-ES" w:eastAsia="es-ES"/>
              </w:rPr>
            </w:pPr>
          </w:p>
        </w:tc>
        <w:tc>
          <w:tcPr>
            <w:tcW w:w="1859" w:type="dxa"/>
            <w:shd w:val="clear" w:color="auto" w:fill="auto"/>
          </w:tcPr>
          <w:p w:rsidR="00B405C9" w:rsidRPr="00F27877" w:rsidRDefault="00714F83" w:rsidP="00B405C9">
            <w:pPr>
              <w:spacing w:after="0" w:line="276" w:lineRule="auto"/>
              <w:jc w:val="center"/>
              <w:rPr>
                <w:rFonts w:ascii="Palatino Linotype" w:eastAsia="Times New Roman" w:hAnsi="Palatino Linotype" w:cs="Tahoma"/>
                <w:iCs/>
                <w:color w:val="000000"/>
                <w:lang w:val="es-ES" w:eastAsia="es-ES"/>
              </w:rPr>
            </w:pPr>
            <w:r w:rsidRPr="00F27877">
              <w:rPr>
                <w:rFonts w:ascii="Palatino Linotype" w:eastAsia="Times New Roman" w:hAnsi="Palatino Linotype" w:cs="Tahoma"/>
                <w:iCs/>
                <w:color w:val="000000"/>
                <w:lang w:val="es-ES" w:eastAsia="es-ES"/>
              </w:rPr>
              <w:t>1</w:t>
            </w:r>
          </w:p>
        </w:tc>
      </w:tr>
      <w:tr w:rsidR="00B405C9" w:rsidRPr="00F27877" w:rsidTr="003B5A67">
        <w:trPr>
          <w:trHeight w:val="20"/>
          <w:jc w:val="center"/>
        </w:trPr>
        <w:tc>
          <w:tcPr>
            <w:tcW w:w="4975" w:type="dxa"/>
            <w:shd w:val="clear" w:color="auto" w:fill="0070C0"/>
          </w:tcPr>
          <w:p w:rsidR="00B405C9" w:rsidRPr="00F27877" w:rsidRDefault="00B405C9" w:rsidP="00B405C9">
            <w:pPr>
              <w:spacing w:after="0" w:line="276" w:lineRule="auto"/>
              <w:jc w:val="center"/>
              <w:rPr>
                <w:rFonts w:ascii="Palatino Linotype" w:eastAsia="Times New Roman" w:hAnsi="Palatino Linotype" w:cs="Tahoma"/>
                <w:b/>
                <w:iCs/>
                <w:color w:val="FFFFFF"/>
                <w:lang w:val="es-ES" w:eastAsia="es-ES"/>
              </w:rPr>
            </w:pPr>
            <w:r w:rsidRPr="00F27877">
              <w:rPr>
                <w:rFonts w:ascii="Palatino Linotype" w:eastAsia="Times New Roman" w:hAnsi="Palatino Linotype" w:cs="Tahoma"/>
                <w:b/>
                <w:iCs/>
                <w:color w:val="FFFFFF"/>
                <w:lang w:val="es-ES" w:eastAsia="es-ES"/>
              </w:rPr>
              <w:t>TOTAL</w:t>
            </w:r>
          </w:p>
        </w:tc>
        <w:tc>
          <w:tcPr>
            <w:tcW w:w="1904" w:type="dxa"/>
            <w:shd w:val="clear" w:color="auto" w:fill="0070C0"/>
          </w:tcPr>
          <w:p w:rsidR="00B405C9" w:rsidRPr="00F27877" w:rsidRDefault="00714F83" w:rsidP="00B405C9">
            <w:pPr>
              <w:spacing w:after="0" w:line="276" w:lineRule="auto"/>
              <w:jc w:val="center"/>
              <w:rPr>
                <w:rFonts w:ascii="Palatino Linotype" w:eastAsia="Times New Roman" w:hAnsi="Palatino Linotype" w:cs="Tahoma"/>
                <w:iCs/>
                <w:color w:val="FFFFFF"/>
                <w:lang w:val="es-ES" w:eastAsia="es-ES"/>
              </w:rPr>
            </w:pPr>
            <w:r w:rsidRPr="00F27877">
              <w:rPr>
                <w:rFonts w:ascii="Palatino Linotype" w:eastAsia="Times New Roman" w:hAnsi="Palatino Linotype" w:cs="Tahoma"/>
                <w:iCs/>
                <w:color w:val="FFFFFF"/>
                <w:lang w:val="es-ES" w:eastAsia="es-ES"/>
              </w:rPr>
              <w:t>2</w:t>
            </w:r>
          </w:p>
        </w:tc>
        <w:tc>
          <w:tcPr>
            <w:tcW w:w="1859" w:type="dxa"/>
            <w:shd w:val="clear" w:color="auto" w:fill="0070C0"/>
          </w:tcPr>
          <w:p w:rsidR="00B405C9" w:rsidRPr="00F27877" w:rsidRDefault="00714F83" w:rsidP="00B405C9">
            <w:pPr>
              <w:spacing w:after="0" w:line="276" w:lineRule="auto"/>
              <w:jc w:val="center"/>
              <w:rPr>
                <w:rFonts w:ascii="Palatino Linotype" w:eastAsia="Times New Roman" w:hAnsi="Palatino Linotype" w:cs="Tahoma"/>
                <w:iCs/>
                <w:color w:val="FFFFFF"/>
                <w:lang w:val="es-ES" w:eastAsia="es-ES"/>
              </w:rPr>
            </w:pPr>
            <w:r w:rsidRPr="00F27877">
              <w:rPr>
                <w:rFonts w:ascii="Palatino Linotype" w:eastAsia="Times New Roman" w:hAnsi="Palatino Linotype" w:cs="Tahoma"/>
                <w:iCs/>
                <w:color w:val="FFFFFF"/>
                <w:lang w:val="es-ES" w:eastAsia="es-ES"/>
              </w:rPr>
              <w:t>1</w:t>
            </w:r>
          </w:p>
        </w:tc>
      </w:tr>
    </w:tbl>
    <w:p w:rsidR="00434667" w:rsidRPr="00F27877" w:rsidRDefault="00434667" w:rsidP="00CA2C0C">
      <w:pPr>
        <w:spacing w:after="0" w:line="276" w:lineRule="auto"/>
        <w:rPr>
          <w:rFonts w:ascii="Palatino Linotype" w:eastAsia="MS Mincho" w:hAnsi="Palatino Linotype"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1696"/>
        <w:gridCol w:w="1012"/>
        <w:gridCol w:w="1041"/>
        <w:gridCol w:w="892"/>
      </w:tblGrid>
      <w:tr w:rsidR="001F08B3" w:rsidRPr="0097119E" w:rsidTr="00D56341">
        <w:trPr>
          <w:trHeight w:val="193"/>
        </w:trPr>
        <w:tc>
          <w:tcPr>
            <w:tcW w:w="1303" w:type="dxa"/>
            <w:tcBorders>
              <w:top w:val="single" w:sz="4" w:space="0" w:color="auto"/>
              <w:left w:val="single" w:sz="4" w:space="0" w:color="auto"/>
              <w:bottom w:val="single" w:sz="4" w:space="0" w:color="auto"/>
              <w:right w:val="single" w:sz="4" w:space="0" w:color="auto"/>
            </w:tcBorders>
            <w:hideMark/>
          </w:tcPr>
          <w:p w:rsidR="001F08B3" w:rsidRPr="0097119E" w:rsidRDefault="001F08B3" w:rsidP="00D56341">
            <w:pPr>
              <w:spacing w:after="0" w:line="276" w:lineRule="auto"/>
              <w:rPr>
                <w:rFonts w:ascii="Palatino Linotype" w:eastAsia="MS Mincho" w:hAnsi="Palatino Linotype" w:cs="Times New Roman"/>
                <w:b/>
                <w:sz w:val="16"/>
                <w:szCs w:val="16"/>
              </w:rPr>
            </w:pPr>
            <w:r w:rsidRPr="0097119E">
              <w:rPr>
                <w:rFonts w:ascii="Palatino Linotype" w:eastAsia="MS Mincho" w:hAnsi="Palatino Linotype" w:cs="Times New Roman"/>
                <w:b/>
                <w:sz w:val="16"/>
                <w:szCs w:val="16"/>
              </w:rPr>
              <w:t>Acción</w:t>
            </w:r>
          </w:p>
        </w:tc>
        <w:tc>
          <w:tcPr>
            <w:tcW w:w="1696" w:type="dxa"/>
            <w:tcBorders>
              <w:top w:val="single" w:sz="4" w:space="0" w:color="auto"/>
              <w:left w:val="single" w:sz="4" w:space="0" w:color="auto"/>
              <w:bottom w:val="single" w:sz="4" w:space="0" w:color="auto"/>
              <w:right w:val="single" w:sz="4" w:space="0" w:color="auto"/>
            </w:tcBorders>
            <w:hideMark/>
          </w:tcPr>
          <w:p w:rsidR="001F08B3" w:rsidRPr="0097119E" w:rsidRDefault="001F08B3" w:rsidP="00D56341">
            <w:pPr>
              <w:spacing w:after="0" w:line="276" w:lineRule="auto"/>
              <w:rPr>
                <w:rFonts w:ascii="Palatino Linotype" w:eastAsia="MS Mincho" w:hAnsi="Palatino Linotype" w:cs="Times New Roman"/>
                <w:b/>
                <w:sz w:val="16"/>
                <w:szCs w:val="16"/>
              </w:rPr>
            </w:pPr>
            <w:r w:rsidRPr="0097119E">
              <w:rPr>
                <w:rFonts w:ascii="Palatino Linotype" w:eastAsia="MS Mincho" w:hAnsi="Palatino Linotype" w:cs="Times New Roman"/>
                <w:b/>
                <w:sz w:val="16"/>
                <w:szCs w:val="16"/>
              </w:rPr>
              <w:t xml:space="preserve">Responsable </w:t>
            </w:r>
          </w:p>
        </w:tc>
        <w:tc>
          <w:tcPr>
            <w:tcW w:w="1012" w:type="dxa"/>
            <w:tcBorders>
              <w:top w:val="single" w:sz="4" w:space="0" w:color="auto"/>
              <w:left w:val="single" w:sz="4" w:space="0" w:color="auto"/>
              <w:bottom w:val="single" w:sz="4" w:space="0" w:color="auto"/>
              <w:right w:val="single" w:sz="4" w:space="0" w:color="auto"/>
            </w:tcBorders>
            <w:hideMark/>
          </w:tcPr>
          <w:p w:rsidR="001F08B3" w:rsidRPr="0097119E" w:rsidRDefault="001F08B3" w:rsidP="00D56341">
            <w:pPr>
              <w:spacing w:after="0" w:line="276" w:lineRule="auto"/>
              <w:rPr>
                <w:rFonts w:ascii="Palatino Linotype" w:eastAsia="MS Mincho" w:hAnsi="Palatino Linotype" w:cs="Times New Roman"/>
                <w:b/>
                <w:sz w:val="16"/>
                <w:szCs w:val="16"/>
              </w:rPr>
            </w:pPr>
            <w:r w:rsidRPr="0097119E">
              <w:rPr>
                <w:rFonts w:ascii="Palatino Linotype" w:eastAsia="MS Mincho" w:hAnsi="Palatino Linotype" w:cs="Times New Roman"/>
                <w:b/>
                <w:sz w:val="16"/>
                <w:szCs w:val="16"/>
              </w:rPr>
              <w:t>Unidad</w:t>
            </w:r>
          </w:p>
        </w:tc>
        <w:tc>
          <w:tcPr>
            <w:tcW w:w="1041" w:type="dxa"/>
            <w:tcBorders>
              <w:top w:val="single" w:sz="4" w:space="0" w:color="auto"/>
              <w:left w:val="single" w:sz="4" w:space="0" w:color="auto"/>
              <w:bottom w:val="single" w:sz="4" w:space="0" w:color="auto"/>
              <w:right w:val="single" w:sz="4" w:space="0" w:color="auto"/>
            </w:tcBorders>
            <w:hideMark/>
          </w:tcPr>
          <w:p w:rsidR="001F08B3" w:rsidRPr="0097119E" w:rsidRDefault="001F08B3" w:rsidP="00D56341">
            <w:pPr>
              <w:spacing w:after="0" w:line="276" w:lineRule="auto"/>
              <w:rPr>
                <w:rFonts w:ascii="Palatino Linotype" w:eastAsia="MS Mincho" w:hAnsi="Palatino Linotype" w:cs="Times New Roman"/>
                <w:b/>
                <w:sz w:val="16"/>
                <w:szCs w:val="16"/>
              </w:rPr>
            </w:pPr>
            <w:r w:rsidRPr="0097119E">
              <w:rPr>
                <w:rFonts w:ascii="Palatino Linotype" w:eastAsia="MS Mincho" w:hAnsi="Palatino Linotype" w:cs="Times New Roman"/>
                <w:b/>
                <w:sz w:val="16"/>
                <w:szCs w:val="16"/>
              </w:rPr>
              <w:t xml:space="preserve">Fecha: </w:t>
            </w:r>
          </w:p>
        </w:tc>
        <w:tc>
          <w:tcPr>
            <w:tcW w:w="892" w:type="dxa"/>
            <w:tcBorders>
              <w:top w:val="single" w:sz="4" w:space="0" w:color="auto"/>
              <w:left w:val="single" w:sz="4" w:space="0" w:color="auto"/>
              <w:bottom w:val="single" w:sz="4" w:space="0" w:color="auto"/>
              <w:right w:val="single" w:sz="4" w:space="0" w:color="auto"/>
            </w:tcBorders>
            <w:hideMark/>
          </w:tcPr>
          <w:p w:rsidR="001F08B3" w:rsidRPr="0097119E" w:rsidRDefault="001F08B3" w:rsidP="00D56341">
            <w:pPr>
              <w:spacing w:after="0" w:line="276" w:lineRule="auto"/>
              <w:rPr>
                <w:rFonts w:ascii="Palatino Linotype" w:eastAsia="MS Mincho" w:hAnsi="Palatino Linotype" w:cs="Times New Roman"/>
                <w:b/>
                <w:sz w:val="16"/>
                <w:szCs w:val="16"/>
              </w:rPr>
            </w:pPr>
            <w:r w:rsidRPr="0097119E">
              <w:rPr>
                <w:rFonts w:ascii="Palatino Linotype" w:eastAsia="MS Mincho" w:hAnsi="Palatino Linotype" w:cs="Times New Roman"/>
                <w:b/>
                <w:sz w:val="16"/>
                <w:szCs w:val="16"/>
              </w:rPr>
              <w:t xml:space="preserve">Sumilla </w:t>
            </w:r>
          </w:p>
        </w:tc>
      </w:tr>
      <w:tr w:rsidR="001F08B3" w:rsidRPr="0097119E" w:rsidTr="00D56341">
        <w:trPr>
          <w:trHeight w:val="193"/>
        </w:trPr>
        <w:tc>
          <w:tcPr>
            <w:tcW w:w="1303" w:type="dxa"/>
            <w:tcBorders>
              <w:top w:val="single" w:sz="4" w:space="0" w:color="auto"/>
              <w:left w:val="single" w:sz="4" w:space="0" w:color="auto"/>
              <w:bottom w:val="single" w:sz="4" w:space="0" w:color="auto"/>
              <w:right w:val="single" w:sz="4" w:space="0" w:color="auto"/>
            </w:tcBorders>
            <w:hideMark/>
          </w:tcPr>
          <w:p w:rsidR="001F08B3" w:rsidRPr="0097119E" w:rsidRDefault="001F08B3" w:rsidP="00D56341">
            <w:pPr>
              <w:spacing w:after="0" w:line="276" w:lineRule="auto"/>
              <w:rPr>
                <w:rFonts w:ascii="Palatino Linotype" w:eastAsia="MS Mincho" w:hAnsi="Palatino Linotype" w:cs="Times New Roman"/>
                <w:b/>
                <w:sz w:val="16"/>
                <w:szCs w:val="16"/>
              </w:rPr>
            </w:pPr>
            <w:r w:rsidRPr="0097119E">
              <w:rPr>
                <w:rFonts w:ascii="Palatino Linotype" w:eastAsia="MS Mincho" w:hAnsi="Palatino Linotype" w:cs="Times New Roman"/>
                <w:b/>
                <w:sz w:val="16"/>
                <w:szCs w:val="16"/>
              </w:rPr>
              <w:t xml:space="preserve">Elaborado por:   </w:t>
            </w:r>
          </w:p>
        </w:tc>
        <w:tc>
          <w:tcPr>
            <w:tcW w:w="1696" w:type="dxa"/>
            <w:tcBorders>
              <w:top w:val="single" w:sz="4" w:space="0" w:color="auto"/>
              <w:left w:val="single" w:sz="4" w:space="0" w:color="auto"/>
              <w:bottom w:val="single" w:sz="4" w:space="0" w:color="auto"/>
              <w:right w:val="single" w:sz="4" w:space="0" w:color="auto"/>
            </w:tcBorders>
            <w:hideMark/>
          </w:tcPr>
          <w:p w:rsidR="001F08B3" w:rsidRPr="0097119E" w:rsidRDefault="001F08B3" w:rsidP="00D56341">
            <w:pPr>
              <w:spacing w:after="0" w:line="276" w:lineRule="auto"/>
              <w:rPr>
                <w:rFonts w:ascii="Palatino Linotype" w:eastAsia="MS Mincho" w:hAnsi="Palatino Linotype" w:cs="Times New Roman"/>
                <w:sz w:val="16"/>
                <w:szCs w:val="16"/>
              </w:rPr>
            </w:pPr>
            <w:r w:rsidRPr="0097119E">
              <w:rPr>
                <w:rFonts w:ascii="Palatino Linotype" w:eastAsia="MS Mincho" w:hAnsi="Palatino Linotype" w:cs="Times New Roman"/>
                <w:sz w:val="16"/>
                <w:szCs w:val="16"/>
              </w:rPr>
              <w:t xml:space="preserve">Glenda </w:t>
            </w:r>
            <w:proofErr w:type="spellStart"/>
            <w:r w:rsidRPr="0097119E">
              <w:rPr>
                <w:rFonts w:ascii="Palatino Linotype" w:eastAsia="MS Mincho" w:hAnsi="Palatino Linotype" w:cs="Times New Roman"/>
                <w:sz w:val="16"/>
                <w:szCs w:val="16"/>
              </w:rPr>
              <w:t>Allán</w:t>
            </w:r>
            <w:proofErr w:type="spellEnd"/>
            <w:r w:rsidRPr="0097119E">
              <w:rPr>
                <w:rFonts w:ascii="Palatino Linotype" w:eastAsia="MS Mincho" w:hAnsi="Palatino Linotype" w:cs="Times New Roman"/>
                <w:sz w:val="16"/>
                <w:szCs w:val="16"/>
              </w:rPr>
              <w:t xml:space="preserve"> </w:t>
            </w:r>
          </w:p>
        </w:tc>
        <w:tc>
          <w:tcPr>
            <w:tcW w:w="1012" w:type="dxa"/>
            <w:tcBorders>
              <w:top w:val="single" w:sz="4" w:space="0" w:color="auto"/>
              <w:left w:val="single" w:sz="4" w:space="0" w:color="auto"/>
              <w:bottom w:val="single" w:sz="4" w:space="0" w:color="auto"/>
              <w:right w:val="single" w:sz="4" w:space="0" w:color="auto"/>
            </w:tcBorders>
            <w:hideMark/>
          </w:tcPr>
          <w:p w:rsidR="001F08B3" w:rsidRPr="0097119E" w:rsidRDefault="001F08B3" w:rsidP="00D56341">
            <w:pPr>
              <w:spacing w:after="0" w:line="276" w:lineRule="auto"/>
              <w:rPr>
                <w:rFonts w:ascii="Palatino Linotype" w:eastAsia="MS Mincho" w:hAnsi="Palatino Linotype" w:cs="Times New Roman"/>
                <w:sz w:val="16"/>
                <w:szCs w:val="16"/>
              </w:rPr>
            </w:pPr>
            <w:r w:rsidRPr="0097119E">
              <w:rPr>
                <w:rFonts w:ascii="Palatino Linotype" w:eastAsia="MS Mincho" w:hAnsi="Palatino Linotype" w:cs="Times New Roman"/>
                <w:sz w:val="16"/>
                <w:szCs w:val="16"/>
              </w:rPr>
              <w:t>SCEC</w:t>
            </w:r>
          </w:p>
        </w:tc>
        <w:tc>
          <w:tcPr>
            <w:tcW w:w="1041" w:type="dxa"/>
            <w:tcBorders>
              <w:top w:val="single" w:sz="4" w:space="0" w:color="auto"/>
              <w:left w:val="single" w:sz="4" w:space="0" w:color="auto"/>
              <w:bottom w:val="single" w:sz="4" w:space="0" w:color="auto"/>
              <w:right w:val="single" w:sz="4" w:space="0" w:color="auto"/>
            </w:tcBorders>
            <w:hideMark/>
          </w:tcPr>
          <w:p w:rsidR="001F08B3" w:rsidRPr="0097119E" w:rsidRDefault="00A0327E" w:rsidP="00B4734B">
            <w:pPr>
              <w:spacing w:after="0" w:line="276" w:lineRule="auto"/>
              <w:rPr>
                <w:rFonts w:ascii="Palatino Linotype" w:eastAsia="MS Mincho" w:hAnsi="Palatino Linotype" w:cs="Times New Roman"/>
                <w:sz w:val="16"/>
                <w:szCs w:val="16"/>
              </w:rPr>
            </w:pPr>
            <w:r w:rsidRPr="0097119E">
              <w:rPr>
                <w:rFonts w:ascii="Palatino Linotype" w:eastAsia="MS Mincho" w:hAnsi="Palatino Linotype" w:cs="Times New Roman"/>
                <w:sz w:val="16"/>
                <w:szCs w:val="16"/>
              </w:rPr>
              <w:t>2023-0</w:t>
            </w:r>
            <w:r w:rsidR="00714F83" w:rsidRPr="0097119E">
              <w:rPr>
                <w:rFonts w:ascii="Palatino Linotype" w:eastAsia="MS Mincho" w:hAnsi="Palatino Linotype" w:cs="Times New Roman"/>
                <w:sz w:val="16"/>
                <w:szCs w:val="16"/>
              </w:rPr>
              <w:t>3</w:t>
            </w:r>
            <w:r w:rsidR="00547444" w:rsidRPr="0097119E">
              <w:rPr>
                <w:rFonts w:ascii="Palatino Linotype" w:eastAsia="MS Mincho" w:hAnsi="Palatino Linotype" w:cs="Times New Roman"/>
                <w:sz w:val="16"/>
                <w:szCs w:val="16"/>
              </w:rPr>
              <w:t>-</w:t>
            </w:r>
            <w:r w:rsidR="00B4734B" w:rsidRPr="0097119E">
              <w:rPr>
                <w:rFonts w:ascii="Palatino Linotype" w:eastAsia="MS Mincho" w:hAnsi="Palatino Linotype" w:cs="Times New Roman"/>
                <w:sz w:val="16"/>
                <w:szCs w:val="16"/>
              </w:rPr>
              <w:t>1</w:t>
            </w:r>
            <w:r w:rsidRPr="0097119E">
              <w:rPr>
                <w:rFonts w:ascii="Palatino Linotype" w:eastAsia="MS Mincho" w:hAnsi="Palatino Linotype" w:cs="Times New Roman"/>
                <w:sz w:val="16"/>
                <w:szCs w:val="16"/>
              </w:rPr>
              <w:t>7</w:t>
            </w:r>
          </w:p>
        </w:tc>
        <w:tc>
          <w:tcPr>
            <w:tcW w:w="892" w:type="dxa"/>
            <w:tcBorders>
              <w:top w:val="single" w:sz="4" w:space="0" w:color="auto"/>
              <w:left w:val="single" w:sz="4" w:space="0" w:color="auto"/>
              <w:bottom w:val="single" w:sz="4" w:space="0" w:color="auto"/>
              <w:right w:val="single" w:sz="4" w:space="0" w:color="auto"/>
            </w:tcBorders>
          </w:tcPr>
          <w:p w:rsidR="001F08B3" w:rsidRPr="0097119E" w:rsidRDefault="001F08B3" w:rsidP="00D56341">
            <w:pPr>
              <w:spacing w:after="0" w:line="276" w:lineRule="auto"/>
              <w:rPr>
                <w:rFonts w:ascii="Palatino Linotype" w:eastAsia="MS Mincho" w:hAnsi="Palatino Linotype" w:cs="Times New Roman"/>
                <w:sz w:val="16"/>
                <w:szCs w:val="16"/>
              </w:rPr>
            </w:pPr>
          </w:p>
        </w:tc>
      </w:tr>
      <w:tr w:rsidR="001F08B3" w:rsidRPr="0097119E" w:rsidTr="00D56341">
        <w:trPr>
          <w:trHeight w:val="238"/>
        </w:trPr>
        <w:tc>
          <w:tcPr>
            <w:tcW w:w="1303" w:type="dxa"/>
            <w:tcBorders>
              <w:top w:val="single" w:sz="4" w:space="0" w:color="auto"/>
              <w:left w:val="single" w:sz="4" w:space="0" w:color="auto"/>
              <w:bottom w:val="single" w:sz="4" w:space="0" w:color="auto"/>
              <w:right w:val="single" w:sz="4" w:space="0" w:color="auto"/>
            </w:tcBorders>
            <w:hideMark/>
          </w:tcPr>
          <w:p w:rsidR="001F08B3" w:rsidRPr="0097119E" w:rsidRDefault="001F08B3" w:rsidP="00D56341">
            <w:pPr>
              <w:spacing w:after="0" w:line="276" w:lineRule="auto"/>
              <w:rPr>
                <w:rFonts w:ascii="Palatino Linotype" w:eastAsia="MS Mincho" w:hAnsi="Palatino Linotype" w:cs="Times New Roman"/>
                <w:b/>
                <w:sz w:val="16"/>
                <w:szCs w:val="16"/>
              </w:rPr>
            </w:pPr>
            <w:r w:rsidRPr="0097119E">
              <w:rPr>
                <w:rFonts w:ascii="Palatino Linotype" w:eastAsia="MS Mincho" w:hAnsi="Palatino Linotype" w:cs="Times New Roman"/>
                <w:b/>
                <w:sz w:val="16"/>
                <w:szCs w:val="16"/>
              </w:rPr>
              <w:t xml:space="preserve">Revisado por:                  </w:t>
            </w:r>
          </w:p>
        </w:tc>
        <w:tc>
          <w:tcPr>
            <w:tcW w:w="1696" w:type="dxa"/>
            <w:tcBorders>
              <w:top w:val="single" w:sz="4" w:space="0" w:color="auto"/>
              <w:left w:val="single" w:sz="4" w:space="0" w:color="auto"/>
              <w:bottom w:val="single" w:sz="4" w:space="0" w:color="auto"/>
              <w:right w:val="single" w:sz="4" w:space="0" w:color="auto"/>
            </w:tcBorders>
          </w:tcPr>
          <w:p w:rsidR="001F08B3" w:rsidRPr="0097119E" w:rsidRDefault="001F08B3" w:rsidP="00D56341">
            <w:pPr>
              <w:spacing w:after="0" w:line="276" w:lineRule="auto"/>
              <w:rPr>
                <w:rFonts w:ascii="Palatino Linotype" w:eastAsia="MS Mincho" w:hAnsi="Palatino Linotype" w:cs="Times New Roman"/>
                <w:sz w:val="16"/>
                <w:szCs w:val="16"/>
              </w:rPr>
            </w:pPr>
            <w:r w:rsidRPr="0097119E">
              <w:rPr>
                <w:rFonts w:ascii="Palatino Linotype" w:eastAsia="MS Mincho" w:hAnsi="Palatino Linotype" w:cs="Times New Roman"/>
                <w:sz w:val="16"/>
                <w:szCs w:val="16"/>
              </w:rPr>
              <w:t xml:space="preserve">Samuel </w:t>
            </w:r>
            <w:proofErr w:type="spellStart"/>
            <w:r w:rsidRPr="0097119E">
              <w:rPr>
                <w:rFonts w:ascii="Palatino Linotype" w:eastAsia="MS Mincho" w:hAnsi="Palatino Linotype" w:cs="Times New Roman"/>
                <w:sz w:val="16"/>
                <w:szCs w:val="16"/>
              </w:rPr>
              <w:t>Byun</w:t>
            </w:r>
            <w:proofErr w:type="spellEnd"/>
          </w:p>
        </w:tc>
        <w:tc>
          <w:tcPr>
            <w:tcW w:w="1012" w:type="dxa"/>
            <w:tcBorders>
              <w:top w:val="single" w:sz="4" w:space="0" w:color="auto"/>
              <w:left w:val="single" w:sz="4" w:space="0" w:color="auto"/>
              <w:bottom w:val="single" w:sz="4" w:space="0" w:color="auto"/>
              <w:right w:val="single" w:sz="4" w:space="0" w:color="auto"/>
            </w:tcBorders>
            <w:hideMark/>
          </w:tcPr>
          <w:p w:rsidR="001F08B3" w:rsidRPr="0097119E" w:rsidRDefault="001F08B3" w:rsidP="00D56341">
            <w:pPr>
              <w:spacing w:after="0" w:line="276" w:lineRule="auto"/>
              <w:rPr>
                <w:rFonts w:ascii="Palatino Linotype" w:eastAsia="MS Mincho" w:hAnsi="Palatino Linotype" w:cs="Times New Roman"/>
                <w:sz w:val="16"/>
                <w:szCs w:val="16"/>
              </w:rPr>
            </w:pPr>
            <w:r w:rsidRPr="0097119E">
              <w:rPr>
                <w:rFonts w:ascii="Palatino Linotype" w:eastAsia="MS Mincho" w:hAnsi="Palatino Linotype" w:cs="Times New Roman"/>
                <w:sz w:val="16"/>
                <w:szCs w:val="16"/>
              </w:rPr>
              <w:t xml:space="preserve">PSGC  </w:t>
            </w:r>
          </w:p>
        </w:tc>
        <w:tc>
          <w:tcPr>
            <w:tcW w:w="1041" w:type="dxa"/>
            <w:tcBorders>
              <w:top w:val="single" w:sz="4" w:space="0" w:color="auto"/>
              <w:left w:val="single" w:sz="4" w:space="0" w:color="auto"/>
              <w:bottom w:val="single" w:sz="4" w:space="0" w:color="auto"/>
              <w:right w:val="single" w:sz="4" w:space="0" w:color="auto"/>
            </w:tcBorders>
            <w:hideMark/>
          </w:tcPr>
          <w:p w:rsidR="001F08B3" w:rsidRPr="0097119E" w:rsidRDefault="00A0327E" w:rsidP="00D56341">
            <w:pPr>
              <w:spacing w:after="0" w:line="276" w:lineRule="auto"/>
              <w:rPr>
                <w:rFonts w:ascii="Palatino Linotype" w:eastAsia="MS Mincho" w:hAnsi="Palatino Linotype" w:cs="Times New Roman"/>
                <w:sz w:val="16"/>
                <w:szCs w:val="16"/>
              </w:rPr>
            </w:pPr>
            <w:r w:rsidRPr="0097119E">
              <w:rPr>
                <w:rFonts w:ascii="Palatino Linotype" w:eastAsia="MS Mincho" w:hAnsi="Palatino Linotype" w:cs="Times New Roman"/>
                <w:sz w:val="16"/>
                <w:szCs w:val="16"/>
              </w:rPr>
              <w:t>2023-0</w:t>
            </w:r>
            <w:r w:rsidR="00714F83" w:rsidRPr="0097119E">
              <w:rPr>
                <w:rFonts w:ascii="Palatino Linotype" w:eastAsia="MS Mincho" w:hAnsi="Palatino Linotype" w:cs="Times New Roman"/>
                <w:sz w:val="16"/>
                <w:szCs w:val="16"/>
              </w:rPr>
              <w:t>3</w:t>
            </w:r>
            <w:r w:rsidRPr="0097119E">
              <w:rPr>
                <w:rFonts w:ascii="Palatino Linotype" w:eastAsia="MS Mincho" w:hAnsi="Palatino Linotype" w:cs="Times New Roman"/>
                <w:sz w:val="16"/>
                <w:szCs w:val="16"/>
              </w:rPr>
              <w:t>-17</w:t>
            </w:r>
          </w:p>
        </w:tc>
        <w:tc>
          <w:tcPr>
            <w:tcW w:w="892" w:type="dxa"/>
            <w:tcBorders>
              <w:top w:val="single" w:sz="4" w:space="0" w:color="auto"/>
              <w:left w:val="single" w:sz="4" w:space="0" w:color="auto"/>
              <w:bottom w:val="single" w:sz="4" w:space="0" w:color="auto"/>
              <w:right w:val="single" w:sz="4" w:space="0" w:color="auto"/>
            </w:tcBorders>
          </w:tcPr>
          <w:p w:rsidR="001F08B3" w:rsidRPr="0097119E" w:rsidRDefault="001F08B3" w:rsidP="00D56341">
            <w:pPr>
              <w:spacing w:after="0" w:line="276" w:lineRule="auto"/>
              <w:rPr>
                <w:rFonts w:ascii="Palatino Linotype" w:eastAsia="MS Mincho" w:hAnsi="Palatino Linotype" w:cs="Times New Roman"/>
                <w:sz w:val="16"/>
                <w:szCs w:val="16"/>
              </w:rPr>
            </w:pPr>
            <w:r w:rsidRPr="0097119E">
              <w:rPr>
                <w:rFonts w:ascii="Palatino Linotype" w:eastAsia="MS Mincho" w:hAnsi="Palatino Linotype" w:cs="Times New Roman"/>
                <w:sz w:val="16"/>
                <w:szCs w:val="16"/>
              </w:rPr>
              <w:t xml:space="preserve">                            </w:t>
            </w:r>
          </w:p>
        </w:tc>
      </w:tr>
    </w:tbl>
    <w:p w:rsidR="00EF5306" w:rsidRPr="00F27877" w:rsidRDefault="00EF5306" w:rsidP="00CA2C0C">
      <w:pPr>
        <w:spacing w:line="276" w:lineRule="auto"/>
        <w:rPr>
          <w:rFonts w:ascii="Palatino Linotype" w:hAnsi="Palatino Linotype"/>
        </w:rPr>
      </w:pPr>
    </w:p>
    <w:p w:rsidR="00F27877" w:rsidRPr="00F27877" w:rsidRDefault="00F27877">
      <w:pPr>
        <w:spacing w:line="276" w:lineRule="auto"/>
        <w:rPr>
          <w:rFonts w:ascii="Palatino Linotype" w:hAnsi="Palatino Linotype"/>
        </w:rPr>
      </w:pPr>
    </w:p>
    <w:sectPr w:rsidR="00F27877" w:rsidRPr="00F27877" w:rsidSect="00C328A9">
      <w:headerReference w:type="default" r:id="rId8"/>
      <w:footerReference w:type="default" r:id="rId9"/>
      <w:pgSz w:w="12240" w:h="15840" w:code="1"/>
      <w:pgMar w:top="2268" w:right="1701" w:bottom="851" w:left="1701"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F67" w:rsidRDefault="009C2F67">
      <w:pPr>
        <w:spacing w:after="0" w:line="240" w:lineRule="auto"/>
      </w:pPr>
      <w:r>
        <w:separator/>
      </w:r>
    </w:p>
  </w:endnote>
  <w:endnote w:type="continuationSeparator" w:id="0">
    <w:p w:rsidR="009C2F67" w:rsidRDefault="009C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574845"/>
      <w:docPartObj>
        <w:docPartGallery w:val="Page Numbers (Bottom of Page)"/>
        <w:docPartUnique/>
      </w:docPartObj>
    </w:sdtPr>
    <w:sdtEndPr/>
    <w:sdtContent>
      <w:sdt>
        <w:sdtPr>
          <w:id w:val="1728636285"/>
          <w:docPartObj>
            <w:docPartGallery w:val="Page Numbers (Top of Page)"/>
            <w:docPartUnique/>
          </w:docPartObj>
        </w:sdtPr>
        <w:sdtEndPr/>
        <w:sdtContent>
          <w:p w:rsidR="003D4FFC" w:rsidRDefault="003D4FFC">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22F29">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22F29">
              <w:rPr>
                <w:b/>
                <w:bCs/>
                <w:noProof/>
              </w:rPr>
              <w:t>6</w:t>
            </w:r>
            <w:r>
              <w:rPr>
                <w:b/>
                <w:bCs/>
                <w:sz w:val="24"/>
                <w:szCs w:val="24"/>
              </w:rPr>
              <w:fldChar w:fldCharType="end"/>
            </w:r>
          </w:p>
        </w:sdtContent>
      </w:sdt>
    </w:sdtContent>
  </w:sdt>
  <w:p w:rsidR="003D4FFC" w:rsidRDefault="003D4F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F67" w:rsidRDefault="009C2F67">
      <w:pPr>
        <w:spacing w:after="0" w:line="240" w:lineRule="auto"/>
      </w:pPr>
      <w:r>
        <w:separator/>
      </w:r>
    </w:p>
  </w:footnote>
  <w:footnote w:type="continuationSeparator" w:id="0">
    <w:p w:rsidR="009C2F67" w:rsidRDefault="009C2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FFC" w:rsidRDefault="009C2F67">
    <w:pPr>
      <w:pStyle w:val="Encabezado"/>
    </w:pPr>
    <w:r>
      <w:rPr>
        <w:noProof/>
        <w:lang w:eastAsia="es-EC"/>
      </w:rPr>
      <w:pict w14:anchorId="4F35E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971686" o:spid="_x0000_s2050" type="#_x0000_t75" alt="" style="position:absolute;margin-left:-74pt;margin-top:-99.05pt;width:543.75pt;height:768.55pt;z-index:-251658752;mso-wrap-edited:f;mso-position-horizontal-relative:margin;mso-position-vertical-relative:margin" o:allowincell="f">
          <v:imagedata r:id="rId1" o:title="HOJA_SEC_CONCEJO_2022"/>
          <w10:wrap anchorx="margin" anchory="margin"/>
        </v:shape>
      </w:pict>
    </w:r>
  </w:p>
  <w:p w:rsidR="003D4FFC" w:rsidRPr="00F36E4B" w:rsidRDefault="003D4FFC" w:rsidP="00631EB8">
    <w:pPr>
      <w:spacing w:after="0" w:line="276" w:lineRule="auto"/>
      <w:jc w:val="center"/>
      <w:rPr>
        <w:rFonts w:ascii="Palatino Linotype" w:eastAsia="MS Mincho" w:hAnsi="Palatino Linotype" w:cs="Tahoma"/>
        <w:b/>
      </w:rPr>
    </w:pPr>
    <w:r>
      <w:tab/>
    </w:r>
    <w:r w:rsidRPr="00F36E4B">
      <w:rPr>
        <w:rFonts w:ascii="Palatino Linotype" w:eastAsia="MS Mincho" w:hAnsi="Palatino Linotype" w:cs="Tahoma"/>
        <w:b/>
      </w:rPr>
      <w:t>AC</w:t>
    </w:r>
    <w:r>
      <w:rPr>
        <w:rFonts w:ascii="Palatino Linotype" w:eastAsia="MS Mincho" w:hAnsi="Palatino Linotype" w:cs="Tahoma"/>
        <w:b/>
      </w:rPr>
      <w:t>TA</w:t>
    </w:r>
    <w:r w:rsidR="007751BD">
      <w:rPr>
        <w:rFonts w:ascii="Palatino Linotype" w:eastAsia="MS Mincho" w:hAnsi="Palatino Linotype" w:cs="Tahoma"/>
        <w:b/>
      </w:rPr>
      <w:t xml:space="preserve"> RESOLUTIVA DE LA SESIÓN No. 112</w:t>
    </w:r>
    <w:r w:rsidRPr="00F36E4B">
      <w:rPr>
        <w:rFonts w:ascii="Palatino Linotype" w:eastAsia="MS Mincho" w:hAnsi="Palatino Linotype" w:cs="Tahoma"/>
        <w:b/>
      </w:rPr>
      <w:t xml:space="preserve">- </w:t>
    </w:r>
    <w:r w:rsidR="007751BD">
      <w:rPr>
        <w:rFonts w:ascii="Palatino Linotype" w:eastAsia="MS Mincho" w:hAnsi="Palatino Linotype" w:cs="Tahoma"/>
        <w:b/>
      </w:rPr>
      <w:t>EXTRA</w:t>
    </w:r>
    <w:r w:rsidRPr="00F36E4B">
      <w:rPr>
        <w:rFonts w:ascii="Palatino Linotype" w:eastAsia="MS Mincho" w:hAnsi="Palatino Linotype" w:cs="Tahoma"/>
        <w:b/>
      </w:rPr>
      <w:t>ORDINARIA</w:t>
    </w:r>
  </w:p>
  <w:p w:rsidR="003D4FFC" w:rsidRDefault="003D4FFC" w:rsidP="00631EB8">
    <w:pPr>
      <w:spacing w:after="0" w:line="276" w:lineRule="auto"/>
      <w:jc w:val="center"/>
      <w:rPr>
        <w:rFonts w:ascii="Palatino Linotype" w:eastAsia="MS Mincho" w:hAnsi="Palatino Linotype" w:cs="Tahoma"/>
        <w:b/>
      </w:rPr>
    </w:pPr>
    <w:r w:rsidRPr="00F36E4B">
      <w:rPr>
        <w:rFonts w:ascii="Palatino Linotype" w:eastAsia="MS Mincho" w:hAnsi="Palatino Linotype" w:cs="Tahoma"/>
        <w:b/>
      </w:rPr>
      <w:t xml:space="preserve">DE LA COMISIÓN DE EDUCACIÓN Y CULTURA </w:t>
    </w:r>
  </w:p>
  <w:p w:rsidR="003D4FFC" w:rsidRPr="00F36E4B" w:rsidRDefault="007751BD" w:rsidP="00631EB8">
    <w:pPr>
      <w:spacing w:after="0" w:line="276" w:lineRule="auto"/>
      <w:jc w:val="center"/>
      <w:rPr>
        <w:rFonts w:ascii="Palatino Linotype" w:eastAsia="MS Mincho" w:hAnsi="Palatino Linotype" w:cs="Tahoma"/>
        <w:b/>
      </w:rPr>
    </w:pPr>
    <w:r>
      <w:rPr>
        <w:rFonts w:ascii="Palatino Linotype" w:eastAsia="MS Mincho" w:hAnsi="Palatino Linotype" w:cs="Tahoma"/>
        <w:b/>
      </w:rPr>
      <w:t>MIÉRCOLES 22</w:t>
    </w:r>
    <w:r w:rsidR="003D4FFC">
      <w:rPr>
        <w:rFonts w:ascii="Palatino Linotype" w:eastAsia="MS Mincho" w:hAnsi="Palatino Linotype" w:cs="Tahoma"/>
        <w:b/>
      </w:rPr>
      <w:t xml:space="preserve"> DE FEBRERO DE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10A"/>
    <w:multiLevelType w:val="hybridMultilevel"/>
    <w:tmpl w:val="C0CE2A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76D1B8B"/>
    <w:multiLevelType w:val="hybridMultilevel"/>
    <w:tmpl w:val="451E250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50524E3"/>
    <w:multiLevelType w:val="hybridMultilevel"/>
    <w:tmpl w:val="1458F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5408D2"/>
    <w:multiLevelType w:val="hybridMultilevel"/>
    <w:tmpl w:val="0D26D2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D9491B"/>
    <w:multiLevelType w:val="hybridMultilevel"/>
    <w:tmpl w:val="2A9297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465D23"/>
    <w:multiLevelType w:val="hybridMultilevel"/>
    <w:tmpl w:val="798C81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FF91326"/>
    <w:multiLevelType w:val="hybridMultilevel"/>
    <w:tmpl w:val="0B5631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61F783B"/>
    <w:multiLevelType w:val="hybridMultilevel"/>
    <w:tmpl w:val="9AC2885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8A7286D"/>
    <w:multiLevelType w:val="hybridMultilevel"/>
    <w:tmpl w:val="241E0BA2"/>
    <w:lvl w:ilvl="0" w:tplc="B696272E">
      <w:start w:val="1"/>
      <w:numFmt w:val="bullet"/>
      <w:lvlText w:val="•"/>
      <w:lvlJc w:val="left"/>
      <w:pPr>
        <w:tabs>
          <w:tab w:val="num" w:pos="720"/>
        </w:tabs>
        <w:ind w:left="720" w:hanging="360"/>
      </w:pPr>
      <w:rPr>
        <w:rFonts w:ascii="Arial" w:hAnsi="Arial" w:hint="default"/>
      </w:rPr>
    </w:lvl>
    <w:lvl w:ilvl="1" w:tplc="9474C83E" w:tentative="1">
      <w:start w:val="1"/>
      <w:numFmt w:val="bullet"/>
      <w:lvlText w:val="•"/>
      <w:lvlJc w:val="left"/>
      <w:pPr>
        <w:tabs>
          <w:tab w:val="num" w:pos="1440"/>
        </w:tabs>
        <w:ind w:left="1440" w:hanging="360"/>
      </w:pPr>
      <w:rPr>
        <w:rFonts w:ascii="Arial" w:hAnsi="Arial" w:hint="default"/>
      </w:rPr>
    </w:lvl>
    <w:lvl w:ilvl="2" w:tplc="7A489E54" w:tentative="1">
      <w:start w:val="1"/>
      <w:numFmt w:val="bullet"/>
      <w:lvlText w:val="•"/>
      <w:lvlJc w:val="left"/>
      <w:pPr>
        <w:tabs>
          <w:tab w:val="num" w:pos="2160"/>
        </w:tabs>
        <w:ind w:left="2160" w:hanging="360"/>
      </w:pPr>
      <w:rPr>
        <w:rFonts w:ascii="Arial" w:hAnsi="Arial" w:hint="default"/>
      </w:rPr>
    </w:lvl>
    <w:lvl w:ilvl="3" w:tplc="963AD6C2" w:tentative="1">
      <w:start w:val="1"/>
      <w:numFmt w:val="bullet"/>
      <w:lvlText w:val="•"/>
      <w:lvlJc w:val="left"/>
      <w:pPr>
        <w:tabs>
          <w:tab w:val="num" w:pos="2880"/>
        </w:tabs>
        <w:ind w:left="2880" w:hanging="360"/>
      </w:pPr>
      <w:rPr>
        <w:rFonts w:ascii="Arial" w:hAnsi="Arial" w:hint="default"/>
      </w:rPr>
    </w:lvl>
    <w:lvl w:ilvl="4" w:tplc="491E7328" w:tentative="1">
      <w:start w:val="1"/>
      <w:numFmt w:val="bullet"/>
      <w:lvlText w:val="•"/>
      <w:lvlJc w:val="left"/>
      <w:pPr>
        <w:tabs>
          <w:tab w:val="num" w:pos="3600"/>
        </w:tabs>
        <w:ind w:left="3600" w:hanging="360"/>
      </w:pPr>
      <w:rPr>
        <w:rFonts w:ascii="Arial" w:hAnsi="Arial" w:hint="default"/>
      </w:rPr>
    </w:lvl>
    <w:lvl w:ilvl="5" w:tplc="4A482C0C" w:tentative="1">
      <w:start w:val="1"/>
      <w:numFmt w:val="bullet"/>
      <w:lvlText w:val="•"/>
      <w:lvlJc w:val="left"/>
      <w:pPr>
        <w:tabs>
          <w:tab w:val="num" w:pos="4320"/>
        </w:tabs>
        <w:ind w:left="4320" w:hanging="360"/>
      </w:pPr>
      <w:rPr>
        <w:rFonts w:ascii="Arial" w:hAnsi="Arial" w:hint="default"/>
      </w:rPr>
    </w:lvl>
    <w:lvl w:ilvl="6" w:tplc="2384020A" w:tentative="1">
      <w:start w:val="1"/>
      <w:numFmt w:val="bullet"/>
      <w:lvlText w:val="•"/>
      <w:lvlJc w:val="left"/>
      <w:pPr>
        <w:tabs>
          <w:tab w:val="num" w:pos="5040"/>
        </w:tabs>
        <w:ind w:left="5040" w:hanging="360"/>
      </w:pPr>
      <w:rPr>
        <w:rFonts w:ascii="Arial" w:hAnsi="Arial" w:hint="default"/>
      </w:rPr>
    </w:lvl>
    <w:lvl w:ilvl="7" w:tplc="8B5E1A86" w:tentative="1">
      <w:start w:val="1"/>
      <w:numFmt w:val="bullet"/>
      <w:lvlText w:val="•"/>
      <w:lvlJc w:val="left"/>
      <w:pPr>
        <w:tabs>
          <w:tab w:val="num" w:pos="5760"/>
        </w:tabs>
        <w:ind w:left="5760" w:hanging="360"/>
      </w:pPr>
      <w:rPr>
        <w:rFonts w:ascii="Arial" w:hAnsi="Arial" w:hint="default"/>
      </w:rPr>
    </w:lvl>
    <w:lvl w:ilvl="8" w:tplc="EB8044A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3D7EBD"/>
    <w:multiLevelType w:val="hybridMultilevel"/>
    <w:tmpl w:val="F5ECF0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A317BA9"/>
    <w:multiLevelType w:val="hybridMultilevel"/>
    <w:tmpl w:val="97307DD8"/>
    <w:lvl w:ilvl="0" w:tplc="49F467AC">
      <w:start w:val="1"/>
      <w:numFmt w:val="decimal"/>
      <w:lvlText w:val="%1."/>
      <w:lvlJc w:val="left"/>
      <w:pPr>
        <w:tabs>
          <w:tab w:val="num" w:pos="720"/>
        </w:tabs>
        <w:ind w:left="720" w:hanging="360"/>
      </w:pPr>
    </w:lvl>
    <w:lvl w:ilvl="1" w:tplc="B862395E" w:tentative="1">
      <w:start w:val="1"/>
      <w:numFmt w:val="decimal"/>
      <w:lvlText w:val="%2."/>
      <w:lvlJc w:val="left"/>
      <w:pPr>
        <w:tabs>
          <w:tab w:val="num" w:pos="1440"/>
        </w:tabs>
        <w:ind w:left="1440" w:hanging="360"/>
      </w:pPr>
    </w:lvl>
    <w:lvl w:ilvl="2" w:tplc="24B82C5A" w:tentative="1">
      <w:start w:val="1"/>
      <w:numFmt w:val="decimal"/>
      <w:lvlText w:val="%3."/>
      <w:lvlJc w:val="left"/>
      <w:pPr>
        <w:tabs>
          <w:tab w:val="num" w:pos="2160"/>
        </w:tabs>
        <w:ind w:left="2160" w:hanging="360"/>
      </w:pPr>
    </w:lvl>
    <w:lvl w:ilvl="3" w:tplc="CFFEF416" w:tentative="1">
      <w:start w:val="1"/>
      <w:numFmt w:val="decimal"/>
      <w:lvlText w:val="%4."/>
      <w:lvlJc w:val="left"/>
      <w:pPr>
        <w:tabs>
          <w:tab w:val="num" w:pos="2880"/>
        </w:tabs>
        <w:ind w:left="2880" w:hanging="360"/>
      </w:pPr>
    </w:lvl>
    <w:lvl w:ilvl="4" w:tplc="971CABC2" w:tentative="1">
      <w:start w:val="1"/>
      <w:numFmt w:val="decimal"/>
      <w:lvlText w:val="%5."/>
      <w:lvlJc w:val="left"/>
      <w:pPr>
        <w:tabs>
          <w:tab w:val="num" w:pos="3600"/>
        </w:tabs>
        <w:ind w:left="3600" w:hanging="360"/>
      </w:pPr>
    </w:lvl>
    <w:lvl w:ilvl="5" w:tplc="BF0240B6" w:tentative="1">
      <w:start w:val="1"/>
      <w:numFmt w:val="decimal"/>
      <w:lvlText w:val="%6."/>
      <w:lvlJc w:val="left"/>
      <w:pPr>
        <w:tabs>
          <w:tab w:val="num" w:pos="4320"/>
        </w:tabs>
        <w:ind w:left="4320" w:hanging="360"/>
      </w:pPr>
    </w:lvl>
    <w:lvl w:ilvl="6" w:tplc="E8B06CA4" w:tentative="1">
      <w:start w:val="1"/>
      <w:numFmt w:val="decimal"/>
      <w:lvlText w:val="%7."/>
      <w:lvlJc w:val="left"/>
      <w:pPr>
        <w:tabs>
          <w:tab w:val="num" w:pos="5040"/>
        </w:tabs>
        <w:ind w:left="5040" w:hanging="360"/>
      </w:pPr>
    </w:lvl>
    <w:lvl w:ilvl="7" w:tplc="72327114" w:tentative="1">
      <w:start w:val="1"/>
      <w:numFmt w:val="decimal"/>
      <w:lvlText w:val="%8."/>
      <w:lvlJc w:val="left"/>
      <w:pPr>
        <w:tabs>
          <w:tab w:val="num" w:pos="5760"/>
        </w:tabs>
        <w:ind w:left="5760" w:hanging="360"/>
      </w:pPr>
    </w:lvl>
    <w:lvl w:ilvl="8" w:tplc="7626EDFE" w:tentative="1">
      <w:start w:val="1"/>
      <w:numFmt w:val="decimal"/>
      <w:lvlText w:val="%9."/>
      <w:lvlJc w:val="left"/>
      <w:pPr>
        <w:tabs>
          <w:tab w:val="num" w:pos="6480"/>
        </w:tabs>
        <w:ind w:left="6480" w:hanging="360"/>
      </w:pPr>
    </w:lvl>
  </w:abstractNum>
  <w:abstractNum w:abstractNumId="11" w15:restartNumberingAfterBreak="0">
    <w:nsid w:val="4D7C4AF7"/>
    <w:multiLevelType w:val="hybridMultilevel"/>
    <w:tmpl w:val="368C0B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1FB46D7"/>
    <w:multiLevelType w:val="hybridMultilevel"/>
    <w:tmpl w:val="F7309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EFB0EE9"/>
    <w:multiLevelType w:val="hybridMultilevel"/>
    <w:tmpl w:val="EB6638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8C515F8"/>
    <w:multiLevelType w:val="hybridMultilevel"/>
    <w:tmpl w:val="0D9A4354"/>
    <w:lvl w:ilvl="0" w:tplc="6E1A4714">
      <w:start w:val="1"/>
      <w:numFmt w:val="bullet"/>
      <w:lvlText w:val="•"/>
      <w:lvlJc w:val="left"/>
      <w:pPr>
        <w:tabs>
          <w:tab w:val="num" w:pos="720"/>
        </w:tabs>
        <w:ind w:left="720" w:hanging="360"/>
      </w:pPr>
      <w:rPr>
        <w:rFonts w:ascii="Arial" w:hAnsi="Arial" w:hint="default"/>
      </w:rPr>
    </w:lvl>
    <w:lvl w:ilvl="1" w:tplc="31CA93C0" w:tentative="1">
      <w:start w:val="1"/>
      <w:numFmt w:val="bullet"/>
      <w:lvlText w:val="•"/>
      <w:lvlJc w:val="left"/>
      <w:pPr>
        <w:tabs>
          <w:tab w:val="num" w:pos="1440"/>
        </w:tabs>
        <w:ind w:left="1440" w:hanging="360"/>
      </w:pPr>
      <w:rPr>
        <w:rFonts w:ascii="Arial" w:hAnsi="Arial" w:hint="default"/>
      </w:rPr>
    </w:lvl>
    <w:lvl w:ilvl="2" w:tplc="A7C26C50" w:tentative="1">
      <w:start w:val="1"/>
      <w:numFmt w:val="bullet"/>
      <w:lvlText w:val="•"/>
      <w:lvlJc w:val="left"/>
      <w:pPr>
        <w:tabs>
          <w:tab w:val="num" w:pos="2160"/>
        </w:tabs>
        <w:ind w:left="2160" w:hanging="360"/>
      </w:pPr>
      <w:rPr>
        <w:rFonts w:ascii="Arial" w:hAnsi="Arial" w:hint="default"/>
      </w:rPr>
    </w:lvl>
    <w:lvl w:ilvl="3" w:tplc="BB5AE454" w:tentative="1">
      <w:start w:val="1"/>
      <w:numFmt w:val="bullet"/>
      <w:lvlText w:val="•"/>
      <w:lvlJc w:val="left"/>
      <w:pPr>
        <w:tabs>
          <w:tab w:val="num" w:pos="2880"/>
        </w:tabs>
        <w:ind w:left="2880" w:hanging="360"/>
      </w:pPr>
      <w:rPr>
        <w:rFonts w:ascii="Arial" w:hAnsi="Arial" w:hint="default"/>
      </w:rPr>
    </w:lvl>
    <w:lvl w:ilvl="4" w:tplc="0704A5FA" w:tentative="1">
      <w:start w:val="1"/>
      <w:numFmt w:val="bullet"/>
      <w:lvlText w:val="•"/>
      <w:lvlJc w:val="left"/>
      <w:pPr>
        <w:tabs>
          <w:tab w:val="num" w:pos="3600"/>
        </w:tabs>
        <w:ind w:left="3600" w:hanging="360"/>
      </w:pPr>
      <w:rPr>
        <w:rFonts w:ascii="Arial" w:hAnsi="Arial" w:hint="default"/>
      </w:rPr>
    </w:lvl>
    <w:lvl w:ilvl="5" w:tplc="F7B6C3EC" w:tentative="1">
      <w:start w:val="1"/>
      <w:numFmt w:val="bullet"/>
      <w:lvlText w:val="•"/>
      <w:lvlJc w:val="left"/>
      <w:pPr>
        <w:tabs>
          <w:tab w:val="num" w:pos="4320"/>
        </w:tabs>
        <w:ind w:left="4320" w:hanging="360"/>
      </w:pPr>
      <w:rPr>
        <w:rFonts w:ascii="Arial" w:hAnsi="Arial" w:hint="default"/>
      </w:rPr>
    </w:lvl>
    <w:lvl w:ilvl="6" w:tplc="C78A83C6" w:tentative="1">
      <w:start w:val="1"/>
      <w:numFmt w:val="bullet"/>
      <w:lvlText w:val="•"/>
      <w:lvlJc w:val="left"/>
      <w:pPr>
        <w:tabs>
          <w:tab w:val="num" w:pos="5040"/>
        </w:tabs>
        <w:ind w:left="5040" w:hanging="360"/>
      </w:pPr>
      <w:rPr>
        <w:rFonts w:ascii="Arial" w:hAnsi="Arial" w:hint="default"/>
      </w:rPr>
    </w:lvl>
    <w:lvl w:ilvl="7" w:tplc="DCCE60AE" w:tentative="1">
      <w:start w:val="1"/>
      <w:numFmt w:val="bullet"/>
      <w:lvlText w:val="•"/>
      <w:lvlJc w:val="left"/>
      <w:pPr>
        <w:tabs>
          <w:tab w:val="num" w:pos="5760"/>
        </w:tabs>
        <w:ind w:left="5760" w:hanging="360"/>
      </w:pPr>
      <w:rPr>
        <w:rFonts w:ascii="Arial" w:hAnsi="Arial" w:hint="default"/>
      </w:rPr>
    </w:lvl>
    <w:lvl w:ilvl="8" w:tplc="649ADDE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343319"/>
    <w:multiLevelType w:val="hybridMultilevel"/>
    <w:tmpl w:val="E6608DB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15"/>
  </w:num>
  <w:num w:numId="5">
    <w:abstractNumId w:val="0"/>
  </w:num>
  <w:num w:numId="6">
    <w:abstractNumId w:val="8"/>
  </w:num>
  <w:num w:numId="7">
    <w:abstractNumId w:val="14"/>
  </w:num>
  <w:num w:numId="8">
    <w:abstractNumId w:val="1"/>
  </w:num>
  <w:num w:numId="9">
    <w:abstractNumId w:val="10"/>
  </w:num>
  <w:num w:numId="10">
    <w:abstractNumId w:val="11"/>
  </w:num>
  <w:num w:numId="11">
    <w:abstractNumId w:val="7"/>
  </w:num>
  <w:num w:numId="12">
    <w:abstractNumId w:val="13"/>
  </w:num>
  <w:num w:numId="13">
    <w:abstractNumId w:val="4"/>
  </w:num>
  <w:num w:numId="14">
    <w:abstractNumId w:val="3"/>
  </w:num>
  <w:num w:numId="15">
    <w:abstractNumId w:val="12"/>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67"/>
    <w:rsid w:val="00000A0A"/>
    <w:rsid w:val="000011AE"/>
    <w:rsid w:val="00001B14"/>
    <w:rsid w:val="00001DFF"/>
    <w:rsid w:val="000021CF"/>
    <w:rsid w:val="00003ADF"/>
    <w:rsid w:val="000053D7"/>
    <w:rsid w:val="000058AF"/>
    <w:rsid w:val="0000659E"/>
    <w:rsid w:val="000079A0"/>
    <w:rsid w:val="00010ED6"/>
    <w:rsid w:val="00011D83"/>
    <w:rsid w:val="000125E4"/>
    <w:rsid w:val="00013112"/>
    <w:rsid w:val="000140B1"/>
    <w:rsid w:val="00014290"/>
    <w:rsid w:val="00014414"/>
    <w:rsid w:val="000148D1"/>
    <w:rsid w:val="00015AED"/>
    <w:rsid w:val="00016CCF"/>
    <w:rsid w:val="00016F38"/>
    <w:rsid w:val="000219D3"/>
    <w:rsid w:val="00023011"/>
    <w:rsid w:val="00026351"/>
    <w:rsid w:val="00027E7F"/>
    <w:rsid w:val="000314D6"/>
    <w:rsid w:val="00032449"/>
    <w:rsid w:val="0003384B"/>
    <w:rsid w:val="00033FAF"/>
    <w:rsid w:val="0003515E"/>
    <w:rsid w:val="00035285"/>
    <w:rsid w:val="00036B57"/>
    <w:rsid w:val="000408C7"/>
    <w:rsid w:val="0004171F"/>
    <w:rsid w:val="00041F65"/>
    <w:rsid w:val="00041F87"/>
    <w:rsid w:val="00042318"/>
    <w:rsid w:val="00046AA0"/>
    <w:rsid w:val="000510CF"/>
    <w:rsid w:val="0005192F"/>
    <w:rsid w:val="00051D42"/>
    <w:rsid w:val="000529BD"/>
    <w:rsid w:val="000543C8"/>
    <w:rsid w:val="00054EEB"/>
    <w:rsid w:val="0005598D"/>
    <w:rsid w:val="000567D2"/>
    <w:rsid w:val="0006070E"/>
    <w:rsid w:val="00061475"/>
    <w:rsid w:val="00062BD9"/>
    <w:rsid w:val="00062DF6"/>
    <w:rsid w:val="0006350E"/>
    <w:rsid w:val="0006567F"/>
    <w:rsid w:val="00065EBE"/>
    <w:rsid w:val="00066DFB"/>
    <w:rsid w:val="00067339"/>
    <w:rsid w:val="00067C8D"/>
    <w:rsid w:val="00070678"/>
    <w:rsid w:val="000709B4"/>
    <w:rsid w:val="00073525"/>
    <w:rsid w:val="000738FF"/>
    <w:rsid w:val="00074429"/>
    <w:rsid w:val="000758E1"/>
    <w:rsid w:val="00076C9B"/>
    <w:rsid w:val="00080531"/>
    <w:rsid w:val="000809DC"/>
    <w:rsid w:val="0008190D"/>
    <w:rsid w:val="00081994"/>
    <w:rsid w:val="00081B0F"/>
    <w:rsid w:val="0008323C"/>
    <w:rsid w:val="000837F3"/>
    <w:rsid w:val="0008449E"/>
    <w:rsid w:val="00085FAC"/>
    <w:rsid w:val="00090489"/>
    <w:rsid w:val="0009108F"/>
    <w:rsid w:val="00092B54"/>
    <w:rsid w:val="00093814"/>
    <w:rsid w:val="0009620F"/>
    <w:rsid w:val="00096A77"/>
    <w:rsid w:val="00097761"/>
    <w:rsid w:val="00097E26"/>
    <w:rsid w:val="000A0201"/>
    <w:rsid w:val="000A0831"/>
    <w:rsid w:val="000A0C37"/>
    <w:rsid w:val="000A0F33"/>
    <w:rsid w:val="000A14A7"/>
    <w:rsid w:val="000A209E"/>
    <w:rsid w:val="000A2347"/>
    <w:rsid w:val="000A35B7"/>
    <w:rsid w:val="000A35D4"/>
    <w:rsid w:val="000A38B5"/>
    <w:rsid w:val="000A4915"/>
    <w:rsid w:val="000A578D"/>
    <w:rsid w:val="000A6273"/>
    <w:rsid w:val="000A7CCF"/>
    <w:rsid w:val="000B0926"/>
    <w:rsid w:val="000B17BB"/>
    <w:rsid w:val="000B2CCB"/>
    <w:rsid w:val="000B33FF"/>
    <w:rsid w:val="000B4358"/>
    <w:rsid w:val="000B44B5"/>
    <w:rsid w:val="000B4584"/>
    <w:rsid w:val="000B4C8D"/>
    <w:rsid w:val="000B54FF"/>
    <w:rsid w:val="000B585A"/>
    <w:rsid w:val="000B5F25"/>
    <w:rsid w:val="000B65E5"/>
    <w:rsid w:val="000B7CA2"/>
    <w:rsid w:val="000C08D7"/>
    <w:rsid w:val="000C163F"/>
    <w:rsid w:val="000C3228"/>
    <w:rsid w:val="000C4DD2"/>
    <w:rsid w:val="000C6A65"/>
    <w:rsid w:val="000C73A2"/>
    <w:rsid w:val="000D03B2"/>
    <w:rsid w:val="000D0B27"/>
    <w:rsid w:val="000D0F02"/>
    <w:rsid w:val="000D2151"/>
    <w:rsid w:val="000D32A8"/>
    <w:rsid w:val="000D35E4"/>
    <w:rsid w:val="000D3A62"/>
    <w:rsid w:val="000D42ED"/>
    <w:rsid w:val="000D643C"/>
    <w:rsid w:val="000D689B"/>
    <w:rsid w:val="000D68AD"/>
    <w:rsid w:val="000D6E79"/>
    <w:rsid w:val="000D7459"/>
    <w:rsid w:val="000D7A57"/>
    <w:rsid w:val="000E01A5"/>
    <w:rsid w:val="000E0E0B"/>
    <w:rsid w:val="000E1589"/>
    <w:rsid w:val="000E1CB1"/>
    <w:rsid w:val="000E27FD"/>
    <w:rsid w:val="000E337C"/>
    <w:rsid w:val="000E3392"/>
    <w:rsid w:val="000E39F0"/>
    <w:rsid w:val="000E4123"/>
    <w:rsid w:val="000E4F2F"/>
    <w:rsid w:val="000E6CA6"/>
    <w:rsid w:val="000F0AAE"/>
    <w:rsid w:val="000F2918"/>
    <w:rsid w:val="000F2C0A"/>
    <w:rsid w:val="000F311C"/>
    <w:rsid w:val="000F3636"/>
    <w:rsid w:val="000F40E9"/>
    <w:rsid w:val="000F4777"/>
    <w:rsid w:val="000F59B9"/>
    <w:rsid w:val="000F5DDE"/>
    <w:rsid w:val="000F651D"/>
    <w:rsid w:val="000F72F2"/>
    <w:rsid w:val="00100E72"/>
    <w:rsid w:val="001025AE"/>
    <w:rsid w:val="00105070"/>
    <w:rsid w:val="00105C2C"/>
    <w:rsid w:val="00107198"/>
    <w:rsid w:val="001077E6"/>
    <w:rsid w:val="001079B3"/>
    <w:rsid w:val="0011040F"/>
    <w:rsid w:val="001110A9"/>
    <w:rsid w:val="00111EB7"/>
    <w:rsid w:val="00112602"/>
    <w:rsid w:val="0011274B"/>
    <w:rsid w:val="00112DC1"/>
    <w:rsid w:val="00112E11"/>
    <w:rsid w:val="0011382B"/>
    <w:rsid w:val="00114C83"/>
    <w:rsid w:val="001173BE"/>
    <w:rsid w:val="00117D83"/>
    <w:rsid w:val="0012051E"/>
    <w:rsid w:val="00121404"/>
    <w:rsid w:val="001221D5"/>
    <w:rsid w:val="001229DF"/>
    <w:rsid w:val="00122E3A"/>
    <w:rsid w:val="00124371"/>
    <w:rsid w:val="0012449E"/>
    <w:rsid w:val="0012526D"/>
    <w:rsid w:val="001259CE"/>
    <w:rsid w:val="00126979"/>
    <w:rsid w:val="00126B28"/>
    <w:rsid w:val="0012750B"/>
    <w:rsid w:val="00130827"/>
    <w:rsid w:val="00131283"/>
    <w:rsid w:val="00134232"/>
    <w:rsid w:val="00134D2E"/>
    <w:rsid w:val="00134FAB"/>
    <w:rsid w:val="00135CAF"/>
    <w:rsid w:val="00135EBA"/>
    <w:rsid w:val="00136DDF"/>
    <w:rsid w:val="0013740C"/>
    <w:rsid w:val="00137CDA"/>
    <w:rsid w:val="001430A0"/>
    <w:rsid w:val="00144D4E"/>
    <w:rsid w:val="00144FE0"/>
    <w:rsid w:val="00145ADF"/>
    <w:rsid w:val="0014656C"/>
    <w:rsid w:val="00147112"/>
    <w:rsid w:val="00147295"/>
    <w:rsid w:val="00147633"/>
    <w:rsid w:val="00150159"/>
    <w:rsid w:val="00150FAC"/>
    <w:rsid w:val="00151343"/>
    <w:rsid w:val="001518BF"/>
    <w:rsid w:val="00155A5C"/>
    <w:rsid w:val="00155D1F"/>
    <w:rsid w:val="0015785D"/>
    <w:rsid w:val="00157B60"/>
    <w:rsid w:val="00160812"/>
    <w:rsid w:val="00160B0A"/>
    <w:rsid w:val="00160FD2"/>
    <w:rsid w:val="001614D9"/>
    <w:rsid w:val="00161673"/>
    <w:rsid w:val="001626AA"/>
    <w:rsid w:val="00163270"/>
    <w:rsid w:val="00163887"/>
    <w:rsid w:val="00163F94"/>
    <w:rsid w:val="00165269"/>
    <w:rsid w:val="00165727"/>
    <w:rsid w:val="00165AD6"/>
    <w:rsid w:val="001661DA"/>
    <w:rsid w:val="001664B6"/>
    <w:rsid w:val="0016702B"/>
    <w:rsid w:val="00167CC7"/>
    <w:rsid w:val="00167F45"/>
    <w:rsid w:val="0017230B"/>
    <w:rsid w:val="0017239F"/>
    <w:rsid w:val="00172ED7"/>
    <w:rsid w:val="00173E44"/>
    <w:rsid w:val="00174170"/>
    <w:rsid w:val="001757C8"/>
    <w:rsid w:val="00176481"/>
    <w:rsid w:val="00176A1A"/>
    <w:rsid w:val="001775F5"/>
    <w:rsid w:val="00177F0D"/>
    <w:rsid w:val="00180435"/>
    <w:rsid w:val="00180A57"/>
    <w:rsid w:val="00182016"/>
    <w:rsid w:val="0018249B"/>
    <w:rsid w:val="00182840"/>
    <w:rsid w:val="00185B4F"/>
    <w:rsid w:val="00186652"/>
    <w:rsid w:val="0019397F"/>
    <w:rsid w:val="00196072"/>
    <w:rsid w:val="0019646D"/>
    <w:rsid w:val="001A0056"/>
    <w:rsid w:val="001A0084"/>
    <w:rsid w:val="001A15FC"/>
    <w:rsid w:val="001A1739"/>
    <w:rsid w:val="001A17A5"/>
    <w:rsid w:val="001A1E15"/>
    <w:rsid w:val="001A2CA1"/>
    <w:rsid w:val="001A31CA"/>
    <w:rsid w:val="001A3268"/>
    <w:rsid w:val="001A4915"/>
    <w:rsid w:val="001A5891"/>
    <w:rsid w:val="001A60DD"/>
    <w:rsid w:val="001A612B"/>
    <w:rsid w:val="001B0272"/>
    <w:rsid w:val="001B1AE0"/>
    <w:rsid w:val="001B273A"/>
    <w:rsid w:val="001B2ACA"/>
    <w:rsid w:val="001B3BFB"/>
    <w:rsid w:val="001B4C7C"/>
    <w:rsid w:val="001B5B60"/>
    <w:rsid w:val="001B5C32"/>
    <w:rsid w:val="001B5EAD"/>
    <w:rsid w:val="001B6001"/>
    <w:rsid w:val="001B6E80"/>
    <w:rsid w:val="001B7486"/>
    <w:rsid w:val="001C00B9"/>
    <w:rsid w:val="001C0DF7"/>
    <w:rsid w:val="001C19FA"/>
    <w:rsid w:val="001C29F9"/>
    <w:rsid w:val="001C35C8"/>
    <w:rsid w:val="001C3ADB"/>
    <w:rsid w:val="001C45F1"/>
    <w:rsid w:val="001C478C"/>
    <w:rsid w:val="001C5DD6"/>
    <w:rsid w:val="001C7665"/>
    <w:rsid w:val="001C78BF"/>
    <w:rsid w:val="001D092F"/>
    <w:rsid w:val="001D0CD9"/>
    <w:rsid w:val="001D1256"/>
    <w:rsid w:val="001D1F3B"/>
    <w:rsid w:val="001D2350"/>
    <w:rsid w:val="001D32DA"/>
    <w:rsid w:val="001D45FE"/>
    <w:rsid w:val="001D6B43"/>
    <w:rsid w:val="001D73BE"/>
    <w:rsid w:val="001E0DF0"/>
    <w:rsid w:val="001E354D"/>
    <w:rsid w:val="001E4B40"/>
    <w:rsid w:val="001E4FC1"/>
    <w:rsid w:val="001E5028"/>
    <w:rsid w:val="001E5643"/>
    <w:rsid w:val="001E5E72"/>
    <w:rsid w:val="001E6212"/>
    <w:rsid w:val="001E6ABD"/>
    <w:rsid w:val="001E71AB"/>
    <w:rsid w:val="001F08B3"/>
    <w:rsid w:val="001F1293"/>
    <w:rsid w:val="001F13DA"/>
    <w:rsid w:val="001F4300"/>
    <w:rsid w:val="001F4542"/>
    <w:rsid w:val="00200232"/>
    <w:rsid w:val="00200AF4"/>
    <w:rsid w:val="00200C67"/>
    <w:rsid w:val="00200DAF"/>
    <w:rsid w:val="002013D0"/>
    <w:rsid w:val="00203002"/>
    <w:rsid w:val="00203035"/>
    <w:rsid w:val="00204C33"/>
    <w:rsid w:val="00205E00"/>
    <w:rsid w:val="002114B1"/>
    <w:rsid w:val="00211BE0"/>
    <w:rsid w:val="00212250"/>
    <w:rsid w:val="00213F85"/>
    <w:rsid w:val="0021439C"/>
    <w:rsid w:val="002160E0"/>
    <w:rsid w:val="002169B4"/>
    <w:rsid w:val="00222F4A"/>
    <w:rsid w:val="00222F93"/>
    <w:rsid w:val="0022443A"/>
    <w:rsid w:val="002268AC"/>
    <w:rsid w:val="00227F29"/>
    <w:rsid w:val="0023044A"/>
    <w:rsid w:val="00231F7F"/>
    <w:rsid w:val="00234228"/>
    <w:rsid w:val="0023426A"/>
    <w:rsid w:val="002343DA"/>
    <w:rsid w:val="0023482B"/>
    <w:rsid w:val="0023482F"/>
    <w:rsid w:val="00234C49"/>
    <w:rsid w:val="002414F7"/>
    <w:rsid w:val="00242CFC"/>
    <w:rsid w:val="002462A4"/>
    <w:rsid w:val="002502B3"/>
    <w:rsid w:val="002510E1"/>
    <w:rsid w:val="00251256"/>
    <w:rsid w:val="00251420"/>
    <w:rsid w:val="00252133"/>
    <w:rsid w:val="002534B4"/>
    <w:rsid w:val="00254AC3"/>
    <w:rsid w:val="00255E81"/>
    <w:rsid w:val="00257330"/>
    <w:rsid w:val="002609B3"/>
    <w:rsid w:val="00262643"/>
    <w:rsid w:val="0026443F"/>
    <w:rsid w:val="00264E2E"/>
    <w:rsid w:val="002659E5"/>
    <w:rsid w:val="00267DC7"/>
    <w:rsid w:val="00270530"/>
    <w:rsid w:val="00272895"/>
    <w:rsid w:val="0027496A"/>
    <w:rsid w:val="002765DA"/>
    <w:rsid w:val="00277C47"/>
    <w:rsid w:val="00281EF9"/>
    <w:rsid w:val="00282838"/>
    <w:rsid w:val="00282DAD"/>
    <w:rsid w:val="002844B7"/>
    <w:rsid w:val="00284731"/>
    <w:rsid w:val="0028548B"/>
    <w:rsid w:val="002876C2"/>
    <w:rsid w:val="00294957"/>
    <w:rsid w:val="00294B82"/>
    <w:rsid w:val="00296014"/>
    <w:rsid w:val="00296183"/>
    <w:rsid w:val="0029714E"/>
    <w:rsid w:val="0029717A"/>
    <w:rsid w:val="00297289"/>
    <w:rsid w:val="002A1A74"/>
    <w:rsid w:val="002A2537"/>
    <w:rsid w:val="002A2EF5"/>
    <w:rsid w:val="002A33F2"/>
    <w:rsid w:val="002A5999"/>
    <w:rsid w:val="002A6D79"/>
    <w:rsid w:val="002B010B"/>
    <w:rsid w:val="002B050F"/>
    <w:rsid w:val="002B254B"/>
    <w:rsid w:val="002B3975"/>
    <w:rsid w:val="002B4766"/>
    <w:rsid w:val="002B538F"/>
    <w:rsid w:val="002B652B"/>
    <w:rsid w:val="002B73B6"/>
    <w:rsid w:val="002B7959"/>
    <w:rsid w:val="002B7EE4"/>
    <w:rsid w:val="002C1B29"/>
    <w:rsid w:val="002C344B"/>
    <w:rsid w:val="002C3C18"/>
    <w:rsid w:val="002C43AE"/>
    <w:rsid w:val="002C4AC7"/>
    <w:rsid w:val="002C515F"/>
    <w:rsid w:val="002C5575"/>
    <w:rsid w:val="002C5E4B"/>
    <w:rsid w:val="002C67F3"/>
    <w:rsid w:val="002C723C"/>
    <w:rsid w:val="002D1388"/>
    <w:rsid w:val="002D1A76"/>
    <w:rsid w:val="002D396E"/>
    <w:rsid w:val="002D3F86"/>
    <w:rsid w:val="002D4112"/>
    <w:rsid w:val="002D48EE"/>
    <w:rsid w:val="002D688D"/>
    <w:rsid w:val="002E0B9E"/>
    <w:rsid w:val="002E10B2"/>
    <w:rsid w:val="002E1D20"/>
    <w:rsid w:val="002E2164"/>
    <w:rsid w:val="002E2DA1"/>
    <w:rsid w:val="002E4753"/>
    <w:rsid w:val="002E57C3"/>
    <w:rsid w:val="002E5D09"/>
    <w:rsid w:val="002E6B87"/>
    <w:rsid w:val="002E707C"/>
    <w:rsid w:val="002E7FE5"/>
    <w:rsid w:val="002F0CD4"/>
    <w:rsid w:val="002F2B85"/>
    <w:rsid w:val="002F3E3E"/>
    <w:rsid w:val="002F3F79"/>
    <w:rsid w:val="002F45E7"/>
    <w:rsid w:val="002F4E48"/>
    <w:rsid w:val="00300E43"/>
    <w:rsid w:val="00302D1D"/>
    <w:rsid w:val="00302E97"/>
    <w:rsid w:val="003030A2"/>
    <w:rsid w:val="00303B83"/>
    <w:rsid w:val="00307AD2"/>
    <w:rsid w:val="00310C1B"/>
    <w:rsid w:val="0031286B"/>
    <w:rsid w:val="00312AE4"/>
    <w:rsid w:val="00312EC5"/>
    <w:rsid w:val="0031346C"/>
    <w:rsid w:val="00314CBE"/>
    <w:rsid w:val="00316F7A"/>
    <w:rsid w:val="003174D2"/>
    <w:rsid w:val="00317D92"/>
    <w:rsid w:val="00321F11"/>
    <w:rsid w:val="0032307B"/>
    <w:rsid w:val="00323EFE"/>
    <w:rsid w:val="00324CB2"/>
    <w:rsid w:val="00325F40"/>
    <w:rsid w:val="003315FB"/>
    <w:rsid w:val="00331C70"/>
    <w:rsid w:val="00332A11"/>
    <w:rsid w:val="0033409F"/>
    <w:rsid w:val="00334CF7"/>
    <w:rsid w:val="00334EF1"/>
    <w:rsid w:val="003361F7"/>
    <w:rsid w:val="003370A6"/>
    <w:rsid w:val="00337990"/>
    <w:rsid w:val="00337C7B"/>
    <w:rsid w:val="00340F5D"/>
    <w:rsid w:val="00342E40"/>
    <w:rsid w:val="00343B9A"/>
    <w:rsid w:val="00344C46"/>
    <w:rsid w:val="00346513"/>
    <w:rsid w:val="00347049"/>
    <w:rsid w:val="003479E0"/>
    <w:rsid w:val="00350377"/>
    <w:rsid w:val="00350460"/>
    <w:rsid w:val="0035101F"/>
    <w:rsid w:val="003511EA"/>
    <w:rsid w:val="003511F4"/>
    <w:rsid w:val="00353161"/>
    <w:rsid w:val="0035327B"/>
    <w:rsid w:val="003537C5"/>
    <w:rsid w:val="00354053"/>
    <w:rsid w:val="00360225"/>
    <w:rsid w:val="00360C6D"/>
    <w:rsid w:val="0036229B"/>
    <w:rsid w:val="00362AF6"/>
    <w:rsid w:val="00362BB8"/>
    <w:rsid w:val="003653B6"/>
    <w:rsid w:val="00366B39"/>
    <w:rsid w:val="00366BEA"/>
    <w:rsid w:val="00366ED6"/>
    <w:rsid w:val="00367648"/>
    <w:rsid w:val="00367882"/>
    <w:rsid w:val="0037067E"/>
    <w:rsid w:val="00372E5C"/>
    <w:rsid w:val="00373C15"/>
    <w:rsid w:val="0037430A"/>
    <w:rsid w:val="0037651A"/>
    <w:rsid w:val="00377958"/>
    <w:rsid w:val="00380A80"/>
    <w:rsid w:val="00381165"/>
    <w:rsid w:val="0038235C"/>
    <w:rsid w:val="00383A0B"/>
    <w:rsid w:val="00383B46"/>
    <w:rsid w:val="00384FA7"/>
    <w:rsid w:val="00385167"/>
    <w:rsid w:val="0038576C"/>
    <w:rsid w:val="0038664A"/>
    <w:rsid w:val="003903B1"/>
    <w:rsid w:val="00391451"/>
    <w:rsid w:val="003915F6"/>
    <w:rsid w:val="00392974"/>
    <w:rsid w:val="00393119"/>
    <w:rsid w:val="00393873"/>
    <w:rsid w:val="00394D83"/>
    <w:rsid w:val="00397318"/>
    <w:rsid w:val="0039780F"/>
    <w:rsid w:val="00397843"/>
    <w:rsid w:val="00397F7A"/>
    <w:rsid w:val="003A090A"/>
    <w:rsid w:val="003A0D8C"/>
    <w:rsid w:val="003A10CE"/>
    <w:rsid w:val="003A1B22"/>
    <w:rsid w:val="003A1FB0"/>
    <w:rsid w:val="003A2DEA"/>
    <w:rsid w:val="003A3EE4"/>
    <w:rsid w:val="003A4E87"/>
    <w:rsid w:val="003A5CD4"/>
    <w:rsid w:val="003A6088"/>
    <w:rsid w:val="003A7962"/>
    <w:rsid w:val="003B050B"/>
    <w:rsid w:val="003B2593"/>
    <w:rsid w:val="003B2C98"/>
    <w:rsid w:val="003B371A"/>
    <w:rsid w:val="003B3EA7"/>
    <w:rsid w:val="003B4026"/>
    <w:rsid w:val="003B4BFA"/>
    <w:rsid w:val="003B5A67"/>
    <w:rsid w:val="003B60A6"/>
    <w:rsid w:val="003C1C54"/>
    <w:rsid w:val="003C273E"/>
    <w:rsid w:val="003C2AF3"/>
    <w:rsid w:val="003C2CA7"/>
    <w:rsid w:val="003C437A"/>
    <w:rsid w:val="003C44B1"/>
    <w:rsid w:val="003C5FAA"/>
    <w:rsid w:val="003C611E"/>
    <w:rsid w:val="003D1E38"/>
    <w:rsid w:val="003D239A"/>
    <w:rsid w:val="003D4B42"/>
    <w:rsid w:val="003D4FFC"/>
    <w:rsid w:val="003D618D"/>
    <w:rsid w:val="003D634E"/>
    <w:rsid w:val="003D74A7"/>
    <w:rsid w:val="003E11A2"/>
    <w:rsid w:val="003E1DBF"/>
    <w:rsid w:val="003E25D6"/>
    <w:rsid w:val="003E4766"/>
    <w:rsid w:val="003E6736"/>
    <w:rsid w:val="003E74CC"/>
    <w:rsid w:val="003F1AD1"/>
    <w:rsid w:val="003F1BFD"/>
    <w:rsid w:val="003F2E0E"/>
    <w:rsid w:val="003F4521"/>
    <w:rsid w:val="003F7020"/>
    <w:rsid w:val="003F7AC1"/>
    <w:rsid w:val="00400458"/>
    <w:rsid w:val="004008DB"/>
    <w:rsid w:val="00401DE3"/>
    <w:rsid w:val="00403754"/>
    <w:rsid w:val="00403A51"/>
    <w:rsid w:val="00404180"/>
    <w:rsid w:val="004047DC"/>
    <w:rsid w:val="0040629A"/>
    <w:rsid w:val="00410FA7"/>
    <w:rsid w:val="00411057"/>
    <w:rsid w:val="0041261E"/>
    <w:rsid w:val="0041280F"/>
    <w:rsid w:val="00412C9E"/>
    <w:rsid w:val="00413FAB"/>
    <w:rsid w:val="0041428B"/>
    <w:rsid w:val="00414B21"/>
    <w:rsid w:val="00415CDE"/>
    <w:rsid w:val="00417EDE"/>
    <w:rsid w:val="00422843"/>
    <w:rsid w:val="00424A8A"/>
    <w:rsid w:val="00424AAE"/>
    <w:rsid w:val="00424C32"/>
    <w:rsid w:val="00425C85"/>
    <w:rsid w:val="00426CE7"/>
    <w:rsid w:val="00427013"/>
    <w:rsid w:val="004275F8"/>
    <w:rsid w:val="00427775"/>
    <w:rsid w:val="004277AF"/>
    <w:rsid w:val="0042797D"/>
    <w:rsid w:val="0043021A"/>
    <w:rsid w:val="004311E1"/>
    <w:rsid w:val="00431B1C"/>
    <w:rsid w:val="00432315"/>
    <w:rsid w:val="00432BFB"/>
    <w:rsid w:val="00434667"/>
    <w:rsid w:val="00434ABA"/>
    <w:rsid w:val="00434B08"/>
    <w:rsid w:val="0043617A"/>
    <w:rsid w:val="004371D0"/>
    <w:rsid w:val="0044163D"/>
    <w:rsid w:val="004417B3"/>
    <w:rsid w:val="00441B06"/>
    <w:rsid w:val="00442148"/>
    <w:rsid w:val="0044311E"/>
    <w:rsid w:val="00443504"/>
    <w:rsid w:val="004441BA"/>
    <w:rsid w:val="00444458"/>
    <w:rsid w:val="00445C8E"/>
    <w:rsid w:val="00445E06"/>
    <w:rsid w:val="004464EF"/>
    <w:rsid w:val="00446BF6"/>
    <w:rsid w:val="00451EF5"/>
    <w:rsid w:val="00452065"/>
    <w:rsid w:val="00452299"/>
    <w:rsid w:val="004555C4"/>
    <w:rsid w:val="00456419"/>
    <w:rsid w:val="00456455"/>
    <w:rsid w:val="00460294"/>
    <w:rsid w:val="0046077D"/>
    <w:rsid w:val="004618A3"/>
    <w:rsid w:val="00461B7B"/>
    <w:rsid w:val="00461E5F"/>
    <w:rsid w:val="004644C3"/>
    <w:rsid w:val="00464589"/>
    <w:rsid w:val="00464717"/>
    <w:rsid w:val="00465B26"/>
    <w:rsid w:val="0046757F"/>
    <w:rsid w:val="00467734"/>
    <w:rsid w:val="00467FA8"/>
    <w:rsid w:val="0047097E"/>
    <w:rsid w:val="00471A8C"/>
    <w:rsid w:val="004768F9"/>
    <w:rsid w:val="00477144"/>
    <w:rsid w:val="00477910"/>
    <w:rsid w:val="00477F7E"/>
    <w:rsid w:val="004869D4"/>
    <w:rsid w:val="004901F7"/>
    <w:rsid w:val="004917BE"/>
    <w:rsid w:val="00494062"/>
    <w:rsid w:val="00494AA0"/>
    <w:rsid w:val="004950D6"/>
    <w:rsid w:val="00496DA5"/>
    <w:rsid w:val="004A131B"/>
    <w:rsid w:val="004A2101"/>
    <w:rsid w:val="004A395B"/>
    <w:rsid w:val="004A4A81"/>
    <w:rsid w:val="004A4BB3"/>
    <w:rsid w:val="004A54A8"/>
    <w:rsid w:val="004A5B13"/>
    <w:rsid w:val="004A64E1"/>
    <w:rsid w:val="004A71D4"/>
    <w:rsid w:val="004B2618"/>
    <w:rsid w:val="004B41BF"/>
    <w:rsid w:val="004B4C74"/>
    <w:rsid w:val="004B721F"/>
    <w:rsid w:val="004B7AB1"/>
    <w:rsid w:val="004C15CD"/>
    <w:rsid w:val="004C1689"/>
    <w:rsid w:val="004C3071"/>
    <w:rsid w:val="004C36F9"/>
    <w:rsid w:val="004C40DE"/>
    <w:rsid w:val="004C4FF4"/>
    <w:rsid w:val="004C55DB"/>
    <w:rsid w:val="004C68A7"/>
    <w:rsid w:val="004D109A"/>
    <w:rsid w:val="004D1836"/>
    <w:rsid w:val="004D2B7B"/>
    <w:rsid w:val="004D32B2"/>
    <w:rsid w:val="004D3333"/>
    <w:rsid w:val="004D3E0E"/>
    <w:rsid w:val="004D5E0B"/>
    <w:rsid w:val="004D6076"/>
    <w:rsid w:val="004D674C"/>
    <w:rsid w:val="004D7D36"/>
    <w:rsid w:val="004E039D"/>
    <w:rsid w:val="004E3182"/>
    <w:rsid w:val="004E5663"/>
    <w:rsid w:val="004F0BFD"/>
    <w:rsid w:val="004F100D"/>
    <w:rsid w:val="004F195F"/>
    <w:rsid w:val="004F2839"/>
    <w:rsid w:val="004F3729"/>
    <w:rsid w:val="004F41C8"/>
    <w:rsid w:val="004F53AC"/>
    <w:rsid w:val="004F6BE4"/>
    <w:rsid w:val="004F6DE3"/>
    <w:rsid w:val="004F6E64"/>
    <w:rsid w:val="005001EA"/>
    <w:rsid w:val="00502A70"/>
    <w:rsid w:val="00502E7B"/>
    <w:rsid w:val="0050482D"/>
    <w:rsid w:val="00504C90"/>
    <w:rsid w:val="00505C13"/>
    <w:rsid w:val="00506468"/>
    <w:rsid w:val="00506A5C"/>
    <w:rsid w:val="00507480"/>
    <w:rsid w:val="00510EB4"/>
    <w:rsid w:val="005113F5"/>
    <w:rsid w:val="0051190E"/>
    <w:rsid w:val="00514311"/>
    <w:rsid w:val="005177D3"/>
    <w:rsid w:val="005179E3"/>
    <w:rsid w:val="00521232"/>
    <w:rsid w:val="0052167A"/>
    <w:rsid w:val="005264D4"/>
    <w:rsid w:val="00527E5B"/>
    <w:rsid w:val="005308DF"/>
    <w:rsid w:val="0053382B"/>
    <w:rsid w:val="0053476A"/>
    <w:rsid w:val="0053504E"/>
    <w:rsid w:val="005353F8"/>
    <w:rsid w:val="005365D9"/>
    <w:rsid w:val="00536AFB"/>
    <w:rsid w:val="00541194"/>
    <w:rsid w:val="005418B8"/>
    <w:rsid w:val="0054470A"/>
    <w:rsid w:val="00544DBF"/>
    <w:rsid w:val="00546CD1"/>
    <w:rsid w:val="00547444"/>
    <w:rsid w:val="00547D3D"/>
    <w:rsid w:val="00550804"/>
    <w:rsid w:val="0055086E"/>
    <w:rsid w:val="00550FA1"/>
    <w:rsid w:val="00552B4B"/>
    <w:rsid w:val="00552D2A"/>
    <w:rsid w:val="00553F70"/>
    <w:rsid w:val="00555568"/>
    <w:rsid w:val="00556896"/>
    <w:rsid w:val="00557037"/>
    <w:rsid w:val="00557888"/>
    <w:rsid w:val="0056378A"/>
    <w:rsid w:val="00564879"/>
    <w:rsid w:val="00564EA5"/>
    <w:rsid w:val="005651C9"/>
    <w:rsid w:val="005658D7"/>
    <w:rsid w:val="00565F9C"/>
    <w:rsid w:val="00570188"/>
    <w:rsid w:val="0057145B"/>
    <w:rsid w:val="0057249B"/>
    <w:rsid w:val="0057262E"/>
    <w:rsid w:val="005729FE"/>
    <w:rsid w:val="0057305D"/>
    <w:rsid w:val="0057516D"/>
    <w:rsid w:val="00580ACB"/>
    <w:rsid w:val="00580C50"/>
    <w:rsid w:val="005813A5"/>
    <w:rsid w:val="00581607"/>
    <w:rsid w:val="00581753"/>
    <w:rsid w:val="00581B18"/>
    <w:rsid w:val="00581B3E"/>
    <w:rsid w:val="00585556"/>
    <w:rsid w:val="00586ED9"/>
    <w:rsid w:val="00587155"/>
    <w:rsid w:val="005906E0"/>
    <w:rsid w:val="00591816"/>
    <w:rsid w:val="0059416D"/>
    <w:rsid w:val="005949EA"/>
    <w:rsid w:val="005A1FF9"/>
    <w:rsid w:val="005A215F"/>
    <w:rsid w:val="005A2C9D"/>
    <w:rsid w:val="005A35C1"/>
    <w:rsid w:val="005A36A0"/>
    <w:rsid w:val="005A410E"/>
    <w:rsid w:val="005A4597"/>
    <w:rsid w:val="005A51C9"/>
    <w:rsid w:val="005B034E"/>
    <w:rsid w:val="005B1573"/>
    <w:rsid w:val="005B178C"/>
    <w:rsid w:val="005B318D"/>
    <w:rsid w:val="005B5AD0"/>
    <w:rsid w:val="005B74A8"/>
    <w:rsid w:val="005B7C87"/>
    <w:rsid w:val="005C1DFB"/>
    <w:rsid w:val="005C2E78"/>
    <w:rsid w:val="005C3D0E"/>
    <w:rsid w:val="005C3ED9"/>
    <w:rsid w:val="005C4494"/>
    <w:rsid w:val="005C4C76"/>
    <w:rsid w:val="005C5928"/>
    <w:rsid w:val="005C5A9C"/>
    <w:rsid w:val="005C5C9D"/>
    <w:rsid w:val="005C678F"/>
    <w:rsid w:val="005D0C0A"/>
    <w:rsid w:val="005D253A"/>
    <w:rsid w:val="005D2969"/>
    <w:rsid w:val="005D3D52"/>
    <w:rsid w:val="005D3D8F"/>
    <w:rsid w:val="005D53BC"/>
    <w:rsid w:val="005D56F0"/>
    <w:rsid w:val="005D5871"/>
    <w:rsid w:val="005D71B1"/>
    <w:rsid w:val="005D79EA"/>
    <w:rsid w:val="005E047D"/>
    <w:rsid w:val="005E06F1"/>
    <w:rsid w:val="005E149C"/>
    <w:rsid w:val="005E269B"/>
    <w:rsid w:val="005E3B89"/>
    <w:rsid w:val="005E3F61"/>
    <w:rsid w:val="005E4CB2"/>
    <w:rsid w:val="005E4CC3"/>
    <w:rsid w:val="005E5EB7"/>
    <w:rsid w:val="005E740F"/>
    <w:rsid w:val="005E7B50"/>
    <w:rsid w:val="005F218D"/>
    <w:rsid w:val="005F2364"/>
    <w:rsid w:val="005F327E"/>
    <w:rsid w:val="005F3E92"/>
    <w:rsid w:val="005F4065"/>
    <w:rsid w:val="005F4D99"/>
    <w:rsid w:val="005F6305"/>
    <w:rsid w:val="005F7604"/>
    <w:rsid w:val="0060054A"/>
    <w:rsid w:val="00601748"/>
    <w:rsid w:val="006018CC"/>
    <w:rsid w:val="00601D92"/>
    <w:rsid w:val="006023A8"/>
    <w:rsid w:val="00603B0D"/>
    <w:rsid w:val="00603D70"/>
    <w:rsid w:val="006074E3"/>
    <w:rsid w:val="006101E0"/>
    <w:rsid w:val="00610A16"/>
    <w:rsid w:val="00611ED9"/>
    <w:rsid w:val="00614E68"/>
    <w:rsid w:val="00615E49"/>
    <w:rsid w:val="00616543"/>
    <w:rsid w:val="006165DD"/>
    <w:rsid w:val="006169EE"/>
    <w:rsid w:val="00616F60"/>
    <w:rsid w:val="006174D5"/>
    <w:rsid w:val="00617F1A"/>
    <w:rsid w:val="006200A3"/>
    <w:rsid w:val="00620AED"/>
    <w:rsid w:val="0062209E"/>
    <w:rsid w:val="00622E05"/>
    <w:rsid w:val="00623097"/>
    <w:rsid w:val="006257EF"/>
    <w:rsid w:val="006258DE"/>
    <w:rsid w:val="006259B1"/>
    <w:rsid w:val="00631EB8"/>
    <w:rsid w:val="0063301F"/>
    <w:rsid w:val="00634093"/>
    <w:rsid w:val="00634A62"/>
    <w:rsid w:val="006350D2"/>
    <w:rsid w:val="00636971"/>
    <w:rsid w:val="00636EF8"/>
    <w:rsid w:val="00640A0E"/>
    <w:rsid w:val="00641927"/>
    <w:rsid w:val="0064315D"/>
    <w:rsid w:val="006439CF"/>
    <w:rsid w:val="00643DA2"/>
    <w:rsid w:val="00645A53"/>
    <w:rsid w:val="00646A4F"/>
    <w:rsid w:val="00646CCE"/>
    <w:rsid w:val="00650BF7"/>
    <w:rsid w:val="0065382A"/>
    <w:rsid w:val="006543BA"/>
    <w:rsid w:val="0065528A"/>
    <w:rsid w:val="00655314"/>
    <w:rsid w:val="00655654"/>
    <w:rsid w:val="006559A5"/>
    <w:rsid w:val="006607E5"/>
    <w:rsid w:val="0066191B"/>
    <w:rsid w:val="006635C5"/>
    <w:rsid w:val="006636A7"/>
    <w:rsid w:val="006653D3"/>
    <w:rsid w:val="0066559B"/>
    <w:rsid w:val="00670224"/>
    <w:rsid w:val="0067177B"/>
    <w:rsid w:val="0067211D"/>
    <w:rsid w:val="006721CF"/>
    <w:rsid w:val="00672BF7"/>
    <w:rsid w:val="0067341A"/>
    <w:rsid w:val="00674870"/>
    <w:rsid w:val="006758ED"/>
    <w:rsid w:val="00676986"/>
    <w:rsid w:val="0067751D"/>
    <w:rsid w:val="006806E7"/>
    <w:rsid w:val="00683094"/>
    <w:rsid w:val="00683A12"/>
    <w:rsid w:val="00683FA9"/>
    <w:rsid w:val="006844FC"/>
    <w:rsid w:val="006850B1"/>
    <w:rsid w:val="00687AF2"/>
    <w:rsid w:val="00687E18"/>
    <w:rsid w:val="00692FFE"/>
    <w:rsid w:val="00693C94"/>
    <w:rsid w:val="0069449E"/>
    <w:rsid w:val="006952F5"/>
    <w:rsid w:val="0069531F"/>
    <w:rsid w:val="00696227"/>
    <w:rsid w:val="00696B3F"/>
    <w:rsid w:val="0069717B"/>
    <w:rsid w:val="006A02C9"/>
    <w:rsid w:val="006A0F91"/>
    <w:rsid w:val="006A1D90"/>
    <w:rsid w:val="006A2F58"/>
    <w:rsid w:val="006A4499"/>
    <w:rsid w:val="006A44B1"/>
    <w:rsid w:val="006A4FD6"/>
    <w:rsid w:val="006A5800"/>
    <w:rsid w:val="006A5B85"/>
    <w:rsid w:val="006A6045"/>
    <w:rsid w:val="006A6DAA"/>
    <w:rsid w:val="006B081F"/>
    <w:rsid w:val="006B0A61"/>
    <w:rsid w:val="006B0BDA"/>
    <w:rsid w:val="006B3D49"/>
    <w:rsid w:val="006B42A8"/>
    <w:rsid w:val="006B522E"/>
    <w:rsid w:val="006B5620"/>
    <w:rsid w:val="006B5DC4"/>
    <w:rsid w:val="006B6721"/>
    <w:rsid w:val="006B74E2"/>
    <w:rsid w:val="006B7D2D"/>
    <w:rsid w:val="006C0398"/>
    <w:rsid w:val="006C2CC0"/>
    <w:rsid w:val="006C38E8"/>
    <w:rsid w:val="006C3AFC"/>
    <w:rsid w:val="006C461A"/>
    <w:rsid w:val="006C4BDD"/>
    <w:rsid w:val="006C4CE3"/>
    <w:rsid w:val="006C4E07"/>
    <w:rsid w:val="006C649D"/>
    <w:rsid w:val="006D1161"/>
    <w:rsid w:val="006D60D8"/>
    <w:rsid w:val="006D7832"/>
    <w:rsid w:val="006E00F9"/>
    <w:rsid w:val="006E1479"/>
    <w:rsid w:val="006E231E"/>
    <w:rsid w:val="006E233B"/>
    <w:rsid w:val="006E239B"/>
    <w:rsid w:val="006E3712"/>
    <w:rsid w:val="006E3B24"/>
    <w:rsid w:val="006E552E"/>
    <w:rsid w:val="006E5CB2"/>
    <w:rsid w:val="006E7075"/>
    <w:rsid w:val="006E750D"/>
    <w:rsid w:val="006E766F"/>
    <w:rsid w:val="006F2A31"/>
    <w:rsid w:val="006F3235"/>
    <w:rsid w:val="006F38EB"/>
    <w:rsid w:val="006F391C"/>
    <w:rsid w:val="006F5A21"/>
    <w:rsid w:val="006F68DE"/>
    <w:rsid w:val="006F6E6A"/>
    <w:rsid w:val="006F70E1"/>
    <w:rsid w:val="006F73F9"/>
    <w:rsid w:val="00700705"/>
    <w:rsid w:val="00700D0D"/>
    <w:rsid w:val="0070345E"/>
    <w:rsid w:val="00704D3D"/>
    <w:rsid w:val="00705889"/>
    <w:rsid w:val="0070614D"/>
    <w:rsid w:val="00706F59"/>
    <w:rsid w:val="007102DB"/>
    <w:rsid w:val="0071035E"/>
    <w:rsid w:val="0071186F"/>
    <w:rsid w:val="00713141"/>
    <w:rsid w:val="0071329E"/>
    <w:rsid w:val="007133A2"/>
    <w:rsid w:val="00714F83"/>
    <w:rsid w:val="007151DA"/>
    <w:rsid w:val="0071550C"/>
    <w:rsid w:val="00715AFF"/>
    <w:rsid w:val="0071631C"/>
    <w:rsid w:val="0071672B"/>
    <w:rsid w:val="00716CD6"/>
    <w:rsid w:val="00717165"/>
    <w:rsid w:val="0071750B"/>
    <w:rsid w:val="007179E3"/>
    <w:rsid w:val="00720880"/>
    <w:rsid w:val="00720EEA"/>
    <w:rsid w:val="0072185F"/>
    <w:rsid w:val="00721AD2"/>
    <w:rsid w:val="00723C52"/>
    <w:rsid w:val="00726E37"/>
    <w:rsid w:val="00733DC7"/>
    <w:rsid w:val="007367D8"/>
    <w:rsid w:val="00736CA5"/>
    <w:rsid w:val="00737249"/>
    <w:rsid w:val="00740C4C"/>
    <w:rsid w:val="00742151"/>
    <w:rsid w:val="00743034"/>
    <w:rsid w:val="00743666"/>
    <w:rsid w:val="007439CB"/>
    <w:rsid w:val="00743CC2"/>
    <w:rsid w:val="0074444F"/>
    <w:rsid w:val="007476A4"/>
    <w:rsid w:val="0075256A"/>
    <w:rsid w:val="007569C0"/>
    <w:rsid w:val="00756AD8"/>
    <w:rsid w:val="00757090"/>
    <w:rsid w:val="0075781E"/>
    <w:rsid w:val="00757CD0"/>
    <w:rsid w:val="00761378"/>
    <w:rsid w:val="00761825"/>
    <w:rsid w:val="00762330"/>
    <w:rsid w:val="007623A6"/>
    <w:rsid w:val="0076308E"/>
    <w:rsid w:val="007639A0"/>
    <w:rsid w:val="00764462"/>
    <w:rsid w:val="00771790"/>
    <w:rsid w:val="00771DB7"/>
    <w:rsid w:val="0077277C"/>
    <w:rsid w:val="00773CB8"/>
    <w:rsid w:val="00774BD7"/>
    <w:rsid w:val="007751BD"/>
    <w:rsid w:val="007752B2"/>
    <w:rsid w:val="007763A8"/>
    <w:rsid w:val="007764C6"/>
    <w:rsid w:val="00776807"/>
    <w:rsid w:val="007773A3"/>
    <w:rsid w:val="00777FED"/>
    <w:rsid w:val="007808F7"/>
    <w:rsid w:val="00780DDD"/>
    <w:rsid w:val="0078241B"/>
    <w:rsid w:val="00783511"/>
    <w:rsid w:val="00783B7D"/>
    <w:rsid w:val="00786024"/>
    <w:rsid w:val="0078637C"/>
    <w:rsid w:val="00786756"/>
    <w:rsid w:val="00791B11"/>
    <w:rsid w:val="00793020"/>
    <w:rsid w:val="007933ED"/>
    <w:rsid w:val="007952F1"/>
    <w:rsid w:val="00795AD7"/>
    <w:rsid w:val="00797591"/>
    <w:rsid w:val="00797953"/>
    <w:rsid w:val="007A09BE"/>
    <w:rsid w:val="007A1D3E"/>
    <w:rsid w:val="007A1F08"/>
    <w:rsid w:val="007A46BF"/>
    <w:rsid w:val="007A5589"/>
    <w:rsid w:val="007A5D5B"/>
    <w:rsid w:val="007A6360"/>
    <w:rsid w:val="007A6A71"/>
    <w:rsid w:val="007A7068"/>
    <w:rsid w:val="007B1207"/>
    <w:rsid w:val="007B1673"/>
    <w:rsid w:val="007B47D2"/>
    <w:rsid w:val="007B5087"/>
    <w:rsid w:val="007B6764"/>
    <w:rsid w:val="007B6B14"/>
    <w:rsid w:val="007B7D20"/>
    <w:rsid w:val="007C017D"/>
    <w:rsid w:val="007C0408"/>
    <w:rsid w:val="007C2B1C"/>
    <w:rsid w:val="007C35F4"/>
    <w:rsid w:val="007C40E7"/>
    <w:rsid w:val="007C4D38"/>
    <w:rsid w:val="007C59B9"/>
    <w:rsid w:val="007C64C8"/>
    <w:rsid w:val="007C7514"/>
    <w:rsid w:val="007D0416"/>
    <w:rsid w:val="007D1813"/>
    <w:rsid w:val="007D1822"/>
    <w:rsid w:val="007D4313"/>
    <w:rsid w:val="007D5A99"/>
    <w:rsid w:val="007D70AD"/>
    <w:rsid w:val="007E332F"/>
    <w:rsid w:val="007E65BE"/>
    <w:rsid w:val="007E7506"/>
    <w:rsid w:val="007E7DE6"/>
    <w:rsid w:val="007F0171"/>
    <w:rsid w:val="007F0733"/>
    <w:rsid w:val="007F33CC"/>
    <w:rsid w:val="007F33D2"/>
    <w:rsid w:val="007F38E3"/>
    <w:rsid w:val="007F4DD9"/>
    <w:rsid w:val="007F535D"/>
    <w:rsid w:val="007F6B70"/>
    <w:rsid w:val="007F6CBE"/>
    <w:rsid w:val="007F70BE"/>
    <w:rsid w:val="007F73D6"/>
    <w:rsid w:val="00801261"/>
    <w:rsid w:val="00801A7E"/>
    <w:rsid w:val="008044F7"/>
    <w:rsid w:val="008071D1"/>
    <w:rsid w:val="00807F3A"/>
    <w:rsid w:val="00811DA4"/>
    <w:rsid w:val="00812EA4"/>
    <w:rsid w:val="00813279"/>
    <w:rsid w:val="008132C0"/>
    <w:rsid w:val="00813D9B"/>
    <w:rsid w:val="00814F80"/>
    <w:rsid w:val="00815364"/>
    <w:rsid w:val="0082002B"/>
    <w:rsid w:val="00820A89"/>
    <w:rsid w:val="00820D6A"/>
    <w:rsid w:val="00821919"/>
    <w:rsid w:val="00822281"/>
    <w:rsid w:val="00822DB4"/>
    <w:rsid w:val="008252AD"/>
    <w:rsid w:val="0082572E"/>
    <w:rsid w:val="00825DDE"/>
    <w:rsid w:val="0082610D"/>
    <w:rsid w:val="00826F08"/>
    <w:rsid w:val="00826F79"/>
    <w:rsid w:val="00827CC0"/>
    <w:rsid w:val="008304A2"/>
    <w:rsid w:val="0083216D"/>
    <w:rsid w:val="0083228A"/>
    <w:rsid w:val="008331EE"/>
    <w:rsid w:val="00833DA1"/>
    <w:rsid w:val="00834612"/>
    <w:rsid w:val="00834911"/>
    <w:rsid w:val="008357A1"/>
    <w:rsid w:val="00836228"/>
    <w:rsid w:val="0083743B"/>
    <w:rsid w:val="008376D9"/>
    <w:rsid w:val="00840F97"/>
    <w:rsid w:val="00840FE2"/>
    <w:rsid w:val="00841855"/>
    <w:rsid w:val="00842447"/>
    <w:rsid w:val="0084320F"/>
    <w:rsid w:val="00843D09"/>
    <w:rsid w:val="00844D1F"/>
    <w:rsid w:val="00844D8C"/>
    <w:rsid w:val="008456B8"/>
    <w:rsid w:val="008469A6"/>
    <w:rsid w:val="00846E67"/>
    <w:rsid w:val="0085002A"/>
    <w:rsid w:val="00851005"/>
    <w:rsid w:val="0085478D"/>
    <w:rsid w:val="00854FFB"/>
    <w:rsid w:val="008555AB"/>
    <w:rsid w:val="00855DEF"/>
    <w:rsid w:val="00856D01"/>
    <w:rsid w:val="00856D5F"/>
    <w:rsid w:val="00857F3C"/>
    <w:rsid w:val="00860319"/>
    <w:rsid w:val="008609E0"/>
    <w:rsid w:val="0086119D"/>
    <w:rsid w:val="00861A4D"/>
    <w:rsid w:val="00862555"/>
    <w:rsid w:val="00862703"/>
    <w:rsid w:val="00862DB0"/>
    <w:rsid w:val="0086303F"/>
    <w:rsid w:val="008630C7"/>
    <w:rsid w:val="00863F40"/>
    <w:rsid w:val="008645A5"/>
    <w:rsid w:val="00865B7D"/>
    <w:rsid w:val="008661C4"/>
    <w:rsid w:val="008677F2"/>
    <w:rsid w:val="00870CA7"/>
    <w:rsid w:val="00870FEC"/>
    <w:rsid w:val="008711D8"/>
    <w:rsid w:val="00871AB9"/>
    <w:rsid w:val="00872796"/>
    <w:rsid w:val="00873247"/>
    <w:rsid w:val="00873D30"/>
    <w:rsid w:val="00874EB2"/>
    <w:rsid w:val="0087528F"/>
    <w:rsid w:val="00875913"/>
    <w:rsid w:val="00877461"/>
    <w:rsid w:val="008804A0"/>
    <w:rsid w:val="00880C85"/>
    <w:rsid w:val="008815D4"/>
    <w:rsid w:val="00882232"/>
    <w:rsid w:val="00883C8F"/>
    <w:rsid w:val="00884ABD"/>
    <w:rsid w:val="00884F67"/>
    <w:rsid w:val="00885D78"/>
    <w:rsid w:val="00887368"/>
    <w:rsid w:val="00887C0A"/>
    <w:rsid w:val="00892D94"/>
    <w:rsid w:val="0089362B"/>
    <w:rsid w:val="00896FC7"/>
    <w:rsid w:val="008A0954"/>
    <w:rsid w:val="008A0C50"/>
    <w:rsid w:val="008A0D9E"/>
    <w:rsid w:val="008A129E"/>
    <w:rsid w:val="008A15F2"/>
    <w:rsid w:val="008A19F2"/>
    <w:rsid w:val="008A1AA7"/>
    <w:rsid w:val="008A22E9"/>
    <w:rsid w:val="008A2365"/>
    <w:rsid w:val="008A25CD"/>
    <w:rsid w:val="008A300C"/>
    <w:rsid w:val="008A31F7"/>
    <w:rsid w:val="008A4063"/>
    <w:rsid w:val="008A5216"/>
    <w:rsid w:val="008A5C60"/>
    <w:rsid w:val="008A5CFB"/>
    <w:rsid w:val="008A5E44"/>
    <w:rsid w:val="008A603E"/>
    <w:rsid w:val="008A67D3"/>
    <w:rsid w:val="008A6BA9"/>
    <w:rsid w:val="008A73B1"/>
    <w:rsid w:val="008B343D"/>
    <w:rsid w:val="008B534B"/>
    <w:rsid w:val="008B69CD"/>
    <w:rsid w:val="008C000A"/>
    <w:rsid w:val="008C0313"/>
    <w:rsid w:val="008C0D02"/>
    <w:rsid w:val="008C3098"/>
    <w:rsid w:val="008C545D"/>
    <w:rsid w:val="008C601B"/>
    <w:rsid w:val="008C6188"/>
    <w:rsid w:val="008C63F1"/>
    <w:rsid w:val="008C7D4B"/>
    <w:rsid w:val="008D0D28"/>
    <w:rsid w:val="008D37DA"/>
    <w:rsid w:val="008D3E9D"/>
    <w:rsid w:val="008D4B09"/>
    <w:rsid w:val="008D6351"/>
    <w:rsid w:val="008D6DBC"/>
    <w:rsid w:val="008D707D"/>
    <w:rsid w:val="008E04D4"/>
    <w:rsid w:val="008E08CF"/>
    <w:rsid w:val="008E15AE"/>
    <w:rsid w:val="008E417E"/>
    <w:rsid w:val="008E477B"/>
    <w:rsid w:val="008E60AB"/>
    <w:rsid w:val="008E6407"/>
    <w:rsid w:val="008F05B8"/>
    <w:rsid w:val="008F110C"/>
    <w:rsid w:val="008F1EE3"/>
    <w:rsid w:val="008F268C"/>
    <w:rsid w:val="008F3A88"/>
    <w:rsid w:val="008F530B"/>
    <w:rsid w:val="008F5CBA"/>
    <w:rsid w:val="008F6C29"/>
    <w:rsid w:val="008F77A4"/>
    <w:rsid w:val="008F794E"/>
    <w:rsid w:val="008F7D2B"/>
    <w:rsid w:val="009019B3"/>
    <w:rsid w:val="00903C21"/>
    <w:rsid w:val="00907A3B"/>
    <w:rsid w:val="0091076E"/>
    <w:rsid w:val="00911156"/>
    <w:rsid w:val="00911B02"/>
    <w:rsid w:val="0091325E"/>
    <w:rsid w:val="00914C0E"/>
    <w:rsid w:val="00915CED"/>
    <w:rsid w:val="00917C2C"/>
    <w:rsid w:val="00924271"/>
    <w:rsid w:val="00924F41"/>
    <w:rsid w:val="0092548C"/>
    <w:rsid w:val="00930967"/>
    <w:rsid w:val="00931259"/>
    <w:rsid w:val="00932813"/>
    <w:rsid w:val="00932DB9"/>
    <w:rsid w:val="00934907"/>
    <w:rsid w:val="009370D3"/>
    <w:rsid w:val="009379B9"/>
    <w:rsid w:val="00940A07"/>
    <w:rsid w:val="00941DB3"/>
    <w:rsid w:val="00942308"/>
    <w:rsid w:val="00944F44"/>
    <w:rsid w:val="009456C6"/>
    <w:rsid w:val="00946B80"/>
    <w:rsid w:val="009478AB"/>
    <w:rsid w:val="00947B3D"/>
    <w:rsid w:val="00947DE5"/>
    <w:rsid w:val="00947E7C"/>
    <w:rsid w:val="00950E24"/>
    <w:rsid w:val="00951597"/>
    <w:rsid w:val="00952450"/>
    <w:rsid w:val="009536BE"/>
    <w:rsid w:val="00953F81"/>
    <w:rsid w:val="00954254"/>
    <w:rsid w:val="009544E3"/>
    <w:rsid w:val="0095485E"/>
    <w:rsid w:val="00954CE3"/>
    <w:rsid w:val="00956CA2"/>
    <w:rsid w:val="00957291"/>
    <w:rsid w:val="00960A48"/>
    <w:rsid w:val="00961503"/>
    <w:rsid w:val="009615FA"/>
    <w:rsid w:val="00962157"/>
    <w:rsid w:val="00962FAC"/>
    <w:rsid w:val="009643D1"/>
    <w:rsid w:val="00964992"/>
    <w:rsid w:val="009656C3"/>
    <w:rsid w:val="0096583C"/>
    <w:rsid w:val="009662D1"/>
    <w:rsid w:val="009667FD"/>
    <w:rsid w:val="00967362"/>
    <w:rsid w:val="0097078E"/>
    <w:rsid w:val="0097119E"/>
    <w:rsid w:val="00971C16"/>
    <w:rsid w:val="009721CD"/>
    <w:rsid w:val="00972BBE"/>
    <w:rsid w:val="00972E6A"/>
    <w:rsid w:val="00973574"/>
    <w:rsid w:val="00974357"/>
    <w:rsid w:val="009766EE"/>
    <w:rsid w:val="0097741E"/>
    <w:rsid w:val="00981576"/>
    <w:rsid w:val="00981977"/>
    <w:rsid w:val="00982A4F"/>
    <w:rsid w:val="0098390B"/>
    <w:rsid w:val="00984ADA"/>
    <w:rsid w:val="00984E6B"/>
    <w:rsid w:val="00984FAD"/>
    <w:rsid w:val="009867FE"/>
    <w:rsid w:val="00987CB2"/>
    <w:rsid w:val="009902B3"/>
    <w:rsid w:val="009904CB"/>
    <w:rsid w:val="009941BF"/>
    <w:rsid w:val="00994CD9"/>
    <w:rsid w:val="00995337"/>
    <w:rsid w:val="00997C71"/>
    <w:rsid w:val="009A0593"/>
    <w:rsid w:val="009A0729"/>
    <w:rsid w:val="009A427F"/>
    <w:rsid w:val="009A5E92"/>
    <w:rsid w:val="009A747D"/>
    <w:rsid w:val="009A7F66"/>
    <w:rsid w:val="009B03E9"/>
    <w:rsid w:val="009B0933"/>
    <w:rsid w:val="009B1514"/>
    <w:rsid w:val="009B2D46"/>
    <w:rsid w:val="009B2DFF"/>
    <w:rsid w:val="009B34BA"/>
    <w:rsid w:val="009B3867"/>
    <w:rsid w:val="009B3E0A"/>
    <w:rsid w:val="009B3E58"/>
    <w:rsid w:val="009B43A8"/>
    <w:rsid w:val="009B515B"/>
    <w:rsid w:val="009C077D"/>
    <w:rsid w:val="009C23B3"/>
    <w:rsid w:val="009C2F67"/>
    <w:rsid w:val="009C5A14"/>
    <w:rsid w:val="009C6941"/>
    <w:rsid w:val="009C6976"/>
    <w:rsid w:val="009C6EDD"/>
    <w:rsid w:val="009C74E6"/>
    <w:rsid w:val="009C74F2"/>
    <w:rsid w:val="009D1288"/>
    <w:rsid w:val="009D19F9"/>
    <w:rsid w:val="009D24E8"/>
    <w:rsid w:val="009D34A5"/>
    <w:rsid w:val="009D3520"/>
    <w:rsid w:val="009D37DA"/>
    <w:rsid w:val="009E0C1B"/>
    <w:rsid w:val="009E0F2B"/>
    <w:rsid w:val="009E0FCF"/>
    <w:rsid w:val="009E2EF0"/>
    <w:rsid w:val="009E59E4"/>
    <w:rsid w:val="009F1BB9"/>
    <w:rsid w:val="009F3946"/>
    <w:rsid w:val="009F546D"/>
    <w:rsid w:val="009F6079"/>
    <w:rsid w:val="009F65CA"/>
    <w:rsid w:val="009F6985"/>
    <w:rsid w:val="009F71A3"/>
    <w:rsid w:val="00A0059C"/>
    <w:rsid w:val="00A026A3"/>
    <w:rsid w:val="00A02D6D"/>
    <w:rsid w:val="00A02E28"/>
    <w:rsid w:val="00A03126"/>
    <w:rsid w:val="00A0327E"/>
    <w:rsid w:val="00A03D34"/>
    <w:rsid w:val="00A0427E"/>
    <w:rsid w:val="00A046FE"/>
    <w:rsid w:val="00A053AE"/>
    <w:rsid w:val="00A0632E"/>
    <w:rsid w:val="00A10601"/>
    <w:rsid w:val="00A107A2"/>
    <w:rsid w:val="00A115FC"/>
    <w:rsid w:val="00A12BE0"/>
    <w:rsid w:val="00A1346B"/>
    <w:rsid w:val="00A14851"/>
    <w:rsid w:val="00A16EE9"/>
    <w:rsid w:val="00A172BE"/>
    <w:rsid w:val="00A172E0"/>
    <w:rsid w:val="00A17C9F"/>
    <w:rsid w:val="00A203B1"/>
    <w:rsid w:val="00A20E6D"/>
    <w:rsid w:val="00A21713"/>
    <w:rsid w:val="00A21EB0"/>
    <w:rsid w:val="00A220AB"/>
    <w:rsid w:val="00A244A0"/>
    <w:rsid w:val="00A249A0"/>
    <w:rsid w:val="00A25603"/>
    <w:rsid w:val="00A26250"/>
    <w:rsid w:val="00A26943"/>
    <w:rsid w:val="00A27275"/>
    <w:rsid w:val="00A319CB"/>
    <w:rsid w:val="00A31CF1"/>
    <w:rsid w:val="00A3553C"/>
    <w:rsid w:val="00A36152"/>
    <w:rsid w:val="00A36DAB"/>
    <w:rsid w:val="00A36E95"/>
    <w:rsid w:val="00A40107"/>
    <w:rsid w:val="00A40787"/>
    <w:rsid w:val="00A40821"/>
    <w:rsid w:val="00A41462"/>
    <w:rsid w:val="00A426F5"/>
    <w:rsid w:val="00A42E39"/>
    <w:rsid w:val="00A43010"/>
    <w:rsid w:val="00A43E50"/>
    <w:rsid w:val="00A45385"/>
    <w:rsid w:val="00A4742B"/>
    <w:rsid w:val="00A51791"/>
    <w:rsid w:val="00A51BA8"/>
    <w:rsid w:val="00A5213E"/>
    <w:rsid w:val="00A5247D"/>
    <w:rsid w:val="00A53A61"/>
    <w:rsid w:val="00A53D0B"/>
    <w:rsid w:val="00A53E38"/>
    <w:rsid w:val="00A53E62"/>
    <w:rsid w:val="00A54306"/>
    <w:rsid w:val="00A55F6A"/>
    <w:rsid w:val="00A5609A"/>
    <w:rsid w:val="00A572B3"/>
    <w:rsid w:val="00A5741C"/>
    <w:rsid w:val="00A5795B"/>
    <w:rsid w:val="00A57BF0"/>
    <w:rsid w:val="00A600ED"/>
    <w:rsid w:val="00A60262"/>
    <w:rsid w:val="00A60937"/>
    <w:rsid w:val="00A623B9"/>
    <w:rsid w:val="00A63206"/>
    <w:rsid w:val="00A6439A"/>
    <w:rsid w:val="00A6494A"/>
    <w:rsid w:val="00A64AAF"/>
    <w:rsid w:val="00A658CB"/>
    <w:rsid w:val="00A66271"/>
    <w:rsid w:val="00A74D78"/>
    <w:rsid w:val="00A754B8"/>
    <w:rsid w:val="00A76DAE"/>
    <w:rsid w:val="00A777D9"/>
    <w:rsid w:val="00A77F05"/>
    <w:rsid w:val="00A8022F"/>
    <w:rsid w:val="00A805C3"/>
    <w:rsid w:val="00A81D79"/>
    <w:rsid w:val="00A82414"/>
    <w:rsid w:val="00A829F9"/>
    <w:rsid w:val="00A831C4"/>
    <w:rsid w:val="00A846DF"/>
    <w:rsid w:val="00A849DA"/>
    <w:rsid w:val="00A84E02"/>
    <w:rsid w:val="00A872D5"/>
    <w:rsid w:val="00A87C0B"/>
    <w:rsid w:val="00A913B9"/>
    <w:rsid w:val="00A927EB"/>
    <w:rsid w:val="00A9280B"/>
    <w:rsid w:val="00A92F0C"/>
    <w:rsid w:val="00A93101"/>
    <w:rsid w:val="00A95029"/>
    <w:rsid w:val="00A9604C"/>
    <w:rsid w:val="00A9676E"/>
    <w:rsid w:val="00A970C9"/>
    <w:rsid w:val="00AA06C1"/>
    <w:rsid w:val="00AA0B10"/>
    <w:rsid w:val="00AA1822"/>
    <w:rsid w:val="00AA3A3C"/>
    <w:rsid w:val="00AA5688"/>
    <w:rsid w:val="00AA5E7F"/>
    <w:rsid w:val="00AA6073"/>
    <w:rsid w:val="00AA6C7A"/>
    <w:rsid w:val="00AA6CFE"/>
    <w:rsid w:val="00AB0BCF"/>
    <w:rsid w:val="00AB36D4"/>
    <w:rsid w:val="00AB3AB5"/>
    <w:rsid w:val="00AB3FC6"/>
    <w:rsid w:val="00AB4425"/>
    <w:rsid w:val="00AB507F"/>
    <w:rsid w:val="00AB7842"/>
    <w:rsid w:val="00AC1A82"/>
    <w:rsid w:val="00AC2E36"/>
    <w:rsid w:val="00AC53CB"/>
    <w:rsid w:val="00AC560D"/>
    <w:rsid w:val="00AC76AE"/>
    <w:rsid w:val="00AD1417"/>
    <w:rsid w:val="00AD1D1A"/>
    <w:rsid w:val="00AD3AA5"/>
    <w:rsid w:val="00AD6703"/>
    <w:rsid w:val="00AE10D0"/>
    <w:rsid w:val="00AE2088"/>
    <w:rsid w:val="00AE2290"/>
    <w:rsid w:val="00AE250E"/>
    <w:rsid w:val="00AE339F"/>
    <w:rsid w:val="00AE44CD"/>
    <w:rsid w:val="00AE6219"/>
    <w:rsid w:val="00AE73D5"/>
    <w:rsid w:val="00AE78DA"/>
    <w:rsid w:val="00AF11EB"/>
    <w:rsid w:val="00AF17C7"/>
    <w:rsid w:val="00AF287F"/>
    <w:rsid w:val="00AF2A7A"/>
    <w:rsid w:val="00AF3045"/>
    <w:rsid w:val="00AF31C7"/>
    <w:rsid w:val="00AF38B2"/>
    <w:rsid w:val="00AF4088"/>
    <w:rsid w:val="00AF4D88"/>
    <w:rsid w:val="00AF67E4"/>
    <w:rsid w:val="00B01815"/>
    <w:rsid w:val="00B03F53"/>
    <w:rsid w:val="00B0669A"/>
    <w:rsid w:val="00B07065"/>
    <w:rsid w:val="00B1021D"/>
    <w:rsid w:val="00B10885"/>
    <w:rsid w:val="00B11C48"/>
    <w:rsid w:val="00B145E6"/>
    <w:rsid w:val="00B14D34"/>
    <w:rsid w:val="00B15F62"/>
    <w:rsid w:val="00B1617B"/>
    <w:rsid w:val="00B162BA"/>
    <w:rsid w:val="00B20174"/>
    <w:rsid w:val="00B21679"/>
    <w:rsid w:val="00B21717"/>
    <w:rsid w:val="00B2211E"/>
    <w:rsid w:val="00B22249"/>
    <w:rsid w:val="00B24CC9"/>
    <w:rsid w:val="00B25358"/>
    <w:rsid w:val="00B2732B"/>
    <w:rsid w:val="00B273B6"/>
    <w:rsid w:val="00B30109"/>
    <w:rsid w:val="00B305B3"/>
    <w:rsid w:val="00B306F7"/>
    <w:rsid w:val="00B30A9D"/>
    <w:rsid w:val="00B30DB5"/>
    <w:rsid w:val="00B32105"/>
    <w:rsid w:val="00B32406"/>
    <w:rsid w:val="00B3260C"/>
    <w:rsid w:val="00B34281"/>
    <w:rsid w:val="00B3529E"/>
    <w:rsid w:val="00B36E62"/>
    <w:rsid w:val="00B372E0"/>
    <w:rsid w:val="00B37F35"/>
    <w:rsid w:val="00B40062"/>
    <w:rsid w:val="00B405C9"/>
    <w:rsid w:val="00B407C9"/>
    <w:rsid w:val="00B40AF1"/>
    <w:rsid w:val="00B41738"/>
    <w:rsid w:val="00B427B8"/>
    <w:rsid w:val="00B43156"/>
    <w:rsid w:val="00B43589"/>
    <w:rsid w:val="00B437A9"/>
    <w:rsid w:val="00B4413A"/>
    <w:rsid w:val="00B453EB"/>
    <w:rsid w:val="00B45A81"/>
    <w:rsid w:val="00B45DCA"/>
    <w:rsid w:val="00B46EE1"/>
    <w:rsid w:val="00B4734B"/>
    <w:rsid w:val="00B4785B"/>
    <w:rsid w:val="00B500FC"/>
    <w:rsid w:val="00B50211"/>
    <w:rsid w:val="00B504FD"/>
    <w:rsid w:val="00B52649"/>
    <w:rsid w:val="00B52783"/>
    <w:rsid w:val="00B532B3"/>
    <w:rsid w:val="00B532C6"/>
    <w:rsid w:val="00B535FA"/>
    <w:rsid w:val="00B53614"/>
    <w:rsid w:val="00B54112"/>
    <w:rsid w:val="00B541D7"/>
    <w:rsid w:val="00B54B45"/>
    <w:rsid w:val="00B56284"/>
    <w:rsid w:val="00B56815"/>
    <w:rsid w:val="00B56FA0"/>
    <w:rsid w:val="00B57944"/>
    <w:rsid w:val="00B57C7B"/>
    <w:rsid w:val="00B60535"/>
    <w:rsid w:val="00B605DF"/>
    <w:rsid w:val="00B60FF1"/>
    <w:rsid w:val="00B6186E"/>
    <w:rsid w:val="00B61933"/>
    <w:rsid w:val="00B6201F"/>
    <w:rsid w:val="00B6536A"/>
    <w:rsid w:val="00B65B95"/>
    <w:rsid w:val="00B6614D"/>
    <w:rsid w:val="00B666BF"/>
    <w:rsid w:val="00B666DB"/>
    <w:rsid w:val="00B678E4"/>
    <w:rsid w:val="00B71388"/>
    <w:rsid w:val="00B722B3"/>
    <w:rsid w:val="00B7270D"/>
    <w:rsid w:val="00B74B3E"/>
    <w:rsid w:val="00B74EEC"/>
    <w:rsid w:val="00B753C3"/>
    <w:rsid w:val="00B75D57"/>
    <w:rsid w:val="00B809FC"/>
    <w:rsid w:val="00B814BD"/>
    <w:rsid w:val="00B8351B"/>
    <w:rsid w:val="00B83A5C"/>
    <w:rsid w:val="00B919F1"/>
    <w:rsid w:val="00B921A0"/>
    <w:rsid w:val="00B945D3"/>
    <w:rsid w:val="00B97537"/>
    <w:rsid w:val="00B97F66"/>
    <w:rsid w:val="00BA0A6F"/>
    <w:rsid w:val="00BA35B8"/>
    <w:rsid w:val="00BA647B"/>
    <w:rsid w:val="00BB050B"/>
    <w:rsid w:val="00BB07AC"/>
    <w:rsid w:val="00BB0F8C"/>
    <w:rsid w:val="00BB2348"/>
    <w:rsid w:val="00BB3D1B"/>
    <w:rsid w:val="00BB3D52"/>
    <w:rsid w:val="00BB44FB"/>
    <w:rsid w:val="00BB67A1"/>
    <w:rsid w:val="00BB6BE9"/>
    <w:rsid w:val="00BB7E29"/>
    <w:rsid w:val="00BC0455"/>
    <w:rsid w:val="00BC08E4"/>
    <w:rsid w:val="00BC1EE4"/>
    <w:rsid w:val="00BC216A"/>
    <w:rsid w:val="00BC2891"/>
    <w:rsid w:val="00BC4CA8"/>
    <w:rsid w:val="00BC56C1"/>
    <w:rsid w:val="00BC6B86"/>
    <w:rsid w:val="00BC7500"/>
    <w:rsid w:val="00BC760B"/>
    <w:rsid w:val="00BD0BB9"/>
    <w:rsid w:val="00BD0DB0"/>
    <w:rsid w:val="00BD2C72"/>
    <w:rsid w:val="00BD3058"/>
    <w:rsid w:val="00BD44B5"/>
    <w:rsid w:val="00BD5EE1"/>
    <w:rsid w:val="00BD652C"/>
    <w:rsid w:val="00BD68B8"/>
    <w:rsid w:val="00BD6C34"/>
    <w:rsid w:val="00BD74BD"/>
    <w:rsid w:val="00BE0F6B"/>
    <w:rsid w:val="00BE163D"/>
    <w:rsid w:val="00BE1DC0"/>
    <w:rsid w:val="00BE35BC"/>
    <w:rsid w:val="00BE36B7"/>
    <w:rsid w:val="00BE7A63"/>
    <w:rsid w:val="00BE7CD3"/>
    <w:rsid w:val="00BF00B9"/>
    <w:rsid w:val="00BF02E8"/>
    <w:rsid w:val="00BF0983"/>
    <w:rsid w:val="00BF0BED"/>
    <w:rsid w:val="00BF0D98"/>
    <w:rsid w:val="00BF1CC1"/>
    <w:rsid w:val="00BF20D8"/>
    <w:rsid w:val="00BF36C4"/>
    <w:rsid w:val="00BF3DE1"/>
    <w:rsid w:val="00BF3FF8"/>
    <w:rsid w:val="00BF419F"/>
    <w:rsid w:val="00BF4D15"/>
    <w:rsid w:val="00BF7028"/>
    <w:rsid w:val="00BF7578"/>
    <w:rsid w:val="00BF7D59"/>
    <w:rsid w:val="00C0139C"/>
    <w:rsid w:val="00C014FA"/>
    <w:rsid w:val="00C01EDF"/>
    <w:rsid w:val="00C02164"/>
    <w:rsid w:val="00C021D0"/>
    <w:rsid w:val="00C02DBB"/>
    <w:rsid w:val="00C03873"/>
    <w:rsid w:val="00C03C59"/>
    <w:rsid w:val="00C03C5A"/>
    <w:rsid w:val="00C04302"/>
    <w:rsid w:val="00C04B57"/>
    <w:rsid w:val="00C04D3B"/>
    <w:rsid w:val="00C065E5"/>
    <w:rsid w:val="00C06999"/>
    <w:rsid w:val="00C07DE3"/>
    <w:rsid w:val="00C1265F"/>
    <w:rsid w:val="00C158C5"/>
    <w:rsid w:val="00C17C44"/>
    <w:rsid w:val="00C21829"/>
    <w:rsid w:val="00C2188B"/>
    <w:rsid w:val="00C2359E"/>
    <w:rsid w:val="00C25DA5"/>
    <w:rsid w:val="00C26278"/>
    <w:rsid w:val="00C273C6"/>
    <w:rsid w:val="00C27839"/>
    <w:rsid w:val="00C30E06"/>
    <w:rsid w:val="00C31107"/>
    <w:rsid w:val="00C3124F"/>
    <w:rsid w:val="00C31EEC"/>
    <w:rsid w:val="00C32432"/>
    <w:rsid w:val="00C328A9"/>
    <w:rsid w:val="00C3290E"/>
    <w:rsid w:val="00C33B81"/>
    <w:rsid w:val="00C33C70"/>
    <w:rsid w:val="00C345BC"/>
    <w:rsid w:val="00C34659"/>
    <w:rsid w:val="00C34C0D"/>
    <w:rsid w:val="00C36785"/>
    <w:rsid w:val="00C37B02"/>
    <w:rsid w:val="00C37F6D"/>
    <w:rsid w:val="00C4289B"/>
    <w:rsid w:val="00C43E22"/>
    <w:rsid w:val="00C44CF7"/>
    <w:rsid w:val="00C44D0D"/>
    <w:rsid w:val="00C45ED6"/>
    <w:rsid w:val="00C46126"/>
    <w:rsid w:val="00C46DB9"/>
    <w:rsid w:val="00C478C6"/>
    <w:rsid w:val="00C47BFD"/>
    <w:rsid w:val="00C50EB2"/>
    <w:rsid w:val="00C5192B"/>
    <w:rsid w:val="00C51AD0"/>
    <w:rsid w:val="00C5511C"/>
    <w:rsid w:val="00C57457"/>
    <w:rsid w:val="00C57B39"/>
    <w:rsid w:val="00C57DDE"/>
    <w:rsid w:val="00C61982"/>
    <w:rsid w:val="00C62CE2"/>
    <w:rsid w:val="00C64F74"/>
    <w:rsid w:val="00C654F2"/>
    <w:rsid w:val="00C6658D"/>
    <w:rsid w:val="00C666C0"/>
    <w:rsid w:val="00C66DE2"/>
    <w:rsid w:val="00C67692"/>
    <w:rsid w:val="00C70B1B"/>
    <w:rsid w:val="00C70D94"/>
    <w:rsid w:val="00C70DE7"/>
    <w:rsid w:val="00C73357"/>
    <w:rsid w:val="00C747C2"/>
    <w:rsid w:val="00C81101"/>
    <w:rsid w:val="00C82985"/>
    <w:rsid w:val="00C839AC"/>
    <w:rsid w:val="00C84980"/>
    <w:rsid w:val="00C859E4"/>
    <w:rsid w:val="00C85A29"/>
    <w:rsid w:val="00C85F59"/>
    <w:rsid w:val="00C8734C"/>
    <w:rsid w:val="00C92A0E"/>
    <w:rsid w:val="00C936E7"/>
    <w:rsid w:val="00C93C5F"/>
    <w:rsid w:val="00C94D78"/>
    <w:rsid w:val="00C94DD0"/>
    <w:rsid w:val="00C9544F"/>
    <w:rsid w:val="00C95810"/>
    <w:rsid w:val="00C9697C"/>
    <w:rsid w:val="00CA076A"/>
    <w:rsid w:val="00CA12FA"/>
    <w:rsid w:val="00CA2C0C"/>
    <w:rsid w:val="00CA5425"/>
    <w:rsid w:val="00CA5850"/>
    <w:rsid w:val="00CA5FA3"/>
    <w:rsid w:val="00CA692E"/>
    <w:rsid w:val="00CB0E0E"/>
    <w:rsid w:val="00CB2B6B"/>
    <w:rsid w:val="00CB3E27"/>
    <w:rsid w:val="00CB43AD"/>
    <w:rsid w:val="00CB4704"/>
    <w:rsid w:val="00CB4BF7"/>
    <w:rsid w:val="00CC151F"/>
    <w:rsid w:val="00CC2BEA"/>
    <w:rsid w:val="00CC40A6"/>
    <w:rsid w:val="00CC4498"/>
    <w:rsid w:val="00CC66A8"/>
    <w:rsid w:val="00CC7264"/>
    <w:rsid w:val="00CC7628"/>
    <w:rsid w:val="00CC77A6"/>
    <w:rsid w:val="00CC7C09"/>
    <w:rsid w:val="00CD2EFF"/>
    <w:rsid w:val="00CD32FA"/>
    <w:rsid w:val="00CD382C"/>
    <w:rsid w:val="00CD5ED5"/>
    <w:rsid w:val="00CD60D7"/>
    <w:rsid w:val="00CD63CB"/>
    <w:rsid w:val="00CD77FA"/>
    <w:rsid w:val="00CD7BC9"/>
    <w:rsid w:val="00CE0142"/>
    <w:rsid w:val="00CE02A4"/>
    <w:rsid w:val="00CE25E6"/>
    <w:rsid w:val="00CE2990"/>
    <w:rsid w:val="00CE3251"/>
    <w:rsid w:val="00CE37D2"/>
    <w:rsid w:val="00CE56EA"/>
    <w:rsid w:val="00CE5E85"/>
    <w:rsid w:val="00CE64CE"/>
    <w:rsid w:val="00CE65DE"/>
    <w:rsid w:val="00CE77C0"/>
    <w:rsid w:val="00CE7A13"/>
    <w:rsid w:val="00CF02A5"/>
    <w:rsid w:val="00CF09CD"/>
    <w:rsid w:val="00CF2888"/>
    <w:rsid w:val="00CF30EA"/>
    <w:rsid w:val="00CF4437"/>
    <w:rsid w:val="00CF49CF"/>
    <w:rsid w:val="00CF4CDA"/>
    <w:rsid w:val="00CF4F13"/>
    <w:rsid w:val="00CF559E"/>
    <w:rsid w:val="00CF5CA9"/>
    <w:rsid w:val="00CF5DB6"/>
    <w:rsid w:val="00CF6184"/>
    <w:rsid w:val="00CF622D"/>
    <w:rsid w:val="00CF64AC"/>
    <w:rsid w:val="00CF6843"/>
    <w:rsid w:val="00D00097"/>
    <w:rsid w:val="00D00529"/>
    <w:rsid w:val="00D01B53"/>
    <w:rsid w:val="00D01BDF"/>
    <w:rsid w:val="00D02E91"/>
    <w:rsid w:val="00D0308D"/>
    <w:rsid w:val="00D03B03"/>
    <w:rsid w:val="00D044B5"/>
    <w:rsid w:val="00D05A7D"/>
    <w:rsid w:val="00D05E94"/>
    <w:rsid w:val="00D06A22"/>
    <w:rsid w:val="00D06BDB"/>
    <w:rsid w:val="00D07346"/>
    <w:rsid w:val="00D07817"/>
    <w:rsid w:val="00D07A58"/>
    <w:rsid w:val="00D10EDA"/>
    <w:rsid w:val="00D11DCD"/>
    <w:rsid w:val="00D12DD0"/>
    <w:rsid w:val="00D14353"/>
    <w:rsid w:val="00D14A00"/>
    <w:rsid w:val="00D154DC"/>
    <w:rsid w:val="00D16EBB"/>
    <w:rsid w:val="00D17461"/>
    <w:rsid w:val="00D200EE"/>
    <w:rsid w:val="00D22F22"/>
    <w:rsid w:val="00D23670"/>
    <w:rsid w:val="00D25C9C"/>
    <w:rsid w:val="00D27376"/>
    <w:rsid w:val="00D273CF"/>
    <w:rsid w:val="00D274B5"/>
    <w:rsid w:val="00D277DD"/>
    <w:rsid w:val="00D31908"/>
    <w:rsid w:val="00D32D55"/>
    <w:rsid w:val="00D33D65"/>
    <w:rsid w:val="00D3469B"/>
    <w:rsid w:val="00D35293"/>
    <w:rsid w:val="00D36209"/>
    <w:rsid w:val="00D369D7"/>
    <w:rsid w:val="00D36D35"/>
    <w:rsid w:val="00D42CB3"/>
    <w:rsid w:val="00D43C0D"/>
    <w:rsid w:val="00D46277"/>
    <w:rsid w:val="00D479CE"/>
    <w:rsid w:val="00D5079B"/>
    <w:rsid w:val="00D5146A"/>
    <w:rsid w:val="00D515BF"/>
    <w:rsid w:val="00D533F0"/>
    <w:rsid w:val="00D5417D"/>
    <w:rsid w:val="00D54EAF"/>
    <w:rsid w:val="00D54FC1"/>
    <w:rsid w:val="00D55641"/>
    <w:rsid w:val="00D56341"/>
    <w:rsid w:val="00D56482"/>
    <w:rsid w:val="00D57828"/>
    <w:rsid w:val="00D61077"/>
    <w:rsid w:val="00D610FE"/>
    <w:rsid w:val="00D61CE9"/>
    <w:rsid w:val="00D6250E"/>
    <w:rsid w:val="00D655EE"/>
    <w:rsid w:val="00D668B5"/>
    <w:rsid w:val="00D674E2"/>
    <w:rsid w:val="00D67663"/>
    <w:rsid w:val="00D677E5"/>
    <w:rsid w:val="00D7047E"/>
    <w:rsid w:val="00D7080E"/>
    <w:rsid w:val="00D70BFA"/>
    <w:rsid w:val="00D72607"/>
    <w:rsid w:val="00D73D13"/>
    <w:rsid w:val="00D76D5F"/>
    <w:rsid w:val="00D77F34"/>
    <w:rsid w:val="00D821A9"/>
    <w:rsid w:val="00D83089"/>
    <w:rsid w:val="00D83D5B"/>
    <w:rsid w:val="00D83E6C"/>
    <w:rsid w:val="00D84004"/>
    <w:rsid w:val="00D84ACC"/>
    <w:rsid w:val="00D85970"/>
    <w:rsid w:val="00D85EDB"/>
    <w:rsid w:val="00D86595"/>
    <w:rsid w:val="00D86DDF"/>
    <w:rsid w:val="00D86E88"/>
    <w:rsid w:val="00D90057"/>
    <w:rsid w:val="00D9048A"/>
    <w:rsid w:val="00D90F45"/>
    <w:rsid w:val="00D91062"/>
    <w:rsid w:val="00D9118D"/>
    <w:rsid w:val="00D9211F"/>
    <w:rsid w:val="00D923C0"/>
    <w:rsid w:val="00D929BB"/>
    <w:rsid w:val="00D93AF6"/>
    <w:rsid w:val="00D94AE4"/>
    <w:rsid w:val="00D94E57"/>
    <w:rsid w:val="00D94F41"/>
    <w:rsid w:val="00DA2DA1"/>
    <w:rsid w:val="00DA325B"/>
    <w:rsid w:val="00DA4A3E"/>
    <w:rsid w:val="00DA64E4"/>
    <w:rsid w:val="00DB1B34"/>
    <w:rsid w:val="00DB30EE"/>
    <w:rsid w:val="00DB3500"/>
    <w:rsid w:val="00DB354A"/>
    <w:rsid w:val="00DB4A63"/>
    <w:rsid w:val="00DB7336"/>
    <w:rsid w:val="00DC01B5"/>
    <w:rsid w:val="00DC198C"/>
    <w:rsid w:val="00DC1BBE"/>
    <w:rsid w:val="00DC20DB"/>
    <w:rsid w:val="00DC3B03"/>
    <w:rsid w:val="00DC435E"/>
    <w:rsid w:val="00DC5543"/>
    <w:rsid w:val="00DC79D8"/>
    <w:rsid w:val="00DD08CF"/>
    <w:rsid w:val="00DD32CC"/>
    <w:rsid w:val="00DD3977"/>
    <w:rsid w:val="00DD3BDB"/>
    <w:rsid w:val="00DD5968"/>
    <w:rsid w:val="00DD5ED6"/>
    <w:rsid w:val="00DD68C2"/>
    <w:rsid w:val="00DD71D4"/>
    <w:rsid w:val="00DD76FC"/>
    <w:rsid w:val="00DE0073"/>
    <w:rsid w:val="00DE15EB"/>
    <w:rsid w:val="00DE209F"/>
    <w:rsid w:val="00DE3371"/>
    <w:rsid w:val="00DE3C79"/>
    <w:rsid w:val="00DE3F28"/>
    <w:rsid w:val="00DE594E"/>
    <w:rsid w:val="00DE5A19"/>
    <w:rsid w:val="00DE7069"/>
    <w:rsid w:val="00DF0343"/>
    <w:rsid w:val="00DF13E5"/>
    <w:rsid w:val="00DF2140"/>
    <w:rsid w:val="00DF2C47"/>
    <w:rsid w:val="00DF359E"/>
    <w:rsid w:val="00DF48D2"/>
    <w:rsid w:val="00DF4E57"/>
    <w:rsid w:val="00DF5390"/>
    <w:rsid w:val="00DF5469"/>
    <w:rsid w:val="00DF612E"/>
    <w:rsid w:val="00DF7A29"/>
    <w:rsid w:val="00E00262"/>
    <w:rsid w:val="00E00D60"/>
    <w:rsid w:val="00E01648"/>
    <w:rsid w:val="00E050AC"/>
    <w:rsid w:val="00E05633"/>
    <w:rsid w:val="00E05BE7"/>
    <w:rsid w:val="00E10949"/>
    <w:rsid w:val="00E12289"/>
    <w:rsid w:val="00E132ED"/>
    <w:rsid w:val="00E14A65"/>
    <w:rsid w:val="00E17399"/>
    <w:rsid w:val="00E17A17"/>
    <w:rsid w:val="00E21A17"/>
    <w:rsid w:val="00E2237F"/>
    <w:rsid w:val="00E23A33"/>
    <w:rsid w:val="00E24441"/>
    <w:rsid w:val="00E2480C"/>
    <w:rsid w:val="00E2554B"/>
    <w:rsid w:val="00E3006B"/>
    <w:rsid w:val="00E31AEB"/>
    <w:rsid w:val="00E3340D"/>
    <w:rsid w:val="00E36DAC"/>
    <w:rsid w:val="00E37A1F"/>
    <w:rsid w:val="00E40491"/>
    <w:rsid w:val="00E4116F"/>
    <w:rsid w:val="00E41360"/>
    <w:rsid w:val="00E42BC4"/>
    <w:rsid w:val="00E43A54"/>
    <w:rsid w:val="00E44260"/>
    <w:rsid w:val="00E449A4"/>
    <w:rsid w:val="00E44CBE"/>
    <w:rsid w:val="00E4628B"/>
    <w:rsid w:val="00E4720E"/>
    <w:rsid w:val="00E47D79"/>
    <w:rsid w:val="00E5014E"/>
    <w:rsid w:val="00E50708"/>
    <w:rsid w:val="00E532FC"/>
    <w:rsid w:val="00E53504"/>
    <w:rsid w:val="00E545DE"/>
    <w:rsid w:val="00E54CE1"/>
    <w:rsid w:val="00E55753"/>
    <w:rsid w:val="00E55911"/>
    <w:rsid w:val="00E56BDD"/>
    <w:rsid w:val="00E56D30"/>
    <w:rsid w:val="00E5700A"/>
    <w:rsid w:val="00E61B5A"/>
    <w:rsid w:val="00E61BAB"/>
    <w:rsid w:val="00E626B5"/>
    <w:rsid w:val="00E63044"/>
    <w:rsid w:val="00E63E63"/>
    <w:rsid w:val="00E65779"/>
    <w:rsid w:val="00E667D8"/>
    <w:rsid w:val="00E6693A"/>
    <w:rsid w:val="00E670D5"/>
    <w:rsid w:val="00E67928"/>
    <w:rsid w:val="00E67FC1"/>
    <w:rsid w:val="00E70CE8"/>
    <w:rsid w:val="00E71F5E"/>
    <w:rsid w:val="00E7201C"/>
    <w:rsid w:val="00E7250E"/>
    <w:rsid w:val="00E72AFB"/>
    <w:rsid w:val="00E72CBE"/>
    <w:rsid w:val="00E73DC5"/>
    <w:rsid w:val="00E7420F"/>
    <w:rsid w:val="00E748E4"/>
    <w:rsid w:val="00E7508A"/>
    <w:rsid w:val="00E75D49"/>
    <w:rsid w:val="00E75F0F"/>
    <w:rsid w:val="00E75F43"/>
    <w:rsid w:val="00E82B1E"/>
    <w:rsid w:val="00E84C40"/>
    <w:rsid w:val="00E857FC"/>
    <w:rsid w:val="00E86439"/>
    <w:rsid w:val="00E86627"/>
    <w:rsid w:val="00E8714A"/>
    <w:rsid w:val="00E906DD"/>
    <w:rsid w:val="00E90932"/>
    <w:rsid w:val="00E90F3E"/>
    <w:rsid w:val="00E9158E"/>
    <w:rsid w:val="00E934BC"/>
    <w:rsid w:val="00E95195"/>
    <w:rsid w:val="00E9645A"/>
    <w:rsid w:val="00E9735A"/>
    <w:rsid w:val="00EA3135"/>
    <w:rsid w:val="00EA43BE"/>
    <w:rsid w:val="00EA447F"/>
    <w:rsid w:val="00EA4DEE"/>
    <w:rsid w:val="00EA5206"/>
    <w:rsid w:val="00EA571A"/>
    <w:rsid w:val="00EA7BC2"/>
    <w:rsid w:val="00EB2830"/>
    <w:rsid w:val="00EB4081"/>
    <w:rsid w:val="00EB44C4"/>
    <w:rsid w:val="00EB4E3D"/>
    <w:rsid w:val="00EB5566"/>
    <w:rsid w:val="00EB55E4"/>
    <w:rsid w:val="00EB79A5"/>
    <w:rsid w:val="00EC0139"/>
    <w:rsid w:val="00EC222C"/>
    <w:rsid w:val="00EC2AEA"/>
    <w:rsid w:val="00EC2B13"/>
    <w:rsid w:val="00EC3DD9"/>
    <w:rsid w:val="00EC3E66"/>
    <w:rsid w:val="00EC40E4"/>
    <w:rsid w:val="00EC4F1E"/>
    <w:rsid w:val="00EC52FA"/>
    <w:rsid w:val="00EC6AE1"/>
    <w:rsid w:val="00EC7868"/>
    <w:rsid w:val="00ED0E7C"/>
    <w:rsid w:val="00ED23B9"/>
    <w:rsid w:val="00ED2E55"/>
    <w:rsid w:val="00ED4D0E"/>
    <w:rsid w:val="00ED7259"/>
    <w:rsid w:val="00EE1C45"/>
    <w:rsid w:val="00EE2E24"/>
    <w:rsid w:val="00EE36A9"/>
    <w:rsid w:val="00EE54B8"/>
    <w:rsid w:val="00EE58ED"/>
    <w:rsid w:val="00EE6209"/>
    <w:rsid w:val="00EF0084"/>
    <w:rsid w:val="00EF138F"/>
    <w:rsid w:val="00EF1CAA"/>
    <w:rsid w:val="00EF2397"/>
    <w:rsid w:val="00EF2F62"/>
    <w:rsid w:val="00EF335A"/>
    <w:rsid w:val="00EF3AA8"/>
    <w:rsid w:val="00EF5306"/>
    <w:rsid w:val="00EF54B4"/>
    <w:rsid w:val="00EF578A"/>
    <w:rsid w:val="00EF6A89"/>
    <w:rsid w:val="00EF7084"/>
    <w:rsid w:val="00F01268"/>
    <w:rsid w:val="00F0142E"/>
    <w:rsid w:val="00F014A2"/>
    <w:rsid w:val="00F01571"/>
    <w:rsid w:val="00F0233E"/>
    <w:rsid w:val="00F049BE"/>
    <w:rsid w:val="00F0787D"/>
    <w:rsid w:val="00F07A59"/>
    <w:rsid w:val="00F07F07"/>
    <w:rsid w:val="00F1313E"/>
    <w:rsid w:val="00F14117"/>
    <w:rsid w:val="00F142AF"/>
    <w:rsid w:val="00F1624B"/>
    <w:rsid w:val="00F16E78"/>
    <w:rsid w:val="00F177FB"/>
    <w:rsid w:val="00F2051E"/>
    <w:rsid w:val="00F2211E"/>
    <w:rsid w:val="00F22C08"/>
    <w:rsid w:val="00F22F29"/>
    <w:rsid w:val="00F236B2"/>
    <w:rsid w:val="00F23829"/>
    <w:rsid w:val="00F2492B"/>
    <w:rsid w:val="00F26B6D"/>
    <w:rsid w:val="00F26CBE"/>
    <w:rsid w:val="00F27877"/>
    <w:rsid w:val="00F27D65"/>
    <w:rsid w:val="00F30853"/>
    <w:rsid w:val="00F30DBC"/>
    <w:rsid w:val="00F32D36"/>
    <w:rsid w:val="00F348A8"/>
    <w:rsid w:val="00F34AF4"/>
    <w:rsid w:val="00F353BA"/>
    <w:rsid w:val="00F36799"/>
    <w:rsid w:val="00F368BD"/>
    <w:rsid w:val="00F36E4B"/>
    <w:rsid w:val="00F3730E"/>
    <w:rsid w:val="00F37B73"/>
    <w:rsid w:val="00F41888"/>
    <w:rsid w:val="00F42453"/>
    <w:rsid w:val="00F42D77"/>
    <w:rsid w:val="00F43318"/>
    <w:rsid w:val="00F4369C"/>
    <w:rsid w:val="00F4444A"/>
    <w:rsid w:val="00F44F26"/>
    <w:rsid w:val="00F45404"/>
    <w:rsid w:val="00F45498"/>
    <w:rsid w:val="00F456D9"/>
    <w:rsid w:val="00F46A22"/>
    <w:rsid w:val="00F470C3"/>
    <w:rsid w:val="00F51BC4"/>
    <w:rsid w:val="00F5239B"/>
    <w:rsid w:val="00F523C3"/>
    <w:rsid w:val="00F54364"/>
    <w:rsid w:val="00F544ED"/>
    <w:rsid w:val="00F54CF9"/>
    <w:rsid w:val="00F55AAD"/>
    <w:rsid w:val="00F560F4"/>
    <w:rsid w:val="00F56BFA"/>
    <w:rsid w:val="00F62537"/>
    <w:rsid w:val="00F62AAA"/>
    <w:rsid w:val="00F63435"/>
    <w:rsid w:val="00F6344F"/>
    <w:rsid w:val="00F63D45"/>
    <w:rsid w:val="00F6434D"/>
    <w:rsid w:val="00F67373"/>
    <w:rsid w:val="00F677F7"/>
    <w:rsid w:val="00F70056"/>
    <w:rsid w:val="00F72133"/>
    <w:rsid w:val="00F729A3"/>
    <w:rsid w:val="00F72BCC"/>
    <w:rsid w:val="00F72DF0"/>
    <w:rsid w:val="00F74337"/>
    <w:rsid w:val="00F74CD0"/>
    <w:rsid w:val="00F74D20"/>
    <w:rsid w:val="00F74E5C"/>
    <w:rsid w:val="00F77182"/>
    <w:rsid w:val="00F77544"/>
    <w:rsid w:val="00F830F5"/>
    <w:rsid w:val="00F83F22"/>
    <w:rsid w:val="00F84BA1"/>
    <w:rsid w:val="00F87010"/>
    <w:rsid w:val="00F87445"/>
    <w:rsid w:val="00F874F4"/>
    <w:rsid w:val="00F87F9D"/>
    <w:rsid w:val="00F95CE8"/>
    <w:rsid w:val="00FA1D3B"/>
    <w:rsid w:val="00FA2349"/>
    <w:rsid w:val="00FA2F1B"/>
    <w:rsid w:val="00FA5773"/>
    <w:rsid w:val="00FA62F1"/>
    <w:rsid w:val="00FA711F"/>
    <w:rsid w:val="00FB46C7"/>
    <w:rsid w:val="00FB4A5B"/>
    <w:rsid w:val="00FB6A77"/>
    <w:rsid w:val="00FB7EC8"/>
    <w:rsid w:val="00FC1045"/>
    <w:rsid w:val="00FC131A"/>
    <w:rsid w:val="00FC350E"/>
    <w:rsid w:val="00FC3C20"/>
    <w:rsid w:val="00FC478F"/>
    <w:rsid w:val="00FC47EA"/>
    <w:rsid w:val="00FC4994"/>
    <w:rsid w:val="00FC697B"/>
    <w:rsid w:val="00FC7FA4"/>
    <w:rsid w:val="00FC7FD8"/>
    <w:rsid w:val="00FD0939"/>
    <w:rsid w:val="00FD0BA5"/>
    <w:rsid w:val="00FD0CF8"/>
    <w:rsid w:val="00FD1DCA"/>
    <w:rsid w:val="00FD1F10"/>
    <w:rsid w:val="00FD3672"/>
    <w:rsid w:val="00FD3A8E"/>
    <w:rsid w:val="00FD4DB2"/>
    <w:rsid w:val="00FD5FD9"/>
    <w:rsid w:val="00FD623B"/>
    <w:rsid w:val="00FD7087"/>
    <w:rsid w:val="00FD7D65"/>
    <w:rsid w:val="00FE0B21"/>
    <w:rsid w:val="00FE0B47"/>
    <w:rsid w:val="00FE13CD"/>
    <w:rsid w:val="00FE2075"/>
    <w:rsid w:val="00FE25A3"/>
    <w:rsid w:val="00FE2817"/>
    <w:rsid w:val="00FE42D5"/>
    <w:rsid w:val="00FE58CD"/>
    <w:rsid w:val="00FE6BE3"/>
    <w:rsid w:val="00FF056E"/>
    <w:rsid w:val="00FF11CB"/>
    <w:rsid w:val="00FF14E3"/>
    <w:rsid w:val="00FF1531"/>
    <w:rsid w:val="00FF3437"/>
    <w:rsid w:val="00FF4185"/>
    <w:rsid w:val="00FF54BD"/>
    <w:rsid w:val="00FF72C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D0EA4F"/>
  <w15:docId w15:val="{CDA0D65B-C993-4590-A4B0-870DDC68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6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346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4667"/>
  </w:style>
  <w:style w:type="paragraph" w:styleId="Prrafodelista">
    <w:name w:val="List Paragraph"/>
    <w:aliases w:val="TIT 2 IND,Párrafo de lista SUBCAPITULO,Párrafo de lista1,Colorful List - Accent 11"/>
    <w:basedOn w:val="Normal"/>
    <w:link w:val="PrrafodelistaCar"/>
    <w:uiPriority w:val="34"/>
    <w:qFormat/>
    <w:rsid w:val="00434667"/>
    <w:pPr>
      <w:ind w:left="720"/>
      <w:contextualSpacing/>
    </w:pPr>
  </w:style>
  <w:style w:type="paragraph" w:styleId="Textodeglobo">
    <w:name w:val="Balloon Text"/>
    <w:basedOn w:val="Normal"/>
    <w:link w:val="TextodegloboCar"/>
    <w:uiPriority w:val="99"/>
    <w:semiHidden/>
    <w:unhideWhenUsed/>
    <w:rsid w:val="003779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958"/>
    <w:rPr>
      <w:rFonts w:ascii="Tahoma" w:hAnsi="Tahoma" w:cs="Tahoma"/>
      <w:sz w:val="16"/>
      <w:szCs w:val="16"/>
    </w:rPr>
  </w:style>
  <w:style w:type="table" w:styleId="Tablaconcuadrcula">
    <w:name w:val="Table Grid"/>
    <w:basedOn w:val="Tablanormal"/>
    <w:uiPriority w:val="59"/>
    <w:rsid w:val="00180A5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9615FA"/>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9615FA"/>
    <w:rPr>
      <w:rFonts w:ascii="Times New Roman" w:eastAsia="Times New Roman" w:hAnsi="Times New Roman" w:cs="Times New Roman"/>
      <w:i/>
      <w:iCs/>
      <w:sz w:val="24"/>
      <w:szCs w:val="24"/>
      <w:lang w:val="es-MX" w:eastAsia="es-ES"/>
    </w:rPr>
  </w:style>
  <w:style w:type="paragraph" w:styleId="Textoindependiente">
    <w:name w:val="Body Text"/>
    <w:basedOn w:val="Normal"/>
    <w:link w:val="TextoindependienteCar"/>
    <w:uiPriority w:val="99"/>
    <w:unhideWhenUsed/>
    <w:rsid w:val="00D32D55"/>
    <w:pPr>
      <w:spacing w:after="120" w:line="276" w:lineRule="auto"/>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D32D55"/>
    <w:rPr>
      <w:rFonts w:ascii="Calibri" w:eastAsia="MS Mincho" w:hAnsi="Calibri" w:cs="Times New Roman"/>
    </w:rPr>
  </w:style>
  <w:style w:type="paragraph" w:styleId="NormalWeb">
    <w:name w:val="Normal (Web)"/>
    <w:basedOn w:val="Normal"/>
    <w:uiPriority w:val="99"/>
    <w:semiHidden/>
    <w:unhideWhenUsed/>
    <w:rsid w:val="00640A0E"/>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styleId="Encabezado">
    <w:name w:val="header"/>
    <w:basedOn w:val="Normal"/>
    <w:link w:val="EncabezadoCar"/>
    <w:uiPriority w:val="99"/>
    <w:unhideWhenUsed/>
    <w:rsid w:val="00814F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4F80"/>
  </w:style>
  <w:style w:type="character" w:customStyle="1" w:styleId="PrrafodelistaCar">
    <w:name w:val="Párrafo de lista Car"/>
    <w:aliases w:val="TIT 2 IND Car,Párrafo de lista SUBCAPITULO Car,Párrafo de lista1 Car,Colorful List - Accent 11 Car"/>
    <w:link w:val="Prrafodelista"/>
    <w:uiPriority w:val="34"/>
    <w:rsid w:val="00C31EEC"/>
  </w:style>
  <w:style w:type="character" w:customStyle="1" w:styleId="normaltextrun">
    <w:name w:val="normaltextrun"/>
    <w:basedOn w:val="Fuentedeprrafopredeter"/>
    <w:rsid w:val="00D54EAF"/>
  </w:style>
  <w:style w:type="character" w:customStyle="1" w:styleId="eop">
    <w:name w:val="eop"/>
    <w:basedOn w:val="Fuentedeprrafopredeter"/>
    <w:rsid w:val="00D54EAF"/>
  </w:style>
  <w:style w:type="paragraph" w:customStyle="1" w:styleId="Default">
    <w:name w:val="Default"/>
    <w:rsid w:val="002B65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6847">
      <w:bodyDiv w:val="1"/>
      <w:marLeft w:val="0"/>
      <w:marRight w:val="0"/>
      <w:marTop w:val="0"/>
      <w:marBottom w:val="0"/>
      <w:divBdr>
        <w:top w:val="none" w:sz="0" w:space="0" w:color="auto"/>
        <w:left w:val="none" w:sz="0" w:space="0" w:color="auto"/>
        <w:bottom w:val="none" w:sz="0" w:space="0" w:color="auto"/>
        <w:right w:val="none" w:sz="0" w:space="0" w:color="auto"/>
      </w:divBdr>
    </w:div>
    <w:div w:id="175461280">
      <w:bodyDiv w:val="1"/>
      <w:marLeft w:val="0"/>
      <w:marRight w:val="0"/>
      <w:marTop w:val="0"/>
      <w:marBottom w:val="0"/>
      <w:divBdr>
        <w:top w:val="none" w:sz="0" w:space="0" w:color="auto"/>
        <w:left w:val="none" w:sz="0" w:space="0" w:color="auto"/>
        <w:bottom w:val="none" w:sz="0" w:space="0" w:color="auto"/>
        <w:right w:val="none" w:sz="0" w:space="0" w:color="auto"/>
      </w:divBdr>
    </w:div>
    <w:div w:id="222449606">
      <w:bodyDiv w:val="1"/>
      <w:marLeft w:val="0"/>
      <w:marRight w:val="0"/>
      <w:marTop w:val="0"/>
      <w:marBottom w:val="0"/>
      <w:divBdr>
        <w:top w:val="none" w:sz="0" w:space="0" w:color="auto"/>
        <w:left w:val="none" w:sz="0" w:space="0" w:color="auto"/>
        <w:bottom w:val="none" w:sz="0" w:space="0" w:color="auto"/>
        <w:right w:val="none" w:sz="0" w:space="0" w:color="auto"/>
      </w:divBdr>
      <w:divsChild>
        <w:div w:id="1352143174">
          <w:marLeft w:val="274"/>
          <w:marRight w:val="0"/>
          <w:marTop w:val="0"/>
          <w:marBottom w:val="0"/>
          <w:divBdr>
            <w:top w:val="none" w:sz="0" w:space="0" w:color="auto"/>
            <w:left w:val="none" w:sz="0" w:space="0" w:color="auto"/>
            <w:bottom w:val="none" w:sz="0" w:space="0" w:color="auto"/>
            <w:right w:val="none" w:sz="0" w:space="0" w:color="auto"/>
          </w:divBdr>
        </w:div>
        <w:div w:id="323893642">
          <w:marLeft w:val="274"/>
          <w:marRight w:val="0"/>
          <w:marTop w:val="0"/>
          <w:marBottom w:val="0"/>
          <w:divBdr>
            <w:top w:val="none" w:sz="0" w:space="0" w:color="auto"/>
            <w:left w:val="none" w:sz="0" w:space="0" w:color="auto"/>
            <w:bottom w:val="none" w:sz="0" w:space="0" w:color="auto"/>
            <w:right w:val="none" w:sz="0" w:space="0" w:color="auto"/>
          </w:divBdr>
        </w:div>
        <w:div w:id="1176966916">
          <w:marLeft w:val="274"/>
          <w:marRight w:val="0"/>
          <w:marTop w:val="0"/>
          <w:marBottom w:val="0"/>
          <w:divBdr>
            <w:top w:val="none" w:sz="0" w:space="0" w:color="auto"/>
            <w:left w:val="none" w:sz="0" w:space="0" w:color="auto"/>
            <w:bottom w:val="none" w:sz="0" w:space="0" w:color="auto"/>
            <w:right w:val="none" w:sz="0" w:space="0" w:color="auto"/>
          </w:divBdr>
        </w:div>
      </w:divsChild>
    </w:div>
    <w:div w:id="236937552">
      <w:bodyDiv w:val="1"/>
      <w:marLeft w:val="0"/>
      <w:marRight w:val="0"/>
      <w:marTop w:val="0"/>
      <w:marBottom w:val="0"/>
      <w:divBdr>
        <w:top w:val="none" w:sz="0" w:space="0" w:color="auto"/>
        <w:left w:val="none" w:sz="0" w:space="0" w:color="auto"/>
        <w:bottom w:val="none" w:sz="0" w:space="0" w:color="auto"/>
        <w:right w:val="none" w:sz="0" w:space="0" w:color="auto"/>
      </w:divBdr>
      <w:divsChild>
        <w:div w:id="2122143480">
          <w:marLeft w:val="274"/>
          <w:marRight w:val="0"/>
          <w:marTop w:val="0"/>
          <w:marBottom w:val="0"/>
          <w:divBdr>
            <w:top w:val="none" w:sz="0" w:space="0" w:color="auto"/>
            <w:left w:val="none" w:sz="0" w:space="0" w:color="auto"/>
            <w:bottom w:val="none" w:sz="0" w:space="0" w:color="auto"/>
            <w:right w:val="none" w:sz="0" w:space="0" w:color="auto"/>
          </w:divBdr>
        </w:div>
      </w:divsChild>
    </w:div>
    <w:div w:id="383794495">
      <w:bodyDiv w:val="1"/>
      <w:marLeft w:val="0"/>
      <w:marRight w:val="0"/>
      <w:marTop w:val="0"/>
      <w:marBottom w:val="0"/>
      <w:divBdr>
        <w:top w:val="none" w:sz="0" w:space="0" w:color="auto"/>
        <w:left w:val="none" w:sz="0" w:space="0" w:color="auto"/>
        <w:bottom w:val="none" w:sz="0" w:space="0" w:color="auto"/>
        <w:right w:val="none" w:sz="0" w:space="0" w:color="auto"/>
      </w:divBdr>
    </w:div>
    <w:div w:id="636491380">
      <w:bodyDiv w:val="1"/>
      <w:marLeft w:val="0"/>
      <w:marRight w:val="0"/>
      <w:marTop w:val="0"/>
      <w:marBottom w:val="0"/>
      <w:divBdr>
        <w:top w:val="none" w:sz="0" w:space="0" w:color="auto"/>
        <w:left w:val="none" w:sz="0" w:space="0" w:color="auto"/>
        <w:bottom w:val="none" w:sz="0" w:space="0" w:color="auto"/>
        <w:right w:val="none" w:sz="0" w:space="0" w:color="auto"/>
      </w:divBdr>
    </w:div>
    <w:div w:id="660235467">
      <w:bodyDiv w:val="1"/>
      <w:marLeft w:val="0"/>
      <w:marRight w:val="0"/>
      <w:marTop w:val="0"/>
      <w:marBottom w:val="0"/>
      <w:divBdr>
        <w:top w:val="none" w:sz="0" w:space="0" w:color="auto"/>
        <w:left w:val="none" w:sz="0" w:space="0" w:color="auto"/>
        <w:bottom w:val="none" w:sz="0" w:space="0" w:color="auto"/>
        <w:right w:val="none" w:sz="0" w:space="0" w:color="auto"/>
      </w:divBdr>
    </w:div>
    <w:div w:id="727455082">
      <w:bodyDiv w:val="1"/>
      <w:marLeft w:val="0"/>
      <w:marRight w:val="0"/>
      <w:marTop w:val="0"/>
      <w:marBottom w:val="0"/>
      <w:divBdr>
        <w:top w:val="none" w:sz="0" w:space="0" w:color="auto"/>
        <w:left w:val="none" w:sz="0" w:space="0" w:color="auto"/>
        <w:bottom w:val="none" w:sz="0" w:space="0" w:color="auto"/>
        <w:right w:val="none" w:sz="0" w:space="0" w:color="auto"/>
      </w:divBdr>
      <w:divsChild>
        <w:div w:id="2051563484">
          <w:marLeft w:val="547"/>
          <w:marRight w:val="0"/>
          <w:marTop w:val="0"/>
          <w:marBottom w:val="0"/>
          <w:divBdr>
            <w:top w:val="none" w:sz="0" w:space="0" w:color="auto"/>
            <w:left w:val="none" w:sz="0" w:space="0" w:color="auto"/>
            <w:bottom w:val="none" w:sz="0" w:space="0" w:color="auto"/>
            <w:right w:val="none" w:sz="0" w:space="0" w:color="auto"/>
          </w:divBdr>
        </w:div>
      </w:divsChild>
    </w:div>
    <w:div w:id="890381406">
      <w:bodyDiv w:val="1"/>
      <w:marLeft w:val="0"/>
      <w:marRight w:val="0"/>
      <w:marTop w:val="0"/>
      <w:marBottom w:val="0"/>
      <w:divBdr>
        <w:top w:val="none" w:sz="0" w:space="0" w:color="auto"/>
        <w:left w:val="none" w:sz="0" w:space="0" w:color="auto"/>
        <w:bottom w:val="none" w:sz="0" w:space="0" w:color="auto"/>
        <w:right w:val="none" w:sz="0" w:space="0" w:color="auto"/>
      </w:divBdr>
    </w:div>
    <w:div w:id="1028945925">
      <w:bodyDiv w:val="1"/>
      <w:marLeft w:val="0"/>
      <w:marRight w:val="0"/>
      <w:marTop w:val="0"/>
      <w:marBottom w:val="0"/>
      <w:divBdr>
        <w:top w:val="none" w:sz="0" w:space="0" w:color="auto"/>
        <w:left w:val="none" w:sz="0" w:space="0" w:color="auto"/>
        <w:bottom w:val="none" w:sz="0" w:space="0" w:color="auto"/>
        <w:right w:val="none" w:sz="0" w:space="0" w:color="auto"/>
      </w:divBdr>
    </w:div>
    <w:div w:id="1101529405">
      <w:bodyDiv w:val="1"/>
      <w:marLeft w:val="0"/>
      <w:marRight w:val="0"/>
      <w:marTop w:val="0"/>
      <w:marBottom w:val="0"/>
      <w:divBdr>
        <w:top w:val="none" w:sz="0" w:space="0" w:color="auto"/>
        <w:left w:val="none" w:sz="0" w:space="0" w:color="auto"/>
        <w:bottom w:val="none" w:sz="0" w:space="0" w:color="auto"/>
        <w:right w:val="none" w:sz="0" w:space="0" w:color="auto"/>
      </w:divBdr>
    </w:div>
    <w:div w:id="1180854278">
      <w:bodyDiv w:val="1"/>
      <w:marLeft w:val="0"/>
      <w:marRight w:val="0"/>
      <w:marTop w:val="0"/>
      <w:marBottom w:val="0"/>
      <w:divBdr>
        <w:top w:val="none" w:sz="0" w:space="0" w:color="auto"/>
        <w:left w:val="none" w:sz="0" w:space="0" w:color="auto"/>
        <w:bottom w:val="none" w:sz="0" w:space="0" w:color="auto"/>
        <w:right w:val="none" w:sz="0" w:space="0" w:color="auto"/>
      </w:divBdr>
    </w:div>
    <w:div w:id="1389769219">
      <w:bodyDiv w:val="1"/>
      <w:marLeft w:val="0"/>
      <w:marRight w:val="0"/>
      <w:marTop w:val="0"/>
      <w:marBottom w:val="0"/>
      <w:divBdr>
        <w:top w:val="none" w:sz="0" w:space="0" w:color="auto"/>
        <w:left w:val="none" w:sz="0" w:space="0" w:color="auto"/>
        <w:bottom w:val="none" w:sz="0" w:space="0" w:color="auto"/>
        <w:right w:val="none" w:sz="0" w:space="0" w:color="auto"/>
      </w:divBdr>
    </w:div>
    <w:div w:id="1602685215">
      <w:bodyDiv w:val="1"/>
      <w:marLeft w:val="0"/>
      <w:marRight w:val="0"/>
      <w:marTop w:val="0"/>
      <w:marBottom w:val="0"/>
      <w:divBdr>
        <w:top w:val="none" w:sz="0" w:space="0" w:color="auto"/>
        <w:left w:val="none" w:sz="0" w:space="0" w:color="auto"/>
        <w:bottom w:val="none" w:sz="0" w:space="0" w:color="auto"/>
        <w:right w:val="none" w:sz="0" w:space="0" w:color="auto"/>
      </w:divBdr>
    </w:div>
    <w:div w:id="1686248101">
      <w:bodyDiv w:val="1"/>
      <w:marLeft w:val="0"/>
      <w:marRight w:val="0"/>
      <w:marTop w:val="0"/>
      <w:marBottom w:val="0"/>
      <w:divBdr>
        <w:top w:val="none" w:sz="0" w:space="0" w:color="auto"/>
        <w:left w:val="none" w:sz="0" w:space="0" w:color="auto"/>
        <w:bottom w:val="none" w:sz="0" w:space="0" w:color="auto"/>
        <w:right w:val="none" w:sz="0" w:space="0" w:color="auto"/>
      </w:divBdr>
    </w:div>
    <w:div w:id="1697583563">
      <w:bodyDiv w:val="1"/>
      <w:marLeft w:val="0"/>
      <w:marRight w:val="0"/>
      <w:marTop w:val="0"/>
      <w:marBottom w:val="0"/>
      <w:divBdr>
        <w:top w:val="none" w:sz="0" w:space="0" w:color="auto"/>
        <w:left w:val="none" w:sz="0" w:space="0" w:color="auto"/>
        <w:bottom w:val="none" w:sz="0" w:space="0" w:color="auto"/>
        <w:right w:val="none" w:sz="0" w:space="0" w:color="auto"/>
      </w:divBdr>
    </w:div>
    <w:div w:id="20496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14632-1AFB-4880-AE40-A33DC476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6</Pages>
  <Words>1611</Words>
  <Characters>8864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Irene Lizano Poveda</dc:creator>
  <cp:lastModifiedBy>Glenda Alexandra Allan Alegria</cp:lastModifiedBy>
  <cp:revision>260</cp:revision>
  <cp:lastPrinted>2020-01-31T16:37:00Z</cp:lastPrinted>
  <dcterms:created xsi:type="dcterms:W3CDTF">2022-11-07T19:18:00Z</dcterms:created>
  <dcterms:modified xsi:type="dcterms:W3CDTF">2023-03-17T16:58:00Z</dcterms:modified>
</cp:coreProperties>
</file>