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0" w:rsidRPr="00135EBA" w:rsidRDefault="00434667" w:rsidP="00404180">
      <w:pPr>
        <w:spacing w:after="0" w:line="240" w:lineRule="auto"/>
        <w:jc w:val="both"/>
        <w:rPr>
          <w:rFonts w:ascii="Palatino Linotype" w:eastAsia="MS Mincho" w:hAnsi="Palatino Linotype" w:cs="Tahoma"/>
        </w:rPr>
      </w:pPr>
      <w:r w:rsidRPr="00135EBA">
        <w:rPr>
          <w:rFonts w:ascii="Palatino Linotype" w:eastAsia="MS Mincho" w:hAnsi="Palatino Linotype" w:cs="Tahoma"/>
        </w:rPr>
        <w:t xml:space="preserve">En el Distrito Metropolitano de Quito, siendo las </w:t>
      </w:r>
      <w:r w:rsidR="0083228A" w:rsidRPr="00135EBA">
        <w:rPr>
          <w:rFonts w:ascii="Palatino Linotype" w:eastAsia="MS Mincho" w:hAnsi="Palatino Linotype" w:cs="Tahoma"/>
        </w:rPr>
        <w:t>1</w:t>
      </w:r>
      <w:r w:rsidR="006653D3" w:rsidRPr="00135EBA">
        <w:rPr>
          <w:rFonts w:ascii="Palatino Linotype" w:eastAsia="MS Mincho" w:hAnsi="Palatino Linotype" w:cs="Tahoma"/>
        </w:rPr>
        <w:t>4</w:t>
      </w:r>
      <w:r w:rsidR="002268AC" w:rsidRPr="00135EBA">
        <w:rPr>
          <w:rFonts w:ascii="Palatino Linotype" w:eastAsia="MS Mincho" w:hAnsi="Palatino Linotype" w:cs="Tahoma"/>
        </w:rPr>
        <w:t>h</w:t>
      </w:r>
      <w:r w:rsidR="00403754" w:rsidRPr="00135EBA">
        <w:rPr>
          <w:rFonts w:ascii="Palatino Linotype" w:eastAsia="MS Mincho" w:hAnsi="Palatino Linotype" w:cs="Tahoma"/>
        </w:rPr>
        <w:t>4</w:t>
      </w:r>
      <w:r w:rsidR="00FD1F10" w:rsidRPr="00135EBA">
        <w:rPr>
          <w:rFonts w:ascii="Palatino Linotype" w:eastAsia="MS Mincho" w:hAnsi="Palatino Linotype" w:cs="Tahoma"/>
        </w:rPr>
        <w:t>0</w:t>
      </w:r>
      <w:r w:rsidRPr="00135EBA">
        <w:rPr>
          <w:rFonts w:ascii="Palatino Linotype" w:eastAsia="MS Mincho" w:hAnsi="Palatino Linotype" w:cs="Tahoma"/>
        </w:rPr>
        <w:t xml:space="preserve"> del </w:t>
      </w:r>
      <w:r w:rsidR="00863F40" w:rsidRPr="00135EBA">
        <w:rPr>
          <w:rFonts w:ascii="Palatino Linotype" w:eastAsia="MS Mincho" w:hAnsi="Palatino Linotype" w:cs="Tahoma"/>
        </w:rPr>
        <w:t>día 1</w:t>
      </w:r>
      <w:r w:rsidR="002B050F" w:rsidRPr="00135EBA">
        <w:rPr>
          <w:rFonts w:ascii="Palatino Linotype" w:eastAsia="MS Mincho" w:hAnsi="Palatino Linotype" w:cs="Tahoma"/>
        </w:rPr>
        <w:t>3</w:t>
      </w:r>
      <w:r w:rsidR="006E1479" w:rsidRPr="00135EBA">
        <w:rPr>
          <w:rFonts w:ascii="Palatino Linotype" w:eastAsia="MS Mincho" w:hAnsi="Palatino Linotype" w:cs="Tahoma"/>
        </w:rPr>
        <w:t xml:space="preserve"> de </w:t>
      </w:r>
      <w:r w:rsidR="002B050F" w:rsidRPr="00135EBA">
        <w:rPr>
          <w:rFonts w:ascii="Palatino Linotype" w:eastAsia="MS Mincho" w:hAnsi="Palatino Linotype" w:cs="Tahoma"/>
        </w:rPr>
        <w:t>febrero de 2023</w:t>
      </w:r>
      <w:r w:rsidRPr="00135EBA">
        <w:rPr>
          <w:rFonts w:ascii="Palatino Linotype" w:eastAsia="MS Mincho" w:hAnsi="Palatino Linotype" w:cs="Tahoma"/>
        </w:rPr>
        <w:t xml:space="preserve">, conforme la convocatoria </w:t>
      </w:r>
      <w:r w:rsidR="0012526D" w:rsidRPr="00135EBA">
        <w:rPr>
          <w:rFonts w:ascii="Palatino Linotype" w:eastAsia="MS Mincho" w:hAnsi="Palatino Linotype" w:cs="Tahoma"/>
        </w:rPr>
        <w:t>realizada</w:t>
      </w:r>
      <w:r w:rsidRPr="00135EBA">
        <w:rPr>
          <w:rFonts w:ascii="Palatino Linotype" w:eastAsia="MS Mincho" w:hAnsi="Palatino Linotype" w:cs="Tahoma"/>
        </w:rPr>
        <w:t xml:space="preserve">, </w:t>
      </w:r>
      <w:r w:rsidR="00BB3D1B" w:rsidRPr="00135EBA">
        <w:rPr>
          <w:rFonts w:ascii="Palatino Linotype" w:eastAsia="MS Mincho" w:hAnsi="Palatino Linotype" w:cs="Tahoma"/>
        </w:rPr>
        <w:t>se lleva a cabo, de manera</w:t>
      </w:r>
      <w:r w:rsidR="001B3BFB" w:rsidRPr="00135EBA">
        <w:rPr>
          <w:rFonts w:ascii="Palatino Linotype" w:eastAsia="MS Mincho" w:hAnsi="Palatino Linotype" w:cs="Tahoma"/>
        </w:rPr>
        <w:t xml:space="preserve"> </w:t>
      </w:r>
      <w:r w:rsidR="002B050F" w:rsidRPr="00135EBA">
        <w:rPr>
          <w:rFonts w:ascii="Palatino Linotype" w:eastAsia="MS Mincho" w:hAnsi="Palatino Linotype" w:cs="Tahoma"/>
        </w:rPr>
        <w:t xml:space="preserve">presencial, en la </w:t>
      </w:r>
      <w:r w:rsidR="002B050F" w:rsidRPr="00135EBA">
        <w:rPr>
          <w:rFonts w:ascii="Palatino Linotype" w:hAnsi="Palatino Linotype" w:cs="Times New Roman"/>
        </w:rPr>
        <w:t>sala No. 4 de la Secretaría General del Concejo</w:t>
      </w:r>
      <w:r w:rsidR="00BB3D1B" w:rsidRPr="00135EBA">
        <w:rPr>
          <w:rFonts w:ascii="Palatino Linotype" w:eastAsia="MS Mincho" w:hAnsi="Palatino Linotype" w:cs="Tahoma"/>
        </w:rPr>
        <w:t xml:space="preserve">, </w:t>
      </w:r>
      <w:r w:rsidRPr="00135EBA">
        <w:rPr>
          <w:rFonts w:ascii="Palatino Linotype" w:eastAsia="MS Mincho" w:hAnsi="Palatino Linotype" w:cs="Tahoma"/>
        </w:rPr>
        <w:t xml:space="preserve">la sesión </w:t>
      </w:r>
      <w:r w:rsidR="002B050F" w:rsidRPr="00135EBA">
        <w:rPr>
          <w:rFonts w:ascii="Palatino Linotype" w:eastAsia="MS Mincho" w:hAnsi="Palatino Linotype" w:cs="Tahoma"/>
        </w:rPr>
        <w:t>No. 111</w:t>
      </w:r>
      <w:r w:rsidR="00862555" w:rsidRPr="00135EBA">
        <w:rPr>
          <w:rFonts w:ascii="Palatino Linotype" w:eastAsia="MS Mincho" w:hAnsi="Palatino Linotype" w:cs="Tahoma"/>
        </w:rPr>
        <w:t>-</w:t>
      </w:r>
      <w:r w:rsidR="001A1739" w:rsidRPr="00135EBA">
        <w:rPr>
          <w:rFonts w:ascii="Palatino Linotype" w:eastAsia="MS Mincho" w:hAnsi="Palatino Linotype" w:cs="Tahoma"/>
        </w:rPr>
        <w:t xml:space="preserve"> </w:t>
      </w:r>
      <w:r w:rsidRPr="00135EBA">
        <w:rPr>
          <w:rFonts w:ascii="Palatino Linotype" w:eastAsia="MS Mincho" w:hAnsi="Palatino Linotype" w:cs="Tahoma"/>
        </w:rPr>
        <w:t>ordinaria de la C</w:t>
      </w:r>
      <w:r w:rsidR="00464589" w:rsidRPr="00135EBA">
        <w:rPr>
          <w:rFonts w:ascii="Palatino Linotype" w:eastAsia="MS Mincho" w:hAnsi="Palatino Linotype" w:cs="Tahoma"/>
        </w:rPr>
        <w:t>omisión de Educación y Cultura</w:t>
      </w:r>
      <w:r w:rsidR="00404180" w:rsidRPr="00135EBA">
        <w:rPr>
          <w:rFonts w:ascii="Palatino Linotype" w:eastAsia="MS Mincho" w:hAnsi="Palatino Linotype" w:cs="Tahoma"/>
        </w:rPr>
        <w:t>, presidida por la concejala Paulina Izurieta.</w:t>
      </w:r>
    </w:p>
    <w:p w:rsidR="00D32D55" w:rsidRPr="00135EBA" w:rsidRDefault="00D32D55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44F44" w:rsidRPr="00135EBA" w:rsidRDefault="000B65E5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  <w:r w:rsidRPr="00135EBA">
        <w:rPr>
          <w:rFonts w:ascii="Palatino Linotype" w:eastAsia="MS Mincho" w:hAnsi="Palatino Linotype" w:cs="Tahoma"/>
          <w:color w:val="000000"/>
        </w:rPr>
        <w:t>Por</w:t>
      </w:r>
      <w:r w:rsidR="006E3712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35EBA">
        <w:rPr>
          <w:rFonts w:ascii="Palatino Linotype" w:eastAsia="MS Mincho" w:hAnsi="Palatino Linotype" w:cs="Tahoma"/>
          <w:color w:val="000000"/>
        </w:rPr>
        <w:t>disposición de</w:t>
      </w:r>
      <w:r w:rsidR="00954254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="00C84980" w:rsidRPr="00135EBA">
        <w:rPr>
          <w:rFonts w:ascii="Palatino Linotype" w:eastAsia="MS Mincho" w:hAnsi="Palatino Linotype" w:cs="Tahoma"/>
          <w:color w:val="000000"/>
        </w:rPr>
        <w:t>l</w:t>
      </w:r>
      <w:r w:rsidR="00954254" w:rsidRPr="00135EBA">
        <w:rPr>
          <w:rFonts w:ascii="Palatino Linotype" w:eastAsia="MS Mincho" w:hAnsi="Palatino Linotype" w:cs="Tahoma"/>
          <w:color w:val="000000"/>
        </w:rPr>
        <w:t>a</w:t>
      </w:r>
      <w:r w:rsidR="00846E67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Pr="00135EBA">
        <w:rPr>
          <w:rFonts w:ascii="Palatino Linotype" w:eastAsia="MS Mincho" w:hAnsi="Palatino Linotype" w:cs="Tahoma"/>
          <w:color w:val="000000"/>
        </w:rPr>
        <w:t>president</w:t>
      </w:r>
      <w:r w:rsidR="00954254" w:rsidRPr="00135EBA">
        <w:rPr>
          <w:rFonts w:ascii="Palatino Linotype" w:eastAsia="MS Mincho" w:hAnsi="Palatino Linotype" w:cs="Tahoma"/>
          <w:color w:val="000000"/>
        </w:rPr>
        <w:t>a</w:t>
      </w:r>
      <w:r w:rsidR="00846E67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35EBA">
        <w:rPr>
          <w:rFonts w:ascii="Palatino Linotype" w:eastAsia="MS Mincho" w:hAnsi="Palatino Linotype" w:cs="Tahoma"/>
          <w:color w:val="000000"/>
        </w:rPr>
        <w:t xml:space="preserve">de </w:t>
      </w:r>
      <w:r w:rsidR="00B40062" w:rsidRPr="00135EBA">
        <w:rPr>
          <w:rFonts w:ascii="Palatino Linotype" w:eastAsia="MS Mincho" w:hAnsi="Palatino Linotype" w:cs="Tahoma"/>
          <w:color w:val="000000"/>
        </w:rPr>
        <w:t>la c</w:t>
      </w:r>
      <w:r w:rsidR="00434667" w:rsidRPr="00135EBA">
        <w:rPr>
          <w:rFonts w:ascii="Palatino Linotype" w:eastAsia="MS Mincho" w:hAnsi="Palatino Linotype" w:cs="Tahoma"/>
          <w:color w:val="000000"/>
        </w:rPr>
        <w:t xml:space="preserve">omisión, se procede a constatar el quórum reglamentario </w:t>
      </w:r>
      <w:r w:rsidR="00F729A3" w:rsidRPr="00135EBA">
        <w:rPr>
          <w:rFonts w:ascii="Palatino Linotype" w:eastAsia="MS Mincho" w:hAnsi="Palatino Linotype" w:cs="Tahoma"/>
          <w:color w:val="000000"/>
        </w:rPr>
        <w:t>para la presente sesión</w:t>
      </w:r>
      <w:r w:rsidR="00434667" w:rsidRPr="00135EBA">
        <w:rPr>
          <w:rFonts w:ascii="Palatino Linotype" w:eastAsia="MS Mincho" w:hAnsi="Palatino Linotype" w:cs="Tahoma"/>
          <w:color w:val="000000"/>
        </w:rPr>
        <w:t>, mismo que se encuentra conformado por los siguientes concejales</w:t>
      </w:r>
      <w:r w:rsidR="00502E7B" w:rsidRPr="00135EBA">
        <w:rPr>
          <w:rFonts w:ascii="Palatino Linotype" w:eastAsia="MS Mincho" w:hAnsi="Palatino Linotype" w:cs="Tahoma"/>
          <w:color w:val="000000"/>
        </w:rPr>
        <w:t xml:space="preserve"> presentes</w:t>
      </w:r>
      <w:r w:rsidR="00434667" w:rsidRPr="00135EBA">
        <w:rPr>
          <w:rFonts w:ascii="Palatino Linotype" w:eastAsia="MS Mincho" w:hAnsi="Palatino Linotype" w:cs="Tahoma"/>
          <w:color w:val="000000"/>
        </w:rPr>
        <w:t>:</w:t>
      </w:r>
      <w:r w:rsidR="00DF5390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="00954254" w:rsidRPr="00135EBA">
        <w:rPr>
          <w:rFonts w:ascii="Palatino Linotype" w:eastAsia="MS Mincho" w:hAnsi="Palatino Linotype" w:cs="Tahoma"/>
          <w:color w:val="000000"/>
        </w:rPr>
        <w:t>Paulina Izurieta</w:t>
      </w:r>
      <w:r w:rsidR="001173BE" w:rsidRPr="00135EBA">
        <w:rPr>
          <w:rFonts w:ascii="Palatino Linotype" w:eastAsia="MS Mincho" w:hAnsi="Palatino Linotype" w:cs="Tahoma"/>
          <w:color w:val="000000"/>
        </w:rPr>
        <w:t>;</w:t>
      </w:r>
      <w:r w:rsidR="00173E44" w:rsidRPr="00135EBA">
        <w:rPr>
          <w:rFonts w:ascii="Palatino Linotype" w:eastAsia="MS Mincho" w:hAnsi="Palatino Linotype" w:cs="Tahoma"/>
          <w:color w:val="000000"/>
        </w:rPr>
        <w:t xml:space="preserve"> </w:t>
      </w:r>
      <w:proofErr w:type="spellStart"/>
      <w:r w:rsidR="004869D4" w:rsidRPr="00135EBA">
        <w:rPr>
          <w:rFonts w:ascii="Palatino Linotype" w:eastAsia="MS Mincho" w:hAnsi="Palatino Linotype" w:cs="Tahoma"/>
          <w:color w:val="000000"/>
        </w:rPr>
        <w:t>Brith</w:t>
      </w:r>
      <w:proofErr w:type="spellEnd"/>
      <w:r w:rsidR="004869D4" w:rsidRPr="00135EBA">
        <w:rPr>
          <w:rFonts w:ascii="Palatino Linotype" w:eastAsia="MS Mincho" w:hAnsi="Palatino Linotype" w:cs="Tahoma"/>
          <w:color w:val="000000"/>
        </w:rPr>
        <w:t xml:space="preserve"> Vaca; </w:t>
      </w:r>
      <w:r w:rsidR="001173BE" w:rsidRPr="00135EBA">
        <w:rPr>
          <w:rFonts w:ascii="Palatino Linotype" w:eastAsia="MS Mincho" w:hAnsi="Palatino Linotype" w:cs="Tahoma"/>
          <w:color w:val="000000"/>
        </w:rPr>
        <w:t xml:space="preserve">y, </w:t>
      </w:r>
      <w:r w:rsidR="009656C3" w:rsidRPr="00135EBA">
        <w:rPr>
          <w:rFonts w:ascii="Palatino Linotype" w:eastAsia="MS Mincho" w:hAnsi="Palatino Linotype" w:cs="Tahoma"/>
          <w:color w:val="000000"/>
        </w:rPr>
        <w:t>Orlando Núñez</w:t>
      </w:r>
      <w:r w:rsidR="00AF67E4" w:rsidRPr="00135EBA">
        <w:rPr>
          <w:rFonts w:ascii="Palatino Linotype" w:eastAsia="MS Mincho" w:hAnsi="Palatino Linotype" w:cs="Tahoma"/>
          <w:color w:val="000000"/>
        </w:rPr>
        <w:t xml:space="preserve"> </w:t>
      </w:r>
      <w:r w:rsidR="00434667" w:rsidRPr="00135EBA">
        <w:rPr>
          <w:rFonts w:ascii="Palatino Linotype" w:eastAsia="MS Mincho" w:hAnsi="Palatino Linotype" w:cs="Tahoma"/>
          <w:color w:val="000000"/>
        </w:rPr>
        <w:t>conforme el siguiente detalle:</w:t>
      </w:r>
    </w:p>
    <w:p w:rsidR="004869D4" w:rsidRPr="00135EBA" w:rsidRDefault="004869D4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933"/>
        <w:gridCol w:w="1889"/>
      </w:tblGrid>
      <w:tr w:rsidR="00434667" w:rsidRPr="00135EBA" w:rsidTr="00502E7B">
        <w:trPr>
          <w:trHeight w:val="244"/>
          <w:jc w:val="center"/>
        </w:trPr>
        <w:tc>
          <w:tcPr>
            <w:tcW w:w="8874" w:type="dxa"/>
            <w:gridSpan w:val="3"/>
            <w:shd w:val="clear" w:color="auto" w:fill="0070C0"/>
          </w:tcPr>
          <w:p w:rsidR="00502E7B" w:rsidRPr="00135EBA" w:rsidRDefault="00434667" w:rsidP="002B010B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INICIO SESIÓN</w:t>
            </w:r>
          </w:p>
        </w:tc>
      </w:tr>
      <w:tr w:rsidR="00434667" w:rsidRPr="00135EBA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33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89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434667" w:rsidRPr="00135EBA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35EBA" w:rsidRDefault="00855DEF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33" w:type="dxa"/>
            <w:shd w:val="clear" w:color="auto" w:fill="auto"/>
          </w:tcPr>
          <w:p w:rsidR="00434667" w:rsidRPr="00135EBA" w:rsidRDefault="00FD1F1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35EBA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35EBA" w:rsidRDefault="00A03126" w:rsidP="00203002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33" w:type="dxa"/>
            <w:shd w:val="clear" w:color="auto" w:fill="auto"/>
          </w:tcPr>
          <w:p w:rsidR="00434667" w:rsidRPr="00135EBA" w:rsidRDefault="00FD1F1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35EBA" w:rsidTr="00A02D6D">
        <w:trPr>
          <w:trHeight w:val="244"/>
          <w:jc w:val="center"/>
        </w:trPr>
        <w:tc>
          <w:tcPr>
            <w:tcW w:w="5052" w:type="dxa"/>
            <w:shd w:val="clear" w:color="auto" w:fill="auto"/>
          </w:tcPr>
          <w:p w:rsidR="00434667" w:rsidRPr="00135EBA" w:rsidRDefault="00B24CC9" w:rsidP="00CA2C0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933" w:type="dxa"/>
            <w:shd w:val="clear" w:color="auto" w:fill="auto"/>
          </w:tcPr>
          <w:p w:rsidR="00434667" w:rsidRPr="00135EBA" w:rsidRDefault="00FD1F10" w:rsidP="002E21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434667" w:rsidRPr="00135EBA" w:rsidTr="00A02D6D">
        <w:trPr>
          <w:trHeight w:val="244"/>
          <w:jc w:val="center"/>
        </w:trPr>
        <w:tc>
          <w:tcPr>
            <w:tcW w:w="5052" w:type="dxa"/>
            <w:shd w:val="clear" w:color="auto" w:fill="0070C0"/>
          </w:tcPr>
          <w:p w:rsidR="00434667" w:rsidRPr="00135EBA" w:rsidRDefault="00434667" w:rsidP="007D4313">
            <w:pPr>
              <w:spacing w:after="0" w:line="276" w:lineRule="auto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33" w:type="dxa"/>
            <w:shd w:val="clear" w:color="auto" w:fill="0070C0"/>
          </w:tcPr>
          <w:p w:rsidR="00434667" w:rsidRPr="00135EBA" w:rsidRDefault="00FD1F1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89" w:type="dxa"/>
            <w:shd w:val="clear" w:color="auto" w:fill="0070C0"/>
          </w:tcPr>
          <w:p w:rsidR="00434667" w:rsidRPr="00135EBA" w:rsidRDefault="00FD1F10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135EB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  <w:color w:val="000000"/>
        </w:rPr>
      </w:pPr>
    </w:p>
    <w:p w:rsidR="00A829F9" w:rsidRPr="00135EBA" w:rsidRDefault="00434667" w:rsidP="000E39F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>Además, se registra la presencia</w:t>
      </w:r>
      <w:r w:rsidR="00033FAF" w:rsidRPr="00135EBA">
        <w:rPr>
          <w:rFonts w:ascii="Palatino Linotype" w:hAnsi="Palatino Linotype" w:cs="Times New Roman"/>
        </w:rPr>
        <w:t xml:space="preserve"> de los siguientes </w:t>
      </w:r>
      <w:r w:rsidR="00DE3C79" w:rsidRPr="00135EBA">
        <w:rPr>
          <w:rFonts w:ascii="Palatino Linotype" w:hAnsi="Palatino Linotype" w:cs="Times New Roman"/>
        </w:rPr>
        <w:t>funcionarios</w:t>
      </w:r>
      <w:r w:rsidR="008A0C50" w:rsidRPr="00135EBA">
        <w:rPr>
          <w:rFonts w:ascii="Palatino Linotype" w:hAnsi="Palatino Linotype" w:cs="Times New Roman"/>
        </w:rPr>
        <w:t>: Fernando</w:t>
      </w:r>
      <w:r w:rsidR="008A0C50" w:rsidRPr="00135EBA">
        <w:rPr>
          <w:rFonts w:ascii="Palatino Linotype" w:hAnsi="Palatino Linotype" w:cs="Times New Roman"/>
        </w:rPr>
        <w:t xml:space="preserve"> Sánchez Cobo</w:t>
      </w:r>
      <w:r w:rsidR="008A0C50" w:rsidRPr="00135EBA">
        <w:rPr>
          <w:rFonts w:ascii="Palatino Linotype" w:hAnsi="Palatino Linotype" w:cs="Times New Roman"/>
        </w:rPr>
        <w:t xml:space="preserve">, </w:t>
      </w:r>
      <w:r w:rsidR="008A0C50" w:rsidRPr="00135EBA">
        <w:rPr>
          <w:rFonts w:ascii="Palatino Linotype" w:hAnsi="Palatino Linotype" w:cs="Times New Roman"/>
        </w:rPr>
        <w:t>Secretario de Inclusión Social</w:t>
      </w:r>
      <w:r w:rsidR="008A0C50" w:rsidRPr="00135EBA">
        <w:rPr>
          <w:rFonts w:ascii="Palatino Linotype" w:hAnsi="Palatino Linotype" w:cs="Times New Roman"/>
        </w:rPr>
        <w:t xml:space="preserve">; Juan </w:t>
      </w:r>
      <w:r w:rsidR="008A0C50" w:rsidRPr="00135EBA">
        <w:rPr>
          <w:rFonts w:ascii="Palatino Linotype" w:hAnsi="Palatino Linotype" w:cs="Times New Roman"/>
        </w:rPr>
        <w:t>Martín Cueva</w:t>
      </w:r>
      <w:r w:rsidR="008A0C50" w:rsidRPr="00135EBA">
        <w:rPr>
          <w:rFonts w:ascii="Palatino Linotype" w:hAnsi="Palatino Linotype" w:cs="Times New Roman"/>
        </w:rPr>
        <w:t xml:space="preserve">, </w:t>
      </w:r>
      <w:r w:rsidR="008A0C50" w:rsidRPr="00135EBA">
        <w:rPr>
          <w:rFonts w:ascii="Palatino Linotype" w:hAnsi="Palatino Linotype" w:cs="Times New Roman"/>
        </w:rPr>
        <w:t>Secretario de Cultura</w:t>
      </w:r>
      <w:r w:rsidR="008A0C50" w:rsidRPr="00135EBA">
        <w:rPr>
          <w:rFonts w:ascii="Palatino Linotype" w:hAnsi="Palatino Linotype" w:cs="Times New Roman"/>
        </w:rPr>
        <w:t xml:space="preserve">; </w:t>
      </w:r>
      <w:r w:rsidR="008A0C50" w:rsidRPr="00135EBA">
        <w:rPr>
          <w:rFonts w:ascii="Palatino Linotype" w:hAnsi="Palatino Linotype" w:cs="Times New Roman"/>
        </w:rPr>
        <w:t xml:space="preserve">Boris Dávalos </w:t>
      </w:r>
      <w:proofErr w:type="spellStart"/>
      <w:r w:rsidR="008A0C50" w:rsidRPr="00135EBA">
        <w:rPr>
          <w:rFonts w:ascii="Palatino Linotype" w:hAnsi="Palatino Linotype" w:cs="Times New Roman"/>
        </w:rPr>
        <w:t>Villacrés</w:t>
      </w:r>
      <w:proofErr w:type="spellEnd"/>
      <w:r w:rsidR="008A0C50" w:rsidRPr="00135EBA">
        <w:rPr>
          <w:rFonts w:ascii="Palatino Linotype" w:hAnsi="Palatino Linotype" w:cs="Times New Roman"/>
        </w:rPr>
        <w:t xml:space="preserve">, </w:t>
      </w:r>
      <w:r w:rsidR="008A0C50" w:rsidRPr="00135EBA">
        <w:rPr>
          <w:rFonts w:ascii="Palatino Linotype" w:hAnsi="Palatino Linotype" w:cs="Times New Roman"/>
        </w:rPr>
        <w:t>Director Ejecutivo de Ayudas, Becas y Créditos</w:t>
      </w:r>
      <w:r w:rsidR="008A0C50" w:rsidRPr="00135EBA">
        <w:rPr>
          <w:rFonts w:ascii="Palatino Linotype" w:hAnsi="Palatino Linotype" w:cs="Times New Roman"/>
        </w:rPr>
        <w:t>; Luis Tapia, funcionario</w:t>
      </w:r>
      <w:r w:rsidR="008A0C50" w:rsidRPr="00135EBA">
        <w:rPr>
          <w:rFonts w:ascii="Palatino Linotype" w:hAnsi="Palatino Linotype" w:cs="Times New Roman"/>
        </w:rPr>
        <w:t xml:space="preserve"> de la Secretaría de Educación, Recreación y Deporte</w:t>
      </w:r>
      <w:r w:rsidR="008A0C50" w:rsidRPr="00135EBA">
        <w:rPr>
          <w:rFonts w:ascii="Palatino Linotype" w:hAnsi="Palatino Linotype" w:cs="Times New Roman"/>
        </w:rPr>
        <w:t xml:space="preserve">; Viviana </w:t>
      </w:r>
      <w:proofErr w:type="spellStart"/>
      <w:r w:rsidR="008A0C50" w:rsidRPr="00135EBA">
        <w:rPr>
          <w:rFonts w:ascii="Palatino Linotype" w:hAnsi="Palatino Linotype" w:cs="Times New Roman"/>
        </w:rPr>
        <w:t>Panchi</w:t>
      </w:r>
      <w:proofErr w:type="spellEnd"/>
      <w:r w:rsidR="008A0C50" w:rsidRPr="00135EBA">
        <w:rPr>
          <w:rFonts w:ascii="Palatino Linotype" w:hAnsi="Palatino Linotype" w:cs="Times New Roman"/>
        </w:rPr>
        <w:t xml:space="preserve">, funcionaria de la </w:t>
      </w:r>
      <w:r w:rsidR="008A0C50" w:rsidRPr="00135EBA">
        <w:rPr>
          <w:rFonts w:ascii="Palatino Linotype" w:hAnsi="Palatino Linotype" w:cs="Times New Roman"/>
        </w:rPr>
        <w:t>Secretar</w:t>
      </w:r>
      <w:r w:rsidR="008A0C50" w:rsidRPr="00135EBA">
        <w:rPr>
          <w:rFonts w:ascii="Palatino Linotype" w:hAnsi="Palatino Linotype" w:cs="Times New Roman"/>
        </w:rPr>
        <w:t xml:space="preserve">ía </w:t>
      </w:r>
      <w:r w:rsidR="008A0C50" w:rsidRPr="00135EBA">
        <w:rPr>
          <w:rFonts w:ascii="Palatino Linotype" w:hAnsi="Palatino Linotype" w:cs="Times New Roman"/>
        </w:rPr>
        <w:t>de Cultura</w:t>
      </w:r>
      <w:r w:rsidR="008A0C50" w:rsidRPr="00135EBA">
        <w:rPr>
          <w:rFonts w:ascii="Palatino Linotype" w:hAnsi="Palatino Linotype" w:cs="Times New Roman"/>
        </w:rPr>
        <w:t xml:space="preserve">; </w:t>
      </w:r>
      <w:r w:rsidR="003D4FFC" w:rsidRPr="00135EBA">
        <w:rPr>
          <w:rFonts w:ascii="Palatino Linotype" w:hAnsi="Palatino Linotype" w:cs="Times New Roman"/>
        </w:rPr>
        <w:t>Juan Guayaqui</w:t>
      </w:r>
      <w:r w:rsidR="008A0C50" w:rsidRPr="00135EBA">
        <w:rPr>
          <w:rFonts w:ascii="Palatino Linotype" w:hAnsi="Palatino Linotype" w:cs="Times New Roman"/>
        </w:rPr>
        <w:t>l</w:t>
      </w:r>
      <w:r w:rsidR="003D4FFC" w:rsidRPr="00135EBA">
        <w:rPr>
          <w:rFonts w:ascii="Palatino Linotype" w:hAnsi="Palatino Linotype" w:cs="Times New Roman"/>
        </w:rPr>
        <w:t>, funcionario de la Administración Zonal Los Chillos</w:t>
      </w:r>
      <w:r w:rsidR="008A0C50" w:rsidRPr="00135EBA">
        <w:rPr>
          <w:rFonts w:ascii="Palatino Linotype" w:hAnsi="Palatino Linotype" w:cs="Times New Roman"/>
        </w:rPr>
        <w:t xml:space="preserve">; Aracely Merino, funcionaria de la </w:t>
      </w:r>
      <w:r w:rsidR="008A0C50" w:rsidRPr="00135EBA">
        <w:rPr>
          <w:rFonts w:ascii="Palatino Linotype" w:hAnsi="Palatino Linotype" w:cs="Times New Roman"/>
        </w:rPr>
        <w:t>Administración Zonal Manuela Sáenz</w:t>
      </w:r>
      <w:r w:rsidR="008A0C50" w:rsidRPr="00135EBA">
        <w:rPr>
          <w:rFonts w:ascii="Palatino Linotype" w:hAnsi="Palatino Linotype" w:cs="Times New Roman"/>
        </w:rPr>
        <w:t xml:space="preserve">; Verónica </w:t>
      </w:r>
      <w:proofErr w:type="spellStart"/>
      <w:r w:rsidR="008A0C50" w:rsidRPr="00135EBA">
        <w:rPr>
          <w:rFonts w:ascii="Palatino Linotype" w:hAnsi="Palatino Linotype" w:cs="Times New Roman"/>
        </w:rPr>
        <w:t>Uquillas</w:t>
      </w:r>
      <w:proofErr w:type="spellEnd"/>
      <w:r w:rsidR="008A0C50" w:rsidRPr="00135EBA">
        <w:rPr>
          <w:rFonts w:ascii="Palatino Linotype" w:hAnsi="Palatino Linotype" w:cs="Times New Roman"/>
        </w:rPr>
        <w:t xml:space="preserve">, funcionaria de la Secretaría de Inclusión Social; Erika Córdova, funcionaria de la Administración Zonal Tumbaco; </w:t>
      </w:r>
      <w:r w:rsidR="003D4FFC" w:rsidRPr="00135EBA">
        <w:rPr>
          <w:rFonts w:ascii="Palatino Linotype" w:hAnsi="Palatino Linotype" w:cs="Times New Roman"/>
        </w:rPr>
        <w:t>Patricia Espinosa</w:t>
      </w:r>
      <w:r w:rsidR="00783511" w:rsidRPr="00135EBA">
        <w:rPr>
          <w:rFonts w:ascii="Palatino Linotype" w:hAnsi="Palatino Linotype" w:cs="Times New Roman"/>
        </w:rPr>
        <w:t xml:space="preserve">, </w:t>
      </w:r>
      <w:r w:rsidR="003D4FFC" w:rsidRPr="00135EBA">
        <w:rPr>
          <w:rFonts w:ascii="Palatino Linotype" w:hAnsi="Palatino Linotype" w:cs="Times New Roman"/>
        </w:rPr>
        <w:t xml:space="preserve">funcionaria </w:t>
      </w:r>
      <w:r w:rsidR="00783511" w:rsidRPr="00135EBA">
        <w:rPr>
          <w:rFonts w:ascii="Palatino Linotype" w:hAnsi="Palatino Linotype" w:cs="Times New Roman"/>
        </w:rPr>
        <w:t>de Procuraduría Metropolitana</w:t>
      </w:r>
      <w:r w:rsidR="00203035" w:rsidRPr="00135EBA">
        <w:rPr>
          <w:rFonts w:ascii="Palatino Linotype" w:hAnsi="Palatino Linotype" w:cs="Times New Roman"/>
        </w:rPr>
        <w:t>; Giovanni Grandes</w:t>
      </w:r>
      <w:r w:rsidR="00BE163D" w:rsidRPr="00135EBA">
        <w:rPr>
          <w:rFonts w:ascii="Palatino Linotype" w:hAnsi="Palatino Linotype" w:cs="Times New Roman"/>
        </w:rPr>
        <w:t xml:space="preserve">, funcionario del despacho de la concejala </w:t>
      </w:r>
      <w:proofErr w:type="spellStart"/>
      <w:r w:rsidR="00BE163D" w:rsidRPr="00135EBA">
        <w:rPr>
          <w:rFonts w:ascii="Palatino Linotype" w:hAnsi="Palatino Linotype" w:cs="Times New Roman"/>
        </w:rPr>
        <w:t>Brith</w:t>
      </w:r>
      <w:proofErr w:type="spellEnd"/>
      <w:r w:rsidR="00BE163D" w:rsidRPr="00135EBA">
        <w:rPr>
          <w:rFonts w:ascii="Palatino Linotype" w:hAnsi="Palatino Linotype" w:cs="Times New Roman"/>
        </w:rPr>
        <w:t xml:space="preserve"> Vaca;</w:t>
      </w:r>
      <w:r w:rsidR="00203035" w:rsidRPr="00135EBA">
        <w:rPr>
          <w:rFonts w:ascii="Palatino Linotype" w:hAnsi="Palatino Linotype" w:cs="Times New Roman"/>
        </w:rPr>
        <w:t xml:space="preserve"> y, Said Flores, funcionario de la Secretaría General del Concejo</w:t>
      </w:r>
      <w:r w:rsidR="006C2CC0" w:rsidRPr="00135EBA">
        <w:rPr>
          <w:rFonts w:ascii="Palatino Linotype" w:hAnsi="Palatino Linotype" w:cs="Times New Roman"/>
        </w:rPr>
        <w:t>.</w:t>
      </w:r>
    </w:p>
    <w:p w:rsidR="00E84C40" w:rsidRPr="00135EBA" w:rsidRDefault="00E84C40" w:rsidP="00F87445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C50EB2" w:rsidRPr="00135EBA" w:rsidRDefault="00A60262" w:rsidP="00C50EB2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35EBA">
        <w:rPr>
          <w:rFonts w:ascii="Palatino Linotype" w:hAnsi="Palatino Linotype" w:cs="Times New Roman"/>
        </w:rPr>
        <w:t xml:space="preserve">La doctora Glenda </w:t>
      </w:r>
      <w:proofErr w:type="spellStart"/>
      <w:r w:rsidRPr="00135EBA">
        <w:rPr>
          <w:rFonts w:ascii="Palatino Linotype" w:hAnsi="Palatino Linotype" w:cs="Times New Roman"/>
        </w:rPr>
        <w:t>Allán</w:t>
      </w:r>
      <w:proofErr w:type="spellEnd"/>
      <w:r w:rsidRPr="00135EBA">
        <w:rPr>
          <w:rFonts w:ascii="Palatino Linotype" w:hAnsi="Palatino Linotype" w:cs="Times New Roman"/>
        </w:rPr>
        <w:t>, delegada de la Secretaría General del Concejo a la Comisión de Educación y Cultura</w:t>
      </w:r>
      <w:r w:rsidR="00C50EB2" w:rsidRPr="00135EBA">
        <w:rPr>
          <w:rFonts w:ascii="Palatino Linotype" w:hAnsi="Palatino Linotype" w:cs="Times New Roman"/>
        </w:rPr>
        <w:t>, una vez que constata</w:t>
      </w:r>
      <w:r w:rsidR="008E08CF" w:rsidRPr="00135EBA">
        <w:rPr>
          <w:rFonts w:ascii="Palatino Linotype" w:hAnsi="Palatino Linotype" w:cs="Times New Roman"/>
        </w:rPr>
        <w:t>do</w:t>
      </w:r>
      <w:r w:rsidR="00C50EB2" w:rsidRPr="00135EBA">
        <w:rPr>
          <w:rFonts w:ascii="Palatino Linotype" w:hAnsi="Palatino Linotype" w:cs="Times New Roman"/>
        </w:rPr>
        <w:t xml:space="preserve"> </w:t>
      </w:r>
      <w:r w:rsidR="008E08CF" w:rsidRPr="00135EBA">
        <w:rPr>
          <w:rFonts w:ascii="Palatino Linotype" w:hAnsi="Palatino Linotype" w:cs="Times New Roman"/>
        </w:rPr>
        <w:t>e</w:t>
      </w:r>
      <w:r w:rsidR="00C50EB2" w:rsidRPr="00135EBA">
        <w:rPr>
          <w:rFonts w:ascii="Palatino Linotype" w:hAnsi="Palatino Linotype" w:cs="Times New Roman"/>
        </w:rPr>
        <w:t>l quórum legal y reglamentario, procede a dar lectura del orden del día</w:t>
      </w:r>
      <w:r w:rsidR="00C50EB2" w:rsidRPr="00135EBA">
        <w:rPr>
          <w:rFonts w:ascii="Palatino Linotype" w:eastAsia="MS Mincho" w:hAnsi="Palatino Linotype" w:cs="Tahoma"/>
        </w:rPr>
        <w:t xml:space="preserve">: </w:t>
      </w:r>
    </w:p>
    <w:p w:rsidR="00F45498" w:rsidRPr="00135EBA" w:rsidRDefault="00F45498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 xml:space="preserve">1. Recibir en comisión general a la Organización de Artistas y Gestores Culturales Zona Sur </w:t>
      </w:r>
      <w:proofErr w:type="spellStart"/>
      <w:r w:rsidRPr="00135EBA">
        <w:rPr>
          <w:rFonts w:ascii="Palatino Linotype" w:hAnsi="Palatino Linotype" w:cs="Times New Roman"/>
        </w:rPr>
        <w:t>Quitumbe</w:t>
      </w:r>
      <w:proofErr w:type="spellEnd"/>
      <w:r w:rsidRPr="00135EBA">
        <w:rPr>
          <w:rFonts w:ascii="Palatino Linotype" w:hAnsi="Palatino Linotype" w:cs="Times New Roman"/>
        </w:rPr>
        <w:t xml:space="preserve"> para dar a conocer las irregularidades que se han dado en la Administración </w:t>
      </w:r>
      <w:proofErr w:type="spellStart"/>
      <w:r w:rsidRPr="00135EBA">
        <w:rPr>
          <w:rFonts w:ascii="Palatino Linotype" w:hAnsi="Palatino Linotype" w:cs="Times New Roman"/>
        </w:rPr>
        <w:t>Quitumbe</w:t>
      </w:r>
      <w:proofErr w:type="spellEnd"/>
      <w:r w:rsidRPr="00135EBA">
        <w:rPr>
          <w:rFonts w:ascii="Palatino Linotype" w:hAnsi="Palatino Linotype" w:cs="Times New Roman"/>
        </w:rPr>
        <w:t>. Y resolución al respecto.</w:t>
      </w:r>
    </w:p>
    <w:p w:rsidR="002B050F" w:rsidRPr="00135EBA" w:rsidRDefault="002B050F" w:rsidP="002B050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>2. Dar a conocer los siguientes proyectos de Ordenanzas; y resolución al respecto: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lastRenderedPageBreak/>
        <w:t>2.1 Proyecto de Ordenanza Reformatoria a varios artículos Del Libro II De Cultura, Título VIII, Capítulo I De La Realización de Espectáculos Públicos en el Distrito Metropolitano de Quito Sección I, II, III, IV.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>2.2 Proyecto de Ordenanza Metropolitana reformatoria al Código Municipal, al Libro II.3 De Cultura, que añade el Título Sistema Metropolitano de Cultura"</w:t>
      </w:r>
      <w:r w:rsidR="0005598D" w:rsidRPr="00135EBA">
        <w:rPr>
          <w:rFonts w:ascii="Palatino Linotype" w:hAnsi="Palatino Linotype" w:cs="Times New Roman"/>
        </w:rPr>
        <w:t>.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>3. Exposición del informe de selección de becarios y becarias correspondiente al año 2023 elaborado por la unidad de ayudas becas y crédito educativo ABC y resolución al respecto.</w:t>
      </w:r>
    </w:p>
    <w:p w:rsidR="00CC2BEA" w:rsidRPr="00135EBA" w:rsidRDefault="00CC2BEA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6A44B1" w:rsidRPr="00135EBA" w:rsidRDefault="006A44B1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>La señora Vicealcaldesa, mocionó que el tercer punto del orden del día</w:t>
      </w:r>
      <w:r w:rsidR="006721CF" w:rsidRPr="00135EBA">
        <w:rPr>
          <w:rFonts w:ascii="Palatino Linotype" w:hAnsi="Palatino Linotype" w:cs="Times New Roman"/>
        </w:rPr>
        <w:t xml:space="preserve"> relacionado con: </w:t>
      </w:r>
      <w:r w:rsidR="006721CF" w:rsidRPr="00135EBA">
        <w:rPr>
          <w:rFonts w:ascii="Palatino Linotype" w:hAnsi="Palatino Linotype" w:cs="Times New Roman"/>
          <w:i/>
        </w:rPr>
        <w:t>“Exposición del informe de selección de becarios y becarias correspondiente al año 2023 elaborado por la unidad de ayudas becas y crédito educativo ABC y resolución al respecto”</w:t>
      </w:r>
      <w:r w:rsidRPr="00135EBA">
        <w:rPr>
          <w:rFonts w:ascii="Palatino Linotype" w:hAnsi="Palatino Linotype" w:cs="Times New Roman"/>
          <w:i/>
        </w:rPr>
        <w:t>,</w:t>
      </w:r>
      <w:r w:rsidRPr="00135EBA">
        <w:rPr>
          <w:rFonts w:ascii="Palatino Linotype" w:hAnsi="Palatino Linotype" w:cs="Times New Roman"/>
        </w:rPr>
        <w:t xml:space="preserve"> sea tratado como segundo punto.</w:t>
      </w:r>
    </w:p>
    <w:p w:rsidR="0005598D" w:rsidRPr="00135EBA" w:rsidRDefault="006A44B1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 xml:space="preserve"> </w:t>
      </w:r>
    </w:p>
    <w:p w:rsidR="006A44B1" w:rsidRPr="00135EBA" w:rsidRDefault="006A44B1" w:rsidP="006A44B1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6A44B1" w:rsidRPr="00135EBA" w:rsidRDefault="006A44B1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05598D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6A44B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6A44B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5598D" w:rsidRPr="00135EBA" w:rsidRDefault="0005598D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C34C0D" w:rsidRPr="00135EBA" w:rsidRDefault="00C34C0D" w:rsidP="00C34C0D">
      <w:pPr>
        <w:spacing w:after="0" w:line="240" w:lineRule="auto"/>
        <w:rPr>
          <w:rFonts w:ascii="Palatino Linotype" w:eastAsia="MS Mincho" w:hAnsi="Palatino Linotype" w:cs="Tahoma"/>
          <w:color w:val="000000"/>
        </w:rPr>
      </w:pPr>
      <w:r w:rsidRPr="00135EBA">
        <w:rPr>
          <w:rFonts w:ascii="Palatino Linotype" w:eastAsia="MS Mincho" w:hAnsi="Palatino Linotype" w:cs="Tahoma"/>
          <w:color w:val="000000"/>
        </w:rPr>
        <w:t>La presidenta de la Comisión, Concejala Paulina Izurieta, mocionó la aprobación del orden del día.</w:t>
      </w:r>
    </w:p>
    <w:p w:rsidR="00C34C0D" w:rsidRPr="00135EBA" w:rsidRDefault="00C34C0D" w:rsidP="00C34C0D">
      <w:pPr>
        <w:spacing w:after="0" w:line="240" w:lineRule="auto"/>
        <w:rPr>
          <w:rFonts w:ascii="Palatino Linotype" w:eastAsia="MS Mincho" w:hAnsi="Palatino Linotype" w:cs="Tahoma"/>
          <w:color w:val="000000"/>
        </w:rPr>
      </w:pPr>
    </w:p>
    <w:p w:rsidR="00C34C0D" w:rsidRPr="00135EBA" w:rsidRDefault="00C34C0D" w:rsidP="00C34C0D">
      <w:pPr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05598D" w:rsidRPr="00135EBA" w:rsidRDefault="0005598D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05598D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05598D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C34C0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C34C0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5598D" w:rsidRPr="00135EBA" w:rsidRDefault="0005598D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05598D" w:rsidRPr="00135EBA" w:rsidRDefault="0005598D" w:rsidP="008F1E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135EBA" w:rsidRDefault="00434667" w:rsidP="006E1479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  <w:r w:rsidRPr="00135EBA">
        <w:rPr>
          <w:rFonts w:ascii="Palatino Linotype" w:eastAsia="MS Mincho" w:hAnsi="Palatino Linotype" w:cs="Tahoma"/>
          <w:b/>
          <w:color w:val="000000"/>
        </w:rPr>
        <w:lastRenderedPageBreak/>
        <w:t>DESARROLLO DE LA SESIÓN</w:t>
      </w:r>
    </w:p>
    <w:p w:rsidR="000A2347" w:rsidRPr="00135EBA" w:rsidRDefault="000A2347" w:rsidP="00F830F5">
      <w:pPr>
        <w:spacing w:after="0" w:line="276" w:lineRule="auto"/>
        <w:jc w:val="center"/>
        <w:rPr>
          <w:rFonts w:ascii="Palatino Linotype" w:eastAsia="MS Mincho" w:hAnsi="Palatino Linotype" w:cs="Tahoma"/>
          <w:b/>
          <w:color w:val="000000"/>
        </w:rPr>
      </w:pPr>
    </w:p>
    <w:p w:rsidR="00E90F3E" w:rsidRPr="00135EBA" w:rsidRDefault="003C611E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eastAsia="MS Mincho" w:hAnsi="Palatino Linotype" w:cs="Tahoma"/>
          <w:b/>
        </w:rPr>
        <w:t xml:space="preserve">Primer </w:t>
      </w:r>
      <w:r w:rsidR="005658D7" w:rsidRPr="00135EBA">
        <w:rPr>
          <w:rFonts w:ascii="Palatino Linotype" w:eastAsia="MS Mincho" w:hAnsi="Palatino Linotype" w:cs="Tahoma"/>
          <w:b/>
        </w:rPr>
        <w:t xml:space="preserve">Punto. </w:t>
      </w:r>
      <w:r w:rsidR="002B050F" w:rsidRPr="00135EBA">
        <w:rPr>
          <w:rFonts w:ascii="Palatino Linotype" w:hAnsi="Palatino Linotype" w:cs="Times New Roman"/>
          <w:b/>
        </w:rPr>
        <w:t xml:space="preserve">Recibir en comisión general a la Organización de Artistas y Gestores Culturales Zona Sur </w:t>
      </w:r>
      <w:proofErr w:type="spellStart"/>
      <w:r w:rsidR="002B050F" w:rsidRPr="00135EBA">
        <w:rPr>
          <w:rFonts w:ascii="Palatino Linotype" w:hAnsi="Palatino Linotype" w:cs="Times New Roman"/>
          <w:b/>
        </w:rPr>
        <w:t>Quitumbe</w:t>
      </w:r>
      <w:proofErr w:type="spellEnd"/>
      <w:r w:rsidR="002B050F" w:rsidRPr="00135EBA">
        <w:rPr>
          <w:rFonts w:ascii="Palatino Linotype" w:hAnsi="Palatino Linotype" w:cs="Times New Roman"/>
          <w:b/>
        </w:rPr>
        <w:t xml:space="preserve"> para dar a conocer las irregularidades que se han dado en la Administración </w:t>
      </w:r>
      <w:proofErr w:type="spellStart"/>
      <w:r w:rsidR="002B050F" w:rsidRPr="00135EBA">
        <w:rPr>
          <w:rFonts w:ascii="Palatino Linotype" w:hAnsi="Palatino Linotype" w:cs="Times New Roman"/>
          <w:b/>
        </w:rPr>
        <w:t>Quitumbe</w:t>
      </w:r>
      <w:proofErr w:type="spellEnd"/>
      <w:r w:rsidR="002B050F" w:rsidRPr="00135EBA">
        <w:rPr>
          <w:rFonts w:ascii="Palatino Linotype" w:hAnsi="Palatino Linotype" w:cs="Times New Roman"/>
          <w:b/>
        </w:rPr>
        <w:t>. Y resolución al respecto.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1C478C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</w:rPr>
        <w:t xml:space="preserve">La presidenta de la Comisión de Educación y Cultura, </w:t>
      </w:r>
      <w:r w:rsidR="00332A11" w:rsidRPr="00135EBA">
        <w:rPr>
          <w:rFonts w:ascii="Palatino Linotype" w:hAnsi="Palatino Linotype" w:cs="Times New Roman"/>
        </w:rPr>
        <w:t>mocionó</w:t>
      </w:r>
      <w:r w:rsidRPr="00135EBA">
        <w:rPr>
          <w:rFonts w:ascii="Palatino Linotype" w:hAnsi="Palatino Linotype" w:cs="Times New Roman"/>
        </w:rPr>
        <w:t>:</w:t>
      </w:r>
      <w:r w:rsidR="00332A11" w:rsidRPr="00135EBA">
        <w:rPr>
          <w:rFonts w:ascii="Palatino Linotype" w:eastAsia="Times New Roman" w:hAnsi="Palatino Linotype" w:cs="Arial"/>
          <w:b/>
          <w:snapToGrid w:val="0"/>
          <w:lang w:eastAsia="es-ES"/>
        </w:rPr>
        <w:t xml:space="preserve"> a)</w:t>
      </w:r>
      <w:r w:rsidR="00332A11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 remitir al Centro de Mediación y Negociación del Distrito Metropolitano de Quito, el expediente presentado por la Organización de Artistas y Gestores Culturales Zona Sur </w:t>
      </w:r>
      <w:proofErr w:type="spellStart"/>
      <w:r w:rsidR="00332A11" w:rsidRPr="00135EBA">
        <w:rPr>
          <w:rFonts w:ascii="Palatino Linotype" w:eastAsia="Times New Roman" w:hAnsi="Palatino Linotype" w:cs="Arial"/>
          <w:snapToGrid w:val="0"/>
          <w:lang w:eastAsia="es-ES"/>
        </w:rPr>
        <w:t>Quitumbe</w:t>
      </w:r>
      <w:proofErr w:type="spellEnd"/>
      <w:r w:rsidR="00332A11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, a fin de que se trate con prioridad y urgencia el presente caso; y, </w:t>
      </w:r>
      <w:r w:rsidR="00332A11" w:rsidRPr="00135EBA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="00332A11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 que los miembros de la Comisión de Educación y Cultura, puedan actuar en calidad de testigos de honor dentro del presente caso.</w:t>
      </w:r>
    </w:p>
    <w:p w:rsidR="00332A11" w:rsidRPr="00135EBA" w:rsidRDefault="00332A11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3915F6" w:rsidRPr="00135EBA" w:rsidRDefault="000D6E79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F34AF4" w:rsidRPr="00135EBA" w:rsidRDefault="00F34AF4" w:rsidP="00E90F3E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A5E7F" w:rsidRPr="00135EBA" w:rsidTr="006850B1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A5E7F" w:rsidRPr="00135EBA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A5E7F" w:rsidRPr="00135EBA" w:rsidRDefault="00AA5E7F" w:rsidP="006850B1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692FFE" w:rsidRPr="00135EBA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BB67A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135EBA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BB67A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135EBA" w:rsidTr="006850B1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BB67A1" w:rsidP="00692FFE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692FFE" w:rsidRPr="00135EBA" w:rsidTr="006850B1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92FFE" w:rsidRPr="00135EBA" w:rsidRDefault="00692FFE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135EBA" w:rsidRDefault="00BB67A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135EBA" w:rsidRDefault="00821919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135EBA" w:rsidRDefault="00821919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135EBA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92FFE" w:rsidRPr="00135EBA" w:rsidRDefault="00B45A81" w:rsidP="00692FFE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D1F3B" w:rsidRPr="00135EBA" w:rsidRDefault="001D1F3B" w:rsidP="00B162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332A11" w:rsidRPr="00135EBA" w:rsidRDefault="00332A11" w:rsidP="00332A1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</w:rPr>
        <w:t xml:space="preserve">La Comisión de Educación y Cultura, </w:t>
      </w:r>
      <w:r w:rsidRPr="00135EBA">
        <w:rPr>
          <w:rFonts w:ascii="Palatino Linotype" w:hAnsi="Palatino Linotype" w:cs="Times New Roman"/>
          <w:b/>
        </w:rPr>
        <w:t xml:space="preserve">resolvió: </w:t>
      </w:r>
      <w:r w:rsidRPr="00135EBA">
        <w:rPr>
          <w:rFonts w:ascii="Palatino Linotype" w:eastAsia="Times New Roman" w:hAnsi="Palatino Linotype" w:cs="Arial"/>
          <w:b/>
          <w:snapToGrid w:val="0"/>
          <w:lang w:eastAsia="es-ES"/>
        </w:rPr>
        <w:t>a)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 remitir al Centro de Mediación y Negociación del Distrito Metropolitano de Quito, el expediente presentado por la Organización de Artistas y Gestores Culturales Zona Sur </w:t>
      </w:r>
      <w:proofErr w:type="spellStart"/>
      <w:r w:rsidRPr="00135EBA">
        <w:rPr>
          <w:rFonts w:ascii="Palatino Linotype" w:eastAsia="Times New Roman" w:hAnsi="Palatino Linotype" w:cs="Arial"/>
          <w:snapToGrid w:val="0"/>
          <w:lang w:eastAsia="es-ES"/>
        </w:rPr>
        <w:t>Quitumbe</w:t>
      </w:r>
      <w:proofErr w:type="spellEnd"/>
      <w:r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, a fin de que se trate con prioridad y urgencia el presente caso; y, </w:t>
      </w:r>
      <w:r w:rsidRPr="00135EBA">
        <w:rPr>
          <w:rFonts w:ascii="Palatino Linotype" w:eastAsia="Times New Roman" w:hAnsi="Palatino Linotype" w:cs="Arial"/>
          <w:b/>
          <w:snapToGrid w:val="0"/>
          <w:lang w:eastAsia="es-ES"/>
        </w:rPr>
        <w:t>b)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 que los miembros de la Comisión de Educación y Cultura, puedan actuar en calidad de testigos de honor dentro del presente caso.</w:t>
      </w:r>
    </w:p>
    <w:p w:rsidR="00332A11" w:rsidRPr="00135EBA" w:rsidRDefault="00332A11" w:rsidP="00B162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332A11" w:rsidRPr="00135EBA" w:rsidRDefault="00332A11" w:rsidP="00B162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BB67A1" w:rsidRPr="00135EBA" w:rsidRDefault="00332A1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 xml:space="preserve">La presidenta de la Comisión de Educación y Cultura, mocionó: </w:t>
      </w:r>
      <w:r w:rsidRPr="00135EBA">
        <w:rPr>
          <w:rFonts w:ascii="Palatino Linotype" w:eastAsia="MS Mincho" w:hAnsi="Palatino Linotype" w:cs="Tahoma"/>
        </w:rPr>
        <w:t>convocar a una mesa de trabajo con el Sistema Nacional de Contratación Pública - SERCOP y las administraciones zonales del Distrito Metropolitano de Quito, con el fin de determinar los procesos de contratación en temas de organización artística y gestión cultural; así como establecer una hoja de ruta.</w:t>
      </w:r>
    </w:p>
    <w:p w:rsidR="00332A11" w:rsidRPr="00135EBA" w:rsidRDefault="00332A1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332A11" w:rsidRPr="00135EBA" w:rsidRDefault="00332A11" w:rsidP="00332A11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BB67A1" w:rsidRPr="00135EBA" w:rsidRDefault="00BB67A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BB67A1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BB67A1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BB67A1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4555C4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B67A1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4555C4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B67A1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4555C4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BB67A1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4555C4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82191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82191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B67A1" w:rsidRPr="00135EBA" w:rsidRDefault="00BB67A1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BB67A1" w:rsidRPr="00135EBA" w:rsidRDefault="00BB67A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932813" w:rsidRPr="00135EBA" w:rsidRDefault="00332A1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</w:rPr>
        <w:t xml:space="preserve">La Comisión de Educación y Cultura, </w:t>
      </w:r>
      <w:r w:rsidRPr="00135EBA">
        <w:rPr>
          <w:rFonts w:ascii="Palatino Linotype" w:hAnsi="Palatino Linotype" w:cs="Times New Roman"/>
          <w:b/>
        </w:rPr>
        <w:t xml:space="preserve">resolvió: </w:t>
      </w:r>
      <w:r w:rsidRPr="00135EBA">
        <w:rPr>
          <w:rFonts w:ascii="Palatino Linotype" w:eastAsia="MS Mincho" w:hAnsi="Palatino Linotype" w:cs="Tahoma"/>
        </w:rPr>
        <w:t>convocar a una mesa de trabajo con el Sistema Nacional de Contratación Pública - SERCOP y las administraciones zonales del Distrito Metropolitano de Quito, con el fin de determinar los procesos de contratación en temas de organización artística y gestión cultural; así como establecer una hoja de ruta.</w:t>
      </w:r>
    </w:p>
    <w:p w:rsidR="00332A11" w:rsidRPr="00135EBA" w:rsidRDefault="00332A11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A600ED" w:rsidRPr="00135EBA" w:rsidRDefault="00A600ED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A600ED" w:rsidRPr="00135EBA" w:rsidRDefault="00A600ED" w:rsidP="00A600ED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135EBA">
        <w:rPr>
          <w:rFonts w:ascii="Palatino Linotype" w:hAnsi="Palatino Linotype" w:cs="Times New Roman"/>
        </w:rPr>
        <w:t xml:space="preserve">La presidenta de la Comisión de Educación y Cultura, mocionó: 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remitir el expediente presentado por la Organización de Artistas y Gestores Culturales Zona Sur </w:t>
      </w:r>
      <w:proofErr w:type="spellStart"/>
      <w:r w:rsidRPr="00135EBA">
        <w:rPr>
          <w:rFonts w:ascii="Palatino Linotype" w:eastAsia="Times New Roman" w:hAnsi="Palatino Linotype" w:cs="Arial"/>
          <w:snapToGrid w:val="0"/>
          <w:lang w:eastAsia="es-ES"/>
        </w:rPr>
        <w:t>Quitumbe</w:t>
      </w:r>
      <w:proofErr w:type="spellEnd"/>
      <w:r w:rsidRPr="00135EBA">
        <w:rPr>
          <w:rFonts w:ascii="Palatino Linotype" w:eastAsia="Times New Roman" w:hAnsi="Palatino Linotype" w:cs="Arial"/>
          <w:snapToGrid w:val="0"/>
          <w:lang w:eastAsia="es-ES"/>
        </w:rPr>
        <w:t>, para revisión de la Comisión Metropolitana de Lucha Contra la Corrupción.</w:t>
      </w:r>
    </w:p>
    <w:p w:rsidR="00A600ED" w:rsidRPr="00135EBA" w:rsidRDefault="00A600ED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A600ED" w:rsidRPr="00135EBA" w:rsidRDefault="00A600ED" w:rsidP="00A600ED">
      <w:pPr>
        <w:spacing w:after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es aprobada, conforme la siguiente votación: </w:t>
      </w:r>
    </w:p>
    <w:p w:rsidR="00932813" w:rsidRPr="00135EBA" w:rsidRDefault="00932813" w:rsidP="0093281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932813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32813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32813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32813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32813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32813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82191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82191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32813" w:rsidRPr="00135EBA" w:rsidRDefault="00932813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932813" w:rsidRPr="00135EBA" w:rsidRDefault="00932813" w:rsidP="0093281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p w:rsidR="00A600ED" w:rsidRPr="00135EBA" w:rsidRDefault="00332A11" w:rsidP="00A600ED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135EBA">
        <w:rPr>
          <w:rFonts w:ascii="Palatino Linotype" w:hAnsi="Palatino Linotype" w:cs="Times New Roman"/>
        </w:rPr>
        <w:t xml:space="preserve">La Comisión de Educación y Cultura, </w:t>
      </w:r>
      <w:r w:rsidRPr="00135EBA">
        <w:rPr>
          <w:rFonts w:ascii="Palatino Linotype" w:hAnsi="Palatino Linotype" w:cs="Times New Roman"/>
          <w:b/>
        </w:rPr>
        <w:t>resolvió:</w:t>
      </w:r>
      <w:r w:rsidR="00A600ED" w:rsidRPr="00135EBA">
        <w:rPr>
          <w:rFonts w:ascii="Palatino Linotype" w:hAnsi="Palatino Linotype" w:cs="Times New Roman"/>
          <w:b/>
        </w:rPr>
        <w:t xml:space="preserve"> </w:t>
      </w:r>
      <w:r w:rsidR="00A600ED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remitir el expediente presentado por la Organización de Artistas y Gestores Culturales Zona Sur </w:t>
      </w:r>
      <w:proofErr w:type="spellStart"/>
      <w:r w:rsidR="00A600ED" w:rsidRPr="00135EBA">
        <w:rPr>
          <w:rFonts w:ascii="Palatino Linotype" w:eastAsia="Times New Roman" w:hAnsi="Palatino Linotype" w:cs="Arial"/>
          <w:snapToGrid w:val="0"/>
          <w:lang w:eastAsia="es-ES"/>
        </w:rPr>
        <w:t>Quitumbe</w:t>
      </w:r>
      <w:proofErr w:type="spellEnd"/>
      <w:r w:rsidR="00A600ED" w:rsidRPr="00135EBA">
        <w:rPr>
          <w:rFonts w:ascii="Palatino Linotype" w:eastAsia="Times New Roman" w:hAnsi="Palatino Linotype" w:cs="Arial"/>
          <w:snapToGrid w:val="0"/>
          <w:lang w:eastAsia="es-ES"/>
        </w:rPr>
        <w:t>, para revisión de la Comisión Metropolitana de Lucha Contra la Corrupción.</w:t>
      </w:r>
    </w:p>
    <w:p w:rsidR="007102DB" w:rsidRPr="00135EBA" w:rsidRDefault="007102DB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1B1AE0" w:rsidRPr="00135EBA" w:rsidRDefault="00843D09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eastAsia="MS Mincho" w:hAnsi="Palatino Linotype" w:cs="Tahoma"/>
          <w:b/>
        </w:rPr>
        <w:t xml:space="preserve">Segundo </w:t>
      </w:r>
      <w:proofErr w:type="gramStart"/>
      <w:r w:rsidR="00B4785B" w:rsidRPr="00135EBA">
        <w:rPr>
          <w:rFonts w:ascii="Palatino Linotype" w:eastAsia="MS Mincho" w:hAnsi="Palatino Linotype" w:cs="Tahoma"/>
          <w:b/>
        </w:rPr>
        <w:t>Punto</w:t>
      </w:r>
      <w:r w:rsidR="001B1AE0" w:rsidRPr="00135EBA">
        <w:rPr>
          <w:rFonts w:ascii="Palatino Linotype" w:eastAsia="Times New Roman" w:hAnsi="Palatino Linotype" w:cs="Times New Roman"/>
          <w:b/>
        </w:rPr>
        <w:t>.-</w:t>
      </w:r>
      <w:proofErr w:type="gramEnd"/>
      <w:r w:rsidR="001B1AE0" w:rsidRPr="00135EBA">
        <w:rPr>
          <w:rFonts w:ascii="Palatino Linotype" w:eastAsia="Times New Roman" w:hAnsi="Palatino Linotype" w:cs="Times New Roman"/>
          <w:b/>
        </w:rPr>
        <w:t xml:space="preserve"> </w:t>
      </w:r>
      <w:r w:rsidR="001B1AE0" w:rsidRPr="00135EBA">
        <w:rPr>
          <w:rFonts w:ascii="Palatino Linotype" w:hAnsi="Palatino Linotype" w:cs="Times New Roman"/>
          <w:b/>
        </w:rPr>
        <w:t>Exposición del informe de selección de becarios y becarias correspondiente al año 2023 elaborado por la unidad de ayudas becas y crédito educativo ABC y resolución al respecto.</w:t>
      </w:r>
    </w:p>
    <w:p w:rsidR="001B1AE0" w:rsidRPr="00135EBA" w:rsidRDefault="001B1AE0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6439CF" w:rsidRPr="00135EBA" w:rsidRDefault="00EB55E4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</w:rPr>
      </w:pPr>
      <w:r w:rsidRPr="00135EBA">
        <w:rPr>
          <w:rFonts w:ascii="Palatino Linotype" w:hAnsi="Palatino Linotype" w:cs="Times New Roman"/>
        </w:rPr>
        <w:lastRenderedPageBreak/>
        <w:t xml:space="preserve">La presidenta de la Comisión de Educación y Cultura, mocionó: </w:t>
      </w:r>
      <w:r w:rsidR="001B1AE0" w:rsidRPr="00135EBA">
        <w:rPr>
          <w:rFonts w:ascii="Palatino Linotype" w:hAnsi="Palatino Linotype"/>
          <w:b/>
        </w:rPr>
        <w:t>EMITIR</w:t>
      </w:r>
      <w:r w:rsidR="001B1AE0" w:rsidRPr="00135EBA">
        <w:rPr>
          <w:rFonts w:ascii="Palatino Linotype" w:hAnsi="Palatino Linotype"/>
        </w:rPr>
        <w:t xml:space="preserve"> </w:t>
      </w:r>
      <w:r w:rsidR="001B1AE0" w:rsidRPr="00135EBA">
        <w:rPr>
          <w:rFonts w:ascii="Palatino Linotype" w:hAnsi="Palatino Linotype"/>
          <w:b/>
        </w:rPr>
        <w:t>DICTAMEN FAVORABLE</w:t>
      </w:r>
      <w:r w:rsidR="001B1AE0" w:rsidRPr="00135EBA">
        <w:rPr>
          <w:rFonts w:ascii="Palatino Linotype" w:hAnsi="Palatino Linotype"/>
        </w:rPr>
        <w:t xml:space="preserve"> para que el Concejo Metropolitano de Quito, mediante resolución, conozca y apruebe el </w:t>
      </w:r>
      <w:r w:rsidR="006439CF" w:rsidRPr="00135EBA">
        <w:rPr>
          <w:rFonts w:ascii="Palatino Linotype" w:hAnsi="Palatino Linotype"/>
        </w:rPr>
        <w:t>“</w:t>
      </w:r>
      <w:r w:rsidR="001B1AE0" w:rsidRPr="00135EBA">
        <w:rPr>
          <w:rFonts w:ascii="Palatino Linotype" w:hAnsi="Palatino Linotype"/>
          <w:i/>
        </w:rPr>
        <w:t>Informe</w:t>
      </w:r>
      <w:r w:rsidR="006439CF" w:rsidRPr="00135EBA">
        <w:rPr>
          <w:rFonts w:ascii="Palatino Linotype" w:hAnsi="Palatino Linotype"/>
          <w:i/>
        </w:rPr>
        <w:t xml:space="preserve"> de estudiantes de las unidades educativas municipales para entrega de las becas que otorga el Concejo Metropolitano, correspondiente al año 2023”.</w:t>
      </w:r>
    </w:p>
    <w:p w:rsidR="006439CF" w:rsidRPr="00135EBA" w:rsidRDefault="006439CF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:rsidR="001B1AE0" w:rsidRPr="00135EBA" w:rsidRDefault="001B1AE0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p w:rsidR="001B1AE0" w:rsidRPr="00135EBA" w:rsidRDefault="001B1AE0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1B1AE0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1B1AE0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1B1AE0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9B03E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1AE0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9B03E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1AE0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9B03E9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1B1AE0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9B03E9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B1AE0" w:rsidRPr="00135EBA" w:rsidRDefault="001B1AE0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B1AE0" w:rsidRPr="00135EBA" w:rsidRDefault="001B1AE0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EB55E4" w:rsidRPr="00135EBA" w:rsidRDefault="001B1AE0" w:rsidP="00EB55E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i/>
        </w:rPr>
      </w:pPr>
      <w:r w:rsidRPr="00135EBA">
        <w:rPr>
          <w:rFonts w:ascii="Palatino Linotype" w:hAnsi="Palatino Linotype" w:cs="Times New Roman"/>
        </w:rPr>
        <w:t>La Comisión de Educación y Cultura,</w:t>
      </w:r>
      <w:r w:rsidRPr="00135EBA">
        <w:rPr>
          <w:rFonts w:ascii="Palatino Linotype" w:hAnsi="Palatino Linotype" w:cs="Times New Roman"/>
          <w:b/>
        </w:rPr>
        <w:t xml:space="preserve"> resolvió: </w:t>
      </w:r>
      <w:r w:rsidR="00EB55E4" w:rsidRPr="00135EBA">
        <w:rPr>
          <w:rFonts w:ascii="Palatino Linotype" w:hAnsi="Palatino Linotype"/>
          <w:b/>
        </w:rPr>
        <w:t>EMITIR</w:t>
      </w:r>
      <w:r w:rsidR="00EB55E4" w:rsidRPr="00135EBA">
        <w:rPr>
          <w:rFonts w:ascii="Palatino Linotype" w:hAnsi="Palatino Linotype"/>
        </w:rPr>
        <w:t xml:space="preserve"> </w:t>
      </w:r>
      <w:r w:rsidR="00EB55E4" w:rsidRPr="00135EBA">
        <w:rPr>
          <w:rFonts w:ascii="Palatino Linotype" w:hAnsi="Palatino Linotype"/>
          <w:b/>
        </w:rPr>
        <w:t>DICTAMEN FAVORABLE</w:t>
      </w:r>
      <w:r w:rsidR="00EB55E4" w:rsidRPr="00135EBA">
        <w:rPr>
          <w:rFonts w:ascii="Palatino Linotype" w:hAnsi="Palatino Linotype"/>
        </w:rPr>
        <w:t xml:space="preserve"> para que el Concejo Metropolitano de Quito, mediante resolución, conozca y apruebe el “</w:t>
      </w:r>
      <w:r w:rsidR="00EB55E4" w:rsidRPr="00135EBA">
        <w:rPr>
          <w:rFonts w:ascii="Palatino Linotype" w:hAnsi="Palatino Linotype"/>
          <w:i/>
        </w:rPr>
        <w:t>Informe de estudiantes de las unidades educativas municipales para entrega de las becas que otorga el Concejo Metropolitano, correspondiente al año 2023”.</w:t>
      </w:r>
    </w:p>
    <w:p w:rsidR="001B1AE0" w:rsidRPr="00135EBA" w:rsidRDefault="001B1AE0" w:rsidP="001B1AE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B050F" w:rsidRPr="00135EBA" w:rsidRDefault="001B1AE0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  <w:b/>
        </w:rPr>
        <w:t xml:space="preserve">Tercer </w:t>
      </w:r>
      <w:proofErr w:type="gramStart"/>
      <w:r w:rsidRPr="00135EBA">
        <w:rPr>
          <w:rFonts w:ascii="Palatino Linotype" w:hAnsi="Palatino Linotype" w:cs="Times New Roman"/>
          <w:b/>
        </w:rPr>
        <w:t>Punto.-</w:t>
      </w:r>
      <w:proofErr w:type="gramEnd"/>
      <w:r w:rsidRPr="00135EBA">
        <w:rPr>
          <w:rFonts w:ascii="Palatino Linotype" w:hAnsi="Palatino Linotype" w:cs="Times New Roman"/>
          <w:b/>
        </w:rPr>
        <w:t xml:space="preserve"> </w:t>
      </w:r>
      <w:r w:rsidR="002B050F" w:rsidRPr="00135EBA">
        <w:rPr>
          <w:rFonts w:ascii="Palatino Linotype" w:hAnsi="Palatino Linotype" w:cs="Times New Roman"/>
          <w:b/>
        </w:rPr>
        <w:t>Dar a conocer los siguientes proyectos de Ordenanzas; y resolución al respecto: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  <w:b/>
        </w:rPr>
        <w:t>2.1 Proyecto de Ordenanza Reformatoria a varios artículos Del Libro II De Cultura, Título VIII, Capítulo I De La Realización de Espectáculos Públicos en el Distrito Metropolitano de Quito Sección I, II, III, IV</w:t>
      </w:r>
      <w:r w:rsidRPr="00135EBA">
        <w:rPr>
          <w:rFonts w:ascii="Palatino Linotype" w:hAnsi="Palatino Linotype" w:cs="Times New Roman"/>
        </w:rPr>
        <w:t>.</w:t>
      </w: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4917BE" w:rsidRPr="00135EBA" w:rsidRDefault="004917BE" w:rsidP="004917BE">
      <w:pPr>
        <w:autoSpaceDE w:val="0"/>
        <w:autoSpaceDN w:val="0"/>
        <w:adjustRightInd w:val="0"/>
        <w:jc w:val="both"/>
        <w:rPr>
          <w:rFonts w:ascii="Palatino Linotype" w:hAnsi="Palatino Linotype" w:cs="Times"/>
          <w:b/>
        </w:rPr>
      </w:pPr>
      <w:r w:rsidRPr="00135EBA">
        <w:rPr>
          <w:rFonts w:ascii="Palatino Linotype" w:hAnsi="Palatino Linotype" w:cs="Times New Roman"/>
        </w:rPr>
        <w:t xml:space="preserve">La presidenta de la Comisión de Educación y Cultura, mocionó: 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remitir el </w:t>
      </w:r>
      <w:r w:rsidRPr="00135EBA">
        <w:rPr>
          <w:rFonts w:ascii="Palatino Linotype" w:hAnsi="Palatino Linotype"/>
        </w:rPr>
        <w:t>proyecto de</w:t>
      </w:r>
      <w:r w:rsidRPr="00135EBA">
        <w:rPr>
          <w:rFonts w:ascii="Palatino Linotype" w:hAnsi="Palatino Linotype"/>
          <w:i/>
        </w:rPr>
        <w:t xml:space="preserve"> “Ordenanza Reformatoria a varios artículos Del Libro II De Cultura, Título VIII, Capítulo I De La Realización de Espectáculos Públicos en el Distrito Metropolitano de Quito Sección I, II, III, IV”, </w:t>
      </w:r>
      <w:r w:rsidRPr="00135EBA">
        <w:rPr>
          <w:rFonts w:ascii="Palatino Linotype" w:hAnsi="Palatino Linotype"/>
        </w:rPr>
        <w:t xml:space="preserve">a la </w:t>
      </w:r>
      <w:r w:rsidRPr="00135EBA">
        <w:rPr>
          <w:rFonts w:ascii="Palatino Linotype" w:hAnsi="Palatino Linotype" w:cs="Times"/>
        </w:rPr>
        <w:t>Secretaría General de Coordinación Territorial y Participación Ciudadana</w:t>
      </w:r>
      <w:r w:rsidRPr="00135EBA">
        <w:rPr>
          <w:rFonts w:ascii="Palatino Linotype" w:hAnsi="Palatino Linotype" w:cs="Times"/>
          <w:b/>
        </w:rPr>
        <w:t xml:space="preserve">; </w:t>
      </w:r>
      <w:r w:rsidRPr="00135EBA">
        <w:rPr>
          <w:rFonts w:ascii="Palatino Linotype" w:hAnsi="Palatino Linotype"/>
        </w:rPr>
        <w:t>Secretaría General de Seguridad y Gobernabilidad; Secretaría de Cultura; y, Cuerpo de Bomberos del Distrito Metropolitano de Quito, a fin de que se sirvan facilitar sus observaciones y aportes al texto normativo materia de esta resolución.</w:t>
      </w:r>
    </w:p>
    <w:p w:rsidR="0023044A" w:rsidRPr="00135EBA" w:rsidRDefault="0023044A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35EBA">
        <w:rPr>
          <w:rFonts w:ascii="Palatino Linotype" w:hAnsi="Palatino Linotype" w:cs="Times New Roman"/>
        </w:rPr>
        <w:t xml:space="preserve">Propuesta que fue aprobada, conforme la siguiente votación:  </w:t>
      </w:r>
    </w:p>
    <w:p w:rsidR="00801261" w:rsidRPr="00135EBA" w:rsidRDefault="00801261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801261" w:rsidRPr="00135EBA" w:rsidRDefault="00801261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23044A" w:rsidRPr="00135EBA" w:rsidTr="007102DB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lastRenderedPageBreak/>
              <w:t>REGISTRO DE VOTACIÓN</w:t>
            </w:r>
          </w:p>
        </w:tc>
      </w:tr>
      <w:tr w:rsidR="0023044A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23044A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135EBA" w:rsidTr="007102DB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23044A" w:rsidRPr="00135EBA" w:rsidTr="007102D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0567D2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23044A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3044A" w:rsidRPr="00135EBA" w:rsidRDefault="000567D2" w:rsidP="007102DB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C3290E" w:rsidRPr="00135EBA" w:rsidRDefault="00C3290E" w:rsidP="00C3290E">
      <w:pPr>
        <w:autoSpaceDE w:val="0"/>
        <w:autoSpaceDN w:val="0"/>
        <w:adjustRightInd w:val="0"/>
        <w:jc w:val="both"/>
        <w:rPr>
          <w:rFonts w:ascii="Palatino Linotype" w:eastAsia="Times New Roman" w:hAnsi="Palatino Linotype" w:cs="Arial"/>
          <w:snapToGrid w:val="0"/>
          <w:lang w:eastAsia="es-ES"/>
        </w:rPr>
      </w:pPr>
    </w:p>
    <w:p w:rsidR="002B050F" w:rsidRPr="00135EBA" w:rsidRDefault="002B050F" w:rsidP="002B050F">
      <w:pPr>
        <w:jc w:val="both"/>
        <w:rPr>
          <w:rFonts w:ascii="Palatino Linotype" w:eastAsia="Times New Roman" w:hAnsi="Palatino Linotype" w:cs="Arial"/>
          <w:snapToGrid w:val="0"/>
          <w:lang w:eastAsia="es-ES"/>
        </w:rPr>
      </w:pPr>
      <w:r w:rsidRPr="00135EBA">
        <w:rPr>
          <w:rFonts w:ascii="Palatino Linotype" w:hAnsi="Palatino Linotype" w:cs="Times New Roman"/>
        </w:rPr>
        <w:t>La Comisión de Educación y Cultura,</w:t>
      </w:r>
      <w:r w:rsidRPr="00135EBA">
        <w:rPr>
          <w:rFonts w:ascii="Palatino Linotype" w:hAnsi="Palatino Linotype" w:cs="Times New Roman"/>
          <w:b/>
        </w:rPr>
        <w:t xml:space="preserve"> resolvió: </w:t>
      </w:r>
      <w:r w:rsidR="00A0327E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remitir el </w:t>
      </w:r>
      <w:r w:rsidR="00A0327E" w:rsidRPr="00135EBA">
        <w:rPr>
          <w:rFonts w:ascii="Palatino Linotype" w:hAnsi="Palatino Linotype"/>
        </w:rPr>
        <w:t>proyecto de</w:t>
      </w:r>
      <w:r w:rsidR="00A0327E" w:rsidRPr="00135EBA">
        <w:rPr>
          <w:rFonts w:ascii="Palatino Linotype" w:hAnsi="Palatino Linotype"/>
          <w:i/>
        </w:rPr>
        <w:t xml:space="preserve"> “Ordenanza Reformatoria a varios artículos Del Libro II De Cultura, Título VIII, Capítulo I De La Realización de Espectáculos Públicos en el Distrito Metropolitano de Quito Sección I, II, III, IV”, </w:t>
      </w:r>
      <w:r w:rsidR="00A0327E" w:rsidRPr="00135EBA">
        <w:rPr>
          <w:rFonts w:ascii="Palatino Linotype" w:hAnsi="Palatino Linotype"/>
        </w:rPr>
        <w:t xml:space="preserve">a la </w:t>
      </w:r>
      <w:r w:rsidR="00A0327E" w:rsidRPr="00135EBA">
        <w:rPr>
          <w:rFonts w:ascii="Palatino Linotype" w:hAnsi="Palatino Linotype" w:cs="Times"/>
        </w:rPr>
        <w:t>Secretaría General de Coordinación Territorial y Participación Ciudadana</w:t>
      </w:r>
      <w:r w:rsidR="00A0327E" w:rsidRPr="00135EBA">
        <w:rPr>
          <w:rFonts w:ascii="Palatino Linotype" w:hAnsi="Palatino Linotype" w:cs="Times"/>
          <w:b/>
        </w:rPr>
        <w:t xml:space="preserve">; </w:t>
      </w:r>
      <w:r w:rsidR="00A0327E" w:rsidRPr="00135EBA">
        <w:rPr>
          <w:rFonts w:ascii="Palatino Linotype" w:hAnsi="Palatino Linotype"/>
        </w:rPr>
        <w:t>Secretaría General de Seguridad y Gobernabilidad; Secretaría de Cultura; y, Cuerpo de Bomberos del Distrito Metropolitano de Quito, a fin de que se sirvan facilitar sus observaciones y aportes al texto normativo materia de esta resolución.</w:t>
      </w:r>
    </w:p>
    <w:p w:rsidR="00801261" w:rsidRPr="00135EBA" w:rsidRDefault="00801261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2B050F" w:rsidRPr="00135EBA" w:rsidRDefault="002B050F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  <w:b/>
        </w:rPr>
        <w:t>2.2 Proyecto de Ordenanza Metropolitana reformatoria al Código Municipal, al Libro II.3 De Cultura, que añade el Título Sistema Metropolitano de Cultura"</w:t>
      </w:r>
    </w:p>
    <w:p w:rsidR="00801261" w:rsidRPr="00135EBA" w:rsidRDefault="00801261" w:rsidP="00A0327E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:rsidR="00A0327E" w:rsidRPr="00135EBA" w:rsidRDefault="004917BE" w:rsidP="00A0327E">
      <w:pPr>
        <w:autoSpaceDE w:val="0"/>
        <w:autoSpaceDN w:val="0"/>
        <w:adjustRightInd w:val="0"/>
        <w:jc w:val="both"/>
        <w:rPr>
          <w:rFonts w:ascii="Palatino Linotype" w:hAnsi="Palatino Linotype" w:cs="Times"/>
          <w:b/>
        </w:rPr>
      </w:pPr>
      <w:r w:rsidRPr="00135EBA">
        <w:rPr>
          <w:rFonts w:ascii="Palatino Linotype" w:hAnsi="Palatino Linotype" w:cs="Times New Roman"/>
        </w:rPr>
        <w:t>La presidenta de la Comisión de Educación y Cultura, mocionó:</w:t>
      </w:r>
      <w:r w:rsidR="00A0327E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 remitir el </w:t>
      </w:r>
      <w:r w:rsidR="00A0327E" w:rsidRPr="00135EBA">
        <w:rPr>
          <w:rFonts w:ascii="Palatino Linotype" w:hAnsi="Palatino Linotype"/>
        </w:rPr>
        <w:t>proyecto de</w:t>
      </w:r>
      <w:r w:rsidR="00A0327E" w:rsidRPr="00135EBA">
        <w:rPr>
          <w:rFonts w:ascii="Palatino Linotype" w:hAnsi="Palatino Linotype"/>
          <w:i/>
        </w:rPr>
        <w:t xml:space="preserve"> “</w:t>
      </w:r>
      <w:r w:rsidR="00A0327E" w:rsidRPr="00135EBA">
        <w:rPr>
          <w:rFonts w:ascii="Palatino Linotype" w:eastAsia="Times New Roman" w:hAnsi="Palatino Linotype" w:cs="Arial"/>
          <w:i/>
          <w:snapToGrid w:val="0"/>
          <w:lang w:eastAsia="es-ES"/>
        </w:rPr>
        <w:t>Ordenanza Metropolitana reformatoria al Código Municipal, al Libro II.3 De Cultura, que añade el Título Sistema Metropolitano de Cultura"</w:t>
      </w:r>
      <w:r w:rsidR="00A0327E" w:rsidRPr="00135EBA">
        <w:rPr>
          <w:rFonts w:ascii="Palatino Linotype" w:eastAsia="Times New Roman" w:hAnsi="Palatino Linotype" w:cs="Arial"/>
          <w:snapToGrid w:val="0"/>
          <w:lang w:eastAsia="es-ES"/>
        </w:rPr>
        <w:t>, a Procuraduría Metropolitana; Secretaría</w:t>
      </w:r>
      <w:r w:rsidR="00A0327E" w:rsidRPr="00135EBA">
        <w:rPr>
          <w:rFonts w:ascii="Palatino Linotype" w:hAnsi="Palatino Linotype" w:cs="Times"/>
        </w:rPr>
        <w:t xml:space="preserve"> General de Coordinación Territorial y Participación Ciudadana</w:t>
      </w:r>
      <w:r w:rsidR="00A0327E" w:rsidRPr="00135EBA">
        <w:rPr>
          <w:rFonts w:ascii="Palatino Linotype" w:hAnsi="Palatino Linotype"/>
        </w:rPr>
        <w:t xml:space="preserve">; Secretaría de Cultura; </w:t>
      </w:r>
      <w:r w:rsidR="00A0327E" w:rsidRPr="00135EBA">
        <w:rPr>
          <w:rFonts w:ascii="Palatino Linotype" w:hAnsi="Palatino Linotype" w:cs="Times"/>
        </w:rPr>
        <w:t>Secretaría de Territorio, Hábitat y Vivienda, Instituto Metropolitano de Patrimonio; Fundaciones y Centros Culturales Metropolitanos; Red de Bibliotecas, Red de Museos y Teatros; Archivo Metropolitano de Historia y a las Redes Culturales adscritas a la Secretaría de Cultura</w:t>
      </w:r>
      <w:r w:rsidR="00A0327E" w:rsidRPr="00135EBA">
        <w:rPr>
          <w:rFonts w:ascii="Palatino Linotype" w:hAnsi="Palatino Linotype"/>
        </w:rPr>
        <w:t xml:space="preserve">, a fin de que se sirvan consignar sus observaciones y aportes al texto normativo materia de esta resolución, en el término de ocho (8) días. </w:t>
      </w:r>
    </w:p>
    <w:p w:rsidR="00911B02" w:rsidRPr="00135EBA" w:rsidRDefault="00911B02" w:rsidP="00FF14E3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911B02" w:rsidRPr="00135EBA" w:rsidTr="00D03B03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911B02" w:rsidRPr="00135EBA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911B02" w:rsidRPr="00135EBA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AC560D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135EBA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AC560D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135EBA" w:rsidTr="00D03B03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AC560D" w:rsidP="00D03B03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911B02" w:rsidRPr="00135EBA" w:rsidTr="00D03B03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AC560D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911B02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11B02" w:rsidRPr="00135EBA" w:rsidRDefault="00A831C4" w:rsidP="00D03B03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1D32DA" w:rsidRPr="00135EBA" w:rsidRDefault="001D32DA" w:rsidP="00911B0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A0327E" w:rsidRPr="00135EBA" w:rsidRDefault="006B0A61" w:rsidP="00A0327E">
      <w:pPr>
        <w:autoSpaceDE w:val="0"/>
        <w:autoSpaceDN w:val="0"/>
        <w:adjustRightInd w:val="0"/>
        <w:jc w:val="both"/>
        <w:rPr>
          <w:rFonts w:ascii="Palatino Linotype" w:hAnsi="Palatino Linotype" w:cs="Times"/>
          <w:b/>
        </w:rPr>
      </w:pPr>
      <w:r w:rsidRPr="00135EBA">
        <w:rPr>
          <w:rFonts w:ascii="Palatino Linotype" w:hAnsi="Palatino Linotype" w:cs="Times New Roman"/>
        </w:rPr>
        <w:t>La Comisión de Educación y Cultura,</w:t>
      </w:r>
      <w:r w:rsidRPr="00135EBA">
        <w:rPr>
          <w:rFonts w:ascii="Palatino Linotype" w:hAnsi="Palatino Linotype" w:cs="Times New Roman"/>
          <w:b/>
        </w:rPr>
        <w:t xml:space="preserve"> resolvió:</w:t>
      </w:r>
      <w:r w:rsidR="00A0327E" w:rsidRPr="00135EBA">
        <w:rPr>
          <w:rFonts w:ascii="Palatino Linotype" w:hAnsi="Palatino Linotype" w:cs="Times New Roman"/>
          <w:b/>
        </w:rPr>
        <w:t xml:space="preserve"> </w:t>
      </w:r>
      <w:r w:rsidR="00A0327E" w:rsidRPr="00135EBA">
        <w:rPr>
          <w:rFonts w:ascii="Palatino Linotype" w:eastAsia="Times New Roman" w:hAnsi="Palatino Linotype" w:cs="Arial"/>
          <w:snapToGrid w:val="0"/>
          <w:lang w:eastAsia="es-ES"/>
        </w:rPr>
        <w:t xml:space="preserve">remitir el </w:t>
      </w:r>
      <w:r w:rsidR="00A0327E" w:rsidRPr="00135EBA">
        <w:rPr>
          <w:rFonts w:ascii="Palatino Linotype" w:hAnsi="Palatino Linotype"/>
        </w:rPr>
        <w:t>proyecto de</w:t>
      </w:r>
      <w:r w:rsidR="00A0327E" w:rsidRPr="00135EBA">
        <w:rPr>
          <w:rFonts w:ascii="Palatino Linotype" w:hAnsi="Palatino Linotype"/>
          <w:i/>
        </w:rPr>
        <w:t xml:space="preserve"> “</w:t>
      </w:r>
      <w:r w:rsidR="00A0327E" w:rsidRPr="00135EBA">
        <w:rPr>
          <w:rFonts w:ascii="Palatino Linotype" w:eastAsia="Times New Roman" w:hAnsi="Palatino Linotype" w:cs="Arial"/>
          <w:i/>
          <w:snapToGrid w:val="0"/>
          <w:lang w:eastAsia="es-ES"/>
        </w:rPr>
        <w:t>Ordenanza Metropolitana reformatoria al Código Municipal, al Libro II.3 De Cultura, que añade el Título Sistema Metropolitano de Cultura"</w:t>
      </w:r>
      <w:r w:rsidR="00A0327E" w:rsidRPr="00135EBA">
        <w:rPr>
          <w:rFonts w:ascii="Palatino Linotype" w:eastAsia="Times New Roman" w:hAnsi="Palatino Linotype" w:cs="Arial"/>
          <w:snapToGrid w:val="0"/>
          <w:lang w:eastAsia="es-ES"/>
        </w:rPr>
        <w:t>, a Procuraduría Metropolitana; Secretaría</w:t>
      </w:r>
      <w:r w:rsidR="00A0327E" w:rsidRPr="00135EBA">
        <w:rPr>
          <w:rFonts w:ascii="Palatino Linotype" w:hAnsi="Palatino Linotype" w:cs="Times"/>
        </w:rPr>
        <w:t xml:space="preserve"> General de Coordinación Territorial y Participación Ciudadana</w:t>
      </w:r>
      <w:r w:rsidR="00A0327E" w:rsidRPr="00135EBA">
        <w:rPr>
          <w:rFonts w:ascii="Palatino Linotype" w:hAnsi="Palatino Linotype"/>
        </w:rPr>
        <w:t xml:space="preserve">; Secretaría de Cultura; </w:t>
      </w:r>
      <w:r w:rsidR="00A0327E" w:rsidRPr="00135EBA">
        <w:rPr>
          <w:rFonts w:ascii="Palatino Linotype" w:hAnsi="Palatino Linotype" w:cs="Times"/>
        </w:rPr>
        <w:t>Secretaría de Territorio, Hábitat y Vivienda, Instituto Metropolitano de Patrimonio; Fundaciones y Centros Culturales Metropolitanos; Red de Bibliotecas, Red de Museos y Teatros; Archivo Metropolitano de Historia y a las Redes Culturales adscritas a la Secretaría de Cultura</w:t>
      </w:r>
      <w:r w:rsidR="00A0327E" w:rsidRPr="00135EBA">
        <w:rPr>
          <w:rFonts w:ascii="Palatino Linotype" w:hAnsi="Palatino Linotype"/>
        </w:rPr>
        <w:t xml:space="preserve">, a fin de que se sirvan consignar sus observaciones y aportes al texto normativo materia de esta resolución, en el término de ocho (8) días. </w:t>
      </w:r>
    </w:p>
    <w:p w:rsidR="002B050F" w:rsidRPr="00135EBA" w:rsidRDefault="002B050F" w:rsidP="008630C7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</w:p>
    <w:p w:rsidR="002B050F" w:rsidRPr="00135EBA" w:rsidRDefault="00A0327E" w:rsidP="00A0327E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</w:rPr>
        <w:t xml:space="preserve">La presidenta de la Comisión de Educación y Cultura, mocionó: 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>solicitar a Procuraduría Metropolitana, criterio jurídico sobre la Disposición General Décima Primera de la Ley Orgánica de Cultura, en el término de ocho (8) días.</w:t>
      </w:r>
    </w:p>
    <w:p w:rsidR="00A0327E" w:rsidRPr="00135EBA" w:rsidRDefault="00A0327E" w:rsidP="00A0327E">
      <w:pPr>
        <w:autoSpaceDE w:val="0"/>
        <w:autoSpaceDN w:val="0"/>
        <w:adjustRightInd w:val="0"/>
        <w:jc w:val="both"/>
        <w:rPr>
          <w:rFonts w:ascii="Palatino Linotype" w:hAnsi="Palatino Linotype" w:cs="Tahoma"/>
          <w:color w:val="000000" w:themeColor="text1"/>
        </w:rPr>
      </w:pPr>
      <w:r w:rsidRPr="00135EBA">
        <w:rPr>
          <w:rFonts w:ascii="Palatino Linotype" w:hAnsi="Palatino Linotype" w:cs="Tahoma"/>
          <w:color w:val="000000" w:themeColor="text1"/>
        </w:rPr>
        <w:t xml:space="preserve">Propuesta que fue aprobada, conforme la siguiente votación:  </w:t>
      </w:r>
    </w:p>
    <w:p w:rsidR="00AC560D" w:rsidRPr="00135EBA" w:rsidRDefault="00AC560D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snapToGrid w:val="0"/>
          <w:lang w:eastAsia="es-ES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312"/>
        <w:gridCol w:w="1842"/>
        <w:gridCol w:w="1276"/>
        <w:gridCol w:w="1418"/>
      </w:tblGrid>
      <w:tr w:rsidR="00AC560D" w:rsidRPr="00135EBA" w:rsidTr="003D4FFC">
        <w:trPr>
          <w:trHeight w:val="20"/>
          <w:jc w:val="center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REGISTRO DE VOTACIÓN</w:t>
            </w:r>
          </w:p>
        </w:tc>
      </w:tr>
      <w:tr w:rsidR="00AC560D" w:rsidRPr="00135EBA" w:rsidTr="003D4FF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INTEGRANTES  COMISIÓN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 FAVOR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CONTRA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ABSTENCIÓN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EN BLANCO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AUSENTE</w:t>
            </w:r>
          </w:p>
        </w:tc>
      </w:tr>
      <w:tr w:rsidR="00AC560D" w:rsidRPr="00135EBA" w:rsidTr="003D4FF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C560D" w:rsidRPr="00135EBA" w:rsidTr="003D4FF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C560D" w:rsidRPr="00135EBA" w:rsidTr="003D4FFC">
        <w:trPr>
          <w:trHeight w:val="2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Orlando Núñez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spacing w:after="0" w:line="276" w:lineRule="auto"/>
              <w:jc w:val="center"/>
              <w:rPr>
                <w:rFonts w:ascii="Palatino Linotype" w:hAnsi="Palatino Linotype" w:cs="Tahoma"/>
                <w:color w:val="000000"/>
              </w:rPr>
            </w:pPr>
            <w:r w:rsidRPr="00135EBA">
              <w:rPr>
                <w:rFonts w:ascii="Palatino Linotype" w:hAnsi="Palatino Linotype" w:cs="Tahoma"/>
                <w:color w:val="00000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 w:cs="Tahoma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000000"/>
                <w:sz w:val="22"/>
                <w:szCs w:val="22"/>
                <w:lang w:val="es-ES"/>
              </w:rPr>
            </w:pPr>
          </w:p>
        </w:tc>
      </w:tr>
      <w:tr w:rsidR="00AC560D" w:rsidRPr="00135EBA" w:rsidTr="003D4FFC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b/>
                <w:i w:val="0"/>
                <w:color w:val="FFFFFF"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C560D" w:rsidRPr="00135EBA" w:rsidRDefault="00AC560D" w:rsidP="003D4FFC">
            <w:pPr>
              <w:pStyle w:val="Subttulo"/>
              <w:spacing w:line="276" w:lineRule="auto"/>
              <w:jc w:val="center"/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</w:pPr>
            <w:r w:rsidRPr="00135EBA">
              <w:rPr>
                <w:rFonts w:ascii="Palatino Linotype" w:hAnsi="Palatino Linotype"/>
                <w:i w:val="0"/>
                <w:color w:val="FFFFFF"/>
                <w:sz w:val="22"/>
                <w:szCs w:val="22"/>
                <w:lang w:val="es-ES"/>
              </w:rPr>
              <w:t>0</w:t>
            </w:r>
          </w:p>
        </w:tc>
      </w:tr>
    </w:tbl>
    <w:p w:rsidR="00AC560D" w:rsidRPr="00135EBA" w:rsidRDefault="00AC560D" w:rsidP="002B05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snapToGrid w:val="0"/>
          <w:lang w:eastAsia="es-ES"/>
        </w:rPr>
      </w:pPr>
    </w:p>
    <w:p w:rsidR="00A0327E" w:rsidRPr="00135EBA" w:rsidRDefault="00A0327E" w:rsidP="00A0327E">
      <w:pPr>
        <w:autoSpaceDE w:val="0"/>
        <w:autoSpaceDN w:val="0"/>
        <w:adjustRightInd w:val="0"/>
        <w:jc w:val="both"/>
        <w:rPr>
          <w:rFonts w:ascii="Palatino Linotype" w:hAnsi="Palatino Linotype" w:cs="Times New Roman"/>
          <w:b/>
        </w:rPr>
      </w:pPr>
      <w:r w:rsidRPr="00135EBA">
        <w:rPr>
          <w:rFonts w:ascii="Palatino Linotype" w:hAnsi="Palatino Linotype" w:cs="Times New Roman"/>
        </w:rPr>
        <w:t>La Comisión de Educación y Cultura,</w:t>
      </w:r>
      <w:r w:rsidRPr="00135EBA">
        <w:rPr>
          <w:rFonts w:ascii="Palatino Linotype" w:hAnsi="Palatino Linotype" w:cs="Times New Roman"/>
          <w:b/>
        </w:rPr>
        <w:t xml:space="preserve"> resolvió: </w:t>
      </w:r>
      <w:r w:rsidRPr="00135EBA">
        <w:rPr>
          <w:rFonts w:ascii="Palatino Linotype" w:eastAsia="Times New Roman" w:hAnsi="Palatino Linotype" w:cs="Arial"/>
          <w:snapToGrid w:val="0"/>
          <w:lang w:eastAsia="es-ES"/>
        </w:rPr>
        <w:t>solicitar a Procuraduría Metropolitana, criterio jurídico sobre la Disposición General Décima Primera de la Ley Orgánica de Cultura, en el término de ocho (8) días.</w:t>
      </w:r>
    </w:p>
    <w:p w:rsidR="00F677F7" w:rsidRPr="00135EBA" w:rsidRDefault="003A5CD4" w:rsidP="00D33D65">
      <w:pPr>
        <w:autoSpaceDE w:val="0"/>
        <w:autoSpaceDN w:val="0"/>
        <w:adjustRightInd w:val="0"/>
        <w:jc w:val="both"/>
        <w:rPr>
          <w:rFonts w:ascii="Palatino Linotype" w:eastAsia="MS Mincho" w:hAnsi="Palatino Linotype" w:cs="Tahoma"/>
        </w:rPr>
      </w:pPr>
      <w:r w:rsidRPr="00135EBA">
        <w:rPr>
          <w:rFonts w:ascii="Palatino Linotype" w:eastAsia="MS Mincho" w:hAnsi="Palatino Linotype" w:cs="Tahoma"/>
        </w:rPr>
        <w:t>Siendo las 1</w:t>
      </w:r>
      <w:r w:rsidR="007F6CBE" w:rsidRPr="00135EBA">
        <w:rPr>
          <w:rFonts w:ascii="Palatino Linotype" w:eastAsia="MS Mincho" w:hAnsi="Palatino Linotype" w:cs="Tahoma"/>
        </w:rPr>
        <w:t>7</w:t>
      </w:r>
      <w:r w:rsidR="002F3F79" w:rsidRPr="00135EBA">
        <w:rPr>
          <w:rFonts w:ascii="Palatino Linotype" w:eastAsia="MS Mincho" w:hAnsi="Palatino Linotype" w:cs="Tahoma"/>
        </w:rPr>
        <w:t>h</w:t>
      </w:r>
      <w:r w:rsidR="004C40DE" w:rsidRPr="00135EBA">
        <w:rPr>
          <w:rFonts w:ascii="Palatino Linotype" w:eastAsia="MS Mincho" w:hAnsi="Palatino Linotype" w:cs="Tahoma"/>
        </w:rPr>
        <w:t>1</w:t>
      </w:r>
      <w:r w:rsidR="007F6CBE" w:rsidRPr="00135EBA">
        <w:rPr>
          <w:rFonts w:ascii="Palatino Linotype" w:eastAsia="MS Mincho" w:hAnsi="Palatino Linotype" w:cs="Tahoma"/>
        </w:rPr>
        <w:t>6</w:t>
      </w:r>
      <w:r w:rsidRPr="00135EBA">
        <w:rPr>
          <w:rFonts w:ascii="Palatino Linotype" w:eastAsia="MS Mincho" w:hAnsi="Palatino Linotype" w:cs="Tahoma"/>
        </w:rPr>
        <w:t>, l</w:t>
      </w:r>
      <w:r w:rsidR="00F677F7" w:rsidRPr="00135EBA">
        <w:rPr>
          <w:rFonts w:ascii="Palatino Linotype" w:eastAsia="MS Mincho" w:hAnsi="Palatino Linotype" w:cs="Tahoma"/>
        </w:rPr>
        <w:t xml:space="preserve">a concejala Paulina Izurieta, presidenta de la Comisión de Educación y </w:t>
      </w:r>
      <w:r w:rsidR="00167F45" w:rsidRPr="00135EBA">
        <w:rPr>
          <w:rFonts w:ascii="Palatino Linotype" w:eastAsia="MS Mincho" w:hAnsi="Palatino Linotype" w:cs="Tahoma"/>
        </w:rPr>
        <w:t>C</w:t>
      </w:r>
      <w:r w:rsidR="00F677F7" w:rsidRPr="00135EBA">
        <w:rPr>
          <w:rFonts w:ascii="Palatino Linotype" w:eastAsia="MS Mincho" w:hAnsi="Palatino Linotype" w:cs="Tahoma"/>
        </w:rPr>
        <w:t xml:space="preserve">ultura, </w:t>
      </w:r>
      <w:r w:rsidR="0060054A" w:rsidRPr="00135EBA">
        <w:rPr>
          <w:rFonts w:ascii="Palatino Linotype" w:eastAsia="MS Mincho" w:hAnsi="Palatino Linotype" w:cs="Tahoma"/>
        </w:rPr>
        <w:t xml:space="preserve">clausura la </w:t>
      </w:r>
      <w:r w:rsidRPr="00135EBA">
        <w:rPr>
          <w:rFonts w:ascii="Palatino Linotype" w:eastAsia="MS Mincho" w:hAnsi="Palatino Linotype" w:cs="Tahoma"/>
        </w:rPr>
        <w:t xml:space="preserve">presente </w:t>
      </w:r>
      <w:r w:rsidR="0060054A" w:rsidRPr="00135EBA">
        <w:rPr>
          <w:rFonts w:ascii="Palatino Linotype" w:eastAsia="MS Mincho" w:hAnsi="Palatino Linotype" w:cs="Tahoma"/>
        </w:rPr>
        <w:t>sesión.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1909"/>
        <w:gridCol w:w="1867"/>
      </w:tblGrid>
      <w:tr w:rsidR="0060054A" w:rsidRPr="00135EBA" w:rsidTr="00E7250E">
        <w:trPr>
          <w:trHeight w:val="49"/>
          <w:jc w:val="center"/>
        </w:trPr>
        <w:tc>
          <w:tcPr>
            <w:tcW w:w="8768" w:type="dxa"/>
            <w:gridSpan w:val="3"/>
            <w:shd w:val="clear" w:color="auto" w:fill="0070C0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FINALIZACIÓN  SESIÓN</w:t>
            </w:r>
          </w:p>
        </w:tc>
      </w:tr>
      <w:tr w:rsidR="0060054A" w:rsidRPr="00135EBA" w:rsidTr="00E7250E">
        <w:trPr>
          <w:trHeight w:val="49"/>
          <w:jc w:val="center"/>
        </w:trPr>
        <w:tc>
          <w:tcPr>
            <w:tcW w:w="4992" w:type="dxa"/>
            <w:shd w:val="clear" w:color="auto" w:fill="0070C0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9" w:type="dxa"/>
            <w:shd w:val="clear" w:color="auto" w:fill="0070C0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67" w:type="dxa"/>
            <w:shd w:val="clear" w:color="auto" w:fill="0070C0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60054A" w:rsidRPr="00135EBA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9" w:type="dxa"/>
            <w:shd w:val="clear" w:color="auto" w:fill="auto"/>
          </w:tcPr>
          <w:p w:rsidR="0060054A" w:rsidRPr="00135EBA" w:rsidRDefault="00A0327E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135EBA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lastRenderedPageBreak/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9" w:type="dxa"/>
            <w:shd w:val="clear" w:color="auto" w:fill="auto"/>
          </w:tcPr>
          <w:p w:rsidR="0060054A" w:rsidRPr="00135EBA" w:rsidRDefault="00A0327E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135EBA" w:rsidTr="00E7250E">
        <w:trPr>
          <w:trHeight w:val="49"/>
          <w:jc w:val="center"/>
        </w:trPr>
        <w:tc>
          <w:tcPr>
            <w:tcW w:w="4992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9" w:type="dxa"/>
            <w:shd w:val="clear" w:color="auto" w:fill="auto"/>
          </w:tcPr>
          <w:p w:rsidR="0060054A" w:rsidRPr="00135EBA" w:rsidRDefault="00A0327E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60054A" w:rsidRPr="00135EBA" w:rsidTr="00E7250E">
        <w:trPr>
          <w:trHeight w:val="353"/>
          <w:jc w:val="center"/>
        </w:trPr>
        <w:tc>
          <w:tcPr>
            <w:tcW w:w="4992" w:type="dxa"/>
            <w:shd w:val="clear" w:color="auto" w:fill="0070C0"/>
          </w:tcPr>
          <w:p w:rsidR="0060054A" w:rsidRPr="00135EBA" w:rsidRDefault="0060054A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9" w:type="dxa"/>
            <w:shd w:val="clear" w:color="auto" w:fill="0070C0"/>
          </w:tcPr>
          <w:p w:rsidR="0060054A" w:rsidRPr="00135EBA" w:rsidRDefault="00A0327E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67" w:type="dxa"/>
            <w:shd w:val="clear" w:color="auto" w:fill="0070C0"/>
          </w:tcPr>
          <w:p w:rsidR="0060054A" w:rsidRPr="00135EBA" w:rsidRDefault="008C0D02" w:rsidP="00E7250E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60054A" w:rsidRPr="00135EBA" w:rsidRDefault="0060054A" w:rsidP="00F677F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434667" w:rsidRPr="00135EBA" w:rsidRDefault="00434667" w:rsidP="00CA2C0C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r w:rsidRPr="00135EBA">
        <w:rPr>
          <w:rFonts w:ascii="Palatino Linotype" w:eastAsia="MS Mincho" w:hAnsi="Palatino Linotype" w:cs="Tahoma"/>
        </w:rPr>
        <w:t>Para constancia</w:t>
      </w:r>
      <w:r w:rsidR="008A603E" w:rsidRPr="00135EBA">
        <w:rPr>
          <w:rFonts w:ascii="Palatino Linotype" w:eastAsia="MS Mincho" w:hAnsi="Palatino Linotype" w:cs="Tahoma"/>
        </w:rPr>
        <w:t xml:space="preserve"> de lo actuado firma</w:t>
      </w:r>
      <w:r w:rsidR="00FD1DCA" w:rsidRPr="00135EBA">
        <w:rPr>
          <w:rFonts w:ascii="Palatino Linotype" w:eastAsia="MS Mincho" w:hAnsi="Palatino Linotype" w:cs="Tahoma"/>
        </w:rPr>
        <w:t xml:space="preserve"> </w:t>
      </w:r>
      <w:r w:rsidR="00A41462" w:rsidRPr="00135EBA">
        <w:rPr>
          <w:rFonts w:ascii="Palatino Linotype" w:eastAsia="MS Mincho" w:hAnsi="Palatino Linotype" w:cs="Tahoma"/>
        </w:rPr>
        <w:t>l</w:t>
      </w:r>
      <w:r w:rsidR="003B60A6" w:rsidRPr="00135EBA">
        <w:rPr>
          <w:rFonts w:ascii="Palatino Linotype" w:eastAsia="MS Mincho" w:hAnsi="Palatino Linotype" w:cs="Tahoma"/>
        </w:rPr>
        <w:t>a</w:t>
      </w:r>
      <w:r w:rsidRPr="00135EBA">
        <w:rPr>
          <w:rFonts w:ascii="Palatino Linotype" w:eastAsia="MS Mincho" w:hAnsi="Palatino Linotype" w:cs="Tahoma"/>
        </w:rPr>
        <w:t xml:space="preserve"> concejal</w:t>
      </w:r>
      <w:r w:rsidR="003B60A6" w:rsidRPr="00135EBA">
        <w:rPr>
          <w:rFonts w:ascii="Palatino Linotype" w:eastAsia="MS Mincho" w:hAnsi="Palatino Linotype" w:cs="Tahoma"/>
        </w:rPr>
        <w:t>a Paulina Izurieta</w:t>
      </w:r>
      <w:r w:rsidR="00A41462" w:rsidRPr="00135EBA">
        <w:rPr>
          <w:rFonts w:ascii="Palatino Linotype" w:eastAsia="MS Mincho" w:hAnsi="Palatino Linotype" w:cs="Tahoma"/>
        </w:rPr>
        <w:t>,</w:t>
      </w:r>
      <w:r w:rsidR="00FD1DCA" w:rsidRPr="00135EBA">
        <w:rPr>
          <w:rFonts w:ascii="Palatino Linotype" w:eastAsia="MS Mincho" w:hAnsi="Palatino Linotype" w:cs="Tahoma"/>
        </w:rPr>
        <w:t xml:space="preserve"> President</w:t>
      </w:r>
      <w:r w:rsidR="003B60A6" w:rsidRPr="00135EBA">
        <w:rPr>
          <w:rFonts w:ascii="Palatino Linotype" w:eastAsia="MS Mincho" w:hAnsi="Palatino Linotype" w:cs="Tahoma"/>
        </w:rPr>
        <w:t>a</w:t>
      </w:r>
      <w:r w:rsidR="00FD1DCA" w:rsidRPr="00135EBA">
        <w:rPr>
          <w:rFonts w:ascii="Palatino Linotype" w:eastAsia="MS Mincho" w:hAnsi="Palatino Linotype" w:cs="Tahoma"/>
        </w:rPr>
        <w:t xml:space="preserve"> </w:t>
      </w:r>
      <w:r w:rsidRPr="00135EBA">
        <w:rPr>
          <w:rFonts w:ascii="Palatino Linotype" w:eastAsia="MS Mincho" w:hAnsi="Palatino Linotype" w:cs="Tahoma"/>
        </w:rPr>
        <w:t>de la Comisión de Educación y Cultura</w:t>
      </w:r>
      <w:r w:rsidR="00F142AF" w:rsidRPr="00135EBA">
        <w:rPr>
          <w:rFonts w:ascii="Palatino Linotype" w:eastAsia="MS Mincho" w:hAnsi="Palatino Linotype" w:cs="Tahoma"/>
        </w:rPr>
        <w:t>;</w:t>
      </w:r>
      <w:r w:rsidRPr="00135EBA">
        <w:rPr>
          <w:rFonts w:ascii="Palatino Linotype" w:eastAsia="MS Mincho" w:hAnsi="Palatino Linotype" w:cs="Tahoma"/>
        </w:rPr>
        <w:t xml:space="preserve"> y</w:t>
      </w:r>
      <w:r w:rsidR="00F142AF" w:rsidRPr="00135EBA">
        <w:rPr>
          <w:rFonts w:ascii="Palatino Linotype" w:eastAsia="MS Mincho" w:hAnsi="Palatino Linotype" w:cs="Tahoma"/>
        </w:rPr>
        <w:t>,</w:t>
      </w:r>
      <w:r w:rsidRPr="00135EBA">
        <w:rPr>
          <w:rFonts w:ascii="Palatino Linotype" w:eastAsia="MS Mincho" w:hAnsi="Palatino Linotype" w:cs="Tahoma"/>
        </w:rPr>
        <w:t xml:space="preserve"> </w:t>
      </w:r>
      <w:r w:rsidR="00862DB0" w:rsidRPr="00135EBA">
        <w:rPr>
          <w:rFonts w:ascii="Palatino Linotype" w:eastAsia="MS Mincho" w:hAnsi="Palatino Linotype" w:cs="Tahoma"/>
        </w:rPr>
        <w:t>e</w:t>
      </w:r>
      <w:r w:rsidRPr="00135EBA">
        <w:rPr>
          <w:rFonts w:ascii="Palatino Linotype" w:eastAsia="MS Mincho" w:hAnsi="Palatino Linotype" w:cs="Tahoma"/>
        </w:rPr>
        <w:t xml:space="preserve">l Abg. </w:t>
      </w:r>
      <w:r w:rsidR="003B60A6" w:rsidRPr="00135EBA">
        <w:rPr>
          <w:rFonts w:ascii="Palatino Linotype" w:eastAsia="MS Mincho" w:hAnsi="Palatino Linotype" w:cs="Tahoma"/>
        </w:rPr>
        <w:t>Pablo Santillán</w:t>
      </w:r>
      <w:r w:rsidRPr="00135EBA">
        <w:rPr>
          <w:rFonts w:ascii="Palatino Linotype" w:eastAsia="MS Mincho" w:hAnsi="Palatino Linotype" w:cs="Tahoma"/>
        </w:rPr>
        <w:t>, Secretari</w:t>
      </w:r>
      <w:r w:rsidR="00B07065" w:rsidRPr="00135EBA">
        <w:rPr>
          <w:rFonts w:ascii="Palatino Linotype" w:eastAsia="MS Mincho" w:hAnsi="Palatino Linotype" w:cs="Tahoma"/>
        </w:rPr>
        <w:t>o</w:t>
      </w:r>
      <w:r w:rsidRPr="00135EBA">
        <w:rPr>
          <w:rFonts w:ascii="Palatino Linotype" w:eastAsia="MS Mincho" w:hAnsi="Palatino Linotype" w:cs="Tahoma"/>
        </w:rPr>
        <w:t xml:space="preserve"> General del Co</w:t>
      </w:r>
      <w:r w:rsidR="003B60A6" w:rsidRPr="00135EBA">
        <w:rPr>
          <w:rFonts w:ascii="Palatino Linotype" w:eastAsia="MS Mincho" w:hAnsi="Palatino Linotype" w:cs="Tahoma"/>
        </w:rPr>
        <w:t>ncejo Metropolitano de Quito</w:t>
      </w:r>
      <w:r w:rsidRPr="00135EBA">
        <w:rPr>
          <w:rFonts w:ascii="Palatino Linotype" w:eastAsia="MS Mincho" w:hAnsi="Palatino Linotype" w:cs="Tahoma"/>
        </w:rPr>
        <w:t>.</w:t>
      </w:r>
    </w:p>
    <w:p w:rsidR="008C0D02" w:rsidRPr="00135EBA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8C0D02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135EBA" w:rsidRPr="00135EBA" w:rsidRDefault="00135EBA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  <w:bookmarkStart w:id="0" w:name="_GoBack"/>
      <w:bookmarkEnd w:id="0"/>
    </w:p>
    <w:p w:rsidR="008C0D02" w:rsidRPr="00135EBA" w:rsidRDefault="008C0D02" w:rsidP="00930967">
      <w:pPr>
        <w:spacing w:after="0" w:line="276" w:lineRule="auto"/>
        <w:jc w:val="both"/>
        <w:rPr>
          <w:rFonts w:ascii="Palatino Linotype" w:eastAsia="MS Mincho" w:hAnsi="Palatino Linotype" w:cs="Tahoma"/>
        </w:rPr>
      </w:pPr>
    </w:p>
    <w:p w:rsidR="00930967" w:rsidRPr="00135EBA" w:rsidRDefault="004C4FF4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lang w:val="es-ES"/>
        </w:rPr>
      </w:pPr>
      <w:r w:rsidRPr="00135EBA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Concejala </w:t>
      </w:r>
      <w:r w:rsidR="007B1207" w:rsidRPr="00135EBA">
        <w:rPr>
          <w:rFonts w:ascii="Palatino Linotype" w:eastAsia="Times New Roman" w:hAnsi="Palatino Linotype" w:cs="Tahoma"/>
          <w:iCs/>
          <w:color w:val="000000"/>
          <w:lang w:val="es-ES" w:eastAsia="es-ES"/>
        </w:rPr>
        <w:t>Paulina Izurieta</w:t>
      </w:r>
      <w:r w:rsidR="00930967" w:rsidRPr="00135EBA">
        <w:rPr>
          <w:rFonts w:ascii="Palatino Linotype" w:eastAsia="Times New Roman" w:hAnsi="Palatino Linotype" w:cs="Tahoma"/>
          <w:iCs/>
          <w:color w:val="000000"/>
          <w:lang w:val="es-ES" w:eastAsia="es-ES"/>
        </w:rPr>
        <w:t xml:space="preserve"> </w:t>
      </w:r>
      <w:r w:rsidR="00930967" w:rsidRPr="00135EB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135EB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135EB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135EBA">
        <w:rPr>
          <w:rFonts w:ascii="Palatino Linotype" w:eastAsia="MS Mincho" w:hAnsi="Palatino Linotype" w:cs="Times New Roman"/>
          <w:b/>
          <w:lang w:val="es-ES"/>
        </w:rPr>
        <w:tab/>
      </w:r>
      <w:r w:rsidR="00930967" w:rsidRPr="00135EBA">
        <w:rPr>
          <w:rFonts w:ascii="Palatino Linotype" w:eastAsia="MS Mincho" w:hAnsi="Palatino Linotype" w:cs="Times New Roman"/>
          <w:lang w:val="es-ES"/>
        </w:rPr>
        <w:t>Abg.</w:t>
      </w:r>
      <w:r w:rsidR="00930967" w:rsidRPr="00135EBA">
        <w:rPr>
          <w:rFonts w:ascii="Palatino Linotype" w:eastAsia="MS Mincho" w:hAnsi="Palatino Linotype" w:cs="Times New Roman"/>
          <w:b/>
          <w:lang w:val="es-ES"/>
        </w:rPr>
        <w:t xml:space="preserve"> </w:t>
      </w:r>
      <w:r w:rsidR="007B1207" w:rsidRPr="00135EBA">
        <w:rPr>
          <w:rFonts w:ascii="Palatino Linotype" w:eastAsia="MS Mincho" w:hAnsi="Palatino Linotype" w:cs="Times New Roman"/>
          <w:lang w:val="es-ES"/>
        </w:rPr>
        <w:t>Pablo Santillán</w:t>
      </w:r>
    </w:p>
    <w:p w:rsidR="00930967" w:rsidRPr="00135EBA" w:rsidRDefault="00930967" w:rsidP="00477910">
      <w:pPr>
        <w:spacing w:after="0" w:line="240" w:lineRule="auto"/>
        <w:jc w:val="both"/>
        <w:rPr>
          <w:rFonts w:ascii="Palatino Linotype" w:eastAsia="MS Mincho" w:hAnsi="Palatino Linotype" w:cs="Times New Roman"/>
          <w:b/>
        </w:rPr>
      </w:pPr>
      <w:r w:rsidRPr="00135EBA">
        <w:rPr>
          <w:rFonts w:ascii="Palatino Linotype" w:eastAsia="MS Mincho" w:hAnsi="Palatino Linotype" w:cs="Times New Roman"/>
          <w:b/>
        </w:rPr>
        <w:t>PRESIDENTA DE LA COMISIÓN</w:t>
      </w:r>
      <w:r w:rsidRPr="00135EBA">
        <w:rPr>
          <w:rFonts w:ascii="Palatino Linotype" w:eastAsia="MS Mincho" w:hAnsi="Palatino Linotype" w:cs="Times New Roman"/>
          <w:b/>
        </w:rPr>
        <w:tab/>
      </w:r>
      <w:r w:rsidRPr="00135EBA">
        <w:rPr>
          <w:rFonts w:ascii="Palatino Linotype" w:eastAsia="MS Mincho" w:hAnsi="Palatino Linotype" w:cs="Times New Roman"/>
          <w:b/>
        </w:rPr>
        <w:tab/>
      </w:r>
      <w:r w:rsidRPr="00135EBA">
        <w:rPr>
          <w:rFonts w:ascii="Palatino Linotype" w:eastAsia="MS Mincho" w:hAnsi="Palatino Linotype" w:cs="Times New Roman"/>
          <w:b/>
        </w:rPr>
        <w:tab/>
        <w:t>SECRETARI</w:t>
      </w:r>
      <w:r w:rsidR="00B07065" w:rsidRPr="00135EBA">
        <w:rPr>
          <w:rFonts w:ascii="Palatino Linotype" w:eastAsia="MS Mincho" w:hAnsi="Palatino Linotype" w:cs="Times New Roman"/>
          <w:b/>
        </w:rPr>
        <w:t>O</w:t>
      </w:r>
      <w:r w:rsidRPr="00135EBA">
        <w:rPr>
          <w:rFonts w:ascii="Palatino Linotype" w:eastAsia="MS Mincho" w:hAnsi="Palatino Linotype" w:cs="Times New Roman"/>
          <w:b/>
        </w:rPr>
        <w:t xml:space="preserve"> GENERAL DEL</w:t>
      </w:r>
    </w:p>
    <w:p w:rsidR="00930967" w:rsidRPr="00135EBA" w:rsidRDefault="00930967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  <w:r w:rsidRPr="00135EBA">
        <w:rPr>
          <w:rFonts w:ascii="Palatino Linotype" w:eastAsia="MS Mincho" w:hAnsi="Palatino Linotype" w:cs="Tahoma"/>
          <w:b/>
        </w:rPr>
        <w:t>DE EDUCACIÓN Y CULTURA</w:t>
      </w:r>
      <w:r w:rsidRPr="00135EBA">
        <w:rPr>
          <w:rFonts w:ascii="Palatino Linotype" w:eastAsia="MS Mincho" w:hAnsi="Palatino Linotype" w:cs="Tahoma"/>
          <w:b/>
        </w:rPr>
        <w:tab/>
      </w:r>
      <w:r w:rsidRPr="00135EBA">
        <w:rPr>
          <w:rFonts w:ascii="Palatino Linotype" w:eastAsia="MS Mincho" w:hAnsi="Palatino Linotype" w:cs="Tahoma"/>
          <w:b/>
        </w:rPr>
        <w:tab/>
      </w:r>
      <w:r w:rsidRPr="00135EBA">
        <w:rPr>
          <w:rFonts w:ascii="Palatino Linotype" w:eastAsia="MS Mincho" w:hAnsi="Palatino Linotype" w:cs="Tahoma"/>
          <w:b/>
        </w:rPr>
        <w:tab/>
        <w:t xml:space="preserve">CONCEJO METROPOLITANO </w:t>
      </w:r>
    </w:p>
    <w:p w:rsidR="00CA5425" w:rsidRPr="00135EBA" w:rsidRDefault="00CA5425" w:rsidP="00477910">
      <w:pPr>
        <w:spacing w:after="0" w:line="240" w:lineRule="auto"/>
        <w:jc w:val="both"/>
        <w:rPr>
          <w:rFonts w:ascii="Palatino Linotype" w:eastAsia="MS Mincho" w:hAnsi="Palatino Linotype" w:cs="Tahoma"/>
          <w:b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1904"/>
        <w:gridCol w:w="1859"/>
      </w:tblGrid>
      <w:tr w:rsidR="00434667" w:rsidRPr="00135EBA" w:rsidTr="003B5A67">
        <w:trPr>
          <w:trHeight w:val="20"/>
          <w:jc w:val="center"/>
        </w:trPr>
        <w:tc>
          <w:tcPr>
            <w:tcW w:w="8738" w:type="dxa"/>
            <w:gridSpan w:val="3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REGISTRO ASISTENCIA – RESUMEN DE  SESIÓN</w:t>
            </w:r>
          </w:p>
        </w:tc>
      </w:tr>
      <w:tr w:rsidR="00434667" w:rsidRPr="00135EBA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imes New Roman"/>
                <w:b/>
                <w:iCs/>
                <w:color w:val="FFFFFF"/>
                <w:lang w:val="es-ES" w:eastAsia="es-ES"/>
              </w:rPr>
              <w:t>INTEGRANTES  COMISIÓN</w:t>
            </w:r>
          </w:p>
        </w:tc>
        <w:tc>
          <w:tcPr>
            <w:tcW w:w="1904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PRESENTE</w:t>
            </w:r>
          </w:p>
        </w:tc>
        <w:tc>
          <w:tcPr>
            <w:tcW w:w="1859" w:type="dxa"/>
            <w:shd w:val="clear" w:color="auto" w:fill="0070C0"/>
          </w:tcPr>
          <w:p w:rsidR="00434667" w:rsidRPr="00135EBA" w:rsidRDefault="00434667" w:rsidP="00CA2C0C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 xml:space="preserve">AUSENTE </w:t>
            </w:r>
          </w:p>
        </w:tc>
      </w:tr>
      <w:tr w:rsidR="00F54364" w:rsidRPr="00135EB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F54364" w:rsidRPr="00135EBA" w:rsidRDefault="00F54364" w:rsidP="00F54364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Paulina Izurieta </w:t>
            </w:r>
          </w:p>
        </w:tc>
        <w:tc>
          <w:tcPr>
            <w:tcW w:w="1904" w:type="dxa"/>
            <w:shd w:val="clear" w:color="auto" w:fill="auto"/>
          </w:tcPr>
          <w:p w:rsidR="00F54364" w:rsidRPr="00135EBA" w:rsidRDefault="00A0327E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F54364" w:rsidRPr="00135EBA" w:rsidRDefault="00F54364" w:rsidP="00F54364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135EB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135EBA" w:rsidRDefault="00B61933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proofErr w:type="spellStart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>Brith</w:t>
            </w:r>
            <w:proofErr w:type="spellEnd"/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 Vaca</w:t>
            </w:r>
          </w:p>
        </w:tc>
        <w:tc>
          <w:tcPr>
            <w:tcW w:w="1904" w:type="dxa"/>
            <w:shd w:val="clear" w:color="auto" w:fill="auto"/>
          </w:tcPr>
          <w:p w:rsidR="00B405C9" w:rsidRPr="00135EBA" w:rsidRDefault="00A0327E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135EB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135EBA" w:rsidTr="003B5A67">
        <w:trPr>
          <w:trHeight w:val="20"/>
          <w:jc w:val="center"/>
        </w:trPr>
        <w:tc>
          <w:tcPr>
            <w:tcW w:w="4975" w:type="dxa"/>
            <w:shd w:val="clear" w:color="auto" w:fill="auto"/>
          </w:tcPr>
          <w:p w:rsidR="00B405C9" w:rsidRPr="00135EBA" w:rsidRDefault="00B405C9" w:rsidP="00B405C9">
            <w:pPr>
              <w:spacing w:after="0" w:line="276" w:lineRule="auto"/>
              <w:jc w:val="both"/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000000"/>
                <w:lang w:val="es-ES" w:eastAsia="es-ES"/>
              </w:rPr>
              <w:t xml:space="preserve">Orlando Núñez </w:t>
            </w:r>
          </w:p>
        </w:tc>
        <w:tc>
          <w:tcPr>
            <w:tcW w:w="1904" w:type="dxa"/>
            <w:shd w:val="clear" w:color="auto" w:fill="auto"/>
          </w:tcPr>
          <w:p w:rsidR="00B405C9" w:rsidRPr="00135EBA" w:rsidRDefault="00A0327E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B405C9" w:rsidRPr="00135EB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000000"/>
                <w:lang w:val="es-ES" w:eastAsia="es-ES"/>
              </w:rPr>
            </w:pPr>
          </w:p>
        </w:tc>
      </w:tr>
      <w:tr w:rsidR="00B405C9" w:rsidRPr="00135EBA" w:rsidTr="003B5A67">
        <w:trPr>
          <w:trHeight w:val="20"/>
          <w:jc w:val="center"/>
        </w:trPr>
        <w:tc>
          <w:tcPr>
            <w:tcW w:w="4975" w:type="dxa"/>
            <w:shd w:val="clear" w:color="auto" w:fill="0070C0"/>
          </w:tcPr>
          <w:p w:rsidR="00B405C9" w:rsidRPr="00135EBA" w:rsidRDefault="00B405C9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b/>
                <w:iCs/>
                <w:color w:val="FFFFFF"/>
                <w:lang w:val="es-ES" w:eastAsia="es-ES"/>
              </w:rPr>
              <w:t>TOTAL</w:t>
            </w:r>
          </w:p>
        </w:tc>
        <w:tc>
          <w:tcPr>
            <w:tcW w:w="1904" w:type="dxa"/>
            <w:shd w:val="clear" w:color="auto" w:fill="0070C0"/>
          </w:tcPr>
          <w:p w:rsidR="00B405C9" w:rsidRPr="00135EBA" w:rsidRDefault="00A0327E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3</w:t>
            </w:r>
          </w:p>
        </w:tc>
        <w:tc>
          <w:tcPr>
            <w:tcW w:w="1859" w:type="dxa"/>
            <w:shd w:val="clear" w:color="auto" w:fill="0070C0"/>
          </w:tcPr>
          <w:p w:rsidR="00B405C9" w:rsidRPr="00135EBA" w:rsidRDefault="008C0D02" w:rsidP="00B405C9">
            <w:pPr>
              <w:spacing w:after="0" w:line="276" w:lineRule="auto"/>
              <w:jc w:val="center"/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</w:pPr>
            <w:r w:rsidRPr="00135EBA">
              <w:rPr>
                <w:rFonts w:ascii="Palatino Linotype" w:eastAsia="Times New Roman" w:hAnsi="Palatino Linotype" w:cs="Tahoma"/>
                <w:iCs/>
                <w:color w:val="FFFFFF"/>
                <w:lang w:val="es-ES" w:eastAsia="es-ES"/>
              </w:rPr>
              <w:t>0</w:t>
            </w:r>
          </w:p>
        </w:tc>
      </w:tr>
    </w:tbl>
    <w:p w:rsidR="00434667" w:rsidRPr="008C0D02" w:rsidRDefault="00434667" w:rsidP="00CA2C0C">
      <w:pPr>
        <w:spacing w:after="0" w:line="276" w:lineRule="auto"/>
        <w:rPr>
          <w:rFonts w:ascii="Palatino Linotype" w:eastAsia="MS Mincho" w:hAnsi="Palatino Linotype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696"/>
        <w:gridCol w:w="1012"/>
        <w:gridCol w:w="1041"/>
        <w:gridCol w:w="892"/>
      </w:tblGrid>
      <w:tr w:rsidR="001F08B3" w:rsidRPr="008C0D0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Acción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>Unidad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Sumilla </w:t>
            </w:r>
          </w:p>
        </w:tc>
      </w:tr>
      <w:tr w:rsidR="001F08B3" w:rsidRPr="008C0D02" w:rsidTr="00D56341">
        <w:trPr>
          <w:trHeight w:val="19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Elaborado por: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Glenda </w:t>
            </w:r>
            <w:proofErr w:type="spellStart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Allán</w:t>
            </w:r>
            <w:proofErr w:type="spellEnd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SCEC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A0327E" w:rsidP="00B4734B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2023-0</w:t>
            </w:r>
            <w:r w:rsidR="00B4734B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2</w:t>
            </w:r>
            <w:r w:rsidR="00547444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-</w:t>
            </w:r>
            <w:r w:rsidR="00B4734B"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1</w:t>
            </w: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</w:p>
        </w:tc>
      </w:tr>
      <w:tr w:rsidR="001F08B3" w:rsidRPr="008C0D02" w:rsidTr="00D56341">
        <w:trPr>
          <w:trHeight w:val="23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b/>
                <w:sz w:val="16"/>
                <w:szCs w:val="16"/>
              </w:rPr>
              <w:t xml:space="preserve">Revisado por: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Samuel </w:t>
            </w:r>
            <w:proofErr w:type="spellStart"/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PSGC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3" w:rsidRPr="008C0D02" w:rsidRDefault="00A0327E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2023-0</w:t>
            </w: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>2-1</w:t>
            </w:r>
            <w:r>
              <w:rPr>
                <w:rFonts w:ascii="Palatino Linotype" w:eastAsia="MS Mincho" w:hAnsi="Palatino Linotype" w:cs="Times New Roman"/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B3" w:rsidRPr="008C0D02" w:rsidRDefault="001F08B3" w:rsidP="00D56341">
            <w:pPr>
              <w:spacing w:after="0" w:line="276" w:lineRule="auto"/>
              <w:rPr>
                <w:rFonts w:ascii="Palatino Linotype" w:eastAsia="MS Mincho" w:hAnsi="Palatino Linotype" w:cs="Times New Roman"/>
                <w:sz w:val="16"/>
                <w:szCs w:val="16"/>
              </w:rPr>
            </w:pPr>
            <w:r w:rsidRPr="008C0D02">
              <w:rPr>
                <w:rFonts w:ascii="Palatino Linotype" w:eastAsia="MS Mincho" w:hAnsi="Palatino Linotype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EF5306" w:rsidRPr="008C0D02" w:rsidRDefault="00EF5306" w:rsidP="00CA2C0C">
      <w:pPr>
        <w:spacing w:line="276" w:lineRule="auto"/>
        <w:rPr>
          <w:rFonts w:ascii="Palatino Linotype" w:hAnsi="Palatino Linotype"/>
        </w:rPr>
      </w:pPr>
    </w:p>
    <w:sectPr w:rsidR="00EF5306" w:rsidRPr="008C0D02" w:rsidSect="00C328A9">
      <w:headerReference w:type="default" r:id="rId8"/>
      <w:footerReference w:type="default" r:id="rId9"/>
      <w:pgSz w:w="12240" w:h="15840" w:code="1"/>
      <w:pgMar w:top="2268" w:right="1701" w:bottom="851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88" w:rsidRDefault="00AF4088">
      <w:pPr>
        <w:spacing w:after="0" w:line="240" w:lineRule="auto"/>
      </w:pPr>
      <w:r>
        <w:separator/>
      </w:r>
    </w:p>
  </w:endnote>
  <w:endnote w:type="continuationSeparator" w:id="0">
    <w:p w:rsidR="00AF4088" w:rsidRDefault="00AF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48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4FFC" w:rsidRDefault="003D4FFC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E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E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FFC" w:rsidRDefault="003D4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88" w:rsidRDefault="00AF4088">
      <w:pPr>
        <w:spacing w:after="0" w:line="240" w:lineRule="auto"/>
      </w:pPr>
      <w:r>
        <w:separator/>
      </w:r>
    </w:p>
  </w:footnote>
  <w:footnote w:type="continuationSeparator" w:id="0">
    <w:p w:rsidR="00AF4088" w:rsidRDefault="00AF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FC" w:rsidRDefault="003D4FFC">
    <w:pPr>
      <w:pStyle w:val="Encabezado"/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margin-left:-74pt;margin-top:-99.05pt;width:543.75pt;height:768.55pt;z-index:-251658752;mso-wrap-edited:f;mso-position-horizontal-relative:margin;mso-position-vertical-relative:margin" o:allowincell="f">
          <v:imagedata r:id="rId1" o:title="HOJA_SEC_CONCEJO_2022"/>
          <w10:wrap anchorx="margin" anchory="margin"/>
        </v:shape>
      </w:pict>
    </w:r>
  </w:p>
  <w:p w:rsidR="003D4FFC" w:rsidRPr="00F36E4B" w:rsidRDefault="003D4FFC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tab/>
    </w:r>
    <w:r w:rsidRPr="00F36E4B">
      <w:rPr>
        <w:rFonts w:ascii="Palatino Linotype" w:eastAsia="MS Mincho" w:hAnsi="Palatino Linotype" w:cs="Tahoma"/>
        <w:b/>
      </w:rPr>
      <w:t>AC</w:t>
    </w:r>
    <w:r>
      <w:rPr>
        <w:rFonts w:ascii="Palatino Linotype" w:eastAsia="MS Mincho" w:hAnsi="Palatino Linotype" w:cs="Tahoma"/>
        <w:b/>
      </w:rPr>
      <w:t>TA RESOLUTIVA DE LA SESIÓN No. 111</w:t>
    </w:r>
    <w:r w:rsidRPr="00F36E4B">
      <w:rPr>
        <w:rFonts w:ascii="Palatino Linotype" w:eastAsia="MS Mincho" w:hAnsi="Palatino Linotype" w:cs="Tahoma"/>
        <w:b/>
      </w:rPr>
      <w:t>- ORDINARIA</w:t>
    </w:r>
  </w:p>
  <w:p w:rsidR="003D4FFC" w:rsidRDefault="003D4FFC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 w:rsidRPr="00F36E4B">
      <w:rPr>
        <w:rFonts w:ascii="Palatino Linotype" w:eastAsia="MS Mincho" w:hAnsi="Palatino Linotype" w:cs="Tahoma"/>
        <w:b/>
      </w:rPr>
      <w:t xml:space="preserve">DE LA COMISIÓN DE EDUCACIÓN Y CULTURA </w:t>
    </w:r>
  </w:p>
  <w:p w:rsidR="003D4FFC" w:rsidRPr="00F36E4B" w:rsidRDefault="003D4FFC" w:rsidP="00631EB8">
    <w:pPr>
      <w:spacing w:after="0" w:line="276" w:lineRule="auto"/>
      <w:jc w:val="center"/>
      <w:rPr>
        <w:rFonts w:ascii="Palatino Linotype" w:eastAsia="MS Mincho" w:hAnsi="Palatino Linotype" w:cs="Tahoma"/>
        <w:b/>
      </w:rPr>
    </w:pPr>
    <w:r>
      <w:rPr>
        <w:rFonts w:ascii="Palatino Linotype" w:eastAsia="MS Mincho" w:hAnsi="Palatino Linotype" w:cs="Tahoma"/>
        <w:b/>
      </w:rPr>
      <w:t>LUNES 13 DE FEBRERO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0A"/>
    <w:multiLevelType w:val="hybridMultilevel"/>
    <w:tmpl w:val="C0CE2A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8B"/>
    <w:multiLevelType w:val="hybridMultilevel"/>
    <w:tmpl w:val="451E25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8D2"/>
    <w:multiLevelType w:val="hybridMultilevel"/>
    <w:tmpl w:val="0D26D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9491B"/>
    <w:multiLevelType w:val="hybridMultilevel"/>
    <w:tmpl w:val="2A9297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D23"/>
    <w:multiLevelType w:val="hybridMultilevel"/>
    <w:tmpl w:val="798C81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326"/>
    <w:multiLevelType w:val="hybridMultilevel"/>
    <w:tmpl w:val="0B5631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783B"/>
    <w:multiLevelType w:val="hybridMultilevel"/>
    <w:tmpl w:val="9AC288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286D"/>
    <w:multiLevelType w:val="hybridMultilevel"/>
    <w:tmpl w:val="241E0BA2"/>
    <w:lvl w:ilvl="0" w:tplc="B696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4C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A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8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40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E1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0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3D7EBD"/>
    <w:multiLevelType w:val="hybridMultilevel"/>
    <w:tmpl w:val="F5ECF0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17BA9"/>
    <w:multiLevelType w:val="hybridMultilevel"/>
    <w:tmpl w:val="97307DD8"/>
    <w:lvl w:ilvl="0" w:tplc="49F46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3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82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E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CA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24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06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7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6E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C4AF7"/>
    <w:multiLevelType w:val="hybridMultilevel"/>
    <w:tmpl w:val="368C0B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EE9"/>
    <w:multiLevelType w:val="hybridMultilevel"/>
    <w:tmpl w:val="EB6638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515F8"/>
    <w:multiLevelType w:val="hybridMultilevel"/>
    <w:tmpl w:val="0D9A4354"/>
    <w:lvl w:ilvl="0" w:tplc="6E1A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A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2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6C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A8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6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A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343319"/>
    <w:multiLevelType w:val="hybridMultilevel"/>
    <w:tmpl w:val="E6608D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7"/>
    <w:rsid w:val="00000A0A"/>
    <w:rsid w:val="000011AE"/>
    <w:rsid w:val="00001DFF"/>
    <w:rsid w:val="000021CF"/>
    <w:rsid w:val="00003ADF"/>
    <w:rsid w:val="000053D7"/>
    <w:rsid w:val="000058AF"/>
    <w:rsid w:val="0000659E"/>
    <w:rsid w:val="000079A0"/>
    <w:rsid w:val="00010ED6"/>
    <w:rsid w:val="00011D83"/>
    <w:rsid w:val="00013112"/>
    <w:rsid w:val="000140B1"/>
    <w:rsid w:val="00014290"/>
    <w:rsid w:val="00014414"/>
    <w:rsid w:val="000148D1"/>
    <w:rsid w:val="00015AED"/>
    <w:rsid w:val="00016CCF"/>
    <w:rsid w:val="000219D3"/>
    <w:rsid w:val="00023011"/>
    <w:rsid w:val="00026351"/>
    <w:rsid w:val="00027E7F"/>
    <w:rsid w:val="000314D6"/>
    <w:rsid w:val="00032449"/>
    <w:rsid w:val="0003384B"/>
    <w:rsid w:val="00033FAF"/>
    <w:rsid w:val="0003515E"/>
    <w:rsid w:val="00035285"/>
    <w:rsid w:val="00036B57"/>
    <w:rsid w:val="000408C7"/>
    <w:rsid w:val="0004171F"/>
    <w:rsid w:val="00041F65"/>
    <w:rsid w:val="00041F87"/>
    <w:rsid w:val="00042318"/>
    <w:rsid w:val="00046AA0"/>
    <w:rsid w:val="000510CF"/>
    <w:rsid w:val="0005192F"/>
    <w:rsid w:val="00051D42"/>
    <w:rsid w:val="000529BD"/>
    <w:rsid w:val="000543C8"/>
    <w:rsid w:val="00054EEB"/>
    <w:rsid w:val="0005598D"/>
    <w:rsid w:val="000567D2"/>
    <w:rsid w:val="0006070E"/>
    <w:rsid w:val="00061475"/>
    <w:rsid w:val="00062BD9"/>
    <w:rsid w:val="00062DF6"/>
    <w:rsid w:val="0006350E"/>
    <w:rsid w:val="0006567F"/>
    <w:rsid w:val="00065EBE"/>
    <w:rsid w:val="00066DFB"/>
    <w:rsid w:val="00067339"/>
    <w:rsid w:val="00067C8D"/>
    <w:rsid w:val="00070678"/>
    <w:rsid w:val="000709B4"/>
    <w:rsid w:val="00073525"/>
    <w:rsid w:val="000738FF"/>
    <w:rsid w:val="00074429"/>
    <w:rsid w:val="000758E1"/>
    <w:rsid w:val="00076C9B"/>
    <w:rsid w:val="00080531"/>
    <w:rsid w:val="000809DC"/>
    <w:rsid w:val="0008190D"/>
    <w:rsid w:val="00081994"/>
    <w:rsid w:val="00081B0F"/>
    <w:rsid w:val="0008323C"/>
    <w:rsid w:val="000837F3"/>
    <w:rsid w:val="0008449E"/>
    <w:rsid w:val="00085FAC"/>
    <w:rsid w:val="00090489"/>
    <w:rsid w:val="0009108F"/>
    <w:rsid w:val="00092B54"/>
    <w:rsid w:val="00093814"/>
    <w:rsid w:val="0009620F"/>
    <w:rsid w:val="00096A77"/>
    <w:rsid w:val="00097761"/>
    <w:rsid w:val="00097E26"/>
    <w:rsid w:val="000A0201"/>
    <w:rsid w:val="000A0831"/>
    <w:rsid w:val="000A0C37"/>
    <w:rsid w:val="000A0F33"/>
    <w:rsid w:val="000A14A7"/>
    <w:rsid w:val="000A209E"/>
    <w:rsid w:val="000A2347"/>
    <w:rsid w:val="000A35B7"/>
    <w:rsid w:val="000A35D4"/>
    <w:rsid w:val="000A38B5"/>
    <w:rsid w:val="000A4915"/>
    <w:rsid w:val="000A578D"/>
    <w:rsid w:val="000A6273"/>
    <w:rsid w:val="000A7CCF"/>
    <w:rsid w:val="000B0926"/>
    <w:rsid w:val="000B17BB"/>
    <w:rsid w:val="000B2CCB"/>
    <w:rsid w:val="000B33FF"/>
    <w:rsid w:val="000B4358"/>
    <w:rsid w:val="000B44B5"/>
    <w:rsid w:val="000B4584"/>
    <w:rsid w:val="000B4C8D"/>
    <w:rsid w:val="000B54FF"/>
    <w:rsid w:val="000B585A"/>
    <w:rsid w:val="000B5F25"/>
    <w:rsid w:val="000B65E5"/>
    <w:rsid w:val="000B7CA2"/>
    <w:rsid w:val="000C08D7"/>
    <w:rsid w:val="000C163F"/>
    <w:rsid w:val="000C3228"/>
    <w:rsid w:val="000C4DD2"/>
    <w:rsid w:val="000C6A65"/>
    <w:rsid w:val="000C73A2"/>
    <w:rsid w:val="000D03B2"/>
    <w:rsid w:val="000D0B27"/>
    <w:rsid w:val="000D0F02"/>
    <w:rsid w:val="000D2151"/>
    <w:rsid w:val="000D32A8"/>
    <w:rsid w:val="000D35E4"/>
    <w:rsid w:val="000D3A62"/>
    <w:rsid w:val="000D42ED"/>
    <w:rsid w:val="000D643C"/>
    <w:rsid w:val="000D689B"/>
    <w:rsid w:val="000D68AD"/>
    <w:rsid w:val="000D6E79"/>
    <w:rsid w:val="000D7459"/>
    <w:rsid w:val="000D7A57"/>
    <w:rsid w:val="000E01A5"/>
    <w:rsid w:val="000E0E0B"/>
    <w:rsid w:val="000E1589"/>
    <w:rsid w:val="000E1CB1"/>
    <w:rsid w:val="000E27FD"/>
    <w:rsid w:val="000E337C"/>
    <w:rsid w:val="000E3392"/>
    <w:rsid w:val="000E39F0"/>
    <w:rsid w:val="000E4123"/>
    <w:rsid w:val="000E4F2F"/>
    <w:rsid w:val="000E6CA6"/>
    <w:rsid w:val="000F0AAE"/>
    <w:rsid w:val="000F2918"/>
    <w:rsid w:val="000F2C0A"/>
    <w:rsid w:val="000F311C"/>
    <w:rsid w:val="000F3636"/>
    <w:rsid w:val="000F40E9"/>
    <w:rsid w:val="000F4777"/>
    <w:rsid w:val="000F59B9"/>
    <w:rsid w:val="000F5DDE"/>
    <w:rsid w:val="000F651D"/>
    <w:rsid w:val="000F72F2"/>
    <w:rsid w:val="00100E72"/>
    <w:rsid w:val="001025AE"/>
    <w:rsid w:val="00105070"/>
    <w:rsid w:val="00105C2C"/>
    <w:rsid w:val="00107198"/>
    <w:rsid w:val="001077E6"/>
    <w:rsid w:val="001079B3"/>
    <w:rsid w:val="0011040F"/>
    <w:rsid w:val="001110A9"/>
    <w:rsid w:val="00111EB7"/>
    <w:rsid w:val="00112602"/>
    <w:rsid w:val="0011274B"/>
    <w:rsid w:val="00112DC1"/>
    <w:rsid w:val="00112E11"/>
    <w:rsid w:val="0011382B"/>
    <w:rsid w:val="00114C83"/>
    <w:rsid w:val="001173BE"/>
    <w:rsid w:val="00117D83"/>
    <w:rsid w:val="0012051E"/>
    <w:rsid w:val="00121404"/>
    <w:rsid w:val="001221D5"/>
    <w:rsid w:val="001229DF"/>
    <w:rsid w:val="00122E3A"/>
    <w:rsid w:val="00124371"/>
    <w:rsid w:val="0012449E"/>
    <w:rsid w:val="0012526D"/>
    <w:rsid w:val="001259CE"/>
    <w:rsid w:val="00126979"/>
    <w:rsid w:val="00126B28"/>
    <w:rsid w:val="0012750B"/>
    <w:rsid w:val="00130827"/>
    <w:rsid w:val="00131283"/>
    <w:rsid w:val="00134232"/>
    <w:rsid w:val="00134FAB"/>
    <w:rsid w:val="00135CAF"/>
    <w:rsid w:val="00135EBA"/>
    <w:rsid w:val="0013740C"/>
    <w:rsid w:val="00137CDA"/>
    <w:rsid w:val="001430A0"/>
    <w:rsid w:val="00144D4E"/>
    <w:rsid w:val="00144FE0"/>
    <w:rsid w:val="00145ADF"/>
    <w:rsid w:val="0014656C"/>
    <w:rsid w:val="00147112"/>
    <w:rsid w:val="00147295"/>
    <w:rsid w:val="00147633"/>
    <w:rsid w:val="00150159"/>
    <w:rsid w:val="00150FAC"/>
    <w:rsid w:val="00151343"/>
    <w:rsid w:val="001518BF"/>
    <w:rsid w:val="00155A5C"/>
    <w:rsid w:val="00155D1F"/>
    <w:rsid w:val="0015785D"/>
    <w:rsid w:val="00157B60"/>
    <w:rsid w:val="00160812"/>
    <w:rsid w:val="00160B0A"/>
    <w:rsid w:val="00160FD2"/>
    <w:rsid w:val="001614D9"/>
    <w:rsid w:val="00161673"/>
    <w:rsid w:val="001626AA"/>
    <w:rsid w:val="00163270"/>
    <w:rsid w:val="00163887"/>
    <w:rsid w:val="00163F94"/>
    <w:rsid w:val="00165269"/>
    <w:rsid w:val="00165727"/>
    <w:rsid w:val="00165AD6"/>
    <w:rsid w:val="001661DA"/>
    <w:rsid w:val="001664B6"/>
    <w:rsid w:val="0016702B"/>
    <w:rsid w:val="00167CC7"/>
    <w:rsid w:val="00167F45"/>
    <w:rsid w:val="0017230B"/>
    <w:rsid w:val="0017239F"/>
    <w:rsid w:val="00172ED7"/>
    <w:rsid w:val="00173E44"/>
    <w:rsid w:val="00174170"/>
    <w:rsid w:val="001757C8"/>
    <w:rsid w:val="00176481"/>
    <w:rsid w:val="00176A1A"/>
    <w:rsid w:val="001775F5"/>
    <w:rsid w:val="00177F0D"/>
    <w:rsid w:val="00180435"/>
    <w:rsid w:val="00180A57"/>
    <w:rsid w:val="00182016"/>
    <w:rsid w:val="0018249B"/>
    <w:rsid w:val="00182840"/>
    <w:rsid w:val="00185B4F"/>
    <w:rsid w:val="00186652"/>
    <w:rsid w:val="0019397F"/>
    <w:rsid w:val="00196072"/>
    <w:rsid w:val="0019646D"/>
    <w:rsid w:val="001A0056"/>
    <w:rsid w:val="001A0084"/>
    <w:rsid w:val="001A15FC"/>
    <w:rsid w:val="001A1739"/>
    <w:rsid w:val="001A17A5"/>
    <w:rsid w:val="001A1E15"/>
    <w:rsid w:val="001A2CA1"/>
    <w:rsid w:val="001A31CA"/>
    <w:rsid w:val="001A3268"/>
    <w:rsid w:val="001A4915"/>
    <w:rsid w:val="001A5891"/>
    <w:rsid w:val="001A60DD"/>
    <w:rsid w:val="001A612B"/>
    <w:rsid w:val="001B0272"/>
    <w:rsid w:val="001B1AE0"/>
    <w:rsid w:val="001B273A"/>
    <w:rsid w:val="001B2ACA"/>
    <w:rsid w:val="001B3BFB"/>
    <w:rsid w:val="001B4C7C"/>
    <w:rsid w:val="001B5B60"/>
    <w:rsid w:val="001B5C32"/>
    <w:rsid w:val="001B5EAD"/>
    <w:rsid w:val="001B6001"/>
    <w:rsid w:val="001B6E80"/>
    <w:rsid w:val="001B7486"/>
    <w:rsid w:val="001C00B9"/>
    <w:rsid w:val="001C0DF7"/>
    <w:rsid w:val="001C19FA"/>
    <w:rsid w:val="001C29F9"/>
    <w:rsid w:val="001C35C8"/>
    <w:rsid w:val="001C3ADB"/>
    <w:rsid w:val="001C45F1"/>
    <w:rsid w:val="001C478C"/>
    <w:rsid w:val="001C5DD6"/>
    <w:rsid w:val="001C7665"/>
    <w:rsid w:val="001C78BF"/>
    <w:rsid w:val="001D092F"/>
    <w:rsid w:val="001D0CD9"/>
    <w:rsid w:val="001D1256"/>
    <w:rsid w:val="001D1F3B"/>
    <w:rsid w:val="001D2350"/>
    <w:rsid w:val="001D32DA"/>
    <w:rsid w:val="001D45FE"/>
    <w:rsid w:val="001D6B43"/>
    <w:rsid w:val="001D73BE"/>
    <w:rsid w:val="001E0DF0"/>
    <w:rsid w:val="001E354D"/>
    <w:rsid w:val="001E4B40"/>
    <w:rsid w:val="001E4FC1"/>
    <w:rsid w:val="001E5028"/>
    <w:rsid w:val="001E5643"/>
    <w:rsid w:val="001E5E72"/>
    <w:rsid w:val="001E6212"/>
    <w:rsid w:val="001E6ABD"/>
    <w:rsid w:val="001E71AB"/>
    <w:rsid w:val="001F08B3"/>
    <w:rsid w:val="001F1293"/>
    <w:rsid w:val="001F13DA"/>
    <w:rsid w:val="001F4300"/>
    <w:rsid w:val="001F4542"/>
    <w:rsid w:val="00200232"/>
    <w:rsid w:val="00200AF4"/>
    <w:rsid w:val="00200C67"/>
    <w:rsid w:val="00200DAF"/>
    <w:rsid w:val="00203002"/>
    <w:rsid w:val="00203035"/>
    <w:rsid w:val="00204C33"/>
    <w:rsid w:val="00205E00"/>
    <w:rsid w:val="002114B1"/>
    <w:rsid w:val="00211BE0"/>
    <w:rsid w:val="00212250"/>
    <w:rsid w:val="00213F85"/>
    <w:rsid w:val="0021439C"/>
    <w:rsid w:val="002160E0"/>
    <w:rsid w:val="002169B4"/>
    <w:rsid w:val="00222F4A"/>
    <w:rsid w:val="00222F93"/>
    <w:rsid w:val="0022443A"/>
    <w:rsid w:val="002268AC"/>
    <w:rsid w:val="00227F29"/>
    <w:rsid w:val="0023044A"/>
    <w:rsid w:val="00231F7F"/>
    <w:rsid w:val="00234228"/>
    <w:rsid w:val="0023426A"/>
    <w:rsid w:val="002343DA"/>
    <w:rsid w:val="0023482B"/>
    <w:rsid w:val="0023482F"/>
    <w:rsid w:val="00234C49"/>
    <w:rsid w:val="002414F7"/>
    <w:rsid w:val="00242CFC"/>
    <w:rsid w:val="002462A4"/>
    <w:rsid w:val="002502B3"/>
    <w:rsid w:val="002510E1"/>
    <w:rsid w:val="00251256"/>
    <w:rsid w:val="00251420"/>
    <w:rsid w:val="00252133"/>
    <w:rsid w:val="00254AC3"/>
    <w:rsid w:val="00255E81"/>
    <w:rsid w:val="00257330"/>
    <w:rsid w:val="002609B3"/>
    <w:rsid w:val="00262643"/>
    <w:rsid w:val="0026443F"/>
    <w:rsid w:val="00264E2E"/>
    <w:rsid w:val="002659E5"/>
    <w:rsid w:val="00267DC7"/>
    <w:rsid w:val="00270530"/>
    <w:rsid w:val="00272895"/>
    <w:rsid w:val="0027496A"/>
    <w:rsid w:val="002765DA"/>
    <w:rsid w:val="00277C47"/>
    <w:rsid w:val="00281EF9"/>
    <w:rsid w:val="00282838"/>
    <w:rsid w:val="00282DAD"/>
    <w:rsid w:val="002844B7"/>
    <w:rsid w:val="00284731"/>
    <w:rsid w:val="0028548B"/>
    <w:rsid w:val="002876C2"/>
    <w:rsid w:val="00294957"/>
    <w:rsid w:val="00294B82"/>
    <w:rsid w:val="00296014"/>
    <w:rsid w:val="00296183"/>
    <w:rsid w:val="0029714E"/>
    <w:rsid w:val="0029717A"/>
    <w:rsid w:val="00297289"/>
    <w:rsid w:val="002A1A74"/>
    <w:rsid w:val="002A2537"/>
    <w:rsid w:val="002A2EF5"/>
    <w:rsid w:val="002A33F2"/>
    <w:rsid w:val="002A5999"/>
    <w:rsid w:val="002A6D79"/>
    <w:rsid w:val="002B010B"/>
    <w:rsid w:val="002B050F"/>
    <w:rsid w:val="002B254B"/>
    <w:rsid w:val="002B3975"/>
    <w:rsid w:val="002B4766"/>
    <w:rsid w:val="002B538F"/>
    <w:rsid w:val="002B652B"/>
    <w:rsid w:val="002B73B6"/>
    <w:rsid w:val="002B7959"/>
    <w:rsid w:val="002B7EE4"/>
    <w:rsid w:val="002C1B29"/>
    <w:rsid w:val="002C344B"/>
    <w:rsid w:val="002C3C18"/>
    <w:rsid w:val="002C43AE"/>
    <w:rsid w:val="002C4AC7"/>
    <w:rsid w:val="002C515F"/>
    <w:rsid w:val="002C5575"/>
    <w:rsid w:val="002C5E4B"/>
    <w:rsid w:val="002C67F3"/>
    <w:rsid w:val="002C723C"/>
    <w:rsid w:val="002D1388"/>
    <w:rsid w:val="002D1A76"/>
    <w:rsid w:val="002D396E"/>
    <w:rsid w:val="002D3F86"/>
    <w:rsid w:val="002D4112"/>
    <w:rsid w:val="002D48EE"/>
    <w:rsid w:val="002D688D"/>
    <w:rsid w:val="002E0B9E"/>
    <w:rsid w:val="002E10B2"/>
    <w:rsid w:val="002E1D20"/>
    <w:rsid w:val="002E2164"/>
    <w:rsid w:val="002E2DA1"/>
    <w:rsid w:val="002E4753"/>
    <w:rsid w:val="002E57C3"/>
    <w:rsid w:val="002E5D09"/>
    <w:rsid w:val="002E6B87"/>
    <w:rsid w:val="002E707C"/>
    <w:rsid w:val="002E7FE5"/>
    <w:rsid w:val="002F0CD4"/>
    <w:rsid w:val="002F2B85"/>
    <w:rsid w:val="002F3E3E"/>
    <w:rsid w:val="002F3F79"/>
    <w:rsid w:val="002F45E7"/>
    <w:rsid w:val="002F4E48"/>
    <w:rsid w:val="00300E43"/>
    <w:rsid w:val="00302D1D"/>
    <w:rsid w:val="00302E97"/>
    <w:rsid w:val="003030A2"/>
    <w:rsid w:val="00303B83"/>
    <w:rsid w:val="00307AD2"/>
    <w:rsid w:val="00310C1B"/>
    <w:rsid w:val="0031286B"/>
    <w:rsid w:val="00312AE4"/>
    <w:rsid w:val="00312EC5"/>
    <w:rsid w:val="0031346C"/>
    <w:rsid w:val="00314CBE"/>
    <w:rsid w:val="00316F7A"/>
    <w:rsid w:val="003174D2"/>
    <w:rsid w:val="00317D92"/>
    <w:rsid w:val="00321F11"/>
    <w:rsid w:val="0032307B"/>
    <w:rsid w:val="00323EFE"/>
    <w:rsid w:val="00324CB2"/>
    <w:rsid w:val="00325F40"/>
    <w:rsid w:val="003315FB"/>
    <w:rsid w:val="00331C70"/>
    <w:rsid w:val="00332A11"/>
    <w:rsid w:val="0033409F"/>
    <w:rsid w:val="00334CF7"/>
    <w:rsid w:val="00334EF1"/>
    <w:rsid w:val="003361F7"/>
    <w:rsid w:val="003370A6"/>
    <w:rsid w:val="00337990"/>
    <w:rsid w:val="00337C7B"/>
    <w:rsid w:val="00340F5D"/>
    <w:rsid w:val="00342E40"/>
    <w:rsid w:val="00343B9A"/>
    <w:rsid w:val="00344C46"/>
    <w:rsid w:val="00346513"/>
    <w:rsid w:val="00347049"/>
    <w:rsid w:val="003479E0"/>
    <w:rsid w:val="00350377"/>
    <w:rsid w:val="00350460"/>
    <w:rsid w:val="0035101F"/>
    <w:rsid w:val="003511EA"/>
    <w:rsid w:val="003511F4"/>
    <w:rsid w:val="00353161"/>
    <w:rsid w:val="0035327B"/>
    <w:rsid w:val="003537C5"/>
    <w:rsid w:val="00354053"/>
    <w:rsid w:val="00360225"/>
    <w:rsid w:val="00360C6D"/>
    <w:rsid w:val="0036229B"/>
    <w:rsid w:val="00362AF6"/>
    <w:rsid w:val="00362BB8"/>
    <w:rsid w:val="003653B6"/>
    <w:rsid w:val="00366B39"/>
    <w:rsid w:val="00366BEA"/>
    <w:rsid w:val="00366ED6"/>
    <w:rsid w:val="00367648"/>
    <w:rsid w:val="00367882"/>
    <w:rsid w:val="0037067E"/>
    <w:rsid w:val="00372E5C"/>
    <w:rsid w:val="00373C15"/>
    <w:rsid w:val="0037430A"/>
    <w:rsid w:val="0037651A"/>
    <w:rsid w:val="00377958"/>
    <w:rsid w:val="00380A80"/>
    <w:rsid w:val="00381165"/>
    <w:rsid w:val="0038235C"/>
    <w:rsid w:val="00383A0B"/>
    <w:rsid w:val="00383B46"/>
    <w:rsid w:val="00384FA7"/>
    <w:rsid w:val="00385167"/>
    <w:rsid w:val="0038576C"/>
    <w:rsid w:val="0038664A"/>
    <w:rsid w:val="003903B1"/>
    <w:rsid w:val="00391451"/>
    <w:rsid w:val="003915F6"/>
    <w:rsid w:val="00392974"/>
    <w:rsid w:val="00393119"/>
    <w:rsid w:val="00393873"/>
    <w:rsid w:val="00394D83"/>
    <w:rsid w:val="00397318"/>
    <w:rsid w:val="00397843"/>
    <w:rsid w:val="00397F7A"/>
    <w:rsid w:val="003A090A"/>
    <w:rsid w:val="003A0D8C"/>
    <w:rsid w:val="003A10CE"/>
    <w:rsid w:val="003A1B22"/>
    <w:rsid w:val="003A1FB0"/>
    <w:rsid w:val="003A2DEA"/>
    <w:rsid w:val="003A3EE4"/>
    <w:rsid w:val="003A4E87"/>
    <w:rsid w:val="003A5CD4"/>
    <w:rsid w:val="003A6088"/>
    <w:rsid w:val="003A7962"/>
    <w:rsid w:val="003B050B"/>
    <w:rsid w:val="003B2593"/>
    <w:rsid w:val="003B2C98"/>
    <w:rsid w:val="003B371A"/>
    <w:rsid w:val="003B3EA7"/>
    <w:rsid w:val="003B4026"/>
    <w:rsid w:val="003B4BFA"/>
    <w:rsid w:val="003B5A67"/>
    <w:rsid w:val="003B60A6"/>
    <w:rsid w:val="003C1C54"/>
    <w:rsid w:val="003C273E"/>
    <w:rsid w:val="003C2AF3"/>
    <w:rsid w:val="003C2CA7"/>
    <w:rsid w:val="003C437A"/>
    <w:rsid w:val="003C5FAA"/>
    <w:rsid w:val="003C611E"/>
    <w:rsid w:val="003D1E38"/>
    <w:rsid w:val="003D4B42"/>
    <w:rsid w:val="003D4FFC"/>
    <w:rsid w:val="003D618D"/>
    <w:rsid w:val="003D634E"/>
    <w:rsid w:val="003E11A2"/>
    <w:rsid w:val="003E1DBF"/>
    <w:rsid w:val="003E25D6"/>
    <w:rsid w:val="003E4766"/>
    <w:rsid w:val="003E6736"/>
    <w:rsid w:val="003E74CC"/>
    <w:rsid w:val="003F1AD1"/>
    <w:rsid w:val="003F1BFD"/>
    <w:rsid w:val="003F2E0E"/>
    <w:rsid w:val="003F4521"/>
    <w:rsid w:val="003F7020"/>
    <w:rsid w:val="003F7AC1"/>
    <w:rsid w:val="00400458"/>
    <w:rsid w:val="004008DB"/>
    <w:rsid w:val="00401DE3"/>
    <w:rsid w:val="00403754"/>
    <w:rsid w:val="00403A51"/>
    <w:rsid w:val="00404180"/>
    <w:rsid w:val="004047DC"/>
    <w:rsid w:val="0040629A"/>
    <w:rsid w:val="00410FA7"/>
    <w:rsid w:val="00411057"/>
    <w:rsid w:val="0041261E"/>
    <w:rsid w:val="0041280F"/>
    <w:rsid w:val="00412C9E"/>
    <w:rsid w:val="00413FAB"/>
    <w:rsid w:val="0041428B"/>
    <w:rsid w:val="00414B21"/>
    <w:rsid w:val="00415CDE"/>
    <w:rsid w:val="00417EDE"/>
    <w:rsid w:val="00422843"/>
    <w:rsid w:val="00424A8A"/>
    <w:rsid w:val="00424AAE"/>
    <w:rsid w:val="00424C32"/>
    <w:rsid w:val="00425C85"/>
    <w:rsid w:val="00426CE7"/>
    <w:rsid w:val="00427013"/>
    <w:rsid w:val="004275F8"/>
    <w:rsid w:val="00427775"/>
    <w:rsid w:val="004277AF"/>
    <w:rsid w:val="0042797D"/>
    <w:rsid w:val="0043021A"/>
    <w:rsid w:val="00431B1C"/>
    <w:rsid w:val="00432315"/>
    <w:rsid w:val="00432BFB"/>
    <w:rsid w:val="00434667"/>
    <w:rsid w:val="00434ABA"/>
    <w:rsid w:val="00434B08"/>
    <w:rsid w:val="0043617A"/>
    <w:rsid w:val="004371D0"/>
    <w:rsid w:val="0044163D"/>
    <w:rsid w:val="004417B3"/>
    <w:rsid w:val="00441B06"/>
    <w:rsid w:val="00442148"/>
    <w:rsid w:val="0044311E"/>
    <w:rsid w:val="00443504"/>
    <w:rsid w:val="004441BA"/>
    <w:rsid w:val="00444458"/>
    <w:rsid w:val="00445C8E"/>
    <w:rsid w:val="00445E06"/>
    <w:rsid w:val="004464EF"/>
    <w:rsid w:val="00446BF6"/>
    <w:rsid w:val="00451EF5"/>
    <w:rsid w:val="00452065"/>
    <w:rsid w:val="00452299"/>
    <w:rsid w:val="004555C4"/>
    <w:rsid w:val="00456419"/>
    <w:rsid w:val="00456455"/>
    <w:rsid w:val="00460294"/>
    <w:rsid w:val="0046077D"/>
    <w:rsid w:val="004618A3"/>
    <w:rsid w:val="00461B7B"/>
    <w:rsid w:val="00461E5F"/>
    <w:rsid w:val="004644C3"/>
    <w:rsid w:val="00464589"/>
    <w:rsid w:val="00464717"/>
    <w:rsid w:val="00465B26"/>
    <w:rsid w:val="0046757F"/>
    <w:rsid w:val="00467734"/>
    <w:rsid w:val="00467FA8"/>
    <w:rsid w:val="0047097E"/>
    <w:rsid w:val="00471A8C"/>
    <w:rsid w:val="004768F9"/>
    <w:rsid w:val="00477144"/>
    <w:rsid w:val="00477910"/>
    <w:rsid w:val="00477F7E"/>
    <w:rsid w:val="004869D4"/>
    <w:rsid w:val="004901F7"/>
    <w:rsid w:val="004917BE"/>
    <w:rsid w:val="00494062"/>
    <w:rsid w:val="00494AA0"/>
    <w:rsid w:val="004950D6"/>
    <w:rsid w:val="00496DA5"/>
    <w:rsid w:val="004A131B"/>
    <w:rsid w:val="004A2101"/>
    <w:rsid w:val="004A395B"/>
    <w:rsid w:val="004A4A81"/>
    <w:rsid w:val="004A4BB3"/>
    <w:rsid w:val="004A54A8"/>
    <w:rsid w:val="004A5B13"/>
    <w:rsid w:val="004A64E1"/>
    <w:rsid w:val="004A71D4"/>
    <w:rsid w:val="004B2618"/>
    <w:rsid w:val="004B41BF"/>
    <w:rsid w:val="004B4C74"/>
    <w:rsid w:val="004B721F"/>
    <w:rsid w:val="004B7AB1"/>
    <w:rsid w:val="004C15CD"/>
    <w:rsid w:val="004C1689"/>
    <w:rsid w:val="004C3071"/>
    <w:rsid w:val="004C36F9"/>
    <w:rsid w:val="004C40DE"/>
    <w:rsid w:val="004C4FF4"/>
    <w:rsid w:val="004C55DB"/>
    <w:rsid w:val="004C68A7"/>
    <w:rsid w:val="004D109A"/>
    <w:rsid w:val="004D1836"/>
    <w:rsid w:val="004D2B7B"/>
    <w:rsid w:val="004D32B2"/>
    <w:rsid w:val="004D3333"/>
    <w:rsid w:val="004D3E0E"/>
    <w:rsid w:val="004D5E0B"/>
    <w:rsid w:val="004D6076"/>
    <w:rsid w:val="004D674C"/>
    <w:rsid w:val="004D7D36"/>
    <w:rsid w:val="004E039D"/>
    <w:rsid w:val="004E3182"/>
    <w:rsid w:val="004E5663"/>
    <w:rsid w:val="004F0BFD"/>
    <w:rsid w:val="004F100D"/>
    <w:rsid w:val="004F195F"/>
    <w:rsid w:val="004F2839"/>
    <w:rsid w:val="004F3729"/>
    <w:rsid w:val="004F41C8"/>
    <w:rsid w:val="004F53AC"/>
    <w:rsid w:val="004F6BE4"/>
    <w:rsid w:val="004F6DE3"/>
    <w:rsid w:val="004F6E64"/>
    <w:rsid w:val="005001EA"/>
    <w:rsid w:val="00502A70"/>
    <w:rsid w:val="00502E7B"/>
    <w:rsid w:val="0050482D"/>
    <w:rsid w:val="00504C90"/>
    <w:rsid w:val="00505C13"/>
    <w:rsid w:val="00506468"/>
    <w:rsid w:val="00506A5C"/>
    <w:rsid w:val="00507480"/>
    <w:rsid w:val="00510EB4"/>
    <w:rsid w:val="005113F5"/>
    <w:rsid w:val="0051190E"/>
    <w:rsid w:val="00514311"/>
    <w:rsid w:val="005177D3"/>
    <w:rsid w:val="005179E3"/>
    <w:rsid w:val="00521232"/>
    <w:rsid w:val="0052167A"/>
    <w:rsid w:val="005264D4"/>
    <w:rsid w:val="00527E5B"/>
    <w:rsid w:val="005308DF"/>
    <w:rsid w:val="0053382B"/>
    <w:rsid w:val="0053476A"/>
    <w:rsid w:val="0053504E"/>
    <w:rsid w:val="005353F8"/>
    <w:rsid w:val="005365D9"/>
    <w:rsid w:val="00536AFB"/>
    <w:rsid w:val="00541194"/>
    <w:rsid w:val="005418B8"/>
    <w:rsid w:val="0054470A"/>
    <w:rsid w:val="00544DBF"/>
    <w:rsid w:val="00546CD1"/>
    <w:rsid w:val="00547444"/>
    <w:rsid w:val="00547D3D"/>
    <w:rsid w:val="00550804"/>
    <w:rsid w:val="0055086E"/>
    <w:rsid w:val="00550FA1"/>
    <w:rsid w:val="00552B4B"/>
    <w:rsid w:val="00552D2A"/>
    <w:rsid w:val="00553F70"/>
    <w:rsid w:val="00555568"/>
    <w:rsid w:val="00556896"/>
    <w:rsid w:val="00557037"/>
    <w:rsid w:val="00557888"/>
    <w:rsid w:val="0056378A"/>
    <w:rsid w:val="00564879"/>
    <w:rsid w:val="00564EA5"/>
    <w:rsid w:val="005651C9"/>
    <w:rsid w:val="005658D7"/>
    <w:rsid w:val="00565F9C"/>
    <w:rsid w:val="00570188"/>
    <w:rsid w:val="0057145B"/>
    <w:rsid w:val="0057249B"/>
    <w:rsid w:val="0057262E"/>
    <w:rsid w:val="005729FE"/>
    <w:rsid w:val="0057305D"/>
    <w:rsid w:val="0057516D"/>
    <w:rsid w:val="00580ACB"/>
    <w:rsid w:val="00580C50"/>
    <w:rsid w:val="005813A5"/>
    <w:rsid w:val="00581607"/>
    <w:rsid w:val="00581753"/>
    <w:rsid w:val="00581B18"/>
    <w:rsid w:val="00581B3E"/>
    <w:rsid w:val="00585556"/>
    <w:rsid w:val="00586ED9"/>
    <w:rsid w:val="00587155"/>
    <w:rsid w:val="005906E0"/>
    <w:rsid w:val="00591816"/>
    <w:rsid w:val="0059416D"/>
    <w:rsid w:val="005949EA"/>
    <w:rsid w:val="005A1FF9"/>
    <w:rsid w:val="005A215F"/>
    <w:rsid w:val="005A2C9D"/>
    <w:rsid w:val="005A35C1"/>
    <w:rsid w:val="005A36A0"/>
    <w:rsid w:val="005A410E"/>
    <w:rsid w:val="005A4597"/>
    <w:rsid w:val="005A51C9"/>
    <w:rsid w:val="005B034E"/>
    <w:rsid w:val="005B1573"/>
    <w:rsid w:val="005B178C"/>
    <w:rsid w:val="005B318D"/>
    <w:rsid w:val="005B5AD0"/>
    <w:rsid w:val="005B74A8"/>
    <w:rsid w:val="005B7C87"/>
    <w:rsid w:val="005C1DFB"/>
    <w:rsid w:val="005C2E78"/>
    <w:rsid w:val="005C3D0E"/>
    <w:rsid w:val="005C3ED9"/>
    <w:rsid w:val="005C4494"/>
    <w:rsid w:val="005C4C76"/>
    <w:rsid w:val="005C5928"/>
    <w:rsid w:val="005C5A9C"/>
    <w:rsid w:val="005C5C9D"/>
    <w:rsid w:val="005C678F"/>
    <w:rsid w:val="005D0C0A"/>
    <w:rsid w:val="005D253A"/>
    <w:rsid w:val="005D2969"/>
    <w:rsid w:val="005D3D52"/>
    <w:rsid w:val="005D3D8F"/>
    <w:rsid w:val="005D53BC"/>
    <w:rsid w:val="005D56F0"/>
    <w:rsid w:val="005D5871"/>
    <w:rsid w:val="005D71B1"/>
    <w:rsid w:val="005D79EA"/>
    <w:rsid w:val="005E047D"/>
    <w:rsid w:val="005E06F1"/>
    <w:rsid w:val="005E149C"/>
    <w:rsid w:val="005E269B"/>
    <w:rsid w:val="005E3B89"/>
    <w:rsid w:val="005E3F61"/>
    <w:rsid w:val="005E4CB2"/>
    <w:rsid w:val="005E4CC3"/>
    <w:rsid w:val="005E5EB7"/>
    <w:rsid w:val="005E740F"/>
    <w:rsid w:val="005E7B50"/>
    <w:rsid w:val="005F218D"/>
    <w:rsid w:val="005F2364"/>
    <w:rsid w:val="005F327E"/>
    <w:rsid w:val="005F3E92"/>
    <w:rsid w:val="005F4065"/>
    <w:rsid w:val="005F4D99"/>
    <w:rsid w:val="005F6305"/>
    <w:rsid w:val="005F7604"/>
    <w:rsid w:val="0060054A"/>
    <w:rsid w:val="00601748"/>
    <w:rsid w:val="006018CC"/>
    <w:rsid w:val="00601D92"/>
    <w:rsid w:val="006023A8"/>
    <w:rsid w:val="00603B0D"/>
    <w:rsid w:val="00603D70"/>
    <w:rsid w:val="006074E3"/>
    <w:rsid w:val="006101E0"/>
    <w:rsid w:val="00610A16"/>
    <w:rsid w:val="00611ED9"/>
    <w:rsid w:val="00614E68"/>
    <w:rsid w:val="00615E49"/>
    <w:rsid w:val="00616543"/>
    <w:rsid w:val="006165DD"/>
    <w:rsid w:val="006169EE"/>
    <w:rsid w:val="00616F60"/>
    <w:rsid w:val="006174D5"/>
    <w:rsid w:val="00617F1A"/>
    <w:rsid w:val="006200A3"/>
    <w:rsid w:val="00620AED"/>
    <w:rsid w:val="0062209E"/>
    <w:rsid w:val="00622E05"/>
    <w:rsid w:val="00623097"/>
    <w:rsid w:val="006257EF"/>
    <w:rsid w:val="006258DE"/>
    <w:rsid w:val="006259B1"/>
    <w:rsid w:val="00631EB8"/>
    <w:rsid w:val="0063301F"/>
    <w:rsid w:val="00634093"/>
    <w:rsid w:val="00634A62"/>
    <w:rsid w:val="006350D2"/>
    <w:rsid w:val="00636971"/>
    <w:rsid w:val="00636EF8"/>
    <w:rsid w:val="00640A0E"/>
    <w:rsid w:val="00641927"/>
    <w:rsid w:val="0064315D"/>
    <w:rsid w:val="006439CF"/>
    <w:rsid w:val="00643DA2"/>
    <w:rsid w:val="00645A53"/>
    <w:rsid w:val="00646A4F"/>
    <w:rsid w:val="00646CCE"/>
    <w:rsid w:val="00650BF7"/>
    <w:rsid w:val="0065382A"/>
    <w:rsid w:val="006543BA"/>
    <w:rsid w:val="0065528A"/>
    <w:rsid w:val="00655314"/>
    <w:rsid w:val="00655654"/>
    <w:rsid w:val="006559A5"/>
    <w:rsid w:val="006607E5"/>
    <w:rsid w:val="0066191B"/>
    <w:rsid w:val="006635C5"/>
    <w:rsid w:val="006636A7"/>
    <w:rsid w:val="006653D3"/>
    <w:rsid w:val="0066559B"/>
    <w:rsid w:val="00670224"/>
    <w:rsid w:val="0067177B"/>
    <w:rsid w:val="0067211D"/>
    <w:rsid w:val="006721CF"/>
    <w:rsid w:val="00672BF7"/>
    <w:rsid w:val="0067341A"/>
    <w:rsid w:val="00674870"/>
    <w:rsid w:val="006758ED"/>
    <w:rsid w:val="00676986"/>
    <w:rsid w:val="0067751D"/>
    <w:rsid w:val="006806E7"/>
    <w:rsid w:val="00683094"/>
    <w:rsid w:val="00683A12"/>
    <w:rsid w:val="00683FA9"/>
    <w:rsid w:val="006844FC"/>
    <w:rsid w:val="006850B1"/>
    <w:rsid w:val="00687AF2"/>
    <w:rsid w:val="00687E18"/>
    <w:rsid w:val="00692FFE"/>
    <w:rsid w:val="00693C94"/>
    <w:rsid w:val="0069449E"/>
    <w:rsid w:val="006952F5"/>
    <w:rsid w:val="0069531F"/>
    <w:rsid w:val="00696227"/>
    <w:rsid w:val="00696B3F"/>
    <w:rsid w:val="0069717B"/>
    <w:rsid w:val="006A02C9"/>
    <w:rsid w:val="006A0F91"/>
    <w:rsid w:val="006A1D90"/>
    <w:rsid w:val="006A2F58"/>
    <w:rsid w:val="006A4499"/>
    <w:rsid w:val="006A44B1"/>
    <w:rsid w:val="006A4FD6"/>
    <w:rsid w:val="006A5800"/>
    <w:rsid w:val="006A5B85"/>
    <w:rsid w:val="006A6045"/>
    <w:rsid w:val="006A6DAA"/>
    <w:rsid w:val="006B081F"/>
    <w:rsid w:val="006B0A61"/>
    <w:rsid w:val="006B0BDA"/>
    <w:rsid w:val="006B3D49"/>
    <w:rsid w:val="006B42A8"/>
    <w:rsid w:val="006B522E"/>
    <w:rsid w:val="006B5620"/>
    <w:rsid w:val="006B5DC4"/>
    <w:rsid w:val="006B6721"/>
    <w:rsid w:val="006B74E2"/>
    <w:rsid w:val="006B7D2D"/>
    <w:rsid w:val="006C0398"/>
    <w:rsid w:val="006C2CC0"/>
    <w:rsid w:val="006C38E8"/>
    <w:rsid w:val="006C3AFC"/>
    <w:rsid w:val="006C461A"/>
    <w:rsid w:val="006C4BDD"/>
    <w:rsid w:val="006C4CE3"/>
    <w:rsid w:val="006C4E07"/>
    <w:rsid w:val="006C649D"/>
    <w:rsid w:val="006D1161"/>
    <w:rsid w:val="006D60D8"/>
    <w:rsid w:val="006D7832"/>
    <w:rsid w:val="006E00F9"/>
    <w:rsid w:val="006E1479"/>
    <w:rsid w:val="006E231E"/>
    <w:rsid w:val="006E233B"/>
    <w:rsid w:val="006E239B"/>
    <w:rsid w:val="006E3712"/>
    <w:rsid w:val="006E3B24"/>
    <w:rsid w:val="006E552E"/>
    <w:rsid w:val="006E5CB2"/>
    <w:rsid w:val="006E7075"/>
    <w:rsid w:val="006E750D"/>
    <w:rsid w:val="006E766F"/>
    <w:rsid w:val="006F2A31"/>
    <w:rsid w:val="006F3235"/>
    <w:rsid w:val="006F38EB"/>
    <w:rsid w:val="006F391C"/>
    <w:rsid w:val="006F5A21"/>
    <w:rsid w:val="006F68DE"/>
    <w:rsid w:val="006F6E6A"/>
    <w:rsid w:val="006F70E1"/>
    <w:rsid w:val="006F73F9"/>
    <w:rsid w:val="00700D0D"/>
    <w:rsid w:val="0070345E"/>
    <w:rsid w:val="00704D3D"/>
    <w:rsid w:val="00705889"/>
    <w:rsid w:val="0070614D"/>
    <w:rsid w:val="00706F59"/>
    <w:rsid w:val="007102DB"/>
    <w:rsid w:val="0071035E"/>
    <w:rsid w:val="0071186F"/>
    <w:rsid w:val="00713141"/>
    <w:rsid w:val="0071329E"/>
    <w:rsid w:val="007133A2"/>
    <w:rsid w:val="007151DA"/>
    <w:rsid w:val="0071550C"/>
    <w:rsid w:val="00715AFF"/>
    <w:rsid w:val="0071631C"/>
    <w:rsid w:val="0071672B"/>
    <w:rsid w:val="00716CD6"/>
    <w:rsid w:val="00717165"/>
    <w:rsid w:val="0071750B"/>
    <w:rsid w:val="007179E3"/>
    <w:rsid w:val="00720880"/>
    <w:rsid w:val="00720EEA"/>
    <w:rsid w:val="0072185F"/>
    <w:rsid w:val="00721AD2"/>
    <w:rsid w:val="00723C52"/>
    <w:rsid w:val="00726E37"/>
    <w:rsid w:val="00733DC7"/>
    <w:rsid w:val="007367D8"/>
    <w:rsid w:val="00736CA5"/>
    <w:rsid w:val="00737249"/>
    <w:rsid w:val="00740C4C"/>
    <w:rsid w:val="00742151"/>
    <w:rsid w:val="00743034"/>
    <w:rsid w:val="00743666"/>
    <w:rsid w:val="007439CB"/>
    <w:rsid w:val="00743CC2"/>
    <w:rsid w:val="007476A4"/>
    <w:rsid w:val="0075256A"/>
    <w:rsid w:val="007569C0"/>
    <w:rsid w:val="00756AD8"/>
    <w:rsid w:val="00757090"/>
    <w:rsid w:val="0075781E"/>
    <w:rsid w:val="00757CD0"/>
    <w:rsid w:val="00761378"/>
    <w:rsid w:val="00761825"/>
    <w:rsid w:val="00762330"/>
    <w:rsid w:val="007623A6"/>
    <w:rsid w:val="0076308E"/>
    <w:rsid w:val="007639A0"/>
    <w:rsid w:val="00764462"/>
    <w:rsid w:val="00771790"/>
    <w:rsid w:val="00771DB7"/>
    <w:rsid w:val="0077277C"/>
    <w:rsid w:val="00773CB8"/>
    <w:rsid w:val="00774BD7"/>
    <w:rsid w:val="007763A8"/>
    <w:rsid w:val="007764C6"/>
    <w:rsid w:val="00776807"/>
    <w:rsid w:val="007773A3"/>
    <w:rsid w:val="00777FED"/>
    <w:rsid w:val="007808F7"/>
    <w:rsid w:val="00780DDD"/>
    <w:rsid w:val="0078241B"/>
    <w:rsid w:val="00783511"/>
    <w:rsid w:val="00783B7D"/>
    <w:rsid w:val="00786024"/>
    <w:rsid w:val="0078637C"/>
    <w:rsid w:val="00786756"/>
    <w:rsid w:val="00791B11"/>
    <w:rsid w:val="00793020"/>
    <w:rsid w:val="007933ED"/>
    <w:rsid w:val="007952F1"/>
    <w:rsid w:val="00795AD7"/>
    <w:rsid w:val="00797591"/>
    <w:rsid w:val="00797953"/>
    <w:rsid w:val="007A09BE"/>
    <w:rsid w:val="007A1D3E"/>
    <w:rsid w:val="007A1F08"/>
    <w:rsid w:val="007A46BF"/>
    <w:rsid w:val="007A5589"/>
    <w:rsid w:val="007A5D5B"/>
    <w:rsid w:val="007A6360"/>
    <w:rsid w:val="007A6A71"/>
    <w:rsid w:val="007A7068"/>
    <w:rsid w:val="007B1207"/>
    <w:rsid w:val="007B47D2"/>
    <w:rsid w:val="007B5087"/>
    <w:rsid w:val="007B6764"/>
    <w:rsid w:val="007B6B14"/>
    <w:rsid w:val="007B7D20"/>
    <w:rsid w:val="007C0408"/>
    <w:rsid w:val="007C2B1C"/>
    <w:rsid w:val="007C35F4"/>
    <w:rsid w:val="007C40E7"/>
    <w:rsid w:val="007C4D38"/>
    <w:rsid w:val="007C59B9"/>
    <w:rsid w:val="007C64C8"/>
    <w:rsid w:val="007C7514"/>
    <w:rsid w:val="007D0416"/>
    <w:rsid w:val="007D1813"/>
    <w:rsid w:val="007D1822"/>
    <w:rsid w:val="007D4313"/>
    <w:rsid w:val="007D5A99"/>
    <w:rsid w:val="007D70AD"/>
    <w:rsid w:val="007E332F"/>
    <w:rsid w:val="007E65BE"/>
    <w:rsid w:val="007E7506"/>
    <w:rsid w:val="007E7DE6"/>
    <w:rsid w:val="007F0171"/>
    <w:rsid w:val="007F0733"/>
    <w:rsid w:val="007F33CC"/>
    <w:rsid w:val="007F33D2"/>
    <w:rsid w:val="007F4DD9"/>
    <w:rsid w:val="007F535D"/>
    <w:rsid w:val="007F6B70"/>
    <w:rsid w:val="007F6CBE"/>
    <w:rsid w:val="007F70BE"/>
    <w:rsid w:val="007F73D6"/>
    <w:rsid w:val="00801261"/>
    <w:rsid w:val="00801A7E"/>
    <w:rsid w:val="008044F7"/>
    <w:rsid w:val="008071D1"/>
    <w:rsid w:val="00807F3A"/>
    <w:rsid w:val="00811DA4"/>
    <w:rsid w:val="00812EA4"/>
    <w:rsid w:val="00813279"/>
    <w:rsid w:val="008132C0"/>
    <w:rsid w:val="00813D9B"/>
    <w:rsid w:val="00814F80"/>
    <w:rsid w:val="00815364"/>
    <w:rsid w:val="0082002B"/>
    <w:rsid w:val="00820A89"/>
    <w:rsid w:val="00820D6A"/>
    <w:rsid w:val="00821919"/>
    <w:rsid w:val="00822281"/>
    <w:rsid w:val="00822DB4"/>
    <w:rsid w:val="008252AD"/>
    <w:rsid w:val="0082572E"/>
    <w:rsid w:val="00825DDE"/>
    <w:rsid w:val="0082610D"/>
    <w:rsid w:val="00826F08"/>
    <w:rsid w:val="00826F79"/>
    <w:rsid w:val="00827CC0"/>
    <w:rsid w:val="008304A2"/>
    <w:rsid w:val="0083216D"/>
    <w:rsid w:val="0083228A"/>
    <w:rsid w:val="008331EE"/>
    <w:rsid w:val="00833DA1"/>
    <w:rsid w:val="00834612"/>
    <w:rsid w:val="00834911"/>
    <w:rsid w:val="008357A1"/>
    <w:rsid w:val="00836228"/>
    <w:rsid w:val="0083743B"/>
    <w:rsid w:val="008376D9"/>
    <w:rsid w:val="00840F97"/>
    <w:rsid w:val="00840FE2"/>
    <w:rsid w:val="00841855"/>
    <w:rsid w:val="00842447"/>
    <w:rsid w:val="0084320F"/>
    <w:rsid w:val="00843D09"/>
    <w:rsid w:val="00844D8C"/>
    <w:rsid w:val="008456B8"/>
    <w:rsid w:val="008469A6"/>
    <w:rsid w:val="00846E67"/>
    <w:rsid w:val="0085002A"/>
    <w:rsid w:val="00851005"/>
    <w:rsid w:val="0085478D"/>
    <w:rsid w:val="00854FFB"/>
    <w:rsid w:val="008555AB"/>
    <w:rsid w:val="00855DEF"/>
    <w:rsid w:val="00856D01"/>
    <w:rsid w:val="00856D5F"/>
    <w:rsid w:val="00857F3C"/>
    <w:rsid w:val="00860319"/>
    <w:rsid w:val="008609E0"/>
    <w:rsid w:val="0086119D"/>
    <w:rsid w:val="00861A4D"/>
    <w:rsid w:val="00862555"/>
    <w:rsid w:val="00862703"/>
    <w:rsid w:val="00862DB0"/>
    <w:rsid w:val="0086303F"/>
    <w:rsid w:val="008630C7"/>
    <w:rsid w:val="00863F40"/>
    <w:rsid w:val="008645A5"/>
    <w:rsid w:val="00865B7D"/>
    <w:rsid w:val="008661C4"/>
    <w:rsid w:val="008677F2"/>
    <w:rsid w:val="00870CA7"/>
    <w:rsid w:val="00870FEC"/>
    <w:rsid w:val="008711D8"/>
    <w:rsid w:val="00871AB9"/>
    <w:rsid w:val="00872796"/>
    <w:rsid w:val="00873247"/>
    <w:rsid w:val="00873D30"/>
    <w:rsid w:val="00874EB2"/>
    <w:rsid w:val="0087528F"/>
    <w:rsid w:val="00875913"/>
    <w:rsid w:val="00877461"/>
    <w:rsid w:val="008804A0"/>
    <w:rsid w:val="00880C85"/>
    <w:rsid w:val="008815D4"/>
    <w:rsid w:val="00882232"/>
    <w:rsid w:val="00883C8F"/>
    <w:rsid w:val="00884ABD"/>
    <w:rsid w:val="00884F67"/>
    <w:rsid w:val="00885D78"/>
    <w:rsid w:val="00887368"/>
    <w:rsid w:val="00887C0A"/>
    <w:rsid w:val="00892D94"/>
    <w:rsid w:val="0089362B"/>
    <w:rsid w:val="00896FC7"/>
    <w:rsid w:val="008A0954"/>
    <w:rsid w:val="008A0C50"/>
    <w:rsid w:val="008A0D9E"/>
    <w:rsid w:val="008A129E"/>
    <w:rsid w:val="008A15F2"/>
    <w:rsid w:val="008A19F2"/>
    <w:rsid w:val="008A1AA7"/>
    <w:rsid w:val="008A22E9"/>
    <w:rsid w:val="008A2365"/>
    <w:rsid w:val="008A25CD"/>
    <w:rsid w:val="008A300C"/>
    <w:rsid w:val="008A31F7"/>
    <w:rsid w:val="008A4063"/>
    <w:rsid w:val="008A5216"/>
    <w:rsid w:val="008A5C60"/>
    <w:rsid w:val="008A5CFB"/>
    <w:rsid w:val="008A5E44"/>
    <w:rsid w:val="008A603E"/>
    <w:rsid w:val="008A67D3"/>
    <w:rsid w:val="008A6BA9"/>
    <w:rsid w:val="008A73B1"/>
    <w:rsid w:val="008B343D"/>
    <w:rsid w:val="008B534B"/>
    <w:rsid w:val="008B69CD"/>
    <w:rsid w:val="008C000A"/>
    <w:rsid w:val="008C0313"/>
    <w:rsid w:val="008C0D02"/>
    <w:rsid w:val="008C3098"/>
    <w:rsid w:val="008C545D"/>
    <w:rsid w:val="008C601B"/>
    <w:rsid w:val="008C6188"/>
    <w:rsid w:val="008C63F1"/>
    <w:rsid w:val="008C7D4B"/>
    <w:rsid w:val="008D0D28"/>
    <w:rsid w:val="008D37DA"/>
    <w:rsid w:val="008D3E9D"/>
    <w:rsid w:val="008D4B09"/>
    <w:rsid w:val="008D6351"/>
    <w:rsid w:val="008D6DBC"/>
    <w:rsid w:val="008D707D"/>
    <w:rsid w:val="008E04D4"/>
    <w:rsid w:val="008E08CF"/>
    <w:rsid w:val="008E15AE"/>
    <w:rsid w:val="008E417E"/>
    <w:rsid w:val="008E477B"/>
    <w:rsid w:val="008E60AB"/>
    <w:rsid w:val="008E6407"/>
    <w:rsid w:val="008F05B8"/>
    <w:rsid w:val="008F110C"/>
    <w:rsid w:val="008F1EE3"/>
    <w:rsid w:val="008F268C"/>
    <w:rsid w:val="008F3A88"/>
    <w:rsid w:val="008F530B"/>
    <w:rsid w:val="008F5CBA"/>
    <w:rsid w:val="008F6C29"/>
    <w:rsid w:val="008F77A4"/>
    <w:rsid w:val="008F794E"/>
    <w:rsid w:val="008F7D2B"/>
    <w:rsid w:val="009019B3"/>
    <w:rsid w:val="00903C21"/>
    <w:rsid w:val="00907A3B"/>
    <w:rsid w:val="0091076E"/>
    <w:rsid w:val="00911156"/>
    <w:rsid w:val="00911B02"/>
    <w:rsid w:val="0091325E"/>
    <w:rsid w:val="00914C0E"/>
    <w:rsid w:val="00915CED"/>
    <w:rsid w:val="00917C2C"/>
    <w:rsid w:val="00924271"/>
    <w:rsid w:val="00924F41"/>
    <w:rsid w:val="0092548C"/>
    <w:rsid w:val="00930967"/>
    <w:rsid w:val="00931259"/>
    <w:rsid w:val="00932813"/>
    <w:rsid w:val="00932DB9"/>
    <w:rsid w:val="00934907"/>
    <w:rsid w:val="009370D3"/>
    <w:rsid w:val="009379B9"/>
    <w:rsid w:val="00940A07"/>
    <w:rsid w:val="00941DB3"/>
    <w:rsid w:val="00942308"/>
    <w:rsid w:val="00944F44"/>
    <w:rsid w:val="009456C6"/>
    <w:rsid w:val="00946B80"/>
    <w:rsid w:val="009478AB"/>
    <w:rsid w:val="00947B3D"/>
    <w:rsid w:val="00947DE5"/>
    <w:rsid w:val="00947E7C"/>
    <w:rsid w:val="00950E24"/>
    <w:rsid w:val="00951597"/>
    <w:rsid w:val="00952450"/>
    <w:rsid w:val="009536BE"/>
    <w:rsid w:val="00953F81"/>
    <w:rsid w:val="00954254"/>
    <w:rsid w:val="009544E3"/>
    <w:rsid w:val="0095485E"/>
    <w:rsid w:val="00954CE3"/>
    <w:rsid w:val="00956CA2"/>
    <w:rsid w:val="00957291"/>
    <w:rsid w:val="00960A48"/>
    <w:rsid w:val="00961503"/>
    <w:rsid w:val="009615FA"/>
    <w:rsid w:val="00962157"/>
    <w:rsid w:val="00962FAC"/>
    <w:rsid w:val="009643D1"/>
    <w:rsid w:val="00964992"/>
    <w:rsid w:val="009656C3"/>
    <w:rsid w:val="0096583C"/>
    <w:rsid w:val="009662D1"/>
    <w:rsid w:val="009667FD"/>
    <w:rsid w:val="00967362"/>
    <w:rsid w:val="0097078E"/>
    <w:rsid w:val="00971C16"/>
    <w:rsid w:val="009721CD"/>
    <w:rsid w:val="00972BBE"/>
    <w:rsid w:val="00972E6A"/>
    <w:rsid w:val="00973574"/>
    <w:rsid w:val="00974357"/>
    <w:rsid w:val="009766EE"/>
    <w:rsid w:val="0097741E"/>
    <w:rsid w:val="00981576"/>
    <w:rsid w:val="00981977"/>
    <w:rsid w:val="00982A4F"/>
    <w:rsid w:val="0098390B"/>
    <w:rsid w:val="00984ADA"/>
    <w:rsid w:val="00984E6B"/>
    <w:rsid w:val="00984FAD"/>
    <w:rsid w:val="009867FE"/>
    <w:rsid w:val="00987CB2"/>
    <w:rsid w:val="009902B3"/>
    <w:rsid w:val="009904CB"/>
    <w:rsid w:val="009941BF"/>
    <w:rsid w:val="00994CD9"/>
    <w:rsid w:val="00995337"/>
    <w:rsid w:val="00997C71"/>
    <w:rsid w:val="009A0593"/>
    <w:rsid w:val="009A0729"/>
    <w:rsid w:val="009A427F"/>
    <w:rsid w:val="009A5E92"/>
    <w:rsid w:val="009A747D"/>
    <w:rsid w:val="009A7F66"/>
    <w:rsid w:val="009B03E9"/>
    <w:rsid w:val="009B0933"/>
    <w:rsid w:val="009B2D46"/>
    <w:rsid w:val="009B2DFF"/>
    <w:rsid w:val="009B34BA"/>
    <w:rsid w:val="009B3867"/>
    <w:rsid w:val="009B3E0A"/>
    <w:rsid w:val="009B3E58"/>
    <w:rsid w:val="009B43A8"/>
    <w:rsid w:val="009B515B"/>
    <w:rsid w:val="009C077D"/>
    <w:rsid w:val="009C23B3"/>
    <w:rsid w:val="009C5A14"/>
    <w:rsid w:val="009C6941"/>
    <w:rsid w:val="009C6976"/>
    <w:rsid w:val="009C74E6"/>
    <w:rsid w:val="009C74F2"/>
    <w:rsid w:val="009D1288"/>
    <w:rsid w:val="009D19F9"/>
    <w:rsid w:val="009D24E8"/>
    <w:rsid w:val="009D34A5"/>
    <w:rsid w:val="009D3520"/>
    <w:rsid w:val="009D37DA"/>
    <w:rsid w:val="009E0C1B"/>
    <w:rsid w:val="009E0F2B"/>
    <w:rsid w:val="009E0FCF"/>
    <w:rsid w:val="009E2EF0"/>
    <w:rsid w:val="009E59E4"/>
    <w:rsid w:val="009F1BB9"/>
    <w:rsid w:val="009F3946"/>
    <w:rsid w:val="009F546D"/>
    <w:rsid w:val="009F6079"/>
    <w:rsid w:val="009F65CA"/>
    <w:rsid w:val="009F6985"/>
    <w:rsid w:val="009F71A3"/>
    <w:rsid w:val="00A0059C"/>
    <w:rsid w:val="00A026A3"/>
    <w:rsid w:val="00A02D6D"/>
    <w:rsid w:val="00A02E28"/>
    <w:rsid w:val="00A03126"/>
    <w:rsid w:val="00A0327E"/>
    <w:rsid w:val="00A03D34"/>
    <w:rsid w:val="00A0427E"/>
    <w:rsid w:val="00A046FE"/>
    <w:rsid w:val="00A053AE"/>
    <w:rsid w:val="00A0632E"/>
    <w:rsid w:val="00A10601"/>
    <w:rsid w:val="00A107A2"/>
    <w:rsid w:val="00A115FC"/>
    <w:rsid w:val="00A12BE0"/>
    <w:rsid w:val="00A1346B"/>
    <w:rsid w:val="00A14851"/>
    <w:rsid w:val="00A16EE9"/>
    <w:rsid w:val="00A172BE"/>
    <w:rsid w:val="00A17C9F"/>
    <w:rsid w:val="00A203B1"/>
    <w:rsid w:val="00A20E6D"/>
    <w:rsid w:val="00A21EB0"/>
    <w:rsid w:val="00A220AB"/>
    <w:rsid w:val="00A244A0"/>
    <w:rsid w:val="00A249A0"/>
    <w:rsid w:val="00A25603"/>
    <w:rsid w:val="00A26250"/>
    <w:rsid w:val="00A26943"/>
    <w:rsid w:val="00A27275"/>
    <w:rsid w:val="00A319CB"/>
    <w:rsid w:val="00A31CF1"/>
    <w:rsid w:val="00A3553C"/>
    <w:rsid w:val="00A36152"/>
    <w:rsid w:val="00A36DAB"/>
    <w:rsid w:val="00A36E95"/>
    <w:rsid w:val="00A40107"/>
    <w:rsid w:val="00A40787"/>
    <w:rsid w:val="00A40821"/>
    <w:rsid w:val="00A41462"/>
    <w:rsid w:val="00A426F5"/>
    <w:rsid w:val="00A42E39"/>
    <w:rsid w:val="00A43010"/>
    <w:rsid w:val="00A43E50"/>
    <w:rsid w:val="00A45385"/>
    <w:rsid w:val="00A4742B"/>
    <w:rsid w:val="00A51791"/>
    <w:rsid w:val="00A51BA8"/>
    <w:rsid w:val="00A5213E"/>
    <w:rsid w:val="00A5247D"/>
    <w:rsid w:val="00A53A61"/>
    <w:rsid w:val="00A53D0B"/>
    <w:rsid w:val="00A53E38"/>
    <w:rsid w:val="00A53E62"/>
    <w:rsid w:val="00A54306"/>
    <w:rsid w:val="00A55F6A"/>
    <w:rsid w:val="00A5609A"/>
    <w:rsid w:val="00A572B3"/>
    <w:rsid w:val="00A5741C"/>
    <w:rsid w:val="00A5795B"/>
    <w:rsid w:val="00A57BF0"/>
    <w:rsid w:val="00A600ED"/>
    <w:rsid w:val="00A60262"/>
    <w:rsid w:val="00A60937"/>
    <w:rsid w:val="00A623B9"/>
    <w:rsid w:val="00A63206"/>
    <w:rsid w:val="00A6439A"/>
    <w:rsid w:val="00A6494A"/>
    <w:rsid w:val="00A64AAF"/>
    <w:rsid w:val="00A658CB"/>
    <w:rsid w:val="00A66271"/>
    <w:rsid w:val="00A74D78"/>
    <w:rsid w:val="00A754B8"/>
    <w:rsid w:val="00A76DAE"/>
    <w:rsid w:val="00A777D9"/>
    <w:rsid w:val="00A77F05"/>
    <w:rsid w:val="00A8022F"/>
    <w:rsid w:val="00A805C3"/>
    <w:rsid w:val="00A81D79"/>
    <w:rsid w:val="00A82414"/>
    <w:rsid w:val="00A829F9"/>
    <w:rsid w:val="00A831C4"/>
    <w:rsid w:val="00A846DF"/>
    <w:rsid w:val="00A849DA"/>
    <w:rsid w:val="00A84E02"/>
    <w:rsid w:val="00A872D5"/>
    <w:rsid w:val="00A87C0B"/>
    <w:rsid w:val="00A913B9"/>
    <w:rsid w:val="00A927EB"/>
    <w:rsid w:val="00A9280B"/>
    <w:rsid w:val="00A92F0C"/>
    <w:rsid w:val="00A93101"/>
    <w:rsid w:val="00A95029"/>
    <w:rsid w:val="00A9604C"/>
    <w:rsid w:val="00A9676E"/>
    <w:rsid w:val="00A970C9"/>
    <w:rsid w:val="00AA06C1"/>
    <w:rsid w:val="00AA0B10"/>
    <w:rsid w:val="00AA1822"/>
    <w:rsid w:val="00AA3A3C"/>
    <w:rsid w:val="00AA5688"/>
    <w:rsid w:val="00AA5E7F"/>
    <w:rsid w:val="00AA6073"/>
    <w:rsid w:val="00AA6C7A"/>
    <w:rsid w:val="00AA6CFE"/>
    <w:rsid w:val="00AB0BCF"/>
    <w:rsid w:val="00AB36D4"/>
    <w:rsid w:val="00AB3AB5"/>
    <w:rsid w:val="00AB3FC6"/>
    <w:rsid w:val="00AB4425"/>
    <w:rsid w:val="00AB507F"/>
    <w:rsid w:val="00AB7842"/>
    <w:rsid w:val="00AC1A82"/>
    <w:rsid w:val="00AC2E36"/>
    <w:rsid w:val="00AC53CB"/>
    <w:rsid w:val="00AC560D"/>
    <w:rsid w:val="00AC76AE"/>
    <w:rsid w:val="00AD1417"/>
    <w:rsid w:val="00AD1D1A"/>
    <w:rsid w:val="00AD3AA5"/>
    <w:rsid w:val="00AD6703"/>
    <w:rsid w:val="00AE10D0"/>
    <w:rsid w:val="00AE2088"/>
    <w:rsid w:val="00AE2290"/>
    <w:rsid w:val="00AE250E"/>
    <w:rsid w:val="00AE339F"/>
    <w:rsid w:val="00AE44CD"/>
    <w:rsid w:val="00AE6219"/>
    <w:rsid w:val="00AE73D5"/>
    <w:rsid w:val="00AE78DA"/>
    <w:rsid w:val="00AF11EB"/>
    <w:rsid w:val="00AF17C7"/>
    <w:rsid w:val="00AF287F"/>
    <w:rsid w:val="00AF2A7A"/>
    <w:rsid w:val="00AF3045"/>
    <w:rsid w:val="00AF31C7"/>
    <w:rsid w:val="00AF38B2"/>
    <w:rsid w:val="00AF4088"/>
    <w:rsid w:val="00AF4D88"/>
    <w:rsid w:val="00AF67E4"/>
    <w:rsid w:val="00B01815"/>
    <w:rsid w:val="00B03F53"/>
    <w:rsid w:val="00B0669A"/>
    <w:rsid w:val="00B07065"/>
    <w:rsid w:val="00B1021D"/>
    <w:rsid w:val="00B10885"/>
    <w:rsid w:val="00B11C48"/>
    <w:rsid w:val="00B145E6"/>
    <w:rsid w:val="00B14D34"/>
    <w:rsid w:val="00B15F62"/>
    <w:rsid w:val="00B1617B"/>
    <w:rsid w:val="00B162BA"/>
    <w:rsid w:val="00B20174"/>
    <w:rsid w:val="00B21679"/>
    <w:rsid w:val="00B21717"/>
    <w:rsid w:val="00B2211E"/>
    <w:rsid w:val="00B22249"/>
    <w:rsid w:val="00B24CC9"/>
    <w:rsid w:val="00B25358"/>
    <w:rsid w:val="00B2732B"/>
    <w:rsid w:val="00B273B6"/>
    <w:rsid w:val="00B30109"/>
    <w:rsid w:val="00B305B3"/>
    <w:rsid w:val="00B306F7"/>
    <w:rsid w:val="00B30A9D"/>
    <w:rsid w:val="00B30DB5"/>
    <w:rsid w:val="00B32105"/>
    <w:rsid w:val="00B32406"/>
    <w:rsid w:val="00B3260C"/>
    <w:rsid w:val="00B34281"/>
    <w:rsid w:val="00B3529E"/>
    <w:rsid w:val="00B36E62"/>
    <w:rsid w:val="00B372E0"/>
    <w:rsid w:val="00B37F35"/>
    <w:rsid w:val="00B40062"/>
    <w:rsid w:val="00B405C9"/>
    <w:rsid w:val="00B407C9"/>
    <w:rsid w:val="00B40AF1"/>
    <w:rsid w:val="00B41738"/>
    <w:rsid w:val="00B427B8"/>
    <w:rsid w:val="00B43156"/>
    <w:rsid w:val="00B43589"/>
    <w:rsid w:val="00B437A9"/>
    <w:rsid w:val="00B4413A"/>
    <w:rsid w:val="00B453EB"/>
    <w:rsid w:val="00B45A81"/>
    <w:rsid w:val="00B45DCA"/>
    <w:rsid w:val="00B46EE1"/>
    <w:rsid w:val="00B4734B"/>
    <w:rsid w:val="00B4785B"/>
    <w:rsid w:val="00B500FC"/>
    <w:rsid w:val="00B50211"/>
    <w:rsid w:val="00B504FD"/>
    <w:rsid w:val="00B52649"/>
    <w:rsid w:val="00B52783"/>
    <w:rsid w:val="00B532B3"/>
    <w:rsid w:val="00B532C6"/>
    <w:rsid w:val="00B535FA"/>
    <w:rsid w:val="00B53614"/>
    <w:rsid w:val="00B54112"/>
    <w:rsid w:val="00B541D7"/>
    <w:rsid w:val="00B54B45"/>
    <w:rsid w:val="00B56284"/>
    <w:rsid w:val="00B56815"/>
    <w:rsid w:val="00B56FA0"/>
    <w:rsid w:val="00B57944"/>
    <w:rsid w:val="00B57C7B"/>
    <w:rsid w:val="00B60535"/>
    <w:rsid w:val="00B605DF"/>
    <w:rsid w:val="00B60FF1"/>
    <w:rsid w:val="00B6186E"/>
    <w:rsid w:val="00B61933"/>
    <w:rsid w:val="00B6201F"/>
    <w:rsid w:val="00B6536A"/>
    <w:rsid w:val="00B65B95"/>
    <w:rsid w:val="00B6614D"/>
    <w:rsid w:val="00B666BF"/>
    <w:rsid w:val="00B666DB"/>
    <w:rsid w:val="00B678E4"/>
    <w:rsid w:val="00B71388"/>
    <w:rsid w:val="00B722B3"/>
    <w:rsid w:val="00B7270D"/>
    <w:rsid w:val="00B74B3E"/>
    <w:rsid w:val="00B74EEC"/>
    <w:rsid w:val="00B753C3"/>
    <w:rsid w:val="00B75D57"/>
    <w:rsid w:val="00B809FC"/>
    <w:rsid w:val="00B814BD"/>
    <w:rsid w:val="00B8351B"/>
    <w:rsid w:val="00B83A5C"/>
    <w:rsid w:val="00B919F1"/>
    <w:rsid w:val="00B921A0"/>
    <w:rsid w:val="00B945D3"/>
    <w:rsid w:val="00B97537"/>
    <w:rsid w:val="00B97F66"/>
    <w:rsid w:val="00BA0A6F"/>
    <w:rsid w:val="00BA35B8"/>
    <w:rsid w:val="00BA647B"/>
    <w:rsid w:val="00BB050B"/>
    <w:rsid w:val="00BB07AC"/>
    <w:rsid w:val="00BB0F8C"/>
    <w:rsid w:val="00BB2348"/>
    <w:rsid w:val="00BB3D1B"/>
    <w:rsid w:val="00BB3D52"/>
    <w:rsid w:val="00BB44FB"/>
    <w:rsid w:val="00BB67A1"/>
    <w:rsid w:val="00BB6BE9"/>
    <w:rsid w:val="00BB7E29"/>
    <w:rsid w:val="00BC0455"/>
    <w:rsid w:val="00BC08E4"/>
    <w:rsid w:val="00BC1EE4"/>
    <w:rsid w:val="00BC216A"/>
    <w:rsid w:val="00BC2891"/>
    <w:rsid w:val="00BC4CA8"/>
    <w:rsid w:val="00BC6B86"/>
    <w:rsid w:val="00BC7500"/>
    <w:rsid w:val="00BC760B"/>
    <w:rsid w:val="00BD0BB9"/>
    <w:rsid w:val="00BD0DB0"/>
    <w:rsid w:val="00BD2C72"/>
    <w:rsid w:val="00BD3058"/>
    <w:rsid w:val="00BD44B5"/>
    <w:rsid w:val="00BD5EE1"/>
    <w:rsid w:val="00BD652C"/>
    <w:rsid w:val="00BD68B8"/>
    <w:rsid w:val="00BD6C34"/>
    <w:rsid w:val="00BD74BD"/>
    <w:rsid w:val="00BE0F6B"/>
    <w:rsid w:val="00BE163D"/>
    <w:rsid w:val="00BE1DC0"/>
    <w:rsid w:val="00BE35BC"/>
    <w:rsid w:val="00BE36B7"/>
    <w:rsid w:val="00BE7A63"/>
    <w:rsid w:val="00BE7CD3"/>
    <w:rsid w:val="00BF00B9"/>
    <w:rsid w:val="00BF02E8"/>
    <w:rsid w:val="00BF0983"/>
    <w:rsid w:val="00BF0BED"/>
    <w:rsid w:val="00BF0D98"/>
    <w:rsid w:val="00BF1CC1"/>
    <w:rsid w:val="00BF20D8"/>
    <w:rsid w:val="00BF36C4"/>
    <w:rsid w:val="00BF3DE1"/>
    <w:rsid w:val="00BF3FF8"/>
    <w:rsid w:val="00BF419F"/>
    <w:rsid w:val="00BF4D15"/>
    <w:rsid w:val="00BF7028"/>
    <w:rsid w:val="00BF7578"/>
    <w:rsid w:val="00BF7D59"/>
    <w:rsid w:val="00C0139C"/>
    <w:rsid w:val="00C014FA"/>
    <w:rsid w:val="00C01EDF"/>
    <w:rsid w:val="00C02164"/>
    <w:rsid w:val="00C021D0"/>
    <w:rsid w:val="00C02DBB"/>
    <w:rsid w:val="00C03873"/>
    <w:rsid w:val="00C03C59"/>
    <w:rsid w:val="00C03C5A"/>
    <w:rsid w:val="00C04302"/>
    <w:rsid w:val="00C04B57"/>
    <w:rsid w:val="00C04D3B"/>
    <w:rsid w:val="00C065E5"/>
    <w:rsid w:val="00C06999"/>
    <w:rsid w:val="00C07DE3"/>
    <w:rsid w:val="00C1265F"/>
    <w:rsid w:val="00C158C5"/>
    <w:rsid w:val="00C17C44"/>
    <w:rsid w:val="00C21829"/>
    <w:rsid w:val="00C2188B"/>
    <w:rsid w:val="00C2359E"/>
    <w:rsid w:val="00C25DA5"/>
    <w:rsid w:val="00C26278"/>
    <w:rsid w:val="00C273C6"/>
    <w:rsid w:val="00C27839"/>
    <w:rsid w:val="00C30E06"/>
    <w:rsid w:val="00C31107"/>
    <w:rsid w:val="00C3124F"/>
    <w:rsid w:val="00C31EEC"/>
    <w:rsid w:val="00C32432"/>
    <w:rsid w:val="00C328A9"/>
    <w:rsid w:val="00C3290E"/>
    <w:rsid w:val="00C33C70"/>
    <w:rsid w:val="00C345BC"/>
    <w:rsid w:val="00C34659"/>
    <w:rsid w:val="00C34C0D"/>
    <w:rsid w:val="00C36785"/>
    <w:rsid w:val="00C37B02"/>
    <w:rsid w:val="00C37F6D"/>
    <w:rsid w:val="00C4289B"/>
    <w:rsid w:val="00C43E22"/>
    <w:rsid w:val="00C44CF7"/>
    <w:rsid w:val="00C44D0D"/>
    <w:rsid w:val="00C45ED6"/>
    <w:rsid w:val="00C46126"/>
    <w:rsid w:val="00C46DB9"/>
    <w:rsid w:val="00C478C6"/>
    <w:rsid w:val="00C47BFD"/>
    <w:rsid w:val="00C50EB2"/>
    <w:rsid w:val="00C5192B"/>
    <w:rsid w:val="00C51AD0"/>
    <w:rsid w:val="00C5511C"/>
    <w:rsid w:val="00C57457"/>
    <w:rsid w:val="00C57B39"/>
    <w:rsid w:val="00C57DDE"/>
    <w:rsid w:val="00C61982"/>
    <w:rsid w:val="00C62CE2"/>
    <w:rsid w:val="00C64F74"/>
    <w:rsid w:val="00C654F2"/>
    <w:rsid w:val="00C6658D"/>
    <w:rsid w:val="00C666C0"/>
    <w:rsid w:val="00C66DE2"/>
    <w:rsid w:val="00C67692"/>
    <w:rsid w:val="00C70B1B"/>
    <w:rsid w:val="00C70D94"/>
    <w:rsid w:val="00C70DE7"/>
    <w:rsid w:val="00C73357"/>
    <w:rsid w:val="00C747C2"/>
    <w:rsid w:val="00C81101"/>
    <w:rsid w:val="00C82985"/>
    <w:rsid w:val="00C839AC"/>
    <w:rsid w:val="00C84980"/>
    <w:rsid w:val="00C859E4"/>
    <w:rsid w:val="00C85A29"/>
    <w:rsid w:val="00C85F59"/>
    <w:rsid w:val="00C8734C"/>
    <w:rsid w:val="00C92A0E"/>
    <w:rsid w:val="00C936E7"/>
    <w:rsid w:val="00C93C5F"/>
    <w:rsid w:val="00C94D78"/>
    <w:rsid w:val="00C94DD0"/>
    <w:rsid w:val="00C9544F"/>
    <w:rsid w:val="00C95810"/>
    <w:rsid w:val="00C9697C"/>
    <w:rsid w:val="00CA076A"/>
    <w:rsid w:val="00CA12FA"/>
    <w:rsid w:val="00CA2C0C"/>
    <w:rsid w:val="00CA5425"/>
    <w:rsid w:val="00CA5850"/>
    <w:rsid w:val="00CA5FA3"/>
    <w:rsid w:val="00CA692E"/>
    <w:rsid w:val="00CB0E0E"/>
    <w:rsid w:val="00CB2B6B"/>
    <w:rsid w:val="00CB3E27"/>
    <w:rsid w:val="00CB43AD"/>
    <w:rsid w:val="00CB4704"/>
    <w:rsid w:val="00CB4BF7"/>
    <w:rsid w:val="00CC151F"/>
    <w:rsid w:val="00CC2BEA"/>
    <w:rsid w:val="00CC40A6"/>
    <w:rsid w:val="00CC4498"/>
    <w:rsid w:val="00CC66A8"/>
    <w:rsid w:val="00CC7264"/>
    <w:rsid w:val="00CC7628"/>
    <w:rsid w:val="00CC77A6"/>
    <w:rsid w:val="00CC7C09"/>
    <w:rsid w:val="00CD2EFF"/>
    <w:rsid w:val="00CD32FA"/>
    <w:rsid w:val="00CD382C"/>
    <w:rsid w:val="00CD5ED5"/>
    <w:rsid w:val="00CD60D7"/>
    <w:rsid w:val="00CD63CB"/>
    <w:rsid w:val="00CD77FA"/>
    <w:rsid w:val="00CD7BC9"/>
    <w:rsid w:val="00CE0142"/>
    <w:rsid w:val="00CE02A4"/>
    <w:rsid w:val="00CE25E6"/>
    <w:rsid w:val="00CE2990"/>
    <w:rsid w:val="00CE3251"/>
    <w:rsid w:val="00CE37D2"/>
    <w:rsid w:val="00CE56EA"/>
    <w:rsid w:val="00CE5E85"/>
    <w:rsid w:val="00CE64CE"/>
    <w:rsid w:val="00CE65DE"/>
    <w:rsid w:val="00CE77C0"/>
    <w:rsid w:val="00CE7A13"/>
    <w:rsid w:val="00CF02A5"/>
    <w:rsid w:val="00CF09CD"/>
    <w:rsid w:val="00CF2888"/>
    <w:rsid w:val="00CF30EA"/>
    <w:rsid w:val="00CF4437"/>
    <w:rsid w:val="00CF49CF"/>
    <w:rsid w:val="00CF4CDA"/>
    <w:rsid w:val="00CF4F13"/>
    <w:rsid w:val="00CF559E"/>
    <w:rsid w:val="00CF5CA9"/>
    <w:rsid w:val="00CF5DB6"/>
    <w:rsid w:val="00CF6184"/>
    <w:rsid w:val="00CF622D"/>
    <w:rsid w:val="00CF64AC"/>
    <w:rsid w:val="00CF6843"/>
    <w:rsid w:val="00D00097"/>
    <w:rsid w:val="00D00529"/>
    <w:rsid w:val="00D01B53"/>
    <w:rsid w:val="00D01BDF"/>
    <w:rsid w:val="00D02E91"/>
    <w:rsid w:val="00D0308D"/>
    <w:rsid w:val="00D03B03"/>
    <w:rsid w:val="00D044B5"/>
    <w:rsid w:val="00D05E94"/>
    <w:rsid w:val="00D06A22"/>
    <w:rsid w:val="00D06BDB"/>
    <w:rsid w:val="00D07346"/>
    <w:rsid w:val="00D07817"/>
    <w:rsid w:val="00D07A58"/>
    <w:rsid w:val="00D10EDA"/>
    <w:rsid w:val="00D11DCD"/>
    <w:rsid w:val="00D12DD0"/>
    <w:rsid w:val="00D14353"/>
    <w:rsid w:val="00D14A00"/>
    <w:rsid w:val="00D154DC"/>
    <w:rsid w:val="00D16EBB"/>
    <w:rsid w:val="00D17461"/>
    <w:rsid w:val="00D200EE"/>
    <w:rsid w:val="00D22F22"/>
    <w:rsid w:val="00D23670"/>
    <w:rsid w:val="00D27376"/>
    <w:rsid w:val="00D273CF"/>
    <w:rsid w:val="00D274B5"/>
    <w:rsid w:val="00D277DD"/>
    <w:rsid w:val="00D31908"/>
    <w:rsid w:val="00D32D55"/>
    <w:rsid w:val="00D33D65"/>
    <w:rsid w:val="00D3469B"/>
    <w:rsid w:val="00D35293"/>
    <w:rsid w:val="00D36209"/>
    <w:rsid w:val="00D369D7"/>
    <w:rsid w:val="00D36D35"/>
    <w:rsid w:val="00D42CB3"/>
    <w:rsid w:val="00D43C0D"/>
    <w:rsid w:val="00D46277"/>
    <w:rsid w:val="00D479CE"/>
    <w:rsid w:val="00D5079B"/>
    <w:rsid w:val="00D5146A"/>
    <w:rsid w:val="00D515BF"/>
    <w:rsid w:val="00D533F0"/>
    <w:rsid w:val="00D5417D"/>
    <w:rsid w:val="00D54EAF"/>
    <w:rsid w:val="00D54FC1"/>
    <w:rsid w:val="00D55641"/>
    <w:rsid w:val="00D56341"/>
    <w:rsid w:val="00D56482"/>
    <w:rsid w:val="00D57828"/>
    <w:rsid w:val="00D61077"/>
    <w:rsid w:val="00D610FE"/>
    <w:rsid w:val="00D61CE9"/>
    <w:rsid w:val="00D6250E"/>
    <w:rsid w:val="00D655EE"/>
    <w:rsid w:val="00D668B5"/>
    <w:rsid w:val="00D674E2"/>
    <w:rsid w:val="00D67663"/>
    <w:rsid w:val="00D677E5"/>
    <w:rsid w:val="00D7047E"/>
    <w:rsid w:val="00D7080E"/>
    <w:rsid w:val="00D70BFA"/>
    <w:rsid w:val="00D72607"/>
    <w:rsid w:val="00D73D13"/>
    <w:rsid w:val="00D76D5F"/>
    <w:rsid w:val="00D77F34"/>
    <w:rsid w:val="00D821A9"/>
    <w:rsid w:val="00D83089"/>
    <w:rsid w:val="00D83D5B"/>
    <w:rsid w:val="00D83E6C"/>
    <w:rsid w:val="00D84004"/>
    <w:rsid w:val="00D84ACC"/>
    <w:rsid w:val="00D85970"/>
    <w:rsid w:val="00D85EDB"/>
    <w:rsid w:val="00D86595"/>
    <w:rsid w:val="00D86DDF"/>
    <w:rsid w:val="00D86E88"/>
    <w:rsid w:val="00D90057"/>
    <w:rsid w:val="00D9048A"/>
    <w:rsid w:val="00D90F45"/>
    <w:rsid w:val="00D91062"/>
    <w:rsid w:val="00D9118D"/>
    <w:rsid w:val="00D9211F"/>
    <w:rsid w:val="00D923C0"/>
    <w:rsid w:val="00D929BB"/>
    <w:rsid w:val="00D93AF6"/>
    <w:rsid w:val="00D94AE4"/>
    <w:rsid w:val="00D94E57"/>
    <w:rsid w:val="00D94F41"/>
    <w:rsid w:val="00DA2DA1"/>
    <w:rsid w:val="00DA325B"/>
    <w:rsid w:val="00DA4A3E"/>
    <w:rsid w:val="00DA64E4"/>
    <w:rsid w:val="00DB1B34"/>
    <w:rsid w:val="00DB30EE"/>
    <w:rsid w:val="00DB3500"/>
    <w:rsid w:val="00DB354A"/>
    <w:rsid w:val="00DB4A63"/>
    <w:rsid w:val="00DB7336"/>
    <w:rsid w:val="00DC01B5"/>
    <w:rsid w:val="00DC198C"/>
    <w:rsid w:val="00DC1BBE"/>
    <w:rsid w:val="00DC20DB"/>
    <w:rsid w:val="00DC3B03"/>
    <w:rsid w:val="00DC435E"/>
    <w:rsid w:val="00DC5543"/>
    <w:rsid w:val="00DC79D8"/>
    <w:rsid w:val="00DD08CF"/>
    <w:rsid w:val="00DD32CC"/>
    <w:rsid w:val="00DD3977"/>
    <w:rsid w:val="00DD3BDB"/>
    <w:rsid w:val="00DD5968"/>
    <w:rsid w:val="00DD5ED6"/>
    <w:rsid w:val="00DD68C2"/>
    <w:rsid w:val="00DD71D4"/>
    <w:rsid w:val="00DD76FC"/>
    <w:rsid w:val="00DE0073"/>
    <w:rsid w:val="00DE15EB"/>
    <w:rsid w:val="00DE209F"/>
    <w:rsid w:val="00DE3371"/>
    <w:rsid w:val="00DE3C79"/>
    <w:rsid w:val="00DE3F28"/>
    <w:rsid w:val="00DE594E"/>
    <w:rsid w:val="00DE5A19"/>
    <w:rsid w:val="00DE7069"/>
    <w:rsid w:val="00DF0343"/>
    <w:rsid w:val="00DF13E5"/>
    <w:rsid w:val="00DF2140"/>
    <w:rsid w:val="00DF2C47"/>
    <w:rsid w:val="00DF359E"/>
    <w:rsid w:val="00DF48D2"/>
    <w:rsid w:val="00DF4E57"/>
    <w:rsid w:val="00DF5390"/>
    <w:rsid w:val="00DF5469"/>
    <w:rsid w:val="00DF612E"/>
    <w:rsid w:val="00DF7A29"/>
    <w:rsid w:val="00E00262"/>
    <w:rsid w:val="00E00D60"/>
    <w:rsid w:val="00E01648"/>
    <w:rsid w:val="00E050AC"/>
    <w:rsid w:val="00E05633"/>
    <w:rsid w:val="00E05BE7"/>
    <w:rsid w:val="00E10949"/>
    <w:rsid w:val="00E12289"/>
    <w:rsid w:val="00E132ED"/>
    <w:rsid w:val="00E14A65"/>
    <w:rsid w:val="00E17399"/>
    <w:rsid w:val="00E17A17"/>
    <w:rsid w:val="00E21A17"/>
    <w:rsid w:val="00E2237F"/>
    <w:rsid w:val="00E23A33"/>
    <w:rsid w:val="00E2480C"/>
    <w:rsid w:val="00E2554B"/>
    <w:rsid w:val="00E3006B"/>
    <w:rsid w:val="00E31AEB"/>
    <w:rsid w:val="00E3340D"/>
    <w:rsid w:val="00E36DAC"/>
    <w:rsid w:val="00E37A1F"/>
    <w:rsid w:val="00E40491"/>
    <w:rsid w:val="00E4116F"/>
    <w:rsid w:val="00E41360"/>
    <w:rsid w:val="00E42BC4"/>
    <w:rsid w:val="00E43A54"/>
    <w:rsid w:val="00E44260"/>
    <w:rsid w:val="00E449A4"/>
    <w:rsid w:val="00E44CBE"/>
    <w:rsid w:val="00E4628B"/>
    <w:rsid w:val="00E4720E"/>
    <w:rsid w:val="00E47D79"/>
    <w:rsid w:val="00E5014E"/>
    <w:rsid w:val="00E50708"/>
    <w:rsid w:val="00E532FC"/>
    <w:rsid w:val="00E53504"/>
    <w:rsid w:val="00E545DE"/>
    <w:rsid w:val="00E54CE1"/>
    <w:rsid w:val="00E55753"/>
    <w:rsid w:val="00E55911"/>
    <w:rsid w:val="00E56BDD"/>
    <w:rsid w:val="00E56D30"/>
    <w:rsid w:val="00E5700A"/>
    <w:rsid w:val="00E61B5A"/>
    <w:rsid w:val="00E61BAB"/>
    <w:rsid w:val="00E626B5"/>
    <w:rsid w:val="00E63044"/>
    <w:rsid w:val="00E63E63"/>
    <w:rsid w:val="00E65779"/>
    <w:rsid w:val="00E667D8"/>
    <w:rsid w:val="00E6693A"/>
    <w:rsid w:val="00E670D5"/>
    <w:rsid w:val="00E67928"/>
    <w:rsid w:val="00E67FC1"/>
    <w:rsid w:val="00E70CE8"/>
    <w:rsid w:val="00E71F5E"/>
    <w:rsid w:val="00E7201C"/>
    <w:rsid w:val="00E7250E"/>
    <w:rsid w:val="00E72AFB"/>
    <w:rsid w:val="00E72CBE"/>
    <w:rsid w:val="00E73DC5"/>
    <w:rsid w:val="00E7420F"/>
    <w:rsid w:val="00E748E4"/>
    <w:rsid w:val="00E7508A"/>
    <w:rsid w:val="00E75D49"/>
    <w:rsid w:val="00E75F0F"/>
    <w:rsid w:val="00E75F43"/>
    <w:rsid w:val="00E82B1E"/>
    <w:rsid w:val="00E84C40"/>
    <w:rsid w:val="00E857FC"/>
    <w:rsid w:val="00E86439"/>
    <w:rsid w:val="00E86627"/>
    <w:rsid w:val="00E8714A"/>
    <w:rsid w:val="00E906DD"/>
    <w:rsid w:val="00E90932"/>
    <w:rsid w:val="00E90F3E"/>
    <w:rsid w:val="00E9158E"/>
    <w:rsid w:val="00E934BC"/>
    <w:rsid w:val="00E95195"/>
    <w:rsid w:val="00E9645A"/>
    <w:rsid w:val="00E9735A"/>
    <w:rsid w:val="00EA3135"/>
    <w:rsid w:val="00EA43BE"/>
    <w:rsid w:val="00EA447F"/>
    <w:rsid w:val="00EA4DEE"/>
    <w:rsid w:val="00EA5206"/>
    <w:rsid w:val="00EA571A"/>
    <w:rsid w:val="00EA7BC2"/>
    <w:rsid w:val="00EB2830"/>
    <w:rsid w:val="00EB4081"/>
    <w:rsid w:val="00EB44C4"/>
    <w:rsid w:val="00EB4E3D"/>
    <w:rsid w:val="00EB5566"/>
    <w:rsid w:val="00EB55E4"/>
    <w:rsid w:val="00EB79A5"/>
    <w:rsid w:val="00EC0139"/>
    <w:rsid w:val="00EC222C"/>
    <w:rsid w:val="00EC2AEA"/>
    <w:rsid w:val="00EC2B13"/>
    <w:rsid w:val="00EC3DD9"/>
    <w:rsid w:val="00EC3E66"/>
    <w:rsid w:val="00EC40E4"/>
    <w:rsid w:val="00EC4F1E"/>
    <w:rsid w:val="00EC52FA"/>
    <w:rsid w:val="00EC6AE1"/>
    <w:rsid w:val="00EC7868"/>
    <w:rsid w:val="00ED0E7C"/>
    <w:rsid w:val="00ED23B9"/>
    <w:rsid w:val="00ED2E55"/>
    <w:rsid w:val="00ED4D0E"/>
    <w:rsid w:val="00ED7259"/>
    <w:rsid w:val="00EE1C45"/>
    <w:rsid w:val="00EE2E24"/>
    <w:rsid w:val="00EE36A9"/>
    <w:rsid w:val="00EE54B8"/>
    <w:rsid w:val="00EE58ED"/>
    <w:rsid w:val="00EE6209"/>
    <w:rsid w:val="00EF0084"/>
    <w:rsid w:val="00EF138F"/>
    <w:rsid w:val="00EF1CAA"/>
    <w:rsid w:val="00EF2397"/>
    <w:rsid w:val="00EF2F62"/>
    <w:rsid w:val="00EF335A"/>
    <w:rsid w:val="00EF3AA8"/>
    <w:rsid w:val="00EF5306"/>
    <w:rsid w:val="00EF54B4"/>
    <w:rsid w:val="00EF578A"/>
    <w:rsid w:val="00EF6A89"/>
    <w:rsid w:val="00EF7084"/>
    <w:rsid w:val="00F01268"/>
    <w:rsid w:val="00F0142E"/>
    <w:rsid w:val="00F014A2"/>
    <w:rsid w:val="00F01571"/>
    <w:rsid w:val="00F0233E"/>
    <w:rsid w:val="00F049BE"/>
    <w:rsid w:val="00F0787D"/>
    <w:rsid w:val="00F07A59"/>
    <w:rsid w:val="00F07F07"/>
    <w:rsid w:val="00F1313E"/>
    <w:rsid w:val="00F14117"/>
    <w:rsid w:val="00F142AF"/>
    <w:rsid w:val="00F1624B"/>
    <w:rsid w:val="00F16E78"/>
    <w:rsid w:val="00F177FB"/>
    <w:rsid w:val="00F2051E"/>
    <w:rsid w:val="00F2211E"/>
    <w:rsid w:val="00F22C08"/>
    <w:rsid w:val="00F236B2"/>
    <w:rsid w:val="00F23829"/>
    <w:rsid w:val="00F2492B"/>
    <w:rsid w:val="00F26B6D"/>
    <w:rsid w:val="00F26CBE"/>
    <w:rsid w:val="00F27D65"/>
    <w:rsid w:val="00F30853"/>
    <w:rsid w:val="00F30DBC"/>
    <w:rsid w:val="00F32D36"/>
    <w:rsid w:val="00F348A8"/>
    <w:rsid w:val="00F34AF4"/>
    <w:rsid w:val="00F353BA"/>
    <w:rsid w:val="00F36799"/>
    <w:rsid w:val="00F368BD"/>
    <w:rsid w:val="00F36E4B"/>
    <w:rsid w:val="00F3730E"/>
    <w:rsid w:val="00F37B73"/>
    <w:rsid w:val="00F41888"/>
    <w:rsid w:val="00F42453"/>
    <w:rsid w:val="00F42D77"/>
    <w:rsid w:val="00F43318"/>
    <w:rsid w:val="00F4369C"/>
    <w:rsid w:val="00F4444A"/>
    <w:rsid w:val="00F44F26"/>
    <w:rsid w:val="00F45404"/>
    <w:rsid w:val="00F45498"/>
    <w:rsid w:val="00F456D9"/>
    <w:rsid w:val="00F46A22"/>
    <w:rsid w:val="00F470C3"/>
    <w:rsid w:val="00F51BC4"/>
    <w:rsid w:val="00F5239B"/>
    <w:rsid w:val="00F523C3"/>
    <w:rsid w:val="00F54364"/>
    <w:rsid w:val="00F544ED"/>
    <w:rsid w:val="00F54CF9"/>
    <w:rsid w:val="00F55AAD"/>
    <w:rsid w:val="00F560F4"/>
    <w:rsid w:val="00F56BFA"/>
    <w:rsid w:val="00F62537"/>
    <w:rsid w:val="00F62AAA"/>
    <w:rsid w:val="00F63435"/>
    <w:rsid w:val="00F6344F"/>
    <w:rsid w:val="00F63D45"/>
    <w:rsid w:val="00F6434D"/>
    <w:rsid w:val="00F677F7"/>
    <w:rsid w:val="00F70056"/>
    <w:rsid w:val="00F72133"/>
    <w:rsid w:val="00F729A3"/>
    <w:rsid w:val="00F72BCC"/>
    <w:rsid w:val="00F72DF0"/>
    <w:rsid w:val="00F74337"/>
    <w:rsid w:val="00F74CD0"/>
    <w:rsid w:val="00F74D20"/>
    <w:rsid w:val="00F74E5C"/>
    <w:rsid w:val="00F77182"/>
    <w:rsid w:val="00F77544"/>
    <w:rsid w:val="00F830F5"/>
    <w:rsid w:val="00F83F22"/>
    <w:rsid w:val="00F84BA1"/>
    <w:rsid w:val="00F87010"/>
    <w:rsid w:val="00F87445"/>
    <w:rsid w:val="00F874F4"/>
    <w:rsid w:val="00F87F9D"/>
    <w:rsid w:val="00F95CE8"/>
    <w:rsid w:val="00FA1D3B"/>
    <w:rsid w:val="00FA2F1B"/>
    <w:rsid w:val="00FA5773"/>
    <w:rsid w:val="00FA62F1"/>
    <w:rsid w:val="00FA711F"/>
    <w:rsid w:val="00FB46C7"/>
    <w:rsid w:val="00FB4A5B"/>
    <w:rsid w:val="00FB6A77"/>
    <w:rsid w:val="00FB7EC8"/>
    <w:rsid w:val="00FC1045"/>
    <w:rsid w:val="00FC131A"/>
    <w:rsid w:val="00FC350E"/>
    <w:rsid w:val="00FC3C20"/>
    <w:rsid w:val="00FC478F"/>
    <w:rsid w:val="00FC47EA"/>
    <w:rsid w:val="00FC4994"/>
    <w:rsid w:val="00FC697B"/>
    <w:rsid w:val="00FC7FA4"/>
    <w:rsid w:val="00FC7FD8"/>
    <w:rsid w:val="00FD0939"/>
    <w:rsid w:val="00FD0BA5"/>
    <w:rsid w:val="00FD0CF8"/>
    <w:rsid w:val="00FD1DCA"/>
    <w:rsid w:val="00FD1F10"/>
    <w:rsid w:val="00FD3672"/>
    <w:rsid w:val="00FD3A8E"/>
    <w:rsid w:val="00FD4DB2"/>
    <w:rsid w:val="00FD5FD9"/>
    <w:rsid w:val="00FD623B"/>
    <w:rsid w:val="00FD7087"/>
    <w:rsid w:val="00FD7D65"/>
    <w:rsid w:val="00FE0B21"/>
    <w:rsid w:val="00FE0B47"/>
    <w:rsid w:val="00FE13CD"/>
    <w:rsid w:val="00FE2075"/>
    <w:rsid w:val="00FE25A3"/>
    <w:rsid w:val="00FE2817"/>
    <w:rsid w:val="00FE42D5"/>
    <w:rsid w:val="00FE58CD"/>
    <w:rsid w:val="00FE6BE3"/>
    <w:rsid w:val="00FF056E"/>
    <w:rsid w:val="00FF11CB"/>
    <w:rsid w:val="00FF14E3"/>
    <w:rsid w:val="00FF1531"/>
    <w:rsid w:val="00FF3437"/>
    <w:rsid w:val="00FF4185"/>
    <w:rsid w:val="00FF54B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076F4B"/>
  <w15:docId w15:val="{CDA0D65B-C993-4590-A4B0-870DDC6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34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67"/>
  </w:style>
  <w:style w:type="paragraph" w:styleId="Prrafodelista">
    <w:name w:val="List Paragraph"/>
    <w:aliases w:val="TIT 2 IND,Párrafo de lista SUBCAPITULO,Párrafo de lista1,Colorful List - Accent 11"/>
    <w:basedOn w:val="Normal"/>
    <w:link w:val="PrrafodelistaCar"/>
    <w:uiPriority w:val="34"/>
    <w:qFormat/>
    <w:rsid w:val="004346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9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80A5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615F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9615FA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32D55"/>
    <w:pPr>
      <w:spacing w:after="120" w:line="276" w:lineRule="auto"/>
    </w:pPr>
    <w:rPr>
      <w:rFonts w:ascii="Calibri" w:eastAsia="MS Mincho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D55"/>
    <w:rPr>
      <w:rFonts w:ascii="Calibri" w:eastAsia="MS Mincho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4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styleId="Encabezado">
    <w:name w:val="header"/>
    <w:basedOn w:val="Normal"/>
    <w:link w:val="EncabezadoCar"/>
    <w:uiPriority w:val="99"/>
    <w:unhideWhenUsed/>
    <w:rsid w:val="00814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F80"/>
  </w:style>
  <w:style w:type="character" w:customStyle="1" w:styleId="PrrafodelistaCar">
    <w:name w:val="Párrafo de lista Car"/>
    <w:aliases w:val="TIT 2 IND Car,Párrafo de lista SUBCAPITULO Car,Párrafo de lista1 Car,Colorful List - Accent 11 Car"/>
    <w:link w:val="Prrafodelista"/>
    <w:uiPriority w:val="34"/>
    <w:rsid w:val="00C31EEC"/>
  </w:style>
  <w:style w:type="character" w:customStyle="1" w:styleId="normaltextrun">
    <w:name w:val="normaltextrun"/>
    <w:basedOn w:val="Fuentedeprrafopredeter"/>
    <w:rsid w:val="00D54EAF"/>
  </w:style>
  <w:style w:type="character" w:customStyle="1" w:styleId="eop">
    <w:name w:val="eop"/>
    <w:basedOn w:val="Fuentedeprrafopredeter"/>
    <w:rsid w:val="00D54EAF"/>
  </w:style>
  <w:style w:type="paragraph" w:customStyle="1" w:styleId="Default">
    <w:name w:val="Default"/>
    <w:rsid w:val="002B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0ADF-E460-44FE-8E19-8A4ADD36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8</Pages>
  <Words>1986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Irene Lizano Poveda</dc:creator>
  <cp:lastModifiedBy>Glenda Alexandra Allan Alegria</cp:lastModifiedBy>
  <cp:revision>239</cp:revision>
  <cp:lastPrinted>2020-01-31T16:37:00Z</cp:lastPrinted>
  <dcterms:created xsi:type="dcterms:W3CDTF">2022-11-07T19:18:00Z</dcterms:created>
  <dcterms:modified xsi:type="dcterms:W3CDTF">2023-02-17T17:45:00Z</dcterms:modified>
</cp:coreProperties>
</file>