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80" w:rsidRPr="00A228CF" w:rsidRDefault="00434667" w:rsidP="00404180">
      <w:pPr>
        <w:spacing w:after="0" w:line="240" w:lineRule="auto"/>
        <w:jc w:val="both"/>
        <w:rPr>
          <w:rFonts w:ascii="Palatino Linotype" w:eastAsia="MS Mincho" w:hAnsi="Palatino Linotype" w:cs="Tahoma"/>
        </w:rPr>
      </w:pPr>
      <w:r w:rsidRPr="00A228CF">
        <w:rPr>
          <w:rFonts w:ascii="Palatino Linotype" w:eastAsia="MS Mincho" w:hAnsi="Palatino Linotype" w:cs="Tahoma"/>
        </w:rPr>
        <w:t xml:space="preserve">En el Distrito Metropolitano de Quito, siendo las </w:t>
      </w:r>
      <w:r w:rsidR="0083228A" w:rsidRPr="00A228CF">
        <w:rPr>
          <w:rFonts w:ascii="Palatino Linotype" w:eastAsia="MS Mincho" w:hAnsi="Palatino Linotype" w:cs="Tahoma"/>
        </w:rPr>
        <w:t>16</w:t>
      </w:r>
      <w:r w:rsidR="002268AC" w:rsidRPr="00A228CF">
        <w:rPr>
          <w:rFonts w:ascii="Palatino Linotype" w:eastAsia="MS Mincho" w:hAnsi="Palatino Linotype" w:cs="Tahoma"/>
        </w:rPr>
        <w:t>h</w:t>
      </w:r>
      <w:r w:rsidR="001C45F1" w:rsidRPr="00A228CF">
        <w:rPr>
          <w:rFonts w:ascii="Palatino Linotype" w:eastAsia="MS Mincho" w:hAnsi="Palatino Linotype" w:cs="Tahoma"/>
        </w:rPr>
        <w:t>4</w:t>
      </w:r>
      <w:r w:rsidR="00D36209" w:rsidRPr="00A228CF">
        <w:rPr>
          <w:rFonts w:ascii="Palatino Linotype" w:eastAsia="MS Mincho" w:hAnsi="Palatino Linotype" w:cs="Tahoma"/>
        </w:rPr>
        <w:t>6</w:t>
      </w:r>
      <w:r w:rsidRPr="00A228CF">
        <w:rPr>
          <w:rFonts w:ascii="Palatino Linotype" w:eastAsia="MS Mincho" w:hAnsi="Palatino Linotype" w:cs="Tahoma"/>
        </w:rPr>
        <w:t xml:space="preserve"> del </w:t>
      </w:r>
      <w:r w:rsidR="00586ED9" w:rsidRPr="00A228CF">
        <w:rPr>
          <w:rFonts w:ascii="Palatino Linotype" w:eastAsia="MS Mincho" w:hAnsi="Palatino Linotype" w:cs="Tahoma"/>
        </w:rPr>
        <w:t>día 1</w:t>
      </w:r>
      <w:r w:rsidR="0083228A" w:rsidRPr="00A228CF">
        <w:rPr>
          <w:rFonts w:ascii="Palatino Linotype" w:eastAsia="MS Mincho" w:hAnsi="Palatino Linotype" w:cs="Tahoma"/>
        </w:rPr>
        <w:t>4</w:t>
      </w:r>
      <w:r w:rsidR="006E1479" w:rsidRPr="00A228CF">
        <w:rPr>
          <w:rFonts w:ascii="Palatino Linotype" w:eastAsia="MS Mincho" w:hAnsi="Palatino Linotype" w:cs="Tahoma"/>
        </w:rPr>
        <w:t xml:space="preserve"> de </w:t>
      </w:r>
      <w:r w:rsidR="008B69CD" w:rsidRPr="00A228CF">
        <w:rPr>
          <w:rFonts w:ascii="Palatino Linotype" w:eastAsia="MS Mincho" w:hAnsi="Palatino Linotype" w:cs="Tahoma"/>
        </w:rPr>
        <w:t xml:space="preserve">octubre </w:t>
      </w:r>
      <w:r w:rsidR="00BB3D1B" w:rsidRPr="00A228CF">
        <w:rPr>
          <w:rFonts w:ascii="Palatino Linotype" w:eastAsia="MS Mincho" w:hAnsi="Palatino Linotype" w:cs="Tahoma"/>
        </w:rPr>
        <w:t>de 2022</w:t>
      </w:r>
      <w:r w:rsidRPr="00A228CF">
        <w:rPr>
          <w:rFonts w:ascii="Palatino Linotype" w:eastAsia="MS Mincho" w:hAnsi="Palatino Linotype" w:cs="Tahoma"/>
        </w:rPr>
        <w:t xml:space="preserve">, conforme la convocatoria </w:t>
      </w:r>
      <w:r w:rsidR="0012526D" w:rsidRPr="00A228CF">
        <w:rPr>
          <w:rFonts w:ascii="Palatino Linotype" w:eastAsia="MS Mincho" w:hAnsi="Palatino Linotype" w:cs="Tahoma"/>
        </w:rPr>
        <w:t>realizada</w:t>
      </w:r>
      <w:r w:rsidRPr="00A228CF">
        <w:rPr>
          <w:rFonts w:ascii="Palatino Linotype" w:eastAsia="MS Mincho" w:hAnsi="Palatino Linotype" w:cs="Tahoma"/>
        </w:rPr>
        <w:t xml:space="preserve">, </w:t>
      </w:r>
      <w:r w:rsidR="00BB3D1B" w:rsidRPr="00A228CF">
        <w:rPr>
          <w:rFonts w:ascii="Palatino Linotype" w:eastAsia="MS Mincho" w:hAnsi="Palatino Linotype" w:cs="Tahoma"/>
        </w:rPr>
        <w:t xml:space="preserve">se lleva a cabo, </w:t>
      </w:r>
      <w:r w:rsidR="003826EA" w:rsidRPr="00A228CF">
        <w:rPr>
          <w:rFonts w:ascii="Palatino Linotype" w:eastAsia="MS Mincho" w:hAnsi="Palatino Linotype" w:cs="Tahoma"/>
        </w:rPr>
        <w:t>en la sala de sesiones del Concejo del Distrito Metropolitano de Quito</w:t>
      </w:r>
      <w:r w:rsidR="00BB3D1B" w:rsidRPr="00A228CF">
        <w:rPr>
          <w:rFonts w:ascii="Palatino Linotype" w:eastAsia="MS Mincho" w:hAnsi="Palatino Linotype" w:cs="Tahoma"/>
        </w:rPr>
        <w:t xml:space="preserve">, </w:t>
      </w:r>
      <w:r w:rsidRPr="00A228CF">
        <w:rPr>
          <w:rFonts w:ascii="Palatino Linotype" w:eastAsia="MS Mincho" w:hAnsi="Palatino Linotype" w:cs="Tahoma"/>
        </w:rPr>
        <w:t xml:space="preserve">la sesión </w:t>
      </w:r>
      <w:r w:rsidR="0083228A" w:rsidRPr="00A228CF">
        <w:rPr>
          <w:rFonts w:ascii="Palatino Linotype" w:eastAsia="MS Mincho" w:hAnsi="Palatino Linotype" w:cs="Tahoma"/>
        </w:rPr>
        <w:t>No. 100</w:t>
      </w:r>
      <w:r w:rsidR="00862555" w:rsidRPr="00A228CF">
        <w:rPr>
          <w:rFonts w:ascii="Palatino Linotype" w:eastAsia="MS Mincho" w:hAnsi="Palatino Linotype" w:cs="Tahoma"/>
        </w:rPr>
        <w:t>-</w:t>
      </w:r>
      <w:r w:rsidR="001A1739" w:rsidRPr="00A228CF">
        <w:rPr>
          <w:rFonts w:ascii="Palatino Linotype" w:eastAsia="MS Mincho" w:hAnsi="Palatino Linotype" w:cs="Tahoma"/>
        </w:rPr>
        <w:t xml:space="preserve"> </w:t>
      </w:r>
      <w:r w:rsidR="00B37F35" w:rsidRPr="00A228CF">
        <w:rPr>
          <w:rFonts w:ascii="Palatino Linotype" w:eastAsia="MS Mincho" w:hAnsi="Palatino Linotype" w:cs="Tahoma"/>
        </w:rPr>
        <w:t>extra</w:t>
      </w:r>
      <w:r w:rsidRPr="00A228CF">
        <w:rPr>
          <w:rFonts w:ascii="Palatino Linotype" w:eastAsia="MS Mincho" w:hAnsi="Palatino Linotype" w:cs="Tahoma"/>
        </w:rPr>
        <w:t>ordinaria de la C</w:t>
      </w:r>
      <w:r w:rsidR="00464589" w:rsidRPr="00A228CF">
        <w:rPr>
          <w:rFonts w:ascii="Palatino Linotype" w:eastAsia="MS Mincho" w:hAnsi="Palatino Linotype" w:cs="Tahoma"/>
        </w:rPr>
        <w:t>omisión de Educación y Cultura</w:t>
      </w:r>
      <w:r w:rsidR="00404180" w:rsidRPr="00A228CF">
        <w:rPr>
          <w:rFonts w:ascii="Palatino Linotype" w:eastAsia="MS Mincho" w:hAnsi="Palatino Linotype" w:cs="Tahoma"/>
        </w:rPr>
        <w:t>, presidida por la concejala Paulina Izurieta.</w:t>
      </w:r>
    </w:p>
    <w:p w:rsidR="00D32D55" w:rsidRPr="00A228CF" w:rsidRDefault="00D32D55" w:rsidP="00CA2C0C">
      <w:pPr>
        <w:spacing w:after="0" w:line="276" w:lineRule="auto"/>
        <w:jc w:val="both"/>
        <w:rPr>
          <w:rFonts w:ascii="Palatino Linotype" w:eastAsia="MS Mincho" w:hAnsi="Palatino Linotype" w:cs="Tahoma"/>
        </w:rPr>
      </w:pPr>
    </w:p>
    <w:p w:rsidR="00434667" w:rsidRPr="00A228CF" w:rsidRDefault="000B65E5" w:rsidP="00CA2C0C">
      <w:pPr>
        <w:spacing w:after="0" w:line="276" w:lineRule="auto"/>
        <w:jc w:val="both"/>
        <w:rPr>
          <w:rFonts w:ascii="Palatino Linotype" w:eastAsia="MS Mincho" w:hAnsi="Palatino Linotype" w:cs="Tahoma"/>
          <w:color w:val="000000"/>
        </w:rPr>
      </w:pPr>
      <w:r w:rsidRPr="00A228CF">
        <w:rPr>
          <w:rFonts w:ascii="Palatino Linotype" w:eastAsia="MS Mincho" w:hAnsi="Palatino Linotype" w:cs="Tahoma"/>
          <w:color w:val="000000"/>
        </w:rPr>
        <w:t>Por</w:t>
      </w:r>
      <w:r w:rsidR="006E3712" w:rsidRPr="00A228CF">
        <w:rPr>
          <w:rFonts w:ascii="Palatino Linotype" w:eastAsia="MS Mincho" w:hAnsi="Palatino Linotype" w:cs="Tahoma"/>
          <w:color w:val="000000"/>
        </w:rPr>
        <w:t xml:space="preserve"> </w:t>
      </w:r>
      <w:r w:rsidR="00434667" w:rsidRPr="00A228CF">
        <w:rPr>
          <w:rFonts w:ascii="Palatino Linotype" w:eastAsia="MS Mincho" w:hAnsi="Palatino Linotype" w:cs="Tahoma"/>
          <w:color w:val="000000"/>
        </w:rPr>
        <w:t>disposición de</w:t>
      </w:r>
      <w:r w:rsidR="00954254" w:rsidRPr="00A228CF">
        <w:rPr>
          <w:rFonts w:ascii="Palatino Linotype" w:eastAsia="MS Mincho" w:hAnsi="Palatino Linotype" w:cs="Tahoma"/>
          <w:color w:val="000000"/>
        </w:rPr>
        <w:t xml:space="preserve"> </w:t>
      </w:r>
      <w:r w:rsidR="00C84980" w:rsidRPr="00A228CF">
        <w:rPr>
          <w:rFonts w:ascii="Palatino Linotype" w:eastAsia="MS Mincho" w:hAnsi="Palatino Linotype" w:cs="Tahoma"/>
          <w:color w:val="000000"/>
        </w:rPr>
        <w:t>l</w:t>
      </w:r>
      <w:r w:rsidR="00954254" w:rsidRPr="00A228CF">
        <w:rPr>
          <w:rFonts w:ascii="Palatino Linotype" w:eastAsia="MS Mincho" w:hAnsi="Palatino Linotype" w:cs="Tahoma"/>
          <w:color w:val="000000"/>
        </w:rPr>
        <w:t>a</w:t>
      </w:r>
      <w:r w:rsidR="00846E67" w:rsidRPr="00A228CF">
        <w:rPr>
          <w:rFonts w:ascii="Palatino Linotype" w:eastAsia="MS Mincho" w:hAnsi="Palatino Linotype" w:cs="Tahoma"/>
          <w:color w:val="000000"/>
        </w:rPr>
        <w:t xml:space="preserve"> </w:t>
      </w:r>
      <w:r w:rsidRPr="00A228CF">
        <w:rPr>
          <w:rFonts w:ascii="Palatino Linotype" w:eastAsia="MS Mincho" w:hAnsi="Palatino Linotype" w:cs="Tahoma"/>
          <w:color w:val="000000"/>
        </w:rPr>
        <w:t>president</w:t>
      </w:r>
      <w:r w:rsidR="00954254" w:rsidRPr="00A228CF">
        <w:rPr>
          <w:rFonts w:ascii="Palatino Linotype" w:eastAsia="MS Mincho" w:hAnsi="Palatino Linotype" w:cs="Tahoma"/>
          <w:color w:val="000000"/>
        </w:rPr>
        <w:t>a</w:t>
      </w:r>
      <w:r w:rsidR="00846E67" w:rsidRPr="00A228CF">
        <w:rPr>
          <w:rFonts w:ascii="Palatino Linotype" w:eastAsia="MS Mincho" w:hAnsi="Palatino Linotype" w:cs="Tahoma"/>
          <w:color w:val="000000"/>
        </w:rPr>
        <w:t xml:space="preserve"> </w:t>
      </w:r>
      <w:r w:rsidR="00434667" w:rsidRPr="00A228CF">
        <w:rPr>
          <w:rFonts w:ascii="Palatino Linotype" w:eastAsia="MS Mincho" w:hAnsi="Palatino Linotype" w:cs="Tahoma"/>
          <w:color w:val="000000"/>
        </w:rPr>
        <w:t xml:space="preserve">de </w:t>
      </w:r>
      <w:r w:rsidR="00B40062" w:rsidRPr="00A228CF">
        <w:rPr>
          <w:rFonts w:ascii="Palatino Linotype" w:eastAsia="MS Mincho" w:hAnsi="Palatino Linotype" w:cs="Tahoma"/>
          <w:color w:val="000000"/>
        </w:rPr>
        <w:t>la c</w:t>
      </w:r>
      <w:r w:rsidR="00434667" w:rsidRPr="00A228CF">
        <w:rPr>
          <w:rFonts w:ascii="Palatino Linotype" w:eastAsia="MS Mincho" w:hAnsi="Palatino Linotype" w:cs="Tahoma"/>
          <w:color w:val="000000"/>
        </w:rPr>
        <w:t xml:space="preserve">omisión, se procede a constatar el quórum reglamentario </w:t>
      </w:r>
      <w:r w:rsidR="00F729A3" w:rsidRPr="00A228CF">
        <w:rPr>
          <w:rFonts w:ascii="Palatino Linotype" w:eastAsia="MS Mincho" w:hAnsi="Palatino Linotype" w:cs="Tahoma"/>
          <w:color w:val="000000"/>
        </w:rPr>
        <w:t>para la presente sesión</w:t>
      </w:r>
      <w:r w:rsidR="00434667" w:rsidRPr="00A228CF">
        <w:rPr>
          <w:rFonts w:ascii="Palatino Linotype" w:eastAsia="MS Mincho" w:hAnsi="Palatino Linotype" w:cs="Tahoma"/>
          <w:color w:val="000000"/>
        </w:rPr>
        <w:t>, mismo que se encuentra conformado por los siguientes concejales</w:t>
      </w:r>
      <w:r w:rsidR="00502E7B" w:rsidRPr="00A228CF">
        <w:rPr>
          <w:rFonts w:ascii="Palatino Linotype" w:eastAsia="MS Mincho" w:hAnsi="Palatino Linotype" w:cs="Tahoma"/>
          <w:color w:val="000000"/>
        </w:rPr>
        <w:t xml:space="preserve"> presentes</w:t>
      </w:r>
      <w:r w:rsidR="00434667" w:rsidRPr="00A228CF">
        <w:rPr>
          <w:rFonts w:ascii="Palatino Linotype" w:eastAsia="MS Mincho" w:hAnsi="Palatino Linotype" w:cs="Tahoma"/>
          <w:color w:val="000000"/>
        </w:rPr>
        <w:t>:</w:t>
      </w:r>
      <w:r w:rsidR="00DF5390" w:rsidRPr="00A228CF">
        <w:rPr>
          <w:rFonts w:ascii="Palatino Linotype" w:eastAsia="MS Mincho" w:hAnsi="Palatino Linotype" w:cs="Tahoma"/>
          <w:color w:val="000000"/>
        </w:rPr>
        <w:t xml:space="preserve"> </w:t>
      </w:r>
      <w:r w:rsidR="00954254" w:rsidRPr="00A228CF">
        <w:rPr>
          <w:rFonts w:ascii="Palatino Linotype" w:eastAsia="MS Mincho" w:hAnsi="Palatino Linotype" w:cs="Tahoma"/>
          <w:color w:val="000000"/>
        </w:rPr>
        <w:t>Paulina Izurieta</w:t>
      </w:r>
      <w:r w:rsidR="001173BE" w:rsidRPr="00A228CF">
        <w:rPr>
          <w:rFonts w:ascii="Palatino Linotype" w:eastAsia="MS Mincho" w:hAnsi="Palatino Linotype" w:cs="Tahoma"/>
          <w:color w:val="000000"/>
        </w:rPr>
        <w:t xml:space="preserve">; </w:t>
      </w:r>
      <w:proofErr w:type="spellStart"/>
      <w:r w:rsidR="00173E44" w:rsidRPr="00A228CF">
        <w:rPr>
          <w:rFonts w:ascii="Palatino Linotype" w:eastAsia="MS Mincho" w:hAnsi="Palatino Linotype" w:cs="Tahoma"/>
          <w:color w:val="000000"/>
        </w:rPr>
        <w:t>Brith</w:t>
      </w:r>
      <w:proofErr w:type="spellEnd"/>
      <w:r w:rsidR="00173E44" w:rsidRPr="00A228CF">
        <w:rPr>
          <w:rFonts w:ascii="Palatino Linotype" w:eastAsia="MS Mincho" w:hAnsi="Palatino Linotype" w:cs="Tahoma"/>
          <w:color w:val="000000"/>
        </w:rPr>
        <w:t xml:space="preserve"> Vaca; </w:t>
      </w:r>
      <w:r w:rsidR="001173BE" w:rsidRPr="00A228CF">
        <w:rPr>
          <w:rFonts w:ascii="Palatino Linotype" w:eastAsia="MS Mincho" w:hAnsi="Palatino Linotype" w:cs="Tahoma"/>
          <w:color w:val="000000"/>
        </w:rPr>
        <w:t xml:space="preserve">y, </w:t>
      </w:r>
      <w:r w:rsidR="009656C3" w:rsidRPr="00A228CF">
        <w:rPr>
          <w:rFonts w:ascii="Palatino Linotype" w:eastAsia="MS Mincho" w:hAnsi="Palatino Linotype" w:cs="Tahoma"/>
          <w:color w:val="000000"/>
        </w:rPr>
        <w:t>Orlando Núñez</w:t>
      </w:r>
      <w:r w:rsidR="00AF67E4" w:rsidRPr="00A228CF">
        <w:rPr>
          <w:rFonts w:ascii="Palatino Linotype" w:eastAsia="MS Mincho" w:hAnsi="Palatino Linotype" w:cs="Tahoma"/>
          <w:color w:val="000000"/>
        </w:rPr>
        <w:t xml:space="preserve"> </w:t>
      </w:r>
      <w:r w:rsidR="00434667" w:rsidRPr="00A228CF">
        <w:rPr>
          <w:rFonts w:ascii="Palatino Linotype" w:eastAsia="MS Mincho" w:hAnsi="Palatino Linotype" w:cs="Tahoma"/>
          <w:color w:val="000000"/>
        </w:rPr>
        <w:t>conforme el siguiente detalle:</w:t>
      </w:r>
    </w:p>
    <w:p w:rsidR="00944F44" w:rsidRPr="00A228CF" w:rsidRDefault="00944F44" w:rsidP="00CA2C0C">
      <w:pPr>
        <w:spacing w:after="0" w:line="276" w:lineRule="auto"/>
        <w:jc w:val="both"/>
        <w:rPr>
          <w:rFonts w:ascii="Palatino Linotype" w:eastAsia="MS Mincho" w:hAnsi="Palatino Linotype" w:cs="Tahoma"/>
          <w:color w:val="000000"/>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A228CF" w:rsidTr="00502E7B">
        <w:trPr>
          <w:trHeight w:val="244"/>
          <w:jc w:val="center"/>
        </w:trPr>
        <w:tc>
          <w:tcPr>
            <w:tcW w:w="8874" w:type="dxa"/>
            <w:gridSpan w:val="3"/>
            <w:shd w:val="clear" w:color="auto" w:fill="0070C0"/>
          </w:tcPr>
          <w:p w:rsidR="00502E7B" w:rsidRPr="00A228CF" w:rsidRDefault="00434667" w:rsidP="002B010B">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REGISTRO ASISTENCIA – INICIO SESIÓN</w:t>
            </w:r>
          </w:p>
        </w:tc>
      </w:tr>
      <w:tr w:rsidR="00434667" w:rsidRPr="00A228CF" w:rsidTr="00A02D6D">
        <w:trPr>
          <w:trHeight w:val="244"/>
          <w:jc w:val="center"/>
        </w:trPr>
        <w:tc>
          <w:tcPr>
            <w:tcW w:w="5052" w:type="dxa"/>
            <w:shd w:val="clear" w:color="auto" w:fill="0070C0"/>
          </w:tcPr>
          <w:p w:rsidR="00434667" w:rsidRPr="00A228CF" w:rsidRDefault="00434667" w:rsidP="00CA2C0C">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A228CF" w:rsidRDefault="00434667" w:rsidP="00CA2C0C">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PRESENTE</w:t>
            </w:r>
          </w:p>
        </w:tc>
        <w:tc>
          <w:tcPr>
            <w:tcW w:w="1889" w:type="dxa"/>
            <w:shd w:val="clear" w:color="auto" w:fill="0070C0"/>
          </w:tcPr>
          <w:p w:rsidR="00434667" w:rsidRPr="00A228CF" w:rsidRDefault="00434667" w:rsidP="00CA2C0C">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 xml:space="preserve">AUSENTE </w:t>
            </w:r>
          </w:p>
        </w:tc>
      </w:tr>
      <w:tr w:rsidR="00434667" w:rsidRPr="00A228CF" w:rsidTr="00A02D6D">
        <w:trPr>
          <w:trHeight w:val="244"/>
          <w:jc w:val="center"/>
        </w:trPr>
        <w:tc>
          <w:tcPr>
            <w:tcW w:w="5052" w:type="dxa"/>
            <w:shd w:val="clear" w:color="auto" w:fill="auto"/>
          </w:tcPr>
          <w:p w:rsidR="00434667" w:rsidRPr="00A228CF" w:rsidRDefault="00855DEF" w:rsidP="00CA2C0C">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434667" w:rsidRPr="00A228CF" w:rsidRDefault="00CE25E6" w:rsidP="00CA2C0C">
            <w:pPr>
              <w:spacing w:after="0" w:line="276" w:lineRule="auto"/>
              <w:jc w:val="center"/>
              <w:rPr>
                <w:rFonts w:ascii="Palatino Linotype" w:eastAsia="Times New Roman" w:hAnsi="Palatino Linotype" w:cs="Tahoma"/>
                <w:iCs/>
                <w:color w:val="000000"/>
                <w:lang w:val="es-ES" w:eastAsia="es-ES"/>
              </w:rPr>
            </w:pPr>
            <w:r w:rsidRPr="00A228CF">
              <w:rPr>
                <w:rFonts w:ascii="Palatino Linotype" w:eastAsia="Times New Roman" w:hAnsi="Palatino Linotype" w:cs="Tahoma"/>
                <w:iCs/>
                <w:color w:val="000000"/>
                <w:lang w:val="es-ES" w:eastAsia="es-ES"/>
              </w:rPr>
              <w:t>1</w:t>
            </w:r>
          </w:p>
        </w:tc>
        <w:tc>
          <w:tcPr>
            <w:tcW w:w="1889" w:type="dxa"/>
            <w:shd w:val="clear" w:color="auto" w:fill="auto"/>
          </w:tcPr>
          <w:p w:rsidR="00434667" w:rsidRPr="00A228CF"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A228CF" w:rsidTr="00A02D6D">
        <w:trPr>
          <w:trHeight w:val="244"/>
          <w:jc w:val="center"/>
        </w:trPr>
        <w:tc>
          <w:tcPr>
            <w:tcW w:w="5052" w:type="dxa"/>
            <w:shd w:val="clear" w:color="auto" w:fill="auto"/>
          </w:tcPr>
          <w:p w:rsidR="00434667" w:rsidRPr="00A228CF" w:rsidRDefault="00A03126" w:rsidP="00203002">
            <w:pPr>
              <w:spacing w:after="0" w:line="276" w:lineRule="auto"/>
              <w:jc w:val="both"/>
              <w:rPr>
                <w:rFonts w:ascii="Palatino Linotype" w:eastAsia="Times New Roman" w:hAnsi="Palatino Linotype" w:cs="Tahoma"/>
                <w:b/>
                <w:iCs/>
                <w:color w:val="000000"/>
                <w:lang w:val="es-ES" w:eastAsia="es-ES"/>
              </w:rPr>
            </w:pPr>
            <w:proofErr w:type="spellStart"/>
            <w:r w:rsidRPr="00A228CF">
              <w:rPr>
                <w:rFonts w:ascii="Palatino Linotype" w:eastAsia="Times New Roman" w:hAnsi="Palatino Linotype" w:cs="Tahoma"/>
                <w:b/>
                <w:iCs/>
                <w:color w:val="000000"/>
                <w:lang w:val="es-ES" w:eastAsia="es-ES"/>
              </w:rPr>
              <w:t>Brith</w:t>
            </w:r>
            <w:proofErr w:type="spellEnd"/>
            <w:r w:rsidRPr="00A228CF">
              <w:rPr>
                <w:rFonts w:ascii="Palatino Linotype" w:eastAsia="Times New Roman" w:hAnsi="Palatino Linotype" w:cs="Tahoma"/>
                <w:b/>
                <w:iCs/>
                <w:color w:val="000000"/>
                <w:lang w:val="es-ES" w:eastAsia="es-ES"/>
              </w:rPr>
              <w:t xml:space="preserve"> Vaca</w:t>
            </w:r>
          </w:p>
        </w:tc>
        <w:tc>
          <w:tcPr>
            <w:tcW w:w="1933" w:type="dxa"/>
            <w:shd w:val="clear" w:color="auto" w:fill="auto"/>
          </w:tcPr>
          <w:p w:rsidR="00434667" w:rsidRPr="00A228CF" w:rsidRDefault="00CE25E6" w:rsidP="00CA2C0C">
            <w:pPr>
              <w:spacing w:after="0" w:line="276" w:lineRule="auto"/>
              <w:jc w:val="center"/>
              <w:rPr>
                <w:rFonts w:ascii="Palatino Linotype" w:eastAsia="Times New Roman" w:hAnsi="Palatino Linotype" w:cs="Tahoma"/>
                <w:iCs/>
                <w:color w:val="000000"/>
                <w:lang w:val="es-ES" w:eastAsia="es-ES"/>
              </w:rPr>
            </w:pPr>
            <w:r w:rsidRPr="00A228CF">
              <w:rPr>
                <w:rFonts w:ascii="Palatino Linotype" w:eastAsia="Times New Roman" w:hAnsi="Palatino Linotype" w:cs="Tahoma"/>
                <w:iCs/>
                <w:color w:val="000000"/>
                <w:lang w:val="es-ES" w:eastAsia="es-ES"/>
              </w:rPr>
              <w:t>1</w:t>
            </w:r>
          </w:p>
        </w:tc>
        <w:tc>
          <w:tcPr>
            <w:tcW w:w="1889" w:type="dxa"/>
            <w:shd w:val="clear" w:color="auto" w:fill="auto"/>
          </w:tcPr>
          <w:p w:rsidR="00434667" w:rsidRPr="00A228CF"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A228CF" w:rsidTr="00A02D6D">
        <w:trPr>
          <w:trHeight w:val="244"/>
          <w:jc w:val="center"/>
        </w:trPr>
        <w:tc>
          <w:tcPr>
            <w:tcW w:w="5052" w:type="dxa"/>
            <w:shd w:val="clear" w:color="auto" w:fill="auto"/>
          </w:tcPr>
          <w:p w:rsidR="00434667" w:rsidRPr="00A228CF" w:rsidRDefault="00B24CC9" w:rsidP="00CA2C0C">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Orlando Núñez</w:t>
            </w:r>
          </w:p>
        </w:tc>
        <w:tc>
          <w:tcPr>
            <w:tcW w:w="1933" w:type="dxa"/>
            <w:shd w:val="clear" w:color="auto" w:fill="auto"/>
          </w:tcPr>
          <w:p w:rsidR="00434667" w:rsidRPr="00A228CF" w:rsidRDefault="00CE25E6" w:rsidP="002E2164">
            <w:pPr>
              <w:spacing w:after="0" w:line="276" w:lineRule="auto"/>
              <w:jc w:val="center"/>
              <w:rPr>
                <w:rFonts w:ascii="Palatino Linotype" w:eastAsia="Times New Roman" w:hAnsi="Palatino Linotype" w:cs="Tahoma"/>
                <w:iCs/>
                <w:color w:val="000000"/>
                <w:lang w:val="es-ES" w:eastAsia="es-ES"/>
              </w:rPr>
            </w:pPr>
            <w:r w:rsidRPr="00A228CF">
              <w:rPr>
                <w:rFonts w:ascii="Palatino Linotype" w:eastAsia="Times New Roman" w:hAnsi="Palatino Linotype" w:cs="Tahoma"/>
                <w:iCs/>
                <w:color w:val="000000"/>
                <w:lang w:val="es-ES" w:eastAsia="es-ES"/>
              </w:rPr>
              <w:t>1</w:t>
            </w:r>
          </w:p>
        </w:tc>
        <w:tc>
          <w:tcPr>
            <w:tcW w:w="1889" w:type="dxa"/>
            <w:shd w:val="clear" w:color="auto" w:fill="auto"/>
          </w:tcPr>
          <w:p w:rsidR="00434667" w:rsidRPr="00A228CF"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A228CF" w:rsidTr="00A02D6D">
        <w:trPr>
          <w:trHeight w:val="244"/>
          <w:jc w:val="center"/>
        </w:trPr>
        <w:tc>
          <w:tcPr>
            <w:tcW w:w="5052" w:type="dxa"/>
            <w:shd w:val="clear" w:color="auto" w:fill="0070C0"/>
          </w:tcPr>
          <w:p w:rsidR="00434667" w:rsidRPr="00A228CF" w:rsidRDefault="00434667" w:rsidP="007D4313">
            <w:pPr>
              <w:spacing w:after="0" w:line="276" w:lineRule="auto"/>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A228CF" w:rsidRDefault="00CE25E6" w:rsidP="00CA2C0C">
            <w:pPr>
              <w:spacing w:after="0" w:line="276" w:lineRule="auto"/>
              <w:jc w:val="center"/>
              <w:rPr>
                <w:rFonts w:ascii="Palatino Linotype" w:eastAsia="Times New Roman" w:hAnsi="Palatino Linotype" w:cs="Tahoma"/>
                <w:iCs/>
                <w:color w:val="FFFFFF"/>
                <w:lang w:val="es-ES" w:eastAsia="es-ES"/>
              </w:rPr>
            </w:pPr>
            <w:r w:rsidRPr="00A228CF">
              <w:rPr>
                <w:rFonts w:ascii="Palatino Linotype" w:eastAsia="Times New Roman" w:hAnsi="Palatino Linotype" w:cs="Tahoma"/>
                <w:iCs/>
                <w:color w:val="FFFFFF"/>
                <w:lang w:val="es-ES" w:eastAsia="es-ES"/>
              </w:rPr>
              <w:t>3</w:t>
            </w:r>
          </w:p>
        </w:tc>
        <w:tc>
          <w:tcPr>
            <w:tcW w:w="1889" w:type="dxa"/>
            <w:shd w:val="clear" w:color="auto" w:fill="0070C0"/>
          </w:tcPr>
          <w:p w:rsidR="00434667" w:rsidRPr="00A228CF" w:rsidRDefault="007623A6" w:rsidP="00CA2C0C">
            <w:pPr>
              <w:spacing w:after="0" w:line="276" w:lineRule="auto"/>
              <w:jc w:val="center"/>
              <w:rPr>
                <w:rFonts w:ascii="Palatino Linotype" w:eastAsia="Times New Roman" w:hAnsi="Palatino Linotype" w:cs="Tahoma"/>
                <w:iCs/>
                <w:color w:val="FFFFFF"/>
                <w:lang w:val="es-ES" w:eastAsia="es-ES"/>
              </w:rPr>
            </w:pPr>
            <w:r w:rsidRPr="00A228CF">
              <w:rPr>
                <w:rFonts w:ascii="Palatino Linotype" w:eastAsia="Times New Roman" w:hAnsi="Palatino Linotype" w:cs="Tahoma"/>
                <w:iCs/>
                <w:color w:val="FFFFFF"/>
                <w:lang w:val="es-ES" w:eastAsia="es-ES"/>
              </w:rPr>
              <w:t>0</w:t>
            </w:r>
          </w:p>
        </w:tc>
      </w:tr>
    </w:tbl>
    <w:p w:rsidR="00434667" w:rsidRPr="00A228CF" w:rsidRDefault="00434667" w:rsidP="00CA2C0C">
      <w:pPr>
        <w:spacing w:after="0" w:line="276" w:lineRule="auto"/>
        <w:jc w:val="both"/>
        <w:rPr>
          <w:rFonts w:ascii="Palatino Linotype" w:eastAsia="MS Mincho" w:hAnsi="Palatino Linotype" w:cs="Tahoma"/>
          <w:color w:val="000000"/>
        </w:rPr>
      </w:pPr>
    </w:p>
    <w:p w:rsidR="00A829F9" w:rsidRPr="00A228CF" w:rsidRDefault="00434667" w:rsidP="008A73B1">
      <w:pPr>
        <w:pStyle w:val="Default"/>
        <w:jc w:val="both"/>
        <w:rPr>
          <w:rFonts w:ascii="Palatino Linotype" w:hAnsi="Palatino Linotype" w:cs="Times New Roman"/>
          <w:color w:val="auto"/>
          <w:sz w:val="22"/>
          <w:szCs w:val="22"/>
        </w:rPr>
      </w:pPr>
      <w:r w:rsidRPr="00A228CF">
        <w:rPr>
          <w:rFonts w:ascii="Palatino Linotype" w:hAnsi="Palatino Linotype" w:cs="Times New Roman"/>
          <w:color w:val="auto"/>
          <w:sz w:val="22"/>
          <w:szCs w:val="22"/>
        </w:rPr>
        <w:t>Además, se registra la presencia</w:t>
      </w:r>
      <w:r w:rsidR="00033FAF" w:rsidRPr="00A228CF">
        <w:rPr>
          <w:rFonts w:ascii="Palatino Linotype" w:hAnsi="Palatino Linotype" w:cs="Times New Roman"/>
          <w:color w:val="auto"/>
          <w:sz w:val="22"/>
          <w:szCs w:val="22"/>
        </w:rPr>
        <w:t xml:space="preserve"> de los siguientes </w:t>
      </w:r>
      <w:r w:rsidR="00DE3C79" w:rsidRPr="00A228CF">
        <w:rPr>
          <w:rFonts w:ascii="Palatino Linotype" w:hAnsi="Palatino Linotype" w:cs="Times New Roman"/>
          <w:color w:val="auto"/>
          <w:sz w:val="22"/>
          <w:szCs w:val="22"/>
        </w:rPr>
        <w:t>funcionarios</w:t>
      </w:r>
      <w:r w:rsidR="0008190D" w:rsidRPr="00A228CF">
        <w:rPr>
          <w:rFonts w:ascii="Palatino Linotype" w:hAnsi="Palatino Linotype" w:cs="Times New Roman"/>
          <w:color w:val="auto"/>
          <w:sz w:val="22"/>
          <w:szCs w:val="22"/>
        </w:rPr>
        <w:t>:</w:t>
      </w:r>
      <w:r w:rsidR="004919B1" w:rsidRPr="00A228CF">
        <w:rPr>
          <w:rFonts w:ascii="Palatino Linotype" w:hAnsi="Palatino Linotype" w:cs="Times New Roman"/>
          <w:color w:val="auto"/>
          <w:sz w:val="22"/>
          <w:szCs w:val="22"/>
        </w:rPr>
        <w:t xml:space="preserve"> </w:t>
      </w:r>
      <w:r w:rsidR="004919B1" w:rsidRPr="00A228CF">
        <w:rPr>
          <w:rFonts w:ascii="Palatino Linotype" w:hAnsi="Palatino Linotype" w:cs="Times New Roman"/>
          <w:color w:val="auto"/>
          <w:sz w:val="22"/>
          <w:szCs w:val="22"/>
        </w:rPr>
        <w:t>Freddy Erazo</w:t>
      </w:r>
      <w:r w:rsidR="004919B1" w:rsidRPr="00A228CF">
        <w:rPr>
          <w:rFonts w:ascii="Palatino Linotype" w:hAnsi="Palatino Linotype" w:cs="Times New Roman"/>
          <w:color w:val="auto"/>
          <w:sz w:val="22"/>
          <w:szCs w:val="22"/>
        </w:rPr>
        <w:t xml:space="preserve">, </w:t>
      </w:r>
      <w:r w:rsidR="004919B1" w:rsidRPr="00A228CF">
        <w:rPr>
          <w:rFonts w:ascii="Palatino Linotype" w:hAnsi="Palatino Linotype" w:cs="Times New Roman"/>
          <w:color w:val="auto"/>
          <w:sz w:val="22"/>
          <w:szCs w:val="22"/>
        </w:rPr>
        <w:t>Administrador General</w:t>
      </w:r>
      <w:r w:rsidR="004919B1" w:rsidRPr="00A228CF">
        <w:rPr>
          <w:rFonts w:ascii="Palatino Linotype" w:hAnsi="Palatino Linotype" w:cs="Times New Roman"/>
          <w:color w:val="auto"/>
          <w:sz w:val="22"/>
          <w:szCs w:val="22"/>
        </w:rPr>
        <w:t xml:space="preserve">; </w:t>
      </w:r>
      <w:r w:rsidR="004919B1" w:rsidRPr="00A228CF">
        <w:rPr>
          <w:rFonts w:ascii="Palatino Linotype" w:hAnsi="Palatino Linotype" w:cs="Times New Roman"/>
          <w:color w:val="auto"/>
          <w:sz w:val="22"/>
          <w:szCs w:val="22"/>
        </w:rPr>
        <w:t>Paúl Castillo</w:t>
      </w:r>
      <w:r w:rsidR="004919B1" w:rsidRPr="00A228CF">
        <w:rPr>
          <w:rFonts w:ascii="Palatino Linotype" w:hAnsi="Palatino Linotype" w:cs="Times New Roman"/>
          <w:color w:val="auto"/>
          <w:sz w:val="22"/>
          <w:szCs w:val="22"/>
        </w:rPr>
        <w:t xml:space="preserve">, </w:t>
      </w:r>
      <w:r w:rsidR="004919B1" w:rsidRPr="00A228CF">
        <w:rPr>
          <w:rFonts w:ascii="Palatino Linotype" w:hAnsi="Palatino Linotype" w:cs="Times New Roman"/>
          <w:color w:val="auto"/>
          <w:sz w:val="22"/>
          <w:szCs w:val="22"/>
        </w:rPr>
        <w:t>Dirección Metropolitana de Recursos Humanos</w:t>
      </w:r>
      <w:r w:rsidR="004919B1" w:rsidRPr="00A228CF">
        <w:rPr>
          <w:rFonts w:ascii="Palatino Linotype" w:hAnsi="Palatino Linotype" w:cs="Times New Roman"/>
          <w:color w:val="auto"/>
          <w:sz w:val="22"/>
          <w:szCs w:val="22"/>
        </w:rPr>
        <w:t xml:space="preserve">; Jorge Pinos y </w:t>
      </w:r>
      <w:proofErr w:type="spellStart"/>
      <w:r w:rsidR="004919B1" w:rsidRPr="00A228CF">
        <w:rPr>
          <w:rFonts w:ascii="Palatino Linotype" w:hAnsi="Palatino Linotype" w:cs="Times New Roman"/>
          <w:color w:val="auto"/>
          <w:sz w:val="22"/>
          <w:szCs w:val="22"/>
        </w:rPr>
        <w:t>Yessenia</w:t>
      </w:r>
      <w:proofErr w:type="spellEnd"/>
      <w:r w:rsidR="004919B1" w:rsidRPr="00A228CF">
        <w:rPr>
          <w:rFonts w:ascii="Palatino Linotype" w:hAnsi="Palatino Linotype" w:cs="Times New Roman"/>
          <w:color w:val="auto"/>
          <w:sz w:val="22"/>
          <w:szCs w:val="22"/>
        </w:rPr>
        <w:t xml:space="preserve"> Venegas, funcionarios de Administración General; </w:t>
      </w:r>
      <w:r w:rsidR="0072185F" w:rsidRPr="00A228CF">
        <w:rPr>
          <w:rFonts w:ascii="Palatino Linotype" w:hAnsi="Palatino Linotype" w:cs="Times New Roman"/>
          <w:color w:val="auto"/>
          <w:sz w:val="22"/>
          <w:szCs w:val="22"/>
        </w:rPr>
        <w:t>Gonzalo Montalvo,</w:t>
      </w:r>
      <w:r w:rsidR="00CE56EA" w:rsidRPr="00A228CF">
        <w:rPr>
          <w:rFonts w:ascii="Palatino Linotype" w:hAnsi="Palatino Linotype" w:cs="Times New Roman"/>
          <w:color w:val="auto"/>
          <w:sz w:val="22"/>
          <w:szCs w:val="22"/>
        </w:rPr>
        <w:t xml:space="preserve"> funcionario del despacho del Concejal Orlando Núñez</w:t>
      </w:r>
      <w:r w:rsidR="00011B75" w:rsidRPr="00A228CF">
        <w:rPr>
          <w:rFonts w:ascii="Palatino Linotype" w:hAnsi="Palatino Linotype" w:cs="Times New Roman"/>
          <w:color w:val="auto"/>
          <w:sz w:val="22"/>
          <w:szCs w:val="22"/>
        </w:rPr>
        <w:t xml:space="preserve">; Tania Jaramillo, </w:t>
      </w:r>
      <w:r w:rsidR="00011B75" w:rsidRPr="00A228CF">
        <w:rPr>
          <w:rFonts w:ascii="Palatino Linotype" w:hAnsi="Palatino Linotype" w:cs="Times New Roman"/>
          <w:color w:val="auto"/>
          <w:sz w:val="22"/>
          <w:szCs w:val="22"/>
        </w:rPr>
        <w:t xml:space="preserve">Mónica </w:t>
      </w:r>
      <w:proofErr w:type="spellStart"/>
      <w:r w:rsidR="00011B75" w:rsidRPr="00A228CF">
        <w:rPr>
          <w:rFonts w:ascii="Palatino Linotype" w:hAnsi="Palatino Linotype" w:cs="Times New Roman"/>
          <w:color w:val="auto"/>
          <w:sz w:val="22"/>
          <w:szCs w:val="22"/>
        </w:rPr>
        <w:t>Amaquiña</w:t>
      </w:r>
      <w:proofErr w:type="spellEnd"/>
      <w:r w:rsidR="00011B75" w:rsidRPr="00A228CF">
        <w:rPr>
          <w:rFonts w:ascii="Palatino Linotype" w:hAnsi="Palatino Linotype" w:cs="Times New Roman"/>
          <w:color w:val="auto"/>
          <w:sz w:val="22"/>
          <w:szCs w:val="22"/>
        </w:rPr>
        <w:t xml:space="preserve">, </w:t>
      </w:r>
      <w:r w:rsidR="00011B75" w:rsidRPr="00A228CF">
        <w:rPr>
          <w:rFonts w:ascii="Palatino Linotype" w:hAnsi="Palatino Linotype" w:cs="Times New Roman"/>
          <w:color w:val="auto"/>
          <w:sz w:val="22"/>
          <w:szCs w:val="22"/>
        </w:rPr>
        <w:t>Fausto Delgado</w:t>
      </w:r>
      <w:r w:rsidR="00011B75" w:rsidRPr="00A228CF">
        <w:rPr>
          <w:rFonts w:ascii="Palatino Linotype" w:hAnsi="Palatino Linotype" w:cs="Times New Roman"/>
          <w:color w:val="auto"/>
          <w:sz w:val="22"/>
          <w:szCs w:val="22"/>
        </w:rPr>
        <w:t xml:space="preserve"> y </w:t>
      </w:r>
      <w:r w:rsidR="00011B75" w:rsidRPr="00A228CF">
        <w:rPr>
          <w:rFonts w:ascii="Palatino Linotype" w:hAnsi="Palatino Linotype" w:cs="Times New Roman"/>
          <w:color w:val="auto"/>
          <w:sz w:val="22"/>
          <w:szCs w:val="22"/>
        </w:rPr>
        <w:t>Giovanny Grandes</w:t>
      </w:r>
      <w:r w:rsidR="00011B75" w:rsidRPr="00A228CF">
        <w:rPr>
          <w:rFonts w:ascii="Palatino Linotype" w:hAnsi="Palatino Linotype" w:cs="Times New Roman"/>
          <w:color w:val="auto"/>
          <w:sz w:val="22"/>
          <w:szCs w:val="22"/>
        </w:rPr>
        <w:t>, representantes de la Asociación de Empleados Municipales.</w:t>
      </w:r>
    </w:p>
    <w:p w:rsidR="00A829F9" w:rsidRPr="00A228CF" w:rsidRDefault="00A829F9" w:rsidP="00F87445">
      <w:pPr>
        <w:spacing w:after="0" w:line="240" w:lineRule="auto"/>
        <w:jc w:val="both"/>
        <w:rPr>
          <w:rFonts w:ascii="Palatino Linotype" w:hAnsi="Palatino Linotype" w:cs="Times New Roman"/>
        </w:rPr>
      </w:pPr>
    </w:p>
    <w:p w:rsidR="00C50EB2" w:rsidRPr="00A228CF" w:rsidRDefault="00674AED" w:rsidP="00C50EB2">
      <w:pPr>
        <w:spacing w:after="0" w:line="276" w:lineRule="auto"/>
        <w:jc w:val="both"/>
        <w:rPr>
          <w:rFonts w:ascii="Palatino Linotype" w:eastAsia="MS Mincho" w:hAnsi="Palatino Linotype" w:cs="Tahoma"/>
        </w:rPr>
      </w:pPr>
      <w:r w:rsidRPr="00A228CF">
        <w:rPr>
          <w:rFonts w:ascii="Palatino Linotype" w:hAnsi="Palatino Linotype" w:cs="Times New Roman"/>
        </w:rPr>
        <w:t xml:space="preserve">La doctora Glenda </w:t>
      </w:r>
      <w:proofErr w:type="spellStart"/>
      <w:r w:rsidRPr="00A228CF">
        <w:rPr>
          <w:rFonts w:ascii="Palatino Linotype" w:hAnsi="Palatino Linotype" w:cs="Times New Roman"/>
        </w:rPr>
        <w:t>Allán</w:t>
      </w:r>
      <w:proofErr w:type="spellEnd"/>
      <w:r w:rsidRPr="00A228CF">
        <w:rPr>
          <w:rFonts w:ascii="Palatino Linotype" w:hAnsi="Palatino Linotype" w:cs="Times New Roman"/>
        </w:rPr>
        <w:t xml:space="preserve">, </w:t>
      </w:r>
      <w:r w:rsidRPr="00A228CF">
        <w:rPr>
          <w:rFonts w:ascii="Palatino Linotype" w:hAnsi="Palatino Linotype" w:cs="Times New Roman"/>
        </w:rPr>
        <w:t>delegada de la Secretaría General del Concejo Metropolitano de Quito ante la Comisión de Educación y Cultura</w:t>
      </w:r>
      <w:r w:rsidR="00C50EB2" w:rsidRPr="00A228CF">
        <w:rPr>
          <w:rFonts w:ascii="Palatino Linotype" w:hAnsi="Palatino Linotype" w:cs="Times New Roman"/>
        </w:rPr>
        <w:t>, una vez que constata</w:t>
      </w:r>
      <w:r w:rsidR="008E08CF" w:rsidRPr="00A228CF">
        <w:rPr>
          <w:rFonts w:ascii="Palatino Linotype" w:hAnsi="Palatino Linotype" w:cs="Times New Roman"/>
        </w:rPr>
        <w:t>do</w:t>
      </w:r>
      <w:r w:rsidR="00C50EB2" w:rsidRPr="00A228CF">
        <w:rPr>
          <w:rFonts w:ascii="Palatino Linotype" w:hAnsi="Palatino Linotype" w:cs="Times New Roman"/>
        </w:rPr>
        <w:t xml:space="preserve"> </w:t>
      </w:r>
      <w:r w:rsidR="008E08CF" w:rsidRPr="00A228CF">
        <w:rPr>
          <w:rFonts w:ascii="Palatino Linotype" w:hAnsi="Palatino Linotype" w:cs="Times New Roman"/>
        </w:rPr>
        <w:t>e</w:t>
      </w:r>
      <w:r w:rsidR="00C50EB2" w:rsidRPr="00A228CF">
        <w:rPr>
          <w:rFonts w:ascii="Palatino Linotype" w:hAnsi="Palatino Linotype" w:cs="Times New Roman"/>
        </w:rPr>
        <w:t>l quórum legal y reglamentario, procede a dar lectura del orden del día</w:t>
      </w:r>
      <w:r w:rsidR="00C50EB2" w:rsidRPr="00A228CF">
        <w:rPr>
          <w:rFonts w:ascii="Palatino Linotype" w:eastAsia="MS Mincho" w:hAnsi="Palatino Linotype" w:cs="Tahoma"/>
        </w:rPr>
        <w:t xml:space="preserve">: </w:t>
      </w:r>
    </w:p>
    <w:p w:rsidR="003915F6" w:rsidRPr="00A228CF" w:rsidRDefault="003915F6" w:rsidP="00C50EB2">
      <w:pPr>
        <w:spacing w:after="0" w:line="276" w:lineRule="auto"/>
        <w:jc w:val="both"/>
        <w:rPr>
          <w:rFonts w:ascii="Palatino Linotype" w:eastAsia="MS Mincho" w:hAnsi="Palatino Linotype" w:cs="Tahoma"/>
        </w:rPr>
      </w:pPr>
    </w:p>
    <w:p w:rsidR="0083228A" w:rsidRPr="00A228CF" w:rsidRDefault="0083228A" w:rsidP="0083228A">
      <w:pPr>
        <w:autoSpaceDE w:val="0"/>
        <w:autoSpaceDN w:val="0"/>
        <w:adjustRightInd w:val="0"/>
        <w:spacing w:after="0" w:line="240" w:lineRule="auto"/>
        <w:jc w:val="both"/>
        <w:rPr>
          <w:rFonts w:ascii="Palatino Linotype" w:hAnsi="Palatino Linotype" w:cs="Times New Roman"/>
        </w:rPr>
      </w:pPr>
      <w:r w:rsidRPr="00A228CF">
        <w:rPr>
          <w:rFonts w:ascii="Palatino Linotype" w:hAnsi="Palatino Linotype" w:cs="Times New Roman"/>
        </w:rPr>
        <w:t>1. Aprobación del acta de la sesión No. 099 -extraordinaria de la Comisión de Educación</w:t>
      </w:r>
    </w:p>
    <w:p w:rsidR="0083228A" w:rsidRPr="00A228CF" w:rsidRDefault="0083228A" w:rsidP="0083228A">
      <w:pPr>
        <w:autoSpaceDE w:val="0"/>
        <w:autoSpaceDN w:val="0"/>
        <w:adjustRightInd w:val="0"/>
        <w:spacing w:after="0" w:line="240" w:lineRule="auto"/>
        <w:jc w:val="both"/>
        <w:rPr>
          <w:rFonts w:ascii="Palatino Linotype" w:hAnsi="Palatino Linotype" w:cs="Times New Roman"/>
        </w:rPr>
      </w:pPr>
      <w:r w:rsidRPr="00A228CF">
        <w:rPr>
          <w:rFonts w:ascii="Palatino Linotype" w:hAnsi="Palatino Linotype" w:cs="Times New Roman"/>
        </w:rPr>
        <w:t>y Cultura de fecha 11 de octubre de 2022.</w:t>
      </w:r>
    </w:p>
    <w:p w:rsidR="0083228A" w:rsidRPr="00A228CF" w:rsidRDefault="0083228A" w:rsidP="0083228A">
      <w:pPr>
        <w:autoSpaceDE w:val="0"/>
        <w:autoSpaceDN w:val="0"/>
        <w:adjustRightInd w:val="0"/>
        <w:spacing w:after="0" w:line="240" w:lineRule="auto"/>
        <w:jc w:val="both"/>
        <w:rPr>
          <w:rFonts w:ascii="Palatino Linotype" w:hAnsi="Palatino Linotype" w:cs="Times New Roman"/>
        </w:rPr>
      </w:pPr>
    </w:p>
    <w:p w:rsidR="00B52783" w:rsidRPr="00A228CF" w:rsidRDefault="0083228A" w:rsidP="0083228A">
      <w:pPr>
        <w:autoSpaceDE w:val="0"/>
        <w:autoSpaceDN w:val="0"/>
        <w:adjustRightInd w:val="0"/>
        <w:spacing w:after="0" w:line="240" w:lineRule="auto"/>
        <w:jc w:val="both"/>
        <w:rPr>
          <w:rFonts w:ascii="Palatino Linotype" w:hAnsi="Palatino Linotype" w:cs="Times New Roman"/>
        </w:rPr>
      </w:pPr>
      <w:r w:rsidRPr="00A228CF">
        <w:rPr>
          <w:rFonts w:ascii="Palatino Linotype" w:hAnsi="Palatino Linotype" w:cs="Times New Roman"/>
        </w:rPr>
        <w:t>2. Comparecencia del Administrador General y del Director Metropolitano de Recursos Humanos, para informar y socializar sobre el avance del Estatuto Orgánico por Procesos y la Estructura Posicional del GAD del Distrito Metropolitano de Quito; y resolución al respecto.</w:t>
      </w:r>
    </w:p>
    <w:p w:rsidR="00586ED9" w:rsidRPr="00A228CF" w:rsidRDefault="00586ED9" w:rsidP="006E1479">
      <w:pPr>
        <w:spacing w:after="0" w:line="276" w:lineRule="auto"/>
        <w:jc w:val="center"/>
        <w:rPr>
          <w:rFonts w:ascii="Palatino Linotype" w:eastAsia="MS Mincho" w:hAnsi="Palatino Linotype" w:cs="Tahoma"/>
          <w:b/>
          <w:color w:val="000000"/>
        </w:rPr>
      </w:pPr>
    </w:p>
    <w:p w:rsidR="00A228CF" w:rsidRPr="00A228CF" w:rsidRDefault="00A228CF" w:rsidP="006E1479">
      <w:pPr>
        <w:spacing w:after="0" w:line="276" w:lineRule="auto"/>
        <w:jc w:val="center"/>
        <w:rPr>
          <w:rFonts w:ascii="Palatino Linotype" w:eastAsia="MS Mincho" w:hAnsi="Palatino Linotype" w:cs="Tahoma"/>
          <w:b/>
          <w:color w:val="000000"/>
        </w:rPr>
      </w:pPr>
    </w:p>
    <w:p w:rsidR="00434667" w:rsidRPr="00A228CF" w:rsidRDefault="00434667" w:rsidP="006E1479">
      <w:pPr>
        <w:spacing w:after="0" w:line="276" w:lineRule="auto"/>
        <w:jc w:val="center"/>
        <w:rPr>
          <w:rFonts w:ascii="Palatino Linotype" w:eastAsia="MS Mincho" w:hAnsi="Palatino Linotype" w:cs="Tahoma"/>
          <w:b/>
          <w:color w:val="000000"/>
        </w:rPr>
      </w:pPr>
      <w:bookmarkStart w:id="0" w:name="_GoBack"/>
      <w:bookmarkEnd w:id="0"/>
      <w:r w:rsidRPr="00A228CF">
        <w:rPr>
          <w:rFonts w:ascii="Palatino Linotype" w:eastAsia="MS Mincho" w:hAnsi="Palatino Linotype" w:cs="Tahoma"/>
          <w:b/>
          <w:color w:val="000000"/>
        </w:rPr>
        <w:lastRenderedPageBreak/>
        <w:t>DESARROLLO DE LA SESIÓN</w:t>
      </w:r>
    </w:p>
    <w:p w:rsidR="000A2347" w:rsidRPr="00A228CF" w:rsidRDefault="000A2347" w:rsidP="00F830F5">
      <w:pPr>
        <w:spacing w:after="0" w:line="276" w:lineRule="auto"/>
        <w:jc w:val="center"/>
        <w:rPr>
          <w:rFonts w:ascii="Palatino Linotype" w:eastAsia="MS Mincho" w:hAnsi="Palatino Linotype" w:cs="Tahoma"/>
          <w:b/>
          <w:color w:val="000000"/>
        </w:rPr>
      </w:pPr>
    </w:p>
    <w:p w:rsidR="0083228A" w:rsidRPr="00A228CF" w:rsidRDefault="003C611E" w:rsidP="0083228A">
      <w:pPr>
        <w:autoSpaceDE w:val="0"/>
        <w:autoSpaceDN w:val="0"/>
        <w:adjustRightInd w:val="0"/>
        <w:spacing w:after="0" w:line="240" w:lineRule="auto"/>
        <w:jc w:val="both"/>
        <w:rPr>
          <w:rFonts w:ascii="Palatino Linotype" w:hAnsi="Palatino Linotype" w:cs="Times New Roman"/>
        </w:rPr>
      </w:pPr>
      <w:r w:rsidRPr="00A228CF">
        <w:rPr>
          <w:rFonts w:ascii="Palatino Linotype" w:eastAsia="MS Mincho" w:hAnsi="Palatino Linotype" w:cs="Tahoma"/>
          <w:b/>
        </w:rPr>
        <w:t xml:space="preserve">Primer </w:t>
      </w:r>
      <w:r w:rsidR="005658D7" w:rsidRPr="00A228CF">
        <w:rPr>
          <w:rFonts w:ascii="Palatino Linotype" w:eastAsia="MS Mincho" w:hAnsi="Palatino Linotype" w:cs="Tahoma"/>
          <w:b/>
        </w:rPr>
        <w:t xml:space="preserve">Punto. </w:t>
      </w:r>
      <w:r w:rsidR="0083228A" w:rsidRPr="00A228CF">
        <w:rPr>
          <w:rFonts w:ascii="Palatino Linotype" w:hAnsi="Palatino Linotype" w:cs="Times New Roman"/>
          <w:b/>
        </w:rPr>
        <w:t>Aprobación del acta de la sesión No. 099 -extraordinaria de la Comisión de Educación y Cultura de fecha 11 de octubre de 2022.</w:t>
      </w:r>
    </w:p>
    <w:p w:rsidR="0083228A" w:rsidRPr="00A228CF" w:rsidRDefault="0083228A" w:rsidP="0083228A">
      <w:pPr>
        <w:autoSpaceDE w:val="0"/>
        <w:autoSpaceDN w:val="0"/>
        <w:adjustRightInd w:val="0"/>
        <w:spacing w:after="0" w:line="240" w:lineRule="auto"/>
        <w:jc w:val="both"/>
        <w:rPr>
          <w:rFonts w:ascii="Palatino Linotype" w:hAnsi="Palatino Linotype" w:cs="Times New Roman"/>
        </w:rPr>
      </w:pPr>
    </w:p>
    <w:p w:rsidR="003915F6" w:rsidRPr="00A228CF" w:rsidRDefault="00074429" w:rsidP="0064315D">
      <w:pPr>
        <w:autoSpaceDE w:val="0"/>
        <w:autoSpaceDN w:val="0"/>
        <w:adjustRightInd w:val="0"/>
        <w:spacing w:after="0" w:line="240" w:lineRule="auto"/>
        <w:jc w:val="both"/>
        <w:rPr>
          <w:rFonts w:ascii="Palatino Linotype" w:hAnsi="Palatino Linotype" w:cs="Times New Roman"/>
        </w:rPr>
      </w:pPr>
      <w:r w:rsidRPr="00A228CF">
        <w:rPr>
          <w:rFonts w:ascii="Palatino Linotype" w:hAnsi="Palatino Linotype" w:cs="Times New Roman"/>
        </w:rPr>
        <w:t>L</w:t>
      </w:r>
      <w:r w:rsidR="000D6E79" w:rsidRPr="00A228CF">
        <w:rPr>
          <w:rFonts w:ascii="Palatino Linotype" w:hAnsi="Palatino Linotype" w:cs="Times New Roman"/>
        </w:rPr>
        <w:t xml:space="preserve">a presidenta de la Comisión, concejala Paulina Izurieta, mocionó la </w:t>
      </w:r>
      <w:r w:rsidR="00603B0D" w:rsidRPr="00A228CF">
        <w:rPr>
          <w:rFonts w:ascii="Palatino Linotype" w:hAnsi="Palatino Linotype" w:cs="Times New Roman"/>
        </w:rPr>
        <w:t xml:space="preserve">aprobación del </w:t>
      </w:r>
      <w:r w:rsidR="001A1739" w:rsidRPr="00A228CF">
        <w:rPr>
          <w:rFonts w:ascii="Palatino Linotype" w:hAnsi="Palatino Linotype" w:cs="Times New Roman"/>
        </w:rPr>
        <w:t xml:space="preserve">Acta de la sesión </w:t>
      </w:r>
      <w:r w:rsidR="00B52783" w:rsidRPr="00A228CF">
        <w:rPr>
          <w:rFonts w:ascii="Palatino Linotype" w:hAnsi="Palatino Linotype" w:cs="Times New Roman"/>
        </w:rPr>
        <w:t xml:space="preserve">No. </w:t>
      </w:r>
      <w:r w:rsidR="0083228A" w:rsidRPr="00A228CF">
        <w:rPr>
          <w:rFonts w:ascii="Palatino Linotype" w:hAnsi="Palatino Linotype" w:cs="Times New Roman"/>
        </w:rPr>
        <w:t>No. 099 -extraordinaria de la Comisión de Educación y Cultura de fecha 11 de octubre de 2022.</w:t>
      </w:r>
      <w:r w:rsidR="00316F7A" w:rsidRPr="00A228CF">
        <w:rPr>
          <w:rFonts w:ascii="Palatino Linotype" w:hAnsi="Palatino Linotype" w:cs="Times New Roman"/>
        </w:rPr>
        <w:t xml:space="preserve"> </w:t>
      </w:r>
    </w:p>
    <w:p w:rsidR="0083228A" w:rsidRPr="00A228CF" w:rsidRDefault="0083228A" w:rsidP="0064315D">
      <w:pPr>
        <w:autoSpaceDE w:val="0"/>
        <w:autoSpaceDN w:val="0"/>
        <w:adjustRightInd w:val="0"/>
        <w:spacing w:after="0" w:line="240" w:lineRule="auto"/>
        <w:jc w:val="both"/>
        <w:rPr>
          <w:rFonts w:ascii="Palatino Linotype" w:hAnsi="Palatino Linotype" w:cs="Tahoma"/>
          <w:color w:val="000000" w:themeColor="text1"/>
        </w:rPr>
      </w:pPr>
    </w:p>
    <w:p w:rsidR="003915F6" w:rsidRPr="00A228CF" w:rsidRDefault="000D6E79" w:rsidP="0060054A">
      <w:pPr>
        <w:jc w:val="both"/>
        <w:rPr>
          <w:rFonts w:ascii="Palatino Linotype" w:hAnsi="Palatino Linotype" w:cs="Tahoma"/>
          <w:color w:val="000000" w:themeColor="text1"/>
        </w:rPr>
      </w:pPr>
      <w:r w:rsidRPr="00A228CF">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AA5E7F" w:rsidRPr="00A228CF" w:rsidTr="006850B1">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AA5E7F" w:rsidRPr="00A228CF" w:rsidRDefault="00AA5E7F" w:rsidP="006850B1">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REGISTRO DE VOTACIÓN</w:t>
            </w:r>
          </w:p>
        </w:tc>
      </w:tr>
      <w:tr w:rsidR="00AA5E7F" w:rsidRPr="00A228CF" w:rsidTr="006850B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A228CF" w:rsidRDefault="00AA5E7F" w:rsidP="006850B1">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A228CF" w:rsidRDefault="00AA5E7F" w:rsidP="006850B1">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A228CF" w:rsidRDefault="00AA5E7F" w:rsidP="006850B1">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A228CF" w:rsidRDefault="00AA5E7F" w:rsidP="006850B1">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A5E7F" w:rsidRPr="00A228CF" w:rsidRDefault="00AA5E7F" w:rsidP="006850B1">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A228CF" w:rsidRDefault="00AA5E7F" w:rsidP="006850B1">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AUSENTE</w:t>
            </w:r>
          </w:p>
        </w:tc>
      </w:tr>
      <w:tr w:rsidR="00692FFE" w:rsidRPr="00A228CF" w:rsidTr="006850B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692FFE" w:rsidRPr="00A228CF" w:rsidRDefault="0047097E" w:rsidP="00692FFE">
            <w:pPr>
              <w:pStyle w:val="Subttulo"/>
              <w:spacing w:line="276" w:lineRule="auto"/>
              <w:jc w:val="center"/>
              <w:rPr>
                <w:rFonts w:ascii="Palatino Linotype" w:hAnsi="Palatino Linotype" w:cs="Tahoma"/>
                <w:i w:val="0"/>
                <w:color w:val="000000"/>
                <w:sz w:val="22"/>
                <w:szCs w:val="22"/>
                <w:lang w:val="es-ES"/>
              </w:rPr>
            </w:pPr>
            <w:r w:rsidRPr="00A228CF">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i w:val="0"/>
                <w:color w:val="000000"/>
                <w:sz w:val="22"/>
                <w:szCs w:val="22"/>
                <w:lang w:val="es-ES"/>
              </w:rPr>
            </w:pPr>
          </w:p>
        </w:tc>
      </w:tr>
      <w:tr w:rsidR="00692FFE" w:rsidRPr="00A228CF" w:rsidTr="006850B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spacing w:after="0" w:line="276" w:lineRule="auto"/>
              <w:jc w:val="both"/>
              <w:rPr>
                <w:rFonts w:ascii="Palatino Linotype" w:eastAsia="Times New Roman" w:hAnsi="Palatino Linotype" w:cs="Tahoma"/>
                <w:b/>
                <w:iCs/>
                <w:color w:val="000000"/>
                <w:lang w:val="es-ES" w:eastAsia="es-ES"/>
              </w:rPr>
            </w:pPr>
            <w:proofErr w:type="spellStart"/>
            <w:r w:rsidRPr="00A228CF">
              <w:rPr>
                <w:rFonts w:ascii="Palatino Linotype" w:eastAsia="Times New Roman" w:hAnsi="Palatino Linotype" w:cs="Tahoma"/>
                <w:b/>
                <w:iCs/>
                <w:color w:val="000000"/>
                <w:lang w:val="es-ES" w:eastAsia="es-ES"/>
              </w:rPr>
              <w:t>Brith</w:t>
            </w:r>
            <w:proofErr w:type="spellEnd"/>
            <w:r w:rsidRPr="00A228CF">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692FFE" w:rsidRPr="00A228CF" w:rsidRDefault="0047097E" w:rsidP="00692FFE">
            <w:pPr>
              <w:pStyle w:val="Subttulo"/>
              <w:spacing w:line="276" w:lineRule="auto"/>
              <w:jc w:val="center"/>
              <w:rPr>
                <w:rFonts w:ascii="Palatino Linotype" w:hAnsi="Palatino Linotype" w:cs="Tahoma"/>
                <w:i w:val="0"/>
                <w:color w:val="000000"/>
                <w:sz w:val="22"/>
                <w:szCs w:val="22"/>
                <w:lang w:val="es-ES"/>
              </w:rPr>
            </w:pPr>
            <w:r w:rsidRPr="00A228CF">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i w:val="0"/>
                <w:color w:val="000000"/>
                <w:sz w:val="22"/>
                <w:szCs w:val="22"/>
                <w:lang w:val="es-ES"/>
              </w:rPr>
            </w:pPr>
          </w:p>
        </w:tc>
      </w:tr>
      <w:tr w:rsidR="00692FFE" w:rsidRPr="00A228CF" w:rsidTr="006850B1">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692FFE" w:rsidRPr="00A228CF" w:rsidRDefault="0047097E" w:rsidP="00692FFE">
            <w:pPr>
              <w:spacing w:after="0" w:line="276" w:lineRule="auto"/>
              <w:jc w:val="center"/>
              <w:rPr>
                <w:rFonts w:ascii="Palatino Linotype" w:hAnsi="Palatino Linotype" w:cs="Tahoma"/>
                <w:color w:val="000000"/>
              </w:rPr>
            </w:pPr>
            <w:r w:rsidRPr="00A228CF">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692FFE" w:rsidRPr="00A228CF" w:rsidRDefault="00692FFE" w:rsidP="00692FFE">
            <w:pPr>
              <w:pStyle w:val="Subttulo"/>
              <w:spacing w:line="276" w:lineRule="auto"/>
              <w:jc w:val="center"/>
              <w:rPr>
                <w:rFonts w:ascii="Palatino Linotype" w:hAnsi="Palatino Linotype"/>
                <w:i w:val="0"/>
                <w:color w:val="000000"/>
                <w:sz w:val="22"/>
                <w:szCs w:val="22"/>
                <w:lang w:val="es-ES"/>
              </w:rPr>
            </w:pPr>
          </w:p>
        </w:tc>
      </w:tr>
      <w:tr w:rsidR="00692FFE" w:rsidRPr="00A228CF" w:rsidTr="006850B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692FFE" w:rsidRPr="00A228CF" w:rsidRDefault="00692FFE" w:rsidP="00692FFE">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692FFE" w:rsidRPr="00A228CF" w:rsidRDefault="0047097E" w:rsidP="00692FFE">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692FFE" w:rsidRPr="00A228CF" w:rsidRDefault="001D2350" w:rsidP="00692FFE">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692FFE" w:rsidRPr="00A228CF" w:rsidRDefault="001D2350" w:rsidP="00692FFE">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92FFE" w:rsidRPr="00A228CF" w:rsidRDefault="001D2350" w:rsidP="00692FFE">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692FFE" w:rsidRPr="00A228CF" w:rsidRDefault="001D2350" w:rsidP="00692FFE">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0</w:t>
            </w:r>
          </w:p>
        </w:tc>
      </w:tr>
    </w:tbl>
    <w:p w:rsidR="003915F6" w:rsidRPr="00A228CF" w:rsidRDefault="003915F6" w:rsidP="00074429">
      <w:pPr>
        <w:autoSpaceDE w:val="0"/>
        <w:autoSpaceDN w:val="0"/>
        <w:adjustRightInd w:val="0"/>
        <w:spacing w:after="0" w:line="240" w:lineRule="auto"/>
        <w:jc w:val="both"/>
        <w:rPr>
          <w:rFonts w:ascii="Palatino Linotype" w:eastAsia="MS Mincho" w:hAnsi="Palatino Linotype" w:cs="Tahoma"/>
          <w:b/>
        </w:rPr>
      </w:pPr>
    </w:p>
    <w:p w:rsidR="0083228A" w:rsidRPr="00A228CF" w:rsidRDefault="00843D09" w:rsidP="0083228A">
      <w:pPr>
        <w:autoSpaceDE w:val="0"/>
        <w:autoSpaceDN w:val="0"/>
        <w:adjustRightInd w:val="0"/>
        <w:spacing w:after="0" w:line="240" w:lineRule="auto"/>
        <w:jc w:val="both"/>
        <w:rPr>
          <w:rFonts w:ascii="Palatino Linotype" w:hAnsi="Palatino Linotype" w:cs="Times New Roman"/>
        </w:rPr>
      </w:pPr>
      <w:r w:rsidRPr="00A228CF">
        <w:rPr>
          <w:rFonts w:ascii="Palatino Linotype" w:eastAsia="MS Mincho" w:hAnsi="Palatino Linotype" w:cs="Tahoma"/>
          <w:b/>
        </w:rPr>
        <w:t xml:space="preserve">Segundo </w:t>
      </w:r>
      <w:r w:rsidR="00B4785B" w:rsidRPr="00A228CF">
        <w:rPr>
          <w:rFonts w:ascii="Palatino Linotype" w:eastAsia="MS Mincho" w:hAnsi="Palatino Linotype" w:cs="Tahoma"/>
          <w:b/>
        </w:rPr>
        <w:t>Punto</w:t>
      </w:r>
      <w:r w:rsidR="00B4785B" w:rsidRPr="00A228CF">
        <w:rPr>
          <w:rFonts w:ascii="Palatino Linotype" w:eastAsia="Times New Roman" w:hAnsi="Palatino Linotype" w:cs="Times New Roman"/>
          <w:b/>
        </w:rPr>
        <w:t xml:space="preserve">. </w:t>
      </w:r>
      <w:r w:rsidR="009643D1" w:rsidRPr="00A228CF">
        <w:rPr>
          <w:rFonts w:ascii="Palatino Linotype" w:eastAsia="Times New Roman" w:hAnsi="Palatino Linotype" w:cs="Times New Roman"/>
          <w:b/>
        </w:rPr>
        <w:t>–</w:t>
      </w:r>
      <w:r w:rsidR="0083228A" w:rsidRPr="00A228CF">
        <w:rPr>
          <w:rFonts w:ascii="Palatino Linotype" w:hAnsi="Palatino Linotype" w:cs="Times New Roman"/>
          <w:b/>
        </w:rPr>
        <w:t xml:space="preserve"> Comparecencia del Administrador General y del Director Metropolitano de Recursos Humanos, para informar y socializar sobre el avance del Estatuto Orgánico por Procesos y la Estructura Posicional del GAD del Distrito Metropolitano de Quito; y resolución al respecto.</w:t>
      </w:r>
    </w:p>
    <w:p w:rsidR="001B5C32" w:rsidRPr="00A228CF" w:rsidRDefault="001B5C32" w:rsidP="0083228A">
      <w:pPr>
        <w:autoSpaceDE w:val="0"/>
        <w:autoSpaceDN w:val="0"/>
        <w:adjustRightInd w:val="0"/>
        <w:spacing w:after="0" w:line="240" w:lineRule="auto"/>
        <w:jc w:val="both"/>
        <w:rPr>
          <w:rFonts w:ascii="Palatino Linotype" w:hAnsi="Palatino Linotype" w:cs="Times New Roman"/>
        </w:rPr>
      </w:pPr>
    </w:p>
    <w:p w:rsidR="00A228CF" w:rsidRPr="00A228CF" w:rsidRDefault="00E312F7" w:rsidP="00A228CF">
      <w:pPr>
        <w:pStyle w:val="Sinespaciado"/>
        <w:tabs>
          <w:tab w:val="left" w:pos="6480"/>
        </w:tabs>
        <w:jc w:val="both"/>
        <w:rPr>
          <w:rFonts w:ascii="Palatino Linotype" w:hAnsi="Palatino Linotype"/>
          <w:bCs/>
          <w:sz w:val="22"/>
          <w:szCs w:val="22"/>
          <w:lang w:val="es-EC"/>
        </w:rPr>
      </w:pPr>
      <w:r>
        <w:rPr>
          <w:rFonts w:ascii="Palatino Linotype" w:eastAsia="Times New Roman" w:hAnsi="Palatino Linotype" w:cs="Arial"/>
          <w:snapToGrid w:val="0"/>
          <w:sz w:val="22"/>
          <w:szCs w:val="22"/>
          <w:lang w:eastAsia="es-ES"/>
        </w:rPr>
        <w:t>Durante el tratamiento de este punto,  s</w:t>
      </w:r>
      <w:r w:rsidR="00A228CF" w:rsidRPr="00A228CF">
        <w:rPr>
          <w:rFonts w:ascii="Palatino Linotype" w:eastAsia="Times New Roman" w:hAnsi="Palatino Linotype" w:cs="Arial"/>
          <w:snapToGrid w:val="0"/>
          <w:sz w:val="22"/>
          <w:szCs w:val="22"/>
          <w:lang w:eastAsia="es-ES"/>
        </w:rPr>
        <w:t xml:space="preserve">e </w:t>
      </w:r>
      <w:r w:rsidR="00A228CF" w:rsidRPr="00A228CF">
        <w:rPr>
          <w:rFonts w:ascii="Palatino Linotype" w:eastAsia="Times New Roman" w:hAnsi="Palatino Linotype" w:cs="Arial"/>
          <w:snapToGrid w:val="0"/>
          <w:sz w:val="22"/>
          <w:szCs w:val="22"/>
          <w:lang w:val="es-EC" w:eastAsia="es-ES"/>
        </w:rPr>
        <w:t xml:space="preserve">conoció que se han realizado diferentes reuniones entre el señor Alcalde del Distrito Metropolitano de Quito con los representantes de los servidores municipales ASEM, dentro del proceso de elaboración de la propuesta del Estatuto Orgánico de Gestión Organizacional por Procesos del Distrito Metropolitano de Quito, llegando a algunos compromisos como son: socialización del borrador a las asociaciones; revalorización de los cargos y la asignación de que los recursos económicos sean considerados hasta el último trimestre del presente año fiscal 2022, razón por la cual, se </w:t>
      </w:r>
      <w:r w:rsidR="00A228CF" w:rsidRPr="00A228CF">
        <w:rPr>
          <w:rFonts w:ascii="Palatino Linotype" w:eastAsia="Times New Roman" w:hAnsi="Palatino Linotype" w:cs="Arial"/>
          <w:b/>
          <w:snapToGrid w:val="0"/>
          <w:sz w:val="22"/>
          <w:szCs w:val="22"/>
          <w:lang w:val="es-EC" w:eastAsia="es-ES"/>
        </w:rPr>
        <w:t>resolvió: a)</w:t>
      </w:r>
      <w:r w:rsidR="00A228CF" w:rsidRPr="00A228CF">
        <w:rPr>
          <w:rFonts w:ascii="Palatino Linotype" w:eastAsia="Times New Roman" w:hAnsi="Palatino Linotype" w:cs="Arial"/>
          <w:snapToGrid w:val="0"/>
          <w:sz w:val="22"/>
          <w:szCs w:val="22"/>
          <w:lang w:val="es-EC" w:eastAsia="es-ES"/>
        </w:rPr>
        <w:t xml:space="preserve"> disponer a la Administración General, viabilice la propuesta sobre los acuerdos establecidos; </w:t>
      </w:r>
      <w:r w:rsidR="00A228CF" w:rsidRPr="00A228CF">
        <w:rPr>
          <w:rFonts w:ascii="Palatino Linotype" w:eastAsia="Times New Roman" w:hAnsi="Palatino Linotype" w:cs="Arial"/>
          <w:b/>
          <w:snapToGrid w:val="0"/>
          <w:sz w:val="22"/>
          <w:szCs w:val="22"/>
          <w:lang w:val="es-EC" w:eastAsia="es-ES"/>
        </w:rPr>
        <w:t>b)</w:t>
      </w:r>
      <w:r w:rsidR="00A228CF" w:rsidRPr="00A228CF">
        <w:rPr>
          <w:rFonts w:ascii="Palatino Linotype" w:hAnsi="Palatino Linotype"/>
          <w:b/>
          <w:bCs/>
          <w:sz w:val="22"/>
          <w:szCs w:val="22"/>
          <w:lang w:val="es-EC"/>
        </w:rPr>
        <w:t xml:space="preserve"> </w:t>
      </w:r>
      <w:r w:rsidR="00A228CF" w:rsidRPr="00A228CF">
        <w:rPr>
          <w:rFonts w:ascii="Palatino Linotype" w:hAnsi="Palatino Linotype"/>
          <w:bCs/>
          <w:sz w:val="22"/>
          <w:szCs w:val="22"/>
          <w:lang w:val="es-EC"/>
        </w:rPr>
        <w:t xml:space="preserve">que se hagan efectivas las veedurías y se ponga en conocimiento de los servidores designados toda la documentación generada en cada dependencia dentro del proceso de construcción del Estatuto ; y, </w:t>
      </w:r>
      <w:r w:rsidR="00A228CF" w:rsidRPr="00A228CF">
        <w:rPr>
          <w:rFonts w:ascii="Palatino Linotype" w:hAnsi="Palatino Linotype"/>
          <w:b/>
          <w:bCs/>
          <w:sz w:val="22"/>
          <w:szCs w:val="22"/>
          <w:lang w:val="es-EC"/>
        </w:rPr>
        <w:t>c)</w:t>
      </w:r>
      <w:r w:rsidR="00A228CF" w:rsidRPr="00A228CF">
        <w:rPr>
          <w:rFonts w:ascii="Palatino Linotype" w:hAnsi="Palatino Linotype"/>
          <w:bCs/>
          <w:sz w:val="22"/>
          <w:szCs w:val="22"/>
          <w:lang w:val="es-EC"/>
        </w:rPr>
        <w:t xml:space="preserve"> que la Dirección Metropolitana de Recursos Humanos, presente a la Comisión de Educación y Cultura, en el término de ocho (08) días, el cronograma de los compromisos de las primeras reuniones, así como el cronograma de avances de los documentos e instrumentos de la propuesta del Estatuto Orgánico de Gestión </w:t>
      </w:r>
      <w:r w:rsidR="00A228CF" w:rsidRPr="00A228CF">
        <w:rPr>
          <w:rFonts w:ascii="Palatino Linotype" w:hAnsi="Palatino Linotype"/>
          <w:bCs/>
          <w:sz w:val="22"/>
          <w:szCs w:val="22"/>
          <w:lang w:val="es-EC"/>
        </w:rPr>
        <w:lastRenderedPageBreak/>
        <w:t>Organizacional por Procesos del Distrito Metropolitano de Quito de los servidores municipales de carrera del Municipio del Distrito Metropolitano de Quito.</w:t>
      </w:r>
    </w:p>
    <w:p w:rsidR="00165AD6" w:rsidRDefault="00165AD6" w:rsidP="00165AD6">
      <w:pPr>
        <w:jc w:val="both"/>
        <w:rPr>
          <w:rFonts w:ascii="Palatino Linotype" w:hAnsi="Palatino Linotype" w:cs="Tahoma"/>
          <w:color w:val="000000" w:themeColor="text1"/>
        </w:rPr>
      </w:pPr>
      <w:r w:rsidRPr="00A228CF">
        <w:rPr>
          <w:rFonts w:ascii="Palatino Linotype" w:hAnsi="Palatino Linotype" w:cs="Tahoma"/>
          <w:color w:val="000000" w:themeColor="text1"/>
        </w:rPr>
        <w:t xml:space="preserve">Propuesta que fue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165AD6" w:rsidRPr="00A228CF" w:rsidTr="00687AF2">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165AD6" w:rsidRPr="00A228CF" w:rsidRDefault="00165AD6" w:rsidP="00687AF2">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REGISTRO DE VOTACIÓN</w:t>
            </w:r>
          </w:p>
        </w:tc>
      </w:tr>
      <w:tr w:rsidR="00165AD6" w:rsidRPr="00A228CF" w:rsidTr="00687AF2">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165AD6" w:rsidRPr="00A228CF" w:rsidRDefault="00165AD6" w:rsidP="00687AF2">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165AD6" w:rsidRPr="00A228CF" w:rsidRDefault="00165AD6" w:rsidP="00687AF2">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165AD6" w:rsidRPr="00A228CF" w:rsidRDefault="00165AD6" w:rsidP="00687AF2">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165AD6" w:rsidRPr="00A228CF" w:rsidRDefault="00165AD6" w:rsidP="00687AF2">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5AD6" w:rsidRPr="00A228CF" w:rsidRDefault="00165AD6" w:rsidP="00687AF2">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165AD6" w:rsidRPr="00A228CF" w:rsidRDefault="00165AD6" w:rsidP="00687AF2">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AUSENTE</w:t>
            </w:r>
          </w:p>
        </w:tc>
      </w:tr>
      <w:tr w:rsidR="00165AD6" w:rsidRPr="00A228CF" w:rsidTr="00687AF2">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165AD6" w:rsidRPr="00A228CF" w:rsidRDefault="00B57944" w:rsidP="00687AF2">
            <w:pPr>
              <w:pStyle w:val="Subttulo"/>
              <w:spacing w:line="276" w:lineRule="auto"/>
              <w:jc w:val="center"/>
              <w:rPr>
                <w:rFonts w:ascii="Palatino Linotype" w:hAnsi="Palatino Linotype" w:cs="Tahoma"/>
                <w:i w:val="0"/>
                <w:color w:val="000000"/>
                <w:sz w:val="22"/>
                <w:szCs w:val="22"/>
                <w:lang w:val="es-ES"/>
              </w:rPr>
            </w:pPr>
            <w:r w:rsidRPr="00A228CF">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i w:val="0"/>
                <w:color w:val="000000"/>
                <w:sz w:val="22"/>
                <w:szCs w:val="22"/>
                <w:lang w:val="es-ES"/>
              </w:rPr>
            </w:pPr>
          </w:p>
        </w:tc>
      </w:tr>
      <w:tr w:rsidR="00165AD6" w:rsidRPr="00A228CF" w:rsidTr="00687AF2">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spacing w:after="0" w:line="276" w:lineRule="auto"/>
              <w:jc w:val="both"/>
              <w:rPr>
                <w:rFonts w:ascii="Palatino Linotype" w:eastAsia="Times New Roman" w:hAnsi="Palatino Linotype" w:cs="Tahoma"/>
                <w:b/>
                <w:iCs/>
                <w:color w:val="000000"/>
                <w:lang w:val="es-ES" w:eastAsia="es-ES"/>
              </w:rPr>
            </w:pPr>
            <w:proofErr w:type="spellStart"/>
            <w:r w:rsidRPr="00A228CF">
              <w:rPr>
                <w:rFonts w:ascii="Palatino Linotype" w:eastAsia="Times New Roman" w:hAnsi="Palatino Linotype" w:cs="Tahoma"/>
                <w:b/>
                <w:iCs/>
                <w:color w:val="000000"/>
                <w:lang w:val="es-ES" w:eastAsia="es-ES"/>
              </w:rPr>
              <w:t>Brith</w:t>
            </w:r>
            <w:proofErr w:type="spellEnd"/>
            <w:r w:rsidRPr="00A228CF">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165AD6" w:rsidRPr="00A228CF" w:rsidRDefault="00B57944" w:rsidP="00687AF2">
            <w:pPr>
              <w:pStyle w:val="Subttulo"/>
              <w:spacing w:line="276" w:lineRule="auto"/>
              <w:jc w:val="center"/>
              <w:rPr>
                <w:rFonts w:ascii="Palatino Linotype" w:hAnsi="Palatino Linotype" w:cs="Tahoma"/>
                <w:i w:val="0"/>
                <w:color w:val="000000"/>
                <w:sz w:val="22"/>
                <w:szCs w:val="22"/>
                <w:lang w:val="es-ES"/>
              </w:rPr>
            </w:pPr>
            <w:r w:rsidRPr="00A228CF">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i w:val="0"/>
                <w:color w:val="000000"/>
                <w:sz w:val="22"/>
                <w:szCs w:val="22"/>
                <w:lang w:val="es-ES"/>
              </w:rPr>
            </w:pPr>
          </w:p>
        </w:tc>
      </w:tr>
      <w:tr w:rsidR="00165AD6" w:rsidRPr="00A228CF" w:rsidTr="00687AF2">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165AD6" w:rsidRPr="00A228CF" w:rsidRDefault="00B57944" w:rsidP="00687AF2">
            <w:pPr>
              <w:spacing w:after="0" w:line="276" w:lineRule="auto"/>
              <w:jc w:val="center"/>
              <w:rPr>
                <w:rFonts w:ascii="Palatino Linotype" w:hAnsi="Palatino Linotype" w:cs="Tahoma"/>
                <w:color w:val="000000"/>
              </w:rPr>
            </w:pPr>
            <w:r w:rsidRPr="00A228CF">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65AD6" w:rsidRPr="00A228CF" w:rsidRDefault="00165AD6" w:rsidP="00687AF2">
            <w:pPr>
              <w:pStyle w:val="Subttulo"/>
              <w:spacing w:line="276" w:lineRule="auto"/>
              <w:jc w:val="center"/>
              <w:rPr>
                <w:rFonts w:ascii="Palatino Linotype" w:hAnsi="Palatino Linotype"/>
                <w:i w:val="0"/>
                <w:color w:val="000000"/>
                <w:sz w:val="22"/>
                <w:szCs w:val="22"/>
                <w:lang w:val="es-ES"/>
              </w:rPr>
            </w:pPr>
          </w:p>
        </w:tc>
      </w:tr>
      <w:tr w:rsidR="00165AD6" w:rsidRPr="00A228CF" w:rsidTr="00687AF2">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165AD6" w:rsidRPr="00A228CF" w:rsidRDefault="00165AD6" w:rsidP="00687AF2">
            <w:pPr>
              <w:pStyle w:val="Subttulo"/>
              <w:spacing w:line="276" w:lineRule="auto"/>
              <w:jc w:val="center"/>
              <w:rPr>
                <w:rFonts w:ascii="Palatino Linotype" w:hAnsi="Palatino Linotype"/>
                <w:b/>
                <w:i w:val="0"/>
                <w:color w:val="FFFFFF"/>
                <w:sz w:val="22"/>
                <w:szCs w:val="22"/>
                <w:lang w:val="es-ES"/>
              </w:rPr>
            </w:pPr>
            <w:r w:rsidRPr="00A228CF">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165AD6" w:rsidRPr="00A228CF" w:rsidRDefault="00B57944" w:rsidP="00687AF2">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165AD6" w:rsidRPr="00A228CF" w:rsidRDefault="00165AD6" w:rsidP="00687AF2">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165AD6" w:rsidRPr="00A228CF" w:rsidRDefault="00165AD6" w:rsidP="00687AF2">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5AD6" w:rsidRPr="00A228CF" w:rsidRDefault="00165AD6" w:rsidP="00687AF2">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5AD6" w:rsidRPr="00A228CF" w:rsidRDefault="00FA5773" w:rsidP="00687AF2">
            <w:pPr>
              <w:pStyle w:val="Subttulo"/>
              <w:spacing w:line="276" w:lineRule="auto"/>
              <w:jc w:val="center"/>
              <w:rPr>
                <w:rFonts w:ascii="Palatino Linotype" w:hAnsi="Palatino Linotype"/>
                <w:i w:val="0"/>
                <w:color w:val="FFFFFF"/>
                <w:sz w:val="22"/>
                <w:szCs w:val="22"/>
                <w:lang w:val="es-ES"/>
              </w:rPr>
            </w:pPr>
            <w:r w:rsidRPr="00A228CF">
              <w:rPr>
                <w:rFonts w:ascii="Palatino Linotype" w:hAnsi="Palatino Linotype"/>
                <w:i w:val="0"/>
                <w:color w:val="FFFFFF"/>
                <w:sz w:val="22"/>
                <w:szCs w:val="22"/>
                <w:lang w:val="es-ES"/>
              </w:rPr>
              <w:t>0</w:t>
            </w:r>
          </w:p>
        </w:tc>
      </w:tr>
    </w:tbl>
    <w:p w:rsidR="0083228A" w:rsidRPr="00A228CF" w:rsidRDefault="0083228A" w:rsidP="009643D1">
      <w:pPr>
        <w:autoSpaceDE w:val="0"/>
        <w:autoSpaceDN w:val="0"/>
        <w:adjustRightInd w:val="0"/>
        <w:jc w:val="both"/>
        <w:rPr>
          <w:rFonts w:ascii="Palatino Linotype" w:eastAsia="Times New Roman" w:hAnsi="Palatino Linotype" w:cs="Times New Roman"/>
        </w:rPr>
      </w:pPr>
    </w:p>
    <w:p w:rsidR="00A228CF" w:rsidRPr="00A228CF" w:rsidRDefault="00307AD2" w:rsidP="00A228CF">
      <w:pPr>
        <w:pStyle w:val="Sinespaciado"/>
        <w:tabs>
          <w:tab w:val="left" w:pos="6480"/>
        </w:tabs>
        <w:jc w:val="both"/>
        <w:rPr>
          <w:rFonts w:ascii="Palatino Linotype" w:hAnsi="Palatino Linotype"/>
          <w:bCs/>
          <w:sz w:val="22"/>
          <w:szCs w:val="22"/>
          <w:lang w:val="es-EC"/>
        </w:rPr>
      </w:pPr>
      <w:r w:rsidRPr="00A228CF">
        <w:rPr>
          <w:rFonts w:ascii="Palatino Linotype" w:eastAsia="Times New Roman" w:hAnsi="Palatino Linotype"/>
          <w:sz w:val="22"/>
          <w:szCs w:val="22"/>
        </w:rPr>
        <w:t xml:space="preserve">La Comisión de Educación y Cultura, </w:t>
      </w:r>
      <w:r w:rsidRPr="00A228CF">
        <w:rPr>
          <w:rFonts w:ascii="Palatino Linotype" w:eastAsia="Times New Roman" w:hAnsi="Palatino Linotype" w:cs="Arial"/>
          <w:b/>
          <w:snapToGrid w:val="0"/>
          <w:sz w:val="22"/>
          <w:szCs w:val="22"/>
          <w:lang w:eastAsia="es-ES"/>
        </w:rPr>
        <w:t>resolvió</w:t>
      </w:r>
      <w:r w:rsidRPr="00A228CF">
        <w:rPr>
          <w:rFonts w:ascii="Palatino Linotype" w:eastAsia="Times New Roman" w:hAnsi="Palatino Linotype" w:cs="Arial"/>
          <w:snapToGrid w:val="0"/>
          <w:sz w:val="22"/>
          <w:szCs w:val="22"/>
          <w:lang w:eastAsia="es-ES"/>
        </w:rPr>
        <w:t>:</w:t>
      </w:r>
      <w:r w:rsidRPr="00A228CF">
        <w:rPr>
          <w:rFonts w:ascii="Palatino Linotype" w:eastAsia="Times New Roman" w:hAnsi="Palatino Linotype"/>
          <w:sz w:val="22"/>
          <w:szCs w:val="22"/>
        </w:rPr>
        <w:t xml:space="preserve"> </w:t>
      </w:r>
      <w:r w:rsidR="00A228CF" w:rsidRPr="00A228CF">
        <w:rPr>
          <w:rFonts w:ascii="Palatino Linotype" w:eastAsia="Times New Roman" w:hAnsi="Palatino Linotype" w:cs="Arial"/>
          <w:b/>
          <w:snapToGrid w:val="0"/>
          <w:sz w:val="22"/>
          <w:szCs w:val="22"/>
          <w:lang w:val="es-EC" w:eastAsia="es-ES"/>
        </w:rPr>
        <w:t>a)</w:t>
      </w:r>
      <w:r w:rsidR="00A228CF" w:rsidRPr="00A228CF">
        <w:rPr>
          <w:rFonts w:ascii="Palatino Linotype" w:eastAsia="Times New Roman" w:hAnsi="Palatino Linotype" w:cs="Arial"/>
          <w:snapToGrid w:val="0"/>
          <w:sz w:val="22"/>
          <w:szCs w:val="22"/>
          <w:lang w:val="es-EC" w:eastAsia="es-ES"/>
        </w:rPr>
        <w:t xml:space="preserve"> disponer a la Administración General, viabilice la propuesta sobre los acuerdos establecidos; </w:t>
      </w:r>
      <w:r w:rsidR="00A228CF" w:rsidRPr="00A228CF">
        <w:rPr>
          <w:rFonts w:ascii="Palatino Linotype" w:eastAsia="Times New Roman" w:hAnsi="Palatino Linotype" w:cs="Arial"/>
          <w:b/>
          <w:snapToGrid w:val="0"/>
          <w:sz w:val="22"/>
          <w:szCs w:val="22"/>
          <w:lang w:val="es-EC" w:eastAsia="es-ES"/>
        </w:rPr>
        <w:t>b)</w:t>
      </w:r>
      <w:r w:rsidR="00A228CF" w:rsidRPr="00A228CF">
        <w:rPr>
          <w:rFonts w:ascii="Palatino Linotype" w:hAnsi="Palatino Linotype"/>
          <w:b/>
          <w:bCs/>
          <w:sz w:val="22"/>
          <w:szCs w:val="22"/>
          <w:lang w:val="es-EC"/>
        </w:rPr>
        <w:t xml:space="preserve"> </w:t>
      </w:r>
      <w:r w:rsidR="00A228CF" w:rsidRPr="00A228CF">
        <w:rPr>
          <w:rFonts w:ascii="Palatino Linotype" w:hAnsi="Palatino Linotype"/>
          <w:bCs/>
          <w:sz w:val="22"/>
          <w:szCs w:val="22"/>
          <w:lang w:val="es-EC"/>
        </w:rPr>
        <w:t xml:space="preserve">que se hagan efectivas las veedurías y se ponga en conocimiento de los servidores designados toda la documentación generada en cada dependencia dentro del proceso de construcción del Estatuto ; y, </w:t>
      </w:r>
      <w:r w:rsidR="00A228CF" w:rsidRPr="00A228CF">
        <w:rPr>
          <w:rFonts w:ascii="Palatino Linotype" w:hAnsi="Palatino Linotype"/>
          <w:b/>
          <w:bCs/>
          <w:sz w:val="22"/>
          <w:szCs w:val="22"/>
          <w:lang w:val="es-EC"/>
        </w:rPr>
        <w:t>c)</w:t>
      </w:r>
      <w:r w:rsidR="00A228CF" w:rsidRPr="00A228CF">
        <w:rPr>
          <w:rFonts w:ascii="Palatino Linotype" w:hAnsi="Palatino Linotype"/>
          <w:bCs/>
          <w:sz w:val="22"/>
          <w:szCs w:val="22"/>
          <w:lang w:val="es-EC"/>
        </w:rPr>
        <w:t xml:space="preserve"> que la Dirección Metropolitana de Recursos Humanos, presente a la Comisión de Educación y Cultura, en el término de ocho (08) días, el cronograma de los compromisos de las primeras reuniones, así como el cronograma de avances de los documentos e instrumentos de la propuesta del Estatuto Orgánico de Gestión Organizacional por Procesos del Distrito Metropolitano de Quito de los servidores municipales de carrera del Municipio del Distrito Metropolitano de Quito.</w:t>
      </w:r>
    </w:p>
    <w:p w:rsidR="0083228A" w:rsidRPr="00A228CF" w:rsidRDefault="0083228A" w:rsidP="009643D1">
      <w:pPr>
        <w:autoSpaceDE w:val="0"/>
        <w:autoSpaceDN w:val="0"/>
        <w:adjustRightInd w:val="0"/>
        <w:jc w:val="both"/>
        <w:rPr>
          <w:rFonts w:ascii="Palatino Linotype" w:hAnsi="Palatino Linotype"/>
          <w:bCs/>
        </w:rPr>
      </w:pPr>
    </w:p>
    <w:p w:rsidR="00F677F7" w:rsidRPr="00A228CF" w:rsidRDefault="003A5CD4" w:rsidP="00F677F7">
      <w:pPr>
        <w:autoSpaceDE w:val="0"/>
        <w:autoSpaceDN w:val="0"/>
        <w:adjustRightInd w:val="0"/>
        <w:spacing w:after="0" w:line="240" w:lineRule="auto"/>
        <w:jc w:val="both"/>
        <w:rPr>
          <w:rFonts w:ascii="Palatino Linotype" w:eastAsia="MS Mincho" w:hAnsi="Palatino Linotype" w:cs="Tahoma"/>
        </w:rPr>
      </w:pPr>
      <w:r w:rsidRPr="00A228CF">
        <w:rPr>
          <w:rFonts w:ascii="Palatino Linotype" w:eastAsia="MS Mincho" w:hAnsi="Palatino Linotype" w:cs="Tahoma"/>
        </w:rPr>
        <w:t>Siendo las 1</w:t>
      </w:r>
      <w:r w:rsidR="002F3F79" w:rsidRPr="00A228CF">
        <w:rPr>
          <w:rFonts w:ascii="Palatino Linotype" w:eastAsia="MS Mincho" w:hAnsi="Palatino Linotype" w:cs="Tahoma"/>
        </w:rPr>
        <w:t>8h</w:t>
      </w:r>
      <w:r w:rsidR="00B30109" w:rsidRPr="00A228CF">
        <w:rPr>
          <w:rFonts w:ascii="Palatino Linotype" w:eastAsia="MS Mincho" w:hAnsi="Palatino Linotype" w:cs="Tahoma"/>
        </w:rPr>
        <w:t>35</w:t>
      </w:r>
      <w:r w:rsidRPr="00A228CF">
        <w:rPr>
          <w:rFonts w:ascii="Palatino Linotype" w:eastAsia="MS Mincho" w:hAnsi="Palatino Linotype" w:cs="Tahoma"/>
        </w:rPr>
        <w:t>, l</w:t>
      </w:r>
      <w:r w:rsidR="00F677F7" w:rsidRPr="00A228CF">
        <w:rPr>
          <w:rFonts w:ascii="Palatino Linotype" w:eastAsia="MS Mincho" w:hAnsi="Palatino Linotype" w:cs="Tahoma"/>
        </w:rPr>
        <w:t xml:space="preserve">a concejala Paulina Izurieta, presidenta de la Comisión de Educación y </w:t>
      </w:r>
      <w:r w:rsidR="00167F45" w:rsidRPr="00A228CF">
        <w:rPr>
          <w:rFonts w:ascii="Palatino Linotype" w:eastAsia="MS Mincho" w:hAnsi="Palatino Linotype" w:cs="Tahoma"/>
        </w:rPr>
        <w:t>C</w:t>
      </w:r>
      <w:r w:rsidR="00F677F7" w:rsidRPr="00A228CF">
        <w:rPr>
          <w:rFonts w:ascii="Palatino Linotype" w:eastAsia="MS Mincho" w:hAnsi="Palatino Linotype" w:cs="Tahoma"/>
        </w:rPr>
        <w:t xml:space="preserve">ultura, </w:t>
      </w:r>
      <w:r w:rsidR="0060054A" w:rsidRPr="00A228CF">
        <w:rPr>
          <w:rFonts w:ascii="Palatino Linotype" w:eastAsia="MS Mincho" w:hAnsi="Palatino Linotype" w:cs="Tahoma"/>
        </w:rPr>
        <w:t xml:space="preserve">clausura la </w:t>
      </w:r>
      <w:r w:rsidRPr="00A228CF">
        <w:rPr>
          <w:rFonts w:ascii="Palatino Linotype" w:eastAsia="MS Mincho" w:hAnsi="Palatino Linotype" w:cs="Tahoma"/>
        </w:rPr>
        <w:t xml:space="preserve">presente </w:t>
      </w:r>
      <w:r w:rsidR="0060054A" w:rsidRPr="00A228CF">
        <w:rPr>
          <w:rFonts w:ascii="Palatino Linotype" w:eastAsia="MS Mincho" w:hAnsi="Palatino Linotype" w:cs="Tahoma"/>
        </w:rPr>
        <w:t>sesión.</w:t>
      </w:r>
    </w:p>
    <w:p w:rsidR="001A1739" w:rsidRPr="00A228CF" w:rsidRDefault="001A1739" w:rsidP="00F677F7">
      <w:pPr>
        <w:spacing w:after="0" w:line="240" w:lineRule="auto"/>
        <w:jc w:val="both"/>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60054A" w:rsidRPr="00A228CF" w:rsidTr="00E7250E">
        <w:trPr>
          <w:trHeight w:val="49"/>
          <w:jc w:val="center"/>
        </w:trPr>
        <w:tc>
          <w:tcPr>
            <w:tcW w:w="8768" w:type="dxa"/>
            <w:gridSpan w:val="3"/>
            <w:shd w:val="clear" w:color="auto" w:fill="0070C0"/>
          </w:tcPr>
          <w:p w:rsidR="0060054A" w:rsidRPr="00A228CF" w:rsidRDefault="0060054A" w:rsidP="00E7250E">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REGISTRO ASISTENCIA – FINALIZACIÓN  SESIÓN</w:t>
            </w:r>
          </w:p>
        </w:tc>
      </w:tr>
      <w:tr w:rsidR="0060054A" w:rsidRPr="00A228CF" w:rsidTr="00E7250E">
        <w:trPr>
          <w:trHeight w:val="49"/>
          <w:jc w:val="center"/>
        </w:trPr>
        <w:tc>
          <w:tcPr>
            <w:tcW w:w="4992" w:type="dxa"/>
            <w:shd w:val="clear" w:color="auto" w:fill="0070C0"/>
          </w:tcPr>
          <w:p w:rsidR="0060054A" w:rsidRPr="00A228CF" w:rsidRDefault="0060054A" w:rsidP="00E7250E">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60054A" w:rsidRPr="00A228CF" w:rsidRDefault="0060054A" w:rsidP="00E7250E">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PRESENTE</w:t>
            </w:r>
          </w:p>
        </w:tc>
        <w:tc>
          <w:tcPr>
            <w:tcW w:w="1867" w:type="dxa"/>
            <w:shd w:val="clear" w:color="auto" w:fill="0070C0"/>
          </w:tcPr>
          <w:p w:rsidR="0060054A" w:rsidRPr="00A228CF" w:rsidRDefault="0060054A" w:rsidP="00E7250E">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 xml:space="preserve">AUSENTE </w:t>
            </w:r>
          </w:p>
        </w:tc>
      </w:tr>
      <w:tr w:rsidR="0060054A" w:rsidRPr="00A228CF" w:rsidTr="00E7250E">
        <w:trPr>
          <w:trHeight w:val="49"/>
          <w:jc w:val="center"/>
        </w:trPr>
        <w:tc>
          <w:tcPr>
            <w:tcW w:w="4992" w:type="dxa"/>
            <w:shd w:val="clear" w:color="auto" w:fill="auto"/>
          </w:tcPr>
          <w:p w:rsidR="0060054A" w:rsidRPr="00A228CF" w:rsidRDefault="0060054A" w:rsidP="00E7250E">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60054A" w:rsidRPr="00A228CF" w:rsidRDefault="00E37A1F" w:rsidP="00E7250E">
            <w:pPr>
              <w:spacing w:after="0" w:line="276" w:lineRule="auto"/>
              <w:jc w:val="center"/>
              <w:rPr>
                <w:rFonts w:ascii="Palatino Linotype" w:eastAsia="Times New Roman" w:hAnsi="Palatino Linotype" w:cs="Tahoma"/>
                <w:iCs/>
                <w:color w:val="000000"/>
                <w:lang w:val="es-ES" w:eastAsia="es-ES"/>
              </w:rPr>
            </w:pPr>
            <w:r w:rsidRPr="00A228CF">
              <w:rPr>
                <w:rFonts w:ascii="Palatino Linotype" w:eastAsia="Times New Roman" w:hAnsi="Palatino Linotype" w:cs="Tahoma"/>
                <w:iCs/>
                <w:color w:val="000000"/>
                <w:lang w:val="es-ES" w:eastAsia="es-ES"/>
              </w:rPr>
              <w:t>1</w:t>
            </w:r>
          </w:p>
        </w:tc>
        <w:tc>
          <w:tcPr>
            <w:tcW w:w="1867" w:type="dxa"/>
            <w:shd w:val="clear" w:color="auto" w:fill="auto"/>
          </w:tcPr>
          <w:p w:rsidR="0060054A" w:rsidRPr="00A228CF" w:rsidRDefault="0060054A" w:rsidP="00E7250E">
            <w:pPr>
              <w:spacing w:after="0" w:line="276" w:lineRule="auto"/>
              <w:jc w:val="center"/>
              <w:rPr>
                <w:rFonts w:ascii="Palatino Linotype" w:eastAsia="Times New Roman" w:hAnsi="Palatino Linotype" w:cs="Tahoma"/>
                <w:iCs/>
                <w:color w:val="000000"/>
                <w:lang w:val="es-ES" w:eastAsia="es-ES"/>
              </w:rPr>
            </w:pPr>
          </w:p>
        </w:tc>
      </w:tr>
      <w:tr w:rsidR="0060054A" w:rsidRPr="00A228CF" w:rsidTr="00E7250E">
        <w:trPr>
          <w:trHeight w:val="49"/>
          <w:jc w:val="center"/>
        </w:trPr>
        <w:tc>
          <w:tcPr>
            <w:tcW w:w="4992" w:type="dxa"/>
            <w:shd w:val="clear" w:color="auto" w:fill="auto"/>
          </w:tcPr>
          <w:p w:rsidR="0060054A" w:rsidRPr="00A228CF" w:rsidRDefault="0060054A" w:rsidP="00E7250E">
            <w:pPr>
              <w:spacing w:after="0" w:line="276" w:lineRule="auto"/>
              <w:jc w:val="both"/>
              <w:rPr>
                <w:rFonts w:ascii="Palatino Linotype" w:eastAsia="Times New Roman" w:hAnsi="Palatino Linotype" w:cs="Tahoma"/>
                <w:b/>
                <w:iCs/>
                <w:color w:val="000000"/>
                <w:lang w:val="es-ES" w:eastAsia="es-ES"/>
              </w:rPr>
            </w:pPr>
            <w:proofErr w:type="spellStart"/>
            <w:r w:rsidRPr="00A228CF">
              <w:rPr>
                <w:rFonts w:ascii="Palatino Linotype" w:eastAsia="Times New Roman" w:hAnsi="Palatino Linotype" w:cs="Tahoma"/>
                <w:b/>
                <w:iCs/>
                <w:color w:val="000000"/>
                <w:lang w:val="es-ES" w:eastAsia="es-ES"/>
              </w:rPr>
              <w:t>Brith</w:t>
            </w:r>
            <w:proofErr w:type="spellEnd"/>
            <w:r w:rsidRPr="00A228CF">
              <w:rPr>
                <w:rFonts w:ascii="Palatino Linotype" w:eastAsia="Times New Roman" w:hAnsi="Palatino Linotype" w:cs="Tahoma"/>
                <w:b/>
                <w:iCs/>
                <w:color w:val="000000"/>
                <w:lang w:val="es-ES" w:eastAsia="es-ES"/>
              </w:rPr>
              <w:t xml:space="preserve"> Vaca</w:t>
            </w:r>
          </w:p>
        </w:tc>
        <w:tc>
          <w:tcPr>
            <w:tcW w:w="1909" w:type="dxa"/>
            <w:shd w:val="clear" w:color="auto" w:fill="auto"/>
          </w:tcPr>
          <w:p w:rsidR="0060054A" w:rsidRPr="00A228CF" w:rsidRDefault="00E37A1F" w:rsidP="00E7250E">
            <w:pPr>
              <w:spacing w:after="0" w:line="276" w:lineRule="auto"/>
              <w:jc w:val="center"/>
              <w:rPr>
                <w:rFonts w:ascii="Palatino Linotype" w:eastAsia="Times New Roman" w:hAnsi="Palatino Linotype" w:cs="Tahoma"/>
                <w:iCs/>
                <w:color w:val="000000"/>
                <w:lang w:val="es-ES" w:eastAsia="es-ES"/>
              </w:rPr>
            </w:pPr>
            <w:r w:rsidRPr="00A228CF">
              <w:rPr>
                <w:rFonts w:ascii="Palatino Linotype" w:eastAsia="Times New Roman" w:hAnsi="Palatino Linotype" w:cs="Tahoma"/>
                <w:iCs/>
                <w:color w:val="000000"/>
                <w:lang w:val="es-ES" w:eastAsia="es-ES"/>
              </w:rPr>
              <w:t>1</w:t>
            </w:r>
          </w:p>
        </w:tc>
        <w:tc>
          <w:tcPr>
            <w:tcW w:w="1867" w:type="dxa"/>
            <w:shd w:val="clear" w:color="auto" w:fill="auto"/>
          </w:tcPr>
          <w:p w:rsidR="0060054A" w:rsidRPr="00A228CF" w:rsidRDefault="0060054A" w:rsidP="00E7250E">
            <w:pPr>
              <w:spacing w:after="0" w:line="276" w:lineRule="auto"/>
              <w:jc w:val="center"/>
              <w:rPr>
                <w:rFonts w:ascii="Palatino Linotype" w:eastAsia="Times New Roman" w:hAnsi="Palatino Linotype" w:cs="Tahoma"/>
                <w:iCs/>
                <w:color w:val="000000"/>
                <w:lang w:val="es-ES" w:eastAsia="es-ES"/>
              </w:rPr>
            </w:pPr>
          </w:p>
        </w:tc>
      </w:tr>
      <w:tr w:rsidR="0060054A" w:rsidRPr="00A228CF" w:rsidTr="00E7250E">
        <w:trPr>
          <w:trHeight w:val="49"/>
          <w:jc w:val="center"/>
        </w:trPr>
        <w:tc>
          <w:tcPr>
            <w:tcW w:w="4992" w:type="dxa"/>
            <w:shd w:val="clear" w:color="auto" w:fill="auto"/>
          </w:tcPr>
          <w:p w:rsidR="0060054A" w:rsidRPr="00A228CF" w:rsidRDefault="0060054A" w:rsidP="00E7250E">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60054A" w:rsidRPr="00A228CF" w:rsidRDefault="00E37A1F" w:rsidP="00E7250E">
            <w:pPr>
              <w:spacing w:after="0" w:line="276" w:lineRule="auto"/>
              <w:jc w:val="center"/>
              <w:rPr>
                <w:rFonts w:ascii="Palatino Linotype" w:eastAsia="Times New Roman" w:hAnsi="Palatino Linotype" w:cs="Tahoma"/>
                <w:iCs/>
                <w:color w:val="000000"/>
                <w:lang w:val="es-ES" w:eastAsia="es-ES"/>
              </w:rPr>
            </w:pPr>
            <w:r w:rsidRPr="00A228CF">
              <w:rPr>
                <w:rFonts w:ascii="Palatino Linotype" w:eastAsia="Times New Roman" w:hAnsi="Palatino Linotype" w:cs="Tahoma"/>
                <w:iCs/>
                <w:color w:val="000000"/>
                <w:lang w:val="es-ES" w:eastAsia="es-ES"/>
              </w:rPr>
              <w:t>1</w:t>
            </w:r>
          </w:p>
        </w:tc>
        <w:tc>
          <w:tcPr>
            <w:tcW w:w="1867" w:type="dxa"/>
            <w:shd w:val="clear" w:color="auto" w:fill="auto"/>
          </w:tcPr>
          <w:p w:rsidR="0060054A" w:rsidRPr="00A228CF" w:rsidRDefault="0060054A" w:rsidP="00E7250E">
            <w:pPr>
              <w:spacing w:after="0" w:line="276" w:lineRule="auto"/>
              <w:jc w:val="center"/>
              <w:rPr>
                <w:rFonts w:ascii="Palatino Linotype" w:eastAsia="Times New Roman" w:hAnsi="Palatino Linotype" w:cs="Tahoma"/>
                <w:iCs/>
                <w:color w:val="000000"/>
                <w:lang w:val="es-ES" w:eastAsia="es-ES"/>
              </w:rPr>
            </w:pPr>
          </w:p>
        </w:tc>
      </w:tr>
      <w:tr w:rsidR="0060054A" w:rsidRPr="00A228CF" w:rsidTr="00E7250E">
        <w:trPr>
          <w:trHeight w:val="353"/>
          <w:jc w:val="center"/>
        </w:trPr>
        <w:tc>
          <w:tcPr>
            <w:tcW w:w="4992" w:type="dxa"/>
            <w:shd w:val="clear" w:color="auto" w:fill="0070C0"/>
          </w:tcPr>
          <w:p w:rsidR="0060054A" w:rsidRPr="00A228CF" w:rsidRDefault="0060054A" w:rsidP="00E7250E">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TOTAL</w:t>
            </w:r>
          </w:p>
        </w:tc>
        <w:tc>
          <w:tcPr>
            <w:tcW w:w="1909" w:type="dxa"/>
            <w:shd w:val="clear" w:color="auto" w:fill="0070C0"/>
          </w:tcPr>
          <w:p w:rsidR="0060054A" w:rsidRPr="00A228CF" w:rsidRDefault="00E37A1F" w:rsidP="00E7250E">
            <w:pPr>
              <w:spacing w:after="0" w:line="276" w:lineRule="auto"/>
              <w:jc w:val="center"/>
              <w:rPr>
                <w:rFonts w:ascii="Palatino Linotype" w:eastAsia="Times New Roman" w:hAnsi="Palatino Linotype" w:cs="Tahoma"/>
                <w:iCs/>
                <w:color w:val="FFFFFF"/>
                <w:lang w:val="es-ES" w:eastAsia="es-ES"/>
              </w:rPr>
            </w:pPr>
            <w:r w:rsidRPr="00A228CF">
              <w:rPr>
                <w:rFonts w:ascii="Palatino Linotype" w:eastAsia="Times New Roman" w:hAnsi="Palatino Linotype" w:cs="Tahoma"/>
                <w:iCs/>
                <w:color w:val="FFFFFF"/>
                <w:lang w:val="es-ES" w:eastAsia="es-ES"/>
              </w:rPr>
              <w:t>3</w:t>
            </w:r>
          </w:p>
        </w:tc>
        <w:tc>
          <w:tcPr>
            <w:tcW w:w="1867" w:type="dxa"/>
            <w:shd w:val="clear" w:color="auto" w:fill="0070C0"/>
          </w:tcPr>
          <w:p w:rsidR="0060054A" w:rsidRPr="00A228CF" w:rsidRDefault="00E37A1F" w:rsidP="00E7250E">
            <w:pPr>
              <w:spacing w:after="0" w:line="276" w:lineRule="auto"/>
              <w:jc w:val="center"/>
              <w:rPr>
                <w:rFonts w:ascii="Palatino Linotype" w:eastAsia="Times New Roman" w:hAnsi="Palatino Linotype" w:cs="Tahoma"/>
                <w:iCs/>
                <w:color w:val="FFFFFF"/>
                <w:lang w:val="es-ES" w:eastAsia="es-ES"/>
              </w:rPr>
            </w:pPr>
            <w:r w:rsidRPr="00A228CF">
              <w:rPr>
                <w:rFonts w:ascii="Palatino Linotype" w:eastAsia="Times New Roman" w:hAnsi="Palatino Linotype" w:cs="Tahoma"/>
                <w:iCs/>
                <w:color w:val="FFFFFF"/>
                <w:lang w:val="es-ES" w:eastAsia="es-ES"/>
              </w:rPr>
              <w:t>0</w:t>
            </w:r>
          </w:p>
        </w:tc>
      </w:tr>
    </w:tbl>
    <w:p w:rsidR="0060054A" w:rsidRPr="00A228CF" w:rsidRDefault="0060054A" w:rsidP="00F677F7">
      <w:pPr>
        <w:spacing w:after="0" w:line="240" w:lineRule="auto"/>
        <w:jc w:val="both"/>
        <w:rPr>
          <w:rFonts w:ascii="Palatino Linotype" w:hAnsi="Palatino Linotype" w:cs="Times New Roman"/>
        </w:rPr>
      </w:pPr>
    </w:p>
    <w:p w:rsidR="00502948" w:rsidRDefault="00502948" w:rsidP="00CA2C0C">
      <w:pPr>
        <w:spacing w:after="0" w:line="276" w:lineRule="auto"/>
        <w:jc w:val="both"/>
        <w:rPr>
          <w:rFonts w:ascii="Palatino Linotype" w:eastAsia="MS Mincho" w:hAnsi="Palatino Linotype" w:cs="Tahoma"/>
        </w:rPr>
      </w:pPr>
    </w:p>
    <w:p w:rsidR="00434667" w:rsidRPr="00A228CF" w:rsidRDefault="00434667" w:rsidP="00CA2C0C">
      <w:pPr>
        <w:spacing w:after="0" w:line="276" w:lineRule="auto"/>
        <w:jc w:val="both"/>
        <w:rPr>
          <w:rFonts w:ascii="Palatino Linotype" w:eastAsia="MS Mincho" w:hAnsi="Palatino Linotype" w:cs="Tahoma"/>
        </w:rPr>
      </w:pPr>
      <w:r w:rsidRPr="00A228CF">
        <w:rPr>
          <w:rFonts w:ascii="Palatino Linotype" w:eastAsia="MS Mincho" w:hAnsi="Palatino Linotype" w:cs="Tahoma"/>
        </w:rPr>
        <w:lastRenderedPageBreak/>
        <w:t>Para constancia</w:t>
      </w:r>
      <w:r w:rsidR="008A603E" w:rsidRPr="00A228CF">
        <w:rPr>
          <w:rFonts w:ascii="Palatino Linotype" w:eastAsia="MS Mincho" w:hAnsi="Palatino Linotype" w:cs="Tahoma"/>
        </w:rPr>
        <w:t xml:space="preserve"> de lo actuado firma</w:t>
      </w:r>
      <w:r w:rsidR="00FD1DCA" w:rsidRPr="00A228CF">
        <w:rPr>
          <w:rFonts w:ascii="Palatino Linotype" w:eastAsia="MS Mincho" w:hAnsi="Palatino Linotype" w:cs="Tahoma"/>
        </w:rPr>
        <w:t xml:space="preserve"> </w:t>
      </w:r>
      <w:r w:rsidR="00A41462" w:rsidRPr="00A228CF">
        <w:rPr>
          <w:rFonts w:ascii="Palatino Linotype" w:eastAsia="MS Mincho" w:hAnsi="Palatino Linotype" w:cs="Tahoma"/>
        </w:rPr>
        <w:t>l</w:t>
      </w:r>
      <w:r w:rsidR="003B60A6" w:rsidRPr="00A228CF">
        <w:rPr>
          <w:rFonts w:ascii="Palatino Linotype" w:eastAsia="MS Mincho" w:hAnsi="Palatino Linotype" w:cs="Tahoma"/>
        </w:rPr>
        <w:t>a</w:t>
      </w:r>
      <w:r w:rsidRPr="00A228CF">
        <w:rPr>
          <w:rFonts w:ascii="Palatino Linotype" w:eastAsia="MS Mincho" w:hAnsi="Palatino Linotype" w:cs="Tahoma"/>
        </w:rPr>
        <w:t xml:space="preserve"> concejal</w:t>
      </w:r>
      <w:r w:rsidR="003B60A6" w:rsidRPr="00A228CF">
        <w:rPr>
          <w:rFonts w:ascii="Palatino Linotype" w:eastAsia="MS Mincho" w:hAnsi="Palatino Linotype" w:cs="Tahoma"/>
        </w:rPr>
        <w:t>a Paulina Izurieta</w:t>
      </w:r>
      <w:r w:rsidR="00A41462" w:rsidRPr="00A228CF">
        <w:rPr>
          <w:rFonts w:ascii="Palatino Linotype" w:eastAsia="MS Mincho" w:hAnsi="Palatino Linotype" w:cs="Tahoma"/>
        </w:rPr>
        <w:t>,</w:t>
      </w:r>
      <w:r w:rsidR="00FD1DCA" w:rsidRPr="00A228CF">
        <w:rPr>
          <w:rFonts w:ascii="Palatino Linotype" w:eastAsia="MS Mincho" w:hAnsi="Palatino Linotype" w:cs="Tahoma"/>
        </w:rPr>
        <w:t xml:space="preserve"> President</w:t>
      </w:r>
      <w:r w:rsidR="003B60A6" w:rsidRPr="00A228CF">
        <w:rPr>
          <w:rFonts w:ascii="Palatino Linotype" w:eastAsia="MS Mincho" w:hAnsi="Palatino Linotype" w:cs="Tahoma"/>
        </w:rPr>
        <w:t>a</w:t>
      </w:r>
      <w:r w:rsidR="00FD1DCA" w:rsidRPr="00A228CF">
        <w:rPr>
          <w:rFonts w:ascii="Palatino Linotype" w:eastAsia="MS Mincho" w:hAnsi="Palatino Linotype" w:cs="Tahoma"/>
        </w:rPr>
        <w:t xml:space="preserve"> </w:t>
      </w:r>
      <w:r w:rsidRPr="00A228CF">
        <w:rPr>
          <w:rFonts w:ascii="Palatino Linotype" w:eastAsia="MS Mincho" w:hAnsi="Palatino Linotype" w:cs="Tahoma"/>
        </w:rPr>
        <w:t>de la Comisión de Educación y Cultura</w:t>
      </w:r>
      <w:r w:rsidR="00F142AF" w:rsidRPr="00A228CF">
        <w:rPr>
          <w:rFonts w:ascii="Palatino Linotype" w:eastAsia="MS Mincho" w:hAnsi="Palatino Linotype" w:cs="Tahoma"/>
        </w:rPr>
        <w:t>;</w:t>
      </w:r>
      <w:r w:rsidRPr="00A228CF">
        <w:rPr>
          <w:rFonts w:ascii="Palatino Linotype" w:eastAsia="MS Mincho" w:hAnsi="Palatino Linotype" w:cs="Tahoma"/>
        </w:rPr>
        <w:t xml:space="preserve"> y</w:t>
      </w:r>
      <w:r w:rsidR="00F142AF" w:rsidRPr="00A228CF">
        <w:rPr>
          <w:rFonts w:ascii="Palatino Linotype" w:eastAsia="MS Mincho" w:hAnsi="Palatino Linotype" w:cs="Tahoma"/>
        </w:rPr>
        <w:t>,</w:t>
      </w:r>
      <w:r w:rsidRPr="00A228CF">
        <w:rPr>
          <w:rFonts w:ascii="Palatino Linotype" w:eastAsia="MS Mincho" w:hAnsi="Palatino Linotype" w:cs="Tahoma"/>
        </w:rPr>
        <w:t xml:space="preserve"> </w:t>
      </w:r>
      <w:r w:rsidR="00862DB0" w:rsidRPr="00A228CF">
        <w:rPr>
          <w:rFonts w:ascii="Palatino Linotype" w:eastAsia="MS Mincho" w:hAnsi="Palatino Linotype" w:cs="Tahoma"/>
        </w:rPr>
        <w:t>e</w:t>
      </w:r>
      <w:r w:rsidRPr="00A228CF">
        <w:rPr>
          <w:rFonts w:ascii="Palatino Linotype" w:eastAsia="MS Mincho" w:hAnsi="Palatino Linotype" w:cs="Tahoma"/>
        </w:rPr>
        <w:t xml:space="preserve">l Abg. </w:t>
      </w:r>
      <w:r w:rsidR="003B60A6" w:rsidRPr="00A228CF">
        <w:rPr>
          <w:rFonts w:ascii="Palatino Linotype" w:eastAsia="MS Mincho" w:hAnsi="Palatino Linotype" w:cs="Tahoma"/>
        </w:rPr>
        <w:t>Pablo Santillán</w:t>
      </w:r>
      <w:r w:rsidRPr="00A228CF">
        <w:rPr>
          <w:rFonts w:ascii="Palatino Linotype" w:eastAsia="MS Mincho" w:hAnsi="Palatino Linotype" w:cs="Tahoma"/>
        </w:rPr>
        <w:t>, Secretari</w:t>
      </w:r>
      <w:r w:rsidR="00B07065" w:rsidRPr="00A228CF">
        <w:rPr>
          <w:rFonts w:ascii="Palatino Linotype" w:eastAsia="MS Mincho" w:hAnsi="Palatino Linotype" w:cs="Tahoma"/>
        </w:rPr>
        <w:t>o</w:t>
      </w:r>
      <w:r w:rsidRPr="00A228CF">
        <w:rPr>
          <w:rFonts w:ascii="Palatino Linotype" w:eastAsia="MS Mincho" w:hAnsi="Palatino Linotype" w:cs="Tahoma"/>
        </w:rPr>
        <w:t xml:space="preserve"> General del Co</w:t>
      </w:r>
      <w:r w:rsidR="003B60A6" w:rsidRPr="00A228CF">
        <w:rPr>
          <w:rFonts w:ascii="Palatino Linotype" w:eastAsia="MS Mincho" w:hAnsi="Palatino Linotype" w:cs="Tahoma"/>
        </w:rPr>
        <w:t>ncejo Metropolitano de Quito</w:t>
      </w:r>
      <w:r w:rsidRPr="00A228CF">
        <w:rPr>
          <w:rFonts w:ascii="Palatino Linotype" w:eastAsia="MS Mincho" w:hAnsi="Palatino Linotype" w:cs="Tahoma"/>
        </w:rPr>
        <w:t>.</w:t>
      </w:r>
    </w:p>
    <w:p w:rsidR="00A3553C" w:rsidRPr="00A228CF" w:rsidRDefault="00A3553C" w:rsidP="00CA2C0C">
      <w:pPr>
        <w:spacing w:after="0" w:line="276" w:lineRule="auto"/>
        <w:jc w:val="both"/>
        <w:rPr>
          <w:rFonts w:ascii="Palatino Linotype" w:eastAsia="MS Mincho" w:hAnsi="Palatino Linotype" w:cs="Tahoma"/>
        </w:rPr>
      </w:pPr>
    </w:p>
    <w:p w:rsidR="00EF6A89" w:rsidRPr="00A228CF" w:rsidRDefault="00EF6A89" w:rsidP="00930967">
      <w:pPr>
        <w:spacing w:after="0" w:line="276" w:lineRule="auto"/>
        <w:jc w:val="both"/>
        <w:rPr>
          <w:rFonts w:ascii="Palatino Linotype" w:eastAsia="MS Mincho" w:hAnsi="Palatino Linotype" w:cs="Tahoma"/>
        </w:rPr>
      </w:pPr>
    </w:p>
    <w:p w:rsidR="008A129E" w:rsidRPr="00A228CF" w:rsidRDefault="008A129E" w:rsidP="00930967">
      <w:pPr>
        <w:spacing w:after="0" w:line="276" w:lineRule="auto"/>
        <w:jc w:val="both"/>
        <w:rPr>
          <w:rFonts w:ascii="Palatino Linotype" w:eastAsia="MS Mincho" w:hAnsi="Palatino Linotype" w:cs="Tahoma"/>
        </w:rPr>
      </w:pPr>
    </w:p>
    <w:p w:rsidR="00C62CE2" w:rsidRPr="00A228CF" w:rsidRDefault="00C62CE2" w:rsidP="00930967">
      <w:pPr>
        <w:spacing w:after="0" w:line="276" w:lineRule="auto"/>
        <w:jc w:val="both"/>
        <w:rPr>
          <w:rFonts w:ascii="Palatino Linotype" w:eastAsia="MS Mincho" w:hAnsi="Palatino Linotype" w:cs="Tahoma"/>
        </w:rPr>
      </w:pPr>
    </w:p>
    <w:p w:rsidR="00A20E6D" w:rsidRPr="00A228CF" w:rsidRDefault="00A20E6D" w:rsidP="00930967">
      <w:pPr>
        <w:spacing w:after="0" w:line="276" w:lineRule="auto"/>
        <w:jc w:val="both"/>
        <w:rPr>
          <w:rFonts w:ascii="Palatino Linotype" w:eastAsia="MS Mincho" w:hAnsi="Palatino Linotype" w:cs="Tahoma"/>
        </w:rPr>
      </w:pPr>
    </w:p>
    <w:p w:rsidR="00841855" w:rsidRPr="00A228CF" w:rsidRDefault="00841855" w:rsidP="00930967">
      <w:pPr>
        <w:spacing w:after="0" w:line="276" w:lineRule="auto"/>
        <w:jc w:val="both"/>
        <w:rPr>
          <w:rFonts w:ascii="Palatino Linotype" w:eastAsia="MS Mincho" w:hAnsi="Palatino Linotype" w:cs="Tahoma"/>
        </w:rPr>
      </w:pPr>
    </w:p>
    <w:p w:rsidR="00930967" w:rsidRPr="00A228CF" w:rsidRDefault="004C4FF4" w:rsidP="00477910">
      <w:pPr>
        <w:spacing w:after="0" w:line="240" w:lineRule="auto"/>
        <w:jc w:val="both"/>
        <w:rPr>
          <w:rFonts w:ascii="Palatino Linotype" w:eastAsia="MS Mincho" w:hAnsi="Palatino Linotype" w:cs="Times New Roman"/>
          <w:lang w:val="es-ES"/>
        </w:rPr>
      </w:pPr>
      <w:r w:rsidRPr="00A228CF">
        <w:rPr>
          <w:rFonts w:ascii="Palatino Linotype" w:eastAsia="Times New Roman" w:hAnsi="Palatino Linotype" w:cs="Tahoma"/>
          <w:iCs/>
          <w:color w:val="000000"/>
          <w:lang w:val="es-ES" w:eastAsia="es-ES"/>
        </w:rPr>
        <w:t xml:space="preserve">Concejala </w:t>
      </w:r>
      <w:r w:rsidR="007B1207" w:rsidRPr="00A228CF">
        <w:rPr>
          <w:rFonts w:ascii="Palatino Linotype" w:eastAsia="Times New Roman" w:hAnsi="Palatino Linotype" w:cs="Tahoma"/>
          <w:iCs/>
          <w:color w:val="000000"/>
          <w:lang w:val="es-ES" w:eastAsia="es-ES"/>
        </w:rPr>
        <w:t>Paulina Izurieta</w:t>
      </w:r>
      <w:r w:rsidR="00930967" w:rsidRPr="00A228CF">
        <w:rPr>
          <w:rFonts w:ascii="Palatino Linotype" w:eastAsia="Times New Roman" w:hAnsi="Palatino Linotype" w:cs="Tahoma"/>
          <w:iCs/>
          <w:color w:val="000000"/>
          <w:lang w:val="es-ES" w:eastAsia="es-ES"/>
        </w:rPr>
        <w:t xml:space="preserve"> </w:t>
      </w:r>
      <w:r w:rsidR="00930967" w:rsidRPr="00A228CF">
        <w:rPr>
          <w:rFonts w:ascii="Palatino Linotype" w:eastAsia="MS Mincho" w:hAnsi="Palatino Linotype" w:cs="Times New Roman"/>
          <w:b/>
          <w:lang w:val="es-ES"/>
        </w:rPr>
        <w:tab/>
      </w:r>
      <w:r w:rsidR="00930967" w:rsidRPr="00A228CF">
        <w:rPr>
          <w:rFonts w:ascii="Palatino Linotype" w:eastAsia="MS Mincho" w:hAnsi="Palatino Linotype" w:cs="Times New Roman"/>
          <w:b/>
          <w:lang w:val="es-ES"/>
        </w:rPr>
        <w:tab/>
      </w:r>
      <w:r w:rsidR="00930967" w:rsidRPr="00A228CF">
        <w:rPr>
          <w:rFonts w:ascii="Palatino Linotype" w:eastAsia="MS Mincho" w:hAnsi="Palatino Linotype" w:cs="Times New Roman"/>
          <w:b/>
          <w:lang w:val="es-ES"/>
        </w:rPr>
        <w:tab/>
      </w:r>
      <w:r w:rsidR="00930967" w:rsidRPr="00A228CF">
        <w:rPr>
          <w:rFonts w:ascii="Palatino Linotype" w:eastAsia="MS Mincho" w:hAnsi="Palatino Linotype" w:cs="Times New Roman"/>
          <w:b/>
          <w:lang w:val="es-ES"/>
        </w:rPr>
        <w:tab/>
      </w:r>
      <w:r w:rsidR="00930967" w:rsidRPr="00A228CF">
        <w:rPr>
          <w:rFonts w:ascii="Palatino Linotype" w:eastAsia="MS Mincho" w:hAnsi="Palatino Linotype" w:cs="Times New Roman"/>
          <w:lang w:val="es-ES"/>
        </w:rPr>
        <w:t>Abg.</w:t>
      </w:r>
      <w:r w:rsidR="00930967" w:rsidRPr="00A228CF">
        <w:rPr>
          <w:rFonts w:ascii="Palatino Linotype" w:eastAsia="MS Mincho" w:hAnsi="Palatino Linotype" w:cs="Times New Roman"/>
          <w:b/>
          <w:lang w:val="es-ES"/>
        </w:rPr>
        <w:t xml:space="preserve"> </w:t>
      </w:r>
      <w:r w:rsidR="007B1207" w:rsidRPr="00A228CF">
        <w:rPr>
          <w:rFonts w:ascii="Palatino Linotype" w:eastAsia="MS Mincho" w:hAnsi="Palatino Linotype" w:cs="Times New Roman"/>
          <w:lang w:val="es-ES"/>
        </w:rPr>
        <w:t>Pablo Santillán</w:t>
      </w:r>
    </w:p>
    <w:p w:rsidR="00930967" w:rsidRPr="00A228CF" w:rsidRDefault="00930967" w:rsidP="00477910">
      <w:pPr>
        <w:spacing w:after="0" w:line="240" w:lineRule="auto"/>
        <w:jc w:val="both"/>
        <w:rPr>
          <w:rFonts w:ascii="Palatino Linotype" w:eastAsia="MS Mincho" w:hAnsi="Palatino Linotype" w:cs="Times New Roman"/>
          <w:b/>
        </w:rPr>
      </w:pPr>
      <w:r w:rsidRPr="00A228CF">
        <w:rPr>
          <w:rFonts w:ascii="Palatino Linotype" w:eastAsia="MS Mincho" w:hAnsi="Palatino Linotype" w:cs="Times New Roman"/>
          <w:b/>
        </w:rPr>
        <w:t>PRESIDENTA DE LA COMISIÓN</w:t>
      </w:r>
      <w:r w:rsidRPr="00A228CF">
        <w:rPr>
          <w:rFonts w:ascii="Palatino Linotype" w:eastAsia="MS Mincho" w:hAnsi="Palatino Linotype" w:cs="Times New Roman"/>
          <w:b/>
        </w:rPr>
        <w:tab/>
      </w:r>
      <w:r w:rsidRPr="00A228CF">
        <w:rPr>
          <w:rFonts w:ascii="Palatino Linotype" w:eastAsia="MS Mincho" w:hAnsi="Palatino Linotype" w:cs="Times New Roman"/>
          <w:b/>
        </w:rPr>
        <w:tab/>
      </w:r>
      <w:r w:rsidRPr="00A228CF">
        <w:rPr>
          <w:rFonts w:ascii="Palatino Linotype" w:eastAsia="MS Mincho" w:hAnsi="Palatino Linotype" w:cs="Times New Roman"/>
          <w:b/>
        </w:rPr>
        <w:tab/>
        <w:t>SECRETARI</w:t>
      </w:r>
      <w:r w:rsidR="00B07065" w:rsidRPr="00A228CF">
        <w:rPr>
          <w:rFonts w:ascii="Palatino Linotype" w:eastAsia="MS Mincho" w:hAnsi="Palatino Linotype" w:cs="Times New Roman"/>
          <w:b/>
        </w:rPr>
        <w:t>O</w:t>
      </w:r>
      <w:r w:rsidRPr="00A228CF">
        <w:rPr>
          <w:rFonts w:ascii="Palatino Linotype" w:eastAsia="MS Mincho" w:hAnsi="Palatino Linotype" w:cs="Times New Roman"/>
          <w:b/>
        </w:rPr>
        <w:t xml:space="preserve"> GENERAL DEL</w:t>
      </w:r>
    </w:p>
    <w:p w:rsidR="00930967" w:rsidRPr="00A228CF" w:rsidRDefault="00930967" w:rsidP="00477910">
      <w:pPr>
        <w:spacing w:after="0" w:line="240" w:lineRule="auto"/>
        <w:jc w:val="both"/>
        <w:rPr>
          <w:rFonts w:ascii="Palatino Linotype" w:eastAsia="MS Mincho" w:hAnsi="Palatino Linotype" w:cs="Tahoma"/>
          <w:b/>
        </w:rPr>
      </w:pPr>
      <w:r w:rsidRPr="00A228CF">
        <w:rPr>
          <w:rFonts w:ascii="Palatino Linotype" w:eastAsia="MS Mincho" w:hAnsi="Palatino Linotype" w:cs="Tahoma"/>
          <w:b/>
        </w:rPr>
        <w:t>DE EDUCACIÓN Y CULTURA</w:t>
      </w:r>
      <w:r w:rsidRPr="00A228CF">
        <w:rPr>
          <w:rFonts w:ascii="Palatino Linotype" w:eastAsia="MS Mincho" w:hAnsi="Palatino Linotype" w:cs="Tahoma"/>
          <w:b/>
        </w:rPr>
        <w:tab/>
      </w:r>
      <w:r w:rsidRPr="00A228CF">
        <w:rPr>
          <w:rFonts w:ascii="Palatino Linotype" w:eastAsia="MS Mincho" w:hAnsi="Palatino Linotype" w:cs="Tahoma"/>
          <w:b/>
        </w:rPr>
        <w:tab/>
      </w:r>
      <w:r w:rsidRPr="00A228CF">
        <w:rPr>
          <w:rFonts w:ascii="Palatino Linotype" w:eastAsia="MS Mincho" w:hAnsi="Palatino Linotype" w:cs="Tahoma"/>
          <w:b/>
        </w:rPr>
        <w:tab/>
        <w:t xml:space="preserve">CONCEJO METROPOLITANO </w:t>
      </w:r>
    </w:p>
    <w:p w:rsidR="00CA5425" w:rsidRPr="00A228CF" w:rsidRDefault="00CA5425" w:rsidP="00477910">
      <w:pPr>
        <w:spacing w:after="0" w:line="240" w:lineRule="auto"/>
        <w:jc w:val="both"/>
        <w:rPr>
          <w:rFonts w:ascii="Palatino Linotype" w:eastAsia="MS Mincho" w:hAnsi="Palatino Linotype" w:cs="Tahoma"/>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A228CF" w:rsidTr="003B5A67">
        <w:trPr>
          <w:trHeight w:val="20"/>
          <w:jc w:val="center"/>
        </w:trPr>
        <w:tc>
          <w:tcPr>
            <w:tcW w:w="8738" w:type="dxa"/>
            <w:gridSpan w:val="3"/>
            <w:shd w:val="clear" w:color="auto" w:fill="0070C0"/>
          </w:tcPr>
          <w:p w:rsidR="00434667" w:rsidRPr="00A228CF" w:rsidRDefault="00434667" w:rsidP="00CA2C0C">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REGISTRO ASISTENCIA – RESUMEN DE  SESIÓN</w:t>
            </w:r>
          </w:p>
        </w:tc>
      </w:tr>
      <w:tr w:rsidR="00434667" w:rsidRPr="00A228CF" w:rsidTr="003B5A67">
        <w:trPr>
          <w:trHeight w:val="20"/>
          <w:jc w:val="center"/>
        </w:trPr>
        <w:tc>
          <w:tcPr>
            <w:tcW w:w="4975" w:type="dxa"/>
            <w:shd w:val="clear" w:color="auto" w:fill="0070C0"/>
          </w:tcPr>
          <w:p w:rsidR="00434667" w:rsidRPr="00A228CF" w:rsidRDefault="00434667" w:rsidP="00CA2C0C">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A228CF" w:rsidRDefault="00434667" w:rsidP="00CA2C0C">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A228CF" w:rsidRDefault="00434667" w:rsidP="00CA2C0C">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 xml:space="preserve">AUSENTE </w:t>
            </w:r>
          </w:p>
        </w:tc>
      </w:tr>
      <w:tr w:rsidR="00F54364" w:rsidRPr="00A228CF" w:rsidTr="003B5A67">
        <w:trPr>
          <w:trHeight w:val="20"/>
          <w:jc w:val="center"/>
        </w:trPr>
        <w:tc>
          <w:tcPr>
            <w:tcW w:w="4975" w:type="dxa"/>
            <w:shd w:val="clear" w:color="auto" w:fill="auto"/>
          </w:tcPr>
          <w:p w:rsidR="00F54364" w:rsidRPr="00A228CF" w:rsidRDefault="00F54364" w:rsidP="00F54364">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 xml:space="preserve">Paulina Izurieta </w:t>
            </w:r>
          </w:p>
        </w:tc>
        <w:tc>
          <w:tcPr>
            <w:tcW w:w="1904" w:type="dxa"/>
            <w:shd w:val="clear" w:color="auto" w:fill="auto"/>
          </w:tcPr>
          <w:p w:rsidR="00F54364" w:rsidRPr="00A228CF" w:rsidRDefault="00E37A1F" w:rsidP="00F54364">
            <w:pPr>
              <w:spacing w:after="0" w:line="276" w:lineRule="auto"/>
              <w:jc w:val="center"/>
              <w:rPr>
                <w:rFonts w:ascii="Palatino Linotype" w:eastAsia="Times New Roman" w:hAnsi="Palatino Linotype" w:cs="Tahoma"/>
                <w:iCs/>
                <w:color w:val="000000"/>
                <w:lang w:val="es-ES" w:eastAsia="es-ES"/>
              </w:rPr>
            </w:pPr>
            <w:r w:rsidRPr="00A228CF">
              <w:rPr>
                <w:rFonts w:ascii="Palatino Linotype" w:eastAsia="Times New Roman" w:hAnsi="Palatino Linotype" w:cs="Tahoma"/>
                <w:iCs/>
                <w:color w:val="000000"/>
                <w:lang w:val="es-ES" w:eastAsia="es-ES"/>
              </w:rPr>
              <w:t>1</w:t>
            </w:r>
          </w:p>
        </w:tc>
        <w:tc>
          <w:tcPr>
            <w:tcW w:w="1859" w:type="dxa"/>
            <w:shd w:val="clear" w:color="auto" w:fill="auto"/>
          </w:tcPr>
          <w:p w:rsidR="00F54364" w:rsidRPr="00A228CF" w:rsidRDefault="00F54364" w:rsidP="00F54364">
            <w:pPr>
              <w:spacing w:after="0" w:line="276" w:lineRule="auto"/>
              <w:jc w:val="center"/>
              <w:rPr>
                <w:rFonts w:ascii="Palatino Linotype" w:eastAsia="Times New Roman" w:hAnsi="Palatino Linotype" w:cs="Tahoma"/>
                <w:iCs/>
                <w:color w:val="000000"/>
                <w:lang w:val="es-ES" w:eastAsia="es-ES"/>
              </w:rPr>
            </w:pPr>
          </w:p>
        </w:tc>
      </w:tr>
      <w:tr w:rsidR="00B405C9" w:rsidRPr="00A228CF" w:rsidTr="003B5A67">
        <w:trPr>
          <w:trHeight w:val="20"/>
          <w:jc w:val="center"/>
        </w:trPr>
        <w:tc>
          <w:tcPr>
            <w:tcW w:w="4975" w:type="dxa"/>
            <w:shd w:val="clear" w:color="auto" w:fill="auto"/>
          </w:tcPr>
          <w:p w:rsidR="00B405C9" w:rsidRPr="00A228CF" w:rsidRDefault="00B61933" w:rsidP="00B405C9">
            <w:pPr>
              <w:spacing w:after="0" w:line="276" w:lineRule="auto"/>
              <w:jc w:val="both"/>
              <w:rPr>
                <w:rFonts w:ascii="Palatino Linotype" w:eastAsia="Times New Roman" w:hAnsi="Palatino Linotype" w:cs="Tahoma"/>
                <w:b/>
                <w:iCs/>
                <w:color w:val="000000"/>
                <w:lang w:val="es-ES" w:eastAsia="es-ES"/>
              </w:rPr>
            </w:pPr>
            <w:proofErr w:type="spellStart"/>
            <w:r w:rsidRPr="00A228CF">
              <w:rPr>
                <w:rFonts w:ascii="Palatino Linotype" w:eastAsia="Times New Roman" w:hAnsi="Palatino Linotype" w:cs="Tahoma"/>
                <w:b/>
                <w:iCs/>
                <w:color w:val="000000"/>
                <w:lang w:val="es-ES" w:eastAsia="es-ES"/>
              </w:rPr>
              <w:t>Brith</w:t>
            </w:r>
            <w:proofErr w:type="spellEnd"/>
            <w:r w:rsidRPr="00A228CF">
              <w:rPr>
                <w:rFonts w:ascii="Palatino Linotype" w:eastAsia="Times New Roman" w:hAnsi="Palatino Linotype" w:cs="Tahoma"/>
                <w:b/>
                <w:iCs/>
                <w:color w:val="000000"/>
                <w:lang w:val="es-ES" w:eastAsia="es-ES"/>
              </w:rPr>
              <w:t xml:space="preserve"> Vaca</w:t>
            </w:r>
          </w:p>
        </w:tc>
        <w:tc>
          <w:tcPr>
            <w:tcW w:w="1904" w:type="dxa"/>
            <w:shd w:val="clear" w:color="auto" w:fill="auto"/>
          </w:tcPr>
          <w:p w:rsidR="00B405C9" w:rsidRPr="00A228CF" w:rsidRDefault="00E37A1F" w:rsidP="00B405C9">
            <w:pPr>
              <w:spacing w:after="0" w:line="276" w:lineRule="auto"/>
              <w:jc w:val="center"/>
              <w:rPr>
                <w:rFonts w:ascii="Palatino Linotype" w:eastAsia="Times New Roman" w:hAnsi="Palatino Linotype" w:cs="Tahoma"/>
                <w:iCs/>
                <w:color w:val="000000"/>
                <w:lang w:val="es-ES" w:eastAsia="es-ES"/>
              </w:rPr>
            </w:pPr>
            <w:r w:rsidRPr="00A228CF">
              <w:rPr>
                <w:rFonts w:ascii="Palatino Linotype" w:eastAsia="Times New Roman" w:hAnsi="Palatino Linotype" w:cs="Tahoma"/>
                <w:iCs/>
                <w:color w:val="000000"/>
                <w:lang w:val="es-ES" w:eastAsia="es-ES"/>
              </w:rPr>
              <w:t>1</w:t>
            </w:r>
          </w:p>
        </w:tc>
        <w:tc>
          <w:tcPr>
            <w:tcW w:w="1859" w:type="dxa"/>
            <w:shd w:val="clear" w:color="auto" w:fill="auto"/>
          </w:tcPr>
          <w:p w:rsidR="00B405C9" w:rsidRPr="00A228CF" w:rsidRDefault="00B405C9" w:rsidP="00B405C9">
            <w:pPr>
              <w:spacing w:after="0" w:line="276" w:lineRule="auto"/>
              <w:jc w:val="center"/>
              <w:rPr>
                <w:rFonts w:ascii="Palatino Linotype" w:eastAsia="Times New Roman" w:hAnsi="Palatino Linotype" w:cs="Tahoma"/>
                <w:iCs/>
                <w:color w:val="000000"/>
                <w:lang w:val="es-ES" w:eastAsia="es-ES"/>
              </w:rPr>
            </w:pPr>
          </w:p>
        </w:tc>
      </w:tr>
      <w:tr w:rsidR="00B405C9" w:rsidRPr="00A228CF" w:rsidTr="003B5A67">
        <w:trPr>
          <w:trHeight w:val="20"/>
          <w:jc w:val="center"/>
        </w:trPr>
        <w:tc>
          <w:tcPr>
            <w:tcW w:w="4975" w:type="dxa"/>
            <w:shd w:val="clear" w:color="auto" w:fill="auto"/>
          </w:tcPr>
          <w:p w:rsidR="00B405C9" w:rsidRPr="00A228CF" w:rsidRDefault="00B405C9" w:rsidP="00B405C9">
            <w:pPr>
              <w:spacing w:after="0" w:line="276" w:lineRule="auto"/>
              <w:jc w:val="both"/>
              <w:rPr>
                <w:rFonts w:ascii="Palatino Linotype" w:eastAsia="Times New Roman" w:hAnsi="Palatino Linotype" w:cs="Tahoma"/>
                <w:b/>
                <w:iCs/>
                <w:color w:val="000000"/>
                <w:lang w:val="es-ES" w:eastAsia="es-ES"/>
              </w:rPr>
            </w:pPr>
            <w:r w:rsidRPr="00A228CF">
              <w:rPr>
                <w:rFonts w:ascii="Palatino Linotype" w:eastAsia="Times New Roman" w:hAnsi="Palatino Linotype" w:cs="Tahoma"/>
                <w:b/>
                <w:iCs/>
                <w:color w:val="000000"/>
                <w:lang w:val="es-ES" w:eastAsia="es-ES"/>
              </w:rPr>
              <w:t xml:space="preserve">Orlando Núñez </w:t>
            </w:r>
          </w:p>
        </w:tc>
        <w:tc>
          <w:tcPr>
            <w:tcW w:w="1904" w:type="dxa"/>
            <w:shd w:val="clear" w:color="auto" w:fill="auto"/>
          </w:tcPr>
          <w:p w:rsidR="00B405C9" w:rsidRPr="00A228CF" w:rsidRDefault="00E37A1F" w:rsidP="00B405C9">
            <w:pPr>
              <w:spacing w:after="0" w:line="276" w:lineRule="auto"/>
              <w:jc w:val="center"/>
              <w:rPr>
                <w:rFonts w:ascii="Palatino Linotype" w:eastAsia="Times New Roman" w:hAnsi="Palatino Linotype" w:cs="Tahoma"/>
                <w:iCs/>
                <w:color w:val="000000"/>
                <w:lang w:val="es-ES" w:eastAsia="es-ES"/>
              </w:rPr>
            </w:pPr>
            <w:r w:rsidRPr="00A228CF">
              <w:rPr>
                <w:rFonts w:ascii="Palatino Linotype" w:eastAsia="Times New Roman" w:hAnsi="Palatino Linotype" w:cs="Tahoma"/>
                <w:iCs/>
                <w:color w:val="000000"/>
                <w:lang w:val="es-ES" w:eastAsia="es-ES"/>
              </w:rPr>
              <w:t>1</w:t>
            </w:r>
          </w:p>
        </w:tc>
        <w:tc>
          <w:tcPr>
            <w:tcW w:w="1859" w:type="dxa"/>
            <w:shd w:val="clear" w:color="auto" w:fill="auto"/>
          </w:tcPr>
          <w:p w:rsidR="00B405C9" w:rsidRPr="00A228CF" w:rsidRDefault="00B405C9" w:rsidP="00B405C9">
            <w:pPr>
              <w:spacing w:after="0" w:line="276" w:lineRule="auto"/>
              <w:jc w:val="center"/>
              <w:rPr>
                <w:rFonts w:ascii="Palatino Linotype" w:eastAsia="Times New Roman" w:hAnsi="Palatino Linotype" w:cs="Tahoma"/>
                <w:iCs/>
                <w:color w:val="000000"/>
                <w:lang w:val="es-ES" w:eastAsia="es-ES"/>
              </w:rPr>
            </w:pPr>
          </w:p>
        </w:tc>
      </w:tr>
      <w:tr w:rsidR="00B405C9" w:rsidRPr="00A228CF" w:rsidTr="003B5A67">
        <w:trPr>
          <w:trHeight w:val="20"/>
          <w:jc w:val="center"/>
        </w:trPr>
        <w:tc>
          <w:tcPr>
            <w:tcW w:w="4975" w:type="dxa"/>
            <w:shd w:val="clear" w:color="auto" w:fill="0070C0"/>
          </w:tcPr>
          <w:p w:rsidR="00B405C9" w:rsidRPr="00A228CF" w:rsidRDefault="00B405C9" w:rsidP="00B405C9">
            <w:pPr>
              <w:spacing w:after="0" w:line="276" w:lineRule="auto"/>
              <w:jc w:val="center"/>
              <w:rPr>
                <w:rFonts w:ascii="Palatino Linotype" w:eastAsia="Times New Roman" w:hAnsi="Palatino Linotype" w:cs="Tahoma"/>
                <w:b/>
                <w:iCs/>
                <w:color w:val="FFFFFF"/>
                <w:lang w:val="es-ES" w:eastAsia="es-ES"/>
              </w:rPr>
            </w:pPr>
            <w:r w:rsidRPr="00A228CF">
              <w:rPr>
                <w:rFonts w:ascii="Palatino Linotype" w:eastAsia="Times New Roman" w:hAnsi="Palatino Linotype" w:cs="Tahoma"/>
                <w:b/>
                <w:iCs/>
                <w:color w:val="FFFFFF"/>
                <w:lang w:val="es-ES" w:eastAsia="es-ES"/>
              </w:rPr>
              <w:t>TOTAL</w:t>
            </w:r>
          </w:p>
        </w:tc>
        <w:tc>
          <w:tcPr>
            <w:tcW w:w="1904" w:type="dxa"/>
            <w:shd w:val="clear" w:color="auto" w:fill="0070C0"/>
          </w:tcPr>
          <w:p w:rsidR="00B405C9" w:rsidRPr="00A228CF" w:rsidRDefault="00E37A1F" w:rsidP="00B405C9">
            <w:pPr>
              <w:spacing w:after="0" w:line="276" w:lineRule="auto"/>
              <w:jc w:val="center"/>
              <w:rPr>
                <w:rFonts w:ascii="Palatino Linotype" w:eastAsia="Times New Roman" w:hAnsi="Palatino Linotype" w:cs="Tahoma"/>
                <w:iCs/>
                <w:color w:val="FFFFFF"/>
                <w:lang w:val="es-ES" w:eastAsia="es-ES"/>
              </w:rPr>
            </w:pPr>
            <w:r w:rsidRPr="00A228CF">
              <w:rPr>
                <w:rFonts w:ascii="Palatino Linotype" w:eastAsia="Times New Roman" w:hAnsi="Palatino Linotype" w:cs="Tahoma"/>
                <w:iCs/>
                <w:color w:val="FFFFFF"/>
                <w:lang w:val="es-ES" w:eastAsia="es-ES"/>
              </w:rPr>
              <w:t>3</w:t>
            </w:r>
          </w:p>
        </w:tc>
        <w:tc>
          <w:tcPr>
            <w:tcW w:w="1859" w:type="dxa"/>
            <w:shd w:val="clear" w:color="auto" w:fill="0070C0"/>
          </w:tcPr>
          <w:p w:rsidR="00B405C9" w:rsidRPr="00A228CF" w:rsidRDefault="004047DC" w:rsidP="00B405C9">
            <w:pPr>
              <w:spacing w:after="0" w:line="276" w:lineRule="auto"/>
              <w:jc w:val="center"/>
              <w:rPr>
                <w:rFonts w:ascii="Palatino Linotype" w:eastAsia="Times New Roman" w:hAnsi="Palatino Linotype" w:cs="Tahoma"/>
                <w:iCs/>
                <w:color w:val="FFFFFF"/>
                <w:lang w:val="es-ES" w:eastAsia="es-ES"/>
              </w:rPr>
            </w:pPr>
            <w:r w:rsidRPr="00A228CF">
              <w:rPr>
                <w:rFonts w:ascii="Palatino Linotype" w:eastAsia="Times New Roman" w:hAnsi="Palatino Linotype" w:cs="Tahoma"/>
                <w:iCs/>
                <w:color w:val="FFFFFF"/>
                <w:lang w:val="es-ES" w:eastAsia="es-ES"/>
              </w:rPr>
              <w:t>0</w:t>
            </w:r>
          </w:p>
        </w:tc>
      </w:tr>
    </w:tbl>
    <w:p w:rsidR="00434667" w:rsidRPr="00DE3371"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1F08B3" w:rsidRPr="00D83E6C" w:rsidTr="00D56341">
        <w:trPr>
          <w:trHeight w:val="193"/>
        </w:trPr>
        <w:tc>
          <w:tcPr>
            <w:tcW w:w="1303"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b/>
                <w:sz w:val="16"/>
                <w:szCs w:val="16"/>
              </w:rPr>
            </w:pPr>
            <w:r w:rsidRPr="00D83E6C">
              <w:rPr>
                <w:rFonts w:ascii="Palatino Linotype" w:eastAsia="MS Mincho" w:hAnsi="Palatino Linotype" w:cs="Times New Roman"/>
                <w:b/>
                <w:sz w:val="16"/>
                <w:szCs w:val="16"/>
              </w:rPr>
              <w:t>Acción</w:t>
            </w:r>
          </w:p>
        </w:tc>
        <w:tc>
          <w:tcPr>
            <w:tcW w:w="1696"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b/>
                <w:sz w:val="16"/>
                <w:szCs w:val="16"/>
              </w:rPr>
            </w:pPr>
            <w:r w:rsidRPr="00D83E6C">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b/>
                <w:sz w:val="16"/>
                <w:szCs w:val="16"/>
              </w:rPr>
            </w:pPr>
            <w:r w:rsidRPr="00D83E6C">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b/>
                <w:sz w:val="16"/>
                <w:szCs w:val="16"/>
              </w:rPr>
            </w:pPr>
            <w:r w:rsidRPr="00D83E6C">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b/>
                <w:sz w:val="16"/>
                <w:szCs w:val="16"/>
              </w:rPr>
            </w:pPr>
            <w:r w:rsidRPr="00D83E6C">
              <w:rPr>
                <w:rFonts w:ascii="Palatino Linotype" w:eastAsia="MS Mincho" w:hAnsi="Palatino Linotype" w:cs="Times New Roman"/>
                <w:b/>
                <w:sz w:val="16"/>
                <w:szCs w:val="16"/>
              </w:rPr>
              <w:t xml:space="preserve">Sumilla </w:t>
            </w:r>
          </w:p>
        </w:tc>
      </w:tr>
      <w:tr w:rsidR="001F08B3" w:rsidRPr="00D83E6C" w:rsidTr="00D56341">
        <w:trPr>
          <w:trHeight w:val="193"/>
        </w:trPr>
        <w:tc>
          <w:tcPr>
            <w:tcW w:w="1303"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b/>
                <w:sz w:val="16"/>
                <w:szCs w:val="16"/>
              </w:rPr>
            </w:pPr>
            <w:r w:rsidRPr="00D83E6C">
              <w:rPr>
                <w:rFonts w:ascii="Palatino Linotype" w:eastAsia="MS Mincho" w:hAnsi="Palatino Linotype" w:cs="Times New Roman"/>
                <w:b/>
                <w:sz w:val="16"/>
                <w:szCs w:val="16"/>
              </w:rPr>
              <w:t xml:space="preserve">Elaborado por:   </w:t>
            </w:r>
          </w:p>
        </w:tc>
        <w:tc>
          <w:tcPr>
            <w:tcW w:w="1696"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sz w:val="16"/>
                <w:szCs w:val="16"/>
              </w:rPr>
            </w:pPr>
            <w:r w:rsidRPr="00D83E6C">
              <w:rPr>
                <w:rFonts w:ascii="Palatino Linotype" w:eastAsia="MS Mincho" w:hAnsi="Palatino Linotype" w:cs="Times New Roman"/>
                <w:sz w:val="16"/>
                <w:szCs w:val="16"/>
              </w:rPr>
              <w:t xml:space="preserve">Glenda </w:t>
            </w:r>
            <w:proofErr w:type="spellStart"/>
            <w:r w:rsidRPr="00D83E6C">
              <w:rPr>
                <w:rFonts w:ascii="Palatino Linotype" w:eastAsia="MS Mincho" w:hAnsi="Palatino Linotype" w:cs="Times New Roman"/>
                <w:sz w:val="16"/>
                <w:szCs w:val="16"/>
              </w:rPr>
              <w:t>Allán</w:t>
            </w:r>
            <w:proofErr w:type="spellEnd"/>
            <w:r w:rsidRPr="00D83E6C">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sz w:val="16"/>
                <w:szCs w:val="16"/>
              </w:rPr>
            </w:pPr>
            <w:r w:rsidRPr="00D83E6C">
              <w:rPr>
                <w:rFonts w:ascii="Palatino Linotype" w:eastAsia="MS Mincho" w:hAnsi="Palatino Linotype" w:cs="Times New Roman"/>
                <w:sz w:val="16"/>
                <w:szCs w:val="16"/>
              </w:rPr>
              <w:t>SCEC</w:t>
            </w:r>
          </w:p>
        </w:tc>
        <w:tc>
          <w:tcPr>
            <w:tcW w:w="1041" w:type="dxa"/>
            <w:tcBorders>
              <w:top w:val="single" w:sz="4" w:space="0" w:color="auto"/>
              <w:left w:val="single" w:sz="4" w:space="0" w:color="auto"/>
              <w:bottom w:val="single" w:sz="4" w:space="0" w:color="auto"/>
              <w:right w:val="single" w:sz="4" w:space="0" w:color="auto"/>
            </w:tcBorders>
            <w:hideMark/>
          </w:tcPr>
          <w:p w:rsidR="001F08B3" w:rsidRPr="00D83E6C" w:rsidRDefault="00E37A1F" w:rsidP="00D56341">
            <w:pPr>
              <w:spacing w:after="0" w:line="276" w:lineRule="auto"/>
              <w:rPr>
                <w:rFonts w:ascii="Palatino Linotype" w:eastAsia="MS Mincho" w:hAnsi="Palatino Linotype" w:cs="Times New Roman"/>
                <w:sz w:val="16"/>
                <w:szCs w:val="16"/>
              </w:rPr>
            </w:pPr>
            <w:r w:rsidRPr="00D83E6C">
              <w:rPr>
                <w:rFonts w:ascii="Palatino Linotype" w:eastAsia="MS Mincho" w:hAnsi="Palatino Linotype" w:cs="Times New Roman"/>
                <w:sz w:val="16"/>
                <w:szCs w:val="16"/>
              </w:rPr>
              <w:t>2022-10</w:t>
            </w:r>
            <w:r w:rsidR="00547444" w:rsidRPr="00D83E6C">
              <w:rPr>
                <w:rFonts w:ascii="Palatino Linotype" w:eastAsia="MS Mincho" w:hAnsi="Palatino Linotype" w:cs="Times New Roman"/>
                <w:sz w:val="16"/>
                <w:szCs w:val="16"/>
              </w:rPr>
              <w:t>-</w:t>
            </w:r>
            <w:r w:rsidR="00A228CF">
              <w:rPr>
                <w:rFonts w:ascii="Palatino Linotype" w:eastAsia="MS Mincho" w:hAnsi="Palatino Linotype" w:cs="Times New Roman"/>
                <w:sz w:val="16"/>
                <w:szCs w:val="16"/>
              </w:rPr>
              <w:t>2</w:t>
            </w:r>
            <w:r w:rsidR="0071672B" w:rsidRPr="00D83E6C">
              <w:rPr>
                <w:rFonts w:ascii="Palatino Linotype" w:eastAsia="MS Mincho" w:hAnsi="Palatino Linotype" w:cs="Times New Roman"/>
                <w:sz w:val="16"/>
                <w:szCs w:val="16"/>
              </w:rPr>
              <w:t>1</w:t>
            </w:r>
          </w:p>
        </w:tc>
        <w:tc>
          <w:tcPr>
            <w:tcW w:w="892" w:type="dxa"/>
            <w:tcBorders>
              <w:top w:val="single" w:sz="4" w:space="0" w:color="auto"/>
              <w:left w:val="single" w:sz="4" w:space="0" w:color="auto"/>
              <w:bottom w:val="single" w:sz="4" w:space="0" w:color="auto"/>
              <w:right w:val="single" w:sz="4" w:space="0" w:color="auto"/>
            </w:tcBorders>
          </w:tcPr>
          <w:p w:rsidR="001F08B3" w:rsidRPr="00D83E6C" w:rsidRDefault="001F08B3" w:rsidP="00D56341">
            <w:pPr>
              <w:spacing w:after="0" w:line="276" w:lineRule="auto"/>
              <w:rPr>
                <w:rFonts w:ascii="Palatino Linotype" w:eastAsia="MS Mincho" w:hAnsi="Palatino Linotype" w:cs="Times New Roman"/>
                <w:sz w:val="16"/>
                <w:szCs w:val="16"/>
              </w:rPr>
            </w:pPr>
          </w:p>
        </w:tc>
      </w:tr>
      <w:tr w:rsidR="001F08B3" w:rsidRPr="00D83E6C" w:rsidTr="00D56341">
        <w:trPr>
          <w:trHeight w:val="238"/>
        </w:trPr>
        <w:tc>
          <w:tcPr>
            <w:tcW w:w="1303"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b/>
                <w:sz w:val="16"/>
                <w:szCs w:val="16"/>
              </w:rPr>
            </w:pPr>
            <w:r w:rsidRPr="00D83E6C">
              <w:rPr>
                <w:rFonts w:ascii="Palatino Linotype" w:eastAsia="MS Mincho" w:hAnsi="Palatino Linotype" w:cs="Times New Roman"/>
                <w:b/>
                <w:sz w:val="16"/>
                <w:szCs w:val="16"/>
              </w:rPr>
              <w:t xml:space="preserve">Revisado por:                  </w:t>
            </w:r>
          </w:p>
        </w:tc>
        <w:tc>
          <w:tcPr>
            <w:tcW w:w="1696" w:type="dxa"/>
            <w:tcBorders>
              <w:top w:val="single" w:sz="4" w:space="0" w:color="auto"/>
              <w:left w:val="single" w:sz="4" w:space="0" w:color="auto"/>
              <w:bottom w:val="single" w:sz="4" w:space="0" w:color="auto"/>
              <w:right w:val="single" w:sz="4" w:space="0" w:color="auto"/>
            </w:tcBorders>
          </w:tcPr>
          <w:p w:rsidR="001F08B3" w:rsidRPr="00D83E6C" w:rsidRDefault="001F08B3" w:rsidP="00D56341">
            <w:pPr>
              <w:spacing w:after="0" w:line="276" w:lineRule="auto"/>
              <w:rPr>
                <w:rFonts w:ascii="Palatino Linotype" w:eastAsia="MS Mincho" w:hAnsi="Palatino Linotype" w:cs="Times New Roman"/>
                <w:sz w:val="16"/>
                <w:szCs w:val="16"/>
              </w:rPr>
            </w:pPr>
            <w:r w:rsidRPr="00D83E6C">
              <w:rPr>
                <w:rFonts w:ascii="Palatino Linotype" w:eastAsia="MS Mincho" w:hAnsi="Palatino Linotype" w:cs="Times New Roman"/>
                <w:sz w:val="16"/>
                <w:szCs w:val="16"/>
              </w:rPr>
              <w:t xml:space="preserve">Samuel </w:t>
            </w:r>
            <w:proofErr w:type="spellStart"/>
            <w:r w:rsidRPr="00D83E6C">
              <w:rPr>
                <w:rFonts w:ascii="Palatino Linotype" w:eastAsia="MS Mincho" w:hAnsi="Palatino Linotype" w:cs="Times New Roman"/>
                <w:sz w:val="16"/>
                <w:szCs w:val="16"/>
              </w:rPr>
              <w:t>Byun</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1F08B3" w:rsidRPr="00D83E6C" w:rsidRDefault="001F08B3" w:rsidP="00D56341">
            <w:pPr>
              <w:spacing w:after="0" w:line="276" w:lineRule="auto"/>
              <w:rPr>
                <w:rFonts w:ascii="Palatino Linotype" w:eastAsia="MS Mincho" w:hAnsi="Palatino Linotype" w:cs="Times New Roman"/>
                <w:sz w:val="16"/>
                <w:szCs w:val="16"/>
              </w:rPr>
            </w:pPr>
            <w:r w:rsidRPr="00D83E6C">
              <w:rPr>
                <w:rFonts w:ascii="Palatino Linotype" w:eastAsia="MS Mincho" w:hAnsi="Palatino Linotype" w:cs="Times New Roman"/>
                <w:sz w:val="16"/>
                <w:szCs w:val="16"/>
              </w:rPr>
              <w:t xml:space="preserve">PSGC  </w:t>
            </w:r>
          </w:p>
        </w:tc>
        <w:tc>
          <w:tcPr>
            <w:tcW w:w="1041" w:type="dxa"/>
            <w:tcBorders>
              <w:top w:val="single" w:sz="4" w:space="0" w:color="auto"/>
              <w:left w:val="single" w:sz="4" w:space="0" w:color="auto"/>
              <w:bottom w:val="single" w:sz="4" w:space="0" w:color="auto"/>
              <w:right w:val="single" w:sz="4" w:space="0" w:color="auto"/>
            </w:tcBorders>
            <w:hideMark/>
          </w:tcPr>
          <w:p w:rsidR="001F08B3" w:rsidRPr="00D83E6C" w:rsidRDefault="00A228CF" w:rsidP="00D56341">
            <w:pPr>
              <w:spacing w:after="0" w:line="276" w:lineRule="auto"/>
              <w:rPr>
                <w:rFonts w:ascii="Palatino Linotype" w:eastAsia="MS Mincho" w:hAnsi="Palatino Linotype" w:cs="Times New Roman"/>
                <w:sz w:val="16"/>
                <w:szCs w:val="16"/>
              </w:rPr>
            </w:pPr>
            <w:r>
              <w:rPr>
                <w:rFonts w:ascii="Palatino Linotype" w:eastAsia="MS Mincho" w:hAnsi="Palatino Linotype" w:cs="Times New Roman"/>
                <w:sz w:val="16"/>
                <w:szCs w:val="16"/>
              </w:rPr>
              <w:t>2022-10-2</w:t>
            </w:r>
            <w:r w:rsidR="0071672B" w:rsidRPr="00D83E6C">
              <w:rPr>
                <w:rFonts w:ascii="Palatino Linotype" w:eastAsia="MS Mincho" w:hAnsi="Palatino Linotype" w:cs="Times New Roman"/>
                <w:sz w:val="16"/>
                <w:szCs w:val="16"/>
              </w:rPr>
              <w:t>1</w:t>
            </w:r>
          </w:p>
        </w:tc>
        <w:tc>
          <w:tcPr>
            <w:tcW w:w="892" w:type="dxa"/>
            <w:tcBorders>
              <w:top w:val="single" w:sz="4" w:space="0" w:color="auto"/>
              <w:left w:val="single" w:sz="4" w:space="0" w:color="auto"/>
              <w:bottom w:val="single" w:sz="4" w:space="0" w:color="auto"/>
              <w:right w:val="single" w:sz="4" w:space="0" w:color="auto"/>
            </w:tcBorders>
          </w:tcPr>
          <w:p w:rsidR="001F08B3" w:rsidRPr="00D83E6C" w:rsidRDefault="001F08B3" w:rsidP="00D56341">
            <w:pPr>
              <w:spacing w:after="0" w:line="276" w:lineRule="auto"/>
              <w:rPr>
                <w:rFonts w:ascii="Palatino Linotype" w:eastAsia="MS Mincho" w:hAnsi="Palatino Linotype" w:cs="Times New Roman"/>
                <w:sz w:val="16"/>
                <w:szCs w:val="16"/>
              </w:rPr>
            </w:pPr>
            <w:r w:rsidRPr="00D83E6C">
              <w:rPr>
                <w:rFonts w:ascii="Palatino Linotype" w:eastAsia="MS Mincho" w:hAnsi="Palatino Linotype" w:cs="Times New Roman"/>
                <w:sz w:val="16"/>
                <w:szCs w:val="16"/>
              </w:rPr>
              <w:t xml:space="preserve">                            </w:t>
            </w:r>
          </w:p>
        </w:tc>
      </w:tr>
    </w:tbl>
    <w:p w:rsidR="00EF5306" w:rsidRPr="00DE3371" w:rsidRDefault="00EF5306" w:rsidP="00CA2C0C">
      <w:pPr>
        <w:spacing w:line="276" w:lineRule="auto"/>
        <w:rPr>
          <w:rFonts w:ascii="Palatino Linotype" w:hAnsi="Palatino Linotype"/>
        </w:rPr>
      </w:pPr>
    </w:p>
    <w:sectPr w:rsidR="00EF5306" w:rsidRPr="00DE3371" w:rsidSect="00C328A9">
      <w:headerReference w:type="default" r:id="rId8"/>
      <w:footerReference w:type="default" r:id="rId9"/>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A0D" w:rsidRDefault="001A7A0D">
      <w:pPr>
        <w:spacing w:after="0" w:line="240" w:lineRule="auto"/>
      </w:pPr>
      <w:r>
        <w:separator/>
      </w:r>
    </w:p>
  </w:endnote>
  <w:endnote w:type="continuationSeparator" w:id="0">
    <w:p w:rsidR="001A7A0D" w:rsidRDefault="001A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574845"/>
      <w:docPartObj>
        <w:docPartGallery w:val="Page Numbers (Bottom of Page)"/>
        <w:docPartUnique/>
      </w:docPartObj>
    </w:sdtPr>
    <w:sdtEndPr/>
    <w:sdtContent>
      <w:sdt>
        <w:sdtPr>
          <w:id w:val="1728636285"/>
          <w:docPartObj>
            <w:docPartGallery w:val="Page Numbers (Top of Page)"/>
            <w:docPartUnique/>
          </w:docPartObj>
        </w:sdtPr>
        <w:sdtEndPr/>
        <w:sdtContent>
          <w:p w:rsidR="00DE15EB" w:rsidRDefault="00DE15EB">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66EB1">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66EB1">
              <w:rPr>
                <w:b/>
                <w:bCs/>
                <w:noProof/>
              </w:rPr>
              <w:t>4</w:t>
            </w:r>
            <w:r>
              <w:rPr>
                <w:b/>
                <w:bCs/>
                <w:sz w:val="24"/>
                <w:szCs w:val="24"/>
              </w:rPr>
              <w:fldChar w:fldCharType="end"/>
            </w:r>
          </w:p>
        </w:sdtContent>
      </w:sdt>
    </w:sdtContent>
  </w:sdt>
  <w:p w:rsidR="00DE15EB" w:rsidRDefault="00DE15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A0D" w:rsidRDefault="001A7A0D">
      <w:pPr>
        <w:spacing w:after="0" w:line="240" w:lineRule="auto"/>
      </w:pPr>
      <w:r>
        <w:separator/>
      </w:r>
    </w:p>
  </w:footnote>
  <w:footnote w:type="continuationSeparator" w:id="0">
    <w:p w:rsidR="001A7A0D" w:rsidRDefault="001A7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5EB" w:rsidRDefault="001A7A0D">
    <w:pPr>
      <w:pStyle w:val="Encabezado"/>
    </w:pPr>
    <w:r>
      <w:rPr>
        <w:noProof/>
        <w:lang w:eastAsia="es-EC"/>
      </w:rPr>
      <w:pict w14:anchorId="4F35E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71686" o:spid="_x0000_s2050" type="#_x0000_t75" alt="" style="position:absolute;margin-left:-73.25pt;margin-top:-114.05pt;width:543.75pt;height:768.55pt;z-index:-251658752;mso-wrap-edited:f;mso-position-horizontal-relative:margin;mso-position-vertical-relative:margin" o:allowincell="f">
          <v:imagedata r:id="rId1" o:title="HOJA_SEC_CONCEJO_2022"/>
          <w10:wrap anchorx="margin" anchory="margin"/>
        </v:shape>
      </w:pict>
    </w:r>
  </w:p>
  <w:p w:rsidR="00502948" w:rsidRDefault="00DE15EB" w:rsidP="00631EB8">
    <w:pPr>
      <w:spacing w:after="0" w:line="276" w:lineRule="auto"/>
      <w:jc w:val="center"/>
    </w:pPr>
    <w:r>
      <w:tab/>
    </w:r>
  </w:p>
  <w:p w:rsidR="00DE15EB" w:rsidRPr="00F36E4B" w:rsidRDefault="00DE15EB" w:rsidP="00631EB8">
    <w:pPr>
      <w:spacing w:after="0" w:line="276" w:lineRule="auto"/>
      <w:jc w:val="center"/>
      <w:rPr>
        <w:rFonts w:ascii="Palatino Linotype" w:eastAsia="MS Mincho" w:hAnsi="Palatino Linotype" w:cs="Tahoma"/>
        <w:b/>
      </w:rPr>
    </w:pPr>
    <w:r w:rsidRPr="00F36E4B">
      <w:rPr>
        <w:rFonts w:ascii="Palatino Linotype" w:eastAsia="MS Mincho" w:hAnsi="Palatino Linotype" w:cs="Tahoma"/>
        <w:b/>
      </w:rPr>
      <w:t>AC</w:t>
    </w:r>
    <w:r w:rsidR="0083228A">
      <w:rPr>
        <w:rFonts w:ascii="Palatino Linotype" w:eastAsia="MS Mincho" w:hAnsi="Palatino Linotype" w:cs="Tahoma"/>
        <w:b/>
      </w:rPr>
      <w:t>TA RESOLUTIVA DE LA SESIÓN No. 100</w:t>
    </w:r>
    <w:r w:rsidRPr="00F36E4B">
      <w:rPr>
        <w:rFonts w:ascii="Palatino Linotype" w:eastAsia="MS Mincho" w:hAnsi="Palatino Linotype" w:cs="Tahoma"/>
        <w:b/>
      </w:rPr>
      <w:t xml:space="preserve">- </w:t>
    </w:r>
    <w:r>
      <w:rPr>
        <w:rFonts w:ascii="Palatino Linotype" w:eastAsia="MS Mincho" w:hAnsi="Palatino Linotype" w:cs="Tahoma"/>
        <w:b/>
      </w:rPr>
      <w:t>EXTRA</w:t>
    </w:r>
    <w:r w:rsidRPr="00F36E4B">
      <w:rPr>
        <w:rFonts w:ascii="Palatino Linotype" w:eastAsia="MS Mincho" w:hAnsi="Palatino Linotype" w:cs="Tahoma"/>
        <w:b/>
      </w:rPr>
      <w:t>ORDINARIA</w:t>
    </w:r>
  </w:p>
  <w:p w:rsidR="00DE15EB" w:rsidRPr="00F36E4B" w:rsidRDefault="00DE15EB" w:rsidP="00631EB8">
    <w:pPr>
      <w:spacing w:after="0" w:line="276" w:lineRule="auto"/>
      <w:jc w:val="center"/>
      <w:rPr>
        <w:rFonts w:ascii="Palatino Linotype" w:eastAsia="MS Mincho" w:hAnsi="Palatino Linotype" w:cs="Tahoma"/>
        <w:b/>
      </w:rPr>
    </w:pPr>
    <w:r w:rsidRPr="00F36E4B">
      <w:rPr>
        <w:rFonts w:ascii="Palatino Linotype" w:eastAsia="MS Mincho" w:hAnsi="Palatino Linotype" w:cs="Tahoma"/>
        <w:b/>
      </w:rPr>
      <w:t xml:space="preserve">DE LA COMISIÓN DE EDUCACIÓN Y CULTURA </w:t>
    </w:r>
  </w:p>
  <w:p w:rsidR="00DE15EB" w:rsidRDefault="0083228A" w:rsidP="00631EB8">
    <w:pPr>
      <w:spacing w:after="0" w:line="276" w:lineRule="auto"/>
      <w:jc w:val="center"/>
      <w:rPr>
        <w:rFonts w:ascii="Palatino Linotype" w:eastAsia="MS Mincho" w:hAnsi="Palatino Linotype" w:cs="Tahoma"/>
        <w:b/>
      </w:rPr>
    </w:pPr>
    <w:r>
      <w:rPr>
        <w:rFonts w:ascii="Palatino Linotype" w:eastAsia="MS Mincho" w:hAnsi="Palatino Linotype" w:cs="Tahoma"/>
        <w:b/>
      </w:rPr>
      <w:t>VIERNES 14</w:t>
    </w:r>
    <w:r w:rsidR="008B69CD">
      <w:rPr>
        <w:rFonts w:ascii="Palatino Linotype" w:eastAsia="MS Mincho" w:hAnsi="Palatino Linotype" w:cs="Tahoma"/>
        <w:b/>
      </w:rPr>
      <w:t xml:space="preserve"> DE OCTUBRE </w:t>
    </w:r>
    <w:r w:rsidR="00DE15EB">
      <w:rPr>
        <w:rFonts w:ascii="Palatino Linotype" w:eastAsia="MS Mincho" w:hAnsi="Palatino Linotype" w:cs="Tahoma"/>
        <w:b/>
      </w:rPr>
      <w:t>DE 2022</w:t>
    </w:r>
  </w:p>
  <w:p w:rsidR="00502948" w:rsidRDefault="00502948" w:rsidP="00631EB8">
    <w:pPr>
      <w:spacing w:after="0" w:line="276"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10A"/>
    <w:multiLevelType w:val="hybridMultilevel"/>
    <w:tmpl w:val="C0CE2A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6D1B8B"/>
    <w:multiLevelType w:val="hybridMultilevel"/>
    <w:tmpl w:val="451E25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4465D23"/>
    <w:multiLevelType w:val="hybridMultilevel"/>
    <w:tmpl w:val="798C81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FF91326"/>
    <w:multiLevelType w:val="hybridMultilevel"/>
    <w:tmpl w:val="0B5631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61F783B"/>
    <w:multiLevelType w:val="hybridMultilevel"/>
    <w:tmpl w:val="9AC2885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8A7286D"/>
    <w:multiLevelType w:val="hybridMultilevel"/>
    <w:tmpl w:val="241E0BA2"/>
    <w:lvl w:ilvl="0" w:tplc="B696272E">
      <w:start w:val="1"/>
      <w:numFmt w:val="bullet"/>
      <w:lvlText w:val="•"/>
      <w:lvlJc w:val="left"/>
      <w:pPr>
        <w:tabs>
          <w:tab w:val="num" w:pos="720"/>
        </w:tabs>
        <w:ind w:left="720" w:hanging="360"/>
      </w:pPr>
      <w:rPr>
        <w:rFonts w:ascii="Arial" w:hAnsi="Arial" w:hint="default"/>
      </w:rPr>
    </w:lvl>
    <w:lvl w:ilvl="1" w:tplc="9474C83E" w:tentative="1">
      <w:start w:val="1"/>
      <w:numFmt w:val="bullet"/>
      <w:lvlText w:val="•"/>
      <w:lvlJc w:val="left"/>
      <w:pPr>
        <w:tabs>
          <w:tab w:val="num" w:pos="1440"/>
        </w:tabs>
        <w:ind w:left="1440" w:hanging="360"/>
      </w:pPr>
      <w:rPr>
        <w:rFonts w:ascii="Arial" w:hAnsi="Arial" w:hint="default"/>
      </w:rPr>
    </w:lvl>
    <w:lvl w:ilvl="2" w:tplc="7A489E54" w:tentative="1">
      <w:start w:val="1"/>
      <w:numFmt w:val="bullet"/>
      <w:lvlText w:val="•"/>
      <w:lvlJc w:val="left"/>
      <w:pPr>
        <w:tabs>
          <w:tab w:val="num" w:pos="2160"/>
        </w:tabs>
        <w:ind w:left="2160" w:hanging="360"/>
      </w:pPr>
      <w:rPr>
        <w:rFonts w:ascii="Arial" w:hAnsi="Arial" w:hint="default"/>
      </w:rPr>
    </w:lvl>
    <w:lvl w:ilvl="3" w:tplc="963AD6C2" w:tentative="1">
      <w:start w:val="1"/>
      <w:numFmt w:val="bullet"/>
      <w:lvlText w:val="•"/>
      <w:lvlJc w:val="left"/>
      <w:pPr>
        <w:tabs>
          <w:tab w:val="num" w:pos="2880"/>
        </w:tabs>
        <w:ind w:left="2880" w:hanging="360"/>
      </w:pPr>
      <w:rPr>
        <w:rFonts w:ascii="Arial" w:hAnsi="Arial" w:hint="default"/>
      </w:rPr>
    </w:lvl>
    <w:lvl w:ilvl="4" w:tplc="491E7328" w:tentative="1">
      <w:start w:val="1"/>
      <w:numFmt w:val="bullet"/>
      <w:lvlText w:val="•"/>
      <w:lvlJc w:val="left"/>
      <w:pPr>
        <w:tabs>
          <w:tab w:val="num" w:pos="3600"/>
        </w:tabs>
        <w:ind w:left="3600" w:hanging="360"/>
      </w:pPr>
      <w:rPr>
        <w:rFonts w:ascii="Arial" w:hAnsi="Arial" w:hint="default"/>
      </w:rPr>
    </w:lvl>
    <w:lvl w:ilvl="5" w:tplc="4A482C0C" w:tentative="1">
      <w:start w:val="1"/>
      <w:numFmt w:val="bullet"/>
      <w:lvlText w:val="•"/>
      <w:lvlJc w:val="left"/>
      <w:pPr>
        <w:tabs>
          <w:tab w:val="num" w:pos="4320"/>
        </w:tabs>
        <w:ind w:left="4320" w:hanging="360"/>
      </w:pPr>
      <w:rPr>
        <w:rFonts w:ascii="Arial" w:hAnsi="Arial" w:hint="default"/>
      </w:rPr>
    </w:lvl>
    <w:lvl w:ilvl="6" w:tplc="2384020A" w:tentative="1">
      <w:start w:val="1"/>
      <w:numFmt w:val="bullet"/>
      <w:lvlText w:val="•"/>
      <w:lvlJc w:val="left"/>
      <w:pPr>
        <w:tabs>
          <w:tab w:val="num" w:pos="5040"/>
        </w:tabs>
        <w:ind w:left="5040" w:hanging="360"/>
      </w:pPr>
      <w:rPr>
        <w:rFonts w:ascii="Arial" w:hAnsi="Arial" w:hint="default"/>
      </w:rPr>
    </w:lvl>
    <w:lvl w:ilvl="7" w:tplc="8B5E1A86" w:tentative="1">
      <w:start w:val="1"/>
      <w:numFmt w:val="bullet"/>
      <w:lvlText w:val="•"/>
      <w:lvlJc w:val="left"/>
      <w:pPr>
        <w:tabs>
          <w:tab w:val="num" w:pos="5760"/>
        </w:tabs>
        <w:ind w:left="5760" w:hanging="360"/>
      </w:pPr>
      <w:rPr>
        <w:rFonts w:ascii="Arial" w:hAnsi="Arial" w:hint="default"/>
      </w:rPr>
    </w:lvl>
    <w:lvl w:ilvl="8" w:tplc="EB8044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3D7EBD"/>
    <w:multiLevelType w:val="hybridMultilevel"/>
    <w:tmpl w:val="F5ECF0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A317BA9"/>
    <w:multiLevelType w:val="hybridMultilevel"/>
    <w:tmpl w:val="97307DD8"/>
    <w:lvl w:ilvl="0" w:tplc="49F467AC">
      <w:start w:val="1"/>
      <w:numFmt w:val="decimal"/>
      <w:lvlText w:val="%1."/>
      <w:lvlJc w:val="left"/>
      <w:pPr>
        <w:tabs>
          <w:tab w:val="num" w:pos="720"/>
        </w:tabs>
        <w:ind w:left="720" w:hanging="360"/>
      </w:pPr>
    </w:lvl>
    <w:lvl w:ilvl="1" w:tplc="B862395E" w:tentative="1">
      <w:start w:val="1"/>
      <w:numFmt w:val="decimal"/>
      <w:lvlText w:val="%2."/>
      <w:lvlJc w:val="left"/>
      <w:pPr>
        <w:tabs>
          <w:tab w:val="num" w:pos="1440"/>
        </w:tabs>
        <w:ind w:left="1440" w:hanging="360"/>
      </w:pPr>
    </w:lvl>
    <w:lvl w:ilvl="2" w:tplc="24B82C5A" w:tentative="1">
      <w:start w:val="1"/>
      <w:numFmt w:val="decimal"/>
      <w:lvlText w:val="%3."/>
      <w:lvlJc w:val="left"/>
      <w:pPr>
        <w:tabs>
          <w:tab w:val="num" w:pos="2160"/>
        </w:tabs>
        <w:ind w:left="2160" w:hanging="360"/>
      </w:pPr>
    </w:lvl>
    <w:lvl w:ilvl="3" w:tplc="CFFEF416" w:tentative="1">
      <w:start w:val="1"/>
      <w:numFmt w:val="decimal"/>
      <w:lvlText w:val="%4."/>
      <w:lvlJc w:val="left"/>
      <w:pPr>
        <w:tabs>
          <w:tab w:val="num" w:pos="2880"/>
        </w:tabs>
        <w:ind w:left="2880" w:hanging="360"/>
      </w:pPr>
    </w:lvl>
    <w:lvl w:ilvl="4" w:tplc="971CABC2" w:tentative="1">
      <w:start w:val="1"/>
      <w:numFmt w:val="decimal"/>
      <w:lvlText w:val="%5."/>
      <w:lvlJc w:val="left"/>
      <w:pPr>
        <w:tabs>
          <w:tab w:val="num" w:pos="3600"/>
        </w:tabs>
        <w:ind w:left="3600" w:hanging="360"/>
      </w:pPr>
    </w:lvl>
    <w:lvl w:ilvl="5" w:tplc="BF0240B6" w:tentative="1">
      <w:start w:val="1"/>
      <w:numFmt w:val="decimal"/>
      <w:lvlText w:val="%6."/>
      <w:lvlJc w:val="left"/>
      <w:pPr>
        <w:tabs>
          <w:tab w:val="num" w:pos="4320"/>
        </w:tabs>
        <w:ind w:left="4320" w:hanging="360"/>
      </w:pPr>
    </w:lvl>
    <w:lvl w:ilvl="6" w:tplc="E8B06CA4" w:tentative="1">
      <w:start w:val="1"/>
      <w:numFmt w:val="decimal"/>
      <w:lvlText w:val="%7."/>
      <w:lvlJc w:val="left"/>
      <w:pPr>
        <w:tabs>
          <w:tab w:val="num" w:pos="5040"/>
        </w:tabs>
        <w:ind w:left="5040" w:hanging="360"/>
      </w:pPr>
    </w:lvl>
    <w:lvl w:ilvl="7" w:tplc="72327114" w:tentative="1">
      <w:start w:val="1"/>
      <w:numFmt w:val="decimal"/>
      <w:lvlText w:val="%8."/>
      <w:lvlJc w:val="left"/>
      <w:pPr>
        <w:tabs>
          <w:tab w:val="num" w:pos="5760"/>
        </w:tabs>
        <w:ind w:left="5760" w:hanging="360"/>
      </w:pPr>
    </w:lvl>
    <w:lvl w:ilvl="8" w:tplc="7626EDFE" w:tentative="1">
      <w:start w:val="1"/>
      <w:numFmt w:val="decimal"/>
      <w:lvlText w:val="%9."/>
      <w:lvlJc w:val="left"/>
      <w:pPr>
        <w:tabs>
          <w:tab w:val="num" w:pos="6480"/>
        </w:tabs>
        <w:ind w:left="6480" w:hanging="360"/>
      </w:pPr>
    </w:lvl>
  </w:abstractNum>
  <w:abstractNum w:abstractNumId="8" w15:restartNumberingAfterBreak="0">
    <w:nsid w:val="4D7C4AF7"/>
    <w:multiLevelType w:val="hybridMultilevel"/>
    <w:tmpl w:val="368C0B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68C515F8"/>
    <w:multiLevelType w:val="hybridMultilevel"/>
    <w:tmpl w:val="0D9A4354"/>
    <w:lvl w:ilvl="0" w:tplc="6E1A4714">
      <w:start w:val="1"/>
      <w:numFmt w:val="bullet"/>
      <w:lvlText w:val="•"/>
      <w:lvlJc w:val="left"/>
      <w:pPr>
        <w:tabs>
          <w:tab w:val="num" w:pos="720"/>
        </w:tabs>
        <w:ind w:left="720" w:hanging="360"/>
      </w:pPr>
      <w:rPr>
        <w:rFonts w:ascii="Arial" w:hAnsi="Arial" w:hint="default"/>
      </w:rPr>
    </w:lvl>
    <w:lvl w:ilvl="1" w:tplc="31CA93C0" w:tentative="1">
      <w:start w:val="1"/>
      <w:numFmt w:val="bullet"/>
      <w:lvlText w:val="•"/>
      <w:lvlJc w:val="left"/>
      <w:pPr>
        <w:tabs>
          <w:tab w:val="num" w:pos="1440"/>
        </w:tabs>
        <w:ind w:left="1440" w:hanging="360"/>
      </w:pPr>
      <w:rPr>
        <w:rFonts w:ascii="Arial" w:hAnsi="Arial" w:hint="default"/>
      </w:rPr>
    </w:lvl>
    <w:lvl w:ilvl="2" w:tplc="A7C26C50" w:tentative="1">
      <w:start w:val="1"/>
      <w:numFmt w:val="bullet"/>
      <w:lvlText w:val="•"/>
      <w:lvlJc w:val="left"/>
      <w:pPr>
        <w:tabs>
          <w:tab w:val="num" w:pos="2160"/>
        </w:tabs>
        <w:ind w:left="2160" w:hanging="360"/>
      </w:pPr>
      <w:rPr>
        <w:rFonts w:ascii="Arial" w:hAnsi="Arial" w:hint="default"/>
      </w:rPr>
    </w:lvl>
    <w:lvl w:ilvl="3" w:tplc="BB5AE454" w:tentative="1">
      <w:start w:val="1"/>
      <w:numFmt w:val="bullet"/>
      <w:lvlText w:val="•"/>
      <w:lvlJc w:val="left"/>
      <w:pPr>
        <w:tabs>
          <w:tab w:val="num" w:pos="2880"/>
        </w:tabs>
        <w:ind w:left="2880" w:hanging="360"/>
      </w:pPr>
      <w:rPr>
        <w:rFonts w:ascii="Arial" w:hAnsi="Arial" w:hint="default"/>
      </w:rPr>
    </w:lvl>
    <w:lvl w:ilvl="4" w:tplc="0704A5FA" w:tentative="1">
      <w:start w:val="1"/>
      <w:numFmt w:val="bullet"/>
      <w:lvlText w:val="•"/>
      <w:lvlJc w:val="left"/>
      <w:pPr>
        <w:tabs>
          <w:tab w:val="num" w:pos="3600"/>
        </w:tabs>
        <w:ind w:left="3600" w:hanging="360"/>
      </w:pPr>
      <w:rPr>
        <w:rFonts w:ascii="Arial" w:hAnsi="Arial" w:hint="default"/>
      </w:rPr>
    </w:lvl>
    <w:lvl w:ilvl="5" w:tplc="F7B6C3EC" w:tentative="1">
      <w:start w:val="1"/>
      <w:numFmt w:val="bullet"/>
      <w:lvlText w:val="•"/>
      <w:lvlJc w:val="left"/>
      <w:pPr>
        <w:tabs>
          <w:tab w:val="num" w:pos="4320"/>
        </w:tabs>
        <w:ind w:left="4320" w:hanging="360"/>
      </w:pPr>
      <w:rPr>
        <w:rFonts w:ascii="Arial" w:hAnsi="Arial" w:hint="default"/>
      </w:rPr>
    </w:lvl>
    <w:lvl w:ilvl="6" w:tplc="C78A83C6" w:tentative="1">
      <w:start w:val="1"/>
      <w:numFmt w:val="bullet"/>
      <w:lvlText w:val="•"/>
      <w:lvlJc w:val="left"/>
      <w:pPr>
        <w:tabs>
          <w:tab w:val="num" w:pos="5040"/>
        </w:tabs>
        <w:ind w:left="5040" w:hanging="360"/>
      </w:pPr>
      <w:rPr>
        <w:rFonts w:ascii="Arial" w:hAnsi="Arial" w:hint="default"/>
      </w:rPr>
    </w:lvl>
    <w:lvl w:ilvl="7" w:tplc="DCCE60AE" w:tentative="1">
      <w:start w:val="1"/>
      <w:numFmt w:val="bullet"/>
      <w:lvlText w:val="•"/>
      <w:lvlJc w:val="left"/>
      <w:pPr>
        <w:tabs>
          <w:tab w:val="num" w:pos="5760"/>
        </w:tabs>
        <w:ind w:left="5760" w:hanging="360"/>
      </w:pPr>
      <w:rPr>
        <w:rFonts w:ascii="Arial" w:hAnsi="Arial" w:hint="default"/>
      </w:rPr>
    </w:lvl>
    <w:lvl w:ilvl="8" w:tplc="649ADD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343319"/>
    <w:multiLevelType w:val="hybridMultilevel"/>
    <w:tmpl w:val="E6608D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0"/>
  </w:num>
  <w:num w:numId="5">
    <w:abstractNumId w:val="0"/>
  </w:num>
  <w:num w:numId="6">
    <w:abstractNumId w:val="5"/>
  </w:num>
  <w:num w:numId="7">
    <w:abstractNumId w:val="9"/>
  </w:num>
  <w:num w:numId="8">
    <w:abstractNumId w:val="1"/>
  </w:num>
  <w:num w:numId="9">
    <w:abstractNumId w:val="7"/>
  </w:num>
  <w:num w:numId="10">
    <w:abstractNumId w:val="8"/>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0A0A"/>
    <w:rsid w:val="000011AE"/>
    <w:rsid w:val="00003ADF"/>
    <w:rsid w:val="000053D7"/>
    <w:rsid w:val="000058AF"/>
    <w:rsid w:val="00010ED6"/>
    <w:rsid w:val="00011B75"/>
    <w:rsid w:val="00011D83"/>
    <w:rsid w:val="00013112"/>
    <w:rsid w:val="000140B1"/>
    <w:rsid w:val="00014290"/>
    <w:rsid w:val="00014414"/>
    <w:rsid w:val="000148D1"/>
    <w:rsid w:val="00015AED"/>
    <w:rsid w:val="00016CCF"/>
    <w:rsid w:val="00023011"/>
    <w:rsid w:val="00026351"/>
    <w:rsid w:val="000314D6"/>
    <w:rsid w:val="00032449"/>
    <w:rsid w:val="0003384B"/>
    <w:rsid w:val="00033FAF"/>
    <w:rsid w:val="00035285"/>
    <w:rsid w:val="00036B57"/>
    <w:rsid w:val="000408C7"/>
    <w:rsid w:val="0004171F"/>
    <w:rsid w:val="00041F65"/>
    <w:rsid w:val="00041F87"/>
    <w:rsid w:val="00042318"/>
    <w:rsid w:val="00046AA0"/>
    <w:rsid w:val="0005192F"/>
    <w:rsid w:val="00051D42"/>
    <w:rsid w:val="000529BD"/>
    <w:rsid w:val="0006070E"/>
    <w:rsid w:val="00061475"/>
    <w:rsid w:val="00062BD9"/>
    <w:rsid w:val="00062DF6"/>
    <w:rsid w:val="0006567F"/>
    <w:rsid w:val="00065EBE"/>
    <w:rsid w:val="00067339"/>
    <w:rsid w:val="00067C8D"/>
    <w:rsid w:val="00070678"/>
    <w:rsid w:val="000709B4"/>
    <w:rsid w:val="00073525"/>
    <w:rsid w:val="00074429"/>
    <w:rsid w:val="000758E1"/>
    <w:rsid w:val="00076C9B"/>
    <w:rsid w:val="00080531"/>
    <w:rsid w:val="000809DC"/>
    <w:rsid w:val="0008190D"/>
    <w:rsid w:val="00081994"/>
    <w:rsid w:val="0008323C"/>
    <w:rsid w:val="000837F3"/>
    <w:rsid w:val="0008449E"/>
    <w:rsid w:val="00085FAC"/>
    <w:rsid w:val="00090489"/>
    <w:rsid w:val="00092B54"/>
    <w:rsid w:val="00093814"/>
    <w:rsid w:val="0009620F"/>
    <w:rsid w:val="00096A77"/>
    <w:rsid w:val="00097761"/>
    <w:rsid w:val="00097E26"/>
    <w:rsid w:val="000A0201"/>
    <w:rsid w:val="000A0831"/>
    <w:rsid w:val="000A0C37"/>
    <w:rsid w:val="000A0F33"/>
    <w:rsid w:val="000A14A7"/>
    <w:rsid w:val="000A209E"/>
    <w:rsid w:val="000A2347"/>
    <w:rsid w:val="000A35B7"/>
    <w:rsid w:val="000A35D4"/>
    <w:rsid w:val="000A38B5"/>
    <w:rsid w:val="000A4915"/>
    <w:rsid w:val="000A578D"/>
    <w:rsid w:val="000A6273"/>
    <w:rsid w:val="000B0926"/>
    <w:rsid w:val="000B17BB"/>
    <w:rsid w:val="000B2CCB"/>
    <w:rsid w:val="000B33FF"/>
    <w:rsid w:val="000B4358"/>
    <w:rsid w:val="000B44B5"/>
    <w:rsid w:val="000B4584"/>
    <w:rsid w:val="000B4C8D"/>
    <w:rsid w:val="000B54FF"/>
    <w:rsid w:val="000B585A"/>
    <w:rsid w:val="000B5F25"/>
    <w:rsid w:val="000B65E5"/>
    <w:rsid w:val="000B7CA2"/>
    <w:rsid w:val="000C08D7"/>
    <w:rsid w:val="000C3228"/>
    <w:rsid w:val="000C6A65"/>
    <w:rsid w:val="000D03B2"/>
    <w:rsid w:val="000D0B27"/>
    <w:rsid w:val="000D0F02"/>
    <w:rsid w:val="000D2151"/>
    <w:rsid w:val="000D32A8"/>
    <w:rsid w:val="000D3A62"/>
    <w:rsid w:val="000D42ED"/>
    <w:rsid w:val="000D643C"/>
    <w:rsid w:val="000D689B"/>
    <w:rsid w:val="000D68AD"/>
    <w:rsid w:val="000D6E79"/>
    <w:rsid w:val="000D7459"/>
    <w:rsid w:val="000E0E0B"/>
    <w:rsid w:val="000E1CB1"/>
    <w:rsid w:val="000E27FD"/>
    <w:rsid w:val="000E337C"/>
    <w:rsid w:val="000E3392"/>
    <w:rsid w:val="000E4123"/>
    <w:rsid w:val="000E4F2F"/>
    <w:rsid w:val="000E6CA6"/>
    <w:rsid w:val="000F2918"/>
    <w:rsid w:val="000F311C"/>
    <w:rsid w:val="000F3636"/>
    <w:rsid w:val="000F40E9"/>
    <w:rsid w:val="000F4777"/>
    <w:rsid w:val="000F59B9"/>
    <w:rsid w:val="000F5DDE"/>
    <w:rsid w:val="000F651D"/>
    <w:rsid w:val="000F72F2"/>
    <w:rsid w:val="00100E72"/>
    <w:rsid w:val="001025AE"/>
    <w:rsid w:val="00105070"/>
    <w:rsid w:val="00105C2C"/>
    <w:rsid w:val="001077E6"/>
    <w:rsid w:val="001079B3"/>
    <w:rsid w:val="0011040F"/>
    <w:rsid w:val="001110A9"/>
    <w:rsid w:val="00111EB7"/>
    <w:rsid w:val="00112602"/>
    <w:rsid w:val="0011274B"/>
    <w:rsid w:val="00112DC1"/>
    <w:rsid w:val="00112E11"/>
    <w:rsid w:val="0011382B"/>
    <w:rsid w:val="00114C83"/>
    <w:rsid w:val="001173BE"/>
    <w:rsid w:val="00117D83"/>
    <w:rsid w:val="0012051E"/>
    <w:rsid w:val="001221D5"/>
    <w:rsid w:val="001229DF"/>
    <w:rsid w:val="00122E3A"/>
    <w:rsid w:val="00124371"/>
    <w:rsid w:val="0012449E"/>
    <w:rsid w:val="0012526D"/>
    <w:rsid w:val="001259CE"/>
    <w:rsid w:val="00126979"/>
    <w:rsid w:val="00126B28"/>
    <w:rsid w:val="0012750B"/>
    <w:rsid w:val="00130827"/>
    <w:rsid w:val="00131283"/>
    <w:rsid w:val="00134232"/>
    <w:rsid w:val="00134FAB"/>
    <w:rsid w:val="00135CAF"/>
    <w:rsid w:val="0013740C"/>
    <w:rsid w:val="00137CDA"/>
    <w:rsid w:val="001430A0"/>
    <w:rsid w:val="00144D4E"/>
    <w:rsid w:val="00144FE0"/>
    <w:rsid w:val="00145ADF"/>
    <w:rsid w:val="0014656C"/>
    <w:rsid w:val="00147112"/>
    <w:rsid w:val="00147295"/>
    <w:rsid w:val="00147633"/>
    <w:rsid w:val="00150159"/>
    <w:rsid w:val="00150FAC"/>
    <w:rsid w:val="00151343"/>
    <w:rsid w:val="001518BF"/>
    <w:rsid w:val="00155A5C"/>
    <w:rsid w:val="00155D1F"/>
    <w:rsid w:val="0015785D"/>
    <w:rsid w:val="00157B60"/>
    <w:rsid w:val="00160812"/>
    <w:rsid w:val="00160B0A"/>
    <w:rsid w:val="00160FD2"/>
    <w:rsid w:val="001614D9"/>
    <w:rsid w:val="00161673"/>
    <w:rsid w:val="001626AA"/>
    <w:rsid w:val="00163270"/>
    <w:rsid w:val="00163887"/>
    <w:rsid w:val="00163F94"/>
    <w:rsid w:val="00165269"/>
    <w:rsid w:val="00165727"/>
    <w:rsid w:val="00165AD6"/>
    <w:rsid w:val="001661DA"/>
    <w:rsid w:val="0016702B"/>
    <w:rsid w:val="00167CC7"/>
    <w:rsid w:val="00167F45"/>
    <w:rsid w:val="0017230B"/>
    <w:rsid w:val="00172ED7"/>
    <w:rsid w:val="00173E44"/>
    <w:rsid w:val="00174170"/>
    <w:rsid w:val="001757C8"/>
    <w:rsid w:val="00176481"/>
    <w:rsid w:val="00176A1A"/>
    <w:rsid w:val="001775F5"/>
    <w:rsid w:val="00180435"/>
    <w:rsid w:val="00180A57"/>
    <w:rsid w:val="00182016"/>
    <w:rsid w:val="0018249B"/>
    <w:rsid w:val="00182840"/>
    <w:rsid w:val="00185B4F"/>
    <w:rsid w:val="00186652"/>
    <w:rsid w:val="0019397F"/>
    <w:rsid w:val="00196072"/>
    <w:rsid w:val="0019646D"/>
    <w:rsid w:val="001A0084"/>
    <w:rsid w:val="001A15FC"/>
    <w:rsid w:val="001A1739"/>
    <w:rsid w:val="001A17A5"/>
    <w:rsid w:val="001A1E15"/>
    <w:rsid w:val="001A2CA1"/>
    <w:rsid w:val="001A3268"/>
    <w:rsid w:val="001A5891"/>
    <w:rsid w:val="001A60DD"/>
    <w:rsid w:val="001A612B"/>
    <w:rsid w:val="001A7A0D"/>
    <w:rsid w:val="001B0272"/>
    <w:rsid w:val="001B2ACA"/>
    <w:rsid w:val="001B4C7C"/>
    <w:rsid w:val="001B5B60"/>
    <w:rsid w:val="001B5C32"/>
    <w:rsid w:val="001B5EAD"/>
    <w:rsid w:val="001B6001"/>
    <w:rsid w:val="001B6E80"/>
    <w:rsid w:val="001B7486"/>
    <w:rsid w:val="001C0DF7"/>
    <w:rsid w:val="001C29F9"/>
    <w:rsid w:val="001C35C8"/>
    <w:rsid w:val="001C45F1"/>
    <w:rsid w:val="001C5DD6"/>
    <w:rsid w:val="001C78BF"/>
    <w:rsid w:val="001D092F"/>
    <w:rsid w:val="001D0CD9"/>
    <w:rsid w:val="001D1256"/>
    <w:rsid w:val="001D2350"/>
    <w:rsid w:val="001D45FE"/>
    <w:rsid w:val="001D6B43"/>
    <w:rsid w:val="001D73BE"/>
    <w:rsid w:val="001E354D"/>
    <w:rsid w:val="001E4B40"/>
    <w:rsid w:val="001E4FC1"/>
    <w:rsid w:val="001E5028"/>
    <w:rsid w:val="001E5643"/>
    <w:rsid w:val="001E5E72"/>
    <w:rsid w:val="001E6212"/>
    <w:rsid w:val="001E6ABD"/>
    <w:rsid w:val="001E71AB"/>
    <w:rsid w:val="001F08B3"/>
    <w:rsid w:val="001F4300"/>
    <w:rsid w:val="001F4542"/>
    <w:rsid w:val="00200232"/>
    <w:rsid w:val="00200AF4"/>
    <w:rsid w:val="00200C67"/>
    <w:rsid w:val="00200DAF"/>
    <w:rsid w:val="00203002"/>
    <w:rsid w:val="002114B1"/>
    <w:rsid w:val="00211BE0"/>
    <w:rsid w:val="00212250"/>
    <w:rsid w:val="00213F85"/>
    <w:rsid w:val="0021439C"/>
    <w:rsid w:val="002160E0"/>
    <w:rsid w:val="002169B4"/>
    <w:rsid w:val="00222F93"/>
    <w:rsid w:val="002268AC"/>
    <w:rsid w:val="00227F29"/>
    <w:rsid w:val="00231F7F"/>
    <w:rsid w:val="00234228"/>
    <w:rsid w:val="0023426A"/>
    <w:rsid w:val="002343DA"/>
    <w:rsid w:val="0023482F"/>
    <w:rsid w:val="00234C49"/>
    <w:rsid w:val="002414F7"/>
    <w:rsid w:val="00242CFC"/>
    <w:rsid w:val="002462A4"/>
    <w:rsid w:val="002502B3"/>
    <w:rsid w:val="002510E1"/>
    <w:rsid w:val="00251256"/>
    <w:rsid w:val="00251420"/>
    <w:rsid w:val="00254AC3"/>
    <w:rsid w:val="00255E81"/>
    <w:rsid w:val="002609B3"/>
    <w:rsid w:val="00262643"/>
    <w:rsid w:val="0026443F"/>
    <w:rsid w:val="002659E5"/>
    <w:rsid w:val="00267DC7"/>
    <w:rsid w:val="00270530"/>
    <w:rsid w:val="00272895"/>
    <w:rsid w:val="0027496A"/>
    <w:rsid w:val="002765DA"/>
    <w:rsid w:val="00277C47"/>
    <w:rsid w:val="00281EF9"/>
    <w:rsid w:val="00282DAD"/>
    <w:rsid w:val="002844B7"/>
    <w:rsid w:val="00284731"/>
    <w:rsid w:val="0028548B"/>
    <w:rsid w:val="002876C2"/>
    <w:rsid w:val="00294957"/>
    <w:rsid w:val="00296014"/>
    <w:rsid w:val="00296183"/>
    <w:rsid w:val="0029714E"/>
    <w:rsid w:val="0029717A"/>
    <w:rsid w:val="00297289"/>
    <w:rsid w:val="002A1A74"/>
    <w:rsid w:val="002A2537"/>
    <w:rsid w:val="002A2EF5"/>
    <w:rsid w:val="002A33F2"/>
    <w:rsid w:val="002A5999"/>
    <w:rsid w:val="002A6D79"/>
    <w:rsid w:val="002B010B"/>
    <w:rsid w:val="002B3975"/>
    <w:rsid w:val="002B4766"/>
    <w:rsid w:val="002B538F"/>
    <w:rsid w:val="002B652B"/>
    <w:rsid w:val="002B73B6"/>
    <w:rsid w:val="002B7959"/>
    <w:rsid w:val="002C344B"/>
    <w:rsid w:val="002C43AE"/>
    <w:rsid w:val="002C4AC7"/>
    <w:rsid w:val="002C515F"/>
    <w:rsid w:val="002C5575"/>
    <w:rsid w:val="002C5E4B"/>
    <w:rsid w:val="002C67F3"/>
    <w:rsid w:val="002C723C"/>
    <w:rsid w:val="002D1A76"/>
    <w:rsid w:val="002D3F86"/>
    <w:rsid w:val="002D4112"/>
    <w:rsid w:val="002D688D"/>
    <w:rsid w:val="002E0B9E"/>
    <w:rsid w:val="002E10B2"/>
    <w:rsid w:val="002E1D20"/>
    <w:rsid w:val="002E2164"/>
    <w:rsid w:val="002E2DA1"/>
    <w:rsid w:val="002E4753"/>
    <w:rsid w:val="002E57C3"/>
    <w:rsid w:val="002E5D09"/>
    <w:rsid w:val="002E6B87"/>
    <w:rsid w:val="002F0CD4"/>
    <w:rsid w:val="002F3E3E"/>
    <w:rsid w:val="002F3F79"/>
    <w:rsid w:val="002F45E7"/>
    <w:rsid w:val="002F4E48"/>
    <w:rsid w:val="00300E43"/>
    <w:rsid w:val="00302D1D"/>
    <w:rsid w:val="00302E97"/>
    <w:rsid w:val="003030A2"/>
    <w:rsid w:val="00303B83"/>
    <w:rsid w:val="00307AD2"/>
    <w:rsid w:val="00310C1B"/>
    <w:rsid w:val="0031286B"/>
    <w:rsid w:val="00312AE4"/>
    <w:rsid w:val="0031346C"/>
    <w:rsid w:val="00316F7A"/>
    <w:rsid w:val="003174D2"/>
    <w:rsid w:val="00317D92"/>
    <w:rsid w:val="00321F11"/>
    <w:rsid w:val="0032307B"/>
    <w:rsid w:val="00323EFE"/>
    <w:rsid w:val="00324CB2"/>
    <w:rsid w:val="003315FB"/>
    <w:rsid w:val="00331C70"/>
    <w:rsid w:val="0033409F"/>
    <w:rsid w:val="00334EF1"/>
    <w:rsid w:val="003361F7"/>
    <w:rsid w:val="003370A6"/>
    <w:rsid w:val="00337990"/>
    <w:rsid w:val="00337C7B"/>
    <w:rsid w:val="00340F5D"/>
    <w:rsid w:val="00342E40"/>
    <w:rsid w:val="00343B9A"/>
    <w:rsid w:val="00344C46"/>
    <w:rsid w:val="00346513"/>
    <w:rsid w:val="00347049"/>
    <w:rsid w:val="003479E0"/>
    <w:rsid w:val="00350377"/>
    <w:rsid w:val="00350460"/>
    <w:rsid w:val="0035101F"/>
    <w:rsid w:val="003511EA"/>
    <w:rsid w:val="003511F4"/>
    <w:rsid w:val="00353161"/>
    <w:rsid w:val="0035327B"/>
    <w:rsid w:val="003537C5"/>
    <w:rsid w:val="00354053"/>
    <w:rsid w:val="00360C6D"/>
    <w:rsid w:val="0036229B"/>
    <w:rsid w:val="00362AF6"/>
    <w:rsid w:val="00362BB8"/>
    <w:rsid w:val="003653B6"/>
    <w:rsid w:val="00366B39"/>
    <w:rsid w:val="00366BEA"/>
    <w:rsid w:val="00367648"/>
    <w:rsid w:val="00367882"/>
    <w:rsid w:val="0037067E"/>
    <w:rsid w:val="00372E5C"/>
    <w:rsid w:val="00373C15"/>
    <w:rsid w:val="0037430A"/>
    <w:rsid w:val="0037651A"/>
    <w:rsid w:val="00377958"/>
    <w:rsid w:val="00380A80"/>
    <w:rsid w:val="00381165"/>
    <w:rsid w:val="0038235C"/>
    <w:rsid w:val="003826EA"/>
    <w:rsid w:val="00383B46"/>
    <w:rsid w:val="00385167"/>
    <w:rsid w:val="0038576C"/>
    <w:rsid w:val="0038664A"/>
    <w:rsid w:val="003903B1"/>
    <w:rsid w:val="00391451"/>
    <w:rsid w:val="003915F6"/>
    <w:rsid w:val="00392974"/>
    <w:rsid w:val="00393119"/>
    <w:rsid w:val="00393873"/>
    <w:rsid w:val="00394D83"/>
    <w:rsid w:val="00397843"/>
    <w:rsid w:val="00397F7A"/>
    <w:rsid w:val="003A090A"/>
    <w:rsid w:val="003A0D8C"/>
    <w:rsid w:val="003A10CE"/>
    <w:rsid w:val="003A1B22"/>
    <w:rsid w:val="003A1FB0"/>
    <w:rsid w:val="003A2DEA"/>
    <w:rsid w:val="003A3EE4"/>
    <w:rsid w:val="003A4E87"/>
    <w:rsid w:val="003A5CD4"/>
    <w:rsid w:val="003A6088"/>
    <w:rsid w:val="003A7962"/>
    <w:rsid w:val="003B050B"/>
    <w:rsid w:val="003B2593"/>
    <w:rsid w:val="003B2C98"/>
    <w:rsid w:val="003B371A"/>
    <w:rsid w:val="003B4026"/>
    <w:rsid w:val="003B4BFA"/>
    <w:rsid w:val="003B5A67"/>
    <w:rsid w:val="003B60A6"/>
    <w:rsid w:val="003C1C54"/>
    <w:rsid w:val="003C2AF3"/>
    <w:rsid w:val="003C2CA7"/>
    <w:rsid w:val="003C437A"/>
    <w:rsid w:val="003C611E"/>
    <w:rsid w:val="003D1E38"/>
    <w:rsid w:val="003D4B42"/>
    <w:rsid w:val="003D618D"/>
    <w:rsid w:val="003D634E"/>
    <w:rsid w:val="003E11A2"/>
    <w:rsid w:val="003E1DBF"/>
    <w:rsid w:val="003E25D6"/>
    <w:rsid w:val="003E4766"/>
    <w:rsid w:val="003E6736"/>
    <w:rsid w:val="003E74CC"/>
    <w:rsid w:val="003F1AD1"/>
    <w:rsid w:val="003F2E0E"/>
    <w:rsid w:val="003F4521"/>
    <w:rsid w:val="003F7020"/>
    <w:rsid w:val="003F7AC1"/>
    <w:rsid w:val="00400458"/>
    <w:rsid w:val="00401DE3"/>
    <w:rsid w:val="00403A51"/>
    <w:rsid w:val="00404180"/>
    <w:rsid w:val="004047DC"/>
    <w:rsid w:val="0040629A"/>
    <w:rsid w:val="00410FA7"/>
    <w:rsid w:val="00411057"/>
    <w:rsid w:val="0041280F"/>
    <w:rsid w:val="00412C9E"/>
    <w:rsid w:val="00413FAB"/>
    <w:rsid w:val="0041428B"/>
    <w:rsid w:val="00417EDE"/>
    <w:rsid w:val="00422843"/>
    <w:rsid w:val="00424A8A"/>
    <w:rsid w:val="00424AAE"/>
    <w:rsid w:val="00425C85"/>
    <w:rsid w:val="00427013"/>
    <w:rsid w:val="00427775"/>
    <w:rsid w:val="004277AF"/>
    <w:rsid w:val="0043021A"/>
    <w:rsid w:val="00431B1C"/>
    <w:rsid w:val="00432315"/>
    <w:rsid w:val="00434667"/>
    <w:rsid w:val="00434ABA"/>
    <w:rsid w:val="00434B08"/>
    <w:rsid w:val="0043617A"/>
    <w:rsid w:val="004371D0"/>
    <w:rsid w:val="0044163D"/>
    <w:rsid w:val="004417B3"/>
    <w:rsid w:val="00441B06"/>
    <w:rsid w:val="00442148"/>
    <w:rsid w:val="0044311E"/>
    <w:rsid w:val="00443504"/>
    <w:rsid w:val="00444458"/>
    <w:rsid w:val="00445C8E"/>
    <w:rsid w:val="00445E06"/>
    <w:rsid w:val="004464EF"/>
    <w:rsid w:val="00446BF6"/>
    <w:rsid w:val="00451EF5"/>
    <w:rsid w:val="00452299"/>
    <w:rsid w:val="00456419"/>
    <w:rsid w:val="00456455"/>
    <w:rsid w:val="004618A3"/>
    <w:rsid w:val="00461B7B"/>
    <w:rsid w:val="00461E5F"/>
    <w:rsid w:val="004644C3"/>
    <w:rsid w:val="00464589"/>
    <w:rsid w:val="00464717"/>
    <w:rsid w:val="00465B26"/>
    <w:rsid w:val="0046757F"/>
    <w:rsid w:val="00467734"/>
    <w:rsid w:val="00467FA8"/>
    <w:rsid w:val="0047097E"/>
    <w:rsid w:val="00471A8C"/>
    <w:rsid w:val="004768F9"/>
    <w:rsid w:val="00477144"/>
    <w:rsid w:val="00477910"/>
    <w:rsid w:val="00477F7E"/>
    <w:rsid w:val="004901F7"/>
    <w:rsid w:val="004919B1"/>
    <w:rsid w:val="00494062"/>
    <w:rsid w:val="00494AA0"/>
    <w:rsid w:val="004950D6"/>
    <w:rsid w:val="00496DA5"/>
    <w:rsid w:val="004A131B"/>
    <w:rsid w:val="004A4A81"/>
    <w:rsid w:val="004A4BB3"/>
    <w:rsid w:val="004A54A8"/>
    <w:rsid w:val="004A5B13"/>
    <w:rsid w:val="004A64E1"/>
    <w:rsid w:val="004A71D4"/>
    <w:rsid w:val="004B41BF"/>
    <w:rsid w:val="004B4C74"/>
    <w:rsid w:val="004B721F"/>
    <w:rsid w:val="004B7AB1"/>
    <w:rsid w:val="004C15CD"/>
    <w:rsid w:val="004C1689"/>
    <w:rsid w:val="004C3071"/>
    <w:rsid w:val="004C36F9"/>
    <w:rsid w:val="004C4FF4"/>
    <w:rsid w:val="004C55DB"/>
    <w:rsid w:val="004C68A7"/>
    <w:rsid w:val="004D109A"/>
    <w:rsid w:val="004D1836"/>
    <w:rsid w:val="004D32B2"/>
    <w:rsid w:val="004D3333"/>
    <w:rsid w:val="004D3E0E"/>
    <w:rsid w:val="004D5E0B"/>
    <w:rsid w:val="004D6076"/>
    <w:rsid w:val="004D674C"/>
    <w:rsid w:val="004D7D36"/>
    <w:rsid w:val="004E039D"/>
    <w:rsid w:val="004E3182"/>
    <w:rsid w:val="004E5663"/>
    <w:rsid w:val="004F0BFD"/>
    <w:rsid w:val="004F100D"/>
    <w:rsid w:val="004F195F"/>
    <w:rsid w:val="004F41C8"/>
    <w:rsid w:val="004F53AC"/>
    <w:rsid w:val="004F6BE4"/>
    <w:rsid w:val="004F6DE3"/>
    <w:rsid w:val="004F6E64"/>
    <w:rsid w:val="005001EA"/>
    <w:rsid w:val="00502948"/>
    <w:rsid w:val="00502E7B"/>
    <w:rsid w:val="0050482D"/>
    <w:rsid w:val="00504C90"/>
    <w:rsid w:val="00505C13"/>
    <w:rsid w:val="00506468"/>
    <w:rsid w:val="00506A5C"/>
    <w:rsid w:val="00507480"/>
    <w:rsid w:val="00510EB4"/>
    <w:rsid w:val="005113F5"/>
    <w:rsid w:val="005177D3"/>
    <w:rsid w:val="005179E3"/>
    <w:rsid w:val="00521232"/>
    <w:rsid w:val="0053382B"/>
    <w:rsid w:val="0053504E"/>
    <w:rsid w:val="005353F8"/>
    <w:rsid w:val="005365D9"/>
    <w:rsid w:val="00536AFB"/>
    <w:rsid w:val="00541194"/>
    <w:rsid w:val="005418B8"/>
    <w:rsid w:val="00544DBF"/>
    <w:rsid w:val="00546CD1"/>
    <w:rsid w:val="00547444"/>
    <w:rsid w:val="00547D3D"/>
    <w:rsid w:val="00550804"/>
    <w:rsid w:val="0055086E"/>
    <w:rsid w:val="00550FA1"/>
    <w:rsid w:val="00552B4B"/>
    <w:rsid w:val="00552D2A"/>
    <w:rsid w:val="00553F70"/>
    <w:rsid w:val="00555568"/>
    <w:rsid w:val="00556896"/>
    <w:rsid w:val="00557888"/>
    <w:rsid w:val="0056378A"/>
    <w:rsid w:val="00564879"/>
    <w:rsid w:val="00564EA5"/>
    <w:rsid w:val="005651C9"/>
    <w:rsid w:val="005658D7"/>
    <w:rsid w:val="00565F9C"/>
    <w:rsid w:val="00570188"/>
    <w:rsid w:val="0057145B"/>
    <w:rsid w:val="0057249B"/>
    <w:rsid w:val="005729FE"/>
    <w:rsid w:val="0057305D"/>
    <w:rsid w:val="0057516D"/>
    <w:rsid w:val="00580ACB"/>
    <w:rsid w:val="00580C50"/>
    <w:rsid w:val="005813A5"/>
    <w:rsid w:val="00581607"/>
    <w:rsid w:val="00581753"/>
    <w:rsid w:val="00581B18"/>
    <w:rsid w:val="00581B3E"/>
    <w:rsid w:val="00585556"/>
    <w:rsid w:val="00586ED9"/>
    <w:rsid w:val="005906E0"/>
    <w:rsid w:val="00591816"/>
    <w:rsid w:val="0059416D"/>
    <w:rsid w:val="005949EA"/>
    <w:rsid w:val="005A1FF9"/>
    <w:rsid w:val="005A215F"/>
    <w:rsid w:val="005A2C9D"/>
    <w:rsid w:val="005A35C1"/>
    <w:rsid w:val="005A410E"/>
    <w:rsid w:val="005A4597"/>
    <w:rsid w:val="005A51C9"/>
    <w:rsid w:val="005B034E"/>
    <w:rsid w:val="005B1573"/>
    <w:rsid w:val="005B178C"/>
    <w:rsid w:val="005B74A8"/>
    <w:rsid w:val="005B7C87"/>
    <w:rsid w:val="005C1DFB"/>
    <w:rsid w:val="005C3D0E"/>
    <w:rsid w:val="005C3ED9"/>
    <w:rsid w:val="005C4494"/>
    <w:rsid w:val="005C4C76"/>
    <w:rsid w:val="005C5928"/>
    <w:rsid w:val="005C5A9C"/>
    <w:rsid w:val="005D0C0A"/>
    <w:rsid w:val="005D253A"/>
    <w:rsid w:val="005D2969"/>
    <w:rsid w:val="005D3D52"/>
    <w:rsid w:val="005D3D8F"/>
    <w:rsid w:val="005D5871"/>
    <w:rsid w:val="005D71B1"/>
    <w:rsid w:val="005D79EA"/>
    <w:rsid w:val="005E047D"/>
    <w:rsid w:val="005E06F1"/>
    <w:rsid w:val="005E149C"/>
    <w:rsid w:val="005E269B"/>
    <w:rsid w:val="005E3B89"/>
    <w:rsid w:val="005E3F61"/>
    <w:rsid w:val="005E4CB2"/>
    <w:rsid w:val="005E4CC3"/>
    <w:rsid w:val="005E5EB7"/>
    <w:rsid w:val="005E740F"/>
    <w:rsid w:val="005E7B50"/>
    <w:rsid w:val="005F218D"/>
    <w:rsid w:val="005F2364"/>
    <w:rsid w:val="005F327E"/>
    <w:rsid w:val="005F3E92"/>
    <w:rsid w:val="005F4065"/>
    <w:rsid w:val="005F4D99"/>
    <w:rsid w:val="005F6305"/>
    <w:rsid w:val="005F7604"/>
    <w:rsid w:val="0060054A"/>
    <w:rsid w:val="00601D92"/>
    <w:rsid w:val="006023A8"/>
    <w:rsid w:val="00603B0D"/>
    <w:rsid w:val="00603D70"/>
    <w:rsid w:val="006074E3"/>
    <w:rsid w:val="006101E0"/>
    <w:rsid w:val="00610A16"/>
    <w:rsid w:val="00616543"/>
    <w:rsid w:val="006165DD"/>
    <w:rsid w:val="006169EE"/>
    <w:rsid w:val="006174D5"/>
    <w:rsid w:val="006200A3"/>
    <w:rsid w:val="00620AED"/>
    <w:rsid w:val="0062209E"/>
    <w:rsid w:val="00622E05"/>
    <w:rsid w:val="00623097"/>
    <w:rsid w:val="006257EF"/>
    <w:rsid w:val="006258DE"/>
    <w:rsid w:val="006259B1"/>
    <w:rsid w:val="00631EB8"/>
    <w:rsid w:val="0063301F"/>
    <w:rsid w:val="00634093"/>
    <w:rsid w:val="00634A62"/>
    <w:rsid w:val="006350D2"/>
    <w:rsid w:val="00636971"/>
    <w:rsid w:val="00636EF8"/>
    <w:rsid w:val="00640A0E"/>
    <w:rsid w:val="00641927"/>
    <w:rsid w:val="0064315D"/>
    <w:rsid w:val="00643DA2"/>
    <w:rsid w:val="00646A4F"/>
    <w:rsid w:val="00646CCE"/>
    <w:rsid w:val="00650BF7"/>
    <w:rsid w:val="0065382A"/>
    <w:rsid w:val="006543BA"/>
    <w:rsid w:val="0065528A"/>
    <w:rsid w:val="00655314"/>
    <w:rsid w:val="006559A5"/>
    <w:rsid w:val="0066191B"/>
    <w:rsid w:val="006635C5"/>
    <w:rsid w:val="006636A7"/>
    <w:rsid w:val="0066559B"/>
    <w:rsid w:val="00666EB1"/>
    <w:rsid w:val="00670224"/>
    <w:rsid w:val="0067177B"/>
    <w:rsid w:val="0067211D"/>
    <w:rsid w:val="00672BF7"/>
    <w:rsid w:val="00674870"/>
    <w:rsid w:val="00674AED"/>
    <w:rsid w:val="006758ED"/>
    <w:rsid w:val="00676986"/>
    <w:rsid w:val="0067751D"/>
    <w:rsid w:val="006806E7"/>
    <w:rsid w:val="00683094"/>
    <w:rsid w:val="00683A12"/>
    <w:rsid w:val="006844FC"/>
    <w:rsid w:val="006850B1"/>
    <w:rsid w:val="00687AF2"/>
    <w:rsid w:val="00687E18"/>
    <w:rsid w:val="00692FFE"/>
    <w:rsid w:val="00693C94"/>
    <w:rsid w:val="0069449E"/>
    <w:rsid w:val="0069531F"/>
    <w:rsid w:val="00696227"/>
    <w:rsid w:val="0069717B"/>
    <w:rsid w:val="006A02C9"/>
    <w:rsid w:val="006A0F91"/>
    <w:rsid w:val="006A1D90"/>
    <w:rsid w:val="006A2F58"/>
    <w:rsid w:val="006A4FD6"/>
    <w:rsid w:val="006A5B85"/>
    <w:rsid w:val="006A6045"/>
    <w:rsid w:val="006A6DAA"/>
    <w:rsid w:val="006B081F"/>
    <w:rsid w:val="006B0BDA"/>
    <w:rsid w:val="006B3D49"/>
    <w:rsid w:val="006B42A8"/>
    <w:rsid w:val="006B522E"/>
    <w:rsid w:val="006B5620"/>
    <w:rsid w:val="006B5DC4"/>
    <w:rsid w:val="006B6721"/>
    <w:rsid w:val="006B74E2"/>
    <w:rsid w:val="006C0398"/>
    <w:rsid w:val="006C38E8"/>
    <w:rsid w:val="006C3AFC"/>
    <w:rsid w:val="006C461A"/>
    <w:rsid w:val="006C4BDD"/>
    <w:rsid w:val="006C4CE3"/>
    <w:rsid w:val="006C4E07"/>
    <w:rsid w:val="006D1161"/>
    <w:rsid w:val="006D60D8"/>
    <w:rsid w:val="006D7832"/>
    <w:rsid w:val="006E00F9"/>
    <w:rsid w:val="006E1479"/>
    <w:rsid w:val="006E231E"/>
    <w:rsid w:val="006E233B"/>
    <w:rsid w:val="006E3712"/>
    <w:rsid w:val="006E552E"/>
    <w:rsid w:val="006E5CB2"/>
    <w:rsid w:val="006E7075"/>
    <w:rsid w:val="006E750D"/>
    <w:rsid w:val="006E766F"/>
    <w:rsid w:val="006F2A31"/>
    <w:rsid w:val="006F3235"/>
    <w:rsid w:val="006F38EB"/>
    <w:rsid w:val="006F391C"/>
    <w:rsid w:val="006F5A21"/>
    <w:rsid w:val="006F68DE"/>
    <w:rsid w:val="006F6E6A"/>
    <w:rsid w:val="006F73F9"/>
    <w:rsid w:val="00700D0D"/>
    <w:rsid w:val="0070345E"/>
    <w:rsid w:val="00705889"/>
    <w:rsid w:val="0070614D"/>
    <w:rsid w:val="00706F59"/>
    <w:rsid w:val="0071035E"/>
    <w:rsid w:val="0071186F"/>
    <w:rsid w:val="00713141"/>
    <w:rsid w:val="0071329E"/>
    <w:rsid w:val="007151DA"/>
    <w:rsid w:val="0071550C"/>
    <w:rsid w:val="0071631C"/>
    <w:rsid w:val="0071672B"/>
    <w:rsid w:val="00716CD6"/>
    <w:rsid w:val="00717165"/>
    <w:rsid w:val="0071750B"/>
    <w:rsid w:val="007179E3"/>
    <w:rsid w:val="0072185F"/>
    <w:rsid w:val="00723C52"/>
    <w:rsid w:val="00726E37"/>
    <w:rsid w:val="00736CA5"/>
    <w:rsid w:val="00737249"/>
    <w:rsid w:val="00740C4C"/>
    <w:rsid w:val="00742151"/>
    <w:rsid w:val="00743034"/>
    <w:rsid w:val="00743666"/>
    <w:rsid w:val="007439CB"/>
    <w:rsid w:val="00743CC2"/>
    <w:rsid w:val="0075256A"/>
    <w:rsid w:val="007569C0"/>
    <w:rsid w:val="00756AD8"/>
    <w:rsid w:val="00757090"/>
    <w:rsid w:val="0075781E"/>
    <w:rsid w:val="00757CD0"/>
    <w:rsid w:val="00761378"/>
    <w:rsid w:val="00761825"/>
    <w:rsid w:val="00762330"/>
    <w:rsid w:val="007623A6"/>
    <w:rsid w:val="0076308E"/>
    <w:rsid w:val="007639A0"/>
    <w:rsid w:val="00764462"/>
    <w:rsid w:val="00771790"/>
    <w:rsid w:val="00771DB7"/>
    <w:rsid w:val="0077277C"/>
    <w:rsid w:val="00773CB8"/>
    <w:rsid w:val="00774BD7"/>
    <w:rsid w:val="007763A8"/>
    <w:rsid w:val="007764C6"/>
    <w:rsid w:val="00776807"/>
    <w:rsid w:val="007773A3"/>
    <w:rsid w:val="007808F7"/>
    <w:rsid w:val="0078241B"/>
    <w:rsid w:val="00783B7D"/>
    <w:rsid w:val="00786024"/>
    <w:rsid w:val="0078637C"/>
    <w:rsid w:val="00786756"/>
    <w:rsid w:val="00791B11"/>
    <w:rsid w:val="00793020"/>
    <w:rsid w:val="007952F1"/>
    <w:rsid w:val="00795AD7"/>
    <w:rsid w:val="00797591"/>
    <w:rsid w:val="00797953"/>
    <w:rsid w:val="007A09BE"/>
    <w:rsid w:val="007A1D3E"/>
    <w:rsid w:val="007A1F08"/>
    <w:rsid w:val="007A46BF"/>
    <w:rsid w:val="007A5589"/>
    <w:rsid w:val="007A5D5B"/>
    <w:rsid w:val="007A6360"/>
    <w:rsid w:val="007A6A71"/>
    <w:rsid w:val="007A7068"/>
    <w:rsid w:val="007B1207"/>
    <w:rsid w:val="007B47D2"/>
    <w:rsid w:val="007B5087"/>
    <w:rsid w:val="007B6764"/>
    <w:rsid w:val="007B6B14"/>
    <w:rsid w:val="007C0408"/>
    <w:rsid w:val="007C2B1C"/>
    <w:rsid w:val="007C35F4"/>
    <w:rsid w:val="007C4D38"/>
    <w:rsid w:val="007C59B9"/>
    <w:rsid w:val="007C64C8"/>
    <w:rsid w:val="007D0416"/>
    <w:rsid w:val="007D1813"/>
    <w:rsid w:val="007D4313"/>
    <w:rsid w:val="007D5A99"/>
    <w:rsid w:val="007D70AD"/>
    <w:rsid w:val="007E332F"/>
    <w:rsid w:val="007E65BE"/>
    <w:rsid w:val="007E7506"/>
    <w:rsid w:val="007F0171"/>
    <w:rsid w:val="007F0733"/>
    <w:rsid w:val="007F33CC"/>
    <w:rsid w:val="007F33D2"/>
    <w:rsid w:val="007F4DD9"/>
    <w:rsid w:val="007F6B70"/>
    <w:rsid w:val="00801A7E"/>
    <w:rsid w:val="008071D1"/>
    <w:rsid w:val="00807F3A"/>
    <w:rsid w:val="00811DA4"/>
    <w:rsid w:val="00812EA4"/>
    <w:rsid w:val="00813279"/>
    <w:rsid w:val="008132C0"/>
    <w:rsid w:val="00814F80"/>
    <w:rsid w:val="00815364"/>
    <w:rsid w:val="0082002B"/>
    <w:rsid w:val="00820A89"/>
    <w:rsid w:val="00820D6A"/>
    <w:rsid w:val="00822DB4"/>
    <w:rsid w:val="0082572E"/>
    <w:rsid w:val="00825DDE"/>
    <w:rsid w:val="0082610D"/>
    <w:rsid w:val="00826F08"/>
    <w:rsid w:val="00826F79"/>
    <w:rsid w:val="00827CC0"/>
    <w:rsid w:val="0083216D"/>
    <w:rsid w:val="0083228A"/>
    <w:rsid w:val="008331EE"/>
    <w:rsid w:val="00833DA1"/>
    <w:rsid w:val="00834612"/>
    <w:rsid w:val="00834911"/>
    <w:rsid w:val="008357A1"/>
    <w:rsid w:val="00836228"/>
    <w:rsid w:val="0083743B"/>
    <w:rsid w:val="00840F97"/>
    <w:rsid w:val="00840FE2"/>
    <w:rsid w:val="00841855"/>
    <w:rsid w:val="00842447"/>
    <w:rsid w:val="0084320F"/>
    <w:rsid w:val="00843D09"/>
    <w:rsid w:val="00844D8C"/>
    <w:rsid w:val="008469A6"/>
    <w:rsid w:val="00846E67"/>
    <w:rsid w:val="0085478D"/>
    <w:rsid w:val="00854FFB"/>
    <w:rsid w:val="008555AB"/>
    <w:rsid w:val="00855DEF"/>
    <w:rsid w:val="00856D01"/>
    <w:rsid w:val="00856D5F"/>
    <w:rsid w:val="00857F3C"/>
    <w:rsid w:val="00860319"/>
    <w:rsid w:val="008609E0"/>
    <w:rsid w:val="0086119D"/>
    <w:rsid w:val="00861A4D"/>
    <w:rsid w:val="00862555"/>
    <w:rsid w:val="00862DB0"/>
    <w:rsid w:val="0086303F"/>
    <w:rsid w:val="008645A5"/>
    <w:rsid w:val="00865B7D"/>
    <w:rsid w:val="008661C4"/>
    <w:rsid w:val="008677F2"/>
    <w:rsid w:val="00870CA7"/>
    <w:rsid w:val="008711D8"/>
    <w:rsid w:val="00871AB9"/>
    <w:rsid w:val="00872796"/>
    <w:rsid w:val="00873247"/>
    <w:rsid w:val="00873D30"/>
    <w:rsid w:val="00874EB2"/>
    <w:rsid w:val="00877461"/>
    <w:rsid w:val="00880C85"/>
    <w:rsid w:val="008815D4"/>
    <w:rsid w:val="00882232"/>
    <w:rsid w:val="00884ABD"/>
    <w:rsid w:val="00884F67"/>
    <w:rsid w:val="00885D78"/>
    <w:rsid w:val="00887368"/>
    <w:rsid w:val="00887C0A"/>
    <w:rsid w:val="00892D94"/>
    <w:rsid w:val="0089362B"/>
    <w:rsid w:val="00896FC7"/>
    <w:rsid w:val="008A0954"/>
    <w:rsid w:val="008A0D9E"/>
    <w:rsid w:val="008A129E"/>
    <w:rsid w:val="008A15F2"/>
    <w:rsid w:val="008A19F2"/>
    <w:rsid w:val="008A1AA7"/>
    <w:rsid w:val="008A22E9"/>
    <w:rsid w:val="008A2365"/>
    <w:rsid w:val="008A25CD"/>
    <w:rsid w:val="008A300C"/>
    <w:rsid w:val="008A31F7"/>
    <w:rsid w:val="008A4063"/>
    <w:rsid w:val="008A5216"/>
    <w:rsid w:val="008A5C60"/>
    <w:rsid w:val="008A5CFB"/>
    <w:rsid w:val="008A5E44"/>
    <w:rsid w:val="008A603E"/>
    <w:rsid w:val="008A67D3"/>
    <w:rsid w:val="008A6BA9"/>
    <w:rsid w:val="008A73B1"/>
    <w:rsid w:val="008B343D"/>
    <w:rsid w:val="008B534B"/>
    <w:rsid w:val="008B69CD"/>
    <w:rsid w:val="008C000A"/>
    <w:rsid w:val="008C0313"/>
    <w:rsid w:val="008C3098"/>
    <w:rsid w:val="008C545D"/>
    <w:rsid w:val="008C601B"/>
    <w:rsid w:val="008C6188"/>
    <w:rsid w:val="008C63F1"/>
    <w:rsid w:val="008C7D4B"/>
    <w:rsid w:val="008D0D28"/>
    <w:rsid w:val="008D37DA"/>
    <w:rsid w:val="008D3E9D"/>
    <w:rsid w:val="008D4B09"/>
    <w:rsid w:val="008D6351"/>
    <w:rsid w:val="008D6DBC"/>
    <w:rsid w:val="008D707D"/>
    <w:rsid w:val="008E04D4"/>
    <w:rsid w:val="008E08CF"/>
    <w:rsid w:val="008E15AE"/>
    <w:rsid w:val="008E417E"/>
    <w:rsid w:val="008E60AB"/>
    <w:rsid w:val="008E6407"/>
    <w:rsid w:val="008F05B8"/>
    <w:rsid w:val="008F110C"/>
    <w:rsid w:val="008F268C"/>
    <w:rsid w:val="008F3A88"/>
    <w:rsid w:val="008F530B"/>
    <w:rsid w:val="008F5CBA"/>
    <w:rsid w:val="008F6C29"/>
    <w:rsid w:val="008F77A4"/>
    <w:rsid w:val="008F794E"/>
    <w:rsid w:val="008F7D2B"/>
    <w:rsid w:val="009019B3"/>
    <w:rsid w:val="00907A3B"/>
    <w:rsid w:val="0091076E"/>
    <w:rsid w:val="00911156"/>
    <w:rsid w:val="0091325E"/>
    <w:rsid w:val="00914C0E"/>
    <w:rsid w:val="00915CED"/>
    <w:rsid w:val="00917C2C"/>
    <w:rsid w:val="00924271"/>
    <w:rsid w:val="0092548C"/>
    <w:rsid w:val="00930967"/>
    <w:rsid w:val="00931259"/>
    <w:rsid w:val="00932DB9"/>
    <w:rsid w:val="00934907"/>
    <w:rsid w:val="009370D3"/>
    <w:rsid w:val="009379B9"/>
    <w:rsid w:val="00940A07"/>
    <w:rsid w:val="00941DB3"/>
    <w:rsid w:val="00942308"/>
    <w:rsid w:val="00944F44"/>
    <w:rsid w:val="00946B80"/>
    <w:rsid w:val="009478AB"/>
    <w:rsid w:val="00947B3D"/>
    <w:rsid w:val="00947E7C"/>
    <w:rsid w:val="00951597"/>
    <w:rsid w:val="00952450"/>
    <w:rsid w:val="009536BE"/>
    <w:rsid w:val="00953F81"/>
    <w:rsid w:val="00954254"/>
    <w:rsid w:val="009544E3"/>
    <w:rsid w:val="0095485E"/>
    <w:rsid w:val="00954CE3"/>
    <w:rsid w:val="00956CA2"/>
    <w:rsid w:val="00957291"/>
    <w:rsid w:val="00960A48"/>
    <w:rsid w:val="00961503"/>
    <w:rsid w:val="009615FA"/>
    <w:rsid w:val="00962157"/>
    <w:rsid w:val="00962FAC"/>
    <w:rsid w:val="009643D1"/>
    <w:rsid w:val="009656C3"/>
    <w:rsid w:val="0096583C"/>
    <w:rsid w:val="009662D1"/>
    <w:rsid w:val="009667FD"/>
    <w:rsid w:val="00967362"/>
    <w:rsid w:val="0097078E"/>
    <w:rsid w:val="00971C16"/>
    <w:rsid w:val="009721CD"/>
    <w:rsid w:val="00972E6A"/>
    <w:rsid w:val="00973574"/>
    <w:rsid w:val="00974357"/>
    <w:rsid w:val="009766EE"/>
    <w:rsid w:val="0097741E"/>
    <w:rsid w:val="00981576"/>
    <w:rsid w:val="00981977"/>
    <w:rsid w:val="00982A4F"/>
    <w:rsid w:val="00984ADA"/>
    <w:rsid w:val="00984E6B"/>
    <w:rsid w:val="00984FAD"/>
    <w:rsid w:val="009860B7"/>
    <w:rsid w:val="009867FE"/>
    <w:rsid w:val="009902B3"/>
    <w:rsid w:val="00995337"/>
    <w:rsid w:val="00997C71"/>
    <w:rsid w:val="009A0593"/>
    <w:rsid w:val="009A0729"/>
    <w:rsid w:val="009A427F"/>
    <w:rsid w:val="009A5E92"/>
    <w:rsid w:val="009A747D"/>
    <w:rsid w:val="009A7F66"/>
    <w:rsid w:val="009B2DFF"/>
    <w:rsid w:val="009B34BA"/>
    <w:rsid w:val="009B3867"/>
    <w:rsid w:val="009B3E58"/>
    <w:rsid w:val="009B43A8"/>
    <w:rsid w:val="009B515B"/>
    <w:rsid w:val="009C077D"/>
    <w:rsid w:val="009C23B3"/>
    <w:rsid w:val="009C5A14"/>
    <w:rsid w:val="009C6976"/>
    <w:rsid w:val="009C74F2"/>
    <w:rsid w:val="009D19F9"/>
    <w:rsid w:val="009D34A5"/>
    <w:rsid w:val="009D3520"/>
    <w:rsid w:val="009D37DA"/>
    <w:rsid w:val="009E0C1B"/>
    <w:rsid w:val="009E0F2B"/>
    <w:rsid w:val="009E0FCF"/>
    <w:rsid w:val="009E2EF0"/>
    <w:rsid w:val="009F1BB9"/>
    <w:rsid w:val="009F3946"/>
    <w:rsid w:val="009F546D"/>
    <w:rsid w:val="009F6079"/>
    <w:rsid w:val="009F6985"/>
    <w:rsid w:val="009F71A3"/>
    <w:rsid w:val="00A0059C"/>
    <w:rsid w:val="00A026A3"/>
    <w:rsid w:val="00A02D6D"/>
    <w:rsid w:val="00A03126"/>
    <w:rsid w:val="00A03D34"/>
    <w:rsid w:val="00A046FE"/>
    <w:rsid w:val="00A053AE"/>
    <w:rsid w:val="00A0632E"/>
    <w:rsid w:val="00A107A2"/>
    <w:rsid w:val="00A115FC"/>
    <w:rsid w:val="00A12BE0"/>
    <w:rsid w:val="00A1346B"/>
    <w:rsid w:val="00A14851"/>
    <w:rsid w:val="00A16EE9"/>
    <w:rsid w:val="00A203B1"/>
    <w:rsid w:val="00A20E6D"/>
    <w:rsid w:val="00A220AB"/>
    <w:rsid w:val="00A228CF"/>
    <w:rsid w:val="00A244A0"/>
    <w:rsid w:val="00A25603"/>
    <w:rsid w:val="00A26943"/>
    <w:rsid w:val="00A27275"/>
    <w:rsid w:val="00A319CB"/>
    <w:rsid w:val="00A31CF1"/>
    <w:rsid w:val="00A3553C"/>
    <w:rsid w:val="00A36152"/>
    <w:rsid w:val="00A36DAB"/>
    <w:rsid w:val="00A36E95"/>
    <w:rsid w:val="00A40107"/>
    <w:rsid w:val="00A40787"/>
    <w:rsid w:val="00A40821"/>
    <w:rsid w:val="00A41462"/>
    <w:rsid w:val="00A426F5"/>
    <w:rsid w:val="00A42E39"/>
    <w:rsid w:val="00A43010"/>
    <w:rsid w:val="00A43E50"/>
    <w:rsid w:val="00A45385"/>
    <w:rsid w:val="00A51791"/>
    <w:rsid w:val="00A51BA8"/>
    <w:rsid w:val="00A5247D"/>
    <w:rsid w:val="00A53A61"/>
    <w:rsid w:val="00A53D0B"/>
    <w:rsid w:val="00A53E38"/>
    <w:rsid w:val="00A53E62"/>
    <w:rsid w:val="00A54306"/>
    <w:rsid w:val="00A55F6A"/>
    <w:rsid w:val="00A5609A"/>
    <w:rsid w:val="00A5741C"/>
    <w:rsid w:val="00A5795B"/>
    <w:rsid w:val="00A60937"/>
    <w:rsid w:val="00A63206"/>
    <w:rsid w:val="00A6439A"/>
    <w:rsid w:val="00A6494A"/>
    <w:rsid w:val="00A658CB"/>
    <w:rsid w:val="00A66271"/>
    <w:rsid w:val="00A74D78"/>
    <w:rsid w:val="00A754B8"/>
    <w:rsid w:val="00A76DAE"/>
    <w:rsid w:val="00A77F05"/>
    <w:rsid w:val="00A8022F"/>
    <w:rsid w:val="00A805C3"/>
    <w:rsid w:val="00A82414"/>
    <w:rsid w:val="00A829F9"/>
    <w:rsid w:val="00A846DF"/>
    <w:rsid w:val="00A849DA"/>
    <w:rsid w:val="00A872D5"/>
    <w:rsid w:val="00A87C0B"/>
    <w:rsid w:val="00A913B9"/>
    <w:rsid w:val="00A92F0C"/>
    <w:rsid w:val="00A93101"/>
    <w:rsid w:val="00A95029"/>
    <w:rsid w:val="00A9604C"/>
    <w:rsid w:val="00A9676E"/>
    <w:rsid w:val="00A970C9"/>
    <w:rsid w:val="00AA06C1"/>
    <w:rsid w:val="00AA0B10"/>
    <w:rsid w:val="00AA1822"/>
    <w:rsid w:val="00AA3A3C"/>
    <w:rsid w:val="00AA5688"/>
    <w:rsid w:val="00AA5E7F"/>
    <w:rsid w:val="00AA6073"/>
    <w:rsid w:val="00AA6C7A"/>
    <w:rsid w:val="00AB0BCF"/>
    <w:rsid w:val="00AB36D4"/>
    <w:rsid w:val="00AB3AB5"/>
    <w:rsid w:val="00AB3FC6"/>
    <w:rsid w:val="00AB4425"/>
    <w:rsid w:val="00AB507F"/>
    <w:rsid w:val="00AB7842"/>
    <w:rsid w:val="00AC1A82"/>
    <w:rsid w:val="00AC2E36"/>
    <w:rsid w:val="00AC53CB"/>
    <w:rsid w:val="00AC76AE"/>
    <w:rsid w:val="00AD1417"/>
    <w:rsid w:val="00AD3AA5"/>
    <w:rsid w:val="00AD6703"/>
    <w:rsid w:val="00AE10D0"/>
    <w:rsid w:val="00AE250E"/>
    <w:rsid w:val="00AE339F"/>
    <w:rsid w:val="00AE44CD"/>
    <w:rsid w:val="00AE6219"/>
    <w:rsid w:val="00AE73D5"/>
    <w:rsid w:val="00AF11EB"/>
    <w:rsid w:val="00AF17C7"/>
    <w:rsid w:val="00AF287F"/>
    <w:rsid w:val="00AF2A7A"/>
    <w:rsid w:val="00AF3045"/>
    <w:rsid w:val="00AF31C7"/>
    <w:rsid w:val="00AF38B2"/>
    <w:rsid w:val="00AF4D88"/>
    <w:rsid w:val="00AF67E4"/>
    <w:rsid w:val="00B01815"/>
    <w:rsid w:val="00B03F53"/>
    <w:rsid w:val="00B0669A"/>
    <w:rsid w:val="00B07065"/>
    <w:rsid w:val="00B1021D"/>
    <w:rsid w:val="00B10885"/>
    <w:rsid w:val="00B145E6"/>
    <w:rsid w:val="00B14D34"/>
    <w:rsid w:val="00B1617B"/>
    <w:rsid w:val="00B20174"/>
    <w:rsid w:val="00B21679"/>
    <w:rsid w:val="00B21717"/>
    <w:rsid w:val="00B2211E"/>
    <w:rsid w:val="00B22249"/>
    <w:rsid w:val="00B24CC9"/>
    <w:rsid w:val="00B25358"/>
    <w:rsid w:val="00B2732B"/>
    <w:rsid w:val="00B273B6"/>
    <w:rsid w:val="00B30109"/>
    <w:rsid w:val="00B305B3"/>
    <w:rsid w:val="00B306F7"/>
    <w:rsid w:val="00B30A9D"/>
    <w:rsid w:val="00B30DB5"/>
    <w:rsid w:val="00B32105"/>
    <w:rsid w:val="00B32406"/>
    <w:rsid w:val="00B3260C"/>
    <w:rsid w:val="00B34281"/>
    <w:rsid w:val="00B3529E"/>
    <w:rsid w:val="00B372E0"/>
    <w:rsid w:val="00B37F35"/>
    <w:rsid w:val="00B40062"/>
    <w:rsid w:val="00B405C9"/>
    <w:rsid w:val="00B407C9"/>
    <w:rsid w:val="00B40AF1"/>
    <w:rsid w:val="00B41738"/>
    <w:rsid w:val="00B427B8"/>
    <w:rsid w:val="00B43156"/>
    <w:rsid w:val="00B43589"/>
    <w:rsid w:val="00B437A9"/>
    <w:rsid w:val="00B4413A"/>
    <w:rsid w:val="00B453EB"/>
    <w:rsid w:val="00B45DCA"/>
    <w:rsid w:val="00B4785B"/>
    <w:rsid w:val="00B500FC"/>
    <w:rsid w:val="00B50211"/>
    <w:rsid w:val="00B504FD"/>
    <w:rsid w:val="00B52649"/>
    <w:rsid w:val="00B52783"/>
    <w:rsid w:val="00B532B3"/>
    <w:rsid w:val="00B532C6"/>
    <w:rsid w:val="00B53614"/>
    <w:rsid w:val="00B54B45"/>
    <w:rsid w:val="00B56284"/>
    <w:rsid w:val="00B56815"/>
    <w:rsid w:val="00B56FA0"/>
    <w:rsid w:val="00B57944"/>
    <w:rsid w:val="00B57C7B"/>
    <w:rsid w:val="00B605DF"/>
    <w:rsid w:val="00B6186E"/>
    <w:rsid w:val="00B61933"/>
    <w:rsid w:val="00B6201F"/>
    <w:rsid w:val="00B6536A"/>
    <w:rsid w:val="00B65B95"/>
    <w:rsid w:val="00B6614D"/>
    <w:rsid w:val="00B666BF"/>
    <w:rsid w:val="00B666DB"/>
    <w:rsid w:val="00B678E4"/>
    <w:rsid w:val="00B71388"/>
    <w:rsid w:val="00B722B3"/>
    <w:rsid w:val="00B7270D"/>
    <w:rsid w:val="00B74B3E"/>
    <w:rsid w:val="00B74EEC"/>
    <w:rsid w:val="00B75D57"/>
    <w:rsid w:val="00B809FC"/>
    <w:rsid w:val="00B814BD"/>
    <w:rsid w:val="00B83A5C"/>
    <w:rsid w:val="00B919F1"/>
    <w:rsid w:val="00B945D3"/>
    <w:rsid w:val="00B97F66"/>
    <w:rsid w:val="00BA35B8"/>
    <w:rsid w:val="00BA647B"/>
    <w:rsid w:val="00BB050B"/>
    <w:rsid w:val="00BB07AC"/>
    <w:rsid w:val="00BB0F8C"/>
    <w:rsid w:val="00BB3D1B"/>
    <w:rsid w:val="00BB3D52"/>
    <w:rsid w:val="00BB44FB"/>
    <w:rsid w:val="00BB6BE9"/>
    <w:rsid w:val="00BB7E29"/>
    <w:rsid w:val="00BC08E4"/>
    <w:rsid w:val="00BC216A"/>
    <w:rsid w:val="00BC4CA8"/>
    <w:rsid w:val="00BC7500"/>
    <w:rsid w:val="00BC760B"/>
    <w:rsid w:val="00BD0BB9"/>
    <w:rsid w:val="00BD0DB0"/>
    <w:rsid w:val="00BD2C72"/>
    <w:rsid w:val="00BD3058"/>
    <w:rsid w:val="00BD44B5"/>
    <w:rsid w:val="00BD5EE1"/>
    <w:rsid w:val="00BD652C"/>
    <w:rsid w:val="00BD68B8"/>
    <w:rsid w:val="00BD6C34"/>
    <w:rsid w:val="00BD74BD"/>
    <w:rsid w:val="00BE0F6B"/>
    <w:rsid w:val="00BE1DC0"/>
    <w:rsid w:val="00BE35BC"/>
    <w:rsid w:val="00BE36B7"/>
    <w:rsid w:val="00BE7A63"/>
    <w:rsid w:val="00BF00B9"/>
    <w:rsid w:val="00BF02E8"/>
    <w:rsid w:val="00BF0983"/>
    <w:rsid w:val="00BF0D98"/>
    <w:rsid w:val="00BF20D8"/>
    <w:rsid w:val="00BF36C4"/>
    <w:rsid w:val="00BF3DE1"/>
    <w:rsid w:val="00BF3FF8"/>
    <w:rsid w:val="00BF419F"/>
    <w:rsid w:val="00BF4D15"/>
    <w:rsid w:val="00BF7028"/>
    <w:rsid w:val="00BF7578"/>
    <w:rsid w:val="00BF7D59"/>
    <w:rsid w:val="00C014FA"/>
    <w:rsid w:val="00C02164"/>
    <w:rsid w:val="00C021D0"/>
    <w:rsid w:val="00C02DBB"/>
    <w:rsid w:val="00C03873"/>
    <w:rsid w:val="00C03C59"/>
    <w:rsid w:val="00C03C5A"/>
    <w:rsid w:val="00C04302"/>
    <w:rsid w:val="00C04B57"/>
    <w:rsid w:val="00C04D3B"/>
    <w:rsid w:val="00C065E5"/>
    <w:rsid w:val="00C06999"/>
    <w:rsid w:val="00C07DE3"/>
    <w:rsid w:val="00C1265F"/>
    <w:rsid w:val="00C158C5"/>
    <w:rsid w:val="00C17C44"/>
    <w:rsid w:val="00C21829"/>
    <w:rsid w:val="00C2188B"/>
    <w:rsid w:val="00C2359E"/>
    <w:rsid w:val="00C25DA5"/>
    <w:rsid w:val="00C26278"/>
    <w:rsid w:val="00C273C6"/>
    <w:rsid w:val="00C27839"/>
    <w:rsid w:val="00C30E06"/>
    <w:rsid w:val="00C31107"/>
    <w:rsid w:val="00C3124F"/>
    <w:rsid w:val="00C31EEC"/>
    <w:rsid w:val="00C32432"/>
    <w:rsid w:val="00C328A9"/>
    <w:rsid w:val="00C33C70"/>
    <w:rsid w:val="00C34659"/>
    <w:rsid w:val="00C36785"/>
    <w:rsid w:val="00C37B02"/>
    <w:rsid w:val="00C37F6D"/>
    <w:rsid w:val="00C4289B"/>
    <w:rsid w:val="00C43E22"/>
    <w:rsid w:val="00C44CF7"/>
    <w:rsid w:val="00C44D0D"/>
    <w:rsid w:val="00C45ED6"/>
    <w:rsid w:val="00C46126"/>
    <w:rsid w:val="00C478C6"/>
    <w:rsid w:val="00C47BFD"/>
    <w:rsid w:val="00C50EB2"/>
    <w:rsid w:val="00C5192B"/>
    <w:rsid w:val="00C51AD0"/>
    <w:rsid w:val="00C5511C"/>
    <w:rsid w:val="00C57457"/>
    <w:rsid w:val="00C61982"/>
    <w:rsid w:val="00C62CE2"/>
    <w:rsid w:val="00C654F2"/>
    <w:rsid w:val="00C6658D"/>
    <w:rsid w:val="00C666C0"/>
    <w:rsid w:val="00C70B1B"/>
    <w:rsid w:val="00C70D94"/>
    <w:rsid w:val="00C70DE7"/>
    <w:rsid w:val="00C73357"/>
    <w:rsid w:val="00C747C2"/>
    <w:rsid w:val="00C81101"/>
    <w:rsid w:val="00C82985"/>
    <w:rsid w:val="00C839AC"/>
    <w:rsid w:val="00C84980"/>
    <w:rsid w:val="00C859E4"/>
    <w:rsid w:val="00C85A29"/>
    <w:rsid w:val="00C85F59"/>
    <w:rsid w:val="00C8734C"/>
    <w:rsid w:val="00C92A0E"/>
    <w:rsid w:val="00C936E7"/>
    <w:rsid w:val="00C93C5F"/>
    <w:rsid w:val="00C94D78"/>
    <w:rsid w:val="00C94DD0"/>
    <w:rsid w:val="00C9544F"/>
    <w:rsid w:val="00C95810"/>
    <w:rsid w:val="00C9697C"/>
    <w:rsid w:val="00CA12FA"/>
    <w:rsid w:val="00CA2C0C"/>
    <w:rsid w:val="00CA5425"/>
    <w:rsid w:val="00CA692E"/>
    <w:rsid w:val="00CB0E0E"/>
    <w:rsid w:val="00CB2B6B"/>
    <w:rsid w:val="00CB3E27"/>
    <w:rsid w:val="00CB43AD"/>
    <w:rsid w:val="00CB4704"/>
    <w:rsid w:val="00CB4BF7"/>
    <w:rsid w:val="00CC151F"/>
    <w:rsid w:val="00CC40A6"/>
    <w:rsid w:val="00CC4498"/>
    <w:rsid w:val="00CC66A8"/>
    <w:rsid w:val="00CC7628"/>
    <w:rsid w:val="00CC77A6"/>
    <w:rsid w:val="00CC7C09"/>
    <w:rsid w:val="00CD2EFF"/>
    <w:rsid w:val="00CD32FA"/>
    <w:rsid w:val="00CD382C"/>
    <w:rsid w:val="00CD5ED5"/>
    <w:rsid w:val="00CD60D7"/>
    <w:rsid w:val="00CD63CB"/>
    <w:rsid w:val="00CD77FA"/>
    <w:rsid w:val="00CD7BC9"/>
    <w:rsid w:val="00CE0142"/>
    <w:rsid w:val="00CE02A4"/>
    <w:rsid w:val="00CE25E6"/>
    <w:rsid w:val="00CE2990"/>
    <w:rsid w:val="00CE37D2"/>
    <w:rsid w:val="00CE56EA"/>
    <w:rsid w:val="00CE5E85"/>
    <w:rsid w:val="00CE64CE"/>
    <w:rsid w:val="00CE65DE"/>
    <w:rsid w:val="00CE7A13"/>
    <w:rsid w:val="00CF02A5"/>
    <w:rsid w:val="00CF09CD"/>
    <w:rsid w:val="00CF30EA"/>
    <w:rsid w:val="00CF49CF"/>
    <w:rsid w:val="00CF4F13"/>
    <w:rsid w:val="00CF559E"/>
    <w:rsid w:val="00CF5CA9"/>
    <w:rsid w:val="00CF5DB6"/>
    <w:rsid w:val="00CF6184"/>
    <w:rsid w:val="00CF622D"/>
    <w:rsid w:val="00CF64AC"/>
    <w:rsid w:val="00CF6843"/>
    <w:rsid w:val="00D00097"/>
    <w:rsid w:val="00D00529"/>
    <w:rsid w:val="00D01B53"/>
    <w:rsid w:val="00D01BDF"/>
    <w:rsid w:val="00D02E91"/>
    <w:rsid w:val="00D0308D"/>
    <w:rsid w:val="00D044B5"/>
    <w:rsid w:val="00D05E94"/>
    <w:rsid w:val="00D06A22"/>
    <w:rsid w:val="00D06BDB"/>
    <w:rsid w:val="00D07346"/>
    <w:rsid w:val="00D07817"/>
    <w:rsid w:val="00D07A58"/>
    <w:rsid w:val="00D10EDA"/>
    <w:rsid w:val="00D11DCD"/>
    <w:rsid w:val="00D12DD0"/>
    <w:rsid w:val="00D16EBB"/>
    <w:rsid w:val="00D17461"/>
    <w:rsid w:val="00D200EE"/>
    <w:rsid w:val="00D22F22"/>
    <w:rsid w:val="00D23670"/>
    <w:rsid w:val="00D27376"/>
    <w:rsid w:val="00D273CF"/>
    <w:rsid w:val="00D274B5"/>
    <w:rsid w:val="00D277DD"/>
    <w:rsid w:val="00D31908"/>
    <w:rsid w:val="00D32D55"/>
    <w:rsid w:val="00D3469B"/>
    <w:rsid w:val="00D35293"/>
    <w:rsid w:val="00D36209"/>
    <w:rsid w:val="00D36D35"/>
    <w:rsid w:val="00D42CB3"/>
    <w:rsid w:val="00D43C0D"/>
    <w:rsid w:val="00D46277"/>
    <w:rsid w:val="00D479CE"/>
    <w:rsid w:val="00D5079B"/>
    <w:rsid w:val="00D5146A"/>
    <w:rsid w:val="00D515BF"/>
    <w:rsid w:val="00D533F0"/>
    <w:rsid w:val="00D5417D"/>
    <w:rsid w:val="00D54EAF"/>
    <w:rsid w:val="00D54FC1"/>
    <w:rsid w:val="00D55641"/>
    <w:rsid w:val="00D56341"/>
    <w:rsid w:val="00D56482"/>
    <w:rsid w:val="00D57828"/>
    <w:rsid w:val="00D61077"/>
    <w:rsid w:val="00D61CE9"/>
    <w:rsid w:val="00D6250E"/>
    <w:rsid w:val="00D655EE"/>
    <w:rsid w:val="00D668B5"/>
    <w:rsid w:val="00D674E2"/>
    <w:rsid w:val="00D67663"/>
    <w:rsid w:val="00D7047E"/>
    <w:rsid w:val="00D7080E"/>
    <w:rsid w:val="00D72607"/>
    <w:rsid w:val="00D73D13"/>
    <w:rsid w:val="00D76D5F"/>
    <w:rsid w:val="00D77F34"/>
    <w:rsid w:val="00D821A9"/>
    <w:rsid w:val="00D83089"/>
    <w:rsid w:val="00D83E6C"/>
    <w:rsid w:val="00D84004"/>
    <w:rsid w:val="00D84ACC"/>
    <w:rsid w:val="00D85970"/>
    <w:rsid w:val="00D86595"/>
    <w:rsid w:val="00D86E88"/>
    <w:rsid w:val="00D90057"/>
    <w:rsid w:val="00D90F45"/>
    <w:rsid w:val="00D91062"/>
    <w:rsid w:val="00D9118D"/>
    <w:rsid w:val="00D9211F"/>
    <w:rsid w:val="00D923C0"/>
    <w:rsid w:val="00D929BB"/>
    <w:rsid w:val="00D93AF6"/>
    <w:rsid w:val="00D94AE4"/>
    <w:rsid w:val="00D94E57"/>
    <w:rsid w:val="00D94F41"/>
    <w:rsid w:val="00DA2DA1"/>
    <w:rsid w:val="00DA325B"/>
    <w:rsid w:val="00DA4A3E"/>
    <w:rsid w:val="00DA64E4"/>
    <w:rsid w:val="00DB30EE"/>
    <w:rsid w:val="00DB354A"/>
    <w:rsid w:val="00DC01B5"/>
    <w:rsid w:val="00DC198C"/>
    <w:rsid w:val="00DC1BBE"/>
    <w:rsid w:val="00DC3B03"/>
    <w:rsid w:val="00DC435E"/>
    <w:rsid w:val="00DC5543"/>
    <w:rsid w:val="00DC79D8"/>
    <w:rsid w:val="00DD08CF"/>
    <w:rsid w:val="00DD3977"/>
    <w:rsid w:val="00DD5ED6"/>
    <w:rsid w:val="00DD68C2"/>
    <w:rsid w:val="00DD71D4"/>
    <w:rsid w:val="00DD76FC"/>
    <w:rsid w:val="00DE0073"/>
    <w:rsid w:val="00DE15EB"/>
    <w:rsid w:val="00DE209F"/>
    <w:rsid w:val="00DE3371"/>
    <w:rsid w:val="00DE3C79"/>
    <w:rsid w:val="00DE5A19"/>
    <w:rsid w:val="00DE7069"/>
    <w:rsid w:val="00DF0343"/>
    <w:rsid w:val="00DF2140"/>
    <w:rsid w:val="00DF2C47"/>
    <w:rsid w:val="00DF359E"/>
    <w:rsid w:val="00DF48D2"/>
    <w:rsid w:val="00DF4E57"/>
    <w:rsid w:val="00DF5390"/>
    <w:rsid w:val="00DF5469"/>
    <w:rsid w:val="00DF612E"/>
    <w:rsid w:val="00DF7A29"/>
    <w:rsid w:val="00E00D60"/>
    <w:rsid w:val="00E01648"/>
    <w:rsid w:val="00E050AC"/>
    <w:rsid w:val="00E05633"/>
    <w:rsid w:val="00E05BE7"/>
    <w:rsid w:val="00E10949"/>
    <w:rsid w:val="00E12289"/>
    <w:rsid w:val="00E14A65"/>
    <w:rsid w:val="00E17399"/>
    <w:rsid w:val="00E17A17"/>
    <w:rsid w:val="00E21A17"/>
    <w:rsid w:val="00E2237F"/>
    <w:rsid w:val="00E23A33"/>
    <w:rsid w:val="00E2480C"/>
    <w:rsid w:val="00E2554B"/>
    <w:rsid w:val="00E3006B"/>
    <w:rsid w:val="00E312F7"/>
    <w:rsid w:val="00E31AEB"/>
    <w:rsid w:val="00E3340D"/>
    <w:rsid w:val="00E36DAC"/>
    <w:rsid w:val="00E37A1F"/>
    <w:rsid w:val="00E40491"/>
    <w:rsid w:val="00E4116F"/>
    <w:rsid w:val="00E41360"/>
    <w:rsid w:val="00E42BC4"/>
    <w:rsid w:val="00E43A54"/>
    <w:rsid w:val="00E44260"/>
    <w:rsid w:val="00E449A4"/>
    <w:rsid w:val="00E44CBE"/>
    <w:rsid w:val="00E4628B"/>
    <w:rsid w:val="00E47D79"/>
    <w:rsid w:val="00E5014E"/>
    <w:rsid w:val="00E50708"/>
    <w:rsid w:val="00E532FC"/>
    <w:rsid w:val="00E53504"/>
    <w:rsid w:val="00E55911"/>
    <w:rsid w:val="00E56BDD"/>
    <w:rsid w:val="00E56D30"/>
    <w:rsid w:val="00E5700A"/>
    <w:rsid w:val="00E61BAB"/>
    <w:rsid w:val="00E63044"/>
    <w:rsid w:val="00E63E63"/>
    <w:rsid w:val="00E65779"/>
    <w:rsid w:val="00E667D8"/>
    <w:rsid w:val="00E670D5"/>
    <w:rsid w:val="00E67928"/>
    <w:rsid w:val="00E67FC1"/>
    <w:rsid w:val="00E70CE8"/>
    <w:rsid w:val="00E71F5E"/>
    <w:rsid w:val="00E7201C"/>
    <w:rsid w:val="00E7250E"/>
    <w:rsid w:val="00E72AFB"/>
    <w:rsid w:val="00E72CBE"/>
    <w:rsid w:val="00E73DC5"/>
    <w:rsid w:val="00E7420F"/>
    <w:rsid w:val="00E748E4"/>
    <w:rsid w:val="00E7508A"/>
    <w:rsid w:val="00E75D49"/>
    <w:rsid w:val="00E75F0F"/>
    <w:rsid w:val="00E75F43"/>
    <w:rsid w:val="00E82B1E"/>
    <w:rsid w:val="00E86439"/>
    <w:rsid w:val="00E86627"/>
    <w:rsid w:val="00E906DD"/>
    <w:rsid w:val="00E90932"/>
    <w:rsid w:val="00E9158E"/>
    <w:rsid w:val="00E95195"/>
    <w:rsid w:val="00E9645A"/>
    <w:rsid w:val="00EA3135"/>
    <w:rsid w:val="00EA43BE"/>
    <w:rsid w:val="00EA5206"/>
    <w:rsid w:val="00EA571A"/>
    <w:rsid w:val="00EB2830"/>
    <w:rsid w:val="00EB4081"/>
    <w:rsid w:val="00EB44C4"/>
    <w:rsid w:val="00EB4E3D"/>
    <w:rsid w:val="00EB5566"/>
    <w:rsid w:val="00EB79A5"/>
    <w:rsid w:val="00EC0139"/>
    <w:rsid w:val="00EC222C"/>
    <w:rsid w:val="00EC2AEA"/>
    <w:rsid w:val="00EC2B13"/>
    <w:rsid w:val="00EC3DD9"/>
    <w:rsid w:val="00EC3E66"/>
    <w:rsid w:val="00EC40E4"/>
    <w:rsid w:val="00EC4F1E"/>
    <w:rsid w:val="00EC52FA"/>
    <w:rsid w:val="00EC7868"/>
    <w:rsid w:val="00ED0E7C"/>
    <w:rsid w:val="00ED23B9"/>
    <w:rsid w:val="00ED2E55"/>
    <w:rsid w:val="00ED4D0E"/>
    <w:rsid w:val="00ED7259"/>
    <w:rsid w:val="00EE2E24"/>
    <w:rsid w:val="00EE36A9"/>
    <w:rsid w:val="00EE54B8"/>
    <w:rsid w:val="00EF0084"/>
    <w:rsid w:val="00EF138F"/>
    <w:rsid w:val="00EF1CAA"/>
    <w:rsid w:val="00EF2397"/>
    <w:rsid w:val="00EF2F62"/>
    <w:rsid w:val="00EF335A"/>
    <w:rsid w:val="00EF3AA8"/>
    <w:rsid w:val="00EF5306"/>
    <w:rsid w:val="00EF54B4"/>
    <w:rsid w:val="00EF578A"/>
    <w:rsid w:val="00EF6A89"/>
    <w:rsid w:val="00EF7084"/>
    <w:rsid w:val="00F01268"/>
    <w:rsid w:val="00F0142E"/>
    <w:rsid w:val="00F014A2"/>
    <w:rsid w:val="00F01571"/>
    <w:rsid w:val="00F0233E"/>
    <w:rsid w:val="00F049BE"/>
    <w:rsid w:val="00F0787D"/>
    <w:rsid w:val="00F07A59"/>
    <w:rsid w:val="00F07F07"/>
    <w:rsid w:val="00F1313E"/>
    <w:rsid w:val="00F14117"/>
    <w:rsid w:val="00F142AF"/>
    <w:rsid w:val="00F1624B"/>
    <w:rsid w:val="00F16E78"/>
    <w:rsid w:val="00F177FB"/>
    <w:rsid w:val="00F2051E"/>
    <w:rsid w:val="00F2211E"/>
    <w:rsid w:val="00F22C08"/>
    <w:rsid w:val="00F236B2"/>
    <w:rsid w:val="00F23829"/>
    <w:rsid w:val="00F26B6D"/>
    <w:rsid w:val="00F26CBE"/>
    <w:rsid w:val="00F27D65"/>
    <w:rsid w:val="00F30853"/>
    <w:rsid w:val="00F30DBC"/>
    <w:rsid w:val="00F32D36"/>
    <w:rsid w:val="00F348A8"/>
    <w:rsid w:val="00F36799"/>
    <w:rsid w:val="00F368BD"/>
    <w:rsid w:val="00F36E4B"/>
    <w:rsid w:val="00F3730E"/>
    <w:rsid w:val="00F37B73"/>
    <w:rsid w:val="00F41888"/>
    <w:rsid w:val="00F42453"/>
    <w:rsid w:val="00F42D77"/>
    <w:rsid w:val="00F43318"/>
    <w:rsid w:val="00F4369C"/>
    <w:rsid w:val="00F4444A"/>
    <w:rsid w:val="00F44F26"/>
    <w:rsid w:val="00F45404"/>
    <w:rsid w:val="00F456D9"/>
    <w:rsid w:val="00F46A22"/>
    <w:rsid w:val="00F470C3"/>
    <w:rsid w:val="00F51BC4"/>
    <w:rsid w:val="00F5239B"/>
    <w:rsid w:val="00F523C3"/>
    <w:rsid w:val="00F54364"/>
    <w:rsid w:val="00F544ED"/>
    <w:rsid w:val="00F54CF9"/>
    <w:rsid w:val="00F55AAD"/>
    <w:rsid w:val="00F560F4"/>
    <w:rsid w:val="00F56BFA"/>
    <w:rsid w:val="00F62537"/>
    <w:rsid w:val="00F62AAA"/>
    <w:rsid w:val="00F63435"/>
    <w:rsid w:val="00F6344F"/>
    <w:rsid w:val="00F63D45"/>
    <w:rsid w:val="00F6434D"/>
    <w:rsid w:val="00F677F7"/>
    <w:rsid w:val="00F70056"/>
    <w:rsid w:val="00F72133"/>
    <w:rsid w:val="00F729A3"/>
    <w:rsid w:val="00F74337"/>
    <w:rsid w:val="00F74CD0"/>
    <w:rsid w:val="00F74E5C"/>
    <w:rsid w:val="00F77182"/>
    <w:rsid w:val="00F77544"/>
    <w:rsid w:val="00F830F5"/>
    <w:rsid w:val="00F83F22"/>
    <w:rsid w:val="00F84BA1"/>
    <w:rsid w:val="00F87010"/>
    <w:rsid w:val="00F87445"/>
    <w:rsid w:val="00F874F4"/>
    <w:rsid w:val="00F87F9D"/>
    <w:rsid w:val="00F95CE8"/>
    <w:rsid w:val="00FA1D3B"/>
    <w:rsid w:val="00FA2F1B"/>
    <w:rsid w:val="00FA5773"/>
    <w:rsid w:val="00FA62F1"/>
    <w:rsid w:val="00FB6A77"/>
    <w:rsid w:val="00FB7EC8"/>
    <w:rsid w:val="00FC1045"/>
    <w:rsid w:val="00FC131A"/>
    <w:rsid w:val="00FC3C20"/>
    <w:rsid w:val="00FC478F"/>
    <w:rsid w:val="00FC47EA"/>
    <w:rsid w:val="00FC4994"/>
    <w:rsid w:val="00FC7FA4"/>
    <w:rsid w:val="00FC7FD8"/>
    <w:rsid w:val="00FD0939"/>
    <w:rsid w:val="00FD0BA5"/>
    <w:rsid w:val="00FD0CF8"/>
    <w:rsid w:val="00FD1DCA"/>
    <w:rsid w:val="00FD3672"/>
    <w:rsid w:val="00FD3A8E"/>
    <w:rsid w:val="00FD4DB2"/>
    <w:rsid w:val="00FD5FD9"/>
    <w:rsid w:val="00FD623B"/>
    <w:rsid w:val="00FD7D65"/>
    <w:rsid w:val="00FE0B21"/>
    <w:rsid w:val="00FE0B47"/>
    <w:rsid w:val="00FE13CD"/>
    <w:rsid w:val="00FE2075"/>
    <w:rsid w:val="00FE25A3"/>
    <w:rsid w:val="00FE2817"/>
    <w:rsid w:val="00FE58CD"/>
    <w:rsid w:val="00FE6BE3"/>
    <w:rsid w:val="00FF056E"/>
    <w:rsid w:val="00FF11CB"/>
    <w:rsid w:val="00FF1531"/>
    <w:rsid w:val="00FF3437"/>
    <w:rsid w:val="00FF4185"/>
    <w:rsid w:val="00FF72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8082C9"/>
  <w15:docId w15:val="{CDA0D65B-C993-4590-A4B0-870DDC6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4667"/>
  </w:style>
  <w:style w:type="paragraph" w:styleId="Prrafodelista">
    <w:name w:val="List Paragraph"/>
    <w:aliases w:val="TIT 2 IND,Párrafo de lista SUBCAPITULO,Párrafo de lista1,Colorful List - Accent 11"/>
    <w:basedOn w:val="Normal"/>
    <w:link w:val="PrrafodelistaCar"/>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3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814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F80"/>
  </w:style>
  <w:style w:type="character" w:customStyle="1" w:styleId="PrrafodelistaCar">
    <w:name w:val="Párrafo de lista Car"/>
    <w:aliases w:val="TIT 2 IND Car,Párrafo de lista SUBCAPITULO Car,Párrafo de lista1 Car,Colorful List - Accent 11 Car"/>
    <w:link w:val="Prrafodelista"/>
    <w:uiPriority w:val="34"/>
    <w:rsid w:val="00C31EEC"/>
  </w:style>
  <w:style w:type="character" w:customStyle="1" w:styleId="normaltextrun">
    <w:name w:val="normaltextrun"/>
    <w:basedOn w:val="Fuentedeprrafopredeter"/>
    <w:rsid w:val="00D54EAF"/>
  </w:style>
  <w:style w:type="character" w:customStyle="1" w:styleId="eop">
    <w:name w:val="eop"/>
    <w:basedOn w:val="Fuentedeprrafopredeter"/>
    <w:rsid w:val="00D54EAF"/>
  </w:style>
  <w:style w:type="paragraph" w:customStyle="1" w:styleId="Default">
    <w:name w:val="Default"/>
    <w:rsid w:val="002B652B"/>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A228CF"/>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175461280">
      <w:bodyDiv w:val="1"/>
      <w:marLeft w:val="0"/>
      <w:marRight w:val="0"/>
      <w:marTop w:val="0"/>
      <w:marBottom w:val="0"/>
      <w:divBdr>
        <w:top w:val="none" w:sz="0" w:space="0" w:color="auto"/>
        <w:left w:val="none" w:sz="0" w:space="0" w:color="auto"/>
        <w:bottom w:val="none" w:sz="0" w:space="0" w:color="auto"/>
        <w:right w:val="none" w:sz="0" w:space="0" w:color="auto"/>
      </w:divBdr>
    </w:div>
    <w:div w:id="222449606">
      <w:bodyDiv w:val="1"/>
      <w:marLeft w:val="0"/>
      <w:marRight w:val="0"/>
      <w:marTop w:val="0"/>
      <w:marBottom w:val="0"/>
      <w:divBdr>
        <w:top w:val="none" w:sz="0" w:space="0" w:color="auto"/>
        <w:left w:val="none" w:sz="0" w:space="0" w:color="auto"/>
        <w:bottom w:val="none" w:sz="0" w:space="0" w:color="auto"/>
        <w:right w:val="none" w:sz="0" w:space="0" w:color="auto"/>
      </w:divBdr>
      <w:divsChild>
        <w:div w:id="1352143174">
          <w:marLeft w:val="274"/>
          <w:marRight w:val="0"/>
          <w:marTop w:val="0"/>
          <w:marBottom w:val="0"/>
          <w:divBdr>
            <w:top w:val="none" w:sz="0" w:space="0" w:color="auto"/>
            <w:left w:val="none" w:sz="0" w:space="0" w:color="auto"/>
            <w:bottom w:val="none" w:sz="0" w:space="0" w:color="auto"/>
            <w:right w:val="none" w:sz="0" w:space="0" w:color="auto"/>
          </w:divBdr>
        </w:div>
        <w:div w:id="323893642">
          <w:marLeft w:val="274"/>
          <w:marRight w:val="0"/>
          <w:marTop w:val="0"/>
          <w:marBottom w:val="0"/>
          <w:divBdr>
            <w:top w:val="none" w:sz="0" w:space="0" w:color="auto"/>
            <w:left w:val="none" w:sz="0" w:space="0" w:color="auto"/>
            <w:bottom w:val="none" w:sz="0" w:space="0" w:color="auto"/>
            <w:right w:val="none" w:sz="0" w:space="0" w:color="auto"/>
          </w:divBdr>
        </w:div>
        <w:div w:id="1176966916">
          <w:marLeft w:val="274"/>
          <w:marRight w:val="0"/>
          <w:marTop w:val="0"/>
          <w:marBottom w:val="0"/>
          <w:divBdr>
            <w:top w:val="none" w:sz="0" w:space="0" w:color="auto"/>
            <w:left w:val="none" w:sz="0" w:space="0" w:color="auto"/>
            <w:bottom w:val="none" w:sz="0" w:space="0" w:color="auto"/>
            <w:right w:val="none" w:sz="0" w:space="0" w:color="auto"/>
          </w:divBdr>
        </w:div>
      </w:divsChild>
    </w:div>
    <w:div w:id="236937552">
      <w:bodyDiv w:val="1"/>
      <w:marLeft w:val="0"/>
      <w:marRight w:val="0"/>
      <w:marTop w:val="0"/>
      <w:marBottom w:val="0"/>
      <w:divBdr>
        <w:top w:val="none" w:sz="0" w:space="0" w:color="auto"/>
        <w:left w:val="none" w:sz="0" w:space="0" w:color="auto"/>
        <w:bottom w:val="none" w:sz="0" w:space="0" w:color="auto"/>
        <w:right w:val="none" w:sz="0" w:space="0" w:color="auto"/>
      </w:divBdr>
      <w:divsChild>
        <w:div w:id="2122143480">
          <w:marLeft w:val="274"/>
          <w:marRight w:val="0"/>
          <w:marTop w:val="0"/>
          <w:marBottom w:val="0"/>
          <w:divBdr>
            <w:top w:val="none" w:sz="0" w:space="0" w:color="auto"/>
            <w:left w:val="none" w:sz="0" w:space="0" w:color="auto"/>
            <w:bottom w:val="none" w:sz="0" w:space="0" w:color="auto"/>
            <w:right w:val="none" w:sz="0" w:space="0" w:color="auto"/>
          </w:divBdr>
        </w:div>
      </w:divsChild>
    </w:div>
    <w:div w:id="383794495">
      <w:bodyDiv w:val="1"/>
      <w:marLeft w:val="0"/>
      <w:marRight w:val="0"/>
      <w:marTop w:val="0"/>
      <w:marBottom w:val="0"/>
      <w:divBdr>
        <w:top w:val="none" w:sz="0" w:space="0" w:color="auto"/>
        <w:left w:val="none" w:sz="0" w:space="0" w:color="auto"/>
        <w:bottom w:val="none" w:sz="0" w:space="0" w:color="auto"/>
        <w:right w:val="none" w:sz="0" w:space="0" w:color="auto"/>
      </w:divBdr>
    </w:div>
    <w:div w:id="636491380">
      <w:bodyDiv w:val="1"/>
      <w:marLeft w:val="0"/>
      <w:marRight w:val="0"/>
      <w:marTop w:val="0"/>
      <w:marBottom w:val="0"/>
      <w:divBdr>
        <w:top w:val="none" w:sz="0" w:space="0" w:color="auto"/>
        <w:left w:val="none" w:sz="0" w:space="0" w:color="auto"/>
        <w:bottom w:val="none" w:sz="0" w:space="0" w:color="auto"/>
        <w:right w:val="none" w:sz="0" w:space="0" w:color="auto"/>
      </w:divBdr>
    </w:div>
    <w:div w:id="727455082">
      <w:bodyDiv w:val="1"/>
      <w:marLeft w:val="0"/>
      <w:marRight w:val="0"/>
      <w:marTop w:val="0"/>
      <w:marBottom w:val="0"/>
      <w:divBdr>
        <w:top w:val="none" w:sz="0" w:space="0" w:color="auto"/>
        <w:left w:val="none" w:sz="0" w:space="0" w:color="auto"/>
        <w:bottom w:val="none" w:sz="0" w:space="0" w:color="auto"/>
        <w:right w:val="none" w:sz="0" w:space="0" w:color="auto"/>
      </w:divBdr>
      <w:divsChild>
        <w:div w:id="2051563484">
          <w:marLeft w:val="547"/>
          <w:marRight w:val="0"/>
          <w:marTop w:val="0"/>
          <w:marBottom w:val="0"/>
          <w:divBdr>
            <w:top w:val="none" w:sz="0" w:space="0" w:color="auto"/>
            <w:left w:val="none" w:sz="0" w:space="0" w:color="auto"/>
            <w:bottom w:val="none" w:sz="0" w:space="0" w:color="auto"/>
            <w:right w:val="none" w:sz="0" w:space="0" w:color="auto"/>
          </w:divBdr>
        </w:div>
      </w:divsChild>
    </w:div>
    <w:div w:id="890381406">
      <w:bodyDiv w:val="1"/>
      <w:marLeft w:val="0"/>
      <w:marRight w:val="0"/>
      <w:marTop w:val="0"/>
      <w:marBottom w:val="0"/>
      <w:divBdr>
        <w:top w:val="none" w:sz="0" w:space="0" w:color="auto"/>
        <w:left w:val="none" w:sz="0" w:space="0" w:color="auto"/>
        <w:bottom w:val="none" w:sz="0" w:space="0" w:color="auto"/>
        <w:right w:val="none" w:sz="0" w:space="0" w:color="auto"/>
      </w:divBdr>
    </w:div>
    <w:div w:id="1028945925">
      <w:bodyDiv w:val="1"/>
      <w:marLeft w:val="0"/>
      <w:marRight w:val="0"/>
      <w:marTop w:val="0"/>
      <w:marBottom w:val="0"/>
      <w:divBdr>
        <w:top w:val="none" w:sz="0" w:space="0" w:color="auto"/>
        <w:left w:val="none" w:sz="0" w:space="0" w:color="auto"/>
        <w:bottom w:val="none" w:sz="0" w:space="0" w:color="auto"/>
        <w:right w:val="none" w:sz="0" w:space="0" w:color="auto"/>
      </w:divBdr>
    </w:div>
    <w:div w:id="1101529405">
      <w:bodyDiv w:val="1"/>
      <w:marLeft w:val="0"/>
      <w:marRight w:val="0"/>
      <w:marTop w:val="0"/>
      <w:marBottom w:val="0"/>
      <w:divBdr>
        <w:top w:val="none" w:sz="0" w:space="0" w:color="auto"/>
        <w:left w:val="none" w:sz="0" w:space="0" w:color="auto"/>
        <w:bottom w:val="none" w:sz="0" w:space="0" w:color="auto"/>
        <w:right w:val="none" w:sz="0" w:space="0" w:color="auto"/>
      </w:divBdr>
    </w:div>
    <w:div w:id="1180854278">
      <w:bodyDiv w:val="1"/>
      <w:marLeft w:val="0"/>
      <w:marRight w:val="0"/>
      <w:marTop w:val="0"/>
      <w:marBottom w:val="0"/>
      <w:divBdr>
        <w:top w:val="none" w:sz="0" w:space="0" w:color="auto"/>
        <w:left w:val="none" w:sz="0" w:space="0" w:color="auto"/>
        <w:bottom w:val="none" w:sz="0" w:space="0" w:color="auto"/>
        <w:right w:val="none" w:sz="0" w:space="0" w:color="auto"/>
      </w:divBdr>
    </w:div>
    <w:div w:id="1389769219">
      <w:bodyDiv w:val="1"/>
      <w:marLeft w:val="0"/>
      <w:marRight w:val="0"/>
      <w:marTop w:val="0"/>
      <w:marBottom w:val="0"/>
      <w:divBdr>
        <w:top w:val="none" w:sz="0" w:space="0" w:color="auto"/>
        <w:left w:val="none" w:sz="0" w:space="0" w:color="auto"/>
        <w:bottom w:val="none" w:sz="0" w:space="0" w:color="auto"/>
        <w:right w:val="none" w:sz="0" w:space="0" w:color="auto"/>
      </w:divBdr>
    </w:div>
    <w:div w:id="1602685215">
      <w:bodyDiv w:val="1"/>
      <w:marLeft w:val="0"/>
      <w:marRight w:val="0"/>
      <w:marTop w:val="0"/>
      <w:marBottom w:val="0"/>
      <w:divBdr>
        <w:top w:val="none" w:sz="0" w:space="0" w:color="auto"/>
        <w:left w:val="none" w:sz="0" w:space="0" w:color="auto"/>
        <w:bottom w:val="none" w:sz="0" w:space="0" w:color="auto"/>
        <w:right w:val="none" w:sz="0" w:space="0" w:color="auto"/>
      </w:divBdr>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1697583563">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07720-9B2F-4813-8FD1-F654C612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4</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Irene Lizano Poveda</dc:creator>
  <cp:lastModifiedBy>Glenda Alexandra Allan Alegria</cp:lastModifiedBy>
  <cp:revision>562</cp:revision>
  <cp:lastPrinted>2020-01-31T16:37:00Z</cp:lastPrinted>
  <dcterms:created xsi:type="dcterms:W3CDTF">2022-06-15T20:49:00Z</dcterms:created>
  <dcterms:modified xsi:type="dcterms:W3CDTF">2022-10-21T20:18:00Z</dcterms:modified>
</cp:coreProperties>
</file>