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180" w:rsidRPr="00726E37" w:rsidRDefault="00434667" w:rsidP="00404180">
      <w:pPr>
        <w:spacing w:after="0" w:line="240" w:lineRule="auto"/>
        <w:jc w:val="both"/>
        <w:rPr>
          <w:rFonts w:ascii="Palatino Linotype" w:eastAsia="MS Mincho" w:hAnsi="Palatino Linotype" w:cs="Tahoma"/>
        </w:rPr>
      </w:pPr>
      <w:r w:rsidRPr="00726E37">
        <w:rPr>
          <w:rFonts w:ascii="Palatino Linotype" w:eastAsia="MS Mincho" w:hAnsi="Palatino Linotype" w:cs="Tahoma"/>
        </w:rPr>
        <w:t xml:space="preserve">En el Distrito Metropolitano de Quito, siendo las </w:t>
      </w:r>
      <w:r w:rsidR="008B69CD" w:rsidRPr="00726E37">
        <w:rPr>
          <w:rFonts w:ascii="Palatino Linotype" w:eastAsia="MS Mincho" w:hAnsi="Palatino Linotype" w:cs="Tahoma"/>
        </w:rPr>
        <w:t>10</w:t>
      </w:r>
      <w:r w:rsidR="002268AC" w:rsidRPr="00726E37">
        <w:rPr>
          <w:rFonts w:ascii="Palatino Linotype" w:eastAsia="MS Mincho" w:hAnsi="Palatino Linotype" w:cs="Tahoma"/>
        </w:rPr>
        <w:t>h</w:t>
      </w:r>
      <w:r w:rsidR="00834911" w:rsidRPr="00726E37">
        <w:rPr>
          <w:rFonts w:ascii="Palatino Linotype" w:eastAsia="MS Mincho" w:hAnsi="Palatino Linotype" w:cs="Tahoma"/>
        </w:rPr>
        <w:t>35</w:t>
      </w:r>
      <w:r w:rsidRPr="00726E37">
        <w:rPr>
          <w:rFonts w:ascii="Palatino Linotype" w:eastAsia="MS Mincho" w:hAnsi="Palatino Linotype" w:cs="Tahoma"/>
        </w:rPr>
        <w:t xml:space="preserve"> del </w:t>
      </w:r>
      <w:r w:rsidR="008B69CD" w:rsidRPr="00726E37">
        <w:rPr>
          <w:rFonts w:ascii="Palatino Linotype" w:eastAsia="MS Mincho" w:hAnsi="Palatino Linotype" w:cs="Tahoma"/>
        </w:rPr>
        <w:t>día 03</w:t>
      </w:r>
      <w:r w:rsidR="006E1479" w:rsidRPr="00726E37">
        <w:rPr>
          <w:rFonts w:ascii="Palatino Linotype" w:eastAsia="MS Mincho" w:hAnsi="Palatino Linotype" w:cs="Tahoma"/>
        </w:rPr>
        <w:t xml:space="preserve"> de </w:t>
      </w:r>
      <w:r w:rsidR="008B69CD" w:rsidRPr="00726E37">
        <w:rPr>
          <w:rFonts w:ascii="Palatino Linotype" w:eastAsia="MS Mincho" w:hAnsi="Palatino Linotype" w:cs="Tahoma"/>
        </w:rPr>
        <w:t xml:space="preserve">octubre </w:t>
      </w:r>
      <w:r w:rsidR="00BB3D1B" w:rsidRPr="00726E37">
        <w:rPr>
          <w:rFonts w:ascii="Palatino Linotype" w:eastAsia="MS Mincho" w:hAnsi="Palatino Linotype" w:cs="Tahoma"/>
        </w:rPr>
        <w:t>de 2022</w:t>
      </w:r>
      <w:r w:rsidRPr="00726E37">
        <w:rPr>
          <w:rFonts w:ascii="Palatino Linotype" w:eastAsia="MS Mincho" w:hAnsi="Palatino Linotype" w:cs="Tahoma"/>
        </w:rPr>
        <w:t xml:space="preserve">, conforme la convocatoria </w:t>
      </w:r>
      <w:r w:rsidR="0012526D" w:rsidRPr="00726E37">
        <w:rPr>
          <w:rFonts w:ascii="Palatino Linotype" w:eastAsia="MS Mincho" w:hAnsi="Palatino Linotype" w:cs="Tahoma"/>
        </w:rPr>
        <w:t>realizada</w:t>
      </w:r>
      <w:r w:rsidRPr="00726E37">
        <w:rPr>
          <w:rFonts w:ascii="Palatino Linotype" w:eastAsia="MS Mincho" w:hAnsi="Palatino Linotype" w:cs="Tahoma"/>
        </w:rPr>
        <w:t xml:space="preserve">, </w:t>
      </w:r>
      <w:r w:rsidR="00BB3D1B" w:rsidRPr="00726E37">
        <w:rPr>
          <w:rFonts w:ascii="Palatino Linotype" w:eastAsia="MS Mincho" w:hAnsi="Palatino Linotype" w:cs="Tahoma"/>
        </w:rPr>
        <w:t xml:space="preserve">se lleva a cabo, de manera virtual, por medio de la plataforma para reuniones virtuales “Microsoft </w:t>
      </w:r>
      <w:proofErr w:type="spellStart"/>
      <w:r w:rsidR="00BB3D1B" w:rsidRPr="00726E37">
        <w:rPr>
          <w:rFonts w:ascii="Palatino Linotype" w:eastAsia="MS Mincho" w:hAnsi="Palatino Linotype" w:cs="Tahoma"/>
        </w:rPr>
        <w:t>Teams</w:t>
      </w:r>
      <w:proofErr w:type="spellEnd"/>
      <w:r w:rsidR="00BB3D1B" w:rsidRPr="00726E37">
        <w:rPr>
          <w:rFonts w:ascii="Palatino Linotype" w:eastAsia="MS Mincho" w:hAnsi="Palatino Linotype" w:cs="Tahoma"/>
        </w:rPr>
        <w:t xml:space="preserve">” de Office 365, </w:t>
      </w:r>
      <w:r w:rsidRPr="00726E37">
        <w:rPr>
          <w:rFonts w:ascii="Palatino Linotype" w:eastAsia="MS Mincho" w:hAnsi="Palatino Linotype" w:cs="Tahoma"/>
        </w:rPr>
        <w:t xml:space="preserve">la sesión </w:t>
      </w:r>
      <w:r w:rsidR="007D4313" w:rsidRPr="00726E37">
        <w:rPr>
          <w:rFonts w:ascii="Palatino Linotype" w:eastAsia="MS Mincho" w:hAnsi="Palatino Linotype" w:cs="Tahoma"/>
        </w:rPr>
        <w:t>No. 0</w:t>
      </w:r>
      <w:r w:rsidR="00163887" w:rsidRPr="00726E37">
        <w:rPr>
          <w:rFonts w:ascii="Palatino Linotype" w:eastAsia="MS Mincho" w:hAnsi="Palatino Linotype" w:cs="Tahoma"/>
        </w:rPr>
        <w:t>9</w:t>
      </w:r>
      <w:r w:rsidR="008B69CD" w:rsidRPr="00726E37">
        <w:rPr>
          <w:rFonts w:ascii="Palatino Linotype" w:eastAsia="MS Mincho" w:hAnsi="Palatino Linotype" w:cs="Tahoma"/>
        </w:rPr>
        <w:t>8</w:t>
      </w:r>
      <w:r w:rsidR="00862555" w:rsidRPr="00726E37">
        <w:rPr>
          <w:rFonts w:ascii="Palatino Linotype" w:eastAsia="MS Mincho" w:hAnsi="Palatino Linotype" w:cs="Tahoma"/>
        </w:rPr>
        <w:t>-</w:t>
      </w:r>
      <w:r w:rsidR="001A1739" w:rsidRPr="00726E37">
        <w:rPr>
          <w:rFonts w:ascii="Palatino Linotype" w:eastAsia="MS Mincho" w:hAnsi="Palatino Linotype" w:cs="Tahoma"/>
        </w:rPr>
        <w:t xml:space="preserve"> </w:t>
      </w:r>
      <w:r w:rsidR="00B37F35" w:rsidRPr="00726E37">
        <w:rPr>
          <w:rFonts w:ascii="Palatino Linotype" w:eastAsia="MS Mincho" w:hAnsi="Palatino Linotype" w:cs="Tahoma"/>
        </w:rPr>
        <w:t>extra</w:t>
      </w:r>
      <w:r w:rsidRPr="00726E37">
        <w:rPr>
          <w:rFonts w:ascii="Palatino Linotype" w:eastAsia="MS Mincho" w:hAnsi="Palatino Linotype" w:cs="Tahoma"/>
        </w:rPr>
        <w:t>ordinaria de la C</w:t>
      </w:r>
      <w:r w:rsidR="00464589" w:rsidRPr="00726E37">
        <w:rPr>
          <w:rFonts w:ascii="Palatino Linotype" w:eastAsia="MS Mincho" w:hAnsi="Palatino Linotype" w:cs="Tahoma"/>
        </w:rPr>
        <w:t>omisión de Educación y Cultura</w:t>
      </w:r>
      <w:r w:rsidR="00404180" w:rsidRPr="00726E37">
        <w:rPr>
          <w:rFonts w:ascii="Palatino Linotype" w:eastAsia="MS Mincho" w:hAnsi="Palatino Linotype" w:cs="Tahoma"/>
        </w:rPr>
        <w:t>, presidida por la concejala Paulina Izurieta.</w:t>
      </w:r>
    </w:p>
    <w:p w:rsidR="00D32D55" w:rsidRPr="00726E37" w:rsidRDefault="00D32D55" w:rsidP="00CA2C0C">
      <w:pPr>
        <w:spacing w:after="0" w:line="276" w:lineRule="auto"/>
        <w:jc w:val="both"/>
        <w:rPr>
          <w:rFonts w:ascii="Palatino Linotype" w:eastAsia="MS Mincho" w:hAnsi="Palatino Linotype" w:cs="Tahoma"/>
        </w:rPr>
      </w:pPr>
    </w:p>
    <w:p w:rsidR="00434667" w:rsidRPr="00726E37" w:rsidRDefault="000B65E5" w:rsidP="00CA2C0C">
      <w:pPr>
        <w:spacing w:after="0" w:line="276" w:lineRule="auto"/>
        <w:jc w:val="both"/>
        <w:rPr>
          <w:rFonts w:ascii="Palatino Linotype" w:eastAsia="MS Mincho" w:hAnsi="Palatino Linotype" w:cs="Tahoma"/>
          <w:color w:val="000000"/>
        </w:rPr>
      </w:pPr>
      <w:r w:rsidRPr="00726E37">
        <w:rPr>
          <w:rFonts w:ascii="Palatino Linotype" w:eastAsia="MS Mincho" w:hAnsi="Palatino Linotype" w:cs="Tahoma"/>
          <w:color w:val="000000"/>
        </w:rPr>
        <w:t>Por</w:t>
      </w:r>
      <w:r w:rsidR="006E3712" w:rsidRPr="00726E37">
        <w:rPr>
          <w:rFonts w:ascii="Palatino Linotype" w:eastAsia="MS Mincho" w:hAnsi="Palatino Linotype" w:cs="Tahoma"/>
          <w:color w:val="000000"/>
        </w:rPr>
        <w:t xml:space="preserve"> </w:t>
      </w:r>
      <w:r w:rsidR="00434667" w:rsidRPr="00726E37">
        <w:rPr>
          <w:rFonts w:ascii="Palatino Linotype" w:eastAsia="MS Mincho" w:hAnsi="Palatino Linotype" w:cs="Tahoma"/>
          <w:color w:val="000000"/>
        </w:rPr>
        <w:t>disposición de</w:t>
      </w:r>
      <w:r w:rsidR="00954254" w:rsidRPr="00726E37">
        <w:rPr>
          <w:rFonts w:ascii="Palatino Linotype" w:eastAsia="MS Mincho" w:hAnsi="Palatino Linotype" w:cs="Tahoma"/>
          <w:color w:val="000000"/>
        </w:rPr>
        <w:t xml:space="preserve"> </w:t>
      </w:r>
      <w:r w:rsidR="00C84980" w:rsidRPr="00726E37">
        <w:rPr>
          <w:rFonts w:ascii="Palatino Linotype" w:eastAsia="MS Mincho" w:hAnsi="Palatino Linotype" w:cs="Tahoma"/>
          <w:color w:val="000000"/>
        </w:rPr>
        <w:t>l</w:t>
      </w:r>
      <w:r w:rsidR="00954254" w:rsidRPr="00726E37">
        <w:rPr>
          <w:rFonts w:ascii="Palatino Linotype" w:eastAsia="MS Mincho" w:hAnsi="Palatino Linotype" w:cs="Tahoma"/>
          <w:color w:val="000000"/>
        </w:rPr>
        <w:t>a</w:t>
      </w:r>
      <w:r w:rsidR="00846E67" w:rsidRPr="00726E37">
        <w:rPr>
          <w:rFonts w:ascii="Palatino Linotype" w:eastAsia="MS Mincho" w:hAnsi="Palatino Linotype" w:cs="Tahoma"/>
          <w:color w:val="000000"/>
        </w:rPr>
        <w:t xml:space="preserve"> </w:t>
      </w:r>
      <w:r w:rsidRPr="00726E37">
        <w:rPr>
          <w:rFonts w:ascii="Palatino Linotype" w:eastAsia="MS Mincho" w:hAnsi="Palatino Linotype" w:cs="Tahoma"/>
          <w:color w:val="000000"/>
        </w:rPr>
        <w:t>president</w:t>
      </w:r>
      <w:r w:rsidR="00954254" w:rsidRPr="00726E37">
        <w:rPr>
          <w:rFonts w:ascii="Palatino Linotype" w:eastAsia="MS Mincho" w:hAnsi="Palatino Linotype" w:cs="Tahoma"/>
          <w:color w:val="000000"/>
        </w:rPr>
        <w:t>a</w:t>
      </w:r>
      <w:r w:rsidR="00846E67" w:rsidRPr="00726E37">
        <w:rPr>
          <w:rFonts w:ascii="Palatino Linotype" w:eastAsia="MS Mincho" w:hAnsi="Palatino Linotype" w:cs="Tahoma"/>
          <w:color w:val="000000"/>
        </w:rPr>
        <w:t xml:space="preserve"> </w:t>
      </w:r>
      <w:r w:rsidR="00434667" w:rsidRPr="00726E37">
        <w:rPr>
          <w:rFonts w:ascii="Palatino Linotype" w:eastAsia="MS Mincho" w:hAnsi="Palatino Linotype" w:cs="Tahoma"/>
          <w:color w:val="000000"/>
        </w:rPr>
        <w:t xml:space="preserve">de </w:t>
      </w:r>
      <w:r w:rsidR="00B40062" w:rsidRPr="00726E37">
        <w:rPr>
          <w:rFonts w:ascii="Palatino Linotype" w:eastAsia="MS Mincho" w:hAnsi="Palatino Linotype" w:cs="Tahoma"/>
          <w:color w:val="000000"/>
        </w:rPr>
        <w:t>la c</w:t>
      </w:r>
      <w:r w:rsidR="00434667" w:rsidRPr="00726E37">
        <w:rPr>
          <w:rFonts w:ascii="Palatino Linotype" w:eastAsia="MS Mincho" w:hAnsi="Palatino Linotype" w:cs="Tahoma"/>
          <w:color w:val="000000"/>
        </w:rPr>
        <w:t xml:space="preserve">omisión, se procede a constatar el quórum reglamentario </w:t>
      </w:r>
      <w:r w:rsidR="00F729A3" w:rsidRPr="00726E37">
        <w:rPr>
          <w:rFonts w:ascii="Palatino Linotype" w:eastAsia="MS Mincho" w:hAnsi="Palatino Linotype" w:cs="Tahoma"/>
          <w:color w:val="000000"/>
        </w:rPr>
        <w:t>para la presente sesión</w:t>
      </w:r>
      <w:r w:rsidR="00434667" w:rsidRPr="00726E37">
        <w:rPr>
          <w:rFonts w:ascii="Palatino Linotype" w:eastAsia="MS Mincho" w:hAnsi="Palatino Linotype" w:cs="Tahoma"/>
          <w:color w:val="000000"/>
        </w:rPr>
        <w:t>, mismo que se encuentra conformado por los siguientes concejales</w:t>
      </w:r>
      <w:r w:rsidR="00502E7B" w:rsidRPr="00726E37">
        <w:rPr>
          <w:rFonts w:ascii="Palatino Linotype" w:eastAsia="MS Mincho" w:hAnsi="Palatino Linotype" w:cs="Tahoma"/>
          <w:color w:val="000000"/>
        </w:rPr>
        <w:t xml:space="preserve"> presentes</w:t>
      </w:r>
      <w:r w:rsidR="00434667" w:rsidRPr="00726E37">
        <w:rPr>
          <w:rFonts w:ascii="Palatino Linotype" w:eastAsia="MS Mincho" w:hAnsi="Palatino Linotype" w:cs="Tahoma"/>
          <w:color w:val="000000"/>
        </w:rPr>
        <w:t>:</w:t>
      </w:r>
      <w:r w:rsidR="00DF5390" w:rsidRPr="00726E37">
        <w:rPr>
          <w:rFonts w:ascii="Palatino Linotype" w:eastAsia="MS Mincho" w:hAnsi="Palatino Linotype" w:cs="Tahoma"/>
          <w:color w:val="000000"/>
        </w:rPr>
        <w:t xml:space="preserve"> </w:t>
      </w:r>
      <w:r w:rsidR="00954254" w:rsidRPr="00726E37">
        <w:rPr>
          <w:rFonts w:ascii="Palatino Linotype" w:eastAsia="MS Mincho" w:hAnsi="Palatino Linotype" w:cs="Tahoma"/>
          <w:color w:val="000000"/>
        </w:rPr>
        <w:t>Paulina Izurieta</w:t>
      </w:r>
      <w:r w:rsidR="009667FD" w:rsidRPr="00726E37">
        <w:rPr>
          <w:rFonts w:ascii="Palatino Linotype" w:eastAsia="MS Mincho" w:hAnsi="Palatino Linotype" w:cs="Tahoma"/>
          <w:color w:val="000000"/>
        </w:rPr>
        <w:t xml:space="preserve">, </w:t>
      </w:r>
      <w:proofErr w:type="spellStart"/>
      <w:r w:rsidR="009667FD" w:rsidRPr="00726E37">
        <w:rPr>
          <w:rFonts w:ascii="Palatino Linotype" w:eastAsia="MS Mincho" w:hAnsi="Palatino Linotype" w:cs="Tahoma"/>
          <w:color w:val="000000"/>
        </w:rPr>
        <w:t>Brith</w:t>
      </w:r>
      <w:proofErr w:type="spellEnd"/>
      <w:r w:rsidR="009667FD" w:rsidRPr="00726E37">
        <w:rPr>
          <w:rFonts w:ascii="Palatino Linotype" w:eastAsia="MS Mincho" w:hAnsi="Palatino Linotype" w:cs="Tahoma"/>
          <w:color w:val="000000"/>
        </w:rPr>
        <w:t xml:space="preserve"> Vaca</w:t>
      </w:r>
      <w:r w:rsidR="001173BE" w:rsidRPr="00726E37">
        <w:rPr>
          <w:rFonts w:ascii="Palatino Linotype" w:eastAsia="MS Mincho" w:hAnsi="Palatino Linotype" w:cs="Tahoma"/>
          <w:color w:val="000000"/>
        </w:rPr>
        <w:t xml:space="preserve">; y, </w:t>
      </w:r>
      <w:r w:rsidR="009656C3" w:rsidRPr="00726E37">
        <w:rPr>
          <w:rFonts w:ascii="Palatino Linotype" w:eastAsia="MS Mincho" w:hAnsi="Palatino Linotype" w:cs="Tahoma"/>
          <w:color w:val="000000"/>
        </w:rPr>
        <w:t>Orlando Núñez</w:t>
      </w:r>
      <w:r w:rsidR="00AF67E4" w:rsidRPr="00726E37">
        <w:rPr>
          <w:rFonts w:ascii="Palatino Linotype" w:eastAsia="MS Mincho" w:hAnsi="Palatino Linotype" w:cs="Tahoma"/>
          <w:color w:val="000000"/>
        </w:rPr>
        <w:t xml:space="preserve"> </w:t>
      </w:r>
      <w:r w:rsidR="00434667" w:rsidRPr="00726E37">
        <w:rPr>
          <w:rFonts w:ascii="Palatino Linotype" w:eastAsia="MS Mincho" w:hAnsi="Palatino Linotype" w:cs="Tahoma"/>
          <w:color w:val="000000"/>
        </w:rPr>
        <w:t>conforme el siguiente detalle:</w:t>
      </w:r>
    </w:p>
    <w:p w:rsidR="00944F44" w:rsidRPr="00726E37" w:rsidRDefault="00944F44" w:rsidP="00CA2C0C">
      <w:pPr>
        <w:spacing w:after="0" w:line="276" w:lineRule="auto"/>
        <w:jc w:val="both"/>
        <w:rPr>
          <w:rFonts w:ascii="Palatino Linotype" w:eastAsia="MS Mincho" w:hAnsi="Palatino Linotype" w:cs="Tahoma"/>
          <w:color w:val="000000"/>
        </w:rPr>
      </w:pP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1933"/>
        <w:gridCol w:w="1889"/>
      </w:tblGrid>
      <w:tr w:rsidR="00434667" w:rsidRPr="00726E37" w:rsidTr="00502E7B">
        <w:trPr>
          <w:trHeight w:val="244"/>
          <w:jc w:val="center"/>
        </w:trPr>
        <w:tc>
          <w:tcPr>
            <w:tcW w:w="8874" w:type="dxa"/>
            <w:gridSpan w:val="3"/>
            <w:shd w:val="clear" w:color="auto" w:fill="0070C0"/>
          </w:tcPr>
          <w:p w:rsidR="00502E7B" w:rsidRPr="00726E37" w:rsidRDefault="00434667" w:rsidP="002B010B">
            <w:pPr>
              <w:spacing w:after="0" w:line="276" w:lineRule="auto"/>
              <w:jc w:val="center"/>
              <w:rPr>
                <w:rFonts w:ascii="Palatino Linotype" w:eastAsia="Times New Roman" w:hAnsi="Palatino Linotype" w:cs="Tahoma"/>
                <w:b/>
                <w:iCs/>
                <w:color w:val="FFFFFF"/>
                <w:lang w:val="es-ES" w:eastAsia="es-ES"/>
              </w:rPr>
            </w:pPr>
            <w:r w:rsidRPr="00726E37">
              <w:rPr>
                <w:rFonts w:ascii="Palatino Linotype" w:eastAsia="Times New Roman" w:hAnsi="Palatino Linotype" w:cs="Tahoma"/>
                <w:b/>
                <w:iCs/>
                <w:color w:val="FFFFFF"/>
                <w:lang w:val="es-ES" w:eastAsia="es-ES"/>
              </w:rPr>
              <w:t>REGISTRO ASISTENCIA – INICIO SESIÓN</w:t>
            </w:r>
          </w:p>
        </w:tc>
      </w:tr>
      <w:tr w:rsidR="00434667" w:rsidRPr="00726E37" w:rsidTr="00A02D6D">
        <w:trPr>
          <w:trHeight w:val="244"/>
          <w:jc w:val="center"/>
        </w:trPr>
        <w:tc>
          <w:tcPr>
            <w:tcW w:w="5052" w:type="dxa"/>
            <w:shd w:val="clear" w:color="auto" w:fill="0070C0"/>
          </w:tcPr>
          <w:p w:rsidR="00434667" w:rsidRPr="00726E37" w:rsidRDefault="00434667" w:rsidP="00CA2C0C">
            <w:pPr>
              <w:spacing w:after="0" w:line="276" w:lineRule="auto"/>
              <w:jc w:val="center"/>
              <w:rPr>
                <w:rFonts w:ascii="Palatino Linotype" w:eastAsia="Times New Roman" w:hAnsi="Palatino Linotype" w:cs="Tahoma"/>
                <w:b/>
                <w:iCs/>
                <w:color w:val="FFFFFF"/>
                <w:lang w:val="es-ES" w:eastAsia="es-ES"/>
              </w:rPr>
            </w:pPr>
            <w:r w:rsidRPr="00726E37">
              <w:rPr>
                <w:rFonts w:ascii="Palatino Linotype" w:eastAsia="Times New Roman" w:hAnsi="Palatino Linotype" w:cs="Times New Roman"/>
                <w:b/>
                <w:iCs/>
                <w:color w:val="FFFFFF"/>
                <w:lang w:val="es-ES" w:eastAsia="es-ES"/>
              </w:rPr>
              <w:t>INTEGRANTES  COMISIÓN</w:t>
            </w:r>
          </w:p>
        </w:tc>
        <w:tc>
          <w:tcPr>
            <w:tcW w:w="1933" w:type="dxa"/>
            <w:shd w:val="clear" w:color="auto" w:fill="0070C0"/>
          </w:tcPr>
          <w:p w:rsidR="00434667" w:rsidRPr="00726E37" w:rsidRDefault="00434667" w:rsidP="00CA2C0C">
            <w:pPr>
              <w:spacing w:after="0" w:line="276" w:lineRule="auto"/>
              <w:jc w:val="center"/>
              <w:rPr>
                <w:rFonts w:ascii="Palatino Linotype" w:eastAsia="Times New Roman" w:hAnsi="Palatino Linotype" w:cs="Tahoma"/>
                <w:b/>
                <w:iCs/>
                <w:color w:val="FFFFFF"/>
                <w:lang w:val="es-ES" w:eastAsia="es-ES"/>
              </w:rPr>
            </w:pPr>
            <w:r w:rsidRPr="00726E37">
              <w:rPr>
                <w:rFonts w:ascii="Palatino Linotype" w:eastAsia="Times New Roman" w:hAnsi="Palatino Linotype" w:cs="Tahoma"/>
                <w:b/>
                <w:iCs/>
                <w:color w:val="FFFFFF"/>
                <w:lang w:val="es-ES" w:eastAsia="es-ES"/>
              </w:rPr>
              <w:t>PRESENTE</w:t>
            </w:r>
          </w:p>
        </w:tc>
        <w:tc>
          <w:tcPr>
            <w:tcW w:w="1889" w:type="dxa"/>
            <w:shd w:val="clear" w:color="auto" w:fill="0070C0"/>
          </w:tcPr>
          <w:p w:rsidR="00434667" w:rsidRPr="00726E37" w:rsidRDefault="00434667" w:rsidP="00CA2C0C">
            <w:pPr>
              <w:spacing w:after="0" w:line="276" w:lineRule="auto"/>
              <w:jc w:val="center"/>
              <w:rPr>
                <w:rFonts w:ascii="Palatino Linotype" w:eastAsia="Times New Roman" w:hAnsi="Palatino Linotype" w:cs="Tahoma"/>
                <w:b/>
                <w:iCs/>
                <w:color w:val="FFFFFF"/>
                <w:lang w:val="es-ES" w:eastAsia="es-ES"/>
              </w:rPr>
            </w:pPr>
            <w:r w:rsidRPr="00726E37">
              <w:rPr>
                <w:rFonts w:ascii="Palatino Linotype" w:eastAsia="Times New Roman" w:hAnsi="Palatino Linotype" w:cs="Tahoma"/>
                <w:b/>
                <w:iCs/>
                <w:color w:val="FFFFFF"/>
                <w:lang w:val="es-ES" w:eastAsia="es-ES"/>
              </w:rPr>
              <w:t xml:space="preserve">AUSENTE </w:t>
            </w:r>
          </w:p>
        </w:tc>
      </w:tr>
      <w:tr w:rsidR="00434667" w:rsidRPr="00726E37" w:rsidTr="00A02D6D">
        <w:trPr>
          <w:trHeight w:val="244"/>
          <w:jc w:val="center"/>
        </w:trPr>
        <w:tc>
          <w:tcPr>
            <w:tcW w:w="5052" w:type="dxa"/>
            <w:shd w:val="clear" w:color="auto" w:fill="auto"/>
          </w:tcPr>
          <w:p w:rsidR="00434667" w:rsidRPr="00726E37" w:rsidRDefault="00855DEF" w:rsidP="00CA2C0C">
            <w:pPr>
              <w:spacing w:after="0" w:line="276" w:lineRule="auto"/>
              <w:jc w:val="both"/>
              <w:rPr>
                <w:rFonts w:ascii="Palatino Linotype" w:eastAsia="Times New Roman" w:hAnsi="Palatino Linotype" w:cs="Tahoma"/>
                <w:b/>
                <w:iCs/>
                <w:color w:val="000000"/>
                <w:lang w:val="es-ES" w:eastAsia="es-ES"/>
              </w:rPr>
            </w:pPr>
            <w:r w:rsidRPr="00726E37">
              <w:rPr>
                <w:rFonts w:ascii="Palatino Linotype" w:eastAsia="Times New Roman" w:hAnsi="Palatino Linotype" w:cs="Tahoma"/>
                <w:b/>
                <w:iCs/>
                <w:color w:val="000000"/>
                <w:lang w:val="es-ES" w:eastAsia="es-ES"/>
              </w:rPr>
              <w:t xml:space="preserve">Paulina Izurieta </w:t>
            </w:r>
          </w:p>
        </w:tc>
        <w:tc>
          <w:tcPr>
            <w:tcW w:w="1933" w:type="dxa"/>
            <w:shd w:val="clear" w:color="auto" w:fill="auto"/>
          </w:tcPr>
          <w:p w:rsidR="00434667" w:rsidRPr="00726E37" w:rsidRDefault="00834911" w:rsidP="00CA2C0C">
            <w:pPr>
              <w:spacing w:after="0" w:line="276" w:lineRule="auto"/>
              <w:jc w:val="center"/>
              <w:rPr>
                <w:rFonts w:ascii="Palatino Linotype" w:eastAsia="Times New Roman" w:hAnsi="Palatino Linotype" w:cs="Tahoma"/>
                <w:iCs/>
                <w:color w:val="000000"/>
                <w:lang w:val="es-ES" w:eastAsia="es-ES"/>
              </w:rPr>
            </w:pPr>
            <w:r w:rsidRPr="00726E37">
              <w:rPr>
                <w:rFonts w:ascii="Palatino Linotype" w:eastAsia="Times New Roman" w:hAnsi="Palatino Linotype" w:cs="Tahoma"/>
                <w:iCs/>
                <w:color w:val="000000"/>
                <w:lang w:val="es-ES" w:eastAsia="es-ES"/>
              </w:rPr>
              <w:t>1</w:t>
            </w:r>
          </w:p>
        </w:tc>
        <w:tc>
          <w:tcPr>
            <w:tcW w:w="1889" w:type="dxa"/>
            <w:shd w:val="clear" w:color="auto" w:fill="auto"/>
          </w:tcPr>
          <w:p w:rsidR="00434667" w:rsidRPr="00726E37"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726E37" w:rsidTr="00A02D6D">
        <w:trPr>
          <w:trHeight w:val="244"/>
          <w:jc w:val="center"/>
        </w:trPr>
        <w:tc>
          <w:tcPr>
            <w:tcW w:w="5052" w:type="dxa"/>
            <w:shd w:val="clear" w:color="auto" w:fill="auto"/>
          </w:tcPr>
          <w:p w:rsidR="00434667" w:rsidRPr="00726E37" w:rsidRDefault="00A03126" w:rsidP="00203002">
            <w:pPr>
              <w:spacing w:after="0" w:line="276" w:lineRule="auto"/>
              <w:jc w:val="both"/>
              <w:rPr>
                <w:rFonts w:ascii="Palatino Linotype" w:eastAsia="Times New Roman" w:hAnsi="Palatino Linotype" w:cs="Tahoma"/>
                <w:b/>
                <w:iCs/>
                <w:color w:val="000000"/>
                <w:lang w:val="es-ES" w:eastAsia="es-ES"/>
              </w:rPr>
            </w:pPr>
            <w:proofErr w:type="spellStart"/>
            <w:r w:rsidRPr="00726E37">
              <w:rPr>
                <w:rFonts w:ascii="Palatino Linotype" w:eastAsia="Times New Roman" w:hAnsi="Palatino Linotype" w:cs="Tahoma"/>
                <w:b/>
                <w:iCs/>
                <w:color w:val="000000"/>
                <w:lang w:val="es-ES" w:eastAsia="es-ES"/>
              </w:rPr>
              <w:t>Brith</w:t>
            </w:r>
            <w:proofErr w:type="spellEnd"/>
            <w:r w:rsidRPr="00726E37">
              <w:rPr>
                <w:rFonts w:ascii="Palatino Linotype" w:eastAsia="Times New Roman" w:hAnsi="Palatino Linotype" w:cs="Tahoma"/>
                <w:b/>
                <w:iCs/>
                <w:color w:val="000000"/>
                <w:lang w:val="es-ES" w:eastAsia="es-ES"/>
              </w:rPr>
              <w:t xml:space="preserve"> Vaca</w:t>
            </w:r>
          </w:p>
        </w:tc>
        <w:tc>
          <w:tcPr>
            <w:tcW w:w="1933" w:type="dxa"/>
            <w:shd w:val="clear" w:color="auto" w:fill="auto"/>
          </w:tcPr>
          <w:p w:rsidR="00434667" w:rsidRPr="00726E37" w:rsidRDefault="00834911" w:rsidP="00CA2C0C">
            <w:pPr>
              <w:spacing w:after="0" w:line="276" w:lineRule="auto"/>
              <w:jc w:val="center"/>
              <w:rPr>
                <w:rFonts w:ascii="Palatino Linotype" w:eastAsia="Times New Roman" w:hAnsi="Palatino Linotype" w:cs="Tahoma"/>
                <w:iCs/>
                <w:color w:val="000000"/>
                <w:lang w:val="es-ES" w:eastAsia="es-ES"/>
              </w:rPr>
            </w:pPr>
            <w:r w:rsidRPr="00726E37">
              <w:rPr>
                <w:rFonts w:ascii="Palatino Linotype" w:eastAsia="Times New Roman" w:hAnsi="Palatino Linotype" w:cs="Tahoma"/>
                <w:iCs/>
                <w:color w:val="000000"/>
                <w:lang w:val="es-ES" w:eastAsia="es-ES"/>
              </w:rPr>
              <w:t>1</w:t>
            </w:r>
          </w:p>
        </w:tc>
        <w:tc>
          <w:tcPr>
            <w:tcW w:w="1889" w:type="dxa"/>
            <w:shd w:val="clear" w:color="auto" w:fill="auto"/>
          </w:tcPr>
          <w:p w:rsidR="00434667" w:rsidRPr="00726E37"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726E37" w:rsidTr="00A02D6D">
        <w:trPr>
          <w:trHeight w:val="244"/>
          <w:jc w:val="center"/>
        </w:trPr>
        <w:tc>
          <w:tcPr>
            <w:tcW w:w="5052" w:type="dxa"/>
            <w:shd w:val="clear" w:color="auto" w:fill="auto"/>
          </w:tcPr>
          <w:p w:rsidR="00434667" w:rsidRPr="00726E37" w:rsidRDefault="00B24CC9" w:rsidP="00CA2C0C">
            <w:pPr>
              <w:spacing w:after="0" w:line="276" w:lineRule="auto"/>
              <w:jc w:val="both"/>
              <w:rPr>
                <w:rFonts w:ascii="Palatino Linotype" w:eastAsia="Times New Roman" w:hAnsi="Palatino Linotype" w:cs="Tahoma"/>
                <w:b/>
                <w:iCs/>
                <w:color w:val="000000"/>
                <w:lang w:val="es-ES" w:eastAsia="es-ES"/>
              </w:rPr>
            </w:pPr>
            <w:r w:rsidRPr="00726E37">
              <w:rPr>
                <w:rFonts w:ascii="Palatino Linotype" w:eastAsia="Times New Roman" w:hAnsi="Palatino Linotype" w:cs="Tahoma"/>
                <w:b/>
                <w:iCs/>
                <w:color w:val="000000"/>
                <w:lang w:val="es-ES" w:eastAsia="es-ES"/>
              </w:rPr>
              <w:t>Orlando Núñez</w:t>
            </w:r>
          </w:p>
        </w:tc>
        <w:tc>
          <w:tcPr>
            <w:tcW w:w="1933" w:type="dxa"/>
            <w:shd w:val="clear" w:color="auto" w:fill="auto"/>
          </w:tcPr>
          <w:p w:rsidR="00434667" w:rsidRPr="00726E37" w:rsidRDefault="00834911" w:rsidP="002E2164">
            <w:pPr>
              <w:spacing w:after="0" w:line="276" w:lineRule="auto"/>
              <w:jc w:val="center"/>
              <w:rPr>
                <w:rFonts w:ascii="Palatino Linotype" w:eastAsia="Times New Roman" w:hAnsi="Palatino Linotype" w:cs="Tahoma"/>
                <w:iCs/>
                <w:color w:val="000000"/>
                <w:lang w:val="es-ES" w:eastAsia="es-ES"/>
              </w:rPr>
            </w:pPr>
            <w:r w:rsidRPr="00726E37">
              <w:rPr>
                <w:rFonts w:ascii="Palatino Linotype" w:eastAsia="Times New Roman" w:hAnsi="Palatino Linotype" w:cs="Tahoma"/>
                <w:iCs/>
                <w:color w:val="000000"/>
                <w:lang w:val="es-ES" w:eastAsia="es-ES"/>
              </w:rPr>
              <w:t>1</w:t>
            </w:r>
          </w:p>
        </w:tc>
        <w:tc>
          <w:tcPr>
            <w:tcW w:w="1889" w:type="dxa"/>
            <w:shd w:val="clear" w:color="auto" w:fill="auto"/>
          </w:tcPr>
          <w:p w:rsidR="00434667" w:rsidRPr="00726E37"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726E37" w:rsidTr="00A02D6D">
        <w:trPr>
          <w:trHeight w:val="244"/>
          <w:jc w:val="center"/>
        </w:trPr>
        <w:tc>
          <w:tcPr>
            <w:tcW w:w="5052" w:type="dxa"/>
            <w:shd w:val="clear" w:color="auto" w:fill="0070C0"/>
          </w:tcPr>
          <w:p w:rsidR="00434667" w:rsidRPr="00726E37" w:rsidRDefault="00434667" w:rsidP="007D4313">
            <w:pPr>
              <w:spacing w:after="0" w:line="276" w:lineRule="auto"/>
              <w:rPr>
                <w:rFonts w:ascii="Palatino Linotype" w:eastAsia="Times New Roman" w:hAnsi="Palatino Linotype" w:cs="Tahoma"/>
                <w:b/>
                <w:iCs/>
                <w:color w:val="FFFFFF"/>
                <w:lang w:val="es-ES" w:eastAsia="es-ES"/>
              </w:rPr>
            </w:pPr>
            <w:r w:rsidRPr="00726E37">
              <w:rPr>
                <w:rFonts w:ascii="Palatino Linotype" w:eastAsia="Times New Roman" w:hAnsi="Palatino Linotype" w:cs="Tahoma"/>
                <w:b/>
                <w:iCs/>
                <w:color w:val="FFFFFF"/>
                <w:lang w:val="es-ES" w:eastAsia="es-ES"/>
              </w:rPr>
              <w:t>TOTAL</w:t>
            </w:r>
          </w:p>
        </w:tc>
        <w:tc>
          <w:tcPr>
            <w:tcW w:w="1933" w:type="dxa"/>
            <w:shd w:val="clear" w:color="auto" w:fill="0070C0"/>
          </w:tcPr>
          <w:p w:rsidR="00434667" w:rsidRPr="00726E37" w:rsidRDefault="00834911" w:rsidP="00CA2C0C">
            <w:pPr>
              <w:spacing w:after="0" w:line="276" w:lineRule="auto"/>
              <w:jc w:val="center"/>
              <w:rPr>
                <w:rFonts w:ascii="Palatino Linotype" w:eastAsia="Times New Roman" w:hAnsi="Palatino Linotype" w:cs="Tahoma"/>
                <w:iCs/>
                <w:color w:val="FFFFFF"/>
                <w:lang w:val="es-ES" w:eastAsia="es-ES"/>
              </w:rPr>
            </w:pPr>
            <w:r w:rsidRPr="00726E37">
              <w:rPr>
                <w:rFonts w:ascii="Palatino Linotype" w:eastAsia="Times New Roman" w:hAnsi="Palatino Linotype" w:cs="Tahoma"/>
                <w:iCs/>
                <w:color w:val="FFFFFF"/>
                <w:lang w:val="es-ES" w:eastAsia="es-ES"/>
              </w:rPr>
              <w:t>3</w:t>
            </w:r>
          </w:p>
        </w:tc>
        <w:tc>
          <w:tcPr>
            <w:tcW w:w="1889" w:type="dxa"/>
            <w:shd w:val="clear" w:color="auto" w:fill="0070C0"/>
          </w:tcPr>
          <w:p w:rsidR="00434667" w:rsidRPr="00726E37" w:rsidRDefault="00434667" w:rsidP="00CA2C0C">
            <w:pPr>
              <w:spacing w:after="0" w:line="276" w:lineRule="auto"/>
              <w:jc w:val="center"/>
              <w:rPr>
                <w:rFonts w:ascii="Palatino Linotype" w:eastAsia="Times New Roman" w:hAnsi="Palatino Linotype" w:cs="Tahoma"/>
                <w:iCs/>
                <w:color w:val="FFFFFF"/>
                <w:lang w:val="es-ES" w:eastAsia="es-ES"/>
              </w:rPr>
            </w:pPr>
          </w:p>
        </w:tc>
      </w:tr>
    </w:tbl>
    <w:p w:rsidR="00434667" w:rsidRPr="00726E37" w:rsidRDefault="00434667" w:rsidP="00CA2C0C">
      <w:pPr>
        <w:spacing w:after="0" w:line="276" w:lineRule="auto"/>
        <w:jc w:val="both"/>
        <w:rPr>
          <w:rFonts w:ascii="Palatino Linotype" w:eastAsia="MS Mincho" w:hAnsi="Palatino Linotype" w:cs="Tahoma"/>
          <w:color w:val="000000"/>
        </w:rPr>
      </w:pPr>
    </w:p>
    <w:p w:rsidR="00A829F9" w:rsidRPr="00726E37" w:rsidRDefault="00434667" w:rsidP="008A73B1">
      <w:pPr>
        <w:pStyle w:val="Default"/>
        <w:jc w:val="both"/>
        <w:rPr>
          <w:rFonts w:ascii="Palatino Linotype" w:hAnsi="Palatino Linotype" w:cs="Times New Roman"/>
          <w:sz w:val="22"/>
          <w:szCs w:val="22"/>
        </w:rPr>
      </w:pPr>
      <w:r w:rsidRPr="00726E37">
        <w:rPr>
          <w:rFonts w:ascii="Palatino Linotype" w:hAnsi="Palatino Linotype" w:cs="Times New Roman"/>
          <w:color w:val="auto"/>
          <w:sz w:val="22"/>
          <w:szCs w:val="22"/>
        </w:rPr>
        <w:t>Además, se registra la presencia</w:t>
      </w:r>
      <w:r w:rsidR="00033FAF" w:rsidRPr="00726E37">
        <w:rPr>
          <w:rFonts w:ascii="Palatino Linotype" w:hAnsi="Palatino Linotype" w:cs="Times New Roman"/>
          <w:color w:val="auto"/>
          <w:sz w:val="22"/>
          <w:szCs w:val="22"/>
        </w:rPr>
        <w:t xml:space="preserve"> de los siguientes </w:t>
      </w:r>
      <w:r w:rsidR="00DE3C79" w:rsidRPr="00726E37">
        <w:rPr>
          <w:rFonts w:ascii="Palatino Linotype" w:hAnsi="Palatino Linotype" w:cs="Times New Roman"/>
          <w:color w:val="auto"/>
          <w:sz w:val="22"/>
          <w:szCs w:val="22"/>
        </w:rPr>
        <w:t>funcionarios</w:t>
      </w:r>
      <w:r w:rsidR="0008190D" w:rsidRPr="00726E37">
        <w:rPr>
          <w:rFonts w:ascii="Palatino Linotype" w:hAnsi="Palatino Linotype" w:cs="Times New Roman"/>
          <w:color w:val="auto"/>
          <w:sz w:val="22"/>
          <w:szCs w:val="22"/>
        </w:rPr>
        <w:t>:</w:t>
      </w:r>
      <w:r w:rsidR="00F87445" w:rsidRPr="00726E37">
        <w:rPr>
          <w:rFonts w:ascii="Palatino Linotype" w:hAnsi="Palatino Linotype" w:cs="Times New Roman"/>
          <w:color w:val="auto"/>
          <w:sz w:val="22"/>
          <w:szCs w:val="22"/>
        </w:rPr>
        <w:t xml:space="preserve"> </w:t>
      </w:r>
      <w:r w:rsidR="008A73B1" w:rsidRPr="00726E37">
        <w:rPr>
          <w:rFonts w:ascii="Palatino Linotype" w:hAnsi="Palatino Linotype" w:cs="Times New Roman"/>
          <w:color w:val="auto"/>
          <w:sz w:val="22"/>
          <w:szCs w:val="22"/>
        </w:rPr>
        <w:t xml:space="preserve">señor Hugo Dávila, Concejal Metropolitano; </w:t>
      </w:r>
      <w:r w:rsidR="00F87445" w:rsidRPr="00726E37">
        <w:rPr>
          <w:rFonts w:ascii="Palatino Linotype" w:hAnsi="Palatino Linotype" w:cs="Times New Roman"/>
          <w:color w:val="auto"/>
          <w:sz w:val="22"/>
          <w:szCs w:val="22"/>
        </w:rPr>
        <w:t xml:space="preserve">Juan Martín Cueva, Secretario de Cultura; </w:t>
      </w:r>
      <w:r w:rsidR="009667FD" w:rsidRPr="00726E37">
        <w:rPr>
          <w:rFonts w:ascii="Palatino Linotype" w:hAnsi="Palatino Linotype" w:cs="Times New Roman"/>
          <w:color w:val="auto"/>
          <w:sz w:val="22"/>
          <w:szCs w:val="22"/>
        </w:rPr>
        <w:t xml:space="preserve">Carlos Yépez Díaz, </w:t>
      </w:r>
      <w:r w:rsidR="009667FD" w:rsidRPr="00726E37">
        <w:rPr>
          <w:rFonts w:ascii="Palatino Linotype" w:hAnsi="Palatino Linotype" w:cs="Times New Roman"/>
          <w:color w:val="auto"/>
          <w:sz w:val="22"/>
          <w:szCs w:val="22"/>
        </w:rPr>
        <w:t>Director Metropolitano de Gestión de Bienes Inmuebles</w:t>
      </w:r>
      <w:r w:rsidR="009667FD" w:rsidRPr="00726E37">
        <w:rPr>
          <w:rFonts w:ascii="Palatino Linotype" w:hAnsi="Palatino Linotype" w:cs="Times New Roman"/>
          <w:color w:val="auto"/>
          <w:sz w:val="22"/>
          <w:szCs w:val="22"/>
        </w:rPr>
        <w:t xml:space="preserve">, </w:t>
      </w:r>
      <w:r w:rsidR="00B45DCA" w:rsidRPr="00726E37">
        <w:rPr>
          <w:rFonts w:ascii="Palatino Linotype" w:hAnsi="Palatino Linotype" w:cs="Times New Roman"/>
          <w:color w:val="auto"/>
          <w:sz w:val="22"/>
          <w:szCs w:val="22"/>
        </w:rPr>
        <w:t>Juan Gabriel Guerrero</w:t>
      </w:r>
      <w:r w:rsidR="00B45DCA" w:rsidRPr="00726E37">
        <w:rPr>
          <w:rFonts w:ascii="Palatino Linotype" w:hAnsi="Palatino Linotype" w:cs="Times New Roman"/>
          <w:color w:val="auto"/>
          <w:sz w:val="22"/>
          <w:szCs w:val="22"/>
        </w:rPr>
        <w:t xml:space="preserve">, </w:t>
      </w:r>
      <w:r w:rsidR="00B45DCA" w:rsidRPr="00726E37">
        <w:rPr>
          <w:rFonts w:ascii="Palatino Linotype" w:hAnsi="Palatino Linotype" w:cs="Times New Roman"/>
          <w:color w:val="auto"/>
          <w:sz w:val="22"/>
          <w:szCs w:val="22"/>
        </w:rPr>
        <w:t xml:space="preserve">Administrador Zonal </w:t>
      </w:r>
      <w:proofErr w:type="spellStart"/>
      <w:r w:rsidR="00B45DCA" w:rsidRPr="00726E37">
        <w:rPr>
          <w:rFonts w:ascii="Palatino Linotype" w:hAnsi="Palatino Linotype" w:cs="Times New Roman"/>
          <w:color w:val="auto"/>
          <w:sz w:val="22"/>
          <w:szCs w:val="22"/>
        </w:rPr>
        <w:t>Quitumbe</w:t>
      </w:r>
      <w:proofErr w:type="spellEnd"/>
      <w:r w:rsidR="008A73B1" w:rsidRPr="00726E37">
        <w:rPr>
          <w:rFonts w:ascii="Palatino Linotype" w:hAnsi="Palatino Linotype" w:cs="Times New Roman"/>
          <w:color w:val="auto"/>
          <w:sz w:val="22"/>
          <w:szCs w:val="22"/>
        </w:rPr>
        <w:t xml:space="preserve">; </w:t>
      </w:r>
      <w:r w:rsidR="009667FD" w:rsidRPr="00726E37">
        <w:rPr>
          <w:rFonts w:ascii="Palatino Linotype" w:hAnsi="Palatino Linotype" w:cs="Times New Roman"/>
          <w:sz w:val="22"/>
          <w:szCs w:val="22"/>
        </w:rPr>
        <w:t xml:space="preserve">Luis Torres, funcionario de la Secretaría de </w:t>
      </w:r>
      <w:r w:rsidR="009667FD" w:rsidRPr="00726E37">
        <w:rPr>
          <w:rFonts w:ascii="Palatino Linotype" w:hAnsi="Palatino Linotype" w:cs="Times New Roman"/>
          <w:sz w:val="22"/>
          <w:szCs w:val="22"/>
        </w:rPr>
        <w:t>Educación, Recreación y Deporte</w:t>
      </w:r>
      <w:r w:rsidR="008A73B1" w:rsidRPr="00726E37">
        <w:rPr>
          <w:rFonts w:ascii="Palatino Linotype" w:hAnsi="Palatino Linotype" w:cs="Times New Roman"/>
          <w:sz w:val="22"/>
          <w:szCs w:val="22"/>
        </w:rPr>
        <w:t xml:space="preserve">; </w:t>
      </w:r>
      <w:r w:rsidR="00B45DCA" w:rsidRPr="00726E37">
        <w:rPr>
          <w:rFonts w:ascii="Palatino Linotype" w:hAnsi="Palatino Linotype" w:cs="Times New Roman"/>
          <w:sz w:val="22"/>
          <w:szCs w:val="22"/>
        </w:rPr>
        <w:t xml:space="preserve">Erika </w:t>
      </w:r>
      <w:proofErr w:type="spellStart"/>
      <w:r w:rsidR="00B45DCA" w:rsidRPr="00726E37">
        <w:rPr>
          <w:rFonts w:ascii="Palatino Linotype" w:hAnsi="Palatino Linotype" w:cs="Times New Roman"/>
          <w:sz w:val="22"/>
          <w:szCs w:val="22"/>
        </w:rPr>
        <w:t>Lascano</w:t>
      </w:r>
      <w:proofErr w:type="spellEnd"/>
      <w:r w:rsidR="00B45DCA" w:rsidRPr="00726E37">
        <w:rPr>
          <w:rFonts w:ascii="Palatino Linotype" w:hAnsi="Palatino Linotype" w:cs="Times New Roman"/>
          <w:sz w:val="22"/>
          <w:szCs w:val="22"/>
        </w:rPr>
        <w:t xml:space="preserve">, </w:t>
      </w:r>
      <w:r w:rsidR="00687E18" w:rsidRPr="00726E37">
        <w:rPr>
          <w:rFonts w:ascii="Palatino Linotype" w:hAnsi="Palatino Linotype" w:cs="Times New Roman"/>
          <w:sz w:val="22"/>
          <w:szCs w:val="22"/>
        </w:rPr>
        <w:t xml:space="preserve">Alejandra </w:t>
      </w:r>
      <w:r w:rsidR="008A73B1" w:rsidRPr="00726E37">
        <w:rPr>
          <w:rFonts w:ascii="Palatino Linotype" w:hAnsi="Palatino Linotype" w:cs="Times New Roman"/>
          <w:sz w:val="22"/>
          <w:szCs w:val="22"/>
        </w:rPr>
        <w:t>Sánchez</w:t>
      </w:r>
      <w:r w:rsidR="00461B7B" w:rsidRPr="00726E37">
        <w:rPr>
          <w:rFonts w:ascii="Palatino Linotype" w:hAnsi="Palatino Linotype" w:cs="Times New Roman"/>
          <w:sz w:val="22"/>
          <w:szCs w:val="22"/>
        </w:rPr>
        <w:t xml:space="preserve">, </w:t>
      </w:r>
      <w:r w:rsidR="00B45DCA" w:rsidRPr="00726E37">
        <w:rPr>
          <w:rFonts w:ascii="Palatino Linotype" w:hAnsi="Palatino Linotype" w:cs="Times New Roman"/>
          <w:sz w:val="22"/>
          <w:szCs w:val="22"/>
        </w:rPr>
        <w:t xml:space="preserve">y Gabriela Villegas, funcionarias de la </w:t>
      </w:r>
      <w:r w:rsidR="00B45DCA" w:rsidRPr="00726E37">
        <w:rPr>
          <w:rFonts w:ascii="Palatino Linotype" w:hAnsi="Palatino Linotype" w:cs="Times New Roman"/>
          <w:sz w:val="22"/>
          <w:szCs w:val="22"/>
        </w:rPr>
        <w:t>Administra</w:t>
      </w:r>
      <w:r w:rsidR="00B45DCA" w:rsidRPr="00726E37">
        <w:rPr>
          <w:rFonts w:ascii="Palatino Linotype" w:hAnsi="Palatino Linotype" w:cs="Times New Roman"/>
          <w:sz w:val="22"/>
          <w:szCs w:val="22"/>
        </w:rPr>
        <w:t xml:space="preserve">ción </w:t>
      </w:r>
      <w:r w:rsidR="00B45DCA" w:rsidRPr="00726E37">
        <w:rPr>
          <w:rFonts w:ascii="Palatino Linotype" w:hAnsi="Palatino Linotype" w:cs="Times New Roman"/>
          <w:sz w:val="22"/>
          <w:szCs w:val="22"/>
        </w:rPr>
        <w:t xml:space="preserve"> Zonal </w:t>
      </w:r>
      <w:proofErr w:type="spellStart"/>
      <w:r w:rsidR="00B45DCA" w:rsidRPr="00726E37">
        <w:rPr>
          <w:rFonts w:ascii="Palatino Linotype" w:hAnsi="Palatino Linotype" w:cs="Times New Roman"/>
          <w:sz w:val="22"/>
          <w:szCs w:val="22"/>
        </w:rPr>
        <w:t>Quitumbe</w:t>
      </w:r>
      <w:proofErr w:type="spellEnd"/>
      <w:r w:rsidR="00687E18" w:rsidRPr="00726E37">
        <w:rPr>
          <w:rFonts w:ascii="Palatino Linotype" w:hAnsi="Palatino Linotype" w:cs="Times New Roman"/>
          <w:sz w:val="22"/>
          <w:szCs w:val="22"/>
        </w:rPr>
        <w:t xml:space="preserve">; Paola Carrera, funcionaria de la </w:t>
      </w:r>
      <w:r w:rsidR="00687E18" w:rsidRPr="00726E37">
        <w:rPr>
          <w:rFonts w:ascii="Palatino Linotype" w:hAnsi="Palatino Linotype" w:cs="Times New Roman"/>
          <w:sz w:val="22"/>
          <w:szCs w:val="22"/>
        </w:rPr>
        <w:t>Secretaria General de Planificación</w:t>
      </w:r>
      <w:r w:rsidR="00461B7B" w:rsidRPr="00726E37">
        <w:rPr>
          <w:rFonts w:ascii="Palatino Linotype" w:hAnsi="Palatino Linotype" w:cs="Times New Roman"/>
          <w:sz w:val="22"/>
          <w:szCs w:val="22"/>
        </w:rPr>
        <w:t xml:space="preserve">; </w:t>
      </w:r>
      <w:proofErr w:type="spellStart"/>
      <w:r w:rsidR="00461B7B" w:rsidRPr="00726E37">
        <w:rPr>
          <w:rFonts w:ascii="Palatino Linotype" w:hAnsi="Palatino Linotype" w:cs="Times New Roman"/>
          <w:sz w:val="22"/>
          <w:szCs w:val="22"/>
        </w:rPr>
        <w:t>Virna</w:t>
      </w:r>
      <w:proofErr w:type="spellEnd"/>
      <w:r w:rsidR="00461B7B" w:rsidRPr="00726E37">
        <w:rPr>
          <w:rFonts w:ascii="Palatino Linotype" w:hAnsi="Palatino Linotype" w:cs="Times New Roman"/>
          <w:sz w:val="22"/>
          <w:szCs w:val="22"/>
        </w:rPr>
        <w:t xml:space="preserve"> </w:t>
      </w:r>
      <w:proofErr w:type="spellStart"/>
      <w:r w:rsidR="00461B7B" w:rsidRPr="00726E37">
        <w:rPr>
          <w:rFonts w:ascii="Palatino Linotype" w:hAnsi="Palatino Linotype" w:cs="Times New Roman"/>
          <w:sz w:val="22"/>
          <w:szCs w:val="22"/>
        </w:rPr>
        <w:t>Vásconez</w:t>
      </w:r>
      <w:proofErr w:type="spellEnd"/>
      <w:r w:rsidR="00DC198C" w:rsidRPr="00726E37">
        <w:rPr>
          <w:rFonts w:ascii="Palatino Linotype" w:hAnsi="Palatino Linotype" w:cs="Times New Roman"/>
          <w:sz w:val="22"/>
          <w:szCs w:val="22"/>
        </w:rPr>
        <w:t xml:space="preserve"> y </w:t>
      </w:r>
      <w:r w:rsidR="008A73B1" w:rsidRPr="00726E37">
        <w:rPr>
          <w:rFonts w:ascii="Palatino Linotype" w:hAnsi="Palatino Linotype" w:cs="Times New Roman"/>
          <w:sz w:val="22"/>
          <w:szCs w:val="22"/>
        </w:rPr>
        <w:t>Mónica</w:t>
      </w:r>
      <w:r w:rsidR="00DC198C" w:rsidRPr="00726E37">
        <w:rPr>
          <w:rFonts w:ascii="Palatino Linotype" w:hAnsi="Palatino Linotype" w:cs="Times New Roman"/>
          <w:sz w:val="22"/>
          <w:szCs w:val="22"/>
        </w:rPr>
        <w:t xml:space="preserve"> </w:t>
      </w:r>
      <w:r w:rsidR="008A73B1" w:rsidRPr="00726E37">
        <w:rPr>
          <w:rFonts w:ascii="Palatino Linotype" w:hAnsi="Palatino Linotype" w:cs="Times New Roman"/>
          <w:sz w:val="22"/>
          <w:szCs w:val="22"/>
        </w:rPr>
        <w:t>Guzmán</w:t>
      </w:r>
      <w:r w:rsidR="00DC198C" w:rsidRPr="00726E37">
        <w:rPr>
          <w:rFonts w:ascii="Palatino Linotype" w:hAnsi="Palatino Linotype" w:cs="Times New Roman"/>
          <w:sz w:val="22"/>
          <w:szCs w:val="22"/>
        </w:rPr>
        <w:t xml:space="preserve">, </w:t>
      </w:r>
      <w:r w:rsidR="00461B7B" w:rsidRPr="00726E37">
        <w:rPr>
          <w:rFonts w:ascii="Palatino Linotype" w:hAnsi="Palatino Linotype" w:cs="Times New Roman"/>
          <w:sz w:val="22"/>
          <w:szCs w:val="22"/>
        </w:rPr>
        <w:t>funcionaria</w:t>
      </w:r>
      <w:r w:rsidR="00DC198C" w:rsidRPr="00726E37">
        <w:rPr>
          <w:rFonts w:ascii="Palatino Linotype" w:hAnsi="Palatino Linotype" w:cs="Times New Roman"/>
          <w:sz w:val="22"/>
          <w:szCs w:val="22"/>
        </w:rPr>
        <w:t>s</w:t>
      </w:r>
      <w:r w:rsidR="00461B7B" w:rsidRPr="00726E37">
        <w:rPr>
          <w:rFonts w:ascii="Palatino Linotype" w:hAnsi="Palatino Linotype" w:cs="Times New Roman"/>
          <w:sz w:val="22"/>
          <w:szCs w:val="22"/>
        </w:rPr>
        <w:t xml:space="preserve"> de </w:t>
      </w:r>
      <w:r w:rsidR="008A73B1" w:rsidRPr="00726E37">
        <w:rPr>
          <w:rFonts w:ascii="Palatino Linotype" w:hAnsi="Palatino Linotype" w:cs="Times New Roman"/>
          <w:sz w:val="22"/>
          <w:szCs w:val="22"/>
        </w:rPr>
        <w:t>Procuraduría</w:t>
      </w:r>
      <w:r w:rsidR="00461B7B" w:rsidRPr="00726E37">
        <w:rPr>
          <w:rFonts w:ascii="Palatino Linotype" w:hAnsi="Palatino Linotype" w:cs="Times New Roman"/>
          <w:sz w:val="22"/>
          <w:szCs w:val="22"/>
        </w:rPr>
        <w:t xml:space="preserve"> Metropolitana; Gina Durán</w:t>
      </w:r>
      <w:r w:rsidR="003D4B42" w:rsidRPr="00726E37">
        <w:rPr>
          <w:rFonts w:ascii="Palatino Linotype" w:hAnsi="Palatino Linotype" w:cs="Times New Roman"/>
          <w:sz w:val="22"/>
          <w:szCs w:val="22"/>
        </w:rPr>
        <w:t xml:space="preserve"> y Vinicio Proaño Salas</w:t>
      </w:r>
      <w:r w:rsidR="00461B7B" w:rsidRPr="00726E37">
        <w:rPr>
          <w:rFonts w:ascii="Palatino Linotype" w:hAnsi="Palatino Linotype" w:cs="Times New Roman"/>
          <w:sz w:val="22"/>
          <w:szCs w:val="22"/>
        </w:rPr>
        <w:t>, funcionari</w:t>
      </w:r>
      <w:r w:rsidR="003D4B42" w:rsidRPr="00726E37">
        <w:rPr>
          <w:rFonts w:ascii="Palatino Linotype" w:hAnsi="Palatino Linotype" w:cs="Times New Roman"/>
          <w:sz w:val="22"/>
          <w:szCs w:val="22"/>
        </w:rPr>
        <w:t>os</w:t>
      </w:r>
      <w:r w:rsidR="00461B7B" w:rsidRPr="00726E37">
        <w:rPr>
          <w:rFonts w:ascii="Palatino Linotype" w:hAnsi="Palatino Linotype" w:cs="Times New Roman"/>
          <w:sz w:val="22"/>
          <w:szCs w:val="22"/>
        </w:rPr>
        <w:t xml:space="preserve"> de la Secretarí</w:t>
      </w:r>
      <w:r w:rsidR="00461B7B" w:rsidRPr="00726E37">
        <w:rPr>
          <w:rFonts w:ascii="Palatino Linotype" w:hAnsi="Palatino Linotype" w:cs="Times New Roman"/>
          <w:sz w:val="22"/>
          <w:szCs w:val="22"/>
        </w:rPr>
        <w:t>a General de Coordinación Territorial y Participación Ciudadana</w:t>
      </w:r>
      <w:r w:rsidR="00EC7868" w:rsidRPr="00726E37">
        <w:rPr>
          <w:rFonts w:ascii="Palatino Linotype" w:hAnsi="Palatino Linotype" w:cs="Times New Roman"/>
          <w:sz w:val="22"/>
          <w:szCs w:val="22"/>
        </w:rPr>
        <w:t>; Geovanny Ortiz, funcionario de la Dirección</w:t>
      </w:r>
      <w:r w:rsidR="00EC7868" w:rsidRPr="00726E37">
        <w:rPr>
          <w:rFonts w:ascii="Palatino Linotype" w:hAnsi="Palatino Linotype" w:cs="Times New Roman"/>
          <w:sz w:val="22"/>
          <w:szCs w:val="22"/>
        </w:rPr>
        <w:t xml:space="preserve"> Metropolitano de Catastros</w:t>
      </w:r>
      <w:r w:rsidR="004B721F" w:rsidRPr="00726E37">
        <w:rPr>
          <w:rFonts w:ascii="Palatino Linotype" w:hAnsi="Palatino Linotype" w:cs="Times New Roman"/>
          <w:sz w:val="22"/>
          <w:szCs w:val="22"/>
        </w:rPr>
        <w:t xml:space="preserve">; Juan </w:t>
      </w:r>
      <w:r w:rsidR="008A73B1" w:rsidRPr="00726E37">
        <w:rPr>
          <w:rFonts w:ascii="Palatino Linotype" w:hAnsi="Palatino Linotype" w:cs="Times New Roman"/>
          <w:sz w:val="22"/>
          <w:szCs w:val="22"/>
        </w:rPr>
        <w:t>José</w:t>
      </w:r>
      <w:r w:rsidR="004B721F" w:rsidRPr="00726E37">
        <w:rPr>
          <w:rFonts w:ascii="Palatino Linotype" w:hAnsi="Palatino Linotype" w:cs="Times New Roman"/>
          <w:sz w:val="22"/>
          <w:szCs w:val="22"/>
        </w:rPr>
        <w:t xml:space="preserve"> Granja, funcionario de </w:t>
      </w:r>
      <w:r w:rsidR="004B721F" w:rsidRPr="00726E37">
        <w:rPr>
          <w:rFonts w:ascii="Palatino Linotype" w:hAnsi="Palatino Linotype" w:cs="Times New Roman"/>
          <w:sz w:val="22"/>
          <w:szCs w:val="22"/>
        </w:rPr>
        <w:t>Administra</w:t>
      </w:r>
      <w:r w:rsidR="004B721F" w:rsidRPr="00726E37">
        <w:rPr>
          <w:rFonts w:ascii="Palatino Linotype" w:hAnsi="Palatino Linotype" w:cs="Times New Roman"/>
          <w:sz w:val="22"/>
          <w:szCs w:val="22"/>
        </w:rPr>
        <w:t xml:space="preserve">ción </w:t>
      </w:r>
      <w:r w:rsidR="004B721F" w:rsidRPr="00726E37">
        <w:rPr>
          <w:rFonts w:ascii="Palatino Linotype" w:hAnsi="Palatino Linotype" w:cs="Times New Roman"/>
          <w:sz w:val="22"/>
          <w:szCs w:val="22"/>
        </w:rPr>
        <w:t>General</w:t>
      </w:r>
      <w:r w:rsidR="004B721F" w:rsidRPr="00726E37">
        <w:rPr>
          <w:rFonts w:ascii="Palatino Linotype" w:hAnsi="Palatino Linotype" w:cs="Times New Roman"/>
          <w:sz w:val="22"/>
          <w:szCs w:val="22"/>
        </w:rPr>
        <w:t xml:space="preserve">; </w:t>
      </w:r>
      <w:r w:rsidR="008A73B1" w:rsidRPr="00726E37">
        <w:rPr>
          <w:rFonts w:ascii="Palatino Linotype" w:hAnsi="Palatino Linotype" w:cs="Times New Roman"/>
          <w:sz w:val="22"/>
          <w:szCs w:val="22"/>
        </w:rPr>
        <w:t xml:space="preserve">Irina Yánez y </w:t>
      </w:r>
      <w:r w:rsidR="004B721F" w:rsidRPr="00726E37">
        <w:rPr>
          <w:rFonts w:ascii="Palatino Linotype" w:hAnsi="Palatino Linotype" w:cs="Times New Roman"/>
          <w:sz w:val="22"/>
          <w:szCs w:val="22"/>
        </w:rPr>
        <w:t>Javier Cevallos, funcionario</w:t>
      </w:r>
      <w:r w:rsidR="008A73B1" w:rsidRPr="00726E37">
        <w:rPr>
          <w:rFonts w:ascii="Palatino Linotype" w:hAnsi="Palatino Linotype" w:cs="Times New Roman"/>
          <w:sz w:val="22"/>
          <w:szCs w:val="22"/>
        </w:rPr>
        <w:t>s</w:t>
      </w:r>
      <w:r w:rsidR="004B721F" w:rsidRPr="00726E37">
        <w:rPr>
          <w:rFonts w:ascii="Palatino Linotype" w:hAnsi="Palatino Linotype" w:cs="Times New Roman"/>
          <w:sz w:val="22"/>
          <w:szCs w:val="22"/>
        </w:rPr>
        <w:t xml:space="preserve"> de la Secretaría</w:t>
      </w:r>
      <w:r w:rsidR="004B721F" w:rsidRPr="00726E37">
        <w:rPr>
          <w:rFonts w:ascii="Palatino Linotype" w:hAnsi="Palatino Linotype" w:cs="Times New Roman"/>
          <w:sz w:val="22"/>
          <w:szCs w:val="22"/>
        </w:rPr>
        <w:t xml:space="preserve"> de Cultura</w:t>
      </w:r>
      <w:r w:rsidR="008A73B1" w:rsidRPr="00726E37">
        <w:rPr>
          <w:rFonts w:ascii="Palatino Linotype" w:hAnsi="Palatino Linotype" w:cs="Times New Roman"/>
          <w:sz w:val="22"/>
          <w:szCs w:val="22"/>
        </w:rPr>
        <w:t xml:space="preserve">; </w:t>
      </w:r>
      <w:r w:rsidR="00F87445" w:rsidRPr="00726E37">
        <w:rPr>
          <w:rFonts w:ascii="Palatino Linotype" w:hAnsi="Palatino Linotype" w:cs="Times New Roman"/>
          <w:sz w:val="22"/>
          <w:szCs w:val="22"/>
        </w:rPr>
        <w:t>Gonzalo Montalvo.</w:t>
      </w:r>
      <w:r w:rsidR="00CE56EA" w:rsidRPr="00726E37">
        <w:rPr>
          <w:rFonts w:ascii="Palatino Linotype" w:hAnsi="Palatino Linotype" w:cs="Times New Roman"/>
          <w:sz w:val="22"/>
          <w:szCs w:val="22"/>
        </w:rPr>
        <w:t xml:space="preserve"> funcionario del despacho del Concejal Orlando Núñez</w:t>
      </w:r>
      <w:r w:rsidR="00135CAF" w:rsidRPr="00726E37">
        <w:rPr>
          <w:rFonts w:ascii="Palatino Linotype" w:hAnsi="Palatino Linotype" w:cs="Times New Roman"/>
          <w:sz w:val="22"/>
          <w:szCs w:val="22"/>
        </w:rPr>
        <w:t>;</w:t>
      </w:r>
      <w:r w:rsidR="007F33CC" w:rsidRPr="00726E37">
        <w:rPr>
          <w:rFonts w:ascii="Palatino Linotype" w:hAnsi="Palatino Linotype" w:cs="Times New Roman"/>
          <w:sz w:val="22"/>
          <w:szCs w:val="22"/>
        </w:rPr>
        <w:t xml:space="preserve"> </w:t>
      </w:r>
      <w:r w:rsidR="00557888" w:rsidRPr="00726E37">
        <w:rPr>
          <w:rFonts w:ascii="Palatino Linotype" w:hAnsi="Palatino Linotype" w:cs="Times New Roman"/>
          <w:sz w:val="22"/>
          <w:szCs w:val="22"/>
        </w:rPr>
        <w:t>y, Said Flores, funcionario de la Secretaría General del Concejo.</w:t>
      </w:r>
    </w:p>
    <w:p w:rsidR="00A829F9" w:rsidRPr="00726E37" w:rsidRDefault="00A829F9" w:rsidP="00F87445">
      <w:pPr>
        <w:spacing w:after="0" w:line="240" w:lineRule="auto"/>
        <w:jc w:val="both"/>
        <w:rPr>
          <w:rFonts w:ascii="Palatino Linotype" w:hAnsi="Palatino Linotype" w:cs="Times New Roman"/>
          <w:highlight w:val="yellow"/>
        </w:rPr>
      </w:pPr>
    </w:p>
    <w:p w:rsidR="00C50EB2" w:rsidRPr="00726E37" w:rsidRDefault="0031346C" w:rsidP="00C50EB2">
      <w:pPr>
        <w:spacing w:after="0" w:line="276" w:lineRule="auto"/>
        <w:jc w:val="both"/>
        <w:rPr>
          <w:rFonts w:ascii="Palatino Linotype" w:eastAsia="MS Mincho" w:hAnsi="Palatino Linotype" w:cs="Tahoma"/>
        </w:rPr>
      </w:pPr>
      <w:r w:rsidRPr="00726E37">
        <w:rPr>
          <w:rFonts w:ascii="Palatino Linotype" w:hAnsi="Palatino Linotype" w:cs="Times New Roman"/>
        </w:rPr>
        <w:t>La d</w:t>
      </w:r>
      <w:r w:rsidR="00CC77A6" w:rsidRPr="00726E37">
        <w:rPr>
          <w:rFonts w:ascii="Palatino Linotype" w:hAnsi="Palatino Linotype" w:cs="Times New Roman"/>
        </w:rPr>
        <w:t xml:space="preserve">octora Glenda </w:t>
      </w:r>
      <w:proofErr w:type="spellStart"/>
      <w:r w:rsidR="00CC77A6" w:rsidRPr="00726E37">
        <w:rPr>
          <w:rFonts w:ascii="Palatino Linotype" w:hAnsi="Palatino Linotype" w:cs="Times New Roman"/>
        </w:rPr>
        <w:t>Allán</w:t>
      </w:r>
      <w:proofErr w:type="spellEnd"/>
      <w:r w:rsidR="00CC77A6" w:rsidRPr="00726E37">
        <w:rPr>
          <w:rFonts w:ascii="Palatino Linotype" w:hAnsi="Palatino Linotype" w:cs="Times New Roman"/>
        </w:rPr>
        <w:t>, delegada</w:t>
      </w:r>
      <w:r w:rsidR="00C50EB2" w:rsidRPr="00726E37">
        <w:rPr>
          <w:rFonts w:ascii="Palatino Linotype" w:hAnsi="Palatino Linotype" w:cs="Times New Roman"/>
        </w:rPr>
        <w:t xml:space="preserve"> de la Secretaría General del Concejo Metropolitano de Quito ante la Comisión de Educación y Cultura, una vez que constata</w:t>
      </w:r>
      <w:r w:rsidR="008E08CF" w:rsidRPr="00726E37">
        <w:rPr>
          <w:rFonts w:ascii="Palatino Linotype" w:hAnsi="Palatino Linotype" w:cs="Times New Roman"/>
        </w:rPr>
        <w:t>do</w:t>
      </w:r>
      <w:r w:rsidR="00C50EB2" w:rsidRPr="00726E37">
        <w:rPr>
          <w:rFonts w:ascii="Palatino Linotype" w:hAnsi="Palatino Linotype" w:cs="Times New Roman"/>
        </w:rPr>
        <w:t xml:space="preserve"> </w:t>
      </w:r>
      <w:r w:rsidR="008E08CF" w:rsidRPr="00726E37">
        <w:rPr>
          <w:rFonts w:ascii="Palatino Linotype" w:hAnsi="Palatino Linotype" w:cs="Times New Roman"/>
        </w:rPr>
        <w:t>e</w:t>
      </w:r>
      <w:r w:rsidR="00C50EB2" w:rsidRPr="00726E37">
        <w:rPr>
          <w:rFonts w:ascii="Palatino Linotype" w:hAnsi="Palatino Linotype" w:cs="Times New Roman"/>
        </w:rPr>
        <w:t>l quórum legal y reglamentario, procede a dar lectura del orden del día</w:t>
      </w:r>
      <w:r w:rsidR="00C50EB2" w:rsidRPr="00726E37">
        <w:rPr>
          <w:rFonts w:ascii="Palatino Linotype" w:eastAsia="MS Mincho" w:hAnsi="Palatino Linotype" w:cs="Tahoma"/>
        </w:rPr>
        <w:t xml:space="preserve">: </w:t>
      </w:r>
    </w:p>
    <w:p w:rsidR="003915F6" w:rsidRPr="00726E37" w:rsidRDefault="003915F6" w:rsidP="00C50EB2">
      <w:pPr>
        <w:spacing w:after="0" w:line="276" w:lineRule="auto"/>
        <w:jc w:val="both"/>
        <w:rPr>
          <w:rFonts w:ascii="Palatino Linotype" w:eastAsia="MS Mincho" w:hAnsi="Palatino Linotype" w:cs="Tahoma"/>
        </w:rPr>
      </w:pPr>
    </w:p>
    <w:p w:rsidR="00CF09CD" w:rsidRPr="00726E37" w:rsidRDefault="00CF09CD" w:rsidP="00CF09CD">
      <w:pPr>
        <w:autoSpaceDE w:val="0"/>
        <w:autoSpaceDN w:val="0"/>
        <w:adjustRightInd w:val="0"/>
        <w:spacing w:after="0" w:line="240" w:lineRule="auto"/>
        <w:jc w:val="both"/>
        <w:rPr>
          <w:rFonts w:ascii="Palatino Linotype" w:hAnsi="Palatino Linotype" w:cs="Times New Roman"/>
        </w:rPr>
      </w:pPr>
      <w:r w:rsidRPr="00726E37">
        <w:rPr>
          <w:rFonts w:ascii="Palatino Linotype" w:hAnsi="Palatino Linotype" w:cs="Times New Roman"/>
        </w:rPr>
        <w:t>1. Aprobación del acta de la sesión No. 097 -extraordinaria de la Comisión de Educación y Cultura de fecha 19 de septiembre de 2022.</w:t>
      </w:r>
    </w:p>
    <w:p w:rsidR="00CF09CD" w:rsidRPr="00726E37" w:rsidRDefault="00CF09CD" w:rsidP="00CF09CD">
      <w:pPr>
        <w:autoSpaceDE w:val="0"/>
        <w:autoSpaceDN w:val="0"/>
        <w:adjustRightInd w:val="0"/>
        <w:spacing w:after="0" w:line="240" w:lineRule="auto"/>
        <w:jc w:val="both"/>
        <w:rPr>
          <w:rFonts w:ascii="Palatino Linotype" w:hAnsi="Palatino Linotype" w:cs="Times New Roman"/>
        </w:rPr>
      </w:pPr>
    </w:p>
    <w:p w:rsidR="00CF09CD" w:rsidRPr="00726E37" w:rsidRDefault="00CF09CD" w:rsidP="00CF09CD">
      <w:pPr>
        <w:autoSpaceDE w:val="0"/>
        <w:autoSpaceDN w:val="0"/>
        <w:adjustRightInd w:val="0"/>
        <w:spacing w:after="0" w:line="240" w:lineRule="auto"/>
        <w:jc w:val="both"/>
        <w:rPr>
          <w:rFonts w:ascii="Palatino Linotype" w:hAnsi="Palatino Linotype" w:cs="Times New Roman"/>
        </w:rPr>
      </w:pPr>
      <w:r w:rsidRPr="00726E37">
        <w:rPr>
          <w:rFonts w:ascii="Palatino Linotype" w:hAnsi="Palatino Linotype" w:cs="Times New Roman"/>
        </w:rPr>
        <w:t xml:space="preserve">2. Análisis de la situación de regularización de los 8 predios municipales solicitados por el Distrito de Educación Sur del Ministerio de Educación, ya que sus comodatos se encuentran desactualizados o fenecidos, por parte de las entidades competentes como la Dirección de Bienes, Dirección de Catastros y la Secretaria de Hábitat y Vivienda, la Administración Zonal </w:t>
      </w:r>
      <w:proofErr w:type="spellStart"/>
      <w:r w:rsidRPr="00726E37">
        <w:rPr>
          <w:rFonts w:ascii="Palatino Linotype" w:hAnsi="Palatino Linotype" w:cs="Times New Roman"/>
        </w:rPr>
        <w:t>Quitumbe</w:t>
      </w:r>
      <w:proofErr w:type="spellEnd"/>
      <w:r w:rsidRPr="00726E37">
        <w:rPr>
          <w:rFonts w:ascii="Palatino Linotype" w:hAnsi="Palatino Linotype" w:cs="Times New Roman"/>
        </w:rPr>
        <w:t xml:space="preserve"> y la Administración General; y, resolución al respecto.</w:t>
      </w:r>
    </w:p>
    <w:p w:rsidR="00CF09CD" w:rsidRPr="00726E37" w:rsidRDefault="00CF09CD" w:rsidP="00CF09CD">
      <w:pPr>
        <w:autoSpaceDE w:val="0"/>
        <w:autoSpaceDN w:val="0"/>
        <w:adjustRightInd w:val="0"/>
        <w:spacing w:after="0" w:line="240" w:lineRule="auto"/>
        <w:jc w:val="both"/>
        <w:rPr>
          <w:rFonts w:ascii="Palatino Linotype" w:hAnsi="Palatino Linotype" w:cs="Times New Roman"/>
        </w:rPr>
      </w:pPr>
    </w:p>
    <w:p w:rsidR="00CF09CD" w:rsidRPr="00726E37" w:rsidRDefault="00CF09CD" w:rsidP="00CF09CD">
      <w:pPr>
        <w:autoSpaceDE w:val="0"/>
        <w:autoSpaceDN w:val="0"/>
        <w:adjustRightInd w:val="0"/>
        <w:spacing w:after="0" w:line="240" w:lineRule="auto"/>
        <w:jc w:val="both"/>
        <w:rPr>
          <w:rFonts w:ascii="Palatino Linotype" w:hAnsi="Palatino Linotype" w:cs="Times New Roman"/>
        </w:rPr>
      </w:pPr>
      <w:r w:rsidRPr="00726E37">
        <w:rPr>
          <w:rFonts w:ascii="Palatino Linotype" w:hAnsi="Palatino Linotype" w:cs="Times New Roman"/>
        </w:rPr>
        <w:t>3. Socialización del Encuentro de las Culturas de las Parroquias Rurales en el Distrito Metropolitano 2022, situación, desarrollo y presupuesto. Y resolución al respecto.</w:t>
      </w:r>
    </w:p>
    <w:p w:rsidR="00B52783" w:rsidRPr="00726E37" w:rsidRDefault="00B52783" w:rsidP="00B37F35">
      <w:pPr>
        <w:autoSpaceDE w:val="0"/>
        <w:autoSpaceDN w:val="0"/>
        <w:adjustRightInd w:val="0"/>
        <w:spacing w:after="0" w:line="240" w:lineRule="auto"/>
        <w:jc w:val="both"/>
        <w:rPr>
          <w:rFonts w:ascii="Palatino Linotype" w:hAnsi="Palatino Linotype" w:cs="Times New Roman"/>
        </w:rPr>
      </w:pPr>
    </w:p>
    <w:p w:rsidR="00434667" w:rsidRPr="00726E37" w:rsidRDefault="00434667" w:rsidP="006E1479">
      <w:pPr>
        <w:spacing w:after="0" w:line="276" w:lineRule="auto"/>
        <w:jc w:val="center"/>
        <w:rPr>
          <w:rFonts w:ascii="Palatino Linotype" w:eastAsia="MS Mincho" w:hAnsi="Palatino Linotype" w:cs="Tahoma"/>
          <w:b/>
          <w:color w:val="000000"/>
        </w:rPr>
      </w:pPr>
      <w:r w:rsidRPr="00726E37">
        <w:rPr>
          <w:rFonts w:ascii="Palatino Linotype" w:eastAsia="MS Mincho" w:hAnsi="Palatino Linotype" w:cs="Tahoma"/>
          <w:b/>
          <w:color w:val="000000"/>
        </w:rPr>
        <w:t>DESARROLLO DE LA SESIÓN</w:t>
      </w:r>
    </w:p>
    <w:p w:rsidR="000A2347" w:rsidRPr="00726E37" w:rsidRDefault="000A2347" w:rsidP="00F830F5">
      <w:pPr>
        <w:spacing w:after="0" w:line="276" w:lineRule="auto"/>
        <w:jc w:val="center"/>
        <w:rPr>
          <w:rFonts w:ascii="Palatino Linotype" w:eastAsia="MS Mincho" w:hAnsi="Palatino Linotype" w:cs="Tahoma"/>
          <w:b/>
          <w:color w:val="000000"/>
        </w:rPr>
      </w:pPr>
    </w:p>
    <w:p w:rsidR="00B145E6" w:rsidRPr="00726E37" w:rsidRDefault="003C611E" w:rsidP="00CF09CD">
      <w:pPr>
        <w:autoSpaceDE w:val="0"/>
        <w:autoSpaceDN w:val="0"/>
        <w:adjustRightInd w:val="0"/>
        <w:spacing w:after="0" w:line="240" w:lineRule="auto"/>
        <w:jc w:val="both"/>
        <w:rPr>
          <w:rFonts w:ascii="Palatino Linotype" w:hAnsi="Palatino Linotype" w:cs="Times New Roman"/>
          <w:b/>
        </w:rPr>
      </w:pPr>
      <w:r w:rsidRPr="00726E37">
        <w:rPr>
          <w:rFonts w:ascii="Palatino Linotype" w:eastAsia="MS Mincho" w:hAnsi="Palatino Linotype" w:cs="Tahoma"/>
          <w:b/>
        </w:rPr>
        <w:t xml:space="preserve">Primer </w:t>
      </w:r>
      <w:r w:rsidR="005658D7" w:rsidRPr="00726E37">
        <w:rPr>
          <w:rFonts w:ascii="Palatino Linotype" w:eastAsia="MS Mincho" w:hAnsi="Palatino Linotype" w:cs="Tahoma"/>
          <w:b/>
        </w:rPr>
        <w:t xml:space="preserve">Punto. </w:t>
      </w:r>
      <w:r w:rsidR="002D3F86" w:rsidRPr="00726E37">
        <w:rPr>
          <w:rFonts w:ascii="Palatino Linotype" w:eastAsia="MS Mincho" w:hAnsi="Palatino Linotype" w:cs="Tahoma"/>
          <w:b/>
        </w:rPr>
        <w:t>–</w:t>
      </w:r>
      <w:r w:rsidR="00431B1C" w:rsidRPr="00726E37">
        <w:rPr>
          <w:rFonts w:ascii="Palatino Linotype" w:hAnsi="Palatino Linotype" w:cs="Times New Roman"/>
          <w:b/>
        </w:rPr>
        <w:t xml:space="preserve"> </w:t>
      </w:r>
      <w:r w:rsidR="00CF09CD" w:rsidRPr="00726E37">
        <w:rPr>
          <w:rFonts w:ascii="Palatino Linotype" w:hAnsi="Palatino Linotype" w:cs="Times New Roman"/>
          <w:b/>
        </w:rPr>
        <w:t>Aprobación del acta de la sesión No. 097 -extraordinaria de la Comisión de Educación y Cultura de fecha 19 de septiembre de 2022.</w:t>
      </w:r>
    </w:p>
    <w:p w:rsidR="00CF09CD" w:rsidRPr="00726E37" w:rsidRDefault="00CF09CD" w:rsidP="00CF09CD">
      <w:pPr>
        <w:autoSpaceDE w:val="0"/>
        <w:autoSpaceDN w:val="0"/>
        <w:adjustRightInd w:val="0"/>
        <w:spacing w:after="0" w:line="240" w:lineRule="auto"/>
        <w:jc w:val="both"/>
        <w:rPr>
          <w:rFonts w:ascii="Palatino Linotype" w:hAnsi="Palatino Linotype" w:cs="Tahoma"/>
          <w:b/>
          <w:color w:val="000000" w:themeColor="text1"/>
        </w:rPr>
      </w:pPr>
    </w:p>
    <w:p w:rsidR="00CF09CD" w:rsidRPr="00726E37" w:rsidRDefault="00074429" w:rsidP="00CF09CD">
      <w:pPr>
        <w:autoSpaceDE w:val="0"/>
        <w:autoSpaceDN w:val="0"/>
        <w:adjustRightInd w:val="0"/>
        <w:spacing w:after="0" w:line="240" w:lineRule="auto"/>
        <w:jc w:val="both"/>
        <w:rPr>
          <w:rFonts w:ascii="Palatino Linotype" w:hAnsi="Palatino Linotype" w:cs="Times New Roman"/>
        </w:rPr>
      </w:pPr>
      <w:r w:rsidRPr="00726E37">
        <w:rPr>
          <w:rFonts w:ascii="Palatino Linotype" w:hAnsi="Palatino Linotype" w:cs="Times New Roman"/>
        </w:rPr>
        <w:t>L</w:t>
      </w:r>
      <w:r w:rsidR="000D6E79" w:rsidRPr="00726E37">
        <w:rPr>
          <w:rFonts w:ascii="Palatino Linotype" w:hAnsi="Palatino Linotype" w:cs="Times New Roman"/>
        </w:rPr>
        <w:t xml:space="preserve">a presidenta de la Comisión, concejala Paulina Izurieta, mocionó la </w:t>
      </w:r>
      <w:r w:rsidR="00603B0D" w:rsidRPr="00726E37">
        <w:rPr>
          <w:rFonts w:ascii="Palatino Linotype" w:hAnsi="Palatino Linotype" w:cs="Times New Roman"/>
        </w:rPr>
        <w:t xml:space="preserve">aprobación del </w:t>
      </w:r>
      <w:r w:rsidR="001A1739" w:rsidRPr="00726E37">
        <w:rPr>
          <w:rFonts w:ascii="Palatino Linotype" w:hAnsi="Palatino Linotype" w:cs="Times New Roman"/>
        </w:rPr>
        <w:t xml:space="preserve">Acta de la sesión </w:t>
      </w:r>
      <w:r w:rsidR="00B52783" w:rsidRPr="00726E37">
        <w:rPr>
          <w:rFonts w:ascii="Palatino Linotype" w:hAnsi="Palatino Linotype" w:cs="Times New Roman"/>
        </w:rPr>
        <w:t xml:space="preserve">No. </w:t>
      </w:r>
      <w:r w:rsidR="00CF09CD" w:rsidRPr="00726E37">
        <w:rPr>
          <w:rFonts w:ascii="Palatino Linotype" w:hAnsi="Palatino Linotype" w:cs="Times New Roman"/>
        </w:rPr>
        <w:t>097 -extraordinaria de la Comisión de Educación y Cultura de fecha 19 de septiembre de 2022.</w:t>
      </w:r>
    </w:p>
    <w:p w:rsidR="003915F6" w:rsidRPr="00726E37" w:rsidRDefault="003915F6" w:rsidP="0064315D">
      <w:pPr>
        <w:autoSpaceDE w:val="0"/>
        <w:autoSpaceDN w:val="0"/>
        <w:adjustRightInd w:val="0"/>
        <w:spacing w:after="0" w:line="240" w:lineRule="auto"/>
        <w:jc w:val="both"/>
        <w:rPr>
          <w:rFonts w:ascii="Palatino Linotype" w:hAnsi="Palatino Linotype" w:cs="Tahoma"/>
          <w:color w:val="000000" w:themeColor="text1"/>
        </w:rPr>
      </w:pPr>
    </w:p>
    <w:p w:rsidR="003915F6" w:rsidRPr="00726E37" w:rsidRDefault="000D6E79" w:rsidP="0060054A">
      <w:pPr>
        <w:jc w:val="both"/>
        <w:rPr>
          <w:rFonts w:ascii="Palatino Linotype" w:hAnsi="Palatino Linotype" w:cs="Tahoma"/>
          <w:color w:val="000000" w:themeColor="text1"/>
        </w:rPr>
      </w:pPr>
      <w:r w:rsidRPr="00726E37">
        <w:rPr>
          <w:rFonts w:ascii="Palatino Linotype" w:hAnsi="Palatino Linotype" w:cs="Tahoma"/>
          <w:color w:val="000000" w:themeColor="text1"/>
        </w:rPr>
        <w:t xml:space="preserve">Propuesta que es aprobada, conforme la siguiente votación: </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AA5E7F" w:rsidRPr="00726E37" w:rsidTr="006850B1">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AA5E7F" w:rsidRPr="00726E37" w:rsidRDefault="00AA5E7F" w:rsidP="006850B1">
            <w:pPr>
              <w:pStyle w:val="Subttulo"/>
              <w:spacing w:line="276" w:lineRule="auto"/>
              <w:jc w:val="center"/>
              <w:rPr>
                <w:rFonts w:ascii="Palatino Linotype" w:hAnsi="Palatino Linotype"/>
                <w:b/>
                <w:i w:val="0"/>
                <w:color w:val="FFFFFF"/>
                <w:sz w:val="22"/>
                <w:szCs w:val="22"/>
                <w:lang w:val="es-ES"/>
              </w:rPr>
            </w:pPr>
            <w:r w:rsidRPr="00726E37">
              <w:rPr>
                <w:rFonts w:ascii="Palatino Linotype" w:hAnsi="Palatino Linotype"/>
                <w:b/>
                <w:i w:val="0"/>
                <w:color w:val="FFFFFF"/>
                <w:sz w:val="22"/>
                <w:szCs w:val="22"/>
                <w:lang w:val="es-ES"/>
              </w:rPr>
              <w:t>REGISTRO DE VOTACIÓN</w:t>
            </w:r>
          </w:p>
        </w:tc>
      </w:tr>
      <w:tr w:rsidR="00AA5E7F" w:rsidRPr="00726E37" w:rsidTr="006850B1">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AA5E7F" w:rsidRPr="00726E37" w:rsidRDefault="00AA5E7F" w:rsidP="006850B1">
            <w:pPr>
              <w:pStyle w:val="Subttulo"/>
              <w:spacing w:line="276" w:lineRule="auto"/>
              <w:jc w:val="center"/>
              <w:rPr>
                <w:rFonts w:ascii="Palatino Linotype" w:hAnsi="Palatino Linotype"/>
                <w:b/>
                <w:i w:val="0"/>
                <w:color w:val="FFFFFF"/>
                <w:sz w:val="22"/>
                <w:szCs w:val="22"/>
                <w:lang w:val="es-ES"/>
              </w:rPr>
            </w:pPr>
            <w:r w:rsidRPr="00726E37">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AA5E7F" w:rsidRPr="00726E37" w:rsidRDefault="00AA5E7F" w:rsidP="006850B1">
            <w:pPr>
              <w:pStyle w:val="Subttulo"/>
              <w:spacing w:line="276" w:lineRule="auto"/>
              <w:jc w:val="center"/>
              <w:rPr>
                <w:rFonts w:ascii="Palatino Linotype" w:hAnsi="Palatino Linotype"/>
                <w:b/>
                <w:i w:val="0"/>
                <w:color w:val="FFFFFF"/>
                <w:sz w:val="22"/>
                <w:szCs w:val="22"/>
                <w:lang w:val="es-ES"/>
              </w:rPr>
            </w:pPr>
            <w:r w:rsidRPr="00726E37">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AA5E7F" w:rsidRPr="00726E37" w:rsidRDefault="00AA5E7F" w:rsidP="006850B1">
            <w:pPr>
              <w:pStyle w:val="Subttulo"/>
              <w:spacing w:line="276" w:lineRule="auto"/>
              <w:jc w:val="center"/>
              <w:rPr>
                <w:rFonts w:ascii="Palatino Linotype" w:hAnsi="Palatino Linotype"/>
                <w:b/>
                <w:i w:val="0"/>
                <w:color w:val="FFFFFF"/>
                <w:sz w:val="22"/>
                <w:szCs w:val="22"/>
                <w:lang w:val="es-ES"/>
              </w:rPr>
            </w:pPr>
            <w:r w:rsidRPr="00726E37">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AA5E7F" w:rsidRPr="00726E37" w:rsidRDefault="00AA5E7F" w:rsidP="006850B1">
            <w:pPr>
              <w:pStyle w:val="Subttulo"/>
              <w:spacing w:line="276" w:lineRule="auto"/>
              <w:jc w:val="center"/>
              <w:rPr>
                <w:rFonts w:ascii="Palatino Linotype" w:hAnsi="Palatino Linotype"/>
                <w:b/>
                <w:i w:val="0"/>
                <w:color w:val="FFFFFF"/>
                <w:sz w:val="22"/>
                <w:szCs w:val="22"/>
                <w:lang w:val="es-ES"/>
              </w:rPr>
            </w:pPr>
            <w:r w:rsidRPr="00726E37">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A5E7F" w:rsidRPr="00726E37" w:rsidRDefault="00AA5E7F" w:rsidP="006850B1">
            <w:pPr>
              <w:pStyle w:val="Subttulo"/>
              <w:spacing w:line="276" w:lineRule="auto"/>
              <w:jc w:val="center"/>
              <w:rPr>
                <w:rFonts w:ascii="Palatino Linotype" w:hAnsi="Palatino Linotype"/>
                <w:b/>
                <w:i w:val="0"/>
                <w:color w:val="FFFFFF"/>
                <w:sz w:val="22"/>
                <w:szCs w:val="22"/>
                <w:lang w:val="es-ES"/>
              </w:rPr>
            </w:pPr>
            <w:r w:rsidRPr="00726E37">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AA5E7F" w:rsidRPr="00726E37" w:rsidRDefault="00AA5E7F" w:rsidP="006850B1">
            <w:pPr>
              <w:pStyle w:val="Subttulo"/>
              <w:spacing w:line="276" w:lineRule="auto"/>
              <w:jc w:val="center"/>
              <w:rPr>
                <w:rFonts w:ascii="Palatino Linotype" w:hAnsi="Palatino Linotype"/>
                <w:b/>
                <w:i w:val="0"/>
                <w:color w:val="FFFFFF"/>
                <w:sz w:val="22"/>
                <w:szCs w:val="22"/>
                <w:lang w:val="es-ES"/>
              </w:rPr>
            </w:pPr>
            <w:r w:rsidRPr="00726E37">
              <w:rPr>
                <w:rFonts w:ascii="Palatino Linotype" w:hAnsi="Palatino Linotype"/>
                <w:b/>
                <w:i w:val="0"/>
                <w:color w:val="FFFFFF"/>
                <w:sz w:val="22"/>
                <w:szCs w:val="22"/>
                <w:lang w:val="es-ES"/>
              </w:rPr>
              <w:t>AUSENTE</w:t>
            </w:r>
          </w:p>
        </w:tc>
      </w:tr>
      <w:tr w:rsidR="00692FFE" w:rsidRPr="00726E37" w:rsidTr="006850B1">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692FFE" w:rsidRPr="00726E37" w:rsidRDefault="00692FFE" w:rsidP="00692FFE">
            <w:pPr>
              <w:spacing w:after="0" w:line="276" w:lineRule="auto"/>
              <w:jc w:val="both"/>
              <w:rPr>
                <w:rFonts w:ascii="Palatino Linotype" w:eastAsia="Times New Roman" w:hAnsi="Palatino Linotype" w:cs="Tahoma"/>
                <w:b/>
                <w:iCs/>
                <w:color w:val="000000"/>
                <w:lang w:val="es-ES" w:eastAsia="es-ES"/>
              </w:rPr>
            </w:pPr>
            <w:r w:rsidRPr="00726E37">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692FFE" w:rsidRPr="00726E37" w:rsidRDefault="00041F87" w:rsidP="00692FFE">
            <w:pPr>
              <w:pStyle w:val="Subttulo"/>
              <w:spacing w:line="276" w:lineRule="auto"/>
              <w:jc w:val="center"/>
              <w:rPr>
                <w:rFonts w:ascii="Palatino Linotype" w:hAnsi="Palatino Linotype" w:cs="Tahoma"/>
                <w:i w:val="0"/>
                <w:color w:val="000000"/>
                <w:sz w:val="22"/>
                <w:szCs w:val="22"/>
                <w:lang w:val="es-ES"/>
              </w:rPr>
            </w:pPr>
            <w:r w:rsidRPr="00726E37">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692FFE" w:rsidRPr="00726E37" w:rsidRDefault="00692FFE" w:rsidP="00692FFE">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692FFE" w:rsidRPr="00726E37" w:rsidRDefault="00692FFE" w:rsidP="00692FFE">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92FFE" w:rsidRPr="00726E37" w:rsidRDefault="00692FFE" w:rsidP="00692FFE">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92FFE" w:rsidRPr="00726E37" w:rsidRDefault="00692FFE" w:rsidP="00692FFE">
            <w:pPr>
              <w:pStyle w:val="Subttulo"/>
              <w:spacing w:line="276" w:lineRule="auto"/>
              <w:jc w:val="center"/>
              <w:rPr>
                <w:rFonts w:ascii="Palatino Linotype" w:hAnsi="Palatino Linotype"/>
                <w:i w:val="0"/>
                <w:color w:val="000000"/>
                <w:sz w:val="22"/>
                <w:szCs w:val="22"/>
                <w:lang w:val="es-ES"/>
              </w:rPr>
            </w:pPr>
          </w:p>
        </w:tc>
      </w:tr>
      <w:tr w:rsidR="00692FFE" w:rsidRPr="00726E37" w:rsidTr="006850B1">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692FFE" w:rsidRPr="00726E37" w:rsidRDefault="00692FFE" w:rsidP="00692FFE">
            <w:pPr>
              <w:spacing w:after="0" w:line="276" w:lineRule="auto"/>
              <w:jc w:val="both"/>
              <w:rPr>
                <w:rFonts w:ascii="Palatino Linotype" w:eastAsia="Times New Roman" w:hAnsi="Palatino Linotype" w:cs="Tahoma"/>
                <w:b/>
                <w:iCs/>
                <w:color w:val="000000"/>
                <w:lang w:val="es-ES" w:eastAsia="es-ES"/>
              </w:rPr>
            </w:pPr>
            <w:proofErr w:type="spellStart"/>
            <w:r w:rsidRPr="00726E37">
              <w:rPr>
                <w:rFonts w:ascii="Palatino Linotype" w:eastAsia="Times New Roman" w:hAnsi="Palatino Linotype" w:cs="Tahoma"/>
                <w:b/>
                <w:iCs/>
                <w:color w:val="000000"/>
                <w:lang w:val="es-ES" w:eastAsia="es-ES"/>
              </w:rPr>
              <w:t>Brith</w:t>
            </w:r>
            <w:proofErr w:type="spellEnd"/>
            <w:r w:rsidRPr="00726E37">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692FFE" w:rsidRPr="00726E37" w:rsidRDefault="00041F87" w:rsidP="00692FFE">
            <w:pPr>
              <w:pStyle w:val="Subttulo"/>
              <w:spacing w:line="276" w:lineRule="auto"/>
              <w:jc w:val="center"/>
              <w:rPr>
                <w:rFonts w:ascii="Palatino Linotype" w:hAnsi="Palatino Linotype" w:cs="Tahoma"/>
                <w:i w:val="0"/>
                <w:color w:val="000000"/>
                <w:sz w:val="22"/>
                <w:szCs w:val="22"/>
                <w:lang w:val="es-ES"/>
              </w:rPr>
            </w:pPr>
            <w:r w:rsidRPr="00726E37">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692FFE" w:rsidRPr="00726E37" w:rsidRDefault="00692FFE" w:rsidP="00692FFE">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692FFE" w:rsidRPr="00726E37" w:rsidRDefault="00692FFE" w:rsidP="00692FFE">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92FFE" w:rsidRPr="00726E37" w:rsidRDefault="00692FFE" w:rsidP="00692FFE">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92FFE" w:rsidRPr="00726E37" w:rsidRDefault="00692FFE" w:rsidP="00692FFE">
            <w:pPr>
              <w:pStyle w:val="Subttulo"/>
              <w:spacing w:line="276" w:lineRule="auto"/>
              <w:jc w:val="center"/>
              <w:rPr>
                <w:rFonts w:ascii="Palatino Linotype" w:hAnsi="Palatino Linotype"/>
                <w:i w:val="0"/>
                <w:color w:val="000000"/>
                <w:sz w:val="22"/>
                <w:szCs w:val="22"/>
                <w:lang w:val="es-ES"/>
              </w:rPr>
            </w:pPr>
          </w:p>
        </w:tc>
      </w:tr>
      <w:tr w:rsidR="00692FFE" w:rsidRPr="00726E37" w:rsidTr="006850B1">
        <w:trPr>
          <w:trHeight w:val="289"/>
          <w:jc w:val="center"/>
        </w:trPr>
        <w:tc>
          <w:tcPr>
            <w:tcW w:w="2547" w:type="dxa"/>
            <w:tcBorders>
              <w:top w:val="single" w:sz="4" w:space="0" w:color="auto"/>
              <w:left w:val="single" w:sz="4" w:space="0" w:color="auto"/>
              <w:bottom w:val="single" w:sz="4" w:space="0" w:color="auto"/>
              <w:right w:val="single" w:sz="4" w:space="0" w:color="auto"/>
            </w:tcBorders>
          </w:tcPr>
          <w:p w:rsidR="00692FFE" w:rsidRPr="00726E37" w:rsidRDefault="00692FFE" w:rsidP="00692FFE">
            <w:pPr>
              <w:spacing w:after="0" w:line="276" w:lineRule="auto"/>
              <w:jc w:val="both"/>
              <w:rPr>
                <w:rFonts w:ascii="Palatino Linotype" w:eastAsia="Times New Roman" w:hAnsi="Palatino Linotype" w:cs="Tahoma"/>
                <w:b/>
                <w:iCs/>
                <w:color w:val="000000"/>
                <w:lang w:val="es-ES" w:eastAsia="es-ES"/>
              </w:rPr>
            </w:pPr>
            <w:r w:rsidRPr="00726E37">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692FFE" w:rsidRPr="00726E37" w:rsidRDefault="00041F87" w:rsidP="00692FFE">
            <w:pPr>
              <w:spacing w:after="0" w:line="276" w:lineRule="auto"/>
              <w:jc w:val="center"/>
              <w:rPr>
                <w:rFonts w:ascii="Palatino Linotype" w:hAnsi="Palatino Linotype" w:cs="Tahoma"/>
                <w:color w:val="000000"/>
              </w:rPr>
            </w:pPr>
            <w:r w:rsidRPr="00726E37">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692FFE" w:rsidRPr="00726E37" w:rsidRDefault="00692FFE" w:rsidP="00692FFE">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692FFE" w:rsidRPr="00726E37" w:rsidRDefault="00692FFE" w:rsidP="00692FFE">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692FFE" w:rsidRPr="00726E37" w:rsidRDefault="00692FFE" w:rsidP="00692FFE">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692FFE" w:rsidRPr="00726E37" w:rsidRDefault="00692FFE" w:rsidP="00692FFE">
            <w:pPr>
              <w:pStyle w:val="Subttulo"/>
              <w:spacing w:line="276" w:lineRule="auto"/>
              <w:jc w:val="center"/>
              <w:rPr>
                <w:rFonts w:ascii="Palatino Linotype" w:hAnsi="Palatino Linotype"/>
                <w:i w:val="0"/>
                <w:color w:val="000000"/>
                <w:sz w:val="22"/>
                <w:szCs w:val="22"/>
                <w:lang w:val="es-ES"/>
              </w:rPr>
            </w:pPr>
          </w:p>
        </w:tc>
      </w:tr>
      <w:tr w:rsidR="00692FFE" w:rsidRPr="00726E37" w:rsidTr="006850B1">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692FFE" w:rsidRPr="00726E37" w:rsidRDefault="00692FFE" w:rsidP="00692FFE">
            <w:pPr>
              <w:pStyle w:val="Subttulo"/>
              <w:spacing w:line="276" w:lineRule="auto"/>
              <w:jc w:val="center"/>
              <w:rPr>
                <w:rFonts w:ascii="Palatino Linotype" w:hAnsi="Palatino Linotype"/>
                <w:b/>
                <w:i w:val="0"/>
                <w:color w:val="FFFFFF"/>
                <w:sz w:val="22"/>
                <w:szCs w:val="22"/>
                <w:lang w:val="es-ES"/>
              </w:rPr>
            </w:pPr>
            <w:r w:rsidRPr="00726E37">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692FFE" w:rsidRPr="00726E37" w:rsidRDefault="00041F87" w:rsidP="00692FFE">
            <w:pPr>
              <w:pStyle w:val="Subttulo"/>
              <w:spacing w:line="276" w:lineRule="auto"/>
              <w:jc w:val="center"/>
              <w:rPr>
                <w:rFonts w:ascii="Palatino Linotype" w:hAnsi="Palatino Linotype"/>
                <w:i w:val="0"/>
                <w:color w:val="FFFFFF"/>
                <w:sz w:val="22"/>
                <w:szCs w:val="22"/>
                <w:lang w:val="es-ES"/>
              </w:rPr>
            </w:pPr>
            <w:r w:rsidRPr="00726E37">
              <w:rPr>
                <w:rFonts w:ascii="Palatino Linotype" w:hAnsi="Palatino Linotype"/>
                <w:i w:val="0"/>
                <w:color w:val="FFFFFF"/>
                <w:sz w:val="22"/>
                <w:szCs w:val="22"/>
                <w:lang w:val="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692FFE" w:rsidRPr="00726E37" w:rsidRDefault="00C07DE3" w:rsidP="00692FFE">
            <w:pPr>
              <w:pStyle w:val="Subttulo"/>
              <w:spacing w:line="276" w:lineRule="auto"/>
              <w:jc w:val="center"/>
              <w:rPr>
                <w:rFonts w:ascii="Palatino Linotype" w:hAnsi="Palatino Linotype"/>
                <w:i w:val="0"/>
                <w:color w:val="FFFFFF"/>
                <w:sz w:val="22"/>
                <w:szCs w:val="22"/>
                <w:lang w:val="es-ES"/>
              </w:rPr>
            </w:pPr>
            <w:r w:rsidRPr="00726E37">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692FFE" w:rsidRPr="00726E37" w:rsidRDefault="00C07DE3" w:rsidP="00692FFE">
            <w:pPr>
              <w:pStyle w:val="Subttulo"/>
              <w:spacing w:line="276" w:lineRule="auto"/>
              <w:jc w:val="center"/>
              <w:rPr>
                <w:rFonts w:ascii="Palatino Linotype" w:hAnsi="Palatino Linotype"/>
                <w:i w:val="0"/>
                <w:color w:val="FFFFFF"/>
                <w:sz w:val="22"/>
                <w:szCs w:val="22"/>
                <w:lang w:val="es-ES"/>
              </w:rPr>
            </w:pPr>
            <w:r w:rsidRPr="00726E37">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92FFE" w:rsidRPr="00726E37" w:rsidRDefault="00692FFE" w:rsidP="00692FFE">
            <w:pPr>
              <w:pStyle w:val="Subttulo"/>
              <w:spacing w:line="276" w:lineRule="auto"/>
              <w:jc w:val="center"/>
              <w:rPr>
                <w:rFonts w:ascii="Palatino Linotype" w:hAnsi="Palatino Linotype"/>
                <w:i w:val="0"/>
                <w:color w:val="FFFFFF"/>
                <w:sz w:val="22"/>
                <w:szCs w:val="22"/>
                <w:lang w:val="es-ES"/>
              </w:rPr>
            </w:pPr>
            <w:r w:rsidRPr="00726E37">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92FFE" w:rsidRPr="00726E37" w:rsidRDefault="008F110C" w:rsidP="00692FFE">
            <w:pPr>
              <w:pStyle w:val="Subttulo"/>
              <w:spacing w:line="276" w:lineRule="auto"/>
              <w:jc w:val="center"/>
              <w:rPr>
                <w:rFonts w:ascii="Palatino Linotype" w:hAnsi="Palatino Linotype"/>
                <w:i w:val="0"/>
                <w:color w:val="FFFFFF"/>
                <w:sz w:val="22"/>
                <w:szCs w:val="22"/>
                <w:lang w:val="es-ES"/>
              </w:rPr>
            </w:pPr>
            <w:r w:rsidRPr="00726E37">
              <w:rPr>
                <w:rFonts w:ascii="Palatino Linotype" w:hAnsi="Palatino Linotype"/>
                <w:i w:val="0"/>
                <w:color w:val="FFFFFF"/>
                <w:sz w:val="22"/>
                <w:szCs w:val="22"/>
                <w:lang w:val="es-ES"/>
              </w:rPr>
              <w:t>0</w:t>
            </w:r>
          </w:p>
        </w:tc>
      </w:tr>
    </w:tbl>
    <w:p w:rsidR="003915F6" w:rsidRPr="00726E37" w:rsidRDefault="003915F6" w:rsidP="00074429">
      <w:pPr>
        <w:autoSpaceDE w:val="0"/>
        <w:autoSpaceDN w:val="0"/>
        <w:adjustRightInd w:val="0"/>
        <w:spacing w:after="0" w:line="240" w:lineRule="auto"/>
        <w:jc w:val="both"/>
        <w:rPr>
          <w:rFonts w:ascii="Palatino Linotype" w:eastAsia="MS Mincho" w:hAnsi="Palatino Linotype" w:cs="Tahoma"/>
          <w:b/>
        </w:rPr>
      </w:pPr>
    </w:p>
    <w:p w:rsidR="00CF09CD" w:rsidRPr="00726E37" w:rsidRDefault="00843D09" w:rsidP="00CF09CD">
      <w:pPr>
        <w:autoSpaceDE w:val="0"/>
        <w:autoSpaceDN w:val="0"/>
        <w:adjustRightInd w:val="0"/>
        <w:spacing w:after="0" w:line="240" w:lineRule="auto"/>
        <w:jc w:val="both"/>
        <w:rPr>
          <w:rFonts w:ascii="Palatino Linotype" w:hAnsi="Palatino Linotype" w:cs="Times New Roman"/>
          <w:b/>
        </w:rPr>
      </w:pPr>
      <w:r w:rsidRPr="00726E37">
        <w:rPr>
          <w:rFonts w:ascii="Palatino Linotype" w:eastAsia="MS Mincho" w:hAnsi="Palatino Linotype" w:cs="Tahoma"/>
          <w:b/>
        </w:rPr>
        <w:t xml:space="preserve">Segundo </w:t>
      </w:r>
      <w:r w:rsidR="00B4785B" w:rsidRPr="00726E37">
        <w:rPr>
          <w:rFonts w:ascii="Palatino Linotype" w:eastAsia="MS Mincho" w:hAnsi="Palatino Linotype" w:cs="Tahoma"/>
          <w:b/>
        </w:rPr>
        <w:t>Punto</w:t>
      </w:r>
      <w:r w:rsidR="00B4785B" w:rsidRPr="00726E37">
        <w:rPr>
          <w:rFonts w:ascii="Palatino Linotype" w:eastAsia="Times New Roman" w:hAnsi="Palatino Linotype" w:cs="Times New Roman"/>
          <w:b/>
        </w:rPr>
        <w:t>. -</w:t>
      </w:r>
      <w:r w:rsidR="00D06A22" w:rsidRPr="00726E37">
        <w:rPr>
          <w:rFonts w:ascii="Palatino Linotype" w:eastAsia="Times New Roman" w:hAnsi="Palatino Linotype" w:cs="Times New Roman"/>
          <w:b/>
        </w:rPr>
        <w:t xml:space="preserve"> </w:t>
      </w:r>
      <w:r w:rsidR="00CF09CD" w:rsidRPr="00726E37">
        <w:rPr>
          <w:rFonts w:ascii="Palatino Linotype" w:hAnsi="Palatino Linotype" w:cs="Times New Roman"/>
          <w:b/>
        </w:rPr>
        <w:t xml:space="preserve">Análisis de la situación de regularización de los 8 predios municipales solicitados por el Distrito de Educación Sur del Ministerio de Educación, ya que sus comodatos se encuentran desactualizados o fenecidos, por parte de las entidades competentes como la Dirección de Bienes, Dirección de Catastros y la Secretaria de Hábitat y Vivienda, la Administración Zonal </w:t>
      </w:r>
      <w:proofErr w:type="spellStart"/>
      <w:r w:rsidR="00CF09CD" w:rsidRPr="00726E37">
        <w:rPr>
          <w:rFonts w:ascii="Palatino Linotype" w:hAnsi="Palatino Linotype" w:cs="Times New Roman"/>
          <w:b/>
        </w:rPr>
        <w:t>Quitumbe</w:t>
      </w:r>
      <w:proofErr w:type="spellEnd"/>
      <w:r w:rsidR="00CF09CD" w:rsidRPr="00726E37">
        <w:rPr>
          <w:rFonts w:ascii="Palatino Linotype" w:hAnsi="Palatino Linotype" w:cs="Times New Roman"/>
          <w:b/>
        </w:rPr>
        <w:t xml:space="preserve"> y la Administración General; y, resolución al respecto.</w:t>
      </w:r>
    </w:p>
    <w:p w:rsidR="00CF09CD" w:rsidRPr="00726E37" w:rsidRDefault="00CF09CD" w:rsidP="00CF09CD">
      <w:pPr>
        <w:autoSpaceDE w:val="0"/>
        <w:autoSpaceDN w:val="0"/>
        <w:adjustRightInd w:val="0"/>
        <w:spacing w:after="0" w:line="240" w:lineRule="auto"/>
        <w:jc w:val="both"/>
        <w:rPr>
          <w:rFonts w:ascii="Palatino Linotype" w:hAnsi="Palatino Linotype" w:cs="Times New Roman"/>
        </w:rPr>
      </w:pPr>
    </w:p>
    <w:p w:rsidR="00F07A59" w:rsidRPr="00726E37" w:rsidRDefault="00D23670" w:rsidP="00F07A59">
      <w:pPr>
        <w:jc w:val="both"/>
        <w:rPr>
          <w:rFonts w:ascii="Palatino Linotype" w:hAnsi="Palatino Linotype" w:cs="Tahoma"/>
          <w:color w:val="000000" w:themeColor="text1"/>
        </w:rPr>
      </w:pPr>
      <w:r w:rsidRPr="00726E37">
        <w:rPr>
          <w:rFonts w:ascii="Palatino Linotype" w:hAnsi="Palatino Linotype" w:cs="Tahoma"/>
          <w:color w:val="000000" w:themeColor="text1"/>
        </w:rPr>
        <w:t>La p</w:t>
      </w:r>
      <w:r w:rsidR="009C23B3" w:rsidRPr="00726E37">
        <w:rPr>
          <w:rFonts w:ascii="Palatino Linotype" w:hAnsi="Palatino Linotype" w:cs="Tahoma"/>
          <w:color w:val="000000" w:themeColor="text1"/>
        </w:rPr>
        <w:t>residenta de la Comisión, conce</w:t>
      </w:r>
      <w:r w:rsidR="00CF09CD" w:rsidRPr="00726E37">
        <w:rPr>
          <w:rFonts w:ascii="Palatino Linotype" w:hAnsi="Palatino Linotype" w:cs="Tahoma"/>
          <w:color w:val="000000" w:themeColor="text1"/>
        </w:rPr>
        <w:t>jala Paulina Izurieta, mocionó:</w:t>
      </w:r>
      <w:r w:rsidR="00FE2075" w:rsidRPr="00726E37">
        <w:rPr>
          <w:rFonts w:ascii="Palatino Linotype" w:hAnsi="Palatino Linotype" w:cs="Tahoma"/>
          <w:color w:val="000000" w:themeColor="text1"/>
        </w:rPr>
        <w:t xml:space="preserve"> </w:t>
      </w:r>
      <w:r w:rsidR="00F07A59" w:rsidRPr="00726E37">
        <w:rPr>
          <w:rFonts w:ascii="Palatino Linotype" w:hAnsi="Palatino Linotype" w:cs="Tahoma"/>
          <w:color w:val="000000" w:themeColor="text1"/>
        </w:rPr>
        <w:t xml:space="preserve">Solicitar los informes y avalúos a la Secretaría de Territorio, Hábitat y Vivienda; Administración General; Dirección Metropolitana de Gestión de Bienes Inmuebles; y, Dirección Metropolitana de Catastros, que contengan las escrituras, IRM, ficha catastral, cédula catastral, zonificación de los </w:t>
      </w:r>
      <w:r w:rsidR="00F07A59" w:rsidRPr="00726E37">
        <w:rPr>
          <w:rFonts w:ascii="Palatino Linotype" w:hAnsi="Palatino Linotype" w:cs="Tahoma"/>
          <w:color w:val="000000" w:themeColor="text1"/>
        </w:rPr>
        <w:lastRenderedPageBreak/>
        <w:t>predios municipales donde se encuentra las instituciones educaciones sin comodato regularizado, donde no se finiquitaron los comodatos o donaciones; regularización de los comodatos; en el término de ocho (08) días contados a partir de la aprobación de esta resolución.</w:t>
      </w:r>
    </w:p>
    <w:p w:rsidR="00165AD6" w:rsidRPr="00726E37" w:rsidRDefault="00165AD6" w:rsidP="00165AD6">
      <w:pPr>
        <w:jc w:val="both"/>
        <w:rPr>
          <w:rFonts w:ascii="Palatino Linotype" w:hAnsi="Palatino Linotype" w:cs="Tahoma"/>
          <w:color w:val="000000" w:themeColor="text1"/>
        </w:rPr>
      </w:pPr>
      <w:r w:rsidRPr="00726E37">
        <w:rPr>
          <w:rFonts w:ascii="Palatino Linotype" w:hAnsi="Palatino Linotype" w:cs="Tahoma"/>
          <w:color w:val="000000" w:themeColor="text1"/>
        </w:rPr>
        <w:t xml:space="preserve">Propuesta que fue aprobada, conforme la siguiente votación: </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165AD6" w:rsidRPr="00726E37" w:rsidTr="00687AF2">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165AD6" w:rsidRPr="00726E37" w:rsidRDefault="00165AD6" w:rsidP="00687AF2">
            <w:pPr>
              <w:pStyle w:val="Subttulo"/>
              <w:spacing w:line="276" w:lineRule="auto"/>
              <w:jc w:val="center"/>
              <w:rPr>
                <w:rFonts w:ascii="Palatino Linotype" w:hAnsi="Palatino Linotype"/>
                <w:b/>
                <w:i w:val="0"/>
                <w:color w:val="FFFFFF"/>
                <w:sz w:val="22"/>
                <w:szCs w:val="22"/>
                <w:lang w:val="es-ES"/>
              </w:rPr>
            </w:pPr>
            <w:r w:rsidRPr="00726E37">
              <w:rPr>
                <w:rFonts w:ascii="Palatino Linotype" w:hAnsi="Palatino Linotype"/>
                <w:b/>
                <w:i w:val="0"/>
                <w:color w:val="FFFFFF"/>
                <w:sz w:val="22"/>
                <w:szCs w:val="22"/>
                <w:lang w:val="es-ES"/>
              </w:rPr>
              <w:t>REGISTRO DE VOTACIÓN</w:t>
            </w:r>
          </w:p>
        </w:tc>
      </w:tr>
      <w:tr w:rsidR="00165AD6" w:rsidRPr="00726E37" w:rsidTr="00687AF2">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165AD6" w:rsidRPr="00726E37" w:rsidRDefault="00165AD6" w:rsidP="00687AF2">
            <w:pPr>
              <w:pStyle w:val="Subttulo"/>
              <w:spacing w:line="276" w:lineRule="auto"/>
              <w:jc w:val="center"/>
              <w:rPr>
                <w:rFonts w:ascii="Palatino Linotype" w:hAnsi="Palatino Linotype"/>
                <w:b/>
                <w:i w:val="0"/>
                <w:color w:val="FFFFFF"/>
                <w:sz w:val="22"/>
                <w:szCs w:val="22"/>
                <w:lang w:val="es-ES"/>
              </w:rPr>
            </w:pPr>
            <w:r w:rsidRPr="00726E37">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165AD6" w:rsidRPr="00726E37" w:rsidRDefault="00165AD6" w:rsidP="00687AF2">
            <w:pPr>
              <w:pStyle w:val="Subttulo"/>
              <w:spacing w:line="276" w:lineRule="auto"/>
              <w:jc w:val="center"/>
              <w:rPr>
                <w:rFonts w:ascii="Palatino Linotype" w:hAnsi="Palatino Linotype"/>
                <w:b/>
                <w:i w:val="0"/>
                <w:color w:val="FFFFFF"/>
                <w:sz w:val="22"/>
                <w:szCs w:val="22"/>
                <w:lang w:val="es-ES"/>
              </w:rPr>
            </w:pPr>
            <w:r w:rsidRPr="00726E37">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165AD6" w:rsidRPr="00726E37" w:rsidRDefault="00165AD6" w:rsidP="00687AF2">
            <w:pPr>
              <w:pStyle w:val="Subttulo"/>
              <w:spacing w:line="276" w:lineRule="auto"/>
              <w:jc w:val="center"/>
              <w:rPr>
                <w:rFonts w:ascii="Palatino Linotype" w:hAnsi="Palatino Linotype"/>
                <w:b/>
                <w:i w:val="0"/>
                <w:color w:val="FFFFFF"/>
                <w:sz w:val="22"/>
                <w:szCs w:val="22"/>
                <w:lang w:val="es-ES"/>
              </w:rPr>
            </w:pPr>
            <w:r w:rsidRPr="00726E37">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165AD6" w:rsidRPr="00726E37" w:rsidRDefault="00165AD6" w:rsidP="00687AF2">
            <w:pPr>
              <w:pStyle w:val="Subttulo"/>
              <w:spacing w:line="276" w:lineRule="auto"/>
              <w:jc w:val="center"/>
              <w:rPr>
                <w:rFonts w:ascii="Palatino Linotype" w:hAnsi="Palatino Linotype"/>
                <w:b/>
                <w:i w:val="0"/>
                <w:color w:val="FFFFFF"/>
                <w:sz w:val="22"/>
                <w:szCs w:val="22"/>
                <w:lang w:val="es-ES"/>
              </w:rPr>
            </w:pPr>
            <w:r w:rsidRPr="00726E37">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65AD6" w:rsidRPr="00726E37" w:rsidRDefault="00165AD6" w:rsidP="00687AF2">
            <w:pPr>
              <w:pStyle w:val="Subttulo"/>
              <w:spacing w:line="276" w:lineRule="auto"/>
              <w:jc w:val="center"/>
              <w:rPr>
                <w:rFonts w:ascii="Palatino Linotype" w:hAnsi="Palatino Linotype"/>
                <w:b/>
                <w:i w:val="0"/>
                <w:color w:val="FFFFFF"/>
                <w:sz w:val="22"/>
                <w:szCs w:val="22"/>
                <w:lang w:val="es-ES"/>
              </w:rPr>
            </w:pPr>
            <w:r w:rsidRPr="00726E37">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165AD6" w:rsidRPr="00726E37" w:rsidRDefault="00165AD6" w:rsidP="00687AF2">
            <w:pPr>
              <w:pStyle w:val="Subttulo"/>
              <w:spacing w:line="276" w:lineRule="auto"/>
              <w:jc w:val="center"/>
              <w:rPr>
                <w:rFonts w:ascii="Palatino Linotype" w:hAnsi="Palatino Linotype"/>
                <w:b/>
                <w:i w:val="0"/>
                <w:color w:val="FFFFFF"/>
                <w:sz w:val="22"/>
                <w:szCs w:val="22"/>
                <w:lang w:val="es-ES"/>
              </w:rPr>
            </w:pPr>
            <w:r w:rsidRPr="00726E37">
              <w:rPr>
                <w:rFonts w:ascii="Palatino Linotype" w:hAnsi="Palatino Linotype"/>
                <w:b/>
                <w:i w:val="0"/>
                <w:color w:val="FFFFFF"/>
                <w:sz w:val="22"/>
                <w:szCs w:val="22"/>
                <w:lang w:val="es-ES"/>
              </w:rPr>
              <w:t>AUSENTE</w:t>
            </w:r>
          </w:p>
        </w:tc>
      </w:tr>
      <w:tr w:rsidR="00165AD6" w:rsidRPr="00726E37" w:rsidTr="00687AF2">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165AD6" w:rsidRPr="00726E37" w:rsidRDefault="00165AD6" w:rsidP="00687AF2">
            <w:pPr>
              <w:spacing w:after="0" w:line="276" w:lineRule="auto"/>
              <w:jc w:val="both"/>
              <w:rPr>
                <w:rFonts w:ascii="Palatino Linotype" w:eastAsia="Times New Roman" w:hAnsi="Palatino Linotype" w:cs="Tahoma"/>
                <w:b/>
                <w:iCs/>
                <w:color w:val="000000"/>
                <w:lang w:val="es-ES" w:eastAsia="es-ES"/>
              </w:rPr>
            </w:pPr>
            <w:r w:rsidRPr="00726E37">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165AD6" w:rsidRPr="00726E37" w:rsidRDefault="000F72F2" w:rsidP="00687AF2">
            <w:pPr>
              <w:pStyle w:val="Subttulo"/>
              <w:spacing w:line="276" w:lineRule="auto"/>
              <w:jc w:val="center"/>
              <w:rPr>
                <w:rFonts w:ascii="Palatino Linotype" w:hAnsi="Palatino Linotype" w:cs="Tahoma"/>
                <w:i w:val="0"/>
                <w:color w:val="000000"/>
                <w:sz w:val="22"/>
                <w:szCs w:val="22"/>
                <w:lang w:val="es-ES"/>
              </w:rPr>
            </w:pPr>
            <w:r w:rsidRPr="00726E37">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165AD6" w:rsidRPr="00726E37" w:rsidRDefault="00165AD6" w:rsidP="00687AF2">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165AD6" w:rsidRPr="00726E37" w:rsidRDefault="00165AD6" w:rsidP="00687AF2">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65AD6" w:rsidRPr="00726E37" w:rsidRDefault="00165AD6" w:rsidP="00687AF2">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65AD6" w:rsidRPr="00726E37" w:rsidRDefault="00165AD6" w:rsidP="00687AF2">
            <w:pPr>
              <w:pStyle w:val="Subttulo"/>
              <w:spacing w:line="276" w:lineRule="auto"/>
              <w:jc w:val="center"/>
              <w:rPr>
                <w:rFonts w:ascii="Palatino Linotype" w:hAnsi="Palatino Linotype"/>
                <w:i w:val="0"/>
                <w:color w:val="000000"/>
                <w:sz w:val="22"/>
                <w:szCs w:val="22"/>
                <w:lang w:val="es-ES"/>
              </w:rPr>
            </w:pPr>
          </w:p>
        </w:tc>
      </w:tr>
      <w:tr w:rsidR="00165AD6" w:rsidRPr="00726E37" w:rsidTr="00687AF2">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165AD6" w:rsidRPr="00726E37" w:rsidRDefault="00165AD6" w:rsidP="00687AF2">
            <w:pPr>
              <w:spacing w:after="0" w:line="276" w:lineRule="auto"/>
              <w:jc w:val="both"/>
              <w:rPr>
                <w:rFonts w:ascii="Palatino Linotype" w:eastAsia="Times New Roman" w:hAnsi="Palatino Linotype" w:cs="Tahoma"/>
                <w:b/>
                <w:iCs/>
                <w:color w:val="000000"/>
                <w:lang w:val="es-ES" w:eastAsia="es-ES"/>
              </w:rPr>
            </w:pPr>
            <w:proofErr w:type="spellStart"/>
            <w:r w:rsidRPr="00726E37">
              <w:rPr>
                <w:rFonts w:ascii="Palatino Linotype" w:eastAsia="Times New Roman" w:hAnsi="Palatino Linotype" w:cs="Tahoma"/>
                <w:b/>
                <w:iCs/>
                <w:color w:val="000000"/>
                <w:lang w:val="es-ES" w:eastAsia="es-ES"/>
              </w:rPr>
              <w:t>Brith</w:t>
            </w:r>
            <w:proofErr w:type="spellEnd"/>
            <w:r w:rsidRPr="00726E37">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165AD6" w:rsidRPr="00726E37" w:rsidRDefault="000F72F2" w:rsidP="00687AF2">
            <w:pPr>
              <w:pStyle w:val="Subttulo"/>
              <w:spacing w:line="276" w:lineRule="auto"/>
              <w:jc w:val="center"/>
              <w:rPr>
                <w:rFonts w:ascii="Palatino Linotype" w:hAnsi="Palatino Linotype" w:cs="Tahoma"/>
                <w:i w:val="0"/>
                <w:color w:val="000000"/>
                <w:sz w:val="22"/>
                <w:szCs w:val="22"/>
                <w:lang w:val="es-ES"/>
              </w:rPr>
            </w:pPr>
            <w:r w:rsidRPr="00726E37">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165AD6" w:rsidRPr="00726E37" w:rsidRDefault="00165AD6" w:rsidP="00687AF2">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165AD6" w:rsidRPr="00726E37" w:rsidRDefault="00165AD6" w:rsidP="00687AF2">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65AD6" w:rsidRPr="00726E37" w:rsidRDefault="00165AD6" w:rsidP="00687AF2">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65AD6" w:rsidRPr="00726E37" w:rsidRDefault="00165AD6" w:rsidP="00687AF2">
            <w:pPr>
              <w:pStyle w:val="Subttulo"/>
              <w:spacing w:line="276" w:lineRule="auto"/>
              <w:jc w:val="center"/>
              <w:rPr>
                <w:rFonts w:ascii="Palatino Linotype" w:hAnsi="Palatino Linotype"/>
                <w:i w:val="0"/>
                <w:color w:val="000000"/>
                <w:sz w:val="22"/>
                <w:szCs w:val="22"/>
                <w:lang w:val="es-ES"/>
              </w:rPr>
            </w:pPr>
          </w:p>
        </w:tc>
      </w:tr>
      <w:tr w:rsidR="00165AD6" w:rsidRPr="00726E37" w:rsidTr="00687AF2">
        <w:trPr>
          <w:trHeight w:val="289"/>
          <w:jc w:val="center"/>
        </w:trPr>
        <w:tc>
          <w:tcPr>
            <w:tcW w:w="2547" w:type="dxa"/>
            <w:tcBorders>
              <w:top w:val="single" w:sz="4" w:space="0" w:color="auto"/>
              <w:left w:val="single" w:sz="4" w:space="0" w:color="auto"/>
              <w:bottom w:val="single" w:sz="4" w:space="0" w:color="auto"/>
              <w:right w:val="single" w:sz="4" w:space="0" w:color="auto"/>
            </w:tcBorders>
          </w:tcPr>
          <w:p w:rsidR="00165AD6" w:rsidRPr="00726E37" w:rsidRDefault="00165AD6" w:rsidP="00687AF2">
            <w:pPr>
              <w:spacing w:after="0" w:line="276" w:lineRule="auto"/>
              <w:jc w:val="both"/>
              <w:rPr>
                <w:rFonts w:ascii="Palatino Linotype" w:eastAsia="Times New Roman" w:hAnsi="Palatino Linotype" w:cs="Tahoma"/>
                <w:b/>
                <w:iCs/>
                <w:color w:val="000000"/>
                <w:lang w:val="es-ES" w:eastAsia="es-ES"/>
              </w:rPr>
            </w:pPr>
            <w:r w:rsidRPr="00726E37">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165AD6" w:rsidRPr="00726E37" w:rsidRDefault="000F72F2" w:rsidP="00687AF2">
            <w:pPr>
              <w:spacing w:after="0" w:line="276" w:lineRule="auto"/>
              <w:jc w:val="center"/>
              <w:rPr>
                <w:rFonts w:ascii="Palatino Linotype" w:hAnsi="Palatino Linotype" w:cs="Tahoma"/>
                <w:color w:val="000000"/>
              </w:rPr>
            </w:pPr>
            <w:r w:rsidRPr="00726E37">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165AD6" w:rsidRPr="00726E37" w:rsidRDefault="00165AD6" w:rsidP="00687AF2">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165AD6" w:rsidRPr="00726E37" w:rsidRDefault="00165AD6" w:rsidP="00687AF2">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165AD6" w:rsidRPr="00726E37" w:rsidRDefault="00165AD6" w:rsidP="00687AF2">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165AD6" w:rsidRPr="00726E37" w:rsidRDefault="00165AD6" w:rsidP="00687AF2">
            <w:pPr>
              <w:pStyle w:val="Subttulo"/>
              <w:spacing w:line="276" w:lineRule="auto"/>
              <w:jc w:val="center"/>
              <w:rPr>
                <w:rFonts w:ascii="Palatino Linotype" w:hAnsi="Palatino Linotype"/>
                <w:i w:val="0"/>
                <w:color w:val="000000"/>
                <w:sz w:val="22"/>
                <w:szCs w:val="22"/>
                <w:lang w:val="es-ES"/>
              </w:rPr>
            </w:pPr>
          </w:p>
        </w:tc>
      </w:tr>
      <w:tr w:rsidR="00165AD6" w:rsidRPr="00726E37" w:rsidTr="00687AF2">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165AD6" w:rsidRPr="00726E37" w:rsidRDefault="00165AD6" w:rsidP="00687AF2">
            <w:pPr>
              <w:pStyle w:val="Subttulo"/>
              <w:spacing w:line="276" w:lineRule="auto"/>
              <w:jc w:val="center"/>
              <w:rPr>
                <w:rFonts w:ascii="Palatino Linotype" w:hAnsi="Palatino Linotype"/>
                <w:b/>
                <w:i w:val="0"/>
                <w:color w:val="FFFFFF"/>
                <w:sz w:val="22"/>
                <w:szCs w:val="22"/>
                <w:lang w:val="es-ES"/>
              </w:rPr>
            </w:pPr>
            <w:r w:rsidRPr="00726E37">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165AD6" w:rsidRPr="00726E37" w:rsidRDefault="000F72F2" w:rsidP="00687AF2">
            <w:pPr>
              <w:pStyle w:val="Subttulo"/>
              <w:spacing w:line="276" w:lineRule="auto"/>
              <w:jc w:val="center"/>
              <w:rPr>
                <w:rFonts w:ascii="Palatino Linotype" w:hAnsi="Palatino Linotype"/>
                <w:i w:val="0"/>
                <w:color w:val="FFFFFF"/>
                <w:sz w:val="22"/>
                <w:szCs w:val="22"/>
                <w:lang w:val="es-ES"/>
              </w:rPr>
            </w:pPr>
            <w:r w:rsidRPr="00726E37">
              <w:rPr>
                <w:rFonts w:ascii="Palatino Linotype" w:hAnsi="Palatino Linotype"/>
                <w:i w:val="0"/>
                <w:color w:val="FFFFFF"/>
                <w:sz w:val="22"/>
                <w:szCs w:val="22"/>
                <w:lang w:val="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165AD6" w:rsidRPr="00726E37" w:rsidRDefault="00165AD6" w:rsidP="00687AF2">
            <w:pPr>
              <w:pStyle w:val="Subttulo"/>
              <w:spacing w:line="276" w:lineRule="auto"/>
              <w:jc w:val="center"/>
              <w:rPr>
                <w:rFonts w:ascii="Palatino Linotype" w:hAnsi="Palatino Linotype"/>
                <w:i w:val="0"/>
                <w:color w:val="FFFFFF"/>
                <w:sz w:val="22"/>
                <w:szCs w:val="22"/>
                <w:lang w:val="es-ES"/>
              </w:rPr>
            </w:pPr>
            <w:r w:rsidRPr="00726E37">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165AD6" w:rsidRPr="00726E37" w:rsidRDefault="00165AD6" w:rsidP="00687AF2">
            <w:pPr>
              <w:pStyle w:val="Subttulo"/>
              <w:spacing w:line="276" w:lineRule="auto"/>
              <w:jc w:val="center"/>
              <w:rPr>
                <w:rFonts w:ascii="Palatino Linotype" w:hAnsi="Palatino Linotype"/>
                <w:i w:val="0"/>
                <w:color w:val="FFFFFF"/>
                <w:sz w:val="22"/>
                <w:szCs w:val="22"/>
                <w:lang w:val="es-ES"/>
              </w:rPr>
            </w:pPr>
            <w:r w:rsidRPr="00726E37">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65AD6" w:rsidRPr="00726E37" w:rsidRDefault="00165AD6" w:rsidP="00687AF2">
            <w:pPr>
              <w:pStyle w:val="Subttulo"/>
              <w:spacing w:line="276" w:lineRule="auto"/>
              <w:jc w:val="center"/>
              <w:rPr>
                <w:rFonts w:ascii="Palatino Linotype" w:hAnsi="Palatino Linotype"/>
                <w:i w:val="0"/>
                <w:color w:val="FFFFFF"/>
                <w:sz w:val="22"/>
                <w:szCs w:val="22"/>
                <w:lang w:val="es-ES"/>
              </w:rPr>
            </w:pPr>
            <w:r w:rsidRPr="00726E37">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165AD6" w:rsidRPr="00726E37" w:rsidRDefault="00FA5773" w:rsidP="00687AF2">
            <w:pPr>
              <w:pStyle w:val="Subttulo"/>
              <w:spacing w:line="276" w:lineRule="auto"/>
              <w:jc w:val="center"/>
              <w:rPr>
                <w:rFonts w:ascii="Palatino Linotype" w:hAnsi="Palatino Linotype"/>
                <w:i w:val="0"/>
                <w:color w:val="FFFFFF"/>
                <w:sz w:val="22"/>
                <w:szCs w:val="22"/>
                <w:lang w:val="es-ES"/>
              </w:rPr>
            </w:pPr>
            <w:r w:rsidRPr="00726E37">
              <w:rPr>
                <w:rFonts w:ascii="Palatino Linotype" w:hAnsi="Palatino Linotype"/>
                <w:i w:val="0"/>
                <w:color w:val="FFFFFF"/>
                <w:sz w:val="22"/>
                <w:szCs w:val="22"/>
                <w:lang w:val="es-ES"/>
              </w:rPr>
              <w:t>0</w:t>
            </w:r>
          </w:p>
        </w:tc>
      </w:tr>
    </w:tbl>
    <w:p w:rsidR="00165AD6" w:rsidRPr="00726E37" w:rsidRDefault="00165AD6" w:rsidP="00165AD6">
      <w:pPr>
        <w:autoSpaceDE w:val="0"/>
        <w:autoSpaceDN w:val="0"/>
        <w:adjustRightInd w:val="0"/>
        <w:spacing w:after="0" w:line="240" w:lineRule="auto"/>
        <w:jc w:val="both"/>
        <w:rPr>
          <w:rFonts w:ascii="Palatino Linotype" w:eastAsia="Times New Roman" w:hAnsi="Palatino Linotype" w:cs="Times New Roman"/>
          <w:b/>
        </w:rPr>
      </w:pPr>
    </w:p>
    <w:p w:rsidR="00F07A59" w:rsidRPr="00726E37" w:rsidRDefault="00307AD2" w:rsidP="00F07A59">
      <w:pPr>
        <w:jc w:val="both"/>
        <w:rPr>
          <w:rFonts w:ascii="Palatino Linotype" w:hAnsi="Palatino Linotype" w:cs="Tahoma"/>
          <w:color w:val="000000" w:themeColor="text1"/>
        </w:rPr>
      </w:pPr>
      <w:r w:rsidRPr="00726E37">
        <w:rPr>
          <w:rFonts w:ascii="Palatino Linotype" w:eastAsia="Times New Roman" w:hAnsi="Palatino Linotype" w:cs="Times New Roman"/>
        </w:rPr>
        <w:t xml:space="preserve">La Comisión de Educación y Cultura, </w:t>
      </w:r>
      <w:r w:rsidRPr="00726E37">
        <w:rPr>
          <w:rFonts w:ascii="Palatino Linotype" w:eastAsia="Times New Roman" w:hAnsi="Palatino Linotype" w:cs="Arial"/>
          <w:b/>
          <w:snapToGrid w:val="0"/>
          <w:lang w:eastAsia="es-ES"/>
        </w:rPr>
        <w:t>resolvió</w:t>
      </w:r>
      <w:r w:rsidRPr="00726E37">
        <w:rPr>
          <w:rFonts w:ascii="Palatino Linotype" w:eastAsia="Times New Roman" w:hAnsi="Palatino Linotype" w:cs="Arial"/>
          <w:snapToGrid w:val="0"/>
          <w:lang w:eastAsia="es-ES"/>
        </w:rPr>
        <w:t>:</w:t>
      </w:r>
      <w:r w:rsidRPr="00726E37">
        <w:rPr>
          <w:rFonts w:ascii="Palatino Linotype" w:eastAsia="Times New Roman" w:hAnsi="Palatino Linotype" w:cs="Times New Roman"/>
        </w:rPr>
        <w:t xml:space="preserve"> </w:t>
      </w:r>
      <w:r w:rsidR="00F07A59" w:rsidRPr="00726E37">
        <w:rPr>
          <w:rFonts w:ascii="Palatino Linotype" w:hAnsi="Palatino Linotype" w:cs="Tahoma"/>
          <w:color w:val="000000" w:themeColor="text1"/>
        </w:rPr>
        <w:t>Solicitar los informes y avalúos a la Secretaría de Territorio, Hábitat y Vivienda; Administración General; Dirección Metropolitana de Gestión de Bienes Inmuebles; y, Dirección Metropolitana de Catastros, que contengan las escrituras, IRM, ficha catastral, cédula catastral, zonificación de los predios municipales donde se encuentra las instituciones educaciones sin comodato regularizado, donde no se finiquitaron los comodatos o donaciones; regularización de los comodatos; en el término de ocho (08) días contados a partir de la aprobación de esta resolución.</w:t>
      </w:r>
    </w:p>
    <w:p w:rsidR="0031346C" w:rsidRPr="00726E37" w:rsidRDefault="00B4785B" w:rsidP="00F07A59">
      <w:pPr>
        <w:autoSpaceDE w:val="0"/>
        <w:autoSpaceDN w:val="0"/>
        <w:adjustRightInd w:val="0"/>
        <w:spacing w:after="0" w:line="240" w:lineRule="auto"/>
        <w:jc w:val="both"/>
        <w:rPr>
          <w:rFonts w:ascii="Palatino Linotype" w:hAnsi="Palatino Linotype" w:cs="Tahoma"/>
          <w:color w:val="000000" w:themeColor="text1"/>
        </w:rPr>
      </w:pPr>
      <w:r>
        <w:rPr>
          <w:rFonts w:ascii="Palatino Linotype" w:hAnsi="Palatino Linotype" w:cs="Tahoma"/>
          <w:color w:val="000000" w:themeColor="text1"/>
        </w:rPr>
        <w:t>Por otra parte, l</w:t>
      </w:r>
      <w:r w:rsidR="00F07A59" w:rsidRPr="00726E37">
        <w:rPr>
          <w:rFonts w:ascii="Palatino Linotype" w:hAnsi="Palatino Linotype" w:cs="Tahoma"/>
          <w:color w:val="000000" w:themeColor="text1"/>
        </w:rPr>
        <w:t>a presidenta de la Comisión, concejala Paulina Izurieta, mocionó:</w:t>
      </w:r>
      <w:r w:rsidR="00F07A59" w:rsidRPr="00726E37">
        <w:rPr>
          <w:rFonts w:ascii="Palatino Linotype" w:hAnsi="Palatino Linotype" w:cs="Tahoma"/>
          <w:color w:val="000000" w:themeColor="text1"/>
        </w:rPr>
        <w:t xml:space="preserve"> c</w:t>
      </w:r>
      <w:r w:rsidR="00F07A59" w:rsidRPr="00726E37">
        <w:rPr>
          <w:rFonts w:ascii="Palatino Linotype" w:hAnsi="Palatino Linotype" w:cs="Tahoma"/>
          <w:color w:val="000000" w:themeColor="text1"/>
        </w:rPr>
        <w:t xml:space="preserve">onvocar a una mesa de trabajo con la Secretaría Técnica de Gestión Inmobiliaria del Sector Público - </w:t>
      </w:r>
      <w:proofErr w:type="spellStart"/>
      <w:r w:rsidR="00F07A59" w:rsidRPr="00726E37">
        <w:rPr>
          <w:rFonts w:ascii="Palatino Linotype" w:hAnsi="Palatino Linotype" w:cs="Tahoma"/>
          <w:color w:val="000000" w:themeColor="text1"/>
        </w:rPr>
        <w:t>Inmobiliar</w:t>
      </w:r>
      <w:proofErr w:type="spellEnd"/>
      <w:r w:rsidR="00F07A59" w:rsidRPr="00726E37">
        <w:rPr>
          <w:rFonts w:ascii="Palatino Linotype" w:hAnsi="Palatino Linotype" w:cs="Tahoma"/>
          <w:color w:val="000000" w:themeColor="text1"/>
        </w:rPr>
        <w:t xml:space="preserve"> con la Comisión de Educación y Cultura, para revisar los informes solicitados de los procesos de las instituciones educativas a cargo del Distrito de Educación 17D07-Quitumbe, en el término de quince (15) días.</w:t>
      </w:r>
    </w:p>
    <w:p w:rsidR="00F07A59" w:rsidRPr="00726E37" w:rsidRDefault="00F07A59" w:rsidP="00F07A59">
      <w:pPr>
        <w:autoSpaceDE w:val="0"/>
        <w:autoSpaceDN w:val="0"/>
        <w:adjustRightInd w:val="0"/>
        <w:spacing w:after="0" w:line="240" w:lineRule="auto"/>
        <w:jc w:val="both"/>
        <w:rPr>
          <w:rFonts w:ascii="Palatino Linotype" w:hAnsi="Palatino Linotype" w:cs="Tahoma"/>
          <w:color w:val="000000" w:themeColor="text1"/>
        </w:rPr>
      </w:pPr>
    </w:p>
    <w:p w:rsidR="000F72F2" w:rsidRPr="00726E37" w:rsidRDefault="00F07A59" w:rsidP="00F07A59">
      <w:pPr>
        <w:jc w:val="both"/>
        <w:rPr>
          <w:rFonts w:ascii="Palatino Linotype" w:hAnsi="Palatino Linotype" w:cs="Tahoma"/>
          <w:color w:val="000000" w:themeColor="text1"/>
        </w:rPr>
      </w:pPr>
      <w:r w:rsidRPr="00726E37">
        <w:rPr>
          <w:rFonts w:ascii="Palatino Linotype" w:hAnsi="Palatino Linotype" w:cs="Tahoma"/>
          <w:color w:val="000000" w:themeColor="text1"/>
        </w:rPr>
        <w:t xml:space="preserve">Propuesta que fue aprobada, conforme la siguiente votación: </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0F72F2" w:rsidRPr="00726E37" w:rsidTr="007D0C15">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0F72F2" w:rsidRPr="00726E37" w:rsidRDefault="000F72F2" w:rsidP="007D0C15">
            <w:pPr>
              <w:pStyle w:val="Subttulo"/>
              <w:spacing w:line="276" w:lineRule="auto"/>
              <w:jc w:val="center"/>
              <w:rPr>
                <w:rFonts w:ascii="Palatino Linotype" w:hAnsi="Palatino Linotype"/>
                <w:b/>
                <w:i w:val="0"/>
                <w:color w:val="FFFFFF"/>
                <w:sz w:val="22"/>
                <w:szCs w:val="22"/>
                <w:lang w:val="es-ES"/>
              </w:rPr>
            </w:pPr>
            <w:r w:rsidRPr="00726E37">
              <w:rPr>
                <w:rFonts w:ascii="Palatino Linotype" w:hAnsi="Palatino Linotype"/>
                <w:b/>
                <w:i w:val="0"/>
                <w:color w:val="FFFFFF"/>
                <w:sz w:val="22"/>
                <w:szCs w:val="22"/>
                <w:lang w:val="es-ES"/>
              </w:rPr>
              <w:t>REGISTRO DE VOTACIÓN</w:t>
            </w:r>
          </w:p>
        </w:tc>
      </w:tr>
      <w:tr w:rsidR="000F72F2" w:rsidRPr="00726E37" w:rsidTr="007D0C15">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0F72F2" w:rsidRPr="00726E37" w:rsidRDefault="000F72F2" w:rsidP="007D0C15">
            <w:pPr>
              <w:pStyle w:val="Subttulo"/>
              <w:spacing w:line="276" w:lineRule="auto"/>
              <w:jc w:val="center"/>
              <w:rPr>
                <w:rFonts w:ascii="Palatino Linotype" w:hAnsi="Palatino Linotype"/>
                <w:b/>
                <w:i w:val="0"/>
                <w:color w:val="FFFFFF"/>
                <w:sz w:val="22"/>
                <w:szCs w:val="22"/>
                <w:lang w:val="es-ES"/>
              </w:rPr>
            </w:pPr>
            <w:r w:rsidRPr="00726E37">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0F72F2" w:rsidRPr="00726E37" w:rsidRDefault="000F72F2" w:rsidP="007D0C15">
            <w:pPr>
              <w:pStyle w:val="Subttulo"/>
              <w:spacing w:line="276" w:lineRule="auto"/>
              <w:jc w:val="center"/>
              <w:rPr>
                <w:rFonts w:ascii="Palatino Linotype" w:hAnsi="Palatino Linotype"/>
                <w:b/>
                <w:i w:val="0"/>
                <w:color w:val="FFFFFF"/>
                <w:sz w:val="22"/>
                <w:szCs w:val="22"/>
                <w:lang w:val="es-ES"/>
              </w:rPr>
            </w:pPr>
            <w:r w:rsidRPr="00726E37">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0F72F2" w:rsidRPr="00726E37" w:rsidRDefault="000F72F2" w:rsidP="007D0C15">
            <w:pPr>
              <w:pStyle w:val="Subttulo"/>
              <w:spacing w:line="276" w:lineRule="auto"/>
              <w:jc w:val="center"/>
              <w:rPr>
                <w:rFonts w:ascii="Palatino Linotype" w:hAnsi="Palatino Linotype"/>
                <w:b/>
                <w:i w:val="0"/>
                <w:color w:val="FFFFFF"/>
                <w:sz w:val="22"/>
                <w:szCs w:val="22"/>
                <w:lang w:val="es-ES"/>
              </w:rPr>
            </w:pPr>
            <w:r w:rsidRPr="00726E37">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0F72F2" w:rsidRPr="00726E37" w:rsidRDefault="000F72F2" w:rsidP="007D0C15">
            <w:pPr>
              <w:pStyle w:val="Subttulo"/>
              <w:spacing w:line="276" w:lineRule="auto"/>
              <w:jc w:val="center"/>
              <w:rPr>
                <w:rFonts w:ascii="Palatino Linotype" w:hAnsi="Palatino Linotype"/>
                <w:b/>
                <w:i w:val="0"/>
                <w:color w:val="FFFFFF"/>
                <w:sz w:val="22"/>
                <w:szCs w:val="22"/>
                <w:lang w:val="es-ES"/>
              </w:rPr>
            </w:pPr>
            <w:r w:rsidRPr="00726E37">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0F72F2" w:rsidRPr="00726E37" w:rsidRDefault="000F72F2" w:rsidP="007D0C15">
            <w:pPr>
              <w:pStyle w:val="Subttulo"/>
              <w:spacing w:line="276" w:lineRule="auto"/>
              <w:jc w:val="center"/>
              <w:rPr>
                <w:rFonts w:ascii="Palatino Linotype" w:hAnsi="Palatino Linotype"/>
                <w:b/>
                <w:i w:val="0"/>
                <w:color w:val="FFFFFF"/>
                <w:sz w:val="22"/>
                <w:szCs w:val="22"/>
                <w:lang w:val="es-ES"/>
              </w:rPr>
            </w:pPr>
            <w:r w:rsidRPr="00726E37">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0F72F2" w:rsidRPr="00726E37" w:rsidRDefault="000F72F2" w:rsidP="007D0C15">
            <w:pPr>
              <w:pStyle w:val="Subttulo"/>
              <w:spacing w:line="276" w:lineRule="auto"/>
              <w:jc w:val="center"/>
              <w:rPr>
                <w:rFonts w:ascii="Palatino Linotype" w:hAnsi="Palatino Linotype"/>
                <w:b/>
                <w:i w:val="0"/>
                <w:color w:val="FFFFFF"/>
                <w:sz w:val="22"/>
                <w:szCs w:val="22"/>
                <w:lang w:val="es-ES"/>
              </w:rPr>
            </w:pPr>
            <w:r w:rsidRPr="00726E37">
              <w:rPr>
                <w:rFonts w:ascii="Palatino Linotype" w:hAnsi="Palatino Linotype"/>
                <w:b/>
                <w:i w:val="0"/>
                <w:color w:val="FFFFFF"/>
                <w:sz w:val="22"/>
                <w:szCs w:val="22"/>
                <w:lang w:val="es-ES"/>
              </w:rPr>
              <w:t>AUSENTE</w:t>
            </w:r>
          </w:p>
        </w:tc>
      </w:tr>
      <w:tr w:rsidR="000F72F2" w:rsidRPr="00726E37" w:rsidTr="007D0C15">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0F72F2" w:rsidRPr="00726E37" w:rsidRDefault="000F72F2" w:rsidP="007D0C15">
            <w:pPr>
              <w:spacing w:after="0" w:line="276" w:lineRule="auto"/>
              <w:jc w:val="both"/>
              <w:rPr>
                <w:rFonts w:ascii="Palatino Linotype" w:eastAsia="Times New Roman" w:hAnsi="Palatino Linotype" w:cs="Tahoma"/>
                <w:b/>
                <w:iCs/>
                <w:color w:val="000000"/>
                <w:lang w:val="es-ES" w:eastAsia="es-ES"/>
              </w:rPr>
            </w:pPr>
            <w:r w:rsidRPr="00726E37">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0F72F2" w:rsidRPr="00726E37" w:rsidRDefault="00A805C3" w:rsidP="007D0C15">
            <w:pPr>
              <w:pStyle w:val="Subttulo"/>
              <w:spacing w:line="276" w:lineRule="auto"/>
              <w:jc w:val="center"/>
              <w:rPr>
                <w:rFonts w:ascii="Palatino Linotype" w:hAnsi="Palatino Linotype" w:cs="Tahoma"/>
                <w:i w:val="0"/>
                <w:color w:val="000000"/>
                <w:sz w:val="22"/>
                <w:szCs w:val="22"/>
                <w:lang w:val="es-ES"/>
              </w:rPr>
            </w:pPr>
            <w:r w:rsidRPr="00726E37">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0F72F2" w:rsidRPr="00726E37" w:rsidRDefault="000F72F2" w:rsidP="007D0C15">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0F72F2" w:rsidRPr="00726E37" w:rsidRDefault="000F72F2" w:rsidP="007D0C15">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0F72F2" w:rsidRPr="00726E37" w:rsidRDefault="000F72F2" w:rsidP="007D0C15">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0F72F2" w:rsidRPr="00726E37" w:rsidRDefault="000F72F2" w:rsidP="007D0C15">
            <w:pPr>
              <w:pStyle w:val="Subttulo"/>
              <w:spacing w:line="276" w:lineRule="auto"/>
              <w:jc w:val="center"/>
              <w:rPr>
                <w:rFonts w:ascii="Palatino Linotype" w:hAnsi="Palatino Linotype"/>
                <w:i w:val="0"/>
                <w:color w:val="000000"/>
                <w:sz w:val="22"/>
                <w:szCs w:val="22"/>
                <w:lang w:val="es-ES"/>
              </w:rPr>
            </w:pPr>
          </w:p>
        </w:tc>
      </w:tr>
      <w:tr w:rsidR="000F72F2" w:rsidRPr="00726E37" w:rsidTr="007D0C15">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0F72F2" w:rsidRPr="00726E37" w:rsidRDefault="000F72F2" w:rsidP="007D0C15">
            <w:pPr>
              <w:spacing w:after="0" w:line="276" w:lineRule="auto"/>
              <w:jc w:val="both"/>
              <w:rPr>
                <w:rFonts w:ascii="Palatino Linotype" w:eastAsia="Times New Roman" w:hAnsi="Palatino Linotype" w:cs="Tahoma"/>
                <w:b/>
                <w:iCs/>
                <w:color w:val="000000"/>
                <w:lang w:val="es-ES" w:eastAsia="es-ES"/>
              </w:rPr>
            </w:pPr>
            <w:proofErr w:type="spellStart"/>
            <w:r w:rsidRPr="00726E37">
              <w:rPr>
                <w:rFonts w:ascii="Palatino Linotype" w:eastAsia="Times New Roman" w:hAnsi="Palatino Linotype" w:cs="Tahoma"/>
                <w:b/>
                <w:iCs/>
                <w:color w:val="000000"/>
                <w:lang w:val="es-ES" w:eastAsia="es-ES"/>
              </w:rPr>
              <w:t>Brith</w:t>
            </w:r>
            <w:proofErr w:type="spellEnd"/>
            <w:r w:rsidRPr="00726E37">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0F72F2" w:rsidRPr="00726E37" w:rsidRDefault="00A805C3" w:rsidP="007D0C15">
            <w:pPr>
              <w:pStyle w:val="Subttulo"/>
              <w:spacing w:line="276" w:lineRule="auto"/>
              <w:jc w:val="center"/>
              <w:rPr>
                <w:rFonts w:ascii="Palatino Linotype" w:hAnsi="Palatino Linotype" w:cs="Tahoma"/>
                <w:i w:val="0"/>
                <w:color w:val="000000"/>
                <w:sz w:val="22"/>
                <w:szCs w:val="22"/>
                <w:lang w:val="es-ES"/>
              </w:rPr>
            </w:pPr>
            <w:r w:rsidRPr="00726E37">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0F72F2" w:rsidRPr="00726E37" w:rsidRDefault="000F72F2" w:rsidP="007D0C15">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0F72F2" w:rsidRPr="00726E37" w:rsidRDefault="000F72F2" w:rsidP="007D0C15">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0F72F2" w:rsidRPr="00726E37" w:rsidRDefault="000F72F2" w:rsidP="007D0C15">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0F72F2" w:rsidRPr="00726E37" w:rsidRDefault="000F72F2" w:rsidP="007D0C15">
            <w:pPr>
              <w:pStyle w:val="Subttulo"/>
              <w:spacing w:line="276" w:lineRule="auto"/>
              <w:jc w:val="center"/>
              <w:rPr>
                <w:rFonts w:ascii="Palatino Linotype" w:hAnsi="Palatino Linotype"/>
                <w:i w:val="0"/>
                <w:color w:val="000000"/>
                <w:sz w:val="22"/>
                <w:szCs w:val="22"/>
                <w:lang w:val="es-ES"/>
              </w:rPr>
            </w:pPr>
          </w:p>
        </w:tc>
      </w:tr>
      <w:tr w:rsidR="000F72F2" w:rsidRPr="00726E37" w:rsidTr="007D0C15">
        <w:trPr>
          <w:trHeight w:val="289"/>
          <w:jc w:val="center"/>
        </w:trPr>
        <w:tc>
          <w:tcPr>
            <w:tcW w:w="2547" w:type="dxa"/>
            <w:tcBorders>
              <w:top w:val="single" w:sz="4" w:space="0" w:color="auto"/>
              <w:left w:val="single" w:sz="4" w:space="0" w:color="auto"/>
              <w:bottom w:val="single" w:sz="4" w:space="0" w:color="auto"/>
              <w:right w:val="single" w:sz="4" w:space="0" w:color="auto"/>
            </w:tcBorders>
          </w:tcPr>
          <w:p w:rsidR="000F72F2" w:rsidRPr="00726E37" w:rsidRDefault="000F72F2" w:rsidP="007D0C15">
            <w:pPr>
              <w:spacing w:after="0" w:line="276" w:lineRule="auto"/>
              <w:jc w:val="both"/>
              <w:rPr>
                <w:rFonts w:ascii="Palatino Linotype" w:eastAsia="Times New Roman" w:hAnsi="Palatino Linotype" w:cs="Tahoma"/>
                <w:b/>
                <w:iCs/>
                <w:color w:val="000000"/>
                <w:lang w:val="es-ES" w:eastAsia="es-ES"/>
              </w:rPr>
            </w:pPr>
            <w:r w:rsidRPr="00726E37">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0F72F2" w:rsidRPr="00726E37" w:rsidRDefault="00A805C3" w:rsidP="007D0C15">
            <w:pPr>
              <w:spacing w:after="0" w:line="276" w:lineRule="auto"/>
              <w:jc w:val="center"/>
              <w:rPr>
                <w:rFonts w:ascii="Palatino Linotype" w:hAnsi="Palatino Linotype" w:cs="Tahoma"/>
                <w:color w:val="000000"/>
              </w:rPr>
            </w:pPr>
            <w:r w:rsidRPr="00726E37">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0F72F2" w:rsidRPr="00726E37" w:rsidRDefault="000F72F2" w:rsidP="007D0C15">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0F72F2" w:rsidRPr="00726E37" w:rsidRDefault="000F72F2" w:rsidP="007D0C15">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0F72F2" w:rsidRPr="00726E37" w:rsidRDefault="000F72F2" w:rsidP="007D0C15">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0F72F2" w:rsidRPr="00726E37" w:rsidRDefault="000F72F2" w:rsidP="007D0C15">
            <w:pPr>
              <w:pStyle w:val="Subttulo"/>
              <w:spacing w:line="276" w:lineRule="auto"/>
              <w:jc w:val="center"/>
              <w:rPr>
                <w:rFonts w:ascii="Palatino Linotype" w:hAnsi="Palatino Linotype"/>
                <w:i w:val="0"/>
                <w:color w:val="000000"/>
                <w:sz w:val="22"/>
                <w:szCs w:val="22"/>
                <w:lang w:val="es-ES"/>
              </w:rPr>
            </w:pPr>
          </w:p>
        </w:tc>
      </w:tr>
      <w:tr w:rsidR="000F72F2" w:rsidRPr="00726E37" w:rsidTr="007D0C15">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0F72F2" w:rsidRPr="00726E37" w:rsidRDefault="000F72F2" w:rsidP="007D0C15">
            <w:pPr>
              <w:pStyle w:val="Subttulo"/>
              <w:spacing w:line="276" w:lineRule="auto"/>
              <w:jc w:val="center"/>
              <w:rPr>
                <w:rFonts w:ascii="Palatino Linotype" w:hAnsi="Palatino Linotype"/>
                <w:b/>
                <w:i w:val="0"/>
                <w:color w:val="FFFFFF"/>
                <w:sz w:val="22"/>
                <w:szCs w:val="22"/>
                <w:lang w:val="es-ES"/>
              </w:rPr>
            </w:pPr>
            <w:r w:rsidRPr="00726E37">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0F72F2" w:rsidRPr="00726E37" w:rsidRDefault="00A805C3" w:rsidP="007D0C15">
            <w:pPr>
              <w:pStyle w:val="Subttulo"/>
              <w:spacing w:line="276" w:lineRule="auto"/>
              <w:jc w:val="center"/>
              <w:rPr>
                <w:rFonts w:ascii="Palatino Linotype" w:hAnsi="Palatino Linotype"/>
                <w:i w:val="0"/>
                <w:color w:val="FFFFFF"/>
                <w:sz w:val="22"/>
                <w:szCs w:val="22"/>
                <w:lang w:val="es-ES"/>
              </w:rPr>
            </w:pPr>
            <w:r w:rsidRPr="00726E37">
              <w:rPr>
                <w:rFonts w:ascii="Palatino Linotype" w:hAnsi="Palatino Linotype"/>
                <w:i w:val="0"/>
                <w:color w:val="FFFFFF"/>
                <w:sz w:val="22"/>
                <w:szCs w:val="22"/>
                <w:lang w:val="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0F72F2" w:rsidRPr="00726E37" w:rsidRDefault="000F72F2" w:rsidP="007D0C15">
            <w:pPr>
              <w:pStyle w:val="Subttulo"/>
              <w:spacing w:line="276" w:lineRule="auto"/>
              <w:jc w:val="center"/>
              <w:rPr>
                <w:rFonts w:ascii="Palatino Linotype" w:hAnsi="Palatino Linotype"/>
                <w:i w:val="0"/>
                <w:color w:val="FFFFFF"/>
                <w:sz w:val="22"/>
                <w:szCs w:val="22"/>
                <w:lang w:val="es-ES"/>
              </w:rPr>
            </w:pPr>
            <w:r w:rsidRPr="00726E37">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0F72F2" w:rsidRPr="00726E37" w:rsidRDefault="000F72F2" w:rsidP="007D0C15">
            <w:pPr>
              <w:pStyle w:val="Subttulo"/>
              <w:spacing w:line="276" w:lineRule="auto"/>
              <w:jc w:val="center"/>
              <w:rPr>
                <w:rFonts w:ascii="Palatino Linotype" w:hAnsi="Palatino Linotype"/>
                <w:i w:val="0"/>
                <w:color w:val="FFFFFF"/>
                <w:sz w:val="22"/>
                <w:szCs w:val="22"/>
                <w:lang w:val="es-ES"/>
              </w:rPr>
            </w:pPr>
            <w:r w:rsidRPr="00726E37">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0F72F2" w:rsidRPr="00726E37" w:rsidRDefault="000F72F2" w:rsidP="007D0C15">
            <w:pPr>
              <w:pStyle w:val="Subttulo"/>
              <w:spacing w:line="276" w:lineRule="auto"/>
              <w:jc w:val="center"/>
              <w:rPr>
                <w:rFonts w:ascii="Palatino Linotype" w:hAnsi="Palatino Linotype"/>
                <w:i w:val="0"/>
                <w:color w:val="FFFFFF"/>
                <w:sz w:val="22"/>
                <w:szCs w:val="22"/>
                <w:lang w:val="es-ES"/>
              </w:rPr>
            </w:pPr>
            <w:r w:rsidRPr="00726E37">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0F72F2" w:rsidRPr="00726E37" w:rsidRDefault="000F72F2" w:rsidP="007D0C15">
            <w:pPr>
              <w:pStyle w:val="Subttulo"/>
              <w:spacing w:line="276" w:lineRule="auto"/>
              <w:jc w:val="center"/>
              <w:rPr>
                <w:rFonts w:ascii="Palatino Linotype" w:hAnsi="Palatino Linotype"/>
                <w:i w:val="0"/>
                <w:color w:val="FFFFFF"/>
                <w:sz w:val="22"/>
                <w:szCs w:val="22"/>
                <w:lang w:val="es-ES"/>
              </w:rPr>
            </w:pPr>
            <w:r w:rsidRPr="00726E37">
              <w:rPr>
                <w:rFonts w:ascii="Palatino Linotype" w:hAnsi="Palatino Linotype"/>
                <w:i w:val="0"/>
                <w:color w:val="FFFFFF"/>
                <w:sz w:val="22"/>
                <w:szCs w:val="22"/>
                <w:lang w:val="es-ES"/>
              </w:rPr>
              <w:t>0</w:t>
            </w:r>
          </w:p>
        </w:tc>
      </w:tr>
    </w:tbl>
    <w:p w:rsidR="00F07A59" w:rsidRPr="00726E37" w:rsidRDefault="00F07A59" w:rsidP="00CF09CD">
      <w:pPr>
        <w:autoSpaceDE w:val="0"/>
        <w:autoSpaceDN w:val="0"/>
        <w:adjustRightInd w:val="0"/>
        <w:spacing w:after="0" w:line="240" w:lineRule="auto"/>
        <w:jc w:val="both"/>
        <w:rPr>
          <w:rFonts w:ascii="Palatino Linotype" w:hAnsi="Palatino Linotype" w:cs="Times New Roman"/>
          <w:b/>
        </w:rPr>
      </w:pPr>
      <w:r w:rsidRPr="00726E37">
        <w:rPr>
          <w:rFonts w:ascii="Palatino Linotype" w:eastAsia="Times New Roman" w:hAnsi="Palatino Linotype" w:cs="Times New Roman"/>
        </w:rPr>
        <w:lastRenderedPageBreak/>
        <w:t xml:space="preserve">La Comisión de Educación y Cultura, </w:t>
      </w:r>
      <w:r w:rsidRPr="00726E37">
        <w:rPr>
          <w:rFonts w:ascii="Palatino Linotype" w:eastAsia="Times New Roman" w:hAnsi="Palatino Linotype" w:cs="Arial"/>
          <w:b/>
          <w:snapToGrid w:val="0"/>
          <w:lang w:eastAsia="es-ES"/>
        </w:rPr>
        <w:t>resolvió</w:t>
      </w:r>
      <w:r w:rsidRPr="00726E37">
        <w:rPr>
          <w:rFonts w:ascii="Palatino Linotype" w:eastAsia="Times New Roman" w:hAnsi="Palatino Linotype" w:cs="Arial"/>
          <w:snapToGrid w:val="0"/>
          <w:lang w:eastAsia="es-ES"/>
        </w:rPr>
        <w:t>:</w:t>
      </w:r>
      <w:r w:rsidRPr="00726E37">
        <w:rPr>
          <w:rFonts w:ascii="Palatino Linotype" w:eastAsia="Times New Roman" w:hAnsi="Palatino Linotype" w:cs="Arial"/>
          <w:snapToGrid w:val="0"/>
          <w:lang w:eastAsia="es-ES"/>
        </w:rPr>
        <w:t xml:space="preserve"> </w:t>
      </w:r>
      <w:r w:rsidRPr="00726E37">
        <w:rPr>
          <w:rFonts w:ascii="Palatino Linotype" w:hAnsi="Palatino Linotype" w:cs="Tahoma"/>
          <w:color w:val="000000" w:themeColor="text1"/>
        </w:rPr>
        <w:t xml:space="preserve">Convocar a una mesa de trabajo con la Secretaría Técnica de Gestión Inmobiliaria del Sector Público - </w:t>
      </w:r>
      <w:proofErr w:type="spellStart"/>
      <w:r w:rsidRPr="00726E37">
        <w:rPr>
          <w:rFonts w:ascii="Palatino Linotype" w:hAnsi="Palatino Linotype" w:cs="Tahoma"/>
          <w:color w:val="000000" w:themeColor="text1"/>
        </w:rPr>
        <w:t>Inmobiliar</w:t>
      </w:r>
      <w:proofErr w:type="spellEnd"/>
      <w:r w:rsidRPr="00726E37">
        <w:rPr>
          <w:rFonts w:ascii="Palatino Linotype" w:hAnsi="Palatino Linotype" w:cs="Tahoma"/>
          <w:color w:val="000000" w:themeColor="text1"/>
        </w:rPr>
        <w:t xml:space="preserve"> con la Comisión de Educación y Cultura, para revisar los informes solicitados de los procesos de las instituciones educativas a cargo del Distrito de Educación 17D07-Quitumbe, en el término de quince (15) días.</w:t>
      </w:r>
    </w:p>
    <w:p w:rsidR="00F07A59" w:rsidRPr="00726E37" w:rsidRDefault="00F07A59" w:rsidP="00CF09CD">
      <w:pPr>
        <w:autoSpaceDE w:val="0"/>
        <w:autoSpaceDN w:val="0"/>
        <w:adjustRightInd w:val="0"/>
        <w:spacing w:after="0" w:line="240" w:lineRule="auto"/>
        <w:jc w:val="both"/>
        <w:rPr>
          <w:rFonts w:ascii="Palatino Linotype" w:hAnsi="Palatino Linotype" w:cs="Times New Roman"/>
          <w:b/>
        </w:rPr>
      </w:pPr>
    </w:p>
    <w:p w:rsidR="00CF09CD" w:rsidRDefault="00445E06" w:rsidP="00CF09CD">
      <w:pPr>
        <w:autoSpaceDE w:val="0"/>
        <w:autoSpaceDN w:val="0"/>
        <w:adjustRightInd w:val="0"/>
        <w:spacing w:after="0" w:line="240" w:lineRule="auto"/>
        <w:jc w:val="both"/>
        <w:rPr>
          <w:rFonts w:ascii="Palatino Linotype" w:hAnsi="Palatino Linotype" w:cs="Times New Roman"/>
        </w:rPr>
      </w:pPr>
      <w:r w:rsidRPr="00726E37">
        <w:rPr>
          <w:rFonts w:ascii="Palatino Linotype" w:hAnsi="Palatino Linotype" w:cs="Times New Roman"/>
          <w:b/>
        </w:rPr>
        <w:t xml:space="preserve">Tercer </w:t>
      </w:r>
      <w:r w:rsidR="009C077D" w:rsidRPr="00726E37">
        <w:rPr>
          <w:rFonts w:ascii="Palatino Linotype" w:hAnsi="Palatino Linotype" w:cs="Times New Roman"/>
          <w:b/>
        </w:rPr>
        <w:t>Punto. -</w:t>
      </w:r>
      <w:r w:rsidRPr="00726E37">
        <w:rPr>
          <w:rFonts w:ascii="Palatino Linotype" w:hAnsi="Palatino Linotype" w:cs="Times New Roman"/>
          <w:b/>
        </w:rPr>
        <w:t xml:space="preserve"> </w:t>
      </w:r>
      <w:r w:rsidR="00CF09CD" w:rsidRPr="00726E37">
        <w:rPr>
          <w:rFonts w:ascii="Palatino Linotype" w:hAnsi="Palatino Linotype" w:cs="Times New Roman"/>
          <w:b/>
        </w:rPr>
        <w:t>Socialización del Encuentro de las Culturas de las Parroquias Rurales en el Distrito Metropolitano 2022, situación, desarrollo y presupuesto. Y resolución al respecto.</w:t>
      </w:r>
    </w:p>
    <w:p w:rsidR="006B5DC4" w:rsidRPr="00726E37" w:rsidRDefault="006B5DC4" w:rsidP="00CF09CD">
      <w:pPr>
        <w:autoSpaceDE w:val="0"/>
        <w:autoSpaceDN w:val="0"/>
        <w:adjustRightInd w:val="0"/>
        <w:spacing w:after="0" w:line="240" w:lineRule="auto"/>
        <w:jc w:val="both"/>
        <w:rPr>
          <w:rFonts w:ascii="Palatino Linotype" w:hAnsi="Palatino Linotype" w:cs="Times New Roman"/>
        </w:rPr>
      </w:pPr>
    </w:p>
    <w:p w:rsidR="00E37A1F" w:rsidRPr="00726E37" w:rsidRDefault="00A77F05" w:rsidP="00E37A1F">
      <w:pPr>
        <w:autoSpaceDE w:val="0"/>
        <w:autoSpaceDN w:val="0"/>
        <w:adjustRightInd w:val="0"/>
        <w:jc w:val="both"/>
        <w:rPr>
          <w:rFonts w:ascii="Palatino Linotype" w:hAnsi="Palatino Linotype" w:cs="Tahoma"/>
          <w:color w:val="000000" w:themeColor="text1"/>
        </w:rPr>
      </w:pPr>
      <w:r w:rsidRPr="00726E37">
        <w:rPr>
          <w:rFonts w:ascii="Palatino Linotype" w:hAnsi="Palatino Linotype" w:cs="Tahoma"/>
          <w:color w:val="000000" w:themeColor="text1"/>
        </w:rPr>
        <w:t>La presidenta de la Comisión, concejala Paulina Izurieta, mocionó:</w:t>
      </w:r>
      <w:r w:rsidR="000E337C" w:rsidRPr="00726E37">
        <w:rPr>
          <w:rFonts w:ascii="Palatino Linotype" w:hAnsi="Palatino Linotype" w:cs="Tahoma"/>
          <w:color w:val="000000" w:themeColor="text1"/>
        </w:rPr>
        <w:t xml:space="preserve"> </w:t>
      </w:r>
      <w:r w:rsidR="00E37A1F" w:rsidRPr="00726E37">
        <w:rPr>
          <w:rFonts w:ascii="Palatino Linotype" w:hAnsi="Palatino Linotype"/>
          <w:bCs/>
        </w:rPr>
        <w:t xml:space="preserve">se </w:t>
      </w:r>
      <w:r w:rsidR="00E37A1F" w:rsidRPr="00726E37">
        <w:rPr>
          <w:rFonts w:ascii="Palatino Linotype" w:hAnsi="Palatino Linotype" w:cs="Tahoma"/>
          <w:color w:val="000000" w:themeColor="text1"/>
        </w:rPr>
        <w:t>remita a los miembros de la Comisión de Educación y Cultura, el cronograma de actividades del Encuentro de las Culturas de las Parroquias Rurales en el Distrito Metropolitano correspondiente al año 2022, en el término de ocho (08) días.</w:t>
      </w:r>
    </w:p>
    <w:p w:rsidR="00A77F05" w:rsidRPr="00726E37" w:rsidRDefault="00A77F05" w:rsidP="00A77F05">
      <w:pPr>
        <w:jc w:val="both"/>
        <w:rPr>
          <w:rFonts w:ascii="Palatino Linotype" w:hAnsi="Palatino Linotype" w:cs="Tahoma"/>
          <w:color w:val="000000" w:themeColor="text1"/>
        </w:rPr>
      </w:pPr>
      <w:r w:rsidRPr="00726E37">
        <w:rPr>
          <w:rFonts w:ascii="Palatino Linotype" w:hAnsi="Palatino Linotype" w:cs="Tahoma"/>
          <w:color w:val="000000" w:themeColor="text1"/>
        </w:rPr>
        <w:t xml:space="preserve">Propuesta que fue aprobada, conforme la siguiente votación: </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A77F05" w:rsidRPr="00726E37" w:rsidTr="007D0C15">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A77F05" w:rsidRPr="00726E37" w:rsidRDefault="00A77F05" w:rsidP="007D0C15">
            <w:pPr>
              <w:pStyle w:val="Subttulo"/>
              <w:spacing w:line="276" w:lineRule="auto"/>
              <w:jc w:val="center"/>
              <w:rPr>
                <w:rFonts w:ascii="Palatino Linotype" w:hAnsi="Palatino Linotype"/>
                <w:b/>
                <w:i w:val="0"/>
                <w:color w:val="FFFFFF"/>
                <w:sz w:val="22"/>
                <w:szCs w:val="22"/>
                <w:lang w:val="es-ES"/>
              </w:rPr>
            </w:pPr>
            <w:r w:rsidRPr="00726E37">
              <w:rPr>
                <w:rFonts w:ascii="Palatino Linotype" w:hAnsi="Palatino Linotype"/>
                <w:b/>
                <w:i w:val="0"/>
                <w:color w:val="FFFFFF"/>
                <w:sz w:val="22"/>
                <w:szCs w:val="22"/>
                <w:lang w:val="es-ES"/>
              </w:rPr>
              <w:t>REGISTRO DE VOTACIÓN</w:t>
            </w:r>
          </w:p>
        </w:tc>
      </w:tr>
      <w:tr w:rsidR="00A77F05" w:rsidRPr="00726E37" w:rsidTr="007D0C15">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A77F05" w:rsidRPr="00726E37" w:rsidRDefault="00A77F05" w:rsidP="007D0C15">
            <w:pPr>
              <w:pStyle w:val="Subttulo"/>
              <w:spacing w:line="276" w:lineRule="auto"/>
              <w:jc w:val="center"/>
              <w:rPr>
                <w:rFonts w:ascii="Palatino Linotype" w:hAnsi="Palatino Linotype"/>
                <w:b/>
                <w:i w:val="0"/>
                <w:color w:val="FFFFFF"/>
                <w:sz w:val="22"/>
                <w:szCs w:val="22"/>
                <w:lang w:val="es-ES"/>
              </w:rPr>
            </w:pPr>
            <w:r w:rsidRPr="00726E37">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A77F05" w:rsidRPr="00726E37" w:rsidRDefault="00A77F05" w:rsidP="007D0C15">
            <w:pPr>
              <w:pStyle w:val="Subttulo"/>
              <w:spacing w:line="276" w:lineRule="auto"/>
              <w:jc w:val="center"/>
              <w:rPr>
                <w:rFonts w:ascii="Palatino Linotype" w:hAnsi="Palatino Linotype"/>
                <w:b/>
                <w:i w:val="0"/>
                <w:color w:val="FFFFFF"/>
                <w:sz w:val="22"/>
                <w:szCs w:val="22"/>
                <w:lang w:val="es-ES"/>
              </w:rPr>
            </w:pPr>
            <w:r w:rsidRPr="00726E37">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A77F05" w:rsidRPr="00726E37" w:rsidRDefault="00A77F05" w:rsidP="007D0C15">
            <w:pPr>
              <w:pStyle w:val="Subttulo"/>
              <w:spacing w:line="276" w:lineRule="auto"/>
              <w:jc w:val="center"/>
              <w:rPr>
                <w:rFonts w:ascii="Palatino Linotype" w:hAnsi="Palatino Linotype"/>
                <w:b/>
                <w:i w:val="0"/>
                <w:color w:val="FFFFFF"/>
                <w:sz w:val="22"/>
                <w:szCs w:val="22"/>
                <w:lang w:val="es-ES"/>
              </w:rPr>
            </w:pPr>
            <w:r w:rsidRPr="00726E37">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A77F05" w:rsidRPr="00726E37" w:rsidRDefault="00A77F05" w:rsidP="007D0C15">
            <w:pPr>
              <w:pStyle w:val="Subttulo"/>
              <w:spacing w:line="276" w:lineRule="auto"/>
              <w:jc w:val="center"/>
              <w:rPr>
                <w:rFonts w:ascii="Palatino Linotype" w:hAnsi="Palatino Linotype"/>
                <w:b/>
                <w:i w:val="0"/>
                <w:color w:val="FFFFFF"/>
                <w:sz w:val="22"/>
                <w:szCs w:val="22"/>
                <w:lang w:val="es-ES"/>
              </w:rPr>
            </w:pPr>
            <w:r w:rsidRPr="00726E37">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77F05" w:rsidRPr="00726E37" w:rsidRDefault="00A77F05" w:rsidP="007D0C15">
            <w:pPr>
              <w:pStyle w:val="Subttulo"/>
              <w:spacing w:line="276" w:lineRule="auto"/>
              <w:jc w:val="center"/>
              <w:rPr>
                <w:rFonts w:ascii="Palatino Linotype" w:hAnsi="Palatino Linotype"/>
                <w:b/>
                <w:i w:val="0"/>
                <w:color w:val="FFFFFF"/>
                <w:sz w:val="22"/>
                <w:szCs w:val="22"/>
                <w:lang w:val="es-ES"/>
              </w:rPr>
            </w:pPr>
            <w:r w:rsidRPr="00726E37">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A77F05" w:rsidRPr="00726E37" w:rsidRDefault="00A77F05" w:rsidP="007D0C15">
            <w:pPr>
              <w:pStyle w:val="Subttulo"/>
              <w:spacing w:line="276" w:lineRule="auto"/>
              <w:jc w:val="center"/>
              <w:rPr>
                <w:rFonts w:ascii="Palatino Linotype" w:hAnsi="Palatino Linotype"/>
                <w:b/>
                <w:i w:val="0"/>
                <w:color w:val="FFFFFF"/>
                <w:sz w:val="22"/>
                <w:szCs w:val="22"/>
                <w:lang w:val="es-ES"/>
              </w:rPr>
            </w:pPr>
            <w:r w:rsidRPr="00726E37">
              <w:rPr>
                <w:rFonts w:ascii="Palatino Linotype" w:hAnsi="Palatino Linotype"/>
                <w:b/>
                <w:i w:val="0"/>
                <w:color w:val="FFFFFF"/>
                <w:sz w:val="22"/>
                <w:szCs w:val="22"/>
                <w:lang w:val="es-ES"/>
              </w:rPr>
              <w:t>AUSENTE</w:t>
            </w:r>
          </w:p>
        </w:tc>
      </w:tr>
      <w:tr w:rsidR="00A77F05" w:rsidRPr="00726E37" w:rsidTr="007D0C15">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A77F05" w:rsidRPr="00726E37" w:rsidRDefault="00A77F05" w:rsidP="007D0C15">
            <w:pPr>
              <w:spacing w:after="0" w:line="276" w:lineRule="auto"/>
              <w:jc w:val="both"/>
              <w:rPr>
                <w:rFonts w:ascii="Palatino Linotype" w:eastAsia="Times New Roman" w:hAnsi="Palatino Linotype" w:cs="Tahoma"/>
                <w:b/>
                <w:iCs/>
                <w:color w:val="000000"/>
                <w:lang w:val="es-ES" w:eastAsia="es-ES"/>
              </w:rPr>
            </w:pPr>
            <w:r w:rsidRPr="00726E37">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A77F05" w:rsidRPr="00726E37" w:rsidRDefault="00F74337" w:rsidP="007D0C15">
            <w:pPr>
              <w:pStyle w:val="Subttulo"/>
              <w:spacing w:line="276" w:lineRule="auto"/>
              <w:jc w:val="center"/>
              <w:rPr>
                <w:rFonts w:ascii="Palatino Linotype" w:hAnsi="Palatino Linotype" w:cs="Tahoma"/>
                <w:i w:val="0"/>
                <w:color w:val="000000"/>
                <w:sz w:val="22"/>
                <w:szCs w:val="22"/>
                <w:lang w:val="es-ES"/>
              </w:rPr>
            </w:pPr>
            <w:r w:rsidRPr="00726E37">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A77F05" w:rsidRPr="00726E37" w:rsidRDefault="00A77F05" w:rsidP="007D0C15">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A77F05" w:rsidRPr="00726E37" w:rsidRDefault="00A77F05" w:rsidP="007D0C15">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A77F05" w:rsidRPr="00726E37" w:rsidRDefault="00A77F05" w:rsidP="007D0C15">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A77F05" w:rsidRPr="00726E37" w:rsidRDefault="00A77F05" w:rsidP="007D0C15">
            <w:pPr>
              <w:pStyle w:val="Subttulo"/>
              <w:spacing w:line="276" w:lineRule="auto"/>
              <w:jc w:val="center"/>
              <w:rPr>
                <w:rFonts w:ascii="Palatino Linotype" w:hAnsi="Palatino Linotype"/>
                <w:i w:val="0"/>
                <w:color w:val="000000"/>
                <w:sz w:val="22"/>
                <w:szCs w:val="22"/>
                <w:lang w:val="es-ES"/>
              </w:rPr>
            </w:pPr>
          </w:p>
        </w:tc>
      </w:tr>
      <w:tr w:rsidR="00A77F05" w:rsidRPr="00726E37" w:rsidTr="007D0C15">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A77F05" w:rsidRPr="00726E37" w:rsidRDefault="00A77F05" w:rsidP="007D0C15">
            <w:pPr>
              <w:spacing w:after="0" w:line="276" w:lineRule="auto"/>
              <w:jc w:val="both"/>
              <w:rPr>
                <w:rFonts w:ascii="Palatino Linotype" w:eastAsia="Times New Roman" w:hAnsi="Palatino Linotype" w:cs="Tahoma"/>
                <w:b/>
                <w:iCs/>
                <w:color w:val="000000"/>
                <w:lang w:val="es-ES" w:eastAsia="es-ES"/>
              </w:rPr>
            </w:pPr>
            <w:proofErr w:type="spellStart"/>
            <w:r w:rsidRPr="00726E37">
              <w:rPr>
                <w:rFonts w:ascii="Palatino Linotype" w:eastAsia="Times New Roman" w:hAnsi="Palatino Linotype" w:cs="Tahoma"/>
                <w:b/>
                <w:iCs/>
                <w:color w:val="000000"/>
                <w:lang w:val="es-ES" w:eastAsia="es-ES"/>
              </w:rPr>
              <w:t>Brith</w:t>
            </w:r>
            <w:proofErr w:type="spellEnd"/>
            <w:r w:rsidRPr="00726E37">
              <w:rPr>
                <w:rFonts w:ascii="Palatino Linotype" w:eastAsia="Times New Roman" w:hAnsi="Palatino Linotype" w:cs="Tahoma"/>
                <w:b/>
                <w:iCs/>
                <w:color w:val="000000"/>
                <w:lang w:val="es-ES" w:eastAsia="es-ES"/>
              </w:rPr>
              <w:t xml:space="preserve"> Vaca</w:t>
            </w:r>
          </w:p>
        </w:tc>
        <w:tc>
          <w:tcPr>
            <w:tcW w:w="1269" w:type="dxa"/>
            <w:tcBorders>
              <w:top w:val="single" w:sz="4" w:space="0" w:color="auto"/>
              <w:left w:val="single" w:sz="4" w:space="0" w:color="auto"/>
              <w:bottom w:val="single" w:sz="4" w:space="0" w:color="auto"/>
              <w:right w:val="single" w:sz="4" w:space="0" w:color="auto"/>
            </w:tcBorders>
          </w:tcPr>
          <w:p w:rsidR="00A77F05" w:rsidRPr="00726E37" w:rsidRDefault="00F74337" w:rsidP="007D0C15">
            <w:pPr>
              <w:pStyle w:val="Subttulo"/>
              <w:spacing w:line="276" w:lineRule="auto"/>
              <w:jc w:val="center"/>
              <w:rPr>
                <w:rFonts w:ascii="Palatino Linotype" w:hAnsi="Palatino Linotype" w:cs="Tahoma"/>
                <w:i w:val="0"/>
                <w:color w:val="000000"/>
                <w:sz w:val="22"/>
                <w:szCs w:val="22"/>
                <w:lang w:val="es-ES"/>
              </w:rPr>
            </w:pPr>
            <w:r w:rsidRPr="00726E37">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A77F05" w:rsidRPr="00726E37" w:rsidRDefault="00A77F05" w:rsidP="007D0C15">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A77F05" w:rsidRPr="00726E37" w:rsidRDefault="00A77F05" w:rsidP="007D0C15">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A77F05" w:rsidRPr="00726E37" w:rsidRDefault="00A77F05" w:rsidP="007D0C15">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A77F05" w:rsidRPr="00726E37" w:rsidRDefault="00A77F05" w:rsidP="007D0C15">
            <w:pPr>
              <w:pStyle w:val="Subttulo"/>
              <w:spacing w:line="276" w:lineRule="auto"/>
              <w:jc w:val="center"/>
              <w:rPr>
                <w:rFonts w:ascii="Palatino Linotype" w:hAnsi="Palatino Linotype"/>
                <w:i w:val="0"/>
                <w:color w:val="000000"/>
                <w:sz w:val="22"/>
                <w:szCs w:val="22"/>
                <w:lang w:val="es-ES"/>
              </w:rPr>
            </w:pPr>
          </w:p>
        </w:tc>
      </w:tr>
      <w:tr w:rsidR="00A77F05" w:rsidRPr="00726E37" w:rsidTr="007D0C15">
        <w:trPr>
          <w:trHeight w:val="289"/>
          <w:jc w:val="center"/>
        </w:trPr>
        <w:tc>
          <w:tcPr>
            <w:tcW w:w="2547" w:type="dxa"/>
            <w:tcBorders>
              <w:top w:val="single" w:sz="4" w:space="0" w:color="auto"/>
              <w:left w:val="single" w:sz="4" w:space="0" w:color="auto"/>
              <w:bottom w:val="single" w:sz="4" w:space="0" w:color="auto"/>
              <w:right w:val="single" w:sz="4" w:space="0" w:color="auto"/>
            </w:tcBorders>
          </w:tcPr>
          <w:p w:rsidR="00A77F05" w:rsidRPr="00726E37" w:rsidRDefault="00A77F05" w:rsidP="007D0C15">
            <w:pPr>
              <w:spacing w:after="0" w:line="276" w:lineRule="auto"/>
              <w:jc w:val="both"/>
              <w:rPr>
                <w:rFonts w:ascii="Palatino Linotype" w:eastAsia="Times New Roman" w:hAnsi="Palatino Linotype" w:cs="Tahoma"/>
                <w:b/>
                <w:iCs/>
                <w:color w:val="000000"/>
                <w:lang w:val="es-ES" w:eastAsia="es-ES"/>
              </w:rPr>
            </w:pPr>
            <w:r w:rsidRPr="00726E37">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A77F05" w:rsidRPr="00726E37" w:rsidRDefault="00F74337" w:rsidP="007D0C15">
            <w:pPr>
              <w:spacing w:after="0" w:line="276" w:lineRule="auto"/>
              <w:jc w:val="center"/>
              <w:rPr>
                <w:rFonts w:ascii="Palatino Linotype" w:hAnsi="Palatino Linotype" w:cs="Tahoma"/>
                <w:color w:val="000000"/>
              </w:rPr>
            </w:pPr>
            <w:r w:rsidRPr="00726E37">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A77F05" w:rsidRPr="00726E37" w:rsidRDefault="00A77F05" w:rsidP="007D0C15">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A77F05" w:rsidRPr="00726E37" w:rsidRDefault="00A77F05" w:rsidP="007D0C15">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A77F05" w:rsidRPr="00726E37" w:rsidRDefault="00A77F05" w:rsidP="007D0C15">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A77F05" w:rsidRPr="00726E37" w:rsidRDefault="00A77F05" w:rsidP="007D0C15">
            <w:pPr>
              <w:pStyle w:val="Subttulo"/>
              <w:spacing w:line="276" w:lineRule="auto"/>
              <w:jc w:val="center"/>
              <w:rPr>
                <w:rFonts w:ascii="Palatino Linotype" w:hAnsi="Palatino Linotype"/>
                <w:i w:val="0"/>
                <w:color w:val="000000"/>
                <w:sz w:val="22"/>
                <w:szCs w:val="22"/>
                <w:lang w:val="es-ES"/>
              </w:rPr>
            </w:pPr>
          </w:p>
        </w:tc>
      </w:tr>
      <w:tr w:rsidR="00A77F05" w:rsidRPr="00726E37" w:rsidTr="007D0C15">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A77F05" w:rsidRPr="00726E37" w:rsidRDefault="00A77F05" w:rsidP="007D0C15">
            <w:pPr>
              <w:pStyle w:val="Subttulo"/>
              <w:spacing w:line="276" w:lineRule="auto"/>
              <w:jc w:val="center"/>
              <w:rPr>
                <w:rFonts w:ascii="Palatino Linotype" w:hAnsi="Palatino Linotype"/>
                <w:b/>
                <w:i w:val="0"/>
                <w:color w:val="FFFFFF"/>
                <w:sz w:val="22"/>
                <w:szCs w:val="22"/>
                <w:lang w:val="es-ES"/>
              </w:rPr>
            </w:pPr>
            <w:r w:rsidRPr="00726E37">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A77F05" w:rsidRPr="00726E37" w:rsidRDefault="00F74337" w:rsidP="007D0C15">
            <w:pPr>
              <w:pStyle w:val="Subttulo"/>
              <w:spacing w:line="276" w:lineRule="auto"/>
              <w:jc w:val="center"/>
              <w:rPr>
                <w:rFonts w:ascii="Palatino Linotype" w:hAnsi="Palatino Linotype"/>
                <w:i w:val="0"/>
                <w:color w:val="FFFFFF"/>
                <w:sz w:val="22"/>
                <w:szCs w:val="22"/>
                <w:lang w:val="es-ES"/>
              </w:rPr>
            </w:pPr>
            <w:r w:rsidRPr="00726E37">
              <w:rPr>
                <w:rFonts w:ascii="Palatino Linotype" w:hAnsi="Palatino Linotype"/>
                <w:i w:val="0"/>
                <w:color w:val="FFFFFF"/>
                <w:sz w:val="22"/>
                <w:szCs w:val="22"/>
                <w:lang w:val="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A77F05" w:rsidRPr="00726E37" w:rsidRDefault="00A77F05" w:rsidP="007D0C15">
            <w:pPr>
              <w:pStyle w:val="Subttulo"/>
              <w:spacing w:line="276" w:lineRule="auto"/>
              <w:jc w:val="center"/>
              <w:rPr>
                <w:rFonts w:ascii="Palatino Linotype" w:hAnsi="Palatino Linotype"/>
                <w:i w:val="0"/>
                <w:color w:val="FFFFFF"/>
                <w:sz w:val="22"/>
                <w:szCs w:val="22"/>
                <w:lang w:val="es-ES"/>
              </w:rPr>
            </w:pPr>
            <w:r w:rsidRPr="00726E37">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A77F05" w:rsidRPr="00726E37" w:rsidRDefault="00A77F05" w:rsidP="007D0C15">
            <w:pPr>
              <w:pStyle w:val="Subttulo"/>
              <w:spacing w:line="276" w:lineRule="auto"/>
              <w:jc w:val="center"/>
              <w:rPr>
                <w:rFonts w:ascii="Palatino Linotype" w:hAnsi="Palatino Linotype"/>
                <w:i w:val="0"/>
                <w:color w:val="FFFFFF"/>
                <w:sz w:val="22"/>
                <w:szCs w:val="22"/>
                <w:lang w:val="es-ES"/>
              </w:rPr>
            </w:pPr>
            <w:r w:rsidRPr="00726E37">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77F05" w:rsidRPr="00726E37" w:rsidRDefault="00A77F05" w:rsidP="007D0C15">
            <w:pPr>
              <w:pStyle w:val="Subttulo"/>
              <w:spacing w:line="276" w:lineRule="auto"/>
              <w:jc w:val="center"/>
              <w:rPr>
                <w:rFonts w:ascii="Palatino Linotype" w:hAnsi="Palatino Linotype"/>
                <w:i w:val="0"/>
                <w:color w:val="FFFFFF"/>
                <w:sz w:val="22"/>
                <w:szCs w:val="22"/>
                <w:lang w:val="es-ES"/>
              </w:rPr>
            </w:pPr>
            <w:r w:rsidRPr="00726E37">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A77F05" w:rsidRPr="00726E37" w:rsidRDefault="00A77F05" w:rsidP="007D0C15">
            <w:pPr>
              <w:pStyle w:val="Subttulo"/>
              <w:spacing w:line="276" w:lineRule="auto"/>
              <w:jc w:val="center"/>
              <w:rPr>
                <w:rFonts w:ascii="Palatino Linotype" w:hAnsi="Palatino Linotype"/>
                <w:i w:val="0"/>
                <w:color w:val="FFFFFF"/>
                <w:sz w:val="22"/>
                <w:szCs w:val="22"/>
                <w:lang w:val="es-ES"/>
              </w:rPr>
            </w:pPr>
            <w:r w:rsidRPr="00726E37">
              <w:rPr>
                <w:rFonts w:ascii="Palatino Linotype" w:hAnsi="Palatino Linotype"/>
                <w:i w:val="0"/>
                <w:color w:val="FFFFFF"/>
                <w:sz w:val="22"/>
                <w:szCs w:val="22"/>
                <w:lang w:val="es-ES"/>
              </w:rPr>
              <w:t>0</w:t>
            </w:r>
          </w:p>
        </w:tc>
      </w:tr>
    </w:tbl>
    <w:p w:rsidR="00A77F05" w:rsidRPr="00726E37" w:rsidRDefault="00A77F05" w:rsidP="00A77F05">
      <w:pPr>
        <w:autoSpaceDE w:val="0"/>
        <w:autoSpaceDN w:val="0"/>
        <w:adjustRightInd w:val="0"/>
        <w:spacing w:after="0" w:line="240" w:lineRule="auto"/>
        <w:jc w:val="both"/>
        <w:rPr>
          <w:rFonts w:ascii="Palatino Linotype" w:eastAsia="Times New Roman" w:hAnsi="Palatino Linotype" w:cs="Times New Roman"/>
          <w:b/>
        </w:rPr>
      </w:pPr>
    </w:p>
    <w:p w:rsidR="00E37A1F" w:rsidRPr="00726E37" w:rsidRDefault="00E37A1F" w:rsidP="00E37A1F">
      <w:pPr>
        <w:autoSpaceDE w:val="0"/>
        <w:autoSpaceDN w:val="0"/>
        <w:adjustRightInd w:val="0"/>
        <w:jc w:val="both"/>
        <w:rPr>
          <w:rFonts w:ascii="Palatino Linotype" w:hAnsi="Palatino Linotype" w:cs="Tahoma"/>
          <w:color w:val="000000" w:themeColor="text1"/>
        </w:rPr>
      </w:pPr>
      <w:r w:rsidRPr="00726E37">
        <w:rPr>
          <w:rFonts w:ascii="Palatino Linotype" w:eastAsia="Times New Roman" w:hAnsi="Palatino Linotype" w:cs="Times New Roman"/>
        </w:rPr>
        <w:t xml:space="preserve">La Comisión de Educación y Cultura, </w:t>
      </w:r>
      <w:r w:rsidRPr="00726E37">
        <w:rPr>
          <w:rFonts w:ascii="Palatino Linotype" w:eastAsia="Times New Roman" w:hAnsi="Palatino Linotype" w:cs="Arial"/>
          <w:b/>
          <w:snapToGrid w:val="0"/>
          <w:lang w:eastAsia="es-ES"/>
        </w:rPr>
        <w:t>resolvió</w:t>
      </w:r>
      <w:r w:rsidRPr="00726E37">
        <w:rPr>
          <w:rFonts w:ascii="Palatino Linotype" w:eastAsia="Times New Roman" w:hAnsi="Palatino Linotype" w:cs="Arial"/>
          <w:snapToGrid w:val="0"/>
          <w:lang w:eastAsia="es-ES"/>
        </w:rPr>
        <w:t xml:space="preserve">: </w:t>
      </w:r>
      <w:r w:rsidRPr="00726E37">
        <w:rPr>
          <w:rFonts w:ascii="Palatino Linotype" w:hAnsi="Palatino Linotype"/>
          <w:bCs/>
        </w:rPr>
        <w:t xml:space="preserve">se </w:t>
      </w:r>
      <w:r w:rsidRPr="00726E37">
        <w:rPr>
          <w:rFonts w:ascii="Palatino Linotype" w:hAnsi="Palatino Linotype" w:cs="Tahoma"/>
          <w:color w:val="000000" w:themeColor="text1"/>
        </w:rPr>
        <w:t>remita a los miembros de la Comisión de Educación y Cultura, el cronograma de actividades del Encuentro de las Culturas de las Parroquias Rurales en el Distrito Metropolitano correspondiente al año 2022, en el término de ocho (08) días.</w:t>
      </w:r>
    </w:p>
    <w:p w:rsidR="00F677F7" w:rsidRPr="00726E37" w:rsidRDefault="003A5CD4" w:rsidP="00F677F7">
      <w:pPr>
        <w:autoSpaceDE w:val="0"/>
        <w:autoSpaceDN w:val="0"/>
        <w:adjustRightInd w:val="0"/>
        <w:spacing w:after="0" w:line="240" w:lineRule="auto"/>
        <w:jc w:val="both"/>
        <w:rPr>
          <w:rFonts w:ascii="Palatino Linotype" w:eastAsia="MS Mincho" w:hAnsi="Palatino Linotype" w:cs="Tahoma"/>
        </w:rPr>
      </w:pPr>
      <w:bookmarkStart w:id="0" w:name="_GoBack"/>
      <w:bookmarkEnd w:id="0"/>
      <w:r w:rsidRPr="00726E37">
        <w:rPr>
          <w:rFonts w:ascii="Palatino Linotype" w:eastAsia="MS Mincho" w:hAnsi="Palatino Linotype" w:cs="Tahoma"/>
        </w:rPr>
        <w:t>Siendo las 1</w:t>
      </w:r>
      <w:r w:rsidR="000A0C37" w:rsidRPr="00726E37">
        <w:rPr>
          <w:rFonts w:ascii="Palatino Linotype" w:eastAsia="MS Mincho" w:hAnsi="Palatino Linotype" w:cs="Tahoma"/>
        </w:rPr>
        <w:t>1h17</w:t>
      </w:r>
      <w:r w:rsidRPr="00726E37">
        <w:rPr>
          <w:rFonts w:ascii="Palatino Linotype" w:eastAsia="MS Mincho" w:hAnsi="Palatino Linotype" w:cs="Tahoma"/>
        </w:rPr>
        <w:t>, l</w:t>
      </w:r>
      <w:r w:rsidR="00F677F7" w:rsidRPr="00726E37">
        <w:rPr>
          <w:rFonts w:ascii="Palatino Linotype" w:eastAsia="MS Mincho" w:hAnsi="Palatino Linotype" w:cs="Tahoma"/>
        </w:rPr>
        <w:t xml:space="preserve">a concejala Paulina Izurieta, presidenta de la Comisión de Educación y </w:t>
      </w:r>
      <w:r w:rsidR="00167F45" w:rsidRPr="00726E37">
        <w:rPr>
          <w:rFonts w:ascii="Palatino Linotype" w:eastAsia="MS Mincho" w:hAnsi="Palatino Linotype" w:cs="Tahoma"/>
        </w:rPr>
        <w:t>C</w:t>
      </w:r>
      <w:r w:rsidR="00F677F7" w:rsidRPr="00726E37">
        <w:rPr>
          <w:rFonts w:ascii="Palatino Linotype" w:eastAsia="MS Mincho" w:hAnsi="Palatino Linotype" w:cs="Tahoma"/>
        </w:rPr>
        <w:t xml:space="preserve">ultura, </w:t>
      </w:r>
      <w:r w:rsidR="0060054A" w:rsidRPr="00726E37">
        <w:rPr>
          <w:rFonts w:ascii="Palatino Linotype" w:eastAsia="MS Mincho" w:hAnsi="Palatino Linotype" w:cs="Tahoma"/>
        </w:rPr>
        <w:t xml:space="preserve">clausura la </w:t>
      </w:r>
      <w:r w:rsidRPr="00726E37">
        <w:rPr>
          <w:rFonts w:ascii="Palatino Linotype" w:eastAsia="MS Mincho" w:hAnsi="Palatino Linotype" w:cs="Tahoma"/>
        </w:rPr>
        <w:t xml:space="preserve">presente </w:t>
      </w:r>
      <w:r w:rsidR="0060054A" w:rsidRPr="00726E37">
        <w:rPr>
          <w:rFonts w:ascii="Palatino Linotype" w:eastAsia="MS Mincho" w:hAnsi="Palatino Linotype" w:cs="Tahoma"/>
        </w:rPr>
        <w:t>sesión.</w:t>
      </w:r>
    </w:p>
    <w:p w:rsidR="001A1739" w:rsidRPr="00726E37" w:rsidRDefault="001A1739" w:rsidP="00F677F7">
      <w:pPr>
        <w:spacing w:after="0" w:line="240" w:lineRule="auto"/>
        <w:jc w:val="both"/>
        <w:rPr>
          <w:rFonts w:ascii="Palatino Linotype" w:eastAsia="MS Mincho" w:hAnsi="Palatino Linotype" w:cs="Tahoma"/>
        </w:rPr>
      </w:pP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09"/>
        <w:gridCol w:w="1867"/>
      </w:tblGrid>
      <w:tr w:rsidR="0060054A" w:rsidRPr="00726E37" w:rsidTr="00E7250E">
        <w:trPr>
          <w:trHeight w:val="49"/>
          <w:jc w:val="center"/>
        </w:trPr>
        <w:tc>
          <w:tcPr>
            <w:tcW w:w="8768" w:type="dxa"/>
            <w:gridSpan w:val="3"/>
            <w:shd w:val="clear" w:color="auto" w:fill="0070C0"/>
          </w:tcPr>
          <w:p w:rsidR="0060054A" w:rsidRPr="00726E37" w:rsidRDefault="0060054A" w:rsidP="00E7250E">
            <w:pPr>
              <w:spacing w:after="0" w:line="276" w:lineRule="auto"/>
              <w:jc w:val="center"/>
              <w:rPr>
                <w:rFonts w:ascii="Palatino Linotype" w:eastAsia="Times New Roman" w:hAnsi="Palatino Linotype" w:cs="Tahoma"/>
                <w:b/>
                <w:iCs/>
                <w:color w:val="FFFFFF"/>
                <w:lang w:val="es-ES" w:eastAsia="es-ES"/>
              </w:rPr>
            </w:pPr>
            <w:r w:rsidRPr="00726E37">
              <w:rPr>
                <w:rFonts w:ascii="Palatino Linotype" w:eastAsia="Times New Roman" w:hAnsi="Palatino Linotype" w:cs="Tahoma"/>
                <w:b/>
                <w:iCs/>
                <w:color w:val="FFFFFF"/>
                <w:lang w:val="es-ES" w:eastAsia="es-ES"/>
              </w:rPr>
              <w:t>REGISTRO ASISTENCIA – FINALIZACIÓN  SESIÓN</w:t>
            </w:r>
          </w:p>
        </w:tc>
      </w:tr>
      <w:tr w:rsidR="0060054A" w:rsidRPr="00726E37" w:rsidTr="00E7250E">
        <w:trPr>
          <w:trHeight w:val="49"/>
          <w:jc w:val="center"/>
        </w:trPr>
        <w:tc>
          <w:tcPr>
            <w:tcW w:w="4992" w:type="dxa"/>
            <w:shd w:val="clear" w:color="auto" w:fill="0070C0"/>
          </w:tcPr>
          <w:p w:rsidR="0060054A" w:rsidRPr="00726E37" w:rsidRDefault="0060054A" w:rsidP="00E7250E">
            <w:pPr>
              <w:spacing w:after="0" w:line="276" w:lineRule="auto"/>
              <w:jc w:val="center"/>
              <w:rPr>
                <w:rFonts w:ascii="Palatino Linotype" w:eastAsia="Times New Roman" w:hAnsi="Palatino Linotype" w:cs="Tahoma"/>
                <w:b/>
                <w:iCs/>
                <w:color w:val="FFFFFF"/>
                <w:lang w:val="es-ES" w:eastAsia="es-ES"/>
              </w:rPr>
            </w:pPr>
            <w:r w:rsidRPr="00726E37">
              <w:rPr>
                <w:rFonts w:ascii="Palatino Linotype" w:eastAsia="Times New Roman" w:hAnsi="Palatino Linotype" w:cs="Times New Roman"/>
                <w:b/>
                <w:iCs/>
                <w:color w:val="FFFFFF"/>
                <w:lang w:val="es-ES" w:eastAsia="es-ES"/>
              </w:rPr>
              <w:t>INTEGRANTES  COMISIÓN</w:t>
            </w:r>
          </w:p>
        </w:tc>
        <w:tc>
          <w:tcPr>
            <w:tcW w:w="1909" w:type="dxa"/>
            <w:shd w:val="clear" w:color="auto" w:fill="0070C0"/>
          </w:tcPr>
          <w:p w:rsidR="0060054A" w:rsidRPr="00726E37" w:rsidRDefault="0060054A" w:rsidP="00E7250E">
            <w:pPr>
              <w:spacing w:after="0" w:line="276" w:lineRule="auto"/>
              <w:jc w:val="center"/>
              <w:rPr>
                <w:rFonts w:ascii="Palatino Linotype" w:eastAsia="Times New Roman" w:hAnsi="Palatino Linotype" w:cs="Tahoma"/>
                <w:b/>
                <w:iCs/>
                <w:color w:val="FFFFFF"/>
                <w:lang w:val="es-ES" w:eastAsia="es-ES"/>
              </w:rPr>
            </w:pPr>
            <w:r w:rsidRPr="00726E37">
              <w:rPr>
                <w:rFonts w:ascii="Palatino Linotype" w:eastAsia="Times New Roman" w:hAnsi="Palatino Linotype" w:cs="Tahoma"/>
                <w:b/>
                <w:iCs/>
                <w:color w:val="FFFFFF"/>
                <w:lang w:val="es-ES" w:eastAsia="es-ES"/>
              </w:rPr>
              <w:t>PRESENTE</w:t>
            </w:r>
          </w:p>
        </w:tc>
        <w:tc>
          <w:tcPr>
            <w:tcW w:w="1867" w:type="dxa"/>
            <w:shd w:val="clear" w:color="auto" w:fill="0070C0"/>
          </w:tcPr>
          <w:p w:rsidR="0060054A" w:rsidRPr="00726E37" w:rsidRDefault="0060054A" w:rsidP="00E7250E">
            <w:pPr>
              <w:spacing w:after="0" w:line="276" w:lineRule="auto"/>
              <w:jc w:val="center"/>
              <w:rPr>
                <w:rFonts w:ascii="Palatino Linotype" w:eastAsia="Times New Roman" w:hAnsi="Palatino Linotype" w:cs="Tahoma"/>
                <w:b/>
                <w:iCs/>
                <w:color w:val="FFFFFF"/>
                <w:lang w:val="es-ES" w:eastAsia="es-ES"/>
              </w:rPr>
            </w:pPr>
            <w:r w:rsidRPr="00726E37">
              <w:rPr>
                <w:rFonts w:ascii="Palatino Linotype" w:eastAsia="Times New Roman" w:hAnsi="Palatino Linotype" w:cs="Tahoma"/>
                <w:b/>
                <w:iCs/>
                <w:color w:val="FFFFFF"/>
                <w:lang w:val="es-ES" w:eastAsia="es-ES"/>
              </w:rPr>
              <w:t xml:space="preserve">AUSENTE </w:t>
            </w:r>
          </w:p>
        </w:tc>
      </w:tr>
      <w:tr w:rsidR="0060054A" w:rsidRPr="00726E37" w:rsidTr="00E7250E">
        <w:trPr>
          <w:trHeight w:val="49"/>
          <w:jc w:val="center"/>
        </w:trPr>
        <w:tc>
          <w:tcPr>
            <w:tcW w:w="4992" w:type="dxa"/>
            <w:shd w:val="clear" w:color="auto" w:fill="auto"/>
          </w:tcPr>
          <w:p w:rsidR="0060054A" w:rsidRPr="00726E37" w:rsidRDefault="0060054A" w:rsidP="00E7250E">
            <w:pPr>
              <w:spacing w:after="0" w:line="276" w:lineRule="auto"/>
              <w:jc w:val="both"/>
              <w:rPr>
                <w:rFonts w:ascii="Palatino Linotype" w:eastAsia="Times New Roman" w:hAnsi="Palatino Linotype" w:cs="Tahoma"/>
                <w:b/>
                <w:iCs/>
                <w:color w:val="000000"/>
                <w:lang w:val="es-ES" w:eastAsia="es-ES"/>
              </w:rPr>
            </w:pPr>
            <w:r w:rsidRPr="00726E37">
              <w:rPr>
                <w:rFonts w:ascii="Palatino Linotype" w:eastAsia="Times New Roman" w:hAnsi="Palatino Linotype" w:cs="Tahoma"/>
                <w:b/>
                <w:iCs/>
                <w:color w:val="000000"/>
                <w:lang w:val="es-ES" w:eastAsia="es-ES"/>
              </w:rPr>
              <w:t xml:space="preserve">Paulina Izurieta </w:t>
            </w:r>
          </w:p>
        </w:tc>
        <w:tc>
          <w:tcPr>
            <w:tcW w:w="1909" w:type="dxa"/>
            <w:shd w:val="clear" w:color="auto" w:fill="auto"/>
          </w:tcPr>
          <w:p w:rsidR="0060054A" w:rsidRPr="00726E37" w:rsidRDefault="00E37A1F" w:rsidP="00E7250E">
            <w:pPr>
              <w:spacing w:after="0" w:line="276" w:lineRule="auto"/>
              <w:jc w:val="center"/>
              <w:rPr>
                <w:rFonts w:ascii="Palatino Linotype" w:eastAsia="Times New Roman" w:hAnsi="Palatino Linotype" w:cs="Tahoma"/>
                <w:iCs/>
                <w:color w:val="000000"/>
                <w:lang w:val="es-ES" w:eastAsia="es-ES"/>
              </w:rPr>
            </w:pPr>
            <w:r w:rsidRPr="00726E37">
              <w:rPr>
                <w:rFonts w:ascii="Palatino Linotype" w:eastAsia="Times New Roman" w:hAnsi="Palatino Linotype" w:cs="Tahoma"/>
                <w:iCs/>
                <w:color w:val="000000"/>
                <w:lang w:val="es-ES" w:eastAsia="es-ES"/>
              </w:rPr>
              <w:t>1</w:t>
            </w:r>
          </w:p>
        </w:tc>
        <w:tc>
          <w:tcPr>
            <w:tcW w:w="1867" w:type="dxa"/>
            <w:shd w:val="clear" w:color="auto" w:fill="auto"/>
          </w:tcPr>
          <w:p w:rsidR="0060054A" w:rsidRPr="00726E37" w:rsidRDefault="0060054A" w:rsidP="00E7250E">
            <w:pPr>
              <w:spacing w:after="0" w:line="276" w:lineRule="auto"/>
              <w:jc w:val="center"/>
              <w:rPr>
                <w:rFonts w:ascii="Palatino Linotype" w:eastAsia="Times New Roman" w:hAnsi="Palatino Linotype" w:cs="Tahoma"/>
                <w:iCs/>
                <w:color w:val="000000"/>
                <w:lang w:val="es-ES" w:eastAsia="es-ES"/>
              </w:rPr>
            </w:pPr>
          </w:p>
        </w:tc>
      </w:tr>
      <w:tr w:rsidR="0060054A" w:rsidRPr="00726E37" w:rsidTr="00E7250E">
        <w:trPr>
          <w:trHeight w:val="49"/>
          <w:jc w:val="center"/>
        </w:trPr>
        <w:tc>
          <w:tcPr>
            <w:tcW w:w="4992" w:type="dxa"/>
            <w:shd w:val="clear" w:color="auto" w:fill="auto"/>
          </w:tcPr>
          <w:p w:rsidR="0060054A" w:rsidRPr="00726E37" w:rsidRDefault="0060054A" w:rsidP="00E7250E">
            <w:pPr>
              <w:spacing w:after="0" w:line="276" w:lineRule="auto"/>
              <w:jc w:val="both"/>
              <w:rPr>
                <w:rFonts w:ascii="Palatino Linotype" w:eastAsia="Times New Roman" w:hAnsi="Palatino Linotype" w:cs="Tahoma"/>
                <w:b/>
                <w:iCs/>
                <w:color w:val="000000"/>
                <w:lang w:val="es-ES" w:eastAsia="es-ES"/>
              </w:rPr>
            </w:pPr>
            <w:proofErr w:type="spellStart"/>
            <w:r w:rsidRPr="00726E37">
              <w:rPr>
                <w:rFonts w:ascii="Palatino Linotype" w:eastAsia="Times New Roman" w:hAnsi="Palatino Linotype" w:cs="Tahoma"/>
                <w:b/>
                <w:iCs/>
                <w:color w:val="000000"/>
                <w:lang w:val="es-ES" w:eastAsia="es-ES"/>
              </w:rPr>
              <w:t>Brith</w:t>
            </w:r>
            <w:proofErr w:type="spellEnd"/>
            <w:r w:rsidRPr="00726E37">
              <w:rPr>
                <w:rFonts w:ascii="Palatino Linotype" w:eastAsia="Times New Roman" w:hAnsi="Palatino Linotype" w:cs="Tahoma"/>
                <w:b/>
                <w:iCs/>
                <w:color w:val="000000"/>
                <w:lang w:val="es-ES" w:eastAsia="es-ES"/>
              </w:rPr>
              <w:t xml:space="preserve"> Vaca</w:t>
            </w:r>
          </w:p>
        </w:tc>
        <w:tc>
          <w:tcPr>
            <w:tcW w:w="1909" w:type="dxa"/>
            <w:shd w:val="clear" w:color="auto" w:fill="auto"/>
          </w:tcPr>
          <w:p w:rsidR="0060054A" w:rsidRPr="00726E37" w:rsidRDefault="00E37A1F" w:rsidP="00E7250E">
            <w:pPr>
              <w:spacing w:after="0" w:line="276" w:lineRule="auto"/>
              <w:jc w:val="center"/>
              <w:rPr>
                <w:rFonts w:ascii="Palatino Linotype" w:eastAsia="Times New Roman" w:hAnsi="Palatino Linotype" w:cs="Tahoma"/>
                <w:iCs/>
                <w:color w:val="000000"/>
                <w:lang w:val="es-ES" w:eastAsia="es-ES"/>
              </w:rPr>
            </w:pPr>
            <w:r w:rsidRPr="00726E37">
              <w:rPr>
                <w:rFonts w:ascii="Palatino Linotype" w:eastAsia="Times New Roman" w:hAnsi="Palatino Linotype" w:cs="Tahoma"/>
                <w:iCs/>
                <w:color w:val="000000"/>
                <w:lang w:val="es-ES" w:eastAsia="es-ES"/>
              </w:rPr>
              <w:t>1</w:t>
            </w:r>
          </w:p>
        </w:tc>
        <w:tc>
          <w:tcPr>
            <w:tcW w:w="1867" w:type="dxa"/>
            <w:shd w:val="clear" w:color="auto" w:fill="auto"/>
          </w:tcPr>
          <w:p w:rsidR="0060054A" w:rsidRPr="00726E37" w:rsidRDefault="0060054A" w:rsidP="00E7250E">
            <w:pPr>
              <w:spacing w:after="0" w:line="276" w:lineRule="auto"/>
              <w:jc w:val="center"/>
              <w:rPr>
                <w:rFonts w:ascii="Palatino Linotype" w:eastAsia="Times New Roman" w:hAnsi="Palatino Linotype" w:cs="Tahoma"/>
                <w:iCs/>
                <w:color w:val="000000"/>
                <w:lang w:val="es-ES" w:eastAsia="es-ES"/>
              </w:rPr>
            </w:pPr>
          </w:p>
        </w:tc>
      </w:tr>
      <w:tr w:rsidR="0060054A" w:rsidRPr="00726E37" w:rsidTr="00E7250E">
        <w:trPr>
          <w:trHeight w:val="49"/>
          <w:jc w:val="center"/>
        </w:trPr>
        <w:tc>
          <w:tcPr>
            <w:tcW w:w="4992" w:type="dxa"/>
            <w:shd w:val="clear" w:color="auto" w:fill="auto"/>
          </w:tcPr>
          <w:p w:rsidR="0060054A" w:rsidRPr="00726E37" w:rsidRDefault="0060054A" w:rsidP="00E7250E">
            <w:pPr>
              <w:spacing w:after="0" w:line="276" w:lineRule="auto"/>
              <w:jc w:val="both"/>
              <w:rPr>
                <w:rFonts w:ascii="Palatino Linotype" w:eastAsia="Times New Roman" w:hAnsi="Palatino Linotype" w:cs="Tahoma"/>
                <w:b/>
                <w:iCs/>
                <w:color w:val="000000"/>
                <w:lang w:val="es-ES" w:eastAsia="es-ES"/>
              </w:rPr>
            </w:pPr>
            <w:r w:rsidRPr="00726E37">
              <w:rPr>
                <w:rFonts w:ascii="Palatino Linotype" w:eastAsia="Times New Roman" w:hAnsi="Palatino Linotype" w:cs="Tahoma"/>
                <w:b/>
                <w:iCs/>
                <w:color w:val="000000"/>
                <w:lang w:val="es-ES" w:eastAsia="es-ES"/>
              </w:rPr>
              <w:t xml:space="preserve">Orlando Núñez </w:t>
            </w:r>
          </w:p>
        </w:tc>
        <w:tc>
          <w:tcPr>
            <w:tcW w:w="1909" w:type="dxa"/>
            <w:shd w:val="clear" w:color="auto" w:fill="auto"/>
          </w:tcPr>
          <w:p w:rsidR="0060054A" w:rsidRPr="00726E37" w:rsidRDefault="00E37A1F" w:rsidP="00E7250E">
            <w:pPr>
              <w:spacing w:after="0" w:line="276" w:lineRule="auto"/>
              <w:jc w:val="center"/>
              <w:rPr>
                <w:rFonts w:ascii="Palatino Linotype" w:eastAsia="Times New Roman" w:hAnsi="Palatino Linotype" w:cs="Tahoma"/>
                <w:iCs/>
                <w:color w:val="000000"/>
                <w:lang w:val="es-ES" w:eastAsia="es-ES"/>
              </w:rPr>
            </w:pPr>
            <w:r w:rsidRPr="00726E37">
              <w:rPr>
                <w:rFonts w:ascii="Palatino Linotype" w:eastAsia="Times New Roman" w:hAnsi="Palatino Linotype" w:cs="Tahoma"/>
                <w:iCs/>
                <w:color w:val="000000"/>
                <w:lang w:val="es-ES" w:eastAsia="es-ES"/>
              </w:rPr>
              <w:t>1</w:t>
            </w:r>
          </w:p>
        </w:tc>
        <w:tc>
          <w:tcPr>
            <w:tcW w:w="1867" w:type="dxa"/>
            <w:shd w:val="clear" w:color="auto" w:fill="auto"/>
          </w:tcPr>
          <w:p w:rsidR="0060054A" w:rsidRPr="00726E37" w:rsidRDefault="0060054A" w:rsidP="00E7250E">
            <w:pPr>
              <w:spacing w:after="0" w:line="276" w:lineRule="auto"/>
              <w:jc w:val="center"/>
              <w:rPr>
                <w:rFonts w:ascii="Palatino Linotype" w:eastAsia="Times New Roman" w:hAnsi="Palatino Linotype" w:cs="Tahoma"/>
                <w:iCs/>
                <w:color w:val="000000"/>
                <w:lang w:val="es-ES" w:eastAsia="es-ES"/>
              </w:rPr>
            </w:pPr>
          </w:p>
        </w:tc>
      </w:tr>
      <w:tr w:rsidR="0060054A" w:rsidRPr="00726E37" w:rsidTr="00E7250E">
        <w:trPr>
          <w:trHeight w:val="353"/>
          <w:jc w:val="center"/>
        </w:trPr>
        <w:tc>
          <w:tcPr>
            <w:tcW w:w="4992" w:type="dxa"/>
            <w:shd w:val="clear" w:color="auto" w:fill="0070C0"/>
          </w:tcPr>
          <w:p w:rsidR="0060054A" w:rsidRPr="00726E37" w:rsidRDefault="0060054A" w:rsidP="00E7250E">
            <w:pPr>
              <w:spacing w:after="0" w:line="276" w:lineRule="auto"/>
              <w:jc w:val="center"/>
              <w:rPr>
                <w:rFonts w:ascii="Palatino Linotype" w:eastAsia="Times New Roman" w:hAnsi="Palatino Linotype" w:cs="Tahoma"/>
                <w:b/>
                <w:iCs/>
                <w:color w:val="FFFFFF"/>
                <w:lang w:val="es-ES" w:eastAsia="es-ES"/>
              </w:rPr>
            </w:pPr>
            <w:r w:rsidRPr="00726E37">
              <w:rPr>
                <w:rFonts w:ascii="Palatino Linotype" w:eastAsia="Times New Roman" w:hAnsi="Palatino Linotype" w:cs="Tahoma"/>
                <w:b/>
                <w:iCs/>
                <w:color w:val="FFFFFF"/>
                <w:lang w:val="es-ES" w:eastAsia="es-ES"/>
              </w:rPr>
              <w:t>TOTAL</w:t>
            </w:r>
          </w:p>
        </w:tc>
        <w:tc>
          <w:tcPr>
            <w:tcW w:w="1909" w:type="dxa"/>
            <w:shd w:val="clear" w:color="auto" w:fill="0070C0"/>
          </w:tcPr>
          <w:p w:rsidR="0060054A" w:rsidRPr="00726E37" w:rsidRDefault="00E37A1F" w:rsidP="00E7250E">
            <w:pPr>
              <w:spacing w:after="0" w:line="276" w:lineRule="auto"/>
              <w:jc w:val="center"/>
              <w:rPr>
                <w:rFonts w:ascii="Palatino Linotype" w:eastAsia="Times New Roman" w:hAnsi="Palatino Linotype" w:cs="Tahoma"/>
                <w:iCs/>
                <w:color w:val="FFFFFF"/>
                <w:lang w:val="es-ES" w:eastAsia="es-ES"/>
              </w:rPr>
            </w:pPr>
            <w:r w:rsidRPr="00726E37">
              <w:rPr>
                <w:rFonts w:ascii="Palatino Linotype" w:eastAsia="Times New Roman" w:hAnsi="Palatino Linotype" w:cs="Tahoma"/>
                <w:iCs/>
                <w:color w:val="FFFFFF"/>
                <w:lang w:val="es-ES" w:eastAsia="es-ES"/>
              </w:rPr>
              <w:t>3</w:t>
            </w:r>
          </w:p>
        </w:tc>
        <w:tc>
          <w:tcPr>
            <w:tcW w:w="1867" w:type="dxa"/>
            <w:shd w:val="clear" w:color="auto" w:fill="0070C0"/>
          </w:tcPr>
          <w:p w:rsidR="0060054A" w:rsidRPr="00726E37" w:rsidRDefault="00E37A1F" w:rsidP="00E7250E">
            <w:pPr>
              <w:spacing w:after="0" w:line="276" w:lineRule="auto"/>
              <w:jc w:val="center"/>
              <w:rPr>
                <w:rFonts w:ascii="Palatino Linotype" w:eastAsia="Times New Roman" w:hAnsi="Palatino Linotype" w:cs="Tahoma"/>
                <w:iCs/>
                <w:color w:val="FFFFFF"/>
                <w:lang w:val="es-ES" w:eastAsia="es-ES"/>
              </w:rPr>
            </w:pPr>
            <w:r w:rsidRPr="00726E37">
              <w:rPr>
                <w:rFonts w:ascii="Palatino Linotype" w:eastAsia="Times New Roman" w:hAnsi="Palatino Linotype" w:cs="Tahoma"/>
                <w:iCs/>
                <w:color w:val="FFFFFF"/>
                <w:lang w:val="es-ES" w:eastAsia="es-ES"/>
              </w:rPr>
              <w:t>0</w:t>
            </w:r>
          </w:p>
        </w:tc>
      </w:tr>
    </w:tbl>
    <w:p w:rsidR="0060054A" w:rsidRPr="00726E37" w:rsidRDefault="0060054A" w:rsidP="00F677F7">
      <w:pPr>
        <w:spacing w:after="0" w:line="240" w:lineRule="auto"/>
        <w:jc w:val="both"/>
        <w:rPr>
          <w:rFonts w:ascii="Palatino Linotype" w:hAnsi="Palatino Linotype" w:cs="Times New Roman"/>
        </w:rPr>
      </w:pPr>
    </w:p>
    <w:p w:rsidR="00434667" w:rsidRPr="00726E37" w:rsidRDefault="00434667" w:rsidP="00CA2C0C">
      <w:pPr>
        <w:spacing w:after="0" w:line="276" w:lineRule="auto"/>
        <w:jc w:val="both"/>
        <w:rPr>
          <w:rFonts w:ascii="Palatino Linotype" w:eastAsia="MS Mincho" w:hAnsi="Palatino Linotype" w:cs="Tahoma"/>
        </w:rPr>
      </w:pPr>
      <w:r w:rsidRPr="00726E37">
        <w:rPr>
          <w:rFonts w:ascii="Palatino Linotype" w:eastAsia="MS Mincho" w:hAnsi="Palatino Linotype" w:cs="Tahoma"/>
        </w:rPr>
        <w:t>Para constancia</w:t>
      </w:r>
      <w:r w:rsidR="008A603E" w:rsidRPr="00726E37">
        <w:rPr>
          <w:rFonts w:ascii="Palatino Linotype" w:eastAsia="MS Mincho" w:hAnsi="Palatino Linotype" w:cs="Tahoma"/>
        </w:rPr>
        <w:t xml:space="preserve"> de lo actuado firma</w:t>
      </w:r>
      <w:r w:rsidR="00FD1DCA" w:rsidRPr="00726E37">
        <w:rPr>
          <w:rFonts w:ascii="Palatino Linotype" w:eastAsia="MS Mincho" w:hAnsi="Palatino Linotype" w:cs="Tahoma"/>
        </w:rPr>
        <w:t xml:space="preserve"> </w:t>
      </w:r>
      <w:r w:rsidR="00A41462" w:rsidRPr="00726E37">
        <w:rPr>
          <w:rFonts w:ascii="Palatino Linotype" w:eastAsia="MS Mincho" w:hAnsi="Palatino Linotype" w:cs="Tahoma"/>
        </w:rPr>
        <w:t>l</w:t>
      </w:r>
      <w:r w:rsidR="003B60A6" w:rsidRPr="00726E37">
        <w:rPr>
          <w:rFonts w:ascii="Palatino Linotype" w:eastAsia="MS Mincho" w:hAnsi="Palatino Linotype" w:cs="Tahoma"/>
        </w:rPr>
        <w:t>a</w:t>
      </w:r>
      <w:r w:rsidRPr="00726E37">
        <w:rPr>
          <w:rFonts w:ascii="Palatino Linotype" w:eastAsia="MS Mincho" w:hAnsi="Palatino Linotype" w:cs="Tahoma"/>
        </w:rPr>
        <w:t xml:space="preserve"> concejal</w:t>
      </w:r>
      <w:r w:rsidR="003B60A6" w:rsidRPr="00726E37">
        <w:rPr>
          <w:rFonts w:ascii="Palatino Linotype" w:eastAsia="MS Mincho" w:hAnsi="Palatino Linotype" w:cs="Tahoma"/>
        </w:rPr>
        <w:t>a Paulina Izurieta</w:t>
      </w:r>
      <w:r w:rsidR="00A41462" w:rsidRPr="00726E37">
        <w:rPr>
          <w:rFonts w:ascii="Palatino Linotype" w:eastAsia="MS Mincho" w:hAnsi="Palatino Linotype" w:cs="Tahoma"/>
        </w:rPr>
        <w:t>,</w:t>
      </w:r>
      <w:r w:rsidR="00FD1DCA" w:rsidRPr="00726E37">
        <w:rPr>
          <w:rFonts w:ascii="Palatino Linotype" w:eastAsia="MS Mincho" w:hAnsi="Palatino Linotype" w:cs="Tahoma"/>
        </w:rPr>
        <w:t xml:space="preserve"> President</w:t>
      </w:r>
      <w:r w:rsidR="003B60A6" w:rsidRPr="00726E37">
        <w:rPr>
          <w:rFonts w:ascii="Palatino Linotype" w:eastAsia="MS Mincho" w:hAnsi="Palatino Linotype" w:cs="Tahoma"/>
        </w:rPr>
        <w:t>a</w:t>
      </w:r>
      <w:r w:rsidR="00FD1DCA" w:rsidRPr="00726E37">
        <w:rPr>
          <w:rFonts w:ascii="Palatino Linotype" w:eastAsia="MS Mincho" w:hAnsi="Palatino Linotype" w:cs="Tahoma"/>
        </w:rPr>
        <w:t xml:space="preserve"> </w:t>
      </w:r>
      <w:r w:rsidRPr="00726E37">
        <w:rPr>
          <w:rFonts w:ascii="Palatino Linotype" w:eastAsia="MS Mincho" w:hAnsi="Palatino Linotype" w:cs="Tahoma"/>
        </w:rPr>
        <w:t>de la Comisión de Educación y Cultura</w:t>
      </w:r>
      <w:r w:rsidR="00F142AF" w:rsidRPr="00726E37">
        <w:rPr>
          <w:rFonts w:ascii="Palatino Linotype" w:eastAsia="MS Mincho" w:hAnsi="Palatino Linotype" w:cs="Tahoma"/>
        </w:rPr>
        <w:t>;</w:t>
      </w:r>
      <w:r w:rsidRPr="00726E37">
        <w:rPr>
          <w:rFonts w:ascii="Palatino Linotype" w:eastAsia="MS Mincho" w:hAnsi="Palatino Linotype" w:cs="Tahoma"/>
        </w:rPr>
        <w:t xml:space="preserve"> y</w:t>
      </w:r>
      <w:r w:rsidR="00F142AF" w:rsidRPr="00726E37">
        <w:rPr>
          <w:rFonts w:ascii="Palatino Linotype" w:eastAsia="MS Mincho" w:hAnsi="Palatino Linotype" w:cs="Tahoma"/>
        </w:rPr>
        <w:t>,</w:t>
      </w:r>
      <w:r w:rsidRPr="00726E37">
        <w:rPr>
          <w:rFonts w:ascii="Palatino Linotype" w:eastAsia="MS Mincho" w:hAnsi="Palatino Linotype" w:cs="Tahoma"/>
        </w:rPr>
        <w:t xml:space="preserve"> </w:t>
      </w:r>
      <w:r w:rsidR="00862DB0" w:rsidRPr="00726E37">
        <w:rPr>
          <w:rFonts w:ascii="Palatino Linotype" w:eastAsia="MS Mincho" w:hAnsi="Palatino Linotype" w:cs="Tahoma"/>
        </w:rPr>
        <w:t>e</w:t>
      </w:r>
      <w:r w:rsidRPr="00726E37">
        <w:rPr>
          <w:rFonts w:ascii="Palatino Linotype" w:eastAsia="MS Mincho" w:hAnsi="Palatino Linotype" w:cs="Tahoma"/>
        </w:rPr>
        <w:t xml:space="preserve">l Abg. </w:t>
      </w:r>
      <w:r w:rsidR="003B60A6" w:rsidRPr="00726E37">
        <w:rPr>
          <w:rFonts w:ascii="Palatino Linotype" w:eastAsia="MS Mincho" w:hAnsi="Palatino Linotype" w:cs="Tahoma"/>
        </w:rPr>
        <w:t>Pablo Santillán</w:t>
      </w:r>
      <w:r w:rsidRPr="00726E37">
        <w:rPr>
          <w:rFonts w:ascii="Palatino Linotype" w:eastAsia="MS Mincho" w:hAnsi="Palatino Linotype" w:cs="Tahoma"/>
        </w:rPr>
        <w:t>, Secretari</w:t>
      </w:r>
      <w:r w:rsidR="00B07065" w:rsidRPr="00726E37">
        <w:rPr>
          <w:rFonts w:ascii="Palatino Linotype" w:eastAsia="MS Mincho" w:hAnsi="Palatino Linotype" w:cs="Tahoma"/>
        </w:rPr>
        <w:t>o</w:t>
      </w:r>
      <w:r w:rsidRPr="00726E37">
        <w:rPr>
          <w:rFonts w:ascii="Palatino Linotype" w:eastAsia="MS Mincho" w:hAnsi="Palatino Linotype" w:cs="Tahoma"/>
        </w:rPr>
        <w:t xml:space="preserve"> General del Co</w:t>
      </w:r>
      <w:r w:rsidR="003B60A6" w:rsidRPr="00726E37">
        <w:rPr>
          <w:rFonts w:ascii="Palatino Linotype" w:eastAsia="MS Mincho" w:hAnsi="Palatino Linotype" w:cs="Tahoma"/>
        </w:rPr>
        <w:t>ncejo Metropolitano de Quito</w:t>
      </w:r>
      <w:r w:rsidRPr="00726E37">
        <w:rPr>
          <w:rFonts w:ascii="Palatino Linotype" w:eastAsia="MS Mincho" w:hAnsi="Palatino Linotype" w:cs="Tahoma"/>
        </w:rPr>
        <w:t>.</w:t>
      </w:r>
    </w:p>
    <w:p w:rsidR="00A3553C" w:rsidRPr="00726E37" w:rsidRDefault="00A3553C" w:rsidP="00CA2C0C">
      <w:pPr>
        <w:spacing w:after="0" w:line="276" w:lineRule="auto"/>
        <w:jc w:val="both"/>
        <w:rPr>
          <w:rFonts w:ascii="Palatino Linotype" w:eastAsia="MS Mincho" w:hAnsi="Palatino Linotype" w:cs="Tahoma"/>
        </w:rPr>
      </w:pPr>
    </w:p>
    <w:p w:rsidR="00EF6A89" w:rsidRPr="00726E37" w:rsidRDefault="00EF6A89" w:rsidP="00930967">
      <w:pPr>
        <w:spacing w:after="0" w:line="276" w:lineRule="auto"/>
        <w:jc w:val="both"/>
        <w:rPr>
          <w:rFonts w:ascii="Palatino Linotype" w:eastAsia="MS Mincho" w:hAnsi="Palatino Linotype" w:cs="Tahoma"/>
        </w:rPr>
      </w:pPr>
    </w:p>
    <w:p w:rsidR="008A129E" w:rsidRPr="00726E37" w:rsidRDefault="008A129E" w:rsidP="00930967">
      <w:pPr>
        <w:spacing w:after="0" w:line="276" w:lineRule="auto"/>
        <w:jc w:val="both"/>
        <w:rPr>
          <w:rFonts w:ascii="Palatino Linotype" w:eastAsia="MS Mincho" w:hAnsi="Palatino Linotype" w:cs="Tahoma"/>
        </w:rPr>
      </w:pPr>
    </w:p>
    <w:p w:rsidR="00C62CE2" w:rsidRPr="00726E37" w:rsidRDefault="00C62CE2" w:rsidP="00930967">
      <w:pPr>
        <w:spacing w:after="0" w:line="276" w:lineRule="auto"/>
        <w:jc w:val="both"/>
        <w:rPr>
          <w:rFonts w:ascii="Palatino Linotype" w:eastAsia="MS Mincho" w:hAnsi="Palatino Linotype" w:cs="Tahoma"/>
        </w:rPr>
      </w:pPr>
    </w:p>
    <w:p w:rsidR="00A20E6D" w:rsidRPr="00726E37" w:rsidRDefault="00A20E6D" w:rsidP="00930967">
      <w:pPr>
        <w:spacing w:after="0" w:line="276" w:lineRule="auto"/>
        <w:jc w:val="both"/>
        <w:rPr>
          <w:rFonts w:ascii="Palatino Linotype" w:eastAsia="MS Mincho" w:hAnsi="Palatino Linotype" w:cs="Tahoma"/>
        </w:rPr>
      </w:pPr>
    </w:p>
    <w:p w:rsidR="00930967" w:rsidRPr="00726E37" w:rsidRDefault="004C4FF4" w:rsidP="00477910">
      <w:pPr>
        <w:spacing w:after="0" w:line="240" w:lineRule="auto"/>
        <w:jc w:val="both"/>
        <w:rPr>
          <w:rFonts w:ascii="Palatino Linotype" w:eastAsia="MS Mincho" w:hAnsi="Palatino Linotype" w:cs="Times New Roman"/>
          <w:lang w:val="es-ES"/>
        </w:rPr>
      </w:pPr>
      <w:r w:rsidRPr="00726E37">
        <w:rPr>
          <w:rFonts w:ascii="Palatino Linotype" w:eastAsia="Times New Roman" w:hAnsi="Palatino Linotype" w:cs="Tahoma"/>
          <w:iCs/>
          <w:color w:val="000000"/>
          <w:lang w:val="es-ES" w:eastAsia="es-ES"/>
        </w:rPr>
        <w:t xml:space="preserve">Concejala </w:t>
      </w:r>
      <w:r w:rsidR="007B1207" w:rsidRPr="00726E37">
        <w:rPr>
          <w:rFonts w:ascii="Palatino Linotype" w:eastAsia="Times New Roman" w:hAnsi="Palatino Linotype" w:cs="Tahoma"/>
          <w:iCs/>
          <w:color w:val="000000"/>
          <w:lang w:val="es-ES" w:eastAsia="es-ES"/>
        </w:rPr>
        <w:t>Paulina Izurieta</w:t>
      </w:r>
      <w:r w:rsidR="00930967" w:rsidRPr="00726E37">
        <w:rPr>
          <w:rFonts w:ascii="Palatino Linotype" w:eastAsia="Times New Roman" w:hAnsi="Palatino Linotype" w:cs="Tahoma"/>
          <w:iCs/>
          <w:color w:val="000000"/>
          <w:lang w:val="es-ES" w:eastAsia="es-ES"/>
        </w:rPr>
        <w:t xml:space="preserve"> </w:t>
      </w:r>
      <w:r w:rsidR="00930967" w:rsidRPr="00726E37">
        <w:rPr>
          <w:rFonts w:ascii="Palatino Linotype" w:eastAsia="MS Mincho" w:hAnsi="Palatino Linotype" w:cs="Times New Roman"/>
          <w:b/>
          <w:lang w:val="es-ES"/>
        </w:rPr>
        <w:tab/>
      </w:r>
      <w:r w:rsidR="00930967" w:rsidRPr="00726E37">
        <w:rPr>
          <w:rFonts w:ascii="Palatino Linotype" w:eastAsia="MS Mincho" w:hAnsi="Palatino Linotype" w:cs="Times New Roman"/>
          <w:b/>
          <w:lang w:val="es-ES"/>
        </w:rPr>
        <w:tab/>
      </w:r>
      <w:r w:rsidR="00930967" w:rsidRPr="00726E37">
        <w:rPr>
          <w:rFonts w:ascii="Palatino Linotype" w:eastAsia="MS Mincho" w:hAnsi="Palatino Linotype" w:cs="Times New Roman"/>
          <w:b/>
          <w:lang w:val="es-ES"/>
        </w:rPr>
        <w:tab/>
      </w:r>
      <w:r w:rsidR="00930967" w:rsidRPr="00726E37">
        <w:rPr>
          <w:rFonts w:ascii="Palatino Linotype" w:eastAsia="MS Mincho" w:hAnsi="Palatino Linotype" w:cs="Times New Roman"/>
          <w:b/>
          <w:lang w:val="es-ES"/>
        </w:rPr>
        <w:tab/>
      </w:r>
      <w:r w:rsidR="00930967" w:rsidRPr="00726E37">
        <w:rPr>
          <w:rFonts w:ascii="Palatino Linotype" w:eastAsia="MS Mincho" w:hAnsi="Palatino Linotype" w:cs="Times New Roman"/>
          <w:lang w:val="es-ES"/>
        </w:rPr>
        <w:t>Abg.</w:t>
      </w:r>
      <w:r w:rsidR="00930967" w:rsidRPr="00726E37">
        <w:rPr>
          <w:rFonts w:ascii="Palatino Linotype" w:eastAsia="MS Mincho" w:hAnsi="Palatino Linotype" w:cs="Times New Roman"/>
          <w:b/>
          <w:lang w:val="es-ES"/>
        </w:rPr>
        <w:t xml:space="preserve"> </w:t>
      </w:r>
      <w:r w:rsidR="007B1207" w:rsidRPr="00726E37">
        <w:rPr>
          <w:rFonts w:ascii="Palatino Linotype" w:eastAsia="MS Mincho" w:hAnsi="Palatino Linotype" w:cs="Times New Roman"/>
          <w:lang w:val="es-ES"/>
        </w:rPr>
        <w:t>Pablo Santillán</w:t>
      </w:r>
    </w:p>
    <w:p w:rsidR="00930967" w:rsidRPr="00726E37" w:rsidRDefault="00930967" w:rsidP="00477910">
      <w:pPr>
        <w:spacing w:after="0" w:line="240" w:lineRule="auto"/>
        <w:jc w:val="both"/>
        <w:rPr>
          <w:rFonts w:ascii="Palatino Linotype" w:eastAsia="MS Mincho" w:hAnsi="Palatino Linotype" w:cs="Times New Roman"/>
          <w:b/>
        </w:rPr>
      </w:pPr>
      <w:r w:rsidRPr="00726E37">
        <w:rPr>
          <w:rFonts w:ascii="Palatino Linotype" w:eastAsia="MS Mincho" w:hAnsi="Palatino Linotype" w:cs="Times New Roman"/>
          <w:b/>
        </w:rPr>
        <w:t>PRESIDENTA DE LA COMISIÓN</w:t>
      </w:r>
      <w:r w:rsidRPr="00726E37">
        <w:rPr>
          <w:rFonts w:ascii="Palatino Linotype" w:eastAsia="MS Mincho" w:hAnsi="Palatino Linotype" w:cs="Times New Roman"/>
          <w:b/>
        </w:rPr>
        <w:tab/>
      </w:r>
      <w:r w:rsidRPr="00726E37">
        <w:rPr>
          <w:rFonts w:ascii="Palatino Linotype" w:eastAsia="MS Mincho" w:hAnsi="Palatino Linotype" w:cs="Times New Roman"/>
          <w:b/>
        </w:rPr>
        <w:tab/>
      </w:r>
      <w:r w:rsidRPr="00726E37">
        <w:rPr>
          <w:rFonts w:ascii="Palatino Linotype" w:eastAsia="MS Mincho" w:hAnsi="Palatino Linotype" w:cs="Times New Roman"/>
          <w:b/>
        </w:rPr>
        <w:tab/>
        <w:t>SECRETARI</w:t>
      </w:r>
      <w:r w:rsidR="00B07065" w:rsidRPr="00726E37">
        <w:rPr>
          <w:rFonts w:ascii="Palatino Linotype" w:eastAsia="MS Mincho" w:hAnsi="Palatino Linotype" w:cs="Times New Roman"/>
          <w:b/>
        </w:rPr>
        <w:t>O</w:t>
      </w:r>
      <w:r w:rsidRPr="00726E37">
        <w:rPr>
          <w:rFonts w:ascii="Palatino Linotype" w:eastAsia="MS Mincho" w:hAnsi="Palatino Linotype" w:cs="Times New Roman"/>
          <w:b/>
        </w:rPr>
        <w:t xml:space="preserve"> GENERAL DEL</w:t>
      </w:r>
    </w:p>
    <w:p w:rsidR="00930967" w:rsidRPr="00726E37" w:rsidRDefault="00930967" w:rsidP="00477910">
      <w:pPr>
        <w:spacing w:after="0" w:line="240" w:lineRule="auto"/>
        <w:jc w:val="both"/>
        <w:rPr>
          <w:rFonts w:ascii="Palatino Linotype" w:eastAsia="MS Mincho" w:hAnsi="Palatino Linotype" w:cs="Tahoma"/>
          <w:b/>
        </w:rPr>
      </w:pPr>
      <w:r w:rsidRPr="00726E37">
        <w:rPr>
          <w:rFonts w:ascii="Palatino Linotype" w:eastAsia="MS Mincho" w:hAnsi="Palatino Linotype" w:cs="Tahoma"/>
          <w:b/>
        </w:rPr>
        <w:t>DE EDUCACIÓN Y CULTURA</w:t>
      </w:r>
      <w:r w:rsidRPr="00726E37">
        <w:rPr>
          <w:rFonts w:ascii="Palatino Linotype" w:eastAsia="MS Mincho" w:hAnsi="Palatino Linotype" w:cs="Tahoma"/>
          <w:b/>
        </w:rPr>
        <w:tab/>
      </w:r>
      <w:r w:rsidRPr="00726E37">
        <w:rPr>
          <w:rFonts w:ascii="Palatino Linotype" w:eastAsia="MS Mincho" w:hAnsi="Palatino Linotype" w:cs="Tahoma"/>
          <w:b/>
        </w:rPr>
        <w:tab/>
      </w:r>
      <w:r w:rsidRPr="00726E37">
        <w:rPr>
          <w:rFonts w:ascii="Palatino Linotype" w:eastAsia="MS Mincho" w:hAnsi="Palatino Linotype" w:cs="Tahoma"/>
          <w:b/>
        </w:rPr>
        <w:tab/>
        <w:t xml:space="preserve">CONCEJO METROPOLITANO </w:t>
      </w:r>
    </w:p>
    <w:p w:rsidR="00CA5425" w:rsidRPr="00726E37" w:rsidRDefault="00CA5425" w:rsidP="00477910">
      <w:pPr>
        <w:spacing w:after="0" w:line="240" w:lineRule="auto"/>
        <w:jc w:val="both"/>
        <w:rPr>
          <w:rFonts w:ascii="Palatino Linotype" w:eastAsia="MS Mincho" w:hAnsi="Palatino Linotype" w:cs="Tahoma"/>
          <w:b/>
        </w:rPr>
      </w:pP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904"/>
        <w:gridCol w:w="1859"/>
      </w:tblGrid>
      <w:tr w:rsidR="00434667" w:rsidRPr="00726E37" w:rsidTr="003B5A67">
        <w:trPr>
          <w:trHeight w:val="20"/>
          <w:jc w:val="center"/>
        </w:trPr>
        <w:tc>
          <w:tcPr>
            <w:tcW w:w="8738" w:type="dxa"/>
            <w:gridSpan w:val="3"/>
            <w:shd w:val="clear" w:color="auto" w:fill="0070C0"/>
          </w:tcPr>
          <w:p w:rsidR="00434667" w:rsidRPr="00726E37" w:rsidRDefault="00434667" w:rsidP="00CA2C0C">
            <w:pPr>
              <w:spacing w:after="0" w:line="276" w:lineRule="auto"/>
              <w:jc w:val="center"/>
              <w:rPr>
                <w:rFonts w:ascii="Palatino Linotype" w:eastAsia="Times New Roman" w:hAnsi="Palatino Linotype" w:cs="Tahoma"/>
                <w:b/>
                <w:iCs/>
                <w:color w:val="FFFFFF"/>
                <w:lang w:val="es-ES" w:eastAsia="es-ES"/>
              </w:rPr>
            </w:pPr>
            <w:r w:rsidRPr="00726E37">
              <w:rPr>
                <w:rFonts w:ascii="Palatino Linotype" w:eastAsia="Times New Roman" w:hAnsi="Palatino Linotype" w:cs="Tahoma"/>
                <w:b/>
                <w:iCs/>
                <w:color w:val="FFFFFF"/>
                <w:lang w:val="es-ES" w:eastAsia="es-ES"/>
              </w:rPr>
              <w:t>REGISTRO ASISTENCIA – RESUMEN DE  SESIÓN</w:t>
            </w:r>
          </w:p>
        </w:tc>
      </w:tr>
      <w:tr w:rsidR="00434667" w:rsidRPr="00726E37" w:rsidTr="003B5A67">
        <w:trPr>
          <w:trHeight w:val="20"/>
          <w:jc w:val="center"/>
        </w:trPr>
        <w:tc>
          <w:tcPr>
            <w:tcW w:w="4975" w:type="dxa"/>
            <w:shd w:val="clear" w:color="auto" w:fill="0070C0"/>
          </w:tcPr>
          <w:p w:rsidR="00434667" w:rsidRPr="00726E37" w:rsidRDefault="00434667" w:rsidP="00CA2C0C">
            <w:pPr>
              <w:spacing w:after="0" w:line="276" w:lineRule="auto"/>
              <w:jc w:val="center"/>
              <w:rPr>
                <w:rFonts w:ascii="Palatino Linotype" w:eastAsia="Times New Roman" w:hAnsi="Palatino Linotype" w:cs="Tahoma"/>
                <w:b/>
                <w:iCs/>
                <w:color w:val="FFFFFF"/>
                <w:lang w:val="es-ES" w:eastAsia="es-ES"/>
              </w:rPr>
            </w:pPr>
            <w:r w:rsidRPr="00726E37">
              <w:rPr>
                <w:rFonts w:ascii="Palatino Linotype" w:eastAsia="Times New Roman" w:hAnsi="Palatino Linotype" w:cs="Times New Roman"/>
                <w:b/>
                <w:iCs/>
                <w:color w:val="FFFFFF"/>
                <w:lang w:val="es-ES" w:eastAsia="es-ES"/>
              </w:rPr>
              <w:t>INTEGRANTES  COMISIÓN</w:t>
            </w:r>
          </w:p>
        </w:tc>
        <w:tc>
          <w:tcPr>
            <w:tcW w:w="1904" w:type="dxa"/>
            <w:shd w:val="clear" w:color="auto" w:fill="0070C0"/>
          </w:tcPr>
          <w:p w:rsidR="00434667" w:rsidRPr="00726E37" w:rsidRDefault="00434667" w:rsidP="00CA2C0C">
            <w:pPr>
              <w:spacing w:after="0" w:line="276" w:lineRule="auto"/>
              <w:jc w:val="center"/>
              <w:rPr>
                <w:rFonts w:ascii="Palatino Linotype" w:eastAsia="Times New Roman" w:hAnsi="Palatino Linotype" w:cs="Tahoma"/>
                <w:b/>
                <w:iCs/>
                <w:color w:val="FFFFFF"/>
                <w:lang w:val="es-ES" w:eastAsia="es-ES"/>
              </w:rPr>
            </w:pPr>
            <w:r w:rsidRPr="00726E37">
              <w:rPr>
                <w:rFonts w:ascii="Palatino Linotype" w:eastAsia="Times New Roman" w:hAnsi="Palatino Linotype" w:cs="Tahoma"/>
                <w:b/>
                <w:iCs/>
                <w:color w:val="FFFFFF"/>
                <w:lang w:val="es-ES" w:eastAsia="es-ES"/>
              </w:rPr>
              <w:t>PRESENTE</w:t>
            </w:r>
          </w:p>
        </w:tc>
        <w:tc>
          <w:tcPr>
            <w:tcW w:w="1859" w:type="dxa"/>
            <w:shd w:val="clear" w:color="auto" w:fill="0070C0"/>
          </w:tcPr>
          <w:p w:rsidR="00434667" w:rsidRPr="00726E37" w:rsidRDefault="00434667" w:rsidP="00CA2C0C">
            <w:pPr>
              <w:spacing w:after="0" w:line="276" w:lineRule="auto"/>
              <w:jc w:val="center"/>
              <w:rPr>
                <w:rFonts w:ascii="Palatino Linotype" w:eastAsia="Times New Roman" w:hAnsi="Palatino Linotype" w:cs="Tahoma"/>
                <w:b/>
                <w:iCs/>
                <w:color w:val="FFFFFF"/>
                <w:lang w:val="es-ES" w:eastAsia="es-ES"/>
              </w:rPr>
            </w:pPr>
            <w:r w:rsidRPr="00726E37">
              <w:rPr>
                <w:rFonts w:ascii="Palatino Linotype" w:eastAsia="Times New Roman" w:hAnsi="Palatino Linotype" w:cs="Tahoma"/>
                <w:b/>
                <w:iCs/>
                <w:color w:val="FFFFFF"/>
                <w:lang w:val="es-ES" w:eastAsia="es-ES"/>
              </w:rPr>
              <w:t xml:space="preserve">AUSENTE </w:t>
            </w:r>
          </w:p>
        </w:tc>
      </w:tr>
      <w:tr w:rsidR="00F54364" w:rsidRPr="00726E37" w:rsidTr="003B5A67">
        <w:trPr>
          <w:trHeight w:val="20"/>
          <w:jc w:val="center"/>
        </w:trPr>
        <w:tc>
          <w:tcPr>
            <w:tcW w:w="4975" w:type="dxa"/>
            <w:shd w:val="clear" w:color="auto" w:fill="auto"/>
          </w:tcPr>
          <w:p w:rsidR="00F54364" w:rsidRPr="00726E37" w:rsidRDefault="00F54364" w:rsidP="00F54364">
            <w:pPr>
              <w:spacing w:after="0" w:line="276" w:lineRule="auto"/>
              <w:jc w:val="both"/>
              <w:rPr>
                <w:rFonts w:ascii="Palatino Linotype" w:eastAsia="Times New Roman" w:hAnsi="Palatino Linotype" w:cs="Tahoma"/>
                <w:b/>
                <w:iCs/>
                <w:color w:val="000000"/>
                <w:lang w:val="es-ES" w:eastAsia="es-ES"/>
              </w:rPr>
            </w:pPr>
            <w:r w:rsidRPr="00726E37">
              <w:rPr>
                <w:rFonts w:ascii="Palatino Linotype" w:eastAsia="Times New Roman" w:hAnsi="Palatino Linotype" w:cs="Tahoma"/>
                <w:b/>
                <w:iCs/>
                <w:color w:val="000000"/>
                <w:lang w:val="es-ES" w:eastAsia="es-ES"/>
              </w:rPr>
              <w:t xml:space="preserve">Paulina Izurieta </w:t>
            </w:r>
          </w:p>
        </w:tc>
        <w:tc>
          <w:tcPr>
            <w:tcW w:w="1904" w:type="dxa"/>
            <w:shd w:val="clear" w:color="auto" w:fill="auto"/>
          </w:tcPr>
          <w:p w:rsidR="00F54364" w:rsidRPr="00726E37" w:rsidRDefault="00E37A1F" w:rsidP="00F54364">
            <w:pPr>
              <w:spacing w:after="0" w:line="276" w:lineRule="auto"/>
              <w:jc w:val="center"/>
              <w:rPr>
                <w:rFonts w:ascii="Palatino Linotype" w:eastAsia="Times New Roman" w:hAnsi="Palatino Linotype" w:cs="Tahoma"/>
                <w:iCs/>
                <w:color w:val="000000"/>
                <w:lang w:val="es-ES" w:eastAsia="es-ES"/>
              </w:rPr>
            </w:pPr>
            <w:r w:rsidRPr="00726E37">
              <w:rPr>
                <w:rFonts w:ascii="Palatino Linotype" w:eastAsia="Times New Roman" w:hAnsi="Palatino Linotype" w:cs="Tahoma"/>
                <w:iCs/>
                <w:color w:val="000000"/>
                <w:lang w:val="es-ES" w:eastAsia="es-ES"/>
              </w:rPr>
              <w:t>1</w:t>
            </w:r>
          </w:p>
        </w:tc>
        <w:tc>
          <w:tcPr>
            <w:tcW w:w="1859" w:type="dxa"/>
            <w:shd w:val="clear" w:color="auto" w:fill="auto"/>
          </w:tcPr>
          <w:p w:rsidR="00F54364" w:rsidRPr="00726E37" w:rsidRDefault="00F54364" w:rsidP="00F54364">
            <w:pPr>
              <w:spacing w:after="0" w:line="276" w:lineRule="auto"/>
              <w:jc w:val="center"/>
              <w:rPr>
                <w:rFonts w:ascii="Palatino Linotype" w:eastAsia="Times New Roman" w:hAnsi="Palatino Linotype" w:cs="Tahoma"/>
                <w:iCs/>
                <w:color w:val="000000"/>
                <w:lang w:val="es-ES" w:eastAsia="es-ES"/>
              </w:rPr>
            </w:pPr>
          </w:p>
        </w:tc>
      </w:tr>
      <w:tr w:rsidR="00B405C9" w:rsidRPr="00726E37" w:rsidTr="003B5A67">
        <w:trPr>
          <w:trHeight w:val="20"/>
          <w:jc w:val="center"/>
        </w:trPr>
        <w:tc>
          <w:tcPr>
            <w:tcW w:w="4975" w:type="dxa"/>
            <w:shd w:val="clear" w:color="auto" w:fill="auto"/>
          </w:tcPr>
          <w:p w:rsidR="00B405C9" w:rsidRPr="00726E37" w:rsidRDefault="00B61933" w:rsidP="00B405C9">
            <w:pPr>
              <w:spacing w:after="0" w:line="276" w:lineRule="auto"/>
              <w:jc w:val="both"/>
              <w:rPr>
                <w:rFonts w:ascii="Palatino Linotype" w:eastAsia="Times New Roman" w:hAnsi="Palatino Linotype" w:cs="Tahoma"/>
                <w:b/>
                <w:iCs/>
                <w:color w:val="000000"/>
                <w:lang w:val="es-ES" w:eastAsia="es-ES"/>
              </w:rPr>
            </w:pPr>
            <w:proofErr w:type="spellStart"/>
            <w:r w:rsidRPr="00726E37">
              <w:rPr>
                <w:rFonts w:ascii="Palatino Linotype" w:eastAsia="Times New Roman" w:hAnsi="Palatino Linotype" w:cs="Tahoma"/>
                <w:b/>
                <w:iCs/>
                <w:color w:val="000000"/>
                <w:lang w:val="es-ES" w:eastAsia="es-ES"/>
              </w:rPr>
              <w:t>Brith</w:t>
            </w:r>
            <w:proofErr w:type="spellEnd"/>
            <w:r w:rsidRPr="00726E37">
              <w:rPr>
                <w:rFonts w:ascii="Palatino Linotype" w:eastAsia="Times New Roman" w:hAnsi="Palatino Linotype" w:cs="Tahoma"/>
                <w:b/>
                <w:iCs/>
                <w:color w:val="000000"/>
                <w:lang w:val="es-ES" w:eastAsia="es-ES"/>
              </w:rPr>
              <w:t xml:space="preserve"> Vaca</w:t>
            </w:r>
          </w:p>
        </w:tc>
        <w:tc>
          <w:tcPr>
            <w:tcW w:w="1904" w:type="dxa"/>
            <w:shd w:val="clear" w:color="auto" w:fill="auto"/>
          </w:tcPr>
          <w:p w:rsidR="00B405C9" w:rsidRPr="00726E37" w:rsidRDefault="00E37A1F" w:rsidP="00B405C9">
            <w:pPr>
              <w:spacing w:after="0" w:line="276" w:lineRule="auto"/>
              <w:jc w:val="center"/>
              <w:rPr>
                <w:rFonts w:ascii="Palatino Linotype" w:eastAsia="Times New Roman" w:hAnsi="Palatino Linotype" w:cs="Tahoma"/>
                <w:iCs/>
                <w:color w:val="000000"/>
                <w:lang w:val="es-ES" w:eastAsia="es-ES"/>
              </w:rPr>
            </w:pPr>
            <w:r w:rsidRPr="00726E37">
              <w:rPr>
                <w:rFonts w:ascii="Palatino Linotype" w:eastAsia="Times New Roman" w:hAnsi="Palatino Linotype" w:cs="Tahoma"/>
                <w:iCs/>
                <w:color w:val="000000"/>
                <w:lang w:val="es-ES" w:eastAsia="es-ES"/>
              </w:rPr>
              <w:t>1</w:t>
            </w:r>
          </w:p>
        </w:tc>
        <w:tc>
          <w:tcPr>
            <w:tcW w:w="1859" w:type="dxa"/>
            <w:shd w:val="clear" w:color="auto" w:fill="auto"/>
          </w:tcPr>
          <w:p w:rsidR="00B405C9" w:rsidRPr="00726E37" w:rsidRDefault="00B405C9" w:rsidP="00B405C9">
            <w:pPr>
              <w:spacing w:after="0" w:line="276" w:lineRule="auto"/>
              <w:jc w:val="center"/>
              <w:rPr>
                <w:rFonts w:ascii="Palatino Linotype" w:eastAsia="Times New Roman" w:hAnsi="Palatino Linotype" w:cs="Tahoma"/>
                <w:iCs/>
                <w:color w:val="000000"/>
                <w:lang w:val="es-ES" w:eastAsia="es-ES"/>
              </w:rPr>
            </w:pPr>
          </w:p>
        </w:tc>
      </w:tr>
      <w:tr w:rsidR="00B405C9" w:rsidRPr="00726E37" w:rsidTr="003B5A67">
        <w:trPr>
          <w:trHeight w:val="20"/>
          <w:jc w:val="center"/>
        </w:trPr>
        <w:tc>
          <w:tcPr>
            <w:tcW w:w="4975" w:type="dxa"/>
            <w:shd w:val="clear" w:color="auto" w:fill="auto"/>
          </w:tcPr>
          <w:p w:rsidR="00B405C9" w:rsidRPr="00726E37" w:rsidRDefault="00B405C9" w:rsidP="00B405C9">
            <w:pPr>
              <w:spacing w:after="0" w:line="276" w:lineRule="auto"/>
              <w:jc w:val="both"/>
              <w:rPr>
                <w:rFonts w:ascii="Palatino Linotype" w:eastAsia="Times New Roman" w:hAnsi="Palatino Linotype" w:cs="Tahoma"/>
                <w:b/>
                <w:iCs/>
                <w:color w:val="000000"/>
                <w:lang w:val="es-ES" w:eastAsia="es-ES"/>
              </w:rPr>
            </w:pPr>
            <w:r w:rsidRPr="00726E37">
              <w:rPr>
                <w:rFonts w:ascii="Palatino Linotype" w:eastAsia="Times New Roman" w:hAnsi="Palatino Linotype" w:cs="Tahoma"/>
                <w:b/>
                <w:iCs/>
                <w:color w:val="000000"/>
                <w:lang w:val="es-ES" w:eastAsia="es-ES"/>
              </w:rPr>
              <w:t xml:space="preserve">Orlando Núñez </w:t>
            </w:r>
          </w:p>
        </w:tc>
        <w:tc>
          <w:tcPr>
            <w:tcW w:w="1904" w:type="dxa"/>
            <w:shd w:val="clear" w:color="auto" w:fill="auto"/>
          </w:tcPr>
          <w:p w:rsidR="00B405C9" w:rsidRPr="00726E37" w:rsidRDefault="00E37A1F" w:rsidP="00B405C9">
            <w:pPr>
              <w:spacing w:after="0" w:line="276" w:lineRule="auto"/>
              <w:jc w:val="center"/>
              <w:rPr>
                <w:rFonts w:ascii="Palatino Linotype" w:eastAsia="Times New Roman" w:hAnsi="Palatino Linotype" w:cs="Tahoma"/>
                <w:iCs/>
                <w:color w:val="000000"/>
                <w:lang w:val="es-ES" w:eastAsia="es-ES"/>
              </w:rPr>
            </w:pPr>
            <w:r w:rsidRPr="00726E37">
              <w:rPr>
                <w:rFonts w:ascii="Palatino Linotype" w:eastAsia="Times New Roman" w:hAnsi="Palatino Linotype" w:cs="Tahoma"/>
                <w:iCs/>
                <w:color w:val="000000"/>
                <w:lang w:val="es-ES" w:eastAsia="es-ES"/>
              </w:rPr>
              <w:t>1</w:t>
            </w:r>
          </w:p>
        </w:tc>
        <w:tc>
          <w:tcPr>
            <w:tcW w:w="1859" w:type="dxa"/>
            <w:shd w:val="clear" w:color="auto" w:fill="auto"/>
          </w:tcPr>
          <w:p w:rsidR="00B405C9" w:rsidRPr="00726E37" w:rsidRDefault="00B405C9" w:rsidP="00B405C9">
            <w:pPr>
              <w:spacing w:after="0" w:line="276" w:lineRule="auto"/>
              <w:jc w:val="center"/>
              <w:rPr>
                <w:rFonts w:ascii="Palatino Linotype" w:eastAsia="Times New Roman" w:hAnsi="Palatino Linotype" w:cs="Tahoma"/>
                <w:iCs/>
                <w:color w:val="000000"/>
                <w:lang w:val="es-ES" w:eastAsia="es-ES"/>
              </w:rPr>
            </w:pPr>
          </w:p>
        </w:tc>
      </w:tr>
      <w:tr w:rsidR="00B405C9" w:rsidRPr="00726E37" w:rsidTr="003B5A67">
        <w:trPr>
          <w:trHeight w:val="20"/>
          <w:jc w:val="center"/>
        </w:trPr>
        <w:tc>
          <w:tcPr>
            <w:tcW w:w="4975" w:type="dxa"/>
            <w:shd w:val="clear" w:color="auto" w:fill="0070C0"/>
          </w:tcPr>
          <w:p w:rsidR="00B405C9" w:rsidRPr="00726E37" w:rsidRDefault="00B405C9" w:rsidP="00B405C9">
            <w:pPr>
              <w:spacing w:after="0" w:line="276" w:lineRule="auto"/>
              <w:jc w:val="center"/>
              <w:rPr>
                <w:rFonts w:ascii="Palatino Linotype" w:eastAsia="Times New Roman" w:hAnsi="Palatino Linotype" w:cs="Tahoma"/>
                <w:b/>
                <w:iCs/>
                <w:color w:val="FFFFFF"/>
                <w:lang w:val="es-ES" w:eastAsia="es-ES"/>
              </w:rPr>
            </w:pPr>
            <w:r w:rsidRPr="00726E37">
              <w:rPr>
                <w:rFonts w:ascii="Palatino Linotype" w:eastAsia="Times New Roman" w:hAnsi="Palatino Linotype" w:cs="Tahoma"/>
                <w:b/>
                <w:iCs/>
                <w:color w:val="FFFFFF"/>
                <w:lang w:val="es-ES" w:eastAsia="es-ES"/>
              </w:rPr>
              <w:t>TOTAL</w:t>
            </w:r>
          </w:p>
        </w:tc>
        <w:tc>
          <w:tcPr>
            <w:tcW w:w="1904" w:type="dxa"/>
            <w:shd w:val="clear" w:color="auto" w:fill="0070C0"/>
          </w:tcPr>
          <w:p w:rsidR="00B405C9" w:rsidRPr="00726E37" w:rsidRDefault="00E37A1F" w:rsidP="00B405C9">
            <w:pPr>
              <w:spacing w:after="0" w:line="276" w:lineRule="auto"/>
              <w:jc w:val="center"/>
              <w:rPr>
                <w:rFonts w:ascii="Palatino Linotype" w:eastAsia="Times New Roman" w:hAnsi="Palatino Linotype" w:cs="Tahoma"/>
                <w:iCs/>
                <w:color w:val="FFFFFF"/>
                <w:lang w:val="es-ES" w:eastAsia="es-ES"/>
              </w:rPr>
            </w:pPr>
            <w:r w:rsidRPr="00726E37">
              <w:rPr>
                <w:rFonts w:ascii="Palatino Linotype" w:eastAsia="Times New Roman" w:hAnsi="Palatino Linotype" w:cs="Tahoma"/>
                <w:iCs/>
                <w:color w:val="FFFFFF"/>
                <w:lang w:val="es-ES" w:eastAsia="es-ES"/>
              </w:rPr>
              <w:t>3</w:t>
            </w:r>
          </w:p>
        </w:tc>
        <w:tc>
          <w:tcPr>
            <w:tcW w:w="1859" w:type="dxa"/>
            <w:shd w:val="clear" w:color="auto" w:fill="0070C0"/>
          </w:tcPr>
          <w:p w:rsidR="00B405C9" w:rsidRPr="00726E37" w:rsidRDefault="004047DC" w:rsidP="00B405C9">
            <w:pPr>
              <w:spacing w:after="0" w:line="276" w:lineRule="auto"/>
              <w:jc w:val="center"/>
              <w:rPr>
                <w:rFonts w:ascii="Palatino Linotype" w:eastAsia="Times New Roman" w:hAnsi="Palatino Linotype" w:cs="Tahoma"/>
                <w:iCs/>
                <w:color w:val="FFFFFF"/>
                <w:lang w:val="es-ES" w:eastAsia="es-ES"/>
              </w:rPr>
            </w:pPr>
            <w:r w:rsidRPr="00726E37">
              <w:rPr>
                <w:rFonts w:ascii="Palatino Linotype" w:eastAsia="Times New Roman" w:hAnsi="Palatino Linotype" w:cs="Tahoma"/>
                <w:iCs/>
                <w:color w:val="FFFFFF"/>
                <w:lang w:val="es-ES" w:eastAsia="es-ES"/>
              </w:rPr>
              <w:t>0</w:t>
            </w:r>
          </w:p>
        </w:tc>
      </w:tr>
    </w:tbl>
    <w:p w:rsidR="00434667" w:rsidRPr="00726E37" w:rsidRDefault="00434667" w:rsidP="00CA2C0C">
      <w:pPr>
        <w:spacing w:after="0" w:line="276" w:lineRule="auto"/>
        <w:rPr>
          <w:rFonts w:ascii="Palatino Linotype" w:eastAsia="MS Mincho" w:hAnsi="Palatino Linotype"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696"/>
        <w:gridCol w:w="1012"/>
        <w:gridCol w:w="1041"/>
        <w:gridCol w:w="892"/>
      </w:tblGrid>
      <w:tr w:rsidR="001F08B3" w:rsidRPr="00726E37" w:rsidTr="00D56341">
        <w:trPr>
          <w:trHeight w:val="193"/>
        </w:trPr>
        <w:tc>
          <w:tcPr>
            <w:tcW w:w="1303" w:type="dxa"/>
            <w:tcBorders>
              <w:top w:val="single" w:sz="4" w:space="0" w:color="auto"/>
              <w:left w:val="single" w:sz="4" w:space="0" w:color="auto"/>
              <w:bottom w:val="single" w:sz="4" w:space="0" w:color="auto"/>
              <w:right w:val="single" w:sz="4" w:space="0" w:color="auto"/>
            </w:tcBorders>
            <w:hideMark/>
          </w:tcPr>
          <w:p w:rsidR="001F08B3" w:rsidRPr="00726E37" w:rsidRDefault="001F08B3" w:rsidP="00D56341">
            <w:pPr>
              <w:spacing w:after="0" w:line="276" w:lineRule="auto"/>
              <w:rPr>
                <w:rFonts w:ascii="Palatino Linotype" w:eastAsia="MS Mincho" w:hAnsi="Palatino Linotype" w:cs="Times New Roman"/>
                <w:b/>
                <w:sz w:val="16"/>
                <w:szCs w:val="16"/>
              </w:rPr>
            </w:pPr>
            <w:r w:rsidRPr="00726E37">
              <w:rPr>
                <w:rFonts w:ascii="Palatino Linotype" w:eastAsia="MS Mincho" w:hAnsi="Palatino Linotype" w:cs="Times New Roman"/>
                <w:b/>
                <w:sz w:val="16"/>
                <w:szCs w:val="16"/>
              </w:rPr>
              <w:t>Acción</w:t>
            </w:r>
          </w:p>
        </w:tc>
        <w:tc>
          <w:tcPr>
            <w:tcW w:w="1696" w:type="dxa"/>
            <w:tcBorders>
              <w:top w:val="single" w:sz="4" w:space="0" w:color="auto"/>
              <w:left w:val="single" w:sz="4" w:space="0" w:color="auto"/>
              <w:bottom w:val="single" w:sz="4" w:space="0" w:color="auto"/>
              <w:right w:val="single" w:sz="4" w:space="0" w:color="auto"/>
            </w:tcBorders>
            <w:hideMark/>
          </w:tcPr>
          <w:p w:rsidR="001F08B3" w:rsidRPr="00726E37" w:rsidRDefault="001F08B3" w:rsidP="00D56341">
            <w:pPr>
              <w:spacing w:after="0" w:line="276" w:lineRule="auto"/>
              <w:rPr>
                <w:rFonts w:ascii="Palatino Linotype" w:eastAsia="MS Mincho" w:hAnsi="Palatino Linotype" w:cs="Times New Roman"/>
                <w:b/>
                <w:sz w:val="16"/>
                <w:szCs w:val="16"/>
              </w:rPr>
            </w:pPr>
            <w:r w:rsidRPr="00726E37">
              <w:rPr>
                <w:rFonts w:ascii="Palatino Linotype" w:eastAsia="MS Mincho" w:hAnsi="Palatino Linotype" w:cs="Times New Roman"/>
                <w:b/>
                <w:sz w:val="16"/>
                <w:szCs w:val="16"/>
              </w:rPr>
              <w:t xml:space="preserve">Responsable </w:t>
            </w:r>
          </w:p>
        </w:tc>
        <w:tc>
          <w:tcPr>
            <w:tcW w:w="1012" w:type="dxa"/>
            <w:tcBorders>
              <w:top w:val="single" w:sz="4" w:space="0" w:color="auto"/>
              <w:left w:val="single" w:sz="4" w:space="0" w:color="auto"/>
              <w:bottom w:val="single" w:sz="4" w:space="0" w:color="auto"/>
              <w:right w:val="single" w:sz="4" w:space="0" w:color="auto"/>
            </w:tcBorders>
            <w:hideMark/>
          </w:tcPr>
          <w:p w:rsidR="001F08B3" w:rsidRPr="00726E37" w:rsidRDefault="001F08B3" w:rsidP="00D56341">
            <w:pPr>
              <w:spacing w:after="0" w:line="276" w:lineRule="auto"/>
              <w:rPr>
                <w:rFonts w:ascii="Palatino Linotype" w:eastAsia="MS Mincho" w:hAnsi="Palatino Linotype" w:cs="Times New Roman"/>
                <w:b/>
                <w:sz w:val="16"/>
                <w:szCs w:val="16"/>
              </w:rPr>
            </w:pPr>
            <w:r w:rsidRPr="00726E37">
              <w:rPr>
                <w:rFonts w:ascii="Palatino Linotype" w:eastAsia="MS Mincho" w:hAnsi="Palatino Linotype" w:cs="Times New Roman"/>
                <w:b/>
                <w:sz w:val="16"/>
                <w:szCs w:val="16"/>
              </w:rPr>
              <w:t>Unidad</w:t>
            </w:r>
          </w:p>
        </w:tc>
        <w:tc>
          <w:tcPr>
            <w:tcW w:w="1041" w:type="dxa"/>
            <w:tcBorders>
              <w:top w:val="single" w:sz="4" w:space="0" w:color="auto"/>
              <w:left w:val="single" w:sz="4" w:space="0" w:color="auto"/>
              <w:bottom w:val="single" w:sz="4" w:space="0" w:color="auto"/>
              <w:right w:val="single" w:sz="4" w:space="0" w:color="auto"/>
            </w:tcBorders>
            <w:hideMark/>
          </w:tcPr>
          <w:p w:rsidR="001F08B3" w:rsidRPr="00726E37" w:rsidRDefault="001F08B3" w:rsidP="00D56341">
            <w:pPr>
              <w:spacing w:after="0" w:line="276" w:lineRule="auto"/>
              <w:rPr>
                <w:rFonts w:ascii="Palatino Linotype" w:eastAsia="MS Mincho" w:hAnsi="Palatino Linotype" w:cs="Times New Roman"/>
                <w:b/>
                <w:sz w:val="16"/>
                <w:szCs w:val="16"/>
              </w:rPr>
            </w:pPr>
            <w:r w:rsidRPr="00726E37">
              <w:rPr>
                <w:rFonts w:ascii="Palatino Linotype" w:eastAsia="MS Mincho" w:hAnsi="Palatino Linotype" w:cs="Times New Roman"/>
                <w:b/>
                <w:sz w:val="16"/>
                <w:szCs w:val="16"/>
              </w:rPr>
              <w:t xml:space="preserve">Fecha: </w:t>
            </w:r>
          </w:p>
        </w:tc>
        <w:tc>
          <w:tcPr>
            <w:tcW w:w="892" w:type="dxa"/>
            <w:tcBorders>
              <w:top w:val="single" w:sz="4" w:space="0" w:color="auto"/>
              <w:left w:val="single" w:sz="4" w:space="0" w:color="auto"/>
              <w:bottom w:val="single" w:sz="4" w:space="0" w:color="auto"/>
              <w:right w:val="single" w:sz="4" w:space="0" w:color="auto"/>
            </w:tcBorders>
            <w:hideMark/>
          </w:tcPr>
          <w:p w:rsidR="001F08B3" w:rsidRPr="00726E37" w:rsidRDefault="001F08B3" w:rsidP="00D56341">
            <w:pPr>
              <w:spacing w:after="0" w:line="276" w:lineRule="auto"/>
              <w:rPr>
                <w:rFonts w:ascii="Palatino Linotype" w:eastAsia="MS Mincho" w:hAnsi="Palatino Linotype" w:cs="Times New Roman"/>
                <w:b/>
                <w:sz w:val="16"/>
                <w:szCs w:val="16"/>
              </w:rPr>
            </w:pPr>
            <w:r w:rsidRPr="00726E37">
              <w:rPr>
                <w:rFonts w:ascii="Palatino Linotype" w:eastAsia="MS Mincho" w:hAnsi="Palatino Linotype" w:cs="Times New Roman"/>
                <w:b/>
                <w:sz w:val="16"/>
                <w:szCs w:val="16"/>
              </w:rPr>
              <w:t xml:space="preserve">Sumilla </w:t>
            </w:r>
          </w:p>
        </w:tc>
      </w:tr>
      <w:tr w:rsidR="001F08B3" w:rsidRPr="00726E37" w:rsidTr="00D56341">
        <w:trPr>
          <w:trHeight w:val="193"/>
        </w:trPr>
        <w:tc>
          <w:tcPr>
            <w:tcW w:w="1303" w:type="dxa"/>
            <w:tcBorders>
              <w:top w:val="single" w:sz="4" w:space="0" w:color="auto"/>
              <w:left w:val="single" w:sz="4" w:space="0" w:color="auto"/>
              <w:bottom w:val="single" w:sz="4" w:space="0" w:color="auto"/>
              <w:right w:val="single" w:sz="4" w:space="0" w:color="auto"/>
            </w:tcBorders>
            <w:hideMark/>
          </w:tcPr>
          <w:p w:rsidR="001F08B3" w:rsidRPr="00726E37" w:rsidRDefault="001F08B3" w:rsidP="00D56341">
            <w:pPr>
              <w:spacing w:after="0" w:line="276" w:lineRule="auto"/>
              <w:rPr>
                <w:rFonts w:ascii="Palatino Linotype" w:eastAsia="MS Mincho" w:hAnsi="Palatino Linotype" w:cs="Times New Roman"/>
                <w:b/>
                <w:sz w:val="16"/>
                <w:szCs w:val="16"/>
              </w:rPr>
            </w:pPr>
            <w:r w:rsidRPr="00726E37">
              <w:rPr>
                <w:rFonts w:ascii="Palatino Linotype" w:eastAsia="MS Mincho" w:hAnsi="Palatino Linotype" w:cs="Times New Roman"/>
                <w:b/>
                <w:sz w:val="16"/>
                <w:szCs w:val="16"/>
              </w:rPr>
              <w:t xml:space="preserve">Elaborado por:   </w:t>
            </w:r>
          </w:p>
        </w:tc>
        <w:tc>
          <w:tcPr>
            <w:tcW w:w="1696" w:type="dxa"/>
            <w:tcBorders>
              <w:top w:val="single" w:sz="4" w:space="0" w:color="auto"/>
              <w:left w:val="single" w:sz="4" w:space="0" w:color="auto"/>
              <w:bottom w:val="single" w:sz="4" w:space="0" w:color="auto"/>
              <w:right w:val="single" w:sz="4" w:space="0" w:color="auto"/>
            </w:tcBorders>
            <w:hideMark/>
          </w:tcPr>
          <w:p w:rsidR="001F08B3" w:rsidRPr="00726E37" w:rsidRDefault="001F08B3" w:rsidP="00D56341">
            <w:pPr>
              <w:spacing w:after="0" w:line="276" w:lineRule="auto"/>
              <w:rPr>
                <w:rFonts w:ascii="Palatino Linotype" w:eastAsia="MS Mincho" w:hAnsi="Palatino Linotype" w:cs="Times New Roman"/>
                <w:sz w:val="16"/>
                <w:szCs w:val="16"/>
              </w:rPr>
            </w:pPr>
            <w:r w:rsidRPr="00726E37">
              <w:rPr>
                <w:rFonts w:ascii="Palatino Linotype" w:eastAsia="MS Mincho" w:hAnsi="Palatino Linotype" w:cs="Times New Roman"/>
                <w:sz w:val="16"/>
                <w:szCs w:val="16"/>
              </w:rPr>
              <w:t xml:space="preserve">Glenda </w:t>
            </w:r>
            <w:proofErr w:type="spellStart"/>
            <w:r w:rsidRPr="00726E37">
              <w:rPr>
                <w:rFonts w:ascii="Palatino Linotype" w:eastAsia="MS Mincho" w:hAnsi="Palatino Linotype" w:cs="Times New Roman"/>
                <w:sz w:val="16"/>
                <w:szCs w:val="16"/>
              </w:rPr>
              <w:t>Allán</w:t>
            </w:r>
            <w:proofErr w:type="spellEnd"/>
            <w:r w:rsidRPr="00726E37">
              <w:rPr>
                <w:rFonts w:ascii="Palatino Linotype" w:eastAsia="MS Mincho" w:hAnsi="Palatino Linotype" w:cs="Times New Roman"/>
                <w:sz w:val="16"/>
                <w:szCs w:val="16"/>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1F08B3" w:rsidRPr="00726E37" w:rsidRDefault="001F08B3" w:rsidP="00D56341">
            <w:pPr>
              <w:spacing w:after="0" w:line="276" w:lineRule="auto"/>
              <w:rPr>
                <w:rFonts w:ascii="Palatino Linotype" w:eastAsia="MS Mincho" w:hAnsi="Palatino Linotype" w:cs="Times New Roman"/>
                <w:sz w:val="16"/>
                <w:szCs w:val="16"/>
              </w:rPr>
            </w:pPr>
            <w:r w:rsidRPr="00726E37">
              <w:rPr>
                <w:rFonts w:ascii="Palatino Linotype" w:eastAsia="MS Mincho" w:hAnsi="Palatino Linotype" w:cs="Times New Roman"/>
                <w:sz w:val="16"/>
                <w:szCs w:val="16"/>
              </w:rPr>
              <w:t>SCEC</w:t>
            </w:r>
          </w:p>
        </w:tc>
        <w:tc>
          <w:tcPr>
            <w:tcW w:w="1041" w:type="dxa"/>
            <w:tcBorders>
              <w:top w:val="single" w:sz="4" w:space="0" w:color="auto"/>
              <w:left w:val="single" w:sz="4" w:space="0" w:color="auto"/>
              <w:bottom w:val="single" w:sz="4" w:space="0" w:color="auto"/>
              <w:right w:val="single" w:sz="4" w:space="0" w:color="auto"/>
            </w:tcBorders>
            <w:hideMark/>
          </w:tcPr>
          <w:p w:rsidR="001F08B3" w:rsidRPr="00726E37" w:rsidRDefault="00E37A1F" w:rsidP="00D56341">
            <w:pPr>
              <w:spacing w:after="0" w:line="276" w:lineRule="auto"/>
              <w:rPr>
                <w:rFonts w:ascii="Palatino Linotype" w:eastAsia="MS Mincho" w:hAnsi="Palatino Linotype" w:cs="Times New Roman"/>
                <w:sz w:val="16"/>
                <w:szCs w:val="16"/>
              </w:rPr>
            </w:pPr>
            <w:r w:rsidRPr="00726E37">
              <w:rPr>
                <w:rFonts w:ascii="Palatino Linotype" w:eastAsia="MS Mincho" w:hAnsi="Palatino Linotype" w:cs="Times New Roman"/>
                <w:sz w:val="16"/>
                <w:szCs w:val="16"/>
              </w:rPr>
              <w:t>2022-10</w:t>
            </w:r>
            <w:r w:rsidR="00547444" w:rsidRPr="00726E37">
              <w:rPr>
                <w:rFonts w:ascii="Palatino Linotype" w:eastAsia="MS Mincho" w:hAnsi="Palatino Linotype" w:cs="Times New Roman"/>
                <w:sz w:val="16"/>
                <w:szCs w:val="16"/>
              </w:rPr>
              <w:t>-</w:t>
            </w:r>
            <w:r w:rsidRPr="00726E37">
              <w:rPr>
                <w:rFonts w:ascii="Palatino Linotype" w:eastAsia="MS Mincho" w:hAnsi="Palatino Linotype" w:cs="Times New Roman"/>
                <w:sz w:val="16"/>
                <w:szCs w:val="16"/>
              </w:rPr>
              <w:t>06</w:t>
            </w:r>
          </w:p>
        </w:tc>
        <w:tc>
          <w:tcPr>
            <w:tcW w:w="892" w:type="dxa"/>
            <w:tcBorders>
              <w:top w:val="single" w:sz="4" w:space="0" w:color="auto"/>
              <w:left w:val="single" w:sz="4" w:space="0" w:color="auto"/>
              <w:bottom w:val="single" w:sz="4" w:space="0" w:color="auto"/>
              <w:right w:val="single" w:sz="4" w:space="0" w:color="auto"/>
            </w:tcBorders>
          </w:tcPr>
          <w:p w:rsidR="001F08B3" w:rsidRPr="00726E37" w:rsidRDefault="001F08B3" w:rsidP="00D56341">
            <w:pPr>
              <w:spacing w:after="0" w:line="276" w:lineRule="auto"/>
              <w:rPr>
                <w:rFonts w:ascii="Palatino Linotype" w:eastAsia="MS Mincho" w:hAnsi="Palatino Linotype" w:cs="Times New Roman"/>
                <w:sz w:val="16"/>
                <w:szCs w:val="16"/>
              </w:rPr>
            </w:pPr>
          </w:p>
        </w:tc>
      </w:tr>
      <w:tr w:rsidR="001F08B3" w:rsidRPr="00726E37" w:rsidTr="00D56341">
        <w:trPr>
          <w:trHeight w:val="238"/>
        </w:trPr>
        <w:tc>
          <w:tcPr>
            <w:tcW w:w="1303" w:type="dxa"/>
            <w:tcBorders>
              <w:top w:val="single" w:sz="4" w:space="0" w:color="auto"/>
              <w:left w:val="single" w:sz="4" w:space="0" w:color="auto"/>
              <w:bottom w:val="single" w:sz="4" w:space="0" w:color="auto"/>
              <w:right w:val="single" w:sz="4" w:space="0" w:color="auto"/>
            </w:tcBorders>
            <w:hideMark/>
          </w:tcPr>
          <w:p w:rsidR="001F08B3" w:rsidRPr="00726E37" w:rsidRDefault="001F08B3" w:rsidP="00D56341">
            <w:pPr>
              <w:spacing w:after="0" w:line="276" w:lineRule="auto"/>
              <w:rPr>
                <w:rFonts w:ascii="Palatino Linotype" w:eastAsia="MS Mincho" w:hAnsi="Palatino Linotype" w:cs="Times New Roman"/>
                <w:b/>
                <w:sz w:val="16"/>
                <w:szCs w:val="16"/>
              </w:rPr>
            </w:pPr>
            <w:r w:rsidRPr="00726E37">
              <w:rPr>
                <w:rFonts w:ascii="Palatino Linotype" w:eastAsia="MS Mincho" w:hAnsi="Palatino Linotype" w:cs="Times New Roman"/>
                <w:b/>
                <w:sz w:val="16"/>
                <w:szCs w:val="16"/>
              </w:rPr>
              <w:t xml:space="preserve">Revisado por:                  </w:t>
            </w:r>
          </w:p>
        </w:tc>
        <w:tc>
          <w:tcPr>
            <w:tcW w:w="1696" w:type="dxa"/>
            <w:tcBorders>
              <w:top w:val="single" w:sz="4" w:space="0" w:color="auto"/>
              <w:left w:val="single" w:sz="4" w:space="0" w:color="auto"/>
              <w:bottom w:val="single" w:sz="4" w:space="0" w:color="auto"/>
              <w:right w:val="single" w:sz="4" w:space="0" w:color="auto"/>
            </w:tcBorders>
          </w:tcPr>
          <w:p w:rsidR="001F08B3" w:rsidRPr="00726E37" w:rsidRDefault="001F08B3" w:rsidP="00D56341">
            <w:pPr>
              <w:spacing w:after="0" w:line="276" w:lineRule="auto"/>
              <w:rPr>
                <w:rFonts w:ascii="Palatino Linotype" w:eastAsia="MS Mincho" w:hAnsi="Palatino Linotype" w:cs="Times New Roman"/>
                <w:sz w:val="16"/>
                <w:szCs w:val="16"/>
              </w:rPr>
            </w:pPr>
            <w:r w:rsidRPr="00726E37">
              <w:rPr>
                <w:rFonts w:ascii="Palatino Linotype" w:eastAsia="MS Mincho" w:hAnsi="Palatino Linotype" w:cs="Times New Roman"/>
                <w:sz w:val="16"/>
                <w:szCs w:val="16"/>
              </w:rPr>
              <w:t xml:space="preserve">Samuel </w:t>
            </w:r>
            <w:proofErr w:type="spellStart"/>
            <w:r w:rsidRPr="00726E37">
              <w:rPr>
                <w:rFonts w:ascii="Palatino Linotype" w:eastAsia="MS Mincho" w:hAnsi="Palatino Linotype" w:cs="Times New Roman"/>
                <w:sz w:val="16"/>
                <w:szCs w:val="16"/>
              </w:rPr>
              <w:t>Byun</w:t>
            </w:r>
            <w:proofErr w:type="spellEnd"/>
          </w:p>
        </w:tc>
        <w:tc>
          <w:tcPr>
            <w:tcW w:w="1012" w:type="dxa"/>
            <w:tcBorders>
              <w:top w:val="single" w:sz="4" w:space="0" w:color="auto"/>
              <w:left w:val="single" w:sz="4" w:space="0" w:color="auto"/>
              <w:bottom w:val="single" w:sz="4" w:space="0" w:color="auto"/>
              <w:right w:val="single" w:sz="4" w:space="0" w:color="auto"/>
            </w:tcBorders>
            <w:hideMark/>
          </w:tcPr>
          <w:p w:rsidR="001F08B3" w:rsidRPr="00726E37" w:rsidRDefault="001F08B3" w:rsidP="00D56341">
            <w:pPr>
              <w:spacing w:after="0" w:line="276" w:lineRule="auto"/>
              <w:rPr>
                <w:rFonts w:ascii="Palatino Linotype" w:eastAsia="MS Mincho" w:hAnsi="Palatino Linotype" w:cs="Times New Roman"/>
                <w:sz w:val="16"/>
                <w:szCs w:val="16"/>
              </w:rPr>
            </w:pPr>
            <w:r w:rsidRPr="00726E37">
              <w:rPr>
                <w:rFonts w:ascii="Palatino Linotype" w:eastAsia="MS Mincho" w:hAnsi="Palatino Linotype" w:cs="Times New Roman"/>
                <w:sz w:val="16"/>
                <w:szCs w:val="16"/>
              </w:rPr>
              <w:t xml:space="preserve">PSGC  </w:t>
            </w:r>
          </w:p>
        </w:tc>
        <w:tc>
          <w:tcPr>
            <w:tcW w:w="1041" w:type="dxa"/>
            <w:tcBorders>
              <w:top w:val="single" w:sz="4" w:space="0" w:color="auto"/>
              <w:left w:val="single" w:sz="4" w:space="0" w:color="auto"/>
              <w:bottom w:val="single" w:sz="4" w:space="0" w:color="auto"/>
              <w:right w:val="single" w:sz="4" w:space="0" w:color="auto"/>
            </w:tcBorders>
            <w:hideMark/>
          </w:tcPr>
          <w:p w:rsidR="001F08B3" w:rsidRPr="00726E37" w:rsidRDefault="00E37A1F" w:rsidP="00D56341">
            <w:pPr>
              <w:spacing w:after="0" w:line="276" w:lineRule="auto"/>
              <w:rPr>
                <w:rFonts w:ascii="Palatino Linotype" w:eastAsia="MS Mincho" w:hAnsi="Palatino Linotype" w:cs="Times New Roman"/>
                <w:sz w:val="16"/>
                <w:szCs w:val="16"/>
              </w:rPr>
            </w:pPr>
            <w:r w:rsidRPr="00726E37">
              <w:rPr>
                <w:rFonts w:ascii="Palatino Linotype" w:eastAsia="MS Mincho" w:hAnsi="Palatino Linotype" w:cs="Times New Roman"/>
                <w:sz w:val="16"/>
                <w:szCs w:val="16"/>
              </w:rPr>
              <w:t>2022-10-06</w:t>
            </w:r>
          </w:p>
        </w:tc>
        <w:tc>
          <w:tcPr>
            <w:tcW w:w="892" w:type="dxa"/>
            <w:tcBorders>
              <w:top w:val="single" w:sz="4" w:space="0" w:color="auto"/>
              <w:left w:val="single" w:sz="4" w:space="0" w:color="auto"/>
              <w:bottom w:val="single" w:sz="4" w:space="0" w:color="auto"/>
              <w:right w:val="single" w:sz="4" w:space="0" w:color="auto"/>
            </w:tcBorders>
          </w:tcPr>
          <w:p w:rsidR="001F08B3" w:rsidRPr="00726E37" w:rsidRDefault="001F08B3" w:rsidP="00D56341">
            <w:pPr>
              <w:spacing w:after="0" w:line="276" w:lineRule="auto"/>
              <w:rPr>
                <w:rFonts w:ascii="Palatino Linotype" w:eastAsia="MS Mincho" w:hAnsi="Palatino Linotype" w:cs="Times New Roman"/>
                <w:sz w:val="16"/>
                <w:szCs w:val="16"/>
              </w:rPr>
            </w:pPr>
            <w:r w:rsidRPr="00726E37">
              <w:rPr>
                <w:rFonts w:ascii="Palatino Linotype" w:eastAsia="MS Mincho" w:hAnsi="Palatino Linotype" w:cs="Times New Roman"/>
                <w:sz w:val="16"/>
                <w:szCs w:val="16"/>
              </w:rPr>
              <w:t xml:space="preserve">                            </w:t>
            </w:r>
          </w:p>
        </w:tc>
      </w:tr>
    </w:tbl>
    <w:p w:rsidR="00EF5306" w:rsidRPr="00726E37" w:rsidRDefault="00EF5306" w:rsidP="00CA2C0C">
      <w:pPr>
        <w:spacing w:line="276" w:lineRule="auto"/>
        <w:rPr>
          <w:rFonts w:ascii="Palatino Linotype" w:hAnsi="Palatino Linotype"/>
        </w:rPr>
      </w:pPr>
    </w:p>
    <w:sectPr w:rsidR="00EF5306" w:rsidRPr="00726E37" w:rsidSect="00C328A9">
      <w:headerReference w:type="default" r:id="rId8"/>
      <w:footerReference w:type="default" r:id="rId9"/>
      <w:pgSz w:w="12240" w:h="15840" w:code="1"/>
      <w:pgMar w:top="2268" w:right="1701" w:bottom="851" w:left="1701"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491" w:rsidRDefault="00E40491">
      <w:pPr>
        <w:spacing w:after="0" w:line="240" w:lineRule="auto"/>
      </w:pPr>
      <w:r>
        <w:separator/>
      </w:r>
    </w:p>
  </w:endnote>
  <w:endnote w:type="continuationSeparator" w:id="0">
    <w:p w:rsidR="00E40491" w:rsidRDefault="00E40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574845"/>
      <w:docPartObj>
        <w:docPartGallery w:val="Page Numbers (Bottom of Page)"/>
        <w:docPartUnique/>
      </w:docPartObj>
    </w:sdtPr>
    <w:sdtEndPr/>
    <w:sdtContent>
      <w:sdt>
        <w:sdtPr>
          <w:id w:val="1728636285"/>
          <w:docPartObj>
            <w:docPartGallery w:val="Page Numbers (Top of Page)"/>
            <w:docPartUnique/>
          </w:docPartObj>
        </w:sdtPr>
        <w:sdtEndPr/>
        <w:sdtContent>
          <w:p w:rsidR="00DE15EB" w:rsidRDefault="00DE15EB">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B5DC4">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B5DC4">
              <w:rPr>
                <w:b/>
                <w:bCs/>
                <w:noProof/>
              </w:rPr>
              <w:t>5</w:t>
            </w:r>
            <w:r>
              <w:rPr>
                <w:b/>
                <w:bCs/>
                <w:sz w:val="24"/>
                <w:szCs w:val="24"/>
              </w:rPr>
              <w:fldChar w:fldCharType="end"/>
            </w:r>
          </w:p>
        </w:sdtContent>
      </w:sdt>
    </w:sdtContent>
  </w:sdt>
  <w:p w:rsidR="00DE15EB" w:rsidRDefault="00DE15E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491" w:rsidRDefault="00E40491">
      <w:pPr>
        <w:spacing w:after="0" w:line="240" w:lineRule="auto"/>
      </w:pPr>
      <w:r>
        <w:separator/>
      </w:r>
    </w:p>
  </w:footnote>
  <w:footnote w:type="continuationSeparator" w:id="0">
    <w:p w:rsidR="00E40491" w:rsidRDefault="00E40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EB" w:rsidRDefault="00E40491">
    <w:pPr>
      <w:pStyle w:val="Encabezado"/>
    </w:pPr>
    <w:r>
      <w:rPr>
        <w:noProof/>
        <w:lang w:eastAsia="es-EC"/>
      </w:rPr>
      <w:pict w14:anchorId="4F35E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971686" o:spid="_x0000_s2050" type="#_x0000_t75" alt="" style="position:absolute;margin-left:-74pt;margin-top:-99.05pt;width:543.75pt;height:768.55pt;z-index:-251658752;mso-wrap-edited:f;mso-position-horizontal-relative:margin;mso-position-vertical-relative:margin" o:allowincell="f">
          <v:imagedata r:id="rId1" o:title="HOJA_SEC_CONCEJO_2022"/>
          <w10:wrap anchorx="margin" anchory="margin"/>
        </v:shape>
      </w:pict>
    </w:r>
  </w:p>
  <w:p w:rsidR="00DE15EB" w:rsidRPr="00F36E4B" w:rsidRDefault="00DE15EB" w:rsidP="00631EB8">
    <w:pPr>
      <w:spacing w:after="0" w:line="276" w:lineRule="auto"/>
      <w:jc w:val="center"/>
      <w:rPr>
        <w:rFonts w:ascii="Palatino Linotype" w:eastAsia="MS Mincho" w:hAnsi="Palatino Linotype" w:cs="Tahoma"/>
        <w:b/>
      </w:rPr>
    </w:pPr>
    <w:r>
      <w:tab/>
    </w:r>
    <w:r w:rsidRPr="00F36E4B">
      <w:rPr>
        <w:rFonts w:ascii="Palatino Linotype" w:eastAsia="MS Mincho" w:hAnsi="Palatino Linotype" w:cs="Tahoma"/>
        <w:b/>
      </w:rPr>
      <w:t>ACTA RESOLUTIVA DE LA SESIÓN No. 0</w:t>
    </w:r>
    <w:r w:rsidR="008B69CD">
      <w:rPr>
        <w:rFonts w:ascii="Palatino Linotype" w:eastAsia="MS Mincho" w:hAnsi="Palatino Linotype" w:cs="Tahoma"/>
        <w:b/>
      </w:rPr>
      <w:t>98</w:t>
    </w:r>
    <w:r w:rsidRPr="00F36E4B">
      <w:rPr>
        <w:rFonts w:ascii="Palatino Linotype" w:eastAsia="MS Mincho" w:hAnsi="Palatino Linotype" w:cs="Tahoma"/>
        <w:b/>
      </w:rPr>
      <w:t xml:space="preserve">- </w:t>
    </w:r>
    <w:r>
      <w:rPr>
        <w:rFonts w:ascii="Palatino Linotype" w:eastAsia="MS Mincho" w:hAnsi="Palatino Linotype" w:cs="Tahoma"/>
        <w:b/>
      </w:rPr>
      <w:t>EXTRA</w:t>
    </w:r>
    <w:r w:rsidRPr="00F36E4B">
      <w:rPr>
        <w:rFonts w:ascii="Palatino Linotype" w:eastAsia="MS Mincho" w:hAnsi="Palatino Linotype" w:cs="Tahoma"/>
        <w:b/>
      </w:rPr>
      <w:t>ORDINARIA</w:t>
    </w:r>
  </w:p>
  <w:p w:rsidR="00DE15EB" w:rsidRPr="00F36E4B" w:rsidRDefault="00DE15EB" w:rsidP="00631EB8">
    <w:pPr>
      <w:spacing w:after="0" w:line="276" w:lineRule="auto"/>
      <w:jc w:val="center"/>
      <w:rPr>
        <w:rFonts w:ascii="Palatino Linotype" w:eastAsia="MS Mincho" w:hAnsi="Palatino Linotype" w:cs="Tahoma"/>
        <w:b/>
      </w:rPr>
    </w:pPr>
    <w:r w:rsidRPr="00F36E4B">
      <w:rPr>
        <w:rFonts w:ascii="Palatino Linotype" w:eastAsia="MS Mincho" w:hAnsi="Palatino Linotype" w:cs="Tahoma"/>
        <w:b/>
      </w:rPr>
      <w:t xml:space="preserve">DE LA COMISIÓN DE EDUCACIÓN Y CULTURA </w:t>
    </w:r>
  </w:p>
  <w:p w:rsidR="00DE15EB" w:rsidRDefault="00DE15EB" w:rsidP="00631EB8">
    <w:pPr>
      <w:spacing w:after="0" w:line="276" w:lineRule="auto"/>
      <w:jc w:val="center"/>
    </w:pPr>
    <w:r>
      <w:rPr>
        <w:rFonts w:ascii="Palatino Linotype" w:eastAsia="MS Mincho" w:hAnsi="Palatino Linotype" w:cs="Tahoma"/>
        <w:b/>
      </w:rPr>
      <w:t xml:space="preserve">LUNES </w:t>
    </w:r>
    <w:r w:rsidR="008B69CD">
      <w:rPr>
        <w:rFonts w:ascii="Palatino Linotype" w:eastAsia="MS Mincho" w:hAnsi="Palatino Linotype" w:cs="Tahoma"/>
        <w:b/>
      </w:rPr>
      <w:t xml:space="preserve">03 DE OCTUBRE </w:t>
    </w:r>
    <w:r>
      <w:rPr>
        <w:rFonts w:ascii="Palatino Linotype" w:eastAsia="MS Mincho" w:hAnsi="Palatino Linotype" w:cs="Tahoma"/>
        <w:b/>
      </w:rPr>
      <w:t>DE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10A"/>
    <w:multiLevelType w:val="hybridMultilevel"/>
    <w:tmpl w:val="C0CE2A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76D1B8B"/>
    <w:multiLevelType w:val="hybridMultilevel"/>
    <w:tmpl w:val="451E250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24465D23"/>
    <w:multiLevelType w:val="hybridMultilevel"/>
    <w:tmpl w:val="798C81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FF91326"/>
    <w:multiLevelType w:val="hybridMultilevel"/>
    <w:tmpl w:val="0B5631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38A7286D"/>
    <w:multiLevelType w:val="hybridMultilevel"/>
    <w:tmpl w:val="241E0BA2"/>
    <w:lvl w:ilvl="0" w:tplc="B696272E">
      <w:start w:val="1"/>
      <w:numFmt w:val="bullet"/>
      <w:lvlText w:val="•"/>
      <w:lvlJc w:val="left"/>
      <w:pPr>
        <w:tabs>
          <w:tab w:val="num" w:pos="720"/>
        </w:tabs>
        <w:ind w:left="720" w:hanging="360"/>
      </w:pPr>
      <w:rPr>
        <w:rFonts w:ascii="Arial" w:hAnsi="Arial" w:hint="default"/>
      </w:rPr>
    </w:lvl>
    <w:lvl w:ilvl="1" w:tplc="9474C83E" w:tentative="1">
      <w:start w:val="1"/>
      <w:numFmt w:val="bullet"/>
      <w:lvlText w:val="•"/>
      <w:lvlJc w:val="left"/>
      <w:pPr>
        <w:tabs>
          <w:tab w:val="num" w:pos="1440"/>
        </w:tabs>
        <w:ind w:left="1440" w:hanging="360"/>
      </w:pPr>
      <w:rPr>
        <w:rFonts w:ascii="Arial" w:hAnsi="Arial" w:hint="default"/>
      </w:rPr>
    </w:lvl>
    <w:lvl w:ilvl="2" w:tplc="7A489E54" w:tentative="1">
      <w:start w:val="1"/>
      <w:numFmt w:val="bullet"/>
      <w:lvlText w:val="•"/>
      <w:lvlJc w:val="left"/>
      <w:pPr>
        <w:tabs>
          <w:tab w:val="num" w:pos="2160"/>
        </w:tabs>
        <w:ind w:left="2160" w:hanging="360"/>
      </w:pPr>
      <w:rPr>
        <w:rFonts w:ascii="Arial" w:hAnsi="Arial" w:hint="default"/>
      </w:rPr>
    </w:lvl>
    <w:lvl w:ilvl="3" w:tplc="963AD6C2" w:tentative="1">
      <w:start w:val="1"/>
      <w:numFmt w:val="bullet"/>
      <w:lvlText w:val="•"/>
      <w:lvlJc w:val="left"/>
      <w:pPr>
        <w:tabs>
          <w:tab w:val="num" w:pos="2880"/>
        </w:tabs>
        <w:ind w:left="2880" w:hanging="360"/>
      </w:pPr>
      <w:rPr>
        <w:rFonts w:ascii="Arial" w:hAnsi="Arial" w:hint="default"/>
      </w:rPr>
    </w:lvl>
    <w:lvl w:ilvl="4" w:tplc="491E7328" w:tentative="1">
      <w:start w:val="1"/>
      <w:numFmt w:val="bullet"/>
      <w:lvlText w:val="•"/>
      <w:lvlJc w:val="left"/>
      <w:pPr>
        <w:tabs>
          <w:tab w:val="num" w:pos="3600"/>
        </w:tabs>
        <w:ind w:left="3600" w:hanging="360"/>
      </w:pPr>
      <w:rPr>
        <w:rFonts w:ascii="Arial" w:hAnsi="Arial" w:hint="default"/>
      </w:rPr>
    </w:lvl>
    <w:lvl w:ilvl="5" w:tplc="4A482C0C" w:tentative="1">
      <w:start w:val="1"/>
      <w:numFmt w:val="bullet"/>
      <w:lvlText w:val="•"/>
      <w:lvlJc w:val="left"/>
      <w:pPr>
        <w:tabs>
          <w:tab w:val="num" w:pos="4320"/>
        </w:tabs>
        <w:ind w:left="4320" w:hanging="360"/>
      </w:pPr>
      <w:rPr>
        <w:rFonts w:ascii="Arial" w:hAnsi="Arial" w:hint="default"/>
      </w:rPr>
    </w:lvl>
    <w:lvl w:ilvl="6" w:tplc="2384020A" w:tentative="1">
      <w:start w:val="1"/>
      <w:numFmt w:val="bullet"/>
      <w:lvlText w:val="•"/>
      <w:lvlJc w:val="left"/>
      <w:pPr>
        <w:tabs>
          <w:tab w:val="num" w:pos="5040"/>
        </w:tabs>
        <w:ind w:left="5040" w:hanging="360"/>
      </w:pPr>
      <w:rPr>
        <w:rFonts w:ascii="Arial" w:hAnsi="Arial" w:hint="default"/>
      </w:rPr>
    </w:lvl>
    <w:lvl w:ilvl="7" w:tplc="8B5E1A86" w:tentative="1">
      <w:start w:val="1"/>
      <w:numFmt w:val="bullet"/>
      <w:lvlText w:val="•"/>
      <w:lvlJc w:val="left"/>
      <w:pPr>
        <w:tabs>
          <w:tab w:val="num" w:pos="5760"/>
        </w:tabs>
        <w:ind w:left="5760" w:hanging="360"/>
      </w:pPr>
      <w:rPr>
        <w:rFonts w:ascii="Arial" w:hAnsi="Arial" w:hint="default"/>
      </w:rPr>
    </w:lvl>
    <w:lvl w:ilvl="8" w:tplc="EB8044A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13D7EBD"/>
    <w:multiLevelType w:val="hybridMultilevel"/>
    <w:tmpl w:val="F5ECF08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A317BA9"/>
    <w:multiLevelType w:val="hybridMultilevel"/>
    <w:tmpl w:val="97307DD8"/>
    <w:lvl w:ilvl="0" w:tplc="49F467AC">
      <w:start w:val="1"/>
      <w:numFmt w:val="decimal"/>
      <w:lvlText w:val="%1."/>
      <w:lvlJc w:val="left"/>
      <w:pPr>
        <w:tabs>
          <w:tab w:val="num" w:pos="720"/>
        </w:tabs>
        <w:ind w:left="720" w:hanging="360"/>
      </w:pPr>
    </w:lvl>
    <w:lvl w:ilvl="1" w:tplc="B862395E" w:tentative="1">
      <w:start w:val="1"/>
      <w:numFmt w:val="decimal"/>
      <w:lvlText w:val="%2."/>
      <w:lvlJc w:val="left"/>
      <w:pPr>
        <w:tabs>
          <w:tab w:val="num" w:pos="1440"/>
        </w:tabs>
        <w:ind w:left="1440" w:hanging="360"/>
      </w:pPr>
    </w:lvl>
    <w:lvl w:ilvl="2" w:tplc="24B82C5A" w:tentative="1">
      <w:start w:val="1"/>
      <w:numFmt w:val="decimal"/>
      <w:lvlText w:val="%3."/>
      <w:lvlJc w:val="left"/>
      <w:pPr>
        <w:tabs>
          <w:tab w:val="num" w:pos="2160"/>
        </w:tabs>
        <w:ind w:left="2160" w:hanging="360"/>
      </w:pPr>
    </w:lvl>
    <w:lvl w:ilvl="3" w:tplc="CFFEF416" w:tentative="1">
      <w:start w:val="1"/>
      <w:numFmt w:val="decimal"/>
      <w:lvlText w:val="%4."/>
      <w:lvlJc w:val="left"/>
      <w:pPr>
        <w:tabs>
          <w:tab w:val="num" w:pos="2880"/>
        </w:tabs>
        <w:ind w:left="2880" w:hanging="360"/>
      </w:pPr>
    </w:lvl>
    <w:lvl w:ilvl="4" w:tplc="971CABC2" w:tentative="1">
      <w:start w:val="1"/>
      <w:numFmt w:val="decimal"/>
      <w:lvlText w:val="%5."/>
      <w:lvlJc w:val="left"/>
      <w:pPr>
        <w:tabs>
          <w:tab w:val="num" w:pos="3600"/>
        </w:tabs>
        <w:ind w:left="3600" w:hanging="360"/>
      </w:pPr>
    </w:lvl>
    <w:lvl w:ilvl="5" w:tplc="BF0240B6" w:tentative="1">
      <w:start w:val="1"/>
      <w:numFmt w:val="decimal"/>
      <w:lvlText w:val="%6."/>
      <w:lvlJc w:val="left"/>
      <w:pPr>
        <w:tabs>
          <w:tab w:val="num" w:pos="4320"/>
        </w:tabs>
        <w:ind w:left="4320" w:hanging="360"/>
      </w:pPr>
    </w:lvl>
    <w:lvl w:ilvl="6" w:tplc="E8B06CA4" w:tentative="1">
      <w:start w:val="1"/>
      <w:numFmt w:val="decimal"/>
      <w:lvlText w:val="%7."/>
      <w:lvlJc w:val="left"/>
      <w:pPr>
        <w:tabs>
          <w:tab w:val="num" w:pos="5040"/>
        </w:tabs>
        <w:ind w:left="5040" w:hanging="360"/>
      </w:pPr>
    </w:lvl>
    <w:lvl w:ilvl="7" w:tplc="72327114" w:tentative="1">
      <w:start w:val="1"/>
      <w:numFmt w:val="decimal"/>
      <w:lvlText w:val="%8."/>
      <w:lvlJc w:val="left"/>
      <w:pPr>
        <w:tabs>
          <w:tab w:val="num" w:pos="5760"/>
        </w:tabs>
        <w:ind w:left="5760" w:hanging="360"/>
      </w:pPr>
    </w:lvl>
    <w:lvl w:ilvl="8" w:tplc="7626EDFE" w:tentative="1">
      <w:start w:val="1"/>
      <w:numFmt w:val="decimal"/>
      <w:lvlText w:val="%9."/>
      <w:lvlJc w:val="left"/>
      <w:pPr>
        <w:tabs>
          <w:tab w:val="num" w:pos="6480"/>
        </w:tabs>
        <w:ind w:left="6480" w:hanging="360"/>
      </w:pPr>
    </w:lvl>
  </w:abstractNum>
  <w:abstractNum w:abstractNumId="7" w15:restartNumberingAfterBreak="0">
    <w:nsid w:val="4D7C4AF7"/>
    <w:multiLevelType w:val="hybridMultilevel"/>
    <w:tmpl w:val="368C0B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68C515F8"/>
    <w:multiLevelType w:val="hybridMultilevel"/>
    <w:tmpl w:val="0D9A4354"/>
    <w:lvl w:ilvl="0" w:tplc="6E1A4714">
      <w:start w:val="1"/>
      <w:numFmt w:val="bullet"/>
      <w:lvlText w:val="•"/>
      <w:lvlJc w:val="left"/>
      <w:pPr>
        <w:tabs>
          <w:tab w:val="num" w:pos="720"/>
        </w:tabs>
        <w:ind w:left="720" w:hanging="360"/>
      </w:pPr>
      <w:rPr>
        <w:rFonts w:ascii="Arial" w:hAnsi="Arial" w:hint="default"/>
      </w:rPr>
    </w:lvl>
    <w:lvl w:ilvl="1" w:tplc="31CA93C0" w:tentative="1">
      <w:start w:val="1"/>
      <w:numFmt w:val="bullet"/>
      <w:lvlText w:val="•"/>
      <w:lvlJc w:val="left"/>
      <w:pPr>
        <w:tabs>
          <w:tab w:val="num" w:pos="1440"/>
        </w:tabs>
        <w:ind w:left="1440" w:hanging="360"/>
      </w:pPr>
      <w:rPr>
        <w:rFonts w:ascii="Arial" w:hAnsi="Arial" w:hint="default"/>
      </w:rPr>
    </w:lvl>
    <w:lvl w:ilvl="2" w:tplc="A7C26C50" w:tentative="1">
      <w:start w:val="1"/>
      <w:numFmt w:val="bullet"/>
      <w:lvlText w:val="•"/>
      <w:lvlJc w:val="left"/>
      <w:pPr>
        <w:tabs>
          <w:tab w:val="num" w:pos="2160"/>
        </w:tabs>
        <w:ind w:left="2160" w:hanging="360"/>
      </w:pPr>
      <w:rPr>
        <w:rFonts w:ascii="Arial" w:hAnsi="Arial" w:hint="default"/>
      </w:rPr>
    </w:lvl>
    <w:lvl w:ilvl="3" w:tplc="BB5AE454" w:tentative="1">
      <w:start w:val="1"/>
      <w:numFmt w:val="bullet"/>
      <w:lvlText w:val="•"/>
      <w:lvlJc w:val="left"/>
      <w:pPr>
        <w:tabs>
          <w:tab w:val="num" w:pos="2880"/>
        </w:tabs>
        <w:ind w:left="2880" w:hanging="360"/>
      </w:pPr>
      <w:rPr>
        <w:rFonts w:ascii="Arial" w:hAnsi="Arial" w:hint="default"/>
      </w:rPr>
    </w:lvl>
    <w:lvl w:ilvl="4" w:tplc="0704A5FA" w:tentative="1">
      <w:start w:val="1"/>
      <w:numFmt w:val="bullet"/>
      <w:lvlText w:val="•"/>
      <w:lvlJc w:val="left"/>
      <w:pPr>
        <w:tabs>
          <w:tab w:val="num" w:pos="3600"/>
        </w:tabs>
        <w:ind w:left="3600" w:hanging="360"/>
      </w:pPr>
      <w:rPr>
        <w:rFonts w:ascii="Arial" w:hAnsi="Arial" w:hint="default"/>
      </w:rPr>
    </w:lvl>
    <w:lvl w:ilvl="5" w:tplc="F7B6C3EC" w:tentative="1">
      <w:start w:val="1"/>
      <w:numFmt w:val="bullet"/>
      <w:lvlText w:val="•"/>
      <w:lvlJc w:val="left"/>
      <w:pPr>
        <w:tabs>
          <w:tab w:val="num" w:pos="4320"/>
        </w:tabs>
        <w:ind w:left="4320" w:hanging="360"/>
      </w:pPr>
      <w:rPr>
        <w:rFonts w:ascii="Arial" w:hAnsi="Arial" w:hint="default"/>
      </w:rPr>
    </w:lvl>
    <w:lvl w:ilvl="6" w:tplc="C78A83C6" w:tentative="1">
      <w:start w:val="1"/>
      <w:numFmt w:val="bullet"/>
      <w:lvlText w:val="•"/>
      <w:lvlJc w:val="left"/>
      <w:pPr>
        <w:tabs>
          <w:tab w:val="num" w:pos="5040"/>
        </w:tabs>
        <w:ind w:left="5040" w:hanging="360"/>
      </w:pPr>
      <w:rPr>
        <w:rFonts w:ascii="Arial" w:hAnsi="Arial" w:hint="default"/>
      </w:rPr>
    </w:lvl>
    <w:lvl w:ilvl="7" w:tplc="DCCE60AE" w:tentative="1">
      <w:start w:val="1"/>
      <w:numFmt w:val="bullet"/>
      <w:lvlText w:val="•"/>
      <w:lvlJc w:val="left"/>
      <w:pPr>
        <w:tabs>
          <w:tab w:val="num" w:pos="5760"/>
        </w:tabs>
        <w:ind w:left="5760" w:hanging="360"/>
      </w:pPr>
      <w:rPr>
        <w:rFonts w:ascii="Arial" w:hAnsi="Arial" w:hint="default"/>
      </w:rPr>
    </w:lvl>
    <w:lvl w:ilvl="8" w:tplc="649ADD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4343319"/>
    <w:multiLevelType w:val="hybridMultilevel"/>
    <w:tmpl w:val="E6608DB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9"/>
  </w:num>
  <w:num w:numId="5">
    <w:abstractNumId w:val="0"/>
  </w:num>
  <w:num w:numId="6">
    <w:abstractNumId w:val="4"/>
  </w:num>
  <w:num w:numId="7">
    <w:abstractNumId w:val="8"/>
  </w:num>
  <w:num w:numId="8">
    <w:abstractNumId w:val="1"/>
  </w:num>
  <w:num w:numId="9">
    <w:abstractNumId w:val="6"/>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67"/>
    <w:rsid w:val="00000A0A"/>
    <w:rsid w:val="000011AE"/>
    <w:rsid w:val="00003ADF"/>
    <w:rsid w:val="000053D7"/>
    <w:rsid w:val="000058AF"/>
    <w:rsid w:val="00010ED6"/>
    <w:rsid w:val="00011D83"/>
    <w:rsid w:val="00013112"/>
    <w:rsid w:val="000140B1"/>
    <w:rsid w:val="00014290"/>
    <w:rsid w:val="00014414"/>
    <w:rsid w:val="000148D1"/>
    <w:rsid w:val="00015AED"/>
    <w:rsid w:val="00016CCF"/>
    <w:rsid w:val="00023011"/>
    <w:rsid w:val="00026351"/>
    <w:rsid w:val="000314D6"/>
    <w:rsid w:val="00032449"/>
    <w:rsid w:val="0003384B"/>
    <w:rsid w:val="00033FAF"/>
    <w:rsid w:val="00035285"/>
    <w:rsid w:val="00036B57"/>
    <w:rsid w:val="000408C7"/>
    <w:rsid w:val="0004171F"/>
    <w:rsid w:val="00041F65"/>
    <w:rsid w:val="00041F87"/>
    <w:rsid w:val="00042318"/>
    <w:rsid w:val="00046AA0"/>
    <w:rsid w:val="0005192F"/>
    <w:rsid w:val="00051D42"/>
    <w:rsid w:val="000529BD"/>
    <w:rsid w:val="0006070E"/>
    <w:rsid w:val="00061475"/>
    <w:rsid w:val="00062BD9"/>
    <w:rsid w:val="00062DF6"/>
    <w:rsid w:val="0006567F"/>
    <w:rsid w:val="00065EBE"/>
    <w:rsid w:val="00067339"/>
    <w:rsid w:val="00067C8D"/>
    <w:rsid w:val="00070678"/>
    <w:rsid w:val="000709B4"/>
    <w:rsid w:val="00073525"/>
    <w:rsid w:val="00074429"/>
    <w:rsid w:val="000758E1"/>
    <w:rsid w:val="00076C9B"/>
    <w:rsid w:val="00080531"/>
    <w:rsid w:val="000809DC"/>
    <w:rsid w:val="0008190D"/>
    <w:rsid w:val="00081994"/>
    <w:rsid w:val="0008323C"/>
    <w:rsid w:val="000837F3"/>
    <w:rsid w:val="0008449E"/>
    <w:rsid w:val="00085FAC"/>
    <w:rsid w:val="00090489"/>
    <w:rsid w:val="00092B54"/>
    <w:rsid w:val="00093814"/>
    <w:rsid w:val="0009620F"/>
    <w:rsid w:val="00096A77"/>
    <w:rsid w:val="00097761"/>
    <w:rsid w:val="00097E26"/>
    <w:rsid w:val="000A0201"/>
    <w:rsid w:val="000A0831"/>
    <w:rsid w:val="000A0C37"/>
    <w:rsid w:val="000A0F33"/>
    <w:rsid w:val="000A14A7"/>
    <w:rsid w:val="000A209E"/>
    <w:rsid w:val="000A2347"/>
    <w:rsid w:val="000A35B7"/>
    <w:rsid w:val="000A35D4"/>
    <w:rsid w:val="000A38B5"/>
    <w:rsid w:val="000A4915"/>
    <w:rsid w:val="000A578D"/>
    <w:rsid w:val="000A6273"/>
    <w:rsid w:val="000B0926"/>
    <w:rsid w:val="000B17BB"/>
    <w:rsid w:val="000B2CCB"/>
    <w:rsid w:val="000B33FF"/>
    <w:rsid w:val="000B4358"/>
    <w:rsid w:val="000B44B5"/>
    <w:rsid w:val="000B4584"/>
    <w:rsid w:val="000B4C8D"/>
    <w:rsid w:val="000B54FF"/>
    <w:rsid w:val="000B585A"/>
    <w:rsid w:val="000B5F25"/>
    <w:rsid w:val="000B65E5"/>
    <w:rsid w:val="000B7CA2"/>
    <w:rsid w:val="000C08D7"/>
    <w:rsid w:val="000C3228"/>
    <w:rsid w:val="000C6A65"/>
    <w:rsid w:val="000D03B2"/>
    <w:rsid w:val="000D0B27"/>
    <w:rsid w:val="000D0F02"/>
    <w:rsid w:val="000D2151"/>
    <w:rsid w:val="000D32A8"/>
    <w:rsid w:val="000D3A62"/>
    <w:rsid w:val="000D42ED"/>
    <w:rsid w:val="000D643C"/>
    <w:rsid w:val="000D689B"/>
    <w:rsid w:val="000D68AD"/>
    <w:rsid w:val="000D6E79"/>
    <w:rsid w:val="000D7459"/>
    <w:rsid w:val="000E0E0B"/>
    <w:rsid w:val="000E1CB1"/>
    <w:rsid w:val="000E27FD"/>
    <w:rsid w:val="000E337C"/>
    <w:rsid w:val="000E3392"/>
    <w:rsid w:val="000E4123"/>
    <w:rsid w:val="000E4F2F"/>
    <w:rsid w:val="000E6CA6"/>
    <w:rsid w:val="000F2918"/>
    <w:rsid w:val="000F311C"/>
    <w:rsid w:val="000F3636"/>
    <w:rsid w:val="000F40E9"/>
    <w:rsid w:val="000F4777"/>
    <w:rsid w:val="000F59B9"/>
    <w:rsid w:val="000F5DDE"/>
    <w:rsid w:val="000F651D"/>
    <w:rsid w:val="000F72F2"/>
    <w:rsid w:val="00100E72"/>
    <w:rsid w:val="001025AE"/>
    <w:rsid w:val="00105070"/>
    <w:rsid w:val="00105C2C"/>
    <w:rsid w:val="001077E6"/>
    <w:rsid w:val="001079B3"/>
    <w:rsid w:val="0011040F"/>
    <w:rsid w:val="001110A9"/>
    <w:rsid w:val="00111EB7"/>
    <w:rsid w:val="00112602"/>
    <w:rsid w:val="0011274B"/>
    <w:rsid w:val="00112DC1"/>
    <w:rsid w:val="00112E11"/>
    <w:rsid w:val="0011382B"/>
    <w:rsid w:val="00114C83"/>
    <w:rsid w:val="001173BE"/>
    <w:rsid w:val="00117D83"/>
    <w:rsid w:val="0012051E"/>
    <w:rsid w:val="001221D5"/>
    <w:rsid w:val="001229DF"/>
    <w:rsid w:val="00122E3A"/>
    <w:rsid w:val="00124371"/>
    <w:rsid w:val="0012449E"/>
    <w:rsid w:val="0012526D"/>
    <w:rsid w:val="001259CE"/>
    <w:rsid w:val="00126979"/>
    <w:rsid w:val="00126B28"/>
    <w:rsid w:val="0012750B"/>
    <w:rsid w:val="00130827"/>
    <w:rsid w:val="00131283"/>
    <w:rsid w:val="00134232"/>
    <w:rsid w:val="00134FAB"/>
    <w:rsid w:val="00135CAF"/>
    <w:rsid w:val="0013740C"/>
    <w:rsid w:val="00137CDA"/>
    <w:rsid w:val="001430A0"/>
    <w:rsid w:val="00144D4E"/>
    <w:rsid w:val="00144FE0"/>
    <w:rsid w:val="00145ADF"/>
    <w:rsid w:val="0014656C"/>
    <w:rsid w:val="00147112"/>
    <w:rsid w:val="00147295"/>
    <w:rsid w:val="00147633"/>
    <w:rsid w:val="00150159"/>
    <w:rsid w:val="00150FAC"/>
    <w:rsid w:val="00151343"/>
    <w:rsid w:val="001518BF"/>
    <w:rsid w:val="00155A5C"/>
    <w:rsid w:val="00155D1F"/>
    <w:rsid w:val="0015785D"/>
    <w:rsid w:val="00157B60"/>
    <w:rsid w:val="00160812"/>
    <w:rsid w:val="00160B0A"/>
    <w:rsid w:val="00160FD2"/>
    <w:rsid w:val="001614D9"/>
    <w:rsid w:val="00161673"/>
    <w:rsid w:val="001626AA"/>
    <w:rsid w:val="00163270"/>
    <w:rsid w:val="00163887"/>
    <w:rsid w:val="00163F94"/>
    <w:rsid w:val="00165269"/>
    <w:rsid w:val="00165727"/>
    <w:rsid w:val="00165AD6"/>
    <w:rsid w:val="001661DA"/>
    <w:rsid w:val="0016702B"/>
    <w:rsid w:val="00167CC7"/>
    <w:rsid w:val="00167F45"/>
    <w:rsid w:val="0017230B"/>
    <w:rsid w:val="00172ED7"/>
    <w:rsid w:val="00174170"/>
    <w:rsid w:val="001757C8"/>
    <w:rsid w:val="00176481"/>
    <w:rsid w:val="00176A1A"/>
    <w:rsid w:val="001775F5"/>
    <w:rsid w:val="00180435"/>
    <w:rsid w:val="00180A57"/>
    <w:rsid w:val="00182016"/>
    <w:rsid w:val="0018249B"/>
    <w:rsid w:val="00182840"/>
    <w:rsid w:val="00185B4F"/>
    <w:rsid w:val="00186652"/>
    <w:rsid w:val="0019397F"/>
    <w:rsid w:val="00196072"/>
    <w:rsid w:val="0019646D"/>
    <w:rsid w:val="001A15FC"/>
    <w:rsid w:val="001A1739"/>
    <w:rsid w:val="001A17A5"/>
    <w:rsid w:val="001A1E15"/>
    <w:rsid w:val="001A2CA1"/>
    <w:rsid w:val="001A3268"/>
    <w:rsid w:val="001A5891"/>
    <w:rsid w:val="001A60DD"/>
    <w:rsid w:val="001A612B"/>
    <w:rsid w:val="001B0272"/>
    <w:rsid w:val="001B2ACA"/>
    <w:rsid w:val="001B4C7C"/>
    <w:rsid w:val="001B5B60"/>
    <w:rsid w:val="001B5EAD"/>
    <w:rsid w:val="001B6001"/>
    <w:rsid w:val="001B6E80"/>
    <w:rsid w:val="001B7486"/>
    <w:rsid w:val="001C0DF7"/>
    <w:rsid w:val="001C29F9"/>
    <w:rsid w:val="001C35C8"/>
    <w:rsid w:val="001C5DD6"/>
    <w:rsid w:val="001D092F"/>
    <w:rsid w:val="001D0CD9"/>
    <w:rsid w:val="001D1256"/>
    <w:rsid w:val="001D45FE"/>
    <w:rsid w:val="001D6B43"/>
    <w:rsid w:val="001D73BE"/>
    <w:rsid w:val="001E354D"/>
    <w:rsid w:val="001E4B40"/>
    <w:rsid w:val="001E4FC1"/>
    <w:rsid w:val="001E5028"/>
    <w:rsid w:val="001E5643"/>
    <w:rsid w:val="001E5E72"/>
    <w:rsid w:val="001E6212"/>
    <w:rsid w:val="001E6ABD"/>
    <w:rsid w:val="001E71AB"/>
    <w:rsid w:val="001F08B3"/>
    <w:rsid w:val="001F4300"/>
    <w:rsid w:val="001F4542"/>
    <w:rsid w:val="00200232"/>
    <w:rsid w:val="00200AF4"/>
    <w:rsid w:val="00200C67"/>
    <w:rsid w:val="00200DAF"/>
    <w:rsid w:val="00203002"/>
    <w:rsid w:val="002114B1"/>
    <w:rsid w:val="00211BE0"/>
    <w:rsid w:val="00212250"/>
    <w:rsid w:val="00213F85"/>
    <w:rsid w:val="0021439C"/>
    <w:rsid w:val="002160E0"/>
    <w:rsid w:val="002169B4"/>
    <w:rsid w:val="00222F93"/>
    <w:rsid w:val="002268AC"/>
    <w:rsid w:val="00227F29"/>
    <w:rsid w:val="00231F7F"/>
    <w:rsid w:val="00234228"/>
    <w:rsid w:val="0023426A"/>
    <w:rsid w:val="002343DA"/>
    <w:rsid w:val="0023482F"/>
    <w:rsid w:val="00234C49"/>
    <w:rsid w:val="002414F7"/>
    <w:rsid w:val="00242CFC"/>
    <w:rsid w:val="002462A4"/>
    <w:rsid w:val="002502B3"/>
    <w:rsid w:val="002510E1"/>
    <w:rsid w:val="00251256"/>
    <w:rsid w:val="00251420"/>
    <w:rsid w:val="00254AC3"/>
    <w:rsid w:val="00255E81"/>
    <w:rsid w:val="002609B3"/>
    <w:rsid w:val="00262643"/>
    <w:rsid w:val="0026443F"/>
    <w:rsid w:val="002659E5"/>
    <w:rsid w:val="00267DC7"/>
    <w:rsid w:val="00270530"/>
    <w:rsid w:val="00272895"/>
    <w:rsid w:val="0027496A"/>
    <w:rsid w:val="002765DA"/>
    <w:rsid w:val="00277C47"/>
    <w:rsid w:val="00281EF9"/>
    <w:rsid w:val="00282DAD"/>
    <w:rsid w:val="002844B7"/>
    <w:rsid w:val="00284731"/>
    <w:rsid w:val="0028548B"/>
    <w:rsid w:val="002876C2"/>
    <w:rsid w:val="00294957"/>
    <w:rsid w:val="00296014"/>
    <w:rsid w:val="00296183"/>
    <w:rsid w:val="0029714E"/>
    <w:rsid w:val="0029717A"/>
    <w:rsid w:val="00297289"/>
    <w:rsid w:val="002A1A74"/>
    <w:rsid w:val="002A2537"/>
    <w:rsid w:val="002A2EF5"/>
    <w:rsid w:val="002A33F2"/>
    <w:rsid w:val="002A5999"/>
    <w:rsid w:val="002A6D79"/>
    <w:rsid w:val="002B010B"/>
    <w:rsid w:val="002B3975"/>
    <w:rsid w:val="002B4766"/>
    <w:rsid w:val="002B538F"/>
    <w:rsid w:val="002B652B"/>
    <w:rsid w:val="002B73B6"/>
    <w:rsid w:val="002B7959"/>
    <w:rsid w:val="002C344B"/>
    <w:rsid w:val="002C43AE"/>
    <w:rsid w:val="002C4AC7"/>
    <w:rsid w:val="002C515F"/>
    <w:rsid w:val="002C5575"/>
    <w:rsid w:val="002C5E4B"/>
    <w:rsid w:val="002C67F3"/>
    <w:rsid w:val="002C723C"/>
    <w:rsid w:val="002D1A76"/>
    <w:rsid w:val="002D3F86"/>
    <w:rsid w:val="002D4112"/>
    <w:rsid w:val="002D688D"/>
    <w:rsid w:val="002E0B9E"/>
    <w:rsid w:val="002E10B2"/>
    <w:rsid w:val="002E1D20"/>
    <w:rsid w:val="002E2164"/>
    <w:rsid w:val="002E2DA1"/>
    <w:rsid w:val="002E4753"/>
    <w:rsid w:val="002E57C3"/>
    <w:rsid w:val="002E5D09"/>
    <w:rsid w:val="002E6B87"/>
    <w:rsid w:val="002F0CD4"/>
    <w:rsid w:val="002F3E3E"/>
    <w:rsid w:val="002F45E7"/>
    <w:rsid w:val="002F4E48"/>
    <w:rsid w:val="00300E43"/>
    <w:rsid w:val="00302D1D"/>
    <w:rsid w:val="00302E97"/>
    <w:rsid w:val="003030A2"/>
    <w:rsid w:val="00303B83"/>
    <w:rsid w:val="00307AD2"/>
    <w:rsid w:val="00310C1B"/>
    <w:rsid w:val="0031286B"/>
    <w:rsid w:val="00312AE4"/>
    <w:rsid w:val="0031346C"/>
    <w:rsid w:val="003174D2"/>
    <w:rsid w:val="00317D92"/>
    <w:rsid w:val="00321F11"/>
    <w:rsid w:val="0032307B"/>
    <w:rsid w:val="00323EFE"/>
    <w:rsid w:val="00324CB2"/>
    <w:rsid w:val="003315FB"/>
    <w:rsid w:val="00331C70"/>
    <w:rsid w:val="0033409F"/>
    <w:rsid w:val="00334EF1"/>
    <w:rsid w:val="003361F7"/>
    <w:rsid w:val="003370A6"/>
    <w:rsid w:val="00337990"/>
    <w:rsid w:val="00337C7B"/>
    <w:rsid w:val="00340F5D"/>
    <w:rsid w:val="00342E40"/>
    <w:rsid w:val="00343B9A"/>
    <w:rsid w:val="00344C46"/>
    <w:rsid w:val="00346513"/>
    <w:rsid w:val="00347049"/>
    <w:rsid w:val="003479E0"/>
    <w:rsid w:val="00350377"/>
    <w:rsid w:val="00350460"/>
    <w:rsid w:val="0035101F"/>
    <w:rsid w:val="003511EA"/>
    <w:rsid w:val="003511F4"/>
    <w:rsid w:val="00353161"/>
    <w:rsid w:val="003537C5"/>
    <w:rsid w:val="00354053"/>
    <w:rsid w:val="00360C6D"/>
    <w:rsid w:val="0036229B"/>
    <w:rsid w:val="00362AF6"/>
    <w:rsid w:val="00362BB8"/>
    <w:rsid w:val="003653B6"/>
    <w:rsid w:val="00366B39"/>
    <w:rsid w:val="00366BEA"/>
    <w:rsid w:val="00367648"/>
    <w:rsid w:val="00367882"/>
    <w:rsid w:val="0037067E"/>
    <w:rsid w:val="00372E5C"/>
    <w:rsid w:val="00373C15"/>
    <w:rsid w:val="0037430A"/>
    <w:rsid w:val="0037651A"/>
    <w:rsid w:val="00377958"/>
    <w:rsid w:val="00380A80"/>
    <w:rsid w:val="00381165"/>
    <w:rsid w:val="0038235C"/>
    <w:rsid w:val="00383B46"/>
    <w:rsid w:val="00385167"/>
    <w:rsid w:val="0038576C"/>
    <w:rsid w:val="0038664A"/>
    <w:rsid w:val="003903B1"/>
    <w:rsid w:val="00391451"/>
    <w:rsid w:val="003915F6"/>
    <w:rsid w:val="00392974"/>
    <w:rsid w:val="00393119"/>
    <w:rsid w:val="00393873"/>
    <w:rsid w:val="00394D83"/>
    <w:rsid w:val="00397843"/>
    <w:rsid w:val="00397F7A"/>
    <w:rsid w:val="003A090A"/>
    <w:rsid w:val="003A0D8C"/>
    <w:rsid w:val="003A10CE"/>
    <w:rsid w:val="003A1B22"/>
    <w:rsid w:val="003A1FB0"/>
    <w:rsid w:val="003A2DEA"/>
    <w:rsid w:val="003A3EE4"/>
    <w:rsid w:val="003A4E87"/>
    <w:rsid w:val="003A5CD4"/>
    <w:rsid w:val="003A6088"/>
    <w:rsid w:val="003A7962"/>
    <w:rsid w:val="003B050B"/>
    <w:rsid w:val="003B2593"/>
    <w:rsid w:val="003B2C98"/>
    <w:rsid w:val="003B371A"/>
    <w:rsid w:val="003B4026"/>
    <w:rsid w:val="003B4BFA"/>
    <w:rsid w:val="003B5A67"/>
    <w:rsid w:val="003B60A6"/>
    <w:rsid w:val="003C1C54"/>
    <w:rsid w:val="003C2AF3"/>
    <w:rsid w:val="003C2CA7"/>
    <w:rsid w:val="003C437A"/>
    <w:rsid w:val="003C611E"/>
    <w:rsid w:val="003D1E38"/>
    <w:rsid w:val="003D4B42"/>
    <w:rsid w:val="003D618D"/>
    <w:rsid w:val="003D634E"/>
    <w:rsid w:val="003E11A2"/>
    <w:rsid w:val="003E1DBF"/>
    <w:rsid w:val="003E25D6"/>
    <w:rsid w:val="003E4766"/>
    <w:rsid w:val="003E6736"/>
    <w:rsid w:val="003E74CC"/>
    <w:rsid w:val="003F1AD1"/>
    <w:rsid w:val="003F2E0E"/>
    <w:rsid w:val="003F4521"/>
    <w:rsid w:val="003F7020"/>
    <w:rsid w:val="003F7AC1"/>
    <w:rsid w:val="00400458"/>
    <w:rsid w:val="00401DE3"/>
    <w:rsid w:val="00403A51"/>
    <w:rsid w:val="00404180"/>
    <w:rsid w:val="004047DC"/>
    <w:rsid w:val="0040629A"/>
    <w:rsid w:val="00410FA7"/>
    <w:rsid w:val="00411057"/>
    <w:rsid w:val="0041280F"/>
    <w:rsid w:val="00412C9E"/>
    <w:rsid w:val="00413FAB"/>
    <w:rsid w:val="0041428B"/>
    <w:rsid w:val="00417EDE"/>
    <w:rsid w:val="00422843"/>
    <w:rsid w:val="00424A8A"/>
    <w:rsid w:val="00424AAE"/>
    <w:rsid w:val="00425C85"/>
    <w:rsid w:val="00427013"/>
    <w:rsid w:val="00427775"/>
    <w:rsid w:val="004277AF"/>
    <w:rsid w:val="0043021A"/>
    <w:rsid w:val="00431B1C"/>
    <w:rsid w:val="00432315"/>
    <w:rsid w:val="00434667"/>
    <w:rsid w:val="00434ABA"/>
    <w:rsid w:val="00434B08"/>
    <w:rsid w:val="0043617A"/>
    <w:rsid w:val="004371D0"/>
    <w:rsid w:val="0044163D"/>
    <w:rsid w:val="004417B3"/>
    <w:rsid w:val="00441B06"/>
    <w:rsid w:val="00442148"/>
    <w:rsid w:val="0044311E"/>
    <w:rsid w:val="00443504"/>
    <w:rsid w:val="00444458"/>
    <w:rsid w:val="00445C8E"/>
    <w:rsid w:val="00445E06"/>
    <w:rsid w:val="004464EF"/>
    <w:rsid w:val="00446BF6"/>
    <w:rsid w:val="00451EF5"/>
    <w:rsid w:val="00452299"/>
    <w:rsid w:val="00456455"/>
    <w:rsid w:val="004618A3"/>
    <w:rsid w:val="00461B7B"/>
    <w:rsid w:val="00461E5F"/>
    <w:rsid w:val="004644C3"/>
    <w:rsid w:val="00464589"/>
    <w:rsid w:val="00464717"/>
    <w:rsid w:val="00465B26"/>
    <w:rsid w:val="0046757F"/>
    <w:rsid w:val="00467734"/>
    <w:rsid w:val="00467FA8"/>
    <w:rsid w:val="00471A8C"/>
    <w:rsid w:val="004768F9"/>
    <w:rsid w:val="00477144"/>
    <w:rsid w:val="00477910"/>
    <w:rsid w:val="00477F7E"/>
    <w:rsid w:val="004901F7"/>
    <w:rsid w:val="00494062"/>
    <w:rsid w:val="00494AA0"/>
    <w:rsid w:val="004950D6"/>
    <w:rsid w:val="00496DA5"/>
    <w:rsid w:val="004A131B"/>
    <w:rsid w:val="004A4A81"/>
    <w:rsid w:val="004A4BB3"/>
    <w:rsid w:val="004A54A8"/>
    <w:rsid w:val="004A5B13"/>
    <w:rsid w:val="004A64E1"/>
    <w:rsid w:val="004A71D4"/>
    <w:rsid w:val="004B41BF"/>
    <w:rsid w:val="004B4C74"/>
    <w:rsid w:val="004B721F"/>
    <w:rsid w:val="004B7AB1"/>
    <w:rsid w:val="004C15CD"/>
    <w:rsid w:val="004C1689"/>
    <w:rsid w:val="004C3071"/>
    <w:rsid w:val="004C36F9"/>
    <w:rsid w:val="004C4FF4"/>
    <w:rsid w:val="004C55DB"/>
    <w:rsid w:val="004C68A7"/>
    <w:rsid w:val="004D109A"/>
    <w:rsid w:val="004D1836"/>
    <w:rsid w:val="004D32B2"/>
    <w:rsid w:val="004D3333"/>
    <w:rsid w:val="004D3E0E"/>
    <w:rsid w:val="004D5E0B"/>
    <w:rsid w:val="004D6076"/>
    <w:rsid w:val="004D674C"/>
    <w:rsid w:val="004D7D36"/>
    <w:rsid w:val="004E039D"/>
    <w:rsid w:val="004E3182"/>
    <w:rsid w:val="004E5663"/>
    <w:rsid w:val="004F0BFD"/>
    <w:rsid w:val="004F100D"/>
    <w:rsid w:val="004F195F"/>
    <w:rsid w:val="004F41C8"/>
    <w:rsid w:val="004F53AC"/>
    <w:rsid w:val="004F6BE4"/>
    <w:rsid w:val="004F6DE3"/>
    <w:rsid w:val="004F6E64"/>
    <w:rsid w:val="005001EA"/>
    <w:rsid w:val="00502E7B"/>
    <w:rsid w:val="0050482D"/>
    <w:rsid w:val="00504C90"/>
    <w:rsid w:val="00505C13"/>
    <w:rsid w:val="00506468"/>
    <w:rsid w:val="00506A5C"/>
    <w:rsid w:val="00507480"/>
    <w:rsid w:val="00510EB4"/>
    <w:rsid w:val="005113F5"/>
    <w:rsid w:val="005177D3"/>
    <w:rsid w:val="005179E3"/>
    <w:rsid w:val="00521232"/>
    <w:rsid w:val="0053382B"/>
    <w:rsid w:val="0053504E"/>
    <w:rsid w:val="005353F8"/>
    <w:rsid w:val="005365D9"/>
    <w:rsid w:val="00536AFB"/>
    <w:rsid w:val="00541194"/>
    <w:rsid w:val="005418B8"/>
    <w:rsid w:val="00544DBF"/>
    <w:rsid w:val="00546CD1"/>
    <w:rsid w:val="00547444"/>
    <w:rsid w:val="00547D3D"/>
    <w:rsid w:val="00550804"/>
    <w:rsid w:val="0055086E"/>
    <w:rsid w:val="00550FA1"/>
    <w:rsid w:val="00552B4B"/>
    <w:rsid w:val="00552D2A"/>
    <w:rsid w:val="00553F70"/>
    <w:rsid w:val="00555568"/>
    <w:rsid w:val="00556896"/>
    <w:rsid w:val="00557888"/>
    <w:rsid w:val="0056378A"/>
    <w:rsid w:val="00564879"/>
    <w:rsid w:val="00564EA5"/>
    <w:rsid w:val="005651C9"/>
    <w:rsid w:val="005658D7"/>
    <w:rsid w:val="00565F9C"/>
    <w:rsid w:val="00570188"/>
    <w:rsid w:val="0057145B"/>
    <w:rsid w:val="0057249B"/>
    <w:rsid w:val="005729FE"/>
    <w:rsid w:val="0057305D"/>
    <w:rsid w:val="0057516D"/>
    <w:rsid w:val="00580ACB"/>
    <w:rsid w:val="00580C50"/>
    <w:rsid w:val="005813A5"/>
    <w:rsid w:val="00581607"/>
    <w:rsid w:val="00581753"/>
    <w:rsid w:val="00581B18"/>
    <w:rsid w:val="00581B3E"/>
    <w:rsid w:val="00585556"/>
    <w:rsid w:val="005906E0"/>
    <w:rsid w:val="00591816"/>
    <w:rsid w:val="0059416D"/>
    <w:rsid w:val="005949EA"/>
    <w:rsid w:val="005A1FF9"/>
    <w:rsid w:val="005A215F"/>
    <w:rsid w:val="005A2C9D"/>
    <w:rsid w:val="005A35C1"/>
    <w:rsid w:val="005A410E"/>
    <w:rsid w:val="005A4597"/>
    <w:rsid w:val="005A51C9"/>
    <w:rsid w:val="005B034E"/>
    <w:rsid w:val="005B1573"/>
    <w:rsid w:val="005B178C"/>
    <w:rsid w:val="005B74A8"/>
    <w:rsid w:val="005B7C87"/>
    <w:rsid w:val="005C1DFB"/>
    <w:rsid w:val="005C3D0E"/>
    <w:rsid w:val="005C3ED9"/>
    <w:rsid w:val="005C4494"/>
    <w:rsid w:val="005C4C76"/>
    <w:rsid w:val="005C5928"/>
    <w:rsid w:val="005C5A9C"/>
    <w:rsid w:val="005D0C0A"/>
    <w:rsid w:val="005D253A"/>
    <w:rsid w:val="005D2969"/>
    <w:rsid w:val="005D3D52"/>
    <w:rsid w:val="005D3D8F"/>
    <w:rsid w:val="005D5871"/>
    <w:rsid w:val="005D71B1"/>
    <w:rsid w:val="005D79EA"/>
    <w:rsid w:val="005E047D"/>
    <w:rsid w:val="005E149C"/>
    <w:rsid w:val="005E269B"/>
    <w:rsid w:val="005E3B89"/>
    <w:rsid w:val="005E3F61"/>
    <w:rsid w:val="005E4CB2"/>
    <w:rsid w:val="005E4CC3"/>
    <w:rsid w:val="005E5EB7"/>
    <w:rsid w:val="005E740F"/>
    <w:rsid w:val="005E7B50"/>
    <w:rsid w:val="005F218D"/>
    <w:rsid w:val="005F2364"/>
    <w:rsid w:val="005F327E"/>
    <w:rsid w:val="005F3E92"/>
    <w:rsid w:val="005F4065"/>
    <w:rsid w:val="005F4D99"/>
    <w:rsid w:val="005F6305"/>
    <w:rsid w:val="005F7604"/>
    <w:rsid w:val="0060054A"/>
    <w:rsid w:val="00601D92"/>
    <w:rsid w:val="006023A8"/>
    <w:rsid w:val="00603B0D"/>
    <w:rsid w:val="00603D70"/>
    <w:rsid w:val="006074E3"/>
    <w:rsid w:val="006101E0"/>
    <w:rsid w:val="00610A16"/>
    <w:rsid w:val="00616543"/>
    <w:rsid w:val="006165DD"/>
    <w:rsid w:val="006169EE"/>
    <w:rsid w:val="006174D5"/>
    <w:rsid w:val="006200A3"/>
    <w:rsid w:val="00620AED"/>
    <w:rsid w:val="0062209E"/>
    <w:rsid w:val="00622E05"/>
    <w:rsid w:val="00623097"/>
    <w:rsid w:val="006257EF"/>
    <w:rsid w:val="006258DE"/>
    <w:rsid w:val="006259B1"/>
    <w:rsid w:val="00631EB8"/>
    <w:rsid w:val="0063301F"/>
    <w:rsid w:val="00634093"/>
    <w:rsid w:val="00634A62"/>
    <w:rsid w:val="006350D2"/>
    <w:rsid w:val="00636971"/>
    <w:rsid w:val="00636EF8"/>
    <w:rsid w:val="00640A0E"/>
    <w:rsid w:val="00641927"/>
    <w:rsid w:val="0064315D"/>
    <w:rsid w:val="00643DA2"/>
    <w:rsid w:val="00646CCE"/>
    <w:rsid w:val="00650BF7"/>
    <w:rsid w:val="0065382A"/>
    <w:rsid w:val="006543BA"/>
    <w:rsid w:val="0065528A"/>
    <w:rsid w:val="00655314"/>
    <w:rsid w:val="006559A5"/>
    <w:rsid w:val="0066191B"/>
    <w:rsid w:val="006635C5"/>
    <w:rsid w:val="006636A7"/>
    <w:rsid w:val="0066559B"/>
    <w:rsid w:val="00670224"/>
    <w:rsid w:val="0067177B"/>
    <w:rsid w:val="0067211D"/>
    <w:rsid w:val="00672BF7"/>
    <w:rsid w:val="00674870"/>
    <w:rsid w:val="006758ED"/>
    <w:rsid w:val="00676986"/>
    <w:rsid w:val="0067751D"/>
    <w:rsid w:val="00683094"/>
    <w:rsid w:val="00683A12"/>
    <w:rsid w:val="006844FC"/>
    <w:rsid w:val="006850B1"/>
    <w:rsid w:val="00687AF2"/>
    <w:rsid w:val="00687E18"/>
    <w:rsid w:val="00692FFE"/>
    <w:rsid w:val="00693C94"/>
    <w:rsid w:val="0069449E"/>
    <w:rsid w:val="0069531F"/>
    <w:rsid w:val="00696227"/>
    <w:rsid w:val="0069717B"/>
    <w:rsid w:val="006A02C9"/>
    <w:rsid w:val="006A0F91"/>
    <w:rsid w:val="006A1D90"/>
    <w:rsid w:val="006A2F58"/>
    <w:rsid w:val="006A4FD6"/>
    <w:rsid w:val="006A5B85"/>
    <w:rsid w:val="006A6045"/>
    <w:rsid w:val="006A6DAA"/>
    <w:rsid w:val="006B081F"/>
    <w:rsid w:val="006B3D49"/>
    <w:rsid w:val="006B42A8"/>
    <w:rsid w:val="006B522E"/>
    <w:rsid w:val="006B5620"/>
    <w:rsid w:val="006B5DC4"/>
    <w:rsid w:val="006B6721"/>
    <w:rsid w:val="006B74E2"/>
    <w:rsid w:val="006C0398"/>
    <w:rsid w:val="006C38E8"/>
    <w:rsid w:val="006C3AFC"/>
    <w:rsid w:val="006C461A"/>
    <w:rsid w:val="006C4BDD"/>
    <w:rsid w:val="006C4CE3"/>
    <w:rsid w:val="006C4E07"/>
    <w:rsid w:val="006D1161"/>
    <w:rsid w:val="006D60D8"/>
    <w:rsid w:val="006D7832"/>
    <w:rsid w:val="006E00F9"/>
    <w:rsid w:val="006E1479"/>
    <w:rsid w:val="006E231E"/>
    <w:rsid w:val="006E233B"/>
    <w:rsid w:val="006E3712"/>
    <w:rsid w:val="006E552E"/>
    <w:rsid w:val="006E5CB2"/>
    <w:rsid w:val="006E7075"/>
    <w:rsid w:val="006E750D"/>
    <w:rsid w:val="006E766F"/>
    <w:rsid w:val="006F2A31"/>
    <w:rsid w:val="006F3235"/>
    <w:rsid w:val="006F38EB"/>
    <w:rsid w:val="006F391C"/>
    <w:rsid w:val="006F5A21"/>
    <w:rsid w:val="006F68DE"/>
    <w:rsid w:val="006F6E6A"/>
    <w:rsid w:val="006F73F9"/>
    <w:rsid w:val="00700D0D"/>
    <w:rsid w:val="0070345E"/>
    <w:rsid w:val="00705889"/>
    <w:rsid w:val="0070614D"/>
    <w:rsid w:val="00706F59"/>
    <w:rsid w:val="0071035E"/>
    <w:rsid w:val="0071186F"/>
    <w:rsid w:val="00713141"/>
    <w:rsid w:val="0071329E"/>
    <w:rsid w:val="007151DA"/>
    <w:rsid w:val="0071550C"/>
    <w:rsid w:val="0071631C"/>
    <w:rsid w:val="00716CD6"/>
    <w:rsid w:val="00717165"/>
    <w:rsid w:val="0071750B"/>
    <w:rsid w:val="007179E3"/>
    <w:rsid w:val="00723C52"/>
    <w:rsid w:val="00726E37"/>
    <w:rsid w:val="00736CA5"/>
    <w:rsid w:val="00737249"/>
    <w:rsid w:val="00740C4C"/>
    <w:rsid w:val="00742151"/>
    <w:rsid w:val="00743034"/>
    <w:rsid w:val="00743666"/>
    <w:rsid w:val="007439CB"/>
    <w:rsid w:val="00743CC2"/>
    <w:rsid w:val="0075256A"/>
    <w:rsid w:val="007569C0"/>
    <w:rsid w:val="00756AD8"/>
    <w:rsid w:val="00757090"/>
    <w:rsid w:val="0075781E"/>
    <w:rsid w:val="00757CD0"/>
    <w:rsid w:val="00761378"/>
    <w:rsid w:val="00761825"/>
    <w:rsid w:val="00762330"/>
    <w:rsid w:val="0076308E"/>
    <w:rsid w:val="007639A0"/>
    <w:rsid w:val="00764462"/>
    <w:rsid w:val="00771790"/>
    <w:rsid w:val="00771DB7"/>
    <w:rsid w:val="0077277C"/>
    <w:rsid w:val="00773CB8"/>
    <w:rsid w:val="00774BD7"/>
    <w:rsid w:val="007763A8"/>
    <w:rsid w:val="007764C6"/>
    <w:rsid w:val="00776807"/>
    <w:rsid w:val="007773A3"/>
    <w:rsid w:val="007808F7"/>
    <w:rsid w:val="0078241B"/>
    <w:rsid w:val="00783B7D"/>
    <w:rsid w:val="00786024"/>
    <w:rsid w:val="0078637C"/>
    <w:rsid w:val="00786756"/>
    <w:rsid w:val="00791B11"/>
    <w:rsid w:val="00793020"/>
    <w:rsid w:val="007952F1"/>
    <w:rsid w:val="00795AD7"/>
    <w:rsid w:val="00797591"/>
    <w:rsid w:val="00797953"/>
    <w:rsid w:val="007A09BE"/>
    <w:rsid w:val="007A1D3E"/>
    <w:rsid w:val="007A1F08"/>
    <w:rsid w:val="007A46BF"/>
    <w:rsid w:val="007A5589"/>
    <w:rsid w:val="007A5D5B"/>
    <w:rsid w:val="007A6360"/>
    <w:rsid w:val="007A6A71"/>
    <w:rsid w:val="007A7068"/>
    <w:rsid w:val="007B1207"/>
    <w:rsid w:val="007B47D2"/>
    <w:rsid w:val="007B5087"/>
    <w:rsid w:val="007B6764"/>
    <w:rsid w:val="007B6B14"/>
    <w:rsid w:val="007C0408"/>
    <w:rsid w:val="007C2B1C"/>
    <w:rsid w:val="007C35F4"/>
    <w:rsid w:val="007C4D38"/>
    <w:rsid w:val="007C59B9"/>
    <w:rsid w:val="007C64C8"/>
    <w:rsid w:val="007D0416"/>
    <w:rsid w:val="007D1813"/>
    <w:rsid w:val="007D4313"/>
    <w:rsid w:val="007D5A99"/>
    <w:rsid w:val="007D70AD"/>
    <w:rsid w:val="007E332F"/>
    <w:rsid w:val="007E65BE"/>
    <w:rsid w:val="007E7506"/>
    <w:rsid w:val="007F0171"/>
    <w:rsid w:val="007F0733"/>
    <w:rsid w:val="007F33CC"/>
    <w:rsid w:val="007F33D2"/>
    <w:rsid w:val="007F4DD9"/>
    <w:rsid w:val="007F6B70"/>
    <w:rsid w:val="00801A7E"/>
    <w:rsid w:val="00807F3A"/>
    <w:rsid w:val="00811DA4"/>
    <w:rsid w:val="00812EA4"/>
    <w:rsid w:val="00813279"/>
    <w:rsid w:val="008132C0"/>
    <w:rsid w:val="00814F80"/>
    <w:rsid w:val="00815364"/>
    <w:rsid w:val="0082002B"/>
    <w:rsid w:val="00820A89"/>
    <w:rsid w:val="00820D6A"/>
    <w:rsid w:val="00822DB4"/>
    <w:rsid w:val="0082572E"/>
    <w:rsid w:val="00825DDE"/>
    <w:rsid w:val="0082610D"/>
    <w:rsid w:val="00826F08"/>
    <w:rsid w:val="00826F79"/>
    <w:rsid w:val="00827CC0"/>
    <w:rsid w:val="0083216D"/>
    <w:rsid w:val="008331EE"/>
    <w:rsid w:val="00833DA1"/>
    <w:rsid w:val="00834612"/>
    <w:rsid w:val="00834911"/>
    <w:rsid w:val="008357A1"/>
    <w:rsid w:val="00836228"/>
    <w:rsid w:val="0083743B"/>
    <w:rsid w:val="00840F97"/>
    <w:rsid w:val="00840FE2"/>
    <w:rsid w:val="00842447"/>
    <w:rsid w:val="0084320F"/>
    <w:rsid w:val="00843D09"/>
    <w:rsid w:val="00844D8C"/>
    <w:rsid w:val="008469A6"/>
    <w:rsid w:val="00846E67"/>
    <w:rsid w:val="0085478D"/>
    <w:rsid w:val="00854FFB"/>
    <w:rsid w:val="008555AB"/>
    <w:rsid w:val="00855DEF"/>
    <w:rsid w:val="00856D01"/>
    <w:rsid w:val="00856D5F"/>
    <w:rsid w:val="00857F3C"/>
    <w:rsid w:val="00860319"/>
    <w:rsid w:val="008609E0"/>
    <w:rsid w:val="0086119D"/>
    <w:rsid w:val="00861A4D"/>
    <w:rsid w:val="00862555"/>
    <w:rsid w:val="00862DB0"/>
    <w:rsid w:val="0086303F"/>
    <w:rsid w:val="008645A5"/>
    <w:rsid w:val="00865B7D"/>
    <w:rsid w:val="008661C4"/>
    <w:rsid w:val="008677F2"/>
    <w:rsid w:val="00870CA7"/>
    <w:rsid w:val="008711D8"/>
    <w:rsid w:val="00871AB9"/>
    <w:rsid w:val="00872796"/>
    <w:rsid w:val="00873247"/>
    <w:rsid w:val="00873D30"/>
    <w:rsid w:val="00874EB2"/>
    <w:rsid w:val="00877461"/>
    <w:rsid w:val="00880C85"/>
    <w:rsid w:val="008815D4"/>
    <w:rsid w:val="00882232"/>
    <w:rsid w:val="00884ABD"/>
    <w:rsid w:val="00884F67"/>
    <w:rsid w:val="00885D78"/>
    <w:rsid w:val="00887368"/>
    <w:rsid w:val="00887C0A"/>
    <w:rsid w:val="00892D94"/>
    <w:rsid w:val="0089362B"/>
    <w:rsid w:val="00896FC7"/>
    <w:rsid w:val="008A0954"/>
    <w:rsid w:val="008A0D9E"/>
    <w:rsid w:val="008A129E"/>
    <w:rsid w:val="008A15F2"/>
    <w:rsid w:val="008A19F2"/>
    <w:rsid w:val="008A1AA7"/>
    <w:rsid w:val="008A22E9"/>
    <w:rsid w:val="008A2365"/>
    <w:rsid w:val="008A25CD"/>
    <w:rsid w:val="008A300C"/>
    <w:rsid w:val="008A31F7"/>
    <w:rsid w:val="008A4063"/>
    <w:rsid w:val="008A5216"/>
    <w:rsid w:val="008A5C60"/>
    <w:rsid w:val="008A5CFB"/>
    <w:rsid w:val="008A5E44"/>
    <w:rsid w:val="008A603E"/>
    <w:rsid w:val="008A67D3"/>
    <w:rsid w:val="008A6BA9"/>
    <w:rsid w:val="008A73B1"/>
    <w:rsid w:val="008B343D"/>
    <w:rsid w:val="008B534B"/>
    <w:rsid w:val="008B69CD"/>
    <w:rsid w:val="008C000A"/>
    <w:rsid w:val="008C0313"/>
    <w:rsid w:val="008C3098"/>
    <w:rsid w:val="008C545D"/>
    <w:rsid w:val="008C601B"/>
    <w:rsid w:val="008C6188"/>
    <w:rsid w:val="008C63F1"/>
    <w:rsid w:val="008C7D4B"/>
    <w:rsid w:val="008D0D28"/>
    <w:rsid w:val="008D37DA"/>
    <w:rsid w:val="008D3E9D"/>
    <w:rsid w:val="008D4B09"/>
    <w:rsid w:val="008D6351"/>
    <w:rsid w:val="008D6DBC"/>
    <w:rsid w:val="008D707D"/>
    <w:rsid w:val="008E04D4"/>
    <w:rsid w:val="008E08CF"/>
    <w:rsid w:val="008E15AE"/>
    <w:rsid w:val="008E417E"/>
    <w:rsid w:val="008E60AB"/>
    <w:rsid w:val="008E6407"/>
    <w:rsid w:val="008F05B8"/>
    <w:rsid w:val="008F110C"/>
    <w:rsid w:val="008F268C"/>
    <w:rsid w:val="008F3A88"/>
    <w:rsid w:val="008F530B"/>
    <w:rsid w:val="008F5CBA"/>
    <w:rsid w:val="008F6C29"/>
    <w:rsid w:val="008F77A4"/>
    <w:rsid w:val="008F794E"/>
    <w:rsid w:val="008F7D2B"/>
    <w:rsid w:val="009019B3"/>
    <w:rsid w:val="00907A3B"/>
    <w:rsid w:val="0091076E"/>
    <w:rsid w:val="00911156"/>
    <w:rsid w:val="0091325E"/>
    <w:rsid w:val="00914C0E"/>
    <w:rsid w:val="00915CED"/>
    <w:rsid w:val="00917C2C"/>
    <w:rsid w:val="00924271"/>
    <w:rsid w:val="0092548C"/>
    <w:rsid w:val="00930967"/>
    <w:rsid w:val="00931259"/>
    <w:rsid w:val="00932DB9"/>
    <w:rsid w:val="00934907"/>
    <w:rsid w:val="009370D3"/>
    <w:rsid w:val="009379B9"/>
    <w:rsid w:val="00940A07"/>
    <w:rsid w:val="00941DB3"/>
    <w:rsid w:val="00942308"/>
    <w:rsid w:val="00944F44"/>
    <w:rsid w:val="00946B80"/>
    <w:rsid w:val="009478AB"/>
    <w:rsid w:val="00947B3D"/>
    <w:rsid w:val="00947E7C"/>
    <w:rsid w:val="00951597"/>
    <w:rsid w:val="00952450"/>
    <w:rsid w:val="009536BE"/>
    <w:rsid w:val="00953F81"/>
    <w:rsid w:val="00954254"/>
    <w:rsid w:val="009544E3"/>
    <w:rsid w:val="0095485E"/>
    <w:rsid w:val="00954CE3"/>
    <w:rsid w:val="00956CA2"/>
    <w:rsid w:val="00957291"/>
    <w:rsid w:val="00960A48"/>
    <w:rsid w:val="00961503"/>
    <w:rsid w:val="009615FA"/>
    <w:rsid w:val="00962157"/>
    <w:rsid w:val="00962FAC"/>
    <w:rsid w:val="009656C3"/>
    <w:rsid w:val="0096583C"/>
    <w:rsid w:val="009662D1"/>
    <w:rsid w:val="009667FD"/>
    <w:rsid w:val="00967362"/>
    <w:rsid w:val="0097078E"/>
    <w:rsid w:val="00971C16"/>
    <w:rsid w:val="009721CD"/>
    <w:rsid w:val="00972E6A"/>
    <w:rsid w:val="00973574"/>
    <w:rsid w:val="00974357"/>
    <w:rsid w:val="009766EE"/>
    <w:rsid w:val="0097741E"/>
    <w:rsid w:val="00981576"/>
    <w:rsid w:val="00981977"/>
    <w:rsid w:val="00982A4F"/>
    <w:rsid w:val="00984ADA"/>
    <w:rsid w:val="00984E6B"/>
    <w:rsid w:val="00984FAD"/>
    <w:rsid w:val="009867FE"/>
    <w:rsid w:val="009902B3"/>
    <w:rsid w:val="00995337"/>
    <w:rsid w:val="00997C71"/>
    <w:rsid w:val="009A0593"/>
    <w:rsid w:val="009A0729"/>
    <w:rsid w:val="009A427F"/>
    <w:rsid w:val="009A5E92"/>
    <w:rsid w:val="009A747D"/>
    <w:rsid w:val="009A7F66"/>
    <w:rsid w:val="009B2DFF"/>
    <w:rsid w:val="009B34BA"/>
    <w:rsid w:val="009B3867"/>
    <w:rsid w:val="009B3E58"/>
    <w:rsid w:val="009B43A8"/>
    <w:rsid w:val="009B515B"/>
    <w:rsid w:val="009C077D"/>
    <w:rsid w:val="009C23B3"/>
    <w:rsid w:val="009C5A14"/>
    <w:rsid w:val="009C6976"/>
    <w:rsid w:val="009C74F2"/>
    <w:rsid w:val="009D19F9"/>
    <w:rsid w:val="009D34A5"/>
    <w:rsid w:val="009D3520"/>
    <w:rsid w:val="009D37DA"/>
    <w:rsid w:val="009E0C1B"/>
    <w:rsid w:val="009E0F2B"/>
    <w:rsid w:val="009E0FCF"/>
    <w:rsid w:val="009E2EF0"/>
    <w:rsid w:val="009F1BB9"/>
    <w:rsid w:val="009F3946"/>
    <w:rsid w:val="009F546D"/>
    <w:rsid w:val="009F6079"/>
    <w:rsid w:val="009F6985"/>
    <w:rsid w:val="009F71A3"/>
    <w:rsid w:val="00A0059C"/>
    <w:rsid w:val="00A026A3"/>
    <w:rsid w:val="00A02D6D"/>
    <w:rsid w:val="00A03126"/>
    <w:rsid w:val="00A03D34"/>
    <w:rsid w:val="00A046FE"/>
    <w:rsid w:val="00A053AE"/>
    <w:rsid w:val="00A0632E"/>
    <w:rsid w:val="00A107A2"/>
    <w:rsid w:val="00A115FC"/>
    <w:rsid w:val="00A12BE0"/>
    <w:rsid w:val="00A1346B"/>
    <w:rsid w:val="00A14851"/>
    <w:rsid w:val="00A16EE9"/>
    <w:rsid w:val="00A203B1"/>
    <w:rsid w:val="00A20E6D"/>
    <w:rsid w:val="00A220AB"/>
    <w:rsid w:val="00A244A0"/>
    <w:rsid w:val="00A25603"/>
    <w:rsid w:val="00A26943"/>
    <w:rsid w:val="00A27275"/>
    <w:rsid w:val="00A319CB"/>
    <w:rsid w:val="00A31CF1"/>
    <w:rsid w:val="00A3553C"/>
    <w:rsid w:val="00A36152"/>
    <w:rsid w:val="00A36DAB"/>
    <w:rsid w:val="00A36E95"/>
    <w:rsid w:val="00A40107"/>
    <w:rsid w:val="00A40787"/>
    <w:rsid w:val="00A40821"/>
    <w:rsid w:val="00A41462"/>
    <w:rsid w:val="00A426F5"/>
    <w:rsid w:val="00A42E39"/>
    <w:rsid w:val="00A43010"/>
    <w:rsid w:val="00A43E50"/>
    <w:rsid w:val="00A45385"/>
    <w:rsid w:val="00A51791"/>
    <w:rsid w:val="00A51BA8"/>
    <w:rsid w:val="00A5247D"/>
    <w:rsid w:val="00A53A61"/>
    <w:rsid w:val="00A53D0B"/>
    <w:rsid w:val="00A53E38"/>
    <w:rsid w:val="00A53E62"/>
    <w:rsid w:val="00A54306"/>
    <w:rsid w:val="00A55F6A"/>
    <w:rsid w:val="00A5609A"/>
    <w:rsid w:val="00A5741C"/>
    <w:rsid w:val="00A5795B"/>
    <w:rsid w:val="00A60937"/>
    <w:rsid w:val="00A63206"/>
    <w:rsid w:val="00A6439A"/>
    <w:rsid w:val="00A6494A"/>
    <w:rsid w:val="00A658CB"/>
    <w:rsid w:val="00A66271"/>
    <w:rsid w:val="00A74D78"/>
    <w:rsid w:val="00A754B8"/>
    <w:rsid w:val="00A76DAE"/>
    <w:rsid w:val="00A77F05"/>
    <w:rsid w:val="00A8022F"/>
    <w:rsid w:val="00A805C3"/>
    <w:rsid w:val="00A82414"/>
    <w:rsid w:val="00A829F9"/>
    <w:rsid w:val="00A846DF"/>
    <w:rsid w:val="00A849DA"/>
    <w:rsid w:val="00A872D5"/>
    <w:rsid w:val="00A87C0B"/>
    <w:rsid w:val="00A913B9"/>
    <w:rsid w:val="00A92F0C"/>
    <w:rsid w:val="00A93101"/>
    <w:rsid w:val="00A95029"/>
    <w:rsid w:val="00A9604C"/>
    <w:rsid w:val="00A9676E"/>
    <w:rsid w:val="00A970C9"/>
    <w:rsid w:val="00AA06C1"/>
    <w:rsid w:val="00AA0B10"/>
    <w:rsid w:val="00AA1822"/>
    <w:rsid w:val="00AA3A3C"/>
    <w:rsid w:val="00AA5688"/>
    <w:rsid w:val="00AA5E7F"/>
    <w:rsid w:val="00AA6073"/>
    <w:rsid w:val="00AA6C7A"/>
    <w:rsid w:val="00AB0BCF"/>
    <w:rsid w:val="00AB36D4"/>
    <w:rsid w:val="00AB3AB5"/>
    <w:rsid w:val="00AB3FC6"/>
    <w:rsid w:val="00AB4425"/>
    <w:rsid w:val="00AB507F"/>
    <w:rsid w:val="00AB7842"/>
    <w:rsid w:val="00AC1A82"/>
    <w:rsid w:val="00AC2E36"/>
    <w:rsid w:val="00AC53CB"/>
    <w:rsid w:val="00AC76AE"/>
    <w:rsid w:val="00AD1417"/>
    <w:rsid w:val="00AD3AA5"/>
    <w:rsid w:val="00AD6703"/>
    <w:rsid w:val="00AE10D0"/>
    <w:rsid w:val="00AE250E"/>
    <w:rsid w:val="00AE339F"/>
    <w:rsid w:val="00AE44CD"/>
    <w:rsid w:val="00AE6219"/>
    <w:rsid w:val="00AE73D5"/>
    <w:rsid w:val="00AF11EB"/>
    <w:rsid w:val="00AF17C7"/>
    <w:rsid w:val="00AF287F"/>
    <w:rsid w:val="00AF3045"/>
    <w:rsid w:val="00AF31C7"/>
    <w:rsid w:val="00AF38B2"/>
    <w:rsid w:val="00AF4D88"/>
    <w:rsid w:val="00AF67E4"/>
    <w:rsid w:val="00B01815"/>
    <w:rsid w:val="00B03F53"/>
    <w:rsid w:val="00B0669A"/>
    <w:rsid w:val="00B07065"/>
    <w:rsid w:val="00B1021D"/>
    <w:rsid w:val="00B10885"/>
    <w:rsid w:val="00B145E6"/>
    <w:rsid w:val="00B14D34"/>
    <w:rsid w:val="00B1617B"/>
    <w:rsid w:val="00B20174"/>
    <w:rsid w:val="00B21679"/>
    <w:rsid w:val="00B21717"/>
    <w:rsid w:val="00B2211E"/>
    <w:rsid w:val="00B22249"/>
    <w:rsid w:val="00B24CC9"/>
    <w:rsid w:val="00B25358"/>
    <w:rsid w:val="00B2732B"/>
    <w:rsid w:val="00B273B6"/>
    <w:rsid w:val="00B305B3"/>
    <w:rsid w:val="00B306F7"/>
    <w:rsid w:val="00B30A9D"/>
    <w:rsid w:val="00B30DB5"/>
    <w:rsid w:val="00B32105"/>
    <w:rsid w:val="00B32406"/>
    <w:rsid w:val="00B3260C"/>
    <w:rsid w:val="00B34281"/>
    <w:rsid w:val="00B3529E"/>
    <w:rsid w:val="00B372E0"/>
    <w:rsid w:val="00B37F35"/>
    <w:rsid w:val="00B40062"/>
    <w:rsid w:val="00B405C9"/>
    <w:rsid w:val="00B407C9"/>
    <w:rsid w:val="00B40AF1"/>
    <w:rsid w:val="00B41738"/>
    <w:rsid w:val="00B427B8"/>
    <w:rsid w:val="00B43156"/>
    <w:rsid w:val="00B43589"/>
    <w:rsid w:val="00B437A9"/>
    <w:rsid w:val="00B4413A"/>
    <w:rsid w:val="00B453EB"/>
    <w:rsid w:val="00B45DCA"/>
    <w:rsid w:val="00B4785B"/>
    <w:rsid w:val="00B500FC"/>
    <w:rsid w:val="00B50211"/>
    <w:rsid w:val="00B504FD"/>
    <w:rsid w:val="00B52649"/>
    <w:rsid w:val="00B52783"/>
    <w:rsid w:val="00B532B3"/>
    <w:rsid w:val="00B532C6"/>
    <w:rsid w:val="00B53614"/>
    <w:rsid w:val="00B54B45"/>
    <w:rsid w:val="00B56284"/>
    <w:rsid w:val="00B56815"/>
    <w:rsid w:val="00B56FA0"/>
    <w:rsid w:val="00B57C7B"/>
    <w:rsid w:val="00B605DF"/>
    <w:rsid w:val="00B6186E"/>
    <w:rsid w:val="00B61933"/>
    <w:rsid w:val="00B6201F"/>
    <w:rsid w:val="00B6536A"/>
    <w:rsid w:val="00B65B95"/>
    <w:rsid w:val="00B6614D"/>
    <w:rsid w:val="00B666BF"/>
    <w:rsid w:val="00B666DB"/>
    <w:rsid w:val="00B678E4"/>
    <w:rsid w:val="00B71388"/>
    <w:rsid w:val="00B722B3"/>
    <w:rsid w:val="00B7270D"/>
    <w:rsid w:val="00B74B3E"/>
    <w:rsid w:val="00B74EEC"/>
    <w:rsid w:val="00B75D57"/>
    <w:rsid w:val="00B809FC"/>
    <w:rsid w:val="00B814BD"/>
    <w:rsid w:val="00B83A5C"/>
    <w:rsid w:val="00B919F1"/>
    <w:rsid w:val="00B945D3"/>
    <w:rsid w:val="00B97F66"/>
    <w:rsid w:val="00BA35B8"/>
    <w:rsid w:val="00BA647B"/>
    <w:rsid w:val="00BB050B"/>
    <w:rsid w:val="00BB07AC"/>
    <w:rsid w:val="00BB0F8C"/>
    <w:rsid w:val="00BB3D1B"/>
    <w:rsid w:val="00BB3D52"/>
    <w:rsid w:val="00BB44FB"/>
    <w:rsid w:val="00BB6BE9"/>
    <w:rsid w:val="00BB7E29"/>
    <w:rsid w:val="00BC08E4"/>
    <w:rsid w:val="00BC216A"/>
    <w:rsid w:val="00BC4CA8"/>
    <w:rsid w:val="00BC7500"/>
    <w:rsid w:val="00BC760B"/>
    <w:rsid w:val="00BD0BB9"/>
    <w:rsid w:val="00BD0DB0"/>
    <w:rsid w:val="00BD2C72"/>
    <w:rsid w:val="00BD3058"/>
    <w:rsid w:val="00BD44B5"/>
    <w:rsid w:val="00BD5EE1"/>
    <w:rsid w:val="00BD652C"/>
    <w:rsid w:val="00BD68B8"/>
    <w:rsid w:val="00BD6C34"/>
    <w:rsid w:val="00BD74BD"/>
    <w:rsid w:val="00BE0F6B"/>
    <w:rsid w:val="00BE1DC0"/>
    <w:rsid w:val="00BE35BC"/>
    <w:rsid w:val="00BE36B7"/>
    <w:rsid w:val="00BE7A63"/>
    <w:rsid w:val="00BF00B9"/>
    <w:rsid w:val="00BF02E8"/>
    <w:rsid w:val="00BF0983"/>
    <w:rsid w:val="00BF0D98"/>
    <w:rsid w:val="00BF20D8"/>
    <w:rsid w:val="00BF36C4"/>
    <w:rsid w:val="00BF3DE1"/>
    <w:rsid w:val="00BF3FF8"/>
    <w:rsid w:val="00BF419F"/>
    <w:rsid w:val="00BF4D15"/>
    <w:rsid w:val="00BF7028"/>
    <w:rsid w:val="00BF7578"/>
    <w:rsid w:val="00BF7D59"/>
    <w:rsid w:val="00C014FA"/>
    <w:rsid w:val="00C02164"/>
    <w:rsid w:val="00C021D0"/>
    <w:rsid w:val="00C02DBB"/>
    <w:rsid w:val="00C03873"/>
    <w:rsid w:val="00C03C59"/>
    <w:rsid w:val="00C03C5A"/>
    <w:rsid w:val="00C04302"/>
    <w:rsid w:val="00C04B57"/>
    <w:rsid w:val="00C04D3B"/>
    <w:rsid w:val="00C065E5"/>
    <w:rsid w:val="00C06999"/>
    <w:rsid w:val="00C07DE3"/>
    <w:rsid w:val="00C1265F"/>
    <w:rsid w:val="00C158C5"/>
    <w:rsid w:val="00C17C44"/>
    <w:rsid w:val="00C21829"/>
    <w:rsid w:val="00C2188B"/>
    <w:rsid w:val="00C2359E"/>
    <w:rsid w:val="00C25DA5"/>
    <w:rsid w:val="00C26278"/>
    <w:rsid w:val="00C273C6"/>
    <w:rsid w:val="00C27839"/>
    <w:rsid w:val="00C30E06"/>
    <w:rsid w:val="00C31107"/>
    <w:rsid w:val="00C3124F"/>
    <w:rsid w:val="00C31EEC"/>
    <w:rsid w:val="00C32432"/>
    <w:rsid w:val="00C328A9"/>
    <w:rsid w:val="00C33C70"/>
    <w:rsid w:val="00C34659"/>
    <w:rsid w:val="00C36785"/>
    <w:rsid w:val="00C37B02"/>
    <w:rsid w:val="00C37F6D"/>
    <w:rsid w:val="00C4289B"/>
    <w:rsid w:val="00C43E22"/>
    <w:rsid w:val="00C44CF7"/>
    <w:rsid w:val="00C45ED6"/>
    <w:rsid w:val="00C46126"/>
    <w:rsid w:val="00C478C6"/>
    <w:rsid w:val="00C47BFD"/>
    <w:rsid w:val="00C50EB2"/>
    <w:rsid w:val="00C5192B"/>
    <w:rsid w:val="00C51AD0"/>
    <w:rsid w:val="00C5511C"/>
    <w:rsid w:val="00C57457"/>
    <w:rsid w:val="00C61982"/>
    <w:rsid w:val="00C62CE2"/>
    <w:rsid w:val="00C654F2"/>
    <w:rsid w:val="00C6658D"/>
    <w:rsid w:val="00C666C0"/>
    <w:rsid w:val="00C70B1B"/>
    <w:rsid w:val="00C70D94"/>
    <w:rsid w:val="00C70DE7"/>
    <w:rsid w:val="00C73357"/>
    <w:rsid w:val="00C747C2"/>
    <w:rsid w:val="00C81101"/>
    <w:rsid w:val="00C82985"/>
    <w:rsid w:val="00C84980"/>
    <w:rsid w:val="00C859E4"/>
    <w:rsid w:val="00C85A29"/>
    <w:rsid w:val="00C85F59"/>
    <w:rsid w:val="00C8734C"/>
    <w:rsid w:val="00C92A0E"/>
    <w:rsid w:val="00C936E7"/>
    <w:rsid w:val="00C93C5F"/>
    <w:rsid w:val="00C94D78"/>
    <w:rsid w:val="00C94DD0"/>
    <w:rsid w:val="00C9544F"/>
    <w:rsid w:val="00C95810"/>
    <w:rsid w:val="00C9697C"/>
    <w:rsid w:val="00CA12FA"/>
    <w:rsid w:val="00CA2C0C"/>
    <w:rsid w:val="00CA5425"/>
    <w:rsid w:val="00CA692E"/>
    <w:rsid w:val="00CB0E0E"/>
    <w:rsid w:val="00CB2B6B"/>
    <w:rsid w:val="00CB3E27"/>
    <w:rsid w:val="00CB43AD"/>
    <w:rsid w:val="00CB4704"/>
    <w:rsid w:val="00CB4BF7"/>
    <w:rsid w:val="00CC151F"/>
    <w:rsid w:val="00CC40A6"/>
    <w:rsid w:val="00CC4498"/>
    <w:rsid w:val="00CC66A8"/>
    <w:rsid w:val="00CC7628"/>
    <w:rsid w:val="00CC77A6"/>
    <w:rsid w:val="00CC7C09"/>
    <w:rsid w:val="00CD2EFF"/>
    <w:rsid w:val="00CD32FA"/>
    <w:rsid w:val="00CD382C"/>
    <w:rsid w:val="00CD5ED5"/>
    <w:rsid w:val="00CD60D7"/>
    <w:rsid w:val="00CD63CB"/>
    <w:rsid w:val="00CD77FA"/>
    <w:rsid w:val="00CD7BC9"/>
    <w:rsid w:val="00CE0142"/>
    <w:rsid w:val="00CE02A4"/>
    <w:rsid w:val="00CE2990"/>
    <w:rsid w:val="00CE37D2"/>
    <w:rsid w:val="00CE56EA"/>
    <w:rsid w:val="00CE5E85"/>
    <w:rsid w:val="00CE64CE"/>
    <w:rsid w:val="00CE65DE"/>
    <w:rsid w:val="00CE7A13"/>
    <w:rsid w:val="00CF02A5"/>
    <w:rsid w:val="00CF09CD"/>
    <w:rsid w:val="00CF30EA"/>
    <w:rsid w:val="00CF49CF"/>
    <w:rsid w:val="00CF4F13"/>
    <w:rsid w:val="00CF559E"/>
    <w:rsid w:val="00CF5CA9"/>
    <w:rsid w:val="00CF5DB6"/>
    <w:rsid w:val="00CF6184"/>
    <w:rsid w:val="00CF622D"/>
    <w:rsid w:val="00CF64AC"/>
    <w:rsid w:val="00CF6843"/>
    <w:rsid w:val="00D00097"/>
    <w:rsid w:val="00D00529"/>
    <w:rsid w:val="00D01B53"/>
    <w:rsid w:val="00D01BDF"/>
    <w:rsid w:val="00D02E91"/>
    <w:rsid w:val="00D0308D"/>
    <w:rsid w:val="00D044B5"/>
    <w:rsid w:val="00D05E94"/>
    <w:rsid w:val="00D06A22"/>
    <w:rsid w:val="00D06BDB"/>
    <w:rsid w:val="00D07346"/>
    <w:rsid w:val="00D07817"/>
    <w:rsid w:val="00D07A58"/>
    <w:rsid w:val="00D10EDA"/>
    <w:rsid w:val="00D11DCD"/>
    <w:rsid w:val="00D12DD0"/>
    <w:rsid w:val="00D16EBB"/>
    <w:rsid w:val="00D17461"/>
    <w:rsid w:val="00D200EE"/>
    <w:rsid w:val="00D22F22"/>
    <w:rsid w:val="00D23670"/>
    <w:rsid w:val="00D27376"/>
    <w:rsid w:val="00D273CF"/>
    <w:rsid w:val="00D274B5"/>
    <w:rsid w:val="00D277DD"/>
    <w:rsid w:val="00D31908"/>
    <w:rsid w:val="00D32D55"/>
    <w:rsid w:val="00D3469B"/>
    <w:rsid w:val="00D35293"/>
    <w:rsid w:val="00D36D35"/>
    <w:rsid w:val="00D42CB3"/>
    <w:rsid w:val="00D43C0D"/>
    <w:rsid w:val="00D46277"/>
    <w:rsid w:val="00D479CE"/>
    <w:rsid w:val="00D5079B"/>
    <w:rsid w:val="00D5146A"/>
    <w:rsid w:val="00D515BF"/>
    <w:rsid w:val="00D533F0"/>
    <w:rsid w:val="00D5417D"/>
    <w:rsid w:val="00D54EAF"/>
    <w:rsid w:val="00D54FC1"/>
    <w:rsid w:val="00D55641"/>
    <w:rsid w:val="00D56341"/>
    <w:rsid w:val="00D56482"/>
    <w:rsid w:val="00D57828"/>
    <w:rsid w:val="00D61077"/>
    <w:rsid w:val="00D61CE9"/>
    <w:rsid w:val="00D6250E"/>
    <w:rsid w:val="00D655EE"/>
    <w:rsid w:val="00D668B5"/>
    <w:rsid w:val="00D674E2"/>
    <w:rsid w:val="00D67663"/>
    <w:rsid w:val="00D7047E"/>
    <w:rsid w:val="00D7080E"/>
    <w:rsid w:val="00D72607"/>
    <w:rsid w:val="00D73D13"/>
    <w:rsid w:val="00D76D5F"/>
    <w:rsid w:val="00D77F34"/>
    <w:rsid w:val="00D821A9"/>
    <w:rsid w:val="00D83089"/>
    <w:rsid w:val="00D84004"/>
    <w:rsid w:val="00D84ACC"/>
    <w:rsid w:val="00D85970"/>
    <w:rsid w:val="00D86595"/>
    <w:rsid w:val="00D86E88"/>
    <w:rsid w:val="00D90057"/>
    <w:rsid w:val="00D90F45"/>
    <w:rsid w:val="00D91062"/>
    <w:rsid w:val="00D9118D"/>
    <w:rsid w:val="00D9211F"/>
    <w:rsid w:val="00D923C0"/>
    <w:rsid w:val="00D929BB"/>
    <w:rsid w:val="00D94AE4"/>
    <w:rsid w:val="00D94E57"/>
    <w:rsid w:val="00D94F41"/>
    <w:rsid w:val="00DA2DA1"/>
    <w:rsid w:val="00DA325B"/>
    <w:rsid w:val="00DA4A3E"/>
    <w:rsid w:val="00DA64E4"/>
    <w:rsid w:val="00DB30EE"/>
    <w:rsid w:val="00DB354A"/>
    <w:rsid w:val="00DC01B5"/>
    <w:rsid w:val="00DC198C"/>
    <w:rsid w:val="00DC1BBE"/>
    <w:rsid w:val="00DC3B03"/>
    <w:rsid w:val="00DC435E"/>
    <w:rsid w:val="00DC79D8"/>
    <w:rsid w:val="00DD08CF"/>
    <w:rsid w:val="00DD3977"/>
    <w:rsid w:val="00DD5ED6"/>
    <w:rsid w:val="00DD68C2"/>
    <w:rsid w:val="00DD71D4"/>
    <w:rsid w:val="00DD76FC"/>
    <w:rsid w:val="00DE0073"/>
    <w:rsid w:val="00DE15EB"/>
    <w:rsid w:val="00DE209F"/>
    <w:rsid w:val="00DE3C79"/>
    <w:rsid w:val="00DE5A19"/>
    <w:rsid w:val="00DE7069"/>
    <w:rsid w:val="00DF0343"/>
    <w:rsid w:val="00DF2140"/>
    <w:rsid w:val="00DF2C47"/>
    <w:rsid w:val="00DF359E"/>
    <w:rsid w:val="00DF48D2"/>
    <w:rsid w:val="00DF4E57"/>
    <w:rsid w:val="00DF5390"/>
    <w:rsid w:val="00DF5469"/>
    <w:rsid w:val="00DF612E"/>
    <w:rsid w:val="00DF7A29"/>
    <w:rsid w:val="00E00D60"/>
    <w:rsid w:val="00E01648"/>
    <w:rsid w:val="00E050AC"/>
    <w:rsid w:val="00E05633"/>
    <w:rsid w:val="00E05BE7"/>
    <w:rsid w:val="00E10949"/>
    <w:rsid w:val="00E12289"/>
    <w:rsid w:val="00E14A65"/>
    <w:rsid w:val="00E17399"/>
    <w:rsid w:val="00E17A17"/>
    <w:rsid w:val="00E21A17"/>
    <w:rsid w:val="00E2237F"/>
    <w:rsid w:val="00E23A33"/>
    <w:rsid w:val="00E2480C"/>
    <w:rsid w:val="00E2554B"/>
    <w:rsid w:val="00E3006B"/>
    <w:rsid w:val="00E31AEB"/>
    <w:rsid w:val="00E3340D"/>
    <w:rsid w:val="00E36DAC"/>
    <w:rsid w:val="00E37A1F"/>
    <w:rsid w:val="00E40491"/>
    <w:rsid w:val="00E41360"/>
    <w:rsid w:val="00E42BC4"/>
    <w:rsid w:val="00E43A54"/>
    <w:rsid w:val="00E44260"/>
    <w:rsid w:val="00E449A4"/>
    <w:rsid w:val="00E44CBE"/>
    <w:rsid w:val="00E4628B"/>
    <w:rsid w:val="00E47D79"/>
    <w:rsid w:val="00E5014E"/>
    <w:rsid w:val="00E532FC"/>
    <w:rsid w:val="00E53504"/>
    <w:rsid w:val="00E55911"/>
    <w:rsid w:val="00E56BDD"/>
    <w:rsid w:val="00E56D30"/>
    <w:rsid w:val="00E5700A"/>
    <w:rsid w:val="00E61BAB"/>
    <w:rsid w:val="00E63044"/>
    <w:rsid w:val="00E63E63"/>
    <w:rsid w:val="00E65779"/>
    <w:rsid w:val="00E667D8"/>
    <w:rsid w:val="00E670D5"/>
    <w:rsid w:val="00E67928"/>
    <w:rsid w:val="00E67FC1"/>
    <w:rsid w:val="00E70CE8"/>
    <w:rsid w:val="00E71F5E"/>
    <w:rsid w:val="00E7201C"/>
    <w:rsid w:val="00E7250E"/>
    <w:rsid w:val="00E72AFB"/>
    <w:rsid w:val="00E72CBE"/>
    <w:rsid w:val="00E73DC5"/>
    <w:rsid w:val="00E7420F"/>
    <w:rsid w:val="00E748E4"/>
    <w:rsid w:val="00E7508A"/>
    <w:rsid w:val="00E75D49"/>
    <w:rsid w:val="00E75F0F"/>
    <w:rsid w:val="00E75F43"/>
    <w:rsid w:val="00E82B1E"/>
    <w:rsid w:val="00E86627"/>
    <w:rsid w:val="00E906DD"/>
    <w:rsid w:val="00E90932"/>
    <w:rsid w:val="00E9158E"/>
    <w:rsid w:val="00E95195"/>
    <w:rsid w:val="00E9645A"/>
    <w:rsid w:val="00EA3135"/>
    <w:rsid w:val="00EA43BE"/>
    <w:rsid w:val="00EA5206"/>
    <w:rsid w:val="00EA571A"/>
    <w:rsid w:val="00EB2830"/>
    <w:rsid w:val="00EB4081"/>
    <w:rsid w:val="00EB44C4"/>
    <w:rsid w:val="00EB4E3D"/>
    <w:rsid w:val="00EB5566"/>
    <w:rsid w:val="00EB79A5"/>
    <w:rsid w:val="00EC0139"/>
    <w:rsid w:val="00EC222C"/>
    <w:rsid w:val="00EC2AEA"/>
    <w:rsid w:val="00EC2B13"/>
    <w:rsid w:val="00EC3DD9"/>
    <w:rsid w:val="00EC3E66"/>
    <w:rsid w:val="00EC40E4"/>
    <w:rsid w:val="00EC4F1E"/>
    <w:rsid w:val="00EC52FA"/>
    <w:rsid w:val="00EC7868"/>
    <w:rsid w:val="00ED0E7C"/>
    <w:rsid w:val="00ED23B9"/>
    <w:rsid w:val="00ED2E55"/>
    <w:rsid w:val="00ED4D0E"/>
    <w:rsid w:val="00ED7259"/>
    <w:rsid w:val="00EE2E24"/>
    <w:rsid w:val="00EE36A9"/>
    <w:rsid w:val="00EE54B8"/>
    <w:rsid w:val="00EF0084"/>
    <w:rsid w:val="00EF138F"/>
    <w:rsid w:val="00EF1CAA"/>
    <w:rsid w:val="00EF2397"/>
    <w:rsid w:val="00EF2F62"/>
    <w:rsid w:val="00EF335A"/>
    <w:rsid w:val="00EF3AA8"/>
    <w:rsid w:val="00EF5306"/>
    <w:rsid w:val="00EF54B4"/>
    <w:rsid w:val="00EF578A"/>
    <w:rsid w:val="00EF6A89"/>
    <w:rsid w:val="00EF7084"/>
    <w:rsid w:val="00F01268"/>
    <w:rsid w:val="00F0142E"/>
    <w:rsid w:val="00F014A2"/>
    <w:rsid w:val="00F01571"/>
    <w:rsid w:val="00F0233E"/>
    <w:rsid w:val="00F0787D"/>
    <w:rsid w:val="00F07A59"/>
    <w:rsid w:val="00F07F07"/>
    <w:rsid w:val="00F1313E"/>
    <w:rsid w:val="00F14117"/>
    <w:rsid w:val="00F142AF"/>
    <w:rsid w:val="00F1624B"/>
    <w:rsid w:val="00F16E78"/>
    <w:rsid w:val="00F177FB"/>
    <w:rsid w:val="00F2051E"/>
    <w:rsid w:val="00F2211E"/>
    <w:rsid w:val="00F22C08"/>
    <w:rsid w:val="00F236B2"/>
    <w:rsid w:val="00F23829"/>
    <w:rsid w:val="00F26B6D"/>
    <w:rsid w:val="00F26CBE"/>
    <w:rsid w:val="00F27D65"/>
    <w:rsid w:val="00F30853"/>
    <w:rsid w:val="00F30DBC"/>
    <w:rsid w:val="00F32D36"/>
    <w:rsid w:val="00F348A8"/>
    <w:rsid w:val="00F36799"/>
    <w:rsid w:val="00F368BD"/>
    <w:rsid w:val="00F36E4B"/>
    <w:rsid w:val="00F3730E"/>
    <w:rsid w:val="00F37B73"/>
    <w:rsid w:val="00F41888"/>
    <w:rsid w:val="00F42453"/>
    <w:rsid w:val="00F42D77"/>
    <w:rsid w:val="00F43318"/>
    <w:rsid w:val="00F4369C"/>
    <w:rsid w:val="00F4444A"/>
    <w:rsid w:val="00F44F26"/>
    <w:rsid w:val="00F45404"/>
    <w:rsid w:val="00F456D9"/>
    <w:rsid w:val="00F46A22"/>
    <w:rsid w:val="00F470C3"/>
    <w:rsid w:val="00F51BC4"/>
    <w:rsid w:val="00F5239B"/>
    <w:rsid w:val="00F523C3"/>
    <w:rsid w:val="00F54364"/>
    <w:rsid w:val="00F544ED"/>
    <w:rsid w:val="00F54CF9"/>
    <w:rsid w:val="00F55AAD"/>
    <w:rsid w:val="00F560F4"/>
    <w:rsid w:val="00F56BFA"/>
    <w:rsid w:val="00F62537"/>
    <w:rsid w:val="00F62AAA"/>
    <w:rsid w:val="00F63435"/>
    <w:rsid w:val="00F6344F"/>
    <w:rsid w:val="00F63D45"/>
    <w:rsid w:val="00F6434D"/>
    <w:rsid w:val="00F677F7"/>
    <w:rsid w:val="00F70056"/>
    <w:rsid w:val="00F72133"/>
    <w:rsid w:val="00F729A3"/>
    <w:rsid w:val="00F74337"/>
    <w:rsid w:val="00F74CD0"/>
    <w:rsid w:val="00F74E5C"/>
    <w:rsid w:val="00F77182"/>
    <w:rsid w:val="00F77544"/>
    <w:rsid w:val="00F830F5"/>
    <w:rsid w:val="00F83F22"/>
    <w:rsid w:val="00F84BA1"/>
    <w:rsid w:val="00F87010"/>
    <w:rsid w:val="00F87445"/>
    <w:rsid w:val="00F874F4"/>
    <w:rsid w:val="00F87F9D"/>
    <w:rsid w:val="00F95CE8"/>
    <w:rsid w:val="00FA2F1B"/>
    <w:rsid w:val="00FA5773"/>
    <w:rsid w:val="00FA62F1"/>
    <w:rsid w:val="00FB6A77"/>
    <w:rsid w:val="00FB7EC8"/>
    <w:rsid w:val="00FC1045"/>
    <w:rsid w:val="00FC131A"/>
    <w:rsid w:val="00FC3C20"/>
    <w:rsid w:val="00FC478F"/>
    <w:rsid w:val="00FC47EA"/>
    <w:rsid w:val="00FC4994"/>
    <w:rsid w:val="00FC7FA4"/>
    <w:rsid w:val="00FC7FD8"/>
    <w:rsid w:val="00FD0939"/>
    <w:rsid w:val="00FD0BA5"/>
    <w:rsid w:val="00FD0CF8"/>
    <w:rsid w:val="00FD1DCA"/>
    <w:rsid w:val="00FD3672"/>
    <w:rsid w:val="00FD4DB2"/>
    <w:rsid w:val="00FD5FD9"/>
    <w:rsid w:val="00FD623B"/>
    <w:rsid w:val="00FD7D65"/>
    <w:rsid w:val="00FE0B21"/>
    <w:rsid w:val="00FE0B47"/>
    <w:rsid w:val="00FE13CD"/>
    <w:rsid w:val="00FE2075"/>
    <w:rsid w:val="00FE25A3"/>
    <w:rsid w:val="00FE2817"/>
    <w:rsid w:val="00FE58CD"/>
    <w:rsid w:val="00FE6BE3"/>
    <w:rsid w:val="00FF056E"/>
    <w:rsid w:val="00FF11CB"/>
    <w:rsid w:val="00FF1531"/>
    <w:rsid w:val="00FF3437"/>
    <w:rsid w:val="00FF4185"/>
    <w:rsid w:val="00FF72C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3831A9"/>
  <w15:docId w15:val="{CDA0D65B-C993-4590-A4B0-870DDC68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46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4667"/>
  </w:style>
  <w:style w:type="paragraph" w:styleId="Prrafodelista">
    <w:name w:val="List Paragraph"/>
    <w:aliases w:val="TIT 2 IND,Párrafo de lista SUBCAPITULO,Párrafo de lista1,Colorful List - Accent 11"/>
    <w:basedOn w:val="Normal"/>
    <w:link w:val="PrrafodelistaCar"/>
    <w:uiPriority w:val="34"/>
    <w:qFormat/>
    <w:rsid w:val="00434667"/>
    <w:pPr>
      <w:ind w:left="720"/>
      <w:contextualSpacing/>
    </w:pPr>
  </w:style>
  <w:style w:type="paragraph" w:styleId="Textodeglobo">
    <w:name w:val="Balloon Text"/>
    <w:basedOn w:val="Normal"/>
    <w:link w:val="TextodegloboCar"/>
    <w:uiPriority w:val="99"/>
    <w:semiHidden/>
    <w:unhideWhenUsed/>
    <w:rsid w:val="003779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958"/>
    <w:rPr>
      <w:rFonts w:ascii="Tahoma" w:hAnsi="Tahoma" w:cs="Tahoma"/>
      <w:sz w:val="16"/>
      <w:szCs w:val="16"/>
    </w:rPr>
  </w:style>
  <w:style w:type="table" w:styleId="Tablaconcuadrcula">
    <w:name w:val="Table Grid"/>
    <w:basedOn w:val="Tablanormal"/>
    <w:uiPriority w:val="39"/>
    <w:rsid w:val="00180A5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9615FA"/>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9615FA"/>
    <w:rPr>
      <w:rFonts w:ascii="Times New Roman" w:eastAsia="Times New Roman" w:hAnsi="Times New Roman" w:cs="Times New Roman"/>
      <w:i/>
      <w:iCs/>
      <w:sz w:val="24"/>
      <w:szCs w:val="24"/>
      <w:lang w:val="es-MX" w:eastAsia="es-ES"/>
    </w:rPr>
  </w:style>
  <w:style w:type="paragraph" w:styleId="Textoindependiente">
    <w:name w:val="Body Text"/>
    <w:basedOn w:val="Normal"/>
    <w:link w:val="TextoindependienteCar"/>
    <w:uiPriority w:val="99"/>
    <w:unhideWhenUsed/>
    <w:rsid w:val="00D32D55"/>
    <w:pPr>
      <w:spacing w:after="120" w:line="276" w:lineRule="auto"/>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D32D55"/>
    <w:rPr>
      <w:rFonts w:ascii="Calibri" w:eastAsia="MS Mincho" w:hAnsi="Calibri" w:cs="Times New Roman"/>
    </w:rPr>
  </w:style>
  <w:style w:type="paragraph" w:styleId="NormalWeb">
    <w:name w:val="Normal (Web)"/>
    <w:basedOn w:val="Normal"/>
    <w:uiPriority w:val="99"/>
    <w:semiHidden/>
    <w:unhideWhenUsed/>
    <w:rsid w:val="00640A0E"/>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styleId="Encabezado">
    <w:name w:val="header"/>
    <w:basedOn w:val="Normal"/>
    <w:link w:val="EncabezadoCar"/>
    <w:uiPriority w:val="99"/>
    <w:unhideWhenUsed/>
    <w:rsid w:val="00814F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4F80"/>
  </w:style>
  <w:style w:type="character" w:customStyle="1" w:styleId="PrrafodelistaCar">
    <w:name w:val="Párrafo de lista Car"/>
    <w:aliases w:val="TIT 2 IND Car,Párrafo de lista SUBCAPITULO Car,Párrafo de lista1 Car,Colorful List - Accent 11 Car"/>
    <w:link w:val="Prrafodelista"/>
    <w:uiPriority w:val="34"/>
    <w:rsid w:val="00C31EEC"/>
  </w:style>
  <w:style w:type="character" w:customStyle="1" w:styleId="normaltextrun">
    <w:name w:val="normaltextrun"/>
    <w:basedOn w:val="Fuentedeprrafopredeter"/>
    <w:rsid w:val="00D54EAF"/>
  </w:style>
  <w:style w:type="character" w:customStyle="1" w:styleId="eop">
    <w:name w:val="eop"/>
    <w:basedOn w:val="Fuentedeprrafopredeter"/>
    <w:rsid w:val="00D54EAF"/>
  </w:style>
  <w:style w:type="paragraph" w:customStyle="1" w:styleId="Default">
    <w:name w:val="Default"/>
    <w:rsid w:val="002B65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6847">
      <w:bodyDiv w:val="1"/>
      <w:marLeft w:val="0"/>
      <w:marRight w:val="0"/>
      <w:marTop w:val="0"/>
      <w:marBottom w:val="0"/>
      <w:divBdr>
        <w:top w:val="none" w:sz="0" w:space="0" w:color="auto"/>
        <w:left w:val="none" w:sz="0" w:space="0" w:color="auto"/>
        <w:bottom w:val="none" w:sz="0" w:space="0" w:color="auto"/>
        <w:right w:val="none" w:sz="0" w:space="0" w:color="auto"/>
      </w:divBdr>
    </w:div>
    <w:div w:id="175461280">
      <w:bodyDiv w:val="1"/>
      <w:marLeft w:val="0"/>
      <w:marRight w:val="0"/>
      <w:marTop w:val="0"/>
      <w:marBottom w:val="0"/>
      <w:divBdr>
        <w:top w:val="none" w:sz="0" w:space="0" w:color="auto"/>
        <w:left w:val="none" w:sz="0" w:space="0" w:color="auto"/>
        <w:bottom w:val="none" w:sz="0" w:space="0" w:color="auto"/>
        <w:right w:val="none" w:sz="0" w:space="0" w:color="auto"/>
      </w:divBdr>
    </w:div>
    <w:div w:id="222449606">
      <w:bodyDiv w:val="1"/>
      <w:marLeft w:val="0"/>
      <w:marRight w:val="0"/>
      <w:marTop w:val="0"/>
      <w:marBottom w:val="0"/>
      <w:divBdr>
        <w:top w:val="none" w:sz="0" w:space="0" w:color="auto"/>
        <w:left w:val="none" w:sz="0" w:space="0" w:color="auto"/>
        <w:bottom w:val="none" w:sz="0" w:space="0" w:color="auto"/>
        <w:right w:val="none" w:sz="0" w:space="0" w:color="auto"/>
      </w:divBdr>
      <w:divsChild>
        <w:div w:id="1352143174">
          <w:marLeft w:val="274"/>
          <w:marRight w:val="0"/>
          <w:marTop w:val="0"/>
          <w:marBottom w:val="0"/>
          <w:divBdr>
            <w:top w:val="none" w:sz="0" w:space="0" w:color="auto"/>
            <w:left w:val="none" w:sz="0" w:space="0" w:color="auto"/>
            <w:bottom w:val="none" w:sz="0" w:space="0" w:color="auto"/>
            <w:right w:val="none" w:sz="0" w:space="0" w:color="auto"/>
          </w:divBdr>
        </w:div>
        <w:div w:id="323893642">
          <w:marLeft w:val="274"/>
          <w:marRight w:val="0"/>
          <w:marTop w:val="0"/>
          <w:marBottom w:val="0"/>
          <w:divBdr>
            <w:top w:val="none" w:sz="0" w:space="0" w:color="auto"/>
            <w:left w:val="none" w:sz="0" w:space="0" w:color="auto"/>
            <w:bottom w:val="none" w:sz="0" w:space="0" w:color="auto"/>
            <w:right w:val="none" w:sz="0" w:space="0" w:color="auto"/>
          </w:divBdr>
        </w:div>
        <w:div w:id="1176966916">
          <w:marLeft w:val="274"/>
          <w:marRight w:val="0"/>
          <w:marTop w:val="0"/>
          <w:marBottom w:val="0"/>
          <w:divBdr>
            <w:top w:val="none" w:sz="0" w:space="0" w:color="auto"/>
            <w:left w:val="none" w:sz="0" w:space="0" w:color="auto"/>
            <w:bottom w:val="none" w:sz="0" w:space="0" w:color="auto"/>
            <w:right w:val="none" w:sz="0" w:space="0" w:color="auto"/>
          </w:divBdr>
        </w:div>
      </w:divsChild>
    </w:div>
    <w:div w:id="236937552">
      <w:bodyDiv w:val="1"/>
      <w:marLeft w:val="0"/>
      <w:marRight w:val="0"/>
      <w:marTop w:val="0"/>
      <w:marBottom w:val="0"/>
      <w:divBdr>
        <w:top w:val="none" w:sz="0" w:space="0" w:color="auto"/>
        <w:left w:val="none" w:sz="0" w:space="0" w:color="auto"/>
        <w:bottom w:val="none" w:sz="0" w:space="0" w:color="auto"/>
        <w:right w:val="none" w:sz="0" w:space="0" w:color="auto"/>
      </w:divBdr>
      <w:divsChild>
        <w:div w:id="2122143480">
          <w:marLeft w:val="274"/>
          <w:marRight w:val="0"/>
          <w:marTop w:val="0"/>
          <w:marBottom w:val="0"/>
          <w:divBdr>
            <w:top w:val="none" w:sz="0" w:space="0" w:color="auto"/>
            <w:left w:val="none" w:sz="0" w:space="0" w:color="auto"/>
            <w:bottom w:val="none" w:sz="0" w:space="0" w:color="auto"/>
            <w:right w:val="none" w:sz="0" w:space="0" w:color="auto"/>
          </w:divBdr>
        </w:div>
      </w:divsChild>
    </w:div>
    <w:div w:id="383794495">
      <w:bodyDiv w:val="1"/>
      <w:marLeft w:val="0"/>
      <w:marRight w:val="0"/>
      <w:marTop w:val="0"/>
      <w:marBottom w:val="0"/>
      <w:divBdr>
        <w:top w:val="none" w:sz="0" w:space="0" w:color="auto"/>
        <w:left w:val="none" w:sz="0" w:space="0" w:color="auto"/>
        <w:bottom w:val="none" w:sz="0" w:space="0" w:color="auto"/>
        <w:right w:val="none" w:sz="0" w:space="0" w:color="auto"/>
      </w:divBdr>
    </w:div>
    <w:div w:id="636491380">
      <w:bodyDiv w:val="1"/>
      <w:marLeft w:val="0"/>
      <w:marRight w:val="0"/>
      <w:marTop w:val="0"/>
      <w:marBottom w:val="0"/>
      <w:divBdr>
        <w:top w:val="none" w:sz="0" w:space="0" w:color="auto"/>
        <w:left w:val="none" w:sz="0" w:space="0" w:color="auto"/>
        <w:bottom w:val="none" w:sz="0" w:space="0" w:color="auto"/>
        <w:right w:val="none" w:sz="0" w:space="0" w:color="auto"/>
      </w:divBdr>
    </w:div>
    <w:div w:id="727455082">
      <w:bodyDiv w:val="1"/>
      <w:marLeft w:val="0"/>
      <w:marRight w:val="0"/>
      <w:marTop w:val="0"/>
      <w:marBottom w:val="0"/>
      <w:divBdr>
        <w:top w:val="none" w:sz="0" w:space="0" w:color="auto"/>
        <w:left w:val="none" w:sz="0" w:space="0" w:color="auto"/>
        <w:bottom w:val="none" w:sz="0" w:space="0" w:color="auto"/>
        <w:right w:val="none" w:sz="0" w:space="0" w:color="auto"/>
      </w:divBdr>
      <w:divsChild>
        <w:div w:id="2051563484">
          <w:marLeft w:val="547"/>
          <w:marRight w:val="0"/>
          <w:marTop w:val="0"/>
          <w:marBottom w:val="0"/>
          <w:divBdr>
            <w:top w:val="none" w:sz="0" w:space="0" w:color="auto"/>
            <w:left w:val="none" w:sz="0" w:space="0" w:color="auto"/>
            <w:bottom w:val="none" w:sz="0" w:space="0" w:color="auto"/>
            <w:right w:val="none" w:sz="0" w:space="0" w:color="auto"/>
          </w:divBdr>
        </w:div>
      </w:divsChild>
    </w:div>
    <w:div w:id="890381406">
      <w:bodyDiv w:val="1"/>
      <w:marLeft w:val="0"/>
      <w:marRight w:val="0"/>
      <w:marTop w:val="0"/>
      <w:marBottom w:val="0"/>
      <w:divBdr>
        <w:top w:val="none" w:sz="0" w:space="0" w:color="auto"/>
        <w:left w:val="none" w:sz="0" w:space="0" w:color="auto"/>
        <w:bottom w:val="none" w:sz="0" w:space="0" w:color="auto"/>
        <w:right w:val="none" w:sz="0" w:space="0" w:color="auto"/>
      </w:divBdr>
    </w:div>
    <w:div w:id="1028945925">
      <w:bodyDiv w:val="1"/>
      <w:marLeft w:val="0"/>
      <w:marRight w:val="0"/>
      <w:marTop w:val="0"/>
      <w:marBottom w:val="0"/>
      <w:divBdr>
        <w:top w:val="none" w:sz="0" w:space="0" w:color="auto"/>
        <w:left w:val="none" w:sz="0" w:space="0" w:color="auto"/>
        <w:bottom w:val="none" w:sz="0" w:space="0" w:color="auto"/>
        <w:right w:val="none" w:sz="0" w:space="0" w:color="auto"/>
      </w:divBdr>
    </w:div>
    <w:div w:id="1101529405">
      <w:bodyDiv w:val="1"/>
      <w:marLeft w:val="0"/>
      <w:marRight w:val="0"/>
      <w:marTop w:val="0"/>
      <w:marBottom w:val="0"/>
      <w:divBdr>
        <w:top w:val="none" w:sz="0" w:space="0" w:color="auto"/>
        <w:left w:val="none" w:sz="0" w:space="0" w:color="auto"/>
        <w:bottom w:val="none" w:sz="0" w:space="0" w:color="auto"/>
        <w:right w:val="none" w:sz="0" w:space="0" w:color="auto"/>
      </w:divBdr>
    </w:div>
    <w:div w:id="1180854278">
      <w:bodyDiv w:val="1"/>
      <w:marLeft w:val="0"/>
      <w:marRight w:val="0"/>
      <w:marTop w:val="0"/>
      <w:marBottom w:val="0"/>
      <w:divBdr>
        <w:top w:val="none" w:sz="0" w:space="0" w:color="auto"/>
        <w:left w:val="none" w:sz="0" w:space="0" w:color="auto"/>
        <w:bottom w:val="none" w:sz="0" w:space="0" w:color="auto"/>
        <w:right w:val="none" w:sz="0" w:space="0" w:color="auto"/>
      </w:divBdr>
    </w:div>
    <w:div w:id="1389769219">
      <w:bodyDiv w:val="1"/>
      <w:marLeft w:val="0"/>
      <w:marRight w:val="0"/>
      <w:marTop w:val="0"/>
      <w:marBottom w:val="0"/>
      <w:divBdr>
        <w:top w:val="none" w:sz="0" w:space="0" w:color="auto"/>
        <w:left w:val="none" w:sz="0" w:space="0" w:color="auto"/>
        <w:bottom w:val="none" w:sz="0" w:space="0" w:color="auto"/>
        <w:right w:val="none" w:sz="0" w:space="0" w:color="auto"/>
      </w:divBdr>
    </w:div>
    <w:div w:id="1602685215">
      <w:bodyDiv w:val="1"/>
      <w:marLeft w:val="0"/>
      <w:marRight w:val="0"/>
      <w:marTop w:val="0"/>
      <w:marBottom w:val="0"/>
      <w:divBdr>
        <w:top w:val="none" w:sz="0" w:space="0" w:color="auto"/>
        <w:left w:val="none" w:sz="0" w:space="0" w:color="auto"/>
        <w:bottom w:val="none" w:sz="0" w:space="0" w:color="auto"/>
        <w:right w:val="none" w:sz="0" w:space="0" w:color="auto"/>
      </w:divBdr>
    </w:div>
    <w:div w:id="1686248101">
      <w:bodyDiv w:val="1"/>
      <w:marLeft w:val="0"/>
      <w:marRight w:val="0"/>
      <w:marTop w:val="0"/>
      <w:marBottom w:val="0"/>
      <w:divBdr>
        <w:top w:val="none" w:sz="0" w:space="0" w:color="auto"/>
        <w:left w:val="none" w:sz="0" w:space="0" w:color="auto"/>
        <w:bottom w:val="none" w:sz="0" w:space="0" w:color="auto"/>
        <w:right w:val="none" w:sz="0" w:space="0" w:color="auto"/>
      </w:divBdr>
    </w:div>
    <w:div w:id="1697583563">
      <w:bodyDiv w:val="1"/>
      <w:marLeft w:val="0"/>
      <w:marRight w:val="0"/>
      <w:marTop w:val="0"/>
      <w:marBottom w:val="0"/>
      <w:divBdr>
        <w:top w:val="none" w:sz="0" w:space="0" w:color="auto"/>
        <w:left w:val="none" w:sz="0" w:space="0" w:color="auto"/>
        <w:bottom w:val="none" w:sz="0" w:space="0" w:color="auto"/>
        <w:right w:val="none" w:sz="0" w:space="0" w:color="auto"/>
      </w:divBdr>
    </w:div>
    <w:div w:id="20496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3D0D1-74F0-4E9B-AEC5-8E4677FB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2412</TotalTime>
  <Pages>5</Pages>
  <Words>1286</Words>
  <Characters>7077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Irene Lizano Poveda</dc:creator>
  <cp:lastModifiedBy>Glenda Alexandra Allan Alegria</cp:lastModifiedBy>
  <cp:revision>514</cp:revision>
  <cp:lastPrinted>2020-01-31T16:37:00Z</cp:lastPrinted>
  <dcterms:created xsi:type="dcterms:W3CDTF">2022-06-15T20:49:00Z</dcterms:created>
  <dcterms:modified xsi:type="dcterms:W3CDTF">2022-10-06T19:06:00Z</dcterms:modified>
</cp:coreProperties>
</file>