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2098" w14:textId="77777777" w:rsidR="00B64DFD" w:rsidRDefault="00925AE5">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bookmarkStart w:id="0" w:name="_gjdgxs" w:colFirst="0" w:colLast="0"/>
      <w:bookmarkStart w:id="1" w:name="_GoBack"/>
      <w:bookmarkEnd w:id="0"/>
      <w:bookmarkEnd w:id="1"/>
      <w:r>
        <w:rPr>
          <w:rFonts w:ascii="Palatino Linotype" w:eastAsia="Palatino Linotype" w:hAnsi="Palatino Linotype" w:cs="Palatino Linotype"/>
          <w:b/>
          <w:color w:val="000000"/>
        </w:rPr>
        <w:t>EXPOSICIÓN DE MOTIVOS</w:t>
      </w:r>
    </w:p>
    <w:p w14:paraId="74041B37" w14:textId="77777777" w:rsidR="00B64DFD" w:rsidRDefault="00B64DFD">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p>
    <w:p w14:paraId="5C950F6E" w14:textId="77777777" w:rsidR="00B64DFD" w:rsidRDefault="00925AE5">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commentRangeStart w:id="2"/>
      <w:r>
        <w:rPr>
          <w:rFonts w:ascii="Palatino Linotype" w:eastAsia="Palatino Linotype" w:hAnsi="Palatino Linotype" w:cs="Palatino Linotype"/>
          <w:i/>
          <w:color w:val="000000"/>
          <w:sz w:val="24"/>
          <w:szCs w:val="24"/>
        </w:rPr>
        <w:t>“</w:t>
      </w:r>
      <w:commentRangeEnd w:id="2"/>
      <w:r>
        <w:commentReference w:id="2"/>
      </w:r>
      <w:r>
        <w:rPr>
          <w:rFonts w:ascii="Palatino Linotype" w:eastAsia="Palatino Linotype" w:hAnsi="Palatino Linotype" w:cs="Palatino Linotype"/>
          <w:i/>
          <w:color w:val="000000"/>
          <w:sz w:val="24"/>
          <w:szCs w:val="24"/>
        </w:rPr>
        <w:t>El 31 de diciembre de 2019, el gobierno de la República Popular China emitió una alerta a la Organización Mundial de la Salud - OMS sobre un nuevo virus que se estaba extendiendo por la ciudad de Wuhan. Desde entonces la OMS ha colaborado estrechamente con</w:t>
      </w:r>
      <w:r>
        <w:rPr>
          <w:rFonts w:ascii="Palatino Linotype" w:eastAsia="Palatino Linotype" w:hAnsi="Palatino Linotype" w:cs="Palatino Linotype"/>
          <w:i/>
          <w:color w:val="000000"/>
          <w:sz w:val="24"/>
          <w:szCs w:val="24"/>
        </w:rPr>
        <w:t xml:space="preserve"> expertos mundiales, gobiernos y asociados para ampliar rápidamente los conocimientos científicos sobre el coronavirus, rastrear su propagación y virulencia y asesorar a los países y las personas sobre las medidas para proteger la salud y prevenir la trans</w:t>
      </w:r>
      <w:r>
        <w:rPr>
          <w:rFonts w:ascii="Palatino Linotype" w:eastAsia="Palatino Linotype" w:hAnsi="Palatino Linotype" w:cs="Palatino Linotype"/>
          <w:i/>
          <w:color w:val="000000"/>
          <w:sz w:val="24"/>
          <w:szCs w:val="24"/>
        </w:rPr>
        <w:t>misión del brote.</w:t>
      </w:r>
    </w:p>
    <w:p w14:paraId="5D7DD1F1" w14:textId="77777777" w:rsidR="00B64DFD" w:rsidRDefault="00925AE5">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El 11 de marzo de 2020, la OMS, profundamente preocupada por los alarmantes niveles de contagio y por su gravedad, determinó en su evaluación que el COVID-19 se caracterizaba como una pandemia.</w:t>
      </w:r>
    </w:p>
    <w:p w14:paraId="3EEBE25E" w14:textId="77777777" w:rsidR="00B64DFD" w:rsidRDefault="00925AE5">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Durante estos 2 años el sector del Arte Cultura y patrimonio sufrió un declive que ha impedido trabajar en espacios públicos siendo el sector de los artistas populares el más afectado por la restricción en las aglomeraciones, distanciamiento social, más de</w:t>
      </w:r>
      <w:r>
        <w:rPr>
          <w:rFonts w:ascii="Palatino Linotype" w:eastAsia="Palatino Linotype" w:hAnsi="Palatino Linotype" w:cs="Palatino Linotype"/>
          <w:i/>
          <w:color w:val="000000"/>
          <w:sz w:val="24"/>
          <w:szCs w:val="24"/>
        </w:rPr>
        <w:t xml:space="preserve"> 5000 artistas en Quito que trabajaban en plazas, parques, en actividades como ferias artesanales, ferias de libros, recorridos culturales tuvieron que cambiar su forma de vida llevándolos a la precariedad. En </w:t>
      </w:r>
      <w:ins w:id="3" w:author="Santiago Buitrón Chávez" w:date="2021-11-11T20:22:00Z">
        <w:r>
          <w:rPr>
            <w:rFonts w:ascii="Palatino Linotype" w:eastAsia="Palatino Linotype" w:hAnsi="Palatino Linotype" w:cs="Palatino Linotype"/>
            <w:i/>
            <w:color w:val="000000"/>
            <w:sz w:val="24"/>
            <w:szCs w:val="24"/>
          </w:rPr>
          <w:t>l</w:t>
        </w:r>
      </w:ins>
      <w:r>
        <w:rPr>
          <w:rFonts w:ascii="Palatino Linotype" w:eastAsia="Palatino Linotype" w:hAnsi="Palatino Linotype" w:cs="Palatino Linotype"/>
          <w:i/>
          <w:color w:val="000000"/>
          <w:sz w:val="24"/>
          <w:szCs w:val="24"/>
        </w:rPr>
        <w:t xml:space="preserve">a actualidad muchos artistas operan de forma </w:t>
      </w:r>
      <w:del w:id="4" w:author="Anny Elizabeth Andrade Jimenez" w:date="2021-11-17T07:59:00Z">
        <w:r>
          <w:rPr>
            <w:rFonts w:ascii="Palatino Linotype" w:eastAsia="Palatino Linotype" w:hAnsi="Palatino Linotype" w:cs="Palatino Linotype"/>
            <w:i/>
            <w:color w:val="000000"/>
            <w:sz w:val="24"/>
            <w:szCs w:val="24"/>
          </w:rPr>
          <w:delText xml:space="preserve">clandestina </w:delText>
        </w:r>
      </w:del>
      <w:ins w:id="5" w:author="Anny Elizabeth Andrade Jimenez" w:date="2021-11-17T07:59:00Z">
        <w:r>
          <w:rPr>
            <w:rFonts w:ascii="Palatino Linotype" w:eastAsia="Palatino Linotype" w:hAnsi="Palatino Linotype" w:cs="Palatino Linotype"/>
            <w:i/>
            <w:color w:val="000000"/>
            <w:sz w:val="24"/>
            <w:szCs w:val="24"/>
          </w:rPr>
          <w:t>irregular</w:t>
        </w:r>
      </w:ins>
      <w:del w:id="6" w:author="Anny Elizabeth Andrade Jimenez" w:date="2021-11-17T07:59:00Z">
        <w:r>
          <w:rPr>
            <w:rFonts w:ascii="Palatino Linotype" w:eastAsia="Palatino Linotype" w:hAnsi="Palatino Linotype" w:cs="Palatino Linotype"/>
            <w:i/>
            <w:color w:val="000000"/>
            <w:sz w:val="24"/>
            <w:szCs w:val="24"/>
          </w:rPr>
          <w:delText>siendo perseguidos por los entes de control</w:delText>
        </w:r>
      </w:del>
      <w:ins w:id="7" w:author="Anny Elizabeth Andrade Jimenez" w:date="2021-11-17T07:59:00Z">
        <w:r>
          <w:rPr>
            <w:rFonts w:ascii="Palatino Linotype" w:eastAsia="Palatino Linotype" w:hAnsi="Palatino Linotype" w:cs="Palatino Linotype"/>
            <w:i/>
            <w:color w:val="000000"/>
            <w:sz w:val="24"/>
            <w:szCs w:val="24"/>
          </w:rPr>
          <w:t>, sin los permisos correspondientes, que le permitan cumplir con la normativa metropolita</w:t>
        </w:r>
      </w:ins>
      <w:ins w:id="8" w:author="Lidia Gabriela Narvaez Gallardo" w:date="2021-11-25T15:39:00Z">
        <w:r>
          <w:rPr>
            <w:rFonts w:ascii="Palatino Linotype" w:eastAsia="Palatino Linotype" w:hAnsi="Palatino Linotype" w:cs="Palatino Linotype"/>
            <w:i/>
            <w:color w:val="000000"/>
            <w:sz w:val="24"/>
            <w:szCs w:val="24"/>
          </w:rPr>
          <w:t>na vigente</w:t>
        </w:r>
      </w:ins>
      <w:ins w:id="9" w:author="Anny Elizabeth Andrade Jimenez" w:date="2021-11-17T07:59:00Z">
        <w:r>
          <w:rPr>
            <w:rFonts w:ascii="Palatino Linotype" w:eastAsia="Palatino Linotype" w:hAnsi="Palatino Linotype" w:cs="Palatino Linotype"/>
            <w:i/>
            <w:color w:val="000000"/>
            <w:sz w:val="24"/>
            <w:szCs w:val="24"/>
          </w:rPr>
          <w:t xml:space="preserve"> que es de cumplimiento obligatorio para todos los ciudadanos que ejercen una actividad en el espacio público en el Distrito Metropolitano de Quito</w:t>
        </w:r>
      </w:ins>
      <w:r>
        <w:rPr>
          <w:rFonts w:ascii="Palatino Linotype" w:eastAsia="Palatino Linotype" w:hAnsi="Palatino Linotype" w:cs="Palatino Linotype"/>
          <w:i/>
          <w:color w:val="000000"/>
          <w:sz w:val="24"/>
          <w:szCs w:val="24"/>
        </w:rPr>
        <w:t xml:space="preserve">, muchos artistas se han visto en la disyuntiva de tramitar permisos para actividades económicas de comercio </w:t>
      </w:r>
      <w:r>
        <w:rPr>
          <w:rFonts w:ascii="Palatino Linotype" w:eastAsia="Palatino Linotype" w:hAnsi="Palatino Linotype" w:cs="Palatino Linotype"/>
          <w:i/>
          <w:color w:val="000000"/>
          <w:sz w:val="24"/>
          <w:szCs w:val="24"/>
        </w:rPr>
        <w:t xml:space="preserve">autónomo para ocupar parques metropolitanos, por tal motivo es necesario generar una normativa expresa que permita la seguridad jurídica y un correcto </w:t>
      </w:r>
      <w:ins w:id="10" w:author="Santiago Buitrón Chávez" w:date="2021-11-11T20:22:00Z">
        <w:r>
          <w:rPr>
            <w:rFonts w:ascii="Palatino Linotype" w:eastAsia="Palatino Linotype" w:hAnsi="Palatino Linotype" w:cs="Palatino Linotype"/>
            <w:i/>
            <w:color w:val="000000"/>
            <w:sz w:val="24"/>
            <w:szCs w:val="24"/>
          </w:rPr>
          <w:t>y</w:t>
        </w:r>
      </w:ins>
      <w:del w:id="11" w:author="Santiago Buitrón Chávez" w:date="2021-11-11T20:22:00Z">
        <w:r>
          <w:rPr>
            <w:rFonts w:ascii="Palatino Linotype" w:eastAsia="Palatino Linotype" w:hAnsi="Palatino Linotype" w:cs="Palatino Linotype"/>
            <w:i/>
            <w:color w:val="000000"/>
            <w:sz w:val="24"/>
            <w:szCs w:val="24"/>
          </w:rPr>
          <w:delText>u</w:delText>
        </w:r>
      </w:del>
      <w:r>
        <w:rPr>
          <w:rFonts w:ascii="Palatino Linotype" w:eastAsia="Palatino Linotype" w:hAnsi="Palatino Linotype" w:cs="Palatino Linotype"/>
          <w:i/>
          <w:color w:val="000000"/>
          <w:sz w:val="24"/>
          <w:szCs w:val="24"/>
        </w:rPr>
        <w:t xml:space="preserve"> programado uso del espacio para las expresiones artísticas, artes vivas, cultura y patrimonio en el Di</w:t>
      </w:r>
      <w:r>
        <w:rPr>
          <w:rFonts w:ascii="Palatino Linotype" w:eastAsia="Palatino Linotype" w:hAnsi="Palatino Linotype" w:cs="Palatino Linotype"/>
          <w:i/>
          <w:color w:val="000000"/>
          <w:sz w:val="24"/>
          <w:szCs w:val="24"/>
        </w:rPr>
        <w:t>strito metropolitano de Quito.</w:t>
      </w:r>
    </w:p>
    <w:p w14:paraId="7A58057D" w14:textId="77777777" w:rsidR="00B64DFD" w:rsidRDefault="00B64DFD">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1DD78858" w14:textId="77777777" w:rsidR="00B64DFD" w:rsidRDefault="00B64DFD">
      <w:pPr>
        <w:widowControl/>
        <w:pBdr>
          <w:top w:val="nil"/>
          <w:left w:val="nil"/>
          <w:bottom w:val="nil"/>
          <w:right w:val="nil"/>
          <w:between w:val="nil"/>
        </w:pBdr>
        <w:spacing w:after="0"/>
        <w:jc w:val="both"/>
        <w:rPr>
          <w:rFonts w:ascii="Palatino Linotype" w:eastAsia="Palatino Linotype" w:hAnsi="Palatino Linotype" w:cs="Palatino Linotype"/>
          <w:color w:val="000000"/>
        </w:rPr>
      </w:pPr>
    </w:p>
    <w:p w14:paraId="70965C3A" w14:textId="77777777" w:rsidR="00B64DFD" w:rsidRDefault="00925AE5">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EL CONCEJO METROPOLITANO DE QUITO</w:t>
      </w:r>
    </w:p>
    <w:p w14:paraId="535D091E" w14:textId="77777777" w:rsidR="00B64DFD" w:rsidRDefault="00B64DFD">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33339B0B" w14:textId="77777777" w:rsidR="00B64DFD" w:rsidRDefault="00925AE5">
      <w:pPr>
        <w:widowControl/>
        <w:pBdr>
          <w:top w:val="nil"/>
          <w:left w:val="nil"/>
          <w:bottom w:val="nil"/>
          <w:right w:val="nil"/>
          <w:between w:val="nil"/>
        </w:pBdr>
        <w:spacing w:after="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Visto el Informe No. ………………….. y el Informe No. …………………………………, emitidos por la Comisión de Codificación Legislativa. </w:t>
      </w:r>
    </w:p>
    <w:p w14:paraId="5DCFB1FC" w14:textId="77777777" w:rsidR="00B64DFD" w:rsidRDefault="00B64DFD">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03EC0B35" w14:textId="77777777" w:rsidR="00B64DFD" w:rsidRDefault="00925AE5">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CONSIDERANDO:</w:t>
      </w:r>
    </w:p>
    <w:p w14:paraId="1176B0FF" w14:textId="77777777" w:rsidR="00B64DFD" w:rsidRDefault="00B64DFD">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1170D7B8" w14:textId="77777777" w:rsidR="00B64DFD" w:rsidRDefault="00925AE5">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del w:id="12" w:author="Anny Elizabeth Andrade Jimenez" w:date="2021-11-17T08:06:00Z">
        <w:r>
          <w:rPr>
            <w:rFonts w:ascii="Palatino Linotype" w:eastAsia="Palatino Linotype" w:hAnsi="Palatino Linotype" w:cs="Palatino Linotype"/>
            <w:i/>
          </w:rPr>
          <w:delText xml:space="preserve">la </w:delText>
        </w:r>
      </w:del>
      <w:ins w:id="13" w:author="Anny Elizabeth Andrade Jimenez" w:date="2021-11-17T08:06:00Z">
        <w:r>
          <w:rPr>
            <w:rFonts w:ascii="Palatino Linotype" w:eastAsia="Palatino Linotype" w:hAnsi="Palatino Linotype" w:cs="Palatino Linotype"/>
          </w:rPr>
          <w:t xml:space="preserve">el artículo 1 de la </w:t>
        </w:r>
      </w:ins>
      <w:r>
        <w:rPr>
          <w:rFonts w:ascii="Palatino Linotype" w:eastAsia="Palatino Linotype" w:hAnsi="Palatino Linotype" w:cs="Palatino Linotype"/>
          <w:rPrChange w:id="14" w:author="Anny Elizabeth Andrade Jimenez" w:date="2021-11-17T08:06:00Z">
            <w:rPr>
              <w:rFonts w:ascii="Palatino Linotype" w:eastAsia="Palatino Linotype" w:hAnsi="Palatino Linotype" w:cs="Palatino Linotype"/>
              <w:i/>
            </w:rPr>
          </w:rPrChange>
        </w:rPr>
        <w:t>Constitución de la República</w:t>
      </w:r>
      <w:r>
        <w:rPr>
          <w:rFonts w:ascii="Palatino Linotype" w:eastAsia="Palatino Linotype" w:hAnsi="Palatino Linotype" w:cs="Palatino Linotype"/>
          <w:i/>
        </w:rPr>
        <w:t xml:space="preserve"> </w:t>
      </w:r>
      <w:ins w:id="15" w:author="Anny Elizabeth Andrade Jimenez" w:date="2021-11-17T08:07:00Z">
        <w:r>
          <w:rPr>
            <w:rFonts w:ascii="Palatino Linotype" w:eastAsia="Palatino Linotype" w:hAnsi="Palatino Linotype" w:cs="Palatino Linotype"/>
          </w:rPr>
          <w:t xml:space="preserve">del Ecuador, </w:t>
        </w:r>
      </w:ins>
      <w:r>
        <w:rPr>
          <w:rFonts w:ascii="Palatino Linotype" w:eastAsia="Palatino Linotype" w:hAnsi="Palatino Linotype" w:cs="Palatino Linotype"/>
          <w:rPrChange w:id="16" w:author="Anny Elizabeth Andrade Jimenez" w:date="2021-11-17T08:07:00Z">
            <w:rPr>
              <w:rFonts w:ascii="Palatino Linotype" w:eastAsia="Palatino Linotype" w:hAnsi="Palatino Linotype" w:cs="Palatino Linotype"/>
              <w:i/>
            </w:rPr>
          </w:rPrChange>
        </w:rPr>
        <w:t>concibe al Ecuador como un Estado constitucional de derechos y justicia, social, democrático, soberano, independiente, unitario, intercultural, plurinacional y laico, cuya soberanía radica en el pueblo</w:t>
      </w:r>
      <w:r>
        <w:rPr>
          <w:rFonts w:ascii="Palatino Linotype" w:eastAsia="Palatino Linotype" w:hAnsi="Palatino Linotype" w:cs="Palatino Linotype"/>
        </w:rPr>
        <w:t>;</w:t>
      </w:r>
    </w:p>
    <w:p w14:paraId="31106059" w14:textId="77777777" w:rsidR="00B64DFD" w:rsidRDefault="00B64DFD">
      <w:pPr>
        <w:spacing w:after="0" w:line="240" w:lineRule="auto"/>
        <w:ind w:left="708" w:hanging="708"/>
        <w:jc w:val="both"/>
        <w:rPr>
          <w:rFonts w:ascii="Palatino Linotype" w:eastAsia="Palatino Linotype" w:hAnsi="Palatino Linotype" w:cs="Palatino Linotype"/>
        </w:rPr>
      </w:pPr>
    </w:p>
    <w:p w14:paraId="5C4CFA24" w14:textId="77777777" w:rsidR="00B64DFD" w:rsidRPr="00B64DFD" w:rsidRDefault="00925AE5">
      <w:pPr>
        <w:spacing w:after="0" w:line="240" w:lineRule="auto"/>
        <w:ind w:left="708" w:hanging="708"/>
        <w:jc w:val="both"/>
        <w:rPr>
          <w:rFonts w:ascii="Palatino Linotype" w:eastAsia="Palatino Linotype" w:hAnsi="Palatino Linotype" w:cs="Palatino Linotype"/>
          <w:rPrChange w:id="17" w:author="Anny Elizabeth Andrade Jimenez" w:date="2021-11-17T08:07:00Z">
            <w:rPr>
              <w:rFonts w:ascii="Palatino Linotype" w:eastAsia="Palatino Linotype" w:hAnsi="Palatino Linotype" w:cs="Palatino Linotype"/>
              <w:i/>
            </w:rPr>
          </w:rPrChange>
        </w:rPr>
      </w:pPr>
      <w:r>
        <w:rPr>
          <w:rFonts w:ascii="Palatino Linotype" w:eastAsia="Palatino Linotype" w:hAnsi="Palatino Linotype" w:cs="Palatino Linotype"/>
          <w:b/>
        </w:rPr>
        <w:t>Que,</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Change w:id="18" w:author="Anny Elizabeth Andrade Jimenez" w:date="2021-11-17T08:07:00Z">
            <w:rPr>
              <w:rFonts w:ascii="Palatino Linotype" w:eastAsia="Palatino Linotype" w:hAnsi="Palatino Linotype" w:cs="Palatino Linotype"/>
              <w:i/>
            </w:rPr>
          </w:rPrChange>
        </w:rPr>
        <w:t>el E</w:t>
      </w:r>
      <w:r>
        <w:rPr>
          <w:rFonts w:ascii="Palatino Linotype" w:eastAsia="Palatino Linotype" w:hAnsi="Palatino Linotype" w:cs="Palatino Linotype"/>
          <w:rPrChange w:id="19" w:author="Anny Elizabeth Andrade Jimenez" w:date="2021-11-17T08:07:00Z">
            <w:rPr>
              <w:rFonts w:ascii="Palatino Linotype" w:eastAsia="Palatino Linotype" w:hAnsi="Palatino Linotype" w:cs="Palatino Linotype"/>
              <w:i/>
            </w:rPr>
          </w:rPrChange>
        </w:rPr>
        <w:t>stado garantiza, sin discriminación alguna, el efectivo goce de los derechos establecidos en la Constitución y en los instrumentos internacionales, fortaleciendo la unidad nacional en la diversidad, garantizando a los habitantes el derecho a una cultura de</w:t>
      </w:r>
      <w:r>
        <w:rPr>
          <w:rFonts w:ascii="Palatino Linotype" w:eastAsia="Palatino Linotype" w:hAnsi="Palatino Linotype" w:cs="Palatino Linotype"/>
          <w:rPrChange w:id="20" w:author="Anny Elizabeth Andrade Jimenez" w:date="2021-11-17T08:07:00Z">
            <w:rPr>
              <w:rFonts w:ascii="Palatino Linotype" w:eastAsia="Palatino Linotype" w:hAnsi="Palatino Linotype" w:cs="Palatino Linotype"/>
              <w:i/>
            </w:rPr>
          </w:rPrChange>
        </w:rPr>
        <w:t xml:space="preserve"> paz al Sumak Kawsay;</w:t>
      </w:r>
    </w:p>
    <w:p w14:paraId="10251FAE" w14:textId="77777777" w:rsidR="00B64DFD" w:rsidRDefault="00B64DFD">
      <w:pPr>
        <w:spacing w:after="0" w:line="240" w:lineRule="auto"/>
        <w:ind w:left="708" w:hanging="708"/>
        <w:jc w:val="both"/>
      </w:pPr>
    </w:p>
    <w:p w14:paraId="7B3D1F90" w14:textId="77777777" w:rsidR="00B64DFD" w:rsidRDefault="00925AE5">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ins w:id="21" w:author="Anny Elizabeth Andrade Jimenez" w:date="2021-11-17T08:07:00Z">
        <w:r>
          <w:rPr>
            <w:rFonts w:ascii="Palatino Linotype" w:eastAsia="Palatino Linotype" w:hAnsi="Palatino Linotype" w:cs="Palatino Linotype"/>
          </w:rPr>
          <w:t>el artículo 21 de la Constitución</w:t>
        </w:r>
      </w:ins>
      <w:ins w:id="22" w:author="Jofre Luis Cadena Placencia" w:date="2021-11-24T17:24:00Z">
        <w:r>
          <w:rPr>
            <w:rFonts w:ascii="Palatino Linotype" w:eastAsia="Palatino Linotype" w:hAnsi="Palatino Linotype" w:cs="Palatino Linotype"/>
          </w:rPr>
          <w:t xml:space="preserve"> de la República</w:t>
        </w:r>
        <w:r>
          <w:rPr>
            <w:rFonts w:ascii="Palatino Linotype" w:eastAsia="Palatino Linotype" w:hAnsi="Palatino Linotype" w:cs="Palatino Linotype"/>
            <w:i/>
          </w:rPr>
          <w:t xml:space="preserve"> </w:t>
        </w:r>
        <w:r>
          <w:rPr>
            <w:rFonts w:ascii="Palatino Linotype" w:eastAsia="Palatino Linotype" w:hAnsi="Palatino Linotype" w:cs="Palatino Linotype"/>
          </w:rPr>
          <w:t>del Ecuador</w:t>
        </w:r>
      </w:ins>
      <w:ins w:id="23" w:author="Anny Elizabeth Andrade Jimenez" w:date="2021-11-17T08:07:00Z">
        <w:r>
          <w:rPr>
            <w:rFonts w:ascii="Palatino Linotype" w:eastAsia="Palatino Linotype" w:hAnsi="Palatino Linotype" w:cs="Palatino Linotype"/>
          </w:rPr>
          <w:t>, señala: “L</w:t>
        </w:r>
      </w:ins>
      <w:del w:id="24" w:author="Anny Elizabeth Andrade Jimenez" w:date="2021-11-17T08:07:00Z">
        <w:r>
          <w:rPr>
            <w:rFonts w:ascii="Palatino Linotype" w:eastAsia="Palatino Linotype" w:hAnsi="Palatino Linotype" w:cs="Palatino Linotype"/>
            <w:i/>
          </w:rPr>
          <w:delText>l</w:delText>
        </w:r>
      </w:del>
      <w:r>
        <w:rPr>
          <w:rFonts w:ascii="Palatino Linotype" w:eastAsia="Palatino Linotype" w:hAnsi="Palatino Linotype" w:cs="Palatino Linotype"/>
          <w:i/>
        </w:rPr>
        <w:t xml:space="preserve">as personas </w:t>
      </w:r>
      <w:ins w:id="25" w:author="Jofre Luis Cadena Placencia" w:date="2021-11-24T17:25:00Z">
        <w:r>
          <w:rPr>
            <w:rFonts w:ascii="Palatino Linotype" w:eastAsia="Palatino Linotype" w:hAnsi="Palatino Linotype" w:cs="Palatino Linotype"/>
            <w:i/>
          </w:rPr>
          <w:t xml:space="preserve"> </w:t>
        </w:r>
      </w:ins>
      <w:r>
        <w:rPr>
          <w:rFonts w:ascii="Palatino Linotype" w:eastAsia="Palatino Linotype" w:hAnsi="Palatino Linotype" w:cs="Palatino Linotype"/>
          <w:i/>
        </w:rPr>
        <w:t>tienen derecho a construir y mantener su propia identidad cultural, a decidir sobre su pertenencia a una o varias comunidades culturales y a expresar dichas elecciones; a la libertad estética; a conocer la memoria histórica de sus culturas y a acceder a su</w:t>
      </w:r>
      <w:r>
        <w:rPr>
          <w:rFonts w:ascii="Palatino Linotype" w:eastAsia="Palatino Linotype" w:hAnsi="Palatino Linotype" w:cs="Palatino Linotype"/>
          <w:i/>
        </w:rPr>
        <w:t xml:space="preserve"> patrimonio cultural; a difundir sus propias expresiones culturales y tener acceso a expresiones culturales diversas</w:t>
      </w:r>
      <w:ins w:id="26" w:author="Anny Elizabeth Andrade Jimenez" w:date="2021-11-17T08:08:00Z">
        <w:r>
          <w:rPr>
            <w:rFonts w:ascii="Palatino Linotype" w:eastAsia="Palatino Linotype" w:hAnsi="Palatino Linotype" w:cs="Palatino Linotype"/>
            <w:i/>
          </w:rPr>
          <w:t xml:space="preserve"> (…)</w:t>
        </w:r>
        <w:del w:id="27" w:author="Lidia Gabriela Narvaez Gallardo" w:date="2021-11-25T15:41:00Z">
          <w:r>
            <w:rPr>
              <w:rFonts w:ascii="Palatino Linotype" w:eastAsia="Palatino Linotype" w:hAnsi="Palatino Linotype" w:cs="Palatino Linotype"/>
              <w:i/>
            </w:rPr>
            <w:delText>.</w:delText>
          </w:r>
        </w:del>
        <w:r>
          <w:rPr>
            <w:rFonts w:ascii="Palatino Linotype" w:eastAsia="Palatino Linotype" w:hAnsi="Palatino Linotype" w:cs="Palatino Linotype"/>
            <w:i/>
          </w:rPr>
          <w:t>”</w:t>
        </w:r>
      </w:ins>
      <w:r>
        <w:rPr>
          <w:rFonts w:ascii="Palatino Linotype" w:eastAsia="Palatino Linotype" w:hAnsi="Palatino Linotype" w:cs="Palatino Linotype"/>
          <w:i/>
        </w:rPr>
        <w:t>;</w:t>
      </w:r>
    </w:p>
    <w:p w14:paraId="72F0D0D8" w14:textId="77777777" w:rsidR="00B64DFD" w:rsidRDefault="00B64DFD">
      <w:pPr>
        <w:spacing w:after="0" w:line="240" w:lineRule="auto"/>
        <w:ind w:left="708" w:hanging="708"/>
        <w:jc w:val="both"/>
        <w:rPr>
          <w:rFonts w:ascii="Palatino Linotype" w:eastAsia="Palatino Linotype" w:hAnsi="Palatino Linotype" w:cs="Palatino Linotype"/>
        </w:rPr>
      </w:pPr>
    </w:p>
    <w:p w14:paraId="1B88E04A" w14:textId="77777777" w:rsidR="00B64DFD" w:rsidRDefault="00925AE5">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b/>
          <w:color w:val="000000"/>
        </w:rPr>
        <w:tab/>
      </w:r>
      <w:del w:id="28" w:author="Anny Elizabeth Andrade Jimenez" w:date="2021-11-17T08:08:00Z">
        <w:r>
          <w:rPr>
            <w:rFonts w:ascii="Palatino Linotype" w:eastAsia="Palatino Linotype" w:hAnsi="Palatino Linotype" w:cs="Palatino Linotype"/>
            <w:i/>
            <w:color w:val="000000"/>
          </w:rPr>
          <w:delText xml:space="preserve">las </w:delText>
        </w:r>
      </w:del>
      <w:ins w:id="29" w:author="Anny Elizabeth Andrade Jimenez" w:date="2021-11-17T08:08:00Z">
        <w:r>
          <w:rPr>
            <w:rFonts w:ascii="Palatino Linotype" w:eastAsia="Palatino Linotype" w:hAnsi="Palatino Linotype" w:cs="Palatino Linotype"/>
            <w:color w:val="000000"/>
          </w:rPr>
          <w:t xml:space="preserve">el artículo </w:t>
        </w:r>
      </w:ins>
      <w:ins w:id="30" w:author="Jofre Luis Cadena Placencia" w:date="2021-11-24T17:30:00Z">
        <w:r>
          <w:rPr>
            <w:rFonts w:ascii="Palatino Linotype" w:eastAsia="Palatino Linotype" w:hAnsi="Palatino Linotype" w:cs="Palatino Linotype"/>
            <w:color w:val="000000"/>
          </w:rPr>
          <w:t xml:space="preserve">23 </w:t>
        </w:r>
      </w:ins>
      <w:ins w:id="31" w:author="Anny Elizabeth Andrade Jimenez" w:date="2021-11-17T08:08:00Z">
        <w:r>
          <w:rPr>
            <w:rFonts w:ascii="Palatino Linotype" w:eastAsia="Palatino Linotype" w:hAnsi="Palatino Linotype" w:cs="Palatino Linotype"/>
            <w:color w:val="000000"/>
          </w:rPr>
          <w:t>de la norma citada, dispone</w:t>
        </w:r>
        <w:del w:id="32" w:author="Lidia Gabriela Narvaez Gallardo" w:date="2021-11-26T10:31:00Z">
          <w:r>
            <w:rPr>
              <w:rFonts w:ascii="Palatino Linotype" w:eastAsia="Palatino Linotype" w:hAnsi="Palatino Linotype" w:cs="Palatino Linotype"/>
              <w:color w:val="000000"/>
            </w:rPr>
            <w:delText xml:space="preserve"> que</w:delText>
          </w:r>
        </w:del>
        <w:r>
          <w:rPr>
            <w:rFonts w:ascii="Palatino Linotype" w:eastAsia="Palatino Linotype" w:hAnsi="Palatino Linotype" w:cs="Palatino Linotype"/>
            <w:color w:val="000000"/>
          </w:rPr>
          <w:t>: “</w:t>
        </w:r>
        <w:r>
          <w:rPr>
            <w:rFonts w:ascii="Palatino Linotype" w:eastAsia="Palatino Linotype" w:hAnsi="Palatino Linotype" w:cs="Palatino Linotype"/>
            <w:i/>
            <w:color w:val="000000"/>
          </w:rPr>
          <w:t xml:space="preserve">Las </w:t>
        </w:r>
      </w:ins>
      <w:r>
        <w:rPr>
          <w:rFonts w:ascii="Palatino Linotype" w:eastAsia="Palatino Linotype" w:hAnsi="Palatino Linotype" w:cs="Palatino Linotype"/>
          <w:i/>
          <w:color w:val="000000"/>
        </w:rPr>
        <w:t>personas tienen derecho a acceder y participar del espacio público como ámbito de deliberación, intercambio cultural, cohesión social y promoción de la igualdad en la diversidad. El derecho a difundir en el espacio público las propias expresiones culturale</w:t>
      </w:r>
      <w:r>
        <w:rPr>
          <w:rFonts w:ascii="Palatino Linotype" w:eastAsia="Palatino Linotype" w:hAnsi="Palatino Linotype" w:cs="Palatino Linotype"/>
          <w:i/>
          <w:color w:val="000000"/>
        </w:rPr>
        <w:t>s se ejercerá sin más limitaciones que las que establezca la Ley, con sujeción a los principios constitucionales</w:t>
      </w:r>
      <w:ins w:id="33" w:author="Lidia Gabriela Narvaez Gallardo" w:date="2021-11-26T10:32:00Z">
        <w:r>
          <w:rPr>
            <w:rFonts w:ascii="Palatino Linotype" w:eastAsia="Palatino Linotype" w:hAnsi="Palatino Linotype" w:cs="Palatino Linotype"/>
            <w:color w:val="000000"/>
          </w:rPr>
          <w:t>”</w:t>
        </w:r>
      </w:ins>
      <w:r>
        <w:rPr>
          <w:rFonts w:ascii="Palatino Linotype" w:eastAsia="Palatino Linotype" w:hAnsi="Palatino Linotype" w:cs="Palatino Linotype"/>
          <w:i/>
          <w:color w:val="000000"/>
        </w:rPr>
        <w:t>;</w:t>
      </w:r>
    </w:p>
    <w:p w14:paraId="6D11270F" w14:textId="77777777" w:rsidR="00B64DFD" w:rsidRDefault="00B64DFD">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461462C9" w14:textId="77777777" w:rsidR="00B64DFD" w:rsidRDefault="00925AE5">
      <w:pPr>
        <w:widowControl/>
        <w:pBdr>
          <w:top w:val="nil"/>
          <w:left w:val="nil"/>
          <w:bottom w:val="nil"/>
          <w:right w:val="nil"/>
          <w:between w:val="nil"/>
        </w:pBdr>
        <w:spacing w:after="0" w:line="240" w:lineRule="auto"/>
        <w:ind w:left="720" w:hanging="720"/>
        <w:jc w:val="both"/>
        <w:rPr>
          <w:ins w:id="34" w:author="Anny Elizabeth Andrade Jimenez" w:date="2021-11-18T08:06:00Z"/>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ins w:id="35" w:author="Anny Elizabeth Andrade Jimenez" w:date="2021-11-17T08:09:00Z">
        <w:r>
          <w:rPr>
            <w:rFonts w:ascii="Palatino Linotype" w:eastAsia="Palatino Linotype" w:hAnsi="Palatino Linotype" w:cs="Palatino Linotype"/>
            <w:color w:val="000000"/>
          </w:rPr>
          <w:t>el numeral 24 del artículo 6 de la Constitución</w:t>
        </w:r>
      </w:ins>
      <w:ins w:id="36" w:author="Jofre Luis Cadena Placencia" w:date="2021-11-24T17:31:00Z">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de la República</w:t>
        </w:r>
        <w:r>
          <w:rPr>
            <w:rFonts w:ascii="Palatino Linotype" w:eastAsia="Palatino Linotype" w:hAnsi="Palatino Linotype" w:cs="Palatino Linotype"/>
            <w:i/>
          </w:rPr>
          <w:t xml:space="preserve"> </w:t>
        </w:r>
        <w:r>
          <w:rPr>
            <w:rFonts w:ascii="Palatino Linotype" w:eastAsia="Palatino Linotype" w:hAnsi="Palatino Linotype" w:cs="Palatino Linotype"/>
          </w:rPr>
          <w:t>del Ecuador</w:t>
        </w:r>
      </w:ins>
      <w:ins w:id="37" w:author="Anny Elizabeth Andrade Jimenez" w:date="2021-11-17T08:09:00Z">
        <w:r>
          <w:rPr>
            <w:rFonts w:ascii="Palatino Linotype" w:eastAsia="Palatino Linotype" w:hAnsi="Palatino Linotype" w:cs="Palatino Linotype"/>
            <w:color w:val="000000"/>
          </w:rPr>
          <w:t xml:space="preserve">, se determina que, </w:t>
        </w:r>
      </w:ins>
      <w:r>
        <w:rPr>
          <w:rFonts w:ascii="Palatino Linotype" w:eastAsia="Palatino Linotype" w:hAnsi="Palatino Linotype" w:cs="Palatino Linotype"/>
          <w:color w:val="000000"/>
          <w:rPrChange w:id="38" w:author="Anny Elizabeth Andrade Jimenez" w:date="2021-11-17T08:10:00Z">
            <w:rPr>
              <w:rFonts w:ascii="Palatino Linotype" w:eastAsia="Palatino Linotype" w:hAnsi="Palatino Linotype" w:cs="Palatino Linotype"/>
              <w:i/>
              <w:color w:val="000000"/>
            </w:rPr>
          </w:rPrChange>
        </w:rPr>
        <w:t>el Estado reconoce y garantizará a las p</w:t>
      </w:r>
      <w:r>
        <w:rPr>
          <w:rFonts w:ascii="Palatino Linotype" w:eastAsia="Palatino Linotype" w:hAnsi="Palatino Linotype" w:cs="Palatino Linotype"/>
          <w:color w:val="000000"/>
          <w:rPrChange w:id="39" w:author="Anny Elizabeth Andrade Jimenez" w:date="2021-11-17T08:10:00Z">
            <w:rPr>
              <w:rFonts w:ascii="Palatino Linotype" w:eastAsia="Palatino Linotype" w:hAnsi="Palatino Linotype" w:cs="Palatino Linotype"/>
              <w:i/>
              <w:color w:val="000000"/>
            </w:rPr>
          </w:rPrChange>
        </w:rPr>
        <w:t>ersonas el derecho a participar en la vida cultural de la comunidad;</w:t>
      </w:r>
    </w:p>
    <w:p w14:paraId="171E8812" w14:textId="77777777" w:rsidR="00B64DFD" w:rsidRDefault="00B64DFD">
      <w:pPr>
        <w:widowControl/>
        <w:pBdr>
          <w:top w:val="nil"/>
          <w:left w:val="nil"/>
          <w:bottom w:val="nil"/>
          <w:right w:val="nil"/>
          <w:between w:val="nil"/>
        </w:pBdr>
        <w:spacing w:after="0" w:line="240" w:lineRule="auto"/>
        <w:ind w:left="720" w:hanging="720"/>
        <w:jc w:val="both"/>
        <w:rPr>
          <w:ins w:id="40" w:author="Anny Elizabeth Andrade Jimenez" w:date="2021-11-18T08:06:00Z"/>
          <w:rFonts w:ascii="Palatino Linotype" w:eastAsia="Palatino Linotype" w:hAnsi="Palatino Linotype" w:cs="Palatino Linotype"/>
          <w:color w:val="000000"/>
        </w:rPr>
      </w:pPr>
    </w:p>
    <w:p w14:paraId="0956E638" w14:textId="77777777" w:rsidR="00B64DFD" w:rsidRPr="00B64DFD" w:rsidRDefault="00925AE5" w:rsidP="00B64DFD">
      <w:pPr>
        <w:pBdr>
          <w:top w:val="nil"/>
          <w:left w:val="nil"/>
          <w:bottom w:val="nil"/>
          <w:right w:val="nil"/>
          <w:between w:val="nil"/>
        </w:pBdr>
        <w:spacing w:after="0"/>
        <w:ind w:left="720" w:hanging="720"/>
        <w:jc w:val="both"/>
        <w:rPr>
          <w:ins w:id="41" w:author="Jofre Luis Cadena Placencia" w:date="2021-11-24T17:31:00Z"/>
          <w:rPrChange w:id="42" w:author="Anny Elizabeth Andrade Jimenez" w:date="2021-11-18T08:06:00Z">
            <w:rPr>
              <w:ins w:id="43" w:author="Jofre Luis Cadena Placencia" w:date="2021-11-24T17:31:00Z"/>
              <w:rFonts w:ascii="Palatino Linotype" w:eastAsia="Palatino Linotype" w:hAnsi="Palatino Linotype" w:cs="Palatino Linotype"/>
              <w:i/>
            </w:rPr>
          </w:rPrChange>
        </w:rPr>
        <w:pPrChange w:id="44" w:author="Anny Elizabeth Andrade Jimenez" w:date="2021-11-18T08:06:00Z">
          <w:pPr>
            <w:pBdr>
              <w:top w:val="nil"/>
              <w:left w:val="nil"/>
              <w:bottom w:val="nil"/>
              <w:right w:val="nil"/>
              <w:between w:val="nil"/>
            </w:pBdr>
            <w:spacing w:after="0"/>
            <w:ind w:left="720" w:hanging="720"/>
          </w:pPr>
        </w:pPrChange>
      </w:pPr>
      <w:ins w:id="45" w:author="Anny Elizabeth Andrade Jimenez" w:date="2021-11-18T08:06:00Z">
        <w:r>
          <w:rPr>
            <w:rFonts w:ascii="Palatino Linotype" w:eastAsia="Palatino Linotype" w:hAnsi="Palatino Linotype" w:cs="Palatino Linotype"/>
            <w:color w:val="000000"/>
          </w:rPr>
          <w:t xml:space="preserve">Que, </w:t>
        </w:r>
        <w:r>
          <w:rPr>
            <w:rFonts w:ascii="Palatino Linotype" w:eastAsia="Palatino Linotype" w:hAnsi="Palatino Linotype" w:cs="Palatino Linotype"/>
            <w:color w:val="000000"/>
          </w:rPr>
          <w:tab/>
        </w:r>
        <w:r>
          <w:rPr>
            <w:rFonts w:ascii="Palatino Linotype" w:eastAsia="Palatino Linotype" w:hAnsi="Palatino Linotype" w:cs="Palatino Linotype"/>
          </w:rPr>
          <w:t xml:space="preserve">el artículo 226 de la </w:t>
        </w:r>
        <w:del w:id="46" w:author="Jofre Luis Cadena Placencia" w:date="2021-11-24T17:31:00Z">
          <w:r>
            <w:rPr>
              <w:rFonts w:ascii="Palatino Linotype" w:eastAsia="Palatino Linotype" w:hAnsi="Palatino Linotype" w:cs="Palatino Linotype"/>
            </w:rPr>
            <w:delText>Constitución</w:delText>
          </w:r>
        </w:del>
      </w:ins>
      <w:ins w:id="47" w:author="Jofre Luis Cadena Placencia" w:date="2021-11-24T17:31:00Z">
        <w:r>
          <w:rPr>
            <w:rFonts w:ascii="Palatino Linotype" w:eastAsia="Palatino Linotype" w:hAnsi="Palatino Linotype" w:cs="Palatino Linotype"/>
          </w:rPr>
          <w:t>norma Ibídem</w:t>
        </w:r>
      </w:ins>
      <w:ins w:id="48" w:author="Anny Elizabeth Andrade Jimenez" w:date="2021-11-18T08:06:00Z">
        <w:del w:id="49" w:author="Jofre Luis Cadena Placencia" w:date="2021-11-24T17:31:00Z">
          <w:r>
            <w:rPr>
              <w:rFonts w:ascii="Palatino Linotype" w:eastAsia="Palatino Linotype" w:hAnsi="Palatino Linotype" w:cs="Palatino Linotype"/>
            </w:rPr>
            <w:delText>,</w:delText>
          </w:r>
        </w:del>
        <w:r>
          <w:rPr>
            <w:rFonts w:ascii="Palatino Linotype" w:eastAsia="Palatino Linotype" w:hAnsi="Palatino Linotype" w:cs="Palatino Linotype"/>
          </w:rPr>
          <w:t xml:space="preserve"> señala: </w:t>
        </w:r>
        <w:r>
          <w:rPr>
            <w:rFonts w:ascii="Palatino Linotype" w:eastAsia="Palatino Linotype" w:hAnsi="Palatino Linotype" w:cs="Palatino Linotype"/>
            <w:i/>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w:t>
        </w:r>
        <w:r>
          <w:rPr>
            <w:rFonts w:ascii="Palatino Linotype" w:eastAsia="Palatino Linotype" w:hAnsi="Palatino Linotype" w:cs="Palatino Linotype"/>
            <w:i/>
          </w:rPr>
          <w:t>ley. Tendrán el deber de coordinar acciones para el cumplimiento de sus fines y hacer efectivo el goce y ejercicio de los derechos reconocidos en la Constitución.”</w:t>
        </w:r>
      </w:ins>
    </w:p>
    <w:p w14:paraId="65CAB75A" w14:textId="77777777" w:rsidR="00B64DFD" w:rsidRPr="00B64DFD" w:rsidRDefault="00B64DFD" w:rsidP="00B64DFD">
      <w:pPr>
        <w:pBdr>
          <w:top w:val="nil"/>
          <w:left w:val="nil"/>
          <w:bottom w:val="nil"/>
          <w:right w:val="nil"/>
          <w:between w:val="nil"/>
        </w:pBdr>
        <w:spacing w:after="0"/>
        <w:ind w:left="720" w:hanging="720"/>
        <w:jc w:val="both"/>
        <w:rPr>
          <w:ins w:id="50" w:author="Anny Elizabeth Andrade Jimenez" w:date="2021-11-18T08:06:00Z"/>
          <w:rPrChange w:id="51" w:author="Anny Elizabeth Andrade Jimenez" w:date="2021-11-18T08:06:00Z">
            <w:rPr>
              <w:ins w:id="52" w:author="Anny Elizabeth Andrade Jimenez" w:date="2021-11-18T08:06:00Z"/>
              <w:rFonts w:ascii="Palatino Linotype" w:eastAsia="Palatino Linotype" w:hAnsi="Palatino Linotype" w:cs="Palatino Linotype"/>
              <w:i/>
            </w:rPr>
          </w:rPrChange>
        </w:rPr>
        <w:pPrChange w:id="53" w:author="Anny Elizabeth Andrade Jimenez" w:date="2021-11-18T08:06:00Z">
          <w:pPr>
            <w:pBdr>
              <w:top w:val="nil"/>
              <w:left w:val="nil"/>
              <w:bottom w:val="nil"/>
              <w:right w:val="nil"/>
              <w:between w:val="nil"/>
            </w:pBdr>
            <w:spacing w:after="0"/>
            <w:ind w:left="720" w:hanging="720"/>
          </w:pPr>
        </w:pPrChange>
      </w:pPr>
    </w:p>
    <w:p w14:paraId="2CE8DCB3" w14:textId="77777777" w:rsidR="00B64DFD" w:rsidRPr="00B64DFD" w:rsidRDefault="00925AE5" w:rsidP="00B64DFD">
      <w:pPr>
        <w:pBdr>
          <w:top w:val="nil"/>
          <w:left w:val="nil"/>
          <w:bottom w:val="nil"/>
          <w:right w:val="nil"/>
          <w:between w:val="nil"/>
        </w:pBdr>
        <w:spacing w:after="0"/>
        <w:ind w:left="720" w:hanging="720"/>
        <w:jc w:val="both"/>
        <w:rPr>
          <w:ins w:id="54" w:author="Anny Elizabeth Andrade Jimenez" w:date="2021-11-18T08:11:00Z"/>
          <w:rPrChange w:id="55" w:author="Anny Elizabeth Andrade Jimenez" w:date="2021-11-18T08:11:00Z">
            <w:rPr>
              <w:ins w:id="56" w:author="Anny Elizabeth Andrade Jimenez" w:date="2021-11-18T08:11:00Z"/>
              <w:rFonts w:ascii="Palatino Linotype" w:eastAsia="Palatino Linotype" w:hAnsi="Palatino Linotype" w:cs="Palatino Linotype"/>
              <w:i/>
              <w:color w:val="000000"/>
            </w:rPr>
          </w:rPrChange>
        </w:rPr>
        <w:pPrChange w:id="57" w:author="Anny Elizabeth Andrade Jimenez" w:date="2021-11-18T08:11:00Z">
          <w:pPr>
            <w:pBdr>
              <w:top w:val="nil"/>
              <w:left w:val="nil"/>
              <w:bottom w:val="nil"/>
              <w:right w:val="nil"/>
              <w:between w:val="nil"/>
            </w:pBdr>
            <w:spacing w:after="0"/>
            <w:ind w:left="720" w:hanging="720"/>
          </w:pPr>
        </w:pPrChange>
      </w:pPr>
      <w:ins w:id="58" w:author="Anny Elizabeth Andrade Jimenez" w:date="2021-11-18T08:06:00Z">
        <w:r>
          <w:rPr>
            <w:rFonts w:ascii="Palatino Linotype" w:eastAsia="Palatino Linotype" w:hAnsi="Palatino Linotype" w:cs="Palatino Linotype"/>
            <w:color w:val="000000"/>
          </w:rPr>
          <w:lastRenderedPageBreak/>
          <w:t xml:space="preserve">Que, </w:t>
        </w:r>
        <w:r>
          <w:rPr>
            <w:rFonts w:ascii="Palatino Linotype" w:eastAsia="Palatino Linotype" w:hAnsi="Palatino Linotype" w:cs="Palatino Linotype"/>
            <w:color w:val="000000"/>
          </w:rPr>
          <w:tab/>
          <w:t>el artículo 3 del Código Orgánico de Organización Territorial, Autonomía y Descentral</w:t>
        </w:r>
        <w:r>
          <w:rPr>
            <w:rFonts w:ascii="Palatino Linotype" w:eastAsia="Palatino Linotype" w:hAnsi="Palatino Linotype" w:cs="Palatino Linotype"/>
            <w:color w:val="000000"/>
          </w:rPr>
          <w:t>ización</w:t>
        </w:r>
      </w:ins>
      <w:ins w:id="59" w:author="Jofre Luis Cadena Placencia" w:date="2021-11-24T17:32:00Z">
        <w:r>
          <w:rPr>
            <w:rFonts w:ascii="Palatino Linotype" w:eastAsia="Palatino Linotype" w:hAnsi="Palatino Linotype" w:cs="Palatino Linotype"/>
            <w:color w:val="000000"/>
          </w:rPr>
          <w:t xml:space="preserve"> (“COOTAD”)</w:t>
        </w:r>
      </w:ins>
      <w:ins w:id="60" w:author="Anny Elizabeth Andrade Jimenez" w:date="2021-11-18T08:11:00Z">
        <w:r>
          <w:rPr>
            <w:rFonts w:ascii="Palatino Linotype" w:eastAsia="Palatino Linotype" w:hAnsi="Palatino Linotype" w:cs="Palatino Linotype"/>
            <w:color w:val="000000"/>
          </w:rPr>
          <w:t>, determina que: “</w:t>
        </w:r>
        <w:r>
          <w:rPr>
            <w:rFonts w:ascii="Palatino Linotype" w:eastAsia="Palatino Linotype" w:hAnsi="Palatino Linotype" w:cs="Palatino Linotype"/>
            <w:color w:val="000000"/>
          </w:rPr>
          <w:tab/>
        </w:r>
        <w:r>
          <w:rPr>
            <w:rFonts w:ascii="Palatino Linotype" w:eastAsia="Palatino Linotype" w:hAnsi="Palatino Linotype" w:cs="Palatino Linotype"/>
            <w:i/>
            <w:color w:val="000000"/>
          </w:rPr>
          <w:t>El ejercicio de la autoridad y las potestades públicas de los gobiernos autónomos descentralizados se regirán por los siguientes principios: (…)</w:t>
        </w:r>
      </w:ins>
    </w:p>
    <w:p w14:paraId="7C67932B" w14:textId="77777777" w:rsidR="00B64DFD" w:rsidRPr="00B64DFD" w:rsidRDefault="00925AE5" w:rsidP="00B64DFD">
      <w:pPr>
        <w:pBdr>
          <w:top w:val="nil"/>
          <w:left w:val="nil"/>
          <w:bottom w:val="nil"/>
          <w:right w:val="nil"/>
          <w:between w:val="nil"/>
        </w:pBdr>
        <w:spacing w:after="0"/>
        <w:ind w:left="720"/>
        <w:jc w:val="both"/>
        <w:rPr>
          <w:ins w:id="61" w:author="Anny Elizabeth Andrade Jimenez" w:date="2021-11-18T08:11:00Z"/>
          <w:rPrChange w:id="62" w:author="Anny Elizabeth Andrade Jimenez" w:date="2021-11-18T08:11:00Z">
            <w:rPr>
              <w:ins w:id="63" w:author="Anny Elizabeth Andrade Jimenez" w:date="2021-11-18T08:11:00Z"/>
              <w:rFonts w:ascii="Palatino Linotype" w:eastAsia="Palatino Linotype" w:hAnsi="Palatino Linotype" w:cs="Palatino Linotype"/>
              <w:i/>
              <w:color w:val="000000"/>
            </w:rPr>
          </w:rPrChange>
        </w:rPr>
        <w:pPrChange w:id="64" w:author="Anny Elizabeth Andrade Jimenez" w:date="2021-11-18T08:11:00Z">
          <w:pPr>
            <w:pBdr>
              <w:top w:val="nil"/>
              <w:left w:val="nil"/>
              <w:bottom w:val="nil"/>
              <w:right w:val="nil"/>
              <w:between w:val="nil"/>
            </w:pBdr>
            <w:spacing w:after="0"/>
            <w:ind w:left="720" w:hanging="720"/>
            <w:jc w:val="both"/>
          </w:pPr>
        </w:pPrChange>
      </w:pPr>
      <w:ins w:id="65" w:author="Anny Elizabeth Andrade Jimenez" w:date="2021-11-18T08:11:00Z">
        <w:r>
          <w:rPr>
            <w:rFonts w:ascii="Palatino Linotype" w:eastAsia="Palatino Linotype" w:hAnsi="Palatino Linotype" w:cs="Palatino Linotype"/>
            <w:i/>
            <w:color w:val="000000"/>
          </w:rPr>
          <w:t>h) Sustentabilidad del desarrollo.- Los gobiernos autónomos descentralizados priorizarán las potencialidades, capacidades y vocaciones de sus circunscripciones territoriales para impulsar el desarrollo y mejorar el bienestar de la población, e impulsarán e</w:t>
        </w:r>
        <w:r>
          <w:rPr>
            <w:rFonts w:ascii="Palatino Linotype" w:eastAsia="Palatino Linotype" w:hAnsi="Palatino Linotype" w:cs="Palatino Linotype"/>
            <w:i/>
            <w:color w:val="000000"/>
          </w:rPr>
          <w:t>l desarrollo territorial centrado en sus habitantes, su identidad cultural y valores comunitarios. La aplicación de este principio conlleva asumir una visión integral, asegurando los aspectos sociales, económicos, ambientales. culturales e institucionales,</w:t>
        </w:r>
        <w:r>
          <w:rPr>
            <w:rFonts w:ascii="Palatino Linotype" w:eastAsia="Palatino Linotype" w:hAnsi="Palatino Linotype" w:cs="Palatino Linotype"/>
            <w:i/>
            <w:color w:val="000000"/>
          </w:rPr>
          <w:t xml:space="preserve"> armonizados con el territorio y aportarán al desarrollo justo y equitativo de todo el país (…).”</w:t>
        </w:r>
      </w:ins>
    </w:p>
    <w:p w14:paraId="2C85D827" w14:textId="77777777" w:rsidR="00B64DFD" w:rsidRPr="00B64DFD" w:rsidRDefault="00B64DFD" w:rsidP="00B64DFD">
      <w:pPr>
        <w:pBdr>
          <w:top w:val="nil"/>
          <w:left w:val="nil"/>
          <w:bottom w:val="nil"/>
          <w:right w:val="nil"/>
          <w:between w:val="nil"/>
        </w:pBdr>
        <w:spacing w:after="0"/>
        <w:jc w:val="both"/>
        <w:rPr>
          <w:ins w:id="66" w:author="Anny Elizabeth Andrade Jimenez" w:date="2021-11-18T08:11:00Z"/>
          <w:rPrChange w:id="67" w:author="Anny Elizabeth Andrade Jimenez" w:date="2021-11-18T08:12:00Z">
            <w:rPr>
              <w:ins w:id="68" w:author="Anny Elizabeth Andrade Jimenez" w:date="2021-11-18T08:11:00Z"/>
              <w:rFonts w:ascii="Palatino Linotype" w:eastAsia="Palatino Linotype" w:hAnsi="Palatino Linotype" w:cs="Palatino Linotype"/>
              <w:i/>
              <w:color w:val="000000"/>
            </w:rPr>
          </w:rPrChange>
        </w:rPr>
        <w:pPrChange w:id="69" w:author="Anny Elizabeth Andrade Jimenez" w:date="2021-11-18T08:12:00Z">
          <w:pPr>
            <w:pBdr>
              <w:top w:val="nil"/>
              <w:left w:val="nil"/>
              <w:bottom w:val="nil"/>
              <w:right w:val="nil"/>
              <w:between w:val="nil"/>
            </w:pBdr>
            <w:spacing w:after="0"/>
            <w:ind w:left="720" w:hanging="720"/>
            <w:jc w:val="both"/>
          </w:pPr>
        </w:pPrChange>
      </w:pPr>
    </w:p>
    <w:p w14:paraId="25C209A4" w14:textId="77777777" w:rsidR="00B64DFD" w:rsidRDefault="00925AE5">
      <w:pPr>
        <w:pBdr>
          <w:top w:val="nil"/>
          <w:left w:val="nil"/>
          <w:bottom w:val="nil"/>
          <w:right w:val="nil"/>
          <w:between w:val="nil"/>
        </w:pBdr>
        <w:spacing w:after="0"/>
        <w:ind w:left="720" w:hanging="720"/>
        <w:jc w:val="both"/>
        <w:rPr>
          <w:ins w:id="70" w:author="Anny Elizabeth Andrade Jimenez" w:date="2021-11-18T08:11:00Z"/>
          <w:rFonts w:ascii="Palatino Linotype" w:eastAsia="Palatino Linotype" w:hAnsi="Palatino Linotype" w:cs="Palatino Linotype"/>
          <w:i/>
          <w:color w:val="000000"/>
        </w:rPr>
      </w:pPr>
      <w:ins w:id="71" w:author="Anny Elizabeth Andrade Jimenez" w:date="2021-11-18T08:11:00Z">
        <w:r>
          <w:rPr>
            <w:rFonts w:ascii="Palatino Linotype" w:eastAsia="Palatino Linotype" w:hAnsi="Palatino Linotype" w:cs="Palatino Linotype"/>
            <w:color w:val="000000"/>
          </w:rPr>
          <w:t xml:space="preserve">Que, </w:t>
        </w:r>
        <w:r>
          <w:rPr>
            <w:rFonts w:ascii="Palatino Linotype" w:eastAsia="Palatino Linotype" w:hAnsi="Palatino Linotype" w:cs="Palatino Linotype"/>
            <w:color w:val="000000"/>
          </w:rPr>
          <w:tab/>
          <w:t>el artículo 4 del COOTAD, determina: “</w:t>
        </w:r>
        <w:r>
          <w:rPr>
            <w:rFonts w:ascii="Palatino Linotype" w:eastAsia="Palatino Linotype" w:hAnsi="Palatino Linotype" w:cs="Palatino Linotype"/>
            <w:i/>
            <w:color w:val="000000"/>
          </w:rPr>
          <w:t>Dentro de sus respectivas circunscripciones territoriales son fines de los gobiernos autónomos descentralizados: (…)</w:t>
        </w:r>
      </w:ins>
    </w:p>
    <w:p w14:paraId="1FF89845" w14:textId="77777777" w:rsidR="00B64DFD" w:rsidRPr="00B64DFD" w:rsidRDefault="00925AE5" w:rsidP="00B64DFD">
      <w:pPr>
        <w:pBdr>
          <w:top w:val="nil"/>
          <w:left w:val="nil"/>
          <w:bottom w:val="nil"/>
          <w:right w:val="nil"/>
          <w:between w:val="nil"/>
        </w:pBdr>
        <w:spacing w:after="0"/>
        <w:ind w:left="720"/>
        <w:jc w:val="both"/>
        <w:rPr>
          <w:ins w:id="72" w:author="Anny Elizabeth Andrade Jimenez" w:date="2021-11-18T08:11:00Z"/>
          <w:rPrChange w:id="73" w:author="Anny Elizabeth Andrade Jimenez" w:date="2021-11-18T08:12:00Z">
            <w:rPr>
              <w:ins w:id="74" w:author="Anny Elizabeth Andrade Jimenez" w:date="2021-11-18T08:11:00Z"/>
              <w:rFonts w:ascii="Palatino Linotype" w:eastAsia="Palatino Linotype" w:hAnsi="Palatino Linotype" w:cs="Palatino Linotype"/>
              <w:i/>
              <w:color w:val="000000"/>
            </w:rPr>
          </w:rPrChange>
        </w:rPr>
        <w:pPrChange w:id="75" w:author="Anny Elizabeth Andrade Jimenez" w:date="2021-11-18T08:12:00Z">
          <w:pPr>
            <w:pBdr>
              <w:top w:val="nil"/>
              <w:left w:val="nil"/>
              <w:bottom w:val="nil"/>
              <w:right w:val="nil"/>
              <w:between w:val="nil"/>
            </w:pBdr>
            <w:spacing w:after="0"/>
            <w:ind w:left="720" w:hanging="720"/>
            <w:jc w:val="both"/>
          </w:pPr>
        </w:pPrChange>
      </w:pPr>
      <w:ins w:id="76" w:author="Anny Elizabeth Andrade Jimenez" w:date="2021-11-18T08:11:00Z">
        <w:r>
          <w:rPr>
            <w:rFonts w:ascii="Palatino Linotype" w:eastAsia="Palatino Linotype" w:hAnsi="Palatino Linotype" w:cs="Palatino Linotype"/>
            <w:i/>
            <w:color w:val="000000"/>
          </w:rPr>
          <w:t>e) La protección y promoción de la diversidad cultural y el respeto a sus espacios de generación e intercambio; la recuperación, preservaci</w:t>
        </w:r>
        <w:r>
          <w:rPr>
            <w:rFonts w:ascii="Palatino Linotype" w:eastAsia="Palatino Linotype" w:hAnsi="Palatino Linotype" w:cs="Palatino Linotype"/>
            <w:i/>
            <w:color w:val="000000"/>
          </w:rPr>
          <w:t>ón y desarrollo de la memoria social y el patrimonio cultural; (…).”</w:t>
        </w:r>
      </w:ins>
    </w:p>
    <w:p w14:paraId="1EF651AE" w14:textId="77777777" w:rsidR="00B64DFD" w:rsidRPr="00B64DFD" w:rsidRDefault="00B64DFD" w:rsidP="00B64DFD">
      <w:pPr>
        <w:pBdr>
          <w:top w:val="nil"/>
          <w:left w:val="nil"/>
          <w:bottom w:val="nil"/>
          <w:right w:val="nil"/>
          <w:between w:val="nil"/>
        </w:pBdr>
        <w:spacing w:after="0"/>
        <w:jc w:val="both"/>
        <w:rPr>
          <w:ins w:id="77" w:author="Anny Elizabeth Andrade Jimenez" w:date="2021-11-18T08:11:00Z"/>
          <w:rPrChange w:id="78" w:author="Anny Elizabeth Andrade Jimenez" w:date="2021-11-18T08:13:00Z">
            <w:rPr>
              <w:ins w:id="79" w:author="Anny Elizabeth Andrade Jimenez" w:date="2021-11-18T08:11:00Z"/>
              <w:rFonts w:ascii="Palatino Linotype" w:eastAsia="Palatino Linotype" w:hAnsi="Palatino Linotype" w:cs="Palatino Linotype"/>
              <w:color w:val="000000"/>
            </w:rPr>
          </w:rPrChange>
        </w:rPr>
        <w:pPrChange w:id="80" w:author="Anny Elizabeth Andrade Jimenez" w:date="2021-11-18T08:13:00Z">
          <w:pPr>
            <w:pBdr>
              <w:top w:val="nil"/>
              <w:left w:val="nil"/>
              <w:bottom w:val="nil"/>
              <w:right w:val="nil"/>
              <w:between w:val="nil"/>
            </w:pBdr>
            <w:spacing w:after="0"/>
            <w:ind w:left="720" w:hanging="720"/>
            <w:jc w:val="both"/>
          </w:pPr>
        </w:pPrChange>
      </w:pPr>
    </w:p>
    <w:p w14:paraId="6AA8460B" w14:textId="77777777" w:rsidR="00B64DFD" w:rsidRDefault="00925AE5">
      <w:pPr>
        <w:pBdr>
          <w:top w:val="nil"/>
          <w:left w:val="nil"/>
          <w:bottom w:val="nil"/>
          <w:right w:val="nil"/>
          <w:between w:val="nil"/>
        </w:pBdr>
        <w:spacing w:after="0"/>
        <w:ind w:left="720" w:hanging="720"/>
        <w:jc w:val="both"/>
        <w:rPr>
          <w:ins w:id="81" w:author="Anny Elizabeth Andrade Jimenez" w:date="2021-11-18T08:11:00Z"/>
          <w:rFonts w:ascii="Palatino Linotype" w:eastAsia="Palatino Linotype" w:hAnsi="Palatino Linotype" w:cs="Palatino Linotype"/>
          <w:i/>
          <w:color w:val="000000"/>
        </w:rPr>
      </w:pPr>
      <w:ins w:id="82" w:author="Anny Elizabeth Andrade Jimenez" w:date="2021-11-18T08:11:00Z">
        <w:r>
          <w:rPr>
            <w:rFonts w:ascii="Palatino Linotype" w:eastAsia="Palatino Linotype" w:hAnsi="Palatino Linotype" w:cs="Palatino Linotype"/>
            <w:color w:val="000000"/>
          </w:rPr>
          <w:t>Que,</w:t>
        </w:r>
        <w:r>
          <w:rPr>
            <w:rFonts w:ascii="Palatino Linotype" w:eastAsia="Palatino Linotype" w:hAnsi="Palatino Linotype" w:cs="Palatino Linotype"/>
            <w:color w:val="000000"/>
          </w:rPr>
          <w:tab/>
          <w:t>el artículo 54 de la norma legal citada establece: “</w:t>
        </w:r>
        <w:r>
          <w:rPr>
            <w:rFonts w:ascii="Palatino Linotype" w:eastAsia="Palatino Linotype" w:hAnsi="Palatino Linotype" w:cs="Palatino Linotype"/>
            <w:i/>
            <w:color w:val="000000"/>
          </w:rPr>
          <w:t>Son funciones del gobierno autónomo descentralizado municipal las siguientes: (…)</w:t>
        </w:r>
      </w:ins>
    </w:p>
    <w:p w14:paraId="5493F8EC" w14:textId="77777777" w:rsidR="00B64DFD" w:rsidRPr="00B64DFD" w:rsidRDefault="00925AE5" w:rsidP="00B64DFD">
      <w:pPr>
        <w:pBdr>
          <w:top w:val="nil"/>
          <w:left w:val="nil"/>
          <w:bottom w:val="nil"/>
          <w:right w:val="nil"/>
          <w:between w:val="nil"/>
        </w:pBdr>
        <w:spacing w:after="0"/>
        <w:ind w:left="720"/>
        <w:jc w:val="both"/>
        <w:rPr>
          <w:ins w:id="83" w:author="Anny Elizabeth Andrade Jimenez" w:date="2021-11-18T08:11:00Z"/>
          <w:rPrChange w:id="84" w:author="Anny Elizabeth Andrade Jimenez" w:date="2021-11-18T08:14:00Z">
            <w:rPr>
              <w:ins w:id="85" w:author="Anny Elizabeth Andrade Jimenez" w:date="2021-11-18T08:11:00Z"/>
              <w:rFonts w:ascii="Palatino Linotype" w:eastAsia="Palatino Linotype" w:hAnsi="Palatino Linotype" w:cs="Palatino Linotype"/>
              <w:i/>
              <w:color w:val="000000"/>
            </w:rPr>
          </w:rPrChange>
        </w:rPr>
        <w:pPrChange w:id="86" w:author="Anny Elizabeth Andrade Jimenez" w:date="2021-11-18T08:14:00Z">
          <w:pPr>
            <w:pBdr>
              <w:top w:val="nil"/>
              <w:left w:val="nil"/>
              <w:bottom w:val="nil"/>
              <w:right w:val="nil"/>
              <w:between w:val="nil"/>
            </w:pBdr>
            <w:spacing w:after="0"/>
            <w:ind w:left="720" w:hanging="720"/>
            <w:jc w:val="both"/>
          </w:pPr>
        </w:pPrChange>
      </w:pPr>
      <w:ins w:id="87" w:author="Anny Elizabeth Andrade Jimenez" w:date="2021-11-18T08:11:00Z">
        <w:r>
          <w:rPr>
            <w:rFonts w:ascii="Palatino Linotype" w:eastAsia="Palatino Linotype" w:hAnsi="Palatino Linotype" w:cs="Palatino Linotype"/>
            <w:i/>
            <w:color w:val="000000"/>
          </w:rPr>
          <w:t>q) Promover y patrocinar las culturas, las arte</w:t>
        </w:r>
        <w:r>
          <w:rPr>
            <w:rFonts w:ascii="Palatino Linotype" w:eastAsia="Palatino Linotype" w:hAnsi="Palatino Linotype" w:cs="Palatino Linotype"/>
            <w:i/>
            <w:color w:val="000000"/>
          </w:rPr>
          <w:t>s, actividades deportivas y recreativas en beneficio de la colectividad del cantón;”</w:t>
        </w:r>
      </w:ins>
    </w:p>
    <w:p w14:paraId="4BC16946" w14:textId="77777777" w:rsidR="00B64DFD" w:rsidRPr="00B64DFD" w:rsidRDefault="00B64DFD" w:rsidP="00B64DFD">
      <w:pPr>
        <w:pBdr>
          <w:top w:val="nil"/>
          <w:left w:val="nil"/>
          <w:bottom w:val="nil"/>
          <w:right w:val="nil"/>
          <w:between w:val="nil"/>
        </w:pBdr>
        <w:spacing w:after="0"/>
        <w:jc w:val="both"/>
        <w:rPr>
          <w:ins w:id="88" w:author="Anny Elizabeth Andrade Jimenez" w:date="2021-11-18T08:11:00Z"/>
          <w:rPrChange w:id="89" w:author="Anny Elizabeth Andrade Jimenez" w:date="2021-11-18T08:14:00Z">
            <w:rPr>
              <w:ins w:id="90" w:author="Anny Elizabeth Andrade Jimenez" w:date="2021-11-18T08:11:00Z"/>
              <w:rFonts w:ascii="Palatino Linotype" w:eastAsia="Palatino Linotype" w:hAnsi="Palatino Linotype" w:cs="Palatino Linotype"/>
              <w:i/>
              <w:color w:val="000000"/>
            </w:rPr>
          </w:rPrChange>
        </w:rPr>
        <w:pPrChange w:id="91" w:author="Anny Elizabeth Andrade Jimenez" w:date="2021-11-18T08:14:00Z">
          <w:pPr>
            <w:pBdr>
              <w:top w:val="nil"/>
              <w:left w:val="nil"/>
              <w:bottom w:val="nil"/>
              <w:right w:val="nil"/>
              <w:between w:val="nil"/>
            </w:pBdr>
            <w:spacing w:after="0"/>
            <w:ind w:left="720" w:hanging="720"/>
            <w:jc w:val="both"/>
          </w:pPr>
        </w:pPrChange>
      </w:pPr>
    </w:p>
    <w:p w14:paraId="55F07FB7" w14:textId="77777777" w:rsidR="00B64DFD" w:rsidRPr="00B64DFD" w:rsidRDefault="00925AE5" w:rsidP="00B64DFD">
      <w:pPr>
        <w:pBdr>
          <w:top w:val="nil"/>
          <w:left w:val="nil"/>
          <w:bottom w:val="nil"/>
          <w:right w:val="nil"/>
          <w:between w:val="nil"/>
        </w:pBdr>
        <w:spacing w:after="0"/>
        <w:jc w:val="both"/>
        <w:rPr>
          <w:ins w:id="92" w:author="Anny Elizabeth Andrade Jimenez" w:date="2021-11-18T08:15:00Z"/>
          <w:rPrChange w:id="93" w:author="Anny Elizabeth Andrade Jimenez" w:date="2021-11-18T08:15:00Z">
            <w:rPr>
              <w:ins w:id="94" w:author="Anny Elizabeth Andrade Jimenez" w:date="2021-11-18T08:15:00Z"/>
              <w:rFonts w:ascii="Palatino Linotype" w:eastAsia="Palatino Linotype" w:hAnsi="Palatino Linotype" w:cs="Palatino Linotype"/>
              <w:i/>
              <w:color w:val="000000"/>
            </w:rPr>
          </w:rPrChange>
        </w:rPr>
        <w:pPrChange w:id="95" w:author="Anny Elizabeth Andrade Jimenez" w:date="2021-11-18T08:15:00Z">
          <w:pPr>
            <w:pBdr>
              <w:top w:val="nil"/>
              <w:left w:val="nil"/>
              <w:bottom w:val="nil"/>
              <w:right w:val="nil"/>
              <w:between w:val="nil"/>
            </w:pBdr>
            <w:spacing w:after="0"/>
            <w:ind w:left="720" w:hanging="720"/>
            <w:jc w:val="both"/>
          </w:pPr>
        </w:pPrChange>
      </w:pPr>
      <w:ins w:id="96" w:author="Anny Elizabeth Andrade Jimenez" w:date="2021-11-18T08:11:00Z">
        <w:r>
          <w:rPr>
            <w:rFonts w:ascii="Palatino Linotype" w:eastAsia="Palatino Linotype" w:hAnsi="Palatino Linotype" w:cs="Palatino Linotype"/>
            <w:color w:val="000000"/>
          </w:rPr>
          <w:t xml:space="preserve">Que, </w:t>
        </w:r>
        <w:r>
          <w:rPr>
            <w:rFonts w:ascii="Palatino Linotype" w:eastAsia="Palatino Linotype" w:hAnsi="Palatino Linotype" w:cs="Palatino Linotype"/>
            <w:color w:val="000000"/>
          </w:rPr>
          <w:tab/>
          <w:t xml:space="preserve">el artículo 57 </w:t>
        </w:r>
      </w:ins>
      <w:ins w:id="97" w:author="Jofre Luis Cadena Placencia" w:date="2021-11-24T17:32:00Z">
        <w:r>
          <w:rPr>
            <w:rFonts w:ascii="Palatino Linotype" w:eastAsia="Palatino Linotype" w:hAnsi="Palatino Linotype" w:cs="Palatino Linotype"/>
            <w:color w:val="000000"/>
          </w:rPr>
          <w:t xml:space="preserve"> del </w:t>
        </w:r>
      </w:ins>
      <w:ins w:id="98" w:author="Anny Elizabeth Andrade Jimenez" w:date="2021-11-18T08:15:00Z">
        <w:del w:id="99" w:author="Jofre Luis Cadena Placencia" w:date="2021-11-24T17:33:00Z">
          <w:r>
            <w:rPr>
              <w:rFonts w:ascii="Palatino Linotype" w:eastAsia="Palatino Linotype" w:hAnsi="Palatino Linotype" w:cs="Palatino Linotype"/>
              <w:color w:val="000000"/>
            </w:rPr>
            <w:delText>ibídem,</w:delText>
          </w:r>
        </w:del>
      </w:ins>
      <w:ins w:id="100" w:author="Jofre Luis Cadena Placencia" w:date="2021-11-24T17:33:00Z">
        <w:r>
          <w:t xml:space="preserve"> COOTAD</w:t>
        </w:r>
      </w:ins>
      <w:ins w:id="101" w:author="Anny Elizabeth Andrade Jimenez" w:date="2021-11-18T08:15:00Z">
        <w:r>
          <w:rPr>
            <w:rFonts w:ascii="Palatino Linotype" w:eastAsia="Palatino Linotype" w:hAnsi="Palatino Linotype" w:cs="Palatino Linotype"/>
            <w:color w:val="000000"/>
          </w:rPr>
          <w:t xml:space="preserve">  determina: “</w:t>
        </w:r>
        <w:r>
          <w:rPr>
            <w:rFonts w:ascii="Palatino Linotype" w:eastAsia="Palatino Linotype" w:hAnsi="Palatino Linotype" w:cs="Palatino Linotype"/>
            <w:i/>
            <w:color w:val="000000"/>
          </w:rPr>
          <w:t>Al concejo municipal le corresponde: (…)</w:t>
        </w:r>
      </w:ins>
    </w:p>
    <w:p w14:paraId="06606ECB" w14:textId="77777777" w:rsidR="00B64DFD" w:rsidRPr="00B64DFD" w:rsidRDefault="00925AE5" w:rsidP="00B64DFD">
      <w:pPr>
        <w:pBdr>
          <w:top w:val="nil"/>
          <w:left w:val="nil"/>
          <w:bottom w:val="nil"/>
          <w:right w:val="nil"/>
          <w:between w:val="nil"/>
        </w:pBdr>
        <w:spacing w:after="0"/>
        <w:ind w:left="720"/>
        <w:jc w:val="both"/>
        <w:rPr>
          <w:ins w:id="102" w:author="Anny Elizabeth Andrade Jimenez" w:date="2021-11-18T08:15:00Z"/>
          <w:rPrChange w:id="103" w:author="Anny Elizabeth Andrade Jimenez" w:date="2021-11-18T08:15:00Z">
            <w:rPr>
              <w:ins w:id="104" w:author="Anny Elizabeth Andrade Jimenez" w:date="2021-11-18T08:15:00Z"/>
              <w:rFonts w:ascii="Palatino Linotype" w:eastAsia="Palatino Linotype" w:hAnsi="Palatino Linotype" w:cs="Palatino Linotype"/>
              <w:i/>
              <w:color w:val="000000"/>
            </w:rPr>
          </w:rPrChange>
        </w:rPr>
        <w:pPrChange w:id="105" w:author="Anny Elizabeth Andrade Jimenez" w:date="2021-11-18T08:15:00Z">
          <w:pPr>
            <w:pBdr>
              <w:top w:val="nil"/>
              <w:left w:val="nil"/>
              <w:bottom w:val="nil"/>
              <w:right w:val="nil"/>
              <w:between w:val="nil"/>
            </w:pBdr>
            <w:spacing w:after="0"/>
            <w:ind w:left="720" w:hanging="720"/>
            <w:jc w:val="both"/>
          </w:pPr>
        </w:pPrChange>
      </w:pPr>
      <w:ins w:id="106" w:author="Anny Elizabeth Andrade Jimenez" w:date="2021-11-18T08:15:00Z">
        <w:r>
          <w:rPr>
            <w:rFonts w:ascii="Palatino Linotype" w:eastAsia="Palatino Linotype" w:hAnsi="Palatino Linotype" w:cs="Palatino Linotype"/>
            <w:i/>
            <w:color w:val="000000"/>
          </w:rPr>
          <w:t>aa) Emitir políticas que contribuyan al desarrollo de las culturas de su jurisdicción, de acuerdo con las leyes sobre la materia; (…).”</w:t>
        </w:r>
      </w:ins>
    </w:p>
    <w:p w14:paraId="3C871705" w14:textId="77777777" w:rsidR="00B64DFD" w:rsidRPr="00B64DFD" w:rsidRDefault="00B64DFD" w:rsidP="00B64DFD">
      <w:pPr>
        <w:pBdr>
          <w:top w:val="nil"/>
          <w:left w:val="nil"/>
          <w:bottom w:val="nil"/>
          <w:right w:val="nil"/>
          <w:between w:val="nil"/>
        </w:pBdr>
        <w:spacing w:after="0"/>
        <w:ind w:left="720"/>
        <w:jc w:val="both"/>
        <w:rPr>
          <w:ins w:id="107" w:author="Anny Elizabeth Andrade Jimenez" w:date="2021-11-18T08:15:00Z"/>
          <w:rPrChange w:id="108" w:author="Anny Elizabeth Andrade Jimenez" w:date="2021-11-18T08:15:00Z">
            <w:rPr>
              <w:ins w:id="109" w:author="Anny Elizabeth Andrade Jimenez" w:date="2021-11-18T08:15:00Z"/>
              <w:rFonts w:ascii="Palatino Linotype" w:eastAsia="Palatino Linotype" w:hAnsi="Palatino Linotype" w:cs="Palatino Linotype"/>
              <w:i/>
              <w:color w:val="000000"/>
            </w:rPr>
          </w:rPrChange>
        </w:rPr>
        <w:pPrChange w:id="110" w:author="Anny Elizabeth Andrade Jimenez" w:date="2021-11-18T08:15:00Z">
          <w:pPr>
            <w:pBdr>
              <w:top w:val="nil"/>
              <w:left w:val="nil"/>
              <w:bottom w:val="nil"/>
              <w:right w:val="nil"/>
              <w:between w:val="nil"/>
            </w:pBdr>
            <w:spacing w:after="0"/>
            <w:ind w:left="720" w:hanging="720"/>
            <w:jc w:val="both"/>
          </w:pPr>
        </w:pPrChange>
      </w:pPr>
    </w:p>
    <w:p w14:paraId="258AFA47" w14:textId="77777777" w:rsidR="00B64DFD" w:rsidRDefault="00925AE5">
      <w:pPr>
        <w:pBdr>
          <w:top w:val="nil"/>
          <w:left w:val="nil"/>
          <w:bottom w:val="nil"/>
          <w:right w:val="nil"/>
          <w:between w:val="nil"/>
        </w:pBdr>
        <w:spacing w:after="0"/>
        <w:ind w:left="720" w:hanging="720"/>
        <w:jc w:val="both"/>
        <w:rPr>
          <w:ins w:id="111" w:author="Anny Elizabeth Andrade Jimenez" w:date="2021-11-18T08:16:00Z"/>
          <w:rFonts w:ascii="Palatino Linotype" w:eastAsia="Palatino Linotype" w:hAnsi="Palatino Linotype" w:cs="Palatino Linotype"/>
          <w:i/>
          <w:color w:val="000000"/>
        </w:rPr>
      </w:pPr>
      <w:ins w:id="112" w:author="Anny Elizabeth Andrade Jimenez" w:date="2021-11-18T08:15:00Z">
        <w:r>
          <w:rPr>
            <w:rFonts w:ascii="Palatino Linotype" w:eastAsia="Palatino Linotype" w:hAnsi="Palatino Linotype" w:cs="Palatino Linotype"/>
            <w:color w:val="000000"/>
          </w:rPr>
          <w:t xml:space="preserve">Que, </w:t>
        </w:r>
        <w:r>
          <w:rPr>
            <w:rFonts w:ascii="Palatino Linotype" w:eastAsia="Palatino Linotype" w:hAnsi="Palatino Linotype" w:cs="Palatino Linotype"/>
            <w:color w:val="000000"/>
          </w:rPr>
          <w:tab/>
          <w:t>el artículo 84 de</w:t>
        </w:r>
      </w:ins>
      <w:ins w:id="113" w:author="Jofre Luis Cadena Placencia" w:date="2021-11-24T17:33:00Z">
        <w:r>
          <w:rPr>
            <w:rFonts w:ascii="Palatino Linotype" w:eastAsia="Palatino Linotype" w:hAnsi="Palatino Linotype" w:cs="Palatino Linotype"/>
            <w:color w:val="000000"/>
          </w:rPr>
          <w:t xml:space="preserve"> la norma </w:t>
        </w:r>
      </w:ins>
      <w:ins w:id="114" w:author="Anny Elizabeth Andrade Jimenez" w:date="2021-11-26T11:46:00Z">
        <w:r>
          <w:rPr>
            <w:rFonts w:ascii="Palatino Linotype" w:eastAsia="Palatino Linotype" w:hAnsi="Palatino Linotype" w:cs="Palatino Linotype"/>
            <w:color w:val="000000"/>
          </w:rPr>
          <w:t>i</w:t>
        </w:r>
      </w:ins>
      <w:ins w:id="115" w:author="Jofre Luis Cadena Placencia" w:date="2021-11-24T17:33:00Z">
        <w:r>
          <w:rPr>
            <w:rFonts w:ascii="Palatino Linotype" w:eastAsia="Palatino Linotype" w:hAnsi="Palatino Linotype" w:cs="Palatino Linotype"/>
            <w:color w:val="000000"/>
          </w:rPr>
          <w:t>bídem</w:t>
        </w:r>
      </w:ins>
      <w:ins w:id="116" w:author="Anny Elizabeth Andrade Jimenez" w:date="2021-11-18T08:16:00Z">
        <w:del w:id="117" w:author="Jofre Luis Cadena Placencia" w:date="2021-11-24T17:33:00Z">
          <w:r>
            <w:rPr>
              <w:rFonts w:ascii="Palatino Linotype" w:eastAsia="Palatino Linotype" w:hAnsi="Palatino Linotype" w:cs="Palatino Linotype"/>
              <w:color w:val="000000"/>
            </w:rPr>
            <w:delText>l Código Orgánico de Organización Territorial, Autonomía y Descentralización, s</w:delText>
          </w:r>
        </w:del>
        <w:r>
          <w:rPr>
            <w:rFonts w:ascii="Palatino Linotype" w:eastAsia="Palatino Linotype" w:hAnsi="Palatino Linotype" w:cs="Palatino Linotype"/>
            <w:color w:val="000000"/>
          </w:rPr>
          <w:t>e</w:t>
        </w:r>
        <w:r>
          <w:rPr>
            <w:rFonts w:ascii="Palatino Linotype" w:eastAsia="Palatino Linotype" w:hAnsi="Palatino Linotype" w:cs="Palatino Linotype"/>
            <w:color w:val="000000"/>
          </w:rPr>
          <w:t xml:space="preserve">ñala:  </w:t>
        </w:r>
        <w:r>
          <w:rPr>
            <w:rFonts w:ascii="Palatino Linotype" w:eastAsia="Palatino Linotype" w:hAnsi="Palatino Linotype" w:cs="Palatino Linotype"/>
            <w:i/>
            <w:color w:val="000000"/>
          </w:rPr>
          <w:t>“Art. 84.- Funciones.- Son funciones del gobierno del distrito autónomo metropolitano: (…)</w:t>
        </w:r>
      </w:ins>
    </w:p>
    <w:p w14:paraId="5FB03901" w14:textId="77777777" w:rsidR="00B64DFD" w:rsidRPr="00B64DFD" w:rsidRDefault="00925AE5" w:rsidP="00B64DFD">
      <w:pPr>
        <w:pBdr>
          <w:top w:val="nil"/>
          <w:left w:val="nil"/>
          <w:bottom w:val="nil"/>
          <w:right w:val="nil"/>
          <w:between w:val="nil"/>
        </w:pBdr>
        <w:spacing w:after="0"/>
        <w:ind w:left="720"/>
        <w:jc w:val="both"/>
        <w:rPr>
          <w:ins w:id="118" w:author="Anny Elizabeth Andrade Jimenez" w:date="2021-11-18T08:16:00Z"/>
          <w:rPrChange w:id="119" w:author="Anny Elizabeth Andrade Jimenez" w:date="2021-11-18T08:16:00Z">
            <w:rPr>
              <w:ins w:id="120" w:author="Anny Elizabeth Andrade Jimenez" w:date="2021-11-18T08:16:00Z"/>
              <w:rFonts w:ascii="Palatino Linotype" w:eastAsia="Palatino Linotype" w:hAnsi="Palatino Linotype" w:cs="Palatino Linotype"/>
              <w:i/>
              <w:color w:val="000000"/>
            </w:rPr>
          </w:rPrChange>
        </w:rPr>
        <w:pPrChange w:id="121" w:author="Anny Elizabeth Andrade Jimenez" w:date="2021-11-18T08:16:00Z">
          <w:pPr>
            <w:pBdr>
              <w:top w:val="nil"/>
              <w:left w:val="nil"/>
              <w:bottom w:val="nil"/>
              <w:right w:val="nil"/>
              <w:between w:val="nil"/>
            </w:pBdr>
            <w:spacing w:after="0"/>
            <w:ind w:left="720" w:hanging="720"/>
            <w:jc w:val="both"/>
          </w:pPr>
        </w:pPrChange>
      </w:pPr>
      <w:ins w:id="122" w:author="Anny Elizabeth Andrade Jimenez" w:date="2021-11-18T08:16:00Z">
        <w:r>
          <w:rPr>
            <w:rFonts w:ascii="Palatino Linotype" w:eastAsia="Palatino Linotype" w:hAnsi="Palatino Linotype" w:cs="Palatino Linotype"/>
            <w:i/>
            <w:color w:val="000000"/>
          </w:rPr>
          <w:t>p) Promover y patrocinar las culturas, las artes, actividades deportivas y recreativas en beneficio de la colectividad del distrito metropolitano; (…)</w:t>
        </w:r>
      </w:ins>
    </w:p>
    <w:p w14:paraId="0687B295" w14:textId="77777777" w:rsidR="00B64DFD" w:rsidRPr="00B64DFD" w:rsidRDefault="00925AE5" w:rsidP="00B64DFD">
      <w:pPr>
        <w:pBdr>
          <w:top w:val="nil"/>
          <w:left w:val="nil"/>
          <w:bottom w:val="nil"/>
          <w:right w:val="nil"/>
          <w:between w:val="nil"/>
        </w:pBdr>
        <w:spacing w:after="0"/>
        <w:ind w:left="720"/>
        <w:jc w:val="both"/>
        <w:rPr>
          <w:ins w:id="123" w:author="Anny Elizabeth Andrade Jimenez" w:date="2021-11-18T08:16:00Z"/>
          <w:rPrChange w:id="124" w:author="Anny Elizabeth Andrade Jimenez" w:date="2021-11-18T08:17:00Z">
            <w:rPr>
              <w:ins w:id="125" w:author="Anny Elizabeth Andrade Jimenez" w:date="2021-11-18T08:16:00Z"/>
              <w:rFonts w:ascii="Palatino Linotype" w:eastAsia="Palatino Linotype" w:hAnsi="Palatino Linotype" w:cs="Palatino Linotype"/>
              <w:i/>
              <w:color w:val="000000"/>
            </w:rPr>
          </w:rPrChange>
        </w:rPr>
        <w:pPrChange w:id="126" w:author="Anny Elizabeth Andrade Jimenez" w:date="2021-11-18T08:17:00Z">
          <w:pPr>
            <w:pBdr>
              <w:top w:val="nil"/>
              <w:left w:val="nil"/>
              <w:bottom w:val="nil"/>
              <w:right w:val="nil"/>
              <w:between w:val="nil"/>
            </w:pBdr>
            <w:spacing w:after="0"/>
            <w:ind w:left="720" w:hanging="720"/>
            <w:jc w:val="both"/>
          </w:pPr>
        </w:pPrChange>
      </w:pPr>
      <w:ins w:id="127" w:author="Anny Elizabeth Andrade Jimenez" w:date="2021-11-18T08:16:00Z">
        <w:r>
          <w:rPr>
            <w:rFonts w:ascii="Palatino Linotype" w:eastAsia="Palatino Linotype" w:hAnsi="Palatino Linotype" w:cs="Palatino Linotype"/>
            <w:i/>
            <w:color w:val="000000"/>
          </w:rPr>
          <w:lastRenderedPageBreak/>
          <w:t>y) Dict</w:t>
        </w:r>
        <w:r>
          <w:rPr>
            <w:rFonts w:ascii="Palatino Linotype" w:eastAsia="Palatino Linotype" w:hAnsi="Palatino Linotype" w:cs="Palatino Linotype"/>
            <w:i/>
            <w:color w:val="000000"/>
          </w:rPr>
          <w:t>ar políticas que contribuyan al desarrollo de las culturas de su circunscripción territorial, de acuerdo con las leyes sobre la materia;(…).”</w:t>
        </w:r>
      </w:ins>
    </w:p>
    <w:p w14:paraId="1EDAC217" w14:textId="77777777" w:rsidR="00B64DFD" w:rsidRPr="00B64DFD" w:rsidRDefault="00B64DFD" w:rsidP="00B64DFD">
      <w:pPr>
        <w:pBdr>
          <w:top w:val="nil"/>
          <w:left w:val="nil"/>
          <w:bottom w:val="nil"/>
          <w:right w:val="nil"/>
          <w:between w:val="nil"/>
        </w:pBdr>
        <w:spacing w:after="0"/>
        <w:ind w:left="720" w:hanging="720"/>
        <w:jc w:val="both"/>
        <w:rPr>
          <w:ins w:id="128" w:author="Anny Elizabeth Andrade Jimenez" w:date="2021-11-18T08:16:00Z"/>
          <w:rPrChange w:id="129" w:author="Anny Elizabeth Andrade Jimenez" w:date="2021-11-18T08:06:00Z">
            <w:rPr>
              <w:ins w:id="130" w:author="Anny Elizabeth Andrade Jimenez" w:date="2021-11-18T08:16:00Z"/>
              <w:rFonts w:ascii="Palatino Linotype" w:eastAsia="Palatino Linotype" w:hAnsi="Palatino Linotype" w:cs="Palatino Linotype"/>
              <w:i/>
            </w:rPr>
          </w:rPrChange>
        </w:rPr>
        <w:pPrChange w:id="131" w:author="Anny Elizabeth Andrade Jimenez" w:date="2021-11-18T08:06:00Z">
          <w:pPr>
            <w:pBdr>
              <w:top w:val="nil"/>
              <w:left w:val="nil"/>
              <w:bottom w:val="nil"/>
              <w:right w:val="nil"/>
              <w:between w:val="nil"/>
            </w:pBdr>
            <w:spacing w:after="0"/>
            <w:ind w:left="720" w:hanging="720"/>
          </w:pPr>
        </w:pPrChange>
      </w:pPr>
    </w:p>
    <w:p w14:paraId="4954BC87" w14:textId="77777777" w:rsidR="00B64DFD" w:rsidRDefault="00B64DFD">
      <w:pPr>
        <w:widowControl/>
        <w:pBdr>
          <w:top w:val="nil"/>
          <w:left w:val="nil"/>
          <w:bottom w:val="nil"/>
          <w:right w:val="nil"/>
          <w:between w:val="nil"/>
        </w:pBdr>
        <w:spacing w:after="0" w:line="240" w:lineRule="auto"/>
        <w:ind w:left="720" w:hanging="720"/>
        <w:jc w:val="both"/>
        <w:rPr>
          <w:del w:id="132" w:author="Jofre Luis Cadena Placencia" w:date="2021-11-24T17:34:00Z"/>
          <w:rFonts w:ascii="Palatino Linotype" w:eastAsia="Palatino Linotype" w:hAnsi="Palatino Linotype" w:cs="Palatino Linotype"/>
          <w:color w:val="000000"/>
        </w:rPr>
      </w:pPr>
    </w:p>
    <w:p w14:paraId="52D16E85" w14:textId="77777777" w:rsidR="00B64DFD" w:rsidRPr="00B64DFD" w:rsidRDefault="00B64DFD" w:rsidP="00B64DFD">
      <w:pPr>
        <w:widowControl/>
        <w:pBdr>
          <w:top w:val="nil"/>
          <w:left w:val="nil"/>
          <w:bottom w:val="nil"/>
          <w:right w:val="nil"/>
          <w:between w:val="nil"/>
        </w:pBdr>
        <w:spacing w:after="0" w:line="240" w:lineRule="auto"/>
        <w:jc w:val="both"/>
        <w:rPr>
          <w:rPrChange w:id="133" w:author="Jofre Luis Cadena Placencia" w:date="2021-11-24T17:34:00Z">
            <w:rPr>
              <w:rFonts w:ascii="Palatino Linotype" w:eastAsia="Palatino Linotype" w:hAnsi="Palatino Linotype" w:cs="Palatino Linotype"/>
              <w:color w:val="000000"/>
            </w:rPr>
          </w:rPrChange>
        </w:rPr>
        <w:pPrChange w:id="134" w:author="Jofre Luis Cadena Placencia" w:date="2021-11-24T17:34:00Z">
          <w:pPr>
            <w:widowControl/>
            <w:pBdr>
              <w:top w:val="nil"/>
              <w:left w:val="nil"/>
              <w:bottom w:val="nil"/>
              <w:right w:val="nil"/>
              <w:between w:val="nil"/>
            </w:pBdr>
            <w:spacing w:after="0" w:line="240" w:lineRule="auto"/>
            <w:ind w:left="720" w:hanging="720"/>
            <w:jc w:val="both"/>
          </w:pPr>
        </w:pPrChange>
      </w:pPr>
    </w:p>
    <w:p w14:paraId="4789B83C" w14:textId="77777777" w:rsidR="00B64DFD" w:rsidRDefault="00925AE5">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Change w:id="135" w:author="Anny Elizabeth Andrade Jimenez" w:date="2021-11-17T08:10:00Z">
            <w:rPr>
              <w:rFonts w:ascii="Palatino Linotype" w:eastAsia="Palatino Linotype" w:hAnsi="Palatino Linotype" w:cs="Palatino Linotype"/>
              <w:i/>
              <w:color w:val="000000"/>
            </w:rPr>
          </w:rPrChange>
        </w:rPr>
        <w:t>el artículo 1 de la Declaración Universal de la UNESCO sobre la Diversidad Cultural expresa que</w:t>
      </w:r>
      <w:r>
        <w:rPr>
          <w:rFonts w:ascii="Palatino Linotype" w:eastAsia="Palatino Linotype" w:hAnsi="Palatino Linotype" w:cs="Palatino Linotype"/>
          <w:i/>
          <w:color w:val="000000"/>
        </w:rPr>
        <w:t>: “La cultura adquiere formas diversas a través del tiempo y del espacio. Esta diversidad se manifiesta en la originalidad y pluralidad de identidades que caracterizan a los grupos y sociedades que componen la humanidad. Fuente de intercambios de innovació</w:t>
      </w:r>
      <w:r>
        <w:rPr>
          <w:rFonts w:ascii="Palatino Linotype" w:eastAsia="Palatino Linotype" w:hAnsi="Palatino Linotype" w:cs="Palatino Linotype"/>
          <w:i/>
          <w:color w:val="000000"/>
        </w:rPr>
        <w:t>n y creatividad, la diversidad cultural es tan necesaria para el género humano como la diversidad biológica para los organismos vivos”;</w:t>
      </w:r>
    </w:p>
    <w:p w14:paraId="096DC06C" w14:textId="77777777" w:rsidR="00B64DFD" w:rsidRDefault="00B64DFD">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527BB4EB" w14:textId="77777777" w:rsidR="00B64DFD" w:rsidRDefault="00925AE5">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ab/>
      </w:r>
      <w:ins w:id="136" w:author="Anny Elizabeth Andrade Jimenez" w:date="2021-11-17T08:10:00Z">
        <w:r>
          <w:rPr>
            <w:rFonts w:ascii="Palatino Linotype" w:eastAsia="Palatino Linotype" w:hAnsi="Palatino Linotype" w:cs="Palatino Linotype"/>
          </w:rPr>
          <w:t xml:space="preserve">el literal h) del </w:t>
        </w:r>
      </w:ins>
      <w:del w:id="137" w:author="Anny Elizabeth Andrade Jimenez" w:date="2021-11-17T08:10:00Z">
        <w:r>
          <w:rPr>
            <w:rFonts w:ascii="Palatino Linotype" w:eastAsia="Palatino Linotype" w:hAnsi="Palatino Linotype" w:cs="Palatino Linotype"/>
          </w:rPr>
          <w:delText>en el</w:delText>
        </w:r>
      </w:del>
      <w:r>
        <w:rPr>
          <w:rFonts w:ascii="Palatino Linotype" w:eastAsia="Palatino Linotype" w:hAnsi="Palatino Linotype" w:cs="Palatino Linotype"/>
        </w:rPr>
        <w:t xml:space="preserve"> artículo 5</w:t>
      </w:r>
      <w:ins w:id="138" w:author="Anny Elizabeth Andrade Jimenez" w:date="2021-11-17T08:10:00Z">
        <w:r>
          <w:rPr>
            <w:rFonts w:ascii="Palatino Linotype" w:eastAsia="Palatino Linotype" w:hAnsi="Palatino Linotype" w:cs="Palatino Linotype"/>
          </w:rPr>
          <w:t xml:space="preserve"> </w:t>
        </w:r>
      </w:ins>
      <w:del w:id="139" w:author="Anny Elizabeth Andrade Jimenez" w:date="2021-11-17T08:10:00Z">
        <w:r>
          <w:rPr>
            <w:rFonts w:ascii="Palatino Linotype" w:eastAsia="Palatino Linotype" w:hAnsi="Palatino Linotype" w:cs="Palatino Linotype"/>
          </w:rPr>
          <w:delText>.- Literal h de</w:delText>
        </w:r>
      </w:del>
      <w:r>
        <w:rPr>
          <w:rFonts w:ascii="Palatino Linotype" w:eastAsia="Palatino Linotype" w:hAnsi="Palatino Linotype" w:cs="Palatino Linotype"/>
        </w:rPr>
        <w:t xml:space="preserve"> la </w:t>
      </w:r>
      <w:ins w:id="140" w:author="Anny Elizabeth Andrade Jimenez" w:date="2021-11-17T08:10:00Z">
        <w:r>
          <w:rPr>
            <w:rFonts w:ascii="Palatino Linotype" w:eastAsia="Palatino Linotype" w:hAnsi="Palatino Linotype" w:cs="Palatino Linotype"/>
          </w:rPr>
          <w:t>L</w:t>
        </w:r>
      </w:ins>
      <w:del w:id="141" w:author="Anny Elizabeth Andrade Jimenez" w:date="2021-11-17T08:10:00Z">
        <w:r>
          <w:rPr>
            <w:rFonts w:ascii="Palatino Linotype" w:eastAsia="Palatino Linotype" w:hAnsi="Palatino Linotype" w:cs="Palatino Linotype"/>
          </w:rPr>
          <w:delText>l</w:delText>
        </w:r>
      </w:del>
      <w:r>
        <w:rPr>
          <w:rFonts w:ascii="Palatino Linotype" w:eastAsia="Palatino Linotype" w:hAnsi="Palatino Linotype" w:cs="Palatino Linotype"/>
        </w:rPr>
        <w:t xml:space="preserve">ey </w:t>
      </w:r>
      <w:ins w:id="142" w:author="Anny Elizabeth Andrade Jimenez" w:date="2021-11-17T08:10:00Z">
        <w:r>
          <w:rPr>
            <w:rFonts w:ascii="Palatino Linotype" w:eastAsia="Palatino Linotype" w:hAnsi="Palatino Linotype" w:cs="Palatino Linotype"/>
          </w:rPr>
          <w:t xml:space="preserve">Orgánica </w:t>
        </w:r>
      </w:ins>
      <w:r>
        <w:rPr>
          <w:rFonts w:ascii="Palatino Linotype" w:eastAsia="Palatino Linotype" w:hAnsi="Palatino Linotype" w:cs="Palatino Linotype"/>
        </w:rPr>
        <w:t xml:space="preserve">de Cultura establece </w:t>
      </w:r>
      <w:del w:id="143" w:author="Lidia Gabriela Narvaez Gallardo" w:date="2021-11-25T15:44:00Z">
        <w:r>
          <w:rPr>
            <w:rFonts w:ascii="Palatino Linotype" w:eastAsia="Palatino Linotype" w:hAnsi="Palatino Linotype" w:cs="Palatino Linotype"/>
          </w:rPr>
          <w:delText>que</w:delText>
        </w:r>
      </w:del>
      <w:r>
        <w:rPr>
          <w:rFonts w:ascii="Palatino Linotype" w:eastAsia="Palatino Linotype" w:hAnsi="Palatino Linotype" w:cs="Palatino Linotype"/>
        </w:rPr>
        <w:t>:</w:t>
      </w:r>
      <w:r>
        <w:rPr>
          <w:rFonts w:ascii="Palatino Linotype" w:eastAsia="Palatino Linotype" w:hAnsi="Palatino Linotype" w:cs="Palatino Linotype"/>
          <w:i/>
        </w:rPr>
        <w:t xml:space="preserve"> “Uso, acceso y disfrute del espacio público. Todas las personas tienen derecho de participar y acceder a bienes y servicios culturales diversos en el espacio público.”</w:t>
      </w:r>
    </w:p>
    <w:p w14:paraId="6ED8725C" w14:textId="77777777" w:rsidR="00B64DFD" w:rsidRDefault="00B64DFD">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b/>
          <w:color w:val="000000"/>
        </w:rPr>
      </w:pPr>
    </w:p>
    <w:p w14:paraId="00A82F35" w14:textId="77777777" w:rsidR="00B64DFD" w:rsidRDefault="00925AE5">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 xml:space="preserve">Que, </w:t>
      </w:r>
      <w:r>
        <w:rPr>
          <w:rFonts w:ascii="Palatino Linotype" w:eastAsia="Palatino Linotype" w:hAnsi="Palatino Linotype" w:cs="Palatino Linotype"/>
        </w:rPr>
        <w:tab/>
      </w:r>
      <w:del w:id="144" w:author="Anny Elizabeth Andrade Jimenez" w:date="2021-11-17T08:11:00Z">
        <w:r>
          <w:rPr>
            <w:rFonts w:ascii="Palatino Linotype" w:eastAsia="Palatino Linotype" w:hAnsi="Palatino Linotype" w:cs="Palatino Linotype"/>
          </w:rPr>
          <w:delText xml:space="preserve">en </w:delText>
        </w:r>
      </w:del>
      <w:r>
        <w:rPr>
          <w:rFonts w:ascii="Palatino Linotype" w:eastAsia="Palatino Linotype" w:hAnsi="Palatino Linotype" w:cs="Palatino Linotype"/>
        </w:rPr>
        <w:t xml:space="preserve">el </w:t>
      </w:r>
      <w:ins w:id="145" w:author="Anny Elizabeth Andrade Jimenez" w:date="2021-11-17T08:11:00Z">
        <w:r>
          <w:rPr>
            <w:rFonts w:ascii="Palatino Linotype" w:eastAsia="Palatino Linotype" w:hAnsi="Palatino Linotype" w:cs="Palatino Linotype"/>
          </w:rPr>
          <w:t xml:space="preserve">literal j) del </w:t>
        </w:r>
      </w:ins>
      <w:r>
        <w:rPr>
          <w:rFonts w:ascii="Palatino Linotype" w:eastAsia="Palatino Linotype" w:hAnsi="Palatino Linotype" w:cs="Palatino Linotype"/>
        </w:rPr>
        <w:t>artículo 5</w:t>
      </w:r>
      <w:del w:id="146" w:author="Anny Elizabeth Andrade Jimenez" w:date="2021-11-17T08:11:00Z">
        <w:r>
          <w:rPr>
            <w:rFonts w:ascii="Palatino Linotype" w:eastAsia="Palatino Linotype" w:hAnsi="Palatino Linotype" w:cs="Palatino Linotype"/>
          </w:rPr>
          <w:delText xml:space="preserve">.- Literal j </w:delText>
        </w:r>
      </w:del>
      <w:r>
        <w:rPr>
          <w:rFonts w:ascii="Palatino Linotype" w:eastAsia="Palatino Linotype" w:hAnsi="Palatino Linotype" w:cs="Palatino Linotype"/>
        </w:rPr>
        <w:t xml:space="preserve">de la </w:t>
      </w:r>
      <w:ins w:id="147" w:author="Anny Elizabeth Andrade Jimenez" w:date="2021-11-17T08:11:00Z">
        <w:r>
          <w:rPr>
            <w:rFonts w:ascii="Palatino Linotype" w:eastAsia="Palatino Linotype" w:hAnsi="Palatino Linotype" w:cs="Palatino Linotype"/>
          </w:rPr>
          <w:t>L</w:t>
        </w:r>
      </w:ins>
      <w:del w:id="148" w:author="Anny Elizabeth Andrade Jimenez" w:date="2021-11-17T08:11:00Z">
        <w:r>
          <w:rPr>
            <w:rFonts w:ascii="Palatino Linotype" w:eastAsia="Palatino Linotype" w:hAnsi="Palatino Linotype" w:cs="Palatino Linotype"/>
          </w:rPr>
          <w:delText>l</w:delText>
        </w:r>
      </w:del>
      <w:r>
        <w:rPr>
          <w:rFonts w:ascii="Palatino Linotype" w:eastAsia="Palatino Linotype" w:hAnsi="Palatino Linotype" w:cs="Palatino Linotype"/>
        </w:rPr>
        <w:t xml:space="preserve">ey </w:t>
      </w:r>
      <w:ins w:id="149" w:author="Anny Elizabeth Andrade Jimenez" w:date="2021-11-17T08:11:00Z">
        <w:r>
          <w:rPr>
            <w:rFonts w:ascii="Palatino Linotype" w:eastAsia="Palatino Linotype" w:hAnsi="Palatino Linotype" w:cs="Palatino Linotype"/>
          </w:rPr>
          <w:t xml:space="preserve">Orgánica </w:t>
        </w:r>
      </w:ins>
      <w:r>
        <w:rPr>
          <w:rFonts w:ascii="Palatino Linotype" w:eastAsia="Palatino Linotype" w:hAnsi="Palatino Linotype" w:cs="Palatino Linotype"/>
        </w:rPr>
        <w:t>de Cultura estab</w:t>
      </w:r>
      <w:r>
        <w:rPr>
          <w:rFonts w:ascii="Palatino Linotype" w:eastAsia="Palatino Linotype" w:hAnsi="Palatino Linotype" w:cs="Palatino Linotype"/>
        </w:rPr>
        <w:t>lece</w:t>
      </w:r>
      <w:del w:id="150" w:author="Lidia Gabriela Narvaez Gallardo" w:date="2021-11-25T15:45:00Z">
        <w:r>
          <w:rPr>
            <w:rFonts w:ascii="Palatino Linotype" w:eastAsia="Palatino Linotype" w:hAnsi="Palatino Linotype" w:cs="Palatino Linotype"/>
          </w:rPr>
          <w:delText xml:space="preserve"> que</w:delText>
        </w:r>
      </w:del>
      <w:r>
        <w:rPr>
          <w:rFonts w:ascii="Palatino Linotype" w:eastAsia="Palatino Linotype" w:hAnsi="Palatino Linotype" w:cs="Palatino Linotype"/>
        </w:rPr>
        <w:t xml:space="preserve">: </w:t>
      </w:r>
      <w:r>
        <w:rPr>
          <w:rFonts w:ascii="Palatino Linotype" w:eastAsia="Palatino Linotype" w:hAnsi="Palatino Linotype" w:cs="Palatino Linotype"/>
          <w:i/>
        </w:rPr>
        <w:t>“Derechos culturales de las personas extranjeras. En el territorio ecuatoriano se garantiza a las personas extranjeras los mismos derechos y deberes que los ciudadanos ecuatorianos para la creación, acceso y disfrute de bienes y servicios cultura</w:t>
      </w:r>
      <w:r>
        <w:rPr>
          <w:rFonts w:ascii="Palatino Linotype" w:eastAsia="Palatino Linotype" w:hAnsi="Palatino Linotype" w:cs="Palatino Linotype"/>
          <w:i/>
        </w:rPr>
        <w:t>les y patrimoniales. Se reconocen todas las manifestaciones culturales, siempre que sean compatibles con los derechos humanos, derechos de la naturaleza, derechos colectivos y las disposiciones constitucionales.”</w:t>
      </w:r>
    </w:p>
    <w:p w14:paraId="4F27BA6D" w14:textId="77777777" w:rsidR="00B64DFD" w:rsidRDefault="00925AE5">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4227CDF3" w14:textId="77777777" w:rsidR="00B64DFD" w:rsidRDefault="00925AE5">
      <w:pPr>
        <w:spacing w:after="0" w:line="240" w:lineRule="auto"/>
        <w:ind w:left="705" w:hanging="705"/>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w:t>
      </w:r>
      <w:r>
        <w:rPr>
          <w:rFonts w:ascii="Palatino Linotype" w:eastAsia="Palatino Linotype" w:hAnsi="Palatino Linotype" w:cs="Palatino Linotype"/>
        </w:rPr>
        <w:tab/>
      </w:r>
      <w:del w:id="151" w:author="Anny Elizabeth Andrade Jimenez" w:date="2021-11-17T08:12:00Z">
        <w:r>
          <w:rPr>
            <w:rFonts w:ascii="Palatino Linotype" w:eastAsia="Palatino Linotype" w:hAnsi="Palatino Linotype" w:cs="Palatino Linotype"/>
          </w:rPr>
          <w:delText xml:space="preserve">en </w:delText>
        </w:r>
      </w:del>
      <w:r>
        <w:rPr>
          <w:rFonts w:ascii="Palatino Linotype" w:eastAsia="Palatino Linotype" w:hAnsi="Palatino Linotype" w:cs="Palatino Linotype"/>
        </w:rPr>
        <w:t xml:space="preserve">el artículo 10 de la </w:t>
      </w:r>
      <w:ins w:id="152" w:author="Anny Elizabeth Andrade Jimenez" w:date="2021-11-17T08:12:00Z">
        <w:r>
          <w:rPr>
            <w:rFonts w:ascii="Palatino Linotype" w:eastAsia="Palatino Linotype" w:hAnsi="Palatino Linotype" w:cs="Palatino Linotype"/>
          </w:rPr>
          <w:t>L</w:t>
        </w:r>
      </w:ins>
      <w:del w:id="153" w:author="Anny Elizabeth Andrade Jimenez" w:date="2021-11-17T08:12:00Z">
        <w:r>
          <w:rPr>
            <w:rFonts w:ascii="Palatino Linotype" w:eastAsia="Palatino Linotype" w:hAnsi="Palatino Linotype" w:cs="Palatino Linotype"/>
          </w:rPr>
          <w:delText>l</w:delText>
        </w:r>
      </w:del>
      <w:r>
        <w:rPr>
          <w:rFonts w:ascii="Palatino Linotype" w:eastAsia="Palatino Linotype" w:hAnsi="Palatino Linotype" w:cs="Palatino Linotype"/>
        </w:rPr>
        <w:t xml:space="preserve">ey </w:t>
      </w:r>
      <w:ins w:id="154" w:author="Anny Elizabeth Andrade Jimenez" w:date="2021-11-17T08:12:00Z">
        <w:r>
          <w:rPr>
            <w:rFonts w:ascii="Palatino Linotype" w:eastAsia="Palatino Linotype" w:hAnsi="Palatino Linotype" w:cs="Palatino Linotype"/>
          </w:rPr>
          <w:t>Orgánic</w:t>
        </w:r>
        <w:r>
          <w:rPr>
            <w:rFonts w:ascii="Palatino Linotype" w:eastAsia="Palatino Linotype" w:hAnsi="Palatino Linotype" w:cs="Palatino Linotype"/>
          </w:rPr>
          <w:t xml:space="preserve">a </w:t>
        </w:r>
      </w:ins>
      <w:r>
        <w:rPr>
          <w:rFonts w:ascii="Palatino Linotype" w:eastAsia="Palatino Linotype" w:hAnsi="Palatino Linotype" w:cs="Palatino Linotype"/>
        </w:rPr>
        <w:t xml:space="preserve">de Cultura establece que: </w:t>
      </w:r>
      <w:r>
        <w:rPr>
          <w:rFonts w:ascii="Palatino Linotype" w:eastAsia="Palatino Linotype" w:hAnsi="Palatino Linotype" w:cs="Palatino Linotype"/>
          <w:i/>
        </w:rPr>
        <w:t>“Una de las herramientas del Sistema Integral de Información Cultural será el Registro Único de Artistas y Gestores Culturales, en el que constarán los profesionales de la cultura y el arte, ya sean creadores, productores, gesto</w:t>
      </w:r>
      <w:r>
        <w:rPr>
          <w:rFonts w:ascii="Palatino Linotype" w:eastAsia="Palatino Linotype" w:hAnsi="Palatino Linotype" w:cs="Palatino Linotype"/>
          <w:i/>
        </w:rPr>
        <w:t xml:space="preserve">res, técnicos o trabajadores que ejerzan diversos oficios en el sector, que se encuentran dentro del territorio nacional, migrantes o en situación de movilidad humana, y que deseen ser registrados; y las agrupaciones, colectivos, empresas y entidades cuya </w:t>
      </w:r>
      <w:r>
        <w:rPr>
          <w:rFonts w:ascii="Palatino Linotype" w:eastAsia="Palatino Linotype" w:hAnsi="Palatino Linotype" w:cs="Palatino Linotype"/>
          <w:i/>
        </w:rPr>
        <w:t xml:space="preserve">actividad principal se inscribe en el ámbito de la cultura y de las artes. Además de quienes se registren voluntariamente en el RUAC, el registro incluirá a quienes hayan hecho o hagan uso de las distintas herramientas y mecanismos de apoyo, acreditación, </w:t>
      </w:r>
      <w:r>
        <w:rPr>
          <w:rFonts w:ascii="Palatino Linotype" w:eastAsia="Palatino Linotype" w:hAnsi="Palatino Linotype" w:cs="Palatino Linotype"/>
          <w:i/>
        </w:rPr>
        <w:t xml:space="preserve">patrocinio, subvención o fomento ya existentes y de los que establezca esta Ley”; </w:t>
      </w:r>
    </w:p>
    <w:p w14:paraId="0C14CD3B" w14:textId="77777777" w:rsidR="00B64DFD" w:rsidRDefault="00B64DFD">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1511FDC5" w14:textId="77777777" w:rsidR="00B64DFD" w:rsidRDefault="00925AE5">
      <w:pPr>
        <w:widowControl/>
        <w:pBdr>
          <w:top w:val="nil"/>
          <w:left w:val="nil"/>
          <w:bottom w:val="nil"/>
          <w:right w:val="nil"/>
          <w:between w:val="nil"/>
        </w:pBdr>
        <w:spacing w:after="0" w:line="240" w:lineRule="auto"/>
        <w:ind w:left="720" w:hanging="720"/>
        <w:jc w:val="both"/>
        <w:rPr>
          <w:ins w:id="155" w:author="Lidia Gabriela Narvaez Gallardo" w:date="2021-11-25T15:45:00Z"/>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del w:id="156" w:author="Anny Elizabeth Andrade Jimenez" w:date="2021-11-17T08:12:00Z">
        <w:r>
          <w:rPr>
            <w:rFonts w:ascii="Palatino Linotype" w:eastAsia="Palatino Linotype" w:hAnsi="Palatino Linotype" w:cs="Palatino Linotype"/>
            <w:color w:val="000000"/>
          </w:rPr>
          <w:delText xml:space="preserve">en </w:delText>
        </w:r>
      </w:del>
      <w:r>
        <w:rPr>
          <w:rFonts w:ascii="Palatino Linotype" w:eastAsia="Palatino Linotype" w:hAnsi="Palatino Linotype" w:cs="Palatino Linotype"/>
          <w:color w:val="000000"/>
        </w:rPr>
        <w:t>el artículo 1</w:t>
      </w:r>
      <w:ins w:id="157" w:author="Anny Elizabeth Andrade Jimenez" w:date="2021-11-17T08:12:00Z">
        <w:r>
          <w:rPr>
            <w:rFonts w:ascii="Palatino Linotype" w:eastAsia="Palatino Linotype" w:hAnsi="Palatino Linotype" w:cs="Palatino Linotype"/>
            <w:color w:val="000000"/>
          </w:rPr>
          <w:t>15</w:t>
        </w:r>
      </w:ins>
      <w:del w:id="158" w:author="Anny Elizabeth Andrade Jimenez" w:date="2021-11-17T08:12:00Z">
        <w:r>
          <w:rPr>
            <w:rFonts w:ascii="Palatino Linotype" w:eastAsia="Palatino Linotype" w:hAnsi="Palatino Linotype" w:cs="Palatino Linotype"/>
            <w:color w:val="000000"/>
          </w:rPr>
          <w:delText>0</w:delText>
        </w:r>
      </w:del>
      <w:r>
        <w:rPr>
          <w:rFonts w:ascii="Palatino Linotype" w:eastAsia="Palatino Linotype" w:hAnsi="Palatino Linotype" w:cs="Palatino Linotype"/>
          <w:color w:val="000000"/>
        </w:rPr>
        <w:t xml:space="preserve"> de la </w:t>
      </w:r>
      <w:ins w:id="159" w:author="Anny Elizabeth Andrade Jimenez" w:date="2021-11-17T08:12:00Z">
        <w:r>
          <w:rPr>
            <w:rFonts w:ascii="Palatino Linotype" w:eastAsia="Palatino Linotype" w:hAnsi="Palatino Linotype" w:cs="Palatino Linotype"/>
            <w:color w:val="000000"/>
          </w:rPr>
          <w:t>L</w:t>
        </w:r>
      </w:ins>
      <w:del w:id="160" w:author="Anny Elizabeth Andrade Jimenez" w:date="2021-11-17T08:12:00Z">
        <w:r>
          <w:rPr>
            <w:rFonts w:ascii="Palatino Linotype" w:eastAsia="Palatino Linotype" w:hAnsi="Palatino Linotype" w:cs="Palatino Linotype"/>
            <w:color w:val="000000"/>
          </w:rPr>
          <w:delText>l</w:delText>
        </w:r>
      </w:del>
      <w:r>
        <w:rPr>
          <w:rFonts w:ascii="Palatino Linotype" w:eastAsia="Palatino Linotype" w:hAnsi="Palatino Linotype" w:cs="Palatino Linotype"/>
          <w:color w:val="000000"/>
        </w:rPr>
        <w:t xml:space="preserve">ey </w:t>
      </w:r>
      <w:ins w:id="161" w:author="Anny Elizabeth Andrade Jimenez" w:date="2021-11-17T08:13:00Z">
        <w:r>
          <w:rPr>
            <w:rFonts w:ascii="Palatino Linotype" w:eastAsia="Palatino Linotype" w:hAnsi="Palatino Linotype" w:cs="Palatino Linotype"/>
            <w:color w:val="000000"/>
          </w:rPr>
          <w:t xml:space="preserve">Orgánica </w:t>
        </w:r>
      </w:ins>
      <w:r>
        <w:rPr>
          <w:rFonts w:ascii="Palatino Linotype" w:eastAsia="Palatino Linotype" w:hAnsi="Palatino Linotype" w:cs="Palatino Linotype"/>
          <w:color w:val="000000"/>
        </w:rPr>
        <w:t>de Cultura establece que</w:t>
      </w:r>
      <w:r>
        <w:rPr>
          <w:color w:val="000000"/>
        </w:rPr>
        <w:t xml:space="preserve">: </w:t>
      </w:r>
      <w:r>
        <w:rPr>
          <w:rFonts w:ascii="Palatino Linotype" w:eastAsia="Palatino Linotype" w:hAnsi="Palatino Linotype" w:cs="Palatino Linotype"/>
          <w:i/>
          <w:color w:val="000000"/>
        </w:rPr>
        <w:t xml:space="preserve">“El espacio público y la infraestructura cultural de las entidades del Sistema Nacional de Cultura deberán ser usados para el fortalecimiento del tejido cultural y la dinamización de los procesos de </w:t>
      </w:r>
      <w:r>
        <w:rPr>
          <w:rFonts w:ascii="Palatino Linotype" w:eastAsia="Palatino Linotype" w:hAnsi="Palatino Linotype" w:cs="Palatino Linotype"/>
          <w:i/>
          <w:color w:val="000000"/>
        </w:rPr>
        <w:lastRenderedPageBreak/>
        <w:t xml:space="preserve">investigación, experimentación artística e innovación en </w:t>
      </w:r>
      <w:r>
        <w:rPr>
          <w:rFonts w:ascii="Palatino Linotype" w:eastAsia="Palatino Linotype" w:hAnsi="Palatino Linotype" w:cs="Palatino Linotype"/>
          <w:i/>
          <w:color w:val="000000"/>
        </w:rPr>
        <w:t xml:space="preserve">cultura; y la creación, producción, circulación y puesta en valor de las obras, bienes y servicios artísticos y culturales. Se autorizará el uso y aprovechamiento de dicha infraestructura para la realización de actividades culturales tarifadas, en apego a </w:t>
      </w:r>
      <w:r>
        <w:rPr>
          <w:rFonts w:ascii="Palatino Linotype" w:eastAsia="Palatino Linotype" w:hAnsi="Palatino Linotype" w:cs="Palatino Linotype"/>
          <w:i/>
          <w:color w:val="000000"/>
        </w:rPr>
        <w:t>las disposiciones dictadas por el ente rector de la cultura.”</w:t>
      </w:r>
    </w:p>
    <w:p w14:paraId="6E411DEB" w14:textId="77777777" w:rsidR="00B64DFD" w:rsidRDefault="00B64DFD">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p>
    <w:p w14:paraId="5325B8C8" w14:textId="77777777" w:rsidR="00B64DFD" w:rsidRPr="00B64DFD" w:rsidRDefault="00925AE5" w:rsidP="00B64DFD">
      <w:pPr>
        <w:widowControl/>
        <w:pBdr>
          <w:top w:val="nil"/>
          <w:left w:val="nil"/>
          <w:bottom w:val="nil"/>
          <w:right w:val="nil"/>
          <w:between w:val="nil"/>
        </w:pBdr>
        <w:spacing w:after="0" w:line="240" w:lineRule="auto"/>
        <w:ind w:left="720" w:hanging="720"/>
        <w:jc w:val="both"/>
        <w:rPr>
          <w:ins w:id="162" w:author="Anny Elizabeth Andrade Jimenez" w:date="2021-11-17T08:13:00Z"/>
          <w:rPrChange w:id="163" w:author="Anny Elizabeth Andrade Jimenez" w:date="2021-11-17T08:13:00Z">
            <w:rPr>
              <w:ins w:id="164" w:author="Anny Elizabeth Andrade Jimenez" w:date="2021-11-17T08:13:00Z"/>
              <w:rFonts w:ascii="Palatino Linotype" w:eastAsia="Palatino Linotype" w:hAnsi="Palatino Linotype" w:cs="Palatino Linotype"/>
              <w:b/>
              <w:color w:val="000000"/>
            </w:rPr>
          </w:rPrChange>
        </w:rPr>
        <w:pPrChange w:id="165" w:author="Anny Elizabeth Andrade Jimenez" w:date="2021-11-17T08:13:00Z">
          <w:pPr>
            <w:widowControl/>
            <w:pBdr>
              <w:top w:val="nil"/>
              <w:left w:val="nil"/>
              <w:bottom w:val="nil"/>
              <w:right w:val="nil"/>
              <w:between w:val="nil"/>
            </w:pBdr>
            <w:spacing w:after="0" w:line="240" w:lineRule="auto"/>
            <w:jc w:val="both"/>
          </w:pPr>
        </w:pPrChange>
      </w:pPr>
      <w:ins w:id="166" w:author="Anny Elizabeth Andrade Jimenez" w:date="2021-11-17T08:13:00Z">
        <w:r>
          <w:rPr>
            <w:rFonts w:ascii="Palatino Linotype" w:eastAsia="Palatino Linotype" w:hAnsi="Palatino Linotype" w:cs="Palatino Linotype"/>
            <w:b/>
            <w:color w:val="000000"/>
          </w:rPr>
          <w:t xml:space="preserve">Que, </w:t>
        </w:r>
        <w:r>
          <w:rPr>
            <w:rFonts w:ascii="Palatino Linotype" w:eastAsia="Palatino Linotype" w:hAnsi="Palatino Linotype" w:cs="Palatino Linotype"/>
            <w:b/>
            <w:color w:val="000000"/>
          </w:rPr>
          <w:tab/>
          <w:t>(Colocar los informes y documentos que se generen con el objetivo de crear la ordenanza.</w:t>
        </w:r>
      </w:ins>
    </w:p>
    <w:p w14:paraId="692EA699" w14:textId="77777777" w:rsidR="00B64DFD" w:rsidRPr="00B64DFD" w:rsidRDefault="00B64DFD" w:rsidP="00B64DFD">
      <w:pPr>
        <w:widowControl/>
        <w:pBdr>
          <w:top w:val="nil"/>
          <w:left w:val="nil"/>
          <w:bottom w:val="nil"/>
          <w:right w:val="nil"/>
          <w:between w:val="nil"/>
        </w:pBdr>
        <w:spacing w:after="0" w:line="240" w:lineRule="auto"/>
        <w:ind w:left="720" w:hanging="720"/>
        <w:jc w:val="both"/>
        <w:rPr>
          <w:rPrChange w:id="167" w:author="Anny Elizabeth Andrade Jimenez" w:date="2021-11-17T08:13:00Z">
            <w:rPr>
              <w:rFonts w:ascii="Palatino Linotype" w:eastAsia="Palatino Linotype" w:hAnsi="Palatino Linotype" w:cs="Palatino Linotype"/>
              <w:b/>
              <w:color w:val="000000"/>
            </w:rPr>
          </w:rPrChange>
        </w:rPr>
        <w:pPrChange w:id="168" w:author="Anny Elizabeth Andrade Jimenez" w:date="2021-11-17T08:13:00Z">
          <w:pPr>
            <w:widowControl/>
            <w:pBdr>
              <w:top w:val="nil"/>
              <w:left w:val="nil"/>
              <w:bottom w:val="nil"/>
              <w:right w:val="nil"/>
              <w:between w:val="nil"/>
            </w:pBdr>
            <w:spacing w:after="0" w:line="240" w:lineRule="auto"/>
            <w:jc w:val="both"/>
          </w:pPr>
        </w:pPrChange>
      </w:pPr>
    </w:p>
    <w:p w14:paraId="3DBA2289" w14:textId="77777777" w:rsidR="00B64DFD" w:rsidRDefault="00925AE5">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En ejercicio de las atribuciones que confieren los artículos 87 literal a) del Código Orgánico de Organización Territorial, Autonomía y Descentralización; y, artículo 8 de</w:t>
      </w:r>
      <w:ins w:id="169" w:author="Jofre Luis Cadena Placencia" w:date="2021-11-24T17:35:00Z">
        <w:r>
          <w:rPr>
            <w:rFonts w:ascii="Palatino Linotype" w:eastAsia="Palatino Linotype" w:hAnsi="Palatino Linotype" w:cs="Palatino Linotype"/>
            <w:b/>
            <w:color w:val="000000"/>
          </w:rPr>
          <w:t xml:space="preserve"> </w:t>
        </w:r>
      </w:ins>
      <w:r>
        <w:rPr>
          <w:rFonts w:ascii="Palatino Linotype" w:eastAsia="Palatino Linotype" w:hAnsi="Palatino Linotype" w:cs="Palatino Linotype"/>
          <w:b/>
          <w:color w:val="000000"/>
        </w:rPr>
        <w:t>la Ley Orgánica de Régimen para el Distrito Metropolitano de Quito,</w:t>
      </w:r>
      <w:r>
        <w:rPr>
          <w:rFonts w:ascii="Palatino Linotype" w:eastAsia="Palatino Linotype" w:hAnsi="Palatino Linotype" w:cs="Palatino Linotype"/>
          <w:color w:val="000000"/>
        </w:rPr>
        <w:t xml:space="preserve"> </w:t>
      </w:r>
    </w:p>
    <w:p w14:paraId="28CBAB47" w14:textId="77777777" w:rsidR="00B64DFD" w:rsidRDefault="00B64DFD">
      <w:pPr>
        <w:spacing w:after="0"/>
        <w:rPr>
          <w:rFonts w:ascii="Palatino Linotype" w:eastAsia="Palatino Linotype" w:hAnsi="Palatino Linotype" w:cs="Palatino Linotype"/>
        </w:rPr>
      </w:pPr>
    </w:p>
    <w:p w14:paraId="28767D8A" w14:textId="77777777" w:rsidR="00B64DFD" w:rsidRPr="00B64DFD" w:rsidRDefault="00925AE5" w:rsidP="00B64DFD">
      <w:pPr>
        <w:spacing w:after="0" w:line="240" w:lineRule="auto"/>
        <w:ind w:right="58"/>
        <w:jc w:val="center"/>
        <w:rPr>
          <w:rPrChange w:id="170" w:author="Santiago Buitrón Chávez" w:date="2021-11-12T21:52:00Z">
            <w:rPr>
              <w:rFonts w:ascii="Palatino Linotype" w:eastAsia="Palatino Linotype" w:hAnsi="Palatino Linotype" w:cs="Palatino Linotype"/>
              <w:b/>
            </w:rPr>
          </w:rPrChange>
        </w:rPr>
        <w:pPrChange w:id="171" w:author="Santiago Buitrón Chávez" w:date="2021-11-12T21:52:00Z">
          <w:pPr>
            <w:spacing w:after="0"/>
            <w:ind w:right="58"/>
            <w:jc w:val="center"/>
          </w:pPr>
        </w:pPrChange>
      </w:pPr>
      <w:r>
        <w:rPr>
          <w:rFonts w:ascii="Palatino Linotype" w:eastAsia="Palatino Linotype" w:hAnsi="Palatino Linotype" w:cs="Palatino Linotype"/>
          <w:b/>
        </w:rPr>
        <w:t>EXPIDE LA SIGU</w:t>
      </w:r>
      <w:r>
        <w:rPr>
          <w:rFonts w:ascii="Palatino Linotype" w:eastAsia="Palatino Linotype" w:hAnsi="Palatino Linotype" w:cs="Palatino Linotype"/>
          <w:b/>
        </w:rPr>
        <w:t>IENTE:</w:t>
      </w:r>
    </w:p>
    <w:p w14:paraId="64BADA31" w14:textId="77777777" w:rsidR="00B64DFD" w:rsidRPr="00B64DFD" w:rsidRDefault="00B64DFD" w:rsidP="00B64DFD">
      <w:pPr>
        <w:spacing w:after="0" w:line="240" w:lineRule="auto"/>
        <w:ind w:right="58"/>
        <w:jc w:val="center"/>
        <w:rPr>
          <w:rPrChange w:id="172" w:author="Santiago Buitrón Chávez" w:date="2021-11-12T21:52:00Z">
            <w:rPr>
              <w:rFonts w:ascii="Palatino Linotype" w:eastAsia="Palatino Linotype" w:hAnsi="Palatino Linotype" w:cs="Palatino Linotype"/>
              <w:b/>
            </w:rPr>
          </w:rPrChange>
        </w:rPr>
        <w:pPrChange w:id="173" w:author="Santiago Buitrón Chávez" w:date="2021-11-12T21:52:00Z">
          <w:pPr>
            <w:spacing w:after="0"/>
            <w:ind w:right="58"/>
            <w:jc w:val="center"/>
          </w:pPr>
        </w:pPrChange>
      </w:pPr>
    </w:p>
    <w:p w14:paraId="6F517971" w14:textId="77777777" w:rsidR="00B64DFD" w:rsidRPr="00B64DFD" w:rsidRDefault="00925AE5" w:rsidP="00B64DFD">
      <w:pPr>
        <w:spacing w:line="240" w:lineRule="auto"/>
        <w:jc w:val="center"/>
        <w:rPr>
          <w:rPrChange w:id="174" w:author="Santiago Buitrón Chávez" w:date="2021-11-12T21:52:00Z">
            <w:rPr>
              <w:rFonts w:ascii="Palatino Linotype" w:eastAsia="Palatino Linotype" w:hAnsi="Palatino Linotype" w:cs="Palatino Linotype"/>
              <w:b/>
              <w:sz w:val="24"/>
              <w:szCs w:val="24"/>
            </w:rPr>
          </w:rPrChange>
        </w:rPr>
        <w:pPrChange w:id="175" w:author="Santiago Buitrón Chávez" w:date="2021-11-12T21:52:00Z">
          <w:pPr>
            <w:spacing w:line="360" w:lineRule="auto"/>
            <w:jc w:val="center"/>
          </w:pPr>
        </w:pPrChange>
      </w:pPr>
      <w:r>
        <w:rPr>
          <w:rFonts w:ascii="Palatino Linotype" w:eastAsia="Palatino Linotype" w:hAnsi="Palatino Linotype" w:cs="Palatino Linotype"/>
          <w:b/>
          <w:sz w:val="24"/>
          <w:szCs w:val="24"/>
        </w:rPr>
        <w:t xml:space="preserve">ORDENANZA QUE REGULA EL USO DEL ESPACIO </w:t>
      </w:r>
      <w:ins w:id="176" w:author="Santiago Buitrón Chávez" w:date="2021-11-12T21:52:00Z">
        <w:r>
          <w:rPr>
            <w:rFonts w:ascii="Palatino Linotype" w:eastAsia="Palatino Linotype" w:hAnsi="Palatino Linotype" w:cs="Palatino Linotype"/>
            <w:b/>
            <w:sz w:val="24"/>
            <w:szCs w:val="24"/>
          </w:rPr>
          <w:t>PÚBLICO</w:t>
        </w:r>
      </w:ins>
      <w:del w:id="177" w:author="Santiago Buitrón Chávez" w:date="2021-11-12T21:52:00Z">
        <w:r>
          <w:rPr>
            <w:rFonts w:ascii="Palatino Linotype" w:eastAsia="Palatino Linotype" w:hAnsi="Palatino Linotype" w:cs="Palatino Linotype"/>
            <w:b/>
            <w:sz w:val="24"/>
            <w:szCs w:val="24"/>
          </w:rPr>
          <w:delText>PUBLICO</w:delText>
        </w:r>
      </w:del>
      <w:r>
        <w:rPr>
          <w:rFonts w:ascii="Palatino Linotype" w:eastAsia="Palatino Linotype" w:hAnsi="Palatino Linotype" w:cs="Palatino Linotype"/>
          <w:b/>
          <w:sz w:val="24"/>
          <w:szCs w:val="24"/>
        </w:rPr>
        <w:t xml:space="preserve"> </w:t>
      </w:r>
      <w:ins w:id="178" w:author="Anny Elizabeth Andrade Jimenez" w:date="2021-11-18T08:04:00Z">
        <w:r>
          <w:rPr>
            <w:rFonts w:ascii="Palatino Linotype" w:eastAsia="Palatino Linotype" w:hAnsi="Palatino Linotype" w:cs="Palatino Linotype"/>
            <w:b/>
            <w:sz w:val="24"/>
            <w:szCs w:val="24"/>
          </w:rPr>
          <w:t xml:space="preserve">PROGRAMADO </w:t>
        </w:r>
      </w:ins>
      <w:r>
        <w:rPr>
          <w:rFonts w:ascii="Palatino Linotype" w:eastAsia="Palatino Linotype" w:hAnsi="Palatino Linotype" w:cs="Palatino Linotype"/>
          <w:b/>
          <w:sz w:val="24"/>
          <w:szCs w:val="24"/>
        </w:rPr>
        <w:t>PARA LA EXPRESIÓN DE LA CULTURA, ARTES VIVAS Y PATRIMONIO.</w:t>
      </w:r>
    </w:p>
    <w:p w14:paraId="23ACD69E" w14:textId="77777777" w:rsidR="00B64DFD" w:rsidRPr="00B64DFD" w:rsidRDefault="00B64DFD" w:rsidP="00B64DFD">
      <w:pPr>
        <w:spacing w:line="240" w:lineRule="auto"/>
        <w:jc w:val="both"/>
        <w:rPr>
          <w:rPrChange w:id="179" w:author="Santiago Buitrón Chávez" w:date="2021-11-12T21:52:00Z">
            <w:rPr>
              <w:rFonts w:ascii="Palatino Linotype" w:eastAsia="Palatino Linotype" w:hAnsi="Palatino Linotype" w:cs="Palatino Linotype"/>
              <w:b/>
              <w:sz w:val="24"/>
              <w:szCs w:val="24"/>
            </w:rPr>
          </w:rPrChange>
        </w:rPr>
        <w:pPrChange w:id="180" w:author="Santiago Buitrón Chávez" w:date="2021-11-12T21:52:00Z">
          <w:pPr>
            <w:spacing w:line="360" w:lineRule="auto"/>
            <w:jc w:val="both"/>
          </w:pPr>
        </w:pPrChange>
      </w:pPr>
    </w:p>
    <w:p w14:paraId="38B23AE6" w14:textId="77777777" w:rsidR="00B64DFD" w:rsidRPr="00B64DFD" w:rsidRDefault="00925AE5" w:rsidP="00B64DFD">
      <w:pPr>
        <w:spacing w:line="240" w:lineRule="auto"/>
        <w:jc w:val="both"/>
        <w:rPr>
          <w:rPrChange w:id="181" w:author="Santiago Buitrón Chávez" w:date="2021-11-12T21:52:00Z">
            <w:rPr>
              <w:rFonts w:ascii="Palatino Linotype" w:eastAsia="Palatino Linotype" w:hAnsi="Palatino Linotype" w:cs="Palatino Linotype"/>
              <w:sz w:val="24"/>
              <w:szCs w:val="24"/>
            </w:rPr>
          </w:rPrChange>
        </w:rPr>
        <w:pPrChange w:id="182"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1. Objetivo. - </w:t>
      </w:r>
      <w:r>
        <w:rPr>
          <w:rFonts w:ascii="Palatino Linotype" w:eastAsia="Palatino Linotype" w:hAnsi="Palatino Linotype" w:cs="Palatino Linotype"/>
          <w:sz w:val="24"/>
          <w:szCs w:val="24"/>
        </w:rPr>
        <w:t xml:space="preserve"> La presente ordenanza tiene como objeto establecer los mecanismos a través de los cuales el Municipio del Distrito Metropolitano de Quito promueva, fomente y regule la circulación de expresiones artísticas, artes viva</w:t>
      </w:r>
      <w:ins w:id="183" w:author="Santiago Buitrón Chávez" w:date="2021-11-11T20:23:00Z">
        <w:r>
          <w:rPr>
            <w:rFonts w:ascii="Palatino Linotype" w:eastAsia="Palatino Linotype" w:hAnsi="Palatino Linotype" w:cs="Palatino Linotype"/>
            <w:sz w:val="24"/>
            <w:szCs w:val="24"/>
          </w:rPr>
          <w:t>s</w:t>
        </w:r>
      </w:ins>
      <w:r>
        <w:rPr>
          <w:rFonts w:ascii="Palatino Linotype" w:eastAsia="Palatino Linotype" w:hAnsi="Palatino Linotype" w:cs="Palatino Linotype"/>
          <w:sz w:val="24"/>
          <w:szCs w:val="24"/>
        </w:rPr>
        <w:t>, procesos culturales y patrimoniales</w:t>
      </w:r>
      <w:r>
        <w:rPr>
          <w:rFonts w:ascii="Palatino Linotype" w:eastAsia="Palatino Linotype" w:hAnsi="Palatino Linotype" w:cs="Palatino Linotype"/>
          <w:sz w:val="24"/>
          <w:szCs w:val="24"/>
        </w:rPr>
        <w:t xml:space="preserve"> en el espacio público.</w:t>
      </w:r>
    </w:p>
    <w:p w14:paraId="288A58AE" w14:textId="77777777" w:rsidR="00B64DFD" w:rsidRPr="00B64DFD" w:rsidRDefault="00B64DFD" w:rsidP="00B64DFD">
      <w:pPr>
        <w:spacing w:line="240" w:lineRule="auto"/>
        <w:jc w:val="both"/>
        <w:rPr>
          <w:rPrChange w:id="184" w:author="Santiago Buitrón Chávez" w:date="2021-11-12T21:52:00Z">
            <w:rPr>
              <w:rFonts w:ascii="Palatino Linotype" w:eastAsia="Palatino Linotype" w:hAnsi="Palatino Linotype" w:cs="Palatino Linotype"/>
              <w:sz w:val="24"/>
              <w:szCs w:val="24"/>
            </w:rPr>
          </w:rPrChange>
        </w:rPr>
        <w:pPrChange w:id="185" w:author="Santiago Buitrón Chávez" w:date="2021-11-12T21:52:00Z">
          <w:pPr>
            <w:spacing w:line="360" w:lineRule="auto"/>
            <w:jc w:val="both"/>
          </w:pPr>
        </w:pPrChange>
      </w:pPr>
    </w:p>
    <w:p w14:paraId="5E78DDDB" w14:textId="77777777" w:rsidR="00B64DFD" w:rsidRPr="00B64DFD" w:rsidRDefault="00925AE5" w:rsidP="00B64DFD">
      <w:pPr>
        <w:spacing w:line="240" w:lineRule="auto"/>
        <w:jc w:val="both"/>
        <w:rPr>
          <w:rPrChange w:id="186" w:author="Santiago Buitrón Chávez" w:date="2021-11-12T21:52:00Z">
            <w:rPr>
              <w:rFonts w:ascii="Palatino Linotype" w:eastAsia="Palatino Linotype" w:hAnsi="Palatino Linotype" w:cs="Palatino Linotype"/>
              <w:sz w:val="24"/>
              <w:szCs w:val="24"/>
            </w:rPr>
          </w:rPrChange>
        </w:rPr>
        <w:pPrChange w:id="187"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2. Ámbito. -  </w:t>
      </w:r>
      <w:r>
        <w:rPr>
          <w:rFonts w:ascii="Palatino Linotype" w:eastAsia="Palatino Linotype" w:hAnsi="Palatino Linotype" w:cs="Palatino Linotype"/>
          <w:sz w:val="24"/>
          <w:szCs w:val="24"/>
        </w:rPr>
        <w:t>La ordenanza es de aplicación en todo el Distrito Metropolitano de Quito</w:t>
      </w:r>
      <w:ins w:id="188" w:author="Lidia Gabriela Narvaez Gallardo" w:date="2021-11-25T15:46:00Z">
        <w:r>
          <w:rPr>
            <w:rFonts w:ascii="Palatino Linotype" w:eastAsia="Palatino Linotype" w:hAnsi="Palatino Linotype" w:cs="Palatino Linotype"/>
            <w:sz w:val="24"/>
            <w:szCs w:val="24"/>
          </w:rPr>
          <w:t>.</w:t>
        </w:r>
      </w:ins>
      <w:del w:id="189" w:author="Lidia Gabriela Narvaez Gallardo" w:date="2021-11-25T15:46:00Z">
        <w:r>
          <w:rPr>
            <w:rFonts w:ascii="Palatino Linotype" w:eastAsia="Palatino Linotype" w:hAnsi="Palatino Linotype" w:cs="Palatino Linotype"/>
            <w:sz w:val="24"/>
            <w:szCs w:val="24"/>
          </w:rPr>
          <w:delText xml:space="preserve">, tanto en el área urbana como rural. </w:delText>
        </w:r>
      </w:del>
    </w:p>
    <w:p w14:paraId="5DE401CF" w14:textId="77777777" w:rsidR="00B64DFD" w:rsidRPr="00B64DFD" w:rsidRDefault="00B64DFD" w:rsidP="00B64DFD">
      <w:pPr>
        <w:spacing w:line="240" w:lineRule="auto"/>
        <w:jc w:val="both"/>
        <w:rPr>
          <w:rPrChange w:id="190" w:author="Santiago Buitrón Chávez" w:date="2021-11-12T21:52:00Z">
            <w:rPr>
              <w:rFonts w:ascii="Palatino Linotype" w:eastAsia="Palatino Linotype" w:hAnsi="Palatino Linotype" w:cs="Palatino Linotype"/>
              <w:sz w:val="24"/>
              <w:szCs w:val="24"/>
            </w:rPr>
          </w:rPrChange>
        </w:rPr>
        <w:pPrChange w:id="191" w:author="Santiago Buitrón Chávez" w:date="2021-11-12T21:52:00Z">
          <w:pPr>
            <w:spacing w:line="360" w:lineRule="auto"/>
            <w:jc w:val="both"/>
          </w:pPr>
        </w:pPrChange>
      </w:pPr>
    </w:p>
    <w:p w14:paraId="0F264795" w14:textId="77777777" w:rsidR="00B64DFD" w:rsidRPr="00B64DFD" w:rsidRDefault="00925AE5" w:rsidP="00B64DFD">
      <w:pPr>
        <w:spacing w:line="240" w:lineRule="auto"/>
        <w:jc w:val="both"/>
        <w:rPr>
          <w:rPrChange w:id="192" w:author="Santiago Buitrón Chávez" w:date="2021-11-12T21:52:00Z">
            <w:rPr>
              <w:rFonts w:ascii="Palatino Linotype" w:eastAsia="Palatino Linotype" w:hAnsi="Palatino Linotype" w:cs="Palatino Linotype"/>
              <w:sz w:val="24"/>
              <w:szCs w:val="24"/>
            </w:rPr>
          </w:rPrChange>
        </w:rPr>
        <w:pPrChange w:id="193"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3. Aplicación. – </w:t>
      </w:r>
      <w:r>
        <w:rPr>
          <w:rFonts w:ascii="Palatino Linotype" w:eastAsia="Palatino Linotype" w:hAnsi="Palatino Linotype" w:cs="Palatino Linotype"/>
          <w:sz w:val="24"/>
          <w:szCs w:val="24"/>
        </w:rPr>
        <w:t>Corresponde a la Secretar</w:t>
      </w:r>
      <w:ins w:id="194" w:author="Anny Elizabeth Andrade Jimenez" w:date="2021-11-17T08:14:00Z">
        <w:r>
          <w:rPr>
            <w:rFonts w:ascii="Palatino Linotype" w:eastAsia="Palatino Linotype" w:hAnsi="Palatino Linotype" w:cs="Palatino Linotype"/>
            <w:sz w:val="24"/>
            <w:szCs w:val="24"/>
          </w:rPr>
          <w:t>í</w:t>
        </w:r>
      </w:ins>
      <w:del w:id="195" w:author="Anny Elizabeth Andrade Jimenez" w:date="2021-11-17T08:14:00Z">
        <w:r>
          <w:rPr>
            <w:rFonts w:ascii="Palatino Linotype" w:eastAsia="Palatino Linotype" w:hAnsi="Palatino Linotype" w:cs="Palatino Linotype"/>
            <w:sz w:val="24"/>
            <w:szCs w:val="24"/>
          </w:rPr>
          <w:delText>i</w:delText>
        </w:r>
      </w:del>
      <w:r>
        <w:rPr>
          <w:rFonts w:ascii="Palatino Linotype" w:eastAsia="Palatino Linotype" w:hAnsi="Palatino Linotype" w:cs="Palatino Linotype"/>
          <w:sz w:val="24"/>
          <w:szCs w:val="24"/>
        </w:rPr>
        <w:t xml:space="preserve">a de Coordinación </w:t>
      </w:r>
      <w:ins w:id="196" w:author="Lidia Gabriela Narvaez Gallardo" w:date="2021-11-25T15:47:00Z">
        <w:r>
          <w:rPr>
            <w:rFonts w:ascii="Palatino Linotype" w:eastAsia="Palatino Linotype" w:hAnsi="Palatino Linotype" w:cs="Palatino Linotype"/>
            <w:sz w:val="24"/>
            <w:szCs w:val="24"/>
          </w:rPr>
          <w:t xml:space="preserve">Territorial </w:t>
        </w:r>
      </w:ins>
      <w:del w:id="197" w:author="Lidia Gabriela Narvaez Gallardo" w:date="2021-11-25T15:47:00Z">
        <w:r>
          <w:rPr>
            <w:rFonts w:ascii="Palatino Linotype" w:eastAsia="Palatino Linotype" w:hAnsi="Palatino Linotype" w:cs="Palatino Linotype"/>
            <w:sz w:val="24"/>
            <w:szCs w:val="24"/>
          </w:rPr>
          <w:delText>de Territorio</w:delText>
        </w:r>
      </w:del>
      <w:r>
        <w:rPr>
          <w:rFonts w:ascii="Palatino Linotype" w:eastAsia="Palatino Linotype" w:hAnsi="Palatino Linotype" w:cs="Palatino Linotype"/>
          <w:sz w:val="24"/>
          <w:szCs w:val="24"/>
        </w:rPr>
        <w:t xml:space="preserve"> y Participación Ciudadana, a través de sus Administraciones Zonales y sus </w:t>
      </w:r>
      <w:ins w:id="198" w:author="Anny Elizabeth Andrade Jimenez" w:date="2021-11-17T08:14:00Z">
        <w:r>
          <w:rPr>
            <w:rFonts w:ascii="Palatino Linotype" w:eastAsia="Palatino Linotype" w:hAnsi="Palatino Linotype" w:cs="Palatino Linotype"/>
            <w:sz w:val="24"/>
            <w:szCs w:val="24"/>
          </w:rPr>
          <w:t>U</w:t>
        </w:r>
      </w:ins>
      <w:del w:id="199" w:author="Anny Elizabeth Andrade Jimenez" w:date="2021-11-17T08:14:00Z">
        <w:r>
          <w:rPr>
            <w:rFonts w:ascii="Palatino Linotype" w:eastAsia="Palatino Linotype" w:hAnsi="Palatino Linotype" w:cs="Palatino Linotype"/>
            <w:sz w:val="24"/>
            <w:szCs w:val="24"/>
          </w:rPr>
          <w:delText>u</w:delText>
        </w:r>
      </w:del>
      <w:r>
        <w:rPr>
          <w:rFonts w:ascii="Palatino Linotype" w:eastAsia="Palatino Linotype" w:hAnsi="Palatino Linotype" w:cs="Palatino Linotype"/>
          <w:sz w:val="24"/>
          <w:szCs w:val="24"/>
        </w:rPr>
        <w:t xml:space="preserve">nidades de Cultura, </w:t>
      </w:r>
      <w:ins w:id="200" w:author="Anny Elizabeth Andrade Jimenez" w:date="2021-11-17T08:14:00Z">
        <w:r>
          <w:rPr>
            <w:rFonts w:ascii="Palatino Linotype" w:eastAsia="Palatino Linotype" w:hAnsi="Palatino Linotype" w:cs="Palatino Linotype"/>
            <w:sz w:val="24"/>
            <w:szCs w:val="24"/>
          </w:rPr>
          <w:t xml:space="preserve">a la </w:t>
        </w:r>
      </w:ins>
      <w:r>
        <w:rPr>
          <w:rFonts w:ascii="Palatino Linotype" w:eastAsia="Palatino Linotype" w:hAnsi="Palatino Linotype" w:cs="Palatino Linotype"/>
          <w:sz w:val="24"/>
          <w:szCs w:val="24"/>
        </w:rPr>
        <w:t>Secretaría Territorio</w:t>
      </w:r>
      <w:ins w:id="201" w:author="Anny Elizabeth Andrade Jimenez" w:date="2021-11-17T08:14:00Z">
        <w:r>
          <w:rPr>
            <w:rFonts w:ascii="Palatino Linotype" w:eastAsia="Palatino Linotype" w:hAnsi="Palatino Linotype" w:cs="Palatino Linotype"/>
            <w:sz w:val="24"/>
            <w:szCs w:val="24"/>
          </w:rPr>
          <w:t>,</w:t>
        </w:r>
      </w:ins>
      <w:r>
        <w:rPr>
          <w:rFonts w:ascii="Palatino Linotype" w:eastAsia="Palatino Linotype" w:hAnsi="Palatino Linotype" w:cs="Palatino Linotype"/>
          <w:sz w:val="24"/>
          <w:szCs w:val="24"/>
        </w:rPr>
        <w:t xml:space="preserve"> </w:t>
      </w:r>
      <w:ins w:id="202" w:author="Anny Elizabeth Andrade Jimenez" w:date="2021-11-17T08:14:00Z">
        <w:r>
          <w:rPr>
            <w:rFonts w:ascii="Palatino Linotype" w:eastAsia="Palatino Linotype" w:hAnsi="Palatino Linotype" w:cs="Palatino Linotype"/>
            <w:sz w:val="24"/>
            <w:szCs w:val="24"/>
          </w:rPr>
          <w:t>H</w:t>
        </w:r>
      </w:ins>
      <w:del w:id="203" w:author="Anny Elizabeth Andrade Jimenez" w:date="2021-11-17T08:14:00Z">
        <w:r>
          <w:rPr>
            <w:rFonts w:ascii="Palatino Linotype" w:eastAsia="Palatino Linotype" w:hAnsi="Palatino Linotype" w:cs="Palatino Linotype"/>
            <w:sz w:val="24"/>
            <w:szCs w:val="24"/>
          </w:rPr>
          <w:delText>h</w:delText>
        </w:r>
      </w:del>
      <w:r>
        <w:rPr>
          <w:rFonts w:ascii="Palatino Linotype" w:eastAsia="Palatino Linotype" w:hAnsi="Palatino Linotype" w:cs="Palatino Linotype"/>
          <w:sz w:val="24"/>
          <w:szCs w:val="24"/>
        </w:rPr>
        <w:t xml:space="preserve">ábitat y </w:t>
      </w:r>
      <w:ins w:id="204" w:author="Anny Elizabeth Andrade Jimenez" w:date="2021-11-17T08:14:00Z">
        <w:r>
          <w:rPr>
            <w:rFonts w:ascii="Palatino Linotype" w:eastAsia="Palatino Linotype" w:hAnsi="Palatino Linotype" w:cs="Palatino Linotype"/>
            <w:sz w:val="24"/>
            <w:szCs w:val="24"/>
          </w:rPr>
          <w:t>V</w:t>
        </w:r>
      </w:ins>
      <w:del w:id="205" w:author="Anny Elizabeth Andrade Jimenez" w:date="2021-11-17T08:14:00Z">
        <w:r>
          <w:rPr>
            <w:rFonts w:ascii="Palatino Linotype" w:eastAsia="Palatino Linotype" w:hAnsi="Palatino Linotype" w:cs="Palatino Linotype"/>
            <w:sz w:val="24"/>
            <w:szCs w:val="24"/>
          </w:rPr>
          <w:delText>v</w:delText>
        </w:r>
      </w:del>
      <w:r>
        <w:rPr>
          <w:rFonts w:ascii="Palatino Linotype" w:eastAsia="Palatino Linotype" w:hAnsi="Palatino Linotype" w:cs="Palatino Linotype"/>
          <w:sz w:val="24"/>
          <w:szCs w:val="24"/>
        </w:rPr>
        <w:t>ivienda</w:t>
      </w:r>
      <w:ins w:id="206" w:author="Anny Elizabeth Andrade Jimenez" w:date="2021-11-17T08:14:00Z">
        <w:r>
          <w:rPr>
            <w:rFonts w:ascii="Palatino Linotype" w:eastAsia="Palatino Linotype" w:hAnsi="Palatino Linotype" w:cs="Palatino Linotype"/>
            <w:sz w:val="24"/>
            <w:szCs w:val="24"/>
          </w:rPr>
          <w:t xml:space="preserve"> (STHV)</w:t>
        </w:r>
      </w:ins>
      <w:r>
        <w:rPr>
          <w:rFonts w:ascii="Palatino Linotype" w:eastAsia="Palatino Linotype" w:hAnsi="Palatino Linotype" w:cs="Palatino Linotype"/>
          <w:sz w:val="24"/>
          <w:szCs w:val="24"/>
        </w:rPr>
        <w:t>,</w:t>
      </w:r>
      <w:ins w:id="207" w:author="Anny Elizabeth Andrade Jimenez" w:date="2021-11-17T08:15:00Z">
        <w:r>
          <w:rPr>
            <w:rFonts w:ascii="Palatino Linotype" w:eastAsia="Palatino Linotype" w:hAnsi="Palatino Linotype" w:cs="Palatino Linotype"/>
            <w:sz w:val="24"/>
            <w:szCs w:val="24"/>
          </w:rPr>
          <w:t xml:space="preserve"> a la </w:t>
        </w:r>
      </w:ins>
      <w:del w:id="208" w:author="Anny Elizabeth Andrade Jimenez" w:date="2021-11-17T08:15:00Z">
        <w:r>
          <w:rPr>
            <w:rFonts w:ascii="Palatino Linotype" w:eastAsia="Palatino Linotype" w:hAnsi="Palatino Linotype" w:cs="Palatino Linotype"/>
            <w:sz w:val="24"/>
            <w:szCs w:val="24"/>
          </w:rPr>
          <w:delText xml:space="preserve"> </w:delText>
        </w:r>
      </w:del>
      <w:r>
        <w:rPr>
          <w:rFonts w:ascii="Palatino Linotype" w:eastAsia="Palatino Linotype" w:hAnsi="Palatino Linotype" w:cs="Palatino Linotype"/>
          <w:sz w:val="24"/>
          <w:szCs w:val="24"/>
        </w:rPr>
        <w:t xml:space="preserve">Secretaría de Cultura, </w:t>
      </w:r>
      <w:ins w:id="209" w:author="Anny Elizabeth Andrade Jimenez" w:date="2021-11-17T08:15:00Z">
        <w:r>
          <w:rPr>
            <w:rFonts w:ascii="Palatino Linotype" w:eastAsia="Palatino Linotype" w:hAnsi="Palatino Linotype" w:cs="Palatino Linotype"/>
            <w:sz w:val="24"/>
            <w:szCs w:val="24"/>
          </w:rPr>
          <w:t xml:space="preserve">al </w:t>
        </w:r>
      </w:ins>
      <w:r>
        <w:rPr>
          <w:rFonts w:ascii="Palatino Linotype" w:eastAsia="Palatino Linotype" w:hAnsi="Palatino Linotype" w:cs="Palatino Linotype"/>
          <w:sz w:val="24"/>
          <w:szCs w:val="24"/>
        </w:rPr>
        <w:t>Instituto de Patrimonio</w:t>
      </w:r>
      <w:ins w:id="210" w:author="Anny Elizabeth Andrade Jimenez" w:date="2021-11-17T08:15:00Z">
        <w:r>
          <w:rPr>
            <w:rFonts w:ascii="Palatino Linotype" w:eastAsia="Palatino Linotype" w:hAnsi="Palatino Linotype" w:cs="Palatino Linotype"/>
            <w:sz w:val="24"/>
            <w:szCs w:val="24"/>
          </w:rPr>
          <w:t xml:space="preserve"> (IMP)</w:t>
        </w:r>
      </w:ins>
      <w:r>
        <w:rPr>
          <w:rFonts w:ascii="Palatino Linotype" w:eastAsia="Palatino Linotype" w:hAnsi="Palatino Linotype" w:cs="Palatino Linotype"/>
          <w:sz w:val="24"/>
          <w:szCs w:val="24"/>
        </w:rPr>
        <w:t xml:space="preserve">, </w:t>
      </w:r>
      <w:del w:id="211" w:author="Anny Elizabeth Andrade Jimenez" w:date="2021-11-17T08:15:00Z">
        <w:r>
          <w:rPr>
            <w:rFonts w:ascii="Palatino Linotype" w:eastAsia="Palatino Linotype" w:hAnsi="Palatino Linotype" w:cs="Palatino Linotype"/>
            <w:sz w:val="24"/>
            <w:szCs w:val="24"/>
          </w:rPr>
          <w:delText>E</w:delText>
        </w:r>
      </w:del>
      <w:ins w:id="212" w:author="Anonymous" w:date="2021-11-12T20:07:00Z">
        <w:del w:id="213" w:author="Anny Elizabeth Andrade Jimenez" w:date="2021-11-17T08:15:00Z">
          <w:r>
            <w:rPr>
              <w:rFonts w:ascii="Palatino Linotype" w:eastAsia="Palatino Linotype" w:hAnsi="Palatino Linotype" w:cs="Palatino Linotype"/>
              <w:sz w:val="24"/>
              <w:szCs w:val="24"/>
            </w:rPr>
            <w:delText>PMMOP</w:delText>
          </w:r>
        </w:del>
      </w:ins>
      <w:del w:id="214" w:author="Anonymous" w:date="2021-11-12T20:07:00Z">
        <w:r>
          <w:rPr>
            <w:rFonts w:ascii="Palatino Linotype" w:eastAsia="Palatino Linotype" w:hAnsi="Palatino Linotype" w:cs="Palatino Linotype"/>
            <w:sz w:val="24"/>
            <w:szCs w:val="24"/>
          </w:rPr>
          <w:delText>pmmop</w:delText>
        </w:r>
      </w:del>
      <w:r>
        <w:rPr>
          <w:rFonts w:ascii="Palatino Linotype" w:eastAsia="Palatino Linotype" w:hAnsi="Palatino Linotype" w:cs="Palatino Linotype"/>
          <w:sz w:val="24"/>
          <w:szCs w:val="24"/>
        </w:rPr>
        <w:t xml:space="preserve"> </w:t>
      </w:r>
      <w:ins w:id="215" w:author="Anny Elizabeth Andrade Jimenez" w:date="2021-11-17T08:15:00Z">
        <w:r>
          <w:rPr>
            <w:rFonts w:ascii="Palatino Linotype" w:eastAsia="Palatino Linotype" w:hAnsi="Palatino Linotype" w:cs="Palatino Linotype"/>
            <w:sz w:val="24"/>
            <w:szCs w:val="24"/>
          </w:rPr>
          <w:t xml:space="preserve">a la </w:t>
        </w:r>
      </w:ins>
      <w:r>
        <w:rPr>
          <w:rFonts w:ascii="Palatino Linotype" w:eastAsia="Palatino Linotype" w:hAnsi="Palatino Linotype" w:cs="Palatino Linotype"/>
          <w:sz w:val="24"/>
          <w:szCs w:val="24"/>
        </w:rPr>
        <w:t xml:space="preserve">Empresa </w:t>
      </w:r>
      <w:ins w:id="216" w:author="Santiago Buitrón Chávez" w:date="2021-11-11T20:23:00Z">
        <w:r>
          <w:rPr>
            <w:rFonts w:ascii="Palatino Linotype" w:eastAsia="Palatino Linotype" w:hAnsi="Palatino Linotype" w:cs="Palatino Linotype"/>
            <w:sz w:val="24"/>
            <w:szCs w:val="24"/>
          </w:rPr>
          <w:t>Pública</w:t>
        </w:r>
      </w:ins>
      <w:del w:id="217" w:author="Santiago Buitrón Chávez" w:date="2021-11-11T20:23:00Z">
        <w:r>
          <w:rPr>
            <w:rFonts w:ascii="Palatino Linotype" w:eastAsia="Palatino Linotype" w:hAnsi="Palatino Linotype" w:cs="Palatino Linotype"/>
            <w:sz w:val="24"/>
            <w:szCs w:val="24"/>
          </w:rPr>
          <w:delText>Publica</w:delText>
        </w:r>
      </w:del>
      <w:r>
        <w:rPr>
          <w:rFonts w:ascii="Palatino Linotype" w:eastAsia="Palatino Linotype" w:hAnsi="Palatino Linotype" w:cs="Palatino Linotype"/>
          <w:sz w:val="24"/>
          <w:szCs w:val="24"/>
        </w:rPr>
        <w:t xml:space="preserve"> </w:t>
      </w:r>
      <w:ins w:id="218" w:author="Anonymous" w:date="2021-11-12T20:06:00Z">
        <w:r>
          <w:rPr>
            <w:rFonts w:ascii="Palatino Linotype" w:eastAsia="Palatino Linotype" w:hAnsi="Palatino Linotype" w:cs="Palatino Linotype"/>
            <w:sz w:val="24"/>
            <w:szCs w:val="24"/>
          </w:rPr>
          <w:t>M</w:t>
        </w:r>
      </w:ins>
      <w:del w:id="219" w:author="Anonymous" w:date="2021-11-12T20:06:00Z">
        <w:r>
          <w:rPr>
            <w:rFonts w:ascii="Palatino Linotype" w:eastAsia="Palatino Linotype" w:hAnsi="Palatino Linotype" w:cs="Palatino Linotype"/>
            <w:sz w:val="24"/>
            <w:szCs w:val="24"/>
          </w:rPr>
          <w:delText>m</w:delText>
        </w:r>
      </w:del>
      <w:r>
        <w:rPr>
          <w:rFonts w:ascii="Palatino Linotype" w:eastAsia="Palatino Linotype" w:hAnsi="Palatino Linotype" w:cs="Palatino Linotype"/>
          <w:sz w:val="24"/>
          <w:szCs w:val="24"/>
        </w:rPr>
        <w:t xml:space="preserve">etropolitana de </w:t>
      </w:r>
      <w:ins w:id="220" w:author="Anonymous" w:date="2021-11-12T20:06:00Z">
        <w:r>
          <w:rPr>
            <w:rFonts w:ascii="Palatino Linotype" w:eastAsia="Palatino Linotype" w:hAnsi="Palatino Linotype" w:cs="Palatino Linotype"/>
            <w:sz w:val="24"/>
            <w:szCs w:val="24"/>
          </w:rPr>
          <w:t xml:space="preserve">Movilidad y </w:t>
        </w:r>
      </w:ins>
      <w:r>
        <w:rPr>
          <w:rFonts w:ascii="Palatino Linotype" w:eastAsia="Palatino Linotype" w:hAnsi="Palatino Linotype" w:cs="Palatino Linotype"/>
          <w:sz w:val="24"/>
          <w:szCs w:val="24"/>
        </w:rPr>
        <w:t xml:space="preserve">Obras Públicas </w:t>
      </w:r>
      <w:ins w:id="221" w:author="Anny Elizabeth Andrade Jimenez" w:date="2021-11-17T08:15:00Z">
        <w:r>
          <w:rPr>
            <w:rFonts w:ascii="Palatino Linotype" w:eastAsia="Palatino Linotype" w:hAnsi="Palatino Linotype" w:cs="Palatino Linotype"/>
            <w:sz w:val="24"/>
            <w:szCs w:val="24"/>
          </w:rPr>
          <w:lastRenderedPageBreak/>
          <w:t xml:space="preserve">(EPMMOP) </w:t>
        </w:r>
      </w:ins>
      <w:r>
        <w:rPr>
          <w:rFonts w:ascii="Palatino Linotype" w:eastAsia="Palatino Linotype" w:hAnsi="Palatino Linotype" w:cs="Palatino Linotype"/>
          <w:sz w:val="24"/>
          <w:szCs w:val="24"/>
        </w:rPr>
        <w:t>a través de la</w:t>
      </w:r>
      <w:ins w:id="222" w:author="Anonymous" w:date="2021-11-12T20:06:00Z">
        <w:r>
          <w:rPr>
            <w:rFonts w:ascii="Palatino Linotype" w:eastAsia="Palatino Linotype" w:hAnsi="Palatino Linotype" w:cs="Palatino Linotype"/>
            <w:sz w:val="24"/>
            <w:szCs w:val="24"/>
          </w:rPr>
          <w:t xml:space="preserve"> Gerencia de Administració</w:t>
        </w:r>
        <w:del w:id="223" w:author="Anonymous" w:date="2021-11-12T20:06:00Z">
          <w:r>
            <w:rPr>
              <w:rFonts w:ascii="Palatino Linotype" w:eastAsia="Palatino Linotype" w:hAnsi="Palatino Linotype" w:cs="Palatino Linotype"/>
              <w:sz w:val="24"/>
              <w:szCs w:val="24"/>
            </w:rPr>
            <w:delText>o</w:delText>
          </w:r>
        </w:del>
        <w:r>
          <w:rPr>
            <w:rFonts w:ascii="Palatino Linotype" w:eastAsia="Palatino Linotype" w:hAnsi="Palatino Linotype" w:cs="Palatino Linotype"/>
            <w:sz w:val="24"/>
            <w:szCs w:val="24"/>
          </w:rPr>
          <w:t>n de Parques y Espacios Público</w:t>
        </w:r>
        <w:del w:id="224" w:author="Anonymous" w:date="2021-11-12T20:07:00Z">
          <w:r>
            <w:rPr>
              <w:rFonts w:ascii="Palatino Linotype" w:eastAsia="Palatino Linotype" w:hAnsi="Palatino Linotype" w:cs="Palatino Linotype"/>
              <w:sz w:val="24"/>
              <w:szCs w:val="24"/>
            </w:rPr>
            <w:delText>a</w:delText>
          </w:r>
        </w:del>
        <w:r>
          <w:rPr>
            <w:rFonts w:ascii="Palatino Linotype" w:eastAsia="Palatino Linotype" w:hAnsi="Palatino Linotype" w:cs="Palatino Linotype"/>
            <w:sz w:val="24"/>
            <w:szCs w:val="24"/>
          </w:rPr>
          <w:t xml:space="preserve">s  </w:t>
        </w:r>
      </w:ins>
      <w:del w:id="225" w:author="Anonymous" w:date="2021-11-12T20:06:00Z">
        <w:r>
          <w:rPr>
            <w:rFonts w:ascii="Palatino Linotype" w:eastAsia="Palatino Linotype" w:hAnsi="Palatino Linotype" w:cs="Palatino Linotype"/>
            <w:sz w:val="24"/>
            <w:szCs w:val="24"/>
          </w:rPr>
          <w:delText xml:space="preserve"> Dirección de Parques y jardines</w:delText>
        </w:r>
      </w:del>
      <w:r>
        <w:rPr>
          <w:rFonts w:ascii="Palatino Linotype" w:eastAsia="Palatino Linotype" w:hAnsi="Palatino Linotype" w:cs="Palatino Linotype"/>
          <w:sz w:val="24"/>
          <w:szCs w:val="24"/>
        </w:rPr>
        <w:t xml:space="preserve">, </w:t>
      </w:r>
      <w:ins w:id="226" w:author="Anny Elizabeth Andrade Jimenez" w:date="2021-11-17T08:16:00Z">
        <w:r>
          <w:rPr>
            <w:rFonts w:ascii="Palatino Linotype" w:eastAsia="Palatino Linotype" w:hAnsi="Palatino Linotype" w:cs="Palatino Linotype"/>
            <w:sz w:val="24"/>
            <w:szCs w:val="24"/>
          </w:rPr>
          <w:t xml:space="preserve">a la </w:t>
        </w:r>
      </w:ins>
      <w:r>
        <w:rPr>
          <w:rFonts w:ascii="Palatino Linotype" w:eastAsia="Palatino Linotype" w:hAnsi="Palatino Linotype" w:cs="Palatino Linotype"/>
          <w:sz w:val="24"/>
          <w:szCs w:val="24"/>
        </w:rPr>
        <w:t>Agencia Metropolitana de Control</w:t>
      </w:r>
      <w:ins w:id="227" w:author="Anny Elizabeth Andrade Jimenez" w:date="2021-11-17T08:16:00Z">
        <w:r>
          <w:rPr>
            <w:rFonts w:ascii="Palatino Linotype" w:eastAsia="Palatino Linotype" w:hAnsi="Palatino Linotype" w:cs="Palatino Linotype"/>
            <w:sz w:val="24"/>
            <w:szCs w:val="24"/>
          </w:rPr>
          <w:t xml:space="preserve"> (AMC)</w:t>
        </w:r>
      </w:ins>
      <w:r>
        <w:rPr>
          <w:rFonts w:ascii="Palatino Linotype" w:eastAsia="Palatino Linotype" w:hAnsi="Palatino Linotype" w:cs="Palatino Linotype"/>
          <w:sz w:val="24"/>
          <w:szCs w:val="24"/>
        </w:rPr>
        <w:t>.</w:t>
      </w:r>
    </w:p>
    <w:p w14:paraId="4A94C963" w14:textId="77777777" w:rsidR="00B64DFD" w:rsidRPr="00B64DFD" w:rsidRDefault="00B64DFD" w:rsidP="00B64DFD">
      <w:pPr>
        <w:spacing w:line="240" w:lineRule="auto"/>
        <w:jc w:val="both"/>
        <w:rPr>
          <w:rPrChange w:id="228" w:author="Santiago Buitrón Chávez" w:date="2021-11-12T21:52:00Z">
            <w:rPr>
              <w:rFonts w:ascii="Palatino Linotype" w:eastAsia="Palatino Linotype" w:hAnsi="Palatino Linotype" w:cs="Palatino Linotype"/>
              <w:sz w:val="24"/>
              <w:szCs w:val="24"/>
            </w:rPr>
          </w:rPrChange>
        </w:rPr>
        <w:pPrChange w:id="229" w:author="Santiago Buitrón Chávez" w:date="2021-11-12T21:52:00Z">
          <w:pPr>
            <w:spacing w:line="360" w:lineRule="auto"/>
            <w:jc w:val="both"/>
          </w:pPr>
        </w:pPrChange>
      </w:pPr>
    </w:p>
    <w:p w14:paraId="48FEC5E3" w14:textId="77777777" w:rsidR="00B64DFD" w:rsidRPr="00B64DFD" w:rsidRDefault="00925AE5" w:rsidP="00B64DFD">
      <w:pPr>
        <w:spacing w:line="240" w:lineRule="auto"/>
        <w:jc w:val="both"/>
        <w:rPr>
          <w:rPrChange w:id="230" w:author="Santiago Buitrón Chávez" w:date="2021-11-12T21:52:00Z">
            <w:rPr>
              <w:rFonts w:ascii="Palatino Linotype" w:eastAsia="Palatino Linotype" w:hAnsi="Palatino Linotype" w:cs="Palatino Linotype"/>
              <w:sz w:val="24"/>
              <w:szCs w:val="24"/>
            </w:rPr>
          </w:rPrChange>
        </w:rPr>
        <w:pPrChange w:id="231"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4. Espacio público programado. - </w:t>
      </w:r>
      <w:r>
        <w:rPr>
          <w:rFonts w:ascii="Palatino Linotype" w:eastAsia="Palatino Linotype" w:hAnsi="Palatino Linotype" w:cs="Palatino Linotype"/>
          <w:sz w:val="24"/>
          <w:szCs w:val="24"/>
        </w:rPr>
        <w:t>Constituye espacio público programado todo aquel que corresponda a la vista pública por ser parte del paisaje natural o edificado del “Distrito Metropolitano de Quito”, que conste en el catastro de uso programado s</w:t>
      </w:r>
      <w:r>
        <w:rPr>
          <w:rFonts w:ascii="Palatino Linotype" w:eastAsia="Palatino Linotype" w:hAnsi="Palatino Linotype" w:cs="Palatino Linotype"/>
          <w:sz w:val="24"/>
          <w:szCs w:val="24"/>
        </w:rPr>
        <w:t>emanal, mensual, semestral, anual, por parte de la Secretar</w:t>
      </w:r>
      <w:ins w:id="232" w:author="Santiago Buitrón Chávez" w:date="2021-11-12T21:53:00Z">
        <w:r>
          <w:rPr>
            <w:rFonts w:ascii="Palatino Linotype" w:eastAsia="Palatino Linotype" w:hAnsi="Palatino Linotype" w:cs="Palatino Linotype"/>
            <w:sz w:val="24"/>
            <w:szCs w:val="24"/>
          </w:rPr>
          <w:t>í</w:t>
        </w:r>
      </w:ins>
      <w:del w:id="233" w:author="Santiago Buitrón Chávez" w:date="2021-11-12T21:53:00Z">
        <w:r>
          <w:rPr>
            <w:rFonts w:ascii="Palatino Linotype" w:eastAsia="Palatino Linotype" w:hAnsi="Palatino Linotype" w:cs="Palatino Linotype"/>
            <w:sz w:val="24"/>
            <w:szCs w:val="24"/>
          </w:rPr>
          <w:delText>i</w:delText>
        </w:r>
      </w:del>
      <w:r>
        <w:rPr>
          <w:rFonts w:ascii="Palatino Linotype" w:eastAsia="Palatino Linotype" w:hAnsi="Palatino Linotype" w:cs="Palatino Linotype"/>
          <w:sz w:val="24"/>
          <w:szCs w:val="24"/>
        </w:rPr>
        <w:t xml:space="preserve">a de Coordinación </w:t>
      </w:r>
      <w:ins w:id="234" w:author="Lidia Gabriela Narvaez Gallardo" w:date="2021-11-25T15:48:00Z">
        <w:r>
          <w:rPr>
            <w:rFonts w:ascii="Palatino Linotype" w:eastAsia="Palatino Linotype" w:hAnsi="Palatino Linotype" w:cs="Palatino Linotype"/>
            <w:sz w:val="24"/>
            <w:szCs w:val="24"/>
          </w:rPr>
          <w:t>Territorial</w:t>
        </w:r>
      </w:ins>
      <w:del w:id="235" w:author="Lidia Gabriela Narvaez Gallardo" w:date="2021-11-25T15:48:00Z">
        <w:r>
          <w:rPr>
            <w:rFonts w:ascii="Palatino Linotype" w:eastAsia="Palatino Linotype" w:hAnsi="Palatino Linotype" w:cs="Palatino Linotype"/>
            <w:sz w:val="24"/>
            <w:szCs w:val="24"/>
          </w:rPr>
          <w:delText>de Territorio</w:delText>
        </w:r>
      </w:del>
      <w:r>
        <w:rPr>
          <w:rFonts w:ascii="Palatino Linotype" w:eastAsia="Palatino Linotype" w:hAnsi="Palatino Linotype" w:cs="Palatino Linotype"/>
          <w:sz w:val="24"/>
          <w:szCs w:val="24"/>
        </w:rPr>
        <w:t xml:space="preserve"> y Participación Ciudadana, a través de sus Administraciones zonales, para el uso de expresiones artísticas, artes vivas, cultura y Patrimonio.</w:t>
      </w:r>
    </w:p>
    <w:p w14:paraId="70FA7705" w14:textId="77777777" w:rsidR="00B64DFD" w:rsidRPr="00B64DFD" w:rsidRDefault="00925AE5" w:rsidP="00B64DFD">
      <w:pPr>
        <w:spacing w:line="240" w:lineRule="auto"/>
        <w:jc w:val="both"/>
        <w:rPr>
          <w:rPrChange w:id="236" w:author="Santiago Buitrón Chávez" w:date="2021-11-12T21:52:00Z">
            <w:rPr>
              <w:rFonts w:ascii="Palatino Linotype" w:eastAsia="Palatino Linotype" w:hAnsi="Palatino Linotype" w:cs="Palatino Linotype"/>
              <w:sz w:val="24"/>
              <w:szCs w:val="24"/>
            </w:rPr>
          </w:rPrChange>
        </w:rPr>
        <w:pPrChange w:id="237" w:author="Santiago Buitrón Chávez" w:date="2021-11-12T21:52:00Z">
          <w:pPr>
            <w:spacing w:line="360" w:lineRule="auto"/>
            <w:jc w:val="both"/>
          </w:pPr>
        </w:pPrChange>
      </w:pPr>
      <w:r>
        <w:rPr>
          <w:rFonts w:ascii="Palatino Linotype" w:eastAsia="Palatino Linotype" w:hAnsi="Palatino Linotype" w:cs="Palatino Linotype"/>
          <w:sz w:val="24"/>
          <w:szCs w:val="24"/>
        </w:rPr>
        <w:t>Así tambi</w:t>
      </w:r>
      <w:r>
        <w:rPr>
          <w:rFonts w:ascii="Palatino Linotype" w:eastAsia="Palatino Linotype" w:hAnsi="Palatino Linotype" w:cs="Palatino Linotype"/>
          <w:sz w:val="24"/>
          <w:szCs w:val="24"/>
        </w:rPr>
        <w:t>én la E</w:t>
      </w:r>
      <w:ins w:id="238" w:author="Anonymous" w:date="2021-11-12T20:05:00Z">
        <w:r>
          <w:rPr>
            <w:rFonts w:ascii="Palatino Linotype" w:eastAsia="Palatino Linotype" w:hAnsi="Palatino Linotype" w:cs="Palatino Linotype"/>
            <w:sz w:val="24"/>
            <w:szCs w:val="24"/>
          </w:rPr>
          <w:t>PMMOP</w:t>
        </w:r>
      </w:ins>
      <w:del w:id="239" w:author="Anonymous" w:date="2021-11-12T20:05:00Z">
        <w:r>
          <w:rPr>
            <w:rFonts w:ascii="Palatino Linotype" w:eastAsia="Palatino Linotype" w:hAnsi="Palatino Linotype" w:cs="Palatino Linotype"/>
            <w:sz w:val="24"/>
            <w:szCs w:val="24"/>
          </w:rPr>
          <w:delText>pmmop</w:delText>
        </w:r>
      </w:del>
      <w:r>
        <w:rPr>
          <w:rFonts w:ascii="Palatino Linotype" w:eastAsia="Palatino Linotype" w:hAnsi="Palatino Linotype" w:cs="Palatino Linotype"/>
          <w:sz w:val="24"/>
          <w:szCs w:val="24"/>
        </w:rPr>
        <w:t xml:space="preserve"> Empresa </w:t>
      </w:r>
      <w:ins w:id="240" w:author="Anonymous" w:date="2021-11-12T20:05:00Z">
        <w:r>
          <w:rPr>
            <w:rFonts w:ascii="Palatino Linotype" w:eastAsia="Palatino Linotype" w:hAnsi="Palatino Linotype" w:cs="Palatino Linotype"/>
            <w:sz w:val="24"/>
            <w:szCs w:val="24"/>
          </w:rPr>
          <w:t>P</w:t>
        </w:r>
      </w:ins>
      <w:del w:id="241" w:author="Anonymous" w:date="2021-11-12T20:05:00Z">
        <w:r>
          <w:rPr>
            <w:rFonts w:ascii="Palatino Linotype" w:eastAsia="Palatino Linotype" w:hAnsi="Palatino Linotype" w:cs="Palatino Linotype"/>
            <w:sz w:val="24"/>
            <w:szCs w:val="24"/>
          </w:rPr>
          <w:delText>p</w:delText>
        </w:r>
      </w:del>
      <w:r>
        <w:rPr>
          <w:rFonts w:ascii="Palatino Linotype" w:eastAsia="Palatino Linotype" w:hAnsi="Palatino Linotype" w:cs="Palatino Linotype"/>
          <w:sz w:val="24"/>
          <w:szCs w:val="24"/>
        </w:rPr>
        <w:t xml:space="preserve">ública </w:t>
      </w:r>
      <w:ins w:id="242" w:author="Anonymous" w:date="2021-11-12T20:05:00Z">
        <w:r>
          <w:rPr>
            <w:rFonts w:ascii="Palatino Linotype" w:eastAsia="Palatino Linotype" w:hAnsi="Palatino Linotype" w:cs="Palatino Linotype"/>
            <w:sz w:val="24"/>
            <w:szCs w:val="24"/>
          </w:rPr>
          <w:t>M</w:t>
        </w:r>
      </w:ins>
      <w:del w:id="243" w:author="Anonymous" w:date="2021-11-12T20:05:00Z">
        <w:r>
          <w:rPr>
            <w:rFonts w:ascii="Palatino Linotype" w:eastAsia="Palatino Linotype" w:hAnsi="Palatino Linotype" w:cs="Palatino Linotype"/>
            <w:sz w:val="24"/>
            <w:szCs w:val="24"/>
          </w:rPr>
          <w:delText>m</w:delText>
        </w:r>
      </w:del>
      <w:r>
        <w:rPr>
          <w:rFonts w:ascii="Palatino Linotype" w:eastAsia="Palatino Linotype" w:hAnsi="Palatino Linotype" w:cs="Palatino Linotype"/>
          <w:sz w:val="24"/>
          <w:szCs w:val="24"/>
        </w:rPr>
        <w:t xml:space="preserve">etropolitana de </w:t>
      </w:r>
      <w:ins w:id="244" w:author="Anonymous" w:date="2021-11-12T20:05:00Z">
        <w:r>
          <w:rPr>
            <w:rFonts w:ascii="Palatino Linotype" w:eastAsia="Palatino Linotype" w:hAnsi="Palatino Linotype" w:cs="Palatino Linotype"/>
            <w:sz w:val="24"/>
            <w:szCs w:val="24"/>
          </w:rPr>
          <w:t>Movilidad y Obras Públicas</w:t>
        </w:r>
        <w:del w:id="245" w:author="Anonymous" w:date="2021-11-12T20:05:00Z">
          <w:r>
            <w:rPr>
              <w:rFonts w:ascii="Palatino Linotype" w:eastAsia="Palatino Linotype" w:hAnsi="Palatino Linotype" w:cs="Palatino Linotype"/>
              <w:sz w:val="24"/>
              <w:szCs w:val="24"/>
            </w:rPr>
            <w:delText xml:space="preserve"> </w:delText>
          </w:r>
        </w:del>
      </w:ins>
      <w:del w:id="246" w:author="Anonymous" w:date="2021-11-12T20:05:00Z">
        <w:r>
          <w:rPr>
            <w:rFonts w:ascii="Palatino Linotype" w:eastAsia="Palatino Linotype" w:hAnsi="Palatino Linotype" w:cs="Palatino Linotype"/>
            <w:sz w:val="24"/>
            <w:szCs w:val="24"/>
          </w:rPr>
          <w:delText>Obras públicas</w:delText>
        </w:r>
      </w:del>
      <w:r>
        <w:rPr>
          <w:rFonts w:ascii="Palatino Linotype" w:eastAsia="Palatino Linotype" w:hAnsi="Palatino Linotype" w:cs="Palatino Linotype"/>
          <w:sz w:val="24"/>
          <w:szCs w:val="24"/>
        </w:rPr>
        <w:t>, genera</w:t>
      </w:r>
      <w:ins w:id="247" w:author="Anny Elizabeth Andrade Jimenez" w:date="2021-11-17T08:17:00Z">
        <w:r>
          <w:rPr>
            <w:rFonts w:ascii="Palatino Linotype" w:eastAsia="Palatino Linotype" w:hAnsi="Palatino Linotype" w:cs="Palatino Linotype"/>
            <w:sz w:val="24"/>
            <w:szCs w:val="24"/>
          </w:rPr>
          <w:t>rá</w:t>
        </w:r>
      </w:ins>
      <w:r>
        <w:rPr>
          <w:rFonts w:ascii="Palatino Linotype" w:eastAsia="Palatino Linotype" w:hAnsi="Palatino Linotype" w:cs="Palatino Linotype"/>
          <w:sz w:val="24"/>
          <w:szCs w:val="24"/>
        </w:rPr>
        <w:t xml:space="preserve"> un catastro de </w:t>
      </w:r>
      <w:ins w:id="248" w:author="Anny Elizabeth Andrade Jimenez" w:date="2021-11-17T08:17:00Z">
        <w:r>
          <w:rPr>
            <w:rFonts w:ascii="Palatino Linotype" w:eastAsia="Palatino Linotype" w:hAnsi="Palatino Linotype" w:cs="Palatino Linotype"/>
            <w:sz w:val="24"/>
            <w:szCs w:val="24"/>
          </w:rPr>
          <w:t xml:space="preserve">los </w:t>
        </w:r>
      </w:ins>
      <w:r>
        <w:rPr>
          <w:rFonts w:ascii="Palatino Linotype" w:eastAsia="Palatino Linotype" w:hAnsi="Palatino Linotype" w:cs="Palatino Linotype"/>
          <w:sz w:val="24"/>
          <w:szCs w:val="24"/>
        </w:rPr>
        <w:t>espacios técnicamente adecuados para el uso programado semanal, mensual, semestral, anual de los parques metropolitanos y espacios públicos de su administración, tomando en cuenta procesos de inclusión, igualdad y promoción de derechos humanos y culturales</w:t>
      </w:r>
      <w:r>
        <w:rPr>
          <w:rFonts w:ascii="Palatino Linotype" w:eastAsia="Palatino Linotype" w:hAnsi="Palatino Linotype" w:cs="Palatino Linotype"/>
          <w:sz w:val="24"/>
          <w:szCs w:val="24"/>
        </w:rPr>
        <w:t>.</w:t>
      </w:r>
    </w:p>
    <w:p w14:paraId="53B4E7B0" w14:textId="77777777" w:rsidR="00B64DFD" w:rsidRPr="00B64DFD" w:rsidRDefault="00925AE5" w:rsidP="00B64DFD">
      <w:pPr>
        <w:spacing w:line="240" w:lineRule="auto"/>
        <w:jc w:val="both"/>
        <w:rPr>
          <w:rPrChange w:id="249" w:author="Santiago Buitrón Chávez" w:date="2021-11-12T21:52:00Z">
            <w:rPr>
              <w:rFonts w:ascii="Palatino Linotype" w:eastAsia="Palatino Linotype" w:hAnsi="Palatino Linotype" w:cs="Palatino Linotype"/>
              <w:sz w:val="24"/>
              <w:szCs w:val="24"/>
            </w:rPr>
          </w:rPrChange>
        </w:rPr>
        <w:pPrChange w:id="250" w:author="Santiago Buitrón Chávez" w:date="2021-11-12T21:52:00Z">
          <w:pPr>
            <w:spacing w:line="360" w:lineRule="auto"/>
            <w:jc w:val="both"/>
          </w:pPr>
        </w:pPrChange>
      </w:pPr>
      <w:r>
        <w:rPr>
          <w:rFonts w:ascii="Palatino Linotype" w:eastAsia="Palatino Linotype" w:hAnsi="Palatino Linotype" w:cs="Palatino Linotype"/>
          <w:sz w:val="24"/>
          <w:szCs w:val="24"/>
        </w:rPr>
        <w:t>Dentro de estos espacios públicos programados se establecen las siguientes categorías:</w:t>
      </w:r>
    </w:p>
    <w:p w14:paraId="5E2921ED"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rPrChange w:id="251" w:author="Santiago Buitrón Chávez" w:date="2021-11-12T21:52:00Z">
            <w:rPr>
              <w:rFonts w:ascii="Palatino Linotype" w:eastAsia="Palatino Linotype" w:hAnsi="Palatino Linotype" w:cs="Palatino Linotype"/>
              <w:color w:val="000000"/>
              <w:sz w:val="24"/>
              <w:szCs w:val="24"/>
            </w:rPr>
          </w:rPrChange>
        </w:rPr>
        <w:pPrChange w:id="252"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urbanas y rurales </w:t>
      </w:r>
    </w:p>
    <w:p w14:paraId="6B077CE0"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rPrChange w:id="253" w:author="Santiago Buitrón Chávez" w:date="2021-11-12T21:52:00Z">
            <w:rPr>
              <w:rFonts w:ascii="Palatino Linotype" w:eastAsia="Palatino Linotype" w:hAnsi="Palatino Linotype" w:cs="Palatino Linotype"/>
              <w:color w:val="000000"/>
              <w:sz w:val="24"/>
              <w:szCs w:val="24"/>
            </w:rPr>
          </w:rPrChange>
        </w:rPr>
        <w:pPrChange w:id="254"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Boulevares </w:t>
      </w:r>
    </w:p>
    <w:p w14:paraId="194EA047"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ins w:id="255" w:author="Lidia Gabriela Narvaez Gallardo" w:date="2021-11-25T15:51:00Z"/>
          <w:rPrChange w:id="256" w:author="Santiago Buitrón Chávez" w:date="2021-11-12T21:52:00Z">
            <w:rPr>
              <w:ins w:id="257" w:author="Lidia Gabriela Narvaez Gallardo" w:date="2021-11-25T15:51:00Z"/>
              <w:rFonts w:ascii="Palatino Linotype" w:eastAsia="Palatino Linotype" w:hAnsi="Palatino Linotype" w:cs="Palatino Linotype"/>
              <w:color w:val="000000"/>
              <w:sz w:val="24"/>
              <w:szCs w:val="24"/>
            </w:rPr>
          </w:rPrChange>
        </w:rPr>
        <w:pPrChange w:id="258"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Plazas dentro del polígono del centro histórico</w:t>
      </w:r>
    </w:p>
    <w:p w14:paraId="786783DB"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rPrChange w:id="259" w:author="Santiago Buitrón Chávez" w:date="2021-11-12T21:52:00Z">
            <w:rPr>
              <w:rFonts w:ascii="Palatino Linotype" w:eastAsia="Palatino Linotype" w:hAnsi="Palatino Linotype" w:cs="Palatino Linotype"/>
              <w:color w:val="000000"/>
              <w:sz w:val="24"/>
              <w:szCs w:val="24"/>
            </w:rPr>
          </w:rPrChange>
        </w:rPr>
        <w:pPrChange w:id="260"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ins w:id="261" w:author="Lidia Gabriela Narvaez Gallardo" w:date="2021-11-25T15:51:00Z">
        <w:r>
          <w:rPr>
            <w:rFonts w:ascii="Palatino Linotype" w:eastAsia="Palatino Linotype" w:hAnsi="Palatino Linotype" w:cs="Palatino Linotype"/>
            <w:color w:val="000000"/>
            <w:sz w:val="24"/>
            <w:szCs w:val="24"/>
          </w:rPr>
          <w:t>Plazas dentro del polígono de las ZETS: Centro Histórico y La Mariscal</w:t>
        </w:r>
      </w:ins>
    </w:p>
    <w:p w14:paraId="363A4E03"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rPrChange w:id="262" w:author="Santiago Buitrón Chávez" w:date="2021-11-12T21:52:00Z">
            <w:rPr>
              <w:rFonts w:ascii="Palatino Linotype" w:eastAsia="Palatino Linotype" w:hAnsi="Palatino Linotype" w:cs="Palatino Linotype"/>
              <w:color w:val="000000"/>
              <w:sz w:val="24"/>
              <w:szCs w:val="24"/>
            </w:rPr>
          </w:rPrChange>
        </w:rPr>
        <w:pPrChange w:id="263"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Parques de administración de las zonales</w:t>
      </w:r>
    </w:p>
    <w:p w14:paraId="75CFA0D4"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rPrChange w:id="264" w:author="Santiago Buitrón Chávez" w:date="2021-11-12T21:52:00Z">
            <w:rPr>
              <w:rFonts w:ascii="Palatino Linotype" w:eastAsia="Palatino Linotype" w:hAnsi="Palatino Linotype" w:cs="Palatino Linotype"/>
              <w:color w:val="000000"/>
              <w:sz w:val="24"/>
              <w:szCs w:val="24"/>
            </w:rPr>
          </w:rPrChange>
        </w:rPr>
        <w:pPrChange w:id="265"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 metropolitanos</w:t>
      </w:r>
    </w:p>
    <w:p w14:paraId="3959D9C1" w14:textId="77777777" w:rsidR="00B64DFD" w:rsidRPr="00B64DFD" w:rsidRDefault="00925AE5" w:rsidP="00B64DFD">
      <w:pPr>
        <w:widowControl/>
        <w:numPr>
          <w:ilvl w:val="0"/>
          <w:numId w:val="5"/>
        </w:numPr>
        <w:pBdr>
          <w:top w:val="nil"/>
          <w:left w:val="nil"/>
          <w:bottom w:val="nil"/>
          <w:right w:val="nil"/>
          <w:between w:val="nil"/>
        </w:pBdr>
        <w:spacing w:after="0" w:line="240" w:lineRule="auto"/>
        <w:jc w:val="both"/>
        <w:rPr>
          <w:rPrChange w:id="266" w:author="Santiago Buitrón Chávez" w:date="2021-11-12T21:52:00Z">
            <w:rPr>
              <w:rFonts w:ascii="Palatino Linotype" w:eastAsia="Palatino Linotype" w:hAnsi="Palatino Linotype" w:cs="Palatino Linotype"/>
              <w:color w:val="000000"/>
              <w:sz w:val="24"/>
              <w:szCs w:val="24"/>
            </w:rPr>
          </w:rPrChange>
        </w:rPr>
        <w:pPrChange w:id="267"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Red de Corredores Culturales urbanos y rurales </w:t>
      </w:r>
    </w:p>
    <w:p w14:paraId="47039AF4" w14:textId="77777777" w:rsidR="00B64DFD" w:rsidRPr="00B64DFD" w:rsidRDefault="00B64DFD" w:rsidP="00B64DFD">
      <w:pPr>
        <w:pBdr>
          <w:top w:val="nil"/>
          <w:left w:val="nil"/>
          <w:bottom w:val="nil"/>
          <w:right w:val="nil"/>
          <w:between w:val="nil"/>
        </w:pBdr>
        <w:spacing w:line="240" w:lineRule="auto"/>
        <w:ind w:left="720"/>
        <w:jc w:val="both"/>
        <w:rPr>
          <w:rPrChange w:id="268" w:author="Santiago Buitrón Chávez" w:date="2021-11-12T21:52:00Z">
            <w:rPr>
              <w:rFonts w:ascii="Palatino Linotype" w:eastAsia="Palatino Linotype" w:hAnsi="Palatino Linotype" w:cs="Palatino Linotype"/>
              <w:color w:val="000000"/>
              <w:sz w:val="24"/>
              <w:szCs w:val="24"/>
            </w:rPr>
          </w:rPrChange>
        </w:rPr>
        <w:pPrChange w:id="269" w:author="Santiago Buitrón Chávez" w:date="2021-11-12T21:52:00Z">
          <w:pPr>
            <w:pBdr>
              <w:top w:val="nil"/>
              <w:left w:val="nil"/>
              <w:bottom w:val="nil"/>
              <w:right w:val="nil"/>
              <w:between w:val="nil"/>
            </w:pBdr>
            <w:spacing w:line="360" w:lineRule="auto"/>
            <w:ind w:left="720"/>
            <w:jc w:val="both"/>
          </w:pPr>
        </w:pPrChange>
      </w:pPr>
    </w:p>
    <w:p w14:paraId="705C544F" w14:textId="77777777" w:rsidR="00B64DFD" w:rsidRPr="00B64DFD" w:rsidRDefault="00925AE5" w:rsidP="00B64DFD">
      <w:pPr>
        <w:spacing w:line="240" w:lineRule="auto"/>
        <w:jc w:val="both"/>
        <w:rPr>
          <w:rPrChange w:id="270" w:author="Santiago Buitrón Chávez" w:date="2021-11-12T21:52:00Z">
            <w:rPr>
              <w:rFonts w:ascii="Palatino Linotype" w:eastAsia="Palatino Linotype" w:hAnsi="Palatino Linotype" w:cs="Palatino Linotype"/>
              <w:sz w:val="24"/>
              <w:szCs w:val="24"/>
            </w:rPr>
          </w:rPrChange>
        </w:rPr>
        <w:pPrChange w:id="271"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5. De las expresiones artísticas, artes vivas, cultura y </w:t>
      </w:r>
      <w:ins w:id="272" w:author="Santiago Buitrón Chávez" w:date="2021-11-11T20:37:00Z">
        <w:r>
          <w:rPr>
            <w:rFonts w:ascii="Palatino Linotype" w:eastAsia="Palatino Linotype" w:hAnsi="Palatino Linotype" w:cs="Palatino Linotype"/>
            <w:b/>
            <w:sz w:val="24"/>
            <w:szCs w:val="24"/>
          </w:rPr>
          <w:t>p</w:t>
        </w:r>
      </w:ins>
      <w:del w:id="273" w:author="Santiago Buitrón Chávez" w:date="2021-11-11T20:37:00Z">
        <w:r>
          <w:rPr>
            <w:rFonts w:ascii="Palatino Linotype" w:eastAsia="Palatino Linotype" w:hAnsi="Palatino Linotype" w:cs="Palatino Linotype"/>
            <w:b/>
            <w:sz w:val="24"/>
            <w:szCs w:val="24"/>
          </w:rPr>
          <w:delText>P</w:delText>
        </w:r>
      </w:del>
      <w:r>
        <w:rPr>
          <w:rFonts w:ascii="Palatino Linotype" w:eastAsia="Palatino Linotype" w:hAnsi="Palatino Linotype" w:cs="Palatino Linotype"/>
          <w:b/>
          <w:sz w:val="24"/>
          <w:szCs w:val="24"/>
        </w:rPr>
        <w:t xml:space="preserve">atrimonio. – </w:t>
      </w:r>
      <w:r>
        <w:rPr>
          <w:rFonts w:ascii="Palatino Linotype" w:eastAsia="Palatino Linotype" w:hAnsi="Palatino Linotype" w:cs="Palatino Linotype"/>
          <w:sz w:val="24"/>
          <w:szCs w:val="24"/>
        </w:rPr>
        <w:t>Se considera para efectos de aplicación de la presente ordenanz</w:t>
      </w:r>
      <w:r>
        <w:rPr>
          <w:rFonts w:ascii="Palatino Linotype" w:eastAsia="Palatino Linotype" w:hAnsi="Palatino Linotype" w:cs="Palatino Linotype"/>
          <w:sz w:val="24"/>
          <w:szCs w:val="24"/>
        </w:rPr>
        <w:t>a a las actividades de servicios artísticos, artesanales de creación, culturales patrimoniales los siguientes:</w:t>
      </w:r>
    </w:p>
    <w:p w14:paraId="211B5A74"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74" w:author="Santiago Buitrón Chávez" w:date="2021-11-12T21:52:00Z">
            <w:rPr>
              <w:rFonts w:ascii="Palatino Linotype" w:eastAsia="Palatino Linotype" w:hAnsi="Palatino Linotype" w:cs="Palatino Linotype"/>
              <w:color w:val="000000"/>
              <w:sz w:val="24"/>
              <w:szCs w:val="24"/>
            </w:rPr>
          </w:rPrChange>
        </w:rPr>
        <w:pPrChange w:id="275"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lastRenderedPageBreak/>
        <w:t xml:space="preserve">Feria de </w:t>
      </w:r>
      <w:ins w:id="276" w:author="Lidia Gabriela Narvaez Gallardo" w:date="2021-11-25T15:54:00Z">
        <w:r>
          <w:rPr>
            <w:rFonts w:ascii="Palatino Linotype" w:eastAsia="Palatino Linotype" w:hAnsi="Palatino Linotype" w:cs="Palatino Linotype"/>
            <w:color w:val="000000"/>
            <w:sz w:val="24"/>
            <w:szCs w:val="24"/>
          </w:rPr>
          <w:t>l</w:t>
        </w:r>
      </w:ins>
      <w:del w:id="277" w:author="Lidia Gabriela Narvaez Gallardo" w:date="2021-11-25T15:54:00Z">
        <w:r>
          <w:rPr>
            <w:rFonts w:ascii="Palatino Linotype" w:eastAsia="Palatino Linotype" w:hAnsi="Palatino Linotype" w:cs="Palatino Linotype"/>
            <w:color w:val="000000"/>
            <w:sz w:val="24"/>
            <w:szCs w:val="24"/>
          </w:rPr>
          <w:delText>L</w:delText>
        </w:r>
      </w:del>
      <w:r>
        <w:rPr>
          <w:rFonts w:ascii="Palatino Linotype" w:eastAsia="Palatino Linotype" w:hAnsi="Palatino Linotype" w:cs="Palatino Linotype"/>
          <w:color w:val="000000"/>
          <w:sz w:val="24"/>
          <w:szCs w:val="24"/>
        </w:rPr>
        <w:t>ibros, revistas, fa</w:t>
      </w:r>
      <w:ins w:id="278" w:author="Santiago Buitrón Chávez" w:date="2021-11-11T20:37:00Z">
        <w:r>
          <w:rPr>
            <w:rFonts w:ascii="Palatino Linotype" w:eastAsia="Palatino Linotype" w:hAnsi="Palatino Linotype" w:cs="Palatino Linotype"/>
            <w:color w:val="000000"/>
            <w:sz w:val="24"/>
            <w:szCs w:val="24"/>
          </w:rPr>
          <w:t>n</w:t>
        </w:r>
      </w:ins>
      <w:r>
        <w:rPr>
          <w:rFonts w:ascii="Palatino Linotype" w:eastAsia="Palatino Linotype" w:hAnsi="Palatino Linotype" w:cs="Palatino Linotype"/>
          <w:color w:val="000000"/>
          <w:sz w:val="24"/>
          <w:szCs w:val="24"/>
        </w:rPr>
        <w:t>zines para el fomento de la lectura</w:t>
      </w:r>
      <w:ins w:id="279" w:author="Santiago Buitrón Chávez" w:date="2021-11-12T21:56:00Z">
        <w:r>
          <w:rPr>
            <w:rFonts w:ascii="Palatino Linotype" w:eastAsia="Palatino Linotype" w:hAnsi="Palatino Linotype" w:cs="Palatino Linotype"/>
            <w:color w:val="000000"/>
            <w:sz w:val="24"/>
            <w:szCs w:val="24"/>
          </w:rPr>
          <w:t>.</w:t>
        </w:r>
      </w:ins>
    </w:p>
    <w:p w14:paraId="3169E271"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80" w:author="Santiago Buitrón Chávez" w:date="2021-11-12T21:52:00Z">
            <w:rPr>
              <w:rFonts w:ascii="Palatino Linotype" w:eastAsia="Palatino Linotype" w:hAnsi="Palatino Linotype" w:cs="Palatino Linotype"/>
              <w:color w:val="000000"/>
              <w:sz w:val="24"/>
              <w:szCs w:val="24"/>
            </w:rPr>
          </w:rPrChange>
        </w:rPr>
        <w:pPrChange w:id="281"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Ferias artesanales, artesanos de creación y talleres de artes vivas.</w:t>
      </w:r>
    </w:p>
    <w:p w14:paraId="4620DBC6"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82" w:author="Santiago Buitrón Chávez" w:date="2021-11-12T21:52:00Z">
            <w:rPr>
              <w:rFonts w:ascii="Palatino Linotype" w:eastAsia="Palatino Linotype" w:hAnsi="Palatino Linotype" w:cs="Palatino Linotype"/>
              <w:color w:val="000000"/>
              <w:sz w:val="24"/>
              <w:szCs w:val="24"/>
            </w:rPr>
          </w:rPrChange>
        </w:rPr>
        <w:pPrChange w:id="283"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musicales que no implique instalación de tarimas.</w:t>
      </w:r>
    </w:p>
    <w:p w14:paraId="759C02C8"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84" w:author="Santiago Buitrón Chávez" w:date="2021-11-12T21:52:00Z">
            <w:rPr>
              <w:rFonts w:ascii="Palatino Linotype" w:eastAsia="Palatino Linotype" w:hAnsi="Palatino Linotype" w:cs="Palatino Linotype"/>
              <w:color w:val="000000"/>
              <w:sz w:val="24"/>
              <w:szCs w:val="24"/>
            </w:rPr>
          </w:rPrChange>
        </w:rPr>
        <w:pPrChange w:id="285"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escénicos agrupados hasta 20 integrantes, estatuas humanas, artes circenses</w:t>
      </w:r>
      <w:ins w:id="286" w:author="Santiago Buitrón Chávez" w:date="2021-11-12T21:56:00Z">
        <w:r>
          <w:rPr>
            <w:rFonts w:ascii="Palatino Linotype" w:eastAsia="Palatino Linotype" w:hAnsi="Palatino Linotype" w:cs="Palatino Linotype"/>
            <w:color w:val="000000"/>
            <w:sz w:val="24"/>
            <w:szCs w:val="24"/>
          </w:rPr>
          <w:t>,</w:t>
        </w:r>
      </w:ins>
      <w:r>
        <w:rPr>
          <w:rFonts w:ascii="Palatino Linotype" w:eastAsia="Palatino Linotype" w:hAnsi="Palatino Linotype" w:cs="Palatino Linotype"/>
          <w:color w:val="000000"/>
          <w:sz w:val="24"/>
          <w:szCs w:val="24"/>
        </w:rPr>
        <w:t xml:space="preserve"> teatro popular de espacio público, títeres, payasería, declamadores y todos aqu</w:t>
      </w:r>
      <w:ins w:id="287" w:author="Santiago Buitrón Chávez" w:date="2021-11-12T21:56:00Z">
        <w:r>
          <w:rPr>
            <w:rFonts w:ascii="Palatino Linotype" w:eastAsia="Palatino Linotype" w:hAnsi="Palatino Linotype" w:cs="Palatino Linotype"/>
            <w:color w:val="000000"/>
            <w:sz w:val="24"/>
            <w:szCs w:val="24"/>
          </w:rPr>
          <w:t>e</w:t>
        </w:r>
      </w:ins>
      <w:del w:id="288" w:author="Santiago Buitrón Chávez" w:date="2021-11-12T21:56:00Z">
        <w:r>
          <w:rPr>
            <w:rFonts w:ascii="Palatino Linotype" w:eastAsia="Palatino Linotype" w:hAnsi="Palatino Linotype" w:cs="Palatino Linotype"/>
            <w:color w:val="000000"/>
            <w:sz w:val="24"/>
            <w:szCs w:val="24"/>
          </w:rPr>
          <w:delText>é</w:delText>
        </w:r>
      </w:del>
      <w:r>
        <w:rPr>
          <w:rFonts w:ascii="Palatino Linotype" w:eastAsia="Palatino Linotype" w:hAnsi="Palatino Linotype" w:cs="Palatino Linotype"/>
          <w:color w:val="000000"/>
          <w:sz w:val="24"/>
          <w:szCs w:val="24"/>
        </w:rPr>
        <w:t>llos que no usen tarima.</w:t>
      </w:r>
    </w:p>
    <w:p w14:paraId="7D23BA46"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89" w:author="Santiago Buitrón Chávez" w:date="2021-11-12T21:52:00Z">
            <w:rPr>
              <w:rFonts w:ascii="Palatino Linotype" w:eastAsia="Palatino Linotype" w:hAnsi="Palatino Linotype" w:cs="Palatino Linotype"/>
              <w:color w:val="000000"/>
              <w:sz w:val="24"/>
              <w:szCs w:val="24"/>
            </w:rPr>
          </w:rPrChange>
        </w:rPr>
        <w:pPrChange w:id="290"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 Bail</w:t>
      </w:r>
      <w:r>
        <w:rPr>
          <w:rFonts w:ascii="Palatino Linotype" w:eastAsia="Palatino Linotype" w:hAnsi="Palatino Linotype" w:cs="Palatino Linotype"/>
          <w:color w:val="000000"/>
          <w:sz w:val="24"/>
          <w:szCs w:val="24"/>
        </w:rPr>
        <w:t>arines individual</w:t>
      </w:r>
      <w:ins w:id="291" w:author="Santiago Buitrón Chávez" w:date="2021-11-12T21:56:00Z">
        <w:r>
          <w:rPr>
            <w:rFonts w:ascii="Palatino Linotype" w:eastAsia="Palatino Linotype" w:hAnsi="Palatino Linotype" w:cs="Palatino Linotype"/>
            <w:color w:val="000000"/>
            <w:sz w:val="24"/>
            <w:szCs w:val="24"/>
          </w:rPr>
          <w:t>es</w:t>
        </w:r>
      </w:ins>
      <w:r>
        <w:rPr>
          <w:rFonts w:ascii="Palatino Linotype" w:eastAsia="Palatino Linotype" w:hAnsi="Palatino Linotype" w:cs="Palatino Linotype"/>
          <w:color w:val="000000"/>
          <w:sz w:val="24"/>
          <w:szCs w:val="24"/>
        </w:rPr>
        <w:t xml:space="preserve"> o grupal</w:t>
      </w:r>
      <w:ins w:id="292" w:author="Santiago Buitrón Chávez" w:date="2021-11-12T21:56:00Z">
        <w:r>
          <w:rPr>
            <w:rFonts w:ascii="Palatino Linotype" w:eastAsia="Palatino Linotype" w:hAnsi="Palatino Linotype" w:cs="Palatino Linotype"/>
            <w:color w:val="000000"/>
            <w:sz w:val="24"/>
            <w:szCs w:val="24"/>
          </w:rPr>
          <w:t>es</w:t>
        </w:r>
      </w:ins>
      <w:r>
        <w:rPr>
          <w:rFonts w:ascii="Palatino Linotype" w:eastAsia="Palatino Linotype" w:hAnsi="Palatino Linotype" w:cs="Palatino Linotype"/>
          <w:color w:val="000000"/>
          <w:sz w:val="24"/>
          <w:szCs w:val="24"/>
        </w:rPr>
        <w:t xml:space="preserve"> que no usen tarima.</w:t>
      </w:r>
    </w:p>
    <w:p w14:paraId="5EAE06F0"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93" w:author="Santiago Buitrón Chávez" w:date="2021-11-12T21:52:00Z">
            <w:rPr>
              <w:rFonts w:ascii="Palatino Linotype" w:eastAsia="Palatino Linotype" w:hAnsi="Palatino Linotype" w:cs="Palatino Linotype"/>
              <w:color w:val="000000"/>
              <w:sz w:val="24"/>
              <w:szCs w:val="24"/>
            </w:rPr>
          </w:rPrChange>
        </w:rPr>
        <w:pPrChange w:id="294"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Instalaciones artísticas de las artes plásticas, visuales, cuyas instalaciones sean concertadas con la entidad que programe el espacio en uso.</w:t>
      </w:r>
    </w:p>
    <w:p w14:paraId="554D1A99"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95" w:author="Santiago Buitrón Chávez" w:date="2021-11-12T21:52:00Z">
            <w:rPr>
              <w:rFonts w:ascii="Palatino Linotype" w:eastAsia="Palatino Linotype" w:hAnsi="Palatino Linotype" w:cs="Palatino Linotype"/>
              <w:color w:val="000000"/>
              <w:sz w:val="24"/>
              <w:szCs w:val="24"/>
            </w:rPr>
          </w:rPrChange>
        </w:rPr>
        <w:pPrChange w:id="296"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Recorridos Culturales que promuevan el conocimiento y fortalec</w:t>
      </w:r>
      <w:r>
        <w:rPr>
          <w:rFonts w:ascii="Palatino Linotype" w:eastAsia="Palatino Linotype" w:hAnsi="Palatino Linotype" w:cs="Palatino Linotype"/>
          <w:color w:val="000000"/>
          <w:sz w:val="24"/>
          <w:szCs w:val="24"/>
        </w:rPr>
        <w:t>imiento del patrimonio histórico y social de la ciudad.</w:t>
      </w:r>
      <w:ins w:id="297" w:author="Lidia Gabriela Narvaez Gallardo" w:date="2021-11-25T16:01:00Z">
        <w:r>
          <w:rPr>
            <w:rFonts w:ascii="Palatino Linotype" w:eastAsia="Palatino Linotype" w:hAnsi="Palatino Linotype" w:cs="Palatino Linotype"/>
            <w:color w:val="000000"/>
            <w:sz w:val="24"/>
            <w:szCs w:val="24"/>
          </w:rPr>
          <w:t xml:space="preserve"> </w:t>
        </w:r>
      </w:ins>
    </w:p>
    <w:p w14:paraId="0A0251A0" w14:textId="77777777" w:rsidR="00B64DFD" w:rsidRPr="00B64DFD" w:rsidRDefault="00925AE5" w:rsidP="00B64DFD">
      <w:pPr>
        <w:widowControl/>
        <w:numPr>
          <w:ilvl w:val="0"/>
          <w:numId w:val="6"/>
        </w:numPr>
        <w:pBdr>
          <w:top w:val="nil"/>
          <w:left w:val="nil"/>
          <w:bottom w:val="nil"/>
          <w:right w:val="nil"/>
          <w:between w:val="nil"/>
        </w:pBdr>
        <w:spacing w:after="0" w:line="240" w:lineRule="auto"/>
        <w:jc w:val="both"/>
        <w:rPr>
          <w:rPrChange w:id="298" w:author="Santiago Buitrón Chávez" w:date="2021-11-12T21:52:00Z">
            <w:rPr>
              <w:rFonts w:ascii="Palatino Linotype" w:eastAsia="Palatino Linotype" w:hAnsi="Palatino Linotype" w:cs="Palatino Linotype"/>
              <w:color w:val="000000"/>
              <w:sz w:val="24"/>
              <w:szCs w:val="24"/>
            </w:rPr>
          </w:rPrChange>
        </w:rPr>
        <w:pPrChange w:id="299"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Intervencione</w:t>
      </w:r>
      <w:ins w:id="300" w:author="Lidia Gabriela Narvaez Gallardo" w:date="2021-11-25T16:02:00Z">
        <w:r>
          <w:rPr>
            <w:rFonts w:ascii="Palatino Linotype" w:eastAsia="Palatino Linotype" w:hAnsi="Palatino Linotype" w:cs="Palatino Linotype"/>
            <w:color w:val="000000"/>
            <w:sz w:val="24"/>
            <w:szCs w:val="24"/>
          </w:rPr>
          <w:t xml:space="preserve">s de expresiones artísticas en el </w:t>
        </w:r>
      </w:ins>
      <w:del w:id="301" w:author="Lidia Gabriela Narvaez Gallardo" w:date="2021-11-25T16:02:00Z">
        <w:r>
          <w:rPr>
            <w:rFonts w:ascii="Palatino Linotype" w:eastAsia="Palatino Linotype" w:hAnsi="Palatino Linotype" w:cs="Palatino Linotype"/>
            <w:color w:val="000000"/>
            <w:sz w:val="24"/>
            <w:szCs w:val="24"/>
          </w:rPr>
          <w:delText xml:space="preserve">s de </w:delText>
        </w:r>
      </w:del>
      <w:r>
        <w:rPr>
          <w:rFonts w:ascii="Palatino Linotype" w:eastAsia="Palatino Linotype" w:hAnsi="Palatino Linotype" w:cs="Palatino Linotype"/>
          <w:color w:val="000000"/>
          <w:sz w:val="24"/>
          <w:szCs w:val="24"/>
        </w:rPr>
        <w:t xml:space="preserve">espacio público </w:t>
      </w:r>
      <w:ins w:id="302" w:author="Lidia Gabriela Narvaez Gallardo" w:date="2021-11-25T16:02:00Z">
        <w:r>
          <w:rPr>
            <w:rFonts w:ascii="Palatino Linotype" w:eastAsia="Palatino Linotype" w:hAnsi="Palatino Linotype" w:cs="Palatino Linotype"/>
            <w:color w:val="000000"/>
            <w:sz w:val="24"/>
            <w:szCs w:val="24"/>
          </w:rPr>
          <w:t xml:space="preserve">para la </w:t>
        </w:r>
      </w:ins>
      <w:del w:id="303" w:author="Lidia Gabriela Narvaez Gallardo" w:date="2021-11-25T16:02:00Z">
        <w:r>
          <w:rPr>
            <w:rFonts w:ascii="Palatino Linotype" w:eastAsia="Palatino Linotype" w:hAnsi="Palatino Linotype" w:cs="Palatino Linotype"/>
            <w:color w:val="000000"/>
            <w:sz w:val="24"/>
            <w:szCs w:val="24"/>
          </w:rPr>
          <w:delText xml:space="preserve">de </w:delText>
        </w:r>
      </w:del>
      <w:r>
        <w:rPr>
          <w:rFonts w:ascii="Palatino Linotype" w:eastAsia="Palatino Linotype" w:hAnsi="Palatino Linotype" w:cs="Palatino Linotype"/>
          <w:color w:val="000000"/>
          <w:sz w:val="24"/>
          <w:szCs w:val="24"/>
        </w:rPr>
        <w:t>promoción de derechos</w:t>
      </w:r>
      <w:ins w:id="304" w:author="Lidia Gabriela Narvaez Gallardo" w:date="2021-11-25T16:02:00Z">
        <w:r>
          <w:rPr>
            <w:rFonts w:ascii="Palatino Linotype" w:eastAsia="Palatino Linotype" w:hAnsi="Palatino Linotype" w:cs="Palatino Linotype"/>
            <w:color w:val="000000"/>
            <w:sz w:val="24"/>
            <w:szCs w:val="24"/>
          </w:rPr>
          <w:t>.</w:t>
        </w:r>
      </w:ins>
      <w:del w:id="305" w:author="Lidia Gabriela Narvaez Gallardo" w:date="2021-11-25T16:02:00Z">
        <w:r>
          <w:rPr>
            <w:rFonts w:ascii="Palatino Linotype" w:eastAsia="Palatino Linotype" w:hAnsi="Palatino Linotype" w:cs="Palatino Linotype"/>
            <w:color w:val="000000"/>
            <w:sz w:val="24"/>
            <w:szCs w:val="24"/>
          </w:rPr>
          <w:delText xml:space="preserve"> a través de expresiones artísticas.</w:delText>
        </w:r>
      </w:del>
    </w:p>
    <w:p w14:paraId="16022C23" w14:textId="77777777" w:rsidR="00B64DFD" w:rsidRPr="00B64DFD" w:rsidRDefault="00925AE5" w:rsidP="00B64DFD">
      <w:pPr>
        <w:widowControl/>
        <w:numPr>
          <w:ilvl w:val="0"/>
          <w:numId w:val="6"/>
        </w:numPr>
        <w:pBdr>
          <w:top w:val="nil"/>
          <w:left w:val="nil"/>
          <w:bottom w:val="nil"/>
          <w:right w:val="nil"/>
          <w:between w:val="nil"/>
        </w:pBdr>
        <w:spacing w:after="160" w:line="240" w:lineRule="auto"/>
        <w:jc w:val="both"/>
        <w:rPr>
          <w:rPrChange w:id="306" w:author="Santiago Buitrón Chávez" w:date="2021-11-12T21:52:00Z">
            <w:rPr>
              <w:rFonts w:ascii="Palatino Linotype" w:eastAsia="Palatino Linotype" w:hAnsi="Palatino Linotype" w:cs="Palatino Linotype"/>
              <w:color w:val="000000"/>
              <w:sz w:val="24"/>
              <w:szCs w:val="24"/>
            </w:rPr>
          </w:rPrChange>
        </w:rPr>
        <w:pPrChange w:id="307" w:author="Santiago Buitrón Chávez" w:date="2021-11-12T21:52:00Z">
          <w:pPr>
            <w:widowControl/>
            <w:numPr>
              <w:numId w:val="6"/>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Intervenciones </w:t>
      </w:r>
      <w:del w:id="308" w:author="Santiago Buitrón Chávez" w:date="2021-11-12T21:59:00Z">
        <w:r>
          <w:rPr>
            <w:rFonts w:ascii="Palatino Linotype" w:eastAsia="Palatino Linotype" w:hAnsi="Palatino Linotype" w:cs="Palatino Linotype"/>
            <w:color w:val="000000"/>
            <w:sz w:val="24"/>
            <w:szCs w:val="24"/>
          </w:rPr>
          <w:delText xml:space="preserve">artísticas </w:delText>
        </w:r>
      </w:del>
      <w:r>
        <w:rPr>
          <w:rFonts w:ascii="Palatino Linotype" w:eastAsia="Palatino Linotype" w:hAnsi="Palatino Linotype" w:cs="Palatino Linotype"/>
          <w:color w:val="000000"/>
          <w:sz w:val="24"/>
          <w:szCs w:val="24"/>
        </w:rPr>
        <w:t>de artistas en situación de movilidad interna y externa.</w:t>
      </w:r>
    </w:p>
    <w:p w14:paraId="6C63F95A" w14:textId="77777777" w:rsidR="00B64DFD" w:rsidRPr="00B64DFD" w:rsidRDefault="00925AE5" w:rsidP="00B64DFD">
      <w:pPr>
        <w:widowControl/>
        <w:numPr>
          <w:ilvl w:val="0"/>
          <w:numId w:val="6"/>
        </w:numPr>
        <w:pBdr>
          <w:top w:val="nil"/>
          <w:left w:val="nil"/>
          <w:bottom w:val="nil"/>
          <w:right w:val="nil"/>
          <w:between w:val="nil"/>
        </w:pBdr>
        <w:spacing w:after="160" w:line="240" w:lineRule="auto"/>
        <w:jc w:val="both"/>
        <w:rPr>
          <w:ins w:id="309" w:author="Nancy Palomo" w:date="2021-11-12T20:23:00Z"/>
          <w:rPrChange w:id="310" w:author="Santiago Buitrón Chávez" w:date="2021-11-12T21:52:00Z">
            <w:rPr>
              <w:ins w:id="311" w:author="Nancy Palomo" w:date="2021-11-12T20:23:00Z"/>
              <w:rFonts w:ascii="Palatino Linotype" w:eastAsia="Palatino Linotype" w:hAnsi="Palatino Linotype" w:cs="Palatino Linotype"/>
              <w:sz w:val="24"/>
              <w:szCs w:val="24"/>
            </w:rPr>
          </w:rPrChange>
        </w:rPr>
        <w:pPrChange w:id="312" w:author="Santiago Buitrón Chávez" w:date="2021-11-12T21:52:00Z">
          <w:pPr>
            <w:widowControl/>
            <w:numPr>
              <w:numId w:val="6"/>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sz w:val="24"/>
          <w:szCs w:val="24"/>
        </w:rPr>
        <w:t>Fotógrafos patrimoniales artesanales de plazas y parques emblemáticos</w:t>
      </w:r>
      <w:ins w:id="313" w:author="Santiago Buitrón Chávez" w:date="2021-11-12T21:59:00Z">
        <w:r>
          <w:rPr>
            <w:rFonts w:ascii="Palatino Linotype" w:eastAsia="Palatino Linotype" w:hAnsi="Palatino Linotype" w:cs="Palatino Linotype"/>
            <w:sz w:val="24"/>
            <w:szCs w:val="24"/>
          </w:rPr>
          <w:t>.</w:t>
        </w:r>
      </w:ins>
    </w:p>
    <w:p w14:paraId="5261EC34" w14:textId="77777777" w:rsidR="00B64DFD" w:rsidRDefault="00925AE5">
      <w:pPr>
        <w:widowControl/>
        <w:numPr>
          <w:ilvl w:val="0"/>
          <w:numId w:val="6"/>
        </w:numPr>
        <w:pBdr>
          <w:top w:val="nil"/>
          <w:left w:val="nil"/>
          <w:bottom w:val="nil"/>
          <w:right w:val="nil"/>
          <w:between w:val="nil"/>
        </w:pBdr>
        <w:spacing w:after="160" w:line="360" w:lineRule="auto"/>
        <w:jc w:val="both"/>
        <w:rPr>
          <w:rFonts w:ascii="Palatino Linotype" w:eastAsia="Palatino Linotype" w:hAnsi="Palatino Linotype" w:cs="Palatino Linotype"/>
          <w:sz w:val="24"/>
          <w:szCs w:val="24"/>
        </w:rPr>
      </w:pPr>
      <w:ins w:id="314" w:author="Nancy Palomo" w:date="2021-11-12T20:23:00Z">
        <w:r>
          <w:rPr>
            <w:rFonts w:ascii="Palatino Linotype" w:eastAsia="Palatino Linotype" w:hAnsi="Palatino Linotype" w:cs="Palatino Linotype"/>
            <w:color w:val="00FF00"/>
            <w:sz w:val="24"/>
            <w:szCs w:val="24"/>
            <w:rPrChange w:id="315" w:author="Nancy Palomo" w:date="2021-11-12T20:47:00Z">
              <w:rPr>
                <w:rFonts w:ascii="Palatino Linotype" w:eastAsia="Palatino Linotype" w:hAnsi="Palatino Linotype" w:cs="Palatino Linotype"/>
                <w:sz w:val="24"/>
                <w:szCs w:val="24"/>
              </w:rPr>
            </w:rPrChange>
          </w:rPr>
          <w:t>Intervención en el espacio público con actividades reflexivas, holísticas e integrales que fomenten el equilibrio del ser a trav</w:t>
        </w:r>
        <w:r>
          <w:rPr>
            <w:rFonts w:ascii="Palatino Linotype" w:eastAsia="Palatino Linotype" w:hAnsi="Palatino Linotype" w:cs="Palatino Linotype"/>
            <w:color w:val="00FF00"/>
            <w:sz w:val="24"/>
            <w:szCs w:val="24"/>
            <w:rPrChange w:id="316" w:author="Nancy Palomo" w:date="2021-11-12T20:47:00Z">
              <w:rPr>
                <w:rFonts w:ascii="Palatino Linotype" w:eastAsia="Palatino Linotype" w:hAnsi="Palatino Linotype" w:cs="Palatino Linotype"/>
                <w:sz w:val="24"/>
                <w:szCs w:val="24"/>
              </w:rPr>
            </w:rPrChange>
          </w:rPr>
          <w:t xml:space="preserve">és de la oratoria o expresiones artísticas. </w:t>
        </w:r>
      </w:ins>
    </w:p>
    <w:p w14:paraId="11AF6022" w14:textId="77777777" w:rsidR="00B64DFD" w:rsidRPr="00B64DFD" w:rsidRDefault="00B64DFD" w:rsidP="00B64DFD">
      <w:pPr>
        <w:widowControl/>
        <w:pBdr>
          <w:top w:val="nil"/>
          <w:left w:val="nil"/>
          <w:bottom w:val="nil"/>
          <w:right w:val="nil"/>
          <w:between w:val="nil"/>
        </w:pBdr>
        <w:spacing w:after="160" w:line="240" w:lineRule="auto"/>
        <w:ind w:left="720"/>
        <w:jc w:val="both"/>
        <w:rPr>
          <w:rPrChange w:id="317" w:author="Santiago Buitrón Chávez" w:date="2021-11-12T21:52:00Z">
            <w:rPr>
              <w:rFonts w:ascii="Palatino Linotype" w:eastAsia="Palatino Linotype" w:hAnsi="Palatino Linotype" w:cs="Palatino Linotype"/>
              <w:sz w:val="24"/>
              <w:szCs w:val="24"/>
            </w:rPr>
          </w:rPrChange>
        </w:rPr>
        <w:pPrChange w:id="318" w:author="Santiago Buitrón Chávez" w:date="2021-11-12T21:52:00Z">
          <w:pPr>
            <w:widowControl/>
            <w:pBdr>
              <w:top w:val="nil"/>
              <w:left w:val="nil"/>
              <w:bottom w:val="nil"/>
              <w:right w:val="nil"/>
              <w:between w:val="nil"/>
            </w:pBdr>
            <w:spacing w:after="160" w:line="360" w:lineRule="auto"/>
            <w:ind w:left="720"/>
            <w:jc w:val="both"/>
          </w:pPr>
        </w:pPrChange>
      </w:pPr>
    </w:p>
    <w:p w14:paraId="1007B8A5" w14:textId="77777777" w:rsidR="00B64DFD" w:rsidRPr="00B64DFD" w:rsidRDefault="00925AE5" w:rsidP="00B64DFD">
      <w:pPr>
        <w:spacing w:line="240" w:lineRule="auto"/>
        <w:jc w:val="both"/>
        <w:rPr>
          <w:rPrChange w:id="319" w:author="Santiago Buitrón Chávez" w:date="2021-11-12T21:52:00Z">
            <w:rPr>
              <w:rFonts w:ascii="Palatino Linotype" w:eastAsia="Palatino Linotype" w:hAnsi="Palatino Linotype" w:cs="Palatino Linotype"/>
              <w:sz w:val="24"/>
              <w:szCs w:val="24"/>
            </w:rPr>
          </w:rPrChange>
        </w:rPr>
        <w:pPrChange w:id="320" w:author="Santiago Buitrón Chávez" w:date="2021-11-12T21:52:00Z">
          <w:pPr>
            <w:spacing w:line="360" w:lineRule="auto"/>
            <w:jc w:val="both"/>
          </w:pPr>
        </w:pPrChange>
      </w:pPr>
      <w:r>
        <w:rPr>
          <w:rFonts w:ascii="Palatino Linotype" w:eastAsia="Palatino Linotype" w:hAnsi="Palatino Linotype" w:cs="Palatino Linotype"/>
          <w:sz w:val="24"/>
          <w:szCs w:val="24"/>
        </w:rPr>
        <w:t>No se permitirá que se hagan intervenciones que induzcan a la violencia, la discriminación, el racismo, la toxicomanía, sexismo, la intolerancia religiosa, política, y toda aquella que atente a los derechos humanos y de los pueblos</w:t>
      </w:r>
      <w:ins w:id="321" w:author="Nancy Palomo" w:date="2021-11-12T20:22:00Z">
        <w:r>
          <w:rPr>
            <w:rFonts w:ascii="Palatino Linotype" w:eastAsia="Palatino Linotype" w:hAnsi="Palatino Linotype" w:cs="Palatino Linotype"/>
            <w:color w:val="FF0000"/>
            <w:sz w:val="24"/>
            <w:szCs w:val="24"/>
            <w:rPrChange w:id="322" w:author="Nancy Palomo" w:date="2021-11-12T20:23:00Z">
              <w:rPr>
                <w:rFonts w:ascii="Palatino Linotype" w:eastAsia="Palatino Linotype" w:hAnsi="Palatino Linotype" w:cs="Palatino Linotype"/>
                <w:sz w:val="24"/>
                <w:szCs w:val="24"/>
              </w:rPr>
            </w:rPrChange>
          </w:rPr>
          <w:t xml:space="preserve"> y nacionalidades.</w:t>
        </w:r>
      </w:ins>
      <w:del w:id="323" w:author="Nancy Palomo" w:date="2021-11-12T20:22:00Z">
        <w:r>
          <w:rPr>
            <w:rFonts w:ascii="Palatino Linotype" w:eastAsia="Palatino Linotype" w:hAnsi="Palatino Linotype" w:cs="Palatino Linotype"/>
            <w:color w:val="FF0000"/>
            <w:sz w:val="24"/>
            <w:szCs w:val="24"/>
            <w:rPrChange w:id="324" w:author="Nancy Palomo" w:date="2021-11-12T20:23:00Z">
              <w:rPr>
                <w:rFonts w:ascii="Palatino Linotype" w:eastAsia="Palatino Linotype" w:hAnsi="Palatino Linotype" w:cs="Palatino Linotype"/>
                <w:sz w:val="24"/>
                <w:szCs w:val="24"/>
              </w:rPr>
            </w:rPrChange>
          </w:rPr>
          <w:delText>.</w:delText>
        </w:r>
      </w:del>
    </w:p>
    <w:p w14:paraId="13433F93" w14:textId="77777777" w:rsidR="00B64DFD" w:rsidRPr="00B64DFD" w:rsidRDefault="00B64DFD" w:rsidP="00B64DFD">
      <w:pPr>
        <w:spacing w:line="240" w:lineRule="auto"/>
        <w:jc w:val="both"/>
        <w:rPr>
          <w:rPrChange w:id="325" w:author="Santiago Buitrón Chávez" w:date="2021-11-12T21:52:00Z">
            <w:rPr>
              <w:rFonts w:ascii="Palatino Linotype" w:eastAsia="Palatino Linotype" w:hAnsi="Palatino Linotype" w:cs="Palatino Linotype"/>
              <w:sz w:val="24"/>
              <w:szCs w:val="24"/>
            </w:rPr>
          </w:rPrChange>
        </w:rPr>
        <w:pPrChange w:id="326" w:author="Santiago Buitrón Chávez" w:date="2021-11-12T21:52:00Z">
          <w:pPr>
            <w:spacing w:line="360" w:lineRule="auto"/>
            <w:jc w:val="both"/>
          </w:pPr>
        </w:pPrChange>
      </w:pPr>
    </w:p>
    <w:p w14:paraId="15EAB5A2" w14:textId="77777777" w:rsidR="00B64DFD" w:rsidRPr="00B64DFD" w:rsidRDefault="00925AE5" w:rsidP="00B64DFD">
      <w:pPr>
        <w:spacing w:line="240" w:lineRule="auto"/>
        <w:jc w:val="both"/>
        <w:rPr>
          <w:rPrChange w:id="327" w:author="Santiago Buitrón Chávez" w:date="2021-11-12T21:52:00Z">
            <w:rPr>
              <w:rFonts w:ascii="Palatino Linotype" w:eastAsia="Palatino Linotype" w:hAnsi="Palatino Linotype" w:cs="Palatino Linotype"/>
              <w:sz w:val="24"/>
              <w:szCs w:val="24"/>
            </w:rPr>
          </w:rPrChange>
        </w:rPr>
        <w:pPrChange w:id="328"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6. De las Responsabilidades de las entidades del </w:t>
      </w:r>
      <w:ins w:id="329" w:author="Nancy Palomo" w:date="2021-11-12T21:00:00Z">
        <w:r>
          <w:rPr>
            <w:rFonts w:ascii="Palatino Linotype" w:eastAsia="Palatino Linotype" w:hAnsi="Palatino Linotype" w:cs="Palatino Linotype"/>
            <w:b/>
            <w:sz w:val="24"/>
            <w:szCs w:val="24"/>
          </w:rPr>
          <w:t>(</w:t>
        </w:r>
      </w:ins>
      <w:r>
        <w:rPr>
          <w:rFonts w:ascii="Palatino Linotype" w:eastAsia="Palatino Linotype" w:hAnsi="Palatino Linotype" w:cs="Palatino Linotype"/>
          <w:b/>
          <w:sz w:val="24"/>
          <w:szCs w:val="24"/>
        </w:rPr>
        <w:t>Municipio</w:t>
      </w:r>
      <w:ins w:id="330" w:author="Nancy Palomo" w:date="2021-11-12T20:47:00Z">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color w:val="00FF00"/>
            <w:sz w:val="24"/>
            <w:szCs w:val="24"/>
            <w:rPrChange w:id="331" w:author="Nancy Palomo" w:date="2021-11-12T20:48:00Z">
              <w:rPr>
                <w:rFonts w:ascii="Palatino Linotype" w:eastAsia="Palatino Linotype" w:hAnsi="Palatino Linotype" w:cs="Palatino Linotype"/>
                <w:b/>
                <w:sz w:val="24"/>
                <w:szCs w:val="24"/>
              </w:rPr>
            </w:rPrChange>
          </w:rPr>
          <w:t>Gobierno Autónomo Descentralizado del Distrito Metropolitano de Quito</w:t>
        </w:r>
      </w:ins>
      <w:r>
        <w:rPr>
          <w:rFonts w:ascii="Palatino Linotype" w:eastAsia="Palatino Linotype" w:hAnsi="Palatino Linotype" w:cs="Palatino Linotype"/>
          <w:b/>
          <w:color w:val="00FF00"/>
          <w:sz w:val="24"/>
          <w:szCs w:val="24"/>
          <w:rPrChange w:id="332" w:author="Nancy Palomo" w:date="2021-11-12T20:48:00Z">
            <w:rPr>
              <w:rFonts w:ascii="Palatino Linotype" w:eastAsia="Palatino Linotype" w:hAnsi="Palatino Linotype" w:cs="Palatino Linotype"/>
              <w:b/>
              <w:sz w:val="24"/>
              <w:szCs w:val="24"/>
            </w:rPr>
          </w:rPrChange>
        </w:rPr>
        <w:t>.</w:t>
      </w:r>
      <w:r>
        <w:rPr>
          <w:rFonts w:ascii="Palatino Linotype" w:eastAsia="Palatino Linotype" w:hAnsi="Palatino Linotype" w:cs="Palatino Linotype"/>
          <w:b/>
          <w:sz w:val="24"/>
          <w:szCs w:val="24"/>
        </w:rPr>
        <w:t xml:space="preserve"> - </w:t>
      </w:r>
      <w:ins w:id="333" w:author="Santiago Buitrón Chávez" w:date="2021-11-11T20:37:00Z">
        <w:r>
          <w:rPr>
            <w:rFonts w:ascii="Palatino Linotype" w:eastAsia="Palatino Linotype" w:hAnsi="Palatino Linotype" w:cs="Palatino Linotype"/>
            <w:b/>
            <w:sz w:val="24"/>
            <w:szCs w:val="24"/>
          </w:rPr>
          <w:t>Será</w:t>
        </w:r>
      </w:ins>
      <w:del w:id="334" w:author="Santiago Buitrón Chávez" w:date="2021-11-11T20:37:00Z">
        <w:r>
          <w:rPr>
            <w:rFonts w:ascii="Palatino Linotype" w:eastAsia="Palatino Linotype" w:hAnsi="Palatino Linotype" w:cs="Palatino Linotype"/>
            <w:sz w:val="24"/>
            <w:szCs w:val="24"/>
          </w:rPr>
          <w:delText>Sera</w:delText>
        </w:r>
      </w:del>
      <w:r>
        <w:rPr>
          <w:rFonts w:ascii="Palatino Linotype" w:eastAsia="Palatino Linotype" w:hAnsi="Palatino Linotype" w:cs="Palatino Linotype"/>
          <w:sz w:val="24"/>
          <w:szCs w:val="24"/>
        </w:rPr>
        <w:t xml:space="preserve"> responsabilidad del municipio. -</w:t>
      </w:r>
    </w:p>
    <w:p w14:paraId="6846C969" w14:textId="77777777" w:rsidR="00B64DFD" w:rsidRPr="00B64DFD" w:rsidRDefault="00925AE5" w:rsidP="00B64DFD">
      <w:pPr>
        <w:spacing w:line="240" w:lineRule="auto"/>
        <w:jc w:val="both"/>
        <w:rPr>
          <w:rPrChange w:id="335" w:author="Santiago Buitrón Chávez" w:date="2021-11-12T21:52:00Z">
            <w:rPr>
              <w:rFonts w:ascii="Palatino Linotype" w:eastAsia="Palatino Linotype" w:hAnsi="Palatino Linotype" w:cs="Palatino Linotype"/>
              <w:b/>
              <w:sz w:val="24"/>
              <w:szCs w:val="24"/>
            </w:rPr>
          </w:rPrChange>
        </w:rPr>
        <w:pPrChange w:id="336" w:author="Santiago Buitrón Chávez" w:date="2021-11-12T21:52:00Z">
          <w:pPr>
            <w:spacing w:line="360" w:lineRule="auto"/>
            <w:jc w:val="both"/>
          </w:pPr>
        </w:pPrChange>
      </w:pPr>
      <w:r>
        <w:rPr>
          <w:rFonts w:ascii="Palatino Linotype" w:eastAsia="Palatino Linotype" w:hAnsi="Palatino Linotype" w:cs="Palatino Linotype"/>
          <w:b/>
          <w:sz w:val="24"/>
          <w:szCs w:val="24"/>
        </w:rPr>
        <w:t>1. Secretaria de Coordinación</w:t>
      </w:r>
      <w:ins w:id="337" w:author="Lidia Gabriela Narvaez Gallardo" w:date="2021-11-25T16:06:00Z">
        <w:r>
          <w:rPr>
            <w:rFonts w:ascii="Palatino Linotype" w:eastAsia="Palatino Linotype" w:hAnsi="Palatino Linotype" w:cs="Palatino Linotype"/>
            <w:b/>
            <w:sz w:val="24"/>
            <w:szCs w:val="24"/>
          </w:rPr>
          <w:t>Territorial</w:t>
        </w:r>
      </w:ins>
      <w:del w:id="338" w:author="Lidia Gabriela Narvaez Gallardo" w:date="2021-11-25T16:06:00Z">
        <w:r>
          <w:rPr>
            <w:rFonts w:ascii="Palatino Linotype" w:eastAsia="Palatino Linotype" w:hAnsi="Palatino Linotype" w:cs="Palatino Linotype"/>
            <w:b/>
            <w:sz w:val="24"/>
            <w:szCs w:val="24"/>
          </w:rPr>
          <w:delText xml:space="preserve"> de Territorio</w:delText>
        </w:r>
      </w:del>
      <w:r>
        <w:rPr>
          <w:rFonts w:ascii="Palatino Linotype" w:eastAsia="Palatino Linotype" w:hAnsi="Palatino Linotype" w:cs="Palatino Linotype"/>
          <w:b/>
          <w:sz w:val="24"/>
          <w:szCs w:val="24"/>
        </w:rPr>
        <w:t xml:space="preserve"> y Participación Ciudadana</w:t>
      </w:r>
      <w:ins w:id="339" w:author="Anny Elizabeth Andrade Jimenez" w:date="2021-11-17T08:19:00Z">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rPr>
          <w:lastRenderedPageBreak/>
          <w:t>a través de las Administraciones Zonales</w:t>
        </w:r>
      </w:ins>
      <w:r>
        <w:rPr>
          <w:rFonts w:ascii="Palatino Linotype" w:eastAsia="Palatino Linotype" w:hAnsi="Palatino Linotype" w:cs="Palatino Linotype"/>
          <w:b/>
          <w:sz w:val="24"/>
          <w:szCs w:val="24"/>
        </w:rPr>
        <w:t>:</w:t>
      </w:r>
    </w:p>
    <w:p w14:paraId="7EA9BEDF" w14:textId="77777777" w:rsidR="00B64DFD" w:rsidRPr="00B64DFD" w:rsidRDefault="00925AE5" w:rsidP="00B64DFD">
      <w:pPr>
        <w:pBdr>
          <w:top w:val="nil"/>
          <w:left w:val="nil"/>
          <w:bottom w:val="nil"/>
          <w:right w:val="nil"/>
          <w:between w:val="nil"/>
        </w:pBdr>
        <w:spacing w:after="0" w:line="240" w:lineRule="auto"/>
        <w:ind w:left="1080"/>
        <w:jc w:val="both"/>
        <w:rPr>
          <w:rPrChange w:id="340" w:author="Santiago Buitrón Chávez" w:date="2021-11-12T21:52:00Z">
            <w:rPr>
              <w:rFonts w:ascii="Palatino Linotype" w:eastAsia="Palatino Linotype" w:hAnsi="Palatino Linotype" w:cs="Palatino Linotype"/>
              <w:color w:val="000000"/>
              <w:sz w:val="24"/>
              <w:szCs w:val="24"/>
            </w:rPr>
          </w:rPrChange>
        </w:rPr>
        <w:pPrChange w:id="341"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a)  Catastrar los diferentes espacios públicos para ser programados tales como plazas, parques de su competencia, canchas, dentro de la programación </w:t>
      </w:r>
      <w:ins w:id="342" w:author="Santiago Buitrón Chávez" w:date="2021-11-11T20:37:00Z">
        <w:r>
          <w:rPr>
            <w:rFonts w:ascii="Palatino Linotype" w:eastAsia="Palatino Linotype" w:hAnsi="Palatino Linotype" w:cs="Palatino Linotype"/>
            <w:color w:val="000000"/>
            <w:sz w:val="24"/>
            <w:szCs w:val="24"/>
          </w:rPr>
          <w:t>anual</w:t>
        </w:r>
      </w:ins>
      <w:del w:id="343" w:author="Santiago Buitrón Chávez" w:date="2021-11-11T20:37:00Z">
        <w:r>
          <w:rPr>
            <w:rFonts w:ascii="Palatino Linotype" w:eastAsia="Palatino Linotype" w:hAnsi="Palatino Linotype" w:cs="Palatino Linotype"/>
            <w:color w:val="000000"/>
            <w:sz w:val="24"/>
            <w:szCs w:val="24"/>
          </w:rPr>
          <w:delText>Anual</w:delText>
        </w:r>
      </w:del>
      <w:r>
        <w:rPr>
          <w:rFonts w:ascii="Palatino Linotype" w:eastAsia="Palatino Linotype" w:hAnsi="Palatino Linotype" w:cs="Palatino Linotype"/>
          <w:color w:val="000000"/>
          <w:sz w:val="24"/>
          <w:szCs w:val="24"/>
        </w:rPr>
        <w:t xml:space="preserve"> en cada una de las adminis</w:t>
      </w:r>
      <w:r>
        <w:rPr>
          <w:rFonts w:ascii="Palatino Linotype" w:eastAsia="Palatino Linotype" w:hAnsi="Palatino Linotype" w:cs="Palatino Linotype"/>
          <w:color w:val="000000"/>
          <w:sz w:val="24"/>
          <w:szCs w:val="24"/>
        </w:rPr>
        <w:t xml:space="preserve">traciones zonales a través de sus unidades de cultura. </w:t>
      </w:r>
    </w:p>
    <w:p w14:paraId="510C6945" w14:textId="77777777" w:rsidR="00B64DFD" w:rsidRPr="00B64DFD" w:rsidRDefault="00925AE5" w:rsidP="00B64DFD">
      <w:pPr>
        <w:pBdr>
          <w:top w:val="nil"/>
          <w:left w:val="nil"/>
          <w:bottom w:val="nil"/>
          <w:right w:val="nil"/>
          <w:between w:val="nil"/>
        </w:pBdr>
        <w:spacing w:after="0" w:line="240" w:lineRule="auto"/>
        <w:ind w:left="1080"/>
        <w:jc w:val="both"/>
        <w:rPr>
          <w:rPrChange w:id="344" w:author="Santiago Buitrón Chávez" w:date="2021-11-12T21:52:00Z">
            <w:rPr>
              <w:rFonts w:ascii="Palatino Linotype" w:eastAsia="Palatino Linotype" w:hAnsi="Palatino Linotype" w:cs="Palatino Linotype"/>
              <w:color w:val="000000"/>
              <w:sz w:val="24"/>
              <w:szCs w:val="24"/>
            </w:rPr>
          </w:rPrChange>
        </w:rPr>
        <w:pPrChange w:id="345"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b)   Programar con los colectivos, artistas, gestores culturales, barrios y ciudadanos las actividades artísticas, culturales, patrimoniales en cada uno de los espacios públicos, en forma semanal, men</w:t>
      </w:r>
      <w:r>
        <w:rPr>
          <w:rFonts w:ascii="Palatino Linotype" w:eastAsia="Palatino Linotype" w:hAnsi="Palatino Linotype" w:cs="Palatino Linotype"/>
          <w:color w:val="000000"/>
          <w:sz w:val="24"/>
          <w:szCs w:val="24"/>
        </w:rPr>
        <w:t xml:space="preserve">sual, semestral, anual. En conformidad con los planes, procesos y proyectos para el fomento de la Cultura en cada territorio. </w:t>
      </w:r>
    </w:p>
    <w:p w14:paraId="642F6A6F" w14:textId="77777777" w:rsidR="00B64DFD" w:rsidRPr="00B64DFD" w:rsidRDefault="00925AE5" w:rsidP="00B64DFD">
      <w:pPr>
        <w:pBdr>
          <w:top w:val="nil"/>
          <w:left w:val="nil"/>
          <w:bottom w:val="nil"/>
          <w:right w:val="nil"/>
          <w:between w:val="nil"/>
        </w:pBdr>
        <w:spacing w:after="0" w:line="240" w:lineRule="auto"/>
        <w:ind w:left="1080"/>
        <w:jc w:val="both"/>
        <w:rPr>
          <w:rPrChange w:id="346" w:author="Santiago Buitrón Chávez" w:date="2021-11-12T21:52:00Z">
            <w:rPr>
              <w:rFonts w:ascii="Palatino Linotype" w:eastAsia="Palatino Linotype" w:hAnsi="Palatino Linotype" w:cs="Palatino Linotype"/>
              <w:color w:val="000000"/>
              <w:sz w:val="24"/>
              <w:szCs w:val="24"/>
            </w:rPr>
          </w:rPrChange>
        </w:rPr>
        <w:pPrChange w:id="347"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Emitir los permisos para la ocupación de los espacios públicos programados, permisos anuales, mensuales y temporales, para a</w:t>
      </w:r>
      <w:r>
        <w:rPr>
          <w:rFonts w:ascii="Palatino Linotype" w:eastAsia="Palatino Linotype" w:hAnsi="Palatino Linotype" w:cs="Palatino Linotype"/>
          <w:color w:val="000000"/>
          <w:sz w:val="24"/>
          <w:szCs w:val="24"/>
        </w:rPr>
        <w:t xml:space="preserve">rtistas, artesanos de creación, creadores, investigadores, gestores y ciudadanos que lo requieran. </w:t>
      </w:r>
    </w:p>
    <w:p w14:paraId="0A131385" w14:textId="77777777" w:rsidR="00B64DFD" w:rsidRPr="00B64DFD" w:rsidRDefault="00925AE5" w:rsidP="00B64DFD">
      <w:pPr>
        <w:pBdr>
          <w:top w:val="nil"/>
          <w:left w:val="nil"/>
          <w:bottom w:val="nil"/>
          <w:right w:val="nil"/>
          <w:between w:val="nil"/>
        </w:pBdr>
        <w:spacing w:after="0" w:line="240" w:lineRule="auto"/>
        <w:ind w:left="1080"/>
        <w:jc w:val="both"/>
        <w:rPr>
          <w:rPrChange w:id="348" w:author="Santiago Buitrón Chávez" w:date="2021-11-12T21:52:00Z">
            <w:rPr>
              <w:rFonts w:ascii="Palatino Linotype" w:eastAsia="Palatino Linotype" w:hAnsi="Palatino Linotype" w:cs="Palatino Linotype"/>
              <w:color w:val="000000"/>
              <w:sz w:val="24"/>
              <w:szCs w:val="24"/>
            </w:rPr>
          </w:rPrChange>
        </w:rPr>
        <w:pPrChange w:id="349"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d)     Generar permisos </w:t>
      </w:r>
      <w:ins w:id="350" w:author="Lidia Gabriela Narvaez Gallardo" w:date="2021-11-25T16:12:00Z">
        <w:r>
          <w:rPr>
            <w:rFonts w:ascii="Palatino Linotype" w:eastAsia="Palatino Linotype" w:hAnsi="Palatino Linotype" w:cs="Palatino Linotype"/>
            <w:color w:val="000000"/>
            <w:sz w:val="24"/>
            <w:szCs w:val="24"/>
          </w:rPr>
          <w:t xml:space="preserve">a través de procedimientos </w:t>
        </w:r>
      </w:ins>
      <w:r>
        <w:rPr>
          <w:rFonts w:ascii="Palatino Linotype" w:eastAsia="Palatino Linotype" w:hAnsi="Palatino Linotype" w:cs="Palatino Linotype"/>
          <w:color w:val="000000"/>
          <w:sz w:val="24"/>
          <w:szCs w:val="24"/>
        </w:rPr>
        <w:t xml:space="preserve">eficientes </w:t>
      </w:r>
      <w:ins w:id="351" w:author="Lidia Gabriela Narvaez Gallardo" w:date="2021-11-25T16:12:00Z">
        <w:r>
          <w:rPr>
            <w:rFonts w:ascii="Palatino Linotype" w:eastAsia="Palatino Linotype" w:hAnsi="Palatino Linotype" w:cs="Palatino Linotype"/>
            <w:color w:val="000000"/>
            <w:sz w:val="24"/>
            <w:szCs w:val="24"/>
          </w:rPr>
          <w:t xml:space="preserve">y uso de recursos tecnológicos </w:t>
        </w:r>
      </w:ins>
      <w:del w:id="352" w:author="Lidia Gabriela Narvaez Gallardo" w:date="2021-11-25T16:12:00Z">
        <w:r>
          <w:rPr>
            <w:rFonts w:ascii="Palatino Linotype" w:eastAsia="Palatino Linotype" w:hAnsi="Palatino Linotype" w:cs="Palatino Linotype"/>
            <w:color w:val="000000"/>
            <w:sz w:val="24"/>
            <w:szCs w:val="24"/>
          </w:rPr>
          <w:delText>a través de recursos tecnológicos</w:delText>
        </w:r>
      </w:del>
      <w:r>
        <w:rPr>
          <w:rFonts w:ascii="Palatino Linotype" w:eastAsia="Palatino Linotype" w:hAnsi="Palatino Linotype" w:cs="Palatino Linotype"/>
          <w:color w:val="000000"/>
          <w:sz w:val="24"/>
          <w:szCs w:val="24"/>
        </w:rPr>
        <w:t xml:space="preserve"> como Códigos QR desde las direcciones tecnológicas de cada Administración en coordinación de la unidad de Cultura.</w:t>
      </w:r>
    </w:p>
    <w:p w14:paraId="18E09E13" w14:textId="77777777" w:rsidR="00B64DFD" w:rsidRPr="00B64DFD" w:rsidRDefault="00925AE5" w:rsidP="00B64DFD">
      <w:pPr>
        <w:pBdr>
          <w:top w:val="nil"/>
          <w:left w:val="nil"/>
          <w:bottom w:val="nil"/>
          <w:right w:val="nil"/>
          <w:between w:val="nil"/>
        </w:pBdr>
        <w:spacing w:after="0" w:line="240" w:lineRule="auto"/>
        <w:ind w:left="1080"/>
        <w:jc w:val="both"/>
        <w:rPr>
          <w:rPrChange w:id="353" w:author="Santiago Buitrón Chávez" w:date="2021-11-12T21:52:00Z">
            <w:rPr>
              <w:rFonts w:ascii="Palatino Linotype" w:eastAsia="Palatino Linotype" w:hAnsi="Palatino Linotype" w:cs="Palatino Linotype"/>
              <w:color w:val="000000"/>
              <w:sz w:val="24"/>
              <w:szCs w:val="24"/>
            </w:rPr>
          </w:rPrChange>
        </w:rPr>
        <w:pPrChange w:id="354"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Evaluar los contenidos a presentarse, los mismos que no atentarán a los derechos humanos, principios de inclusión y derechos cultur</w:t>
      </w:r>
      <w:r>
        <w:rPr>
          <w:rFonts w:ascii="Palatino Linotype" w:eastAsia="Palatino Linotype" w:hAnsi="Palatino Linotype" w:cs="Palatino Linotype"/>
          <w:color w:val="000000"/>
          <w:sz w:val="24"/>
          <w:szCs w:val="24"/>
        </w:rPr>
        <w:t xml:space="preserve">ales de los pueblos y nacionalidades en concordancia con la </w:t>
      </w:r>
      <w:ins w:id="355" w:author="Lidia Gabriela Narvaez Gallardo" w:date="2021-11-25T16:14:00Z">
        <w:r>
          <w:rPr>
            <w:rFonts w:ascii="Palatino Linotype" w:eastAsia="Palatino Linotype" w:hAnsi="Palatino Linotype" w:cs="Palatino Linotype"/>
            <w:color w:val="000000"/>
            <w:sz w:val="24"/>
            <w:szCs w:val="24"/>
          </w:rPr>
          <w:t>Ley Orgánica</w:t>
        </w:r>
      </w:ins>
      <w:del w:id="356" w:author="Lidia Gabriela Narvaez Gallardo" w:date="2021-11-25T16:14:00Z">
        <w:r>
          <w:rPr>
            <w:rFonts w:ascii="Palatino Linotype" w:eastAsia="Palatino Linotype" w:hAnsi="Palatino Linotype" w:cs="Palatino Linotype"/>
            <w:color w:val="000000"/>
            <w:sz w:val="24"/>
            <w:szCs w:val="24"/>
          </w:rPr>
          <w:delText xml:space="preserve">ley </w:delText>
        </w:r>
      </w:del>
      <w:r>
        <w:rPr>
          <w:rFonts w:ascii="Palatino Linotype" w:eastAsia="Palatino Linotype" w:hAnsi="Palatino Linotype" w:cs="Palatino Linotype"/>
          <w:color w:val="000000"/>
          <w:sz w:val="24"/>
          <w:szCs w:val="24"/>
        </w:rPr>
        <w:t>de Cultura. Así también</w:t>
      </w:r>
      <w:ins w:id="357" w:author="Lidia Gabriela Narvaez Gallardo" w:date="2021-11-25T16:14:00Z">
        <w:r>
          <w:rPr>
            <w:rFonts w:ascii="Palatino Linotype" w:eastAsia="Palatino Linotype" w:hAnsi="Palatino Linotype" w:cs="Palatino Linotype"/>
            <w:color w:val="000000"/>
            <w:sz w:val="24"/>
            <w:szCs w:val="24"/>
          </w:rPr>
          <w:t>,</w:t>
        </w:r>
      </w:ins>
      <w:r>
        <w:rPr>
          <w:rFonts w:ascii="Palatino Linotype" w:eastAsia="Palatino Linotype" w:hAnsi="Palatino Linotype" w:cs="Palatino Linotype"/>
          <w:color w:val="000000"/>
          <w:sz w:val="24"/>
          <w:szCs w:val="24"/>
        </w:rPr>
        <w:t xml:space="preserve"> respetará los derechos de creación de todas las expresiones artísticas que soliciten los espacios.</w:t>
      </w:r>
    </w:p>
    <w:p w14:paraId="7C1D00B0" w14:textId="77777777" w:rsidR="00B64DFD" w:rsidRPr="00B64DFD" w:rsidRDefault="00925AE5" w:rsidP="00B64DFD">
      <w:pPr>
        <w:pBdr>
          <w:top w:val="nil"/>
          <w:left w:val="nil"/>
          <w:bottom w:val="nil"/>
          <w:right w:val="nil"/>
          <w:between w:val="nil"/>
        </w:pBdr>
        <w:spacing w:line="240" w:lineRule="auto"/>
        <w:ind w:left="1080"/>
        <w:jc w:val="both"/>
        <w:rPr>
          <w:rPrChange w:id="358" w:author="Santiago Buitrón Chávez" w:date="2021-11-12T21:52:00Z">
            <w:rPr>
              <w:rFonts w:ascii="Palatino Linotype" w:eastAsia="Palatino Linotype" w:hAnsi="Palatino Linotype" w:cs="Palatino Linotype"/>
              <w:color w:val="000000"/>
              <w:sz w:val="24"/>
              <w:szCs w:val="24"/>
            </w:rPr>
          </w:rPrChange>
        </w:rPr>
        <w:pPrChange w:id="359" w:author="Santiago Buitrón Chávez" w:date="2021-11-12T21:52:00Z">
          <w:pPr>
            <w:pBdr>
              <w:top w:val="nil"/>
              <w:left w:val="nil"/>
              <w:bottom w:val="nil"/>
              <w:right w:val="nil"/>
              <w:between w:val="nil"/>
            </w:pBdr>
            <w:spacing w:line="360" w:lineRule="auto"/>
            <w:ind w:left="1080"/>
            <w:jc w:val="both"/>
          </w:pPr>
        </w:pPrChange>
      </w:pPr>
      <w:r>
        <w:rPr>
          <w:rFonts w:ascii="Palatino Linotype" w:eastAsia="Palatino Linotype" w:hAnsi="Palatino Linotype" w:cs="Palatino Linotype"/>
          <w:color w:val="000000"/>
          <w:sz w:val="24"/>
          <w:szCs w:val="24"/>
        </w:rPr>
        <w:t xml:space="preserve">d)        </w:t>
      </w:r>
      <w:ins w:id="360" w:author="Nancy Palomo" w:date="2021-11-12T21:00:00Z">
        <w:r>
          <w:rPr>
            <w:rFonts w:ascii="Palatino Linotype" w:eastAsia="Palatino Linotype" w:hAnsi="Palatino Linotype" w:cs="Palatino Linotype"/>
            <w:color w:val="000000"/>
            <w:sz w:val="24"/>
            <w:szCs w:val="24"/>
          </w:rPr>
          <w:t>(</w:t>
        </w:r>
      </w:ins>
      <w:r>
        <w:rPr>
          <w:rFonts w:ascii="Palatino Linotype" w:eastAsia="Palatino Linotype" w:hAnsi="Palatino Linotype" w:cs="Palatino Linotype"/>
          <w:color w:val="000000"/>
          <w:sz w:val="24"/>
          <w:szCs w:val="24"/>
        </w:rPr>
        <w:t>Incorporar un porcentaje de fondos a</w:t>
      </w:r>
      <w:ins w:id="361" w:author="Nancy Palomo" w:date="2021-11-12T21:00:00Z">
        <w:r>
          <w:rPr>
            <w:rFonts w:ascii="Palatino Linotype" w:eastAsia="Palatino Linotype" w:hAnsi="Palatino Linotype" w:cs="Palatino Linotype"/>
            <w:color w:val="000000"/>
            <w:sz w:val="24"/>
            <w:szCs w:val="24"/>
          </w:rPr>
          <w:t>)</w:t>
        </w:r>
      </w:ins>
      <w:r>
        <w:rPr>
          <w:rFonts w:ascii="Palatino Linotype" w:eastAsia="Palatino Linotype" w:hAnsi="Palatino Linotype" w:cs="Palatino Linotype"/>
          <w:color w:val="000000"/>
          <w:sz w:val="24"/>
          <w:szCs w:val="24"/>
        </w:rPr>
        <w:t xml:space="preserve"> </w:t>
      </w:r>
      <w:ins w:id="362" w:author="Nancy Palomo" w:date="2021-11-12T20:52:00Z">
        <w:r>
          <w:rPr>
            <w:rFonts w:ascii="Palatino Linotype" w:eastAsia="Palatino Linotype" w:hAnsi="Palatino Linotype" w:cs="Palatino Linotype"/>
            <w:color w:val="000000"/>
            <w:sz w:val="24"/>
            <w:szCs w:val="24"/>
          </w:rPr>
          <w:t xml:space="preserve"> Considerar la inclusión de recursos en el presupuesto para </w:t>
        </w:r>
      </w:ins>
      <w:r>
        <w:rPr>
          <w:rFonts w:ascii="Palatino Linotype" w:eastAsia="Palatino Linotype" w:hAnsi="Palatino Linotype" w:cs="Palatino Linotype"/>
          <w:color w:val="000000"/>
          <w:sz w:val="24"/>
          <w:szCs w:val="24"/>
        </w:rPr>
        <w:t>proyectos de uso de espacio programado al fomento cultural que genera el POA anual de las unidades de Cultura</w:t>
      </w:r>
      <w:ins w:id="363" w:author="Nancy Palomo" w:date="2021-11-12T20:52:00Z">
        <w:r>
          <w:rPr>
            <w:rFonts w:ascii="Palatino Linotype" w:eastAsia="Palatino Linotype" w:hAnsi="Palatino Linotype" w:cs="Palatino Linotype"/>
            <w:color w:val="000000"/>
            <w:sz w:val="24"/>
            <w:szCs w:val="24"/>
          </w:rPr>
          <w:t xml:space="preserve"> de las Administraciones Zonales.</w:t>
        </w:r>
      </w:ins>
      <w:del w:id="364" w:author="Nancy Palomo" w:date="2021-11-12T20:52:00Z">
        <w:r>
          <w:rPr>
            <w:rFonts w:ascii="Palatino Linotype" w:eastAsia="Palatino Linotype" w:hAnsi="Palatino Linotype" w:cs="Palatino Linotype"/>
            <w:color w:val="000000"/>
            <w:sz w:val="24"/>
            <w:szCs w:val="24"/>
          </w:rPr>
          <w:delText>.</w:delText>
        </w:r>
      </w:del>
    </w:p>
    <w:p w14:paraId="7FB04C35" w14:textId="77777777" w:rsidR="00B64DFD" w:rsidRPr="00B64DFD" w:rsidRDefault="00925AE5" w:rsidP="00B64DFD">
      <w:pPr>
        <w:spacing w:line="240" w:lineRule="auto"/>
        <w:jc w:val="both"/>
        <w:rPr>
          <w:rPrChange w:id="365" w:author="Santiago Buitrón Chávez" w:date="2021-11-12T21:52:00Z">
            <w:rPr>
              <w:rFonts w:ascii="Palatino Linotype" w:eastAsia="Palatino Linotype" w:hAnsi="Palatino Linotype" w:cs="Palatino Linotype"/>
              <w:b/>
              <w:sz w:val="24"/>
              <w:szCs w:val="24"/>
            </w:rPr>
          </w:rPrChange>
        </w:rPr>
        <w:pPrChange w:id="366"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2. </w:t>
      </w:r>
      <w:del w:id="367" w:author="Anny Elizabeth Andrade Jimenez" w:date="2021-11-17T08:20:00Z">
        <w:r>
          <w:rPr>
            <w:rFonts w:ascii="Palatino Linotype" w:eastAsia="Palatino Linotype" w:hAnsi="Palatino Linotype" w:cs="Palatino Linotype"/>
            <w:b/>
            <w:sz w:val="24"/>
            <w:szCs w:val="24"/>
          </w:rPr>
          <w:delText>E</w:delText>
        </w:r>
      </w:del>
      <w:ins w:id="368" w:author="Anonymous" w:date="2021-11-12T20:03:00Z">
        <w:del w:id="369" w:author="Anny Elizabeth Andrade Jimenez" w:date="2021-11-17T08:20:00Z">
          <w:r>
            <w:rPr>
              <w:rFonts w:ascii="Palatino Linotype" w:eastAsia="Palatino Linotype" w:hAnsi="Palatino Linotype" w:cs="Palatino Linotype"/>
              <w:b/>
              <w:sz w:val="24"/>
              <w:szCs w:val="24"/>
            </w:rPr>
            <w:delText>-PMMOP</w:delText>
          </w:r>
        </w:del>
      </w:ins>
      <w:del w:id="370" w:author="Anonymous" w:date="2021-11-12T20:03:00Z">
        <w:r>
          <w:rPr>
            <w:rFonts w:ascii="Palatino Linotype" w:eastAsia="Palatino Linotype" w:hAnsi="Palatino Linotype" w:cs="Palatino Linotype"/>
            <w:b/>
            <w:sz w:val="24"/>
            <w:szCs w:val="24"/>
          </w:rPr>
          <w:delText>pmmop</w:delText>
        </w:r>
      </w:del>
      <w:r>
        <w:rPr>
          <w:rFonts w:ascii="Palatino Linotype" w:eastAsia="Palatino Linotype" w:hAnsi="Palatino Linotype" w:cs="Palatino Linotype"/>
          <w:b/>
          <w:sz w:val="24"/>
          <w:szCs w:val="24"/>
        </w:rPr>
        <w:t xml:space="preserve"> Empresa Pública Metropolitana </w:t>
      </w:r>
      <w:ins w:id="371" w:author="Anonymous" w:date="2021-11-12T20:03:00Z">
        <w:r>
          <w:rPr>
            <w:rFonts w:ascii="Palatino Linotype" w:eastAsia="Palatino Linotype" w:hAnsi="Palatino Linotype" w:cs="Palatino Linotype"/>
            <w:b/>
            <w:sz w:val="24"/>
            <w:szCs w:val="24"/>
          </w:rPr>
          <w:t xml:space="preserve">de </w:t>
        </w:r>
        <w:del w:id="372" w:author="Anonymous" w:date="2021-11-12T20:04:00Z">
          <w:r>
            <w:rPr>
              <w:rFonts w:ascii="Palatino Linotype" w:eastAsia="Palatino Linotype" w:hAnsi="Palatino Linotype" w:cs="Palatino Linotype"/>
              <w:b/>
              <w:sz w:val="24"/>
              <w:szCs w:val="24"/>
            </w:rPr>
            <w:delText>m¿</w:delText>
          </w:r>
        </w:del>
        <w:r>
          <w:rPr>
            <w:rFonts w:ascii="Palatino Linotype" w:eastAsia="Palatino Linotype" w:hAnsi="Palatino Linotype" w:cs="Palatino Linotype"/>
            <w:b/>
            <w:sz w:val="24"/>
            <w:szCs w:val="24"/>
          </w:rPr>
          <w:t>Movilidad y Obras Públicas</w:t>
        </w:r>
        <w:del w:id="373" w:author="Anonymous" w:date="2021-11-12T20:03:00Z">
          <w:r>
            <w:rPr>
              <w:rFonts w:ascii="Palatino Linotype" w:eastAsia="Palatino Linotype" w:hAnsi="Palatino Linotype" w:cs="Palatino Linotype"/>
              <w:b/>
              <w:sz w:val="24"/>
              <w:szCs w:val="24"/>
            </w:rPr>
            <w:delText xml:space="preserve"> </w:delText>
          </w:r>
        </w:del>
      </w:ins>
      <w:del w:id="374" w:author="Anonymous" w:date="2021-11-12T20:03:00Z">
        <w:r>
          <w:rPr>
            <w:rFonts w:ascii="Palatino Linotype" w:eastAsia="Palatino Linotype" w:hAnsi="Palatino Linotype" w:cs="Palatino Linotype"/>
            <w:b/>
            <w:sz w:val="24"/>
            <w:szCs w:val="24"/>
          </w:rPr>
          <w:delText>Obras Públicas</w:delText>
        </w:r>
      </w:del>
      <w:ins w:id="375" w:author="Anny Elizabeth Andrade Jimenez" w:date="2021-11-17T08:20:00Z">
        <w:r>
          <w:rPr>
            <w:rFonts w:ascii="Palatino Linotype" w:eastAsia="Palatino Linotype" w:hAnsi="Palatino Linotype" w:cs="Palatino Linotype"/>
            <w:b/>
            <w:sz w:val="24"/>
            <w:szCs w:val="24"/>
          </w:rPr>
          <w:t xml:space="preserve"> (EPMMOP)</w:t>
        </w:r>
      </w:ins>
      <w:r>
        <w:rPr>
          <w:rFonts w:ascii="Palatino Linotype" w:eastAsia="Palatino Linotype" w:hAnsi="Palatino Linotype" w:cs="Palatino Linotype"/>
          <w:b/>
          <w:sz w:val="24"/>
          <w:szCs w:val="24"/>
        </w:rPr>
        <w:t>. -</w:t>
      </w:r>
    </w:p>
    <w:p w14:paraId="2968793A" w14:textId="77777777" w:rsidR="00B64DFD" w:rsidRPr="00B64DFD" w:rsidRDefault="00925AE5" w:rsidP="00B64DFD">
      <w:pPr>
        <w:spacing w:line="240" w:lineRule="auto"/>
        <w:ind w:left="708"/>
        <w:jc w:val="both"/>
        <w:rPr>
          <w:rPrChange w:id="376" w:author="Santiago Buitrón Chávez" w:date="2021-11-12T21:52:00Z">
            <w:rPr>
              <w:rFonts w:ascii="Palatino Linotype" w:eastAsia="Palatino Linotype" w:hAnsi="Palatino Linotype" w:cs="Palatino Linotype"/>
              <w:sz w:val="24"/>
              <w:szCs w:val="24"/>
            </w:rPr>
          </w:rPrChange>
        </w:rPr>
        <w:pPrChange w:id="377"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Catastrar los espacios dentro los parques metropolitanos para el uso de espacio programado para las expresiones artísticas, artes vivas, cultura y patrimonio.</w:t>
      </w:r>
    </w:p>
    <w:p w14:paraId="27FF762C" w14:textId="77777777" w:rsidR="00B64DFD" w:rsidRPr="00B64DFD" w:rsidRDefault="00925AE5" w:rsidP="00B64DFD">
      <w:pPr>
        <w:spacing w:line="240" w:lineRule="auto"/>
        <w:ind w:left="708"/>
        <w:jc w:val="both"/>
        <w:rPr>
          <w:rPrChange w:id="378" w:author="Santiago Buitrón Chávez" w:date="2021-11-12T21:52:00Z">
            <w:rPr>
              <w:rFonts w:ascii="Palatino Linotype" w:eastAsia="Palatino Linotype" w:hAnsi="Palatino Linotype" w:cs="Palatino Linotype"/>
              <w:sz w:val="24"/>
              <w:szCs w:val="24"/>
            </w:rPr>
          </w:rPrChange>
        </w:rPr>
        <w:pPrChange w:id="379"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lastRenderedPageBreak/>
        <w:t xml:space="preserve">       b)    </w:t>
      </w:r>
      <w:r>
        <w:rPr>
          <w:rFonts w:ascii="Palatino Linotype" w:eastAsia="Palatino Linotype" w:hAnsi="Palatino Linotype" w:cs="Palatino Linotype"/>
          <w:sz w:val="24"/>
          <w:szCs w:val="24"/>
        </w:rPr>
        <w:t>Coordinar la planificación del catastro de estos espacios con la Secretaría de Territorio</w:t>
      </w:r>
      <w:ins w:id="380" w:author="Lidia Gabriela Narvaez Gallardo" w:date="2021-11-25T16:16:00Z">
        <w:r>
          <w:rPr>
            <w:rFonts w:ascii="Palatino Linotype" w:eastAsia="Palatino Linotype" w:hAnsi="Palatino Linotype" w:cs="Palatino Linotype"/>
            <w:sz w:val="24"/>
            <w:szCs w:val="24"/>
          </w:rPr>
          <w:t xml:space="preserve"> Hábitat y Vivienda</w:t>
        </w:r>
      </w:ins>
      <w:del w:id="381" w:author="Lidia Gabriela Narvaez Gallardo" w:date="2021-11-25T16:16:00Z">
        <w:r>
          <w:rPr>
            <w:rFonts w:ascii="Palatino Linotype" w:eastAsia="Palatino Linotype" w:hAnsi="Palatino Linotype" w:cs="Palatino Linotype"/>
            <w:sz w:val="24"/>
            <w:szCs w:val="24"/>
          </w:rPr>
          <w:delText xml:space="preserve"> y Gobernabilidad</w:delText>
        </w:r>
      </w:del>
      <w:r>
        <w:rPr>
          <w:rFonts w:ascii="Palatino Linotype" w:eastAsia="Palatino Linotype" w:hAnsi="Palatino Linotype" w:cs="Palatino Linotype"/>
          <w:sz w:val="24"/>
          <w:szCs w:val="24"/>
        </w:rPr>
        <w:t xml:space="preserve"> y Secretaria de Cultura para la respectiva programación y emisión de permisos con los artistas, agentes culturales y gestores. </w:t>
      </w:r>
    </w:p>
    <w:p w14:paraId="0E653022" w14:textId="77777777" w:rsidR="00B64DFD" w:rsidRPr="00B64DFD" w:rsidRDefault="00925AE5" w:rsidP="00B64DFD">
      <w:pPr>
        <w:spacing w:line="240" w:lineRule="auto"/>
        <w:ind w:left="708"/>
        <w:jc w:val="both"/>
        <w:rPr>
          <w:rPrChange w:id="382" w:author="Santiago Buitrón Chávez" w:date="2021-11-12T21:52:00Z">
            <w:rPr>
              <w:rFonts w:ascii="Palatino Linotype" w:eastAsia="Palatino Linotype" w:hAnsi="Palatino Linotype" w:cs="Palatino Linotype"/>
              <w:sz w:val="24"/>
              <w:szCs w:val="24"/>
            </w:rPr>
          </w:rPrChange>
        </w:rPr>
        <w:pPrChange w:id="383"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Fortalecer el buen uso </w:t>
      </w:r>
      <w:ins w:id="384" w:author="Anonymous" w:date="2021-11-12T20:04:00Z">
        <w:r>
          <w:rPr>
            <w:rFonts w:ascii="Palatino Linotype" w:eastAsia="Palatino Linotype" w:hAnsi="Palatino Linotype" w:cs="Palatino Linotype"/>
            <w:sz w:val="24"/>
            <w:szCs w:val="24"/>
          </w:rPr>
          <w:t>del espacio</w:t>
        </w:r>
      </w:ins>
      <w:del w:id="385" w:author="Anonymous" w:date="2021-11-12T20:04:00Z">
        <w:r>
          <w:rPr>
            <w:rFonts w:ascii="Palatino Linotype" w:eastAsia="Palatino Linotype" w:hAnsi="Palatino Linotype" w:cs="Palatino Linotype"/>
            <w:sz w:val="24"/>
            <w:szCs w:val="24"/>
          </w:rPr>
          <w:delText>de espacio</w:delText>
        </w:r>
      </w:del>
      <w:r>
        <w:rPr>
          <w:rFonts w:ascii="Palatino Linotype" w:eastAsia="Palatino Linotype" w:hAnsi="Palatino Linotype" w:cs="Palatino Linotype"/>
          <w:sz w:val="24"/>
          <w:szCs w:val="24"/>
        </w:rPr>
        <w:t xml:space="preserve"> a través de planes, procesos y proyectos vinculados con arte, cultura y patrimonio en los parques metropolitanos.</w:t>
      </w:r>
    </w:p>
    <w:p w14:paraId="5AF43A07" w14:textId="77777777" w:rsidR="00B64DFD" w:rsidRPr="00B64DFD" w:rsidRDefault="00925AE5" w:rsidP="00B64DFD">
      <w:pPr>
        <w:spacing w:line="240" w:lineRule="auto"/>
        <w:jc w:val="both"/>
        <w:rPr>
          <w:rPrChange w:id="386" w:author="Santiago Buitrón Chávez" w:date="2021-11-12T21:52:00Z">
            <w:rPr>
              <w:rFonts w:ascii="Palatino Linotype" w:eastAsia="Palatino Linotype" w:hAnsi="Palatino Linotype" w:cs="Palatino Linotype"/>
              <w:b/>
              <w:sz w:val="24"/>
              <w:szCs w:val="24"/>
            </w:rPr>
          </w:rPrChange>
        </w:rPr>
        <w:pPrChange w:id="387" w:author="Santiago Buitrón Chávez" w:date="2021-11-12T21:52:00Z">
          <w:pPr>
            <w:spacing w:line="360" w:lineRule="auto"/>
            <w:jc w:val="both"/>
          </w:pPr>
        </w:pPrChange>
      </w:pPr>
      <w:r>
        <w:rPr>
          <w:rFonts w:ascii="Palatino Linotype" w:eastAsia="Palatino Linotype" w:hAnsi="Palatino Linotype" w:cs="Palatino Linotype"/>
          <w:b/>
          <w:sz w:val="24"/>
          <w:szCs w:val="24"/>
        </w:rPr>
        <w:t>3. Secretar</w:t>
      </w:r>
      <w:ins w:id="388" w:author="Anny Elizabeth Andrade Jimenez" w:date="2021-11-17T08:21:00Z">
        <w:r>
          <w:rPr>
            <w:rFonts w:ascii="Palatino Linotype" w:eastAsia="Palatino Linotype" w:hAnsi="Palatino Linotype" w:cs="Palatino Linotype"/>
            <w:b/>
            <w:sz w:val="24"/>
            <w:szCs w:val="24"/>
          </w:rPr>
          <w:t>í</w:t>
        </w:r>
      </w:ins>
      <w:del w:id="389" w:author="Anny Elizabeth Andrade Jimenez" w:date="2021-11-17T08:21:00Z">
        <w:r>
          <w:rPr>
            <w:rFonts w:ascii="Palatino Linotype" w:eastAsia="Palatino Linotype" w:hAnsi="Palatino Linotype" w:cs="Palatino Linotype"/>
            <w:b/>
            <w:sz w:val="24"/>
            <w:szCs w:val="24"/>
          </w:rPr>
          <w:delText>i</w:delText>
        </w:r>
      </w:del>
      <w:r>
        <w:rPr>
          <w:rFonts w:ascii="Palatino Linotype" w:eastAsia="Palatino Linotype" w:hAnsi="Palatino Linotype" w:cs="Palatino Linotype"/>
          <w:b/>
          <w:sz w:val="24"/>
          <w:szCs w:val="24"/>
        </w:rPr>
        <w:t>a de Cultura. -</w:t>
      </w:r>
    </w:p>
    <w:p w14:paraId="666308CA" w14:textId="77777777" w:rsidR="00B64DFD" w:rsidRPr="00B64DFD" w:rsidRDefault="00925AE5" w:rsidP="00B64DFD">
      <w:pPr>
        <w:spacing w:line="240" w:lineRule="auto"/>
        <w:jc w:val="both"/>
        <w:rPr>
          <w:rPrChange w:id="390" w:author="Santiago Buitrón Chávez" w:date="2021-11-12T21:52:00Z">
            <w:rPr>
              <w:rFonts w:ascii="Palatino Linotype" w:eastAsia="Palatino Linotype" w:hAnsi="Palatino Linotype" w:cs="Palatino Linotype"/>
              <w:b/>
              <w:sz w:val="24"/>
              <w:szCs w:val="24"/>
            </w:rPr>
          </w:rPrChange>
        </w:rPr>
        <w:pPrChange w:id="391"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Planificar y programar los espacios públicos dentro del polígono determinado al área del centro histórico para la </w:t>
      </w:r>
      <w:commentRangeStart w:id="392"/>
      <w:r>
        <w:rPr>
          <w:rFonts w:ascii="Palatino Linotype" w:eastAsia="Palatino Linotype" w:hAnsi="Palatino Linotype" w:cs="Palatino Linotype"/>
          <w:sz w:val="24"/>
          <w:szCs w:val="24"/>
        </w:rPr>
        <w:t xml:space="preserve">ejecución de los procesos </w:t>
      </w:r>
      <w:commentRangeEnd w:id="392"/>
      <w:r>
        <w:commentReference w:id="392"/>
      </w:r>
      <w:r>
        <w:rPr>
          <w:rFonts w:ascii="Palatino Linotype" w:eastAsia="Palatino Linotype" w:hAnsi="Palatino Linotype" w:cs="Palatino Linotype"/>
          <w:sz w:val="24"/>
          <w:szCs w:val="24"/>
        </w:rPr>
        <w:t>en los corredores culturales, con los colectivos históricos debidamente acreditados en el RUAC y Secretaría de Cu</w:t>
      </w:r>
      <w:r>
        <w:rPr>
          <w:rFonts w:ascii="Palatino Linotype" w:eastAsia="Palatino Linotype" w:hAnsi="Palatino Linotype" w:cs="Palatino Linotype"/>
          <w:sz w:val="24"/>
          <w:szCs w:val="24"/>
        </w:rPr>
        <w:t>ltura</w:t>
      </w:r>
      <w:r>
        <w:rPr>
          <w:rFonts w:ascii="Palatino Linotype" w:eastAsia="Palatino Linotype" w:hAnsi="Palatino Linotype" w:cs="Palatino Linotype"/>
          <w:b/>
          <w:sz w:val="24"/>
          <w:szCs w:val="24"/>
        </w:rPr>
        <w:t>.</w:t>
      </w:r>
    </w:p>
    <w:p w14:paraId="00551CF5" w14:textId="77777777" w:rsidR="00B64DFD" w:rsidRPr="00B64DFD" w:rsidRDefault="00925AE5" w:rsidP="00B64DFD">
      <w:pPr>
        <w:spacing w:line="240" w:lineRule="auto"/>
        <w:jc w:val="both"/>
        <w:rPr>
          <w:rPrChange w:id="393" w:author="Santiago Buitrón Chávez" w:date="2021-11-12T21:52:00Z">
            <w:rPr>
              <w:rFonts w:ascii="Palatino Linotype" w:eastAsia="Palatino Linotype" w:hAnsi="Palatino Linotype" w:cs="Palatino Linotype"/>
              <w:b/>
              <w:sz w:val="24"/>
              <w:szCs w:val="24"/>
            </w:rPr>
          </w:rPrChange>
        </w:rPr>
        <w:pPrChange w:id="394"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 xml:space="preserve">        b) Planificar los espacios públicos programados para la ejecución de los procesos en los corredores culturales dentro del Plan Anual de Corredores Culturales y recorridos patrimoniales del Distrito Metropolitano de Quito con coordinación c</w:t>
      </w:r>
      <w:r>
        <w:rPr>
          <w:rFonts w:ascii="Palatino Linotype" w:eastAsia="Palatino Linotype" w:hAnsi="Palatino Linotype" w:cs="Palatino Linotype"/>
          <w:sz w:val="24"/>
          <w:szCs w:val="24"/>
        </w:rPr>
        <w:t>on la Secretar</w:t>
      </w:r>
      <w:ins w:id="395" w:author="Anny Elizabeth Andrade Jimenez" w:date="2021-11-17T08:22:00Z">
        <w:r>
          <w:rPr>
            <w:rFonts w:ascii="Palatino Linotype" w:eastAsia="Palatino Linotype" w:hAnsi="Palatino Linotype" w:cs="Palatino Linotype"/>
            <w:sz w:val="24"/>
            <w:szCs w:val="24"/>
          </w:rPr>
          <w:t>í</w:t>
        </w:r>
      </w:ins>
      <w:del w:id="396" w:author="Anny Elizabeth Andrade Jimenez" w:date="2021-11-17T08:22:00Z">
        <w:r>
          <w:rPr>
            <w:rFonts w:ascii="Palatino Linotype" w:eastAsia="Palatino Linotype" w:hAnsi="Palatino Linotype" w:cs="Palatino Linotype"/>
            <w:sz w:val="24"/>
            <w:szCs w:val="24"/>
          </w:rPr>
          <w:delText>i</w:delText>
        </w:r>
      </w:del>
      <w:r>
        <w:rPr>
          <w:rFonts w:ascii="Palatino Linotype" w:eastAsia="Palatino Linotype" w:hAnsi="Palatino Linotype" w:cs="Palatino Linotype"/>
          <w:sz w:val="24"/>
          <w:szCs w:val="24"/>
        </w:rPr>
        <w:t>a de Coordinación de Territorio y Participación Ciudadana.</w:t>
      </w:r>
    </w:p>
    <w:p w14:paraId="5C4481DF" w14:textId="77777777" w:rsidR="00B64DFD" w:rsidRPr="00B64DFD" w:rsidRDefault="00925AE5" w:rsidP="00B64DFD">
      <w:pPr>
        <w:spacing w:line="240" w:lineRule="auto"/>
        <w:ind w:left="708"/>
        <w:jc w:val="both"/>
        <w:rPr>
          <w:rFonts w:ascii="Palatino Linotype" w:eastAsia="Palatino Linotype" w:hAnsi="Palatino Linotype" w:cs="Palatino Linotype"/>
          <w:sz w:val="24"/>
          <w:szCs w:val="24"/>
          <w:rPrChange w:id="397" w:author="Nancy Palomo" w:date="2021-11-12T20:48:00Z">
            <w:rPr/>
          </w:rPrChange>
        </w:rPr>
        <w:pPrChange w:id="398"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Acreditar a las casas, colectivos culturales de espacio público que acogen a los artistas en situación de movilidad interna y externa para la generación de permisos tempo</w:t>
      </w:r>
      <w:r>
        <w:rPr>
          <w:rFonts w:ascii="Palatino Linotype" w:eastAsia="Palatino Linotype" w:hAnsi="Palatino Linotype" w:cs="Palatino Linotype"/>
          <w:sz w:val="24"/>
          <w:szCs w:val="24"/>
        </w:rPr>
        <w:t>rales correspondientes a su estadía en la ciudad y el país.</w:t>
      </w:r>
    </w:p>
    <w:p w14:paraId="4B3741EC" w14:textId="77777777" w:rsidR="00B64DFD" w:rsidRPr="00B64DFD" w:rsidRDefault="00925AE5" w:rsidP="00B64DFD">
      <w:pPr>
        <w:spacing w:line="240" w:lineRule="auto"/>
        <w:ind w:left="708"/>
        <w:jc w:val="both"/>
        <w:rPr>
          <w:rPrChange w:id="399" w:author="Santiago Buitrón Chávez" w:date="2021-11-12T21:52:00Z">
            <w:rPr>
              <w:rFonts w:ascii="Palatino Linotype" w:eastAsia="Palatino Linotype" w:hAnsi="Palatino Linotype" w:cs="Palatino Linotype"/>
              <w:color w:val="000000"/>
              <w:sz w:val="24"/>
              <w:szCs w:val="24"/>
            </w:rPr>
          </w:rPrChange>
        </w:rPr>
        <w:pPrChange w:id="400" w:author="Santiago Buitrón Chávez" w:date="2021-11-12T21:52:00Z">
          <w:pPr>
            <w:spacing w:line="360" w:lineRule="auto"/>
            <w:ind w:left="708"/>
            <w:jc w:val="both"/>
          </w:pPr>
        </w:pPrChange>
      </w:pPr>
      <w:r>
        <w:rPr>
          <w:rFonts w:ascii="Palatino Linotype" w:eastAsia="Palatino Linotype" w:hAnsi="Palatino Linotype" w:cs="Palatino Linotype"/>
          <w:color w:val="000000"/>
          <w:sz w:val="24"/>
          <w:szCs w:val="24"/>
        </w:rPr>
        <w:t xml:space="preserve">       d) Coordinar con las unidades de Cultura en cada administración la planificación de espacios programados para el uso de expresiones artísticas, artes vivas, cultura y patrimonio, inherentes</w:t>
      </w:r>
      <w:r>
        <w:rPr>
          <w:rFonts w:ascii="Palatino Linotype" w:eastAsia="Palatino Linotype" w:hAnsi="Palatino Linotype" w:cs="Palatino Linotype"/>
          <w:color w:val="000000"/>
          <w:sz w:val="24"/>
          <w:szCs w:val="24"/>
        </w:rPr>
        <w:t xml:space="preserve"> a sus POA</w:t>
      </w:r>
      <w:del w:id="401" w:author="Santiago Buitrón Chávez" w:date="2021-11-12T22:02:00Z">
        <w:r>
          <w:rPr>
            <w:rFonts w:ascii="Palatino Linotype" w:eastAsia="Palatino Linotype" w:hAnsi="Palatino Linotype" w:cs="Palatino Linotype"/>
            <w:color w:val="000000"/>
            <w:sz w:val="24"/>
            <w:szCs w:val="24"/>
          </w:rPr>
          <w:delText>s</w:delText>
        </w:r>
      </w:del>
      <w:r>
        <w:rPr>
          <w:rFonts w:ascii="Palatino Linotype" w:eastAsia="Palatino Linotype" w:hAnsi="Palatino Linotype" w:cs="Palatino Linotype"/>
          <w:color w:val="000000"/>
          <w:sz w:val="24"/>
          <w:szCs w:val="24"/>
        </w:rPr>
        <w:t xml:space="preserve"> anuales.</w:t>
      </w:r>
    </w:p>
    <w:p w14:paraId="21E8D0E7" w14:textId="77777777" w:rsidR="00B64DFD" w:rsidRPr="00B64DFD" w:rsidRDefault="00925AE5" w:rsidP="00B64DFD">
      <w:pPr>
        <w:spacing w:line="240" w:lineRule="auto"/>
        <w:jc w:val="both"/>
        <w:rPr>
          <w:rPrChange w:id="402" w:author="Santiago Buitrón Chávez" w:date="2021-11-12T21:52:00Z">
            <w:rPr>
              <w:rFonts w:ascii="Palatino Linotype" w:eastAsia="Palatino Linotype" w:hAnsi="Palatino Linotype" w:cs="Palatino Linotype"/>
              <w:b/>
              <w:color w:val="000000"/>
              <w:sz w:val="24"/>
              <w:szCs w:val="24"/>
            </w:rPr>
          </w:rPrChange>
        </w:rPr>
        <w:pPrChange w:id="403" w:author="Santiago Buitrón Chávez" w:date="2021-11-12T21:52:00Z">
          <w:pPr>
            <w:spacing w:line="360" w:lineRule="auto"/>
            <w:jc w:val="both"/>
          </w:pPr>
        </w:pPrChange>
      </w:pPr>
      <w:ins w:id="404" w:author="Anny Elizabeth Andrade Jimenez" w:date="2021-11-17T08:23:00Z">
        <w:r>
          <w:t xml:space="preserve">4. </w:t>
        </w:r>
      </w:ins>
      <w:del w:id="405" w:author="Anny Elizabeth Andrade Jimenez" w:date="2021-11-17T08:23:00Z">
        <w:r>
          <w:rPr>
            <w:rFonts w:ascii="Palatino Linotype" w:eastAsia="Palatino Linotype" w:hAnsi="Palatino Linotype" w:cs="Palatino Linotype"/>
            <w:b/>
            <w:color w:val="000000"/>
            <w:sz w:val="24"/>
            <w:szCs w:val="24"/>
          </w:rPr>
          <w:delText>De l</w:delText>
        </w:r>
      </w:del>
      <w:ins w:id="406" w:author="Anny Elizabeth Andrade Jimenez" w:date="2021-11-17T08:23:00Z">
        <w:r>
          <w:rPr>
            <w:rFonts w:ascii="Palatino Linotype" w:eastAsia="Palatino Linotype" w:hAnsi="Palatino Linotype" w:cs="Palatino Linotype"/>
            <w:b/>
            <w:color w:val="000000"/>
            <w:sz w:val="24"/>
            <w:szCs w:val="24"/>
          </w:rPr>
          <w:t>L</w:t>
        </w:r>
      </w:ins>
      <w:r>
        <w:rPr>
          <w:rFonts w:ascii="Palatino Linotype" w:eastAsia="Palatino Linotype" w:hAnsi="Palatino Linotype" w:cs="Palatino Linotype"/>
          <w:b/>
          <w:color w:val="000000"/>
          <w:sz w:val="24"/>
          <w:szCs w:val="24"/>
        </w:rPr>
        <w:t xml:space="preserve">a Agencia </w:t>
      </w:r>
      <w:ins w:id="407" w:author="Anny Elizabeth Andrade Jimenez" w:date="2021-11-17T08:23:00Z">
        <w:r>
          <w:rPr>
            <w:rFonts w:ascii="Palatino Linotype" w:eastAsia="Palatino Linotype" w:hAnsi="Palatino Linotype" w:cs="Palatino Linotype"/>
            <w:b/>
            <w:color w:val="000000"/>
            <w:sz w:val="24"/>
            <w:szCs w:val="24"/>
          </w:rPr>
          <w:t xml:space="preserve">Metropolitana </w:t>
        </w:r>
      </w:ins>
      <w:r>
        <w:rPr>
          <w:rFonts w:ascii="Palatino Linotype" w:eastAsia="Palatino Linotype" w:hAnsi="Palatino Linotype" w:cs="Palatino Linotype"/>
          <w:b/>
          <w:color w:val="000000"/>
          <w:sz w:val="24"/>
          <w:szCs w:val="24"/>
        </w:rPr>
        <w:t xml:space="preserve">de Control </w:t>
      </w:r>
    </w:p>
    <w:p w14:paraId="7BA30368" w14:textId="77777777" w:rsidR="00B64DFD" w:rsidRPr="00B64DFD" w:rsidRDefault="00925AE5" w:rsidP="00B64DFD">
      <w:pPr>
        <w:widowControl/>
        <w:numPr>
          <w:ilvl w:val="0"/>
          <w:numId w:val="7"/>
        </w:numPr>
        <w:pBdr>
          <w:top w:val="nil"/>
          <w:left w:val="nil"/>
          <w:bottom w:val="nil"/>
          <w:right w:val="nil"/>
          <w:between w:val="nil"/>
        </w:pBdr>
        <w:spacing w:after="160" w:line="240" w:lineRule="auto"/>
        <w:jc w:val="both"/>
        <w:rPr>
          <w:ins w:id="408" w:author="Lidia Gabriela Narvaez Gallardo" w:date="2021-11-25T16:27:00Z"/>
          <w:rPrChange w:id="409" w:author="Santiago Buitrón Chávez" w:date="2021-11-12T21:52:00Z">
            <w:rPr>
              <w:ins w:id="410" w:author="Lidia Gabriela Narvaez Gallardo" w:date="2021-11-25T16:27:00Z"/>
              <w:rFonts w:ascii="Palatino Linotype" w:eastAsia="Palatino Linotype" w:hAnsi="Palatino Linotype" w:cs="Palatino Linotype"/>
              <w:color w:val="000000"/>
              <w:sz w:val="24"/>
              <w:szCs w:val="24"/>
            </w:rPr>
          </w:rPrChange>
        </w:rPr>
        <w:pPrChange w:id="411" w:author="Santiago Buitrón Chávez" w:date="2021-11-12T21:52:00Z">
          <w:pPr>
            <w:widowControl/>
            <w:numPr>
              <w:numId w:val="7"/>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Controlar el buen uso del espacio público para las expresiones artísticas, artes vivas, cultura y patrimonio, a través de la </w:t>
      </w:r>
      <w:del w:id="412" w:author="Anny Elizabeth Andrade Jimenez" w:date="2021-11-17T08:24:00Z">
        <w:r>
          <w:rPr>
            <w:rFonts w:ascii="Palatino Linotype" w:eastAsia="Palatino Linotype" w:hAnsi="Palatino Linotype" w:cs="Palatino Linotype"/>
            <w:color w:val="000000"/>
            <w:sz w:val="24"/>
            <w:szCs w:val="24"/>
          </w:rPr>
          <w:delText xml:space="preserve">solicitud </w:delText>
        </w:r>
      </w:del>
      <w:ins w:id="413" w:author="Anny Elizabeth Andrade Jimenez" w:date="2021-11-17T08:24:00Z">
        <w:r>
          <w:rPr>
            <w:rFonts w:ascii="Palatino Linotype" w:eastAsia="Palatino Linotype" w:hAnsi="Palatino Linotype" w:cs="Palatino Linotype"/>
            <w:color w:val="000000"/>
            <w:sz w:val="24"/>
            <w:szCs w:val="24"/>
          </w:rPr>
          <w:t xml:space="preserve">presentación </w:t>
        </w:r>
      </w:ins>
      <w:r>
        <w:rPr>
          <w:rFonts w:ascii="Palatino Linotype" w:eastAsia="Palatino Linotype" w:hAnsi="Palatino Linotype" w:cs="Palatino Linotype"/>
          <w:color w:val="000000"/>
          <w:sz w:val="24"/>
          <w:szCs w:val="24"/>
        </w:rPr>
        <w:t xml:space="preserve">del permiso de Arte y Cultura para Espacios </w:t>
      </w:r>
      <w:ins w:id="414" w:author="Santiago Buitrón Chávez" w:date="2021-11-11T20:38:00Z">
        <w:r>
          <w:rPr>
            <w:rFonts w:ascii="Palatino Linotype" w:eastAsia="Palatino Linotype" w:hAnsi="Palatino Linotype" w:cs="Palatino Linotype"/>
            <w:color w:val="000000"/>
            <w:sz w:val="24"/>
            <w:szCs w:val="24"/>
          </w:rPr>
          <w:t>Públicos</w:t>
        </w:r>
      </w:ins>
      <w:del w:id="415" w:author="Santiago Buitrón Chávez" w:date="2021-11-11T20:38:00Z">
        <w:r>
          <w:rPr>
            <w:rFonts w:ascii="Palatino Linotype" w:eastAsia="Palatino Linotype" w:hAnsi="Palatino Linotype" w:cs="Palatino Linotype"/>
            <w:color w:val="000000"/>
            <w:sz w:val="24"/>
            <w:szCs w:val="24"/>
          </w:rPr>
          <w:delText>Publicos</w:delText>
        </w:r>
      </w:del>
      <w:r>
        <w:rPr>
          <w:rFonts w:ascii="Palatino Linotype" w:eastAsia="Palatino Linotype" w:hAnsi="Palatino Linotype" w:cs="Palatino Linotype"/>
          <w:color w:val="000000"/>
          <w:sz w:val="24"/>
          <w:szCs w:val="24"/>
        </w:rPr>
        <w:t xml:space="preserve"> PACEP</w:t>
      </w:r>
      <w:ins w:id="416" w:author="Anny Elizabeth Andrade Jimenez" w:date="2021-11-17T08:24:00Z">
        <w:r>
          <w:rPr>
            <w:rFonts w:ascii="Palatino Linotype" w:eastAsia="Palatino Linotype" w:hAnsi="Palatino Linotype" w:cs="Palatino Linotype"/>
            <w:color w:val="000000"/>
            <w:sz w:val="24"/>
            <w:szCs w:val="24"/>
          </w:rPr>
          <w:t xml:space="preserve"> vigente</w:t>
        </w:r>
      </w:ins>
      <w:r>
        <w:rPr>
          <w:rFonts w:ascii="Palatino Linotype" w:eastAsia="Palatino Linotype" w:hAnsi="Palatino Linotype" w:cs="Palatino Linotype"/>
          <w:color w:val="000000"/>
          <w:sz w:val="24"/>
          <w:szCs w:val="24"/>
        </w:rPr>
        <w:t>.</w:t>
      </w:r>
    </w:p>
    <w:p w14:paraId="37C6B6A6" w14:textId="77777777" w:rsidR="00B64DFD" w:rsidRPr="00B64DFD" w:rsidRDefault="00B64DFD" w:rsidP="00B64DFD">
      <w:pPr>
        <w:widowControl/>
        <w:numPr>
          <w:ilvl w:val="0"/>
          <w:numId w:val="7"/>
        </w:numPr>
        <w:pBdr>
          <w:top w:val="nil"/>
          <w:left w:val="nil"/>
          <w:bottom w:val="nil"/>
          <w:right w:val="nil"/>
          <w:between w:val="nil"/>
        </w:pBdr>
        <w:spacing w:after="160" w:line="240" w:lineRule="auto"/>
        <w:jc w:val="both"/>
        <w:rPr>
          <w:rPrChange w:id="417" w:author="Santiago Buitrón Chávez" w:date="2021-11-12T21:52:00Z">
            <w:rPr>
              <w:rFonts w:ascii="Palatino Linotype" w:eastAsia="Palatino Linotype" w:hAnsi="Palatino Linotype" w:cs="Palatino Linotype"/>
              <w:color w:val="000000"/>
              <w:sz w:val="24"/>
              <w:szCs w:val="24"/>
            </w:rPr>
          </w:rPrChange>
        </w:rPr>
        <w:pPrChange w:id="418" w:author="Santiago Buitrón Chávez" w:date="2021-11-12T21:52:00Z">
          <w:pPr>
            <w:widowControl/>
            <w:numPr>
              <w:numId w:val="7"/>
            </w:numPr>
            <w:pBdr>
              <w:top w:val="nil"/>
              <w:left w:val="nil"/>
              <w:bottom w:val="nil"/>
              <w:right w:val="nil"/>
              <w:between w:val="nil"/>
            </w:pBdr>
            <w:spacing w:after="160" w:line="360" w:lineRule="auto"/>
            <w:ind w:left="720" w:hanging="360"/>
            <w:jc w:val="both"/>
          </w:pPr>
        </w:pPrChange>
      </w:pPr>
    </w:p>
    <w:p w14:paraId="5D59E089" w14:textId="77777777" w:rsidR="00B64DFD" w:rsidRPr="00B64DFD" w:rsidRDefault="00925AE5" w:rsidP="00B64DFD">
      <w:pPr>
        <w:spacing w:line="240" w:lineRule="auto"/>
        <w:jc w:val="both"/>
        <w:rPr>
          <w:rPrChange w:id="419" w:author="Santiago Buitrón Chávez" w:date="2021-11-12T21:52:00Z">
            <w:rPr>
              <w:rFonts w:ascii="Palatino Linotype" w:eastAsia="Palatino Linotype" w:hAnsi="Palatino Linotype" w:cs="Palatino Linotype"/>
              <w:sz w:val="24"/>
              <w:szCs w:val="24"/>
            </w:rPr>
          </w:rPrChange>
        </w:rPr>
        <w:pPrChange w:id="420" w:author="Santiago Buitrón Chávez" w:date="2021-11-12T21:52:00Z">
          <w:pPr>
            <w:spacing w:line="360" w:lineRule="auto"/>
            <w:jc w:val="both"/>
          </w:pPr>
        </w:pPrChange>
      </w:pPr>
      <w:r>
        <w:rPr>
          <w:rFonts w:ascii="Palatino Linotype" w:eastAsia="Palatino Linotype" w:hAnsi="Palatino Linotype" w:cs="Palatino Linotype"/>
          <w:b/>
          <w:sz w:val="24"/>
          <w:szCs w:val="24"/>
        </w:rPr>
        <w:lastRenderedPageBreak/>
        <w:t xml:space="preserve">Artículo 7. De las Responsabilidades de los </w:t>
      </w:r>
      <w:ins w:id="421" w:author="Lidia Gabriela Narvaez Gallardo" w:date="2021-11-25T16:28:00Z">
        <w:r>
          <w:rPr>
            <w:rFonts w:ascii="Palatino Linotype" w:eastAsia="Palatino Linotype" w:hAnsi="Palatino Linotype" w:cs="Palatino Linotype"/>
            <w:b/>
            <w:sz w:val="24"/>
            <w:szCs w:val="24"/>
          </w:rPr>
          <w:t>a</w:t>
        </w:r>
      </w:ins>
      <w:del w:id="422" w:author="Lidia Gabriela Narvaez Gallardo" w:date="2021-11-25T16:28:00Z">
        <w:r>
          <w:rPr>
            <w:rFonts w:ascii="Palatino Linotype" w:eastAsia="Palatino Linotype" w:hAnsi="Palatino Linotype" w:cs="Palatino Linotype"/>
            <w:b/>
            <w:sz w:val="24"/>
            <w:szCs w:val="24"/>
          </w:rPr>
          <w:delText>A</w:delText>
        </w:r>
      </w:del>
      <w:r>
        <w:rPr>
          <w:rFonts w:ascii="Palatino Linotype" w:eastAsia="Palatino Linotype" w:hAnsi="Palatino Linotype" w:cs="Palatino Linotype"/>
          <w:b/>
          <w:sz w:val="24"/>
          <w:szCs w:val="24"/>
        </w:rPr>
        <w:t xml:space="preserve">rtistas, </w:t>
      </w:r>
      <w:ins w:id="423" w:author="Lidia Gabriela Narvaez Gallardo" w:date="2021-11-25T16:28:00Z">
        <w:r>
          <w:rPr>
            <w:rFonts w:ascii="Palatino Linotype" w:eastAsia="Palatino Linotype" w:hAnsi="Palatino Linotype" w:cs="Palatino Linotype"/>
            <w:b/>
            <w:sz w:val="24"/>
            <w:szCs w:val="24"/>
          </w:rPr>
          <w:t>c</w:t>
        </w:r>
      </w:ins>
      <w:del w:id="424" w:author="Lidia Gabriela Narvaez Gallardo" w:date="2021-11-25T16:28:00Z">
        <w:r>
          <w:rPr>
            <w:rFonts w:ascii="Palatino Linotype" w:eastAsia="Palatino Linotype" w:hAnsi="Palatino Linotype" w:cs="Palatino Linotype"/>
            <w:b/>
            <w:sz w:val="24"/>
            <w:szCs w:val="24"/>
          </w:rPr>
          <w:delText>C</w:delText>
        </w:r>
      </w:del>
      <w:r>
        <w:rPr>
          <w:rFonts w:ascii="Palatino Linotype" w:eastAsia="Palatino Linotype" w:hAnsi="Palatino Linotype" w:cs="Palatino Linotype"/>
          <w:b/>
          <w:sz w:val="24"/>
          <w:szCs w:val="24"/>
        </w:rPr>
        <w:t xml:space="preserve">olectivos, gremios de arte cultura y patrimonio. - </w:t>
      </w:r>
      <w:ins w:id="425" w:author="Santiago Buitrón Chávez" w:date="2021-11-11T20:38:00Z">
        <w:r>
          <w:rPr>
            <w:rFonts w:ascii="Palatino Linotype" w:eastAsia="Palatino Linotype" w:hAnsi="Palatino Linotype" w:cs="Palatino Linotype"/>
            <w:b/>
            <w:sz w:val="24"/>
            <w:szCs w:val="24"/>
          </w:rPr>
          <w:t>Será</w:t>
        </w:r>
      </w:ins>
      <w:del w:id="426" w:author="Santiago Buitrón Chávez" w:date="2021-11-11T20:38:00Z">
        <w:r>
          <w:rPr>
            <w:rFonts w:ascii="Palatino Linotype" w:eastAsia="Palatino Linotype" w:hAnsi="Palatino Linotype" w:cs="Palatino Linotype"/>
            <w:sz w:val="24"/>
            <w:szCs w:val="24"/>
          </w:rPr>
          <w:delText>Sera</w:delText>
        </w:r>
      </w:del>
      <w:r>
        <w:rPr>
          <w:rFonts w:ascii="Palatino Linotype" w:eastAsia="Palatino Linotype" w:hAnsi="Palatino Linotype" w:cs="Palatino Linotype"/>
          <w:sz w:val="24"/>
          <w:szCs w:val="24"/>
        </w:rPr>
        <w:t xml:space="preserve"> responsabilidad de los mismos; </w:t>
      </w:r>
    </w:p>
    <w:p w14:paraId="5C07C6A1" w14:textId="77777777" w:rsidR="00B64DFD" w:rsidRPr="00B64DFD" w:rsidRDefault="00925AE5" w:rsidP="00B64DFD">
      <w:pPr>
        <w:spacing w:line="240" w:lineRule="auto"/>
        <w:jc w:val="both"/>
        <w:rPr>
          <w:rPrChange w:id="427" w:author="Santiago Buitrón Chávez" w:date="2021-11-12T21:52:00Z">
            <w:rPr>
              <w:rFonts w:ascii="Palatino Linotype" w:eastAsia="Palatino Linotype" w:hAnsi="Palatino Linotype" w:cs="Palatino Linotype"/>
              <w:sz w:val="24"/>
              <w:szCs w:val="24"/>
            </w:rPr>
          </w:rPrChange>
        </w:rPr>
        <w:pPrChange w:id="428" w:author="Santiago Buitrón Chávez" w:date="2021-11-12T21:52:00Z">
          <w:pPr>
            <w:spacing w:line="360" w:lineRule="auto"/>
            <w:jc w:val="both"/>
          </w:pPr>
        </w:pPrChange>
      </w:pPr>
      <w:r>
        <w:rPr>
          <w:rFonts w:ascii="Palatino Linotype" w:eastAsia="Palatino Linotype" w:hAnsi="Palatino Linotype" w:cs="Palatino Linotype"/>
          <w:sz w:val="24"/>
          <w:szCs w:val="24"/>
        </w:rPr>
        <w:t>De los Colectivos, organizaciones y gremios</w:t>
      </w:r>
      <w:ins w:id="429" w:author="Anny Elizabeth Andrade Jimenez" w:date="2021-11-17T08:25:00Z">
        <w:r>
          <w:rPr>
            <w:rFonts w:ascii="Palatino Linotype" w:eastAsia="Palatino Linotype" w:hAnsi="Palatino Linotype" w:cs="Palatino Linotype"/>
            <w:sz w:val="24"/>
            <w:szCs w:val="24"/>
          </w:rPr>
          <w:t>:</w:t>
        </w:r>
      </w:ins>
    </w:p>
    <w:p w14:paraId="315BE6AE" w14:textId="77777777" w:rsidR="00B64DFD" w:rsidRPr="00B64DFD" w:rsidRDefault="00925AE5" w:rsidP="00B64DFD">
      <w:pPr>
        <w:widowControl/>
        <w:numPr>
          <w:ilvl w:val="0"/>
          <w:numId w:val="1"/>
        </w:numPr>
        <w:pBdr>
          <w:top w:val="nil"/>
          <w:left w:val="nil"/>
          <w:bottom w:val="nil"/>
          <w:right w:val="nil"/>
          <w:between w:val="nil"/>
        </w:pBdr>
        <w:spacing w:after="0" w:line="240" w:lineRule="auto"/>
        <w:jc w:val="both"/>
        <w:rPr>
          <w:rPrChange w:id="430" w:author="Santiago Buitrón Chávez" w:date="2021-11-12T21:52:00Z">
            <w:rPr>
              <w:rFonts w:ascii="Palatino Linotype" w:eastAsia="Palatino Linotype" w:hAnsi="Palatino Linotype" w:cs="Palatino Linotype"/>
              <w:color w:val="000000"/>
              <w:sz w:val="24"/>
              <w:szCs w:val="24"/>
            </w:rPr>
          </w:rPrChange>
        </w:rPr>
        <w:pPrChange w:id="43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Estar debidamente acreditados a través de la plataforma R</w:t>
      </w:r>
      <w:ins w:id="432" w:author="Santiago Buitrón Chávez" w:date="2021-11-12T22:03:00Z">
        <w:r>
          <w:rPr>
            <w:rFonts w:ascii="Palatino Linotype" w:eastAsia="Palatino Linotype" w:hAnsi="Palatino Linotype" w:cs="Palatino Linotype"/>
            <w:color w:val="000000"/>
            <w:sz w:val="24"/>
            <w:szCs w:val="24"/>
          </w:rPr>
          <w:t>UAC</w:t>
        </w:r>
      </w:ins>
      <w:del w:id="433" w:author="Santiago Buitrón Chávez" w:date="2021-11-12T22:03:00Z">
        <w:r>
          <w:rPr>
            <w:rFonts w:ascii="Palatino Linotype" w:eastAsia="Palatino Linotype" w:hAnsi="Palatino Linotype" w:cs="Palatino Linotype"/>
            <w:color w:val="000000"/>
            <w:sz w:val="24"/>
            <w:szCs w:val="24"/>
          </w:rPr>
          <w:delText>uac</w:delText>
        </w:r>
      </w:del>
      <w:r>
        <w:rPr>
          <w:rFonts w:ascii="Palatino Linotype" w:eastAsia="Palatino Linotype" w:hAnsi="Palatino Linotype" w:cs="Palatino Linotype"/>
          <w:color w:val="000000"/>
          <w:sz w:val="24"/>
          <w:szCs w:val="24"/>
        </w:rPr>
        <w:t xml:space="preserve"> del Ministerio de Cultura, con su certificado que determine su accionar cultural </w:t>
      </w:r>
      <w:del w:id="434" w:author="Lidia Gabriela Narvaez Gallardo" w:date="2021-11-25T16:28:00Z">
        <w:r>
          <w:rPr>
            <w:rFonts w:ascii="Palatino Linotype" w:eastAsia="Palatino Linotype" w:hAnsi="Palatino Linotype" w:cs="Palatino Linotype"/>
            <w:color w:val="000000"/>
            <w:sz w:val="24"/>
            <w:szCs w:val="24"/>
          </w:rPr>
          <w:delText xml:space="preserve">de hecho o de derecho. </w:delText>
        </w:r>
      </w:del>
    </w:p>
    <w:p w14:paraId="2DAD7309" w14:textId="77777777" w:rsidR="00B64DFD" w:rsidRPr="00B64DFD" w:rsidRDefault="00925AE5" w:rsidP="00B64DFD">
      <w:pPr>
        <w:widowControl/>
        <w:numPr>
          <w:ilvl w:val="0"/>
          <w:numId w:val="1"/>
        </w:numPr>
        <w:pBdr>
          <w:top w:val="nil"/>
          <w:left w:val="nil"/>
          <w:bottom w:val="nil"/>
          <w:right w:val="nil"/>
          <w:between w:val="nil"/>
        </w:pBdr>
        <w:spacing w:after="0" w:line="240" w:lineRule="auto"/>
        <w:jc w:val="both"/>
        <w:rPr>
          <w:rPrChange w:id="435" w:author="Santiago Buitrón Chávez" w:date="2021-11-12T21:52:00Z">
            <w:rPr>
              <w:rFonts w:ascii="Palatino Linotype" w:eastAsia="Palatino Linotype" w:hAnsi="Palatino Linotype" w:cs="Palatino Linotype"/>
              <w:color w:val="000000"/>
              <w:sz w:val="24"/>
              <w:szCs w:val="24"/>
            </w:rPr>
          </w:rPrChange>
        </w:rPr>
        <w:pPrChange w:id="436"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ins w:id="437" w:author="Santiago Buitrón Chávez" w:date="2021-11-12T22:03:00Z">
        <w:r>
          <w:rPr>
            <w:rFonts w:ascii="Palatino Linotype" w:eastAsia="Palatino Linotype" w:hAnsi="Palatino Linotype" w:cs="Palatino Linotype"/>
            <w:color w:val="000000"/>
            <w:sz w:val="24"/>
            <w:szCs w:val="24"/>
          </w:rPr>
          <w:t>c</w:t>
        </w:r>
      </w:ins>
      <w:del w:id="438" w:author="Santiago Buitrón Chávez" w:date="2021-11-12T22:03:00Z">
        <w:r>
          <w:rPr>
            <w:rFonts w:ascii="Palatino Linotype" w:eastAsia="Palatino Linotype" w:hAnsi="Palatino Linotype" w:cs="Palatino Linotype"/>
            <w:color w:val="000000"/>
            <w:sz w:val="24"/>
            <w:szCs w:val="24"/>
          </w:rPr>
          <w:delText>C</w:delText>
        </w:r>
      </w:del>
      <w:r>
        <w:rPr>
          <w:rFonts w:ascii="Palatino Linotype" w:eastAsia="Palatino Linotype" w:hAnsi="Palatino Linotype" w:cs="Palatino Linotype"/>
          <w:color w:val="000000"/>
          <w:sz w:val="24"/>
          <w:szCs w:val="24"/>
        </w:rPr>
        <w:t>olectivos, organizaciones, gremios q</w:t>
      </w:r>
      <w:r>
        <w:rPr>
          <w:rFonts w:ascii="Palatino Linotype" w:eastAsia="Palatino Linotype" w:hAnsi="Palatino Linotype" w:cs="Palatino Linotype"/>
          <w:color w:val="000000"/>
          <w:sz w:val="24"/>
          <w:szCs w:val="24"/>
        </w:rPr>
        <w:t>ue se encuentren como avales para artistas en situación de movilidad deberán acreditarse en la Secretaría de Cultura del Distrito Metropolitano de Quito.</w:t>
      </w:r>
    </w:p>
    <w:p w14:paraId="7222E13B" w14:textId="77777777" w:rsidR="00B64DFD" w:rsidRPr="00B64DFD" w:rsidRDefault="00925AE5" w:rsidP="00B64DFD">
      <w:pPr>
        <w:widowControl/>
        <w:numPr>
          <w:ilvl w:val="0"/>
          <w:numId w:val="1"/>
        </w:numPr>
        <w:pBdr>
          <w:top w:val="nil"/>
          <w:left w:val="nil"/>
          <w:bottom w:val="nil"/>
          <w:right w:val="nil"/>
          <w:between w:val="nil"/>
        </w:pBdr>
        <w:spacing w:after="0" w:line="240" w:lineRule="auto"/>
        <w:jc w:val="both"/>
        <w:rPr>
          <w:rPrChange w:id="439" w:author="Santiago Buitrón Chávez" w:date="2021-11-12T21:52:00Z">
            <w:rPr>
              <w:rFonts w:ascii="Palatino Linotype" w:eastAsia="Palatino Linotype" w:hAnsi="Palatino Linotype" w:cs="Palatino Linotype"/>
              <w:color w:val="000000"/>
              <w:sz w:val="24"/>
              <w:szCs w:val="24"/>
            </w:rPr>
          </w:rPrChange>
        </w:rPr>
        <w:pPrChange w:id="440"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ins w:id="441" w:author="Santiago Buitrón Chávez" w:date="2021-11-12T22:03:00Z">
        <w:r>
          <w:rPr>
            <w:rFonts w:ascii="Palatino Linotype" w:eastAsia="Palatino Linotype" w:hAnsi="Palatino Linotype" w:cs="Palatino Linotype"/>
            <w:color w:val="000000"/>
            <w:sz w:val="24"/>
            <w:szCs w:val="24"/>
            <w:rPrChange w:id="442" w:author="Lidia Gabriela Narvaez Gallardo" w:date="2021-11-26T11:03:00Z">
              <w:rPr/>
            </w:rPrChange>
          </w:rPr>
          <w:t>c</w:t>
        </w:r>
      </w:ins>
      <w:del w:id="443" w:author="Santiago Buitrón Chávez" w:date="2021-11-12T22:03:00Z">
        <w:r>
          <w:rPr>
            <w:rFonts w:ascii="Palatino Linotype" w:eastAsia="Palatino Linotype" w:hAnsi="Palatino Linotype" w:cs="Palatino Linotype"/>
            <w:color w:val="000000"/>
            <w:sz w:val="24"/>
            <w:szCs w:val="24"/>
            <w:rPrChange w:id="444" w:author="Lidia Gabriela Narvaez Gallardo" w:date="2021-11-26T11:03:00Z">
              <w:rPr/>
            </w:rPrChange>
          </w:rPr>
          <w:delText>C</w:delText>
        </w:r>
      </w:del>
      <w:r>
        <w:rPr>
          <w:rFonts w:ascii="Palatino Linotype" w:eastAsia="Palatino Linotype" w:hAnsi="Palatino Linotype" w:cs="Palatino Linotype"/>
          <w:color w:val="000000"/>
          <w:sz w:val="24"/>
          <w:szCs w:val="24"/>
        </w:rPr>
        <w:t>olectivos, organizaciones, gremios no podrán lucrar de ninguna forma los avales y acreditaciones</w:t>
      </w:r>
      <w:r>
        <w:rPr>
          <w:rFonts w:ascii="Palatino Linotype" w:eastAsia="Palatino Linotype" w:hAnsi="Palatino Linotype" w:cs="Palatino Linotype"/>
          <w:color w:val="000000"/>
          <w:sz w:val="24"/>
          <w:szCs w:val="24"/>
        </w:rPr>
        <w:t xml:space="preserve"> ya que son trámites gratuitos</w:t>
      </w:r>
      <w:commentRangeStart w:id="445"/>
      <w:r>
        <w:rPr>
          <w:rFonts w:ascii="Palatino Linotype" w:eastAsia="Palatino Linotype" w:hAnsi="Palatino Linotype" w:cs="Palatino Linotype"/>
          <w:color w:val="000000"/>
          <w:sz w:val="24"/>
          <w:szCs w:val="24"/>
        </w:rPr>
        <w:t>.</w:t>
      </w:r>
      <w:commentRangeEnd w:id="445"/>
      <w:r>
        <w:commentReference w:id="445"/>
      </w:r>
    </w:p>
    <w:p w14:paraId="3F2780C8" w14:textId="77777777" w:rsidR="00B64DFD" w:rsidRPr="00B64DFD" w:rsidRDefault="00925AE5" w:rsidP="00B64DFD">
      <w:pPr>
        <w:widowControl/>
        <w:numPr>
          <w:ilvl w:val="0"/>
          <w:numId w:val="1"/>
        </w:numPr>
        <w:pBdr>
          <w:top w:val="nil"/>
          <w:left w:val="nil"/>
          <w:bottom w:val="nil"/>
          <w:right w:val="nil"/>
          <w:between w:val="nil"/>
        </w:pBdr>
        <w:spacing w:after="0" w:line="240" w:lineRule="auto"/>
        <w:jc w:val="both"/>
        <w:rPr>
          <w:rPrChange w:id="446" w:author="Santiago Buitrón Chávez" w:date="2021-11-12T21:52:00Z">
            <w:rPr>
              <w:rFonts w:ascii="Palatino Linotype" w:eastAsia="Palatino Linotype" w:hAnsi="Palatino Linotype" w:cs="Palatino Linotype"/>
              <w:color w:val="000000"/>
              <w:sz w:val="24"/>
              <w:szCs w:val="24"/>
            </w:rPr>
          </w:rPrChange>
        </w:rPr>
        <w:pPrChange w:id="447"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Planificar con las entidades municipales inmersas la programación de los espacios</w:t>
      </w:r>
      <w:ins w:id="448" w:author="Anny Elizabeth Andrade Jimenez" w:date="2021-11-17T08:25:00Z">
        <w:r>
          <w:rPr>
            <w:rFonts w:ascii="Palatino Linotype" w:eastAsia="Palatino Linotype" w:hAnsi="Palatino Linotype" w:cs="Palatino Linotype"/>
            <w:color w:val="000000"/>
            <w:sz w:val="24"/>
            <w:szCs w:val="24"/>
          </w:rPr>
          <w:t>.</w:t>
        </w:r>
      </w:ins>
      <w:r>
        <w:rPr>
          <w:rFonts w:ascii="Palatino Linotype" w:eastAsia="Palatino Linotype" w:hAnsi="Palatino Linotype" w:cs="Palatino Linotype"/>
          <w:color w:val="000000"/>
          <w:sz w:val="24"/>
          <w:szCs w:val="24"/>
        </w:rPr>
        <w:t xml:space="preserve"> </w:t>
      </w:r>
    </w:p>
    <w:p w14:paraId="6984454E" w14:textId="77777777" w:rsidR="00B64DFD" w:rsidRPr="00B64DFD" w:rsidRDefault="00925AE5" w:rsidP="00B64DFD">
      <w:pPr>
        <w:widowControl/>
        <w:numPr>
          <w:ilvl w:val="0"/>
          <w:numId w:val="1"/>
        </w:numPr>
        <w:pBdr>
          <w:top w:val="nil"/>
          <w:left w:val="nil"/>
          <w:bottom w:val="nil"/>
          <w:right w:val="nil"/>
          <w:between w:val="nil"/>
        </w:pBdr>
        <w:spacing w:after="0" w:line="240" w:lineRule="auto"/>
        <w:jc w:val="both"/>
        <w:rPr>
          <w:rPrChange w:id="449" w:author="Santiago Buitrón Chávez" w:date="2021-11-12T21:52:00Z">
            <w:rPr>
              <w:rFonts w:ascii="Palatino Linotype" w:eastAsia="Palatino Linotype" w:hAnsi="Palatino Linotype" w:cs="Palatino Linotype"/>
              <w:color w:val="000000"/>
              <w:sz w:val="24"/>
              <w:szCs w:val="24"/>
            </w:rPr>
          </w:rPrChange>
        </w:rPr>
        <w:pPrChange w:id="450"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Coordinar el mantenimiento y adecentamiento de los espacios públicos programados entregados para las diferentes funciones y actividades.</w:t>
      </w:r>
    </w:p>
    <w:p w14:paraId="1263BA93" w14:textId="77777777" w:rsidR="00B64DFD" w:rsidRPr="00B64DFD" w:rsidRDefault="00925AE5" w:rsidP="00B64DFD">
      <w:pPr>
        <w:widowControl/>
        <w:numPr>
          <w:ilvl w:val="0"/>
          <w:numId w:val="1"/>
        </w:numPr>
        <w:pBdr>
          <w:top w:val="nil"/>
          <w:left w:val="nil"/>
          <w:bottom w:val="nil"/>
          <w:right w:val="nil"/>
          <w:between w:val="nil"/>
        </w:pBdr>
        <w:spacing w:after="160" w:line="240" w:lineRule="auto"/>
        <w:jc w:val="both"/>
        <w:rPr>
          <w:rPrChange w:id="451" w:author="Santiago Buitrón Chávez" w:date="2021-11-12T21:52:00Z">
            <w:rPr>
              <w:rFonts w:ascii="Palatino Linotype" w:eastAsia="Palatino Linotype" w:hAnsi="Palatino Linotype" w:cs="Palatino Linotype"/>
              <w:color w:val="000000"/>
              <w:sz w:val="24"/>
              <w:szCs w:val="24"/>
            </w:rPr>
          </w:rPrChange>
        </w:rPr>
        <w:pPrChange w:id="452"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Anualmente presentarán un informe para su acreditación anual.</w:t>
      </w:r>
    </w:p>
    <w:p w14:paraId="16F948D6" w14:textId="77777777" w:rsidR="00B64DFD" w:rsidRPr="00B64DFD" w:rsidRDefault="00925AE5" w:rsidP="00B64DFD">
      <w:pPr>
        <w:spacing w:line="240" w:lineRule="auto"/>
        <w:jc w:val="both"/>
        <w:rPr>
          <w:rPrChange w:id="453" w:author="Santiago Buitrón Chávez" w:date="2021-11-12T21:52:00Z">
            <w:rPr>
              <w:rFonts w:ascii="Palatino Linotype" w:eastAsia="Palatino Linotype" w:hAnsi="Palatino Linotype" w:cs="Palatino Linotype"/>
              <w:sz w:val="24"/>
              <w:szCs w:val="24"/>
            </w:rPr>
          </w:rPrChange>
        </w:rPr>
        <w:pPrChange w:id="454" w:author="Santiago Buitrón Chávez" w:date="2021-11-12T21:52:00Z">
          <w:pPr>
            <w:spacing w:line="360" w:lineRule="auto"/>
            <w:jc w:val="both"/>
          </w:pPr>
        </w:pPrChange>
      </w:pPr>
      <w:r>
        <w:rPr>
          <w:rFonts w:ascii="Palatino Linotype" w:eastAsia="Palatino Linotype" w:hAnsi="Palatino Linotype" w:cs="Palatino Linotype"/>
          <w:sz w:val="24"/>
          <w:szCs w:val="24"/>
        </w:rPr>
        <w:t>De los artistas, artesanos, gestores independientes o individuales</w:t>
      </w:r>
      <w:ins w:id="455" w:author="Anny Elizabeth Andrade Jimenez" w:date="2021-11-17T08:25:00Z">
        <w:r>
          <w:rPr>
            <w:rFonts w:ascii="Palatino Linotype" w:eastAsia="Palatino Linotype" w:hAnsi="Palatino Linotype" w:cs="Palatino Linotype"/>
            <w:sz w:val="24"/>
            <w:szCs w:val="24"/>
          </w:rPr>
          <w:t>:</w:t>
        </w:r>
      </w:ins>
      <w:del w:id="456" w:author="Anny Elizabeth Andrade Jimenez" w:date="2021-11-17T08:25:00Z">
        <w:r>
          <w:rPr>
            <w:rFonts w:ascii="Palatino Linotype" w:eastAsia="Palatino Linotype" w:hAnsi="Palatino Linotype" w:cs="Palatino Linotype"/>
            <w:sz w:val="24"/>
            <w:szCs w:val="24"/>
          </w:rPr>
          <w:delText>.</w:delText>
        </w:r>
      </w:del>
    </w:p>
    <w:p w14:paraId="746BEC64" w14:textId="77777777" w:rsidR="00B64DFD" w:rsidRDefault="00925AE5" w:rsidP="00B64DFD">
      <w:pPr>
        <w:widowControl/>
        <w:numPr>
          <w:ilvl w:val="0"/>
          <w:numId w:val="2"/>
        </w:numPr>
        <w:pBdr>
          <w:top w:val="nil"/>
          <w:left w:val="nil"/>
          <w:bottom w:val="nil"/>
          <w:right w:val="nil"/>
          <w:between w:val="nil"/>
        </w:pBdr>
        <w:spacing w:after="0" w:line="240" w:lineRule="auto"/>
        <w:jc w:val="both"/>
        <w:pPrChange w:id="457" w:author="Santiago Buitrón Chávez" w:date="2021-11-12T21:52:00Z">
          <w:pPr>
            <w:widowControl/>
            <w:numPr>
              <w:numId w:val="2"/>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Presentar un proyecto semanal, mensual, semestral, anual a la Administración Zonal en donde se quiera presentar el mismo para su ejecución y planificación de los espacios públicos programados y la emisión de su respectivo permiso. </w:t>
      </w:r>
    </w:p>
    <w:p w14:paraId="6B58B070" w14:textId="77777777" w:rsidR="00B64DFD" w:rsidRPr="00B64DFD" w:rsidRDefault="00925AE5" w:rsidP="00B64DFD">
      <w:pPr>
        <w:widowControl/>
        <w:numPr>
          <w:ilvl w:val="0"/>
          <w:numId w:val="2"/>
        </w:numPr>
        <w:pBdr>
          <w:top w:val="nil"/>
          <w:left w:val="nil"/>
          <w:bottom w:val="nil"/>
          <w:right w:val="nil"/>
          <w:between w:val="nil"/>
        </w:pBdr>
        <w:spacing w:after="160" w:line="240" w:lineRule="auto"/>
        <w:jc w:val="both"/>
        <w:rPr>
          <w:rPrChange w:id="458" w:author="Santiago Buitrón Chávez" w:date="2021-11-12T21:52:00Z">
            <w:rPr>
              <w:rFonts w:ascii="Palatino Linotype" w:eastAsia="Palatino Linotype" w:hAnsi="Palatino Linotype" w:cs="Palatino Linotype"/>
              <w:color w:val="000000"/>
              <w:sz w:val="24"/>
              <w:szCs w:val="24"/>
            </w:rPr>
          </w:rPrChange>
        </w:rPr>
        <w:pPrChange w:id="459" w:author="Santiago Buitrón Chávez" w:date="2021-11-12T21:52:00Z">
          <w:pPr>
            <w:widowControl/>
            <w:numPr>
              <w:numId w:val="2"/>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En caso de obras</w:t>
      </w:r>
      <w:ins w:id="460" w:author="Lidia Gabriela Narvaez Gallardo" w:date="2021-11-25T16:36:00Z">
        <w:r>
          <w:rPr>
            <w:rFonts w:ascii="Palatino Linotype" w:eastAsia="Palatino Linotype" w:hAnsi="Palatino Linotype" w:cs="Palatino Linotype"/>
            <w:color w:val="000000"/>
            <w:sz w:val="24"/>
            <w:szCs w:val="24"/>
          </w:rPr>
          <w:t xml:space="preserve"> artísti</w:t>
        </w:r>
        <w:r>
          <w:rPr>
            <w:rFonts w:ascii="Palatino Linotype" w:eastAsia="Palatino Linotype" w:hAnsi="Palatino Linotype" w:cs="Palatino Linotype"/>
            <w:color w:val="000000"/>
            <w:sz w:val="24"/>
            <w:szCs w:val="24"/>
          </w:rPr>
          <w:t>cas</w:t>
        </w:r>
      </w:ins>
      <w:r>
        <w:rPr>
          <w:rFonts w:ascii="Palatino Linotype" w:eastAsia="Palatino Linotype" w:hAnsi="Palatino Linotype" w:cs="Palatino Linotype"/>
          <w:color w:val="000000"/>
          <w:sz w:val="24"/>
          <w:szCs w:val="24"/>
        </w:rPr>
        <w:t xml:space="preserve"> no programadas con la </w:t>
      </w:r>
      <w:del w:id="461" w:author="Anny Elizabeth Andrade Jimenez" w:date="2021-11-17T08:26:00Z">
        <w:r>
          <w:rPr>
            <w:rFonts w:ascii="Palatino Linotype" w:eastAsia="Palatino Linotype" w:hAnsi="Palatino Linotype" w:cs="Palatino Linotype"/>
            <w:color w:val="000000"/>
            <w:sz w:val="24"/>
            <w:szCs w:val="24"/>
          </w:rPr>
          <w:delText>a</w:delText>
        </w:r>
      </w:del>
      <w:ins w:id="462" w:author="Anny Elizabeth Andrade Jimenez" w:date="2021-11-17T08:26:00Z">
        <w:r>
          <w:rPr>
            <w:rFonts w:ascii="Palatino Linotype" w:eastAsia="Palatino Linotype" w:hAnsi="Palatino Linotype" w:cs="Palatino Linotype"/>
            <w:color w:val="000000"/>
            <w:sz w:val="24"/>
            <w:szCs w:val="24"/>
          </w:rPr>
          <w:t>A</w:t>
        </w:r>
      </w:ins>
      <w:r>
        <w:rPr>
          <w:rFonts w:ascii="Palatino Linotype" w:eastAsia="Palatino Linotype" w:hAnsi="Palatino Linotype" w:cs="Palatino Linotype"/>
          <w:color w:val="000000"/>
          <w:sz w:val="24"/>
          <w:szCs w:val="24"/>
        </w:rPr>
        <w:t xml:space="preserve">dministración </w:t>
      </w:r>
      <w:ins w:id="463" w:author="Anny Elizabeth Andrade Jimenez" w:date="2021-11-17T08:26:00Z">
        <w:r>
          <w:rPr>
            <w:rFonts w:ascii="Palatino Linotype" w:eastAsia="Palatino Linotype" w:hAnsi="Palatino Linotype" w:cs="Palatino Linotype"/>
            <w:color w:val="000000"/>
            <w:sz w:val="24"/>
            <w:szCs w:val="24"/>
          </w:rPr>
          <w:t>Z</w:t>
        </w:r>
      </w:ins>
      <w:del w:id="464" w:author="Anny Elizabeth Andrade Jimenez" w:date="2021-11-17T08:26:00Z">
        <w:r>
          <w:rPr>
            <w:rFonts w:ascii="Palatino Linotype" w:eastAsia="Palatino Linotype" w:hAnsi="Palatino Linotype" w:cs="Palatino Linotype"/>
            <w:color w:val="000000"/>
            <w:sz w:val="24"/>
            <w:szCs w:val="24"/>
          </w:rPr>
          <w:delText>z</w:delText>
        </w:r>
      </w:del>
      <w:r>
        <w:rPr>
          <w:rFonts w:ascii="Palatino Linotype" w:eastAsia="Palatino Linotype" w:hAnsi="Palatino Linotype" w:cs="Palatino Linotype"/>
          <w:color w:val="000000"/>
          <w:sz w:val="24"/>
          <w:szCs w:val="24"/>
        </w:rPr>
        <w:t>onal, Secretar</w:t>
      </w:r>
      <w:ins w:id="465" w:author="Anny Elizabeth Andrade Jimenez" w:date="2021-11-17T08:26:00Z">
        <w:r>
          <w:rPr>
            <w:rFonts w:ascii="Palatino Linotype" w:eastAsia="Palatino Linotype" w:hAnsi="Palatino Linotype" w:cs="Palatino Linotype"/>
            <w:color w:val="000000"/>
            <w:sz w:val="24"/>
            <w:szCs w:val="24"/>
          </w:rPr>
          <w:t>í</w:t>
        </w:r>
      </w:ins>
      <w:del w:id="466" w:author="Anny Elizabeth Andrade Jimenez" w:date="2021-11-17T08:26:00Z">
        <w:r>
          <w:rPr>
            <w:rFonts w:ascii="Palatino Linotype" w:eastAsia="Palatino Linotype" w:hAnsi="Palatino Linotype" w:cs="Palatino Linotype"/>
            <w:color w:val="000000"/>
            <w:sz w:val="24"/>
            <w:szCs w:val="24"/>
          </w:rPr>
          <w:delText>i</w:delText>
        </w:r>
      </w:del>
      <w:r>
        <w:rPr>
          <w:rFonts w:ascii="Palatino Linotype" w:eastAsia="Palatino Linotype" w:hAnsi="Palatino Linotype" w:cs="Palatino Linotype"/>
          <w:color w:val="000000"/>
          <w:sz w:val="24"/>
          <w:szCs w:val="24"/>
        </w:rPr>
        <w:t xml:space="preserve">a de Cultura, </w:t>
      </w:r>
      <w:ins w:id="467" w:author="Anny Elizabeth Andrade Jimenez" w:date="2021-11-17T08:27:00Z">
        <w:r>
          <w:rPr>
            <w:rFonts w:ascii="Palatino Linotype" w:eastAsia="Palatino Linotype" w:hAnsi="Palatino Linotype" w:cs="Palatino Linotype"/>
            <w:color w:val="000000"/>
            <w:sz w:val="24"/>
            <w:szCs w:val="24"/>
          </w:rPr>
          <w:t xml:space="preserve">o la </w:t>
        </w:r>
      </w:ins>
      <w:r>
        <w:rPr>
          <w:rFonts w:ascii="Palatino Linotype" w:eastAsia="Palatino Linotype" w:hAnsi="Palatino Linotype" w:cs="Palatino Linotype"/>
          <w:color w:val="000000"/>
          <w:sz w:val="24"/>
          <w:szCs w:val="24"/>
        </w:rPr>
        <w:t>E</w:t>
      </w:r>
      <w:ins w:id="468" w:author="Santiago Buitrón Chávez" w:date="2021-11-12T22:04:00Z">
        <w:r>
          <w:rPr>
            <w:rFonts w:ascii="Palatino Linotype" w:eastAsia="Palatino Linotype" w:hAnsi="Palatino Linotype" w:cs="Palatino Linotype"/>
            <w:color w:val="000000"/>
            <w:sz w:val="24"/>
            <w:szCs w:val="24"/>
          </w:rPr>
          <w:t>PMMOP</w:t>
        </w:r>
      </w:ins>
      <w:del w:id="469" w:author="Santiago Buitrón Chávez" w:date="2021-11-12T22:04:00Z">
        <w:r>
          <w:rPr>
            <w:rFonts w:ascii="Palatino Linotype" w:eastAsia="Palatino Linotype" w:hAnsi="Palatino Linotype" w:cs="Palatino Linotype"/>
            <w:color w:val="000000"/>
            <w:sz w:val="24"/>
            <w:szCs w:val="24"/>
          </w:rPr>
          <w:delText>pmmop</w:delText>
        </w:r>
      </w:del>
      <w:r>
        <w:rPr>
          <w:rFonts w:ascii="Palatino Linotype" w:eastAsia="Palatino Linotype" w:hAnsi="Palatino Linotype" w:cs="Palatino Linotype"/>
          <w:color w:val="000000"/>
          <w:sz w:val="24"/>
          <w:szCs w:val="24"/>
        </w:rPr>
        <w:t>,</w:t>
      </w:r>
      <w:ins w:id="470" w:author="Anny Elizabeth Andrade Jimenez" w:date="2021-11-17T08:27:00Z">
        <w:r>
          <w:rPr>
            <w:rFonts w:ascii="Palatino Linotype" w:eastAsia="Palatino Linotype" w:hAnsi="Palatino Linotype" w:cs="Palatino Linotype"/>
            <w:color w:val="000000"/>
            <w:sz w:val="24"/>
            <w:szCs w:val="24"/>
          </w:rPr>
          <w:t xml:space="preserve"> deberá </w:t>
        </w:r>
      </w:ins>
      <w:del w:id="471" w:author="Anny Elizabeth Andrade Jimenez" w:date="2021-11-17T08:27:00Z">
        <w:r>
          <w:rPr>
            <w:rFonts w:ascii="Palatino Linotype" w:eastAsia="Palatino Linotype" w:hAnsi="Palatino Linotype" w:cs="Palatino Linotype"/>
            <w:color w:val="000000"/>
            <w:sz w:val="24"/>
            <w:szCs w:val="24"/>
          </w:rPr>
          <w:delText xml:space="preserve"> </w:delText>
        </w:r>
      </w:del>
      <w:r>
        <w:rPr>
          <w:rFonts w:ascii="Palatino Linotype" w:eastAsia="Palatino Linotype" w:hAnsi="Palatino Linotype" w:cs="Palatino Linotype"/>
          <w:color w:val="000000"/>
          <w:sz w:val="24"/>
          <w:szCs w:val="24"/>
        </w:rPr>
        <w:t xml:space="preserve">solicitar </w:t>
      </w:r>
      <w:ins w:id="472" w:author="Anny Elizabeth Andrade Jimenez" w:date="2021-11-17T08:27:00Z">
        <w:r>
          <w:rPr>
            <w:rFonts w:ascii="Palatino Linotype" w:eastAsia="Palatino Linotype" w:hAnsi="Palatino Linotype" w:cs="Palatino Linotype"/>
            <w:color w:val="000000"/>
            <w:sz w:val="24"/>
            <w:szCs w:val="24"/>
          </w:rPr>
          <w:t xml:space="preserve">el uso de </w:t>
        </w:r>
      </w:ins>
      <w:r>
        <w:rPr>
          <w:rFonts w:ascii="Palatino Linotype" w:eastAsia="Palatino Linotype" w:hAnsi="Palatino Linotype" w:cs="Palatino Linotype"/>
          <w:color w:val="000000"/>
          <w:sz w:val="24"/>
          <w:szCs w:val="24"/>
        </w:rPr>
        <w:t xml:space="preserve">los espacios con antelación </w:t>
      </w:r>
      <w:ins w:id="473" w:author="Lidia Gabriela Narvaez Gallardo" w:date="2021-11-25T16:37:00Z">
        <w:r>
          <w:rPr>
            <w:rFonts w:ascii="Palatino Linotype" w:eastAsia="Palatino Linotype" w:hAnsi="Palatino Linotype" w:cs="Palatino Linotype"/>
            <w:color w:val="000000"/>
            <w:sz w:val="24"/>
            <w:szCs w:val="24"/>
          </w:rPr>
          <w:t>de</w:t>
        </w:r>
      </w:ins>
      <w:del w:id="474" w:author="Lidia Gabriela Narvaez Gallardo" w:date="2021-11-25T16:37:00Z">
        <w:r>
          <w:rPr>
            <w:rFonts w:ascii="Palatino Linotype" w:eastAsia="Palatino Linotype" w:hAnsi="Palatino Linotype" w:cs="Palatino Linotype"/>
            <w:color w:val="000000"/>
            <w:sz w:val="24"/>
            <w:szCs w:val="24"/>
          </w:rPr>
          <w:delText>en un mínimo</w:delText>
        </w:r>
      </w:del>
      <w:r>
        <w:rPr>
          <w:rFonts w:ascii="Palatino Linotype" w:eastAsia="Palatino Linotype" w:hAnsi="Palatino Linotype" w:cs="Palatino Linotype"/>
          <w:color w:val="000000"/>
          <w:sz w:val="24"/>
          <w:szCs w:val="24"/>
        </w:rPr>
        <w:t xml:space="preserve"> de 30 días para su análisis, ubicación y determinación de</w:t>
      </w:r>
      <w:ins w:id="475" w:author="Lidia Gabriela Narvaez Gallardo" w:date="2021-11-25T16:37:00Z">
        <w:r>
          <w:rPr>
            <w:rFonts w:ascii="Palatino Linotype" w:eastAsia="Palatino Linotype" w:hAnsi="Palatino Linotype" w:cs="Palatino Linotype"/>
            <w:color w:val="000000"/>
            <w:sz w:val="24"/>
            <w:szCs w:val="24"/>
          </w:rPr>
          <w:t xml:space="preserve"> la regalía</w:t>
        </w:r>
      </w:ins>
      <w:del w:id="476" w:author="Lidia Gabriela Narvaez Gallardo" w:date="2021-11-25T16:37:00Z">
        <w:r>
          <w:rPr>
            <w:rFonts w:ascii="Palatino Linotype" w:eastAsia="Palatino Linotype" w:hAnsi="Palatino Linotype" w:cs="Palatino Linotype"/>
            <w:color w:val="000000"/>
            <w:sz w:val="24"/>
            <w:szCs w:val="24"/>
          </w:rPr>
          <w:delText xml:space="preserve"> tasa </w:delText>
        </w:r>
      </w:del>
      <w:r>
        <w:rPr>
          <w:rFonts w:ascii="Palatino Linotype" w:eastAsia="Palatino Linotype" w:hAnsi="Palatino Linotype" w:cs="Palatino Linotype"/>
          <w:color w:val="000000"/>
          <w:sz w:val="24"/>
          <w:szCs w:val="24"/>
        </w:rPr>
        <w:t xml:space="preserve">a pagar dependiendo del espacio público a ocupar. </w:t>
      </w:r>
    </w:p>
    <w:p w14:paraId="4475991F" w14:textId="77777777" w:rsidR="00B64DFD" w:rsidRPr="00B64DFD" w:rsidRDefault="00925AE5" w:rsidP="00B64DFD">
      <w:pPr>
        <w:spacing w:line="240" w:lineRule="auto"/>
        <w:jc w:val="both"/>
        <w:rPr>
          <w:rPrChange w:id="477" w:author="Santiago Buitrón Chávez" w:date="2021-11-12T21:52:00Z">
            <w:rPr>
              <w:rFonts w:ascii="Palatino Linotype" w:eastAsia="Palatino Linotype" w:hAnsi="Palatino Linotype" w:cs="Palatino Linotype"/>
              <w:color w:val="000000"/>
              <w:sz w:val="24"/>
              <w:szCs w:val="24"/>
            </w:rPr>
          </w:rPrChange>
        </w:rPr>
        <w:pPrChange w:id="478"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Artículo 8. De los Permisos. - </w:t>
      </w:r>
      <w:r>
        <w:rPr>
          <w:rFonts w:ascii="Palatino Linotype" w:eastAsia="Palatino Linotype" w:hAnsi="Palatino Linotype" w:cs="Palatino Linotype"/>
          <w:color w:val="000000"/>
          <w:sz w:val="24"/>
          <w:szCs w:val="24"/>
        </w:rPr>
        <w:t xml:space="preserve">Las Administraciones </w:t>
      </w:r>
      <w:ins w:id="479" w:author="Anny Elizabeth Andrade Jimenez" w:date="2021-11-17T08:27:00Z">
        <w:r>
          <w:rPr>
            <w:rFonts w:ascii="Palatino Linotype" w:eastAsia="Palatino Linotype" w:hAnsi="Palatino Linotype" w:cs="Palatino Linotype"/>
            <w:color w:val="000000"/>
            <w:sz w:val="24"/>
            <w:szCs w:val="24"/>
          </w:rPr>
          <w:t>Z</w:t>
        </w:r>
      </w:ins>
      <w:del w:id="480" w:author="Anny Elizabeth Andrade Jimenez" w:date="2021-11-17T08:27:00Z">
        <w:r>
          <w:rPr>
            <w:rFonts w:ascii="Palatino Linotype" w:eastAsia="Palatino Linotype" w:hAnsi="Palatino Linotype" w:cs="Palatino Linotype"/>
            <w:color w:val="000000"/>
            <w:sz w:val="24"/>
            <w:szCs w:val="24"/>
          </w:rPr>
          <w:delText>z</w:delText>
        </w:r>
      </w:del>
      <w:r>
        <w:rPr>
          <w:rFonts w:ascii="Palatino Linotype" w:eastAsia="Palatino Linotype" w:hAnsi="Palatino Linotype" w:cs="Palatino Linotype"/>
          <w:color w:val="000000"/>
          <w:sz w:val="24"/>
          <w:szCs w:val="24"/>
        </w:rPr>
        <w:t xml:space="preserve">onales emitirán el permiso de arte y cultura en </w:t>
      </w:r>
      <w:ins w:id="481" w:author="Santiago Buitrón Chávez" w:date="2021-11-12T22:04:00Z">
        <w:r>
          <w:rPr>
            <w:rFonts w:ascii="Palatino Linotype" w:eastAsia="Palatino Linotype" w:hAnsi="Palatino Linotype" w:cs="Palatino Linotype"/>
            <w:color w:val="000000"/>
            <w:sz w:val="24"/>
            <w:szCs w:val="24"/>
          </w:rPr>
          <w:t>e</w:t>
        </w:r>
      </w:ins>
      <w:del w:id="482" w:author="Santiago Buitrón Chávez" w:date="2021-11-12T22:04:00Z">
        <w:r>
          <w:rPr>
            <w:rFonts w:ascii="Palatino Linotype" w:eastAsia="Palatino Linotype" w:hAnsi="Palatino Linotype" w:cs="Palatino Linotype"/>
            <w:color w:val="000000"/>
            <w:sz w:val="24"/>
            <w:szCs w:val="24"/>
          </w:rPr>
          <w:delText>E</w:delText>
        </w:r>
      </w:del>
      <w:r>
        <w:rPr>
          <w:rFonts w:ascii="Palatino Linotype" w:eastAsia="Palatino Linotype" w:hAnsi="Palatino Linotype" w:cs="Palatino Linotype"/>
          <w:color w:val="000000"/>
          <w:sz w:val="24"/>
          <w:szCs w:val="24"/>
        </w:rPr>
        <w:t>spacio público ( PACEP ) a través de las unidades de cultura y espacio público, el mismo que será oto</w:t>
      </w:r>
      <w:r>
        <w:rPr>
          <w:rFonts w:ascii="Palatino Linotype" w:eastAsia="Palatino Linotype" w:hAnsi="Palatino Linotype" w:cs="Palatino Linotype"/>
          <w:color w:val="000000"/>
          <w:sz w:val="24"/>
          <w:szCs w:val="24"/>
        </w:rPr>
        <w:t>rgado a los colectivos, gremios y artistas independientes</w:t>
      </w:r>
      <w:ins w:id="483" w:author="Lidia Gabriela Narvaez Gallardo" w:date="2021-11-25T16:38:00Z">
        <w:r>
          <w:rPr>
            <w:rFonts w:ascii="Palatino Linotype" w:eastAsia="Palatino Linotype" w:hAnsi="Palatino Linotype" w:cs="Palatino Linotype"/>
            <w:color w:val="000000"/>
            <w:sz w:val="24"/>
            <w:szCs w:val="24"/>
          </w:rPr>
          <w:t>,</w:t>
        </w:r>
      </w:ins>
      <w:del w:id="484" w:author="Lidia Gabriela Narvaez Gallardo" w:date="2021-11-25T16:38:00Z">
        <w:r>
          <w:rPr>
            <w:rFonts w:ascii="Palatino Linotype" w:eastAsia="Palatino Linotype" w:hAnsi="Palatino Linotype" w:cs="Palatino Linotype"/>
            <w:color w:val="000000"/>
            <w:sz w:val="24"/>
            <w:szCs w:val="24"/>
          </w:rPr>
          <w:delText xml:space="preserve"> de espacio</w:delText>
        </w:r>
      </w:del>
      <w:r>
        <w:rPr>
          <w:rFonts w:ascii="Palatino Linotype" w:eastAsia="Palatino Linotype" w:hAnsi="Palatino Linotype" w:cs="Palatino Linotype"/>
          <w:color w:val="000000"/>
          <w:sz w:val="24"/>
          <w:szCs w:val="24"/>
        </w:rPr>
        <w:t xml:space="preserve"> en las siguientes características:</w:t>
      </w:r>
    </w:p>
    <w:p w14:paraId="6E800B68" w14:textId="77777777" w:rsidR="00B64DFD" w:rsidRPr="00B64DFD" w:rsidRDefault="00925AE5" w:rsidP="00B64DFD">
      <w:pPr>
        <w:widowControl/>
        <w:numPr>
          <w:ilvl w:val="0"/>
          <w:numId w:val="8"/>
        </w:numPr>
        <w:pBdr>
          <w:top w:val="nil"/>
          <w:left w:val="nil"/>
          <w:bottom w:val="nil"/>
          <w:right w:val="nil"/>
          <w:between w:val="nil"/>
        </w:pBdr>
        <w:spacing w:after="0" w:line="240" w:lineRule="auto"/>
        <w:jc w:val="both"/>
        <w:rPr>
          <w:rPrChange w:id="485" w:author="Santiago Buitrón Chávez" w:date="2021-11-12T21:52:00Z">
            <w:rPr>
              <w:rFonts w:ascii="Palatino Linotype" w:eastAsia="Palatino Linotype" w:hAnsi="Palatino Linotype" w:cs="Palatino Linotype"/>
              <w:color w:val="000000"/>
              <w:sz w:val="24"/>
              <w:szCs w:val="24"/>
            </w:rPr>
          </w:rPrChange>
        </w:rPr>
        <w:pPrChange w:id="486"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lastRenderedPageBreak/>
        <w:t xml:space="preserve">Permisos </w:t>
      </w:r>
      <w:ins w:id="487" w:author="Santiago Buitrón Chávez" w:date="2021-11-12T22:05:00Z">
        <w:r>
          <w:rPr>
            <w:rFonts w:ascii="Palatino Linotype" w:eastAsia="Palatino Linotype" w:hAnsi="Palatino Linotype" w:cs="Palatino Linotype"/>
            <w:color w:val="000000"/>
            <w:sz w:val="24"/>
            <w:szCs w:val="24"/>
          </w:rPr>
          <w:t>p</w:t>
        </w:r>
      </w:ins>
      <w:del w:id="488" w:author="Santiago Buitrón Chávez" w:date="2021-11-12T22:05:00Z">
        <w:r>
          <w:rPr>
            <w:rFonts w:ascii="Palatino Linotype" w:eastAsia="Palatino Linotype" w:hAnsi="Palatino Linotype" w:cs="Palatino Linotype"/>
            <w:color w:val="000000"/>
            <w:sz w:val="24"/>
            <w:szCs w:val="24"/>
          </w:rPr>
          <w:delText>P</w:delText>
        </w:r>
      </w:del>
      <w:r>
        <w:rPr>
          <w:rFonts w:ascii="Palatino Linotype" w:eastAsia="Palatino Linotype" w:hAnsi="Palatino Linotype" w:cs="Palatino Linotype"/>
          <w:color w:val="000000"/>
          <w:sz w:val="24"/>
          <w:szCs w:val="24"/>
        </w:rPr>
        <w:t xml:space="preserve">ermanentes </w:t>
      </w:r>
      <w:ins w:id="489" w:author="Santiago Buitrón Chávez" w:date="2021-11-12T22:05:00Z">
        <w:r>
          <w:rPr>
            <w:rFonts w:ascii="Palatino Linotype" w:eastAsia="Palatino Linotype" w:hAnsi="Palatino Linotype" w:cs="Palatino Linotype"/>
            <w:color w:val="000000"/>
            <w:sz w:val="24"/>
            <w:szCs w:val="24"/>
          </w:rPr>
          <w:t>p</w:t>
        </w:r>
      </w:ins>
      <w:del w:id="490" w:author="Santiago Buitrón Chávez" w:date="2021-11-12T22:05:00Z">
        <w:r>
          <w:rPr>
            <w:rFonts w:ascii="Palatino Linotype" w:eastAsia="Palatino Linotype" w:hAnsi="Palatino Linotype" w:cs="Palatino Linotype"/>
            <w:color w:val="000000"/>
            <w:sz w:val="24"/>
            <w:szCs w:val="24"/>
          </w:rPr>
          <w:delText>P</w:delText>
        </w:r>
      </w:del>
      <w:r>
        <w:rPr>
          <w:rFonts w:ascii="Palatino Linotype" w:eastAsia="Palatino Linotype" w:hAnsi="Palatino Linotype" w:cs="Palatino Linotype"/>
          <w:color w:val="000000"/>
          <w:sz w:val="24"/>
          <w:szCs w:val="24"/>
        </w:rPr>
        <w:t xml:space="preserve">rogramados: Aquellos permisos de uso espacio público que cuenten con una programación planificada con la Administración Zonal, </w:t>
      </w:r>
      <w:ins w:id="491" w:author="Anny Elizabeth Andrade Jimenez" w:date="2021-11-17T08:28:00Z">
        <w:r>
          <w:rPr>
            <w:rFonts w:ascii="Palatino Linotype" w:eastAsia="Palatino Linotype" w:hAnsi="Palatino Linotype" w:cs="Palatino Linotype"/>
            <w:color w:val="000000"/>
            <w:sz w:val="24"/>
            <w:szCs w:val="24"/>
          </w:rPr>
          <w:t>o la Secretaría de Cultura ,</w:t>
        </w:r>
      </w:ins>
      <w:ins w:id="492" w:author="Lidia Gabriela Narvaez Gallardo" w:date="2021-11-25T16:39:00Z">
        <w:r>
          <w:rPr>
            <w:rFonts w:ascii="Palatino Linotype" w:eastAsia="Palatino Linotype" w:hAnsi="Palatino Linotype" w:cs="Palatino Linotype"/>
            <w:color w:val="000000"/>
            <w:sz w:val="24"/>
            <w:szCs w:val="24"/>
          </w:rPr>
          <w:t xml:space="preserve"> </w:t>
        </w:r>
      </w:ins>
      <w:ins w:id="493" w:author="Anny Elizabeth Andrade Jimenez" w:date="2021-11-17T08:28:00Z">
        <w:r>
          <w:rPr>
            <w:rFonts w:ascii="Palatino Linotype" w:eastAsia="Palatino Linotype" w:hAnsi="Palatino Linotype" w:cs="Palatino Linotype"/>
            <w:color w:val="000000"/>
            <w:sz w:val="24"/>
            <w:szCs w:val="24"/>
          </w:rPr>
          <w:t xml:space="preserve"> los mismos que están </w:t>
        </w:r>
      </w:ins>
      <w:r>
        <w:rPr>
          <w:rFonts w:ascii="Palatino Linotype" w:eastAsia="Palatino Linotype" w:hAnsi="Palatino Linotype" w:cs="Palatino Linotype"/>
          <w:color w:val="000000"/>
          <w:sz w:val="24"/>
          <w:szCs w:val="24"/>
        </w:rPr>
        <w:t xml:space="preserve">exentos </w:t>
      </w:r>
      <w:ins w:id="494" w:author="Anny Elizabeth Andrade Jimenez" w:date="2021-11-17T08:28:00Z">
        <w:r>
          <w:rPr>
            <w:rFonts w:ascii="Palatino Linotype" w:eastAsia="Palatino Linotype" w:hAnsi="Palatino Linotype" w:cs="Palatino Linotype"/>
            <w:color w:val="000000"/>
            <w:sz w:val="24"/>
            <w:szCs w:val="24"/>
          </w:rPr>
          <w:t xml:space="preserve">del pago </w:t>
        </w:r>
      </w:ins>
      <w:r>
        <w:rPr>
          <w:rFonts w:ascii="Palatino Linotype" w:eastAsia="Palatino Linotype" w:hAnsi="Palatino Linotype" w:cs="Palatino Linotype"/>
          <w:color w:val="000000"/>
          <w:sz w:val="24"/>
          <w:szCs w:val="24"/>
        </w:rPr>
        <w:t>de regalías.</w:t>
      </w:r>
    </w:p>
    <w:p w14:paraId="41428A1F" w14:textId="77777777" w:rsidR="00B64DFD" w:rsidRPr="00B64DFD" w:rsidRDefault="00925AE5" w:rsidP="00B64DFD">
      <w:pPr>
        <w:widowControl/>
        <w:numPr>
          <w:ilvl w:val="0"/>
          <w:numId w:val="8"/>
        </w:numPr>
        <w:pBdr>
          <w:top w:val="nil"/>
          <w:left w:val="nil"/>
          <w:bottom w:val="nil"/>
          <w:right w:val="nil"/>
          <w:between w:val="nil"/>
        </w:pBdr>
        <w:spacing w:after="0" w:line="240" w:lineRule="auto"/>
        <w:jc w:val="both"/>
        <w:rPr>
          <w:rPrChange w:id="495" w:author="Santiago Buitrón Chávez" w:date="2021-11-12T21:52:00Z">
            <w:rPr>
              <w:rFonts w:ascii="Palatino Linotype" w:eastAsia="Palatino Linotype" w:hAnsi="Palatino Linotype" w:cs="Palatino Linotype"/>
              <w:color w:val="000000"/>
              <w:sz w:val="24"/>
              <w:szCs w:val="24"/>
            </w:rPr>
          </w:rPrChange>
        </w:rPr>
        <w:pPrChange w:id="496"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ins w:id="497" w:author="Santiago Buitrón Chávez" w:date="2021-11-12T22:05:00Z">
        <w:r>
          <w:rPr>
            <w:rFonts w:ascii="Palatino Linotype" w:eastAsia="Palatino Linotype" w:hAnsi="Palatino Linotype" w:cs="Palatino Linotype"/>
            <w:color w:val="000000"/>
            <w:sz w:val="24"/>
            <w:szCs w:val="24"/>
          </w:rPr>
          <w:t>p</w:t>
        </w:r>
      </w:ins>
      <w:del w:id="498" w:author="Santiago Buitrón Chávez" w:date="2021-11-12T22:05:00Z">
        <w:r>
          <w:rPr>
            <w:rFonts w:ascii="Palatino Linotype" w:eastAsia="Palatino Linotype" w:hAnsi="Palatino Linotype" w:cs="Palatino Linotype"/>
            <w:color w:val="000000"/>
            <w:sz w:val="24"/>
            <w:szCs w:val="24"/>
          </w:rPr>
          <w:delText>P</w:delText>
        </w:r>
      </w:del>
      <w:r>
        <w:rPr>
          <w:rFonts w:ascii="Palatino Linotype" w:eastAsia="Palatino Linotype" w:hAnsi="Palatino Linotype" w:cs="Palatino Linotype"/>
          <w:color w:val="000000"/>
          <w:sz w:val="24"/>
          <w:szCs w:val="24"/>
        </w:rPr>
        <w:t xml:space="preserve">rivados </w:t>
      </w:r>
      <w:ins w:id="499" w:author="Santiago Buitrón Chávez" w:date="2021-11-12T22:05:00Z">
        <w:r>
          <w:rPr>
            <w:rFonts w:ascii="Palatino Linotype" w:eastAsia="Palatino Linotype" w:hAnsi="Palatino Linotype" w:cs="Palatino Linotype"/>
            <w:color w:val="000000"/>
            <w:sz w:val="24"/>
            <w:szCs w:val="24"/>
          </w:rPr>
          <w:t>i</w:t>
        </w:r>
      </w:ins>
      <w:del w:id="500" w:author="Santiago Buitrón Chávez" w:date="2021-11-12T22:05:00Z">
        <w:r>
          <w:rPr>
            <w:rFonts w:ascii="Palatino Linotype" w:eastAsia="Palatino Linotype" w:hAnsi="Palatino Linotype" w:cs="Palatino Linotype"/>
            <w:color w:val="000000"/>
            <w:sz w:val="24"/>
            <w:szCs w:val="24"/>
          </w:rPr>
          <w:delText>I</w:delText>
        </w:r>
      </w:del>
      <w:r>
        <w:rPr>
          <w:rFonts w:ascii="Palatino Linotype" w:eastAsia="Palatino Linotype" w:hAnsi="Palatino Linotype" w:cs="Palatino Linotype"/>
          <w:color w:val="000000"/>
          <w:sz w:val="24"/>
          <w:szCs w:val="24"/>
        </w:rPr>
        <w:t>ndependientes: Aquellos permisos de uso de espacio público no programados en ninguna Administración,</w:t>
      </w:r>
      <w:ins w:id="501" w:author="Anny Elizabeth Andrade Jimenez" w:date="2021-11-17T08:28:00Z">
        <w:r>
          <w:rPr>
            <w:rFonts w:ascii="Palatino Linotype" w:eastAsia="Palatino Linotype" w:hAnsi="Palatino Linotype" w:cs="Palatino Linotype"/>
            <w:color w:val="000000"/>
            <w:sz w:val="24"/>
            <w:szCs w:val="24"/>
          </w:rPr>
          <w:t xml:space="preserve"> o la Secretaría de Cultura, </w:t>
        </w:r>
      </w:ins>
      <w:r>
        <w:rPr>
          <w:rFonts w:ascii="Palatino Linotype" w:eastAsia="Palatino Linotype" w:hAnsi="Palatino Linotype" w:cs="Palatino Linotype"/>
          <w:color w:val="000000"/>
          <w:sz w:val="24"/>
          <w:szCs w:val="24"/>
        </w:rPr>
        <w:t xml:space="preserve"> solicitados para intervenciones independientes privadas</w:t>
      </w:r>
      <w:del w:id="502" w:author="Anny Elizabeth Andrade Jimenez" w:date="2021-11-17T08:29:00Z">
        <w:r>
          <w:rPr>
            <w:rFonts w:ascii="Palatino Linotype" w:eastAsia="Palatino Linotype" w:hAnsi="Palatino Linotype" w:cs="Palatino Linotype"/>
            <w:color w:val="000000"/>
            <w:sz w:val="24"/>
            <w:szCs w:val="24"/>
          </w:rPr>
          <w:delText xml:space="preserve"> o </w:delText>
        </w:r>
        <w:commentRangeStart w:id="503"/>
        <w:r>
          <w:rPr>
            <w:rFonts w:ascii="Palatino Linotype" w:eastAsia="Palatino Linotype" w:hAnsi="Palatino Linotype" w:cs="Palatino Linotype"/>
            <w:color w:val="000000"/>
            <w:sz w:val="24"/>
            <w:szCs w:val="24"/>
          </w:rPr>
          <w:delText>publicitarias</w:delText>
        </w:r>
      </w:del>
      <w:commentRangeEnd w:id="503"/>
      <w:r>
        <w:commentReference w:id="503"/>
      </w:r>
      <w:r>
        <w:rPr>
          <w:rFonts w:ascii="Palatino Linotype" w:eastAsia="Palatino Linotype" w:hAnsi="Palatino Linotype" w:cs="Palatino Linotype"/>
          <w:color w:val="000000"/>
          <w:sz w:val="24"/>
          <w:szCs w:val="24"/>
        </w:rPr>
        <w:t>, las mismas que contarán con pago de regalías de acuerdo a la normativa vigente.</w:t>
      </w:r>
    </w:p>
    <w:p w14:paraId="30B98C1F" w14:textId="77777777" w:rsidR="00B64DFD" w:rsidRPr="00B64DFD" w:rsidRDefault="00925AE5" w:rsidP="00B64DFD">
      <w:pPr>
        <w:widowControl/>
        <w:numPr>
          <w:ilvl w:val="0"/>
          <w:numId w:val="8"/>
        </w:numPr>
        <w:pBdr>
          <w:top w:val="nil"/>
          <w:left w:val="nil"/>
          <w:bottom w:val="nil"/>
          <w:right w:val="nil"/>
          <w:between w:val="nil"/>
        </w:pBdr>
        <w:spacing w:after="160" w:line="240" w:lineRule="auto"/>
        <w:jc w:val="both"/>
        <w:rPr>
          <w:rPrChange w:id="504" w:author="Santiago Buitrón Chávez" w:date="2021-11-12T21:52:00Z">
            <w:rPr>
              <w:rFonts w:ascii="Palatino Linotype" w:eastAsia="Palatino Linotype" w:hAnsi="Palatino Linotype" w:cs="Palatino Linotype"/>
              <w:color w:val="000000"/>
              <w:sz w:val="24"/>
              <w:szCs w:val="24"/>
            </w:rPr>
          </w:rPrChange>
        </w:rPr>
        <w:pPrChange w:id="505" w:author="Santiago Buitrón Chávez" w:date="2021-11-12T21:52:00Z">
          <w:pPr>
            <w:widowControl/>
            <w:numPr>
              <w:numId w:val="8"/>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Permisos temporales </w:t>
      </w:r>
      <w:ins w:id="506" w:author="Santiago Buitrón Chávez" w:date="2021-11-12T22:05:00Z">
        <w:r>
          <w:rPr>
            <w:rFonts w:ascii="Palatino Linotype" w:eastAsia="Palatino Linotype" w:hAnsi="Palatino Linotype" w:cs="Palatino Linotype"/>
            <w:color w:val="000000"/>
            <w:sz w:val="24"/>
            <w:szCs w:val="24"/>
          </w:rPr>
          <w:t>a</w:t>
        </w:r>
      </w:ins>
      <w:del w:id="507" w:author="Santiago Buitrón Chávez" w:date="2021-11-12T22:05:00Z">
        <w:r>
          <w:rPr>
            <w:rFonts w:ascii="Palatino Linotype" w:eastAsia="Palatino Linotype" w:hAnsi="Palatino Linotype" w:cs="Palatino Linotype"/>
            <w:color w:val="000000"/>
            <w:sz w:val="24"/>
            <w:szCs w:val="24"/>
          </w:rPr>
          <w:delText>A</w:delText>
        </w:r>
      </w:del>
      <w:r>
        <w:rPr>
          <w:rFonts w:ascii="Palatino Linotype" w:eastAsia="Palatino Linotype" w:hAnsi="Palatino Linotype" w:cs="Palatino Linotype"/>
          <w:color w:val="000000"/>
          <w:sz w:val="24"/>
          <w:szCs w:val="24"/>
        </w:rPr>
        <w:t>creditados. Aquellos permisos de uso de espacio público programado y acreditado a través de colectivos, organizaciones, gremios que avalen a los artistas en situación de movilidad y cuya permanencia en la ciudad es temporal.</w:t>
      </w:r>
    </w:p>
    <w:p w14:paraId="59415854" w14:textId="77777777" w:rsidR="00B64DFD" w:rsidRPr="00B64DFD" w:rsidRDefault="00925AE5" w:rsidP="00B64DFD">
      <w:pPr>
        <w:spacing w:line="240" w:lineRule="auto"/>
        <w:jc w:val="both"/>
        <w:rPr>
          <w:rPrChange w:id="508" w:author="Santiago Buitrón Chávez" w:date="2021-11-12T21:52:00Z">
            <w:rPr>
              <w:rFonts w:ascii="Palatino Linotype" w:eastAsia="Palatino Linotype" w:hAnsi="Palatino Linotype" w:cs="Palatino Linotype"/>
              <w:color w:val="000000"/>
              <w:sz w:val="24"/>
              <w:szCs w:val="24"/>
            </w:rPr>
          </w:rPrChange>
        </w:rPr>
        <w:pPrChange w:id="509"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Los permisos para parques metro</w:t>
      </w:r>
      <w:r>
        <w:rPr>
          <w:rFonts w:ascii="Palatino Linotype" w:eastAsia="Palatino Linotype" w:hAnsi="Palatino Linotype" w:cs="Palatino Linotype"/>
          <w:color w:val="000000"/>
          <w:sz w:val="24"/>
          <w:szCs w:val="24"/>
        </w:rPr>
        <w:t xml:space="preserve">politanos serán emitidos por las </w:t>
      </w:r>
      <w:ins w:id="510" w:author="Anny Elizabeth Andrade Jimenez" w:date="2021-11-17T08:30:00Z">
        <w:r>
          <w:rPr>
            <w:rFonts w:ascii="Palatino Linotype" w:eastAsia="Palatino Linotype" w:hAnsi="Palatino Linotype" w:cs="Palatino Linotype"/>
            <w:color w:val="000000"/>
            <w:sz w:val="24"/>
            <w:szCs w:val="24"/>
          </w:rPr>
          <w:t>A</w:t>
        </w:r>
      </w:ins>
      <w:del w:id="511" w:author="Anny Elizabeth Andrade Jimenez" w:date="2021-11-17T08:30:00Z">
        <w:r>
          <w:rPr>
            <w:rFonts w:ascii="Palatino Linotype" w:eastAsia="Palatino Linotype" w:hAnsi="Palatino Linotype" w:cs="Palatino Linotype"/>
            <w:color w:val="000000"/>
            <w:sz w:val="24"/>
            <w:szCs w:val="24"/>
          </w:rPr>
          <w:delText>a</w:delText>
        </w:r>
      </w:del>
      <w:r>
        <w:rPr>
          <w:rFonts w:ascii="Palatino Linotype" w:eastAsia="Palatino Linotype" w:hAnsi="Palatino Linotype" w:cs="Palatino Linotype"/>
          <w:color w:val="000000"/>
          <w:sz w:val="24"/>
          <w:szCs w:val="24"/>
        </w:rPr>
        <w:t>dministraciones</w:t>
      </w:r>
      <w:ins w:id="512" w:author="Anny Elizabeth Andrade Jimenez" w:date="2021-11-17T08:30:00Z">
        <w:r>
          <w:rPr>
            <w:rFonts w:ascii="Palatino Linotype" w:eastAsia="Palatino Linotype" w:hAnsi="Palatino Linotype" w:cs="Palatino Linotype"/>
            <w:color w:val="000000"/>
            <w:sz w:val="24"/>
            <w:szCs w:val="24"/>
          </w:rPr>
          <w:t xml:space="preserve"> Zonales, </w:t>
        </w:r>
      </w:ins>
      <w:r>
        <w:rPr>
          <w:rFonts w:ascii="Palatino Linotype" w:eastAsia="Palatino Linotype" w:hAnsi="Palatino Linotype" w:cs="Palatino Linotype"/>
          <w:color w:val="000000"/>
          <w:sz w:val="24"/>
          <w:szCs w:val="24"/>
        </w:rPr>
        <w:t xml:space="preserve"> previo a un informe de los inventarios de los espacios viables emitidos por la Dirección de parques y jardines de la </w:t>
      </w:r>
      <w:del w:id="513" w:author="Santiago Buitrón Chávez" w:date="2021-11-12T22:05:00Z">
        <w:r>
          <w:rPr>
            <w:rFonts w:ascii="Palatino Linotype" w:eastAsia="Palatino Linotype" w:hAnsi="Palatino Linotype" w:cs="Palatino Linotype"/>
            <w:color w:val="000000"/>
            <w:sz w:val="24"/>
            <w:szCs w:val="24"/>
          </w:rPr>
          <w:delText>Empresa pública Metropolitana de Obras (</w:delText>
        </w:r>
      </w:del>
      <w:r>
        <w:rPr>
          <w:rFonts w:ascii="Palatino Linotype" w:eastAsia="Palatino Linotype" w:hAnsi="Palatino Linotype" w:cs="Palatino Linotype"/>
          <w:color w:val="000000"/>
          <w:sz w:val="24"/>
          <w:szCs w:val="24"/>
        </w:rPr>
        <w:t>EPMMOP</w:t>
      </w:r>
      <w:del w:id="514" w:author="Santiago Buitrón Chávez" w:date="2021-11-12T22:05:00Z">
        <w:r>
          <w:rPr>
            <w:rFonts w:ascii="Palatino Linotype" w:eastAsia="Palatino Linotype" w:hAnsi="Palatino Linotype" w:cs="Palatino Linotype"/>
            <w:color w:val="000000"/>
            <w:sz w:val="24"/>
            <w:szCs w:val="24"/>
          </w:rPr>
          <w:delText>)</w:delText>
        </w:r>
      </w:del>
    </w:p>
    <w:p w14:paraId="3AE66AE7" w14:textId="77777777" w:rsidR="00B64DFD" w:rsidRPr="00B64DFD" w:rsidRDefault="00925AE5" w:rsidP="00B64DFD">
      <w:pPr>
        <w:spacing w:line="240" w:lineRule="auto"/>
        <w:jc w:val="both"/>
        <w:rPr>
          <w:rPrChange w:id="515" w:author="Santiago Buitrón Chávez" w:date="2021-11-12T21:52:00Z">
            <w:rPr>
              <w:rFonts w:ascii="Palatino Linotype" w:eastAsia="Palatino Linotype" w:hAnsi="Palatino Linotype" w:cs="Palatino Linotype"/>
              <w:color w:val="000000"/>
              <w:sz w:val="24"/>
              <w:szCs w:val="24"/>
            </w:rPr>
          </w:rPrChange>
        </w:rPr>
        <w:pPrChange w:id="516"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 xml:space="preserve">Art. 9 De la revocatoria del Permiso. - El (PACEP) </w:t>
      </w:r>
      <w:del w:id="517" w:author="Anny Elizabeth Andrade Jimenez" w:date="2021-11-17T11:26:00Z">
        <w:r>
          <w:rPr>
            <w:rFonts w:ascii="Palatino Linotype" w:eastAsia="Palatino Linotype" w:hAnsi="Palatino Linotype" w:cs="Palatino Linotype"/>
            <w:color w:val="000000"/>
            <w:sz w:val="24"/>
            <w:szCs w:val="24"/>
          </w:rPr>
          <w:delText xml:space="preserve">será </w:delText>
        </w:r>
      </w:del>
      <w:ins w:id="518" w:author="Anny Elizabeth Andrade Jimenez" w:date="2021-11-17T11:26:00Z">
        <w:r>
          <w:rPr>
            <w:rFonts w:ascii="Palatino Linotype" w:eastAsia="Palatino Linotype" w:hAnsi="Palatino Linotype" w:cs="Palatino Linotype"/>
            <w:color w:val="000000"/>
            <w:sz w:val="24"/>
            <w:szCs w:val="24"/>
          </w:rPr>
          <w:t xml:space="preserve">podrá ser </w:t>
        </w:r>
      </w:ins>
      <w:ins w:id="519" w:author="Santiago Buitrón Chávez" w:date="2021-11-11T20:50:00Z">
        <w:r>
          <w:rPr>
            <w:rFonts w:ascii="Palatino Linotype" w:eastAsia="Palatino Linotype" w:hAnsi="Palatino Linotype" w:cs="Palatino Linotype"/>
            <w:color w:val="000000"/>
            <w:sz w:val="24"/>
            <w:szCs w:val="24"/>
          </w:rPr>
          <w:t>revocado</w:t>
        </w:r>
      </w:ins>
      <w:del w:id="520" w:author="Jofre Luis Cadena Placencia" w:date="2021-11-25T19:07:00Z">
        <w:r>
          <w:rPr>
            <w:rFonts w:ascii="Palatino Linotype" w:eastAsia="Palatino Linotype" w:hAnsi="Palatino Linotype" w:cs="Palatino Linotype"/>
            <w:color w:val="000000"/>
            <w:sz w:val="24"/>
            <w:szCs w:val="24"/>
          </w:rPr>
          <w:delText>recovado</w:delText>
        </w:r>
      </w:del>
      <w:r>
        <w:rPr>
          <w:rFonts w:ascii="Palatino Linotype" w:eastAsia="Palatino Linotype" w:hAnsi="Palatino Linotype" w:cs="Palatino Linotype"/>
          <w:color w:val="000000"/>
          <w:sz w:val="24"/>
          <w:szCs w:val="24"/>
        </w:rPr>
        <w:t xml:space="preserve"> </w:t>
      </w:r>
      <w:ins w:id="521" w:author="Anny Elizabeth Andrade Jimenez" w:date="2021-11-17T11:41:00Z">
        <w:r>
          <w:rPr>
            <w:rFonts w:ascii="Palatino Linotype" w:eastAsia="Palatino Linotype" w:hAnsi="Palatino Linotype" w:cs="Palatino Linotype"/>
            <w:color w:val="000000"/>
            <w:sz w:val="24"/>
            <w:szCs w:val="24"/>
          </w:rPr>
          <w:t xml:space="preserve">por la Autoridad otorgante del permiso (PACEP), cumpliendo el debido proceso, </w:t>
        </w:r>
      </w:ins>
      <w:r>
        <w:rPr>
          <w:rFonts w:ascii="Palatino Linotype" w:eastAsia="Palatino Linotype" w:hAnsi="Palatino Linotype" w:cs="Palatino Linotype"/>
          <w:color w:val="000000"/>
          <w:sz w:val="24"/>
          <w:szCs w:val="24"/>
        </w:rPr>
        <w:t>frente a las siguientes</w:t>
      </w:r>
      <w:ins w:id="522" w:author="Anny Elizabeth Andrade Jimenez" w:date="2021-11-17T11:42:00Z">
        <w:r>
          <w:rPr>
            <w:rFonts w:ascii="Palatino Linotype" w:eastAsia="Palatino Linotype" w:hAnsi="Palatino Linotype" w:cs="Palatino Linotype"/>
            <w:color w:val="000000"/>
            <w:sz w:val="24"/>
            <w:szCs w:val="24"/>
          </w:rPr>
          <w:t xml:space="preserve"> casos</w:t>
        </w:r>
      </w:ins>
      <w:del w:id="523" w:author="Anny Elizabeth Andrade Jimenez" w:date="2021-11-17T11:42:00Z">
        <w:r>
          <w:rPr>
            <w:rFonts w:ascii="Palatino Linotype" w:eastAsia="Palatino Linotype" w:hAnsi="Palatino Linotype" w:cs="Palatino Linotype"/>
            <w:color w:val="000000"/>
            <w:sz w:val="24"/>
            <w:szCs w:val="24"/>
          </w:rPr>
          <w:delText xml:space="preserve"> infracciones</w:delText>
        </w:r>
      </w:del>
      <w:ins w:id="524" w:author="Anny Elizabeth Andrade Jimenez" w:date="2021-11-17T11:27:00Z">
        <w:r>
          <w:rPr>
            <w:rFonts w:ascii="Palatino Linotype" w:eastAsia="Palatino Linotype" w:hAnsi="Palatino Linotype" w:cs="Palatino Linotype"/>
            <w:color w:val="000000"/>
            <w:sz w:val="24"/>
            <w:szCs w:val="24"/>
          </w:rPr>
          <w:t>,  .</w:t>
        </w:r>
      </w:ins>
      <w:del w:id="525" w:author="Anny Elizabeth Andrade Jimenez" w:date="2021-11-17T11:27:00Z">
        <w:r>
          <w:rPr>
            <w:rFonts w:ascii="Palatino Linotype" w:eastAsia="Palatino Linotype" w:hAnsi="Palatino Linotype" w:cs="Palatino Linotype"/>
            <w:color w:val="000000"/>
            <w:sz w:val="24"/>
            <w:szCs w:val="24"/>
          </w:rPr>
          <w:delText>:</w:delText>
        </w:r>
      </w:del>
    </w:p>
    <w:p w14:paraId="349FF856" w14:textId="77777777" w:rsidR="00B64DFD" w:rsidRPr="00B64DFD" w:rsidRDefault="00925AE5" w:rsidP="00B64DFD">
      <w:pPr>
        <w:widowControl/>
        <w:numPr>
          <w:ilvl w:val="0"/>
          <w:numId w:val="3"/>
        </w:numPr>
        <w:pBdr>
          <w:top w:val="nil"/>
          <w:left w:val="nil"/>
          <w:bottom w:val="nil"/>
          <w:right w:val="nil"/>
          <w:between w:val="nil"/>
        </w:pBdr>
        <w:spacing w:after="0" w:line="240" w:lineRule="auto"/>
        <w:jc w:val="both"/>
        <w:rPr>
          <w:rPrChange w:id="526" w:author="Santiago Buitrón Chávez" w:date="2021-11-12T21:52:00Z">
            <w:rPr>
              <w:rFonts w:ascii="Palatino Linotype" w:eastAsia="Palatino Linotype" w:hAnsi="Palatino Linotype" w:cs="Palatino Linotype"/>
              <w:color w:val="000000"/>
              <w:sz w:val="24"/>
              <w:szCs w:val="24"/>
            </w:rPr>
          </w:rPrChange>
        </w:rPr>
        <w:pPrChange w:id="527"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commentRangeStart w:id="528"/>
      <w:del w:id="529" w:author="Anny Elizabeth Andrade Jimenez" w:date="2021-11-17T11:39:00Z">
        <w:r>
          <w:rPr>
            <w:rFonts w:ascii="Palatino Linotype" w:eastAsia="Palatino Linotype" w:hAnsi="Palatino Linotype" w:cs="Palatino Linotype"/>
            <w:color w:val="000000"/>
            <w:sz w:val="24"/>
            <w:szCs w:val="24"/>
          </w:rPr>
          <w:delText>Mal uso del espacio, uso de elementos inflamables, pinturas que deterioren el espacio intervenido, afectación, destrucción total o parcial del mismo.</w:delText>
        </w:r>
      </w:del>
    </w:p>
    <w:p w14:paraId="7806BB9A" w14:textId="77777777" w:rsidR="00B64DFD" w:rsidRPr="00B64DFD" w:rsidRDefault="00925AE5" w:rsidP="00B64DFD">
      <w:pPr>
        <w:widowControl/>
        <w:numPr>
          <w:ilvl w:val="0"/>
          <w:numId w:val="3"/>
        </w:numPr>
        <w:pBdr>
          <w:top w:val="nil"/>
          <w:left w:val="nil"/>
          <w:bottom w:val="nil"/>
          <w:right w:val="nil"/>
          <w:between w:val="nil"/>
        </w:pBdr>
        <w:spacing w:after="0" w:line="240" w:lineRule="auto"/>
        <w:jc w:val="both"/>
        <w:rPr>
          <w:rPrChange w:id="530" w:author="Santiago Buitrón Chávez" w:date="2021-11-12T21:52:00Z">
            <w:rPr>
              <w:rFonts w:ascii="Palatino Linotype" w:eastAsia="Palatino Linotype" w:hAnsi="Palatino Linotype" w:cs="Palatino Linotype"/>
              <w:color w:val="000000"/>
              <w:sz w:val="24"/>
              <w:szCs w:val="24"/>
            </w:rPr>
          </w:rPrChange>
        </w:rPr>
        <w:pPrChange w:id="531"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del w:id="532" w:author="Anny Elizabeth Andrade Jimenez" w:date="2021-11-17T11:39:00Z">
        <w:r>
          <w:rPr>
            <w:rFonts w:ascii="Palatino Linotype" w:eastAsia="Palatino Linotype" w:hAnsi="Palatino Linotype" w:cs="Palatino Linotype"/>
            <w:color w:val="000000"/>
            <w:sz w:val="24"/>
            <w:szCs w:val="24"/>
          </w:rPr>
          <w:delText xml:space="preserve">Incumplir </w:delText>
        </w:r>
      </w:del>
      <w:ins w:id="533" w:author="Santiago Buitrón Chávez" w:date="2021-11-12T22:07:00Z">
        <w:del w:id="534" w:author="Anny Elizabeth Andrade Jimenez" w:date="2021-11-17T11:39:00Z">
          <w:r>
            <w:rPr>
              <w:rFonts w:ascii="Palatino Linotype" w:eastAsia="Palatino Linotype" w:hAnsi="Palatino Linotype" w:cs="Palatino Linotype"/>
              <w:color w:val="000000"/>
              <w:sz w:val="24"/>
              <w:szCs w:val="24"/>
            </w:rPr>
            <w:delText>con la programación</w:delText>
          </w:r>
        </w:del>
      </w:ins>
      <w:del w:id="535" w:author="Anny Elizabeth Andrade Jimenez" w:date="2021-11-17T11:39:00Z">
        <w:r>
          <w:rPr>
            <w:rFonts w:ascii="Palatino Linotype" w:eastAsia="Palatino Linotype" w:hAnsi="Palatino Linotype" w:cs="Palatino Linotype"/>
            <w:color w:val="000000"/>
            <w:sz w:val="24"/>
            <w:szCs w:val="24"/>
          </w:rPr>
          <w:delText>con programación semanal, mensual, semestral, anual coordinada con las entida</w:delText>
        </w:r>
        <w:r>
          <w:rPr>
            <w:rFonts w:ascii="Palatino Linotype" w:eastAsia="Palatino Linotype" w:hAnsi="Palatino Linotype" w:cs="Palatino Linotype"/>
            <w:color w:val="000000"/>
            <w:sz w:val="24"/>
            <w:szCs w:val="24"/>
          </w:rPr>
          <w:delText>des municipales inmersas.</w:delText>
        </w:r>
      </w:del>
    </w:p>
    <w:p w14:paraId="35580446" w14:textId="77777777" w:rsidR="00B64DFD" w:rsidRPr="00B64DFD" w:rsidRDefault="00925AE5" w:rsidP="00B64DFD">
      <w:pPr>
        <w:widowControl/>
        <w:numPr>
          <w:ilvl w:val="0"/>
          <w:numId w:val="3"/>
        </w:numPr>
        <w:pBdr>
          <w:top w:val="nil"/>
          <w:left w:val="nil"/>
          <w:bottom w:val="nil"/>
          <w:right w:val="nil"/>
          <w:between w:val="nil"/>
        </w:pBdr>
        <w:spacing w:after="0" w:line="240" w:lineRule="auto"/>
        <w:jc w:val="both"/>
        <w:rPr>
          <w:rPrChange w:id="536" w:author="Santiago Buitrón Chávez" w:date="2021-11-12T21:52:00Z">
            <w:rPr>
              <w:rFonts w:ascii="Palatino Linotype" w:eastAsia="Palatino Linotype" w:hAnsi="Palatino Linotype" w:cs="Palatino Linotype"/>
              <w:color w:val="000000"/>
              <w:sz w:val="24"/>
              <w:szCs w:val="24"/>
            </w:rPr>
          </w:rPrChange>
        </w:rPr>
        <w:pPrChange w:id="537"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commentRangeStart w:id="538"/>
      <w:r>
        <w:rPr>
          <w:rFonts w:ascii="Palatino Linotype" w:eastAsia="Palatino Linotype" w:hAnsi="Palatino Linotype" w:cs="Palatino Linotype"/>
          <w:color w:val="000000"/>
          <w:sz w:val="24"/>
          <w:szCs w:val="24"/>
        </w:rPr>
        <w:t>Informe desfavorable por parte de la Secretaría de Cultura de la acreditación de las organizaciones, colectivos, gremios, como avales de los artistas en situación de movilidad.</w:t>
      </w:r>
      <w:commentRangeEnd w:id="538"/>
      <w:r>
        <w:commentReference w:id="538"/>
      </w:r>
    </w:p>
    <w:p w14:paraId="0CA8B8B1" w14:textId="77777777" w:rsidR="00B64DFD" w:rsidRPr="00B64DFD" w:rsidRDefault="00925AE5" w:rsidP="00B64DFD">
      <w:pPr>
        <w:widowControl/>
        <w:numPr>
          <w:ilvl w:val="0"/>
          <w:numId w:val="3"/>
        </w:numPr>
        <w:pBdr>
          <w:top w:val="nil"/>
          <w:left w:val="nil"/>
          <w:bottom w:val="nil"/>
          <w:right w:val="nil"/>
          <w:between w:val="nil"/>
        </w:pBdr>
        <w:spacing w:after="160" w:line="240" w:lineRule="auto"/>
        <w:jc w:val="both"/>
        <w:rPr>
          <w:ins w:id="539" w:author="Anny Elizabeth Andrade Jimenez" w:date="2021-11-17T13:40:00Z"/>
          <w:rPrChange w:id="540" w:author="Santiago Buitrón Chávez" w:date="2021-11-12T21:52:00Z">
            <w:rPr>
              <w:ins w:id="541" w:author="Anny Elizabeth Andrade Jimenez" w:date="2021-11-17T13:40:00Z"/>
              <w:rFonts w:ascii="Palatino Linotype" w:eastAsia="Palatino Linotype" w:hAnsi="Palatino Linotype" w:cs="Palatino Linotype"/>
              <w:color w:val="000000"/>
              <w:sz w:val="24"/>
              <w:szCs w:val="24"/>
            </w:rPr>
          </w:rPrChange>
        </w:rPr>
        <w:pPrChange w:id="542" w:author="Santiago Buitrón Chávez" w:date="2021-11-12T21:52:00Z">
          <w:pPr>
            <w:widowControl/>
            <w:numPr>
              <w:numId w:val="3"/>
            </w:numPr>
            <w:pBdr>
              <w:top w:val="nil"/>
              <w:left w:val="nil"/>
              <w:bottom w:val="nil"/>
              <w:right w:val="nil"/>
              <w:between w:val="nil"/>
            </w:pBdr>
            <w:spacing w:after="160" w:line="360" w:lineRule="auto"/>
            <w:ind w:left="720" w:hanging="360"/>
            <w:jc w:val="both"/>
          </w:pPr>
        </w:pPrChange>
      </w:pPr>
      <w:del w:id="543" w:author="Anny Elizabeth Andrade Jimenez" w:date="2021-11-17T11:39:00Z">
        <w:r>
          <w:rPr>
            <w:rFonts w:ascii="Palatino Linotype" w:eastAsia="Palatino Linotype" w:hAnsi="Palatino Linotype" w:cs="Palatino Linotype"/>
            <w:color w:val="000000"/>
            <w:sz w:val="24"/>
            <w:szCs w:val="24"/>
          </w:rPr>
          <w:delText>Actos de violencia</w:delText>
        </w:r>
      </w:del>
      <w:ins w:id="544" w:author="Nancy Palomo" w:date="2021-11-12T20:54:00Z">
        <w:del w:id="545" w:author="Anny Elizabeth Andrade Jimenez" w:date="2021-11-17T11:39:00Z">
          <w:r>
            <w:rPr>
              <w:rFonts w:ascii="Palatino Linotype" w:eastAsia="Palatino Linotype" w:hAnsi="Palatino Linotype" w:cs="Palatino Linotype"/>
              <w:color w:val="000000"/>
              <w:sz w:val="24"/>
              <w:szCs w:val="24"/>
            </w:rPr>
            <w:delText xml:space="preserve"> ( física, psicológica o verbal)</w:delText>
          </w:r>
        </w:del>
      </w:ins>
      <w:del w:id="546" w:author="Anny Elizabeth Andrade Jimenez" w:date="2021-11-17T11:39:00Z">
        <w:r>
          <w:rPr>
            <w:rFonts w:ascii="Palatino Linotype" w:eastAsia="Palatino Linotype" w:hAnsi="Palatino Linotype" w:cs="Palatino Linotype"/>
            <w:color w:val="000000"/>
            <w:sz w:val="24"/>
            <w:szCs w:val="24"/>
          </w:rPr>
          <w:delText>, consumo de alcohol y sustancias psicoactivas.</w:delText>
        </w:r>
      </w:del>
      <w:commentRangeEnd w:id="528"/>
      <w:ins w:id="547" w:author="Anny Elizabeth Andrade Jimenez" w:date="2021-11-17T13:40:00Z">
        <w:r>
          <w:commentReference w:id="528"/>
        </w:r>
      </w:ins>
    </w:p>
    <w:p w14:paraId="3FC207D0" w14:textId="77777777" w:rsidR="00B64DFD" w:rsidRDefault="00925AE5">
      <w:pPr>
        <w:widowControl/>
        <w:numPr>
          <w:ilvl w:val="0"/>
          <w:numId w:val="3"/>
        </w:numPr>
        <w:pBdr>
          <w:top w:val="nil"/>
          <w:left w:val="nil"/>
          <w:bottom w:val="nil"/>
          <w:right w:val="nil"/>
          <w:between w:val="nil"/>
        </w:pBdr>
        <w:spacing w:line="240" w:lineRule="auto"/>
        <w:jc w:val="both"/>
        <w:rPr>
          <w:ins w:id="548" w:author="Anny Elizabeth Andrade Jimenez" w:date="2021-11-17T13:40:00Z"/>
          <w:rFonts w:ascii="Palatino Linotype" w:eastAsia="Palatino Linotype" w:hAnsi="Palatino Linotype" w:cs="Palatino Linotype"/>
          <w:color w:val="000000"/>
          <w:sz w:val="24"/>
          <w:szCs w:val="24"/>
        </w:rPr>
      </w:pPr>
      <w:ins w:id="549" w:author="Anny Elizabeth Andrade Jimenez" w:date="2021-11-17T13:40:00Z">
        <w:r>
          <w:rPr>
            <w:rFonts w:ascii="Palatino Linotype" w:eastAsia="Palatino Linotype" w:hAnsi="Palatino Linotype" w:cs="Palatino Linotype"/>
            <w:color w:val="000000"/>
            <w:sz w:val="24"/>
            <w:szCs w:val="24"/>
          </w:rPr>
          <w:t>En caso de que el gestor cultural fuere sancionado por una infracción penal por parte de la autoridad competente, su permiso será revocado.</w:t>
        </w:r>
      </w:ins>
    </w:p>
    <w:p w14:paraId="11B2822B" w14:textId="77777777" w:rsidR="00B64DFD" w:rsidRPr="00B64DFD" w:rsidRDefault="00B64DFD" w:rsidP="00B64DFD">
      <w:pPr>
        <w:widowControl/>
        <w:pBdr>
          <w:top w:val="nil"/>
          <w:left w:val="nil"/>
          <w:bottom w:val="nil"/>
          <w:right w:val="nil"/>
          <w:between w:val="nil"/>
        </w:pBdr>
        <w:spacing w:after="160" w:line="240" w:lineRule="auto"/>
        <w:ind w:left="720"/>
        <w:jc w:val="both"/>
        <w:rPr>
          <w:del w:id="550" w:author="Anny Elizabeth Andrade Jimenez" w:date="2021-11-17T13:40:00Z"/>
          <w:rPrChange w:id="551" w:author="Anny Elizabeth Andrade Jimenez" w:date="2021-11-17T13:40:00Z">
            <w:rPr>
              <w:del w:id="552" w:author="Anny Elizabeth Andrade Jimenez" w:date="2021-11-17T13:40:00Z"/>
              <w:rFonts w:ascii="Palatino Linotype" w:eastAsia="Palatino Linotype" w:hAnsi="Palatino Linotype" w:cs="Palatino Linotype"/>
              <w:color w:val="000000"/>
              <w:sz w:val="24"/>
              <w:szCs w:val="24"/>
            </w:rPr>
          </w:rPrChange>
        </w:rPr>
        <w:pPrChange w:id="553" w:author="Anny Elizabeth Andrade Jimenez" w:date="2021-11-17T13:40:00Z">
          <w:pPr>
            <w:widowControl/>
            <w:numPr>
              <w:numId w:val="3"/>
            </w:numPr>
            <w:pBdr>
              <w:top w:val="nil"/>
              <w:left w:val="nil"/>
              <w:bottom w:val="nil"/>
              <w:right w:val="nil"/>
              <w:between w:val="nil"/>
            </w:pBdr>
            <w:spacing w:after="160" w:line="360" w:lineRule="auto"/>
            <w:ind w:left="720" w:hanging="360"/>
            <w:jc w:val="both"/>
          </w:pPr>
        </w:pPrChange>
      </w:pPr>
    </w:p>
    <w:p w14:paraId="083869AA" w14:textId="77777777" w:rsidR="00B64DFD" w:rsidRPr="00B64DFD" w:rsidRDefault="00925AE5" w:rsidP="00B64DFD">
      <w:pPr>
        <w:spacing w:line="240" w:lineRule="auto"/>
        <w:jc w:val="both"/>
        <w:rPr>
          <w:rPrChange w:id="554" w:author="Santiago Buitrón Chávez" w:date="2021-11-12T21:52:00Z">
            <w:rPr>
              <w:rFonts w:ascii="Palatino Linotype" w:eastAsia="Palatino Linotype" w:hAnsi="Palatino Linotype" w:cs="Palatino Linotype"/>
              <w:color w:val="000000"/>
              <w:sz w:val="24"/>
              <w:szCs w:val="24"/>
            </w:rPr>
          </w:rPrChange>
        </w:rPr>
        <w:pPrChange w:id="555"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 10 Requisitos para la solicitud del Permiso: -  </w:t>
      </w:r>
      <w:r>
        <w:rPr>
          <w:rFonts w:ascii="Palatino Linotype" w:eastAsia="Palatino Linotype" w:hAnsi="Palatino Linotype" w:cs="Palatino Linotype"/>
          <w:color w:val="000000"/>
          <w:sz w:val="24"/>
          <w:szCs w:val="24"/>
        </w:rPr>
        <w:t>La documentación para la emisión del permiso se enviará a través de una plataforma virtual y el permiso de igual forma será emitido de forma virtual cumpliendo con la siguiente documentación:</w:t>
      </w:r>
    </w:p>
    <w:p w14:paraId="773A6184" w14:textId="77777777" w:rsidR="00B64DFD" w:rsidRPr="00B64DFD" w:rsidRDefault="00925AE5" w:rsidP="00B64DFD">
      <w:pPr>
        <w:widowControl/>
        <w:numPr>
          <w:ilvl w:val="0"/>
          <w:numId w:val="4"/>
        </w:numPr>
        <w:pBdr>
          <w:top w:val="nil"/>
          <w:left w:val="nil"/>
          <w:bottom w:val="nil"/>
          <w:right w:val="nil"/>
          <w:between w:val="nil"/>
        </w:pBdr>
        <w:spacing w:after="0" w:line="240" w:lineRule="auto"/>
        <w:jc w:val="both"/>
        <w:rPr>
          <w:rPrChange w:id="556" w:author="Santiago Buitrón Chávez" w:date="2021-11-12T21:52:00Z">
            <w:rPr>
              <w:rFonts w:ascii="Palatino Linotype" w:eastAsia="Palatino Linotype" w:hAnsi="Palatino Linotype" w:cs="Palatino Linotype"/>
              <w:color w:val="000000"/>
              <w:sz w:val="24"/>
              <w:szCs w:val="24"/>
            </w:rPr>
          </w:rPrChange>
        </w:rPr>
        <w:pPrChange w:id="55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Solicitud a la Entidad responsable; Administración Zonal, Secretaría de Cultura.</w:t>
      </w:r>
    </w:p>
    <w:p w14:paraId="15BBFF17" w14:textId="77777777" w:rsidR="00B64DFD" w:rsidRPr="00B64DFD" w:rsidRDefault="00925AE5" w:rsidP="00B64DFD">
      <w:pPr>
        <w:widowControl/>
        <w:numPr>
          <w:ilvl w:val="0"/>
          <w:numId w:val="4"/>
        </w:numPr>
        <w:pBdr>
          <w:top w:val="nil"/>
          <w:left w:val="nil"/>
          <w:bottom w:val="nil"/>
          <w:right w:val="nil"/>
          <w:between w:val="nil"/>
        </w:pBdr>
        <w:spacing w:after="0" w:line="240" w:lineRule="auto"/>
        <w:jc w:val="both"/>
        <w:rPr>
          <w:rPrChange w:id="558" w:author="Santiago Buitrón Chávez" w:date="2021-11-12T21:52:00Z">
            <w:rPr>
              <w:rFonts w:ascii="Palatino Linotype" w:eastAsia="Palatino Linotype" w:hAnsi="Palatino Linotype" w:cs="Palatino Linotype"/>
              <w:color w:val="000000"/>
              <w:sz w:val="24"/>
              <w:szCs w:val="24"/>
            </w:rPr>
          </w:rPrChange>
        </w:rPr>
        <w:pPrChange w:id="559"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Certificado RUAC emitido en la plataforma del Ministerio de Cultura y Patrimonio.</w:t>
      </w:r>
    </w:p>
    <w:p w14:paraId="6835CBD4" w14:textId="77777777" w:rsidR="00B64DFD" w:rsidRPr="00B64DFD" w:rsidRDefault="00925AE5" w:rsidP="00B64DFD">
      <w:pPr>
        <w:widowControl/>
        <w:numPr>
          <w:ilvl w:val="0"/>
          <w:numId w:val="4"/>
        </w:numPr>
        <w:pBdr>
          <w:top w:val="nil"/>
          <w:left w:val="nil"/>
          <w:bottom w:val="nil"/>
          <w:right w:val="nil"/>
          <w:between w:val="nil"/>
        </w:pBdr>
        <w:spacing w:after="0" w:line="240" w:lineRule="auto"/>
        <w:jc w:val="both"/>
        <w:rPr>
          <w:rPrChange w:id="560" w:author="Santiago Buitrón Chávez" w:date="2021-11-12T21:52:00Z">
            <w:rPr>
              <w:rFonts w:ascii="Palatino Linotype" w:eastAsia="Palatino Linotype" w:hAnsi="Palatino Linotype" w:cs="Palatino Linotype"/>
              <w:color w:val="000000"/>
              <w:sz w:val="24"/>
              <w:szCs w:val="24"/>
            </w:rPr>
          </w:rPrChange>
        </w:rPr>
        <w:pPrChange w:id="561"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Proyecto de ocupación de espacio público, a la unidad de Cultura de la Administración Zonal, </w:t>
      </w:r>
      <w:r>
        <w:rPr>
          <w:rFonts w:ascii="Palatino Linotype" w:eastAsia="Palatino Linotype" w:hAnsi="Palatino Linotype" w:cs="Palatino Linotype"/>
          <w:color w:val="000000"/>
          <w:sz w:val="24"/>
          <w:szCs w:val="24"/>
        </w:rPr>
        <w:t>Secretaría de Cultura de acuerdo a la ubicación del espacio requerido.</w:t>
      </w:r>
    </w:p>
    <w:p w14:paraId="72D95FE0" w14:textId="77777777" w:rsidR="00B64DFD" w:rsidRPr="00B64DFD" w:rsidRDefault="00925AE5" w:rsidP="00B64DFD">
      <w:pPr>
        <w:pBdr>
          <w:top w:val="nil"/>
          <w:left w:val="nil"/>
          <w:bottom w:val="nil"/>
          <w:right w:val="nil"/>
          <w:between w:val="nil"/>
        </w:pBdr>
        <w:spacing w:after="0" w:line="240" w:lineRule="auto"/>
        <w:ind w:left="720"/>
        <w:jc w:val="both"/>
        <w:rPr>
          <w:rPrChange w:id="562" w:author="Santiago Buitrón Chávez" w:date="2021-11-12T21:52:00Z">
            <w:rPr>
              <w:rFonts w:ascii="Palatino Linotype" w:eastAsia="Palatino Linotype" w:hAnsi="Palatino Linotype" w:cs="Palatino Linotype"/>
              <w:color w:val="000000"/>
              <w:sz w:val="24"/>
              <w:szCs w:val="24"/>
            </w:rPr>
          </w:rPrChange>
        </w:rPr>
        <w:pPrChange w:id="563" w:author="Santiago Buitrón Chávez" w:date="2021-11-12T21:52:00Z">
          <w:pPr>
            <w:pBdr>
              <w:top w:val="nil"/>
              <w:left w:val="nil"/>
              <w:bottom w:val="nil"/>
              <w:right w:val="nil"/>
              <w:between w:val="nil"/>
            </w:pBdr>
            <w:spacing w:after="0" w:line="360" w:lineRule="auto"/>
            <w:ind w:left="720"/>
            <w:jc w:val="both"/>
          </w:pPr>
        </w:pPrChange>
      </w:pPr>
      <w:del w:id="564" w:author="Santiago Buitrón Chávez" w:date="2021-11-12T22:08:00Z">
        <w:r>
          <w:rPr>
            <w:rFonts w:ascii="Palatino Linotype" w:eastAsia="Palatino Linotype" w:hAnsi="Palatino Linotype" w:cs="Palatino Linotype"/>
            <w:color w:val="000000"/>
            <w:sz w:val="24"/>
            <w:szCs w:val="24"/>
          </w:rPr>
          <w:delText>En caso de ser un artista en movilidad:</w:delText>
        </w:r>
      </w:del>
    </w:p>
    <w:p w14:paraId="184008BE" w14:textId="77777777" w:rsidR="00B64DFD" w:rsidRPr="00B64DFD" w:rsidRDefault="00925AE5" w:rsidP="00B64DFD">
      <w:pPr>
        <w:widowControl/>
        <w:numPr>
          <w:ilvl w:val="0"/>
          <w:numId w:val="4"/>
        </w:numPr>
        <w:pBdr>
          <w:top w:val="nil"/>
          <w:left w:val="nil"/>
          <w:bottom w:val="nil"/>
          <w:right w:val="nil"/>
          <w:between w:val="nil"/>
        </w:pBdr>
        <w:spacing w:after="160" w:line="240" w:lineRule="auto"/>
        <w:jc w:val="both"/>
        <w:rPr>
          <w:rPrChange w:id="565" w:author="Santiago Buitrón Chávez" w:date="2021-11-12T21:52:00Z">
            <w:rPr>
              <w:rFonts w:ascii="Palatino Linotype" w:eastAsia="Palatino Linotype" w:hAnsi="Palatino Linotype" w:cs="Palatino Linotype"/>
              <w:color w:val="000000"/>
              <w:sz w:val="24"/>
              <w:szCs w:val="24"/>
            </w:rPr>
          </w:rPrChange>
        </w:rPr>
        <w:pPrChange w:id="566" w:author="Santiago Buitrón Chávez" w:date="2021-11-12T21:52:00Z">
          <w:pPr>
            <w:widowControl/>
            <w:numPr>
              <w:numId w:val="4"/>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Acreditación del Gremio, Organización o colectivo que avala la estadía temporal en la ciudad</w:t>
      </w:r>
      <w:ins w:id="567" w:author="Santiago Buitrón Chávez" w:date="2021-11-12T22:08:00Z">
        <w:r>
          <w:rPr>
            <w:rFonts w:ascii="Palatino Linotype" w:eastAsia="Palatino Linotype" w:hAnsi="Palatino Linotype" w:cs="Palatino Linotype"/>
            <w:color w:val="000000"/>
            <w:sz w:val="24"/>
            <w:szCs w:val="24"/>
          </w:rPr>
          <w:t>, para el caso de artista en movilidad.</w:t>
        </w:r>
      </w:ins>
      <w:del w:id="568" w:author="Santiago Buitrón Chávez" w:date="2021-11-12T22:08:00Z">
        <w:r>
          <w:rPr>
            <w:rFonts w:ascii="Palatino Linotype" w:eastAsia="Palatino Linotype" w:hAnsi="Palatino Linotype" w:cs="Palatino Linotype"/>
            <w:color w:val="000000"/>
            <w:sz w:val="24"/>
            <w:szCs w:val="24"/>
          </w:rPr>
          <w:delText>.</w:delText>
        </w:r>
      </w:del>
    </w:p>
    <w:p w14:paraId="6B9C17F2" w14:textId="77777777" w:rsidR="00B64DFD" w:rsidRPr="00B64DFD" w:rsidRDefault="00925AE5" w:rsidP="00B64DFD">
      <w:pPr>
        <w:widowControl/>
        <w:pBdr>
          <w:top w:val="nil"/>
          <w:left w:val="nil"/>
          <w:bottom w:val="nil"/>
          <w:right w:val="nil"/>
          <w:between w:val="nil"/>
        </w:pBdr>
        <w:spacing w:line="240" w:lineRule="auto"/>
        <w:jc w:val="center"/>
        <w:rPr>
          <w:ins w:id="569" w:author="Anny Elizabeth Andrade Jimenez" w:date="2021-11-26T13:07:00Z"/>
          <w:rFonts w:ascii="Times New Roman" w:eastAsia="Times New Roman" w:hAnsi="Times New Roman" w:cs="Times New Roman"/>
          <w:rPrChange w:id="570" w:author="Anny Elizabeth Andrade Jimenez" w:date="2021-11-26T13:07:00Z">
            <w:rPr>
              <w:ins w:id="571" w:author="Anny Elizabeth Andrade Jimenez" w:date="2021-11-26T13:07:00Z"/>
              <w:rFonts w:ascii="Palatino Linotype" w:eastAsia="Palatino Linotype" w:hAnsi="Palatino Linotype" w:cs="Palatino Linotype"/>
              <w:color w:val="000000"/>
              <w:sz w:val="24"/>
              <w:szCs w:val="24"/>
            </w:rPr>
          </w:rPrChange>
        </w:rPr>
        <w:pPrChange w:id="572" w:author="Anny Elizabeth Andrade Jimenez" w:date="2021-11-26T13:07:00Z">
          <w:pPr>
            <w:widowControl/>
            <w:pBdr>
              <w:top w:val="nil"/>
              <w:left w:val="nil"/>
              <w:bottom w:val="nil"/>
              <w:right w:val="nil"/>
              <w:between w:val="nil"/>
            </w:pBdr>
            <w:spacing w:line="240" w:lineRule="auto"/>
            <w:jc w:val="both"/>
          </w:pPr>
        </w:pPrChange>
      </w:pPr>
      <w:ins w:id="573" w:author="Anny Elizabeth Andrade Jimenez" w:date="2021-11-26T13:07:00Z">
        <w:r>
          <w:rPr>
            <w:rFonts w:ascii="Palatino Linotype" w:eastAsia="Palatino Linotype" w:hAnsi="Palatino Linotype" w:cs="Palatino Linotype"/>
            <w:color w:val="000000"/>
            <w:sz w:val="24"/>
            <w:szCs w:val="24"/>
          </w:rPr>
          <w:t>CAPITULO XXXXXX</w:t>
        </w:r>
      </w:ins>
    </w:p>
    <w:p w14:paraId="5E4F7E39" w14:textId="77777777" w:rsidR="00B64DFD" w:rsidRPr="00B64DFD" w:rsidRDefault="00925AE5" w:rsidP="00B64DFD">
      <w:pPr>
        <w:widowControl/>
        <w:pBdr>
          <w:top w:val="nil"/>
          <w:left w:val="nil"/>
          <w:bottom w:val="nil"/>
          <w:right w:val="nil"/>
          <w:between w:val="nil"/>
        </w:pBdr>
        <w:spacing w:line="240" w:lineRule="auto"/>
        <w:jc w:val="center"/>
        <w:rPr>
          <w:ins w:id="574" w:author="Anny Elizabeth Andrade Jimenez" w:date="2021-11-26T13:07:00Z"/>
          <w:rFonts w:ascii="Times New Roman" w:eastAsia="Times New Roman" w:hAnsi="Times New Roman" w:cs="Times New Roman"/>
          <w:rPrChange w:id="575" w:author="Anny Elizabeth Andrade Jimenez" w:date="2021-11-26T13:07:00Z">
            <w:rPr>
              <w:ins w:id="576" w:author="Anny Elizabeth Andrade Jimenez" w:date="2021-11-26T13:07:00Z"/>
              <w:rFonts w:ascii="Palatino Linotype" w:eastAsia="Palatino Linotype" w:hAnsi="Palatino Linotype" w:cs="Palatino Linotype"/>
              <w:color w:val="000000"/>
              <w:sz w:val="24"/>
              <w:szCs w:val="24"/>
            </w:rPr>
          </w:rPrChange>
        </w:rPr>
        <w:pPrChange w:id="577" w:author="Anny Elizabeth Andrade Jimenez" w:date="2021-11-26T13:07:00Z">
          <w:pPr>
            <w:widowControl/>
            <w:pBdr>
              <w:top w:val="nil"/>
              <w:left w:val="nil"/>
              <w:bottom w:val="nil"/>
              <w:right w:val="nil"/>
              <w:between w:val="nil"/>
            </w:pBdr>
            <w:spacing w:line="240" w:lineRule="auto"/>
            <w:jc w:val="both"/>
          </w:pPr>
        </w:pPrChange>
      </w:pPr>
      <w:ins w:id="578" w:author="Anny Elizabeth Andrade Jimenez" w:date="2021-11-26T13:07:00Z">
        <w:r>
          <w:rPr>
            <w:rFonts w:ascii="Palatino Linotype" w:eastAsia="Palatino Linotype" w:hAnsi="Palatino Linotype" w:cs="Palatino Linotype"/>
            <w:color w:val="000000"/>
            <w:sz w:val="24"/>
            <w:szCs w:val="24"/>
          </w:rPr>
          <w:t>RÉGIMEN DE CONTROL, INFRACCIONES Y SANCIONES</w:t>
        </w:r>
      </w:ins>
    </w:p>
    <w:p w14:paraId="2AAA2C59" w14:textId="77777777" w:rsidR="00B64DFD" w:rsidRDefault="00925AE5">
      <w:pPr>
        <w:widowControl/>
        <w:pBdr>
          <w:top w:val="nil"/>
          <w:left w:val="nil"/>
          <w:bottom w:val="nil"/>
          <w:right w:val="nil"/>
          <w:between w:val="nil"/>
        </w:pBdr>
        <w:spacing w:line="240" w:lineRule="auto"/>
        <w:jc w:val="both"/>
        <w:rPr>
          <w:ins w:id="579" w:author="Anny Elizabeth Andrade Jimenez" w:date="2021-11-26T13:07:00Z"/>
          <w:rFonts w:ascii="Palatino Linotype" w:eastAsia="Palatino Linotype" w:hAnsi="Palatino Linotype" w:cs="Palatino Linotype"/>
          <w:color w:val="000000"/>
          <w:sz w:val="24"/>
          <w:szCs w:val="24"/>
        </w:rPr>
      </w:pPr>
      <w:bookmarkStart w:id="580" w:name="_30j0zll" w:colFirst="0" w:colLast="0"/>
      <w:bookmarkEnd w:id="580"/>
      <w:ins w:id="581" w:author="Anny Elizabeth Andrade Jimenez" w:date="2021-11-26T13:07:00Z">
        <w:r>
          <w:rPr>
            <w:rFonts w:ascii="Palatino Linotype" w:eastAsia="Palatino Linotype" w:hAnsi="Palatino Linotype" w:cs="Palatino Linotype"/>
            <w:color w:val="000000"/>
            <w:sz w:val="24"/>
            <w:szCs w:val="24"/>
          </w:rPr>
          <w:t>Artículo XXXX.- La Agencia Metropolitana de Control tendrá a su cargo la inspección y el control de las actividades que realicen los colectivos, artistas, gestores culturales, barrios y ciudadano</w:t>
        </w:r>
        <w:r>
          <w:rPr>
            <w:rFonts w:ascii="Palatino Linotype" w:eastAsia="Palatino Linotype" w:hAnsi="Palatino Linotype" w:cs="Palatino Linotype"/>
            <w:color w:val="000000"/>
            <w:sz w:val="24"/>
            <w:szCs w:val="24"/>
          </w:rPr>
          <w:t xml:space="preserve">s respecto de las manifestaciones artísticas, culturales, patrimoniales en cada uno de los espacios públicos programados para su presentación. </w:t>
        </w:r>
      </w:ins>
    </w:p>
    <w:p w14:paraId="5D740B6D" w14:textId="77777777" w:rsidR="00B64DFD" w:rsidRDefault="00925AE5">
      <w:pPr>
        <w:widowControl/>
        <w:pBdr>
          <w:top w:val="nil"/>
          <w:left w:val="nil"/>
          <w:bottom w:val="nil"/>
          <w:right w:val="nil"/>
          <w:between w:val="nil"/>
        </w:pBdr>
        <w:spacing w:line="240" w:lineRule="auto"/>
        <w:jc w:val="both"/>
        <w:rPr>
          <w:ins w:id="582" w:author="Anny Elizabeth Andrade Jimenez" w:date="2021-11-26T13:07:00Z"/>
          <w:rFonts w:ascii="Palatino Linotype" w:eastAsia="Palatino Linotype" w:hAnsi="Palatino Linotype" w:cs="Palatino Linotype"/>
          <w:color w:val="000000"/>
          <w:sz w:val="24"/>
          <w:szCs w:val="24"/>
        </w:rPr>
      </w:pPr>
      <w:ins w:id="583" w:author="Anny Elizabeth Andrade Jimenez" w:date="2021-11-26T13:07:00Z">
        <w:r>
          <w:rPr>
            <w:rFonts w:ascii="Palatino Linotype" w:eastAsia="Palatino Linotype" w:hAnsi="Palatino Linotype" w:cs="Palatino Linotype"/>
            <w:color w:val="000000"/>
            <w:sz w:val="24"/>
            <w:szCs w:val="24"/>
          </w:rPr>
          <w:t>Para el ejercicio de las potestades otorgadas, la Agencia Metropolitana de Control contará con la colaboración d</w:t>
        </w:r>
        <w:r>
          <w:rPr>
            <w:rFonts w:ascii="Palatino Linotype" w:eastAsia="Palatino Linotype" w:hAnsi="Palatino Linotype" w:cs="Palatino Linotype"/>
            <w:color w:val="000000"/>
            <w:sz w:val="24"/>
            <w:szCs w:val="24"/>
          </w:rPr>
          <w:t>e las  Administraciones Zonales, Secretaría de Cultura, Secretaría de Coordinación de Territorial y Participación Ciudadana, la EPMMOP, quienes en el ámbito de sus competencias brindarán la información necesaria, así como el apoyo logístico, en virtud de l</w:t>
        </w:r>
        <w:r>
          <w:rPr>
            <w:rFonts w:ascii="Palatino Linotype" w:eastAsia="Palatino Linotype" w:hAnsi="Palatino Linotype" w:cs="Palatino Linotype"/>
            <w:color w:val="000000"/>
            <w:sz w:val="24"/>
            <w:szCs w:val="24"/>
          </w:rPr>
          <w:t xml:space="preserve">o cual la AMC estará facultada a:  </w:t>
        </w:r>
      </w:ins>
    </w:p>
    <w:p w14:paraId="47E73E2C" w14:textId="77777777" w:rsidR="00B64DFD" w:rsidRDefault="00925AE5">
      <w:pPr>
        <w:widowControl/>
        <w:pBdr>
          <w:top w:val="nil"/>
          <w:left w:val="nil"/>
          <w:bottom w:val="nil"/>
          <w:right w:val="nil"/>
          <w:between w:val="nil"/>
        </w:pBdr>
        <w:spacing w:line="240" w:lineRule="auto"/>
        <w:jc w:val="both"/>
        <w:rPr>
          <w:ins w:id="584" w:author="Anny Elizabeth Andrade Jimenez" w:date="2021-11-26T13:07:00Z"/>
          <w:rFonts w:ascii="Palatino Linotype" w:eastAsia="Palatino Linotype" w:hAnsi="Palatino Linotype" w:cs="Palatino Linotype"/>
          <w:color w:val="000000"/>
          <w:sz w:val="24"/>
          <w:szCs w:val="24"/>
        </w:rPr>
      </w:pPr>
      <w:ins w:id="585" w:author="Anny Elizabeth Andrade Jimenez" w:date="2021-11-26T13:07:00Z">
        <w:r>
          <w:rPr>
            <w:rFonts w:ascii="Palatino Linotype" w:eastAsia="Palatino Linotype" w:hAnsi="Palatino Linotype" w:cs="Palatino Linotype"/>
            <w:color w:val="000000"/>
            <w:sz w:val="24"/>
            <w:szCs w:val="24"/>
          </w:rPr>
          <w:t>a) Solicitar la presentación del permiso de arte y cultura en espacio público  PACEP otorgado;</w:t>
        </w:r>
      </w:ins>
    </w:p>
    <w:p w14:paraId="0D48F534" w14:textId="77777777" w:rsidR="00B64DFD" w:rsidRDefault="00925AE5">
      <w:pPr>
        <w:widowControl/>
        <w:pBdr>
          <w:top w:val="nil"/>
          <w:left w:val="nil"/>
          <w:bottom w:val="nil"/>
          <w:right w:val="nil"/>
          <w:between w:val="nil"/>
        </w:pBdr>
        <w:spacing w:line="240" w:lineRule="auto"/>
        <w:jc w:val="both"/>
        <w:rPr>
          <w:ins w:id="586" w:author="Anny Elizabeth Andrade Jimenez" w:date="2021-11-26T13:07:00Z"/>
          <w:rFonts w:ascii="Palatino Linotype" w:eastAsia="Palatino Linotype" w:hAnsi="Palatino Linotype" w:cs="Palatino Linotype"/>
          <w:color w:val="000000"/>
          <w:sz w:val="24"/>
          <w:szCs w:val="24"/>
        </w:rPr>
      </w:pPr>
      <w:ins w:id="587" w:author="Anny Elizabeth Andrade Jimenez" w:date="2021-11-26T13:07:00Z">
        <w:r>
          <w:rPr>
            <w:rFonts w:ascii="Palatino Linotype" w:eastAsia="Palatino Linotype" w:hAnsi="Palatino Linotype" w:cs="Palatino Linotype"/>
            <w:color w:val="000000"/>
            <w:sz w:val="24"/>
            <w:szCs w:val="24"/>
          </w:rPr>
          <w:lastRenderedPageBreak/>
          <w:t>b) Verificar que las actividades que se realicen en el espacio público programado, sean las autorizadas por la Autoridad corr</w:t>
        </w:r>
        <w:r>
          <w:rPr>
            <w:rFonts w:ascii="Palatino Linotype" w:eastAsia="Palatino Linotype" w:hAnsi="Palatino Linotype" w:cs="Palatino Linotype"/>
            <w:color w:val="000000"/>
            <w:sz w:val="24"/>
            <w:szCs w:val="24"/>
          </w:rPr>
          <w:t>espondiente conforme el PACEP;</w:t>
        </w:r>
      </w:ins>
    </w:p>
    <w:p w14:paraId="42F38FDA" w14:textId="77777777" w:rsidR="00B64DFD" w:rsidRDefault="00925AE5">
      <w:pPr>
        <w:widowControl/>
        <w:pBdr>
          <w:top w:val="nil"/>
          <w:left w:val="nil"/>
          <w:bottom w:val="nil"/>
          <w:right w:val="nil"/>
          <w:between w:val="nil"/>
        </w:pBdr>
        <w:spacing w:line="240" w:lineRule="auto"/>
        <w:jc w:val="both"/>
        <w:rPr>
          <w:ins w:id="588" w:author="Anny Elizabeth Andrade Jimenez" w:date="2021-11-26T13:07:00Z"/>
          <w:rFonts w:ascii="Palatino Linotype" w:eastAsia="Palatino Linotype" w:hAnsi="Palatino Linotype" w:cs="Palatino Linotype"/>
          <w:color w:val="000000"/>
          <w:sz w:val="24"/>
          <w:szCs w:val="24"/>
        </w:rPr>
      </w:pPr>
      <w:ins w:id="589" w:author="Anny Elizabeth Andrade Jimenez" w:date="2021-11-26T13:07:00Z">
        <w:r>
          <w:rPr>
            <w:rFonts w:ascii="Palatino Linotype" w:eastAsia="Palatino Linotype" w:hAnsi="Palatino Linotype" w:cs="Palatino Linotype"/>
            <w:color w:val="000000"/>
            <w:sz w:val="24"/>
            <w:szCs w:val="24"/>
          </w:rPr>
          <w:t xml:space="preserve"> c) Las demás necesarias para el cumplimiento de sus tareas, funciones y competencias.</w:t>
        </w:r>
      </w:ins>
    </w:p>
    <w:p w14:paraId="14E26E5F" w14:textId="77777777" w:rsidR="00B64DFD" w:rsidRDefault="00925AE5">
      <w:pPr>
        <w:widowControl/>
        <w:pBdr>
          <w:top w:val="nil"/>
          <w:left w:val="nil"/>
          <w:bottom w:val="nil"/>
          <w:right w:val="nil"/>
          <w:between w:val="nil"/>
        </w:pBdr>
        <w:spacing w:line="240" w:lineRule="auto"/>
        <w:jc w:val="both"/>
        <w:rPr>
          <w:ins w:id="590" w:author="Anny Elizabeth Andrade Jimenez" w:date="2021-11-26T13:07:00Z"/>
          <w:rFonts w:ascii="Palatino Linotype" w:eastAsia="Palatino Linotype" w:hAnsi="Palatino Linotype" w:cs="Palatino Linotype"/>
          <w:color w:val="000000"/>
          <w:sz w:val="24"/>
          <w:szCs w:val="24"/>
        </w:rPr>
      </w:pPr>
      <w:ins w:id="591" w:author="Anny Elizabeth Andrade Jimenez" w:date="2021-11-26T13:07:00Z">
        <w:r>
          <w:rPr>
            <w:rFonts w:ascii="Palatino Linotype" w:eastAsia="Palatino Linotype" w:hAnsi="Palatino Linotype" w:cs="Palatino Linotype"/>
            <w:color w:val="000000"/>
            <w:sz w:val="24"/>
            <w:szCs w:val="24"/>
          </w:rPr>
          <w:t>Artículo xxxx.- Del debido proceso.- Las autoridades y/o funcionarios metropolitanos, en el ámbito de sus competencias, deberán observar l</w:t>
        </w:r>
        <w:r>
          <w:rPr>
            <w:rFonts w:ascii="Palatino Linotype" w:eastAsia="Palatino Linotype" w:hAnsi="Palatino Linotype" w:cs="Palatino Linotype"/>
            <w:color w:val="000000"/>
            <w:sz w:val="24"/>
            <w:szCs w:val="24"/>
          </w:rPr>
          <w:t>as normas y procedimientos establecidos para el control de las actividades de servicios artísticos, artesanales de creación, culturales patrimoniales, así como el debido proceso, conforme a la normativa legal y constitucional.</w:t>
        </w:r>
      </w:ins>
    </w:p>
    <w:p w14:paraId="4DB0F3A0" w14:textId="77777777" w:rsidR="00B64DFD" w:rsidRDefault="00925AE5">
      <w:pPr>
        <w:widowControl/>
        <w:pBdr>
          <w:top w:val="nil"/>
          <w:left w:val="nil"/>
          <w:bottom w:val="nil"/>
          <w:right w:val="nil"/>
          <w:between w:val="nil"/>
        </w:pBdr>
        <w:spacing w:line="240" w:lineRule="auto"/>
        <w:jc w:val="both"/>
        <w:rPr>
          <w:ins w:id="592" w:author="Anny Elizabeth Andrade Jimenez" w:date="2021-11-26T13:07:00Z"/>
          <w:rFonts w:ascii="Palatino Linotype" w:eastAsia="Palatino Linotype" w:hAnsi="Palatino Linotype" w:cs="Palatino Linotype"/>
          <w:color w:val="000000"/>
          <w:sz w:val="24"/>
          <w:szCs w:val="24"/>
        </w:rPr>
      </w:pPr>
      <w:ins w:id="593" w:author="Anny Elizabeth Andrade Jimenez" w:date="2021-11-26T13:07:00Z">
        <w:r>
          <w:rPr>
            <w:rFonts w:ascii="Palatino Linotype" w:eastAsia="Palatino Linotype" w:hAnsi="Palatino Linotype" w:cs="Palatino Linotype"/>
            <w:color w:val="000000"/>
            <w:sz w:val="24"/>
            <w:szCs w:val="24"/>
          </w:rPr>
          <w:t>Artículo xxxx.- De las infracciones y sanciones: Sin perjuicio de los regímenes administrativos relacionados y previstos en otras disposiciones del ordenamiento jurídico nacional y metropolitano, constituye infracciones administrativas las acciones u omisi</w:t>
        </w:r>
        <w:r>
          <w:rPr>
            <w:rFonts w:ascii="Palatino Linotype" w:eastAsia="Palatino Linotype" w:hAnsi="Palatino Linotype" w:cs="Palatino Linotype"/>
            <w:color w:val="000000"/>
            <w:sz w:val="24"/>
            <w:szCs w:val="24"/>
          </w:rPr>
          <w:t>ones que vulneren las normas que contiene la presente normativa.</w:t>
        </w:r>
      </w:ins>
    </w:p>
    <w:p w14:paraId="187F150C" w14:textId="77777777" w:rsidR="00B64DFD" w:rsidRDefault="00925AE5">
      <w:pPr>
        <w:widowControl/>
        <w:pBdr>
          <w:top w:val="nil"/>
          <w:left w:val="nil"/>
          <w:bottom w:val="nil"/>
          <w:right w:val="nil"/>
          <w:between w:val="nil"/>
        </w:pBdr>
        <w:spacing w:line="240" w:lineRule="auto"/>
        <w:jc w:val="both"/>
        <w:rPr>
          <w:ins w:id="594" w:author="Anny Elizabeth Andrade Jimenez" w:date="2021-11-26T13:07:00Z"/>
          <w:rFonts w:ascii="Palatino Linotype" w:eastAsia="Palatino Linotype" w:hAnsi="Palatino Linotype" w:cs="Palatino Linotype"/>
          <w:color w:val="000000"/>
          <w:sz w:val="24"/>
          <w:szCs w:val="24"/>
        </w:rPr>
      </w:pPr>
      <w:ins w:id="595" w:author="Anny Elizabeth Andrade Jimenez" w:date="2021-11-26T13:07:00Z">
        <w:r>
          <w:rPr>
            <w:rFonts w:ascii="Palatino Linotype" w:eastAsia="Palatino Linotype" w:hAnsi="Palatino Linotype" w:cs="Palatino Linotype"/>
            <w:color w:val="000000"/>
            <w:sz w:val="24"/>
            <w:szCs w:val="24"/>
          </w:rPr>
          <w:t xml:space="preserve"> Las infracciones podrán ser leves, graves y muy graves.</w:t>
        </w:r>
      </w:ins>
    </w:p>
    <w:p w14:paraId="5E57319E" w14:textId="77777777" w:rsidR="00B64DFD" w:rsidRDefault="00925AE5">
      <w:pPr>
        <w:widowControl/>
        <w:pBdr>
          <w:top w:val="nil"/>
          <w:left w:val="nil"/>
          <w:bottom w:val="nil"/>
          <w:right w:val="nil"/>
          <w:between w:val="nil"/>
        </w:pBdr>
        <w:spacing w:line="240" w:lineRule="auto"/>
        <w:jc w:val="both"/>
        <w:rPr>
          <w:ins w:id="596" w:author="Anny Elizabeth Andrade Jimenez" w:date="2021-11-26T13:07:00Z"/>
          <w:rFonts w:ascii="Palatino Linotype" w:eastAsia="Palatino Linotype" w:hAnsi="Palatino Linotype" w:cs="Palatino Linotype"/>
          <w:color w:val="000000"/>
          <w:sz w:val="24"/>
          <w:szCs w:val="24"/>
        </w:rPr>
      </w:pPr>
      <w:ins w:id="597" w:author="Anny Elizabeth Andrade Jimenez" w:date="2021-11-26T13:07:00Z">
        <w:r>
          <w:rPr>
            <w:rFonts w:ascii="Palatino Linotype" w:eastAsia="Palatino Linotype" w:hAnsi="Palatino Linotype" w:cs="Palatino Linotype"/>
            <w:color w:val="000000"/>
            <w:sz w:val="24"/>
            <w:szCs w:val="24"/>
          </w:rPr>
          <w:t>Infracciones leves.- Cometerán infracción administrativa leve, y serán sancionados con una multa equivalente al diez por ciento 10% de</w:t>
        </w:r>
        <w:r>
          <w:rPr>
            <w:rFonts w:ascii="Palatino Linotype" w:eastAsia="Palatino Linotype" w:hAnsi="Palatino Linotype" w:cs="Palatino Linotype"/>
            <w:color w:val="000000"/>
            <w:sz w:val="24"/>
            <w:szCs w:val="24"/>
          </w:rPr>
          <w:t xml:space="preserve"> una remuneración  básica unificada, y en caso de reincidencia con el doble de la multa establecida, quienes: </w:t>
        </w:r>
      </w:ins>
    </w:p>
    <w:p w14:paraId="52176672" w14:textId="77777777" w:rsidR="00B64DFD" w:rsidRDefault="00925AE5">
      <w:pPr>
        <w:widowControl/>
        <w:pBdr>
          <w:top w:val="nil"/>
          <w:left w:val="nil"/>
          <w:bottom w:val="nil"/>
          <w:right w:val="nil"/>
          <w:between w:val="nil"/>
        </w:pBdr>
        <w:spacing w:line="240" w:lineRule="auto"/>
        <w:jc w:val="both"/>
        <w:rPr>
          <w:ins w:id="598" w:author="Anny Elizabeth Andrade Jimenez" w:date="2021-11-26T13:07:00Z"/>
          <w:rFonts w:ascii="Palatino Linotype" w:eastAsia="Palatino Linotype" w:hAnsi="Palatino Linotype" w:cs="Palatino Linotype"/>
          <w:color w:val="000000"/>
          <w:sz w:val="24"/>
          <w:szCs w:val="24"/>
        </w:rPr>
      </w:pPr>
      <w:ins w:id="599" w:author="Anny Elizabeth Andrade Jimenez" w:date="2021-11-26T13:07:00Z">
        <w:r>
          <w:rPr>
            <w:rFonts w:ascii="Palatino Linotype" w:eastAsia="Palatino Linotype" w:hAnsi="Palatino Linotype" w:cs="Palatino Linotype"/>
            <w:color w:val="000000"/>
            <w:sz w:val="24"/>
            <w:szCs w:val="24"/>
          </w:rPr>
          <w:t>1. No cumplan con las especificaciones establecidas para el uso del espacio público programado  de acuerdo a lo  autorizado por el Municipio, seg</w:t>
        </w:r>
        <w:r>
          <w:rPr>
            <w:rFonts w:ascii="Palatino Linotype" w:eastAsia="Palatino Linotype" w:hAnsi="Palatino Linotype" w:cs="Palatino Linotype"/>
            <w:color w:val="000000"/>
            <w:sz w:val="24"/>
            <w:szCs w:val="24"/>
          </w:rPr>
          <w:t>ún la zona en la que se desarrolle la actividad cultural;</w:t>
        </w:r>
      </w:ins>
    </w:p>
    <w:p w14:paraId="66C1FA67" w14:textId="77777777" w:rsidR="00B64DFD" w:rsidRDefault="00925AE5">
      <w:pPr>
        <w:widowControl/>
        <w:pBdr>
          <w:top w:val="nil"/>
          <w:left w:val="nil"/>
          <w:bottom w:val="nil"/>
          <w:right w:val="nil"/>
          <w:between w:val="nil"/>
        </w:pBdr>
        <w:spacing w:line="240" w:lineRule="auto"/>
        <w:jc w:val="both"/>
        <w:rPr>
          <w:ins w:id="600" w:author="Anny Elizabeth Andrade Jimenez" w:date="2021-11-26T13:07:00Z"/>
          <w:rFonts w:ascii="Palatino Linotype" w:eastAsia="Palatino Linotype" w:hAnsi="Palatino Linotype" w:cs="Palatino Linotype"/>
          <w:color w:val="000000"/>
          <w:sz w:val="24"/>
          <w:szCs w:val="24"/>
        </w:rPr>
      </w:pPr>
      <w:ins w:id="601" w:author="Anny Elizabeth Andrade Jimenez" w:date="2021-11-26T13:07:00Z">
        <w:r>
          <w:rPr>
            <w:rFonts w:ascii="Palatino Linotype" w:eastAsia="Palatino Linotype" w:hAnsi="Palatino Linotype" w:cs="Palatino Linotype"/>
            <w:color w:val="000000"/>
            <w:sz w:val="24"/>
            <w:szCs w:val="24"/>
          </w:rPr>
          <w:t>Infracciones graves.- Cometerán infracción administrativa grave, y serán sancionados con una multa equivalente al veinte  por ciento 20% de una remuneración  básica unificada, y en caso de reinciden</w:t>
        </w:r>
        <w:r>
          <w:rPr>
            <w:rFonts w:ascii="Palatino Linotype" w:eastAsia="Palatino Linotype" w:hAnsi="Palatino Linotype" w:cs="Palatino Linotype"/>
            <w:color w:val="000000"/>
            <w:sz w:val="24"/>
            <w:szCs w:val="24"/>
          </w:rPr>
          <w:t xml:space="preserve">cia con el doble de la multa establecida quienes: </w:t>
        </w:r>
      </w:ins>
    </w:p>
    <w:p w14:paraId="3AB03D33" w14:textId="77777777" w:rsidR="00B64DFD" w:rsidRDefault="00925AE5">
      <w:pPr>
        <w:widowControl/>
        <w:pBdr>
          <w:top w:val="nil"/>
          <w:left w:val="nil"/>
          <w:bottom w:val="nil"/>
          <w:right w:val="nil"/>
          <w:between w:val="nil"/>
        </w:pBdr>
        <w:spacing w:line="240" w:lineRule="auto"/>
        <w:jc w:val="both"/>
        <w:rPr>
          <w:ins w:id="602" w:author="Anny Elizabeth Andrade Jimenez" w:date="2021-11-26T13:07:00Z"/>
          <w:rFonts w:ascii="Palatino Linotype" w:eastAsia="Palatino Linotype" w:hAnsi="Palatino Linotype" w:cs="Palatino Linotype"/>
          <w:color w:val="000000"/>
          <w:sz w:val="24"/>
          <w:szCs w:val="24"/>
        </w:rPr>
      </w:pPr>
      <w:ins w:id="603" w:author="Anny Elizabeth Andrade Jimenez" w:date="2021-11-26T13:07:00Z">
        <w:r>
          <w:rPr>
            <w:rFonts w:ascii="Palatino Linotype" w:eastAsia="Palatino Linotype" w:hAnsi="Palatino Linotype" w:cs="Palatino Linotype"/>
            <w:color w:val="000000"/>
            <w:sz w:val="24"/>
            <w:szCs w:val="24"/>
          </w:rPr>
          <w:t>a) Quien incumpla la programación semanal, mensual, semestral, anual coordinada con las entidades municipales inmersas, de acuerdo a la información proporcionada por la Administración Zonal;</w:t>
        </w:r>
      </w:ins>
    </w:p>
    <w:p w14:paraId="1628AA11" w14:textId="77777777" w:rsidR="00B64DFD" w:rsidRDefault="00925AE5">
      <w:pPr>
        <w:widowControl/>
        <w:pBdr>
          <w:top w:val="nil"/>
          <w:left w:val="nil"/>
          <w:bottom w:val="nil"/>
          <w:right w:val="nil"/>
          <w:between w:val="nil"/>
        </w:pBdr>
        <w:spacing w:line="240" w:lineRule="auto"/>
        <w:jc w:val="both"/>
        <w:rPr>
          <w:ins w:id="604" w:author="Anny Elizabeth Andrade Jimenez" w:date="2021-11-26T13:07:00Z"/>
          <w:rFonts w:ascii="Palatino Linotype" w:eastAsia="Palatino Linotype" w:hAnsi="Palatino Linotype" w:cs="Palatino Linotype"/>
          <w:color w:val="000000"/>
          <w:sz w:val="24"/>
          <w:szCs w:val="24"/>
        </w:rPr>
      </w:pPr>
      <w:ins w:id="605" w:author="Anny Elizabeth Andrade Jimenez" w:date="2021-11-26T13:07:00Z">
        <w:r>
          <w:rPr>
            <w:rFonts w:ascii="Palatino Linotype" w:eastAsia="Palatino Linotype" w:hAnsi="Palatino Linotype" w:cs="Palatino Linotype"/>
            <w:color w:val="000000"/>
            <w:sz w:val="24"/>
            <w:szCs w:val="24"/>
          </w:rPr>
          <w:lastRenderedPageBreak/>
          <w:t>b) Quien realice la actividad de servicios artísticos, artesanales de creación, culturales patrimoniales con permisos caducados;</w:t>
        </w:r>
      </w:ins>
    </w:p>
    <w:p w14:paraId="31110E2A" w14:textId="77777777" w:rsidR="00B64DFD" w:rsidRDefault="00925AE5">
      <w:pPr>
        <w:widowControl/>
        <w:pBdr>
          <w:top w:val="nil"/>
          <w:left w:val="nil"/>
          <w:bottom w:val="nil"/>
          <w:right w:val="nil"/>
          <w:between w:val="nil"/>
        </w:pBdr>
        <w:spacing w:line="240" w:lineRule="auto"/>
        <w:jc w:val="both"/>
        <w:rPr>
          <w:ins w:id="606" w:author="Anny Elizabeth Andrade Jimenez" w:date="2021-11-26T13:07:00Z"/>
          <w:rFonts w:ascii="Palatino Linotype" w:eastAsia="Palatino Linotype" w:hAnsi="Palatino Linotype" w:cs="Palatino Linotype"/>
          <w:color w:val="000000"/>
          <w:sz w:val="24"/>
          <w:szCs w:val="24"/>
        </w:rPr>
      </w:pPr>
      <w:ins w:id="607" w:author="Anny Elizabeth Andrade Jimenez" w:date="2021-11-26T13:07:00Z">
        <w:r>
          <w:rPr>
            <w:rFonts w:ascii="Palatino Linotype" w:eastAsia="Palatino Linotype" w:hAnsi="Palatino Linotype" w:cs="Palatino Linotype"/>
            <w:color w:val="000000"/>
            <w:sz w:val="24"/>
            <w:szCs w:val="24"/>
          </w:rPr>
          <w:t>c) Quien realice un cambio de giro de la actividad autorizada en el PACEP  correspondiente;</w:t>
        </w:r>
      </w:ins>
    </w:p>
    <w:p w14:paraId="76593FBD" w14:textId="77777777" w:rsidR="00B64DFD" w:rsidRDefault="00925AE5">
      <w:pPr>
        <w:widowControl/>
        <w:pBdr>
          <w:top w:val="nil"/>
          <w:left w:val="nil"/>
          <w:bottom w:val="nil"/>
          <w:right w:val="nil"/>
          <w:between w:val="nil"/>
        </w:pBdr>
        <w:spacing w:line="240" w:lineRule="auto"/>
        <w:jc w:val="both"/>
        <w:rPr>
          <w:ins w:id="608" w:author="Anny Elizabeth Andrade Jimenez" w:date="2021-11-26T13:07:00Z"/>
          <w:rFonts w:ascii="Palatino Linotype" w:eastAsia="Palatino Linotype" w:hAnsi="Palatino Linotype" w:cs="Palatino Linotype"/>
          <w:color w:val="000000"/>
          <w:sz w:val="24"/>
          <w:szCs w:val="24"/>
        </w:rPr>
      </w:pPr>
      <w:ins w:id="609" w:author="Anny Elizabeth Andrade Jimenez" w:date="2021-11-26T13:07:00Z">
        <w:r>
          <w:rPr>
            <w:rFonts w:ascii="Palatino Linotype" w:eastAsia="Palatino Linotype" w:hAnsi="Palatino Linotype" w:cs="Palatino Linotype"/>
            <w:color w:val="000000"/>
            <w:sz w:val="24"/>
            <w:szCs w:val="24"/>
          </w:rPr>
          <w:t>d) Quien realice el traspaso, prést</w:t>
        </w:r>
        <w:r>
          <w:rPr>
            <w:rFonts w:ascii="Palatino Linotype" w:eastAsia="Palatino Linotype" w:hAnsi="Palatino Linotype" w:cs="Palatino Linotype"/>
            <w:color w:val="000000"/>
            <w:sz w:val="24"/>
            <w:szCs w:val="24"/>
          </w:rPr>
          <w:t>amo o cesión, arriendo o venta del permiso PACEP  para el uso del espacio público;</w:t>
        </w:r>
      </w:ins>
    </w:p>
    <w:p w14:paraId="58EF37BC" w14:textId="77777777" w:rsidR="00B64DFD" w:rsidRDefault="00925AE5">
      <w:pPr>
        <w:widowControl/>
        <w:pBdr>
          <w:top w:val="nil"/>
          <w:left w:val="nil"/>
          <w:bottom w:val="nil"/>
          <w:right w:val="nil"/>
          <w:between w:val="nil"/>
        </w:pBdr>
        <w:spacing w:line="240" w:lineRule="auto"/>
        <w:jc w:val="both"/>
        <w:rPr>
          <w:ins w:id="610" w:author="Anny Elizabeth Andrade Jimenez" w:date="2021-11-26T13:07:00Z"/>
          <w:rFonts w:ascii="Palatino Linotype" w:eastAsia="Palatino Linotype" w:hAnsi="Palatino Linotype" w:cs="Palatino Linotype"/>
          <w:color w:val="000000"/>
          <w:sz w:val="24"/>
          <w:szCs w:val="24"/>
        </w:rPr>
      </w:pPr>
      <w:ins w:id="611" w:author="Anny Elizabeth Andrade Jimenez" w:date="2021-11-26T13:07:00Z">
        <w:r>
          <w:rPr>
            <w:rFonts w:ascii="Palatino Linotype" w:eastAsia="Palatino Linotype" w:hAnsi="Palatino Linotype" w:cs="Palatino Linotype"/>
            <w:color w:val="000000"/>
            <w:sz w:val="24"/>
            <w:szCs w:val="24"/>
          </w:rPr>
          <w:t>e) Quien permita o instale publicidad que no cumpla con los permisos, de acuerdo a la normativa vigente;</w:t>
        </w:r>
      </w:ins>
    </w:p>
    <w:p w14:paraId="6C3A0DB9" w14:textId="77777777" w:rsidR="00B64DFD" w:rsidRDefault="00925AE5">
      <w:pPr>
        <w:widowControl/>
        <w:pBdr>
          <w:top w:val="nil"/>
          <w:left w:val="nil"/>
          <w:bottom w:val="nil"/>
          <w:right w:val="nil"/>
          <w:between w:val="nil"/>
        </w:pBdr>
        <w:spacing w:line="240" w:lineRule="auto"/>
        <w:jc w:val="both"/>
        <w:rPr>
          <w:ins w:id="612" w:author="Anny Elizabeth Andrade Jimenez" w:date="2021-11-26T13:07:00Z"/>
          <w:rFonts w:ascii="Palatino Linotype" w:eastAsia="Palatino Linotype" w:hAnsi="Palatino Linotype" w:cs="Palatino Linotype"/>
          <w:color w:val="000000"/>
          <w:sz w:val="24"/>
          <w:szCs w:val="24"/>
        </w:rPr>
      </w:pPr>
      <w:ins w:id="613" w:author="Anny Elizabeth Andrade Jimenez" w:date="2021-11-26T13:07:00Z">
        <w:r>
          <w:rPr>
            <w:rFonts w:ascii="Palatino Linotype" w:eastAsia="Palatino Linotype" w:hAnsi="Palatino Linotype" w:cs="Palatino Linotype"/>
            <w:color w:val="000000"/>
            <w:sz w:val="24"/>
            <w:szCs w:val="24"/>
          </w:rPr>
          <w:t>f) Quien realice conexiones eléctricas clandestinas de cualquier tip</w:t>
        </w:r>
        <w:r>
          <w:rPr>
            <w:rFonts w:ascii="Palatino Linotype" w:eastAsia="Palatino Linotype" w:hAnsi="Palatino Linotype" w:cs="Palatino Linotype"/>
            <w:color w:val="000000"/>
            <w:sz w:val="24"/>
            <w:szCs w:val="24"/>
          </w:rPr>
          <w:t>o;</w:t>
        </w:r>
      </w:ins>
    </w:p>
    <w:p w14:paraId="0A2D57AA" w14:textId="77777777" w:rsidR="00B64DFD" w:rsidRDefault="00925AE5">
      <w:pPr>
        <w:widowControl/>
        <w:pBdr>
          <w:top w:val="nil"/>
          <w:left w:val="nil"/>
          <w:bottom w:val="nil"/>
          <w:right w:val="nil"/>
          <w:between w:val="nil"/>
        </w:pBdr>
        <w:spacing w:line="240" w:lineRule="auto"/>
        <w:jc w:val="both"/>
        <w:rPr>
          <w:ins w:id="614" w:author="Anny Elizabeth Andrade Jimenez" w:date="2021-11-26T13:07:00Z"/>
          <w:rFonts w:ascii="Palatino Linotype" w:eastAsia="Palatino Linotype" w:hAnsi="Palatino Linotype" w:cs="Palatino Linotype"/>
          <w:color w:val="000000"/>
          <w:sz w:val="24"/>
          <w:szCs w:val="24"/>
        </w:rPr>
      </w:pPr>
      <w:ins w:id="615" w:author="Anny Elizabeth Andrade Jimenez" w:date="2021-11-26T13:07:00Z">
        <w:r>
          <w:rPr>
            <w:rFonts w:ascii="Palatino Linotype" w:eastAsia="Palatino Linotype" w:hAnsi="Palatino Linotype" w:cs="Palatino Linotype"/>
            <w:color w:val="000000"/>
            <w:sz w:val="24"/>
            <w:szCs w:val="24"/>
          </w:rPr>
          <w:t>g) Quien permita que niñas y niños trabajen de manera permanente con gestores artísticos. Para el caso de adolescentes se deberá contar con la autorización del Ministerio de Relaciones Laborales o el órgano que  competente.</w:t>
        </w:r>
      </w:ins>
    </w:p>
    <w:p w14:paraId="0888C624" w14:textId="77777777" w:rsidR="00B64DFD" w:rsidRDefault="00925AE5">
      <w:pPr>
        <w:widowControl/>
        <w:pBdr>
          <w:top w:val="nil"/>
          <w:left w:val="nil"/>
          <w:bottom w:val="nil"/>
          <w:right w:val="nil"/>
          <w:between w:val="nil"/>
        </w:pBdr>
        <w:spacing w:line="240" w:lineRule="auto"/>
        <w:jc w:val="both"/>
        <w:rPr>
          <w:ins w:id="616" w:author="Anny Elizabeth Andrade Jimenez" w:date="2021-11-26T13:07:00Z"/>
          <w:rFonts w:ascii="Palatino Linotype" w:eastAsia="Palatino Linotype" w:hAnsi="Palatino Linotype" w:cs="Palatino Linotype"/>
          <w:color w:val="000000"/>
          <w:sz w:val="24"/>
          <w:szCs w:val="24"/>
        </w:rPr>
      </w:pPr>
      <w:ins w:id="617" w:author="Anny Elizabeth Andrade Jimenez" w:date="2021-11-26T13:07:00Z">
        <w:r>
          <w:rPr>
            <w:rFonts w:ascii="Palatino Linotype" w:eastAsia="Palatino Linotype" w:hAnsi="Palatino Linotype" w:cs="Palatino Linotype"/>
            <w:color w:val="000000"/>
            <w:sz w:val="24"/>
            <w:szCs w:val="24"/>
          </w:rPr>
          <w:t>Infracciones muy graves.- Com</w:t>
        </w:r>
        <w:r>
          <w:rPr>
            <w:rFonts w:ascii="Palatino Linotype" w:eastAsia="Palatino Linotype" w:hAnsi="Palatino Linotype" w:cs="Palatino Linotype"/>
            <w:color w:val="000000"/>
            <w:sz w:val="24"/>
            <w:szCs w:val="24"/>
          </w:rPr>
          <w:t xml:space="preserve">eterán infracción administrativa grave, y serán sancionados con una multa equivalente al cuarenta  por ciento 40% de una remuneración  básica unificada, y en caso de reincidencia con el doble de la multa establecida, quienes: </w:t>
        </w:r>
      </w:ins>
    </w:p>
    <w:p w14:paraId="0225FB18" w14:textId="77777777" w:rsidR="00B64DFD" w:rsidRDefault="00925AE5">
      <w:pPr>
        <w:widowControl/>
        <w:pBdr>
          <w:top w:val="nil"/>
          <w:left w:val="nil"/>
          <w:bottom w:val="nil"/>
          <w:right w:val="nil"/>
          <w:between w:val="nil"/>
        </w:pBdr>
        <w:spacing w:line="240" w:lineRule="auto"/>
        <w:jc w:val="both"/>
        <w:rPr>
          <w:ins w:id="618" w:author="Anny Elizabeth Andrade Jimenez" w:date="2021-11-26T13:07:00Z"/>
          <w:rFonts w:ascii="Palatino Linotype" w:eastAsia="Palatino Linotype" w:hAnsi="Palatino Linotype" w:cs="Palatino Linotype"/>
          <w:color w:val="000000"/>
          <w:sz w:val="24"/>
          <w:szCs w:val="24"/>
        </w:rPr>
      </w:pPr>
      <w:ins w:id="619" w:author="Anny Elizabeth Andrade Jimenez" w:date="2021-11-26T13:07:00Z">
        <w:r>
          <w:rPr>
            <w:rFonts w:ascii="Palatino Linotype" w:eastAsia="Palatino Linotype" w:hAnsi="Palatino Linotype" w:cs="Palatino Linotype"/>
            <w:color w:val="000000"/>
            <w:sz w:val="24"/>
            <w:szCs w:val="24"/>
          </w:rPr>
          <w:t>a) Quien haga mal uso del esp</w:t>
        </w:r>
        <w:r>
          <w:rPr>
            <w:rFonts w:ascii="Palatino Linotype" w:eastAsia="Palatino Linotype" w:hAnsi="Palatino Linotype" w:cs="Palatino Linotype"/>
            <w:color w:val="000000"/>
            <w:sz w:val="24"/>
            <w:szCs w:val="24"/>
          </w:rPr>
          <w:t>acio público, uso de elementos inflamables, pinturas que deterioren el espacio intervenido, afectación, destrucción total o parcial del mismo;</w:t>
        </w:r>
      </w:ins>
    </w:p>
    <w:p w14:paraId="061E7B0C" w14:textId="77777777" w:rsidR="00B64DFD" w:rsidRDefault="00925AE5">
      <w:pPr>
        <w:widowControl/>
        <w:pBdr>
          <w:top w:val="nil"/>
          <w:left w:val="nil"/>
          <w:bottom w:val="nil"/>
          <w:right w:val="nil"/>
          <w:between w:val="nil"/>
        </w:pBdr>
        <w:spacing w:line="240" w:lineRule="auto"/>
        <w:jc w:val="both"/>
        <w:rPr>
          <w:ins w:id="620" w:author="Anny Elizabeth Andrade Jimenez" w:date="2021-11-26T13:07:00Z"/>
          <w:rFonts w:ascii="Palatino Linotype" w:eastAsia="Palatino Linotype" w:hAnsi="Palatino Linotype" w:cs="Palatino Linotype"/>
          <w:color w:val="000000"/>
          <w:sz w:val="24"/>
          <w:szCs w:val="24"/>
        </w:rPr>
      </w:pPr>
      <w:ins w:id="621" w:author="Anny Elizabeth Andrade Jimenez" w:date="2021-11-26T13:07:00Z">
        <w:r>
          <w:rPr>
            <w:rFonts w:ascii="Palatino Linotype" w:eastAsia="Palatino Linotype" w:hAnsi="Palatino Linotype" w:cs="Palatino Linotype"/>
            <w:color w:val="000000"/>
            <w:sz w:val="24"/>
            <w:szCs w:val="24"/>
          </w:rPr>
          <w:t xml:space="preserve">b) Quien cometa actos de violencia (física, psicológica o verbal), o actos de discriminación; </w:t>
        </w:r>
      </w:ins>
    </w:p>
    <w:p w14:paraId="5A633F18" w14:textId="77777777" w:rsidR="00B64DFD" w:rsidRDefault="00925AE5">
      <w:pPr>
        <w:widowControl/>
        <w:pBdr>
          <w:top w:val="nil"/>
          <w:left w:val="nil"/>
          <w:bottom w:val="nil"/>
          <w:right w:val="nil"/>
          <w:between w:val="nil"/>
        </w:pBdr>
        <w:spacing w:line="240" w:lineRule="auto"/>
        <w:jc w:val="both"/>
        <w:rPr>
          <w:ins w:id="622" w:author="Anny Elizabeth Andrade Jimenez" w:date="2021-11-26T13:07:00Z"/>
          <w:rFonts w:ascii="Palatino Linotype" w:eastAsia="Palatino Linotype" w:hAnsi="Palatino Linotype" w:cs="Palatino Linotype"/>
          <w:color w:val="000000"/>
          <w:sz w:val="24"/>
          <w:szCs w:val="24"/>
        </w:rPr>
      </w:pPr>
      <w:ins w:id="623" w:author="Anny Elizabeth Andrade Jimenez" w:date="2021-11-26T13:07:00Z">
        <w:r>
          <w:rPr>
            <w:rFonts w:ascii="Palatino Linotype" w:eastAsia="Palatino Linotype" w:hAnsi="Palatino Linotype" w:cs="Palatino Linotype"/>
            <w:color w:val="000000"/>
            <w:sz w:val="24"/>
            <w:szCs w:val="24"/>
          </w:rPr>
          <w:t>c) Quien comercial</w:t>
        </w:r>
        <w:r>
          <w:rPr>
            <w:rFonts w:ascii="Palatino Linotype" w:eastAsia="Palatino Linotype" w:hAnsi="Palatino Linotype" w:cs="Palatino Linotype"/>
            <w:color w:val="000000"/>
            <w:sz w:val="24"/>
            <w:szCs w:val="24"/>
          </w:rPr>
          <w:t xml:space="preserve">ice productos o mercadería ajenos a la actividad autorizada por el PACEP; </w:t>
        </w:r>
      </w:ins>
    </w:p>
    <w:p w14:paraId="2C787458" w14:textId="77777777" w:rsidR="00B64DFD" w:rsidRDefault="00925AE5">
      <w:pPr>
        <w:widowControl/>
        <w:pBdr>
          <w:top w:val="nil"/>
          <w:left w:val="nil"/>
          <w:bottom w:val="nil"/>
          <w:right w:val="nil"/>
          <w:between w:val="nil"/>
        </w:pBdr>
        <w:spacing w:line="240" w:lineRule="auto"/>
        <w:jc w:val="both"/>
        <w:rPr>
          <w:ins w:id="624" w:author="Anny Elizabeth Andrade Jimenez" w:date="2021-11-26T13:07:00Z"/>
          <w:rFonts w:ascii="Palatino Linotype" w:eastAsia="Palatino Linotype" w:hAnsi="Palatino Linotype" w:cs="Palatino Linotype"/>
          <w:color w:val="000000"/>
          <w:sz w:val="24"/>
          <w:szCs w:val="24"/>
        </w:rPr>
      </w:pPr>
      <w:ins w:id="625" w:author="Anny Elizabeth Andrade Jimenez" w:date="2021-11-26T13:07:00Z">
        <w:r>
          <w:rPr>
            <w:rFonts w:ascii="Palatino Linotype" w:eastAsia="Palatino Linotype" w:hAnsi="Palatino Linotype" w:cs="Palatino Linotype"/>
            <w:color w:val="000000"/>
            <w:sz w:val="24"/>
            <w:szCs w:val="24"/>
          </w:rPr>
          <w:t xml:space="preserve">d). Quien realice la actividad con un permiso metropolitano que no le corresponda; </w:t>
        </w:r>
      </w:ins>
    </w:p>
    <w:p w14:paraId="24142F75" w14:textId="77777777" w:rsidR="00B64DFD" w:rsidRDefault="00925AE5">
      <w:pPr>
        <w:widowControl/>
        <w:pBdr>
          <w:top w:val="nil"/>
          <w:left w:val="nil"/>
          <w:bottom w:val="nil"/>
          <w:right w:val="nil"/>
          <w:between w:val="nil"/>
        </w:pBdr>
        <w:spacing w:line="240" w:lineRule="auto"/>
        <w:jc w:val="both"/>
        <w:rPr>
          <w:ins w:id="626" w:author="Anny Elizabeth Andrade Jimenez" w:date="2021-11-26T13:07:00Z"/>
          <w:rFonts w:ascii="Palatino Linotype" w:eastAsia="Palatino Linotype" w:hAnsi="Palatino Linotype" w:cs="Palatino Linotype"/>
          <w:color w:val="000000"/>
          <w:sz w:val="24"/>
          <w:szCs w:val="24"/>
        </w:rPr>
      </w:pPr>
      <w:ins w:id="627" w:author="Anny Elizabeth Andrade Jimenez" w:date="2021-11-26T13:07:00Z">
        <w:r>
          <w:rPr>
            <w:rFonts w:ascii="Palatino Linotype" w:eastAsia="Palatino Linotype" w:hAnsi="Palatino Linotype" w:cs="Palatino Linotype"/>
            <w:color w:val="000000"/>
            <w:sz w:val="24"/>
            <w:szCs w:val="24"/>
          </w:rPr>
          <w:t>Para todos los casos, el infractor podrá solicitar el reemplazo de la multa por  trabajo comunita</w:t>
        </w:r>
        <w:r>
          <w:rPr>
            <w:rFonts w:ascii="Palatino Linotype" w:eastAsia="Palatino Linotype" w:hAnsi="Palatino Linotype" w:cs="Palatino Linotype"/>
            <w:color w:val="000000"/>
            <w:sz w:val="24"/>
            <w:szCs w:val="24"/>
          </w:rPr>
          <w:t xml:space="preserve">rio. Para el efecto, cada diez dólares (USD. 10,00) con los que hubiere sido sancionado el administrado, equivaldrá a una hora de trabajo comunitario, que se </w:t>
        </w:r>
        <w:r>
          <w:rPr>
            <w:rFonts w:ascii="Palatino Linotype" w:eastAsia="Palatino Linotype" w:hAnsi="Palatino Linotype" w:cs="Palatino Linotype"/>
            <w:color w:val="000000"/>
            <w:sz w:val="24"/>
            <w:szCs w:val="24"/>
          </w:rPr>
          <w:lastRenderedPageBreak/>
          <w:t>realizará dentro de los límites de la Administración Zonal en donde se haya cometido la infracción</w:t>
        </w:r>
        <w:r>
          <w:rPr>
            <w:rFonts w:ascii="Palatino Linotype" w:eastAsia="Palatino Linotype" w:hAnsi="Palatino Linotype" w:cs="Palatino Linotype"/>
            <w:color w:val="000000"/>
            <w:sz w:val="24"/>
            <w:szCs w:val="24"/>
          </w:rPr>
          <w:t xml:space="preserve">, de conformidad con la normativa de ejecución. </w:t>
        </w:r>
      </w:ins>
    </w:p>
    <w:p w14:paraId="356D6D07" w14:textId="77777777" w:rsidR="00B64DFD" w:rsidRDefault="00925AE5">
      <w:pPr>
        <w:widowControl/>
        <w:pBdr>
          <w:top w:val="nil"/>
          <w:left w:val="nil"/>
          <w:bottom w:val="nil"/>
          <w:right w:val="nil"/>
          <w:between w:val="nil"/>
        </w:pBdr>
        <w:spacing w:line="240" w:lineRule="auto"/>
        <w:jc w:val="both"/>
        <w:rPr>
          <w:ins w:id="628" w:author="Anny Elizabeth Andrade Jimenez" w:date="2021-11-26T13:07:00Z"/>
          <w:rFonts w:ascii="Palatino Linotype" w:eastAsia="Palatino Linotype" w:hAnsi="Palatino Linotype" w:cs="Palatino Linotype"/>
          <w:color w:val="000000"/>
          <w:sz w:val="24"/>
          <w:szCs w:val="24"/>
        </w:rPr>
      </w:pPr>
      <w:ins w:id="629" w:author="Anny Elizabeth Andrade Jimenez" w:date="2021-11-26T13:07:00Z">
        <w:r>
          <w:rPr>
            <w:rFonts w:ascii="Palatino Linotype" w:eastAsia="Palatino Linotype" w:hAnsi="Palatino Linotype" w:cs="Palatino Linotype"/>
            <w:color w:val="000000"/>
            <w:sz w:val="24"/>
            <w:szCs w:val="24"/>
          </w:rPr>
          <w:t>Artículo xxxx.- Aviso a las autoridades competentes.- Sin perjuicio de las sanciones administrativas que se impongan a los gestores culturales, de acuerdo a la gravedad de la infracción, será obligación de l</w:t>
        </w:r>
        <w:r>
          <w:rPr>
            <w:rFonts w:ascii="Palatino Linotype" w:eastAsia="Palatino Linotype" w:hAnsi="Palatino Linotype" w:cs="Palatino Linotype"/>
            <w:color w:val="000000"/>
            <w:sz w:val="24"/>
            <w:szCs w:val="24"/>
          </w:rPr>
          <w:t xml:space="preserve">os funcionarios del Municipio del Distrito Metropolitano de Quito, poner en conocimiento de las autoridades de la Fiscalía, Juez de Contravenciones y demás autoridades competentes, los hechos que correspondan para su investigación y juzgamiento, de ser el </w:t>
        </w:r>
        <w:r>
          <w:rPr>
            <w:rFonts w:ascii="Palatino Linotype" w:eastAsia="Palatino Linotype" w:hAnsi="Palatino Linotype" w:cs="Palatino Linotype"/>
            <w:color w:val="000000"/>
            <w:sz w:val="24"/>
            <w:szCs w:val="24"/>
          </w:rPr>
          <w:t>caso.</w:t>
        </w:r>
      </w:ins>
    </w:p>
    <w:p w14:paraId="41FC70FF" w14:textId="77777777" w:rsidR="00B64DFD" w:rsidRDefault="00B64DFD">
      <w:pPr>
        <w:widowControl/>
        <w:pBdr>
          <w:top w:val="nil"/>
          <w:left w:val="nil"/>
          <w:bottom w:val="nil"/>
          <w:right w:val="nil"/>
          <w:between w:val="nil"/>
        </w:pBdr>
        <w:spacing w:line="240" w:lineRule="auto"/>
        <w:jc w:val="both"/>
        <w:rPr>
          <w:ins w:id="630" w:author="Anny Elizabeth Andrade Jimenez" w:date="2021-11-26T13:07:00Z"/>
          <w:rFonts w:ascii="Palatino Linotype" w:eastAsia="Palatino Linotype" w:hAnsi="Palatino Linotype" w:cs="Palatino Linotype"/>
          <w:color w:val="000000"/>
          <w:sz w:val="24"/>
          <w:szCs w:val="24"/>
        </w:rPr>
      </w:pPr>
    </w:p>
    <w:p w14:paraId="0C87BD1C" w14:textId="77777777" w:rsidR="00B64DFD" w:rsidRPr="00B64DFD" w:rsidRDefault="00B64DFD" w:rsidP="00B64DFD">
      <w:pPr>
        <w:widowControl/>
        <w:spacing w:line="240" w:lineRule="auto"/>
        <w:jc w:val="both"/>
        <w:rPr>
          <w:rFonts w:ascii="Times New Roman" w:eastAsia="Times New Roman" w:hAnsi="Times New Roman" w:cs="Times New Roman"/>
          <w:sz w:val="24"/>
          <w:szCs w:val="24"/>
          <w:rPrChange w:id="631" w:author="Anny Elizabeth Andrade Jimenez" w:date="2021-11-17T13:40:00Z">
            <w:rPr>
              <w:color w:val="000000"/>
            </w:rPr>
          </w:rPrChange>
        </w:rPr>
        <w:pPrChange w:id="632" w:author="Anny Elizabeth Andrade Jimenez" w:date="2021-11-17T13:40:00Z">
          <w:pPr>
            <w:spacing w:line="360" w:lineRule="auto"/>
            <w:jc w:val="both"/>
          </w:pPr>
        </w:pPrChange>
      </w:pPr>
    </w:p>
    <w:p w14:paraId="4E6E7FD0" w14:textId="77777777" w:rsidR="00B64DFD" w:rsidRPr="00B64DFD" w:rsidRDefault="00925AE5" w:rsidP="00B64DFD">
      <w:pPr>
        <w:spacing w:after="0" w:line="240" w:lineRule="auto"/>
        <w:jc w:val="both"/>
        <w:rPr>
          <w:rPrChange w:id="633" w:author="Santiago Buitrón Chávez" w:date="2021-11-12T21:52:00Z">
            <w:rPr>
              <w:rFonts w:ascii="Palatino Linotype" w:eastAsia="Palatino Linotype" w:hAnsi="Palatino Linotype" w:cs="Palatino Linotype"/>
            </w:rPr>
          </w:rPrChange>
        </w:rPr>
        <w:pPrChange w:id="634" w:author="Santiago Buitrón Chávez" w:date="2021-11-12T21:52:00Z">
          <w:pPr>
            <w:spacing w:after="0"/>
            <w:jc w:val="both"/>
          </w:pPr>
        </w:pPrChange>
      </w:pPr>
      <w:r>
        <w:rPr>
          <w:rFonts w:ascii="Palatino Linotype" w:eastAsia="Palatino Linotype" w:hAnsi="Palatino Linotype" w:cs="Palatino Linotype"/>
          <w:b/>
        </w:rPr>
        <w:t xml:space="preserve">Disposición General. - </w:t>
      </w:r>
      <w:r>
        <w:rPr>
          <w:rFonts w:ascii="Palatino Linotype" w:eastAsia="Palatino Linotype" w:hAnsi="Palatino Linotype" w:cs="Palatino Linotype"/>
          <w:color w:val="010101"/>
        </w:rPr>
        <w:t>Encárguese a la Secretar</w:t>
      </w:r>
      <w:ins w:id="635" w:author="Santiago Buitrón Chávez" w:date="2021-11-12T22:08:00Z">
        <w:r>
          <w:rPr>
            <w:rFonts w:ascii="Palatino Linotype" w:eastAsia="Palatino Linotype" w:hAnsi="Palatino Linotype" w:cs="Palatino Linotype"/>
            <w:color w:val="010101"/>
          </w:rPr>
          <w:t>í</w:t>
        </w:r>
      </w:ins>
      <w:del w:id="636" w:author="Santiago Buitrón Chávez" w:date="2021-11-12T22:08:00Z">
        <w:r>
          <w:rPr>
            <w:rFonts w:ascii="Palatino Linotype" w:eastAsia="Palatino Linotype" w:hAnsi="Palatino Linotype" w:cs="Palatino Linotype"/>
            <w:color w:val="010101"/>
          </w:rPr>
          <w:delText>i</w:delText>
        </w:r>
      </w:del>
      <w:r>
        <w:rPr>
          <w:rFonts w:ascii="Palatino Linotype" w:eastAsia="Palatino Linotype" w:hAnsi="Palatino Linotype" w:cs="Palatino Linotype"/>
          <w:color w:val="010101"/>
        </w:rPr>
        <w:t>a General del Concejo Metropolitano la publicación de esta Ordenanza en el Registro Oficial.</w:t>
      </w:r>
    </w:p>
    <w:p w14:paraId="002A2196" w14:textId="77777777" w:rsidR="00B64DFD" w:rsidRPr="00B64DFD" w:rsidRDefault="00925AE5" w:rsidP="00B64DFD">
      <w:pPr>
        <w:spacing w:after="0" w:line="240" w:lineRule="auto"/>
        <w:rPr>
          <w:rPrChange w:id="637" w:author="Santiago Buitrón Chávez" w:date="2021-11-12T21:52:00Z">
            <w:rPr>
              <w:rFonts w:ascii="Palatino Linotype" w:eastAsia="Palatino Linotype" w:hAnsi="Palatino Linotype" w:cs="Palatino Linotype"/>
            </w:rPr>
          </w:rPrChange>
        </w:rPr>
        <w:pPrChange w:id="638" w:author="Santiago Buitrón Chávez" w:date="2021-11-12T21:52:00Z">
          <w:pPr>
            <w:spacing w:after="0"/>
          </w:pPr>
        </w:pPrChange>
      </w:pPr>
      <w:r>
        <w:t xml:space="preserve">     </w:t>
      </w:r>
    </w:p>
    <w:p w14:paraId="6B5734DB" w14:textId="77777777" w:rsidR="00B64DFD" w:rsidRPr="00B64DFD" w:rsidRDefault="00925AE5" w:rsidP="00B64DFD">
      <w:pPr>
        <w:spacing w:after="0" w:line="240" w:lineRule="auto"/>
        <w:jc w:val="both"/>
        <w:rPr>
          <w:rPrChange w:id="639" w:author="Santiago Buitrón Chávez" w:date="2021-11-12T21:52:00Z">
            <w:rPr>
              <w:rFonts w:ascii="Palatino Linotype" w:eastAsia="Palatino Linotype" w:hAnsi="Palatino Linotype" w:cs="Palatino Linotype"/>
            </w:rPr>
          </w:rPrChange>
        </w:rPr>
        <w:pPrChange w:id="640" w:author="Santiago Buitrón Chávez" w:date="2021-11-12T21:52:00Z">
          <w:pPr>
            <w:spacing w:after="0"/>
            <w:jc w:val="both"/>
          </w:pPr>
        </w:pPrChange>
      </w:pPr>
      <w:r>
        <w:rPr>
          <w:rFonts w:ascii="Palatino Linotype" w:eastAsia="Palatino Linotype" w:hAnsi="Palatino Linotype" w:cs="Palatino Linotype"/>
          <w:b/>
        </w:rPr>
        <w:t xml:space="preserve">Disposición Final. - </w:t>
      </w:r>
      <w:r>
        <w:rPr>
          <w:rFonts w:ascii="Palatino Linotype" w:eastAsia="Palatino Linotype" w:hAnsi="Palatino Linotype" w:cs="Palatino Linotype"/>
        </w:rPr>
        <w:t xml:space="preserve">Esta Ordenanza Metropolitana entrará en vigencia a partir de su sanción, sin perjuicio de su publicación en la Gaceta Municipal y el Registro Oficial. </w:t>
      </w:r>
    </w:p>
    <w:p w14:paraId="0B93ACB3" w14:textId="77777777" w:rsidR="00B64DFD" w:rsidRPr="00B64DFD" w:rsidRDefault="00925AE5" w:rsidP="00B64DFD">
      <w:pPr>
        <w:spacing w:line="240" w:lineRule="auto"/>
        <w:jc w:val="both"/>
        <w:rPr>
          <w:rPrChange w:id="641" w:author="Santiago Buitrón Chávez" w:date="2021-11-12T21:52:00Z">
            <w:rPr>
              <w:rFonts w:ascii="Times New Roman" w:eastAsia="Times New Roman" w:hAnsi="Times New Roman" w:cs="Times New Roman"/>
              <w:color w:val="000000"/>
              <w:sz w:val="24"/>
              <w:szCs w:val="24"/>
            </w:rPr>
          </w:rPrChange>
        </w:rPr>
        <w:pPrChange w:id="642" w:author="Santiago Buitrón Chávez" w:date="2021-11-12T21:52:00Z">
          <w:pPr>
            <w:spacing w:line="360" w:lineRule="auto"/>
            <w:jc w:val="both"/>
          </w:pPr>
        </w:pPrChange>
      </w:pPr>
      <w:r>
        <w:t xml:space="preserve">     </w:t>
      </w:r>
    </w:p>
    <w:p w14:paraId="3B55098C" w14:textId="77777777" w:rsidR="00B64DFD" w:rsidRDefault="00925AE5">
      <w:pPr>
        <w:spacing w:line="240" w:lineRule="auto"/>
        <w:jc w:val="both"/>
        <w:rPr>
          <w:ins w:id="643" w:author="Santiago Buitrón Chávez" w:date="2021-11-11T20:50:00Z"/>
          <w:rFonts w:ascii="Times New Roman" w:eastAsia="Times New Roman" w:hAnsi="Times New Roman" w:cs="Times New Roman"/>
          <w:color w:val="000000"/>
          <w:sz w:val="24"/>
          <w:szCs w:val="24"/>
        </w:rPr>
      </w:pPr>
      <w:ins w:id="644" w:author="Santiago Buitrón Chávez" w:date="2021-11-11T20:50:00Z">
        <w:r>
          <w:rPr>
            <w:rFonts w:ascii="Times New Roman" w:eastAsia="Times New Roman" w:hAnsi="Times New Roman" w:cs="Times New Roman"/>
            <w:color w:val="000000"/>
            <w:sz w:val="24"/>
            <w:szCs w:val="24"/>
          </w:rPr>
          <w:t>COMENTARIO</w:t>
        </w:r>
        <w:r>
          <w:rPr>
            <w:rFonts w:ascii="Times New Roman" w:eastAsia="Times New Roman" w:hAnsi="Times New Roman" w:cs="Times New Roman"/>
            <w:color w:val="000000"/>
            <w:sz w:val="24"/>
            <w:szCs w:val="24"/>
          </w:rPr>
          <w:br/>
          <w:t>Se requiere una conceptualización del término corredor cultural que incluya característ</w:t>
        </w:r>
        <w:r>
          <w:rPr>
            <w:rFonts w:ascii="Times New Roman" w:eastAsia="Times New Roman" w:hAnsi="Times New Roman" w:cs="Times New Roman"/>
            <w:color w:val="000000"/>
            <w:sz w:val="24"/>
            <w:szCs w:val="24"/>
          </w:rPr>
          <w:t>ica del espacio, la dinámica del proceso cultural que se lleva a cabo para determinarlo como “corredor” y ambientarlo con un carácter de itinerante y de amplia cobertura en todo el DMQ.</w:t>
        </w:r>
      </w:ins>
    </w:p>
    <w:p w14:paraId="485C1461" w14:textId="77777777" w:rsidR="00B64DFD" w:rsidRPr="00B64DFD" w:rsidRDefault="00925AE5" w:rsidP="00B64DFD">
      <w:pPr>
        <w:spacing w:line="240" w:lineRule="auto"/>
        <w:jc w:val="both"/>
        <w:rPr>
          <w:rPrChange w:id="645" w:author="Santiago Buitrón Chávez" w:date="2021-11-12T21:52:00Z">
            <w:rPr>
              <w:rFonts w:ascii="Times New Roman" w:eastAsia="Times New Roman" w:hAnsi="Times New Roman" w:cs="Times New Roman"/>
              <w:b/>
              <w:color w:val="000000"/>
              <w:sz w:val="24"/>
              <w:szCs w:val="24"/>
            </w:rPr>
          </w:rPrChange>
        </w:rPr>
        <w:pPrChange w:id="646" w:author="Santiago Buitrón Chávez" w:date="2021-11-12T21:52:00Z">
          <w:pPr>
            <w:spacing w:line="360" w:lineRule="auto"/>
            <w:jc w:val="both"/>
          </w:pPr>
        </w:pPrChange>
      </w:pPr>
      <w:r>
        <w:t xml:space="preserve">     </w:t>
      </w:r>
    </w:p>
    <w:p w14:paraId="0F86A2E2" w14:textId="77777777" w:rsidR="00B64DFD" w:rsidRPr="00B64DFD" w:rsidRDefault="00925AE5" w:rsidP="00B64DFD">
      <w:pPr>
        <w:spacing w:line="240" w:lineRule="auto"/>
        <w:jc w:val="both"/>
        <w:rPr>
          <w:rPrChange w:id="647" w:author="Santiago Buitrón Chávez" w:date="2021-11-12T21:52:00Z">
            <w:rPr>
              <w:rFonts w:ascii="Times New Roman" w:eastAsia="Times New Roman" w:hAnsi="Times New Roman" w:cs="Times New Roman"/>
              <w:b/>
              <w:color w:val="000000"/>
              <w:sz w:val="24"/>
              <w:szCs w:val="24"/>
            </w:rPr>
          </w:rPrChange>
        </w:rPr>
        <w:pPrChange w:id="648" w:author="Santiago Buitrón Chávez" w:date="2021-11-12T21:52:00Z">
          <w:pPr>
            <w:spacing w:line="360" w:lineRule="auto"/>
            <w:jc w:val="both"/>
          </w:pPr>
        </w:pPrChange>
      </w:pPr>
      <w:r>
        <w:t xml:space="preserve">     </w:t>
      </w:r>
    </w:p>
    <w:p w14:paraId="3B23832E" w14:textId="77777777" w:rsidR="00B64DFD" w:rsidRPr="00B64DFD" w:rsidRDefault="00925AE5" w:rsidP="00B64DFD">
      <w:pPr>
        <w:spacing w:line="240" w:lineRule="auto"/>
        <w:jc w:val="both"/>
        <w:rPr>
          <w:rPrChange w:id="649" w:author="Santiago Buitrón Chávez" w:date="2021-11-12T21:52:00Z">
            <w:rPr>
              <w:rFonts w:ascii="Times New Roman" w:eastAsia="Times New Roman" w:hAnsi="Times New Roman" w:cs="Times New Roman"/>
              <w:b/>
              <w:color w:val="000000"/>
              <w:sz w:val="24"/>
              <w:szCs w:val="24"/>
            </w:rPr>
          </w:rPrChange>
        </w:rPr>
        <w:pPrChange w:id="650" w:author="Santiago Buitrón Chávez" w:date="2021-11-12T21:52:00Z">
          <w:pPr>
            <w:spacing w:line="360" w:lineRule="auto"/>
            <w:jc w:val="both"/>
          </w:pPr>
        </w:pPrChange>
      </w:pPr>
      <w:r>
        <w:t xml:space="preserve">     </w:t>
      </w:r>
    </w:p>
    <w:p w14:paraId="5C6C55B3" w14:textId="77777777" w:rsidR="00B64DFD" w:rsidRPr="00B64DFD" w:rsidRDefault="00925AE5" w:rsidP="00B64DFD">
      <w:pPr>
        <w:spacing w:line="240" w:lineRule="auto"/>
        <w:jc w:val="both"/>
        <w:rPr>
          <w:rPrChange w:id="651" w:author="Santiago Buitrón Chávez" w:date="2021-11-12T21:52:00Z">
            <w:rPr>
              <w:rFonts w:ascii="Times New Roman" w:eastAsia="Times New Roman" w:hAnsi="Times New Roman" w:cs="Times New Roman"/>
              <w:b/>
              <w:color w:val="000000"/>
              <w:sz w:val="24"/>
              <w:szCs w:val="24"/>
            </w:rPr>
          </w:rPrChange>
        </w:rPr>
        <w:pPrChange w:id="652" w:author="Santiago Buitrón Chávez" w:date="2021-11-12T21:52:00Z">
          <w:pPr>
            <w:spacing w:line="360" w:lineRule="auto"/>
            <w:jc w:val="both"/>
          </w:pPr>
        </w:pPrChange>
      </w:pPr>
      <w:r>
        <w:t xml:space="preserve">     </w:t>
      </w:r>
    </w:p>
    <w:p w14:paraId="432093A3" w14:textId="77777777" w:rsidR="00B64DFD" w:rsidRPr="00B64DFD" w:rsidRDefault="00925AE5" w:rsidP="00B64DFD">
      <w:pPr>
        <w:spacing w:line="240" w:lineRule="auto"/>
        <w:jc w:val="both"/>
        <w:rPr>
          <w:rPrChange w:id="653" w:author="Santiago Buitrón Chávez" w:date="2021-11-12T21:52:00Z">
            <w:rPr>
              <w:rFonts w:ascii="Times New Roman" w:eastAsia="Times New Roman" w:hAnsi="Times New Roman" w:cs="Times New Roman"/>
              <w:b/>
              <w:color w:val="000000"/>
              <w:sz w:val="24"/>
              <w:szCs w:val="24"/>
            </w:rPr>
          </w:rPrChange>
        </w:rPr>
        <w:pPrChange w:id="654" w:author="Santiago Buitrón Chávez" w:date="2021-11-12T21:52:00Z">
          <w:pPr>
            <w:spacing w:line="360" w:lineRule="auto"/>
            <w:jc w:val="both"/>
          </w:pPr>
        </w:pPrChange>
      </w:pPr>
      <w:r>
        <w:t xml:space="preserve">     </w:t>
      </w:r>
    </w:p>
    <w:p w14:paraId="53CCA55C" w14:textId="77777777" w:rsidR="00B64DFD" w:rsidRPr="00B64DFD" w:rsidRDefault="00925AE5" w:rsidP="00B64DFD">
      <w:pPr>
        <w:spacing w:line="240" w:lineRule="auto"/>
        <w:jc w:val="both"/>
        <w:rPr>
          <w:rPrChange w:id="655" w:author="Santiago Buitrón Chávez" w:date="2021-11-12T21:52:00Z">
            <w:rPr>
              <w:rFonts w:ascii="Times New Roman" w:eastAsia="Times New Roman" w:hAnsi="Times New Roman" w:cs="Times New Roman"/>
              <w:color w:val="000000"/>
              <w:sz w:val="24"/>
              <w:szCs w:val="24"/>
            </w:rPr>
          </w:rPrChange>
        </w:rPr>
        <w:pPrChange w:id="656" w:author="Santiago Buitrón Chávez" w:date="2021-11-12T21:52:00Z">
          <w:pPr>
            <w:spacing w:line="360" w:lineRule="auto"/>
            <w:jc w:val="both"/>
          </w:pPr>
        </w:pPrChange>
      </w:pPr>
      <w:r>
        <w:t xml:space="preserve">     </w:t>
      </w:r>
    </w:p>
    <w:p w14:paraId="6CF0AFC2" w14:textId="77777777" w:rsidR="00B64DFD" w:rsidRPr="00B64DFD" w:rsidRDefault="00925AE5" w:rsidP="00B64DFD">
      <w:pPr>
        <w:spacing w:after="0" w:line="240" w:lineRule="auto"/>
        <w:jc w:val="center"/>
        <w:rPr>
          <w:rPrChange w:id="657" w:author="Santiago Buitrón Chávez" w:date="2021-11-12T21:52:00Z">
            <w:rPr>
              <w:rFonts w:ascii="Palatino Linotype" w:eastAsia="Palatino Linotype" w:hAnsi="Palatino Linotype" w:cs="Palatino Linotype"/>
            </w:rPr>
          </w:rPrChange>
        </w:rPr>
        <w:pPrChange w:id="658" w:author="Santiago Buitrón Chávez" w:date="2021-11-12T21:52:00Z">
          <w:pPr>
            <w:spacing w:after="0"/>
            <w:jc w:val="center"/>
          </w:pPr>
        </w:pPrChange>
      </w:pPr>
      <w:r>
        <w:t xml:space="preserve">     </w:t>
      </w:r>
    </w:p>
    <w:sectPr w:rsidR="00B64DFD" w:rsidRPr="00B64DFD">
      <w:headerReference w:type="default" r:id="rId9"/>
      <w:footerReference w:type="default" r:id="rId10"/>
      <w:pgSz w:w="12240" w:h="15840"/>
      <w:pgMar w:top="1417" w:right="1701" w:bottom="1417" w:left="1701" w:header="567" w:footer="56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nny Elizabeth Andrade Jimenez" w:date="2021-11-17T07:59:00Z" w:initials="">
    <w:p w14:paraId="001D3A6F" w14:textId="77777777" w:rsidR="00B64DFD" w:rsidRDefault="00925A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ab</w:t>
      </w:r>
      <w:r>
        <w:rPr>
          <w:rFonts w:ascii="Arial" w:eastAsia="Arial" w:hAnsi="Arial" w:cs="Arial"/>
          <w:color w:val="000000"/>
        </w:rPr>
        <w:t>re comillas para la cita textual pero no se encuentra dónde termina la cita”. ¿todo el texto es cita textual?, No se cita la fuente</w:t>
      </w:r>
    </w:p>
  </w:comment>
  <w:comment w:id="392" w:author="Anny Elizabeth Andrade Jimenez" w:date="2021-11-17T08:21:00Z" w:initials="">
    <w:p w14:paraId="7C575331" w14:textId="77777777" w:rsidR="00B64DFD" w:rsidRDefault="00925A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Cuáles son los procesos?</w:t>
      </w:r>
    </w:p>
  </w:comment>
  <w:comment w:id="445" w:author="Lidia Gabriela Narvaez Gallardo" w:date="2021-11-25T16:29:00Z" w:initials="">
    <w:p w14:paraId="3D1F78B6" w14:textId="77777777" w:rsidR="00B64DFD" w:rsidRDefault="00925AE5">
      <w:pPr>
        <w:pBdr>
          <w:top w:val="nil"/>
          <w:left w:val="nil"/>
          <w:bottom w:val="nil"/>
          <w:right w:val="nil"/>
          <w:between w:val="nil"/>
        </w:pBdr>
        <w:spacing w:after="0" w:line="240" w:lineRule="auto"/>
        <w:rPr>
          <w:rFonts w:ascii="Arial" w:eastAsia="Arial" w:hAnsi="Arial" w:cs="Arial"/>
          <w:color w:val="000000"/>
        </w:rPr>
      </w:pPr>
      <w:r>
        <w:rPr>
          <w:rStyle w:val="Refdecomentario"/>
        </w:rPr>
        <w:annotationRef/>
      </w:r>
    </w:p>
  </w:comment>
  <w:comment w:id="503" w:author="Anny Elizabeth Andrade Jimenez" w:date="2021-11-17T08:29:00Z" w:initials="">
    <w:p w14:paraId="7B66B45B" w14:textId="77777777" w:rsidR="00B64DFD" w:rsidRDefault="00925A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publicidad tiene su propia normativa</w:t>
      </w:r>
    </w:p>
  </w:comment>
  <w:comment w:id="538" w:author="Anny Elizabeth Andrade Jimenez" w:date="2021-11-17T11:48:00Z" w:initials="">
    <w:p w14:paraId="2E2209E3" w14:textId="77777777" w:rsidR="00B64DFD" w:rsidRDefault="00925A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deberá determinar cuándo procede un informe desfavorable. Y los otros casos que pueden motivar la revocatoria</w:t>
      </w:r>
    </w:p>
  </w:comment>
  <w:comment w:id="528" w:author="Anny Elizabeth Andrade Jimenez" w:date="2021-11-17T11:26:00Z" w:initials="">
    <w:p w14:paraId="6AE202A2" w14:textId="77777777" w:rsidR="00B64DFD" w:rsidRDefault="00925AE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elimina en virtud de que están contempladas en el capítulo del Régimen de Control,  infracciones y sanciones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D3A6F" w15:done="0"/>
  <w15:commentEx w15:paraId="7C575331" w15:done="0"/>
  <w15:commentEx w15:paraId="3D1F78B6" w15:done="0"/>
  <w15:commentEx w15:paraId="7B66B45B" w15:done="0"/>
  <w15:commentEx w15:paraId="2E2209E3" w15:done="0"/>
  <w15:commentEx w15:paraId="6AE202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72D7" w14:textId="77777777" w:rsidR="00925AE5" w:rsidRDefault="00925AE5">
      <w:pPr>
        <w:spacing w:after="0" w:line="240" w:lineRule="auto"/>
      </w:pPr>
      <w:r>
        <w:separator/>
      </w:r>
    </w:p>
  </w:endnote>
  <w:endnote w:type="continuationSeparator" w:id="0">
    <w:p w14:paraId="17409C50" w14:textId="77777777" w:rsidR="00925AE5" w:rsidRDefault="009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E68F" w14:textId="77777777" w:rsidR="00B64DFD" w:rsidRDefault="00925AE5">
    <w:pPr>
      <w:pBdr>
        <w:top w:val="nil"/>
        <w:left w:val="nil"/>
        <w:bottom w:val="nil"/>
        <w:right w:val="nil"/>
        <w:between w:val="nil"/>
      </w:pBdr>
      <w:tabs>
        <w:tab w:val="center" w:pos="4252"/>
        <w:tab w:val="right" w:pos="8504"/>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2B1894">
      <w:rPr>
        <w:rFonts w:ascii="Palatino Linotype" w:eastAsia="Palatino Linotype" w:hAnsi="Palatino Linotype" w:cs="Palatino Linotype"/>
        <w:b/>
        <w:color w:val="000000"/>
        <w:sz w:val="20"/>
        <w:szCs w:val="20"/>
      </w:rPr>
      <w:fldChar w:fldCharType="separate"/>
    </w:r>
    <w:r w:rsidR="002B1894">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b/>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2B1894">
      <w:rPr>
        <w:rFonts w:ascii="Palatino Linotype" w:eastAsia="Palatino Linotype" w:hAnsi="Palatino Linotype" w:cs="Palatino Linotype"/>
        <w:b/>
        <w:color w:val="000000"/>
        <w:sz w:val="20"/>
        <w:szCs w:val="20"/>
      </w:rPr>
      <w:fldChar w:fldCharType="separate"/>
    </w:r>
    <w:r w:rsidR="002B1894">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14:paraId="53F0FEC6" w14:textId="77777777" w:rsidR="00B64DFD" w:rsidRDefault="00B64DFD">
    <w:pPr>
      <w:spacing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766C" w14:textId="77777777" w:rsidR="00925AE5" w:rsidRDefault="00925AE5">
      <w:pPr>
        <w:spacing w:after="0" w:line="240" w:lineRule="auto"/>
      </w:pPr>
      <w:r>
        <w:separator/>
      </w:r>
    </w:p>
  </w:footnote>
  <w:footnote w:type="continuationSeparator" w:id="0">
    <w:p w14:paraId="42EF5983" w14:textId="77777777" w:rsidR="00925AE5" w:rsidRDefault="0092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B1BF" w14:textId="77777777" w:rsidR="00B64DFD" w:rsidRDefault="00925AE5">
    <w:pPr>
      <w:pStyle w:val="Ttulo1"/>
      <w:jc w:val="center"/>
      <w:rPr>
        <w:rFonts w:ascii="Palatino Linotype" w:eastAsia="Palatino Linotype" w:hAnsi="Palatino Linotype" w:cs="Palatino Linotype"/>
        <w:b/>
        <w:color w:val="000000"/>
        <w:sz w:val="22"/>
        <w:szCs w:val="22"/>
      </w:rPr>
    </w:pPr>
    <w:r>
      <w:rPr>
        <w:noProof/>
        <w:lang w:val="es-419"/>
      </w:rPr>
      <w:drawing>
        <wp:anchor distT="0" distB="0" distL="114300" distR="114300" simplePos="0" relativeHeight="251658240" behindDoc="0" locked="0" layoutInCell="1" hidden="0" allowOverlap="1" wp14:anchorId="30D04A9F" wp14:editId="41CB8CAE">
          <wp:simplePos x="0" y="0"/>
          <wp:positionH relativeFrom="column">
            <wp:posOffset>2453005</wp:posOffset>
          </wp:positionH>
          <wp:positionV relativeFrom="paragraph">
            <wp:posOffset>319405</wp:posOffset>
          </wp:positionV>
          <wp:extent cx="673735" cy="990600"/>
          <wp:effectExtent l="0" t="0" r="0" b="0"/>
          <wp:wrapNone/>
          <wp:docPr id="1"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14:paraId="6F8BB7FD" w14:textId="77777777" w:rsidR="00B64DFD" w:rsidRDefault="00B64DFD"/>
  <w:p w14:paraId="5E1E4950" w14:textId="77777777" w:rsidR="00B64DFD" w:rsidRDefault="00B64DFD"/>
  <w:p w14:paraId="4AEF6B30" w14:textId="77777777" w:rsidR="00B64DFD" w:rsidRDefault="00B64DFD"/>
  <w:p w14:paraId="5DEFE435" w14:textId="77777777" w:rsidR="00B64DFD" w:rsidRDefault="00925AE5">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14:paraId="5712A1F0" w14:textId="77777777" w:rsidR="00B64DFD" w:rsidRDefault="00B64DFD">
    <w:pPr>
      <w:spacing w:after="0"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14D0"/>
    <w:multiLevelType w:val="multilevel"/>
    <w:tmpl w:val="61EE3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927DD"/>
    <w:multiLevelType w:val="multilevel"/>
    <w:tmpl w:val="E738E8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5799C"/>
    <w:multiLevelType w:val="multilevel"/>
    <w:tmpl w:val="42589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C5740"/>
    <w:multiLevelType w:val="multilevel"/>
    <w:tmpl w:val="FBEAC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C059B"/>
    <w:multiLevelType w:val="multilevel"/>
    <w:tmpl w:val="72C8CC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6941E8"/>
    <w:multiLevelType w:val="multilevel"/>
    <w:tmpl w:val="36C81C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A717FD"/>
    <w:multiLevelType w:val="multilevel"/>
    <w:tmpl w:val="0456C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F23307"/>
    <w:multiLevelType w:val="multilevel"/>
    <w:tmpl w:val="ACEA3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FD"/>
    <w:rsid w:val="002B1894"/>
    <w:rsid w:val="00925AE5"/>
    <w:rsid w:val="00B64DF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DD0E"/>
  <w15:docId w15:val="{DD001E7E-3C5A-4B53-947B-E0E5C45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419"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B18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1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4340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Alexandra Allan Alegria</dc:creator>
  <cp:lastModifiedBy>Glenda Alexandra Allan Alegria</cp:lastModifiedBy>
  <cp:revision>2</cp:revision>
  <dcterms:created xsi:type="dcterms:W3CDTF">2021-12-02T20:22:00Z</dcterms:created>
  <dcterms:modified xsi:type="dcterms:W3CDTF">2021-12-02T20:22:00Z</dcterms:modified>
</cp:coreProperties>
</file>