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737DEA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737DEA">
        <w:rPr>
          <w:rFonts w:ascii="Palatino Linotype" w:eastAsia="MS Mincho" w:hAnsi="Palatino Linotype" w:cs="Tahoma"/>
        </w:rPr>
        <w:t xml:space="preserve">En el Distrito Metropolitano de Quito, siendo las </w:t>
      </w:r>
      <w:r w:rsidR="0038623D" w:rsidRPr="00737DEA">
        <w:rPr>
          <w:rFonts w:ascii="Palatino Linotype" w:eastAsia="MS Mincho" w:hAnsi="Palatino Linotype" w:cs="Tahoma"/>
        </w:rPr>
        <w:t>0</w:t>
      </w:r>
      <w:r w:rsidR="006937EA" w:rsidRPr="00737DEA">
        <w:rPr>
          <w:rFonts w:ascii="Palatino Linotype" w:eastAsia="MS Mincho" w:hAnsi="Palatino Linotype" w:cs="Tahoma"/>
        </w:rPr>
        <w:t>8</w:t>
      </w:r>
      <w:r w:rsidR="002268AC" w:rsidRPr="00737DEA">
        <w:rPr>
          <w:rFonts w:ascii="Palatino Linotype" w:eastAsia="MS Mincho" w:hAnsi="Palatino Linotype" w:cs="Tahoma"/>
        </w:rPr>
        <w:t>h</w:t>
      </w:r>
      <w:r w:rsidR="006937EA" w:rsidRPr="00737DEA">
        <w:rPr>
          <w:rFonts w:ascii="Palatino Linotype" w:eastAsia="MS Mincho" w:hAnsi="Palatino Linotype" w:cs="Tahoma"/>
        </w:rPr>
        <w:t>13</w:t>
      </w:r>
      <w:r w:rsidRPr="00737DEA">
        <w:rPr>
          <w:rFonts w:ascii="Palatino Linotype" w:eastAsia="MS Mincho" w:hAnsi="Palatino Linotype" w:cs="Tahoma"/>
        </w:rPr>
        <w:t xml:space="preserve"> del </w:t>
      </w:r>
      <w:r w:rsidR="00011D83" w:rsidRPr="00737DEA">
        <w:rPr>
          <w:rFonts w:ascii="Palatino Linotype" w:eastAsia="MS Mincho" w:hAnsi="Palatino Linotype" w:cs="Tahoma"/>
        </w:rPr>
        <w:t xml:space="preserve">día </w:t>
      </w:r>
      <w:r w:rsidR="005F218D" w:rsidRPr="00737DEA">
        <w:rPr>
          <w:rFonts w:ascii="Palatino Linotype" w:eastAsia="MS Mincho" w:hAnsi="Palatino Linotype" w:cs="Tahoma"/>
        </w:rPr>
        <w:t>1</w:t>
      </w:r>
      <w:r w:rsidR="006937EA" w:rsidRPr="00737DEA">
        <w:rPr>
          <w:rFonts w:ascii="Palatino Linotype" w:eastAsia="MS Mincho" w:hAnsi="Palatino Linotype" w:cs="Tahoma"/>
        </w:rPr>
        <w:t>2</w:t>
      </w:r>
      <w:r w:rsidR="00203002" w:rsidRPr="00737DEA">
        <w:rPr>
          <w:rFonts w:ascii="Palatino Linotype" w:eastAsia="MS Mincho" w:hAnsi="Palatino Linotype" w:cs="Tahoma"/>
        </w:rPr>
        <w:t xml:space="preserve"> </w:t>
      </w:r>
      <w:r w:rsidR="00CE7A3E" w:rsidRPr="00737DEA">
        <w:rPr>
          <w:rFonts w:ascii="Palatino Linotype" w:eastAsia="MS Mincho" w:hAnsi="Palatino Linotype" w:cs="Tahoma"/>
        </w:rPr>
        <w:t>de mayo</w:t>
      </w:r>
      <w:r w:rsidR="007E332F" w:rsidRPr="00737DEA">
        <w:rPr>
          <w:rFonts w:ascii="Palatino Linotype" w:eastAsia="MS Mincho" w:hAnsi="Palatino Linotype" w:cs="Tahoma"/>
        </w:rPr>
        <w:t xml:space="preserve"> </w:t>
      </w:r>
      <w:r w:rsidR="00BB3D1B" w:rsidRPr="00737DEA">
        <w:rPr>
          <w:rFonts w:ascii="Palatino Linotype" w:eastAsia="MS Mincho" w:hAnsi="Palatino Linotype" w:cs="Tahoma"/>
        </w:rPr>
        <w:t>de</w:t>
      </w:r>
      <w:r w:rsidR="00CE7A3E" w:rsidRPr="00737DEA">
        <w:rPr>
          <w:rFonts w:ascii="Palatino Linotype" w:eastAsia="MS Mincho" w:hAnsi="Palatino Linotype" w:cs="Tahoma"/>
        </w:rPr>
        <w:t>l</w:t>
      </w:r>
      <w:r w:rsidR="00BB3D1B" w:rsidRPr="00737DEA">
        <w:rPr>
          <w:rFonts w:ascii="Palatino Linotype" w:eastAsia="MS Mincho" w:hAnsi="Palatino Linotype" w:cs="Tahoma"/>
        </w:rPr>
        <w:t xml:space="preserve"> 2022</w:t>
      </w:r>
      <w:r w:rsidRPr="00737DEA">
        <w:rPr>
          <w:rFonts w:ascii="Palatino Linotype" w:eastAsia="MS Mincho" w:hAnsi="Palatino Linotype" w:cs="Tahoma"/>
        </w:rPr>
        <w:t xml:space="preserve">, conforme la convocatoria </w:t>
      </w:r>
      <w:r w:rsidR="0012526D" w:rsidRPr="00737DEA">
        <w:rPr>
          <w:rFonts w:ascii="Palatino Linotype" w:eastAsia="MS Mincho" w:hAnsi="Palatino Linotype" w:cs="Tahoma"/>
        </w:rPr>
        <w:t>realizada</w:t>
      </w:r>
      <w:r w:rsidRPr="00737DEA">
        <w:rPr>
          <w:rFonts w:ascii="Palatino Linotype" w:eastAsia="MS Mincho" w:hAnsi="Palatino Linotype" w:cs="Tahoma"/>
        </w:rPr>
        <w:t xml:space="preserve">, </w:t>
      </w:r>
      <w:r w:rsidR="00BB3D1B" w:rsidRPr="00737DEA">
        <w:rPr>
          <w:rFonts w:ascii="Palatino Linotype" w:eastAsia="MS Mincho" w:hAnsi="Palatino Linotype" w:cs="Tahoma"/>
        </w:rPr>
        <w:t>se</w:t>
      </w:r>
      <w:r w:rsidR="001A3A15" w:rsidRPr="00737DEA">
        <w:rPr>
          <w:rFonts w:ascii="Palatino Linotype" w:eastAsia="MS Mincho" w:hAnsi="Palatino Linotype" w:cs="Tahoma"/>
        </w:rPr>
        <w:t xml:space="preserve"> ll</w:t>
      </w:r>
      <w:r w:rsidR="006937EA" w:rsidRPr="00737DEA">
        <w:rPr>
          <w:rFonts w:ascii="Palatino Linotype" w:eastAsia="MS Mincho" w:hAnsi="Palatino Linotype" w:cs="Tahoma"/>
        </w:rPr>
        <w:t>eva a cabo, de manera virtual</w:t>
      </w:r>
      <w:r w:rsidR="00BB3D1B" w:rsidRPr="00737DEA">
        <w:rPr>
          <w:rFonts w:ascii="Palatino Linotype" w:eastAsia="MS Mincho" w:hAnsi="Palatino Linotype" w:cs="Tahoma"/>
        </w:rPr>
        <w:t xml:space="preserve">, </w:t>
      </w:r>
      <w:r w:rsidRPr="00737DEA">
        <w:rPr>
          <w:rFonts w:ascii="Palatino Linotype" w:eastAsia="MS Mincho" w:hAnsi="Palatino Linotype" w:cs="Tahoma"/>
        </w:rPr>
        <w:t xml:space="preserve">la sesión </w:t>
      </w:r>
      <w:r w:rsidR="007D4313" w:rsidRPr="00737DEA">
        <w:rPr>
          <w:rFonts w:ascii="Palatino Linotype" w:eastAsia="MS Mincho" w:hAnsi="Palatino Linotype" w:cs="Tahoma"/>
        </w:rPr>
        <w:t>No. 0</w:t>
      </w:r>
      <w:r w:rsidR="006937EA" w:rsidRPr="00737DEA">
        <w:rPr>
          <w:rFonts w:ascii="Palatino Linotype" w:eastAsia="MS Mincho" w:hAnsi="Palatino Linotype" w:cs="Tahoma"/>
        </w:rPr>
        <w:t>77</w:t>
      </w:r>
      <w:r w:rsidR="0012526D" w:rsidRPr="00737DEA">
        <w:rPr>
          <w:rFonts w:ascii="Palatino Linotype" w:eastAsia="MS Mincho" w:hAnsi="Palatino Linotype" w:cs="Tahoma"/>
        </w:rPr>
        <w:t xml:space="preserve"> </w:t>
      </w:r>
      <w:r w:rsidR="00862555" w:rsidRPr="00737DEA">
        <w:rPr>
          <w:rFonts w:ascii="Palatino Linotype" w:eastAsia="MS Mincho" w:hAnsi="Palatino Linotype" w:cs="Tahoma"/>
        </w:rPr>
        <w:t>-</w:t>
      </w:r>
      <w:r w:rsidR="006937EA" w:rsidRPr="00737DEA">
        <w:rPr>
          <w:rFonts w:ascii="Palatino Linotype" w:eastAsia="MS Mincho" w:hAnsi="Palatino Linotype" w:cs="Tahoma"/>
        </w:rPr>
        <w:t>extra</w:t>
      </w:r>
      <w:r w:rsidRPr="00737DEA">
        <w:rPr>
          <w:rFonts w:ascii="Palatino Linotype" w:eastAsia="MS Mincho" w:hAnsi="Palatino Linotype" w:cs="Tahoma"/>
        </w:rPr>
        <w:t>ordinaria de la C</w:t>
      </w:r>
      <w:r w:rsidR="00464589" w:rsidRPr="00737DEA">
        <w:rPr>
          <w:rFonts w:ascii="Palatino Linotype" w:eastAsia="MS Mincho" w:hAnsi="Palatino Linotype" w:cs="Tahoma"/>
        </w:rPr>
        <w:t>omisión de Educación y Cultura</w:t>
      </w:r>
      <w:r w:rsidR="00404180" w:rsidRPr="00737DEA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737DEA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737DEA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color w:val="000000"/>
        </w:rPr>
        <w:t>Por</w:t>
      </w:r>
      <w:r w:rsidR="006E3712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737DEA">
        <w:rPr>
          <w:rFonts w:ascii="Palatino Linotype" w:eastAsia="MS Mincho" w:hAnsi="Palatino Linotype" w:cs="Tahoma"/>
          <w:color w:val="000000"/>
        </w:rPr>
        <w:t>disposición de</w:t>
      </w:r>
      <w:r w:rsidR="00954254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737DEA">
        <w:rPr>
          <w:rFonts w:ascii="Palatino Linotype" w:eastAsia="MS Mincho" w:hAnsi="Palatino Linotype" w:cs="Tahoma"/>
          <w:color w:val="000000"/>
        </w:rPr>
        <w:t>l</w:t>
      </w:r>
      <w:r w:rsidR="00954254" w:rsidRPr="00737DEA">
        <w:rPr>
          <w:rFonts w:ascii="Palatino Linotype" w:eastAsia="MS Mincho" w:hAnsi="Palatino Linotype" w:cs="Tahoma"/>
          <w:color w:val="000000"/>
        </w:rPr>
        <w:t>a</w:t>
      </w:r>
      <w:r w:rsidR="00846E67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Pr="00737DEA">
        <w:rPr>
          <w:rFonts w:ascii="Palatino Linotype" w:eastAsia="MS Mincho" w:hAnsi="Palatino Linotype" w:cs="Tahoma"/>
          <w:color w:val="000000"/>
        </w:rPr>
        <w:t>president</w:t>
      </w:r>
      <w:r w:rsidR="00954254" w:rsidRPr="00737DEA">
        <w:rPr>
          <w:rFonts w:ascii="Palatino Linotype" w:eastAsia="MS Mincho" w:hAnsi="Palatino Linotype" w:cs="Tahoma"/>
          <w:color w:val="000000"/>
        </w:rPr>
        <w:t>a</w:t>
      </w:r>
      <w:r w:rsidR="00846E67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737DEA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737DEA">
        <w:rPr>
          <w:rFonts w:ascii="Palatino Linotype" w:eastAsia="MS Mincho" w:hAnsi="Palatino Linotype" w:cs="Tahoma"/>
          <w:color w:val="000000"/>
        </w:rPr>
        <w:t>la c</w:t>
      </w:r>
      <w:r w:rsidR="00434667" w:rsidRPr="00737DEA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737DEA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737DEA">
        <w:rPr>
          <w:rFonts w:ascii="Palatino Linotype" w:eastAsia="MS Mincho" w:hAnsi="Palatino Linotype" w:cs="Tahoma"/>
          <w:color w:val="000000"/>
        </w:rPr>
        <w:t>, mismo qu</w:t>
      </w:r>
      <w:r w:rsidR="006937EA" w:rsidRPr="00737DEA">
        <w:rPr>
          <w:rFonts w:ascii="Palatino Linotype" w:eastAsia="MS Mincho" w:hAnsi="Palatino Linotype" w:cs="Tahoma"/>
          <w:color w:val="000000"/>
        </w:rPr>
        <w:t>e se encuentra conformado por las siguientes concejala</w:t>
      </w:r>
      <w:r w:rsidR="00434667" w:rsidRPr="00737DEA">
        <w:rPr>
          <w:rFonts w:ascii="Palatino Linotype" w:eastAsia="MS Mincho" w:hAnsi="Palatino Linotype" w:cs="Tahoma"/>
          <w:color w:val="000000"/>
        </w:rPr>
        <w:t>s</w:t>
      </w:r>
      <w:r w:rsidR="00502E7B" w:rsidRPr="00737DEA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737DEA">
        <w:rPr>
          <w:rFonts w:ascii="Palatino Linotype" w:eastAsia="MS Mincho" w:hAnsi="Palatino Linotype" w:cs="Tahoma"/>
          <w:color w:val="000000"/>
        </w:rPr>
        <w:t>:</w:t>
      </w:r>
      <w:r w:rsidR="00DF5390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737DEA">
        <w:rPr>
          <w:rFonts w:ascii="Palatino Linotype" w:eastAsia="MS Mincho" w:hAnsi="Palatino Linotype" w:cs="Tahoma"/>
          <w:color w:val="000000"/>
        </w:rPr>
        <w:t>Paulina Izurieta</w:t>
      </w:r>
      <w:r w:rsidR="009B2733">
        <w:rPr>
          <w:rFonts w:ascii="Palatino Linotype" w:eastAsia="MS Mincho" w:hAnsi="Palatino Linotype" w:cs="Tahoma"/>
          <w:color w:val="000000"/>
        </w:rPr>
        <w:t>; y</w:t>
      </w:r>
      <w:bookmarkStart w:id="0" w:name="_GoBack"/>
      <w:bookmarkEnd w:id="0"/>
      <w:r w:rsidR="00505C13" w:rsidRPr="00737DEA">
        <w:rPr>
          <w:rFonts w:ascii="Palatino Linotype" w:eastAsia="MS Mincho" w:hAnsi="Palatino Linotype" w:cs="Tahoma"/>
          <w:color w:val="000000"/>
        </w:rPr>
        <w:t xml:space="preserve">, </w:t>
      </w:r>
      <w:proofErr w:type="spellStart"/>
      <w:r w:rsidR="006937EA" w:rsidRPr="00737DEA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6937EA" w:rsidRPr="00737DEA">
        <w:rPr>
          <w:rFonts w:ascii="Palatino Linotype" w:eastAsia="MS Mincho" w:hAnsi="Palatino Linotype" w:cs="Tahoma"/>
          <w:color w:val="000000"/>
        </w:rPr>
        <w:t xml:space="preserve"> Vaca</w:t>
      </w:r>
      <w:r w:rsidR="00AF67E4" w:rsidRPr="00737DEA">
        <w:rPr>
          <w:rFonts w:ascii="Palatino Linotype" w:eastAsia="MS Mincho" w:hAnsi="Palatino Linotype" w:cs="Tahoma"/>
          <w:color w:val="000000"/>
        </w:rPr>
        <w:t xml:space="preserve">, </w:t>
      </w:r>
      <w:r w:rsidR="00434667" w:rsidRPr="00737DEA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34667" w:rsidRPr="00737DE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737DEA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737DEA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737DEA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737DEA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37DEA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737DEA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737DEA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37DEA" w:rsidRDefault="00AF67E4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737DEA" w:rsidRDefault="001A3A1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737DEA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37DEA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737DEA" w:rsidRDefault="001A3A1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737DEA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737DEA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737DEA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737DEA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737DE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737DEA" w:rsidRDefault="00434667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color w:val="000000"/>
        </w:rPr>
        <w:t>Además, se registra la presencia</w:t>
      </w:r>
      <w:r w:rsidR="00033FAF" w:rsidRPr="00737DEA">
        <w:rPr>
          <w:rFonts w:ascii="Palatino Linotype" w:eastAsia="MS Mincho" w:hAnsi="Palatino Linotype" w:cs="Tahoma"/>
          <w:color w:val="000000"/>
        </w:rPr>
        <w:t xml:space="preserve"> de los siguientes funcionarios </w:t>
      </w:r>
      <w:r w:rsidR="006846D0" w:rsidRPr="00737DEA">
        <w:rPr>
          <w:rFonts w:ascii="Palatino Linotype" w:eastAsia="MS Mincho" w:hAnsi="Palatino Linotype" w:cs="Tahoma"/>
          <w:color w:val="000000"/>
        </w:rPr>
        <w:t>Na</w:t>
      </w:r>
      <w:r w:rsidR="003D0074" w:rsidRPr="00737DEA">
        <w:rPr>
          <w:rFonts w:ascii="Palatino Linotype" w:eastAsia="MS Mincho" w:hAnsi="Palatino Linotype" w:cs="Tahoma"/>
          <w:color w:val="000000"/>
        </w:rPr>
        <w:t>dia Ruiz y</w:t>
      </w:r>
      <w:r w:rsidR="00637E6E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240108" w:rsidRPr="00737DEA">
        <w:rPr>
          <w:rFonts w:ascii="Palatino Linotype" w:eastAsia="MS Mincho" w:hAnsi="Palatino Linotype" w:cs="Tahoma"/>
          <w:color w:val="000000"/>
        </w:rPr>
        <w:t>Javier</w:t>
      </w:r>
      <w:r w:rsidR="00914C0E" w:rsidRPr="00737DEA">
        <w:rPr>
          <w:rFonts w:ascii="Palatino Linotype" w:eastAsia="MS Mincho" w:hAnsi="Palatino Linotype" w:cs="Tahoma"/>
          <w:color w:val="000000"/>
        </w:rPr>
        <w:t xml:space="preserve"> Cañar de la Secretaría General de Planificación;</w:t>
      </w:r>
      <w:r w:rsidR="006C1A5B" w:rsidRPr="00737DEA">
        <w:rPr>
          <w:rFonts w:ascii="Palatino Linotype" w:eastAsia="MS Mincho" w:hAnsi="Palatino Linotype" w:cs="Tahoma"/>
          <w:color w:val="000000"/>
        </w:rPr>
        <w:t xml:space="preserve"> Sonia Ortiz de la Dirección Metropolitana Financiera; Viviana </w:t>
      </w:r>
      <w:proofErr w:type="spellStart"/>
      <w:r w:rsidR="006C1A5B" w:rsidRPr="00737DEA">
        <w:rPr>
          <w:rFonts w:ascii="Palatino Linotype" w:eastAsia="MS Mincho" w:hAnsi="Palatino Linotype" w:cs="Tahoma"/>
          <w:color w:val="000000"/>
        </w:rPr>
        <w:t>Panchi</w:t>
      </w:r>
      <w:proofErr w:type="spellEnd"/>
      <w:r w:rsidR="006C1A5B" w:rsidRPr="00737DEA">
        <w:rPr>
          <w:rFonts w:ascii="Palatino Linotype" w:eastAsia="MS Mincho" w:hAnsi="Palatino Linotype" w:cs="Tahoma"/>
          <w:color w:val="000000"/>
        </w:rPr>
        <w:t>; María Dolores Ruiz</w:t>
      </w:r>
      <w:r w:rsidR="00B30802" w:rsidRPr="00737DEA">
        <w:rPr>
          <w:rFonts w:ascii="Palatino Linotype" w:eastAsia="MS Mincho" w:hAnsi="Palatino Linotype" w:cs="Tahoma"/>
          <w:color w:val="000000"/>
        </w:rPr>
        <w:t xml:space="preserve">, Jorge Xavier Carrillo, </w:t>
      </w:r>
      <w:r w:rsidR="006C1A5B" w:rsidRPr="00737DEA">
        <w:rPr>
          <w:rFonts w:ascii="Palatino Linotype" w:eastAsia="MS Mincho" w:hAnsi="Palatino Linotype" w:cs="Tahoma"/>
          <w:color w:val="000000"/>
        </w:rPr>
        <w:t>José Daniel Flores</w:t>
      </w:r>
      <w:r w:rsidR="00B30802" w:rsidRPr="00737DEA">
        <w:rPr>
          <w:rFonts w:ascii="Palatino Linotype" w:eastAsia="MS Mincho" w:hAnsi="Palatino Linotype" w:cs="Tahoma"/>
          <w:color w:val="000000"/>
        </w:rPr>
        <w:t xml:space="preserve"> y Javier Cevallos</w:t>
      </w:r>
      <w:r w:rsidR="006C1A5B" w:rsidRPr="00737DEA">
        <w:rPr>
          <w:rFonts w:ascii="Palatino Linotype" w:eastAsia="MS Mincho" w:hAnsi="Palatino Linotype" w:cs="Tahoma"/>
          <w:color w:val="000000"/>
        </w:rPr>
        <w:t xml:space="preserve"> de la Secretaría de Cultura;</w:t>
      </w:r>
      <w:r w:rsidR="00914C0E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240108" w:rsidRPr="00737DEA">
        <w:rPr>
          <w:rFonts w:ascii="Palatino Linotype" w:eastAsia="MS Mincho" w:hAnsi="Palatino Linotype" w:cs="Tahoma"/>
          <w:color w:val="000000"/>
        </w:rPr>
        <w:t>Edgar Cepeda</w:t>
      </w:r>
      <w:r w:rsidR="00E31AEB" w:rsidRPr="00737DEA">
        <w:rPr>
          <w:rFonts w:ascii="Palatino Linotype" w:eastAsia="MS Mincho" w:hAnsi="Palatino Linotype" w:cs="Tahoma"/>
          <w:color w:val="000000"/>
        </w:rPr>
        <w:t>, funcionari</w:t>
      </w:r>
      <w:r w:rsidR="00240108" w:rsidRPr="00737DEA">
        <w:rPr>
          <w:rFonts w:ascii="Palatino Linotype" w:eastAsia="MS Mincho" w:hAnsi="Palatino Linotype" w:cs="Tahoma"/>
          <w:color w:val="000000"/>
        </w:rPr>
        <w:t>o</w:t>
      </w:r>
      <w:r w:rsidR="00E31AEB" w:rsidRPr="00737DEA">
        <w:rPr>
          <w:rFonts w:ascii="Palatino Linotype" w:eastAsia="MS Mincho" w:hAnsi="Palatino Linotype" w:cs="Tahoma"/>
          <w:color w:val="000000"/>
        </w:rPr>
        <w:t xml:space="preserve"> del despacho de la concejala Paulina Izurieta;</w:t>
      </w:r>
      <w:r w:rsidR="004A536B" w:rsidRPr="00737DEA">
        <w:rPr>
          <w:rFonts w:ascii="Palatino Linotype" w:eastAsia="MS Mincho" w:hAnsi="Palatino Linotype" w:cs="Tahoma"/>
          <w:color w:val="000000"/>
        </w:rPr>
        <w:t xml:space="preserve"> María Cecilia Zambrano de la Secretaría de Desarrollo Productivo;</w:t>
      </w:r>
      <w:r w:rsidR="00B30802" w:rsidRPr="00737DEA">
        <w:rPr>
          <w:rFonts w:ascii="Palatino Linotype" w:eastAsia="MS Mincho" w:hAnsi="Palatino Linotype" w:cs="Tahoma"/>
          <w:color w:val="000000"/>
        </w:rPr>
        <w:t xml:space="preserve"> Rogelio Valencia del despacho de la Vicealcaldesa </w:t>
      </w:r>
      <w:proofErr w:type="spellStart"/>
      <w:r w:rsidR="00B30802" w:rsidRPr="00737DEA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B30802" w:rsidRPr="00737DEA">
        <w:rPr>
          <w:rFonts w:ascii="Palatino Linotype" w:eastAsia="MS Mincho" w:hAnsi="Palatino Linotype" w:cs="Tahoma"/>
          <w:color w:val="000000"/>
        </w:rPr>
        <w:t xml:space="preserve"> Vaca;</w:t>
      </w:r>
      <w:r w:rsidR="004A536B" w:rsidRPr="00737DEA">
        <w:rPr>
          <w:rFonts w:ascii="Palatino Linotype" w:eastAsia="MS Mincho" w:hAnsi="Palatino Linotype" w:cs="Tahoma"/>
          <w:color w:val="000000"/>
        </w:rPr>
        <w:t xml:space="preserve"> Felipe Hidalgo </w:t>
      </w:r>
      <w:r w:rsidR="000E64B7" w:rsidRPr="00737DEA">
        <w:rPr>
          <w:rFonts w:ascii="Palatino Linotype" w:eastAsia="MS Mincho" w:hAnsi="Palatino Linotype" w:cs="Tahoma"/>
          <w:color w:val="000000"/>
        </w:rPr>
        <w:t>de la Procuraduría Metropolitana;</w:t>
      </w:r>
      <w:r w:rsidR="00E31AEB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6846D0" w:rsidRPr="00737DEA">
        <w:rPr>
          <w:rFonts w:ascii="Palatino Linotype" w:eastAsia="MS Mincho" w:hAnsi="Palatino Linotype" w:cs="Tahoma"/>
          <w:color w:val="000000"/>
        </w:rPr>
        <w:t xml:space="preserve">Verónica Suárez, de la Secretaría General de Coordinación Territorial y Participación Ciudadana; </w:t>
      </w:r>
      <w:r w:rsidR="00E31AEB" w:rsidRPr="00737DEA">
        <w:rPr>
          <w:rFonts w:ascii="Palatino Linotype" w:eastAsia="MS Mincho" w:hAnsi="Palatino Linotype" w:cs="Tahoma"/>
          <w:color w:val="000000"/>
        </w:rPr>
        <w:t>Said Flores</w:t>
      </w:r>
      <w:r w:rsidR="000E64B7" w:rsidRPr="00737DEA">
        <w:rPr>
          <w:rFonts w:ascii="Palatino Linotype" w:eastAsia="MS Mincho" w:hAnsi="Palatino Linotype" w:cs="Tahoma"/>
          <w:color w:val="000000"/>
        </w:rPr>
        <w:t xml:space="preserve"> y Pablo Solórzano</w:t>
      </w:r>
      <w:r w:rsidR="00E31AEB" w:rsidRPr="00737DEA">
        <w:rPr>
          <w:rFonts w:ascii="Palatino Linotype" w:eastAsia="MS Mincho" w:hAnsi="Palatino Linotype" w:cs="Tahoma"/>
          <w:color w:val="000000"/>
        </w:rPr>
        <w:t xml:space="preserve"> funcionario</w:t>
      </w:r>
      <w:r w:rsidR="000E64B7" w:rsidRPr="00737DEA">
        <w:rPr>
          <w:rFonts w:ascii="Palatino Linotype" w:eastAsia="MS Mincho" w:hAnsi="Palatino Linotype" w:cs="Tahoma"/>
          <w:color w:val="000000"/>
        </w:rPr>
        <w:t>s</w:t>
      </w:r>
      <w:r w:rsidR="00E31AEB" w:rsidRPr="00737DEA">
        <w:rPr>
          <w:rFonts w:ascii="Palatino Linotype" w:eastAsia="MS Mincho" w:hAnsi="Palatino Linotype" w:cs="Tahoma"/>
          <w:color w:val="000000"/>
        </w:rPr>
        <w:t xml:space="preserve"> de la Secretaría General del Concejo.</w:t>
      </w:r>
    </w:p>
    <w:p w:rsidR="000A6273" w:rsidRPr="00737DEA" w:rsidRDefault="000A6273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50EB2" w:rsidRPr="00737DEA" w:rsidRDefault="008E08CF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37DEA">
        <w:rPr>
          <w:rFonts w:ascii="Palatino Linotype" w:eastAsia="MS Mincho" w:hAnsi="Palatino Linotype" w:cs="Tahoma"/>
          <w:color w:val="000000"/>
        </w:rPr>
        <w:t>El Abg.</w:t>
      </w:r>
      <w:r w:rsidR="00C50EB2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="006937EA" w:rsidRPr="00737DEA">
        <w:rPr>
          <w:rFonts w:ascii="Palatino Linotype" w:eastAsia="MS Mincho" w:hAnsi="Palatino Linotype" w:cs="Tahoma"/>
          <w:color w:val="000000"/>
        </w:rPr>
        <w:t>Pablo Solórzano</w:t>
      </w:r>
      <w:r w:rsidRPr="00737DEA">
        <w:rPr>
          <w:rFonts w:ascii="Palatino Linotype" w:eastAsia="MS Mincho" w:hAnsi="Palatino Linotype" w:cs="Tahoma"/>
        </w:rPr>
        <w:t>, delegado</w:t>
      </w:r>
      <w:r w:rsidR="00C50EB2" w:rsidRPr="00737DEA">
        <w:rPr>
          <w:rFonts w:ascii="Palatino Linotype" w:eastAsia="MS Mincho" w:hAnsi="Palatino Linotype" w:cs="Tahoma"/>
        </w:rPr>
        <w:t xml:space="preserve"> de la Secretaría General del Concejo Metropolitano de Quito</w:t>
      </w:r>
      <w:r w:rsidR="006937EA" w:rsidRPr="00737DEA">
        <w:rPr>
          <w:rFonts w:ascii="Palatino Linotype" w:eastAsia="MS Mincho" w:hAnsi="Palatino Linotype" w:cs="Tahoma"/>
        </w:rPr>
        <w:t>,</w:t>
      </w:r>
      <w:r w:rsidR="00C50EB2" w:rsidRPr="00737DEA">
        <w:rPr>
          <w:rFonts w:ascii="Palatino Linotype" w:eastAsia="MS Mincho" w:hAnsi="Palatino Linotype" w:cs="Tahoma"/>
        </w:rPr>
        <w:t xml:space="preserve"> ante la Comisión de Educación y Cultura, una vez que constata</w:t>
      </w:r>
      <w:r w:rsidRPr="00737DEA">
        <w:rPr>
          <w:rFonts w:ascii="Palatino Linotype" w:eastAsia="MS Mincho" w:hAnsi="Palatino Linotype" w:cs="Tahoma"/>
        </w:rPr>
        <w:t>do</w:t>
      </w:r>
      <w:r w:rsidR="00C50EB2" w:rsidRPr="00737DEA">
        <w:rPr>
          <w:rFonts w:ascii="Palatino Linotype" w:eastAsia="MS Mincho" w:hAnsi="Palatino Linotype" w:cs="Tahoma"/>
        </w:rPr>
        <w:t xml:space="preserve"> </w:t>
      </w:r>
      <w:r w:rsidRPr="00737DEA">
        <w:rPr>
          <w:rFonts w:ascii="Palatino Linotype" w:eastAsia="MS Mincho" w:hAnsi="Palatino Linotype" w:cs="Tahoma"/>
        </w:rPr>
        <w:t>e</w:t>
      </w:r>
      <w:r w:rsidR="00C50EB2" w:rsidRPr="00737DEA">
        <w:rPr>
          <w:rFonts w:ascii="Palatino Linotype" w:eastAsia="MS Mincho" w:hAnsi="Palatino Linotype" w:cs="Tahoma"/>
        </w:rPr>
        <w:t xml:space="preserve">l quórum legal y reglamentario, procede a dar lectura del orden del día: </w:t>
      </w:r>
    </w:p>
    <w:p w:rsidR="00756BC1" w:rsidRPr="00737DEA" w:rsidRDefault="00756BC1" w:rsidP="00756B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t>1.</w:t>
      </w:r>
      <w:r w:rsidRPr="00737DEA">
        <w:rPr>
          <w:rFonts w:ascii="Palatino Linotype" w:eastAsia="MS Mincho" w:hAnsi="Palatino Linotype" w:cs="Tahoma"/>
          <w:color w:val="000000"/>
        </w:rPr>
        <w:t xml:space="preserve"> Comparecencia del Coordinador Técnico del Bicentenario frente a presuntas denuncias de procesos de contratación pública por parte de la ciudadana Gloria Macas.    </w:t>
      </w:r>
    </w:p>
    <w:p w:rsidR="00756BC1" w:rsidRPr="00737DEA" w:rsidRDefault="00756BC1" w:rsidP="00756B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t>2.</w:t>
      </w:r>
      <w:r w:rsidRPr="00737DEA">
        <w:rPr>
          <w:rFonts w:ascii="Palatino Linotype" w:eastAsia="MS Mincho" w:hAnsi="Palatino Linotype" w:cs="Tahoma"/>
          <w:color w:val="000000"/>
        </w:rPr>
        <w:t xml:space="preserve"> Tratamiento y recepción de informes del Proyecto de la “Ordenanza del Sistema Municipal de Cultura del Distrito Metropolitano de Quito” y resolución al respecto.  </w:t>
      </w:r>
    </w:p>
    <w:p w:rsidR="00756BC1" w:rsidRPr="00737DEA" w:rsidRDefault="00756BC1" w:rsidP="00756BC1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t>3.</w:t>
      </w:r>
      <w:r w:rsidRPr="00737DEA">
        <w:rPr>
          <w:rFonts w:ascii="Palatino Linotype" w:eastAsia="MS Mincho" w:hAnsi="Palatino Linotype" w:cs="Tahoma"/>
          <w:color w:val="000000"/>
        </w:rPr>
        <w:t xml:space="preserve"> Tratamiento del Proyecto de la “Ordenanza que reconoce y fortalece la Cultura Viva Comunitaria en el Distrito Metropolitano de Quito” y resolución al respecto.   </w:t>
      </w:r>
    </w:p>
    <w:p w:rsidR="002C43AE" w:rsidRPr="00737DEA" w:rsidRDefault="002C43AE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737DEA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lastRenderedPageBreak/>
        <w:t>DESARROLLO DE LA SESIÓN</w:t>
      </w:r>
    </w:p>
    <w:p w:rsidR="000A2347" w:rsidRPr="00737DEA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2D3F86" w:rsidRPr="00737DEA" w:rsidRDefault="003C611E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737DEA">
        <w:rPr>
          <w:rFonts w:ascii="Palatino Linotype" w:eastAsia="MS Mincho" w:hAnsi="Palatino Linotype" w:cs="Tahoma"/>
          <w:b/>
        </w:rPr>
        <w:t xml:space="preserve">Primer </w:t>
      </w:r>
      <w:r w:rsidR="005658D7" w:rsidRPr="00737DEA">
        <w:rPr>
          <w:rFonts w:ascii="Palatino Linotype" w:eastAsia="MS Mincho" w:hAnsi="Palatino Linotype" w:cs="Tahoma"/>
          <w:b/>
        </w:rPr>
        <w:t>Punto</w:t>
      </w:r>
      <w:r w:rsidR="00756BC1" w:rsidRPr="00737DEA">
        <w:rPr>
          <w:rFonts w:ascii="Palatino Linotype" w:eastAsia="MS Mincho" w:hAnsi="Palatino Linotype" w:cs="Tahoma"/>
          <w:b/>
        </w:rPr>
        <w:t xml:space="preserve">: </w:t>
      </w:r>
      <w:r w:rsidR="00756BC1" w:rsidRPr="00737DEA">
        <w:rPr>
          <w:rFonts w:ascii="Palatino Linotype" w:eastAsia="MS Mincho" w:hAnsi="Palatino Linotype" w:cs="Tahoma"/>
          <w:b/>
          <w:color w:val="000000"/>
        </w:rPr>
        <w:t>Comparecencia del Coordinador Técnico del Bicentenario frente a presuntas denuncias de procesos de contratación pública por parte de la ciudadana Gloria Macas.</w:t>
      </w:r>
    </w:p>
    <w:p w:rsidR="00114BFF" w:rsidRPr="00533A20" w:rsidRDefault="00833D84" w:rsidP="00A05844">
      <w:pPr>
        <w:autoSpaceDE w:val="0"/>
        <w:autoSpaceDN w:val="0"/>
        <w:adjustRightInd w:val="0"/>
        <w:spacing w:before="240"/>
        <w:jc w:val="both"/>
        <w:rPr>
          <w:rFonts w:ascii="Palatino Linotype" w:eastAsia="MS Mincho" w:hAnsi="Palatino Linotype" w:cs="Tahoma"/>
          <w:color w:val="000000"/>
        </w:rPr>
      </w:pPr>
      <w:r w:rsidRPr="00533A20">
        <w:rPr>
          <w:rFonts w:ascii="Palatino Linotype" w:eastAsia="MS Mincho" w:hAnsi="Palatino Linotype" w:cs="Tahoma"/>
          <w:color w:val="000000"/>
        </w:rPr>
        <w:t>Interviene</w:t>
      </w:r>
      <w:r w:rsidR="00627525" w:rsidRPr="00533A20">
        <w:rPr>
          <w:rFonts w:ascii="Palatino Linotype" w:eastAsia="MS Mincho" w:hAnsi="Palatino Linotype" w:cs="Tahoma"/>
          <w:color w:val="000000"/>
        </w:rPr>
        <w:t xml:space="preserve"> </w:t>
      </w:r>
      <w:r w:rsidR="00737DEA" w:rsidRPr="00533A20">
        <w:rPr>
          <w:rFonts w:ascii="Palatino Linotype" w:eastAsia="MS Mincho" w:hAnsi="Palatino Linotype" w:cs="Tahoma"/>
          <w:color w:val="000000"/>
        </w:rPr>
        <w:t xml:space="preserve">el señor </w:t>
      </w:r>
      <w:r w:rsidR="00627525" w:rsidRPr="00533A20">
        <w:rPr>
          <w:rFonts w:ascii="Palatino Linotype" w:eastAsia="MS Mincho" w:hAnsi="Palatino Linotype" w:cs="Tahoma"/>
          <w:color w:val="000000"/>
        </w:rPr>
        <w:t>José Daniel Flores</w:t>
      </w:r>
      <w:r w:rsidR="00737DEA" w:rsidRPr="00533A20">
        <w:rPr>
          <w:rFonts w:ascii="Palatino Linotype" w:eastAsia="MS Mincho" w:hAnsi="Palatino Linotype" w:cs="Tahoma"/>
          <w:color w:val="000000"/>
        </w:rPr>
        <w:t xml:space="preserve">, </w:t>
      </w:r>
      <w:r w:rsidR="00737DEA" w:rsidRPr="00533A20">
        <w:rPr>
          <w:rFonts w:ascii="Palatino Linotype" w:hAnsi="Palatino Linotype" w:cs="Times New Roman"/>
          <w:bCs/>
        </w:rPr>
        <w:t>Coordinador Técnico del Bicentenario</w:t>
      </w:r>
      <w:r w:rsidRPr="00533A20">
        <w:rPr>
          <w:rFonts w:ascii="Palatino Linotype" w:eastAsia="MS Mincho" w:hAnsi="Palatino Linotype" w:cs="Tahoma"/>
          <w:color w:val="000000"/>
        </w:rPr>
        <w:t xml:space="preserve">; </w:t>
      </w:r>
      <w:r w:rsidR="00737DEA" w:rsidRPr="00533A20">
        <w:rPr>
          <w:rFonts w:ascii="Palatino Linotype" w:eastAsia="MS Mincho" w:hAnsi="Palatino Linotype" w:cs="Tahoma"/>
          <w:color w:val="000000"/>
        </w:rPr>
        <w:t xml:space="preserve">quien </w:t>
      </w:r>
      <w:r w:rsidRPr="00533A20">
        <w:rPr>
          <w:rFonts w:ascii="Palatino Linotype" w:eastAsia="MS Mincho" w:hAnsi="Palatino Linotype" w:cs="Tahoma"/>
          <w:color w:val="000000"/>
        </w:rPr>
        <w:t xml:space="preserve">realiza una presentación sobre la contratación del servicio de organización, producción y presentación de la obra artística </w:t>
      </w:r>
      <w:r w:rsidR="00737DEA" w:rsidRPr="00533A20">
        <w:rPr>
          <w:rFonts w:ascii="Palatino Linotype" w:eastAsia="MS Mincho" w:hAnsi="Palatino Linotype" w:cs="Tahoma"/>
          <w:color w:val="000000"/>
        </w:rPr>
        <w:t>“</w:t>
      </w:r>
      <w:r w:rsidR="00737DEA" w:rsidRPr="00533A20">
        <w:rPr>
          <w:rFonts w:ascii="Palatino Linotype" w:eastAsia="MS Mincho" w:hAnsi="Palatino Linotype" w:cs="Tahoma"/>
          <w:i/>
          <w:color w:val="000000"/>
        </w:rPr>
        <w:t>El B</w:t>
      </w:r>
      <w:r w:rsidR="00A05844" w:rsidRPr="00533A20">
        <w:rPr>
          <w:rFonts w:ascii="Palatino Linotype" w:eastAsia="MS Mincho" w:hAnsi="Palatino Linotype" w:cs="Tahoma"/>
          <w:i/>
          <w:color w:val="000000"/>
        </w:rPr>
        <w:t>icentenario se toma la ciudad</w:t>
      </w:r>
      <w:r w:rsidR="00737DEA" w:rsidRPr="00533A20">
        <w:rPr>
          <w:rFonts w:ascii="Palatino Linotype" w:eastAsia="MS Mincho" w:hAnsi="Palatino Linotype" w:cs="Tahoma"/>
          <w:i/>
          <w:color w:val="000000"/>
        </w:rPr>
        <w:t>”</w:t>
      </w:r>
      <w:r w:rsidR="00A05844" w:rsidRPr="00533A20">
        <w:rPr>
          <w:rFonts w:ascii="Palatino Linotype" w:eastAsia="MS Mincho" w:hAnsi="Palatino Linotype" w:cs="Tahoma"/>
          <w:i/>
          <w:color w:val="000000"/>
        </w:rPr>
        <w:t>,</w:t>
      </w:r>
      <w:r w:rsidR="00A05844" w:rsidRPr="00533A20">
        <w:rPr>
          <w:rFonts w:ascii="Palatino Linotype" w:eastAsia="MS Mincho" w:hAnsi="Palatino Linotype" w:cs="Tahoma"/>
          <w:color w:val="000000"/>
        </w:rPr>
        <w:t xml:space="preserve"> </w:t>
      </w:r>
      <w:r w:rsidRPr="00533A20">
        <w:rPr>
          <w:rFonts w:ascii="Palatino Linotype" w:eastAsia="MS Mincho" w:hAnsi="Palatino Linotype" w:cs="Tahoma"/>
          <w:color w:val="000000"/>
        </w:rPr>
        <w:t>en el marco de la conmemoración del bicentenario,</w:t>
      </w:r>
    </w:p>
    <w:p w:rsidR="00246C87" w:rsidRPr="00533A20" w:rsidRDefault="00737DEA" w:rsidP="00A05844">
      <w:pPr>
        <w:autoSpaceDE w:val="0"/>
        <w:autoSpaceDN w:val="0"/>
        <w:adjustRightInd w:val="0"/>
        <w:spacing w:before="240"/>
        <w:jc w:val="both"/>
        <w:rPr>
          <w:rFonts w:ascii="Palatino Linotype" w:eastAsia="MS Mincho" w:hAnsi="Palatino Linotype" w:cs="Tahoma"/>
          <w:color w:val="000000"/>
        </w:rPr>
      </w:pPr>
      <w:r w:rsidRPr="00533A20">
        <w:rPr>
          <w:rFonts w:ascii="Palatino Linotype" w:eastAsia="MS Mincho" w:hAnsi="Palatino Linotype" w:cs="Tahoma"/>
          <w:color w:val="000000"/>
        </w:rPr>
        <w:t xml:space="preserve">Por su parte la señora </w:t>
      </w:r>
      <w:r w:rsidR="00A05844" w:rsidRPr="00533A20">
        <w:rPr>
          <w:rFonts w:ascii="Palatino Linotype" w:eastAsia="MS Mincho" w:hAnsi="Palatino Linotype" w:cs="Tahoma"/>
          <w:color w:val="000000"/>
        </w:rPr>
        <w:t xml:space="preserve">Viviana </w:t>
      </w:r>
      <w:proofErr w:type="spellStart"/>
      <w:r w:rsidR="00A05844" w:rsidRPr="00533A20">
        <w:rPr>
          <w:rFonts w:ascii="Palatino Linotype" w:eastAsia="MS Mincho" w:hAnsi="Palatino Linotype" w:cs="Tahoma"/>
          <w:color w:val="000000"/>
        </w:rPr>
        <w:t>Panchi</w:t>
      </w:r>
      <w:proofErr w:type="spellEnd"/>
      <w:r w:rsidR="00A05844" w:rsidRPr="00533A20">
        <w:rPr>
          <w:rFonts w:ascii="Palatino Linotype" w:eastAsia="MS Mincho" w:hAnsi="Palatino Linotype" w:cs="Tahoma"/>
          <w:color w:val="000000"/>
        </w:rPr>
        <w:t xml:space="preserve"> de la Secretaría de Cultura; expone sobre </w:t>
      </w:r>
      <w:r w:rsidRPr="00533A20">
        <w:rPr>
          <w:rFonts w:ascii="Palatino Linotype" w:eastAsia="MS Mincho" w:hAnsi="Palatino Linotype" w:cs="Tahoma"/>
          <w:color w:val="000000"/>
        </w:rPr>
        <w:t>las etapas del</w:t>
      </w:r>
      <w:r w:rsidR="00A05844" w:rsidRPr="00533A20">
        <w:rPr>
          <w:rFonts w:ascii="Palatino Linotype" w:eastAsia="MS Mincho" w:hAnsi="Palatino Linotype" w:cs="Tahoma"/>
          <w:color w:val="000000"/>
        </w:rPr>
        <w:t xml:space="preserve"> proceso de contratación del servicio de organización, producción y pr</w:t>
      </w:r>
      <w:r w:rsidRPr="00533A20">
        <w:rPr>
          <w:rFonts w:ascii="Palatino Linotype" w:eastAsia="MS Mincho" w:hAnsi="Palatino Linotype" w:cs="Tahoma"/>
          <w:color w:val="000000"/>
        </w:rPr>
        <w:t>esentación de la obra artística,</w:t>
      </w:r>
      <w:r w:rsidR="00700C06" w:rsidRPr="00533A20">
        <w:rPr>
          <w:rFonts w:ascii="Palatino Linotype" w:eastAsia="MS Mincho" w:hAnsi="Palatino Linotype" w:cs="Tahoma"/>
          <w:color w:val="000000"/>
        </w:rPr>
        <w:t xml:space="preserve"> </w:t>
      </w:r>
      <w:r w:rsidR="00706D74" w:rsidRPr="00533A20">
        <w:rPr>
          <w:rFonts w:ascii="Palatino Linotype" w:eastAsia="MS Mincho" w:hAnsi="Palatino Linotype" w:cs="Tahoma"/>
          <w:color w:val="000000"/>
        </w:rPr>
        <w:t>menciona</w:t>
      </w:r>
      <w:r w:rsidRPr="00533A20">
        <w:rPr>
          <w:rFonts w:ascii="Palatino Linotype" w:eastAsia="MS Mincho" w:hAnsi="Palatino Linotype" w:cs="Tahoma"/>
          <w:color w:val="000000"/>
        </w:rPr>
        <w:t>ndo</w:t>
      </w:r>
      <w:r w:rsidR="00555081" w:rsidRPr="00533A20">
        <w:rPr>
          <w:rFonts w:ascii="Palatino Linotype" w:eastAsia="MS Mincho" w:hAnsi="Palatino Linotype" w:cs="Tahoma"/>
          <w:color w:val="000000"/>
        </w:rPr>
        <w:t xml:space="preserve"> </w:t>
      </w:r>
      <w:r w:rsidRPr="00533A20">
        <w:rPr>
          <w:rFonts w:ascii="Palatino Linotype" w:eastAsia="MS Mincho" w:hAnsi="Palatino Linotype" w:cs="Tahoma"/>
          <w:color w:val="000000"/>
        </w:rPr>
        <w:t xml:space="preserve">que </w:t>
      </w:r>
      <w:r w:rsidR="00555081" w:rsidRPr="00533A20">
        <w:rPr>
          <w:rFonts w:ascii="Palatino Linotype" w:eastAsia="MS Mincho" w:hAnsi="Palatino Linotype" w:cs="Tahoma"/>
          <w:color w:val="000000"/>
        </w:rPr>
        <w:t>la publicación se</w:t>
      </w:r>
      <w:r w:rsidRPr="00533A20">
        <w:rPr>
          <w:rFonts w:ascii="Palatino Linotype" w:eastAsia="MS Mincho" w:hAnsi="Palatino Linotype" w:cs="Tahoma"/>
          <w:color w:val="000000"/>
        </w:rPr>
        <w:t xml:space="preserve"> realizó</w:t>
      </w:r>
      <w:r w:rsidR="00555081" w:rsidRPr="00533A20">
        <w:rPr>
          <w:rFonts w:ascii="Palatino Linotype" w:eastAsia="MS Mincho" w:hAnsi="Palatino Linotype" w:cs="Tahoma"/>
          <w:color w:val="000000"/>
        </w:rPr>
        <w:t xml:space="preserve"> a través de las redes sociales y la página de la Secretar</w:t>
      </w:r>
      <w:r w:rsidRPr="00533A20">
        <w:rPr>
          <w:rFonts w:ascii="Palatino Linotype" w:eastAsia="MS Mincho" w:hAnsi="Palatino Linotype" w:cs="Tahoma"/>
          <w:color w:val="000000"/>
        </w:rPr>
        <w:t>ía de Cultura</w:t>
      </w:r>
      <w:r w:rsidR="006709EC" w:rsidRPr="00533A20">
        <w:rPr>
          <w:rFonts w:ascii="Palatino Linotype" w:eastAsia="MS Mincho" w:hAnsi="Palatino Linotype" w:cs="Tahoma"/>
          <w:color w:val="000000"/>
        </w:rPr>
        <w:t>.</w:t>
      </w:r>
    </w:p>
    <w:p w:rsidR="00C923A0" w:rsidRPr="00737DEA" w:rsidRDefault="00C923A0" w:rsidP="00A05844">
      <w:pPr>
        <w:autoSpaceDE w:val="0"/>
        <w:autoSpaceDN w:val="0"/>
        <w:adjustRightInd w:val="0"/>
        <w:spacing w:before="240"/>
        <w:jc w:val="both"/>
        <w:rPr>
          <w:rFonts w:ascii="Palatino Linotype" w:eastAsia="MS Mincho" w:hAnsi="Palatino Linotype" w:cs="Tahoma"/>
          <w:b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t xml:space="preserve">Segundo Punto: Tratamiento y recepción de informes del Proyecto de la “Ordenanza del Sistema Municipal de Cultura del Distrito Metropolitano de Quito” y resolución al respecto.  </w:t>
      </w:r>
    </w:p>
    <w:p w:rsidR="00126CE1" w:rsidRPr="00737DEA" w:rsidRDefault="00433AC9" w:rsidP="000342EE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737DEA">
        <w:rPr>
          <w:rFonts w:ascii="Palatino Linotype" w:eastAsia="MS Mincho" w:hAnsi="Palatino Linotype" w:cs="Tahoma"/>
          <w:color w:val="000000"/>
        </w:rPr>
        <w:t>Una vez que se realizó</w:t>
      </w:r>
      <w:r w:rsidR="003E36C6" w:rsidRPr="00737DEA">
        <w:rPr>
          <w:rFonts w:ascii="Palatino Linotype" w:eastAsia="MS Mincho" w:hAnsi="Palatino Linotype" w:cs="Tahoma"/>
          <w:color w:val="000000"/>
        </w:rPr>
        <w:t xml:space="preserve"> la presentación del Informe Técnico del Proyecto de Ordenanza del “Sistema Metropolitano de Cultura del Distrito Metropolitano de Quito</w:t>
      </w:r>
      <w:r w:rsidR="00FF1E20" w:rsidRPr="00737DEA">
        <w:rPr>
          <w:rFonts w:ascii="Palatino Linotype" w:eastAsia="MS Mincho" w:hAnsi="Palatino Linotype" w:cs="Tahoma"/>
          <w:color w:val="000000"/>
        </w:rPr>
        <w:t>”, detallando lo</w:t>
      </w:r>
      <w:r w:rsidRPr="00737DEA">
        <w:rPr>
          <w:rFonts w:ascii="Palatino Linotype" w:eastAsia="MS Mincho" w:hAnsi="Palatino Linotype" w:cs="Tahoma"/>
          <w:color w:val="000000"/>
        </w:rPr>
        <w:t xml:space="preserve">s puntos y conclusiones del mismo por parte de la Secretaría de Planificación; </w:t>
      </w:r>
      <w:r w:rsidR="00FD7C24" w:rsidRPr="00737DEA">
        <w:rPr>
          <w:rFonts w:ascii="Palatino Linotype" w:eastAsia="MS Mincho" w:hAnsi="Palatino Linotype" w:cs="Tahoma"/>
          <w:color w:val="000000"/>
        </w:rPr>
        <w:t xml:space="preserve">de la Secretaría General de Coordinación Territorial y Participación Ciudadana, </w:t>
      </w:r>
      <w:r w:rsidRPr="00737DEA">
        <w:rPr>
          <w:rFonts w:ascii="Palatino Linotype" w:eastAsia="MS Mincho" w:hAnsi="Palatino Linotype" w:cs="Tahoma"/>
          <w:color w:val="000000"/>
        </w:rPr>
        <w:t xml:space="preserve">así como de Procuraduría Metropolitana; </w:t>
      </w:r>
      <w:r w:rsidR="0038623D" w:rsidRPr="00737DEA">
        <w:rPr>
          <w:rFonts w:ascii="Palatino Linotype" w:eastAsia="MS Mincho" w:hAnsi="Palatino Linotype" w:cs="Tahoma"/>
          <w:color w:val="000000"/>
        </w:rPr>
        <w:t>la</w:t>
      </w:r>
      <w:r w:rsidR="00AD49EC" w:rsidRPr="00737DEA">
        <w:rPr>
          <w:rFonts w:ascii="Palatino Linotype" w:eastAsia="MS Mincho" w:hAnsi="Palatino Linotype" w:cs="Tahoma"/>
          <w:color w:val="000000"/>
        </w:rPr>
        <w:t xml:space="preserve"> con</w:t>
      </w:r>
      <w:r w:rsidR="0038623D" w:rsidRPr="00737DEA">
        <w:rPr>
          <w:rFonts w:ascii="Palatino Linotype" w:eastAsia="MS Mincho" w:hAnsi="Palatino Linotype" w:cs="Tahoma"/>
          <w:color w:val="000000"/>
        </w:rPr>
        <w:t>cejala Paulina Izurieta; mocionó</w:t>
      </w:r>
      <w:r w:rsidR="00AD49EC" w:rsidRPr="00737DEA">
        <w:rPr>
          <w:rFonts w:ascii="Palatino Linotype" w:eastAsia="MS Mincho" w:hAnsi="Palatino Linotype" w:cs="Tahoma"/>
          <w:color w:val="000000"/>
        </w:rPr>
        <w:t>: Acoger el cuadro comparativo vigente de la Secretaría de Cultura, para proceder a reformar</w:t>
      </w:r>
      <w:r w:rsidR="00AD49EC" w:rsidRPr="00737DEA">
        <w:rPr>
          <w:rFonts w:ascii="Palatino Linotype" w:hAnsi="Palatino Linotype"/>
          <w:bCs/>
        </w:rPr>
        <w:t xml:space="preserve"> los artículos que constan en el mismo y continuar con el tratamiento de la ordenanza del Sistema Municipal de Cultura del Distrito Metropolitano de Quito.</w:t>
      </w:r>
    </w:p>
    <w:p w:rsidR="000342EE" w:rsidRPr="00737DEA" w:rsidRDefault="000342EE" w:rsidP="000342EE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737DEA">
        <w:rPr>
          <w:rFonts w:ascii="Palatino Linotype" w:hAnsi="Palatino Linotype"/>
          <w:bCs/>
        </w:rPr>
        <w:t>Una vez apoyada la moción, se procede a tomar votación de la moción planteada, presentándose los siguientes resultados: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0342EE" w:rsidRPr="00737DEA" w:rsidTr="00C91E8D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342EE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342EE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342EE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342EE" w:rsidRPr="00737DEA" w:rsidTr="00C91E8D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EE" w:rsidRPr="00737DEA" w:rsidRDefault="00B03BE5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0342EE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B03BE5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0342EE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42EE" w:rsidRPr="00737DEA" w:rsidRDefault="00B03BE5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0342EE" w:rsidRPr="00737DEA" w:rsidRDefault="000342EE" w:rsidP="000342EE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</w:p>
    <w:p w:rsidR="00AF3FEB" w:rsidRPr="00737DEA" w:rsidRDefault="00AF3FEB" w:rsidP="00AF3FEB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737DEA">
        <w:rPr>
          <w:rFonts w:ascii="Palatino Linotype" w:eastAsia="MS Mincho" w:hAnsi="Palatino Linotype" w:cs="Tahoma"/>
          <w:color w:val="000000"/>
        </w:rPr>
        <w:lastRenderedPageBreak/>
        <w:t>Con dos</w:t>
      </w:r>
      <w:r w:rsidR="000342EE" w:rsidRPr="00737DEA">
        <w:rPr>
          <w:rFonts w:ascii="Palatino Linotype" w:eastAsia="MS Mincho" w:hAnsi="Palatino Linotype" w:cs="Tahoma"/>
          <w:color w:val="000000"/>
        </w:rPr>
        <w:t xml:space="preserve"> votos a favor, la Comisión de Educación y Cultura, </w:t>
      </w:r>
      <w:r w:rsidR="000342EE" w:rsidRPr="00737DEA">
        <w:rPr>
          <w:rFonts w:ascii="Palatino Linotype" w:eastAsia="MS Mincho" w:hAnsi="Palatino Linotype" w:cs="Tahoma"/>
          <w:b/>
          <w:color w:val="000000"/>
        </w:rPr>
        <w:t>resolvió:</w:t>
      </w:r>
      <w:r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Pr="00737DEA">
        <w:rPr>
          <w:rFonts w:ascii="Palatino Linotype" w:hAnsi="Palatino Linotype"/>
          <w:bCs/>
        </w:rPr>
        <w:t>Acoger el cuadro comparativo vigente de la Secretaría de Cultura, para proceder a reformar los artículos que constan en el mismo y continuar con el tratamiento de la ordenanza del Sistema Municipal de Cultura del Distrito Metropolitano de Quito.</w:t>
      </w:r>
    </w:p>
    <w:p w:rsidR="005E6C9B" w:rsidRPr="00737DEA" w:rsidRDefault="005334CD" w:rsidP="00F4019C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b/>
          <w:color w:val="000000"/>
        </w:rPr>
      </w:pPr>
      <w:r w:rsidRPr="00737DEA">
        <w:rPr>
          <w:rFonts w:ascii="Palatino Linotype" w:eastAsia="MS Mincho" w:hAnsi="Palatino Linotype" w:cs="Tahoma"/>
          <w:b/>
          <w:color w:val="000000"/>
        </w:rPr>
        <w:t>Tercer Punto: Tratamiento del Proyecto de la “Ordenanza que reconoce y fortalece la Cultura Viva Comunitaria en el Distrito Metropolitano de Quito” y resolución al respecto.</w:t>
      </w:r>
    </w:p>
    <w:p w:rsidR="00D211BC" w:rsidRPr="00737DEA" w:rsidRDefault="00533A20" w:rsidP="0034099A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>
        <w:rPr>
          <w:rFonts w:ascii="Palatino Linotype" w:eastAsia="MS Mincho" w:hAnsi="Palatino Linotype" w:cs="Tahoma"/>
          <w:b/>
          <w:color w:val="000000"/>
        </w:rPr>
        <w:t>L</w:t>
      </w:r>
      <w:r w:rsidR="005E6C9B" w:rsidRPr="00737DEA">
        <w:rPr>
          <w:rFonts w:ascii="Palatino Linotype" w:eastAsia="MS Mincho" w:hAnsi="Palatino Linotype" w:cs="Tahoma"/>
          <w:b/>
          <w:color w:val="000000"/>
        </w:rPr>
        <w:t xml:space="preserve">a concejala Paulina Izurieta; </w:t>
      </w:r>
      <w:r w:rsidR="005E6C9B" w:rsidRPr="00737DEA">
        <w:rPr>
          <w:rFonts w:ascii="Palatino Linotype" w:eastAsia="MS Mincho" w:hAnsi="Palatino Linotype" w:cs="Tahoma"/>
          <w:color w:val="000000"/>
        </w:rPr>
        <w:t>menciona que, se</w:t>
      </w:r>
      <w:r>
        <w:rPr>
          <w:rFonts w:ascii="Palatino Linotype" w:eastAsia="MS Mincho" w:hAnsi="Palatino Linotype" w:cs="Tahoma"/>
          <w:color w:val="000000"/>
        </w:rPr>
        <w:t xml:space="preserve"> han recibido algunos aportes a</w:t>
      </w:r>
      <w:r w:rsidR="005E6C9B" w:rsidRPr="00737DEA">
        <w:rPr>
          <w:rFonts w:ascii="Palatino Linotype" w:eastAsia="MS Mincho" w:hAnsi="Palatino Linotype" w:cs="Tahoma"/>
          <w:color w:val="000000"/>
        </w:rPr>
        <w:t>l</w:t>
      </w:r>
      <w:r>
        <w:rPr>
          <w:rFonts w:ascii="Palatino Linotype" w:eastAsia="MS Mincho" w:hAnsi="Palatino Linotype" w:cs="Tahoma"/>
          <w:color w:val="000000"/>
        </w:rPr>
        <w:t xml:space="preserve"> proyecto de </w:t>
      </w:r>
      <w:r w:rsidR="005E6C9B" w:rsidRPr="00737DEA">
        <w:rPr>
          <w:rFonts w:ascii="Palatino Linotype" w:eastAsia="MS Mincho" w:hAnsi="Palatino Linotype" w:cs="Tahoma"/>
          <w:color w:val="000000"/>
        </w:rPr>
        <w:t xml:space="preserve">Ordenanza, </w:t>
      </w:r>
      <w:r w:rsidR="0034099A">
        <w:rPr>
          <w:rFonts w:ascii="Palatino Linotype" w:eastAsia="MS Mincho" w:hAnsi="Palatino Linotype" w:cs="Tahoma"/>
          <w:color w:val="000000"/>
        </w:rPr>
        <w:t xml:space="preserve">en función de lo cual </w:t>
      </w:r>
      <w:r w:rsidR="00737DEA" w:rsidRPr="00737DEA">
        <w:rPr>
          <w:rFonts w:ascii="Palatino Linotype" w:eastAsia="MS Mincho" w:hAnsi="Palatino Linotype" w:cs="Tahoma"/>
          <w:color w:val="000000"/>
        </w:rPr>
        <w:t>mocionó</w:t>
      </w:r>
      <w:r w:rsidR="00F633AD" w:rsidRPr="00737DEA">
        <w:rPr>
          <w:rFonts w:ascii="Palatino Linotype" w:eastAsia="MS Mincho" w:hAnsi="Palatino Linotype" w:cs="Tahoma"/>
          <w:color w:val="000000"/>
        </w:rPr>
        <w:t>: Que en el seno del Concejo Metropolitano, se solicite los informes técnicos a la Secretaría de Cultura, Secretaría de Desarrollo Productivo y Competitividad, Secretaría de Coordinación Territorial y Participación Ciudadana, para que se emitan informes de factibilidad del proyecto de ordenanza que reconoce y fortalece la Cultura Viva Comunitaria en el Distrito Metropolitano de Quito; así también, se les hará llegar el último borrador del documento, acogiendo las observaciones y aportes que han hecho llegar las respectivas entidades que están colaborando en este proceso, para que posteriormente sean remitidos a la Procuraduría Metropolitana.</w:t>
      </w:r>
    </w:p>
    <w:p w:rsidR="00D864B1" w:rsidRPr="00737DEA" w:rsidRDefault="00D864B1" w:rsidP="00D864B1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737DEA">
        <w:rPr>
          <w:rFonts w:ascii="Palatino Linotype" w:hAnsi="Palatino Linotype"/>
          <w:bCs/>
        </w:rPr>
        <w:t>Una vez apoyada la moción, se procede a tomar votación de la moción planteada, presentándose los siguientes resultados: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864B1" w:rsidRPr="00737DEA" w:rsidTr="00C91E8D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864B1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864B1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864B1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864B1" w:rsidRPr="00737DEA" w:rsidTr="00C91E8D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737DEA" w:rsidRDefault="00F633AD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D864B1" w:rsidRPr="00737DEA" w:rsidTr="00C91E8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F633AD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D864B1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64B1" w:rsidRPr="00737DEA" w:rsidRDefault="00F633AD" w:rsidP="00C91E8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37DE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D864B1" w:rsidRPr="00737DEA" w:rsidRDefault="00D864B1" w:rsidP="00D864B1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</w:p>
    <w:p w:rsidR="004555C4" w:rsidRPr="00737DEA" w:rsidRDefault="00F633AD" w:rsidP="00F633AD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737DEA">
        <w:rPr>
          <w:rFonts w:ascii="Palatino Linotype" w:eastAsia="MS Mincho" w:hAnsi="Palatino Linotype" w:cs="Tahoma"/>
          <w:color w:val="000000"/>
        </w:rPr>
        <w:t>Con dos</w:t>
      </w:r>
      <w:r w:rsidR="00D864B1" w:rsidRPr="00737DEA">
        <w:rPr>
          <w:rFonts w:ascii="Palatino Linotype" w:eastAsia="MS Mincho" w:hAnsi="Palatino Linotype" w:cs="Tahoma"/>
          <w:color w:val="000000"/>
        </w:rPr>
        <w:t xml:space="preserve"> votos a favor, la Comisión de Educación y Cultura, </w:t>
      </w:r>
      <w:r w:rsidR="00D864B1" w:rsidRPr="00737DEA">
        <w:rPr>
          <w:rFonts w:ascii="Palatino Linotype" w:eastAsia="MS Mincho" w:hAnsi="Palatino Linotype" w:cs="Tahoma"/>
          <w:b/>
          <w:color w:val="000000"/>
        </w:rPr>
        <w:t>resolvió:</w:t>
      </w:r>
      <w:r w:rsidR="00D864B1" w:rsidRPr="00737DEA">
        <w:rPr>
          <w:rFonts w:ascii="Palatino Linotype" w:eastAsia="MS Mincho" w:hAnsi="Palatino Linotype" w:cs="Tahoma"/>
          <w:color w:val="000000"/>
        </w:rPr>
        <w:t xml:space="preserve"> </w:t>
      </w:r>
      <w:r w:rsidRPr="00737DEA">
        <w:rPr>
          <w:rFonts w:ascii="Palatino Linotype" w:eastAsia="MS Mincho" w:hAnsi="Palatino Linotype" w:cs="Tahoma"/>
          <w:color w:val="000000"/>
        </w:rPr>
        <w:t>Que en el seno del Concejo Metropolitano, se solicite los informes técnicos a la Secretaría de Cultura, Secretaría de Desarrollo Productivo y Competitividad, Secretaría de Coordinación Territorial y Participación Ciudadana, para que se emitan informes de factibilidad del proyecto de ordenanza que reconoce y fortalece la Cultura Viva Comunitaria en el Distrito Metropolitano de Quito; así también, se les hará llegar el último borrador del documento, acogiendo las observaciones y aportes que han hecho llegar las respectivas entidades que están colaborando en este proceso, para que posteriormente sean remitidos a la Procuraduría Metropolitana.</w:t>
      </w:r>
    </w:p>
    <w:p w:rsidR="00434667" w:rsidRPr="00737DEA" w:rsidRDefault="003B60A6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37DEA">
        <w:rPr>
          <w:rFonts w:ascii="Palatino Linotype" w:eastAsia="MS Mincho" w:hAnsi="Palatino Linotype" w:cs="Tahoma"/>
          <w:color w:val="000000"/>
        </w:rPr>
        <w:lastRenderedPageBreak/>
        <w:t>La presidenta</w:t>
      </w:r>
      <w:r w:rsidR="00117D83" w:rsidRPr="00737DEA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737DEA">
        <w:rPr>
          <w:rFonts w:ascii="Palatino Linotype" w:eastAsia="MS Mincho" w:hAnsi="Palatino Linotype" w:cs="Tahoma"/>
          <w:color w:val="000000"/>
        </w:rPr>
        <w:t>Paulina Izurieta</w:t>
      </w:r>
      <w:r w:rsidR="00F830F5" w:rsidRPr="00737DEA">
        <w:rPr>
          <w:rFonts w:ascii="Palatino Linotype" w:eastAsia="MS Mincho" w:hAnsi="Palatino Linotype" w:cs="Tahoma"/>
          <w:color w:val="000000"/>
        </w:rPr>
        <w:t>,</w:t>
      </w:r>
      <w:r w:rsidR="00F830F5" w:rsidRPr="00737DEA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737DEA" w:rsidRPr="00737DEA">
        <w:rPr>
          <w:rFonts w:ascii="Palatino Linotype" w:eastAsia="MS Mincho" w:hAnsi="Palatino Linotype" w:cs="Tahoma"/>
        </w:rPr>
        <w:t>0</w:t>
      </w:r>
      <w:r w:rsidR="00F633AD" w:rsidRPr="00737DEA">
        <w:rPr>
          <w:rFonts w:ascii="Palatino Linotype" w:hAnsi="Palatino Linotype"/>
        </w:rPr>
        <w:t>9h42</w:t>
      </w:r>
      <w:r w:rsidR="007A7068" w:rsidRPr="00737DEA">
        <w:rPr>
          <w:rFonts w:ascii="Palatino Linotype" w:hAnsi="Palatino Linotype"/>
        </w:rPr>
        <w:t>.</w:t>
      </w:r>
    </w:p>
    <w:p w:rsidR="00434667" w:rsidRPr="00737DEA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737DEA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737DEA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737DEA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737DEA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737DEA" w:rsidRDefault="00B405C9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737DEA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37DEA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737DEA" w:rsidRDefault="00884ABD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37DEA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B405C9" w:rsidRPr="00737DEA" w:rsidRDefault="00A23BB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737DEA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737DEA" w:rsidRDefault="00A23BB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B405C9" w:rsidRPr="00737DEA" w:rsidRDefault="00A23BB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737DE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737DE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37DEA">
        <w:rPr>
          <w:rFonts w:ascii="Palatino Linotype" w:eastAsia="MS Mincho" w:hAnsi="Palatino Linotype" w:cs="Tahoma"/>
        </w:rPr>
        <w:t>Para constancia</w:t>
      </w:r>
      <w:r w:rsidR="008A603E" w:rsidRPr="00737DEA">
        <w:rPr>
          <w:rFonts w:ascii="Palatino Linotype" w:eastAsia="MS Mincho" w:hAnsi="Palatino Linotype" w:cs="Tahoma"/>
        </w:rPr>
        <w:t xml:space="preserve"> de lo actuado firma</w:t>
      </w:r>
      <w:r w:rsidR="00FD1DCA" w:rsidRPr="00737DEA">
        <w:rPr>
          <w:rFonts w:ascii="Palatino Linotype" w:eastAsia="MS Mincho" w:hAnsi="Palatino Linotype" w:cs="Tahoma"/>
        </w:rPr>
        <w:t xml:space="preserve"> </w:t>
      </w:r>
      <w:r w:rsidR="00A41462" w:rsidRPr="00737DEA">
        <w:rPr>
          <w:rFonts w:ascii="Palatino Linotype" w:eastAsia="MS Mincho" w:hAnsi="Palatino Linotype" w:cs="Tahoma"/>
        </w:rPr>
        <w:t>l</w:t>
      </w:r>
      <w:r w:rsidR="003B60A6" w:rsidRPr="00737DEA">
        <w:rPr>
          <w:rFonts w:ascii="Palatino Linotype" w:eastAsia="MS Mincho" w:hAnsi="Palatino Linotype" w:cs="Tahoma"/>
        </w:rPr>
        <w:t>a</w:t>
      </w:r>
      <w:r w:rsidRPr="00737DEA">
        <w:rPr>
          <w:rFonts w:ascii="Palatino Linotype" w:eastAsia="MS Mincho" w:hAnsi="Palatino Linotype" w:cs="Tahoma"/>
        </w:rPr>
        <w:t xml:space="preserve"> concejal</w:t>
      </w:r>
      <w:r w:rsidR="003B60A6" w:rsidRPr="00737DEA">
        <w:rPr>
          <w:rFonts w:ascii="Palatino Linotype" w:eastAsia="MS Mincho" w:hAnsi="Palatino Linotype" w:cs="Tahoma"/>
        </w:rPr>
        <w:t>a Paulina Izurieta</w:t>
      </w:r>
      <w:r w:rsidR="00A41462" w:rsidRPr="00737DEA">
        <w:rPr>
          <w:rFonts w:ascii="Palatino Linotype" w:eastAsia="MS Mincho" w:hAnsi="Palatino Linotype" w:cs="Tahoma"/>
        </w:rPr>
        <w:t>,</w:t>
      </w:r>
      <w:r w:rsidR="00FD1DCA" w:rsidRPr="00737DEA">
        <w:rPr>
          <w:rFonts w:ascii="Palatino Linotype" w:eastAsia="MS Mincho" w:hAnsi="Palatino Linotype" w:cs="Tahoma"/>
        </w:rPr>
        <w:t xml:space="preserve"> President</w:t>
      </w:r>
      <w:r w:rsidR="003B60A6" w:rsidRPr="00737DEA">
        <w:rPr>
          <w:rFonts w:ascii="Palatino Linotype" w:eastAsia="MS Mincho" w:hAnsi="Palatino Linotype" w:cs="Tahoma"/>
        </w:rPr>
        <w:t>a</w:t>
      </w:r>
      <w:r w:rsidR="00FD1DCA" w:rsidRPr="00737DEA">
        <w:rPr>
          <w:rFonts w:ascii="Palatino Linotype" w:eastAsia="MS Mincho" w:hAnsi="Palatino Linotype" w:cs="Tahoma"/>
        </w:rPr>
        <w:t xml:space="preserve"> </w:t>
      </w:r>
      <w:r w:rsidRPr="00737DEA">
        <w:rPr>
          <w:rFonts w:ascii="Palatino Linotype" w:eastAsia="MS Mincho" w:hAnsi="Palatino Linotype" w:cs="Tahoma"/>
        </w:rPr>
        <w:t>de la Comisión de Educación y Cultura</w:t>
      </w:r>
      <w:r w:rsidR="00F142AF" w:rsidRPr="00737DEA">
        <w:rPr>
          <w:rFonts w:ascii="Palatino Linotype" w:eastAsia="MS Mincho" w:hAnsi="Palatino Linotype" w:cs="Tahoma"/>
        </w:rPr>
        <w:t>;</w:t>
      </w:r>
      <w:r w:rsidRPr="00737DEA">
        <w:rPr>
          <w:rFonts w:ascii="Palatino Linotype" w:eastAsia="MS Mincho" w:hAnsi="Palatino Linotype" w:cs="Tahoma"/>
        </w:rPr>
        <w:t xml:space="preserve"> y</w:t>
      </w:r>
      <w:r w:rsidR="00F142AF" w:rsidRPr="00737DEA">
        <w:rPr>
          <w:rFonts w:ascii="Palatino Linotype" w:eastAsia="MS Mincho" w:hAnsi="Palatino Linotype" w:cs="Tahoma"/>
        </w:rPr>
        <w:t>,</w:t>
      </w:r>
      <w:r w:rsidRPr="00737DEA">
        <w:rPr>
          <w:rFonts w:ascii="Palatino Linotype" w:eastAsia="MS Mincho" w:hAnsi="Palatino Linotype" w:cs="Tahoma"/>
        </w:rPr>
        <w:t xml:space="preserve"> la Abg. </w:t>
      </w:r>
      <w:r w:rsidR="003B60A6" w:rsidRPr="00737DEA">
        <w:rPr>
          <w:rFonts w:ascii="Palatino Linotype" w:eastAsia="MS Mincho" w:hAnsi="Palatino Linotype" w:cs="Tahoma"/>
        </w:rPr>
        <w:t>Pablo Santillán</w:t>
      </w:r>
      <w:r w:rsidRPr="00737DEA">
        <w:rPr>
          <w:rFonts w:ascii="Palatino Linotype" w:eastAsia="MS Mincho" w:hAnsi="Palatino Linotype" w:cs="Tahoma"/>
        </w:rPr>
        <w:t>, Secretari</w:t>
      </w:r>
      <w:r w:rsidR="00B07065" w:rsidRPr="00737DEA">
        <w:rPr>
          <w:rFonts w:ascii="Palatino Linotype" w:eastAsia="MS Mincho" w:hAnsi="Palatino Linotype" w:cs="Tahoma"/>
        </w:rPr>
        <w:t>o</w:t>
      </w:r>
      <w:r w:rsidRPr="00737DEA">
        <w:rPr>
          <w:rFonts w:ascii="Palatino Linotype" w:eastAsia="MS Mincho" w:hAnsi="Palatino Linotype" w:cs="Tahoma"/>
        </w:rPr>
        <w:t xml:space="preserve"> General del Co</w:t>
      </w:r>
      <w:r w:rsidR="003B60A6" w:rsidRPr="00737DEA">
        <w:rPr>
          <w:rFonts w:ascii="Palatino Linotype" w:eastAsia="MS Mincho" w:hAnsi="Palatino Linotype" w:cs="Tahoma"/>
        </w:rPr>
        <w:t>ncejo Metropolitano de Quito</w:t>
      </w:r>
      <w:r w:rsidRPr="00737DEA">
        <w:rPr>
          <w:rFonts w:ascii="Palatino Linotype" w:eastAsia="MS Mincho" w:hAnsi="Palatino Linotype" w:cs="Tahoma"/>
        </w:rPr>
        <w:t>.</w:t>
      </w:r>
    </w:p>
    <w:p w:rsidR="00A3553C" w:rsidRPr="00737DEA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07065" w:rsidRPr="00737DEA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737DEA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737DEA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737DEA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737DEA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737DEA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737DEA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737DEA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737DE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37DE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37DE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37DE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37DEA">
        <w:rPr>
          <w:rFonts w:ascii="Palatino Linotype" w:eastAsia="MS Mincho" w:hAnsi="Palatino Linotype" w:cs="Times New Roman"/>
          <w:lang w:val="es-ES"/>
        </w:rPr>
        <w:t>Abg.</w:t>
      </w:r>
      <w:r w:rsidR="00930967" w:rsidRPr="00737DEA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737DEA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737DEA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737DEA">
        <w:rPr>
          <w:rFonts w:ascii="Palatino Linotype" w:eastAsia="MS Mincho" w:hAnsi="Palatino Linotype" w:cs="Times New Roman"/>
          <w:b/>
        </w:rPr>
        <w:t>PRESIDENTA DE LA COMISIÓN</w:t>
      </w:r>
      <w:r w:rsidRPr="00737DEA">
        <w:rPr>
          <w:rFonts w:ascii="Palatino Linotype" w:eastAsia="MS Mincho" w:hAnsi="Palatino Linotype" w:cs="Times New Roman"/>
          <w:b/>
        </w:rPr>
        <w:tab/>
      </w:r>
      <w:r w:rsidRPr="00737DEA">
        <w:rPr>
          <w:rFonts w:ascii="Palatino Linotype" w:eastAsia="MS Mincho" w:hAnsi="Palatino Linotype" w:cs="Times New Roman"/>
          <w:b/>
        </w:rPr>
        <w:tab/>
      </w:r>
      <w:r w:rsidRPr="00737DEA">
        <w:rPr>
          <w:rFonts w:ascii="Palatino Linotype" w:eastAsia="MS Mincho" w:hAnsi="Palatino Linotype" w:cs="Times New Roman"/>
          <w:b/>
        </w:rPr>
        <w:tab/>
        <w:t>SECRETARI</w:t>
      </w:r>
      <w:r w:rsidR="00B07065" w:rsidRPr="00737DEA">
        <w:rPr>
          <w:rFonts w:ascii="Palatino Linotype" w:eastAsia="MS Mincho" w:hAnsi="Palatino Linotype" w:cs="Times New Roman"/>
          <w:b/>
        </w:rPr>
        <w:t>O</w:t>
      </w:r>
      <w:r w:rsidRPr="00737DEA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737DEA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737DEA">
        <w:rPr>
          <w:rFonts w:ascii="Palatino Linotype" w:eastAsia="MS Mincho" w:hAnsi="Palatino Linotype" w:cs="Tahoma"/>
          <w:b/>
        </w:rPr>
        <w:t>DE EDUCACIÓN Y CULTURA</w:t>
      </w:r>
      <w:r w:rsidRPr="00737DEA">
        <w:rPr>
          <w:rFonts w:ascii="Palatino Linotype" w:eastAsia="MS Mincho" w:hAnsi="Palatino Linotype" w:cs="Tahoma"/>
          <w:b/>
        </w:rPr>
        <w:tab/>
      </w:r>
      <w:r w:rsidRPr="00737DEA">
        <w:rPr>
          <w:rFonts w:ascii="Palatino Linotype" w:eastAsia="MS Mincho" w:hAnsi="Palatino Linotype" w:cs="Tahoma"/>
          <w:b/>
        </w:rPr>
        <w:tab/>
      </w:r>
      <w:r w:rsidRPr="00737DEA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737DEA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737DEA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737DEA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737DE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737DE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737DEA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737DEA" w:rsidRDefault="00AC2E36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737DEA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37DE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737DEA" w:rsidRDefault="00D864B1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37DE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B405C9" w:rsidRPr="00737DEA" w:rsidRDefault="0071604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737DEA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737DE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737DEA" w:rsidRDefault="0071604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B405C9" w:rsidRPr="00737DEA" w:rsidRDefault="0071604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37DE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737DEA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6C67CF" w:rsidRPr="00240E87" w:rsidTr="00B645AA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6C67CF" w:rsidRPr="00240E87" w:rsidTr="00B645AA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Pablo </w:t>
            </w:r>
            <w:proofErr w:type="spellStart"/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Solorzano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>2022-05-20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6C67CF" w:rsidRPr="00240E87" w:rsidTr="00B645AA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>2022-05-20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CF" w:rsidRPr="00240E87" w:rsidRDefault="006C67CF" w:rsidP="00B645AA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240E8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737DEA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737DEA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A5" w:rsidRDefault="002B66A5">
      <w:pPr>
        <w:spacing w:after="0" w:line="240" w:lineRule="auto"/>
      </w:pPr>
      <w:r>
        <w:separator/>
      </w:r>
    </w:p>
  </w:endnote>
  <w:endnote w:type="continuationSeparator" w:id="0">
    <w:p w:rsidR="002B66A5" w:rsidRDefault="002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C10E71" w:rsidRDefault="00C10E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7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7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0E71" w:rsidRDefault="00C1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A5" w:rsidRDefault="002B66A5">
      <w:pPr>
        <w:spacing w:after="0" w:line="240" w:lineRule="auto"/>
      </w:pPr>
      <w:r>
        <w:separator/>
      </w:r>
    </w:p>
  </w:footnote>
  <w:footnote w:type="continuationSeparator" w:id="0">
    <w:p w:rsidR="002B66A5" w:rsidRDefault="002B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71" w:rsidRDefault="002B66A5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15pt;margin-top:-104.4pt;width:594pt;height:792.2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  <w:p w:rsidR="00C10E71" w:rsidRPr="00F36E4B" w:rsidRDefault="00C10E7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 w:rsidR="00A66802">
      <w:rPr>
        <w:rFonts w:ascii="Palatino Linotype" w:eastAsia="MS Mincho" w:hAnsi="Palatino Linotype" w:cs="Tahoma"/>
        <w:b/>
      </w:rPr>
      <w:t>77</w:t>
    </w:r>
    <w:r>
      <w:rPr>
        <w:rFonts w:ascii="Palatino Linotype" w:eastAsia="MS Mincho" w:hAnsi="Palatino Linotype" w:cs="Tahoma"/>
        <w:b/>
      </w:rPr>
      <w:t xml:space="preserve"> - </w:t>
    </w:r>
    <w:r w:rsidR="00A66802"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C10E71" w:rsidRPr="00F36E4B" w:rsidRDefault="00C10E7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C10E71" w:rsidRDefault="00A66802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JUEV</w:t>
    </w:r>
    <w:r w:rsidR="00C10E71">
      <w:rPr>
        <w:rFonts w:ascii="Palatino Linotype" w:eastAsia="MS Mincho" w:hAnsi="Palatino Linotype" w:cs="Tahoma"/>
        <w:b/>
      </w:rPr>
      <w:t>ES 1</w:t>
    </w:r>
    <w:r>
      <w:rPr>
        <w:rFonts w:ascii="Palatino Linotype" w:eastAsia="MS Mincho" w:hAnsi="Palatino Linotype" w:cs="Tahoma"/>
        <w:b/>
      </w:rPr>
      <w:t>2</w:t>
    </w:r>
    <w:r w:rsidR="00C10E71" w:rsidRPr="00F36E4B">
      <w:rPr>
        <w:rFonts w:ascii="Palatino Linotype" w:eastAsia="MS Mincho" w:hAnsi="Palatino Linotype" w:cs="Tahoma"/>
        <w:b/>
      </w:rPr>
      <w:t xml:space="preserve"> DE </w:t>
    </w:r>
    <w:r w:rsidR="00C10E71">
      <w:rPr>
        <w:rFonts w:ascii="Palatino Linotype" w:eastAsia="MS Mincho" w:hAnsi="Palatino Linotype" w:cs="Tahoma"/>
        <w:b/>
      </w:rPr>
      <w:t>MAYO DE</w:t>
    </w:r>
    <w:r>
      <w:rPr>
        <w:rFonts w:ascii="Palatino Linotype" w:eastAsia="MS Mincho" w:hAnsi="Palatino Linotype" w:cs="Tahoma"/>
        <w:b/>
      </w:rPr>
      <w:t>L</w:t>
    </w:r>
    <w:r w:rsidR="00C10E71">
      <w:rPr>
        <w:rFonts w:ascii="Palatino Linotype" w:eastAsia="MS Mincho" w:hAnsi="Palatino Linotype" w:cs="Tahoma"/>
        <w:b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1D83"/>
    <w:rsid w:val="00013112"/>
    <w:rsid w:val="000140B1"/>
    <w:rsid w:val="000148D1"/>
    <w:rsid w:val="00026351"/>
    <w:rsid w:val="000314D6"/>
    <w:rsid w:val="00032449"/>
    <w:rsid w:val="00033FAF"/>
    <w:rsid w:val="000342EE"/>
    <w:rsid w:val="00035285"/>
    <w:rsid w:val="00035E6F"/>
    <w:rsid w:val="00036B57"/>
    <w:rsid w:val="0004171F"/>
    <w:rsid w:val="00041F65"/>
    <w:rsid w:val="00044574"/>
    <w:rsid w:val="00046AA0"/>
    <w:rsid w:val="0005192F"/>
    <w:rsid w:val="000521BE"/>
    <w:rsid w:val="0006070E"/>
    <w:rsid w:val="00062BD9"/>
    <w:rsid w:val="0006337A"/>
    <w:rsid w:val="0006567F"/>
    <w:rsid w:val="00065EBE"/>
    <w:rsid w:val="00067339"/>
    <w:rsid w:val="00067C8D"/>
    <w:rsid w:val="00070678"/>
    <w:rsid w:val="00073525"/>
    <w:rsid w:val="000758E1"/>
    <w:rsid w:val="00076C9B"/>
    <w:rsid w:val="00080531"/>
    <w:rsid w:val="000809DC"/>
    <w:rsid w:val="00081994"/>
    <w:rsid w:val="0008323C"/>
    <w:rsid w:val="00090489"/>
    <w:rsid w:val="0009526B"/>
    <w:rsid w:val="0009620F"/>
    <w:rsid w:val="00097761"/>
    <w:rsid w:val="000A0201"/>
    <w:rsid w:val="000A0831"/>
    <w:rsid w:val="000A2347"/>
    <w:rsid w:val="000A35D4"/>
    <w:rsid w:val="000A38B5"/>
    <w:rsid w:val="000A4098"/>
    <w:rsid w:val="000A4915"/>
    <w:rsid w:val="000A578D"/>
    <w:rsid w:val="000A6273"/>
    <w:rsid w:val="000B0926"/>
    <w:rsid w:val="000B1D27"/>
    <w:rsid w:val="000B33FF"/>
    <w:rsid w:val="000B44B5"/>
    <w:rsid w:val="000B4C8D"/>
    <w:rsid w:val="000B54FF"/>
    <w:rsid w:val="000B585A"/>
    <w:rsid w:val="000B5B50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E0E0B"/>
    <w:rsid w:val="000E1CB1"/>
    <w:rsid w:val="000E27FD"/>
    <w:rsid w:val="000E3392"/>
    <w:rsid w:val="000E4123"/>
    <w:rsid w:val="000E4F2F"/>
    <w:rsid w:val="000E64B7"/>
    <w:rsid w:val="000E6CA6"/>
    <w:rsid w:val="000F2918"/>
    <w:rsid w:val="000F3636"/>
    <w:rsid w:val="000F371B"/>
    <w:rsid w:val="000F5DDE"/>
    <w:rsid w:val="00100E72"/>
    <w:rsid w:val="001025AE"/>
    <w:rsid w:val="00105070"/>
    <w:rsid w:val="001079B3"/>
    <w:rsid w:val="001110A9"/>
    <w:rsid w:val="00112602"/>
    <w:rsid w:val="00112DC1"/>
    <w:rsid w:val="00112E11"/>
    <w:rsid w:val="00114BFF"/>
    <w:rsid w:val="00117D83"/>
    <w:rsid w:val="001229DF"/>
    <w:rsid w:val="00122E3A"/>
    <w:rsid w:val="0012526D"/>
    <w:rsid w:val="001259CE"/>
    <w:rsid w:val="00126979"/>
    <w:rsid w:val="00126CE1"/>
    <w:rsid w:val="00134232"/>
    <w:rsid w:val="00134FAB"/>
    <w:rsid w:val="0013740C"/>
    <w:rsid w:val="00137CDA"/>
    <w:rsid w:val="001430A0"/>
    <w:rsid w:val="00144FE0"/>
    <w:rsid w:val="00145ADF"/>
    <w:rsid w:val="0014656C"/>
    <w:rsid w:val="00147633"/>
    <w:rsid w:val="00150159"/>
    <w:rsid w:val="00151343"/>
    <w:rsid w:val="00151B68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6481"/>
    <w:rsid w:val="00176A1A"/>
    <w:rsid w:val="001775F5"/>
    <w:rsid w:val="00180A57"/>
    <w:rsid w:val="00182016"/>
    <w:rsid w:val="0018249B"/>
    <w:rsid w:val="0019397F"/>
    <w:rsid w:val="001A2CA1"/>
    <w:rsid w:val="001A3268"/>
    <w:rsid w:val="001A3A15"/>
    <w:rsid w:val="001A3D7D"/>
    <w:rsid w:val="001A5891"/>
    <w:rsid w:val="001A60DD"/>
    <w:rsid w:val="001A7410"/>
    <w:rsid w:val="001B0272"/>
    <w:rsid w:val="001B2ACA"/>
    <w:rsid w:val="001B5B60"/>
    <w:rsid w:val="001B5BD3"/>
    <w:rsid w:val="001B5EAD"/>
    <w:rsid w:val="001B6001"/>
    <w:rsid w:val="001C0DF7"/>
    <w:rsid w:val="001C5DD6"/>
    <w:rsid w:val="001D092F"/>
    <w:rsid w:val="001D0CD9"/>
    <w:rsid w:val="001D1256"/>
    <w:rsid w:val="001D45FE"/>
    <w:rsid w:val="001D73BE"/>
    <w:rsid w:val="001E354D"/>
    <w:rsid w:val="001E4B40"/>
    <w:rsid w:val="001E5028"/>
    <w:rsid w:val="001E6212"/>
    <w:rsid w:val="001E6ABD"/>
    <w:rsid w:val="001F4542"/>
    <w:rsid w:val="00200232"/>
    <w:rsid w:val="00200AF4"/>
    <w:rsid w:val="00200C67"/>
    <w:rsid w:val="00200DAF"/>
    <w:rsid w:val="00203002"/>
    <w:rsid w:val="002041E2"/>
    <w:rsid w:val="002114B1"/>
    <w:rsid w:val="00211BE0"/>
    <w:rsid w:val="00213F85"/>
    <w:rsid w:val="002160E0"/>
    <w:rsid w:val="00222F93"/>
    <w:rsid w:val="002243C8"/>
    <w:rsid w:val="00225D6F"/>
    <w:rsid w:val="002268AC"/>
    <w:rsid w:val="00231F7F"/>
    <w:rsid w:val="00234228"/>
    <w:rsid w:val="002343DA"/>
    <w:rsid w:val="00240108"/>
    <w:rsid w:val="002414F7"/>
    <w:rsid w:val="00242CFC"/>
    <w:rsid w:val="00246C87"/>
    <w:rsid w:val="00250824"/>
    <w:rsid w:val="00251420"/>
    <w:rsid w:val="002528D2"/>
    <w:rsid w:val="00262D31"/>
    <w:rsid w:val="0026443F"/>
    <w:rsid w:val="00266CDF"/>
    <w:rsid w:val="00267DC7"/>
    <w:rsid w:val="00270530"/>
    <w:rsid w:val="00272895"/>
    <w:rsid w:val="00281EF9"/>
    <w:rsid w:val="00282DAD"/>
    <w:rsid w:val="0028548B"/>
    <w:rsid w:val="002876C2"/>
    <w:rsid w:val="00294957"/>
    <w:rsid w:val="00296014"/>
    <w:rsid w:val="0029714E"/>
    <w:rsid w:val="0029717A"/>
    <w:rsid w:val="002A1A74"/>
    <w:rsid w:val="002A2537"/>
    <w:rsid w:val="002A2EF5"/>
    <w:rsid w:val="002A5999"/>
    <w:rsid w:val="002A6D79"/>
    <w:rsid w:val="002B010B"/>
    <w:rsid w:val="002B4766"/>
    <w:rsid w:val="002B538F"/>
    <w:rsid w:val="002B66A5"/>
    <w:rsid w:val="002B7959"/>
    <w:rsid w:val="002C344B"/>
    <w:rsid w:val="002C43AE"/>
    <w:rsid w:val="002C4AC7"/>
    <w:rsid w:val="002C5575"/>
    <w:rsid w:val="002C5E4B"/>
    <w:rsid w:val="002C67F3"/>
    <w:rsid w:val="002D1A76"/>
    <w:rsid w:val="002D3F86"/>
    <w:rsid w:val="002E06CC"/>
    <w:rsid w:val="002E10B2"/>
    <w:rsid w:val="002E1D20"/>
    <w:rsid w:val="002E2DA1"/>
    <w:rsid w:val="002E4753"/>
    <w:rsid w:val="002E6B87"/>
    <w:rsid w:val="002F0CD4"/>
    <w:rsid w:val="002F3E3E"/>
    <w:rsid w:val="002F45E7"/>
    <w:rsid w:val="002F4E48"/>
    <w:rsid w:val="00302D1D"/>
    <w:rsid w:val="00302E97"/>
    <w:rsid w:val="00310B03"/>
    <w:rsid w:val="0031286B"/>
    <w:rsid w:val="003174D2"/>
    <w:rsid w:val="00326E56"/>
    <w:rsid w:val="003315FB"/>
    <w:rsid w:val="00331C70"/>
    <w:rsid w:val="0033409F"/>
    <w:rsid w:val="00334EF1"/>
    <w:rsid w:val="003370A6"/>
    <w:rsid w:val="00337C7B"/>
    <w:rsid w:val="0034099A"/>
    <w:rsid w:val="00340F5D"/>
    <w:rsid w:val="00344C46"/>
    <w:rsid w:val="00350377"/>
    <w:rsid w:val="00350460"/>
    <w:rsid w:val="003511EA"/>
    <w:rsid w:val="003511F4"/>
    <w:rsid w:val="003537C5"/>
    <w:rsid w:val="00360C6D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8623D"/>
    <w:rsid w:val="003903B1"/>
    <w:rsid w:val="00392974"/>
    <w:rsid w:val="00393873"/>
    <w:rsid w:val="00394D83"/>
    <w:rsid w:val="00397F7A"/>
    <w:rsid w:val="003A0D8C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611E"/>
    <w:rsid w:val="003D0074"/>
    <w:rsid w:val="003D1E38"/>
    <w:rsid w:val="003D618D"/>
    <w:rsid w:val="003E11A2"/>
    <w:rsid w:val="003E1DBF"/>
    <w:rsid w:val="003E25D6"/>
    <w:rsid w:val="003E3311"/>
    <w:rsid w:val="003E36C6"/>
    <w:rsid w:val="003F2E0E"/>
    <w:rsid w:val="003F7020"/>
    <w:rsid w:val="003F7AC1"/>
    <w:rsid w:val="00401DE3"/>
    <w:rsid w:val="00403A51"/>
    <w:rsid w:val="00404180"/>
    <w:rsid w:val="00410B52"/>
    <w:rsid w:val="00412C9E"/>
    <w:rsid w:val="00413FAB"/>
    <w:rsid w:val="00422843"/>
    <w:rsid w:val="00424AAE"/>
    <w:rsid w:val="00425C85"/>
    <w:rsid w:val="004277AF"/>
    <w:rsid w:val="00432D37"/>
    <w:rsid w:val="00433AC9"/>
    <w:rsid w:val="00434667"/>
    <w:rsid w:val="00434ABA"/>
    <w:rsid w:val="004371D0"/>
    <w:rsid w:val="00441B06"/>
    <w:rsid w:val="0044311E"/>
    <w:rsid w:val="00443504"/>
    <w:rsid w:val="00444458"/>
    <w:rsid w:val="00445C8E"/>
    <w:rsid w:val="00446BF6"/>
    <w:rsid w:val="00451EF5"/>
    <w:rsid w:val="00452299"/>
    <w:rsid w:val="004555C4"/>
    <w:rsid w:val="00456455"/>
    <w:rsid w:val="004618A3"/>
    <w:rsid w:val="004644C3"/>
    <w:rsid w:val="00464589"/>
    <w:rsid w:val="00464717"/>
    <w:rsid w:val="00465B26"/>
    <w:rsid w:val="0046757F"/>
    <w:rsid w:val="00470F68"/>
    <w:rsid w:val="004742F2"/>
    <w:rsid w:val="0047437D"/>
    <w:rsid w:val="004768F9"/>
    <w:rsid w:val="00477144"/>
    <w:rsid w:val="00477910"/>
    <w:rsid w:val="00494062"/>
    <w:rsid w:val="00494AA0"/>
    <w:rsid w:val="004950D6"/>
    <w:rsid w:val="00496DA5"/>
    <w:rsid w:val="004A4A81"/>
    <w:rsid w:val="004A4BB3"/>
    <w:rsid w:val="004A536B"/>
    <w:rsid w:val="004A64E1"/>
    <w:rsid w:val="004B41BF"/>
    <w:rsid w:val="004B4C74"/>
    <w:rsid w:val="004B7AB1"/>
    <w:rsid w:val="004C15CD"/>
    <w:rsid w:val="004C1689"/>
    <w:rsid w:val="004C4FF4"/>
    <w:rsid w:val="004C55DB"/>
    <w:rsid w:val="004D674C"/>
    <w:rsid w:val="004D7D36"/>
    <w:rsid w:val="004E205A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58AF"/>
    <w:rsid w:val="005179E3"/>
    <w:rsid w:val="00521232"/>
    <w:rsid w:val="005334CD"/>
    <w:rsid w:val="00533A20"/>
    <w:rsid w:val="0053504E"/>
    <w:rsid w:val="005365D9"/>
    <w:rsid w:val="00536AFB"/>
    <w:rsid w:val="005418B8"/>
    <w:rsid w:val="00544DBF"/>
    <w:rsid w:val="00552B4B"/>
    <w:rsid w:val="00552D2A"/>
    <w:rsid w:val="00555081"/>
    <w:rsid w:val="00556896"/>
    <w:rsid w:val="0056378A"/>
    <w:rsid w:val="00564879"/>
    <w:rsid w:val="00564EA5"/>
    <w:rsid w:val="005651C9"/>
    <w:rsid w:val="005658D7"/>
    <w:rsid w:val="0057249B"/>
    <w:rsid w:val="0057305D"/>
    <w:rsid w:val="0057516D"/>
    <w:rsid w:val="005813A5"/>
    <w:rsid w:val="00581607"/>
    <w:rsid w:val="00581B18"/>
    <w:rsid w:val="00585172"/>
    <w:rsid w:val="005869A4"/>
    <w:rsid w:val="00591816"/>
    <w:rsid w:val="005949EA"/>
    <w:rsid w:val="005A1FF9"/>
    <w:rsid w:val="005A35C1"/>
    <w:rsid w:val="005A410E"/>
    <w:rsid w:val="005A7CC6"/>
    <w:rsid w:val="005B034E"/>
    <w:rsid w:val="005B178C"/>
    <w:rsid w:val="005B2C4F"/>
    <w:rsid w:val="005C1DFB"/>
    <w:rsid w:val="005C3D0E"/>
    <w:rsid w:val="005C3ED9"/>
    <w:rsid w:val="005C4494"/>
    <w:rsid w:val="005C44C0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269B"/>
    <w:rsid w:val="005E3B89"/>
    <w:rsid w:val="005E4CC3"/>
    <w:rsid w:val="005E5EB7"/>
    <w:rsid w:val="005E6C9B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D70"/>
    <w:rsid w:val="006101E0"/>
    <w:rsid w:val="00610A16"/>
    <w:rsid w:val="00610D2C"/>
    <w:rsid w:val="00616543"/>
    <w:rsid w:val="006169EE"/>
    <w:rsid w:val="006174D5"/>
    <w:rsid w:val="00620AED"/>
    <w:rsid w:val="00622E05"/>
    <w:rsid w:val="00623097"/>
    <w:rsid w:val="006257EF"/>
    <w:rsid w:val="006258DE"/>
    <w:rsid w:val="006259B1"/>
    <w:rsid w:val="00627525"/>
    <w:rsid w:val="00631EB8"/>
    <w:rsid w:val="00634093"/>
    <w:rsid w:val="00634A62"/>
    <w:rsid w:val="006350D2"/>
    <w:rsid w:val="00636EF8"/>
    <w:rsid w:val="00637E6E"/>
    <w:rsid w:val="00640A0E"/>
    <w:rsid w:val="00641927"/>
    <w:rsid w:val="00646CCE"/>
    <w:rsid w:val="00647121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09EC"/>
    <w:rsid w:val="0067177B"/>
    <w:rsid w:val="00672BF7"/>
    <w:rsid w:val="00674870"/>
    <w:rsid w:val="006758ED"/>
    <w:rsid w:val="00676986"/>
    <w:rsid w:val="0067751D"/>
    <w:rsid w:val="00683A12"/>
    <w:rsid w:val="006844FC"/>
    <w:rsid w:val="006846D0"/>
    <w:rsid w:val="006937EA"/>
    <w:rsid w:val="00693C94"/>
    <w:rsid w:val="0069449E"/>
    <w:rsid w:val="0069531F"/>
    <w:rsid w:val="0069717B"/>
    <w:rsid w:val="006A1D90"/>
    <w:rsid w:val="006A2F58"/>
    <w:rsid w:val="006A5B85"/>
    <w:rsid w:val="006A6DAA"/>
    <w:rsid w:val="006B081F"/>
    <w:rsid w:val="006B3D49"/>
    <w:rsid w:val="006B522E"/>
    <w:rsid w:val="006B5620"/>
    <w:rsid w:val="006B6721"/>
    <w:rsid w:val="006C1A5B"/>
    <w:rsid w:val="006C38E8"/>
    <w:rsid w:val="006C4628"/>
    <w:rsid w:val="006C4CE3"/>
    <w:rsid w:val="006C67CF"/>
    <w:rsid w:val="006D1161"/>
    <w:rsid w:val="006D60D8"/>
    <w:rsid w:val="006D7832"/>
    <w:rsid w:val="006E00F9"/>
    <w:rsid w:val="006E231E"/>
    <w:rsid w:val="006E3712"/>
    <w:rsid w:val="006E7075"/>
    <w:rsid w:val="006E750D"/>
    <w:rsid w:val="006F2A31"/>
    <w:rsid w:val="006F3235"/>
    <w:rsid w:val="006F38EB"/>
    <w:rsid w:val="006F391C"/>
    <w:rsid w:val="006F5A21"/>
    <w:rsid w:val="006F6E6A"/>
    <w:rsid w:val="006F73F9"/>
    <w:rsid w:val="00700C06"/>
    <w:rsid w:val="0070542E"/>
    <w:rsid w:val="00705889"/>
    <w:rsid w:val="00706D74"/>
    <w:rsid w:val="00706F59"/>
    <w:rsid w:val="0071035E"/>
    <w:rsid w:val="0071186F"/>
    <w:rsid w:val="0071329E"/>
    <w:rsid w:val="0071550C"/>
    <w:rsid w:val="00716048"/>
    <w:rsid w:val="0071631C"/>
    <w:rsid w:val="007179E3"/>
    <w:rsid w:val="0073090C"/>
    <w:rsid w:val="00736CA5"/>
    <w:rsid w:val="00737249"/>
    <w:rsid w:val="00737DEA"/>
    <w:rsid w:val="00740C4C"/>
    <w:rsid w:val="00742151"/>
    <w:rsid w:val="00743034"/>
    <w:rsid w:val="00743666"/>
    <w:rsid w:val="007439CB"/>
    <w:rsid w:val="00743CC2"/>
    <w:rsid w:val="007569C0"/>
    <w:rsid w:val="00756AD8"/>
    <w:rsid w:val="00756BC1"/>
    <w:rsid w:val="00757090"/>
    <w:rsid w:val="0075781E"/>
    <w:rsid w:val="00761378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0A07"/>
    <w:rsid w:val="00783B7D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46BF"/>
    <w:rsid w:val="007A5589"/>
    <w:rsid w:val="007A6A71"/>
    <w:rsid w:val="007A7068"/>
    <w:rsid w:val="007B1207"/>
    <w:rsid w:val="007B3F65"/>
    <w:rsid w:val="007B47D2"/>
    <w:rsid w:val="007B6680"/>
    <w:rsid w:val="007C35F4"/>
    <w:rsid w:val="007C4D38"/>
    <w:rsid w:val="007C59B9"/>
    <w:rsid w:val="007C64C8"/>
    <w:rsid w:val="007D0416"/>
    <w:rsid w:val="007D1813"/>
    <w:rsid w:val="007D2F14"/>
    <w:rsid w:val="007D4313"/>
    <w:rsid w:val="007D5A99"/>
    <w:rsid w:val="007E332F"/>
    <w:rsid w:val="007E65BE"/>
    <w:rsid w:val="007F0171"/>
    <w:rsid w:val="007F33D2"/>
    <w:rsid w:val="007F7008"/>
    <w:rsid w:val="00801A7E"/>
    <w:rsid w:val="00812EA4"/>
    <w:rsid w:val="00814F80"/>
    <w:rsid w:val="00815364"/>
    <w:rsid w:val="0082002B"/>
    <w:rsid w:val="00822DB4"/>
    <w:rsid w:val="0082572E"/>
    <w:rsid w:val="00825DDE"/>
    <w:rsid w:val="0082610D"/>
    <w:rsid w:val="0083216D"/>
    <w:rsid w:val="00833D84"/>
    <w:rsid w:val="00833DA1"/>
    <w:rsid w:val="00834612"/>
    <w:rsid w:val="0083743B"/>
    <w:rsid w:val="00840F97"/>
    <w:rsid w:val="00840FE2"/>
    <w:rsid w:val="00842447"/>
    <w:rsid w:val="00844D8C"/>
    <w:rsid w:val="008469A6"/>
    <w:rsid w:val="00846C07"/>
    <w:rsid w:val="00846E67"/>
    <w:rsid w:val="00854FFB"/>
    <w:rsid w:val="008555AB"/>
    <w:rsid w:val="00855DEF"/>
    <w:rsid w:val="008609E0"/>
    <w:rsid w:val="0086119D"/>
    <w:rsid w:val="00861A4D"/>
    <w:rsid w:val="00862555"/>
    <w:rsid w:val="0086303F"/>
    <w:rsid w:val="008661C4"/>
    <w:rsid w:val="008677F2"/>
    <w:rsid w:val="00870CA7"/>
    <w:rsid w:val="00873247"/>
    <w:rsid w:val="00873D30"/>
    <w:rsid w:val="00874EB2"/>
    <w:rsid w:val="00877461"/>
    <w:rsid w:val="00880C85"/>
    <w:rsid w:val="008815D4"/>
    <w:rsid w:val="00882232"/>
    <w:rsid w:val="00883C22"/>
    <w:rsid w:val="00884ABD"/>
    <w:rsid w:val="00884F67"/>
    <w:rsid w:val="00885D78"/>
    <w:rsid w:val="00887368"/>
    <w:rsid w:val="00892D94"/>
    <w:rsid w:val="00897492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E44"/>
    <w:rsid w:val="008A603E"/>
    <w:rsid w:val="008A6BA9"/>
    <w:rsid w:val="008B534B"/>
    <w:rsid w:val="008C000A"/>
    <w:rsid w:val="008C0313"/>
    <w:rsid w:val="008C545D"/>
    <w:rsid w:val="008C601B"/>
    <w:rsid w:val="008C6188"/>
    <w:rsid w:val="008C63F1"/>
    <w:rsid w:val="008C7D4B"/>
    <w:rsid w:val="008D37DA"/>
    <w:rsid w:val="008D3E9D"/>
    <w:rsid w:val="008D6351"/>
    <w:rsid w:val="008D6DBC"/>
    <w:rsid w:val="008D707D"/>
    <w:rsid w:val="008E08CF"/>
    <w:rsid w:val="008E15AE"/>
    <w:rsid w:val="008E417E"/>
    <w:rsid w:val="008E60AB"/>
    <w:rsid w:val="008E6407"/>
    <w:rsid w:val="008F05B8"/>
    <w:rsid w:val="008F4C0E"/>
    <w:rsid w:val="008F5CBA"/>
    <w:rsid w:val="008F6C29"/>
    <w:rsid w:val="008F77A4"/>
    <w:rsid w:val="008F794E"/>
    <w:rsid w:val="008F7D2B"/>
    <w:rsid w:val="00907A3B"/>
    <w:rsid w:val="0091076E"/>
    <w:rsid w:val="0091325E"/>
    <w:rsid w:val="00914C0E"/>
    <w:rsid w:val="0092548C"/>
    <w:rsid w:val="00930967"/>
    <w:rsid w:val="00932DB9"/>
    <w:rsid w:val="00934907"/>
    <w:rsid w:val="00934B59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6CA2"/>
    <w:rsid w:val="00960A48"/>
    <w:rsid w:val="009615FA"/>
    <w:rsid w:val="00962FAC"/>
    <w:rsid w:val="00963F86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10DA"/>
    <w:rsid w:val="00995337"/>
    <w:rsid w:val="009A0593"/>
    <w:rsid w:val="009A0729"/>
    <w:rsid w:val="009A5E92"/>
    <w:rsid w:val="009B2733"/>
    <w:rsid w:val="009B2DFF"/>
    <w:rsid w:val="009B34BA"/>
    <w:rsid w:val="009B43A8"/>
    <w:rsid w:val="009C1E58"/>
    <w:rsid w:val="009C5A14"/>
    <w:rsid w:val="009C5CD6"/>
    <w:rsid w:val="009C6976"/>
    <w:rsid w:val="009C74F2"/>
    <w:rsid w:val="009D19F9"/>
    <w:rsid w:val="009D37DA"/>
    <w:rsid w:val="009E0F2B"/>
    <w:rsid w:val="009E0FCF"/>
    <w:rsid w:val="009E2EF0"/>
    <w:rsid w:val="009F1BB9"/>
    <w:rsid w:val="009F6985"/>
    <w:rsid w:val="009F71A3"/>
    <w:rsid w:val="00A0059C"/>
    <w:rsid w:val="00A026A3"/>
    <w:rsid w:val="00A03D34"/>
    <w:rsid w:val="00A053AE"/>
    <w:rsid w:val="00A05844"/>
    <w:rsid w:val="00A05ED8"/>
    <w:rsid w:val="00A115FC"/>
    <w:rsid w:val="00A12760"/>
    <w:rsid w:val="00A1346B"/>
    <w:rsid w:val="00A203B1"/>
    <w:rsid w:val="00A20E6D"/>
    <w:rsid w:val="00A23BB5"/>
    <w:rsid w:val="00A244A0"/>
    <w:rsid w:val="00A25603"/>
    <w:rsid w:val="00A26943"/>
    <w:rsid w:val="00A27275"/>
    <w:rsid w:val="00A319CB"/>
    <w:rsid w:val="00A3408D"/>
    <w:rsid w:val="00A3553C"/>
    <w:rsid w:val="00A36DAB"/>
    <w:rsid w:val="00A36E95"/>
    <w:rsid w:val="00A40107"/>
    <w:rsid w:val="00A40787"/>
    <w:rsid w:val="00A40821"/>
    <w:rsid w:val="00A41462"/>
    <w:rsid w:val="00A426F5"/>
    <w:rsid w:val="00A42E39"/>
    <w:rsid w:val="00A43E50"/>
    <w:rsid w:val="00A51791"/>
    <w:rsid w:val="00A51BA8"/>
    <w:rsid w:val="00A5247D"/>
    <w:rsid w:val="00A534A7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667E2"/>
    <w:rsid w:val="00A66802"/>
    <w:rsid w:val="00A70046"/>
    <w:rsid w:val="00A70AC0"/>
    <w:rsid w:val="00A74D78"/>
    <w:rsid w:val="00A76DAE"/>
    <w:rsid w:val="00A8022F"/>
    <w:rsid w:val="00A92F0C"/>
    <w:rsid w:val="00A95029"/>
    <w:rsid w:val="00A9604C"/>
    <w:rsid w:val="00A9676E"/>
    <w:rsid w:val="00A970C9"/>
    <w:rsid w:val="00AA06C1"/>
    <w:rsid w:val="00AA0B10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D49EC"/>
    <w:rsid w:val="00AD6703"/>
    <w:rsid w:val="00AE10D0"/>
    <w:rsid w:val="00AE250E"/>
    <w:rsid w:val="00AE339F"/>
    <w:rsid w:val="00AE44CD"/>
    <w:rsid w:val="00AE621A"/>
    <w:rsid w:val="00AE73D5"/>
    <w:rsid w:val="00AF287F"/>
    <w:rsid w:val="00AF31C7"/>
    <w:rsid w:val="00AF3FEB"/>
    <w:rsid w:val="00AF67E4"/>
    <w:rsid w:val="00B00899"/>
    <w:rsid w:val="00B01815"/>
    <w:rsid w:val="00B03BE5"/>
    <w:rsid w:val="00B0669A"/>
    <w:rsid w:val="00B07065"/>
    <w:rsid w:val="00B1021D"/>
    <w:rsid w:val="00B1158B"/>
    <w:rsid w:val="00B1617B"/>
    <w:rsid w:val="00B20174"/>
    <w:rsid w:val="00B21679"/>
    <w:rsid w:val="00B21717"/>
    <w:rsid w:val="00B2211E"/>
    <w:rsid w:val="00B24CC9"/>
    <w:rsid w:val="00B25358"/>
    <w:rsid w:val="00B273B6"/>
    <w:rsid w:val="00B30802"/>
    <w:rsid w:val="00B30A9D"/>
    <w:rsid w:val="00B30DB5"/>
    <w:rsid w:val="00B32105"/>
    <w:rsid w:val="00B32406"/>
    <w:rsid w:val="00B3260C"/>
    <w:rsid w:val="00B3529E"/>
    <w:rsid w:val="00B40062"/>
    <w:rsid w:val="00B405C9"/>
    <w:rsid w:val="00B40AF1"/>
    <w:rsid w:val="00B41738"/>
    <w:rsid w:val="00B43589"/>
    <w:rsid w:val="00B437A9"/>
    <w:rsid w:val="00B4413A"/>
    <w:rsid w:val="00B453EB"/>
    <w:rsid w:val="00B500FC"/>
    <w:rsid w:val="00B50211"/>
    <w:rsid w:val="00B504FD"/>
    <w:rsid w:val="00B52649"/>
    <w:rsid w:val="00B54B45"/>
    <w:rsid w:val="00B56815"/>
    <w:rsid w:val="00B57C7B"/>
    <w:rsid w:val="00B6186E"/>
    <w:rsid w:val="00B6201F"/>
    <w:rsid w:val="00B642BF"/>
    <w:rsid w:val="00B6536A"/>
    <w:rsid w:val="00B6614D"/>
    <w:rsid w:val="00B666BF"/>
    <w:rsid w:val="00B678E4"/>
    <w:rsid w:val="00B722B3"/>
    <w:rsid w:val="00B7270D"/>
    <w:rsid w:val="00B74B3E"/>
    <w:rsid w:val="00B74EEC"/>
    <w:rsid w:val="00B75D57"/>
    <w:rsid w:val="00B809FC"/>
    <w:rsid w:val="00B814BD"/>
    <w:rsid w:val="00B945D3"/>
    <w:rsid w:val="00B97F66"/>
    <w:rsid w:val="00BB050B"/>
    <w:rsid w:val="00BB07AC"/>
    <w:rsid w:val="00BB0F8C"/>
    <w:rsid w:val="00BB3D1B"/>
    <w:rsid w:val="00BB3D52"/>
    <w:rsid w:val="00BB44FB"/>
    <w:rsid w:val="00BB6BE9"/>
    <w:rsid w:val="00BC08E4"/>
    <w:rsid w:val="00BC216A"/>
    <w:rsid w:val="00BD2C72"/>
    <w:rsid w:val="00BD3058"/>
    <w:rsid w:val="00BD5EE1"/>
    <w:rsid w:val="00BD652C"/>
    <w:rsid w:val="00BD74BD"/>
    <w:rsid w:val="00BE0F6B"/>
    <w:rsid w:val="00BE1DC0"/>
    <w:rsid w:val="00BE35BC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3873"/>
    <w:rsid w:val="00C03C59"/>
    <w:rsid w:val="00C03C5A"/>
    <w:rsid w:val="00C04302"/>
    <w:rsid w:val="00C04B57"/>
    <w:rsid w:val="00C04D3B"/>
    <w:rsid w:val="00C06999"/>
    <w:rsid w:val="00C10E71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2C6D"/>
    <w:rsid w:val="00C34659"/>
    <w:rsid w:val="00C35A6F"/>
    <w:rsid w:val="00C36785"/>
    <w:rsid w:val="00C37F6D"/>
    <w:rsid w:val="00C43E22"/>
    <w:rsid w:val="00C46F65"/>
    <w:rsid w:val="00C478C6"/>
    <w:rsid w:val="00C47BFD"/>
    <w:rsid w:val="00C50EB2"/>
    <w:rsid w:val="00C51AD0"/>
    <w:rsid w:val="00C5313D"/>
    <w:rsid w:val="00C5511C"/>
    <w:rsid w:val="00C61982"/>
    <w:rsid w:val="00C654F2"/>
    <w:rsid w:val="00C6658D"/>
    <w:rsid w:val="00C666C0"/>
    <w:rsid w:val="00C70B1B"/>
    <w:rsid w:val="00C70D94"/>
    <w:rsid w:val="00C70DE7"/>
    <w:rsid w:val="00C747C2"/>
    <w:rsid w:val="00C81101"/>
    <w:rsid w:val="00C84980"/>
    <w:rsid w:val="00C85F59"/>
    <w:rsid w:val="00C923A0"/>
    <w:rsid w:val="00C92A0E"/>
    <w:rsid w:val="00C936E7"/>
    <w:rsid w:val="00C9544F"/>
    <w:rsid w:val="00C95810"/>
    <w:rsid w:val="00C9697C"/>
    <w:rsid w:val="00CA12FA"/>
    <w:rsid w:val="00CA2C0C"/>
    <w:rsid w:val="00CA692E"/>
    <w:rsid w:val="00CB3E27"/>
    <w:rsid w:val="00CB43AD"/>
    <w:rsid w:val="00CB4704"/>
    <w:rsid w:val="00CC151F"/>
    <w:rsid w:val="00CC40A6"/>
    <w:rsid w:val="00CC4498"/>
    <w:rsid w:val="00CC7C09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E7A3E"/>
    <w:rsid w:val="00CF02A5"/>
    <w:rsid w:val="00CF30EA"/>
    <w:rsid w:val="00CF49CF"/>
    <w:rsid w:val="00CF4F13"/>
    <w:rsid w:val="00CF559E"/>
    <w:rsid w:val="00CF5CA9"/>
    <w:rsid w:val="00CF622D"/>
    <w:rsid w:val="00CF64AC"/>
    <w:rsid w:val="00CF6843"/>
    <w:rsid w:val="00D01BDF"/>
    <w:rsid w:val="00D02E91"/>
    <w:rsid w:val="00D0308D"/>
    <w:rsid w:val="00D044B5"/>
    <w:rsid w:val="00D05E94"/>
    <w:rsid w:val="00D07A58"/>
    <w:rsid w:val="00D10EDA"/>
    <w:rsid w:val="00D12DD0"/>
    <w:rsid w:val="00D1400F"/>
    <w:rsid w:val="00D17461"/>
    <w:rsid w:val="00D200EE"/>
    <w:rsid w:val="00D211BC"/>
    <w:rsid w:val="00D22F22"/>
    <w:rsid w:val="00D27376"/>
    <w:rsid w:val="00D273CF"/>
    <w:rsid w:val="00D277DD"/>
    <w:rsid w:val="00D31908"/>
    <w:rsid w:val="00D32D55"/>
    <w:rsid w:val="00D3469B"/>
    <w:rsid w:val="00D35293"/>
    <w:rsid w:val="00D42CB3"/>
    <w:rsid w:val="00D479CE"/>
    <w:rsid w:val="00D5146A"/>
    <w:rsid w:val="00D515BF"/>
    <w:rsid w:val="00D533F0"/>
    <w:rsid w:val="00D53519"/>
    <w:rsid w:val="00D5417D"/>
    <w:rsid w:val="00D55641"/>
    <w:rsid w:val="00D56482"/>
    <w:rsid w:val="00D57828"/>
    <w:rsid w:val="00D61077"/>
    <w:rsid w:val="00D6250E"/>
    <w:rsid w:val="00D668B5"/>
    <w:rsid w:val="00D674E2"/>
    <w:rsid w:val="00D67663"/>
    <w:rsid w:val="00D7047E"/>
    <w:rsid w:val="00D72607"/>
    <w:rsid w:val="00D76D5F"/>
    <w:rsid w:val="00D83089"/>
    <w:rsid w:val="00D84004"/>
    <w:rsid w:val="00D864B1"/>
    <w:rsid w:val="00D86595"/>
    <w:rsid w:val="00D86E88"/>
    <w:rsid w:val="00D90057"/>
    <w:rsid w:val="00D90F45"/>
    <w:rsid w:val="00D91062"/>
    <w:rsid w:val="00D9211F"/>
    <w:rsid w:val="00D94E57"/>
    <w:rsid w:val="00D94F41"/>
    <w:rsid w:val="00DA325B"/>
    <w:rsid w:val="00DA4A3E"/>
    <w:rsid w:val="00DA64E4"/>
    <w:rsid w:val="00DB30EE"/>
    <w:rsid w:val="00DB374D"/>
    <w:rsid w:val="00DC1BBE"/>
    <w:rsid w:val="00DC3B03"/>
    <w:rsid w:val="00DC79D8"/>
    <w:rsid w:val="00DD08CF"/>
    <w:rsid w:val="00DD68C2"/>
    <w:rsid w:val="00DD71D4"/>
    <w:rsid w:val="00DD76FC"/>
    <w:rsid w:val="00DE3C04"/>
    <w:rsid w:val="00DE5A19"/>
    <w:rsid w:val="00DE7069"/>
    <w:rsid w:val="00DF0343"/>
    <w:rsid w:val="00DF2140"/>
    <w:rsid w:val="00DF359E"/>
    <w:rsid w:val="00DF48D2"/>
    <w:rsid w:val="00DF5390"/>
    <w:rsid w:val="00DF612E"/>
    <w:rsid w:val="00E01648"/>
    <w:rsid w:val="00E050AC"/>
    <w:rsid w:val="00E05BE7"/>
    <w:rsid w:val="00E10949"/>
    <w:rsid w:val="00E17A17"/>
    <w:rsid w:val="00E21A17"/>
    <w:rsid w:val="00E23A33"/>
    <w:rsid w:val="00E2480C"/>
    <w:rsid w:val="00E2554B"/>
    <w:rsid w:val="00E31AEB"/>
    <w:rsid w:val="00E349EA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4856"/>
    <w:rsid w:val="00E55911"/>
    <w:rsid w:val="00E56D30"/>
    <w:rsid w:val="00E5700A"/>
    <w:rsid w:val="00E61BAB"/>
    <w:rsid w:val="00E63044"/>
    <w:rsid w:val="00E670D5"/>
    <w:rsid w:val="00E72AFB"/>
    <w:rsid w:val="00E72CBE"/>
    <w:rsid w:val="00E73DC5"/>
    <w:rsid w:val="00E748E4"/>
    <w:rsid w:val="00E7508A"/>
    <w:rsid w:val="00E75F0F"/>
    <w:rsid w:val="00E75F43"/>
    <w:rsid w:val="00E82B1E"/>
    <w:rsid w:val="00E86627"/>
    <w:rsid w:val="00E90932"/>
    <w:rsid w:val="00E9158E"/>
    <w:rsid w:val="00E94AF6"/>
    <w:rsid w:val="00E95195"/>
    <w:rsid w:val="00E965A8"/>
    <w:rsid w:val="00EA3135"/>
    <w:rsid w:val="00EA571A"/>
    <w:rsid w:val="00EB2830"/>
    <w:rsid w:val="00EB4081"/>
    <w:rsid w:val="00EB44C4"/>
    <w:rsid w:val="00EB5566"/>
    <w:rsid w:val="00EB79A5"/>
    <w:rsid w:val="00EC222C"/>
    <w:rsid w:val="00EC2B13"/>
    <w:rsid w:val="00EC3DD9"/>
    <w:rsid w:val="00EC3E66"/>
    <w:rsid w:val="00EC40E4"/>
    <w:rsid w:val="00EC4F1E"/>
    <w:rsid w:val="00ED0E7C"/>
    <w:rsid w:val="00ED20B1"/>
    <w:rsid w:val="00ED2E55"/>
    <w:rsid w:val="00ED4D0E"/>
    <w:rsid w:val="00EE36A9"/>
    <w:rsid w:val="00EE54B8"/>
    <w:rsid w:val="00EF138F"/>
    <w:rsid w:val="00EF2397"/>
    <w:rsid w:val="00EF335A"/>
    <w:rsid w:val="00EF3AA8"/>
    <w:rsid w:val="00EF5306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2051E"/>
    <w:rsid w:val="00F2211E"/>
    <w:rsid w:val="00F22C08"/>
    <w:rsid w:val="00F236B2"/>
    <w:rsid w:val="00F26B6D"/>
    <w:rsid w:val="00F26CBE"/>
    <w:rsid w:val="00F27D65"/>
    <w:rsid w:val="00F32D36"/>
    <w:rsid w:val="00F348A8"/>
    <w:rsid w:val="00F359CF"/>
    <w:rsid w:val="00F36E4B"/>
    <w:rsid w:val="00F37B73"/>
    <w:rsid w:val="00F4019C"/>
    <w:rsid w:val="00F41888"/>
    <w:rsid w:val="00F42453"/>
    <w:rsid w:val="00F427E8"/>
    <w:rsid w:val="00F42D77"/>
    <w:rsid w:val="00F456D9"/>
    <w:rsid w:val="00F46A22"/>
    <w:rsid w:val="00F51BC4"/>
    <w:rsid w:val="00F523C3"/>
    <w:rsid w:val="00F53CEA"/>
    <w:rsid w:val="00F54364"/>
    <w:rsid w:val="00F54CF9"/>
    <w:rsid w:val="00F55AAD"/>
    <w:rsid w:val="00F62AAA"/>
    <w:rsid w:val="00F633AD"/>
    <w:rsid w:val="00F63435"/>
    <w:rsid w:val="00F6344F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92D1C"/>
    <w:rsid w:val="00FA62F1"/>
    <w:rsid w:val="00FB6A77"/>
    <w:rsid w:val="00FB7EC8"/>
    <w:rsid w:val="00FC1045"/>
    <w:rsid w:val="00FC131A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C24"/>
    <w:rsid w:val="00FD7D65"/>
    <w:rsid w:val="00FE0B21"/>
    <w:rsid w:val="00FE0B47"/>
    <w:rsid w:val="00FE1D1E"/>
    <w:rsid w:val="00FE25A3"/>
    <w:rsid w:val="00FE2817"/>
    <w:rsid w:val="00FE58CD"/>
    <w:rsid w:val="00FE6BE3"/>
    <w:rsid w:val="00FF1E20"/>
    <w:rsid w:val="00FF3437"/>
    <w:rsid w:val="00FF4185"/>
    <w:rsid w:val="00FF43BB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255B46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2071-FB6E-4967-89D4-FC79ACC4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7</cp:revision>
  <cp:lastPrinted>2020-01-31T16:37:00Z</cp:lastPrinted>
  <dcterms:created xsi:type="dcterms:W3CDTF">2022-05-26T21:07:00Z</dcterms:created>
  <dcterms:modified xsi:type="dcterms:W3CDTF">2022-05-27T14:13:00Z</dcterms:modified>
</cp:coreProperties>
</file>