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D61195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61195">
        <w:rPr>
          <w:rFonts w:ascii="Palatino Linotype" w:eastAsia="MS Mincho" w:hAnsi="Palatino Linotype" w:cs="Tahoma"/>
          <w:b/>
        </w:rPr>
        <w:t>ACTA</w:t>
      </w:r>
      <w:r w:rsidR="00C47AD9" w:rsidRPr="00D61195">
        <w:rPr>
          <w:rFonts w:ascii="Palatino Linotype" w:eastAsia="MS Mincho" w:hAnsi="Palatino Linotype" w:cs="Tahoma"/>
          <w:b/>
        </w:rPr>
        <w:t xml:space="preserve"> RESOLUTIVA DE LA SESIÓN No. 053</w:t>
      </w:r>
      <w:r w:rsidR="00761378" w:rsidRPr="00D61195">
        <w:rPr>
          <w:rFonts w:ascii="Palatino Linotype" w:eastAsia="MS Mincho" w:hAnsi="Palatino Linotype" w:cs="Tahoma"/>
          <w:b/>
        </w:rPr>
        <w:t xml:space="preserve">- </w:t>
      </w:r>
      <w:r w:rsidR="003B371A" w:rsidRPr="00D61195">
        <w:rPr>
          <w:rFonts w:ascii="Palatino Linotype" w:eastAsia="MS Mincho" w:hAnsi="Palatino Linotype" w:cs="Tahoma"/>
          <w:b/>
        </w:rPr>
        <w:t>EXTRA</w:t>
      </w:r>
      <w:r w:rsidRPr="00D61195">
        <w:rPr>
          <w:rFonts w:ascii="Palatino Linotype" w:eastAsia="MS Mincho" w:hAnsi="Palatino Linotype" w:cs="Tahoma"/>
          <w:b/>
        </w:rPr>
        <w:t>ORDINARIA</w:t>
      </w:r>
    </w:p>
    <w:p w:rsidR="00434667" w:rsidRPr="00D61195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61195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D61195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D61195" w:rsidRDefault="00C47AD9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61195">
        <w:rPr>
          <w:rFonts w:ascii="Palatino Linotype" w:eastAsia="MS Mincho" w:hAnsi="Palatino Linotype" w:cs="Tahoma"/>
          <w:b/>
        </w:rPr>
        <w:t>MIÉRCOLES</w:t>
      </w:r>
      <w:r w:rsidR="005813A5" w:rsidRPr="00D61195">
        <w:rPr>
          <w:rFonts w:ascii="Palatino Linotype" w:eastAsia="MS Mincho" w:hAnsi="Palatino Linotype" w:cs="Tahoma"/>
          <w:b/>
        </w:rPr>
        <w:t xml:space="preserve"> </w:t>
      </w:r>
      <w:r w:rsidR="007D4313" w:rsidRPr="00D61195">
        <w:rPr>
          <w:rFonts w:ascii="Palatino Linotype" w:eastAsia="MS Mincho" w:hAnsi="Palatino Linotype" w:cs="Tahoma"/>
          <w:b/>
        </w:rPr>
        <w:t>0</w:t>
      </w:r>
      <w:r w:rsidR="003B371A" w:rsidRPr="00D61195">
        <w:rPr>
          <w:rFonts w:ascii="Palatino Linotype" w:eastAsia="MS Mincho" w:hAnsi="Palatino Linotype" w:cs="Tahoma"/>
          <w:b/>
        </w:rPr>
        <w:t>8</w:t>
      </w:r>
      <w:r w:rsidR="00A40787" w:rsidRPr="00D61195">
        <w:rPr>
          <w:rFonts w:ascii="Palatino Linotype" w:eastAsia="MS Mincho" w:hAnsi="Palatino Linotype" w:cs="Tahoma"/>
          <w:b/>
        </w:rPr>
        <w:t xml:space="preserve"> </w:t>
      </w:r>
      <w:r w:rsidR="005D253A" w:rsidRPr="00D61195">
        <w:rPr>
          <w:rFonts w:ascii="Palatino Linotype" w:eastAsia="MS Mincho" w:hAnsi="Palatino Linotype" w:cs="Tahoma"/>
          <w:b/>
        </w:rPr>
        <w:t xml:space="preserve">DE </w:t>
      </w:r>
      <w:r w:rsidRPr="00D61195">
        <w:rPr>
          <w:rFonts w:ascii="Palatino Linotype" w:eastAsia="MS Mincho" w:hAnsi="Palatino Linotype" w:cs="Tahoma"/>
          <w:b/>
        </w:rPr>
        <w:t xml:space="preserve">DICIEMBRE </w:t>
      </w:r>
      <w:r w:rsidR="00C21829" w:rsidRPr="00D61195">
        <w:rPr>
          <w:rFonts w:ascii="Palatino Linotype" w:eastAsia="MS Mincho" w:hAnsi="Palatino Linotype" w:cs="Tahoma"/>
          <w:b/>
        </w:rPr>
        <w:t>DE 2021</w:t>
      </w:r>
    </w:p>
    <w:p w:rsidR="00434667" w:rsidRPr="00D61195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04180" w:rsidRPr="00D61195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D61195">
        <w:rPr>
          <w:rFonts w:ascii="Palatino Linotype" w:eastAsia="MS Mincho" w:hAnsi="Palatino Linotype" w:cs="Tahoma"/>
        </w:rPr>
        <w:t>1</w:t>
      </w:r>
      <w:r w:rsidR="00A40787" w:rsidRPr="00D61195">
        <w:rPr>
          <w:rFonts w:ascii="Palatino Linotype" w:eastAsia="MS Mincho" w:hAnsi="Palatino Linotype" w:cs="Tahoma"/>
        </w:rPr>
        <w:t>4</w:t>
      </w:r>
      <w:r w:rsidR="002268AC" w:rsidRPr="00D61195">
        <w:rPr>
          <w:rFonts w:ascii="Palatino Linotype" w:eastAsia="MS Mincho" w:hAnsi="Palatino Linotype" w:cs="Tahoma"/>
        </w:rPr>
        <w:t>h</w:t>
      </w:r>
      <w:r w:rsidR="00855DEF" w:rsidRPr="00D61195">
        <w:rPr>
          <w:rFonts w:ascii="Palatino Linotype" w:eastAsia="MS Mincho" w:hAnsi="Palatino Linotype" w:cs="Tahoma"/>
        </w:rPr>
        <w:t>38</w:t>
      </w:r>
      <w:r w:rsidRPr="00D61195">
        <w:rPr>
          <w:rFonts w:ascii="Palatino Linotype" w:eastAsia="MS Mincho" w:hAnsi="Palatino Linotype" w:cs="Tahoma"/>
        </w:rPr>
        <w:t xml:space="preserve"> del </w:t>
      </w:r>
      <w:r w:rsidR="00011D83" w:rsidRPr="00D61195">
        <w:rPr>
          <w:rFonts w:ascii="Palatino Linotype" w:eastAsia="MS Mincho" w:hAnsi="Palatino Linotype" w:cs="Tahoma"/>
        </w:rPr>
        <w:t xml:space="preserve">día </w:t>
      </w:r>
      <w:r w:rsidR="00404180" w:rsidRPr="00D61195">
        <w:rPr>
          <w:rFonts w:ascii="Palatino Linotype" w:eastAsia="MS Mincho" w:hAnsi="Palatino Linotype" w:cs="Tahoma"/>
        </w:rPr>
        <w:t xml:space="preserve">08 </w:t>
      </w:r>
      <w:r w:rsidR="00EF138F" w:rsidRPr="00D61195">
        <w:rPr>
          <w:rFonts w:ascii="Palatino Linotype" w:eastAsia="MS Mincho" w:hAnsi="Palatino Linotype" w:cs="Tahoma"/>
        </w:rPr>
        <w:t xml:space="preserve">de </w:t>
      </w:r>
      <w:r w:rsidR="00B56513" w:rsidRPr="00D61195">
        <w:rPr>
          <w:rFonts w:ascii="Palatino Linotype" w:eastAsia="MS Mincho" w:hAnsi="Palatino Linotype" w:cs="Tahoma"/>
        </w:rPr>
        <w:t xml:space="preserve">diciembre </w:t>
      </w:r>
      <w:r w:rsidR="00C21829" w:rsidRPr="00D61195">
        <w:rPr>
          <w:rFonts w:ascii="Palatino Linotype" w:eastAsia="MS Mincho" w:hAnsi="Palatino Linotype" w:cs="Tahoma"/>
        </w:rPr>
        <w:t>de 2021</w:t>
      </w:r>
      <w:r w:rsidRPr="00D61195">
        <w:rPr>
          <w:rFonts w:ascii="Palatino Linotype" w:eastAsia="MS Mincho" w:hAnsi="Palatino Linotype" w:cs="Tahoma"/>
        </w:rPr>
        <w:t xml:space="preserve">, conforme la convocatoria </w:t>
      </w:r>
      <w:r w:rsidR="0012526D" w:rsidRPr="00D61195">
        <w:rPr>
          <w:rFonts w:ascii="Palatino Linotype" w:eastAsia="MS Mincho" w:hAnsi="Palatino Linotype" w:cs="Tahoma"/>
        </w:rPr>
        <w:t>realizada</w:t>
      </w:r>
      <w:r w:rsidRPr="00D61195">
        <w:rPr>
          <w:rFonts w:ascii="Palatino Linotype" w:eastAsia="MS Mincho" w:hAnsi="Palatino Linotype" w:cs="Tahoma"/>
        </w:rPr>
        <w:t>, se lleva a c</w:t>
      </w:r>
      <w:r w:rsidR="00B40062" w:rsidRPr="00D61195">
        <w:rPr>
          <w:rFonts w:ascii="Palatino Linotype" w:eastAsia="MS Mincho" w:hAnsi="Palatino Linotype" w:cs="Tahoma"/>
        </w:rPr>
        <w:t>abo</w:t>
      </w:r>
      <w:r w:rsidR="00404180" w:rsidRPr="00D61195">
        <w:rPr>
          <w:rFonts w:ascii="Palatino Linotype" w:eastAsia="MS Mincho" w:hAnsi="Palatino Linotype" w:cs="Tahoma"/>
        </w:rPr>
        <w:t xml:space="preserve"> </w:t>
      </w:r>
      <w:r w:rsidR="00404180" w:rsidRPr="00D61195">
        <w:rPr>
          <w:rFonts w:ascii="Palatino Linotype" w:hAnsi="Palatino Linotype" w:cs="Times New Roman"/>
          <w:lang w:val="es-419"/>
        </w:rPr>
        <w:t>en la Sala de Sesiones del Concejo Metropolitano</w:t>
      </w:r>
      <w:r w:rsidR="00D32D55" w:rsidRPr="00D61195">
        <w:rPr>
          <w:rFonts w:ascii="Palatino Linotype" w:eastAsia="MS Mincho" w:hAnsi="Palatino Linotype" w:cs="Tahoma"/>
        </w:rPr>
        <w:t>,</w:t>
      </w:r>
      <w:r w:rsidR="00404180"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 xml:space="preserve">la sesión </w:t>
      </w:r>
      <w:r w:rsidR="00B56513" w:rsidRPr="00D61195">
        <w:rPr>
          <w:rFonts w:ascii="Palatino Linotype" w:eastAsia="MS Mincho" w:hAnsi="Palatino Linotype" w:cs="Tahoma"/>
        </w:rPr>
        <w:t>No. 053</w:t>
      </w:r>
      <w:r w:rsidR="0012526D" w:rsidRPr="00D61195">
        <w:rPr>
          <w:rFonts w:ascii="Palatino Linotype" w:eastAsia="MS Mincho" w:hAnsi="Palatino Linotype" w:cs="Tahoma"/>
        </w:rPr>
        <w:t xml:space="preserve"> </w:t>
      </w:r>
      <w:r w:rsidR="00862555" w:rsidRPr="00D61195">
        <w:rPr>
          <w:rFonts w:ascii="Palatino Linotype" w:eastAsia="MS Mincho" w:hAnsi="Palatino Linotype" w:cs="Tahoma"/>
        </w:rPr>
        <w:t>-</w:t>
      </w:r>
      <w:r w:rsidRPr="00D61195">
        <w:rPr>
          <w:rFonts w:ascii="Palatino Linotype" w:eastAsia="MS Mincho" w:hAnsi="Palatino Linotype" w:cs="Tahoma"/>
        </w:rPr>
        <w:t xml:space="preserve"> </w:t>
      </w:r>
      <w:r w:rsidR="00B56513" w:rsidRPr="00D61195">
        <w:rPr>
          <w:rFonts w:ascii="Palatino Linotype" w:eastAsia="MS Mincho" w:hAnsi="Palatino Linotype" w:cs="Tahoma"/>
        </w:rPr>
        <w:t>extra</w:t>
      </w:r>
      <w:r w:rsidRPr="00D61195">
        <w:rPr>
          <w:rFonts w:ascii="Palatino Linotype" w:eastAsia="MS Mincho" w:hAnsi="Palatino Linotype" w:cs="Tahoma"/>
        </w:rPr>
        <w:t>ordinaria de la C</w:t>
      </w:r>
      <w:r w:rsidR="00464589" w:rsidRPr="00D61195">
        <w:rPr>
          <w:rFonts w:ascii="Palatino Linotype" w:eastAsia="MS Mincho" w:hAnsi="Palatino Linotype" w:cs="Tahoma"/>
        </w:rPr>
        <w:t>omisión de Educación y Cultura</w:t>
      </w:r>
      <w:r w:rsidR="00404180" w:rsidRPr="00D61195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D61195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61195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61195">
        <w:rPr>
          <w:rFonts w:ascii="Palatino Linotype" w:eastAsia="MS Mincho" w:hAnsi="Palatino Linotype" w:cs="Tahoma"/>
          <w:color w:val="000000"/>
        </w:rPr>
        <w:t>Por</w:t>
      </w:r>
      <w:r w:rsidR="006E3712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61195">
        <w:rPr>
          <w:rFonts w:ascii="Palatino Linotype" w:eastAsia="MS Mincho" w:hAnsi="Palatino Linotype" w:cs="Tahoma"/>
          <w:color w:val="000000"/>
        </w:rPr>
        <w:t>disposición de</w:t>
      </w:r>
      <w:r w:rsidR="00954254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D61195">
        <w:rPr>
          <w:rFonts w:ascii="Palatino Linotype" w:eastAsia="MS Mincho" w:hAnsi="Palatino Linotype" w:cs="Tahoma"/>
          <w:color w:val="000000"/>
        </w:rPr>
        <w:t>l</w:t>
      </w:r>
      <w:r w:rsidR="00954254" w:rsidRPr="00D61195">
        <w:rPr>
          <w:rFonts w:ascii="Palatino Linotype" w:eastAsia="MS Mincho" w:hAnsi="Palatino Linotype" w:cs="Tahoma"/>
          <w:color w:val="000000"/>
        </w:rPr>
        <w:t>a</w:t>
      </w:r>
      <w:r w:rsidR="00846E67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Pr="00D61195">
        <w:rPr>
          <w:rFonts w:ascii="Palatino Linotype" w:eastAsia="MS Mincho" w:hAnsi="Palatino Linotype" w:cs="Tahoma"/>
          <w:color w:val="000000"/>
        </w:rPr>
        <w:t>president</w:t>
      </w:r>
      <w:r w:rsidR="00954254" w:rsidRPr="00D61195">
        <w:rPr>
          <w:rFonts w:ascii="Palatino Linotype" w:eastAsia="MS Mincho" w:hAnsi="Palatino Linotype" w:cs="Tahoma"/>
          <w:color w:val="000000"/>
        </w:rPr>
        <w:t>a</w:t>
      </w:r>
      <w:r w:rsidR="00846E67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61195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D61195">
        <w:rPr>
          <w:rFonts w:ascii="Palatino Linotype" w:eastAsia="MS Mincho" w:hAnsi="Palatino Linotype" w:cs="Tahoma"/>
          <w:color w:val="000000"/>
        </w:rPr>
        <w:t>la c</w:t>
      </w:r>
      <w:r w:rsidR="00434667" w:rsidRPr="00D61195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D61195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D61195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D61195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D61195">
        <w:rPr>
          <w:rFonts w:ascii="Palatino Linotype" w:eastAsia="MS Mincho" w:hAnsi="Palatino Linotype" w:cs="Tahoma"/>
          <w:color w:val="000000"/>
        </w:rPr>
        <w:t>:</w:t>
      </w:r>
      <w:r w:rsidR="00DF5390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D61195">
        <w:rPr>
          <w:rFonts w:ascii="Palatino Linotype" w:eastAsia="MS Mincho" w:hAnsi="Palatino Linotype" w:cs="Tahoma"/>
        </w:rPr>
        <w:t>Paulina Izurieta</w:t>
      </w:r>
      <w:r w:rsidR="00954254" w:rsidRPr="00D61195">
        <w:rPr>
          <w:rFonts w:ascii="Palatino Linotype" w:eastAsia="MS Mincho" w:hAnsi="Palatino Linotype" w:cs="Tahoma"/>
          <w:color w:val="000000"/>
        </w:rPr>
        <w:t>; y, Orlando Núñez,</w:t>
      </w:r>
      <w:r w:rsidR="00434667" w:rsidRPr="00D61195">
        <w:rPr>
          <w:rFonts w:ascii="Palatino Linotype" w:eastAsia="MS Mincho" w:hAnsi="Palatino Linotype" w:cs="Tahoma"/>
          <w:color w:val="000000"/>
        </w:rPr>
        <w:t xml:space="preserve"> conforme el siguiente detalle:</w:t>
      </w:r>
    </w:p>
    <w:p w:rsidR="00434667" w:rsidRPr="00D61195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D61195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D61195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D61195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61195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61195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D61195" w:rsidRDefault="002E2DA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61195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61195" w:rsidRDefault="009F71A3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D61195" w:rsidRDefault="00B5651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D61195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61195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D61195" w:rsidRDefault="002E2DA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61195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61195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D61195" w:rsidRDefault="00B5651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D61195" w:rsidRDefault="00144FE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61195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0E1CB1" w:rsidRPr="00D61195" w:rsidRDefault="00434667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61195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 Fernando Sánchez Cobo, Secretario de Inclusión Social; Franci</w:t>
      </w:r>
      <w:r w:rsidR="002E46F9" w:rsidRPr="00D61195">
        <w:rPr>
          <w:rFonts w:ascii="Palatino Linotype" w:eastAsia="MS Mincho" w:hAnsi="Palatino Linotype" w:cs="Tahoma"/>
          <w:color w:val="000000"/>
        </w:rPr>
        <w:t>sco Viteri,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2E46F9" w:rsidRPr="00D61195">
        <w:rPr>
          <w:rFonts w:ascii="Palatino Linotype" w:eastAsia="MS Mincho" w:hAnsi="Palatino Linotype" w:cs="Tahoma"/>
          <w:color w:val="000000"/>
        </w:rPr>
        <w:t>Secretario de Salud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; </w:t>
      </w:r>
      <w:r w:rsidR="000E1CB1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6313BC" w:rsidRPr="00D61195">
        <w:rPr>
          <w:rFonts w:ascii="Palatino Linotype" w:eastAsia="MS Mincho" w:hAnsi="Palatino Linotype" w:cs="Tahoma"/>
          <w:color w:val="000000"/>
        </w:rPr>
        <w:t xml:space="preserve">Guadalupe Pacheco, Alfonso Vásquez y Diego Zumárraga, </w:t>
      </w:r>
      <w:r w:rsidR="005418B8" w:rsidRPr="00D61195">
        <w:rPr>
          <w:rFonts w:ascii="Palatino Linotype" w:eastAsia="MS Mincho" w:hAnsi="Palatino Linotype" w:cs="Tahoma"/>
          <w:color w:val="000000"/>
        </w:rPr>
        <w:t>funcionario</w:t>
      </w:r>
      <w:r w:rsidR="006313BC" w:rsidRPr="00D61195">
        <w:rPr>
          <w:rFonts w:ascii="Palatino Linotype" w:eastAsia="MS Mincho" w:hAnsi="Palatino Linotype" w:cs="Tahoma"/>
          <w:color w:val="000000"/>
        </w:rPr>
        <w:t>s</w:t>
      </w:r>
      <w:r w:rsidR="005418B8" w:rsidRPr="00D61195">
        <w:rPr>
          <w:rFonts w:ascii="Palatino Linotype" w:eastAsia="MS Mincho" w:hAnsi="Palatino Linotype" w:cs="Tahoma"/>
          <w:color w:val="000000"/>
        </w:rPr>
        <w:t xml:space="preserve"> de la Secretaría de Cultura;</w:t>
      </w:r>
      <w:r w:rsidR="00427527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Byron Madera, Myriam  </w:t>
      </w:r>
      <w:r w:rsidR="002E46F9" w:rsidRPr="00D61195">
        <w:rPr>
          <w:rFonts w:ascii="Palatino Linotype" w:eastAsia="MS Mincho" w:hAnsi="Palatino Linotype" w:cs="Tahoma"/>
          <w:color w:val="000000"/>
        </w:rPr>
        <w:t>Ramírez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 Salas y Johanna Arteaga, funcionarios de la Secretarí</w:t>
      </w:r>
      <w:r w:rsidR="005418B8" w:rsidRPr="00D61195">
        <w:rPr>
          <w:rFonts w:ascii="Palatino Linotype" w:eastAsia="MS Mincho" w:hAnsi="Palatino Linotype" w:cs="Tahoma"/>
          <w:color w:val="000000"/>
        </w:rPr>
        <w:t xml:space="preserve">a General de Planificación; </w:t>
      </w:r>
      <w:proofErr w:type="spellStart"/>
      <w:r w:rsidR="00EE265F" w:rsidRPr="00D61195">
        <w:rPr>
          <w:rFonts w:ascii="Palatino Linotype" w:eastAsia="MS Mincho" w:hAnsi="Palatino Linotype" w:cs="Tahoma"/>
          <w:color w:val="000000"/>
        </w:rPr>
        <w:t>Daira</w:t>
      </w:r>
      <w:proofErr w:type="spellEnd"/>
      <w:r w:rsidR="00EE265F" w:rsidRPr="00D61195">
        <w:rPr>
          <w:rFonts w:ascii="Palatino Linotype" w:eastAsia="MS Mincho" w:hAnsi="Palatino Linotype" w:cs="Tahoma"/>
          <w:color w:val="000000"/>
        </w:rPr>
        <w:t xml:space="preserve"> Ramírez</w:t>
      </w:r>
      <w:r w:rsidR="006313BC" w:rsidRPr="00D61195">
        <w:rPr>
          <w:rFonts w:ascii="Palatino Linotype" w:eastAsia="MS Mincho" w:hAnsi="Palatino Linotype" w:cs="Tahoma"/>
          <w:color w:val="000000"/>
        </w:rPr>
        <w:t>, Lidia Marlene Morales Raza; Lucia Villegas</w:t>
      </w:r>
      <w:r w:rsidR="002E46F9" w:rsidRPr="00D61195">
        <w:rPr>
          <w:rFonts w:ascii="Palatino Linotype" w:eastAsia="MS Mincho" w:hAnsi="Palatino Linotype" w:cs="Tahoma"/>
          <w:color w:val="000000"/>
        </w:rPr>
        <w:t xml:space="preserve">, Benjamín Quijano, Nelly </w:t>
      </w:r>
      <w:proofErr w:type="spellStart"/>
      <w:r w:rsidR="002E46F9" w:rsidRPr="00D61195">
        <w:rPr>
          <w:rFonts w:ascii="Palatino Linotype" w:eastAsia="MS Mincho" w:hAnsi="Palatino Linotype" w:cs="Tahoma"/>
          <w:color w:val="000000"/>
        </w:rPr>
        <w:t>Tipán</w:t>
      </w:r>
      <w:proofErr w:type="spellEnd"/>
      <w:r w:rsidR="006313BC" w:rsidRPr="00D61195">
        <w:rPr>
          <w:rFonts w:ascii="Palatino Linotype" w:eastAsia="MS Mincho" w:hAnsi="Palatino Linotype" w:cs="Tahoma"/>
          <w:color w:val="000000"/>
        </w:rPr>
        <w:t xml:space="preserve">, Lucia Villegas, Juan Proaño, </w:t>
      </w:r>
      <w:r w:rsidR="002E46F9" w:rsidRPr="00D61195">
        <w:rPr>
          <w:rFonts w:ascii="Palatino Linotype" w:eastAsia="MS Mincho" w:hAnsi="Palatino Linotype" w:cs="Tahoma"/>
          <w:color w:val="000000"/>
        </w:rPr>
        <w:t xml:space="preserve">Vilma </w:t>
      </w:r>
      <w:proofErr w:type="spellStart"/>
      <w:r w:rsidR="002E46F9" w:rsidRPr="00D61195">
        <w:rPr>
          <w:rFonts w:ascii="Palatino Linotype" w:eastAsia="MS Mincho" w:hAnsi="Palatino Linotype" w:cs="Tahoma"/>
          <w:color w:val="000000"/>
        </w:rPr>
        <w:t>Chiluiza</w:t>
      </w:r>
      <w:proofErr w:type="spellEnd"/>
      <w:r w:rsidR="006313BC" w:rsidRPr="00D61195">
        <w:rPr>
          <w:rFonts w:ascii="Palatino Linotype" w:eastAsia="MS Mincho" w:hAnsi="Palatino Linotype" w:cs="Tahoma"/>
          <w:color w:val="000000"/>
        </w:rPr>
        <w:t xml:space="preserve">, Carmen </w:t>
      </w:r>
      <w:proofErr w:type="spellStart"/>
      <w:r w:rsidR="006313BC" w:rsidRPr="00D61195">
        <w:rPr>
          <w:rFonts w:ascii="Palatino Linotype" w:eastAsia="MS Mincho" w:hAnsi="Palatino Linotype" w:cs="Tahoma"/>
          <w:color w:val="000000"/>
        </w:rPr>
        <w:t>Tipán</w:t>
      </w:r>
      <w:proofErr w:type="spellEnd"/>
      <w:r w:rsidR="00427527" w:rsidRPr="00D61195">
        <w:rPr>
          <w:rFonts w:ascii="Palatino Linotype" w:eastAsia="MS Mincho" w:hAnsi="Palatino Linotype" w:cs="Tahoma"/>
          <w:color w:val="000000"/>
        </w:rPr>
        <w:t xml:space="preserve">, Patricia Escobar, Luis </w:t>
      </w:r>
      <w:proofErr w:type="spellStart"/>
      <w:r w:rsidR="00427527" w:rsidRPr="00D61195">
        <w:rPr>
          <w:rFonts w:ascii="Palatino Linotype" w:eastAsia="MS Mincho" w:hAnsi="Palatino Linotype" w:cs="Tahoma"/>
          <w:color w:val="000000"/>
        </w:rPr>
        <w:t>Sulca</w:t>
      </w:r>
      <w:proofErr w:type="spellEnd"/>
      <w:r w:rsidR="002E46F9" w:rsidRPr="00D61195">
        <w:rPr>
          <w:rFonts w:ascii="Palatino Linotype" w:eastAsia="MS Mincho" w:hAnsi="Palatino Linotype" w:cs="Tahoma"/>
          <w:color w:val="000000"/>
        </w:rPr>
        <w:t xml:space="preserve">, representantes de las 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Unidades Educativas Municipales; </w:t>
      </w:r>
      <w:r w:rsidR="006313BC" w:rsidRPr="00D61195">
        <w:rPr>
          <w:rFonts w:ascii="Palatino Linotype" w:eastAsia="MS Mincho" w:hAnsi="Palatino Linotype" w:cs="Tahoma"/>
          <w:color w:val="000000"/>
        </w:rPr>
        <w:t>Sebastián</w:t>
      </w:r>
      <w:r w:rsidR="00EE265F" w:rsidRPr="00D61195">
        <w:rPr>
          <w:rFonts w:ascii="Palatino Linotype" w:eastAsia="MS Mincho" w:hAnsi="Palatino Linotype" w:cs="Tahoma"/>
          <w:color w:val="000000"/>
        </w:rPr>
        <w:t xml:space="preserve"> Nader, funcionario del despacho de la concejala Soledad Benítez; </w:t>
      </w:r>
      <w:r w:rsidR="002E46F9" w:rsidRPr="00D61195">
        <w:rPr>
          <w:rFonts w:ascii="Palatino Linotype" w:eastAsia="MS Mincho" w:hAnsi="Palatino Linotype" w:cs="Tahoma"/>
          <w:color w:val="000000"/>
        </w:rPr>
        <w:t>Grecia Alvarado</w:t>
      </w:r>
      <w:r w:rsidR="006313BC" w:rsidRPr="00D61195">
        <w:rPr>
          <w:rFonts w:ascii="Palatino Linotype" w:eastAsia="MS Mincho" w:hAnsi="Palatino Linotype" w:cs="Tahoma"/>
          <w:color w:val="000000"/>
        </w:rPr>
        <w:t xml:space="preserve">, Verónica Andrade, </w:t>
      </w:r>
      <w:proofErr w:type="spellStart"/>
      <w:r w:rsidR="006313BC" w:rsidRPr="00D61195">
        <w:rPr>
          <w:rFonts w:ascii="Palatino Linotype" w:eastAsia="MS Mincho" w:hAnsi="Palatino Linotype" w:cs="Tahoma"/>
          <w:color w:val="000000"/>
        </w:rPr>
        <w:t>Miryam</w:t>
      </w:r>
      <w:proofErr w:type="spellEnd"/>
      <w:r w:rsidR="006313BC" w:rsidRPr="00D61195">
        <w:rPr>
          <w:rFonts w:ascii="Palatino Linotype" w:eastAsia="MS Mincho" w:hAnsi="Palatino Linotype" w:cs="Tahoma"/>
          <w:color w:val="000000"/>
        </w:rPr>
        <w:t xml:space="preserve"> </w:t>
      </w:r>
      <w:r w:rsidR="002E46F9" w:rsidRPr="00D61195">
        <w:rPr>
          <w:rFonts w:ascii="Palatino Linotype" w:eastAsia="MS Mincho" w:hAnsi="Palatino Linotype" w:cs="Tahoma"/>
          <w:color w:val="000000"/>
        </w:rPr>
        <w:t>Guamán</w:t>
      </w:r>
      <w:r w:rsidR="006313BC" w:rsidRPr="00D61195">
        <w:rPr>
          <w:rFonts w:ascii="Palatino Linotype" w:eastAsia="MS Mincho" w:hAnsi="Palatino Linotype" w:cs="Tahoma"/>
          <w:color w:val="000000"/>
        </w:rPr>
        <w:t xml:space="preserve">, Carola </w:t>
      </w:r>
      <w:proofErr w:type="spellStart"/>
      <w:r w:rsidR="006313BC" w:rsidRPr="00D61195">
        <w:rPr>
          <w:rFonts w:ascii="Palatino Linotype" w:eastAsia="MS Mincho" w:hAnsi="Palatino Linotype" w:cs="Tahoma"/>
          <w:color w:val="000000"/>
        </w:rPr>
        <w:t>Andocilla</w:t>
      </w:r>
      <w:proofErr w:type="spellEnd"/>
      <w:r w:rsidR="006313BC" w:rsidRPr="00D61195">
        <w:rPr>
          <w:rFonts w:ascii="Palatino Linotype" w:eastAsia="MS Mincho" w:hAnsi="Palatino Linotype" w:cs="Tahoma"/>
          <w:color w:val="000000"/>
        </w:rPr>
        <w:t xml:space="preserve">, </w:t>
      </w:r>
      <w:r w:rsidR="002E46F9" w:rsidRPr="00D61195">
        <w:rPr>
          <w:rFonts w:ascii="Palatino Linotype" w:eastAsia="MS Mincho" w:hAnsi="Palatino Linotype" w:cs="Tahoma"/>
          <w:color w:val="000000"/>
        </w:rPr>
        <w:t>Ximena Clavijo</w:t>
      </w:r>
      <w:r w:rsidR="00427527" w:rsidRPr="00D61195">
        <w:rPr>
          <w:rFonts w:ascii="Palatino Linotype" w:eastAsia="MS Mincho" w:hAnsi="Palatino Linotype" w:cs="Tahoma"/>
          <w:color w:val="000000"/>
        </w:rPr>
        <w:t>, Rita Castellanos, funcionarios de los</w:t>
      </w:r>
      <w:r w:rsidR="006313BC" w:rsidRPr="00D61195">
        <w:rPr>
          <w:rFonts w:ascii="Palatino Linotype" w:eastAsia="MS Mincho" w:hAnsi="Palatino Linotype" w:cs="Tahoma"/>
          <w:color w:val="000000"/>
        </w:rPr>
        <w:t xml:space="preserve"> CEMEI</w:t>
      </w:r>
      <w:r w:rsidR="00427527" w:rsidRPr="00D61195">
        <w:rPr>
          <w:rFonts w:ascii="Palatino Linotype" w:eastAsia="MS Mincho" w:hAnsi="Palatino Linotype" w:cs="Tahoma"/>
          <w:color w:val="000000"/>
        </w:rPr>
        <w:t xml:space="preserve">; </w:t>
      </w:r>
      <w:r w:rsidR="005418B8" w:rsidRPr="00D61195">
        <w:rPr>
          <w:rFonts w:ascii="Palatino Linotype" w:eastAsia="MS Mincho" w:hAnsi="Palatino Linotype" w:cs="Tahoma"/>
          <w:color w:val="000000"/>
        </w:rPr>
        <w:t xml:space="preserve">Rogelio Valencia, Nancy Palomo y </w:t>
      </w:r>
      <w:proofErr w:type="spellStart"/>
      <w:r w:rsidR="005418B8" w:rsidRPr="00D61195">
        <w:rPr>
          <w:rFonts w:ascii="Palatino Linotype" w:eastAsia="MS Mincho" w:hAnsi="Palatino Linotype" w:cs="Tahoma"/>
          <w:color w:val="000000"/>
        </w:rPr>
        <w:t>Nory</w:t>
      </w:r>
      <w:proofErr w:type="spellEnd"/>
      <w:r w:rsidR="005418B8" w:rsidRPr="00D61195">
        <w:rPr>
          <w:rFonts w:ascii="Palatino Linotype" w:eastAsia="MS Mincho" w:hAnsi="Palatino Linotype" w:cs="Tahoma"/>
          <w:color w:val="000000"/>
        </w:rPr>
        <w:t xml:space="preserve"> Castro, funcionarios del despacho de la concejala </w:t>
      </w:r>
      <w:proofErr w:type="spellStart"/>
      <w:r w:rsidR="005418B8" w:rsidRPr="00D61195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5418B8" w:rsidRPr="00D61195">
        <w:rPr>
          <w:rFonts w:ascii="Palatino Linotype" w:eastAsia="MS Mincho" w:hAnsi="Palatino Linotype" w:cs="Tahoma"/>
          <w:color w:val="000000"/>
        </w:rPr>
        <w:t xml:space="preserve"> Vaca; Edgar Cepeda, funcionario del despacho de la concejala Paulina Izurieta; Cristian Pinos</w:t>
      </w:r>
      <w:r w:rsidR="009536BE" w:rsidRPr="00D61195">
        <w:rPr>
          <w:rFonts w:ascii="Palatino Linotype" w:eastAsia="MS Mincho" w:hAnsi="Palatino Linotype" w:cs="Tahoma"/>
          <w:color w:val="000000"/>
        </w:rPr>
        <w:t>, funcionario del despacho del concejal Orlando Núñez; y , David Castellanos, funcionario de Procuraduría Metropolitano.</w:t>
      </w:r>
    </w:p>
    <w:p w:rsidR="000E1CB1" w:rsidRPr="00D61195" w:rsidRDefault="000E1CB1" w:rsidP="005418B8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D61195" w:rsidRDefault="0082002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  <w:color w:val="000000"/>
        </w:rPr>
        <w:lastRenderedPageBreak/>
        <w:t xml:space="preserve">La doctora Glenda </w:t>
      </w:r>
      <w:proofErr w:type="spellStart"/>
      <w:r w:rsidRPr="00D61195">
        <w:rPr>
          <w:rFonts w:ascii="Palatino Linotype" w:eastAsia="MS Mincho" w:hAnsi="Palatino Linotype" w:cs="Tahoma"/>
          <w:color w:val="000000"/>
        </w:rPr>
        <w:t>Allán</w:t>
      </w:r>
      <w:proofErr w:type="spellEnd"/>
      <w:r w:rsidRPr="00D61195">
        <w:rPr>
          <w:rFonts w:ascii="Palatino Linotype" w:eastAsia="MS Mincho" w:hAnsi="Palatino Linotype" w:cs="Tahoma"/>
        </w:rPr>
        <w:t>, delegada</w:t>
      </w:r>
      <w:r w:rsidR="00434667" w:rsidRPr="00D61195">
        <w:rPr>
          <w:rFonts w:ascii="Palatino Linotype" w:eastAsia="MS Mincho" w:hAnsi="Palatino Linotype" w:cs="Tahoma"/>
        </w:rPr>
        <w:t xml:space="preserve"> de la Secretaría General del Concejo Metropolitano de Quito ante la Comisión de Educación y Cultura, </w:t>
      </w:r>
      <w:r w:rsidR="005418B8" w:rsidRPr="00D61195">
        <w:rPr>
          <w:rFonts w:ascii="Palatino Linotype" w:eastAsia="MS Mincho" w:hAnsi="Palatino Linotype" w:cs="Tahoma"/>
        </w:rPr>
        <w:t xml:space="preserve">una vez </w:t>
      </w:r>
      <w:r w:rsidR="00477910" w:rsidRPr="00D61195">
        <w:rPr>
          <w:rFonts w:ascii="Palatino Linotype" w:eastAsia="MS Mincho" w:hAnsi="Palatino Linotype" w:cs="Tahoma"/>
        </w:rPr>
        <w:t xml:space="preserve">que </w:t>
      </w:r>
      <w:r w:rsidR="00434667" w:rsidRPr="00D61195">
        <w:rPr>
          <w:rFonts w:ascii="Palatino Linotype" w:eastAsia="MS Mincho" w:hAnsi="Palatino Linotype" w:cs="Tahoma"/>
        </w:rPr>
        <w:t>constata que existe el</w:t>
      </w:r>
      <w:r w:rsidR="00477910" w:rsidRPr="00D61195">
        <w:rPr>
          <w:rFonts w:ascii="Palatino Linotype" w:eastAsia="MS Mincho" w:hAnsi="Palatino Linotype" w:cs="Tahoma"/>
        </w:rPr>
        <w:t xml:space="preserve"> quórum legal y reglamentario, </w:t>
      </w:r>
      <w:r w:rsidR="00434667" w:rsidRPr="00D61195">
        <w:rPr>
          <w:rFonts w:ascii="Palatino Linotype" w:eastAsia="MS Mincho" w:hAnsi="Palatino Linotype" w:cs="Tahoma"/>
        </w:rPr>
        <w:t xml:space="preserve">procede a dar lectura del orden del día: </w:t>
      </w:r>
    </w:p>
    <w:p w:rsidR="008A5E44" w:rsidRPr="00D61195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02141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</w:rPr>
        <w:t>1.- Conocimiento y resolución sobre el proceso de selección de funcionarios beneficiarios del reconocimiento</w:t>
      </w:r>
      <w:r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para el día del funcionario municipal, por parte de la Dirección de Talento Humano y de la Unidad de Salud</w:t>
      </w:r>
      <w:r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Ocupacional.</w:t>
      </w:r>
    </w:p>
    <w:p w:rsidR="00C02141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C02141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</w:rPr>
        <w:t>2.- Recibir informes de parte de las Instituciones Municipales respecto del Proyecto de reforma al Código</w:t>
      </w:r>
      <w:r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Municipal que contiene la Ordenanza Metropolitana No. 0059, que regula el ingreso de los estudiantes a las</w:t>
      </w:r>
      <w:r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Instituciones Educativas Municipales y resolución al respecto.</w:t>
      </w:r>
    </w:p>
    <w:p w:rsidR="00C02141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340F5D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</w:rPr>
        <w:t>3.- Recibir informes de parte de las Instituciones Municipales respecto del Proyecto de Ordenanza que reconoce,</w:t>
      </w:r>
      <w:r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fortalece, autoriza y regula la educación inicial, como una prioridad en el Distrito Metropolitano de Quito.</w:t>
      </w:r>
    </w:p>
    <w:p w:rsidR="00C02141" w:rsidRPr="00D61195" w:rsidRDefault="00C02141" w:rsidP="00C021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434667" w:rsidRPr="00D61195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D61195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D61195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9F71A3" w:rsidRPr="00D61195" w:rsidRDefault="003C611E" w:rsidP="009F71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D61195">
        <w:rPr>
          <w:rFonts w:ascii="Palatino Linotype" w:eastAsia="MS Mincho" w:hAnsi="Palatino Linotype" w:cs="Tahoma"/>
          <w:b/>
        </w:rPr>
        <w:t xml:space="preserve">Primer </w:t>
      </w:r>
      <w:r w:rsidR="000B44B5" w:rsidRPr="00D61195">
        <w:rPr>
          <w:rFonts w:ascii="Palatino Linotype" w:eastAsia="MS Mincho" w:hAnsi="Palatino Linotype" w:cs="Tahoma"/>
          <w:b/>
        </w:rPr>
        <w:t xml:space="preserve">Punto.- </w:t>
      </w:r>
      <w:r w:rsidR="009F71A3" w:rsidRPr="00D61195">
        <w:rPr>
          <w:rFonts w:ascii="Palatino Linotype" w:eastAsia="MS Mincho" w:hAnsi="Palatino Linotype" w:cs="Tahoma"/>
          <w:b/>
        </w:rPr>
        <w:t>Conocimiento y resolución sobre el proceso de selección de funcionarios beneficiarios del reconocimiento para el día del funcionario municipal, por parte de la Dirección de Talento Humano y de la Unidad de Salud Ocupacional.</w:t>
      </w:r>
    </w:p>
    <w:p w:rsidR="001661DA" w:rsidRDefault="001661DA" w:rsidP="009F71A3">
      <w:pPr>
        <w:autoSpaceDE w:val="0"/>
        <w:autoSpaceDN w:val="0"/>
        <w:adjustRightInd w:val="0"/>
        <w:spacing w:after="0" w:line="240" w:lineRule="auto"/>
        <w:rPr>
          <w:rFonts w:ascii="Palatino Linotype" w:eastAsia="MS Mincho" w:hAnsi="Palatino Linotype" w:cs="Tahoma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3" w:rsidTr="000209C3">
        <w:tc>
          <w:tcPr>
            <w:tcW w:w="8828" w:type="dxa"/>
          </w:tcPr>
          <w:p w:rsidR="000209C3" w:rsidRDefault="000209C3" w:rsidP="009F71A3">
            <w:pPr>
              <w:autoSpaceDE w:val="0"/>
              <w:autoSpaceDN w:val="0"/>
              <w:adjustRightInd w:val="0"/>
              <w:rPr>
                <w:rFonts w:ascii="Palatino Linotype" w:eastAsia="MS Mincho" w:hAnsi="Palatino Linotype" w:cs="Tahoma"/>
                <w:b/>
                <w:color w:val="000000"/>
              </w:rPr>
            </w:pPr>
            <w:r>
              <w:rPr>
                <w:rFonts w:ascii="Palatino Linotype" w:eastAsia="MS Mincho" w:hAnsi="Palatino Linotype" w:cs="Tahoma"/>
                <w:b/>
                <w:color w:val="000000"/>
              </w:rPr>
              <w:t xml:space="preserve">Siendo las </w:t>
            </w:r>
            <w:r w:rsidR="00D07DF7">
              <w:rPr>
                <w:rFonts w:ascii="Palatino Linotype" w:eastAsia="MS Mincho" w:hAnsi="Palatino Linotype" w:cs="Tahoma"/>
                <w:b/>
                <w:color w:val="000000"/>
              </w:rPr>
              <w:t>14h48</w:t>
            </w:r>
            <w:r>
              <w:rPr>
                <w:rFonts w:ascii="Palatino Linotype" w:eastAsia="MS Mincho" w:hAnsi="Palatino Linotype" w:cs="Tahoma"/>
                <w:b/>
                <w:color w:val="000000"/>
              </w:rPr>
              <w:t xml:space="preserve"> ingresa en la sala de sesiones virtuales la concejala </w:t>
            </w:r>
            <w:proofErr w:type="spellStart"/>
            <w:r>
              <w:rPr>
                <w:rFonts w:ascii="Palatino Linotype" w:eastAsia="MS Mincho" w:hAnsi="Palatino Linotype" w:cs="Tahoma"/>
                <w:b/>
                <w:color w:val="000000"/>
              </w:rPr>
              <w:t>Brith</w:t>
            </w:r>
            <w:proofErr w:type="spellEnd"/>
            <w:r>
              <w:rPr>
                <w:rFonts w:ascii="Palatino Linotype" w:eastAsia="MS Mincho" w:hAnsi="Palatino Linotype" w:cs="Tahoma"/>
                <w:b/>
                <w:color w:val="000000"/>
              </w:rPr>
              <w:t xml:space="preserve"> Vaca</w:t>
            </w:r>
          </w:p>
        </w:tc>
      </w:tr>
    </w:tbl>
    <w:p w:rsidR="000209C3" w:rsidRPr="00D61195" w:rsidRDefault="000209C3" w:rsidP="009F71A3">
      <w:pPr>
        <w:autoSpaceDE w:val="0"/>
        <w:autoSpaceDN w:val="0"/>
        <w:adjustRightInd w:val="0"/>
        <w:spacing w:after="0" w:line="240" w:lineRule="auto"/>
        <w:rPr>
          <w:rFonts w:ascii="Palatino Linotype" w:eastAsia="MS Mincho" w:hAnsi="Palatino Linotype" w:cs="Tahoma"/>
          <w:b/>
          <w:color w:val="000000"/>
        </w:rPr>
      </w:pPr>
    </w:p>
    <w:p w:rsidR="00130479" w:rsidRPr="00D61195" w:rsidRDefault="00130479" w:rsidP="00130479">
      <w:p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t xml:space="preserve">Una vez que se expuso por parte del magíster Paúl Castillo, Director Metropolitano de Recursos Humanos, el listado de servidores y servidoras municipales que en el presente año, cumplen 25 años de servicio en la Municipalidad, la presidenta de la comisión, Concejala Paulina Izurieta, mocionó: emitir </w:t>
      </w:r>
      <w:r w:rsidRPr="00D61195">
        <w:rPr>
          <w:rFonts w:ascii="Palatino Linotype" w:hAnsi="Palatino Linotype"/>
          <w:b/>
        </w:rPr>
        <w:t>DICTAMEN FAVORABLE</w:t>
      </w:r>
      <w:r w:rsidRPr="00D61195">
        <w:rPr>
          <w:rFonts w:ascii="Palatino Linotype" w:hAnsi="Palatino Linotype"/>
        </w:rPr>
        <w:t xml:space="preserve"> para que el Concejo Metropolitano de Quito resuelva lo siguiente:</w:t>
      </w:r>
    </w:p>
    <w:p w:rsidR="00130479" w:rsidRPr="00D61195" w:rsidRDefault="00130479" w:rsidP="00130479">
      <w:pPr>
        <w:spacing w:after="0" w:line="240" w:lineRule="auto"/>
        <w:jc w:val="both"/>
        <w:rPr>
          <w:rFonts w:ascii="Palatino Linotype" w:hAnsi="Palatino Linotype"/>
        </w:rPr>
      </w:pPr>
    </w:p>
    <w:p w:rsidR="00130479" w:rsidRPr="00D61195" w:rsidRDefault="00130479" w:rsidP="00130479">
      <w:pPr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t>Otorgar la Medalla al Mérito “Carlos Andrade Marín”, por haber prestado sus servicios a la Municipalidad de forma ininterrumpida, honesta, responsable y con una conducta intachable durante 25 años, a las servidoras y servidores municipales que a continuación se detallan:</w:t>
      </w:r>
    </w:p>
    <w:p w:rsidR="00130479" w:rsidRPr="00D61195" w:rsidRDefault="00130479" w:rsidP="00130479">
      <w:pPr>
        <w:pStyle w:val="Prrafodelista"/>
        <w:rPr>
          <w:rFonts w:ascii="Palatino Linotype" w:hAnsi="Palatino Linoty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509"/>
      </w:tblGrid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jc w:val="center"/>
              <w:rPr>
                <w:rFonts w:ascii="Palatino Linotype" w:hAnsi="Palatino Linotype"/>
                <w:b/>
              </w:rPr>
            </w:pPr>
            <w:r w:rsidRPr="00D61195">
              <w:rPr>
                <w:rFonts w:ascii="Palatino Linotype" w:hAnsi="Palatino Linotype"/>
                <w:b/>
              </w:rPr>
              <w:t>Apellidos y Nombres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jc w:val="center"/>
              <w:rPr>
                <w:rFonts w:ascii="Palatino Linotype" w:hAnsi="Palatino Linotype"/>
                <w:b/>
              </w:rPr>
            </w:pPr>
            <w:r w:rsidRPr="00D61195">
              <w:rPr>
                <w:rFonts w:ascii="Palatino Linotype" w:hAnsi="Palatino Linotype"/>
                <w:b/>
              </w:rPr>
              <w:t>Cargo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 xml:space="preserve">Morillo Chávez Lilian Virginia 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 xml:space="preserve">Jácome </w:t>
            </w:r>
            <w:proofErr w:type="spellStart"/>
            <w:r w:rsidRPr="00D61195">
              <w:rPr>
                <w:rFonts w:ascii="Palatino Linotype" w:hAnsi="Palatino Linotype"/>
              </w:rPr>
              <w:t>Velasteguí</w:t>
            </w:r>
            <w:proofErr w:type="spellEnd"/>
            <w:r w:rsidRPr="00D61195">
              <w:rPr>
                <w:rFonts w:ascii="Palatino Linotype" w:hAnsi="Palatino Linotype"/>
              </w:rPr>
              <w:t xml:space="preserve"> Jaime Alberto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SS18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Cervantes Cepeda Ruth Maribel Sonia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Público 5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proofErr w:type="spellStart"/>
            <w:r w:rsidRPr="00D61195">
              <w:rPr>
                <w:rFonts w:ascii="Palatino Linotype" w:hAnsi="Palatino Linotype"/>
              </w:rPr>
              <w:lastRenderedPageBreak/>
              <w:t>Fustillos</w:t>
            </w:r>
            <w:proofErr w:type="spellEnd"/>
            <w:r w:rsidRPr="00D61195">
              <w:rPr>
                <w:rFonts w:ascii="Palatino Linotype" w:hAnsi="Palatino Linotype"/>
              </w:rPr>
              <w:t xml:space="preserve"> Jiménez Nelly Patricia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Especialista en Planificación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Estrella Landázuri Amparito del Pilar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9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Delgado Ayala Patricia del Rocío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7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0209C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Gómez Chávez Carmen Elizabeth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0209C3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4</w:t>
            </w:r>
          </w:p>
        </w:tc>
      </w:tr>
    </w:tbl>
    <w:p w:rsidR="00130479" w:rsidRPr="00D61195" w:rsidRDefault="00130479" w:rsidP="00130479">
      <w:pPr>
        <w:spacing w:after="0" w:line="240" w:lineRule="auto"/>
        <w:jc w:val="both"/>
        <w:rPr>
          <w:rFonts w:ascii="Palatino Linotype" w:hAnsi="Palatino Linotype"/>
        </w:rPr>
      </w:pPr>
    </w:p>
    <w:p w:rsidR="00130479" w:rsidRPr="00D61195" w:rsidRDefault="00130479" w:rsidP="00130479">
      <w:pPr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t xml:space="preserve">Otorgar diploma de honor a las sesenta y un (61) servidoras y servidores municipales con motivo de sus 25 años de servicio a la institución, conforme el listado adjunto al memorando Nro. GADDMQ-DMRH-2021-01089-M, de fecha 09 de diciembre de 2021, suscrito por el magíster </w:t>
      </w:r>
      <w:proofErr w:type="spellStart"/>
      <w:r w:rsidRPr="00D61195">
        <w:rPr>
          <w:rFonts w:ascii="Palatino Linotype" w:hAnsi="Palatino Linotype"/>
        </w:rPr>
        <w:t>Welington</w:t>
      </w:r>
      <w:proofErr w:type="spellEnd"/>
      <w:r w:rsidRPr="00D61195">
        <w:rPr>
          <w:rFonts w:ascii="Palatino Linotype" w:hAnsi="Palatino Linotype"/>
        </w:rPr>
        <w:t xml:space="preserve"> Castillo, Director Metropolitano de Recursos Humanos.</w:t>
      </w:r>
    </w:p>
    <w:p w:rsidR="00130479" w:rsidRPr="00D61195" w:rsidRDefault="00130479" w:rsidP="00112602">
      <w:pPr>
        <w:jc w:val="both"/>
        <w:rPr>
          <w:rFonts w:ascii="Palatino Linotype" w:hAnsi="Palatino Linotype" w:cs="Tahoma"/>
          <w:color w:val="000000" w:themeColor="text1"/>
        </w:rPr>
      </w:pPr>
    </w:p>
    <w:p w:rsidR="00112602" w:rsidRPr="00D61195" w:rsidRDefault="00112602" w:rsidP="00112602">
      <w:pPr>
        <w:jc w:val="both"/>
        <w:rPr>
          <w:rFonts w:ascii="Palatino Linotype" w:hAnsi="Palatino Linotype" w:cs="Tahoma"/>
          <w:color w:val="000000" w:themeColor="text1"/>
        </w:rPr>
      </w:pPr>
      <w:r w:rsidRPr="00D61195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3E25D6" w:rsidRPr="00D61195" w:rsidTr="00CA1DC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E25D6" w:rsidRPr="00D61195" w:rsidTr="00CA1DC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A22E9" w:rsidRPr="00D61195" w:rsidTr="00CA1DC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A36E95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22E9" w:rsidRPr="00D61195" w:rsidTr="00CA1DC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9F71A3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A36E95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22E9" w:rsidRPr="00D61195" w:rsidTr="008A22E9">
        <w:trPr>
          <w:trHeight w:val="4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A36E95" w:rsidP="00E7508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61195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9" w:rsidRPr="00D61195" w:rsidRDefault="008A22E9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E25D6" w:rsidRPr="00D61195" w:rsidTr="003E25D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0209C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0209C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0209C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25D6" w:rsidRPr="00D61195" w:rsidRDefault="003E25D6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12602" w:rsidRPr="00D61195" w:rsidRDefault="00112602" w:rsidP="003E25D6">
      <w:pPr>
        <w:jc w:val="both"/>
        <w:rPr>
          <w:rFonts w:ascii="Palatino Linotype" w:hAnsi="Palatino Linotype"/>
          <w:b/>
        </w:rPr>
      </w:pPr>
    </w:p>
    <w:p w:rsidR="00130479" w:rsidRPr="00D61195" w:rsidRDefault="00130479" w:rsidP="00130479">
      <w:p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t xml:space="preserve">La Comisión de Educación y Cultura, </w:t>
      </w:r>
      <w:r w:rsidRPr="00D61195">
        <w:rPr>
          <w:rFonts w:ascii="Palatino Linotype" w:hAnsi="Palatino Linotype"/>
          <w:b/>
        </w:rPr>
        <w:t>resolvió:</w:t>
      </w:r>
      <w:r w:rsidRPr="00D61195">
        <w:rPr>
          <w:rFonts w:ascii="Palatino Linotype" w:hAnsi="Palatino Linotype"/>
        </w:rPr>
        <w:t xml:space="preserve"> emite </w:t>
      </w:r>
      <w:r w:rsidRPr="00D61195">
        <w:rPr>
          <w:rFonts w:ascii="Palatino Linotype" w:hAnsi="Palatino Linotype"/>
          <w:b/>
        </w:rPr>
        <w:t>DICTAMEN FAVORABLE</w:t>
      </w:r>
      <w:r w:rsidRPr="00D61195">
        <w:rPr>
          <w:rFonts w:ascii="Palatino Linotype" w:hAnsi="Palatino Linotype"/>
        </w:rPr>
        <w:t xml:space="preserve"> para que el Concejo Metropolitano de Quito resuelva lo siguiente:</w:t>
      </w:r>
    </w:p>
    <w:p w:rsidR="00130479" w:rsidRPr="00D61195" w:rsidRDefault="00130479" w:rsidP="00130479">
      <w:pPr>
        <w:spacing w:after="0" w:line="240" w:lineRule="auto"/>
        <w:jc w:val="both"/>
        <w:rPr>
          <w:rFonts w:ascii="Palatino Linotype" w:hAnsi="Palatino Linotype"/>
        </w:rPr>
      </w:pPr>
    </w:p>
    <w:p w:rsidR="00130479" w:rsidRPr="00D61195" w:rsidRDefault="00130479" w:rsidP="00130479">
      <w:pPr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t>Otorgar la Medalla al Mérito “Carlos Andrade Marín”, por haber prestado sus servicios a la Municipalidad de forma ininterrumpida, honesta, responsable y con una conducta intachable durante 25 años, a las servidoras y servidores municipales que a continuación se detallan:</w:t>
      </w:r>
    </w:p>
    <w:p w:rsidR="00130479" w:rsidRPr="00D61195" w:rsidRDefault="00130479" w:rsidP="00130479">
      <w:pPr>
        <w:pStyle w:val="Prrafodelista"/>
        <w:rPr>
          <w:rFonts w:ascii="Palatino Linotype" w:hAnsi="Palatino Linoty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509"/>
      </w:tblGrid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jc w:val="center"/>
              <w:rPr>
                <w:rFonts w:ascii="Palatino Linotype" w:hAnsi="Palatino Linotype"/>
                <w:b/>
              </w:rPr>
            </w:pPr>
            <w:r w:rsidRPr="00D61195">
              <w:rPr>
                <w:rFonts w:ascii="Palatino Linotype" w:hAnsi="Palatino Linotype"/>
                <w:b/>
              </w:rPr>
              <w:t>Apellidos y Nombres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jc w:val="center"/>
              <w:rPr>
                <w:rFonts w:ascii="Palatino Linotype" w:hAnsi="Palatino Linotype"/>
                <w:b/>
              </w:rPr>
            </w:pPr>
            <w:r w:rsidRPr="00D61195">
              <w:rPr>
                <w:rFonts w:ascii="Palatino Linotype" w:hAnsi="Palatino Linotype"/>
                <w:b/>
              </w:rPr>
              <w:t>Cargo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 xml:space="preserve">Morillo Chávez Lilian Virginia 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 xml:space="preserve">Jácome </w:t>
            </w:r>
            <w:proofErr w:type="spellStart"/>
            <w:r w:rsidRPr="00D61195">
              <w:rPr>
                <w:rFonts w:ascii="Palatino Linotype" w:hAnsi="Palatino Linotype"/>
              </w:rPr>
              <w:t>Velasteguí</w:t>
            </w:r>
            <w:proofErr w:type="spellEnd"/>
            <w:r w:rsidRPr="00D61195">
              <w:rPr>
                <w:rFonts w:ascii="Palatino Linotype" w:hAnsi="Palatino Linotype"/>
              </w:rPr>
              <w:t xml:space="preserve"> Jaime Alberto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SS18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Cervantes Cepeda Ruth Maribel Sonia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Público 5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proofErr w:type="spellStart"/>
            <w:r w:rsidRPr="00D61195">
              <w:rPr>
                <w:rFonts w:ascii="Palatino Linotype" w:hAnsi="Palatino Linotype"/>
              </w:rPr>
              <w:t>Fustillos</w:t>
            </w:r>
            <w:proofErr w:type="spellEnd"/>
            <w:r w:rsidRPr="00D61195">
              <w:rPr>
                <w:rFonts w:ascii="Palatino Linotype" w:hAnsi="Palatino Linotype"/>
              </w:rPr>
              <w:t xml:space="preserve"> Jiménez Nelly Patricia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Especialista en Planificación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Estrella Landázuri Amparito del Pilar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9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Delgado Ayala Patricia del Rocío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7</w:t>
            </w:r>
          </w:p>
        </w:tc>
      </w:tr>
      <w:tr w:rsidR="00130479" w:rsidRPr="00D61195" w:rsidTr="00624219">
        <w:tc>
          <w:tcPr>
            <w:tcW w:w="4491" w:type="dxa"/>
            <w:shd w:val="clear" w:color="auto" w:fill="auto"/>
          </w:tcPr>
          <w:p w:rsidR="00130479" w:rsidRPr="00D61195" w:rsidRDefault="00130479" w:rsidP="00C932D7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Gómez Chávez Carmen Elizabeth</w:t>
            </w:r>
          </w:p>
        </w:tc>
        <w:tc>
          <w:tcPr>
            <w:tcW w:w="3509" w:type="dxa"/>
            <w:shd w:val="clear" w:color="auto" w:fill="auto"/>
          </w:tcPr>
          <w:p w:rsidR="00130479" w:rsidRPr="00D61195" w:rsidRDefault="00130479" w:rsidP="00C932D7">
            <w:pPr>
              <w:pStyle w:val="Prrafodelista"/>
              <w:spacing w:after="0"/>
              <w:ind w:left="0"/>
              <w:rPr>
                <w:rFonts w:ascii="Palatino Linotype" w:hAnsi="Palatino Linotype"/>
              </w:rPr>
            </w:pPr>
            <w:r w:rsidRPr="00D61195">
              <w:rPr>
                <w:rFonts w:ascii="Palatino Linotype" w:hAnsi="Palatino Linotype"/>
              </w:rPr>
              <w:t>Servidor Municipal 4</w:t>
            </w:r>
          </w:p>
        </w:tc>
      </w:tr>
    </w:tbl>
    <w:p w:rsidR="00130479" w:rsidRPr="00D61195" w:rsidRDefault="00130479" w:rsidP="00130479">
      <w:pPr>
        <w:numPr>
          <w:ilvl w:val="0"/>
          <w:numId w:val="40"/>
        </w:numPr>
        <w:spacing w:after="0" w:line="240" w:lineRule="auto"/>
        <w:jc w:val="both"/>
        <w:rPr>
          <w:rFonts w:ascii="Palatino Linotype" w:hAnsi="Palatino Linotype"/>
        </w:rPr>
      </w:pPr>
      <w:r w:rsidRPr="00D61195">
        <w:rPr>
          <w:rFonts w:ascii="Palatino Linotype" w:hAnsi="Palatino Linotype"/>
        </w:rPr>
        <w:lastRenderedPageBreak/>
        <w:t xml:space="preserve">Otorgar diploma de honor a las sesenta y un (61) servidoras y servidores municipales con motivo de sus 25 años de servicio a la institución, conforme el listado adjunto al memorando Nro. GADDMQ-DMRH-2021-01089-M, de fecha 09 de diciembre de 2021, suscrito por el magíster </w:t>
      </w:r>
      <w:proofErr w:type="spellStart"/>
      <w:r w:rsidRPr="00D61195">
        <w:rPr>
          <w:rFonts w:ascii="Palatino Linotype" w:hAnsi="Palatino Linotype"/>
        </w:rPr>
        <w:t>Welington</w:t>
      </w:r>
      <w:proofErr w:type="spellEnd"/>
      <w:r w:rsidRPr="00D61195">
        <w:rPr>
          <w:rFonts w:ascii="Palatino Linotype" w:hAnsi="Palatino Linotype"/>
        </w:rPr>
        <w:t xml:space="preserve"> Castillo, Director Metropolitano de Recursos Humanos.</w:t>
      </w:r>
    </w:p>
    <w:p w:rsidR="00130479" w:rsidRPr="00D61195" w:rsidRDefault="00130479" w:rsidP="003E25D6">
      <w:pPr>
        <w:jc w:val="both"/>
        <w:rPr>
          <w:rFonts w:ascii="Palatino Linotype" w:hAnsi="Palatino Linotype"/>
        </w:rPr>
      </w:pPr>
    </w:p>
    <w:p w:rsidR="001614D9" w:rsidRPr="00D61195" w:rsidRDefault="008A22E9" w:rsidP="006B3D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D61195">
        <w:rPr>
          <w:rFonts w:ascii="Palatino Linotype" w:hAnsi="Palatino Linotype" w:cs="Times New Roman"/>
          <w:b/>
          <w:lang w:val="es-419"/>
        </w:rPr>
        <w:t xml:space="preserve">Segundo Punto.- </w:t>
      </w:r>
      <w:r w:rsidR="00E5700A" w:rsidRPr="00D61195">
        <w:rPr>
          <w:rFonts w:ascii="Palatino Linotype" w:hAnsi="Palatino Linotype" w:cs="Times New Roman"/>
          <w:b/>
          <w:lang w:val="es-419"/>
        </w:rPr>
        <w:t>Recibir informes de parte de las Instituciones Municipales respecto del Proyecto de reforma al Código Municipal que contiene la Ordenanza Metropolitana No. 0059, que regula el ingreso de los estudiantes a las</w:t>
      </w:r>
      <w:r w:rsidR="006B3D49" w:rsidRPr="00D61195">
        <w:rPr>
          <w:rFonts w:ascii="Palatino Linotype" w:hAnsi="Palatino Linotype" w:cs="Times New Roman"/>
          <w:b/>
          <w:lang w:val="es-419"/>
        </w:rPr>
        <w:t xml:space="preserve"> </w:t>
      </w:r>
      <w:r w:rsidR="00E5700A" w:rsidRPr="00D61195">
        <w:rPr>
          <w:rFonts w:ascii="Palatino Linotype" w:hAnsi="Palatino Linotype" w:cs="Times New Roman"/>
          <w:b/>
          <w:lang w:val="es-419"/>
        </w:rPr>
        <w:t>Instituciones Educativas Municipales y resolución al respecto</w:t>
      </w:r>
      <w:r w:rsidR="00E5700A" w:rsidRPr="00D61195">
        <w:rPr>
          <w:rFonts w:ascii="Palatino Linotype" w:hAnsi="Palatino Linotype" w:cs="Times New Roman"/>
          <w:lang w:val="es-419"/>
        </w:rPr>
        <w:t>.</w:t>
      </w:r>
    </w:p>
    <w:p w:rsidR="003E11A2" w:rsidRPr="00D61195" w:rsidRDefault="003E11A2" w:rsidP="00477144">
      <w:pPr>
        <w:jc w:val="both"/>
        <w:rPr>
          <w:rFonts w:ascii="Palatino Linotype" w:hAnsi="Palatino Linotype" w:cs="Tahoma"/>
          <w:color w:val="000000" w:themeColor="text1"/>
        </w:rPr>
      </w:pPr>
    </w:p>
    <w:p w:rsidR="00382AF4" w:rsidRPr="00D61195" w:rsidRDefault="00382AF4" w:rsidP="00382AF4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Por cuanto no se cuentan con todos los informes solicitados por la Comisión, </w:t>
      </w:r>
      <w:r w:rsidRPr="00D61195">
        <w:rPr>
          <w:rFonts w:ascii="Palatino Linotype" w:hAnsi="Palatino Linotype"/>
        </w:rPr>
        <w:t xml:space="preserve">la presidenta de la comisión, Concejala Paulina Izurieta, mocionó: </w:t>
      </w:r>
      <w:r w:rsidRPr="00D61195">
        <w:rPr>
          <w:rFonts w:ascii="Palatino Linotype" w:hAnsi="Palatino Linotype"/>
        </w:rPr>
        <w:t>s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olicitar que en el término de cuarenta y ocho (48) horas se remita a la Comisión de Educación y Cultura, un informe jurídico y técnico del </w:t>
      </w:r>
      <w:r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“Proyecto de reforma al Código Municipal que contiene la Ordenanza Metropolitana No. 0059, que regula el ingreso de los estudiantes a las Instituciones Educativas Municipales”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, a fin de continuar con el trámite respectivo.</w:t>
      </w:r>
    </w:p>
    <w:p w:rsidR="004E5663" w:rsidRPr="00D61195" w:rsidRDefault="00150159" w:rsidP="00477144">
      <w:pPr>
        <w:jc w:val="both"/>
        <w:rPr>
          <w:rFonts w:ascii="Palatino Linotype" w:hAnsi="Palatino Linotype" w:cs="Times New Roman"/>
          <w:b/>
          <w:lang w:val="es-419"/>
        </w:rPr>
      </w:pPr>
      <w:r w:rsidRPr="00D61195">
        <w:rPr>
          <w:rFonts w:ascii="Palatino Linotype" w:hAnsi="Palatino Linotype" w:cs="Tahoma"/>
          <w:color w:val="000000" w:themeColor="text1"/>
        </w:rPr>
        <w:t>Propuesta que es aprobada, conforme la siguiente votación: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E5663" w:rsidRPr="00D61195" w:rsidTr="000F66D0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E5663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E5663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A36E95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5663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A36E95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A36E95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5663" w:rsidRPr="00D61195" w:rsidTr="000F66D0">
        <w:trPr>
          <w:trHeight w:val="4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A36E95" w:rsidP="00E7508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61195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5663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F83F22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E5663" w:rsidRPr="00D61195" w:rsidRDefault="004E5663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E5663" w:rsidRPr="00D61195" w:rsidRDefault="004E5663" w:rsidP="00477144">
      <w:pPr>
        <w:jc w:val="both"/>
        <w:rPr>
          <w:rFonts w:ascii="Palatino Linotype" w:hAnsi="Palatino Linotype" w:cs="Times New Roman"/>
          <w:b/>
          <w:lang w:val="es-419"/>
        </w:rPr>
      </w:pPr>
    </w:p>
    <w:p w:rsidR="00382AF4" w:rsidRPr="00D61195" w:rsidRDefault="001614D9" w:rsidP="00382AF4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hAnsi="Palatino Linotype" w:cs="Times New Roman"/>
          <w:lang w:val="es-419"/>
        </w:rPr>
        <w:t>La Comisión de Educación y Cultura,</w:t>
      </w:r>
      <w:r w:rsidRPr="00D61195">
        <w:rPr>
          <w:rFonts w:ascii="Palatino Linotype" w:hAnsi="Palatino Linotype" w:cs="Times New Roman"/>
          <w:b/>
          <w:lang w:val="es-419"/>
        </w:rPr>
        <w:t xml:space="preserve"> Resolvió: </w:t>
      </w:r>
      <w:r w:rsidR="00382AF4"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Solicitar que en el término de cuarenta y ocho (48) horas se remita a la Comisión de Educación y Cultura, un informe jurídico y técnico del </w:t>
      </w:r>
      <w:r w:rsidR="00382AF4"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“Proyecto de reforma al Código Municipal que contiene la Ordenanza Metropolitana No. 0059, que regula el ingreso de los estudiantes a las Instituciones Educativas Municipales”</w:t>
      </w:r>
      <w:r w:rsidR="00382AF4" w:rsidRPr="00D61195">
        <w:rPr>
          <w:rFonts w:ascii="Palatino Linotype" w:eastAsia="Times New Roman" w:hAnsi="Palatino Linotype" w:cs="Arial"/>
          <w:snapToGrid w:val="0"/>
          <w:lang w:eastAsia="es-ES"/>
        </w:rPr>
        <w:t>, a fin de continuar con el trámite respectivo.</w:t>
      </w:r>
    </w:p>
    <w:p w:rsidR="000D78BD" w:rsidRPr="00D61195" w:rsidRDefault="004E5663" w:rsidP="000D78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hAnsi="Palatino Linotype" w:cs="Times New Roman"/>
          <w:b/>
          <w:bCs/>
          <w:lang w:val="es-419"/>
        </w:rPr>
        <w:t xml:space="preserve">Tercer Punto.- </w:t>
      </w:r>
      <w:r w:rsidR="000D78BD" w:rsidRPr="00D61195">
        <w:rPr>
          <w:rFonts w:ascii="Palatino Linotype" w:eastAsia="MS Mincho" w:hAnsi="Palatino Linotype" w:cs="Tahoma"/>
          <w:b/>
        </w:rPr>
        <w:t>Recibir informes de parte de las Instituciones Municipales respecto del Proyecto de Ordenanza que reconoce, fortalece, autoriza y regula la educación inicial, como una prioridad en el Distrito Metropolitano de Quito.</w:t>
      </w:r>
    </w:p>
    <w:p w:rsidR="004E5663" w:rsidRPr="00D61195" w:rsidRDefault="004E5663" w:rsidP="004E5663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snapToGrid w:val="0"/>
          <w:lang w:eastAsia="es-ES"/>
        </w:rPr>
      </w:pPr>
    </w:p>
    <w:p w:rsidR="000D78BD" w:rsidRPr="00D61195" w:rsidRDefault="000D78BD" w:rsidP="000D78BD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snapToGrid w:val="0"/>
          <w:lang w:eastAsia="es-ES"/>
        </w:rPr>
        <w:lastRenderedPageBreak/>
        <w:t xml:space="preserve">En relación al 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el tratamiento del segundo y tercer punto del orden del día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la presidenta de la comisión, Concejala Paulina Izurieta, mocion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ó que se s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olicit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e al 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Secretario de 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Educación, Recreación y Deporte, 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>que en el término de cuarenta y ocho (48) horas se remita a la Comisión de Educación y Cultura, el último borrador de los siguientes proyectos, a fin de continuar con el trámite respectivo:</w:t>
      </w:r>
    </w:p>
    <w:p w:rsidR="000D78BD" w:rsidRPr="00D61195" w:rsidRDefault="000D78BD" w:rsidP="000D78B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“Proyecto de reforma al Código Municipal que contiene la Ordenanza Metropolitana No. 0059, que regula el ingreso de los estudiantes a las Instituciones Educativas Municipales y resolución al respecto”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; y, </w:t>
      </w:r>
    </w:p>
    <w:p w:rsidR="000D78BD" w:rsidRPr="00D61195" w:rsidRDefault="000D78BD" w:rsidP="000D78B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snapToGrid w:val="0"/>
          <w:lang w:eastAsia="es-ES"/>
        </w:rPr>
        <w:t>“</w:t>
      </w:r>
      <w:r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Proyecto de Ordenanza que reconoce, fortalece, autoriza y regula la educación inicial, como una prioridad en el Distrito Metropolitano de Quito”</w:t>
      </w:r>
    </w:p>
    <w:p w:rsidR="00A36E95" w:rsidRPr="00D61195" w:rsidRDefault="00A36E95" w:rsidP="004E566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lang w:val="es-419"/>
        </w:rPr>
      </w:pPr>
    </w:p>
    <w:p w:rsidR="00742151" w:rsidRPr="00D61195" w:rsidRDefault="00742151" w:rsidP="001B6001">
      <w:pPr>
        <w:jc w:val="both"/>
        <w:rPr>
          <w:rFonts w:ascii="Palatino Linotype" w:hAnsi="Palatino Linotype" w:cs="Tahoma"/>
          <w:color w:val="000000" w:themeColor="text1"/>
        </w:rPr>
      </w:pPr>
      <w:r w:rsidRPr="00D61195">
        <w:rPr>
          <w:rFonts w:ascii="Palatino Linotype" w:hAnsi="Palatino Linotype" w:cs="Tahoma"/>
          <w:color w:val="000000" w:themeColor="text1"/>
        </w:rPr>
        <w:t>Propuesta que es aprobada, conforme la siguiente votación: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742151" w:rsidRPr="00D61195" w:rsidTr="002A55F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742151" w:rsidRPr="00D61195" w:rsidTr="002A55F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742151" w:rsidRPr="00D61195" w:rsidTr="002A55F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536AFB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42151" w:rsidRPr="00D61195" w:rsidTr="002A55F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A36E95" w:rsidP="002A55F7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536AFB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42151" w:rsidRPr="00D61195" w:rsidTr="002A55F7">
        <w:trPr>
          <w:trHeight w:val="4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536AFB" w:rsidP="002A55F7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536AFB" w:rsidP="002A55F7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61195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42151" w:rsidRPr="00D61195" w:rsidTr="002A55F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536AFB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42151" w:rsidRPr="00D61195" w:rsidRDefault="00742151" w:rsidP="002A55F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742151" w:rsidRPr="00D61195" w:rsidRDefault="00742151" w:rsidP="00742151">
      <w:pPr>
        <w:ind w:left="360"/>
        <w:jc w:val="both"/>
        <w:rPr>
          <w:rFonts w:ascii="Palatino Linotype" w:hAnsi="Palatino Linotype" w:cs="Times New Roman"/>
          <w:b/>
          <w:lang w:val="es-419"/>
        </w:rPr>
      </w:pPr>
    </w:p>
    <w:p w:rsidR="000D78BD" w:rsidRPr="00D61195" w:rsidRDefault="004C1689" w:rsidP="000D78BD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hAnsi="Palatino Linotype" w:cs="Times New Roman"/>
          <w:lang w:val="es-419"/>
        </w:rPr>
        <w:t>La Comisión de Educación y Cultura,</w:t>
      </w:r>
      <w:r w:rsidRPr="00D61195">
        <w:rPr>
          <w:rFonts w:ascii="Palatino Linotype" w:hAnsi="Palatino Linotype" w:cs="Times New Roman"/>
          <w:b/>
          <w:lang w:val="es-419"/>
        </w:rPr>
        <w:t xml:space="preserve"> Resolvió:</w:t>
      </w:r>
      <w:r w:rsidRPr="00D61195">
        <w:rPr>
          <w:rFonts w:ascii="Palatino Linotype" w:hAnsi="Palatino Linotype" w:cs="Tahoma"/>
          <w:color w:val="000000" w:themeColor="text1"/>
        </w:rPr>
        <w:t xml:space="preserve"> </w:t>
      </w:r>
      <w:r w:rsidR="000D78BD" w:rsidRPr="00D61195">
        <w:rPr>
          <w:rFonts w:ascii="Palatino Linotype" w:eastAsia="Times New Roman" w:hAnsi="Palatino Linotype" w:cs="Arial"/>
          <w:snapToGrid w:val="0"/>
          <w:lang w:eastAsia="es-ES"/>
        </w:rPr>
        <w:t>Solicitar que en el término de cuarenta y ocho (48) horas se remita a la Comisión de Educación y Cultura, el último borrador de los siguientes proyectos, a fin de continuar con el trámite respectivo:</w:t>
      </w:r>
    </w:p>
    <w:p w:rsidR="000D78BD" w:rsidRPr="00D61195" w:rsidRDefault="000D78BD" w:rsidP="000D78B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“Proyecto de reforma al Código Municipal que contiene la Ordenanza Metropolitana No. 0059, que regula el ingreso de los estudiantes a las Instituciones Educativas Municipales y resolución al respecto”</w:t>
      </w:r>
      <w:r w:rsidRPr="00D61195">
        <w:rPr>
          <w:rFonts w:ascii="Palatino Linotype" w:eastAsia="Times New Roman" w:hAnsi="Palatino Linotype" w:cs="Arial"/>
          <w:snapToGrid w:val="0"/>
          <w:lang w:eastAsia="es-ES"/>
        </w:rPr>
        <w:t xml:space="preserve">; y, </w:t>
      </w:r>
    </w:p>
    <w:p w:rsidR="000D78BD" w:rsidRPr="00D61195" w:rsidRDefault="000D78BD" w:rsidP="000D78B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61195">
        <w:rPr>
          <w:rFonts w:ascii="Palatino Linotype" w:eastAsia="Times New Roman" w:hAnsi="Palatino Linotype" w:cs="Arial"/>
          <w:snapToGrid w:val="0"/>
          <w:lang w:eastAsia="es-ES"/>
        </w:rPr>
        <w:t>“</w:t>
      </w:r>
      <w:r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Proyecto de Ordenanza que reconoce, fortalece, autoriza y regula la educación inicial, como una prioridad en el Distrito Metropolitano de Quito”</w:t>
      </w:r>
      <w:r w:rsidR="0097102A" w:rsidRPr="00D61195">
        <w:rPr>
          <w:rFonts w:ascii="Palatino Linotype" w:eastAsia="Times New Roman" w:hAnsi="Palatino Linotype" w:cs="Arial"/>
          <w:i/>
          <w:snapToGrid w:val="0"/>
          <w:lang w:eastAsia="es-ES"/>
        </w:rPr>
        <w:t>.</w:t>
      </w:r>
    </w:p>
    <w:p w:rsidR="00536AFB" w:rsidRPr="00D61195" w:rsidRDefault="00536AFB" w:rsidP="001025AE">
      <w:pPr>
        <w:spacing w:after="0" w:line="276" w:lineRule="auto"/>
        <w:rPr>
          <w:rFonts w:ascii="Palatino Linotype" w:eastAsia="MS Mincho" w:hAnsi="Palatino Linotype" w:cs="Tahoma"/>
          <w:b/>
          <w:color w:val="000000"/>
        </w:rPr>
      </w:pPr>
    </w:p>
    <w:p w:rsidR="00451EF5" w:rsidRPr="00D61195" w:rsidRDefault="00CC2545" w:rsidP="0097102A">
      <w:pPr>
        <w:pStyle w:val="Default"/>
        <w:jc w:val="both"/>
        <w:rPr>
          <w:sz w:val="22"/>
          <w:szCs w:val="22"/>
        </w:rPr>
      </w:pPr>
      <w:r w:rsidRPr="00D61195">
        <w:rPr>
          <w:rFonts w:eastAsia="MS Mincho" w:cs="Tahoma"/>
          <w:sz w:val="22"/>
          <w:szCs w:val="22"/>
        </w:rPr>
        <w:t xml:space="preserve">Por otra parte la </w:t>
      </w:r>
      <w:r w:rsidRPr="00D61195">
        <w:rPr>
          <w:rFonts w:eastAsia="Times New Roman" w:cs="Arial"/>
          <w:snapToGrid w:val="0"/>
          <w:sz w:val="22"/>
          <w:szCs w:val="22"/>
          <w:lang w:eastAsia="es-ES"/>
        </w:rPr>
        <w:t xml:space="preserve">presidenta </w:t>
      </w:r>
      <w:r w:rsidRPr="00D61195">
        <w:rPr>
          <w:rFonts w:eastAsia="MS Mincho" w:cs="Tahoma"/>
          <w:sz w:val="22"/>
          <w:szCs w:val="22"/>
        </w:rPr>
        <w:t xml:space="preserve">de la comisión, Concejala Paulina Izurieta, </w:t>
      </w:r>
      <w:r w:rsidRPr="00D61195">
        <w:rPr>
          <w:rFonts w:eastAsia="MS Mincho" w:cs="Tahoma"/>
          <w:sz w:val="22"/>
          <w:szCs w:val="22"/>
        </w:rPr>
        <w:t xml:space="preserve">señaló la importancia de contar con los informes </w:t>
      </w:r>
      <w:r w:rsidR="0097102A" w:rsidRPr="00D61195">
        <w:rPr>
          <w:rFonts w:eastAsia="MS Mincho" w:cs="Tahoma"/>
          <w:sz w:val="22"/>
          <w:szCs w:val="22"/>
        </w:rPr>
        <w:t xml:space="preserve">que previamente fueron solicitados a </w:t>
      </w:r>
      <w:r w:rsidRPr="00D61195">
        <w:rPr>
          <w:rFonts w:eastAsia="MS Mincho" w:cs="Tahoma"/>
          <w:sz w:val="22"/>
          <w:szCs w:val="22"/>
        </w:rPr>
        <w:t xml:space="preserve"> </w:t>
      </w:r>
      <w:r w:rsidRPr="00D61195">
        <w:rPr>
          <w:rFonts w:eastAsia="MS Mincho" w:cs="Tahoma"/>
          <w:sz w:val="22"/>
          <w:szCs w:val="22"/>
        </w:rPr>
        <w:t>Procurad</w:t>
      </w:r>
      <w:r w:rsidR="0097102A" w:rsidRPr="00D61195">
        <w:rPr>
          <w:rFonts w:eastAsia="MS Mincho" w:cs="Tahoma"/>
          <w:sz w:val="22"/>
          <w:szCs w:val="22"/>
        </w:rPr>
        <w:t>u</w:t>
      </w:r>
      <w:r w:rsidRPr="00D61195">
        <w:rPr>
          <w:rFonts w:eastAsia="MS Mincho" w:cs="Tahoma"/>
          <w:sz w:val="22"/>
          <w:szCs w:val="22"/>
        </w:rPr>
        <w:t>r</w:t>
      </w:r>
      <w:r w:rsidRPr="00D61195">
        <w:rPr>
          <w:rFonts w:eastAsia="MS Mincho" w:cs="Tahoma"/>
          <w:sz w:val="22"/>
          <w:szCs w:val="22"/>
        </w:rPr>
        <w:t xml:space="preserve">ía Metropolitana, </w:t>
      </w:r>
      <w:r w:rsidR="0097102A" w:rsidRPr="00D61195">
        <w:rPr>
          <w:rFonts w:eastAsia="MS Mincho" w:cs="Tahoma"/>
          <w:sz w:val="22"/>
          <w:szCs w:val="22"/>
        </w:rPr>
        <w:t>Secretarí</w:t>
      </w:r>
      <w:r w:rsidRPr="00D61195">
        <w:rPr>
          <w:rFonts w:eastAsia="MS Mincho" w:cs="Tahoma"/>
          <w:sz w:val="22"/>
          <w:szCs w:val="22"/>
        </w:rPr>
        <w:t>a General de Planificación</w:t>
      </w:r>
      <w:r w:rsidRPr="00D61195">
        <w:rPr>
          <w:rFonts w:eastAsia="MS Mincho" w:cs="Tahoma"/>
          <w:sz w:val="22"/>
          <w:szCs w:val="22"/>
        </w:rPr>
        <w:t>,</w:t>
      </w:r>
      <w:r w:rsidR="0097102A" w:rsidRPr="00D61195">
        <w:rPr>
          <w:rFonts w:eastAsia="MS Mincho" w:cs="Tahoma"/>
          <w:sz w:val="22"/>
          <w:szCs w:val="22"/>
        </w:rPr>
        <w:t xml:space="preserve"> </w:t>
      </w:r>
      <w:r w:rsidRPr="00D61195">
        <w:rPr>
          <w:rFonts w:eastAsia="MS Mincho" w:cs="Tahoma"/>
          <w:sz w:val="22"/>
          <w:szCs w:val="22"/>
        </w:rPr>
        <w:t>Direc</w:t>
      </w:r>
      <w:r w:rsidR="0097102A" w:rsidRPr="00D61195">
        <w:rPr>
          <w:rFonts w:eastAsia="MS Mincho" w:cs="Tahoma"/>
          <w:sz w:val="22"/>
          <w:szCs w:val="22"/>
        </w:rPr>
        <w:t>ción</w:t>
      </w:r>
      <w:r w:rsidRPr="00D61195">
        <w:rPr>
          <w:rFonts w:eastAsia="MS Mincho" w:cs="Tahoma"/>
          <w:sz w:val="22"/>
          <w:szCs w:val="22"/>
        </w:rPr>
        <w:t xml:space="preserve"> Metropolitan</w:t>
      </w:r>
      <w:r w:rsidR="0097102A" w:rsidRPr="00D61195">
        <w:rPr>
          <w:rFonts w:eastAsia="MS Mincho" w:cs="Tahoma"/>
          <w:sz w:val="22"/>
          <w:szCs w:val="22"/>
        </w:rPr>
        <w:t>a Financiera, Secretaría</w:t>
      </w:r>
      <w:r w:rsidRPr="00D61195">
        <w:rPr>
          <w:rFonts w:eastAsia="MS Mincho" w:cs="Tahoma"/>
          <w:sz w:val="22"/>
          <w:szCs w:val="22"/>
        </w:rPr>
        <w:t xml:space="preserve"> de Educación, Recreación y Deporte</w:t>
      </w:r>
      <w:r w:rsidRPr="00D61195">
        <w:rPr>
          <w:rFonts w:eastAsia="MS Mincho" w:cs="Tahoma"/>
          <w:sz w:val="22"/>
          <w:szCs w:val="22"/>
        </w:rPr>
        <w:t xml:space="preserve">, </w:t>
      </w:r>
      <w:r w:rsidR="0097102A" w:rsidRPr="00D61195">
        <w:rPr>
          <w:rFonts w:eastAsia="MS Mincho" w:cs="Tahoma"/>
          <w:sz w:val="22"/>
          <w:szCs w:val="22"/>
        </w:rPr>
        <w:t>Secretaría</w:t>
      </w:r>
      <w:r w:rsidRPr="00D61195">
        <w:rPr>
          <w:rFonts w:eastAsia="MS Mincho" w:cs="Tahoma"/>
          <w:sz w:val="22"/>
          <w:szCs w:val="22"/>
        </w:rPr>
        <w:t xml:space="preserve"> de Inclusión Social</w:t>
      </w:r>
      <w:r w:rsidRPr="00D61195">
        <w:rPr>
          <w:rFonts w:eastAsia="MS Mincho" w:cs="Tahoma"/>
          <w:sz w:val="22"/>
          <w:szCs w:val="22"/>
        </w:rPr>
        <w:t xml:space="preserve">; y, </w:t>
      </w:r>
      <w:r w:rsidR="0097102A" w:rsidRPr="00D61195">
        <w:rPr>
          <w:rFonts w:eastAsia="MS Mincho" w:cs="Tahoma"/>
          <w:sz w:val="22"/>
          <w:szCs w:val="22"/>
        </w:rPr>
        <w:t>a la Secretaría</w:t>
      </w:r>
      <w:r w:rsidRPr="00D61195">
        <w:rPr>
          <w:rFonts w:eastAsia="MS Mincho" w:cs="Tahoma"/>
          <w:sz w:val="22"/>
          <w:szCs w:val="22"/>
        </w:rPr>
        <w:t xml:space="preserve"> de Salud</w:t>
      </w:r>
      <w:r w:rsidR="0097102A" w:rsidRPr="00D61195">
        <w:rPr>
          <w:rFonts w:eastAsia="MS Mincho" w:cs="Tahoma"/>
          <w:sz w:val="22"/>
          <w:szCs w:val="22"/>
        </w:rPr>
        <w:t xml:space="preserve">, razón por la cual, </w:t>
      </w:r>
      <w:r w:rsidRPr="00D61195">
        <w:rPr>
          <w:rFonts w:eastAsia="Times New Roman" w:cs="Arial"/>
          <w:snapToGrid w:val="0"/>
          <w:sz w:val="22"/>
          <w:szCs w:val="22"/>
          <w:lang w:eastAsia="es-ES"/>
        </w:rPr>
        <w:t>mocionó</w:t>
      </w:r>
      <w:r w:rsidR="0097102A" w:rsidRPr="00D61195">
        <w:rPr>
          <w:sz w:val="22"/>
          <w:szCs w:val="22"/>
        </w:rPr>
        <w:t>: s</w:t>
      </w:r>
      <w:r w:rsidRPr="00D61195">
        <w:rPr>
          <w:sz w:val="22"/>
          <w:szCs w:val="22"/>
        </w:rPr>
        <w:t>olicitar que en el término de cuarenta y ocho (48) horas se remita a la Comisión de Educación y Cultura, un informe jurídico y técnico del “</w:t>
      </w:r>
      <w:r w:rsidRPr="00D61195">
        <w:rPr>
          <w:i/>
          <w:iCs/>
          <w:sz w:val="22"/>
          <w:szCs w:val="22"/>
        </w:rPr>
        <w:t xml:space="preserve">Proyecto de Ordenanza que reconoce, fortalece, autoriza y regula la educación inicial, </w:t>
      </w:r>
      <w:r w:rsidRPr="00D61195">
        <w:rPr>
          <w:i/>
          <w:iCs/>
          <w:sz w:val="22"/>
          <w:szCs w:val="22"/>
        </w:rPr>
        <w:lastRenderedPageBreak/>
        <w:t>como una prioridad en el Distrito Metropolitano de Quito”</w:t>
      </w:r>
      <w:r w:rsidRPr="00D61195">
        <w:rPr>
          <w:sz w:val="22"/>
          <w:szCs w:val="22"/>
        </w:rPr>
        <w:t>, a fin de continuar con el</w:t>
      </w:r>
      <w:r w:rsidR="0097102A" w:rsidRPr="00D61195">
        <w:rPr>
          <w:sz w:val="22"/>
          <w:szCs w:val="22"/>
        </w:rPr>
        <w:t xml:space="preserve"> trámite respectivo.</w:t>
      </w:r>
    </w:p>
    <w:p w:rsidR="00CC2545" w:rsidRPr="00D61195" w:rsidRDefault="00CC2545" w:rsidP="00CC25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22DB4" w:rsidRPr="00D61195" w:rsidRDefault="00822DB4" w:rsidP="00822DB4">
      <w:pPr>
        <w:jc w:val="both"/>
        <w:rPr>
          <w:rFonts w:ascii="Palatino Linotype" w:hAnsi="Palatino Linotype" w:cs="Tahoma"/>
          <w:color w:val="000000" w:themeColor="text1"/>
        </w:rPr>
      </w:pPr>
      <w:r w:rsidRPr="00D61195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0059C" w:rsidRPr="00D61195" w:rsidTr="000F66D0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0059C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proofErr w:type="gramStart"/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0059C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0059C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0059C" w:rsidRPr="00D61195" w:rsidTr="00E7508A">
        <w:trPr>
          <w:trHeight w:val="1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61195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0059C" w:rsidRPr="00D61195" w:rsidTr="000F66D0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822DB4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822DB4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0059C" w:rsidRPr="00D61195" w:rsidRDefault="00A0059C" w:rsidP="00E7508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611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B60A6" w:rsidRPr="00D61195" w:rsidRDefault="003B60A6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97102A" w:rsidRPr="00D61195" w:rsidRDefault="00AA06C1" w:rsidP="0097102A">
      <w:pPr>
        <w:pStyle w:val="Default"/>
        <w:jc w:val="both"/>
        <w:rPr>
          <w:sz w:val="22"/>
          <w:szCs w:val="22"/>
        </w:rPr>
      </w:pPr>
      <w:r w:rsidRPr="00D61195">
        <w:rPr>
          <w:rFonts w:cs="Times New Roman"/>
          <w:sz w:val="22"/>
          <w:szCs w:val="22"/>
        </w:rPr>
        <w:t>La Comisión de Educación y Cultura,</w:t>
      </w:r>
      <w:r w:rsidR="0097102A" w:rsidRPr="00D61195">
        <w:rPr>
          <w:rFonts w:cs="Times New Roman"/>
          <w:b/>
          <w:sz w:val="22"/>
          <w:szCs w:val="22"/>
        </w:rPr>
        <w:t xml:space="preserve"> Resolvió</w:t>
      </w:r>
      <w:r w:rsidRPr="00D61195">
        <w:rPr>
          <w:rFonts w:cs="Times New Roman"/>
          <w:sz w:val="22"/>
          <w:szCs w:val="22"/>
        </w:rPr>
        <w:t>:</w:t>
      </w:r>
      <w:r w:rsidR="0097102A" w:rsidRPr="00D61195">
        <w:rPr>
          <w:sz w:val="22"/>
          <w:szCs w:val="22"/>
        </w:rPr>
        <w:t xml:space="preserve"> </w:t>
      </w:r>
      <w:r w:rsidR="0097102A" w:rsidRPr="00D61195">
        <w:rPr>
          <w:sz w:val="22"/>
          <w:szCs w:val="22"/>
        </w:rPr>
        <w:t>solicitar que en el término de cuarenta y ocho (48) horas se remita a la Comisión de Educación y Cultura, un informe jurídico y técnico del “</w:t>
      </w:r>
      <w:r w:rsidR="0097102A" w:rsidRPr="00D61195">
        <w:rPr>
          <w:i/>
          <w:iCs/>
          <w:sz w:val="22"/>
          <w:szCs w:val="22"/>
        </w:rPr>
        <w:t>Proyecto de Ordenanza que reconoce, fortalece, autoriza y regula la educación inicial, como una prioridad en el Distrito Metropolitano de Quito”</w:t>
      </w:r>
      <w:r w:rsidR="0097102A" w:rsidRPr="00D61195">
        <w:rPr>
          <w:sz w:val="22"/>
          <w:szCs w:val="22"/>
        </w:rPr>
        <w:t>, a fin de continuar con el trámite respectivo.</w:t>
      </w:r>
    </w:p>
    <w:p w:rsidR="00AA06C1" w:rsidRPr="00D61195" w:rsidRDefault="00AA06C1" w:rsidP="00AA06C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D61195" w:rsidRDefault="003B60A6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  <w:color w:val="000000"/>
        </w:rPr>
        <w:t>La presidenta</w:t>
      </w:r>
      <w:r w:rsidR="00117D83" w:rsidRPr="00D61195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D61195">
        <w:rPr>
          <w:rFonts w:ascii="Palatino Linotype" w:eastAsia="MS Mincho" w:hAnsi="Palatino Linotype" w:cs="Tahoma"/>
          <w:color w:val="000000"/>
        </w:rPr>
        <w:t>Paulina Izurieta</w:t>
      </w:r>
      <w:r w:rsidR="00F830F5" w:rsidRPr="00D61195">
        <w:rPr>
          <w:rFonts w:ascii="Palatino Linotype" w:eastAsia="MS Mincho" w:hAnsi="Palatino Linotype" w:cs="Tahoma"/>
          <w:color w:val="000000"/>
        </w:rPr>
        <w:t>,</w:t>
      </w:r>
      <w:r w:rsidR="00F830F5" w:rsidRPr="00D61195">
        <w:rPr>
          <w:rFonts w:ascii="Palatino Linotype" w:eastAsia="MS Mincho" w:hAnsi="Palatino Linotype" w:cs="Tahoma"/>
        </w:rPr>
        <w:t xml:space="preserve"> sin tener más puntos a tratar, clausura la sesión </w:t>
      </w:r>
      <w:r w:rsidR="00F830F5" w:rsidRPr="00C932D7">
        <w:rPr>
          <w:rFonts w:ascii="Palatino Linotype" w:eastAsia="MS Mincho" w:hAnsi="Palatino Linotype" w:cs="Tahoma"/>
        </w:rPr>
        <w:t xml:space="preserve">siendo las </w:t>
      </w:r>
      <w:r w:rsidR="00D35293" w:rsidRPr="00C932D7">
        <w:rPr>
          <w:rFonts w:ascii="Palatino Linotype" w:hAnsi="Palatino Linotype"/>
        </w:rPr>
        <w:t>1</w:t>
      </w:r>
      <w:r w:rsidR="00536AFB" w:rsidRPr="00C932D7">
        <w:rPr>
          <w:rFonts w:ascii="Palatino Linotype" w:hAnsi="Palatino Linotype"/>
        </w:rPr>
        <w:t>5</w:t>
      </w:r>
      <w:r w:rsidR="00BB07AC" w:rsidRPr="00C932D7">
        <w:rPr>
          <w:rFonts w:ascii="Palatino Linotype" w:hAnsi="Palatino Linotype"/>
        </w:rPr>
        <w:t>h</w:t>
      </w:r>
      <w:r w:rsidR="00536AFB" w:rsidRPr="00C932D7">
        <w:rPr>
          <w:rFonts w:ascii="Palatino Linotype" w:hAnsi="Palatino Linotype"/>
        </w:rPr>
        <w:t>34</w:t>
      </w:r>
      <w:r w:rsidR="007A7068" w:rsidRPr="00C932D7">
        <w:rPr>
          <w:rFonts w:ascii="Palatino Linotype" w:hAnsi="Palatino Linotype"/>
        </w:rPr>
        <w:t>.</w:t>
      </w:r>
    </w:p>
    <w:p w:rsidR="00434667" w:rsidRPr="00D61195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D61195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D61195" w:rsidTr="003B60A6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D61195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D61195" w:rsidRDefault="00822DB4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3B60A6" w:rsidRPr="00D61195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909" w:type="dxa"/>
            <w:shd w:val="clear" w:color="auto" w:fill="auto"/>
          </w:tcPr>
          <w:p w:rsidR="003B60A6" w:rsidRPr="00D61195" w:rsidRDefault="00822DB4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3B60A6" w:rsidRPr="00D61195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3B60A6" w:rsidRPr="00D61195" w:rsidRDefault="00822DB4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D61195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61195" w:rsidTr="003B60A6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D61195" w:rsidRDefault="00822DB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434667" w:rsidRPr="00D61195" w:rsidRDefault="005E740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61195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61195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61195">
        <w:rPr>
          <w:rFonts w:ascii="Palatino Linotype" w:eastAsia="MS Mincho" w:hAnsi="Palatino Linotype" w:cs="Tahoma"/>
        </w:rPr>
        <w:t>Para constancia</w:t>
      </w:r>
      <w:r w:rsidR="008A603E" w:rsidRPr="00D61195">
        <w:rPr>
          <w:rFonts w:ascii="Palatino Linotype" w:eastAsia="MS Mincho" w:hAnsi="Palatino Linotype" w:cs="Tahoma"/>
        </w:rPr>
        <w:t xml:space="preserve"> de lo actuado firma</w:t>
      </w:r>
      <w:r w:rsidR="00FD1DCA" w:rsidRPr="00D61195">
        <w:rPr>
          <w:rFonts w:ascii="Palatino Linotype" w:eastAsia="MS Mincho" w:hAnsi="Palatino Linotype" w:cs="Tahoma"/>
        </w:rPr>
        <w:t xml:space="preserve"> </w:t>
      </w:r>
      <w:r w:rsidR="00A41462" w:rsidRPr="00D61195">
        <w:rPr>
          <w:rFonts w:ascii="Palatino Linotype" w:eastAsia="MS Mincho" w:hAnsi="Palatino Linotype" w:cs="Tahoma"/>
        </w:rPr>
        <w:t>l</w:t>
      </w:r>
      <w:r w:rsidR="003B60A6" w:rsidRPr="00D61195">
        <w:rPr>
          <w:rFonts w:ascii="Palatino Linotype" w:eastAsia="MS Mincho" w:hAnsi="Palatino Linotype" w:cs="Tahoma"/>
        </w:rPr>
        <w:t>a</w:t>
      </w:r>
      <w:r w:rsidRPr="00D61195">
        <w:rPr>
          <w:rFonts w:ascii="Palatino Linotype" w:eastAsia="MS Mincho" w:hAnsi="Palatino Linotype" w:cs="Tahoma"/>
        </w:rPr>
        <w:t xml:space="preserve"> concejal</w:t>
      </w:r>
      <w:r w:rsidR="003B60A6" w:rsidRPr="00D61195">
        <w:rPr>
          <w:rFonts w:ascii="Palatino Linotype" w:eastAsia="MS Mincho" w:hAnsi="Palatino Linotype" w:cs="Tahoma"/>
        </w:rPr>
        <w:t>a Paulina Izurieta</w:t>
      </w:r>
      <w:r w:rsidR="00A41462" w:rsidRPr="00D61195">
        <w:rPr>
          <w:rFonts w:ascii="Palatino Linotype" w:eastAsia="MS Mincho" w:hAnsi="Palatino Linotype" w:cs="Tahoma"/>
        </w:rPr>
        <w:t>,</w:t>
      </w:r>
      <w:r w:rsidR="00FD1DCA" w:rsidRPr="00D61195">
        <w:rPr>
          <w:rFonts w:ascii="Palatino Linotype" w:eastAsia="MS Mincho" w:hAnsi="Palatino Linotype" w:cs="Tahoma"/>
        </w:rPr>
        <w:t xml:space="preserve"> President</w:t>
      </w:r>
      <w:r w:rsidR="003B60A6" w:rsidRPr="00D61195">
        <w:rPr>
          <w:rFonts w:ascii="Palatino Linotype" w:eastAsia="MS Mincho" w:hAnsi="Palatino Linotype" w:cs="Tahoma"/>
        </w:rPr>
        <w:t>a</w:t>
      </w:r>
      <w:r w:rsidR="00FD1DCA" w:rsidRPr="00D61195">
        <w:rPr>
          <w:rFonts w:ascii="Palatino Linotype" w:eastAsia="MS Mincho" w:hAnsi="Palatino Linotype" w:cs="Tahoma"/>
        </w:rPr>
        <w:t xml:space="preserve"> </w:t>
      </w:r>
      <w:r w:rsidRPr="00D61195">
        <w:rPr>
          <w:rFonts w:ascii="Palatino Linotype" w:eastAsia="MS Mincho" w:hAnsi="Palatino Linotype" w:cs="Tahoma"/>
        </w:rPr>
        <w:t>de la Comisión de Educación y Cultura</w:t>
      </w:r>
      <w:r w:rsidR="00F142AF" w:rsidRPr="00D61195">
        <w:rPr>
          <w:rFonts w:ascii="Palatino Linotype" w:eastAsia="MS Mincho" w:hAnsi="Palatino Linotype" w:cs="Tahoma"/>
        </w:rPr>
        <w:t>;</w:t>
      </w:r>
      <w:r w:rsidRPr="00D61195">
        <w:rPr>
          <w:rFonts w:ascii="Palatino Linotype" w:eastAsia="MS Mincho" w:hAnsi="Palatino Linotype" w:cs="Tahoma"/>
        </w:rPr>
        <w:t xml:space="preserve"> y</w:t>
      </w:r>
      <w:r w:rsidR="00F142AF" w:rsidRPr="00D61195">
        <w:rPr>
          <w:rFonts w:ascii="Palatino Linotype" w:eastAsia="MS Mincho" w:hAnsi="Palatino Linotype" w:cs="Tahoma"/>
        </w:rPr>
        <w:t>,</w:t>
      </w:r>
      <w:r w:rsidRPr="00D61195">
        <w:rPr>
          <w:rFonts w:ascii="Palatino Linotype" w:eastAsia="MS Mincho" w:hAnsi="Palatino Linotype" w:cs="Tahoma"/>
        </w:rPr>
        <w:t xml:space="preserve"> la Abg. </w:t>
      </w:r>
      <w:r w:rsidR="003B60A6" w:rsidRPr="00D61195">
        <w:rPr>
          <w:rFonts w:ascii="Palatino Linotype" w:eastAsia="MS Mincho" w:hAnsi="Palatino Linotype" w:cs="Tahoma"/>
        </w:rPr>
        <w:t>Pablo Santillán</w:t>
      </w:r>
      <w:r w:rsidRPr="00D61195">
        <w:rPr>
          <w:rFonts w:ascii="Palatino Linotype" w:eastAsia="MS Mincho" w:hAnsi="Palatino Linotype" w:cs="Tahoma"/>
        </w:rPr>
        <w:t>, Secretari</w:t>
      </w:r>
      <w:r w:rsidR="00B07065" w:rsidRPr="00D61195">
        <w:rPr>
          <w:rFonts w:ascii="Palatino Linotype" w:eastAsia="MS Mincho" w:hAnsi="Palatino Linotype" w:cs="Tahoma"/>
        </w:rPr>
        <w:t>o</w:t>
      </w:r>
      <w:r w:rsidRPr="00D61195">
        <w:rPr>
          <w:rFonts w:ascii="Palatino Linotype" w:eastAsia="MS Mincho" w:hAnsi="Palatino Linotype" w:cs="Tahoma"/>
        </w:rPr>
        <w:t xml:space="preserve"> General del Co</w:t>
      </w:r>
      <w:r w:rsidR="003B60A6" w:rsidRPr="00D61195">
        <w:rPr>
          <w:rFonts w:ascii="Palatino Linotype" w:eastAsia="MS Mincho" w:hAnsi="Palatino Linotype" w:cs="Tahoma"/>
        </w:rPr>
        <w:t>ncejo Metropolitano de Quito</w:t>
      </w:r>
      <w:r w:rsidRPr="00D61195">
        <w:rPr>
          <w:rFonts w:ascii="Palatino Linotype" w:eastAsia="MS Mincho" w:hAnsi="Palatino Linotype" w:cs="Tahoma"/>
        </w:rPr>
        <w:t>.</w:t>
      </w:r>
    </w:p>
    <w:p w:rsidR="00A3553C" w:rsidRPr="00D61195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07065" w:rsidRPr="00D61195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D61195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61195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D61195">
        <w:rPr>
          <w:rFonts w:ascii="Palatino Linotype" w:eastAsia="Times New Roman" w:hAnsi="Palatino Linotype" w:cs="Tahoma"/>
          <w:iCs/>
          <w:color w:val="000000"/>
          <w:lang w:val="es-ES" w:eastAsia="es-ES"/>
        </w:rPr>
        <w:t>Sr</w:t>
      </w:r>
      <w:r w:rsidR="007B1207" w:rsidRPr="00D61195">
        <w:rPr>
          <w:rFonts w:ascii="Palatino Linotype" w:eastAsia="Times New Roman" w:hAnsi="Palatino Linotype" w:cs="Tahoma"/>
          <w:iCs/>
          <w:color w:val="000000"/>
          <w:lang w:val="es-ES" w:eastAsia="es-ES"/>
        </w:rPr>
        <w:t>a</w:t>
      </w:r>
      <w:r w:rsidRPr="00D61195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. </w:t>
      </w:r>
      <w:r w:rsidR="007B1207" w:rsidRPr="00D61195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Pr="00D61195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D61195">
        <w:rPr>
          <w:rFonts w:ascii="Palatino Linotype" w:eastAsia="MS Mincho" w:hAnsi="Palatino Linotype" w:cs="Times New Roman"/>
          <w:b/>
          <w:lang w:val="es-ES"/>
        </w:rPr>
        <w:tab/>
      </w:r>
      <w:r w:rsidRPr="00D61195">
        <w:rPr>
          <w:rFonts w:ascii="Palatino Linotype" w:eastAsia="MS Mincho" w:hAnsi="Palatino Linotype" w:cs="Times New Roman"/>
          <w:b/>
          <w:lang w:val="es-ES"/>
        </w:rPr>
        <w:tab/>
      </w:r>
      <w:r w:rsidRPr="00D61195">
        <w:rPr>
          <w:rFonts w:ascii="Palatino Linotype" w:eastAsia="MS Mincho" w:hAnsi="Palatino Linotype" w:cs="Times New Roman"/>
          <w:b/>
          <w:lang w:val="es-ES"/>
        </w:rPr>
        <w:tab/>
      </w:r>
      <w:r w:rsidRPr="00D61195">
        <w:rPr>
          <w:rFonts w:ascii="Palatino Linotype" w:eastAsia="MS Mincho" w:hAnsi="Palatino Linotype" w:cs="Times New Roman"/>
          <w:b/>
          <w:lang w:val="es-ES"/>
        </w:rPr>
        <w:tab/>
      </w:r>
      <w:r w:rsidR="007B1207" w:rsidRPr="00D61195">
        <w:rPr>
          <w:rFonts w:ascii="Palatino Linotype" w:eastAsia="MS Mincho" w:hAnsi="Palatino Linotype" w:cs="Times New Roman"/>
          <w:b/>
          <w:lang w:val="es-ES"/>
        </w:rPr>
        <w:tab/>
      </w:r>
      <w:r w:rsidRPr="00D61195">
        <w:rPr>
          <w:rFonts w:ascii="Palatino Linotype" w:eastAsia="MS Mincho" w:hAnsi="Palatino Linotype" w:cs="Times New Roman"/>
          <w:lang w:val="es-ES"/>
        </w:rPr>
        <w:t>Abg.</w:t>
      </w:r>
      <w:r w:rsidRPr="00D61195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D61195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D61195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D61195">
        <w:rPr>
          <w:rFonts w:ascii="Palatino Linotype" w:eastAsia="MS Mincho" w:hAnsi="Palatino Linotype" w:cs="Times New Roman"/>
          <w:b/>
        </w:rPr>
        <w:t>PRESIDENTA DE LA COMISIÓN</w:t>
      </w:r>
      <w:r w:rsidRPr="00D61195">
        <w:rPr>
          <w:rFonts w:ascii="Palatino Linotype" w:eastAsia="MS Mincho" w:hAnsi="Palatino Linotype" w:cs="Times New Roman"/>
          <w:b/>
        </w:rPr>
        <w:tab/>
      </w:r>
      <w:r w:rsidRPr="00D61195">
        <w:rPr>
          <w:rFonts w:ascii="Palatino Linotype" w:eastAsia="MS Mincho" w:hAnsi="Palatino Linotype" w:cs="Times New Roman"/>
          <w:b/>
        </w:rPr>
        <w:tab/>
      </w:r>
      <w:r w:rsidRPr="00D61195">
        <w:rPr>
          <w:rFonts w:ascii="Palatino Linotype" w:eastAsia="MS Mincho" w:hAnsi="Palatino Linotype" w:cs="Times New Roman"/>
          <w:b/>
        </w:rPr>
        <w:tab/>
        <w:t>SECRETARI</w:t>
      </w:r>
      <w:r w:rsidR="00B07065" w:rsidRPr="00D61195">
        <w:rPr>
          <w:rFonts w:ascii="Palatino Linotype" w:eastAsia="MS Mincho" w:hAnsi="Palatino Linotype" w:cs="Times New Roman"/>
          <w:b/>
        </w:rPr>
        <w:t>O</w:t>
      </w:r>
      <w:r w:rsidRPr="00D61195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D61195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D61195">
        <w:rPr>
          <w:rFonts w:ascii="Palatino Linotype" w:eastAsia="MS Mincho" w:hAnsi="Palatino Linotype" w:cs="Tahoma"/>
          <w:b/>
        </w:rPr>
        <w:t>DE EDUCACIÓN Y CULTURA</w:t>
      </w:r>
      <w:r w:rsidRPr="00D61195">
        <w:rPr>
          <w:rFonts w:ascii="Palatino Linotype" w:eastAsia="MS Mincho" w:hAnsi="Palatino Linotype" w:cs="Tahoma"/>
          <w:b/>
        </w:rPr>
        <w:tab/>
      </w:r>
      <w:r w:rsidRPr="00D61195">
        <w:rPr>
          <w:rFonts w:ascii="Palatino Linotype" w:eastAsia="MS Mincho" w:hAnsi="Palatino Linotype" w:cs="Tahoma"/>
          <w:b/>
        </w:rPr>
        <w:tab/>
      </w:r>
      <w:r w:rsidRPr="00D61195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D61195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D61195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D61195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D61195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D61195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54364" w:rsidRPr="00D61195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904" w:type="dxa"/>
            <w:shd w:val="clear" w:color="auto" w:fill="auto"/>
          </w:tcPr>
          <w:p w:rsidR="00F54364" w:rsidRPr="00D61195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54364" w:rsidRPr="00D61195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F54364" w:rsidRPr="00D61195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D61195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61195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61195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D61195" w:rsidRDefault="00CD382C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D61195" w:rsidRDefault="00CD382C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61195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61195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C932D7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C932D7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97102A" w:rsidP="00B07065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2022</w:t>
            </w:r>
            <w:r w:rsidR="00B07065"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01-</w:t>
            </w:r>
            <w:r w:rsidR="00D533F0"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C932D7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C932D7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C932D7" w:rsidRDefault="00F54364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D90F4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C932D7" w:rsidRDefault="0097102A" w:rsidP="005E740F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>2022-01-14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C932D7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C932D7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D61195" w:rsidRDefault="00EF5306" w:rsidP="00CA2C0C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EF5306" w:rsidRPr="00D61195" w:rsidSect="000209C3">
      <w:headerReference w:type="default" r:id="rId8"/>
      <w:footerReference w:type="default" r:id="rId9"/>
      <w:pgSz w:w="12240" w:h="15840" w:code="1"/>
      <w:pgMar w:top="2268" w:right="1701" w:bottom="851" w:left="1701" w:header="510" w:footer="85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A0" w:rsidRDefault="00FF1CA0">
      <w:pPr>
        <w:spacing w:after="0" w:line="240" w:lineRule="auto"/>
      </w:pPr>
      <w:r>
        <w:separator/>
      </w:r>
    </w:p>
  </w:endnote>
  <w:endnote w:type="continuationSeparator" w:id="0">
    <w:p w:rsidR="00FF1CA0" w:rsidRDefault="00FF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2D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2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A0" w:rsidRDefault="00FF1CA0">
      <w:pPr>
        <w:spacing w:after="0" w:line="240" w:lineRule="auto"/>
      </w:pPr>
      <w:r>
        <w:separator/>
      </w:r>
    </w:p>
  </w:footnote>
  <w:footnote w:type="continuationSeparator" w:id="0">
    <w:p w:rsidR="00FF1CA0" w:rsidRDefault="00FF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80" w:rsidRDefault="000209C3">
    <w:pPr>
      <w:pStyle w:val="Encabezado"/>
    </w:pPr>
    <w:r>
      <w:rPr>
        <w:noProof/>
        <w:lang w:val="es-419" w:eastAsia="es-419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4pt;margin-top:-136.1pt;width:594pt;height:842.15pt;z-index:-251658240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BE"/>
    <w:multiLevelType w:val="hybridMultilevel"/>
    <w:tmpl w:val="9C1091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17A8"/>
    <w:multiLevelType w:val="hybridMultilevel"/>
    <w:tmpl w:val="5832E4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52D4"/>
    <w:multiLevelType w:val="hybridMultilevel"/>
    <w:tmpl w:val="7B76FC9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CFB"/>
    <w:multiLevelType w:val="hybridMultilevel"/>
    <w:tmpl w:val="B06C8A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2BCC"/>
    <w:multiLevelType w:val="hybridMultilevel"/>
    <w:tmpl w:val="C2FCF8B4"/>
    <w:lvl w:ilvl="0" w:tplc="2B9698D2">
      <w:start w:val="1"/>
      <w:numFmt w:val="bullet"/>
      <w:lvlText w:val="-"/>
      <w:lvlJc w:val="left"/>
      <w:pPr>
        <w:ind w:left="1080" w:hanging="360"/>
      </w:pPr>
      <w:rPr>
        <w:rFonts w:ascii="Palatino Linotype" w:eastAsia="MS Mincho" w:hAnsi="Palatino Linotype" w:cs="Tahoma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68FD"/>
    <w:multiLevelType w:val="hybridMultilevel"/>
    <w:tmpl w:val="A68CF3F8"/>
    <w:lvl w:ilvl="0" w:tplc="0032D15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67A39"/>
    <w:multiLevelType w:val="hybridMultilevel"/>
    <w:tmpl w:val="63F651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76676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51542"/>
    <w:multiLevelType w:val="hybridMultilevel"/>
    <w:tmpl w:val="B1E881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6"/>
  </w:num>
  <w:num w:numId="4">
    <w:abstractNumId w:val="13"/>
  </w:num>
  <w:num w:numId="5">
    <w:abstractNumId w:val="29"/>
  </w:num>
  <w:num w:numId="6">
    <w:abstractNumId w:val="2"/>
  </w:num>
  <w:num w:numId="7">
    <w:abstractNumId w:val="10"/>
  </w:num>
  <w:num w:numId="8">
    <w:abstractNumId w:val="25"/>
  </w:num>
  <w:num w:numId="9">
    <w:abstractNumId w:val="19"/>
  </w:num>
  <w:num w:numId="10">
    <w:abstractNumId w:val="15"/>
  </w:num>
  <w:num w:numId="11">
    <w:abstractNumId w:val="35"/>
  </w:num>
  <w:num w:numId="12">
    <w:abstractNumId w:val="33"/>
  </w:num>
  <w:num w:numId="13">
    <w:abstractNumId w:val="34"/>
  </w:num>
  <w:num w:numId="14">
    <w:abstractNumId w:val="36"/>
  </w:num>
  <w:num w:numId="15">
    <w:abstractNumId w:val="14"/>
  </w:num>
  <w:num w:numId="16">
    <w:abstractNumId w:val="31"/>
  </w:num>
  <w:num w:numId="17">
    <w:abstractNumId w:val="18"/>
  </w:num>
  <w:num w:numId="18">
    <w:abstractNumId w:val="32"/>
  </w:num>
  <w:num w:numId="19">
    <w:abstractNumId w:val="27"/>
  </w:num>
  <w:num w:numId="20">
    <w:abstractNumId w:val="28"/>
  </w:num>
  <w:num w:numId="21">
    <w:abstractNumId w:val="26"/>
  </w:num>
  <w:num w:numId="22">
    <w:abstractNumId w:val="0"/>
  </w:num>
  <w:num w:numId="23">
    <w:abstractNumId w:val="40"/>
  </w:num>
  <w:num w:numId="24">
    <w:abstractNumId w:val="8"/>
  </w:num>
  <w:num w:numId="25">
    <w:abstractNumId w:val="12"/>
  </w:num>
  <w:num w:numId="26">
    <w:abstractNumId w:val="7"/>
  </w:num>
  <w:num w:numId="27">
    <w:abstractNumId w:val="23"/>
  </w:num>
  <w:num w:numId="28">
    <w:abstractNumId w:val="30"/>
  </w:num>
  <w:num w:numId="29">
    <w:abstractNumId w:val="39"/>
  </w:num>
  <w:num w:numId="30">
    <w:abstractNumId w:val="11"/>
  </w:num>
  <w:num w:numId="31">
    <w:abstractNumId w:val="20"/>
  </w:num>
  <w:num w:numId="32">
    <w:abstractNumId w:val="17"/>
  </w:num>
  <w:num w:numId="33">
    <w:abstractNumId w:val="1"/>
  </w:num>
  <w:num w:numId="34">
    <w:abstractNumId w:val="5"/>
  </w:num>
  <w:num w:numId="35">
    <w:abstractNumId w:val="38"/>
  </w:num>
  <w:num w:numId="36">
    <w:abstractNumId w:val="3"/>
  </w:num>
  <w:num w:numId="37">
    <w:abstractNumId w:val="9"/>
  </w:num>
  <w:num w:numId="38">
    <w:abstractNumId w:val="6"/>
  </w:num>
  <w:num w:numId="39">
    <w:abstractNumId w:val="4"/>
  </w:num>
  <w:num w:numId="40">
    <w:abstractNumId w:val="2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3ADF"/>
    <w:rsid w:val="000053D7"/>
    <w:rsid w:val="00011D83"/>
    <w:rsid w:val="00013112"/>
    <w:rsid w:val="000148D1"/>
    <w:rsid w:val="000209C3"/>
    <w:rsid w:val="00032449"/>
    <w:rsid w:val="00035285"/>
    <w:rsid w:val="0004171F"/>
    <w:rsid w:val="00041F65"/>
    <w:rsid w:val="00046AA0"/>
    <w:rsid w:val="0005192F"/>
    <w:rsid w:val="0006070E"/>
    <w:rsid w:val="00062BD9"/>
    <w:rsid w:val="00065EBE"/>
    <w:rsid w:val="00067339"/>
    <w:rsid w:val="00067C8D"/>
    <w:rsid w:val="00070678"/>
    <w:rsid w:val="00073525"/>
    <w:rsid w:val="000758E1"/>
    <w:rsid w:val="00076C9B"/>
    <w:rsid w:val="000809DC"/>
    <w:rsid w:val="00081994"/>
    <w:rsid w:val="0008323C"/>
    <w:rsid w:val="00093FDC"/>
    <w:rsid w:val="0009620F"/>
    <w:rsid w:val="00097761"/>
    <w:rsid w:val="000A0201"/>
    <w:rsid w:val="000A0831"/>
    <w:rsid w:val="000A2347"/>
    <w:rsid w:val="000A35D4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A62"/>
    <w:rsid w:val="000D42ED"/>
    <w:rsid w:val="000D78BD"/>
    <w:rsid w:val="000E0E0B"/>
    <w:rsid w:val="000E1CB1"/>
    <w:rsid w:val="000E27FD"/>
    <w:rsid w:val="000E4123"/>
    <w:rsid w:val="000E6CA6"/>
    <w:rsid w:val="000F2918"/>
    <w:rsid w:val="000F5DDE"/>
    <w:rsid w:val="001025AE"/>
    <w:rsid w:val="00105070"/>
    <w:rsid w:val="001110A9"/>
    <w:rsid w:val="00112602"/>
    <w:rsid w:val="00112E11"/>
    <w:rsid w:val="00117D83"/>
    <w:rsid w:val="001229DF"/>
    <w:rsid w:val="00122E3A"/>
    <w:rsid w:val="0012526D"/>
    <w:rsid w:val="00126979"/>
    <w:rsid w:val="00130479"/>
    <w:rsid w:val="00134FAB"/>
    <w:rsid w:val="0013740C"/>
    <w:rsid w:val="00137CDA"/>
    <w:rsid w:val="00144FE0"/>
    <w:rsid w:val="00145ADF"/>
    <w:rsid w:val="0014656C"/>
    <w:rsid w:val="00147633"/>
    <w:rsid w:val="00150159"/>
    <w:rsid w:val="00155D1F"/>
    <w:rsid w:val="00160812"/>
    <w:rsid w:val="00160B0A"/>
    <w:rsid w:val="00160FD2"/>
    <w:rsid w:val="001614D9"/>
    <w:rsid w:val="00161673"/>
    <w:rsid w:val="00163F94"/>
    <w:rsid w:val="00165727"/>
    <w:rsid w:val="001661DA"/>
    <w:rsid w:val="0016702B"/>
    <w:rsid w:val="00167CC7"/>
    <w:rsid w:val="00174170"/>
    <w:rsid w:val="001775F5"/>
    <w:rsid w:val="00180A57"/>
    <w:rsid w:val="00182016"/>
    <w:rsid w:val="0018249B"/>
    <w:rsid w:val="0019397F"/>
    <w:rsid w:val="001A2CA1"/>
    <w:rsid w:val="001A3268"/>
    <w:rsid w:val="001A5891"/>
    <w:rsid w:val="001A60DD"/>
    <w:rsid w:val="001B0272"/>
    <w:rsid w:val="001B2ACA"/>
    <w:rsid w:val="001B5B60"/>
    <w:rsid w:val="001B5EAD"/>
    <w:rsid w:val="001B6001"/>
    <w:rsid w:val="001C0DF7"/>
    <w:rsid w:val="001C5DD6"/>
    <w:rsid w:val="001D1256"/>
    <w:rsid w:val="001D45FE"/>
    <w:rsid w:val="001D73BE"/>
    <w:rsid w:val="001E354D"/>
    <w:rsid w:val="001E6212"/>
    <w:rsid w:val="001F4542"/>
    <w:rsid w:val="00200232"/>
    <w:rsid w:val="00200AF4"/>
    <w:rsid w:val="002114B1"/>
    <w:rsid w:val="00213F85"/>
    <w:rsid w:val="002160E0"/>
    <w:rsid w:val="00222F93"/>
    <w:rsid w:val="002268AC"/>
    <w:rsid w:val="00231F7F"/>
    <w:rsid w:val="002320BB"/>
    <w:rsid w:val="00234228"/>
    <w:rsid w:val="002414F7"/>
    <w:rsid w:val="00242CFC"/>
    <w:rsid w:val="0026443F"/>
    <w:rsid w:val="00267DC7"/>
    <w:rsid w:val="00281EF9"/>
    <w:rsid w:val="00282DAD"/>
    <w:rsid w:val="002876C2"/>
    <w:rsid w:val="0029717A"/>
    <w:rsid w:val="002A2537"/>
    <w:rsid w:val="002A2EF5"/>
    <w:rsid w:val="002A5999"/>
    <w:rsid w:val="002B7959"/>
    <w:rsid w:val="002C344B"/>
    <w:rsid w:val="002C5575"/>
    <w:rsid w:val="002C5E4B"/>
    <w:rsid w:val="002C67F3"/>
    <w:rsid w:val="002D1A76"/>
    <w:rsid w:val="002E1D20"/>
    <w:rsid w:val="002E2DA1"/>
    <w:rsid w:val="002E46F9"/>
    <w:rsid w:val="002E54AF"/>
    <w:rsid w:val="002E6B87"/>
    <w:rsid w:val="002F45E7"/>
    <w:rsid w:val="00302D1D"/>
    <w:rsid w:val="00302E97"/>
    <w:rsid w:val="0031286B"/>
    <w:rsid w:val="003174D2"/>
    <w:rsid w:val="003315FB"/>
    <w:rsid w:val="00334EF1"/>
    <w:rsid w:val="003370A6"/>
    <w:rsid w:val="00337C7B"/>
    <w:rsid w:val="00340F5D"/>
    <w:rsid w:val="00342F24"/>
    <w:rsid w:val="00350377"/>
    <w:rsid w:val="00350460"/>
    <w:rsid w:val="003511EA"/>
    <w:rsid w:val="003511F4"/>
    <w:rsid w:val="003537C5"/>
    <w:rsid w:val="00360C6D"/>
    <w:rsid w:val="00362AF6"/>
    <w:rsid w:val="00366BEA"/>
    <w:rsid w:val="00367648"/>
    <w:rsid w:val="0037067E"/>
    <w:rsid w:val="00372E5C"/>
    <w:rsid w:val="00377958"/>
    <w:rsid w:val="00380A80"/>
    <w:rsid w:val="0038235C"/>
    <w:rsid w:val="00382AF4"/>
    <w:rsid w:val="00383B46"/>
    <w:rsid w:val="00385167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B371A"/>
    <w:rsid w:val="003B60A6"/>
    <w:rsid w:val="003C611E"/>
    <w:rsid w:val="003E11A2"/>
    <w:rsid w:val="003E25D6"/>
    <w:rsid w:val="003F2E0E"/>
    <w:rsid w:val="003F7020"/>
    <w:rsid w:val="003F7AC1"/>
    <w:rsid w:val="00401DE3"/>
    <w:rsid w:val="00403A51"/>
    <w:rsid w:val="00404180"/>
    <w:rsid w:val="00412C9E"/>
    <w:rsid w:val="00413FAB"/>
    <w:rsid w:val="00424AAE"/>
    <w:rsid w:val="00425C85"/>
    <w:rsid w:val="00427527"/>
    <w:rsid w:val="00434667"/>
    <w:rsid w:val="00434ABA"/>
    <w:rsid w:val="00441B06"/>
    <w:rsid w:val="0044311E"/>
    <w:rsid w:val="00443504"/>
    <w:rsid w:val="00451EF5"/>
    <w:rsid w:val="004644C3"/>
    <w:rsid w:val="00464589"/>
    <w:rsid w:val="0046757F"/>
    <w:rsid w:val="00477144"/>
    <w:rsid w:val="00477910"/>
    <w:rsid w:val="00494062"/>
    <w:rsid w:val="00494AA0"/>
    <w:rsid w:val="004950D6"/>
    <w:rsid w:val="00496DA5"/>
    <w:rsid w:val="004A4BB3"/>
    <w:rsid w:val="004A64E1"/>
    <w:rsid w:val="004B41BF"/>
    <w:rsid w:val="004B4C74"/>
    <w:rsid w:val="004B7AB1"/>
    <w:rsid w:val="004C15CD"/>
    <w:rsid w:val="004C1689"/>
    <w:rsid w:val="004C55DB"/>
    <w:rsid w:val="004D674C"/>
    <w:rsid w:val="004E5663"/>
    <w:rsid w:val="004F100D"/>
    <w:rsid w:val="004F195F"/>
    <w:rsid w:val="004F41C8"/>
    <w:rsid w:val="005001EA"/>
    <w:rsid w:val="00502E7B"/>
    <w:rsid w:val="0050482D"/>
    <w:rsid w:val="00504C90"/>
    <w:rsid w:val="005179E3"/>
    <w:rsid w:val="00521232"/>
    <w:rsid w:val="0053504E"/>
    <w:rsid w:val="005365D9"/>
    <w:rsid w:val="00536AFB"/>
    <w:rsid w:val="005418B8"/>
    <w:rsid w:val="00552D2A"/>
    <w:rsid w:val="00556896"/>
    <w:rsid w:val="00564879"/>
    <w:rsid w:val="00564EA5"/>
    <w:rsid w:val="005651C9"/>
    <w:rsid w:val="0057249B"/>
    <w:rsid w:val="0057305D"/>
    <w:rsid w:val="0057516D"/>
    <w:rsid w:val="005813A5"/>
    <w:rsid w:val="00581607"/>
    <w:rsid w:val="00581B18"/>
    <w:rsid w:val="00586D3E"/>
    <w:rsid w:val="005A35C1"/>
    <w:rsid w:val="005A410E"/>
    <w:rsid w:val="005B178C"/>
    <w:rsid w:val="005C1DFB"/>
    <w:rsid w:val="005C3D0E"/>
    <w:rsid w:val="005C4494"/>
    <w:rsid w:val="005C4C76"/>
    <w:rsid w:val="005C5928"/>
    <w:rsid w:val="005D253A"/>
    <w:rsid w:val="005D3D52"/>
    <w:rsid w:val="005D3D8F"/>
    <w:rsid w:val="005D5871"/>
    <w:rsid w:val="005D71B1"/>
    <w:rsid w:val="005E047D"/>
    <w:rsid w:val="005E269B"/>
    <w:rsid w:val="005E3B89"/>
    <w:rsid w:val="005E4CC3"/>
    <w:rsid w:val="005E740F"/>
    <w:rsid w:val="005F4065"/>
    <w:rsid w:val="005F6305"/>
    <w:rsid w:val="005F7604"/>
    <w:rsid w:val="00601D92"/>
    <w:rsid w:val="006023A8"/>
    <w:rsid w:val="006101E0"/>
    <w:rsid w:val="00610A16"/>
    <w:rsid w:val="006169EE"/>
    <w:rsid w:val="006174D5"/>
    <w:rsid w:val="00620AED"/>
    <w:rsid w:val="00623097"/>
    <w:rsid w:val="006257EF"/>
    <w:rsid w:val="006259B1"/>
    <w:rsid w:val="006313BC"/>
    <w:rsid w:val="00634A62"/>
    <w:rsid w:val="00636EF8"/>
    <w:rsid w:val="00640A0E"/>
    <w:rsid w:val="00641927"/>
    <w:rsid w:val="00646CCE"/>
    <w:rsid w:val="0065382A"/>
    <w:rsid w:val="00655314"/>
    <w:rsid w:val="0066191B"/>
    <w:rsid w:val="006635C5"/>
    <w:rsid w:val="006636A7"/>
    <w:rsid w:val="0066559B"/>
    <w:rsid w:val="0067177B"/>
    <w:rsid w:val="00674870"/>
    <w:rsid w:val="006758ED"/>
    <w:rsid w:val="00676986"/>
    <w:rsid w:val="0067751D"/>
    <w:rsid w:val="00683A12"/>
    <w:rsid w:val="006844FC"/>
    <w:rsid w:val="00693C94"/>
    <w:rsid w:val="0069449E"/>
    <w:rsid w:val="0069531F"/>
    <w:rsid w:val="0069717B"/>
    <w:rsid w:val="006A1D90"/>
    <w:rsid w:val="006A5B85"/>
    <w:rsid w:val="006A6DAA"/>
    <w:rsid w:val="006B081F"/>
    <w:rsid w:val="006B3D49"/>
    <w:rsid w:val="006B522E"/>
    <w:rsid w:val="006B5620"/>
    <w:rsid w:val="006C4CE3"/>
    <w:rsid w:val="006D1161"/>
    <w:rsid w:val="006D60D8"/>
    <w:rsid w:val="006E00F9"/>
    <w:rsid w:val="006E231E"/>
    <w:rsid w:val="006E3712"/>
    <w:rsid w:val="006E7075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2151"/>
    <w:rsid w:val="00743666"/>
    <w:rsid w:val="00743CC2"/>
    <w:rsid w:val="00757090"/>
    <w:rsid w:val="0075781E"/>
    <w:rsid w:val="00761378"/>
    <w:rsid w:val="00771790"/>
    <w:rsid w:val="00771DB7"/>
    <w:rsid w:val="0077277C"/>
    <w:rsid w:val="007763A8"/>
    <w:rsid w:val="007764C6"/>
    <w:rsid w:val="00783B7D"/>
    <w:rsid w:val="0078637C"/>
    <w:rsid w:val="00786756"/>
    <w:rsid w:val="00791B11"/>
    <w:rsid w:val="00797953"/>
    <w:rsid w:val="007A1D3E"/>
    <w:rsid w:val="007A46BF"/>
    <w:rsid w:val="007A6A71"/>
    <w:rsid w:val="007A7068"/>
    <w:rsid w:val="007B1207"/>
    <w:rsid w:val="007B47D2"/>
    <w:rsid w:val="007C35F4"/>
    <w:rsid w:val="007C4D38"/>
    <w:rsid w:val="007C59B9"/>
    <w:rsid w:val="007C64C8"/>
    <w:rsid w:val="007D0416"/>
    <w:rsid w:val="007D1813"/>
    <w:rsid w:val="007D4313"/>
    <w:rsid w:val="007D5A99"/>
    <w:rsid w:val="007E65BE"/>
    <w:rsid w:val="007F0171"/>
    <w:rsid w:val="007F33D2"/>
    <w:rsid w:val="00801A7E"/>
    <w:rsid w:val="00812EA4"/>
    <w:rsid w:val="00814F80"/>
    <w:rsid w:val="00815364"/>
    <w:rsid w:val="0082002B"/>
    <w:rsid w:val="00822DB4"/>
    <w:rsid w:val="0082572E"/>
    <w:rsid w:val="0082610D"/>
    <w:rsid w:val="00833DA1"/>
    <w:rsid w:val="00834612"/>
    <w:rsid w:val="0083743B"/>
    <w:rsid w:val="00840FE2"/>
    <w:rsid w:val="00842447"/>
    <w:rsid w:val="00844D8C"/>
    <w:rsid w:val="00846E67"/>
    <w:rsid w:val="008555AB"/>
    <w:rsid w:val="00855DEF"/>
    <w:rsid w:val="00861A4D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22E9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05B8"/>
    <w:rsid w:val="008F5CBA"/>
    <w:rsid w:val="008F6C29"/>
    <w:rsid w:val="008F794E"/>
    <w:rsid w:val="00907A3B"/>
    <w:rsid w:val="0091076E"/>
    <w:rsid w:val="0091325E"/>
    <w:rsid w:val="00930967"/>
    <w:rsid w:val="00934907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6CA2"/>
    <w:rsid w:val="00960A48"/>
    <w:rsid w:val="009615FA"/>
    <w:rsid w:val="009662D1"/>
    <w:rsid w:val="0097078E"/>
    <w:rsid w:val="0097102A"/>
    <w:rsid w:val="00972E6A"/>
    <w:rsid w:val="009766EE"/>
    <w:rsid w:val="00981576"/>
    <w:rsid w:val="00981977"/>
    <w:rsid w:val="00984E6B"/>
    <w:rsid w:val="009867FE"/>
    <w:rsid w:val="009A0593"/>
    <w:rsid w:val="009A0729"/>
    <w:rsid w:val="009A5E92"/>
    <w:rsid w:val="009B2DFF"/>
    <w:rsid w:val="009B34BA"/>
    <w:rsid w:val="009B43A8"/>
    <w:rsid w:val="009C6976"/>
    <w:rsid w:val="009D37DA"/>
    <w:rsid w:val="009F1BB9"/>
    <w:rsid w:val="009F6985"/>
    <w:rsid w:val="009F71A3"/>
    <w:rsid w:val="00A0059C"/>
    <w:rsid w:val="00A03D34"/>
    <w:rsid w:val="00A115FC"/>
    <w:rsid w:val="00A1346B"/>
    <w:rsid w:val="00A203B1"/>
    <w:rsid w:val="00A25603"/>
    <w:rsid w:val="00A26943"/>
    <w:rsid w:val="00A27275"/>
    <w:rsid w:val="00A319CB"/>
    <w:rsid w:val="00A3553C"/>
    <w:rsid w:val="00A36DAB"/>
    <w:rsid w:val="00A36E95"/>
    <w:rsid w:val="00A40787"/>
    <w:rsid w:val="00A40821"/>
    <w:rsid w:val="00A41462"/>
    <w:rsid w:val="00A426F5"/>
    <w:rsid w:val="00A43E50"/>
    <w:rsid w:val="00A51791"/>
    <w:rsid w:val="00A51BA8"/>
    <w:rsid w:val="00A5247D"/>
    <w:rsid w:val="00A53A61"/>
    <w:rsid w:val="00A53E38"/>
    <w:rsid w:val="00A5609A"/>
    <w:rsid w:val="00A5741C"/>
    <w:rsid w:val="00A5795B"/>
    <w:rsid w:val="00A60937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70C9"/>
    <w:rsid w:val="00AA06C1"/>
    <w:rsid w:val="00AA0B10"/>
    <w:rsid w:val="00AA3A3C"/>
    <w:rsid w:val="00AA5688"/>
    <w:rsid w:val="00AB7842"/>
    <w:rsid w:val="00AC1A82"/>
    <w:rsid w:val="00AE10D0"/>
    <w:rsid w:val="00AE250E"/>
    <w:rsid w:val="00AE339F"/>
    <w:rsid w:val="00AE73D5"/>
    <w:rsid w:val="00B01815"/>
    <w:rsid w:val="00B0669A"/>
    <w:rsid w:val="00B07065"/>
    <w:rsid w:val="00B1021D"/>
    <w:rsid w:val="00B1617B"/>
    <w:rsid w:val="00B21679"/>
    <w:rsid w:val="00B2211E"/>
    <w:rsid w:val="00B273B6"/>
    <w:rsid w:val="00B30A9D"/>
    <w:rsid w:val="00B30DB5"/>
    <w:rsid w:val="00B32406"/>
    <w:rsid w:val="00B3260C"/>
    <w:rsid w:val="00B3529E"/>
    <w:rsid w:val="00B40062"/>
    <w:rsid w:val="00B40AF1"/>
    <w:rsid w:val="00B43589"/>
    <w:rsid w:val="00B437A9"/>
    <w:rsid w:val="00B4413A"/>
    <w:rsid w:val="00B453EB"/>
    <w:rsid w:val="00B500FC"/>
    <w:rsid w:val="00B50211"/>
    <w:rsid w:val="00B504FD"/>
    <w:rsid w:val="00B54B45"/>
    <w:rsid w:val="00B56513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C08E4"/>
    <w:rsid w:val="00BD2C72"/>
    <w:rsid w:val="00BD3058"/>
    <w:rsid w:val="00BD5EE1"/>
    <w:rsid w:val="00BD74BD"/>
    <w:rsid w:val="00BE0F6B"/>
    <w:rsid w:val="00BF00B9"/>
    <w:rsid w:val="00BF0983"/>
    <w:rsid w:val="00BF0D98"/>
    <w:rsid w:val="00BF20D8"/>
    <w:rsid w:val="00BF36C4"/>
    <w:rsid w:val="00BF3DE1"/>
    <w:rsid w:val="00BF3FF8"/>
    <w:rsid w:val="00BF419F"/>
    <w:rsid w:val="00BF7028"/>
    <w:rsid w:val="00BF7578"/>
    <w:rsid w:val="00C014FA"/>
    <w:rsid w:val="00C02141"/>
    <w:rsid w:val="00C03C59"/>
    <w:rsid w:val="00C03C5A"/>
    <w:rsid w:val="00C04302"/>
    <w:rsid w:val="00C06999"/>
    <w:rsid w:val="00C17C44"/>
    <w:rsid w:val="00C21829"/>
    <w:rsid w:val="00C2188B"/>
    <w:rsid w:val="00C25DA5"/>
    <w:rsid w:val="00C26278"/>
    <w:rsid w:val="00C273C6"/>
    <w:rsid w:val="00C3124F"/>
    <w:rsid w:val="00C31EEC"/>
    <w:rsid w:val="00C328A9"/>
    <w:rsid w:val="00C36785"/>
    <w:rsid w:val="00C37F6D"/>
    <w:rsid w:val="00C47AD9"/>
    <w:rsid w:val="00C51AD0"/>
    <w:rsid w:val="00C5511C"/>
    <w:rsid w:val="00C61982"/>
    <w:rsid w:val="00C654F2"/>
    <w:rsid w:val="00C6658D"/>
    <w:rsid w:val="00C666C0"/>
    <w:rsid w:val="00C70D94"/>
    <w:rsid w:val="00C70DE7"/>
    <w:rsid w:val="00C747C2"/>
    <w:rsid w:val="00C84980"/>
    <w:rsid w:val="00C92A0E"/>
    <w:rsid w:val="00C932D7"/>
    <w:rsid w:val="00C936E7"/>
    <w:rsid w:val="00C9544F"/>
    <w:rsid w:val="00C95810"/>
    <w:rsid w:val="00C9697C"/>
    <w:rsid w:val="00CA05B4"/>
    <w:rsid w:val="00CA12FA"/>
    <w:rsid w:val="00CA2C0C"/>
    <w:rsid w:val="00CA692E"/>
    <w:rsid w:val="00CB4704"/>
    <w:rsid w:val="00CC151F"/>
    <w:rsid w:val="00CC2545"/>
    <w:rsid w:val="00CC4498"/>
    <w:rsid w:val="00CC7C09"/>
    <w:rsid w:val="00CD382C"/>
    <w:rsid w:val="00CD63CB"/>
    <w:rsid w:val="00CD7BC9"/>
    <w:rsid w:val="00CE02A4"/>
    <w:rsid w:val="00CE2990"/>
    <w:rsid w:val="00CE37D2"/>
    <w:rsid w:val="00CE64CE"/>
    <w:rsid w:val="00CE65DE"/>
    <w:rsid w:val="00CF02A5"/>
    <w:rsid w:val="00CF49CF"/>
    <w:rsid w:val="00CF4F13"/>
    <w:rsid w:val="00CF559E"/>
    <w:rsid w:val="00CF64AC"/>
    <w:rsid w:val="00D01BDF"/>
    <w:rsid w:val="00D0308D"/>
    <w:rsid w:val="00D05E94"/>
    <w:rsid w:val="00D07A58"/>
    <w:rsid w:val="00D07DF7"/>
    <w:rsid w:val="00D10EDA"/>
    <w:rsid w:val="00D12DD0"/>
    <w:rsid w:val="00D17461"/>
    <w:rsid w:val="00D200EE"/>
    <w:rsid w:val="00D22F22"/>
    <w:rsid w:val="00D27376"/>
    <w:rsid w:val="00D273CF"/>
    <w:rsid w:val="00D277DD"/>
    <w:rsid w:val="00D31908"/>
    <w:rsid w:val="00D32D55"/>
    <w:rsid w:val="00D3469B"/>
    <w:rsid w:val="00D35293"/>
    <w:rsid w:val="00D42CB3"/>
    <w:rsid w:val="00D5146A"/>
    <w:rsid w:val="00D515BF"/>
    <w:rsid w:val="00D533F0"/>
    <w:rsid w:val="00D5417D"/>
    <w:rsid w:val="00D55641"/>
    <w:rsid w:val="00D56482"/>
    <w:rsid w:val="00D57828"/>
    <w:rsid w:val="00D61077"/>
    <w:rsid w:val="00D61195"/>
    <w:rsid w:val="00D6250E"/>
    <w:rsid w:val="00D76D5F"/>
    <w:rsid w:val="00D83089"/>
    <w:rsid w:val="00D84004"/>
    <w:rsid w:val="00D86E88"/>
    <w:rsid w:val="00D90057"/>
    <w:rsid w:val="00D90F45"/>
    <w:rsid w:val="00D91062"/>
    <w:rsid w:val="00D94E57"/>
    <w:rsid w:val="00D94F41"/>
    <w:rsid w:val="00DA325B"/>
    <w:rsid w:val="00DA4A3E"/>
    <w:rsid w:val="00DA64E4"/>
    <w:rsid w:val="00DB30EE"/>
    <w:rsid w:val="00DC1BBE"/>
    <w:rsid w:val="00DC79D8"/>
    <w:rsid w:val="00DD68C2"/>
    <w:rsid w:val="00DD71D4"/>
    <w:rsid w:val="00DD76FC"/>
    <w:rsid w:val="00DE5A19"/>
    <w:rsid w:val="00DF0343"/>
    <w:rsid w:val="00DF48D2"/>
    <w:rsid w:val="00DF5390"/>
    <w:rsid w:val="00E01648"/>
    <w:rsid w:val="00E10949"/>
    <w:rsid w:val="00E17A17"/>
    <w:rsid w:val="00E23A33"/>
    <w:rsid w:val="00E2480C"/>
    <w:rsid w:val="00E2554B"/>
    <w:rsid w:val="00E43A54"/>
    <w:rsid w:val="00E47D79"/>
    <w:rsid w:val="00E5014E"/>
    <w:rsid w:val="00E532FC"/>
    <w:rsid w:val="00E53504"/>
    <w:rsid w:val="00E55911"/>
    <w:rsid w:val="00E5700A"/>
    <w:rsid w:val="00E670D5"/>
    <w:rsid w:val="00E72AFB"/>
    <w:rsid w:val="00E73DC5"/>
    <w:rsid w:val="00E748E4"/>
    <w:rsid w:val="00E7508A"/>
    <w:rsid w:val="00E75F43"/>
    <w:rsid w:val="00E82B1E"/>
    <w:rsid w:val="00E86627"/>
    <w:rsid w:val="00E9158E"/>
    <w:rsid w:val="00E95195"/>
    <w:rsid w:val="00EA3135"/>
    <w:rsid w:val="00EA571A"/>
    <w:rsid w:val="00EB2830"/>
    <w:rsid w:val="00EB44C4"/>
    <w:rsid w:val="00EB5566"/>
    <w:rsid w:val="00EB79A5"/>
    <w:rsid w:val="00EC222C"/>
    <w:rsid w:val="00EC2B13"/>
    <w:rsid w:val="00EC3DD9"/>
    <w:rsid w:val="00EC3E66"/>
    <w:rsid w:val="00EC40E4"/>
    <w:rsid w:val="00ED0E7C"/>
    <w:rsid w:val="00ED2E55"/>
    <w:rsid w:val="00EE265F"/>
    <w:rsid w:val="00EE36A9"/>
    <w:rsid w:val="00EE54B8"/>
    <w:rsid w:val="00EF138F"/>
    <w:rsid w:val="00EF3AA8"/>
    <w:rsid w:val="00EF5306"/>
    <w:rsid w:val="00EF6A89"/>
    <w:rsid w:val="00F01268"/>
    <w:rsid w:val="00F014A2"/>
    <w:rsid w:val="00F01571"/>
    <w:rsid w:val="00F0233E"/>
    <w:rsid w:val="00F07F07"/>
    <w:rsid w:val="00F14117"/>
    <w:rsid w:val="00F142AF"/>
    <w:rsid w:val="00F17AF9"/>
    <w:rsid w:val="00F2051E"/>
    <w:rsid w:val="00F2211E"/>
    <w:rsid w:val="00F236B2"/>
    <w:rsid w:val="00F26B6D"/>
    <w:rsid w:val="00F26CBE"/>
    <w:rsid w:val="00F27D65"/>
    <w:rsid w:val="00F32D36"/>
    <w:rsid w:val="00F36E4B"/>
    <w:rsid w:val="00F37B73"/>
    <w:rsid w:val="00F41888"/>
    <w:rsid w:val="00F456D9"/>
    <w:rsid w:val="00F46A22"/>
    <w:rsid w:val="00F51BC4"/>
    <w:rsid w:val="00F54364"/>
    <w:rsid w:val="00F54CF9"/>
    <w:rsid w:val="00F55AAD"/>
    <w:rsid w:val="00F62AAA"/>
    <w:rsid w:val="00F63435"/>
    <w:rsid w:val="00F6344F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F9D"/>
    <w:rsid w:val="00FA62F1"/>
    <w:rsid w:val="00FB6A77"/>
    <w:rsid w:val="00FB7EC8"/>
    <w:rsid w:val="00FC1045"/>
    <w:rsid w:val="00FC4994"/>
    <w:rsid w:val="00FD0939"/>
    <w:rsid w:val="00FD0CF8"/>
    <w:rsid w:val="00FD1DCA"/>
    <w:rsid w:val="00FD4DB2"/>
    <w:rsid w:val="00FD5FD9"/>
    <w:rsid w:val="00FE0B21"/>
    <w:rsid w:val="00FE0B47"/>
    <w:rsid w:val="00FE25A3"/>
    <w:rsid w:val="00FE2817"/>
    <w:rsid w:val="00FE58CD"/>
    <w:rsid w:val="00FF1CA0"/>
    <w:rsid w:val="00FF3437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paragraph" w:customStyle="1" w:styleId="Default">
    <w:name w:val="Default"/>
    <w:rsid w:val="00CC254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D348-9C37-497A-8DBD-4D4419A6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7</Pages>
  <Words>1804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182</cp:revision>
  <cp:lastPrinted>2020-01-31T16:37:00Z</cp:lastPrinted>
  <dcterms:created xsi:type="dcterms:W3CDTF">2021-03-29T19:03:00Z</dcterms:created>
  <dcterms:modified xsi:type="dcterms:W3CDTF">2022-01-15T16:47:00Z</dcterms:modified>
</cp:coreProperties>
</file>