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667" w:rsidRPr="00155A28" w:rsidRDefault="00434667" w:rsidP="00CA2C0C">
      <w:pPr>
        <w:spacing w:after="0" w:line="276" w:lineRule="auto"/>
        <w:jc w:val="center"/>
        <w:rPr>
          <w:rFonts w:ascii="Palatino Linotype" w:eastAsia="MS Mincho" w:hAnsi="Palatino Linotype" w:cs="Tahoma"/>
          <w:b/>
        </w:rPr>
      </w:pPr>
      <w:r w:rsidRPr="00155A28">
        <w:rPr>
          <w:rFonts w:ascii="Palatino Linotype" w:eastAsia="MS Mincho" w:hAnsi="Palatino Linotype" w:cs="Tahoma"/>
          <w:b/>
        </w:rPr>
        <w:t>ACTA</w:t>
      </w:r>
      <w:r w:rsidR="00126979" w:rsidRPr="00155A28">
        <w:rPr>
          <w:rFonts w:ascii="Palatino Linotype" w:eastAsia="MS Mincho" w:hAnsi="Palatino Linotype" w:cs="Tahoma"/>
          <w:b/>
        </w:rPr>
        <w:t xml:space="preserve"> RESOLUTIVA DE LA SESIÓN No. 03</w:t>
      </w:r>
      <w:r w:rsidR="005D253A" w:rsidRPr="00155A28">
        <w:rPr>
          <w:rFonts w:ascii="Palatino Linotype" w:eastAsia="MS Mincho" w:hAnsi="Palatino Linotype" w:cs="Tahoma"/>
          <w:b/>
        </w:rPr>
        <w:t>7</w:t>
      </w:r>
      <w:r w:rsidR="00761378" w:rsidRPr="00155A28">
        <w:rPr>
          <w:rFonts w:ascii="Palatino Linotype" w:eastAsia="MS Mincho" w:hAnsi="Palatino Linotype" w:cs="Tahoma"/>
          <w:b/>
        </w:rPr>
        <w:t xml:space="preserve">- </w:t>
      </w:r>
      <w:r w:rsidR="00464589" w:rsidRPr="00155A28">
        <w:rPr>
          <w:rFonts w:ascii="Palatino Linotype" w:eastAsia="MS Mincho" w:hAnsi="Palatino Linotype" w:cs="Tahoma"/>
          <w:b/>
        </w:rPr>
        <w:t>EXTRA</w:t>
      </w:r>
      <w:r w:rsidRPr="00155A28">
        <w:rPr>
          <w:rFonts w:ascii="Palatino Linotype" w:eastAsia="MS Mincho" w:hAnsi="Palatino Linotype" w:cs="Tahoma"/>
          <w:b/>
        </w:rPr>
        <w:t>ORDINARIA</w:t>
      </w:r>
    </w:p>
    <w:p w:rsidR="00434667" w:rsidRPr="00155A28" w:rsidRDefault="00434667" w:rsidP="00CA2C0C">
      <w:pPr>
        <w:spacing w:after="0" w:line="276" w:lineRule="auto"/>
        <w:jc w:val="center"/>
        <w:rPr>
          <w:rFonts w:ascii="Palatino Linotype" w:eastAsia="MS Mincho" w:hAnsi="Palatino Linotype" w:cs="Tahoma"/>
          <w:b/>
        </w:rPr>
      </w:pPr>
      <w:r w:rsidRPr="00155A28">
        <w:rPr>
          <w:rFonts w:ascii="Palatino Linotype" w:eastAsia="MS Mincho" w:hAnsi="Palatino Linotype" w:cs="Tahoma"/>
          <w:b/>
        </w:rPr>
        <w:t xml:space="preserve">DE LA COMISIÓN DE EDUCACIÓN Y CULTURA </w:t>
      </w:r>
    </w:p>
    <w:p w:rsidR="00DD68C2" w:rsidRPr="00155A28" w:rsidRDefault="00DD68C2" w:rsidP="00CA2C0C">
      <w:pPr>
        <w:spacing w:after="0" w:line="276" w:lineRule="auto"/>
        <w:jc w:val="center"/>
        <w:rPr>
          <w:rFonts w:ascii="Palatino Linotype" w:eastAsia="MS Mincho" w:hAnsi="Palatino Linotype" w:cs="Tahoma"/>
          <w:b/>
        </w:rPr>
      </w:pPr>
    </w:p>
    <w:p w:rsidR="00434667" w:rsidRPr="00155A28" w:rsidRDefault="00C21829" w:rsidP="00CA2C0C">
      <w:pPr>
        <w:spacing w:after="0" w:line="276" w:lineRule="auto"/>
        <w:jc w:val="center"/>
        <w:rPr>
          <w:rFonts w:ascii="Palatino Linotype" w:eastAsia="MS Mincho" w:hAnsi="Palatino Linotype" w:cs="Tahoma"/>
          <w:b/>
        </w:rPr>
      </w:pPr>
      <w:r w:rsidRPr="00155A28">
        <w:rPr>
          <w:rFonts w:ascii="Palatino Linotype" w:eastAsia="MS Mincho" w:hAnsi="Palatino Linotype" w:cs="Tahoma"/>
          <w:b/>
        </w:rPr>
        <w:t xml:space="preserve">LUNES </w:t>
      </w:r>
      <w:r w:rsidR="005D253A" w:rsidRPr="00155A28">
        <w:rPr>
          <w:rFonts w:ascii="Palatino Linotype" w:eastAsia="MS Mincho" w:hAnsi="Palatino Linotype" w:cs="Tahoma"/>
          <w:b/>
        </w:rPr>
        <w:t xml:space="preserve">01 DE MARZO </w:t>
      </w:r>
      <w:r w:rsidRPr="00155A28">
        <w:rPr>
          <w:rFonts w:ascii="Palatino Linotype" w:eastAsia="MS Mincho" w:hAnsi="Palatino Linotype" w:cs="Tahoma"/>
          <w:b/>
        </w:rPr>
        <w:t>DE 2021</w:t>
      </w:r>
    </w:p>
    <w:p w:rsidR="00434667" w:rsidRPr="00155A28" w:rsidRDefault="00434667" w:rsidP="00CA2C0C">
      <w:pPr>
        <w:spacing w:after="0" w:line="276" w:lineRule="auto"/>
        <w:jc w:val="center"/>
        <w:rPr>
          <w:rFonts w:ascii="Palatino Linotype" w:eastAsia="MS Mincho" w:hAnsi="Palatino Linotype" w:cs="Tahoma"/>
          <w:b/>
        </w:rPr>
      </w:pPr>
    </w:p>
    <w:p w:rsidR="00434667" w:rsidRPr="00155A28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155A28">
        <w:rPr>
          <w:rFonts w:ascii="Palatino Linotype" w:eastAsia="MS Mincho" w:hAnsi="Palatino Linotype" w:cs="Tahoma"/>
        </w:rPr>
        <w:t xml:space="preserve">En el Distrito Metropolitano de Quito, siendo las </w:t>
      </w:r>
      <w:r w:rsidR="00A115FC" w:rsidRPr="00155A28">
        <w:rPr>
          <w:rFonts w:ascii="Palatino Linotype" w:eastAsia="MS Mincho" w:hAnsi="Palatino Linotype" w:cs="Tahoma"/>
        </w:rPr>
        <w:t>1</w:t>
      </w:r>
      <w:r w:rsidR="005D253A" w:rsidRPr="00155A28">
        <w:rPr>
          <w:rFonts w:ascii="Palatino Linotype" w:eastAsia="MS Mincho" w:hAnsi="Palatino Linotype" w:cs="Tahoma"/>
        </w:rPr>
        <w:t>4</w:t>
      </w:r>
      <w:r w:rsidR="002268AC" w:rsidRPr="00155A28">
        <w:rPr>
          <w:rFonts w:ascii="Palatino Linotype" w:eastAsia="MS Mincho" w:hAnsi="Palatino Linotype" w:cs="Tahoma"/>
        </w:rPr>
        <w:t>h</w:t>
      </w:r>
      <w:r w:rsidR="00155A28" w:rsidRPr="00155A28">
        <w:rPr>
          <w:rFonts w:ascii="Palatino Linotype" w:eastAsia="MS Mincho" w:hAnsi="Palatino Linotype" w:cs="Tahoma"/>
        </w:rPr>
        <w:t>1</w:t>
      </w:r>
      <w:r w:rsidR="005D253A" w:rsidRPr="00155A28">
        <w:rPr>
          <w:rFonts w:ascii="Palatino Linotype" w:eastAsia="MS Mincho" w:hAnsi="Palatino Linotype" w:cs="Tahoma"/>
        </w:rPr>
        <w:t>0</w:t>
      </w:r>
      <w:r w:rsidRPr="00155A28">
        <w:rPr>
          <w:rFonts w:ascii="Palatino Linotype" w:eastAsia="MS Mincho" w:hAnsi="Palatino Linotype" w:cs="Tahoma"/>
        </w:rPr>
        <w:t xml:space="preserve"> del </w:t>
      </w:r>
      <w:r w:rsidR="00011D83" w:rsidRPr="00155A28">
        <w:rPr>
          <w:rFonts w:ascii="Palatino Linotype" w:eastAsia="MS Mincho" w:hAnsi="Palatino Linotype" w:cs="Tahoma"/>
        </w:rPr>
        <w:t xml:space="preserve">día </w:t>
      </w:r>
      <w:r w:rsidR="008C63F1" w:rsidRPr="00155A28">
        <w:rPr>
          <w:rFonts w:ascii="Palatino Linotype" w:eastAsia="MS Mincho" w:hAnsi="Palatino Linotype" w:cs="Tahoma"/>
        </w:rPr>
        <w:t xml:space="preserve">01 de marzo </w:t>
      </w:r>
      <w:r w:rsidR="00C21829" w:rsidRPr="00155A28">
        <w:rPr>
          <w:rFonts w:ascii="Palatino Linotype" w:eastAsia="MS Mincho" w:hAnsi="Palatino Linotype" w:cs="Tahoma"/>
        </w:rPr>
        <w:t>de 2021</w:t>
      </w:r>
      <w:r w:rsidRPr="00155A28">
        <w:rPr>
          <w:rFonts w:ascii="Palatino Linotype" w:eastAsia="MS Mincho" w:hAnsi="Palatino Linotype" w:cs="Tahoma"/>
        </w:rPr>
        <w:t xml:space="preserve">, conforme la convocatoria </w:t>
      </w:r>
      <w:r w:rsidR="0012526D" w:rsidRPr="00155A28">
        <w:rPr>
          <w:rFonts w:ascii="Palatino Linotype" w:eastAsia="MS Mincho" w:hAnsi="Palatino Linotype" w:cs="Tahoma"/>
        </w:rPr>
        <w:t>realizada</w:t>
      </w:r>
      <w:r w:rsidRPr="00155A28">
        <w:rPr>
          <w:rFonts w:ascii="Palatino Linotype" w:eastAsia="MS Mincho" w:hAnsi="Palatino Linotype" w:cs="Tahoma"/>
        </w:rPr>
        <w:t>, se lleva a c</w:t>
      </w:r>
      <w:r w:rsidR="00B40062" w:rsidRPr="00155A28">
        <w:rPr>
          <w:rFonts w:ascii="Palatino Linotype" w:eastAsia="MS Mincho" w:hAnsi="Palatino Linotype" w:cs="Tahoma"/>
        </w:rPr>
        <w:t>abo</w:t>
      </w:r>
      <w:r w:rsidR="00D32D55" w:rsidRPr="00155A28">
        <w:rPr>
          <w:rFonts w:ascii="Palatino Linotype" w:eastAsia="MS Mincho" w:hAnsi="Palatino Linotype" w:cs="Tahoma"/>
        </w:rPr>
        <w:t>,</w:t>
      </w:r>
      <w:r w:rsidRPr="00155A28">
        <w:rPr>
          <w:rFonts w:ascii="Palatino Linotype" w:eastAsia="MS Mincho" w:hAnsi="Palatino Linotype" w:cs="Tahoma"/>
        </w:rPr>
        <w:t xml:space="preserve"> </w:t>
      </w:r>
      <w:r w:rsidR="00D32D55" w:rsidRPr="00155A28">
        <w:rPr>
          <w:rFonts w:ascii="Palatino Linotype" w:hAnsi="Palatino Linotype"/>
        </w:rPr>
        <w:t xml:space="preserve">de manera virtual, por medio de la plataforma “Microsoft </w:t>
      </w:r>
      <w:proofErr w:type="spellStart"/>
      <w:r w:rsidR="00D32D55" w:rsidRPr="00155A28">
        <w:rPr>
          <w:rFonts w:ascii="Palatino Linotype" w:hAnsi="Palatino Linotype"/>
        </w:rPr>
        <w:t>Teams</w:t>
      </w:r>
      <w:proofErr w:type="spellEnd"/>
      <w:r w:rsidR="00D32D55" w:rsidRPr="00155A28">
        <w:rPr>
          <w:rFonts w:ascii="Palatino Linotype" w:hAnsi="Palatino Linotype"/>
        </w:rPr>
        <w:t xml:space="preserve">”, </w:t>
      </w:r>
      <w:r w:rsidRPr="00155A28">
        <w:rPr>
          <w:rFonts w:ascii="Palatino Linotype" w:eastAsia="MS Mincho" w:hAnsi="Palatino Linotype" w:cs="Tahoma"/>
        </w:rPr>
        <w:t xml:space="preserve">la sesión </w:t>
      </w:r>
      <w:r w:rsidR="00126979" w:rsidRPr="00155A28">
        <w:rPr>
          <w:rFonts w:ascii="Palatino Linotype" w:eastAsia="MS Mincho" w:hAnsi="Palatino Linotype" w:cs="Tahoma"/>
        </w:rPr>
        <w:t>No. 03</w:t>
      </w:r>
      <w:r w:rsidR="008C63F1" w:rsidRPr="00155A28">
        <w:rPr>
          <w:rFonts w:ascii="Palatino Linotype" w:eastAsia="MS Mincho" w:hAnsi="Palatino Linotype" w:cs="Tahoma"/>
        </w:rPr>
        <w:t>7</w:t>
      </w:r>
      <w:r w:rsidR="0012526D" w:rsidRPr="00155A28">
        <w:rPr>
          <w:rFonts w:ascii="Palatino Linotype" w:eastAsia="MS Mincho" w:hAnsi="Palatino Linotype" w:cs="Tahoma"/>
        </w:rPr>
        <w:t xml:space="preserve"> </w:t>
      </w:r>
      <w:r w:rsidR="00862555" w:rsidRPr="00155A28">
        <w:rPr>
          <w:rFonts w:ascii="Palatino Linotype" w:eastAsia="MS Mincho" w:hAnsi="Palatino Linotype" w:cs="Tahoma"/>
        </w:rPr>
        <w:t>-</w:t>
      </w:r>
      <w:r w:rsidRPr="00155A28">
        <w:rPr>
          <w:rFonts w:ascii="Palatino Linotype" w:eastAsia="MS Mincho" w:hAnsi="Palatino Linotype" w:cs="Tahoma"/>
        </w:rPr>
        <w:t xml:space="preserve"> </w:t>
      </w:r>
      <w:r w:rsidR="00464589" w:rsidRPr="00155A28">
        <w:rPr>
          <w:rFonts w:ascii="Palatino Linotype" w:eastAsia="MS Mincho" w:hAnsi="Palatino Linotype" w:cs="Tahoma"/>
        </w:rPr>
        <w:t>extra</w:t>
      </w:r>
      <w:r w:rsidRPr="00155A28">
        <w:rPr>
          <w:rFonts w:ascii="Palatino Linotype" w:eastAsia="MS Mincho" w:hAnsi="Palatino Linotype" w:cs="Tahoma"/>
        </w:rPr>
        <w:t>ordinaria de la C</w:t>
      </w:r>
      <w:r w:rsidR="00464589" w:rsidRPr="00155A28">
        <w:rPr>
          <w:rFonts w:ascii="Palatino Linotype" w:eastAsia="MS Mincho" w:hAnsi="Palatino Linotype" w:cs="Tahoma"/>
        </w:rPr>
        <w:t>omisión de Educación y Cultura.</w:t>
      </w:r>
    </w:p>
    <w:p w:rsidR="00D32D55" w:rsidRPr="00155A28" w:rsidRDefault="00D32D55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434667" w:rsidRPr="00155A28" w:rsidRDefault="000B65E5" w:rsidP="00CA2C0C">
      <w:pPr>
        <w:spacing w:after="0" w:line="276" w:lineRule="auto"/>
        <w:jc w:val="both"/>
        <w:rPr>
          <w:rFonts w:ascii="Palatino Linotype" w:eastAsia="MS Mincho" w:hAnsi="Palatino Linotype" w:cs="Tahoma"/>
          <w:color w:val="000000"/>
        </w:rPr>
      </w:pPr>
      <w:r w:rsidRPr="00155A28">
        <w:rPr>
          <w:rFonts w:ascii="Palatino Linotype" w:eastAsia="MS Mincho" w:hAnsi="Palatino Linotype" w:cs="Tahoma"/>
          <w:color w:val="000000"/>
        </w:rPr>
        <w:t>Por</w:t>
      </w:r>
      <w:r w:rsidR="006E3712" w:rsidRPr="00155A28">
        <w:rPr>
          <w:rFonts w:ascii="Palatino Linotype" w:eastAsia="MS Mincho" w:hAnsi="Palatino Linotype" w:cs="Tahoma"/>
          <w:color w:val="000000"/>
        </w:rPr>
        <w:t xml:space="preserve"> </w:t>
      </w:r>
      <w:r w:rsidR="00434667" w:rsidRPr="00155A28">
        <w:rPr>
          <w:rFonts w:ascii="Palatino Linotype" w:eastAsia="MS Mincho" w:hAnsi="Palatino Linotype" w:cs="Tahoma"/>
          <w:color w:val="000000"/>
        </w:rPr>
        <w:t>disposición de</w:t>
      </w:r>
      <w:r w:rsidR="00C84980" w:rsidRPr="00155A28">
        <w:rPr>
          <w:rFonts w:ascii="Palatino Linotype" w:eastAsia="MS Mincho" w:hAnsi="Palatino Linotype" w:cs="Tahoma"/>
          <w:color w:val="000000"/>
        </w:rPr>
        <w:t>l</w:t>
      </w:r>
      <w:r w:rsidR="00846E67" w:rsidRPr="00155A28">
        <w:rPr>
          <w:rFonts w:ascii="Palatino Linotype" w:eastAsia="MS Mincho" w:hAnsi="Palatino Linotype" w:cs="Tahoma"/>
          <w:color w:val="000000"/>
        </w:rPr>
        <w:t xml:space="preserve"> </w:t>
      </w:r>
      <w:r w:rsidRPr="00155A28">
        <w:rPr>
          <w:rFonts w:ascii="Palatino Linotype" w:eastAsia="MS Mincho" w:hAnsi="Palatino Linotype" w:cs="Tahoma"/>
          <w:color w:val="000000"/>
        </w:rPr>
        <w:t>president</w:t>
      </w:r>
      <w:r w:rsidR="00B3529E" w:rsidRPr="00155A28">
        <w:rPr>
          <w:rFonts w:ascii="Palatino Linotype" w:eastAsia="MS Mincho" w:hAnsi="Palatino Linotype" w:cs="Tahoma"/>
          <w:color w:val="000000"/>
        </w:rPr>
        <w:t>e</w:t>
      </w:r>
      <w:r w:rsidR="00846E67" w:rsidRPr="00155A28">
        <w:rPr>
          <w:rFonts w:ascii="Palatino Linotype" w:eastAsia="MS Mincho" w:hAnsi="Palatino Linotype" w:cs="Tahoma"/>
          <w:color w:val="000000"/>
        </w:rPr>
        <w:t xml:space="preserve"> </w:t>
      </w:r>
      <w:r w:rsidR="00434667" w:rsidRPr="00155A28">
        <w:rPr>
          <w:rFonts w:ascii="Palatino Linotype" w:eastAsia="MS Mincho" w:hAnsi="Palatino Linotype" w:cs="Tahoma"/>
          <w:color w:val="000000"/>
        </w:rPr>
        <w:t xml:space="preserve">de </w:t>
      </w:r>
      <w:r w:rsidR="00B40062" w:rsidRPr="00155A28">
        <w:rPr>
          <w:rFonts w:ascii="Palatino Linotype" w:eastAsia="MS Mincho" w:hAnsi="Palatino Linotype" w:cs="Tahoma"/>
          <w:color w:val="000000"/>
        </w:rPr>
        <w:t>la c</w:t>
      </w:r>
      <w:r w:rsidR="00434667" w:rsidRPr="00155A28">
        <w:rPr>
          <w:rFonts w:ascii="Palatino Linotype" w:eastAsia="MS Mincho" w:hAnsi="Palatino Linotype" w:cs="Tahoma"/>
          <w:color w:val="000000"/>
        </w:rPr>
        <w:t xml:space="preserve">omisión, se procede a constatar el quórum reglamentario </w:t>
      </w:r>
      <w:r w:rsidR="00F729A3" w:rsidRPr="00155A28">
        <w:rPr>
          <w:rFonts w:ascii="Palatino Linotype" w:eastAsia="MS Mincho" w:hAnsi="Palatino Linotype" w:cs="Tahoma"/>
          <w:color w:val="000000"/>
        </w:rPr>
        <w:t>para la presente sesión</w:t>
      </w:r>
      <w:r w:rsidR="00434667" w:rsidRPr="00155A28">
        <w:rPr>
          <w:rFonts w:ascii="Palatino Linotype" w:eastAsia="MS Mincho" w:hAnsi="Palatino Linotype" w:cs="Tahoma"/>
          <w:color w:val="000000"/>
        </w:rPr>
        <w:t>, mismo que se encuentra conformado por los siguientes concejales</w:t>
      </w:r>
      <w:r w:rsidR="00502E7B" w:rsidRPr="00155A28">
        <w:rPr>
          <w:rFonts w:ascii="Palatino Linotype" w:eastAsia="MS Mincho" w:hAnsi="Palatino Linotype" w:cs="Tahoma"/>
          <w:color w:val="000000"/>
        </w:rPr>
        <w:t xml:space="preserve"> presentes</w:t>
      </w:r>
      <w:r w:rsidR="00434667" w:rsidRPr="00155A28">
        <w:rPr>
          <w:rFonts w:ascii="Palatino Linotype" w:eastAsia="MS Mincho" w:hAnsi="Palatino Linotype" w:cs="Tahoma"/>
          <w:color w:val="000000"/>
        </w:rPr>
        <w:t>:</w:t>
      </w:r>
      <w:r w:rsidR="00DF5390" w:rsidRPr="00155A28">
        <w:rPr>
          <w:rFonts w:ascii="Palatino Linotype" w:eastAsia="MS Mincho" w:hAnsi="Palatino Linotype" w:cs="Tahoma"/>
          <w:color w:val="000000"/>
        </w:rPr>
        <w:t xml:space="preserve"> </w:t>
      </w:r>
      <w:r w:rsidR="00013112" w:rsidRPr="00155A28">
        <w:rPr>
          <w:rFonts w:ascii="Palatino Linotype" w:eastAsia="MS Mincho" w:hAnsi="Palatino Linotype" w:cs="Tahoma"/>
          <w:color w:val="000000"/>
        </w:rPr>
        <w:t>Orlando Núñez;</w:t>
      </w:r>
      <w:r w:rsidR="00F87010" w:rsidRPr="00155A28">
        <w:rPr>
          <w:rFonts w:ascii="Palatino Linotype" w:eastAsia="MS Mincho" w:hAnsi="Palatino Linotype" w:cs="Tahoma"/>
          <w:color w:val="000000"/>
        </w:rPr>
        <w:t xml:space="preserve"> </w:t>
      </w:r>
      <w:r w:rsidR="00DF5390" w:rsidRPr="00155A28">
        <w:rPr>
          <w:rFonts w:ascii="Palatino Linotype" w:eastAsia="MS Mincho" w:hAnsi="Palatino Linotype" w:cs="Tahoma"/>
          <w:color w:val="000000"/>
        </w:rPr>
        <w:t xml:space="preserve">y, </w:t>
      </w:r>
      <w:proofErr w:type="spellStart"/>
      <w:r w:rsidR="00AE250E" w:rsidRPr="00155A28">
        <w:rPr>
          <w:rFonts w:ascii="Palatino Linotype" w:eastAsia="MS Mincho" w:hAnsi="Palatino Linotype" w:cs="Tahoma"/>
          <w:color w:val="000000"/>
        </w:rPr>
        <w:t>Brith</w:t>
      </w:r>
      <w:proofErr w:type="spellEnd"/>
      <w:r w:rsidR="00AE250E" w:rsidRPr="00155A28">
        <w:rPr>
          <w:rFonts w:ascii="Palatino Linotype" w:eastAsia="MS Mincho" w:hAnsi="Palatino Linotype" w:cs="Tahoma"/>
          <w:color w:val="000000"/>
        </w:rPr>
        <w:t xml:space="preserve"> Vaca</w:t>
      </w:r>
      <w:r w:rsidR="00434667" w:rsidRPr="00155A28">
        <w:rPr>
          <w:rFonts w:ascii="Palatino Linotype" w:eastAsia="MS Mincho" w:hAnsi="Palatino Linotype" w:cs="Tahoma"/>
          <w:color w:val="000000"/>
        </w:rPr>
        <w:t>, conforme el siguiente detalle:</w:t>
      </w:r>
    </w:p>
    <w:p w:rsidR="00434667" w:rsidRPr="00155A28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tbl>
      <w:tblPr>
        <w:tblW w:w="8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2"/>
        <w:gridCol w:w="1933"/>
        <w:gridCol w:w="1889"/>
      </w:tblGrid>
      <w:tr w:rsidR="00434667" w:rsidRPr="00155A28" w:rsidTr="00502E7B">
        <w:trPr>
          <w:trHeight w:val="244"/>
          <w:jc w:val="center"/>
        </w:trPr>
        <w:tc>
          <w:tcPr>
            <w:tcW w:w="8874" w:type="dxa"/>
            <w:gridSpan w:val="3"/>
            <w:shd w:val="clear" w:color="auto" w:fill="0070C0"/>
          </w:tcPr>
          <w:p w:rsidR="00434667" w:rsidRPr="00155A28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155A28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REGISTRO ASISTENCIA – INICIO SESIÓN</w:t>
            </w:r>
          </w:p>
          <w:p w:rsidR="00502E7B" w:rsidRPr="00155A28" w:rsidRDefault="00502E7B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</w:p>
        </w:tc>
      </w:tr>
      <w:tr w:rsidR="00434667" w:rsidRPr="00155A28" w:rsidTr="00502E7B">
        <w:trPr>
          <w:trHeight w:val="244"/>
          <w:jc w:val="center"/>
        </w:trPr>
        <w:tc>
          <w:tcPr>
            <w:tcW w:w="5052" w:type="dxa"/>
            <w:shd w:val="clear" w:color="auto" w:fill="0070C0"/>
          </w:tcPr>
          <w:p w:rsidR="00434667" w:rsidRPr="00155A28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155A28">
              <w:rPr>
                <w:rFonts w:ascii="Palatino Linotype" w:eastAsia="Times New Roman" w:hAnsi="Palatino Linotype" w:cs="Times New Roman"/>
                <w:b/>
                <w:iCs/>
                <w:color w:val="FFFFFF"/>
                <w:lang w:val="es-ES" w:eastAsia="es-ES"/>
              </w:rPr>
              <w:t>INTEGRANTES  COMISIÓN</w:t>
            </w:r>
          </w:p>
        </w:tc>
        <w:tc>
          <w:tcPr>
            <w:tcW w:w="1933" w:type="dxa"/>
            <w:shd w:val="clear" w:color="auto" w:fill="0070C0"/>
          </w:tcPr>
          <w:p w:rsidR="00434667" w:rsidRPr="00155A28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155A28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PRESENTE</w:t>
            </w:r>
          </w:p>
        </w:tc>
        <w:tc>
          <w:tcPr>
            <w:tcW w:w="1888" w:type="dxa"/>
            <w:shd w:val="clear" w:color="auto" w:fill="0070C0"/>
          </w:tcPr>
          <w:p w:rsidR="00434667" w:rsidRPr="00155A28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155A28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 xml:space="preserve">AUSENTE </w:t>
            </w:r>
          </w:p>
        </w:tc>
      </w:tr>
      <w:tr w:rsidR="00434667" w:rsidRPr="00155A28" w:rsidTr="00502E7B">
        <w:trPr>
          <w:trHeight w:val="244"/>
          <w:jc w:val="center"/>
        </w:trPr>
        <w:tc>
          <w:tcPr>
            <w:tcW w:w="5052" w:type="dxa"/>
            <w:shd w:val="clear" w:color="auto" w:fill="auto"/>
          </w:tcPr>
          <w:p w:rsidR="00434667" w:rsidRPr="00155A28" w:rsidRDefault="00434667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155A28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Orlando Núñez </w:t>
            </w:r>
            <w:proofErr w:type="spellStart"/>
            <w:r w:rsidRPr="00155A28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Acurio</w:t>
            </w:r>
            <w:proofErr w:type="spellEnd"/>
          </w:p>
        </w:tc>
        <w:tc>
          <w:tcPr>
            <w:tcW w:w="1933" w:type="dxa"/>
            <w:shd w:val="clear" w:color="auto" w:fill="auto"/>
          </w:tcPr>
          <w:p w:rsidR="00434667" w:rsidRPr="00155A28" w:rsidRDefault="005D253A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155A28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88" w:type="dxa"/>
            <w:shd w:val="clear" w:color="auto" w:fill="auto"/>
          </w:tcPr>
          <w:p w:rsidR="00434667" w:rsidRPr="00155A28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434667" w:rsidRPr="00155A28" w:rsidTr="00502E7B">
        <w:trPr>
          <w:trHeight w:val="244"/>
          <w:jc w:val="center"/>
        </w:trPr>
        <w:tc>
          <w:tcPr>
            <w:tcW w:w="5052" w:type="dxa"/>
            <w:shd w:val="clear" w:color="auto" w:fill="auto"/>
          </w:tcPr>
          <w:p w:rsidR="00434667" w:rsidRPr="00155A28" w:rsidRDefault="00434667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155A28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155A28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 </w:t>
            </w:r>
            <w:proofErr w:type="spellStart"/>
            <w:r w:rsidRPr="00155A28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Chicaiza</w:t>
            </w:r>
            <w:proofErr w:type="spellEnd"/>
          </w:p>
        </w:tc>
        <w:tc>
          <w:tcPr>
            <w:tcW w:w="1933" w:type="dxa"/>
            <w:shd w:val="clear" w:color="auto" w:fill="auto"/>
          </w:tcPr>
          <w:p w:rsidR="00434667" w:rsidRPr="00155A28" w:rsidRDefault="005D253A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155A28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88" w:type="dxa"/>
            <w:shd w:val="clear" w:color="auto" w:fill="auto"/>
          </w:tcPr>
          <w:p w:rsidR="00434667" w:rsidRPr="00155A28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434667" w:rsidRPr="00155A28" w:rsidTr="00502E7B">
        <w:trPr>
          <w:trHeight w:val="244"/>
          <w:jc w:val="center"/>
        </w:trPr>
        <w:tc>
          <w:tcPr>
            <w:tcW w:w="5052" w:type="dxa"/>
            <w:shd w:val="clear" w:color="auto" w:fill="auto"/>
          </w:tcPr>
          <w:p w:rsidR="00434667" w:rsidRPr="00155A28" w:rsidRDefault="00434667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155A28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Juan Manuel Carrión</w:t>
            </w:r>
          </w:p>
        </w:tc>
        <w:tc>
          <w:tcPr>
            <w:tcW w:w="1933" w:type="dxa"/>
            <w:shd w:val="clear" w:color="auto" w:fill="auto"/>
          </w:tcPr>
          <w:p w:rsidR="00434667" w:rsidRPr="00155A28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  <w:tc>
          <w:tcPr>
            <w:tcW w:w="1888" w:type="dxa"/>
            <w:shd w:val="clear" w:color="auto" w:fill="auto"/>
          </w:tcPr>
          <w:p w:rsidR="00434667" w:rsidRPr="00155A28" w:rsidRDefault="005D253A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155A28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</w:tr>
      <w:tr w:rsidR="00434667" w:rsidRPr="00155A28" w:rsidTr="00502E7B">
        <w:trPr>
          <w:trHeight w:val="244"/>
          <w:jc w:val="center"/>
        </w:trPr>
        <w:tc>
          <w:tcPr>
            <w:tcW w:w="5052" w:type="dxa"/>
            <w:shd w:val="clear" w:color="auto" w:fill="0070C0"/>
          </w:tcPr>
          <w:p w:rsidR="00434667" w:rsidRPr="00155A28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155A28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TOTAL</w:t>
            </w:r>
          </w:p>
        </w:tc>
        <w:tc>
          <w:tcPr>
            <w:tcW w:w="1933" w:type="dxa"/>
            <w:shd w:val="clear" w:color="auto" w:fill="0070C0"/>
          </w:tcPr>
          <w:p w:rsidR="00434667" w:rsidRPr="00155A28" w:rsidRDefault="00AE250E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155A28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2</w:t>
            </w:r>
          </w:p>
        </w:tc>
        <w:tc>
          <w:tcPr>
            <w:tcW w:w="1888" w:type="dxa"/>
            <w:shd w:val="clear" w:color="auto" w:fill="0070C0"/>
          </w:tcPr>
          <w:p w:rsidR="00434667" w:rsidRPr="00155A28" w:rsidRDefault="00AE250E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155A28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1</w:t>
            </w:r>
          </w:p>
        </w:tc>
      </w:tr>
    </w:tbl>
    <w:p w:rsidR="00434667" w:rsidRPr="00155A28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  <w:lang w:val="es-ES"/>
        </w:rPr>
      </w:pPr>
    </w:p>
    <w:p w:rsidR="0066191B" w:rsidRPr="00155A28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  <w:color w:val="000000"/>
        </w:rPr>
      </w:pPr>
      <w:r w:rsidRPr="00155A28">
        <w:rPr>
          <w:rFonts w:ascii="Palatino Linotype" w:eastAsia="MS Mincho" w:hAnsi="Palatino Linotype" w:cs="Tahoma"/>
          <w:color w:val="000000"/>
        </w:rPr>
        <w:t>Además, se registra la presencia de los siguientes funcionarios:</w:t>
      </w:r>
      <w:r w:rsidR="00FE2817" w:rsidRPr="00155A28">
        <w:rPr>
          <w:rFonts w:ascii="Palatino Linotype" w:eastAsia="MS Mincho" w:hAnsi="Palatino Linotype" w:cs="Tahoma"/>
          <w:color w:val="000000"/>
        </w:rPr>
        <w:t xml:space="preserve"> Juan Carlos Boada Secretario de Educación, Recreación y Deporte; </w:t>
      </w:r>
      <w:r w:rsidR="00155A28" w:rsidRPr="00155A28">
        <w:rPr>
          <w:rFonts w:ascii="Palatino Linotype" w:eastAsia="MS Mincho" w:hAnsi="Palatino Linotype" w:cs="Tahoma"/>
          <w:color w:val="000000"/>
        </w:rPr>
        <w:t>Carlos Salazar Andrade, Gerente General Empresa Pública Metropolitana de Hábitat y Vivienda</w:t>
      </w:r>
      <w:r w:rsidR="008C0313" w:rsidRPr="00155A28">
        <w:rPr>
          <w:rFonts w:ascii="Palatino Linotype" w:eastAsia="MS Mincho" w:hAnsi="Palatino Linotype" w:cs="Tahoma"/>
          <w:color w:val="000000"/>
        </w:rPr>
        <w:t xml:space="preserve">; </w:t>
      </w:r>
      <w:r w:rsidR="00D0308D" w:rsidRPr="00155A28">
        <w:rPr>
          <w:rFonts w:ascii="Palatino Linotype" w:eastAsia="MS Mincho" w:hAnsi="Palatino Linotype" w:cs="Tahoma"/>
          <w:color w:val="000000"/>
        </w:rPr>
        <w:t>Eduardo Flor</w:t>
      </w:r>
      <w:r w:rsidR="00FE2817" w:rsidRPr="00155A28">
        <w:rPr>
          <w:rFonts w:ascii="Palatino Linotype" w:eastAsia="MS Mincho" w:hAnsi="Palatino Linotype" w:cs="Tahoma"/>
          <w:color w:val="000000"/>
        </w:rPr>
        <w:t xml:space="preserve"> y Janeth </w:t>
      </w:r>
      <w:proofErr w:type="spellStart"/>
      <w:r w:rsidR="00FE2817" w:rsidRPr="00155A28">
        <w:rPr>
          <w:rFonts w:ascii="Palatino Linotype" w:eastAsia="MS Mincho" w:hAnsi="Palatino Linotype" w:cs="Tahoma"/>
          <w:color w:val="000000"/>
        </w:rPr>
        <w:t>Lascano</w:t>
      </w:r>
      <w:proofErr w:type="spellEnd"/>
      <w:r w:rsidR="00D0308D" w:rsidRPr="00155A28">
        <w:rPr>
          <w:rFonts w:ascii="Palatino Linotype" w:eastAsia="MS Mincho" w:hAnsi="Palatino Linotype" w:cs="Tahoma"/>
          <w:color w:val="000000"/>
        </w:rPr>
        <w:t>, funcionario</w:t>
      </w:r>
      <w:r w:rsidR="00FE2817" w:rsidRPr="00155A28">
        <w:rPr>
          <w:rFonts w:ascii="Palatino Linotype" w:eastAsia="MS Mincho" w:hAnsi="Palatino Linotype" w:cs="Tahoma"/>
          <w:color w:val="000000"/>
        </w:rPr>
        <w:t>s</w:t>
      </w:r>
      <w:r w:rsidR="00D0308D" w:rsidRPr="00155A28">
        <w:rPr>
          <w:rFonts w:ascii="Palatino Linotype" w:eastAsia="MS Mincho" w:hAnsi="Palatino Linotype" w:cs="Tahoma"/>
          <w:color w:val="000000"/>
        </w:rPr>
        <w:t xml:space="preserve"> del despacho del concejal Orlando Núñez; </w:t>
      </w:r>
      <w:r w:rsidR="00FE2817" w:rsidRPr="00155A28">
        <w:rPr>
          <w:rFonts w:ascii="Palatino Linotype" w:eastAsia="MS Mincho" w:hAnsi="Palatino Linotype" w:cs="Tahoma"/>
          <w:color w:val="000000"/>
        </w:rPr>
        <w:t>Eugenio</w:t>
      </w:r>
      <w:r w:rsidR="00B01815" w:rsidRPr="00155A28">
        <w:rPr>
          <w:rFonts w:ascii="Palatino Linotype" w:eastAsia="MS Mincho" w:hAnsi="Palatino Linotype" w:cs="Tahoma"/>
          <w:color w:val="000000"/>
        </w:rPr>
        <w:t xml:space="preserve"> Campoverde </w:t>
      </w:r>
      <w:r w:rsidR="00F32D36" w:rsidRPr="00155A28">
        <w:rPr>
          <w:rFonts w:ascii="Palatino Linotype" w:eastAsia="MS Mincho" w:hAnsi="Palatino Linotype" w:cs="Tahoma"/>
          <w:color w:val="000000"/>
        </w:rPr>
        <w:t xml:space="preserve">, funcionario del despacho del concejal Juan Manuel Carrión; </w:t>
      </w:r>
      <w:r w:rsidR="00174170" w:rsidRPr="00155A28">
        <w:rPr>
          <w:rFonts w:ascii="Palatino Linotype" w:eastAsia="MS Mincho" w:hAnsi="Palatino Linotype" w:cs="Tahoma"/>
          <w:color w:val="000000"/>
        </w:rPr>
        <w:t>David Castellanos</w:t>
      </w:r>
      <w:r w:rsidR="00E43A54" w:rsidRPr="00155A28">
        <w:rPr>
          <w:rFonts w:ascii="Palatino Linotype" w:eastAsia="MS Mincho" w:hAnsi="Palatino Linotype" w:cs="Tahoma"/>
          <w:color w:val="000000"/>
        </w:rPr>
        <w:t>, delegado de la Procuradu</w:t>
      </w:r>
      <w:r w:rsidR="00A203B1" w:rsidRPr="00155A28">
        <w:rPr>
          <w:rFonts w:ascii="Palatino Linotype" w:eastAsia="MS Mincho" w:hAnsi="Palatino Linotype" w:cs="Tahoma"/>
          <w:color w:val="000000"/>
        </w:rPr>
        <w:t xml:space="preserve">ría; </w:t>
      </w:r>
      <w:r w:rsidR="00D32D55" w:rsidRPr="00155A28">
        <w:rPr>
          <w:rFonts w:ascii="Palatino Linotype" w:eastAsia="MS Mincho" w:hAnsi="Palatino Linotype" w:cs="Tahoma"/>
          <w:color w:val="000000"/>
        </w:rPr>
        <w:t xml:space="preserve">y, Samuel </w:t>
      </w:r>
      <w:proofErr w:type="spellStart"/>
      <w:r w:rsidR="00D32D55" w:rsidRPr="00155A28">
        <w:rPr>
          <w:rFonts w:ascii="Palatino Linotype" w:eastAsia="MS Mincho" w:hAnsi="Palatino Linotype" w:cs="Tahoma"/>
          <w:color w:val="000000"/>
        </w:rPr>
        <w:t>Byun</w:t>
      </w:r>
      <w:proofErr w:type="spellEnd"/>
      <w:r w:rsidR="00D32D55" w:rsidRPr="00155A28">
        <w:rPr>
          <w:rFonts w:ascii="Palatino Linotype" w:eastAsia="MS Mincho" w:hAnsi="Palatino Linotype" w:cs="Tahoma"/>
          <w:color w:val="000000"/>
        </w:rPr>
        <w:t xml:space="preserve"> y </w:t>
      </w:r>
      <w:r w:rsidR="00FE2817" w:rsidRPr="00155A28">
        <w:rPr>
          <w:rFonts w:ascii="Palatino Linotype" w:eastAsia="MS Mincho" w:hAnsi="Palatino Linotype" w:cs="Tahoma"/>
          <w:color w:val="000000"/>
        </w:rPr>
        <w:t>Said Flores</w:t>
      </w:r>
      <w:r w:rsidR="00D32D55" w:rsidRPr="00155A28">
        <w:rPr>
          <w:rFonts w:ascii="Palatino Linotype" w:eastAsia="MS Mincho" w:hAnsi="Palatino Linotype" w:cs="Tahoma"/>
          <w:color w:val="000000"/>
        </w:rPr>
        <w:t xml:space="preserve"> Salazar, funcionarios de la Secretaría General del Concejo</w:t>
      </w:r>
      <w:r w:rsidR="0086303F" w:rsidRPr="00155A28">
        <w:rPr>
          <w:rFonts w:ascii="Palatino Linotype" w:eastAsia="MS Mincho" w:hAnsi="Palatino Linotype" w:cs="Tahoma"/>
          <w:color w:val="000000"/>
        </w:rPr>
        <w:t>.</w:t>
      </w:r>
    </w:p>
    <w:p w:rsidR="008B534B" w:rsidRPr="00155A28" w:rsidRDefault="008B534B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434667" w:rsidRPr="00155A28" w:rsidRDefault="0066191B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155A28">
        <w:rPr>
          <w:rFonts w:ascii="Palatino Linotype" w:eastAsia="MS Mincho" w:hAnsi="Palatino Linotype" w:cs="Tahoma"/>
        </w:rPr>
        <w:t>La</w:t>
      </w:r>
      <w:r w:rsidR="00A36DAB" w:rsidRPr="00155A28">
        <w:rPr>
          <w:rFonts w:ascii="Palatino Linotype" w:eastAsia="MS Mincho" w:hAnsi="Palatino Linotype" w:cs="Tahoma"/>
        </w:rPr>
        <w:t xml:space="preserve"> </w:t>
      </w:r>
      <w:r w:rsidR="00013112" w:rsidRPr="00155A28">
        <w:rPr>
          <w:rFonts w:ascii="Palatino Linotype" w:eastAsia="MS Mincho" w:hAnsi="Palatino Linotype" w:cs="Tahoma"/>
        </w:rPr>
        <w:t xml:space="preserve">doctora Glenda </w:t>
      </w:r>
      <w:proofErr w:type="spellStart"/>
      <w:r w:rsidR="00013112" w:rsidRPr="00155A28">
        <w:rPr>
          <w:rFonts w:ascii="Palatino Linotype" w:eastAsia="MS Mincho" w:hAnsi="Palatino Linotype" w:cs="Tahoma"/>
        </w:rPr>
        <w:t>Allán</w:t>
      </w:r>
      <w:proofErr w:type="spellEnd"/>
      <w:r w:rsidR="00434667" w:rsidRPr="00155A28">
        <w:rPr>
          <w:rFonts w:ascii="Palatino Linotype" w:eastAsia="MS Mincho" w:hAnsi="Palatino Linotype" w:cs="Tahoma"/>
        </w:rPr>
        <w:t xml:space="preserve">, delegada de la Secretaría General del Concejo Metropolitano de Quito ante la Comisión de Educación y Cultura, constata que existe el quórum legal y reglamentario y procede a dar lectura del orden del día: </w:t>
      </w:r>
    </w:p>
    <w:p w:rsidR="00434667" w:rsidRPr="00155A28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DB30EE" w:rsidRPr="00155A28" w:rsidRDefault="00DB30EE" w:rsidP="008C7D4B">
      <w:p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155A28">
        <w:rPr>
          <w:rFonts w:ascii="Palatino Linotype" w:eastAsia="MS Mincho" w:hAnsi="Palatino Linotype" w:cs="Tahoma"/>
        </w:rPr>
        <w:t xml:space="preserve">1.- Recibir en comisión para la presentación de propuestas sobre servidores virtuales de almacenamiento de información para servicios educativos. </w:t>
      </w:r>
    </w:p>
    <w:p w:rsidR="008C7D4B" w:rsidRPr="00155A28" w:rsidRDefault="00DB30EE" w:rsidP="008C7D4B">
      <w:p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155A28">
        <w:rPr>
          <w:rFonts w:ascii="Palatino Linotype" w:eastAsia="MS Mincho" w:hAnsi="Palatino Linotype" w:cs="Tahoma"/>
        </w:rPr>
        <w:lastRenderedPageBreak/>
        <w:t>2.- Informe por parte de l</w:t>
      </w:r>
      <w:r w:rsidR="009A5E92" w:rsidRPr="00155A28">
        <w:rPr>
          <w:rFonts w:ascii="Palatino Linotype" w:eastAsia="MS Mincho" w:hAnsi="Palatino Linotype" w:cs="Tahoma"/>
        </w:rPr>
        <w:t xml:space="preserve">a Empresa Pública Metropolitana </w:t>
      </w:r>
      <w:r w:rsidRPr="00155A28">
        <w:rPr>
          <w:rFonts w:ascii="Palatino Linotype" w:eastAsia="MS Mincho" w:hAnsi="Palatino Linotype" w:cs="Tahoma"/>
        </w:rPr>
        <w:t xml:space="preserve">de Hábitat </w:t>
      </w:r>
      <w:r w:rsidR="009A5E92" w:rsidRPr="00155A28">
        <w:rPr>
          <w:rFonts w:ascii="Palatino Linotype" w:eastAsia="MS Mincho" w:hAnsi="Palatino Linotype" w:cs="Tahoma"/>
        </w:rPr>
        <w:t xml:space="preserve">y </w:t>
      </w:r>
      <w:r w:rsidRPr="00155A28">
        <w:rPr>
          <w:rFonts w:ascii="Palatino Linotype" w:eastAsia="MS Mincho" w:hAnsi="Palatino Linotype" w:cs="Tahoma"/>
        </w:rPr>
        <w:t>Vivienda</w:t>
      </w:r>
      <w:r w:rsidR="009A5E92" w:rsidRPr="00155A28">
        <w:rPr>
          <w:rFonts w:ascii="Palatino Linotype" w:eastAsia="MS Mincho" w:hAnsi="Palatino Linotype" w:cs="Tahoma"/>
        </w:rPr>
        <w:t>;</w:t>
      </w:r>
      <w:r w:rsidRPr="00155A28">
        <w:rPr>
          <w:rFonts w:ascii="Palatino Linotype" w:eastAsia="MS Mincho" w:hAnsi="Palatino Linotype" w:cs="Tahoma"/>
        </w:rPr>
        <w:t xml:space="preserve"> y</w:t>
      </w:r>
      <w:r w:rsidR="009A5E92" w:rsidRPr="00155A28">
        <w:rPr>
          <w:rFonts w:ascii="Palatino Linotype" w:eastAsia="MS Mincho" w:hAnsi="Palatino Linotype" w:cs="Tahoma"/>
        </w:rPr>
        <w:t>,</w:t>
      </w:r>
      <w:r w:rsidR="00B01815" w:rsidRPr="00155A28">
        <w:rPr>
          <w:rFonts w:ascii="Palatino Linotype" w:eastAsia="MS Mincho" w:hAnsi="Palatino Linotype" w:cs="Tahoma"/>
        </w:rPr>
        <w:t xml:space="preserve"> de la Secretaría de Educación sobre el proceso de construcción de la Unidad Educativa Municipal “Julio Moreno </w:t>
      </w:r>
      <w:proofErr w:type="spellStart"/>
      <w:r w:rsidR="00B01815" w:rsidRPr="00155A28">
        <w:rPr>
          <w:rFonts w:ascii="Palatino Linotype" w:eastAsia="MS Mincho" w:hAnsi="Palatino Linotype" w:cs="Tahoma"/>
        </w:rPr>
        <w:t>Peñaherrera</w:t>
      </w:r>
      <w:proofErr w:type="spellEnd"/>
      <w:r w:rsidR="00B01815" w:rsidRPr="00155A28">
        <w:rPr>
          <w:rFonts w:ascii="Palatino Linotype" w:eastAsia="MS Mincho" w:hAnsi="Palatino Linotype" w:cs="Tahoma"/>
        </w:rPr>
        <w:t>”.</w:t>
      </w:r>
    </w:p>
    <w:p w:rsidR="00DB30EE" w:rsidRPr="00155A28" w:rsidRDefault="00DB30EE" w:rsidP="008C7D4B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DB30EE" w:rsidRPr="00155A28" w:rsidRDefault="00DB30EE" w:rsidP="008C7D4B">
      <w:p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155A28">
        <w:rPr>
          <w:rFonts w:ascii="Palatino Linotype" w:eastAsia="MS Mincho" w:hAnsi="Palatino Linotype" w:cs="Tahoma"/>
        </w:rPr>
        <w:t>3.- Informe por parte de la Unidad de ABC, sobre el proyecto de Becas del año 2020.</w:t>
      </w:r>
    </w:p>
    <w:p w:rsidR="005D253A" w:rsidRPr="00155A28" w:rsidRDefault="005D253A" w:rsidP="00F830F5">
      <w:pPr>
        <w:spacing w:after="0" w:line="276" w:lineRule="auto"/>
        <w:jc w:val="center"/>
        <w:rPr>
          <w:rFonts w:ascii="Palatino Linotype" w:eastAsia="MS Mincho" w:hAnsi="Palatino Linotype" w:cs="Tahoma"/>
          <w:b/>
          <w:color w:val="000000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D253A" w:rsidRPr="00155A28" w:rsidTr="00620AED">
        <w:tc>
          <w:tcPr>
            <w:tcW w:w="9067" w:type="dxa"/>
          </w:tcPr>
          <w:p w:rsidR="005D253A" w:rsidRPr="00155A28" w:rsidRDefault="005D253A" w:rsidP="005D253A">
            <w:pPr>
              <w:spacing w:line="276" w:lineRule="auto"/>
              <w:rPr>
                <w:rFonts w:ascii="Palatino Linotype" w:eastAsia="MS Mincho" w:hAnsi="Palatino Linotype" w:cs="Tahoma"/>
                <w:b/>
                <w:color w:val="000000"/>
              </w:rPr>
            </w:pPr>
            <w:r w:rsidRPr="00155A28">
              <w:rPr>
                <w:rFonts w:ascii="Palatino Linotype" w:eastAsia="MS Mincho" w:hAnsi="Palatino Linotype" w:cs="Tahoma"/>
                <w:b/>
                <w:color w:val="000000"/>
              </w:rPr>
              <w:t xml:space="preserve">Siendo las 14h21 </w:t>
            </w:r>
            <w:r w:rsidR="00620AED" w:rsidRPr="00155A28">
              <w:rPr>
                <w:rFonts w:ascii="Palatino Linotype" w:eastAsia="MS Mincho" w:hAnsi="Palatino Linotype" w:cs="Tahoma"/>
                <w:b/>
                <w:color w:val="000000"/>
              </w:rPr>
              <w:t xml:space="preserve">ingresa a la sala de sesiones virtuales </w:t>
            </w:r>
            <w:r w:rsidRPr="00155A28">
              <w:rPr>
                <w:rFonts w:ascii="Palatino Linotype" w:eastAsia="MS Mincho" w:hAnsi="Palatino Linotype" w:cs="Tahoma"/>
                <w:b/>
                <w:color w:val="000000"/>
              </w:rPr>
              <w:t>el concejal Juan Manuel Carrión</w:t>
            </w:r>
          </w:p>
        </w:tc>
      </w:tr>
    </w:tbl>
    <w:p w:rsidR="005D253A" w:rsidRPr="00155A28" w:rsidRDefault="005D253A" w:rsidP="005D253A">
      <w:pPr>
        <w:spacing w:after="0" w:line="276" w:lineRule="auto"/>
        <w:rPr>
          <w:rFonts w:ascii="Palatino Linotype" w:eastAsia="MS Mincho" w:hAnsi="Palatino Linotype" w:cs="Tahoma"/>
          <w:b/>
          <w:color w:val="000000"/>
        </w:rPr>
      </w:pPr>
    </w:p>
    <w:p w:rsidR="00434667" w:rsidRPr="00155A28" w:rsidRDefault="00434667" w:rsidP="00F830F5">
      <w:pPr>
        <w:spacing w:after="0" w:line="276" w:lineRule="auto"/>
        <w:jc w:val="center"/>
        <w:rPr>
          <w:rFonts w:ascii="Palatino Linotype" w:eastAsia="MS Mincho" w:hAnsi="Palatino Linotype" w:cs="Tahoma"/>
          <w:b/>
          <w:color w:val="000000"/>
        </w:rPr>
      </w:pPr>
      <w:r w:rsidRPr="00155A28">
        <w:rPr>
          <w:rFonts w:ascii="Palatino Linotype" w:eastAsia="MS Mincho" w:hAnsi="Palatino Linotype" w:cs="Tahoma"/>
          <w:b/>
          <w:color w:val="000000"/>
        </w:rPr>
        <w:t>DESARROLLO DE LA SESIÓN</w:t>
      </w:r>
    </w:p>
    <w:p w:rsidR="003C611E" w:rsidRPr="00155A28" w:rsidRDefault="003C611E" w:rsidP="00CA2C0C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eastAsia="MS Mincho" w:hAnsi="Palatino Linotype" w:cs="Tahoma"/>
          <w:b/>
        </w:rPr>
      </w:pPr>
    </w:p>
    <w:p w:rsidR="008C7D4B" w:rsidRPr="00155A28" w:rsidRDefault="003C611E" w:rsidP="008C7D4B">
      <w:p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155A28">
        <w:rPr>
          <w:rFonts w:ascii="Palatino Linotype" w:eastAsia="MS Mincho" w:hAnsi="Palatino Linotype" w:cs="Tahoma"/>
          <w:b/>
        </w:rPr>
        <w:t xml:space="preserve">Primer </w:t>
      </w:r>
      <w:r w:rsidR="000B44B5" w:rsidRPr="00155A28">
        <w:rPr>
          <w:rFonts w:ascii="Palatino Linotype" w:eastAsia="MS Mincho" w:hAnsi="Palatino Linotype" w:cs="Tahoma"/>
          <w:b/>
        </w:rPr>
        <w:t xml:space="preserve">Punto.- </w:t>
      </w:r>
      <w:r w:rsidR="00366BEA" w:rsidRPr="00155A28">
        <w:rPr>
          <w:rFonts w:ascii="Palatino Linotype" w:eastAsia="MS Mincho" w:hAnsi="Palatino Linotype" w:cs="Tahoma"/>
          <w:b/>
        </w:rPr>
        <w:t>Recibir en comisión para la presentación de propuestas sobre servidores virtuales de almacenamiento de información para servicios educativos.</w:t>
      </w:r>
    </w:p>
    <w:p w:rsidR="008C7D4B" w:rsidRPr="00155A28" w:rsidRDefault="008C7D4B" w:rsidP="008C7D4B">
      <w:pPr>
        <w:spacing w:after="0" w:line="276" w:lineRule="auto"/>
        <w:jc w:val="both"/>
        <w:rPr>
          <w:rFonts w:ascii="Palatino Linotype" w:hAnsi="Palatino Linotype"/>
        </w:rPr>
      </w:pPr>
    </w:p>
    <w:p w:rsidR="00FA3D2B" w:rsidRPr="00155A28" w:rsidRDefault="00D277DD" w:rsidP="009A5E92">
      <w:p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155A28">
        <w:rPr>
          <w:rFonts w:ascii="Palatino Linotype" w:hAnsi="Palatino Linotype"/>
        </w:rPr>
        <w:t>Interviene Sonia Murillo Peñafiel</w:t>
      </w:r>
      <w:r w:rsidR="00155A28" w:rsidRPr="00155A28">
        <w:rPr>
          <w:rFonts w:ascii="Palatino Linotype" w:hAnsi="Palatino Linotype"/>
        </w:rPr>
        <w:t xml:space="preserve">, quien realiza una </w:t>
      </w:r>
      <w:r w:rsidR="00155A28" w:rsidRPr="00155A28">
        <w:rPr>
          <w:rFonts w:ascii="Palatino Linotype" w:eastAsia="MS Mincho" w:hAnsi="Palatino Linotype" w:cs="Tahoma"/>
        </w:rPr>
        <w:t>presentación de propuestas sobre servidores virtuales de almacenamiento de información para servicios educativos</w:t>
      </w:r>
      <w:r w:rsidR="00405BE8">
        <w:rPr>
          <w:rFonts w:ascii="Palatino Linotype" w:eastAsia="MS Mincho" w:hAnsi="Palatino Linotype" w:cs="Tahoma"/>
        </w:rPr>
        <w:t xml:space="preserve"> tomando en cuenta los avances de la tecnología y la situación de la emergencia sanitaria</w:t>
      </w:r>
      <w:r w:rsidR="00155A28" w:rsidRPr="00155A28">
        <w:rPr>
          <w:rFonts w:ascii="Palatino Linotype" w:eastAsia="MS Mincho" w:hAnsi="Palatino Linotype" w:cs="Tahoma"/>
        </w:rPr>
        <w:t>.</w:t>
      </w:r>
      <w:r w:rsidR="00405BE8">
        <w:rPr>
          <w:rFonts w:ascii="Palatino Linotype" w:eastAsia="MS Mincho" w:hAnsi="Palatino Linotype" w:cs="Tahoma"/>
        </w:rPr>
        <w:t xml:space="preserve"> La propuesta se basa en un modelo pedagógico basado en tecnología como apoyo en la gestión escolar.</w:t>
      </w:r>
    </w:p>
    <w:p w:rsidR="00FA3D2B" w:rsidRPr="00155A28" w:rsidRDefault="00FA3D2B" w:rsidP="009A5E92">
      <w:pPr>
        <w:spacing w:after="0" w:line="276" w:lineRule="auto"/>
        <w:jc w:val="both"/>
        <w:rPr>
          <w:rFonts w:ascii="Palatino Linotype" w:eastAsia="MS Mincho" w:hAnsi="Palatino Linotype" w:cs="Tahoma"/>
          <w:b/>
        </w:rPr>
      </w:pPr>
    </w:p>
    <w:p w:rsidR="009A5E92" w:rsidRPr="00155A28" w:rsidRDefault="00B722B3" w:rsidP="009A5E92">
      <w:pPr>
        <w:spacing w:after="0" w:line="276" w:lineRule="auto"/>
        <w:jc w:val="both"/>
        <w:rPr>
          <w:rFonts w:ascii="Palatino Linotype" w:eastAsia="MS Mincho" w:hAnsi="Palatino Linotype" w:cs="Tahoma"/>
          <w:b/>
        </w:rPr>
      </w:pPr>
      <w:r w:rsidRPr="00155A28">
        <w:rPr>
          <w:rFonts w:ascii="Palatino Linotype" w:eastAsia="MS Mincho" w:hAnsi="Palatino Linotype" w:cs="Tahoma"/>
          <w:b/>
        </w:rPr>
        <w:t xml:space="preserve">Segundo Punto.- </w:t>
      </w:r>
      <w:r w:rsidR="009A5E92" w:rsidRPr="00155A28">
        <w:rPr>
          <w:rFonts w:ascii="Palatino Linotype" w:eastAsia="MS Mincho" w:hAnsi="Palatino Linotype" w:cs="Tahoma"/>
          <w:b/>
        </w:rPr>
        <w:t>Informe por parte de la Empresa Pública Metropolitana de Hábitat y Vivienda; y, de la Secretaría de Educación.</w:t>
      </w:r>
    </w:p>
    <w:p w:rsidR="00155A28" w:rsidRPr="00155A28" w:rsidRDefault="00155A28" w:rsidP="00155A28">
      <w:pPr>
        <w:jc w:val="both"/>
        <w:rPr>
          <w:rFonts w:ascii="Palatino Linotype" w:eastAsia="MS Mincho" w:hAnsi="Palatino Linotype" w:cs="Tahoma"/>
        </w:rPr>
      </w:pPr>
      <w:r w:rsidRPr="00155A28">
        <w:rPr>
          <w:rFonts w:ascii="Palatino Linotype" w:eastAsia="MS Mincho" w:hAnsi="Palatino Linotype" w:cs="Tahoma"/>
        </w:rPr>
        <w:t xml:space="preserve">Interviene el licenciado Juan Carlos Boada, Secretario de Educación, Recreación y Deporte (E), quien manifiesta que para el año 202, se contempla en el POA un presupuesto de $ 149.860,00 incluido </w:t>
      </w:r>
      <w:proofErr w:type="spellStart"/>
      <w:r w:rsidRPr="00155A28">
        <w:rPr>
          <w:rFonts w:ascii="Palatino Linotype" w:eastAsia="MS Mincho" w:hAnsi="Palatino Linotype" w:cs="Tahoma"/>
        </w:rPr>
        <w:t>iva</w:t>
      </w:r>
      <w:proofErr w:type="spellEnd"/>
      <w:r w:rsidRPr="00155A28">
        <w:rPr>
          <w:rFonts w:ascii="Palatino Linotype" w:eastAsia="MS Mincho" w:hAnsi="Palatino Linotype" w:cs="Tahoma"/>
        </w:rPr>
        <w:t xml:space="preserve">, para la “Elaboración de estudios técnicos para la construcción de infraestructura educativa nueva unidad educativa Julio Moreno </w:t>
      </w:r>
      <w:proofErr w:type="spellStart"/>
      <w:r w:rsidRPr="00155A28">
        <w:rPr>
          <w:rFonts w:ascii="Palatino Linotype" w:eastAsia="MS Mincho" w:hAnsi="Palatino Linotype" w:cs="Tahoma"/>
        </w:rPr>
        <w:t>Peñaherrera</w:t>
      </w:r>
      <w:proofErr w:type="spellEnd"/>
      <w:r w:rsidRPr="00155A28">
        <w:rPr>
          <w:rFonts w:ascii="Palatino Linotype" w:eastAsia="MS Mincho" w:hAnsi="Palatino Linotype" w:cs="Tahoma"/>
        </w:rPr>
        <w:t>”.</w:t>
      </w:r>
      <w:r w:rsidR="000712DB">
        <w:rPr>
          <w:rFonts w:ascii="Palatino Linotype" w:eastAsia="MS Mincho" w:hAnsi="Palatino Linotype" w:cs="Tahoma"/>
        </w:rPr>
        <w:t xml:space="preserve"> </w:t>
      </w:r>
      <w:r w:rsidRPr="00155A28">
        <w:rPr>
          <w:rFonts w:ascii="Palatino Linotype" w:eastAsia="MS Mincho" w:hAnsi="Palatino Linotype" w:cs="Tahoma"/>
        </w:rPr>
        <w:t xml:space="preserve">También señala que se han realizado reuniones de trabajo con representantes de la </w:t>
      </w:r>
      <w:r w:rsidRPr="00155A28">
        <w:rPr>
          <w:rFonts w:ascii="Palatino Linotype" w:eastAsia="MS Mincho" w:hAnsi="Palatino Linotype" w:cs="Tahoma"/>
          <w:color w:val="000000"/>
        </w:rPr>
        <w:t>Empresa Pública Metropolitana de Hábitat y Vivienda</w:t>
      </w:r>
      <w:r w:rsidRPr="00155A28">
        <w:rPr>
          <w:rFonts w:ascii="Palatino Linotype" w:eastAsia="MS Mincho" w:hAnsi="Palatino Linotype" w:cs="Tahoma"/>
        </w:rPr>
        <w:t xml:space="preserve"> con el fin de definir una hoja de ruta. Por otro lado, se ha definido el proceso contractual en base a la norma vigente. Finalmente señala que se espera para el mes de octubre iniciar la construcción de la obra</w:t>
      </w:r>
    </w:p>
    <w:p w:rsidR="00F830F5" w:rsidRDefault="00405BE8" w:rsidP="00405BE8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Por su parte </w:t>
      </w:r>
      <w:r w:rsidRPr="00155A28">
        <w:rPr>
          <w:rFonts w:ascii="Palatino Linotype" w:eastAsia="MS Mincho" w:hAnsi="Palatino Linotype" w:cs="Tahoma"/>
          <w:color w:val="000000"/>
        </w:rPr>
        <w:t>Carlos Salazar Andrade, Gerente General Empresa Pública Metropolitana de Hábitat y Vivienda</w:t>
      </w:r>
      <w:r>
        <w:rPr>
          <w:rFonts w:ascii="Palatino Linotype" w:eastAsia="MS Mincho" w:hAnsi="Palatino Linotype" w:cs="Tahoma"/>
          <w:color w:val="000000"/>
        </w:rPr>
        <w:t xml:space="preserve">, señala que se avanzando con el levantamiento topográfico del terreno donde se ubicará la </w:t>
      </w:r>
      <w:r w:rsidRPr="00155A28">
        <w:rPr>
          <w:rFonts w:ascii="Palatino Linotype" w:eastAsia="MS Mincho" w:hAnsi="Palatino Linotype" w:cs="Tahoma"/>
        </w:rPr>
        <w:t xml:space="preserve">nueva unidad educativa Julio Moreno </w:t>
      </w:r>
      <w:proofErr w:type="spellStart"/>
      <w:r w:rsidRPr="00155A28">
        <w:rPr>
          <w:rFonts w:ascii="Palatino Linotype" w:eastAsia="MS Mincho" w:hAnsi="Palatino Linotype" w:cs="Tahoma"/>
        </w:rPr>
        <w:t>Peñaherrera</w:t>
      </w:r>
      <w:proofErr w:type="spellEnd"/>
      <w:r w:rsidRPr="00155A28">
        <w:rPr>
          <w:rFonts w:ascii="Palatino Linotype" w:eastAsia="MS Mincho" w:hAnsi="Palatino Linotype" w:cs="Tahoma"/>
        </w:rPr>
        <w:t>”</w:t>
      </w:r>
      <w:r w:rsidR="0007698E">
        <w:rPr>
          <w:rFonts w:ascii="Palatino Linotype" w:eastAsia="MS Mincho" w:hAnsi="Palatino Linotype" w:cs="Tahoma"/>
        </w:rPr>
        <w:t xml:space="preserve"> y que s</w:t>
      </w:r>
      <w:r w:rsidR="00E87DD5">
        <w:rPr>
          <w:rFonts w:ascii="Palatino Linotype" w:eastAsia="MS Mincho" w:hAnsi="Palatino Linotype" w:cs="Tahoma"/>
        </w:rPr>
        <w:t xml:space="preserve">e busca que la unidad sea un ejemplo de sostenibilidad y sustentabilidad respecto a su modelo </w:t>
      </w:r>
      <w:r w:rsidR="0007698E">
        <w:rPr>
          <w:rFonts w:ascii="Palatino Linotype" w:eastAsia="MS Mincho" w:hAnsi="Palatino Linotype" w:cs="Tahoma"/>
        </w:rPr>
        <w:t>construcción relacionado principalmente con el espacio de terreno que se va a utilizar, el impacto ambiental</w:t>
      </w:r>
      <w:r w:rsidR="00E87DD5">
        <w:rPr>
          <w:rFonts w:ascii="Palatino Linotype" w:eastAsia="MS Mincho" w:hAnsi="Palatino Linotype" w:cs="Tahoma"/>
        </w:rPr>
        <w:t xml:space="preserve"> </w:t>
      </w:r>
      <w:r w:rsidR="0007698E">
        <w:rPr>
          <w:rFonts w:ascii="Palatino Linotype" w:eastAsia="MS Mincho" w:hAnsi="Palatino Linotype" w:cs="Tahoma"/>
        </w:rPr>
        <w:t>debido a la quebrada.</w:t>
      </w:r>
    </w:p>
    <w:p w:rsidR="00405BE8" w:rsidRPr="00155A28" w:rsidRDefault="00405BE8" w:rsidP="00F830F5">
      <w:pPr>
        <w:spacing w:after="0" w:line="240" w:lineRule="auto"/>
        <w:ind w:left="360"/>
        <w:jc w:val="both"/>
        <w:rPr>
          <w:rFonts w:ascii="Palatino Linotype" w:hAnsi="Palatino Linotype"/>
        </w:rPr>
      </w:pPr>
    </w:p>
    <w:p w:rsidR="00B30DB5" w:rsidRPr="00155A28" w:rsidRDefault="00BF0D98" w:rsidP="00EB5566">
      <w:pPr>
        <w:spacing w:after="0" w:line="276" w:lineRule="auto"/>
        <w:jc w:val="both"/>
        <w:rPr>
          <w:rFonts w:ascii="Palatino Linotype" w:hAnsi="Palatino Linotype"/>
        </w:rPr>
      </w:pPr>
      <w:r w:rsidRPr="00155A28">
        <w:rPr>
          <w:rFonts w:ascii="Palatino Linotype" w:eastAsia="MS Mincho" w:hAnsi="Palatino Linotype" w:cs="Tahoma"/>
          <w:b/>
        </w:rPr>
        <w:t xml:space="preserve">Tercer Punto.- </w:t>
      </w:r>
      <w:r w:rsidR="009A5E92" w:rsidRPr="00155A28">
        <w:rPr>
          <w:rFonts w:ascii="Palatino Linotype" w:eastAsia="MS Mincho" w:hAnsi="Palatino Linotype" w:cs="Tahoma"/>
          <w:b/>
        </w:rPr>
        <w:t>Informe por parte de la Unidad de ABC, sobre el proyecto de Becas del año 2020.</w:t>
      </w:r>
    </w:p>
    <w:p w:rsidR="00CE2990" w:rsidRPr="00155A28" w:rsidRDefault="00CE2990" w:rsidP="000053D7">
      <w:pPr>
        <w:spacing w:after="0" w:line="240" w:lineRule="auto"/>
        <w:jc w:val="both"/>
        <w:rPr>
          <w:rFonts w:ascii="Palatino Linotype" w:eastAsia="MS Mincho" w:hAnsi="Palatino Linotype" w:cs="Tahoma"/>
        </w:rPr>
      </w:pPr>
    </w:p>
    <w:p w:rsidR="00956CA2" w:rsidRPr="00155A28" w:rsidRDefault="00D35293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155A28">
        <w:rPr>
          <w:rFonts w:ascii="Palatino Linotype" w:hAnsi="Palatino Linotype"/>
        </w:rPr>
        <w:t xml:space="preserve">Se deja constancia la inasistencia </w:t>
      </w:r>
      <w:r w:rsidR="00FA3D2B" w:rsidRPr="00155A28">
        <w:rPr>
          <w:rFonts w:ascii="Palatino Linotype" w:hAnsi="Palatino Linotype"/>
        </w:rPr>
        <w:t>a la</w:t>
      </w:r>
      <w:r w:rsidR="00A66271" w:rsidRPr="00155A28">
        <w:rPr>
          <w:rFonts w:ascii="Palatino Linotype" w:hAnsi="Palatino Linotype"/>
        </w:rPr>
        <w:t xml:space="preserve"> sesión </w:t>
      </w:r>
      <w:r w:rsidR="00FA3D2B" w:rsidRPr="00155A28">
        <w:rPr>
          <w:rFonts w:ascii="Palatino Linotype" w:hAnsi="Palatino Linotype"/>
        </w:rPr>
        <w:t xml:space="preserve">por parte de la </w:t>
      </w:r>
      <w:r w:rsidRPr="00155A28">
        <w:rPr>
          <w:rFonts w:ascii="Palatino Linotype" w:hAnsi="Palatino Linotype"/>
        </w:rPr>
        <w:t xml:space="preserve">señora Grace Yolanda </w:t>
      </w:r>
      <w:proofErr w:type="spellStart"/>
      <w:r w:rsidRPr="00155A28">
        <w:rPr>
          <w:rFonts w:ascii="Palatino Linotype" w:hAnsi="Palatino Linotype"/>
        </w:rPr>
        <w:t>Quelal</w:t>
      </w:r>
      <w:proofErr w:type="spellEnd"/>
      <w:r w:rsidRPr="00155A28">
        <w:rPr>
          <w:rFonts w:ascii="Palatino Linotype" w:hAnsi="Palatino Linotype"/>
        </w:rPr>
        <w:t xml:space="preserve"> Mera</w:t>
      </w:r>
      <w:r w:rsidR="00A66271" w:rsidRPr="00155A28">
        <w:rPr>
          <w:rFonts w:ascii="Palatino Linotype" w:hAnsi="Palatino Linotype"/>
        </w:rPr>
        <w:t>,</w:t>
      </w:r>
      <w:r w:rsidR="005815AB">
        <w:rPr>
          <w:rFonts w:ascii="Palatino Linotype" w:hAnsi="Palatino Linotype"/>
        </w:rPr>
        <w:t xml:space="preserve"> Directora Ejecutiva de ABC</w:t>
      </w:r>
      <w:r w:rsidR="00A66271" w:rsidRPr="00155A28">
        <w:rPr>
          <w:rFonts w:ascii="Palatino Linotype" w:hAnsi="Palatino Linotype"/>
        </w:rPr>
        <w:t>.</w:t>
      </w:r>
    </w:p>
    <w:p w:rsidR="00D05E94" w:rsidRPr="00155A28" w:rsidRDefault="00D05E94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434667" w:rsidRPr="00155A28" w:rsidRDefault="00F830F5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155A28">
        <w:rPr>
          <w:rFonts w:ascii="Palatino Linotype" w:eastAsia="MS Mincho" w:hAnsi="Palatino Linotype" w:cs="Tahoma"/>
        </w:rPr>
        <w:t xml:space="preserve">El presidente de la comisión, </w:t>
      </w:r>
      <w:r w:rsidRPr="00155A28">
        <w:rPr>
          <w:rFonts w:ascii="Palatino Linotype" w:eastAsia="MS Mincho" w:hAnsi="Palatino Linotype" w:cs="Tahoma"/>
          <w:color w:val="000000"/>
        </w:rPr>
        <w:t xml:space="preserve">concejala Orlando Núñez </w:t>
      </w:r>
      <w:proofErr w:type="spellStart"/>
      <w:r w:rsidRPr="00155A28">
        <w:rPr>
          <w:rFonts w:ascii="Palatino Linotype" w:eastAsia="MS Mincho" w:hAnsi="Palatino Linotype" w:cs="Tahoma"/>
          <w:color w:val="000000"/>
        </w:rPr>
        <w:t>Acurio</w:t>
      </w:r>
      <w:proofErr w:type="spellEnd"/>
      <w:r w:rsidRPr="00155A28">
        <w:rPr>
          <w:rFonts w:ascii="Palatino Linotype" w:eastAsia="MS Mincho" w:hAnsi="Palatino Linotype" w:cs="Tahoma"/>
          <w:color w:val="000000"/>
        </w:rPr>
        <w:t>,</w:t>
      </w:r>
      <w:r w:rsidRPr="00155A28">
        <w:rPr>
          <w:rFonts w:ascii="Palatino Linotype" w:eastAsia="MS Mincho" w:hAnsi="Palatino Linotype" w:cs="Tahoma"/>
        </w:rPr>
        <w:t xml:space="preserve"> sin tener más puntos a tratar, clausura la sesión siendo las </w:t>
      </w:r>
      <w:r w:rsidR="00D35293" w:rsidRPr="00155A28">
        <w:rPr>
          <w:rFonts w:ascii="Palatino Linotype" w:hAnsi="Palatino Linotype"/>
        </w:rPr>
        <w:t>15h1</w:t>
      </w:r>
      <w:r w:rsidR="005815AB">
        <w:rPr>
          <w:rFonts w:ascii="Palatino Linotype" w:hAnsi="Palatino Linotype"/>
        </w:rPr>
        <w:t>8</w:t>
      </w:r>
      <w:bookmarkStart w:id="0" w:name="_GoBack"/>
      <w:bookmarkEnd w:id="0"/>
      <w:r w:rsidRPr="00155A28">
        <w:rPr>
          <w:rFonts w:ascii="Palatino Linotype" w:hAnsi="Palatino Linotype"/>
        </w:rPr>
        <w:t xml:space="preserve">. </w:t>
      </w:r>
    </w:p>
    <w:p w:rsidR="00434667" w:rsidRPr="00155A28" w:rsidRDefault="00434667" w:rsidP="00CA2C0C">
      <w:pPr>
        <w:spacing w:after="0" w:line="276" w:lineRule="auto"/>
        <w:rPr>
          <w:rFonts w:ascii="Palatino Linotype" w:eastAsia="MS Mincho" w:hAnsi="Palatino Linotype" w:cs="Tahoma"/>
        </w:rPr>
      </w:pPr>
    </w:p>
    <w:tbl>
      <w:tblPr>
        <w:tblW w:w="8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909"/>
        <w:gridCol w:w="1867"/>
      </w:tblGrid>
      <w:tr w:rsidR="00434667" w:rsidRPr="00155A28" w:rsidTr="00CA2C0C">
        <w:trPr>
          <w:trHeight w:val="49"/>
          <w:jc w:val="center"/>
        </w:trPr>
        <w:tc>
          <w:tcPr>
            <w:tcW w:w="8768" w:type="dxa"/>
            <w:gridSpan w:val="3"/>
            <w:shd w:val="clear" w:color="auto" w:fill="0070C0"/>
          </w:tcPr>
          <w:p w:rsidR="00434667" w:rsidRPr="00155A28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155A28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REGISTRO ASISTENCIA – FINALIZACIÓN  SESIÓN</w:t>
            </w:r>
          </w:p>
        </w:tc>
      </w:tr>
      <w:tr w:rsidR="00434667" w:rsidRPr="00155A28" w:rsidTr="00CA2C0C">
        <w:trPr>
          <w:trHeight w:val="49"/>
          <w:jc w:val="center"/>
        </w:trPr>
        <w:tc>
          <w:tcPr>
            <w:tcW w:w="4992" w:type="dxa"/>
            <w:shd w:val="clear" w:color="auto" w:fill="0070C0"/>
          </w:tcPr>
          <w:p w:rsidR="00434667" w:rsidRPr="00155A28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155A28">
              <w:rPr>
                <w:rFonts w:ascii="Palatino Linotype" w:eastAsia="Times New Roman" w:hAnsi="Palatino Linotype" w:cs="Times New Roman"/>
                <w:b/>
                <w:iCs/>
                <w:color w:val="FFFFFF"/>
                <w:lang w:val="es-ES" w:eastAsia="es-ES"/>
              </w:rPr>
              <w:t>INTEGRANTES  COMISIÓN</w:t>
            </w:r>
          </w:p>
        </w:tc>
        <w:tc>
          <w:tcPr>
            <w:tcW w:w="1909" w:type="dxa"/>
            <w:shd w:val="clear" w:color="auto" w:fill="0070C0"/>
          </w:tcPr>
          <w:p w:rsidR="00434667" w:rsidRPr="00155A28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155A28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PRESENTE</w:t>
            </w:r>
          </w:p>
        </w:tc>
        <w:tc>
          <w:tcPr>
            <w:tcW w:w="1865" w:type="dxa"/>
            <w:shd w:val="clear" w:color="auto" w:fill="0070C0"/>
          </w:tcPr>
          <w:p w:rsidR="00434667" w:rsidRPr="00155A28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155A28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 xml:space="preserve">AUSENTE </w:t>
            </w:r>
          </w:p>
        </w:tc>
      </w:tr>
      <w:tr w:rsidR="00434667" w:rsidRPr="00155A28" w:rsidTr="00CA2C0C">
        <w:trPr>
          <w:trHeight w:val="49"/>
          <w:jc w:val="center"/>
        </w:trPr>
        <w:tc>
          <w:tcPr>
            <w:tcW w:w="4992" w:type="dxa"/>
            <w:shd w:val="clear" w:color="auto" w:fill="auto"/>
          </w:tcPr>
          <w:p w:rsidR="00434667" w:rsidRPr="00155A28" w:rsidRDefault="00434667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155A28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Orlando Núñez </w:t>
            </w:r>
            <w:proofErr w:type="spellStart"/>
            <w:r w:rsidRPr="00155A28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Acurio</w:t>
            </w:r>
            <w:proofErr w:type="spellEnd"/>
          </w:p>
        </w:tc>
        <w:tc>
          <w:tcPr>
            <w:tcW w:w="1909" w:type="dxa"/>
            <w:shd w:val="clear" w:color="auto" w:fill="auto"/>
          </w:tcPr>
          <w:p w:rsidR="00434667" w:rsidRPr="00155A28" w:rsidRDefault="00A66271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155A28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65" w:type="dxa"/>
            <w:shd w:val="clear" w:color="auto" w:fill="auto"/>
          </w:tcPr>
          <w:p w:rsidR="00434667" w:rsidRPr="00155A28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434667" w:rsidRPr="00155A28" w:rsidTr="00CA2C0C">
        <w:trPr>
          <w:trHeight w:val="49"/>
          <w:jc w:val="center"/>
        </w:trPr>
        <w:tc>
          <w:tcPr>
            <w:tcW w:w="4992" w:type="dxa"/>
            <w:shd w:val="clear" w:color="auto" w:fill="auto"/>
          </w:tcPr>
          <w:p w:rsidR="00434667" w:rsidRPr="00155A28" w:rsidRDefault="00434667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155A28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155A28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 </w:t>
            </w:r>
            <w:proofErr w:type="spellStart"/>
            <w:r w:rsidRPr="00155A28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Chicaiza</w:t>
            </w:r>
            <w:proofErr w:type="spellEnd"/>
          </w:p>
        </w:tc>
        <w:tc>
          <w:tcPr>
            <w:tcW w:w="1909" w:type="dxa"/>
            <w:shd w:val="clear" w:color="auto" w:fill="auto"/>
          </w:tcPr>
          <w:p w:rsidR="00434667" w:rsidRPr="00155A28" w:rsidRDefault="00A66271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155A28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65" w:type="dxa"/>
            <w:shd w:val="clear" w:color="auto" w:fill="auto"/>
          </w:tcPr>
          <w:p w:rsidR="00434667" w:rsidRPr="00155A28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434667" w:rsidRPr="00155A28" w:rsidTr="00CA2C0C">
        <w:trPr>
          <w:trHeight w:val="49"/>
          <w:jc w:val="center"/>
        </w:trPr>
        <w:tc>
          <w:tcPr>
            <w:tcW w:w="4992" w:type="dxa"/>
            <w:shd w:val="clear" w:color="auto" w:fill="auto"/>
          </w:tcPr>
          <w:p w:rsidR="00434667" w:rsidRPr="00155A28" w:rsidRDefault="00434667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155A28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Juan Manuel Carrión</w:t>
            </w:r>
          </w:p>
        </w:tc>
        <w:tc>
          <w:tcPr>
            <w:tcW w:w="1909" w:type="dxa"/>
            <w:shd w:val="clear" w:color="auto" w:fill="auto"/>
          </w:tcPr>
          <w:p w:rsidR="00434667" w:rsidRPr="00155A28" w:rsidRDefault="00A66271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155A28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65" w:type="dxa"/>
            <w:shd w:val="clear" w:color="auto" w:fill="auto"/>
          </w:tcPr>
          <w:p w:rsidR="00434667" w:rsidRPr="00155A28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434667" w:rsidRPr="00155A28" w:rsidTr="00CA2C0C">
        <w:trPr>
          <w:trHeight w:val="441"/>
          <w:jc w:val="center"/>
        </w:trPr>
        <w:tc>
          <w:tcPr>
            <w:tcW w:w="4992" w:type="dxa"/>
            <w:shd w:val="clear" w:color="auto" w:fill="0070C0"/>
          </w:tcPr>
          <w:p w:rsidR="00434667" w:rsidRPr="00155A28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155A28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TOTAL</w:t>
            </w:r>
          </w:p>
        </w:tc>
        <w:tc>
          <w:tcPr>
            <w:tcW w:w="1909" w:type="dxa"/>
            <w:shd w:val="clear" w:color="auto" w:fill="0070C0"/>
          </w:tcPr>
          <w:p w:rsidR="00434667" w:rsidRPr="00155A28" w:rsidRDefault="00A66271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155A28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3</w:t>
            </w:r>
          </w:p>
        </w:tc>
        <w:tc>
          <w:tcPr>
            <w:tcW w:w="1865" w:type="dxa"/>
            <w:shd w:val="clear" w:color="auto" w:fill="0070C0"/>
          </w:tcPr>
          <w:p w:rsidR="00434667" w:rsidRPr="00155A28" w:rsidRDefault="00F830F5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155A28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0</w:t>
            </w:r>
          </w:p>
        </w:tc>
      </w:tr>
    </w:tbl>
    <w:p w:rsidR="00434667" w:rsidRPr="00155A28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434667" w:rsidRPr="00155A28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155A28">
        <w:rPr>
          <w:rFonts w:ascii="Palatino Linotype" w:eastAsia="MS Mincho" w:hAnsi="Palatino Linotype" w:cs="Tahoma"/>
        </w:rPr>
        <w:t>Para constancia</w:t>
      </w:r>
      <w:r w:rsidR="008A603E" w:rsidRPr="00155A28">
        <w:rPr>
          <w:rFonts w:ascii="Palatino Linotype" w:eastAsia="MS Mincho" w:hAnsi="Palatino Linotype" w:cs="Tahoma"/>
        </w:rPr>
        <w:t xml:space="preserve"> de lo actuado firma</w:t>
      </w:r>
      <w:r w:rsidR="00FD1DCA" w:rsidRPr="00155A28">
        <w:rPr>
          <w:rFonts w:ascii="Palatino Linotype" w:eastAsia="MS Mincho" w:hAnsi="Palatino Linotype" w:cs="Tahoma"/>
        </w:rPr>
        <w:t xml:space="preserve"> </w:t>
      </w:r>
      <w:r w:rsidR="00A41462" w:rsidRPr="00155A28">
        <w:rPr>
          <w:rFonts w:ascii="Palatino Linotype" w:eastAsia="MS Mincho" w:hAnsi="Palatino Linotype" w:cs="Tahoma"/>
        </w:rPr>
        <w:t>el</w:t>
      </w:r>
      <w:r w:rsidRPr="00155A28">
        <w:rPr>
          <w:rFonts w:ascii="Palatino Linotype" w:eastAsia="MS Mincho" w:hAnsi="Palatino Linotype" w:cs="Tahoma"/>
        </w:rPr>
        <w:t xml:space="preserve"> concejal</w:t>
      </w:r>
      <w:r w:rsidR="00FD1DCA" w:rsidRPr="00155A28">
        <w:rPr>
          <w:rFonts w:ascii="Palatino Linotype" w:eastAsia="MS Mincho" w:hAnsi="Palatino Linotype" w:cs="Tahoma"/>
        </w:rPr>
        <w:t xml:space="preserve"> </w:t>
      </w:r>
      <w:r w:rsidR="00A41462" w:rsidRPr="00155A28">
        <w:rPr>
          <w:rFonts w:ascii="Palatino Linotype" w:eastAsia="MS Mincho" w:hAnsi="Palatino Linotype" w:cs="Tahoma"/>
        </w:rPr>
        <w:t xml:space="preserve">Orlando Núñez </w:t>
      </w:r>
      <w:proofErr w:type="spellStart"/>
      <w:r w:rsidR="00A41462" w:rsidRPr="00155A28">
        <w:rPr>
          <w:rFonts w:ascii="Palatino Linotype" w:eastAsia="MS Mincho" w:hAnsi="Palatino Linotype" w:cs="Tahoma"/>
        </w:rPr>
        <w:t>Acurio</w:t>
      </w:r>
      <w:proofErr w:type="spellEnd"/>
      <w:r w:rsidR="00A41462" w:rsidRPr="00155A28">
        <w:rPr>
          <w:rFonts w:ascii="Palatino Linotype" w:eastAsia="MS Mincho" w:hAnsi="Palatino Linotype" w:cs="Tahoma"/>
        </w:rPr>
        <w:t>,</w:t>
      </w:r>
      <w:r w:rsidR="00FD1DCA" w:rsidRPr="00155A28">
        <w:rPr>
          <w:rFonts w:ascii="Palatino Linotype" w:eastAsia="MS Mincho" w:hAnsi="Palatino Linotype" w:cs="Tahoma"/>
        </w:rPr>
        <w:t xml:space="preserve"> President</w:t>
      </w:r>
      <w:r w:rsidR="00A41462" w:rsidRPr="00155A28">
        <w:rPr>
          <w:rFonts w:ascii="Palatino Linotype" w:eastAsia="MS Mincho" w:hAnsi="Palatino Linotype" w:cs="Tahoma"/>
        </w:rPr>
        <w:t>e</w:t>
      </w:r>
      <w:r w:rsidR="00FD1DCA" w:rsidRPr="00155A28">
        <w:rPr>
          <w:rFonts w:ascii="Palatino Linotype" w:eastAsia="MS Mincho" w:hAnsi="Palatino Linotype" w:cs="Tahoma"/>
        </w:rPr>
        <w:t xml:space="preserve"> </w:t>
      </w:r>
      <w:r w:rsidRPr="00155A28">
        <w:rPr>
          <w:rFonts w:ascii="Palatino Linotype" w:eastAsia="MS Mincho" w:hAnsi="Palatino Linotype" w:cs="Tahoma"/>
        </w:rPr>
        <w:t>de la Comisión de Educación y Cultura</w:t>
      </w:r>
      <w:r w:rsidR="00F142AF" w:rsidRPr="00155A28">
        <w:rPr>
          <w:rFonts w:ascii="Palatino Linotype" w:eastAsia="MS Mincho" w:hAnsi="Palatino Linotype" w:cs="Tahoma"/>
        </w:rPr>
        <w:t>;</w:t>
      </w:r>
      <w:r w:rsidRPr="00155A28">
        <w:rPr>
          <w:rFonts w:ascii="Palatino Linotype" w:eastAsia="MS Mincho" w:hAnsi="Palatino Linotype" w:cs="Tahoma"/>
        </w:rPr>
        <w:t xml:space="preserve"> y</w:t>
      </w:r>
      <w:r w:rsidR="00F142AF" w:rsidRPr="00155A28">
        <w:rPr>
          <w:rFonts w:ascii="Palatino Linotype" w:eastAsia="MS Mincho" w:hAnsi="Palatino Linotype" w:cs="Tahoma"/>
        </w:rPr>
        <w:t>,</w:t>
      </w:r>
      <w:r w:rsidRPr="00155A28">
        <w:rPr>
          <w:rFonts w:ascii="Palatino Linotype" w:eastAsia="MS Mincho" w:hAnsi="Palatino Linotype" w:cs="Tahoma"/>
        </w:rPr>
        <w:t xml:space="preserve"> la Abg. Damaris </w:t>
      </w:r>
      <w:proofErr w:type="spellStart"/>
      <w:r w:rsidRPr="00155A28">
        <w:rPr>
          <w:rFonts w:ascii="Palatino Linotype" w:eastAsia="MS Mincho" w:hAnsi="Palatino Linotype" w:cs="Tahoma"/>
        </w:rPr>
        <w:t>Ortíz</w:t>
      </w:r>
      <w:proofErr w:type="spellEnd"/>
      <w:r w:rsidRPr="00155A28">
        <w:rPr>
          <w:rFonts w:ascii="Palatino Linotype" w:eastAsia="MS Mincho" w:hAnsi="Palatino Linotype" w:cs="Tahoma"/>
        </w:rPr>
        <w:t xml:space="preserve"> </w:t>
      </w:r>
      <w:proofErr w:type="spellStart"/>
      <w:r w:rsidRPr="00155A28">
        <w:rPr>
          <w:rFonts w:ascii="Palatino Linotype" w:eastAsia="MS Mincho" w:hAnsi="Palatino Linotype" w:cs="Tahoma"/>
        </w:rPr>
        <w:t>Pasuy</w:t>
      </w:r>
      <w:proofErr w:type="spellEnd"/>
      <w:r w:rsidRPr="00155A28">
        <w:rPr>
          <w:rFonts w:ascii="Palatino Linotype" w:eastAsia="MS Mincho" w:hAnsi="Palatino Linotype" w:cs="Tahoma"/>
        </w:rPr>
        <w:t>, Secretaria General del Concejo Metropolitano de Quito (E).</w:t>
      </w:r>
    </w:p>
    <w:p w:rsidR="00A3553C" w:rsidRPr="00155A28" w:rsidRDefault="00A3553C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930967" w:rsidRPr="00155A28" w:rsidRDefault="00930967" w:rsidP="00930967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930967" w:rsidRPr="00155A28" w:rsidRDefault="00930967" w:rsidP="00930967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930967" w:rsidRPr="00155A28" w:rsidRDefault="00930967" w:rsidP="00930967">
      <w:pPr>
        <w:spacing w:after="0" w:line="276" w:lineRule="auto"/>
        <w:jc w:val="both"/>
        <w:rPr>
          <w:rFonts w:ascii="Palatino Linotype" w:eastAsia="MS Mincho" w:hAnsi="Palatino Linotype" w:cs="Times New Roman"/>
          <w:lang w:val="es-ES"/>
        </w:rPr>
      </w:pPr>
      <w:r w:rsidRPr="00155A28">
        <w:rPr>
          <w:rFonts w:ascii="Palatino Linotype" w:eastAsia="Times New Roman" w:hAnsi="Palatino Linotype" w:cs="Tahoma"/>
          <w:iCs/>
          <w:color w:val="000000"/>
          <w:lang w:val="es-ES" w:eastAsia="es-ES"/>
        </w:rPr>
        <w:t xml:space="preserve">Sr. Orlando Núñez </w:t>
      </w:r>
      <w:proofErr w:type="spellStart"/>
      <w:r w:rsidRPr="00155A28">
        <w:rPr>
          <w:rFonts w:ascii="Palatino Linotype" w:eastAsia="Times New Roman" w:hAnsi="Palatino Linotype" w:cs="Tahoma"/>
          <w:iCs/>
          <w:color w:val="000000"/>
          <w:lang w:val="es-ES" w:eastAsia="es-ES"/>
        </w:rPr>
        <w:t>Acurio</w:t>
      </w:r>
      <w:proofErr w:type="spellEnd"/>
      <w:r w:rsidRPr="00155A28">
        <w:rPr>
          <w:rFonts w:ascii="Palatino Linotype" w:eastAsia="Times New Roman" w:hAnsi="Palatino Linotype" w:cs="Tahoma"/>
          <w:iCs/>
          <w:color w:val="000000"/>
          <w:lang w:val="es-ES" w:eastAsia="es-ES"/>
        </w:rPr>
        <w:t xml:space="preserve"> </w:t>
      </w:r>
      <w:r w:rsidRPr="00155A28">
        <w:rPr>
          <w:rFonts w:ascii="Palatino Linotype" w:eastAsia="MS Mincho" w:hAnsi="Palatino Linotype" w:cs="Times New Roman"/>
          <w:b/>
          <w:lang w:val="es-ES"/>
        </w:rPr>
        <w:tab/>
      </w:r>
      <w:r w:rsidRPr="00155A28">
        <w:rPr>
          <w:rFonts w:ascii="Palatino Linotype" w:eastAsia="MS Mincho" w:hAnsi="Palatino Linotype" w:cs="Times New Roman"/>
          <w:b/>
          <w:lang w:val="es-ES"/>
        </w:rPr>
        <w:tab/>
      </w:r>
      <w:r w:rsidRPr="00155A28">
        <w:rPr>
          <w:rFonts w:ascii="Palatino Linotype" w:eastAsia="MS Mincho" w:hAnsi="Palatino Linotype" w:cs="Times New Roman"/>
          <w:b/>
          <w:lang w:val="es-ES"/>
        </w:rPr>
        <w:tab/>
      </w:r>
      <w:r w:rsidRPr="00155A28">
        <w:rPr>
          <w:rFonts w:ascii="Palatino Linotype" w:eastAsia="MS Mincho" w:hAnsi="Palatino Linotype" w:cs="Times New Roman"/>
          <w:b/>
          <w:lang w:val="es-ES"/>
        </w:rPr>
        <w:tab/>
      </w:r>
      <w:r w:rsidRPr="00155A28">
        <w:rPr>
          <w:rFonts w:ascii="Palatino Linotype" w:eastAsia="MS Mincho" w:hAnsi="Palatino Linotype" w:cs="Times New Roman"/>
          <w:lang w:val="es-ES"/>
        </w:rPr>
        <w:t>Abg.</w:t>
      </w:r>
      <w:r w:rsidRPr="00155A28">
        <w:rPr>
          <w:rFonts w:ascii="Palatino Linotype" w:eastAsia="MS Mincho" w:hAnsi="Palatino Linotype" w:cs="Times New Roman"/>
          <w:b/>
          <w:lang w:val="es-ES"/>
        </w:rPr>
        <w:t xml:space="preserve"> </w:t>
      </w:r>
      <w:r w:rsidRPr="00155A28">
        <w:rPr>
          <w:rFonts w:ascii="Palatino Linotype" w:eastAsia="MS Mincho" w:hAnsi="Palatino Linotype" w:cs="Times New Roman"/>
          <w:lang w:val="es-ES"/>
        </w:rPr>
        <w:t xml:space="preserve">Damaris </w:t>
      </w:r>
      <w:proofErr w:type="spellStart"/>
      <w:r w:rsidRPr="00155A28">
        <w:rPr>
          <w:rFonts w:ascii="Palatino Linotype" w:eastAsia="MS Mincho" w:hAnsi="Palatino Linotype" w:cs="Times New Roman"/>
          <w:lang w:val="es-ES"/>
        </w:rPr>
        <w:t>Ortíz</w:t>
      </w:r>
      <w:proofErr w:type="spellEnd"/>
      <w:r w:rsidRPr="00155A28">
        <w:rPr>
          <w:rFonts w:ascii="Palatino Linotype" w:eastAsia="MS Mincho" w:hAnsi="Palatino Linotype" w:cs="Times New Roman"/>
          <w:lang w:val="es-ES"/>
        </w:rPr>
        <w:t xml:space="preserve"> </w:t>
      </w:r>
      <w:proofErr w:type="spellStart"/>
      <w:r w:rsidRPr="00155A28">
        <w:rPr>
          <w:rFonts w:ascii="Palatino Linotype" w:eastAsia="MS Mincho" w:hAnsi="Palatino Linotype" w:cs="Times New Roman"/>
          <w:lang w:val="es-ES"/>
        </w:rPr>
        <w:t>Pasuy</w:t>
      </w:r>
      <w:proofErr w:type="spellEnd"/>
    </w:p>
    <w:p w:rsidR="00930967" w:rsidRPr="00155A28" w:rsidRDefault="00930967" w:rsidP="00930967">
      <w:pPr>
        <w:spacing w:after="0" w:line="276" w:lineRule="auto"/>
        <w:jc w:val="both"/>
        <w:rPr>
          <w:rFonts w:ascii="Palatino Linotype" w:eastAsia="MS Mincho" w:hAnsi="Palatino Linotype" w:cs="Times New Roman"/>
          <w:b/>
        </w:rPr>
      </w:pPr>
      <w:r w:rsidRPr="00155A28">
        <w:rPr>
          <w:rFonts w:ascii="Palatino Linotype" w:eastAsia="MS Mincho" w:hAnsi="Palatino Linotype" w:cs="Times New Roman"/>
          <w:b/>
        </w:rPr>
        <w:t>PRESIDENTA DE LA COMISIÓN</w:t>
      </w:r>
      <w:r w:rsidRPr="00155A28">
        <w:rPr>
          <w:rFonts w:ascii="Palatino Linotype" w:eastAsia="MS Mincho" w:hAnsi="Palatino Linotype" w:cs="Times New Roman"/>
          <w:b/>
        </w:rPr>
        <w:tab/>
      </w:r>
      <w:r w:rsidRPr="00155A28">
        <w:rPr>
          <w:rFonts w:ascii="Palatino Linotype" w:eastAsia="MS Mincho" w:hAnsi="Palatino Linotype" w:cs="Times New Roman"/>
          <w:b/>
        </w:rPr>
        <w:tab/>
      </w:r>
      <w:r w:rsidRPr="00155A28">
        <w:rPr>
          <w:rFonts w:ascii="Palatino Linotype" w:eastAsia="MS Mincho" w:hAnsi="Palatino Linotype" w:cs="Times New Roman"/>
          <w:b/>
        </w:rPr>
        <w:tab/>
        <w:t>SECRETARIA GENERAL DEL</w:t>
      </w:r>
    </w:p>
    <w:p w:rsidR="00930967" w:rsidRPr="00155A28" w:rsidRDefault="00930967" w:rsidP="00930967">
      <w:pPr>
        <w:spacing w:after="0" w:line="276" w:lineRule="auto"/>
        <w:jc w:val="both"/>
        <w:rPr>
          <w:rFonts w:ascii="Palatino Linotype" w:eastAsia="MS Mincho" w:hAnsi="Palatino Linotype" w:cs="Tahoma"/>
          <w:b/>
        </w:rPr>
      </w:pPr>
      <w:r w:rsidRPr="00155A28">
        <w:rPr>
          <w:rFonts w:ascii="Palatino Linotype" w:eastAsia="MS Mincho" w:hAnsi="Palatino Linotype" w:cs="Tahoma"/>
          <w:b/>
        </w:rPr>
        <w:t>DE EDUCACIÓN Y CULTURA</w:t>
      </w:r>
      <w:r w:rsidRPr="00155A28">
        <w:rPr>
          <w:rFonts w:ascii="Palatino Linotype" w:eastAsia="MS Mincho" w:hAnsi="Palatino Linotype" w:cs="Tahoma"/>
          <w:b/>
        </w:rPr>
        <w:tab/>
      </w:r>
      <w:r w:rsidRPr="00155A28">
        <w:rPr>
          <w:rFonts w:ascii="Palatino Linotype" w:eastAsia="MS Mincho" w:hAnsi="Palatino Linotype" w:cs="Tahoma"/>
          <w:b/>
        </w:rPr>
        <w:tab/>
      </w:r>
      <w:r w:rsidRPr="00155A28">
        <w:rPr>
          <w:rFonts w:ascii="Palatino Linotype" w:eastAsia="MS Mincho" w:hAnsi="Palatino Linotype" w:cs="Tahoma"/>
          <w:b/>
        </w:rPr>
        <w:tab/>
        <w:t>CONCEJO METROPOLITANO (E)</w:t>
      </w:r>
    </w:p>
    <w:p w:rsidR="00E95195" w:rsidRPr="00155A28" w:rsidRDefault="00E95195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tbl>
      <w:tblPr>
        <w:tblW w:w="8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5"/>
        <w:gridCol w:w="1904"/>
        <w:gridCol w:w="1859"/>
      </w:tblGrid>
      <w:tr w:rsidR="00434667" w:rsidRPr="00155A28" w:rsidTr="0057466F">
        <w:trPr>
          <w:trHeight w:val="20"/>
          <w:jc w:val="center"/>
        </w:trPr>
        <w:tc>
          <w:tcPr>
            <w:tcW w:w="8738" w:type="dxa"/>
            <w:gridSpan w:val="3"/>
            <w:shd w:val="clear" w:color="auto" w:fill="0070C0"/>
          </w:tcPr>
          <w:p w:rsidR="00434667" w:rsidRPr="00155A28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155A28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REGISTRO ASISTENCIA – RESUMEN DE  SESIÓN</w:t>
            </w:r>
          </w:p>
        </w:tc>
      </w:tr>
      <w:tr w:rsidR="00434667" w:rsidRPr="00155A28" w:rsidTr="0057466F">
        <w:trPr>
          <w:trHeight w:val="20"/>
          <w:jc w:val="center"/>
        </w:trPr>
        <w:tc>
          <w:tcPr>
            <w:tcW w:w="4975" w:type="dxa"/>
            <w:shd w:val="clear" w:color="auto" w:fill="0070C0"/>
          </w:tcPr>
          <w:p w:rsidR="00434667" w:rsidRPr="00155A28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155A28">
              <w:rPr>
                <w:rFonts w:ascii="Palatino Linotype" w:eastAsia="Times New Roman" w:hAnsi="Palatino Linotype" w:cs="Times New Roman"/>
                <w:b/>
                <w:iCs/>
                <w:color w:val="FFFFFF"/>
                <w:lang w:val="es-ES" w:eastAsia="es-ES"/>
              </w:rPr>
              <w:t>INTEGRANTES  COMISIÓN</w:t>
            </w:r>
          </w:p>
        </w:tc>
        <w:tc>
          <w:tcPr>
            <w:tcW w:w="1904" w:type="dxa"/>
            <w:shd w:val="clear" w:color="auto" w:fill="0070C0"/>
          </w:tcPr>
          <w:p w:rsidR="00434667" w:rsidRPr="00155A28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155A28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PRESENTE</w:t>
            </w:r>
          </w:p>
        </w:tc>
        <w:tc>
          <w:tcPr>
            <w:tcW w:w="1859" w:type="dxa"/>
            <w:shd w:val="clear" w:color="auto" w:fill="0070C0"/>
          </w:tcPr>
          <w:p w:rsidR="00434667" w:rsidRPr="00155A28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155A28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 xml:space="preserve">AUSENTE </w:t>
            </w:r>
          </w:p>
        </w:tc>
      </w:tr>
      <w:tr w:rsidR="00434667" w:rsidRPr="00155A28" w:rsidTr="0057466F">
        <w:trPr>
          <w:trHeight w:val="20"/>
          <w:jc w:val="center"/>
        </w:trPr>
        <w:tc>
          <w:tcPr>
            <w:tcW w:w="4975" w:type="dxa"/>
            <w:shd w:val="clear" w:color="auto" w:fill="auto"/>
          </w:tcPr>
          <w:p w:rsidR="00434667" w:rsidRPr="00155A28" w:rsidRDefault="00434667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155A28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Orlando Núñez </w:t>
            </w:r>
            <w:proofErr w:type="spellStart"/>
            <w:r w:rsidRPr="00155A28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Acurio</w:t>
            </w:r>
            <w:proofErr w:type="spellEnd"/>
          </w:p>
        </w:tc>
        <w:tc>
          <w:tcPr>
            <w:tcW w:w="1904" w:type="dxa"/>
            <w:shd w:val="clear" w:color="auto" w:fill="auto"/>
          </w:tcPr>
          <w:p w:rsidR="00434667" w:rsidRPr="00155A28" w:rsidRDefault="000053D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155A28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434667" w:rsidRPr="00155A28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434667" w:rsidRPr="00155A28" w:rsidTr="0057466F">
        <w:trPr>
          <w:trHeight w:val="20"/>
          <w:jc w:val="center"/>
        </w:trPr>
        <w:tc>
          <w:tcPr>
            <w:tcW w:w="4975" w:type="dxa"/>
            <w:shd w:val="clear" w:color="auto" w:fill="auto"/>
          </w:tcPr>
          <w:p w:rsidR="00434667" w:rsidRPr="00155A28" w:rsidRDefault="00434667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155A28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155A28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 </w:t>
            </w:r>
            <w:proofErr w:type="spellStart"/>
            <w:r w:rsidRPr="00155A28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Chicaiza</w:t>
            </w:r>
            <w:proofErr w:type="spellEnd"/>
          </w:p>
        </w:tc>
        <w:tc>
          <w:tcPr>
            <w:tcW w:w="1904" w:type="dxa"/>
            <w:shd w:val="clear" w:color="auto" w:fill="auto"/>
          </w:tcPr>
          <w:p w:rsidR="00434667" w:rsidRPr="00155A28" w:rsidRDefault="000053D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155A28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434667" w:rsidRPr="00155A28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434667" w:rsidRPr="00155A28" w:rsidTr="0057466F">
        <w:trPr>
          <w:trHeight w:val="20"/>
          <w:jc w:val="center"/>
        </w:trPr>
        <w:tc>
          <w:tcPr>
            <w:tcW w:w="4975" w:type="dxa"/>
            <w:shd w:val="clear" w:color="auto" w:fill="auto"/>
          </w:tcPr>
          <w:p w:rsidR="00434667" w:rsidRPr="00155A28" w:rsidRDefault="00434667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155A28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Juan Manuel Carrión</w:t>
            </w:r>
          </w:p>
        </w:tc>
        <w:tc>
          <w:tcPr>
            <w:tcW w:w="1904" w:type="dxa"/>
            <w:shd w:val="clear" w:color="auto" w:fill="auto"/>
          </w:tcPr>
          <w:p w:rsidR="00434667" w:rsidRPr="00155A28" w:rsidRDefault="000053D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155A28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434667" w:rsidRPr="00155A28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434667" w:rsidRPr="00155A28" w:rsidTr="0057466F">
        <w:trPr>
          <w:trHeight w:val="20"/>
          <w:jc w:val="center"/>
        </w:trPr>
        <w:tc>
          <w:tcPr>
            <w:tcW w:w="4975" w:type="dxa"/>
            <w:shd w:val="clear" w:color="auto" w:fill="0070C0"/>
          </w:tcPr>
          <w:p w:rsidR="00434667" w:rsidRPr="00155A28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155A28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TOTAL</w:t>
            </w:r>
          </w:p>
        </w:tc>
        <w:tc>
          <w:tcPr>
            <w:tcW w:w="1904" w:type="dxa"/>
            <w:shd w:val="clear" w:color="auto" w:fill="0070C0"/>
          </w:tcPr>
          <w:p w:rsidR="00434667" w:rsidRPr="00155A28" w:rsidRDefault="000053D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155A28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3</w:t>
            </w:r>
          </w:p>
        </w:tc>
        <w:tc>
          <w:tcPr>
            <w:tcW w:w="1859" w:type="dxa"/>
            <w:shd w:val="clear" w:color="auto" w:fill="0070C0"/>
          </w:tcPr>
          <w:p w:rsidR="00434667" w:rsidRPr="00155A28" w:rsidRDefault="00B40AF1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155A28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0</w:t>
            </w:r>
          </w:p>
        </w:tc>
      </w:tr>
    </w:tbl>
    <w:p w:rsidR="00434667" w:rsidRPr="00155A28" w:rsidRDefault="00434667" w:rsidP="00CA2C0C">
      <w:pPr>
        <w:spacing w:after="0" w:line="276" w:lineRule="auto"/>
        <w:rPr>
          <w:rFonts w:ascii="Palatino Linotype" w:eastAsia="MS Mincho" w:hAnsi="Palatino Linotype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1696"/>
        <w:gridCol w:w="1012"/>
        <w:gridCol w:w="1041"/>
        <w:gridCol w:w="892"/>
      </w:tblGrid>
      <w:tr w:rsidR="00434667" w:rsidRPr="00155A28" w:rsidTr="00377958">
        <w:trPr>
          <w:trHeight w:val="193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155A28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155A28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>Acción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155A28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155A28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Responsable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155A28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155A28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>Unidad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155A28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155A28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Fecha: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155A28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155A28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Sumilla </w:t>
            </w:r>
          </w:p>
        </w:tc>
      </w:tr>
      <w:tr w:rsidR="00434667" w:rsidRPr="00155A28" w:rsidTr="00377958">
        <w:trPr>
          <w:trHeight w:val="193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155A28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155A28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>Elaborado</w:t>
            </w:r>
            <w:r w:rsidR="001F4542" w:rsidRPr="00155A28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 por:</w:t>
            </w:r>
            <w:r w:rsidRPr="00155A28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155A28" w:rsidRDefault="0091076E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155A28"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Glenda </w:t>
            </w:r>
            <w:proofErr w:type="spellStart"/>
            <w:r w:rsidRPr="00155A28">
              <w:rPr>
                <w:rFonts w:ascii="Palatino Linotype" w:eastAsia="MS Mincho" w:hAnsi="Palatino Linotype" w:cs="Times New Roman"/>
                <w:sz w:val="16"/>
                <w:szCs w:val="16"/>
              </w:rPr>
              <w:t>Allán</w:t>
            </w:r>
            <w:proofErr w:type="spellEnd"/>
            <w:r w:rsidR="00434667" w:rsidRPr="00155A28"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155A28" w:rsidRDefault="001F4542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155A28">
              <w:rPr>
                <w:rFonts w:ascii="Palatino Linotype" w:eastAsia="MS Mincho" w:hAnsi="Palatino Linotype" w:cs="Times New Roman"/>
                <w:sz w:val="16"/>
                <w:szCs w:val="16"/>
              </w:rPr>
              <w:t>S</w:t>
            </w:r>
            <w:r w:rsidR="00434667" w:rsidRPr="00155A28">
              <w:rPr>
                <w:rFonts w:ascii="Palatino Linotype" w:eastAsia="MS Mincho" w:hAnsi="Palatino Linotype" w:cs="Times New Roman"/>
                <w:sz w:val="16"/>
                <w:szCs w:val="16"/>
              </w:rPr>
              <w:t>CEC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155A28" w:rsidRDefault="00A66271" w:rsidP="00FA3D2B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155A28">
              <w:rPr>
                <w:rFonts w:ascii="Palatino Linotype" w:eastAsia="MS Mincho" w:hAnsi="Palatino Linotype" w:cs="Times New Roman"/>
                <w:sz w:val="16"/>
                <w:szCs w:val="16"/>
              </w:rPr>
              <w:t>2021-03-</w:t>
            </w:r>
            <w:r w:rsidR="00FA3D2B" w:rsidRPr="00155A28">
              <w:rPr>
                <w:rFonts w:ascii="Palatino Linotype" w:eastAsia="MS Mincho" w:hAnsi="Palatino Linotype" w:cs="Times New Roman"/>
                <w:sz w:val="16"/>
                <w:szCs w:val="16"/>
              </w:rPr>
              <w:t>1</w:t>
            </w:r>
            <w:r w:rsidRPr="00155A28">
              <w:rPr>
                <w:rFonts w:ascii="Palatino Linotype" w:eastAsia="MS Mincho" w:hAnsi="Palatino Linotype" w:cs="Times New Roman"/>
                <w:sz w:val="16"/>
                <w:szCs w:val="16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67" w:rsidRPr="00155A28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</w:p>
        </w:tc>
      </w:tr>
      <w:tr w:rsidR="00434667" w:rsidRPr="00155A28" w:rsidTr="00377958">
        <w:trPr>
          <w:trHeight w:val="238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155A28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155A28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>Revisado</w:t>
            </w:r>
            <w:r w:rsidR="001F4542" w:rsidRPr="00155A28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 por:</w:t>
            </w:r>
            <w:r w:rsidRPr="00155A28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                 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67" w:rsidRPr="00155A28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155A28"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Samuel </w:t>
            </w:r>
            <w:proofErr w:type="spellStart"/>
            <w:r w:rsidRPr="00155A28">
              <w:rPr>
                <w:rFonts w:ascii="Palatino Linotype" w:eastAsia="MS Mincho" w:hAnsi="Palatino Linotype" w:cs="Times New Roman"/>
                <w:sz w:val="16"/>
                <w:szCs w:val="16"/>
              </w:rPr>
              <w:t>Byun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155A28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155A28">
              <w:rPr>
                <w:rFonts w:ascii="Palatino Linotype" w:eastAsia="MS Mincho" w:hAnsi="Palatino Linotype" w:cs="Times New Roman"/>
                <w:sz w:val="16"/>
                <w:szCs w:val="16"/>
              </w:rPr>
              <w:t>PSGC  (S)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155A28" w:rsidRDefault="00A66271" w:rsidP="00FA3D2B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155A28">
              <w:rPr>
                <w:rFonts w:ascii="Palatino Linotype" w:eastAsia="MS Mincho" w:hAnsi="Palatino Linotype" w:cs="Times New Roman"/>
                <w:sz w:val="16"/>
                <w:szCs w:val="16"/>
              </w:rPr>
              <w:t>2021-03-</w:t>
            </w:r>
            <w:r w:rsidR="00FA3D2B" w:rsidRPr="00155A28">
              <w:rPr>
                <w:rFonts w:ascii="Palatino Linotype" w:eastAsia="MS Mincho" w:hAnsi="Palatino Linotype" w:cs="Times New Roman"/>
                <w:sz w:val="16"/>
                <w:szCs w:val="16"/>
              </w:rPr>
              <w:t>1</w:t>
            </w:r>
            <w:r w:rsidRPr="00155A28">
              <w:rPr>
                <w:rFonts w:ascii="Palatino Linotype" w:eastAsia="MS Mincho" w:hAnsi="Palatino Linotype" w:cs="Times New Roman"/>
                <w:sz w:val="16"/>
                <w:szCs w:val="16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67" w:rsidRPr="00155A28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155A28"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                            </w:t>
            </w:r>
          </w:p>
        </w:tc>
      </w:tr>
    </w:tbl>
    <w:p w:rsidR="00EF5306" w:rsidRPr="00155A28" w:rsidRDefault="00EF5306" w:rsidP="00CA2C0C">
      <w:pPr>
        <w:spacing w:line="276" w:lineRule="auto"/>
        <w:rPr>
          <w:rFonts w:ascii="Palatino Linotype" w:hAnsi="Palatino Linotype"/>
        </w:rPr>
      </w:pPr>
    </w:p>
    <w:sectPr w:rsidR="00EF5306" w:rsidRPr="00155A28" w:rsidSect="00C328A9">
      <w:footerReference w:type="default" r:id="rId8"/>
      <w:pgSz w:w="12240" w:h="15840" w:code="1"/>
      <w:pgMar w:top="2268" w:right="1701" w:bottom="851" w:left="1701" w:header="709" w:footer="709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893" w:rsidRDefault="005E6893">
      <w:pPr>
        <w:spacing w:after="0" w:line="240" w:lineRule="auto"/>
      </w:pPr>
      <w:r>
        <w:separator/>
      </w:r>
    </w:p>
  </w:endnote>
  <w:endnote w:type="continuationSeparator" w:id="0">
    <w:p w:rsidR="005E6893" w:rsidRDefault="005E6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0571968"/>
      <w:docPartObj>
        <w:docPartGallery w:val="Page Numbers (Bottom of Page)"/>
        <w:docPartUnique/>
      </w:docPartObj>
    </w:sdtPr>
    <w:sdtEndPr/>
    <w:sdtContent>
      <w:sdt>
        <w:sdtPr>
          <w:id w:val="-98112834"/>
          <w:docPartObj>
            <w:docPartGallery w:val="Page Numbers (Top of Page)"/>
            <w:docPartUnique/>
          </w:docPartObj>
        </w:sdtPr>
        <w:sdtEndPr/>
        <w:sdtContent>
          <w:p w:rsidR="00B0739A" w:rsidRDefault="00494062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15A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15A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0739A" w:rsidRDefault="005E689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893" w:rsidRDefault="005E6893">
      <w:pPr>
        <w:spacing w:after="0" w:line="240" w:lineRule="auto"/>
      </w:pPr>
      <w:r>
        <w:separator/>
      </w:r>
    </w:p>
  </w:footnote>
  <w:footnote w:type="continuationSeparator" w:id="0">
    <w:p w:rsidR="005E6893" w:rsidRDefault="005E6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7466"/>
    <w:multiLevelType w:val="hybridMultilevel"/>
    <w:tmpl w:val="737602A0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72999"/>
    <w:multiLevelType w:val="hybridMultilevel"/>
    <w:tmpl w:val="95F0AA8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4174"/>
    <w:multiLevelType w:val="hybridMultilevel"/>
    <w:tmpl w:val="9556AE3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838F2"/>
    <w:multiLevelType w:val="hybridMultilevel"/>
    <w:tmpl w:val="55FE4A7E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52204"/>
    <w:multiLevelType w:val="hybridMultilevel"/>
    <w:tmpl w:val="435213B0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387365"/>
    <w:multiLevelType w:val="hybridMultilevel"/>
    <w:tmpl w:val="71009A8A"/>
    <w:lvl w:ilvl="0" w:tplc="5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972BA"/>
    <w:multiLevelType w:val="hybridMultilevel"/>
    <w:tmpl w:val="20B05A4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308FC"/>
    <w:multiLevelType w:val="hybridMultilevel"/>
    <w:tmpl w:val="ABB2399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F6C1A"/>
    <w:multiLevelType w:val="hybridMultilevel"/>
    <w:tmpl w:val="FB30E26C"/>
    <w:lvl w:ilvl="0" w:tplc="055E41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41327"/>
    <w:multiLevelType w:val="hybridMultilevel"/>
    <w:tmpl w:val="C408FF7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F3E83"/>
    <w:multiLevelType w:val="hybridMultilevel"/>
    <w:tmpl w:val="2968DD8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413726"/>
    <w:multiLevelType w:val="hybridMultilevel"/>
    <w:tmpl w:val="B0868BC6"/>
    <w:lvl w:ilvl="0" w:tplc="B0E6F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8262D"/>
    <w:multiLevelType w:val="hybridMultilevel"/>
    <w:tmpl w:val="EBFCBF8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82623"/>
    <w:multiLevelType w:val="hybridMultilevel"/>
    <w:tmpl w:val="A72A9488"/>
    <w:lvl w:ilvl="0" w:tplc="1F962C8E">
      <w:start w:val="1"/>
      <w:numFmt w:val="upperLetter"/>
      <w:lvlText w:val="%1)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93338"/>
    <w:multiLevelType w:val="hybridMultilevel"/>
    <w:tmpl w:val="516E6BBE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6368F"/>
    <w:multiLevelType w:val="hybridMultilevel"/>
    <w:tmpl w:val="DA72F50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43301"/>
    <w:multiLevelType w:val="hybridMultilevel"/>
    <w:tmpl w:val="230E2A60"/>
    <w:lvl w:ilvl="0" w:tplc="066CC90C">
      <w:start w:val="1"/>
      <w:numFmt w:val="decimal"/>
      <w:lvlText w:val="%1."/>
      <w:lvlJc w:val="left"/>
      <w:pPr>
        <w:ind w:left="720" w:hanging="360"/>
      </w:pPr>
      <w:rPr>
        <w:rFonts w:ascii="Palatino Linotype" w:eastAsiaTheme="minorHAnsi" w:hAnsi="Palatino Linotype" w:cs="Times" w:hint="default"/>
        <w:b/>
        <w:sz w:val="22"/>
        <w:szCs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B6262"/>
    <w:multiLevelType w:val="hybridMultilevel"/>
    <w:tmpl w:val="737602A0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35E87"/>
    <w:multiLevelType w:val="hybridMultilevel"/>
    <w:tmpl w:val="9D2295B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F36048"/>
    <w:multiLevelType w:val="hybridMultilevel"/>
    <w:tmpl w:val="737602A0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25552"/>
    <w:multiLevelType w:val="hybridMultilevel"/>
    <w:tmpl w:val="95F0AA8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DC776C"/>
    <w:multiLevelType w:val="hybridMultilevel"/>
    <w:tmpl w:val="516E6BBE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E34FDA"/>
    <w:multiLevelType w:val="hybridMultilevel"/>
    <w:tmpl w:val="60F8A07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067EE8"/>
    <w:multiLevelType w:val="hybridMultilevel"/>
    <w:tmpl w:val="5E0ECD4C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7F591C"/>
    <w:multiLevelType w:val="hybridMultilevel"/>
    <w:tmpl w:val="C61217EA"/>
    <w:lvl w:ilvl="0" w:tplc="CAA6D65A">
      <w:start w:val="1"/>
      <w:numFmt w:val="decimal"/>
      <w:lvlText w:val="%1."/>
      <w:lvlJc w:val="left"/>
      <w:pPr>
        <w:ind w:left="720" w:hanging="360"/>
      </w:pPr>
      <w:rPr>
        <w:rFonts w:ascii="Palatino Linotype" w:eastAsiaTheme="minorHAnsi" w:hAnsi="Palatino Linotype" w:cs="Times" w:hint="default"/>
        <w:sz w:val="22"/>
        <w:szCs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9C7E31"/>
    <w:multiLevelType w:val="hybridMultilevel"/>
    <w:tmpl w:val="08E6D0D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24E49"/>
    <w:multiLevelType w:val="hybridMultilevel"/>
    <w:tmpl w:val="25384EA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540601"/>
    <w:multiLevelType w:val="hybridMultilevel"/>
    <w:tmpl w:val="FB30E26C"/>
    <w:lvl w:ilvl="0" w:tplc="055E41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F8273F"/>
    <w:multiLevelType w:val="hybridMultilevel"/>
    <w:tmpl w:val="C6508E7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CE7829"/>
    <w:multiLevelType w:val="hybridMultilevel"/>
    <w:tmpl w:val="DAA0D6E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D47E2F"/>
    <w:multiLevelType w:val="hybridMultilevel"/>
    <w:tmpl w:val="55FE4A7E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8"/>
  </w:num>
  <w:num w:numId="3">
    <w:abstractNumId w:val="10"/>
  </w:num>
  <w:num w:numId="4">
    <w:abstractNumId w:val="7"/>
  </w:num>
  <w:num w:numId="5">
    <w:abstractNumId w:val="20"/>
  </w:num>
  <w:num w:numId="6">
    <w:abstractNumId w:val="1"/>
  </w:num>
  <w:num w:numId="7">
    <w:abstractNumId w:val="4"/>
  </w:num>
  <w:num w:numId="8">
    <w:abstractNumId w:val="16"/>
  </w:num>
  <w:num w:numId="9">
    <w:abstractNumId w:val="12"/>
  </w:num>
  <w:num w:numId="10">
    <w:abstractNumId w:val="9"/>
  </w:num>
  <w:num w:numId="11">
    <w:abstractNumId w:val="26"/>
  </w:num>
  <w:num w:numId="12">
    <w:abstractNumId w:val="24"/>
  </w:num>
  <w:num w:numId="13">
    <w:abstractNumId w:val="25"/>
  </w:num>
  <w:num w:numId="14">
    <w:abstractNumId w:val="27"/>
  </w:num>
  <w:num w:numId="15">
    <w:abstractNumId w:val="8"/>
  </w:num>
  <w:num w:numId="16">
    <w:abstractNumId w:val="22"/>
  </w:num>
  <w:num w:numId="17">
    <w:abstractNumId w:val="11"/>
  </w:num>
  <w:num w:numId="18">
    <w:abstractNumId w:val="23"/>
  </w:num>
  <w:num w:numId="19">
    <w:abstractNumId w:val="18"/>
  </w:num>
  <w:num w:numId="20">
    <w:abstractNumId w:val="19"/>
  </w:num>
  <w:num w:numId="21">
    <w:abstractNumId w:val="17"/>
  </w:num>
  <w:num w:numId="22">
    <w:abstractNumId w:val="0"/>
  </w:num>
  <w:num w:numId="23">
    <w:abstractNumId w:val="30"/>
  </w:num>
  <w:num w:numId="24">
    <w:abstractNumId w:val="3"/>
  </w:num>
  <w:num w:numId="25">
    <w:abstractNumId w:val="6"/>
  </w:num>
  <w:num w:numId="26">
    <w:abstractNumId w:val="2"/>
  </w:num>
  <w:num w:numId="27">
    <w:abstractNumId w:val="14"/>
  </w:num>
  <w:num w:numId="28">
    <w:abstractNumId w:val="21"/>
  </w:num>
  <w:num w:numId="29">
    <w:abstractNumId w:val="29"/>
  </w:num>
  <w:num w:numId="30">
    <w:abstractNumId w:val="5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667"/>
    <w:rsid w:val="00003ADF"/>
    <w:rsid w:val="000053D7"/>
    <w:rsid w:val="00011D83"/>
    <w:rsid w:val="00013112"/>
    <w:rsid w:val="000148D1"/>
    <w:rsid w:val="00035285"/>
    <w:rsid w:val="0004171F"/>
    <w:rsid w:val="00041F65"/>
    <w:rsid w:val="00046AA0"/>
    <w:rsid w:val="0005192F"/>
    <w:rsid w:val="0006070E"/>
    <w:rsid w:val="00065EBE"/>
    <w:rsid w:val="00067339"/>
    <w:rsid w:val="00070678"/>
    <w:rsid w:val="000712DB"/>
    <w:rsid w:val="00073525"/>
    <w:rsid w:val="000758E1"/>
    <w:rsid w:val="0007698E"/>
    <w:rsid w:val="00076C9B"/>
    <w:rsid w:val="00081994"/>
    <w:rsid w:val="0009620F"/>
    <w:rsid w:val="00097761"/>
    <w:rsid w:val="000A0201"/>
    <w:rsid w:val="000A0831"/>
    <w:rsid w:val="000A38B5"/>
    <w:rsid w:val="000A4915"/>
    <w:rsid w:val="000A578D"/>
    <w:rsid w:val="000B0926"/>
    <w:rsid w:val="000B33FF"/>
    <w:rsid w:val="000B44B5"/>
    <w:rsid w:val="000B4C8D"/>
    <w:rsid w:val="000B585A"/>
    <w:rsid w:val="000B5F25"/>
    <w:rsid w:val="000B65E5"/>
    <w:rsid w:val="000B7CA2"/>
    <w:rsid w:val="000C08D7"/>
    <w:rsid w:val="000C3228"/>
    <w:rsid w:val="000C6A65"/>
    <w:rsid w:val="000D03B2"/>
    <w:rsid w:val="000D3A62"/>
    <w:rsid w:val="000D42ED"/>
    <w:rsid w:val="000F2918"/>
    <w:rsid w:val="000F5DDE"/>
    <w:rsid w:val="00105070"/>
    <w:rsid w:val="001229DF"/>
    <w:rsid w:val="0012526D"/>
    <w:rsid w:val="00126979"/>
    <w:rsid w:val="00134FAB"/>
    <w:rsid w:val="0013740C"/>
    <w:rsid w:val="00145ADF"/>
    <w:rsid w:val="0014656C"/>
    <w:rsid w:val="00147633"/>
    <w:rsid w:val="00155A28"/>
    <w:rsid w:val="00155D1F"/>
    <w:rsid w:val="00160812"/>
    <w:rsid w:val="00160B0A"/>
    <w:rsid w:val="00160FD2"/>
    <w:rsid w:val="00161673"/>
    <w:rsid w:val="00163F94"/>
    <w:rsid w:val="00165727"/>
    <w:rsid w:val="0016702B"/>
    <w:rsid w:val="00174170"/>
    <w:rsid w:val="001775F5"/>
    <w:rsid w:val="00180A57"/>
    <w:rsid w:val="00182016"/>
    <w:rsid w:val="0019397F"/>
    <w:rsid w:val="001A3268"/>
    <w:rsid w:val="001A5891"/>
    <w:rsid w:val="001A60DD"/>
    <w:rsid w:val="001B0272"/>
    <w:rsid w:val="001B2ACA"/>
    <w:rsid w:val="001B5EAD"/>
    <w:rsid w:val="001C0DF7"/>
    <w:rsid w:val="001C5DD6"/>
    <w:rsid w:val="001D45FE"/>
    <w:rsid w:val="001D73BE"/>
    <w:rsid w:val="001E354D"/>
    <w:rsid w:val="001F4542"/>
    <w:rsid w:val="00200232"/>
    <w:rsid w:val="00200AF4"/>
    <w:rsid w:val="002114B1"/>
    <w:rsid w:val="00213F85"/>
    <w:rsid w:val="002160E0"/>
    <w:rsid w:val="002268AC"/>
    <w:rsid w:val="00231F7F"/>
    <w:rsid w:val="00234228"/>
    <w:rsid w:val="002414F7"/>
    <w:rsid w:val="00242CFC"/>
    <w:rsid w:val="0026443F"/>
    <w:rsid w:val="00267DC7"/>
    <w:rsid w:val="00282DAD"/>
    <w:rsid w:val="0029717A"/>
    <w:rsid w:val="002A2537"/>
    <w:rsid w:val="002A2EF5"/>
    <w:rsid w:val="002A5999"/>
    <w:rsid w:val="002C344B"/>
    <w:rsid w:val="002C5575"/>
    <w:rsid w:val="002C5E4B"/>
    <w:rsid w:val="002C67F3"/>
    <w:rsid w:val="002D1A76"/>
    <w:rsid w:val="002E6B87"/>
    <w:rsid w:val="002F45E7"/>
    <w:rsid w:val="00302E97"/>
    <w:rsid w:val="0031286B"/>
    <w:rsid w:val="003174D2"/>
    <w:rsid w:val="003315FB"/>
    <w:rsid w:val="00334EF1"/>
    <w:rsid w:val="00350377"/>
    <w:rsid w:val="00350460"/>
    <w:rsid w:val="003511EA"/>
    <w:rsid w:val="003511F4"/>
    <w:rsid w:val="003537C5"/>
    <w:rsid w:val="00362AF6"/>
    <w:rsid w:val="00366BEA"/>
    <w:rsid w:val="00372E5C"/>
    <w:rsid w:val="00377958"/>
    <w:rsid w:val="00380A80"/>
    <w:rsid w:val="00383B46"/>
    <w:rsid w:val="0038576C"/>
    <w:rsid w:val="003903B1"/>
    <w:rsid w:val="00394D83"/>
    <w:rsid w:val="003A10CE"/>
    <w:rsid w:val="003A1B22"/>
    <w:rsid w:val="003A2DEA"/>
    <w:rsid w:val="003A3EE4"/>
    <w:rsid w:val="003A6088"/>
    <w:rsid w:val="003B2C98"/>
    <w:rsid w:val="003C611E"/>
    <w:rsid w:val="003F7020"/>
    <w:rsid w:val="003F7AC1"/>
    <w:rsid w:val="00401DE3"/>
    <w:rsid w:val="00403A51"/>
    <w:rsid w:val="00405BE8"/>
    <w:rsid w:val="00424AAE"/>
    <w:rsid w:val="00425C85"/>
    <w:rsid w:val="00426A8A"/>
    <w:rsid w:val="00434667"/>
    <w:rsid w:val="00441B06"/>
    <w:rsid w:val="0044311E"/>
    <w:rsid w:val="00443504"/>
    <w:rsid w:val="00464589"/>
    <w:rsid w:val="00493762"/>
    <w:rsid w:val="00494062"/>
    <w:rsid w:val="00494AA0"/>
    <w:rsid w:val="004A4BB3"/>
    <w:rsid w:val="004A64E1"/>
    <w:rsid w:val="004B41BF"/>
    <w:rsid w:val="004B7AB1"/>
    <w:rsid w:val="004C15CD"/>
    <w:rsid w:val="004C55DB"/>
    <w:rsid w:val="004D674C"/>
    <w:rsid w:val="004F100D"/>
    <w:rsid w:val="004F195F"/>
    <w:rsid w:val="005001EA"/>
    <w:rsid w:val="00502E7B"/>
    <w:rsid w:val="0050482D"/>
    <w:rsid w:val="0053504E"/>
    <w:rsid w:val="005365D9"/>
    <w:rsid w:val="00552D2A"/>
    <w:rsid w:val="00556896"/>
    <w:rsid w:val="00564879"/>
    <w:rsid w:val="005651C9"/>
    <w:rsid w:val="0057249B"/>
    <w:rsid w:val="0057305D"/>
    <w:rsid w:val="0057516D"/>
    <w:rsid w:val="005815AB"/>
    <w:rsid w:val="00581B18"/>
    <w:rsid w:val="005A35C1"/>
    <w:rsid w:val="005B178C"/>
    <w:rsid w:val="005C1DFB"/>
    <w:rsid w:val="005C3D0E"/>
    <w:rsid w:val="005C4494"/>
    <w:rsid w:val="005C5928"/>
    <w:rsid w:val="005D253A"/>
    <w:rsid w:val="005D3D52"/>
    <w:rsid w:val="005D5871"/>
    <w:rsid w:val="005D71B1"/>
    <w:rsid w:val="005E047D"/>
    <w:rsid w:val="005E269B"/>
    <w:rsid w:val="005E3B89"/>
    <w:rsid w:val="005E4CC3"/>
    <w:rsid w:val="005E6893"/>
    <w:rsid w:val="005F4065"/>
    <w:rsid w:val="005F6305"/>
    <w:rsid w:val="00601D92"/>
    <w:rsid w:val="006023A8"/>
    <w:rsid w:val="00610A16"/>
    <w:rsid w:val="006169EE"/>
    <w:rsid w:val="006174D5"/>
    <w:rsid w:val="00620AED"/>
    <w:rsid w:val="00623097"/>
    <w:rsid w:val="006257EF"/>
    <w:rsid w:val="00634A62"/>
    <w:rsid w:val="00636EF8"/>
    <w:rsid w:val="00640A0E"/>
    <w:rsid w:val="00646CCE"/>
    <w:rsid w:val="0065382A"/>
    <w:rsid w:val="0066191B"/>
    <w:rsid w:val="006635C5"/>
    <w:rsid w:val="0067177B"/>
    <w:rsid w:val="00676986"/>
    <w:rsid w:val="0067751D"/>
    <w:rsid w:val="00683A12"/>
    <w:rsid w:val="0069449E"/>
    <w:rsid w:val="0069531F"/>
    <w:rsid w:val="0069717B"/>
    <w:rsid w:val="006A1D90"/>
    <w:rsid w:val="006B522E"/>
    <w:rsid w:val="006C4CE3"/>
    <w:rsid w:val="006D1161"/>
    <w:rsid w:val="006E231E"/>
    <w:rsid w:val="006E3712"/>
    <w:rsid w:val="006F38EB"/>
    <w:rsid w:val="006F391C"/>
    <w:rsid w:val="006F5A21"/>
    <w:rsid w:val="006F73F9"/>
    <w:rsid w:val="00706F59"/>
    <w:rsid w:val="0071035E"/>
    <w:rsid w:val="0071186F"/>
    <w:rsid w:val="0071329E"/>
    <w:rsid w:val="0071631C"/>
    <w:rsid w:val="007179E3"/>
    <w:rsid w:val="00737249"/>
    <w:rsid w:val="00740C4C"/>
    <w:rsid w:val="00743CC2"/>
    <w:rsid w:val="00757090"/>
    <w:rsid w:val="00761378"/>
    <w:rsid w:val="00771DB7"/>
    <w:rsid w:val="007763A8"/>
    <w:rsid w:val="007764C6"/>
    <w:rsid w:val="0078637C"/>
    <w:rsid w:val="00786756"/>
    <w:rsid w:val="00797953"/>
    <w:rsid w:val="007A1D3E"/>
    <w:rsid w:val="007A46BF"/>
    <w:rsid w:val="007A6A71"/>
    <w:rsid w:val="007C4D38"/>
    <w:rsid w:val="007C59B9"/>
    <w:rsid w:val="007C64C8"/>
    <w:rsid w:val="007D0416"/>
    <w:rsid w:val="007D1813"/>
    <w:rsid w:val="007D5A99"/>
    <w:rsid w:val="007E65BE"/>
    <w:rsid w:val="00812EA4"/>
    <w:rsid w:val="00815364"/>
    <w:rsid w:val="0082572E"/>
    <w:rsid w:val="0082610D"/>
    <w:rsid w:val="00833DA1"/>
    <w:rsid w:val="00840FE2"/>
    <w:rsid w:val="00842447"/>
    <w:rsid w:val="00844D8C"/>
    <w:rsid w:val="00846E67"/>
    <w:rsid w:val="008555AB"/>
    <w:rsid w:val="00862555"/>
    <w:rsid w:val="0086303F"/>
    <w:rsid w:val="008677F2"/>
    <w:rsid w:val="00870CA7"/>
    <w:rsid w:val="00877461"/>
    <w:rsid w:val="00880C85"/>
    <w:rsid w:val="00882232"/>
    <w:rsid w:val="00884F67"/>
    <w:rsid w:val="00887368"/>
    <w:rsid w:val="00892D94"/>
    <w:rsid w:val="008A0954"/>
    <w:rsid w:val="008A0D9E"/>
    <w:rsid w:val="008A15F2"/>
    <w:rsid w:val="008A1AA7"/>
    <w:rsid w:val="008A300C"/>
    <w:rsid w:val="008A5216"/>
    <w:rsid w:val="008A603E"/>
    <w:rsid w:val="008B534B"/>
    <w:rsid w:val="008C000A"/>
    <w:rsid w:val="008C0313"/>
    <w:rsid w:val="008C545D"/>
    <w:rsid w:val="008C601B"/>
    <w:rsid w:val="008C63F1"/>
    <w:rsid w:val="008C7D4B"/>
    <w:rsid w:val="008D3E9D"/>
    <w:rsid w:val="008D6DBC"/>
    <w:rsid w:val="008E60AB"/>
    <w:rsid w:val="008F794E"/>
    <w:rsid w:val="00907A3B"/>
    <w:rsid w:val="0091076E"/>
    <w:rsid w:val="0091325E"/>
    <w:rsid w:val="00930967"/>
    <w:rsid w:val="00934907"/>
    <w:rsid w:val="009370D3"/>
    <w:rsid w:val="00940A07"/>
    <w:rsid w:val="00942308"/>
    <w:rsid w:val="00951597"/>
    <w:rsid w:val="00953F81"/>
    <w:rsid w:val="009544E3"/>
    <w:rsid w:val="0095485E"/>
    <w:rsid w:val="00956CA2"/>
    <w:rsid w:val="00960A48"/>
    <w:rsid w:val="009615FA"/>
    <w:rsid w:val="009662D1"/>
    <w:rsid w:val="00972E6A"/>
    <w:rsid w:val="009766EE"/>
    <w:rsid w:val="00981977"/>
    <w:rsid w:val="00984E6B"/>
    <w:rsid w:val="009A0593"/>
    <w:rsid w:val="009A5E92"/>
    <w:rsid w:val="009B2DFF"/>
    <w:rsid w:val="009B34BA"/>
    <w:rsid w:val="009B43A8"/>
    <w:rsid w:val="009C6976"/>
    <w:rsid w:val="009E16C4"/>
    <w:rsid w:val="00A03D34"/>
    <w:rsid w:val="00A115FC"/>
    <w:rsid w:val="00A1346B"/>
    <w:rsid w:val="00A203B1"/>
    <w:rsid w:val="00A25603"/>
    <w:rsid w:val="00A26943"/>
    <w:rsid w:val="00A319CB"/>
    <w:rsid w:val="00A3553C"/>
    <w:rsid w:val="00A36DAB"/>
    <w:rsid w:val="00A41462"/>
    <w:rsid w:val="00A51BA8"/>
    <w:rsid w:val="00A5247D"/>
    <w:rsid w:val="00A53A61"/>
    <w:rsid w:val="00A5741C"/>
    <w:rsid w:val="00A5795B"/>
    <w:rsid w:val="00A6439A"/>
    <w:rsid w:val="00A658CB"/>
    <w:rsid w:val="00A66271"/>
    <w:rsid w:val="00A76DAE"/>
    <w:rsid w:val="00A8022F"/>
    <w:rsid w:val="00A92F0C"/>
    <w:rsid w:val="00A95029"/>
    <w:rsid w:val="00A9604C"/>
    <w:rsid w:val="00AA3A3C"/>
    <w:rsid w:val="00AA5688"/>
    <w:rsid w:val="00AB7842"/>
    <w:rsid w:val="00AE10D0"/>
    <w:rsid w:val="00AE250E"/>
    <w:rsid w:val="00AE339F"/>
    <w:rsid w:val="00B01815"/>
    <w:rsid w:val="00B0669A"/>
    <w:rsid w:val="00B21679"/>
    <w:rsid w:val="00B2211E"/>
    <w:rsid w:val="00B273B6"/>
    <w:rsid w:val="00B30DB5"/>
    <w:rsid w:val="00B3529E"/>
    <w:rsid w:val="00B40062"/>
    <w:rsid w:val="00B40AF1"/>
    <w:rsid w:val="00B43589"/>
    <w:rsid w:val="00B437A9"/>
    <w:rsid w:val="00B4413A"/>
    <w:rsid w:val="00B500FC"/>
    <w:rsid w:val="00B50211"/>
    <w:rsid w:val="00B504FD"/>
    <w:rsid w:val="00B56815"/>
    <w:rsid w:val="00B6186E"/>
    <w:rsid w:val="00B678E4"/>
    <w:rsid w:val="00B722B3"/>
    <w:rsid w:val="00B7270D"/>
    <w:rsid w:val="00B74B3E"/>
    <w:rsid w:val="00B74EEC"/>
    <w:rsid w:val="00B75D57"/>
    <w:rsid w:val="00B809FC"/>
    <w:rsid w:val="00B814BD"/>
    <w:rsid w:val="00BB0F8C"/>
    <w:rsid w:val="00BB3D52"/>
    <w:rsid w:val="00BB44FB"/>
    <w:rsid w:val="00BD2C72"/>
    <w:rsid w:val="00BD3058"/>
    <w:rsid w:val="00BD5EE1"/>
    <w:rsid w:val="00BE0F6B"/>
    <w:rsid w:val="00BF00B9"/>
    <w:rsid w:val="00BF0D98"/>
    <w:rsid w:val="00BF3FF8"/>
    <w:rsid w:val="00BF419F"/>
    <w:rsid w:val="00BF7028"/>
    <w:rsid w:val="00BF7578"/>
    <w:rsid w:val="00C014FA"/>
    <w:rsid w:val="00C06999"/>
    <w:rsid w:val="00C17C44"/>
    <w:rsid w:val="00C21829"/>
    <w:rsid w:val="00C2188B"/>
    <w:rsid w:val="00C25DA5"/>
    <w:rsid w:val="00C26278"/>
    <w:rsid w:val="00C3124F"/>
    <w:rsid w:val="00C328A9"/>
    <w:rsid w:val="00C51AD0"/>
    <w:rsid w:val="00C61982"/>
    <w:rsid w:val="00C70D94"/>
    <w:rsid w:val="00C84980"/>
    <w:rsid w:val="00C92A0E"/>
    <w:rsid w:val="00C9544F"/>
    <w:rsid w:val="00C9697C"/>
    <w:rsid w:val="00CA12FA"/>
    <w:rsid w:val="00CA2C0C"/>
    <w:rsid w:val="00CC151F"/>
    <w:rsid w:val="00CC4498"/>
    <w:rsid w:val="00CC7C09"/>
    <w:rsid w:val="00CE2990"/>
    <w:rsid w:val="00CE37D2"/>
    <w:rsid w:val="00CE64CE"/>
    <w:rsid w:val="00CE65DE"/>
    <w:rsid w:val="00CF49CF"/>
    <w:rsid w:val="00CF4F13"/>
    <w:rsid w:val="00CF64AC"/>
    <w:rsid w:val="00D01BDF"/>
    <w:rsid w:val="00D0308D"/>
    <w:rsid w:val="00D05E94"/>
    <w:rsid w:val="00D07A58"/>
    <w:rsid w:val="00D10EDA"/>
    <w:rsid w:val="00D12DD0"/>
    <w:rsid w:val="00D17461"/>
    <w:rsid w:val="00D200EE"/>
    <w:rsid w:val="00D27376"/>
    <w:rsid w:val="00D273CF"/>
    <w:rsid w:val="00D277DD"/>
    <w:rsid w:val="00D32D55"/>
    <w:rsid w:val="00D35293"/>
    <w:rsid w:val="00D5146A"/>
    <w:rsid w:val="00D5417D"/>
    <w:rsid w:val="00D55641"/>
    <w:rsid w:val="00D57828"/>
    <w:rsid w:val="00D6250E"/>
    <w:rsid w:val="00D83089"/>
    <w:rsid w:val="00D84004"/>
    <w:rsid w:val="00D86E88"/>
    <w:rsid w:val="00D91062"/>
    <w:rsid w:val="00D94E57"/>
    <w:rsid w:val="00D94F41"/>
    <w:rsid w:val="00DA026B"/>
    <w:rsid w:val="00DA4A3E"/>
    <w:rsid w:val="00DA64E4"/>
    <w:rsid w:val="00DB30EE"/>
    <w:rsid w:val="00DC1BBE"/>
    <w:rsid w:val="00DC79D8"/>
    <w:rsid w:val="00DD68C2"/>
    <w:rsid w:val="00DD71D4"/>
    <w:rsid w:val="00DD76FC"/>
    <w:rsid w:val="00DF0343"/>
    <w:rsid w:val="00DF48D2"/>
    <w:rsid w:val="00DF5390"/>
    <w:rsid w:val="00E01648"/>
    <w:rsid w:val="00E10949"/>
    <w:rsid w:val="00E23A33"/>
    <w:rsid w:val="00E2480C"/>
    <w:rsid w:val="00E43A54"/>
    <w:rsid w:val="00E47D79"/>
    <w:rsid w:val="00E5014E"/>
    <w:rsid w:val="00E532FC"/>
    <w:rsid w:val="00E53504"/>
    <w:rsid w:val="00E670D5"/>
    <w:rsid w:val="00E72AFB"/>
    <w:rsid w:val="00E75F43"/>
    <w:rsid w:val="00E86627"/>
    <w:rsid w:val="00E87DD5"/>
    <w:rsid w:val="00E95195"/>
    <w:rsid w:val="00EA571A"/>
    <w:rsid w:val="00EB2830"/>
    <w:rsid w:val="00EB5566"/>
    <w:rsid w:val="00EB79A5"/>
    <w:rsid w:val="00EC222C"/>
    <w:rsid w:val="00EC2B13"/>
    <w:rsid w:val="00EC3DD9"/>
    <w:rsid w:val="00EC40E4"/>
    <w:rsid w:val="00ED0E7C"/>
    <w:rsid w:val="00ED2E55"/>
    <w:rsid w:val="00EE54B8"/>
    <w:rsid w:val="00EF5306"/>
    <w:rsid w:val="00F01268"/>
    <w:rsid w:val="00F01571"/>
    <w:rsid w:val="00F14117"/>
    <w:rsid w:val="00F142AF"/>
    <w:rsid w:val="00F2211E"/>
    <w:rsid w:val="00F236B2"/>
    <w:rsid w:val="00F26B6D"/>
    <w:rsid w:val="00F26CBE"/>
    <w:rsid w:val="00F27D65"/>
    <w:rsid w:val="00F32D36"/>
    <w:rsid w:val="00F37B73"/>
    <w:rsid w:val="00F41888"/>
    <w:rsid w:val="00F456D9"/>
    <w:rsid w:val="00F46A22"/>
    <w:rsid w:val="00F5022C"/>
    <w:rsid w:val="00F51BC4"/>
    <w:rsid w:val="00F55AAD"/>
    <w:rsid w:val="00F63435"/>
    <w:rsid w:val="00F729A3"/>
    <w:rsid w:val="00F74E5C"/>
    <w:rsid w:val="00F77182"/>
    <w:rsid w:val="00F77544"/>
    <w:rsid w:val="00F830F5"/>
    <w:rsid w:val="00F84BA1"/>
    <w:rsid w:val="00F87010"/>
    <w:rsid w:val="00F87F9D"/>
    <w:rsid w:val="00FA3D2B"/>
    <w:rsid w:val="00FB6A77"/>
    <w:rsid w:val="00FB7EC8"/>
    <w:rsid w:val="00FC1045"/>
    <w:rsid w:val="00FD1DCA"/>
    <w:rsid w:val="00FD5FD9"/>
    <w:rsid w:val="00FE0B21"/>
    <w:rsid w:val="00FE0B47"/>
    <w:rsid w:val="00FE2817"/>
    <w:rsid w:val="00FE58CD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DA0D65B-C993-4590-A4B0-870DDC68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6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semiHidden/>
    <w:unhideWhenUsed/>
    <w:rsid w:val="004346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34667"/>
  </w:style>
  <w:style w:type="paragraph" w:styleId="Prrafodelista">
    <w:name w:val="List Paragraph"/>
    <w:basedOn w:val="Normal"/>
    <w:uiPriority w:val="34"/>
    <w:qFormat/>
    <w:rsid w:val="0043466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77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95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180A57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link w:val="SubttuloCar"/>
    <w:qFormat/>
    <w:rsid w:val="009615FA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9615FA"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D32D55"/>
    <w:pPr>
      <w:spacing w:after="120" w:line="276" w:lineRule="auto"/>
    </w:pPr>
    <w:rPr>
      <w:rFonts w:ascii="Calibri" w:eastAsia="MS Mincho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32D55"/>
    <w:rPr>
      <w:rFonts w:ascii="Calibri" w:eastAsia="MS Mincho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640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5F38A-F94B-498C-9D08-0F42B3C47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799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Irene Lizano Poveda</dc:creator>
  <cp:lastModifiedBy>Glenda Alexandra Allan Alegria</cp:lastModifiedBy>
  <cp:revision>20</cp:revision>
  <cp:lastPrinted>2020-01-31T16:37:00Z</cp:lastPrinted>
  <dcterms:created xsi:type="dcterms:W3CDTF">2021-03-01T19:01:00Z</dcterms:created>
  <dcterms:modified xsi:type="dcterms:W3CDTF">2021-03-22T14:29:00Z</dcterms:modified>
</cp:coreProperties>
</file>