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5DF552" w14:textId="77777777" w:rsidR="00893970" w:rsidRPr="004C00B3" w:rsidRDefault="00893970" w:rsidP="00893970">
      <w:pPr>
        <w:pStyle w:val="Sinespaciad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00B3">
        <w:rPr>
          <w:rFonts w:ascii="Times New Roman" w:hAnsi="Times New Roman" w:cs="Times New Roman"/>
          <w:b/>
          <w:bCs/>
          <w:sz w:val="28"/>
          <w:szCs w:val="28"/>
        </w:rPr>
        <w:t>CONVOCATORIA ORDINARIA</w:t>
      </w:r>
    </w:p>
    <w:p w14:paraId="419915F1" w14:textId="77777777" w:rsidR="00893970" w:rsidRPr="004C00B3" w:rsidRDefault="00893970" w:rsidP="00893970">
      <w:pPr>
        <w:pStyle w:val="Sinespaciad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00B3">
        <w:rPr>
          <w:rFonts w:ascii="Times New Roman" w:hAnsi="Times New Roman" w:cs="Times New Roman"/>
          <w:b/>
          <w:bCs/>
          <w:sz w:val="28"/>
          <w:szCs w:val="28"/>
        </w:rPr>
        <w:t>COMISIÓN DE DEPORTE Y RECREACIÓN</w:t>
      </w:r>
    </w:p>
    <w:p w14:paraId="28EB9F82" w14:textId="77777777" w:rsidR="00893970" w:rsidRPr="004C00B3" w:rsidRDefault="00893970" w:rsidP="00893970">
      <w:pPr>
        <w:pStyle w:val="Sinespaciad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00B3">
        <w:rPr>
          <w:rFonts w:ascii="Times New Roman" w:hAnsi="Times New Roman" w:cs="Times New Roman"/>
          <w:b/>
          <w:bCs/>
          <w:sz w:val="28"/>
          <w:szCs w:val="28"/>
        </w:rPr>
        <w:t>EJE SOCIAL</w:t>
      </w:r>
    </w:p>
    <w:p w14:paraId="725319B6" w14:textId="77777777" w:rsidR="00893970" w:rsidRDefault="00893970" w:rsidP="0089397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90E5300" w14:textId="77777777" w:rsidR="00893970" w:rsidRDefault="00893970" w:rsidP="00893970"/>
    <w:p w14:paraId="68A9B1BA" w14:textId="296809C3" w:rsidR="004C5214" w:rsidRPr="004C5214" w:rsidRDefault="00893970" w:rsidP="0089397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 medio de</w:t>
      </w:r>
      <w:r w:rsidRPr="00042D0E">
        <w:rPr>
          <w:rFonts w:ascii="Times New Roman" w:hAnsi="Times New Roman" w:cs="Times New Roman"/>
        </w:rPr>
        <w:t>l presente y en mi calidad de Presidente de la Comisión de Deporte y Recreación, solicito que a través de la Secretaría del Concejo Metropolitano se convoque a la Sesión</w:t>
      </w:r>
      <w:r>
        <w:rPr>
          <w:rFonts w:ascii="Times New Roman" w:hAnsi="Times New Roman" w:cs="Times New Roman"/>
        </w:rPr>
        <w:t xml:space="preserve"> Ordinaria de la Comisión, el </w:t>
      </w:r>
      <w:r w:rsidR="00DA4A9E">
        <w:rPr>
          <w:rFonts w:ascii="Times New Roman" w:hAnsi="Times New Roman" w:cs="Times New Roman"/>
        </w:rPr>
        <w:t xml:space="preserve">día </w:t>
      </w:r>
      <w:r>
        <w:rPr>
          <w:rFonts w:ascii="Times New Roman" w:hAnsi="Times New Roman" w:cs="Times New Roman"/>
        </w:rPr>
        <w:t xml:space="preserve">jueves </w:t>
      </w:r>
      <w:r w:rsidR="004952B6">
        <w:rPr>
          <w:rFonts w:ascii="Times New Roman" w:hAnsi="Times New Roman" w:cs="Times New Roman"/>
        </w:rPr>
        <w:t>29</w:t>
      </w:r>
      <w:r w:rsidR="004C5214" w:rsidRPr="004C5214">
        <w:rPr>
          <w:rFonts w:ascii="Times New Roman" w:hAnsi="Times New Roman" w:cs="Times New Roman"/>
        </w:rPr>
        <w:t xml:space="preserve"> de</w:t>
      </w:r>
      <w:r w:rsidR="004952B6">
        <w:rPr>
          <w:rFonts w:ascii="Times New Roman" w:hAnsi="Times New Roman" w:cs="Times New Roman"/>
        </w:rPr>
        <w:t xml:space="preserve"> septiembre</w:t>
      </w:r>
      <w:r>
        <w:rPr>
          <w:rFonts w:ascii="Times New Roman" w:hAnsi="Times New Roman" w:cs="Times New Roman"/>
        </w:rPr>
        <w:t xml:space="preserve"> de</w:t>
      </w:r>
      <w:r w:rsidR="004C5214" w:rsidRPr="004C5214">
        <w:rPr>
          <w:rFonts w:ascii="Times New Roman" w:hAnsi="Times New Roman" w:cs="Times New Roman"/>
        </w:rPr>
        <w:t xml:space="preserve"> 2022, a las 12h00, en una de las salas del Concejo Metropolitano, con el fin de tratar los siguientes puntos: </w:t>
      </w:r>
    </w:p>
    <w:p w14:paraId="6D5C7230" w14:textId="0E95974C" w:rsidR="004C5214" w:rsidRPr="004C5214" w:rsidRDefault="004C5214" w:rsidP="00826E74">
      <w:pPr>
        <w:spacing w:line="276" w:lineRule="auto"/>
        <w:jc w:val="both"/>
        <w:rPr>
          <w:rFonts w:ascii="Times New Roman" w:hAnsi="Times New Roman" w:cs="Times New Roman"/>
        </w:rPr>
      </w:pPr>
    </w:p>
    <w:p w14:paraId="514BA9A4" w14:textId="0700E144" w:rsidR="00DA4A9E" w:rsidRDefault="00DA4A9E" w:rsidP="00893970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546F7">
        <w:rPr>
          <w:rFonts w:ascii="Times New Roman" w:hAnsi="Times New Roman" w:cs="Times New Roman"/>
        </w:rPr>
        <w:t xml:space="preserve">Conocimiento y aprobación de las actas </w:t>
      </w:r>
    </w:p>
    <w:p w14:paraId="47CEA2AD" w14:textId="77777777" w:rsidR="00893970" w:rsidRPr="00893970" w:rsidRDefault="00893970" w:rsidP="00893970">
      <w:pPr>
        <w:pStyle w:val="Prrafodelista"/>
        <w:jc w:val="both"/>
        <w:rPr>
          <w:rFonts w:ascii="Times New Roman" w:hAnsi="Times New Roman" w:cs="Times New Roman"/>
        </w:rPr>
      </w:pPr>
    </w:p>
    <w:p w14:paraId="6D4DFE02" w14:textId="773E7FDF" w:rsidR="004952B6" w:rsidRPr="004952B6" w:rsidRDefault="004952B6" w:rsidP="00893970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952B6">
        <w:rPr>
          <w:rFonts w:ascii="Times New Roman" w:hAnsi="Times New Roman" w:cs="Times New Roman"/>
        </w:rPr>
        <w:t>Informe del cumplimiento de la resolución</w:t>
      </w:r>
      <w:r w:rsidR="006546F7">
        <w:rPr>
          <w:rFonts w:ascii="Times New Roman" w:hAnsi="Times New Roman" w:cs="Times New Roman"/>
        </w:rPr>
        <w:t xml:space="preserve"> </w:t>
      </w:r>
      <w:r w:rsidRPr="00893970">
        <w:rPr>
          <w:rFonts w:ascii="Times New Roman" w:hAnsi="Times New Roman" w:cs="Times New Roman"/>
        </w:rPr>
        <w:t>No. 001-CDR-2022 por parte</w:t>
      </w:r>
      <w:r>
        <w:t xml:space="preserve"> de:</w:t>
      </w:r>
    </w:p>
    <w:p w14:paraId="6416769B" w14:textId="77777777" w:rsidR="004952B6" w:rsidRPr="004952B6" w:rsidRDefault="004952B6" w:rsidP="00893970">
      <w:pPr>
        <w:pStyle w:val="Prrafodelista"/>
        <w:rPr>
          <w:rFonts w:ascii="Times New Roman" w:hAnsi="Times New Roman" w:cs="Times New Roman"/>
          <w:b/>
          <w:bCs/>
        </w:rPr>
      </w:pPr>
    </w:p>
    <w:p w14:paraId="036DACBC" w14:textId="6A3AFA18" w:rsidR="00893AC7" w:rsidRPr="004952B6" w:rsidRDefault="004952B6" w:rsidP="00893970">
      <w:pPr>
        <w:pStyle w:val="Prrafodelista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4952B6">
        <w:rPr>
          <w:rFonts w:ascii="Times New Roman" w:hAnsi="Times New Roman" w:cs="Times New Roman"/>
        </w:rPr>
        <w:t xml:space="preserve"> </w:t>
      </w:r>
      <w:r w:rsidR="00893970">
        <w:rPr>
          <w:rFonts w:ascii="Times New Roman" w:hAnsi="Times New Roman" w:cs="Times New Roman"/>
        </w:rPr>
        <w:t>Dirección Metropolitana de Deporte y R</w:t>
      </w:r>
      <w:r w:rsidR="00893AC7" w:rsidRPr="004952B6">
        <w:rPr>
          <w:rFonts w:ascii="Times New Roman" w:hAnsi="Times New Roman" w:cs="Times New Roman"/>
        </w:rPr>
        <w:t>ecreación</w:t>
      </w:r>
    </w:p>
    <w:p w14:paraId="1A3BC0A3" w14:textId="5BE48E7B" w:rsidR="00893AC7" w:rsidRDefault="004952B6" w:rsidP="00893970">
      <w:pPr>
        <w:pStyle w:val="Prrafodelista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4952B6">
        <w:rPr>
          <w:rFonts w:ascii="Times New Roman" w:hAnsi="Times New Roman" w:cs="Times New Roman"/>
        </w:rPr>
        <w:t xml:space="preserve"> </w:t>
      </w:r>
      <w:r w:rsidR="00893970">
        <w:rPr>
          <w:rFonts w:ascii="Times New Roman" w:hAnsi="Times New Roman" w:cs="Times New Roman"/>
        </w:rPr>
        <w:t>Secretaría de Coordinación Territorial y Participación C</w:t>
      </w:r>
      <w:r w:rsidR="00893AC7" w:rsidRPr="004952B6">
        <w:rPr>
          <w:rFonts w:ascii="Times New Roman" w:hAnsi="Times New Roman" w:cs="Times New Roman"/>
        </w:rPr>
        <w:t>iudadana</w:t>
      </w:r>
    </w:p>
    <w:p w14:paraId="5755ABD7" w14:textId="7457805E" w:rsidR="006546F7" w:rsidRDefault="00893970" w:rsidP="00893970">
      <w:pPr>
        <w:pStyle w:val="Prrafodelista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Secretaría de Cultura</w:t>
      </w:r>
    </w:p>
    <w:p w14:paraId="02A8F6D9" w14:textId="77777777" w:rsidR="005B684C" w:rsidRDefault="005B684C" w:rsidP="00893970">
      <w:pPr>
        <w:pStyle w:val="Prrafodelista"/>
        <w:ind w:left="1080"/>
        <w:jc w:val="both"/>
        <w:rPr>
          <w:rFonts w:ascii="Times New Roman" w:hAnsi="Times New Roman" w:cs="Times New Roman"/>
        </w:rPr>
      </w:pPr>
    </w:p>
    <w:p w14:paraId="5723ABC8" w14:textId="16064C68" w:rsidR="005B684C" w:rsidRDefault="005B684C" w:rsidP="00893970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Informe </w:t>
      </w:r>
      <w:r w:rsidR="00893970">
        <w:rPr>
          <w:rFonts w:ascii="Times New Roman" w:hAnsi="Times New Roman" w:cs="Times New Roman"/>
        </w:rPr>
        <w:t>acerca del avance de las Mesas de Trabajo I</w:t>
      </w:r>
      <w:r>
        <w:rPr>
          <w:rFonts w:ascii="Times New Roman" w:hAnsi="Times New Roman" w:cs="Times New Roman"/>
        </w:rPr>
        <w:t>nterinsti</w:t>
      </w:r>
      <w:r w:rsidR="00236AA7">
        <w:rPr>
          <w:rFonts w:ascii="Times New Roman" w:hAnsi="Times New Roman" w:cs="Times New Roman"/>
        </w:rPr>
        <w:t xml:space="preserve">tucionales para la realización del evento </w:t>
      </w:r>
      <w:r w:rsidR="00893970">
        <w:rPr>
          <w:rFonts w:ascii="Times New Roman" w:hAnsi="Times New Roman" w:cs="Times New Roman"/>
        </w:rPr>
        <w:t>de Coches de M</w:t>
      </w:r>
      <w:r>
        <w:rPr>
          <w:rFonts w:ascii="Times New Roman" w:hAnsi="Times New Roman" w:cs="Times New Roman"/>
        </w:rPr>
        <w:t>adera por parte de:</w:t>
      </w:r>
    </w:p>
    <w:p w14:paraId="0E8206EE" w14:textId="77777777" w:rsidR="005B684C" w:rsidRDefault="005B684C" w:rsidP="00893970">
      <w:pPr>
        <w:pStyle w:val="Prrafodelista"/>
        <w:jc w:val="both"/>
        <w:rPr>
          <w:rFonts w:ascii="Times New Roman" w:hAnsi="Times New Roman" w:cs="Times New Roman"/>
        </w:rPr>
      </w:pPr>
    </w:p>
    <w:p w14:paraId="2D5081D3" w14:textId="20942FF8" w:rsidR="005B684C" w:rsidRDefault="00893970" w:rsidP="00893970">
      <w:pPr>
        <w:pStyle w:val="Prrafodelista"/>
        <w:numPr>
          <w:ilvl w:val="1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B684C">
        <w:rPr>
          <w:rFonts w:ascii="Times New Roman" w:hAnsi="Times New Roman" w:cs="Times New Roman"/>
        </w:rPr>
        <w:t xml:space="preserve">Dirección </w:t>
      </w:r>
      <w:r>
        <w:rPr>
          <w:rFonts w:ascii="Times New Roman" w:hAnsi="Times New Roman" w:cs="Times New Roman"/>
        </w:rPr>
        <w:t>Metropolitana</w:t>
      </w:r>
      <w:r>
        <w:rPr>
          <w:rFonts w:ascii="Times New Roman" w:hAnsi="Times New Roman" w:cs="Times New Roman"/>
        </w:rPr>
        <w:t xml:space="preserve"> </w:t>
      </w:r>
      <w:r w:rsidR="005B684C">
        <w:rPr>
          <w:rFonts w:ascii="Times New Roman" w:hAnsi="Times New Roman" w:cs="Times New Roman"/>
        </w:rPr>
        <w:t xml:space="preserve">de Deportes y Recreación </w:t>
      </w:r>
    </w:p>
    <w:p w14:paraId="04913953" w14:textId="5BB5CC1E" w:rsidR="005B684C" w:rsidRDefault="00893970" w:rsidP="00893970">
      <w:pPr>
        <w:pStyle w:val="Prrafodelista"/>
        <w:numPr>
          <w:ilvl w:val="1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Empresa Pública Metropolitana de Gestión de D</w:t>
      </w:r>
      <w:r w:rsidR="005B684C">
        <w:rPr>
          <w:rFonts w:ascii="Times New Roman" w:hAnsi="Times New Roman" w:cs="Times New Roman"/>
        </w:rPr>
        <w:t>estino Turístico</w:t>
      </w:r>
    </w:p>
    <w:p w14:paraId="5250C512" w14:textId="77777777" w:rsidR="005B684C" w:rsidRDefault="005B684C" w:rsidP="00893970">
      <w:pPr>
        <w:pStyle w:val="Prrafodelista"/>
        <w:numPr>
          <w:ilvl w:val="1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Secretaría de Cultura</w:t>
      </w:r>
    </w:p>
    <w:p w14:paraId="0E1BBD08" w14:textId="77777777" w:rsidR="006546F7" w:rsidRDefault="006546F7" w:rsidP="00893970">
      <w:pPr>
        <w:pStyle w:val="Prrafodelista"/>
        <w:ind w:left="1080"/>
        <w:jc w:val="both"/>
        <w:rPr>
          <w:rFonts w:ascii="Times New Roman" w:hAnsi="Times New Roman" w:cs="Times New Roman"/>
        </w:rPr>
      </w:pPr>
    </w:p>
    <w:p w14:paraId="774E8A7D" w14:textId="5D8869D9" w:rsidR="00826E74" w:rsidRPr="005B684C" w:rsidRDefault="00893970" w:rsidP="00893970">
      <w:pPr>
        <w:pStyle w:val="Prrafodelista"/>
        <w:numPr>
          <w:ilvl w:val="0"/>
          <w:numId w:val="8"/>
        </w:num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b/>
          <w:bCs/>
          <w:lang w:val="es-EC"/>
        </w:rPr>
      </w:pPr>
      <w:r>
        <w:rPr>
          <w:rFonts w:ascii="Times New Roman" w:hAnsi="Times New Roman" w:cs="Times New Roman"/>
        </w:rPr>
        <w:t>Varios</w:t>
      </w:r>
      <w:bookmarkStart w:id="0" w:name="_GoBack"/>
      <w:bookmarkEnd w:id="0"/>
    </w:p>
    <w:p w14:paraId="2831CD22" w14:textId="1B23D9B8" w:rsidR="006546F7" w:rsidRPr="00826E74" w:rsidRDefault="006546F7" w:rsidP="00893970">
      <w:pPr>
        <w:ind w:left="360"/>
        <w:jc w:val="both"/>
        <w:rPr>
          <w:rFonts w:ascii="Times New Roman" w:hAnsi="Times New Roman" w:cs="Times New Roman"/>
        </w:rPr>
      </w:pPr>
    </w:p>
    <w:p w14:paraId="478BCA89" w14:textId="31A968CA" w:rsidR="004C5214" w:rsidRPr="004C5214" w:rsidRDefault="004C5214" w:rsidP="00826E74">
      <w:pPr>
        <w:spacing w:line="276" w:lineRule="auto"/>
        <w:jc w:val="both"/>
        <w:rPr>
          <w:rFonts w:ascii="Times New Roman" w:hAnsi="Times New Roman" w:cs="Times New Roman"/>
        </w:rPr>
      </w:pPr>
      <w:r w:rsidRPr="004C5214">
        <w:rPr>
          <w:rFonts w:ascii="Times New Roman" w:hAnsi="Times New Roman" w:cs="Times New Roman"/>
        </w:rPr>
        <w:t>La presente convocatoria está dirigida a:</w:t>
      </w:r>
    </w:p>
    <w:p w14:paraId="3543D974" w14:textId="06FA0A17" w:rsidR="004C5214" w:rsidRPr="004C5214" w:rsidRDefault="004C5214" w:rsidP="00826E74">
      <w:pPr>
        <w:spacing w:line="276" w:lineRule="auto"/>
        <w:jc w:val="both"/>
        <w:rPr>
          <w:rFonts w:ascii="Times New Roman" w:hAnsi="Times New Roman" w:cs="Times New Roman"/>
        </w:rPr>
      </w:pPr>
    </w:p>
    <w:p w14:paraId="4161CAC1" w14:textId="434A7C91" w:rsidR="004C5214" w:rsidRPr="004C5214" w:rsidRDefault="004C5214" w:rsidP="00826E74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4C5214">
        <w:rPr>
          <w:rFonts w:ascii="Times New Roman" w:hAnsi="Times New Roman" w:cs="Times New Roman"/>
          <w:b/>
          <w:bCs/>
        </w:rPr>
        <w:t>CONCEJALES MIEMBROS DE LA COMISIÓN:</w:t>
      </w:r>
    </w:p>
    <w:p w14:paraId="730CAA3E" w14:textId="1722A58F" w:rsidR="004C5214" w:rsidRPr="004C5214" w:rsidRDefault="004C5214" w:rsidP="00826E74">
      <w:pPr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4C5214">
        <w:rPr>
          <w:rFonts w:ascii="Times New Roman" w:hAnsi="Times New Roman" w:cs="Times New Roman"/>
        </w:rPr>
        <w:t>Cjal</w:t>
      </w:r>
      <w:proofErr w:type="spellEnd"/>
      <w:r w:rsidRPr="004C5214">
        <w:rPr>
          <w:rFonts w:ascii="Times New Roman" w:hAnsi="Times New Roman" w:cs="Times New Roman"/>
        </w:rPr>
        <w:t xml:space="preserve">. Luis Reina </w:t>
      </w:r>
    </w:p>
    <w:p w14:paraId="5C205A9B" w14:textId="448660D4" w:rsidR="004C5214" w:rsidRPr="004C5214" w:rsidRDefault="004C5214" w:rsidP="00826E74">
      <w:pPr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4C5214">
        <w:rPr>
          <w:rFonts w:ascii="Times New Roman" w:hAnsi="Times New Roman" w:cs="Times New Roman"/>
        </w:rPr>
        <w:t>Cjal</w:t>
      </w:r>
      <w:proofErr w:type="spellEnd"/>
      <w:r w:rsidRPr="004C5214">
        <w:rPr>
          <w:rFonts w:ascii="Times New Roman" w:hAnsi="Times New Roman" w:cs="Times New Roman"/>
        </w:rPr>
        <w:t xml:space="preserve">. Marco Collaguazo </w:t>
      </w:r>
    </w:p>
    <w:p w14:paraId="1E4FEB81" w14:textId="5ECB49AB" w:rsidR="004C5214" w:rsidRDefault="004C5214" w:rsidP="00826E74">
      <w:pPr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4C5214">
        <w:rPr>
          <w:rFonts w:ascii="Times New Roman" w:hAnsi="Times New Roman" w:cs="Times New Roman"/>
        </w:rPr>
        <w:t>Cjal</w:t>
      </w:r>
      <w:proofErr w:type="spellEnd"/>
      <w:r w:rsidRPr="004C5214">
        <w:rPr>
          <w:rFonts w:ascii="Times New Roman" w:hAnsi="Times New Roman" w:cs="Times New Roman"/>
        </w:rPr>
        <w:t xml:space="preserve">. </w:t>
      </w:r>
      <w:r w:rsidR="006546F7">
        <w:rPr>
          <w:rFonts w:ascii="Times New Roman" w:hAnsi="Times New Roman" w:cs="Times New Roman"/>
        </w:rPr>
        <w:t xml:space="preserve">Laura Altamirano </w:t>
      </w:r>
    </w:p>
    <w:p w14:paraId="0CB5A53B" w14:textId="77777777" w:rsidR="004C5214" w:rsidRPr="004C5214" w:rsidRDefault="004C5214" w:rsidP="00826E74">
      <w:pPr>
        <w:spacing w:line="276" w:lineRule="auto"/>
        <w:jc w:val="both"/>
        <w:rPr>
          <w:rFonts w:ascii="Times New Roman" w:hAnsi="Times New Roman" w:cs="Times New Roman"/>
        </w:rPr>
      </w:pPr>
    </w:p>
    <w:p w14:paraId="67463046" w14:textId="77777777" w:rsidR="00EE6265" w:rsidRDefault="004C5214" w:rsidP="00826E74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4C5214">
        <w:rPr>
          <w:rFonts w:ascii="Times New Roman" w:hAnsi="Times New Roman" w:cs="Times New Roman"/>
          <w:b/>
          <w:bCs/>
        </w:rPr>
        <w:t>FUNCIONARIOS CONVOCADOS:</w:t>
      </w:r>
    </w:p>
    <w:p w14:paraId="2451ADD9" w14:textId="77777777" w:rsidR="00EE6265" w:rsidRDefault="00EE6265" w:rsidP="00826E74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14:paraId="209B1DB0" w14:textId="02F04039" w:rsidR="00EE6265" w:rsidRPr="00893970" w:rsidRDefault="00EE6265" w:rsidP="00826E74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893970">
        <w:rPr>
          <w:rFonts w:ascii="Times New Roman" w:hAnsi="Times New Roman" w:cs="Times New Roman"/>
        </w:rPr>
        <w:t>Arq. María Elizabeth Jara Muñoz </w:t>
      </w:r>
    </w:p>
    <w:p w14:paraId="6EA05861" w14:textId="0F0C0D13" w:rsidR="00EE6265" w:rsidRPr="00893970" w:rsidRDefault="00EE6265" w:rsidP="00893970">
      <w:pPr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  <w:r w:rsidRPr="00893970">
        <w:rPr>
          <w:rFonts w:ascii="Times New Roman" w:hAnsi="Times New Roman" w:cs="Times New Roman"/>
          <w:b/>
        </w:rPr>
        <w:t xml:space="preserve">Directora Metropolitano de Deporte y Recreación </w:t>
      </w:r>
    </w:p>
    <w:p w14:paraId="6F65BCF7" w14:textId="77777777" w:rsidR="00EE6265" w:rsidRPr="00893970" w:rsidRDefault="00EE6265" w:rsidP="00826E74">
      <w:pPr>
        <w:pStyle w:val="Prrafodelista"/>
        <w:spacing w:line="276" w:lineRule="auto"/>
        <w:ind w:left="1080"/>
        <w:jc w:val="both"/>
        <w:rPr>
          <w:rFonts w:ascii="Times New Roman" w:hAnsi="Times New Roman" w:cs="Times New Roman"/>
        </w:rPr>
      </w:pPr>
    </w:p>
    <w:p w14:paraId="2829E395" w14:textId="2237F414" w:rsidR="00EE6265" w:rsidRPr="00893970" w:rsidRDefault="00EE6265" w:rsidP="00826E74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893970">
        <w:rPr>
          <w:rFonts w:ascii="Times New Roman" w:hAnsi="Times New Roman" w:cs="Times New Roman"/>
        </w:rPr>
        <w:t xml:space="preserve">Ing. María Cristina Rivadeneira Ricaurte </w:t>
      </w:r>
    </w:p>
    <w:p w14:paraId="7F9DACBB" w14:textId="77777777" w:rsidR="00EE6265" w:rsidRPr="00893970" w:rsidRDefault="00EE6265" w:rsidP="00893970">
      <w:pPr>
        <w:spacing w:line="276" w:lineRule="auto"/>
        <w:ind w:left="708"/>
        <w:jc w:val="both"/>
        <w:rPr>
          <w:rFonts w:ascii="Times New Roman" w:hAnsi="Times New Roman" w:cs="Times New Roman"/>
          <w:b/>
        </w:rPr>
      </w:pPr>
      <w:r w:rsidRPr="00893970">
        <w:rPr>
          <w:rFonts w:ascii="Times New Roman" w:hAnsi="Times New Roman" w:cs="Times New Roman"/>
          <w:b/>
        </w:rPr>
        <w:t xml:space="preserve">Gerente General de la Empresa Pública Metropolitana de Gestión de Destino Turístico </w:t>
      </w:r>
    </w:p>
    <w:p w14:paraId="7EF00718" w14:textId="77777777" w:rsidR="00EE6265" w:rsidRPr="00893970" w:rsidRDefault="00EE6265" w:rsidP="00826E74">
      <w:pPr>
        <w:pStyle w:val="Prrafodelista"/>
        <w:spacing w:line="276" w:lineRule="auto"/>
        <w:ind w:left="1080"/>
        <w:jc w:val="both"/>
        <w:rPr>
          <w:rFonts w:ascii="Times New Roman" w:hAnsi="Times New Roman" w:cs="Times New Roman"/>
        </w:rPr>
      </w:pPr>
    </w:p>
    <w:p w14:paraId="24850034" w14:textId="088A9497" w:rsidR="00EE6265" w:rsidRPr="00893970" w:rsidRDefault="00EE6265" w:rsidP="00826E74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893970">
        <w:rPr>
          <w:rFonts w:ascii="Times New Roman" w:hAnsi="Times New Roman" w:cs="Times New Roman"/>
        </w:rPr>
        <w:t xml:space="preserve">Sr. Juan Martin Cueva Armijos </w:t>
      </w:r>
    </w:p>
    <w:p w14:paraId="33A9BD86" w14:textId="1D658364" w:rsidR="0078525D" w:rsidRPr="00893970" w:rsidRDefault="00EE6265" w:rsidP="00893970">
      <w:pPr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  <w:r w:rsidRPr="00893970">
        <w:rPr>
          <w:rFonts w:ascii="Times New Roman" w:hAnsi="Times New Roman" w:cs="Times New Roman"/>
          <w:b/>
        </w:rPr>
        <w:t>Secretario de Cultura</w:t>
      </w:r>
    </w:p>
    <w:p w14:paraId="5A6E50A8" w14:textId="77777777" w:rsidR="00EE6265" w:rsidRDefault="00EE6265" w:rsidP="00826E74">
      <w:pPr>
        <w:pStyle w:val="Prrafodelista"/>
        <w:spacing w:line="276" w:lineRule="auto"/>
        <w:ind w:left="1080"/>
        <w:jc w:val="both"/>
        <w:rPr>
          <w:rFonts w:ascii="Times New Roman" w:hAnsi="Times New Roman" w:cs="Times New Roman"/>
          <w:b/>
          <w:bCs/>
        </w:rPr>
      </w:pPr>
    </w:p>
    <w:sectPr w:rsidR="00EE62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A7BE3"/>
    <w:multiLevelType w:val="hybridMultilevel"/>
    <w:tmpl w:val="77CE9BA6"/>
    <w:lvl w:ilvl="0" w:tplc="15A4940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04D86"/>
    <w:multiLevelType w:val="hybridMultilevel"/>
    <w:tmpl w:val="C5886DFC"/>
    <w:lvl w:ilvl="0" w:tplc="893E72A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D668A"/>
    <w:multiLevelType w:val="hybridMultilevel"/>
    <w:tmpl w:val="2AD0F242"/>
    <w:lvl w:ilvl="0" w:tplc="771E445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B46C4"/>
    <w:multiLevelType w:val="multilevel"/>
    <w:tmpl w:val="09D0EE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4" w15:restartNumberingAfterBreak="0">
    <w:nsid w:val="2DDC10ED"/>
    <w:multiLevelType w:val="multilevel"/>
    <w:tmpl w:val="EC5052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/>
        <w:lang w:val="es-ES_tradnl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5" w15:restartNumberingAfterBreak="0">
    <w:nsid w:val="33167E40"/>
    <w:multiLevelType w:val="multilevel"/>
    <w:tmpl w:val="4722498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lang w:val="es-ES_tradnl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43706BCD"/>
    <w:multiLevelType w:val="hybridMultilevel"/>
    <w:tmpl w:val="C3587F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8983FFE"/>
    <w:multiLevelType w:val="hybridMultilevel"/>
    <w:tmpl w:val="794027B6"/>
    <w:lvl w:ilvl="0" w:tplc="4FB09FD6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214"/>
    <w:rsid w:val="001A1EF1"/>
    <w:rsid w:val="00236AA7"/>
    <w:rsid w:val="004952B6"/>
    <w:rsid w:val="004C2B4B"/>
    <w:rsid w:val="004C5214"/>
    <w:rsid w:val="005011E2"/>
    <w:rsid w:val="00583230"/>
    <w:rsid w:val="005B684C"/>
    <w:rsid w:val="006546F7"/>
    <w:rsid w:val="00660484"/>
    <w:rsid w:val="00743009"/>
    <w:rsid w:val="0078525D"/>
    <w:rsid w:val="00826E74"/>
    <w:rsid w:val="00893970"/>
    <w:rsid w:val="00893AC7"/>
    <w:rsid w:val="00977645"/>
    <w:rsid w:val="00A0351D"/>
    <w:rsid w:val="00A823DD"/>
    <w:rsid w:val="00DA4A9E"/>
    <w:rsid w:val="00EE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75780"/>
  <w15:chartTrackingRefBased/>
  <w15:docId w15:val="{04D4D3BF-73A3-6C44-A254-878C9F2D1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C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C5214"/>
    <w:pPr>
      <w:ind w:left="720"/>
      <w:contextualSpacing/>
    </w:pPr>
  </w:style>
  <w:style w:type="paragraph" w:styleId="Sinespaciado">
    <w:name w:val="No Spacing"/>
    <w:uiPriority w:val="1"/>
    <w:qFormat/>
    <w:rsid w:val="0089397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1183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Mateo Flores</dc:creator>
  <cp:keywords/>
  <dc:description/>
  <cp:lastModifiedBy>Sandra Marcela Herrera Herrera</cp:lastModifiedBy>
  <cp:revision>2</cp:revision>
  <dcterms:created xsi:type="dcterms:W3CDTF">2022-09-27T14:22:00Z</dcterms:created>
  <dcterms:modified xsi:type="dcterms:W3CDTF">2022-09-27T14:22:00Z</dcterms:modified>
</cp:coreProperties>
</file>