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2F1" w:rsidRPr="005D7254" w:rsidRDefault="003E62F1" w:rsidP="003E62F1">
      <w:pPr>
        <w:pStyle w:val="Sinespaciado"/>
        <w:rPr>
          <w:rFonts w:cstheme="minorHAnsi"/>
        </w:rPr>
      </w:pPr>
    </w:p>
    <w:p w:rsidR="003E62F1" w:rsidRPr="005D7254" w:rsidRDefault="007A06FE" w:rsidP="003E62F1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Quito, DM 16</w:t>
      </w:r>
      <w:r w:rsidR="00A204B9">
        <w:rPr>
          <w:rFonts w:cstheme="minorHAnsi"/>
          <w:sz w:val="24"/>
          <w:szCs w:val="24"/>
        </w:rPr>
        <w:t xml:space="preserve"> de </w:t>
      </w:r>
      <w:r w:rsidR="00746595">
        <w:rPr>
          <w:rFonts w:cstheme="minorHAnsi"/>
          <w:sz w:val="24"/>
          <w:szCs w:val="24"/>
        </w:rPr>
        <w:t>agosto</w:t>
      </w:r>
      <w:r w:rsidR="00A204B9">
        <w:rPr>
          <w:rFonts w:cstheme="minorHAnsi"/>
          <w:sz w:val="24"/>
          <w:szCs w:val="24"/>
        </w:rPr>
        <w:t xml:space="preserve"> de 2022</w:t>
      </w:r>
      <w:r w:rsidR="003E62F1" w:rsidRPr="005D7254">
        <w:rPr>
          <w:rFonts w:cstheme="minorHAnsi"/>
          <w:sz w:val="24"/>
          <w:szCs w:val="24"/>
        </w:rPr>
        <w:t>.</w:t>
      </w:r>
    </w:p>
    <w:p w:rsidR="003E62F1" w:rsidRPr="005D7254" w:rsidRDefault="003E62F1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204B9" w:rsidRPr="00A204B9" w:rsidRDefault="00A204B9" w:rsidP="00A204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es-EC"/>
        </w:rPr>
      </w:pPr>
      <w:r w:rsidRPr="00A204B9">
        <w:rPr>
          <w:rFonts w:cstheme="minorHAnsi"/>
          <w:b/>
          <w:bCs/>
          <w:sz w:val="24"/>
          <w:szCs w:val="24"/>
          <w:lang w:val="es-EC"/>
        </w:rPr>
        <w:t>C</w:t>
      </w:r>
      <w:r w:rsidR="00BD3712">
        <w:rPr>
          <w:rFonts w:cstheme="minorHAnsi"/>
          <w:b/>
          <w:bCs/>
          <w:sz w:val="24"/>
          <w:szCs w:val="24"/>
          <w:lang w:val="es-EC"/>
        </w:rPr>
        <w:t>ONVOCATORIA A LA SESIÓN No</w:t>
      </w:r>
      <w:proofErr w:type="gramStart"/>
      <w:r w:rsidR="00BD3712">
        <w:rPr>
          <w:rFonts w:cstheme="minorHAnsi"/>
          <w:b/>
          <w:bCs/>
          <w:sz w:val="24"/>
          <w:szCs w:val="24"/>
          <w:lang w:val="es-EC"/>
        </w:rPr>
        <w:t>…….</w:t>
      </w:r>
      <w:proofErr w:type="gramEnd"/>
      <w:r w:rsidR="00D27D1A">
        <w:rPr>
          <w:rFonts w:cstheme="minorHAnsi"/>
          <w:b/>
          <w:bCs/>
          <w:sz w:val="24"/>
          <w:szCs w:val="24"/>
          <w:lang w:val="es-EC"/>
        </w:rPr>
        <w:t>EXTRA</w:t>
      </w:r>
      <w:r w:rsidRPr="00A204B9">
        <w:rPr>
          <w:rFonts w:cstheme="minorHAnsi"/>
          <w:b/>
          <w:bCs/>
          <w:sz w:val="24"/>
          <w:szCs w:val="24"/>
          <w:lang w:val="es-EC"/>
        </w:rPr>
        <w:t>ORDINARIA</w:t>
      </w:r>
    </w:p>
    <w:p w:rsidR="00A204B9" w:rsidRDefault="00A204B9" w:rsidP="00A204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es-EC"/>
        </w:rPr>
      </w:pPr>
      <w:r w:rsidRPr="00A204B9">
        <w:rPr>
          <w:rFonts w:cstheme="minorHAnsi"/>
          <w:b/>
          <w:bCs/>
          <w:sz w:val="24"/>
          <w:szCs w:val="24"/>
          <w:lang w:val="es-EC"/>
        </w:rPr>
        <w:t>DE LA COMISIÓN DE CONECTIVIDAD</w:t>
      </w:r>
      <w:r>
        <w:rPr>
          <w:rFonts w:cstheme="minorHAnsi"/>
          <w:b/>
          <w:bCs/>
          <w:sz w:val="24"/>
          <w:szCs w:val="24"/>
          <w:lang w:val="es-EC"/>
        </w:rPr>
        <w:t>.</w:t>
      </w:r>
    </w:p>
    <w:p w:rsidR="00A204B9" w:rsidRDefault="00A204B9" w:rsidP="00A204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lang w:val="es-EC"/>
        </w:rPr>
      </w:pPr>
    </w:p>
    <w:p w:rsidR="003E62F1" w:rsidRPr="005D7254" w:rsidRDefault="003E62F1" w:rsidP="00A204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5D7254">
        <w:rPr>
          <w:rFonts w:cstheme="minorHAnsi"/>
          <w:b/>
        </w:rPr>
        <w:t>EJE ECONÓMICO</w:t>
      </w: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3E62F1" w:rsidRPr="005D7254" w:rsidRDefault="003E62F1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204B9" w:rsidRDefault="00837F73" w:rsidP="00A204B9">
      <w:pPr>
        <w:jc w:val="both"/>
        <w:rPr>
          <w:lang w:val="es-EC"/>
        </w:rPr>
      </w:pPr>
      <w:r>
        <w:t>En mi calidad de</w:t>
      </w:r>
      <w:r w:rsidR="007423D9" w:rsidRPr="009E58EE">
        <w:t xml:space="preserve"> presidente de la Comisión de Conectividad, me permito</w:t>
      </w:r>
      <w:r w:rsidR="007423D9">
        <w:t xml:space="preserve"> </w:t>
      </w:r>
      <w:r w:rsidR="00404712">
        <w:t>convocar</w:t>
      </w:r>
      <w:r w:rsidR="007423D9" w:rsidRPr="009E58EE">
        <w:t xml:space="preserve"> a la </w:t>
      </w:r>
      <w:r w:rsidR="00A204B9">
        <w:t xml:space="preserve">sesión </w:t>
      </w:r>
      <w:r w:rsidR="007423D9" w:rsidRPr="009E58EE">
        <w:t>de la Comisión en mención, que tendrá lugar el</w:t>
      </w:r>
      <w:r w:rsidR="007423D9">
        <w:t xml:space="preserve"> </w:t>
      </w:r>
      <w:r w:rsidR="00FE2845">
        <w:rPr>
          <w:b/>
          <w:bCs/>
        </w:rPr>
        <w:t xml:space="preserve">viernes </w:t>
      </w:r>
      <w:r w:rsidR="00746595">
        <w:rPr>
          <w:b/>
          <w:bCs/>
        </w:rPr>
        <w:t>1</w:t>
      </w:r>
      <w:r w:rsidR="00D27D1A">
        <w:rPr>
          <w:b/>
          <w:bCs/>
        </w:rPr>
        <w:t>9</w:t>
      </w:r>
      <w:r w:rsidR="003D4C0D">
        <w:rPr>
          <w:b/>
          <w:bCs/>
        </w:rPr>
        <w:t xml:space="preserve"> de </w:t>
      </w:r>
      <w:r w:rsidR="007A06FE">
        <w:rPr>
          <w:b/>
          <w:bCs/>
        </w:rPr>
        <w:t>agosto</w:t>
      </w:r>
      <w:r w:rsidR="007423D9">
        <w:rPr>
          <w:b/>
          <w:bCs/>
        </w:rPr>
        <w:t xml:space="preserve"> de 2022, </w:t>
      </w:r>
      <w:r w:rsidR="00A204B9">
        <w:rPr>
          <w:b/>
          <w:bCs/>
        </w:rPr>
        <w:t>a las 10</w:t>
      </w:r>
      <w:r w:rsidR="00400741">
        <w:rPr>
          <w:b/>
          <w:bCs/>
        </w:rPr>
        <w:t>h</w:t>
      </w:r>
      <w:r w:rsidR="00776C15">
        <w:rPr>
          <w:b/>
          <w:bCs/>
        </w:rPr>
        <w:t>0</w:t>
      </w:r>
      <w:r w:rsidR="00400741">
        <w:rPr>
          <w:b/>
          <w:bCs/>
        </w:rPr>
        <w:t>0</w:t>
      </w:r>
      <w:r w:rsidR="007423D9" w:rsidRPr="009E58EE">
        <w:t xml:space="preserve"> </w:t>
      </w:r>
      <w:r w:rsidR="003D4C0D">
        <w:t xml:space="preserve">de manera </w:t>
      </w:r>
      <w:r w:rsidR="007A06FE">
        <w:t>virtual</w:t>
      </w:r>
      <w:r w:rsidR="007423D9" w:rsidRPr="009E58EE">
        <w:t xml:space="preserve">, </w:t>
      </w:r>
      <w:r w:rsidR="00A204B9" w:rsidRPr="00A204B9">
        <w:rPr>
          <w:lang w:val="es-EC"/>
        </w:rPr>
        <w:t>con el fin de tratar el siguiente orden del</w:t>
      </w:r>
      <w:r w:rsidR="00A204B9">
        <w:rPr>
          <w:lang w:val="es-EC"/>
        </w:rPr>
        <w:t xml:space="preserve"> </w:t>
      </w:r>
      <w:r w:rsidR="00A204B9" w:rsidRPr="00A204B9">
        <w:rPr>
          <w:lang w:val="es-EC"/>
        </w:rPr>
        <w:t>día:</w:t>
      </w:r>
    </w:p>
    <w:p w:rsidR="00574498" w:rsidRDefault="00574498" w:rsidP="0018576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bCs/>
          <w:szCs w:val="18"/>
          <w:lang w:val="es-EC" w:eastAsia="en-US"/>
        </w:rPr>
      </w:pPr>
      <w:r>
        <w:rPr>
          <w:rFonts w:eastAsiaTheme="minorHAnsi" w:cstheme="minorHAnsi"/>
          <w:bCs/>
          <w:szCs w:val="18"/>
          <w:lang w:val="es-EC" w:eastAsia="en-US"/>
        </w:rPr>
        <w:t>1.- Aprobación de actas.</w:t>
      </w:r>
    </w:p>
    <w:p w:rsidR="00AD5E41" w:rsidRDefault="00AD5E41" w:rsidP="0018576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bCs/>
          <w:szCs w:val="18"/>
          <w:lang w:val="es-EC" w:eastAsia="en-US"/>
        </w:rPr>
      </w:pPr>
    </w:p>
    <w:p w:rsidR="00827FB1" w:rsidRDefault="00837F73" w:rsidP="00827FB1">
      <w:pPr>
        <w:jc w:val="both"/>
        <w:rPr>
          <w:lang w:val="es-EC"/>
        </w:rPr>
      </w:pPr>
      <w:r>
        <w:rPr>
          <w:lang w:val="es-EC"/>
        </w:rPr>
        <w:t>2</w:t>
      </w:r>
      <w:r w:rsidR="00FE2845">
        <w:rPr>
          <w:lang w:val="es-EC"/>
        </w:rPr>
        <w:t>.-</w:t>
      </w:r>
      <w:r w:rsidR="00D6094C">
        <w:t>P</w:t>
      </w:r>
      <w:r w:rsidR="007A06FE">
        <w:t xml:space="preserve">resentación </w:t>
      </w:r>
      <w:r w:rsidR="00746595">
        <w:t>de</w:t>
      </w:r>
      <w:r w:rsidR="00D6094C">
        <w:t xml:space="preserve">l proyecto </w:t>
      </w:r>
      <w:r w:rsidR="00991A8D">
        <w:t xml:space="preserve">definitivo </w:t>
      </w:r>
      <w:r w:rsidR="00D6094C">
        <w:t>de</w:t>
      </w:r>
      <w:r w:rsidR="00746595" w:rsidRPr="00746595">
        <w:t xml:space="preserve"> “ORDENANZA METROPOLITANA REFORMATORIA DEL CÓDIGO MUNICIPAL PARA EL DISTRITO METROPOLITANO DE QUITO, QUE REGULA LA INFRAESTRUCTURA</w:t>
      </w:r>
      <w:r w:rsidR="00D6094C">
        <w:t xml:space="preserve"> FÍSICA PARA LAS REDES DE ENERGÍA ELÉ</w:t>
      </w:r>
      <w:r w:rsidR="00746595" w:rsidRPr="00746595">
        <w:t>CTRICA Y DE TELECOMUNICACIONES INSTALADAS EN LOS BIENES DE DOMINIO PÚBLICO DE USO PÚBLICO</w:t>
      </w:r>
      <w:r w:rsidR="00D6094C">
        <w:rPr>
          <w:bCs/>
          <w:i/>
          <w:iCs/>
        </w:rPr>
        <w:t>”,</w:t>
      </w:r>
      <w:r w:rsidR="00E85E47">
        <w:rPr>
          <w:bCs/>
          <w:i/>
          <w:iCs/>
        </w:rPr>
        <w:t xml:space="preserve"> </w:t>
      </w:r>
      <w:r w:rsidR="00E85E47">
        <w:t xml:space="preserve">por parte de la Secretaría de Territorio Hábitat y Vivienda </w:t>
      </w:r>
      <w:r w:rsidR="00D6094C" w:rsidRPr="00D6094C">
        <w:rPr>
          <w:bCs/>
          <w:iCs/>
        </w:rPr>
        <w:t>y resolución al respecto.</w:t>
      </w:r>
    </w:p>
    <w:p w:rsidR="00D27D1A" w:rsidRDefault="00D27D1A" w:rsidP="003D4C0D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eastAsiaTheme="minorHAnsi" w:cstheme="minorHAnsi"/>
          <w:bCs/>
          <w:szCs w:val="18"/>
          <w:lang w:val="es-EC" w:eastAsia="en-US"/>
        </w:rPr>
      </w:pPr>
    </w:p>
    <w:p w:rsidR="00D27D1A" w:rsidRDefault="00D27D1A" w:rsidP="003D4C0D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eastAsiaTheme="minorHAnsi" w:cstheme="minorHAnsi"/>
          <w:bCs/>
          <w:szCs w:val="18"/>
          <w:lang w:val="es-EC" w:eastAsia="en-US"/>
        </w:rPr>
      </w:pPr>
    </w:p>
    <w:p w:rsidR="00574498" w:rsidRDefault="00D27D1A" w:rsidP="003D4C0D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eastAsiaTheme="minorHAnsi" w:cstheme="minorHAnsi"/>
          <w:bCs/>
          <w:szCs w:val="18"/>
          <w:lang w:val="es-EC" w:eastAsia="en-US"/>
        </w:rPr>
      </w:pPr>
      <w:r>
        <w:rPr>
          <w:rFonts w:eastAsiaTheme="minorHAnsi" w:cstheme="minorHAnsi"/>
          <w:bCs/>
          <w:szCs w:val="18"/>
          <w:lang w:val="es-EC" w:eastAsia="en-US"/>
        </w:rPr>
        <w:t>Atentamente;</w:t>
      </w:r>
    </w:p>
    <w:p w:rsidR="00574498" w:rsidRDefault="00574498" w:rsidP="0018576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szCs w:val="18"/>
          <w:lang w:val="es-EC" w:eastAsia="en-US"/>
        </w:rPr>
      </w:pPr>
    </w:p>
    <w:p w:rsidR="00EC43DC" w:rsidRDefault="00EC43DC" w:rsidP="0018576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szCs w:val="18"/>
          <w:lang w:val="es-EC" w:eastAsia="en-US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pStyle w:val="Sinespaciado"/>
        <w:rPr>
          <w:rFonts w:cstheme="minorHAnsi"/>
          <w:sz w:val="24"/>
          <w:szCs w:val="24"/>
        </w:rPr>
      </w:pPr>
      <w:r w:rsidRPr="005D7254">
        <w:rPr>
          <w:rFonts w:cstheme="minorHAnsi"/>
          <w:sz w:val="24"/>
          <w:szCs w:val="24"/>
        </w:rPr>
        <w:t>Juan Carlos Fiallo Cobos</w:t>
      </w:r>
    </w:p>
    <w:p w:rsidR="003E62F1" w:rsidRPr="005D7254" w:rsidRDefault="003E62F1" w:rsidP="003E62F1">
      <w:pPr>
        <w:pStyle w:val="Sinespaciado"/>
        <w:rPr>
          <w:rFonts w:cstheme="minorHAnsi"/>
          <w:b/>
          <w:sz w:val="24"/>
          <w:szCs w:val="24"/>
        </w:rPr>
      </w:pPr>
      <w:r w:rsidRPr="005D7254">
        <w:rPr>
          <w:rFonts w:cstheme="minorHAnsi"/>
          <w:b/>
          <w:sz w:val="24"/>
          <w:szCs w:val="24"/>
        </w:rPr>
        <w:t>PRESIDENTE DE LA COMISIÓN DE CONECTIVIDAD</w:t>
      </w:r>
    </w:p>
    <w:p w:rsidR="003E62F1" w:rsidRPr="005D7254" w:rsidRDefault="003E62F1" w:rsidP="003E62F1">
      <w:pPr>
        <w:jc w:val="both"/>
        <w:rPr>
          <w:rFonts w:cstheme="minorHAnsi"/>
          <w:sz w:val="24"/>
          <w:szCs w:val="24"/>
        </w:rPr>
      </w:pPr>
    </w:p>
    <w:p w:rsidR="003E62F1" w:rsidRDefault="003E62F1" w:rsidP="003E62F1">
      <w:pPr>
        <w:jc w:val="both"/>
        <w:rPr>
          <w:rFonts w:cstheme="minorHAnsi"/>
          <w:sz w:val="24"/>
          <w:szCs w:val="24"/>
        </w:rPr>
      </w:pPr>
    </w:p>
    <w:p w:rsidR="00E85E47" w:rsidRDefault="00E85E47" w:rsidP="003E62F1">
      <w:pPr>
        <w:jc w:val="both"/>
        <w:rPr>
          <w:rFonts w:cstheme="minorHAnsi"/>
          <w:sz w:val="24"/>
          <w:szCs w:val="24"/>
        </w:rPr>
      </w:pPr>
    </w:p>
    <w:p w:rsidR="00E85E47" w:rsidRDefault="00E85E47" w:rsidP="003E62F1">
      <w:pPr>
        <w:jc w:val="both"/>
        <w:rPr>
          <w:rFonts w:cstheme="minorHAnsi"/>
          <w:sz w:val="24"/>
          <w:szCs w:val="24"/>
        </w:rPr>
      </w:pPr>
    </w:p>
    <w:p w:rsidR="00E85E47" w:rsidRDefault="00E85E47" w:rsidP="003E62F1">
      <w:pPr>
        <w:jc w:val="both"/>
        <w:rPr>
          <w:rFonts w:cstheme="minorHAnsi"/>
          <w:sz w:val="24"/>
          <w:szCs w:val="24"/>
        </w:rPr>
      </w:pPr>
    </w:p>
    <w:p w:rsidR="00381E0E" w:rsidRDefault="00381E0E" w:rsidP="003E62F1">
      <w:pPr>
        <w:jc w:val="both"/>
        <w:rPr>
          <w:rFonts w:cstheme="minorHAnsi"/>
          <w:sz w:val="24"/>
          <w:szCs w:val="24"/>
        </w:rPr>
      </w:pPr>
    </w:p>
    <w:p w:rsidR="003E62F1" w:rsidRDefault="003E62F1" w:rsidP="00CE5B84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7423D9" w:rsidRPr="009E58EE" w:rsidRDefault="007423D9" w:rsidP="007423D9">
      <w:r w:rsidRPr="009E58EE">
        <w:t>LA PRESENTE CONVOCATORIA ESTÁ DIRIGIDA A:</w:t>
      </w:r>
    </w:p>
    <w:p w:rsidR="007423D9" w:rsidRPr="009E58EE" w:rsidRDefault="007423D9" w:rsidP="007423D9">
      <w:pPr>
        <w:rPr>
          <w:b/>
          <w:bCs/>
        </w:rPr>
      </w:pPr>
      <w:r w:rsidRPr="009E58EE">
        <w:rPr>
          <w:b/>
          <w:bCs/>
        </w:rPr>
        <w:t>CONCEJALES MIEMBROS DE LA COMISIÓN:</w:t>
      </w:r>
    </w:p>
    <w:p w:rsidR="007423D9" w:rsidRPr="009E58EE" w:rsidRDefault="007423D9" w:rsidP="007423D9">
      <w:r w:rsidRPr="009E58EE">
        <w:t>Juan Carlos Fiallo</w:t>
      </w:r>
      <w:r w:rsidR="00294597">
        <w:t>.</w:t>
      </w:r>
    </w:p>
    <w:p w:rsidR="007423D9" w:rsidRPr="009E58EE" w:rsidRDefault="007423D9" w:rsidP="007423D9">
      <w:r w:rsidRPr="009E58EE">
        <w:t>Luz Elena Coloma</w:t>
      </w:r>
      <w:r w:rsidR="00294597">
        <w:t>.</w:t>
      </w:r>
    </w:p>
    <w:p w:rsidR="007423D9" w:rsidRPr="009E58EE" w:rsidRDefault="007423D9" w:rsidP="007423D9">
      <w:r w:rsidRPr="009E58EE">
        <w:t>Paulina Izurieta</w:t>
      </w:r>
      <w:r w:rsidR="00294597">
        <w:t>.</w:t>
      </w:r>
    </w:p>
    <w:p w:rsidR="002A3EA0" w:rsidRDefault="002A3EA0" w:rsidP="007423D9">
      <w:pPr>
        <w:rPr>
          <w:b/>
          <w:iCs/>
        </w:rPr>
      </w:pPr>
    </w:p>
    <w:p w:rsidR="002A3EA0" w:rsidRDefault="002A3EA0" w:rsidP="007423D9">
      <w:pPr>
        <w:rPr>
          <w:b/>
          <w:iCs/>
        </w:rPr>
      </w:pPr>
    </w:p>
    <w:p w:rsidR="007423D9" w:rsidRDefault="007423D9" w:rsidP="007423D9">
      <w:pPr>
        <w:rPr>
          <w:b/>
          <w:iCs/>
        </w:rPr>
      </w:pPr>
      <w:bookmarkStart w:id="0" w:name="_GoBack"/>
      <w:bookmarkEnd w:id="0"/>
      <w:r w:rsidRPr="00455903">
        <w:rPr>
          <w:b/>
          <w:iCs/>
        </w:rPr>
        <w:t>FUNCIONARIOS CONVOCADOS.</w:t>
      </w:r>
    </w:p>
    <w:p w:rsidR="007423D9" w:rsidRDefault="007423D9" w:rsidP="00381E0E">
      <w:pPr>
        <w:pStyle w:val="Prrafodelista"/>
        <w:numPr>
          <w:ilvl w:val="0"/>
          <w:numId w:val="6"/>
        </w:numPr>
        <w:rPr>
          <w:iCs/>
        </w:rPr>
      </w:pPr>
      <w:r w:rsidRPr="00991A8D">
        <w:rPr>
          <w:iCs/>
        </w:rPr>
        <w:t>Procuraduría Metropolitana.</w:t>
      </w:r>
    </w:p>
    <w:p w:rsidR="00E85E47" w:rsidRPr="00991A8D" w:rsidRDefault="00E85E47" w:rsidP="00E85E47">
      <w:pPr>
        <w:pStyle w:val="Prrafodelista"/>
        <w:numPr>
          <w:ilvl w:val="0"/>
          <w:numId w:val="6"/>
        </w:numPr>
        <w:spacing w:after="0"/>
        <w:rPr>
          <w:iCs/>
        </w:rPr>
      </w:pPr>
      <w:r w:rsidRPr="00991A8D">
        <w:rPr>
          <w:iCs/>
        </w:rPr>
        <w:t xml:space="preserve">Empresa </w:t>
      </w:r>
      <w:r>
        <w:rPr>
          <w:iCs/>
        </w:rPr>
        <w:t xml:space="preserve">Pública </w:t>
      </w:r>
      <w:r w:rsidRPr="00991A8D">
        <w:rPr>
          <w:iCs/>
        </w:rPr>
        <w:t>Metropolitana de Movilidad y Obras Públicas.</w:t>
      </w:r>
    </w:p>
    <w:p w:rsidR="00746595" w:rsidRPr="00991A8D" w:rsidRDefault="00746595" w:rsidP="00746595">
      <w:pPr>
        <w:pStyle w:val="Prrafodelista"/>
        <w:numPr>
          <w:ilvl w:val="0"/>
          <w:numId w:val="6"/>
        </w:numPr>
        <w:spacing w:after="0"/>
        <w:rPr>
          <w:iCs/>
        </w:rPr>
      </w:pPr>
      <w:r w:rsidRPr="00991A8D">
        <w:rPr>
          <w:iCs/>
        </w:rPr>
        <w:t>Secretar</w:t>
      </w:r>
      <w:r w:rsidR="00E85E47">
        <w:rPr>
          <w:iCs/>
        </w:rPr>
        <w:t>í</w:t>
      </w:r>
      <w:r w:rsidRPr="00991A8D">
        <w:rPr>
          <w:iCs/>
        </w:rPr>
        <w:t>a de Territorio Hábitat y Vivienda.</w:t>
      </w:r>
    </w:p>
    <w:p w:rsidR="00991A8D" w:rsidRDefault="00991A8D" w:rsidP="00746595">
      <w:pPr>
        <w:pStyle w:val="Prrafodelista"/>
        <w:numPr>
          <w:ilvl w:val="0"/>
          <w:numId w:val="6"/>
        </w:numPr>
        <w:spacing w:after="0"/>
        <w:rPr>
          <w:iCs/>
        </w:rPr>
      </w:pPr>
      <w:r w:rsidRPr="00991A8D">
        <w:rPr>
          <w:iCs/>
        </w:rPr>
        <w:t>Dirección Metropolitana de Informática.</w:t>
      </w:r>
    </w:p>
    <w:p w:rsidR="00E85E47" w:rsidRPr="00991A8D" w:rsidRDefault="00E85E47" w:rsidP="00746595">
      <w:pPr>
        <w:pStyle w:val="Prrafodelista"/>
        <w:numPr>
          <w:ilvl w:val="0"/>
          <w:numId w:val="6"/>
        </w:numPr>
        <w:spacing w:after="0"/>
        <w:rPr>
          <w:iCs/>
        </w:rPr>
      </w:pPr>
      <w:r>
        <w:rPr>
          <w:iCs/>
        </w:rPr>
        <w:t xml:space="preserve">Ing. Milton Vicente </w:t>
      </w:r>
      <w:proofErr w:type="spellStart"/>
      <w:r>
        <w:rPr>
          <w:iCs/>
        </w:rPr>
        <w:t>Balseca</w:t>
      </w:r>
      <w:proofErr w:type="spellEnd"/>
      <w:r>
        <w:rPr>
          <w:iCs/>
        </w:rPr>
        <w:t xml:space="preserve"> Granja, </w:t>
      </w:r>
      <w:r w:rsidR="00922302" w:rsidRPr="00922302">
        <w:rPr>
          <w:b/>
          <w:iCs/>
        </w:rPr>
        <w:t>GERENTE DE PROYECTOS DE MICROTUNELACIÓN PARA EL SOTERRAMIENTO DE REDES, EMPRESA ELÉCTRICO QUITO</w:t>
      </w:r>
    </w:p>
    <w:p w:rsidR="00991A8D" w:rsidRPr="00991A8D" w:rsidRDefault="00991A8D" w:rsidP="00991A8D">
      <w:pPr>
        <w:pStyle w:val="Prrafodelista"/>
        <w:spacing w:after="0"/>
        <w:rPr>
          <w:b/>
          <w:iCs/>
        </w:rPr>
      </w:pPr>
    </w:p>
    <w:p w:rsidR="00DF1411" w:rsidRDefault="00DF1411" w:rsidP="00746595">
      <w:pPr>
        <w:pStyle w:val="Prrafodelista"/>
        <w:rPr>
          <w:iCs/>
        </w:rPr>
      </w:pPr>
    </w:p>
    <w:sectPr w:rsidR="00DF1411" w:rsidSect="00FA7739">
      <w:headerReference w:type="default" r:id="rId7"/>
      <w:footerReference w:type="default" r:id="rId8"/>
      <w:pgSz w:w="12240" w:h="15840"/>
      <w:pgMar w:top="1417" w:right="1701" w:bottom="1417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2C6" w:rsidRDefault="006322C6" w:rsidP="00CE5B84">
      <w:pPr>
        <w:spacing w:after="0" w:line="240" w:lineRule="auto"/>
      </w:pPr>
      <w:r>
        <w:separator/>
      </w:r>
    </w:p>
  </w:endnote>
  <w:endnote w:type="continuationSeparator" w:id="0">
    <w:p w:rsidR="006322C6" w:rsidRDefault="006322C6" w:rsidP="00CE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739" w:rsidRDefault="00FA7739" w:rsidP="00FA7739">
    <w:pPr>
      <w:pStyle w:val="Piedepgina"/>
      <w:jc w:val="center"/>
    </w:pPr>
    <w:r>
      <w:tab/>
    </w:r>
  </w:p>
  <w:p w:rsidR="00FA7739" w:rsidRDefault="00FA7739" w:rsidP="00FA7739">
    <w:pPr>
      <w:pStyle w:val="Piedepgina"/>
      <w:jc w:val="center"/>
    </w:pPr>
    <w:r>
      <w:t>Dirección: Venezuela y Chile, Palacio Municipal, piso 1, Teléfono 3952-300, Ext.12221</w:t>
    </w:r>
  </w:p>
  <w:p w:rsidR="00FA7739" w:rsidRPr="00052C6A" w:rsidRDefault="00FA7739" w:rsidP="00FA7739">
    <w:pPr>
      <w:pStyle w:val="Piedepgina"/>
      <w:jc w:val="center"/>
      <w:rPr>
        <w:lang w:val="en-US"/>
      </w:rPr>
    </w:pPr>
    <w:r>
      <w:rPr>
        <w:lang w:val="en-US"/>
      </w:rPr>
      <w:t xml:space="preserve">Email:  </w:t>
    </w:r>
    <w:hyperlink r:id="rId1" w:history="1">
      <w:r w:rsidRPr="003E6DD8">
        <w:rPr>
          <w:rStyle w:val="Hipervnculo"/>
          <w:lang w:val="en-US"/>
        </w:rPr>
        <w:t>juancarlos.fiallo@quito.gob.ec</w:t>
      </w:r>
    </w:hyperlink>
    <w:r>
      <w:rPr>
        <w:lang w:val="en-US"/>
      </w:rPr>
      <w:t xml:space="preserve"> </w:t>
    </w:r>
  </w:p>
  <w:p w:rsidR="00FA7739" w:rsidRPr="00361DA7" w:rsidRDefault="00FA7739" w:rsidP="00FA7739">
    <w:pPr>
      <w:pStyle w:val="Piedepgina"/>
      <w:tabs>
        <w:tab w:val="clear" w:pos="4419"/>
        <w:tab w:val="clear" w:pos="8838"/>
        <w:tab w:val="left" w:pos="3032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2C6" w:rsidRDefault="006322C6" w:rsidP="00CE5B84">
      <w:pPr>
        <w:spacing w:after="0" w:line="240" w:lineRule="auto"/>
      </w:pPr>
      <w:r>
        <w:separator/>
      </w:r>
    </w:p>
  </w:footnote>
  <w:footnote w:type="continuationSeparator" w:id="0">
    <w:p w:rsidR="006322C6" w:rsidRDefault="006322C6" w:rsidP="00CE5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739" w:rsidRPr="007D5ED9" w:rsidRDefault="00FA7739" w:rsidP="00FA7739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3D62BB">
      <w:rPr>
        <w:rFonts w:ascii="Arial" w:hAnsi="Arial" w:cs="Arial"/>
        <w:b/>
        <w:noProof/>
        <w:sz w:val="24"/>
        <w:szCs w:val="24"/>
        <w:lang w:val="es-EC" w:eastAsia="es-EC"/>
      </w:rPr>
      <w:drawing>
        <wp:inline distT="0" distB="0" distL="0" distR="0" wp14:anchorId="6ABA9A35" wp14:editId="13BADBE4">
          <wp:extent cx="571369" cy="779681"/>
          <wp:effectExtent l="0" t="0" r="635" b="190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390" cy="8001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7739" w:rsidRPr="00BF2732" w:rsidRDefault="00FA7739" w:rsidP="00FA7739">
    <w:pPr>
      <w:spacing w:after="0"/>
      <w:jc w:val="center"/>
      <w:rPr>
        <w:b/>
        <w:i/>
        <w:color w:val="5B9BD5" w:themeColor="accent1"/>
        <w:sz w:val="20"/>
        <w:szCs w:val="20"/>
      </w:rPr>
    </w:pPr>
    <w:r w:rsidRPr="00BF2732">
      <w:rPr>
        <w:b/>
        <w:i/>
        <w:color w:val="5B9BD5" w:themeColor="accent1"/>
        <w:sz w:val="20"/>
        <w:szCs w:val="20"/>
      </w:rPr>
      <w:t>JUAN CARLOS FIALLO COBOS</w:t>
    </w:r>
  </w:p>
  <w:p w:rsidR="00FA7739" w:rsidRPr="00BF2732" w:rsidRDefault="00FA7739" w:rsidP="00FA7739">
    <w:pPr>
      <w:spacing w:after="0"/>
      <w:jc w:val="center"/>
      <w:rPr>
        <w:b/>
        <w:sz w:val="20"/>
        <w:szCs w:val="20"/>
      </w:rPr>
    </w:pPr>
    <w:r w:rsidRPr="00BF2732">
      <w:rPr>
        <w:b/>
        <w:i/>
        <w:color w:val="5B9BD5" w:themeColor="accent1"/>
        <w:sz w:val="20"/>
        <w:szCs w:val="20"/>
      </w:rPr>
      <w:t>CONCEJAL DISTRITO METROPOLITANO DE QUITO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65CF"/>
    <w:multiLevelType w:val="hybridMultilevel"/>
    <w:tmpl w:val="2744C94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1496B"/>
    <w:multiLevelType w:val="hybridMultilevel"/>
    <w:tmpl w:val="B85E9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C7511"/>
    <w:multiLevelType w:val="hybridMultilevel"/>
    <w:tmpl w:val="B85E9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53A17"/>
    <w:multiLevelType w:val="hybridMultilevel"/>
    <w:tmpl w:val="8ECE0E4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C22AF"/>
    <w:multiLevelType w:val="hybridMultilevel"/>
    <w:tmpl w:val="AD041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20FC8"/>
    <w:multiLevelType w:val="hybridMultilevel"/>
    <w:tmpl w:val="23806E2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84"/>
    <w:rsid w:val="00022972"/>
    <w:rsid w:val="0003781A"/>
    <w:rsid w:val="000413A8"/>
    <w:rsid w:val="0008054A"/>
    <w:rsid w:val="00081391"/>
    <w:rsid w:val="00087D3E"/>
    <w:rsid w:val="000B58D9"/>
    <w:rsid w:val="000C00A8"/>
    <w:rsid w:val="000C7E75"/>
    <w:rsid w:val="00100484"/>
    <w:rsid w:val="001204EE"/>
    <w:rsid w:val="00157EDB"/>
    <w:rsid w:val="0018280A"/>
    <w:rsid w:val="00185766"/>
    <w:rsid w:val="001D2D4D"/>
    <w:rsid w:val="001D3962"/>
    <w:rsid w:val="001F54CD"/>
    <w:rsid w:val="00212176"/>
    <w:rsid w:val="00233000"/>
    <w:rsid w:val="00256FD7"/>
    <w:rsid w:val="002913B7"/>
    <w:rsid w:val="00294597"/>
    <w:rsid w:val="002A3EA0"/>
    <w:rsid w:val="002F225E"/>
    <w:rsid w:val="00300285"/>
    <w:rsid w:val="00352B4E"/>
    <w:rsid w:val="0035545E"/>
    <w:rsid w:val="003704C4"/>
    <w:rsid w:val="00381E0E"/>
    <w:rsid w:val="00394153"/>
    <w:rsid w:val="003A3D22"/>
    <w:rsid w:val="003C0DFE"/>
    <w:rsid w:val="003C2FE2"/>
    <w:rsid w:val="003D0DB8"/>
    <w:rsid w:val="003D4C0D"/>
    <w:rsid w:val="003E62F1"/>
    <w:rsid w:val="00400741"/>
    <w:rsid w:val="00403EF7"/>
    <w:rsid w:val="00404712"/>
    <w:rsid w:val="004245E5"/>
    <w:rsid w:val="00470F26"/>
    <w:rsid w:val="00486352"/>
    <w:rsid w:val="00495AFF"/>
    <w:rsid w:val="004F551B"/>
    <w:rsid w:val="00506287"/>
    <w:rsid w:val="005365EE"/>
    <w:rsid w:val="00540FF2"/>
    <w:rsid w:val="00574498"/>
    <w:rsid w:val="00595A99"/>
    <w:rsid w:val="005D2EE1"/>
    <w:rsid w:val="005D7254"/>
    <w:rsid w:val="005E6E4A"/>
    <w:rsid w:val="005F1727"/>
    <w:rsid w:val="00600001"/>
    <w:rsid w:val="0061105B"/>
    <w:rsid w:val="0062051D"/>
    <w:rsid w:val="006322C6"/>
    <w:rsid w:val="00642467"/>
    <w:rsid w:val="00650F07"/>
    <w:rsid w:val="0069439B"/>
    <w:rsid w:val="006A447F"/>
    <w:rsid w:val="006B2C55"/>
    <w:rsid w:val="006C4B44"/>
    <w:rsid w:val="006D78F7"/>
    <w:rsid w:val="006F63AA"/>
    <w:rsid w:val="007237D8"/>
    <w:rsid w:val="007272E8"/>
    <w:rsid w:val="00737C3C"/>
    <w:rsid w:val="007423D9"/>
    <w:rsid w:val="00746595"/>
    <w:rsid w:val="007669E8"/>
    <w:rsid w:val="007757F4"/>
    <w:rsid w:val="00776C15"/>
    <w:rsid w:val="00781157"/>
    <w:rsid w:val="007960CF"/>
    <w:rsid w:val="007A06FE"/>
    <w:rsid w:val="007B38A3"/>
    <w:rsid w:val="007C4410"/>
    <w:rsid w:val="00824704"/>
    <w:rsid w:val="00827FB1"/>
    <w:rsid w:val="00831214"/>
    <w:rsid w:val="00837F73"/>
    <w:rsid w:val="00870846"/>
    <w:rsid w:val="00880F26"/>
    <w:rsid w:val="008B3538"/>
    <w:rsid w:val="008C5F24"/>
    <w:rsid w:val="008D0936"/>
    <w:rsid w:val="0090049D"/>
    <w:rsid w:val="00900FDF"/>
    <w:rsid w:val="00903E0B"/>
    <w:rsid w:val="00922302"/>
    <w:rsid w:val="00936F73"/>
    <w:rsid w:val="00991A8D"/>
    <w:rsid w:val="009A3DBF"/>
    <w:rsid w:val="009A4EC9"/>
    <w:rsid w:val="009C38C3"/>
    <w:rsid w:val="009D731A"/>
    <w:rsid w:val="00A00616"/>
    <w:rsid w:val="00A128A8"/>
    <w:rsid w:val="00A17599"/>
    <w:rsid w:val="00A204B9"/>
    <w:rsid w:val="00A212EF"/>
    <w:rsid w:val="00A47248"/>
    <w:rsid w:val="00AD5E41"/>
    <w:rsid w:val="00B93BFC"/>
    <w:rsid w:val="00BA1693"/>
    <w:rsid w:val="00BD3712"/>
    <w:rsid w:val="00BE0B89"/>
    <w:rsid w:val="00C40626"/>
    <w:rsid w:val="00C437A6"/>
    <w:rsid w:val="00C43B73"/>
    <w:rsid w:val="00C51C3E"/>
    <w:rsid w:val="00C650A1"/>
    <w:rsid w:val="00C959A6"/>
    <w:rsid w:val="00CC4724"/>
    <w:rsid w:val="00CD742A"/>
    <w:rsid w:val="00CE5B84"/>
    <w:rsid w:val="00CF3CE1"/>
    <w:rsid w:val="00D030D1"/>
    <w:rsid w:val="00D2551B"/>
    <w:rsid w:val="00D27D1A"/>
    <w:rsid w:val="00D4395D"/>
    <w:rsid w:val="00D51B66"/>
    <w:rsid w:val="00D6094C"/>
    <w:rsid w:val="00D63DBB"/>
    <w:rsid w:val="00D724BE"/>
    <w:rsid w:val="00D87445"/>
    <w:rsid w:val="00DB65F0"/>
    <w:rsid w:val="00DD3E15"/>
    <w:rsid w:val="00DF1411"/>
    <w:rsid w:val="00DF372A"/>
    <w:rsid w:val="00E105F0"/>
    <w:rsid w:val="00E11AFA"/>
    <w:rsid w:val="00E21400"/>
    <w:rsid w:val="00E2684A"/>
    <w:rsid w:val="00E33732"/>
    <w:rsid w:val="00E411D6"/>
    <w:rsid w:val="00E5518C"/>
    <w:rsid w:val="00E85E47"/>
    <w:rsid w:val="00EB562E"/>
    <w:rsid w:val="00EC43DC"/>
    <w:rsid w:val="00EE0BF8"/>
    <w:rsid w:val="00F04B4C"/>
    <w:rsid w:val="00F42D21"/>
    <w:rsid w:val="00F506D9"/>
    <w:rsid w:val="00FA7739"/>
    <w:rsid w:val="00FC4F61"/>
    <w:rsid w:val="00FE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1071C"/>
  <w15:docId w15:val="{F86E3CCA-4579-484C-BE96-F9CEBFDA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B84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E5B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B84"/>
    <w:rPr>
      <w:rFonts w:eastAsiaTheme="minorEastAsia"/>
      <w:lang w:val="es-ES" w:eastAsia="es-ES"/>
    </w:rPr>
  </w:style>
  <w:style w:type="paragraph" w:styleId="Sinespaciado">
    <w:name w:val="No Spacing"/>
    <w:uiPriority w:val="1"/>
    <w:qFormat/>
    <w:rsid w:val="00CE5B84"/>
    <w:pPr>
      <w:spacing w:after="0" w:line="240" w:lineRule="auto"/>
    </w:pPr>
    <w:rPr>
      <w:rFonts w:eastAsiaTheme="minorEastAsia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E5B8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E5B8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5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B84"/>
    <w:rPr>
      <w:rFonts w:eastAsiaTheme="minorEastAsia"/>
      <w:lang w:val="es-ES" w:eastAsia="es-ES"/>
    </w:rPr>
  </w:style>
  <w:style w:type="paragraph" w:customStyle="1" w:styleId="Default">
    <w:name w:val="Default"/>
    <w:rsid w:val="00470F26"/>
    <w:pPr>
      <w:autoSpaceDE w:val="0"/>
      <w:autoSpaceDN w:val="0"/>
      <w:adjustRightInd w:val="0"/>
      <w:spacing w:after="0" w:line="240" w:lineRule="auto"/>
    </w:pPr>
    <w:rPr>
      <w:rFonts w:ascii="Gadugi" w:hAnsi="Gadugi" w:cs="Gadugi"/>
      <w:color w:val="000000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0D1"/>
    <w:rPr>
      <w:rFonts w:ascii="Tahoma" w:eastAsiaTheme="minorEastAsi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ancarlos.fiallo@quito.gob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Carmen Segovia Mayorga</dc:creator>
  <cp:lastModifiedBy>Maria del Carmen Segovia Mayorga</cp:lastModifiedBy>
  <cp:revision>2</cp:revision>
  <cp:lastPrinted>2022-04-19T14:47:00Z</cp:lastPrinted>
  <dcterms:created xsi:type="dcterms:W3CDTF">2022-08-16T18:50:00Z</dcterms:created>
  <dcterms:modified xsi:type="dcterms:W3CDTF">2022-08-16T18:50:00Z</dcterms:modified>
</cp:coreProperties>
</file>