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85" w:rsidRPr="00B612D9" w:rsidRDefault="00680F85" w:rsidP="00680F85">
      <w:pPr>
        <w:spacing w:after="0" w:line="240" w:lineRule="auto"/>
        <w:jc w:val="center"/>
        <w:rPr>
          <w:rFonts w:ascii="Palatino Linotype" w:hAnsi="Palatino Linotype" w:cs="Tahoma"/>
          <w:b/>
        </w:rPr>
      </w:pPr>
      <w:r w:rsidRPr="00B612D9">
        <w:rPr>
          <w:rFonts w:ascii="Palatino Linotype" w:hAnsi="Palatino Linotype" w:cs="Tahoma"/>
          <w:b/>
        </w:rPr>
        <w:t>ACTA RESOLUTIVA DE LA SESIÓN No. 02</w:t>
      </w:r>
      <w:r w:rsidR="000E2D6A" w:rsidRPr="00B612D9">
        <w:rPr>
          <w:rFonts w:ascii="Palatino Linotype" w:hAnsi="Palatino Linotype" w:cs="Tahoma"/>
          <w:b/>
        </w:rPr>
        <w:t>6</w:t>
      </w:r>
      <w:r w:rsidRPr="00B612D9">
        <w:rPr>
          <w:rFonts w:ascii="Palatino Linotype" w:hAnsi="Palatino Linotype" w:cs="Tahoma"/>
          <w:b/>
        </w:rPr>
        <w:t xml:space="preserve"> – ORDINARIA</w:t>
      </w:r>
    </w:p>
    <w:p w:rsidR="00680F85" w:rsidRPr="00B612D9" w:rsidRDefault="00680F85" w:rsidP="00680F85">
      <w:pPr>
        <w:spacing w:after="0" w:line="240" w:lineRule="auto"/>
        <w:jc w:val="center"/>
        <w:rPr>
          <w:rFonts w:ascii="Palatino Linotype" w:hAnsi="Palatino Linotype" w:cs="Tahoma"/>
          <w:b/>
        </w:rPr>
      </w:pPr>
      <w:r w:rsidRPr="00B612D9">
        <w:rPr>
          <w:rFonts w:ascii="Palatino Linotype" w:hAnsi="Palatino Linotype" w:cs="Tahoma"/>
          <w:b/>
        </w:rPr>
        <w:t>DE LA COMISIÓN DE CODIFICACIÓN LEGISLATIVA</w:t>
      </w:r>
    </w:p>
    <w:p w:rsidR="00680F85" w:rsidRPr="00B612D9" w:rsidRDefault="00680F85" w:rsidP="00680F85">
      <w:pPr>
        <w:spacing w:after="0" w:line="240" w:lineRule="auto"/>
        <w:jc w:val="center"/>
        <w:rPr>
          <w:rFonts w:ascii="Palatino Linotype" w:hAnsi="Palatino Linotype" w:cs="Tahoma"/>
          <w:b/>
        </w:rPr>
      </w:pPr>
      <w:r w:rsidRPr="00B612D9">
        <w:rPr>
          <w:rFonts w:ascii="Palatino Linotype" w:hAnsi="Palatino Linotype"/>
          <w:b/>
        </w:rPr>
        <w:t>- EJE DE GOBERNABILIDAD E INSTITUCIONALIDAD-</w:t>
      </w:r>
    </w:p>
    <w:p w:rsidR="00680F85" w:rsidRPr="00B612D9" w:rsidRDefault="00680F85" w:rsidP="00680F85">
      <w:pPr>
        <w:spacing w:after="0" w:line="240" w:lineRule="auto"/>
        <w:jc w:val="center"/>
        <w:rPr>
          <w:rFonts w:ascii="Palatino Linotype" w:hAnsi="Palatino Linotype" w:cs="Tahoma"/>
          <w:b/>
        </w:rPr>
      </w:pPr>
    </w:p>
    <w:p w:rsidR="00680F85" w:rsidRPr="00B612D9" w:rsidRDefault="00680F85" w:rsidP="00680F85">
      <w:pPr>
        <w:spacing w:after="0" w:line="240" w:lineRule="auto"/>
        <w:jc w:val="center"/>
        <w:rPr>
          <w:rFonts w:ascii="Palatino Linotype" w:hAnsi="Palatino Linotype" w:cs="Tahoma"/>
          <w:b/>
        </w:rPr>
      </w:pPr>
      <w:r w:rsidRPr="00B612D9">
        <w:rPr>
          <w:rFonts w:ascii="Palatino Linotype" w:hAnsi="Palatino Linotype" w:cs="Tahoma"/>
          <w:b/>
        </w:rPr>
        <w:t xml:space="preserve">MIÉRCOLES </w:t>
      </w:r>
      <w:r w:rsidR="000E2D6A" w:rsidRPr="00B612D9">
        <w:rPr>
          <w:rFonts w:ascii="Palatino Linotype" w:hAnsi="Palatino Linotype" w:cs="Tahoma"/>
          <w:b/>
        </w:rPr>
        <w:t xml:space="preserve">18 </w:t>
      </w:r>
      <w:r w:rsidRPr="00B612D9">
        <w:rPr>
          <w:rFonts w:ascii="Palatino Linotype" w:hAnsi="Palatino Linotype" w:cs="Tahoma"/>
          <w:b/>
        </w:rPr>
        <w:t xml:space="preserve">DE </w:t>
      </w:r>
      <w:r w:rsidR="000E2D6A" w:rsidRPr="00B612D9">
        <w:rPr>
          <w:rFonts w:ascii="Palatino Linotype" w:hAnsi="Palatino Linotype" w:cs="Tahoma"/>
          <w:b/>
        </w:rPr>
        <w:t>MAY</w:t>
      </w:r>
      <w:r w:rsidRPr="00B612D9">
        <w:rPr>
          <w:rFonts w:ascii="Palatino Linotype" w:hAnsi="Palatino Linotype" w:cs="Tahoma"/>
          <w:b/>
        </w:rPr>
        <w:t>O DE 2022</w:t>
      </w:r>
    </w:p>
    <w:p w:rsidR="00680F85" w:rsidRPr="00B612D9" w:rsidRDefault="00680F85" w:rsidP="00680F85">
      <w:pPr>
        <w:spacing w:after="0" w:line="240" w:lineRule="auto"/>
        <w:jc w:val="both"/>
        <w:rPr>
          <w:rFonts w:ascii="Palatino Linotype" w:hAnsi="Palatino Linotype" w:cs="Tahoma"/>
          <w:b/>
        </w:rPr>
      </w:pPr>
    </w:p>
    <w:p w:rsidR="00680F85" w:rsidRPr="00B612D9" w:rsidRDefault="00680F85" w:rsidP="00680F85">
      <w:pPr>
        <w:spacing w:after="0" w:line="240" w:lineRule="auto"/>
        <w:jc w:val="both"/>
        <w:rPr>
          <w:rFonts w:ascii="Palatino Linotype" w:hAnsi="Palatino Linotype" w:cs="Palatino Linotype"/>
          <w:lang w:val="es-ES"/>
        </w:rPr>
      </w:pPr>
      <w:r w:rsidRPr="00B612D9">
        <w:rPr>
          <w:rFonts w:ascii="Palatino Linotype" w:hAnsi="Palatino Linotype" w:cs="Tahoma"/>
        </w:rPr>
        <w:t>En el Distrito Metropolitano de Quito, siendo las 1</w:t>
      </w:r>
      <w:r w:rsidR="000E2D6A" w:rsidRPr="00B612D9">
        <w:rPr>
          <w:rFonts w:ascii="Palatino Linotype" w:hAnsi="Palatino Linotype" w:cs="Tahoma"/>
        </w:rPr>
        <w:t>1</w:t>
      </w:r>
      <w:r w:rsidRPr="00B612D9">
        <w:rPr>
          <w:rFonts w:ascii="Palatino Linotype" w:hAnsi="Palatino Linotype" w:cs="Tahoma"/>
        </w:rPr>
        <w:t>h</w:t>
      </w:r>
      <w:r w:rsidR="000E2D6A" w:rsidRPr="00B612D9">
        <w:rPr>
          <w:rFonts w:ascii="Palatino Linotype" w:hAnsi="Palatino Linotype" w:cs="Tahoma"/>
        </w:rPr>
        <w:t>3</w:t>
      </w:r>
      <w:r w:rsidRPr="00B612D9">
        <w:rPr>
          <w:rFonts w:ascii="Palatino Linotype" w:hAnsi="Palatino Linotype" w:cs="Tahoma"/>
        </w:rPr>
        <w:t xml:space="preserve">4 del miércoles </w:t>
      </w:r>
      <w:r w:rsidR="000E2D6A" w:rsidRPr="00B612D9">
        <w:rPr>
          <w:rFonts w:ascii="Palatino Linotype" w:hAnsi="Palatino Linotype" w:cs="Tahoma"/>
        </w:rPr>
        <w:t>18</w:t>
      </w:r>
      <w:r w:rsidRPr="00B612D9">
        <w:rPr>
          <w:rFonts w:ascii="Palatino Linotype" w:hAnsi="Palatino Linotype" w:cs="Tahoma"/>
        </w:rPr>
        <w:t xml:space="preserve"> de ma</w:t>
      </w:r>
      <w:r w:rsidR="000E2D6A" w:rsidRPr="00B612D9">
        <w:rPr>
          <w:rFonts w:ascii="Palatino Linotype" w:hAnsi="Palatino Linotype" w:cs="Tahoma"/>
        </w:rPr>
        <w:t xml:space="preserve">yo </w:t>
      </w:r>
      <w:r w:rsidRPr="00B612D9">
        <w:rPr>
          <w:rFonts w:ascii="Palatino Linotype" w:hAnsi="Palatino Linotype" w:cs="Tahoma"/>
        </w:rPr>
        <w:t xml:space="preserve">de 2022, conforme la convocatoria de </w:t>
      </w:r>
      <w:r w:rsidR="000E2D6A" w:rsidRPr="00B612D9">
        <w:rPr>
          <w:rFonts w:ascii="Palatino Linotype" w:hAnsi="Palatino Linotype" w:cs="Tahoma"/>
        </w:rPr>
        <w:t>13</w:t>
      </w:r>
      <w:r w:rsidRPr="00B612D9">
        <w:rPr>
          <w:rFonts w:ascii="Palatino Linotype" w:hAnsi="Palatino Linotype" w:cs="Tahoma"/>
        </w:rPr>
        <w:t xml:space="preserve"> de </w:t>
      </w:r>
      <w:r w:rsidR="000E2D6A" w:rsidRPr="00B612D9">
        <w:rPr>
          <w:rFonts w:ascii="Palatino Linotype" w:hAnsi="Palatino Linotype" w:cs="Tahoma"/>
        </w:rPr>
        <w:t xml:space="preserve">mayo </w:t>
      </w:r>
      <w:r w:rsidRPr="00B612D9">
        <w:rPr>
          <w:rFonts w:ascii="Palatino Linotype" w:hAnsi="Palatino Linotype" w:cs="Tahoma"/>
        </w:rPr>
        <w:t>de 2022 se lleva a cabo de manera virtual</w:t>
      </w:r>
      <w:r w:rsidRPr="00B612D9">
        <w:rPr>
          <w:rFonts w:ascii="Palatino Linotype" w:hAnsi="Palatino Linotype"/>
          <w:shd w:val="clear" w:color="auto" w:fill="FFFFFF"/>
        </w:rPr>
        <w:t>,</w:t>
      </w:r>
      <w:r w:rsidRPr="00B612D9">
        <w:rPr>
          <w:rFonts w:ascii="Palatino Linotype" w:hAnsi="Palatino Linotype" w:cs="Palatino Linotype"/>
          <w:lang w:val="es-ES"/>
        </w:rPr>
        <w:t xml:space="preserve"> </w:t>
      </w:r>
      <w:r w:rsidRPr="00B612D9">
        <w:rPr>
          <w:rFonts w:ascii="Palatino Linotype" w:hAnsi="Palatino Linotype" w:cs="Tahoma"/>
        </w:rPr>
        <w:t>la sesión No. 02</w:t>
      </w:r>
      <w:r w:rsidR="000E2D6A" w:rsidRPr="00B612D9">
        <w:rPr>
          <w:rFonts w:ascii="Palatino Linotype" w:hAnsi="Palatino Linotype" w:cs="Tahoma"/>
        </w:rPr>
        <w:t>6</w:t>
      </w:r>
      <w:r w:rsidRPr="00B612D9">
        <w:rPr>
          <w:rFonts w:ascii="Palatino Linotype" w:hAnsi="Palatino Linotype" w:cs="Tahoma"/>
        </w:rPr>
        <w:t xml:space="preserve"> – ordinaria </w:t>
      </w:r>
      <w:r w:rsidRPr="00B612D9">
        <w:rPr>
          <w:rFonts w:ascii="Palatino Linotype" w:hAnsi="Palatino Linotype" w:cs="Palatino Linotype"/>
          <w:lang w:val="es-ES"/>
        </w:rPr>
        <w:t xml:space="preserve">de la Comisión de Codificación Legislativa, presidida por el señor concejal Orlando Núñez </w:t>
      </w:r>
      <w:proofErr w:type="spellStart"/>
      <w:r w:rsidRPr="00B612D9">
        <w:rPr>
          <w:rFonts w:ascii="Palatino Linotype" w:hAnsi="Palatino Linotype" w:cs="Palatino Linotype"/>
          <w:lang w:val="es-ES"/>
        </w:rPr>
        <w:t>Acurio</w:t>
      </w:r>
      <w:proofErr w:type="spellEnd"/>
      <w:r w:rsidRPr="00B612D9">
        <w:rPr>
          <w:rFonts w:ascii="Palatino Linotype" w:hAnsi="Palatino Linotype" w:cs="Palatino Linotype"/>
          <w:lang w:val="es-ES"/>
        </w:rPr>
        <w:t>.</w:t>
      </w:r>
    </w:p>
    <w:p w:rsidR="00680F85" w:rsidRPr="00B612D9" w:rsidRDefault="00680F85" w:rsidP="00680F85">
      <w:pPr>
        <w:spacing w:after="0" w:line="240" w:lineRule="auto"/>
        <w:jc w:val="both"/>
        <w:rPr>
          <w:rFonts w:ascii="Palatino Linotype" w:hAnsi="Palatino Linotype" w:cs="Tahoma"/>
          <w:color w:val="000000"/>
        </w:rPr>
      </w:pPr>
    </w:p>
    <w:p w:rsidR="00680F85" w:rsidRPr="00B612D9" w:rsidRDefault="00680F85" w:rsidP="00680F85">
      <w:pPr>
        <w:spacing w:after="0" w:line="240" w:lineRule="auto"/>
        <w:jc w:val="both"/>
        <w:rPr>
          <w:rFonts w:ascii="Palatino Linotype" w:hAnsi="Palatino Linotype" w:cs="Tahoma"/>
        </w:rPr>
      </w:pPr>
      <w:r w:rsidRPr="00B612D9">
        <w:rPr>
          <w:rFonts w:ascii="Palatino Linotype" w:hAnsi="Palatino Linotype" w:cs="Tahoma"/>
          <w:bCs/>
        </w:rPr>
        <w:t xml:space="preserve">Por disposición del señor presidente de la Comisión, se procede a constatar el quórum reglamentario, el mismo que se encuentra conformado por los concejales: </w:t>
      </w:r>
      <w:r w:rsidRPr="00B612D9">
        <w:rPr>
          <w:rFonts w:ascii="Palatino Linotype" w:eastAsia="Calibri" w:hAnsi="Palatino Linotype" w:cs="NimbusRomNo9L"/>
          <w:color w:val="000000"/>
        </w:rPr>
        <w:t xml:space="preserve">Luis Reina Chamorro, René </w:t>
      </w:r>
      <w:proofErr w:type="spellStart"/>
      <w:r w:rsidRPr="00B612D9">
        <w:rPr>
          <w:rFonts w:ascii="Palatino Linotype" w:eastAsia="Calibri" w:hAnsi="Palatino Linotype" w:cs="NimbusRomNo9L"/>
          <w:color w:val="000000"/>
        </w:rPr>
        <w:t>Bedón</w:t>
      </w:r>
      <w:proofErr w:type="spellEnd"/>
      <w:r w:rsidRPr="00B612D9">
        <w:rPr>
          <w:rFonts w:ascii="Palatino Linotype" w:eastAsia="Calibri" w:hAnsi="Palatino Linotype" w:cs="NimbusRomNo9L"/>
          <w:color w:val="000000"/>
        </w:rPr>
        <w:t xml:space="preserve"> Garzón y </w:t>
      </w:r>
      <w:r w:rsidRPr="00B612D9">
        <w:rPr>
          <w:rFonts w:ascii="Palatino Linotype" w:hAnsi="Palatino Linotype" w:cs="Tahoma"/>
          <w:bCs/>
          <w:iCs/>
          <w:color w:val="000000"/>
        </w:rPr>
        <w:t xml:space="preserve">Orlando Núñez </w:t>
      </w:r>
      <w:proofErr w:type="spellStart"/>
      <w:r w:rsidRPr="00B612D9">
        <w:rPr>
          <w:rFonts w:ascii="Palatino Linotype" w:hAnsi="Palatino Linotype" w:cs="Tahoma"/>
          <w:bCs/>
          <w:iCs/>
          <w:color w:val="000000"/>
        </w:rPr>
        <w:t>Acurio</w:t>
      </w:r>
      <w:proofErr w:type="spellEnd"/>
      <w:r w:rsidRPr="00B612D9">
        <w:rPr>
          <w:rFonts w:ascii="Palatino Linotype" w:eastAsia="Calibri" w:hAnsi="Palatino Linotype" w:cs="NimbusRomNo9L"/>
          <w:color w:val="000000"/>
        </w:rPr>
        <w:t xml:space="preserve"> </w:t>
      </w:r>
      <w:r w:rsidRPr="00B612D9">
        <w:rPr>
          <w:rFonts w:ascii="Palatino Linotype" w:hAnsi="Palatino Linotype" w:cs="Tahoma"/>
          <w:color w:val="000000"/>
        </w:rPr>
        <w:t xml:space="preserve">de conformidad con el siguiente detalle: </w:t>
      </w:r>
    </w:p>
    <w:p w:rsidR="00680F85" w:rsidRPr="00B612D9" w:rsidRDefault="00680F85" w:rsidP="00680F85">
      <w:pPr>
        <w:spacing w:after="0" w:line="240" w:lineRule="auto"/>
        <w:jc w:val="both"/>
        <w:rPr>
          <w:rFonts w:ascii="Palatino Linotype" w:hAnsi="Palatino Linotype" w:cs="Tahoma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1"/>
        <w:gridCol w:w="1914"/>
        <w:gridCol w:w="1869"/>
      </w:tblGrid>
      <w:tr w:rsidR="00680F85" w:rsidRPr="00B612D9" w:rsidTr="00AC05B0">
        <w:trPr>
          <w:trHeight w:val="227"/>
          <w:jc w:val="center"/>
        </w:trPr>
        <w:tc>
          <w:tcPr>
            <w:tcW w:w="8784" w:type="dxa"/>
            <w:gridSpan w:val="3"/>
            <w:shd w:val="clear" w:color="auto" w:fill="0070C0"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612D9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REGISTRO ASISTENCIA – INICIO SESIÓN</w:t>
            </w:r>
          </w:p>
        </w:tc>
      </w:tr>
      <w:tr w:rsidR="00680F85" w:rsidRPr="00B612D9" w:rsidTr="00AC05B0">
        <w:trPr>
          <w:trHeight w:val="227"/>
          <w:jc w:val="center"/>
        </w:trPr>
        <w:tc>
          <w:tcPr>
            <w:tcW w:w="5001" w:type="dxa"/>
            <w:shd w:val="clear" w:color="auto" w:fill="0070C0"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612D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C"/>
              </w:rPr>
              <w:t>INTEGRANTES  COMISIÓN</w:t>
            </w:r>
          </w:p>
        </w:tc>
        <w:tc>
          <w:tcPr>
            <w:tcW w:w="1914" w:type="dxa"/>
            <w:shd w:val="clear" w:color="auto" w:fill="0070C0"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612D9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PRESENTE</w:t>
            </w:r>
          </w:p>
        </w:tc>
        <w:tc>
          <w:tcPr>
            <w:tcW w:w="1869" w:type="dxa"/>
            <w:shd w:val="clear" w:color="auto" w:fill="0070C0"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612D9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 xml:space="preserve">AUSENTE </w:t>
            </w:r>
          </w:p>
        </w:tc>
      </w:tr>
      <w:tr w:rsidR="00680F85" w:rsidRPr="00B612D9" w:rsidTr="00AC05B0">
        <w:trPr>
          <w:trHeight w:val="227"/>
          <w:jc w:val="center"/>
        </w:trPr>
        <w:tc>
          <w:tcPr>
            <w:tcW w:w="5001" w:type="dxa"/>
            <w:shd w:val="clear" w:color="auto" w:fill="auto"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612D9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Orlando Núñez </w:t>
            </w:r>
            <w:proofErr w:type="spellStart"/>
            <w:r w:rsidRPr="00B612D9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Acurio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B612D9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680F85" w:rsidRPr="00B612D9" w:rsidTr="00AC05B0">
        <w:trPr>
          <w:trHeight w:val="227"/>
          <w:jc w:val="center"/>
        </w:trPr>
        <w:tc>
          <w:tcPr>
            <w:tcW w:w="5001" w:type="dxa"/>
            <w:shd w:val="clear" w:color="auto" w:fill="auto"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b/>
                <w:i w:val="0"/>
                <w:sz w:val="22"/>
                <w:szCs w:val="22"/>
                <w:lang w:val="es-EC"/>
              </w:rPr>
            </w:pPr>
            <w:r w:rsidRPr="00B612D9">
              <w:rPr>
                <w:rFonts w:ascii="Palatino Linotype" w:hAnsi="Palatino Linotype" w:cs="Tahoma"/>
                <w:b/>
                <w:i w:val="0"/>
                <w:sz w:val="22"/>
                <w:szCs w:val="22"/>
                <w:lang w:val="es-EC"/>
              </w:rPr>
              <w:t>Luis Reina Chamorro</w:t>
            </w:r>
          </w:p>
        </w:tc>
        <w:tc>
          <w:tcPr>
            <w:tcW w:w="1914" w:type="dxa"/>
            <w:shd w:val="clear" w:color="auto" w:fill="auto"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B612D9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680F85" w:rsidRPr="00B612D9" w:rsidTr="00AC05B0">
        <w:trPr>
          <w:trHeight w:val="227"/>
          <w:jc w:val="center"/>
        </w:trPr>
        <w:tc>
          <w:tcPr>
            <w:tcW w:w="5001" w:type="dxa"/>
            <w:shd w:val="clear" w:color="auto" w:fill="auto"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612D9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René </w:t>
            </w:r>
            <w:proofErr w:type="spellStart"/>
            <w:r w:rsidRPr="00B612D9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Bedón</w:t>
            </w:r>
            <w:proofErr w:type="spellEnd"/>
            <w:r w:rsidRPr="00B612D9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 Garzón</w:t>
            </w:r>
          </w:p>
        </w:tc>
        <w:tc>
          <w:tcPr>
            <w:tcW w:w="1914" w:type="dxa"/>
            <w:shd w:val="clear" w:color="auto" w:fill="auto"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B612D9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680F85" w:rsidRPr="00B612D9" w:rsidTr="00AC05B0">
        <w:trPr>
          <w:trHeight w:val="227"/>
          <w:jc w:val="center"/>
        </w:trPr>
        <w:tc>
          <w:tcPr>
            <w:tcW w:w="5001" w:type="dxa"/>
            <w:shd w:val="clear" w:color="auto" w:fill="0070C0"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</w:p>
        </w:tc>
        <w:tc>
          <w:tcPr>
            <w:tcW w:w="1914" w:type="dxa"/>
            <w:shd w:val="clear" w:color="auto" w:fill="0070C0"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 w:rsidRPr="00B612D9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3</w:t>
            </w:r>
          </w:p>
        </w:tc>
        <w:tc>
          <w:tcPr>
            <w:tcW w:w="1869" w:type="dxa"/>
            <w:shd w:val="clear" w:color="auto" w:fill="0070C0"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 w:rsidRPr="00B612D9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0</w:t>
            </w:r>
          </w:p>
        </w:tc>
      </w:tr>
    </w:tbl>
    <w:p w:rsidR="00680F85" w:rsidRPr="00B612D9" w:rsidRDefault="00680F85" w:rsidP="00680F85">
      <w:pPr>
        <w:spacing w:after="0" w:line="240" w:lineRule="auto"/>
        <w:jc w:val="both"/>
        <w:rPr>
          <w:rFonts w:ascii="Palatino Linotype" w:hAnsi="Palatino Linotype" w:cs="Tahoma"/>
        </w:rPr>
      </w:pPr>
    </w:p>
    <w:p w:rsidR="00680F85" w:rsidRPr="00B612D9" w:rsidRDefault="00680F85" w:rsidP="00680F85">
      <w:pPr>
        <w:spacing w:after="0" w:line="240" w:lineRule="auto"/>
        <w:jc w:val="both"/>
        <w:rPr>
          <w:rFonts w:ascii="Palatino Linotype" w:hAnsi="Palatino Linotype"/>
        </w:rPr>
      </w:pPr>
      <w:r w:rsidRPr="00B612D9">
        <w:rPr>
          <w:rFonts w:ascii="Palatino Linotype" w:hAnsi="Palatino Linotype"/>
        </w:rPr>
        <w:t xml:space="preserve">Además, se registra la presencia de los siguientes funcionarios: </w:t>
      </w:r>
      <w:r w:rsidR="001B3F1D" w:rsidRPr="001B3F1D">
        <w:rPr>
          <w:rFonts w:ascii="Palatino Linotype" w:hAnsi="Palatino Linotype"/>
        </w:rPr>
        <w:t xml:space="preserve">Christian </w:t>
      </w:r>
      <w:proofErr w:type="spellStart"/>
      <w:r w:rsidR="001B3F1D" w:rsidRPr="001B3F1D">
        <w:rPr>
          <w:rFonts w:ascii="Palatino Linotype" w:hAnsi="Palatino Linotype"/>
        </w:rPr>
        <w:t>Cacciani</w:t>
      </w:r>
      <w:proofErr w:type="spellEnd"/>
      <w:r w:rsidRPr="00B612D9">
        <w:rPr>
          <w:rFonts w:ascii="Palatino Linotype" w:hAnsi="Palatino Linotype"/>
        </w:rPr>
        <w:t xml:space="preserve">, de la Procuraduría Metropolitana; Franz Enríquez, Director Metropolitano de Informática; </w:t>
      </w:r>
      <w:r w:rsidR="00965C88">
        <w:rPr>
          <w:rFonts w:ascii="Palatino Linotype" w:hAnsi="Palatino Linotype"/>
        </w:rPr>
        <w:t xml:space="preserve">Mónica del Carmen </w:t>
      </w:r>
      <w:proofErr w:type="spellStart"/>
      <w:r w:rsidR="00965C88">
        <w:rPr>
          <w:rFonts w:ascii="Palatino Linotype" w:hAnsi="Palatino Linotype"/>
        </w:rPr>
        <w:t>Alomoto</w:t>
      </w:r>
      <w:proofErr w:type="spellEnd"/>
      <w:r w:rsidR="00965C88">
        <w:rPr>
          <w:rFonts w:ascii="Palatino Linotype" w:hAnsi="Palatino Linotype"/>
        </w:rPr>
        <w:t xml:space="preserve">, de la Dirección Metropolitana de Informática; </w:t>
      </w:r>
      <w:r w:rsidR="002C3855">
        <w:rPr>
          <w:rFonts w:ascii="Palatino Linotype" w:hAnsi="Palatino Linotype"/>
        </w:rPr>
        <w:t xml:space="preserve">Nadia Raquel Ruiz, Secretaria General de Planificación; </w:t>
      </w:r>
      <w:proofErr w:type="spellStart"/>
      <w:r w:rsidRPr="00B612D9">
        <w:rPr>
          <w:rFonts w:ascii="Palatino Linotype" w:hAnsi="Palatino Linotype"/>
        </w:rPr>
        <w:t>Mishell</w:t>
      </w:r>
      <w:proofErr w:type="spellEnd"/>
      <w:r w:rsidRPr="00B612D9">
        <w:rPr>
          <w:rFonts w:ascii="Palatino Linotype" w:hAnsi="Palatino Linotype"/>
        </w:rPr>
        <w:t xml:space="preserve"> Andrade, despacho del concejal René </w:t>
      </w:r>
      <w:proofErr w:type="spellStart"/>
      <w:r w:rsidRPr="00B612D9">
        <w:rPr>
          <w:rFonts w:ascii="Palatino Linotype" w:hAnsi="Palatino Linotype"/>
        </w:rPr>
        <w:t>Bedón</w:t>
      </w:r>
      <w:proofErr w:type="spellEnd"/>
      <w:r w:rsidRPr="00B612D9">
        <w:rPr>
          <w:rFonts w:ascii="Palatino Linotype" w:hAnsi="Palatino Linotype"/>
        </w:rPr>
        <w:t xml:space="preserve">; Alfonso Bolívar, despacho del Concejal Luis Reina; Cristian Pinos, despacho del Concejal Orlando Núñez; Abg. Samuel </w:t>
      </w:r>
      <w:proofErr w:type="spellStart"/>
      <w:r w:rsidRPr="00B612D9">
        <w:rPr>
          <w:rFonts w:ascii="Palatino Linotype" w:hAnsi="Palatino Linotype"/>
        </w:rPr>
        <w:t>Byun</w:t>
      </w:r>
      <w:proofErr w:type="spellEnd"/>
      <w:r w:rsidRPr="00B612D9">
        <w:rPr>
          <w:rFonts w:ascii="Palatino Linotype" w:hAnsi="Palatino Linotype"/>
        </w:rPr>
        <w:t xml:space="preserve"> Olivo, Prosecretario General del Concejo Metropolitano de Quito.</w:t>
      </w:r>
    </w:p>
    <w:p w:rsidR="00680F85" w:rsidRPr="00B612D9" w:rsidRDefault="00680F85" w:rsidP="00680F85">
      <w:pPr>
        <w:spacing w:after="0" w:line="240" w:lineRule="auto"/>
        <w:jc w:val="both"/>
        <w:rPr>
          <w:rFonts w:ascii="Palatino Linotype" w:hAnsi="Palatino Linotype"/>
        </w:rPr>
      </w:pPr>
    </w:p>
    <w:p w:rsidR="00680F85" w:rsidRPr="00B612D9" w:rsidRDefault="000E2D6A" w:rsidP="00680F85">
      <w:pPr>
        <w:spacing w:after="0" w:line="240" w:lineRule="auto"/>
        <w:jc w:val="both"/>
        <w:rPr>
          <w:rFonts w:ascii="Palatino Linotype" w:hAnsi="Palatino Linotype" w:cs="Tahoma"/>
        </w:rPr>
      </w:pPr>
      <w:r w:rsidRPr="00B612D9">
        <w:rPr>
          <w:rFonts w:ascii="Palatino Linotype" w:hAnsi="Palatino Linotype" w:cs="Tahoma"/>
        </w:rPr>
        <w:t xml:space="preserve">Samuel </w:t>
      </w:r>
      <w:proofErr w:type="spellStart"/>
      <w:r w:rsidRPr="00B612D9">
        <w:rPr>
          <w:rFonts w:ascii="Palatino Linotype" w:hAnsi="Palatino Linotype" w:cs="Tahoma"/>
        </w:rPr>
        <w:t>Byun</w:t>
      </w:r>
      <w:proofErr w:type="spellEnd"/>
      <w:r w:rsidRPr="00B612D9">
        <w:rPr>
          <w:rFonts w:ascii="Palatino Linotype" w:hAnsi="Palatino Linotype" w:cs="Tahoma"/>
        </w:rPr>
        <w:t xml:space="preserve"> Olivo, delegado</w:t>
      </w:r>
      <w:r w:rsidR="00680F85" w:rsidRPr="00B612D9">
        <w:rPr>
          <w:rFonts w:ascii="Palatino Linotype" w:hAnsi="Palatino Linotype" w:cs="Tahoma"/>
        </w:rPr>
        <w:t xml:space="preserve"> de la Secretaría General del Concejo Metropolitano de Quito ante la Comisión de </w:t>
      </w:r>
      <w:r w:rsidR="00680F85" w:rsidRPr="00B612D9">
        <w:rPr>
          <w:rFonts w:ascii="Palatino Linotype" w:eastAsia="Calibri" w:hAnsi="Palatino Linotype" w:cs="NimbusRomNo9L"/>
          <w:color w:val="000000"/>
        </w:rPr>
        <w:t>Codificación Legislativa</w:t>
      </w:r>
      <w:r w:rsidR="00680F85" w:rsidRPr="00B612D9">
        <w:rPr>
          <w:rFonts w:ascii="Palatino Linotype" w:hAnsi="Palatino Linotype" w:cs="Tahoma"/>
        </w:rPr>
        <w:t xml:space="preserve">, por pedido del señor Presidente procede a dar lectura del orden del día: </w:t>
      </w:r>
    </w:p>
    <w:p w:rsidR="00680F85" w:rsidRPr="00B612D9" w:rsidRDefault="00680F85" w:rsidP="00680F85">
      <w:pPr>
        <w:spacing w:after="0" w:line="240" w:lineRule="auto"/>
        <w:jc w:val="both"/>
        <w:rPr>
          <w:rFonts w:ascii="Palatino Linotype" w:hAnsi="Palatino Linotype" w:cs="Tahoma"/>
        </w:rPr>
      </w:pPr>
    </w:p>
    <w:p w:rsidR="00680F85" w:rsidRPr="00B612D9" w:rsidRDefault="00680F85" w:rsidP="00680F8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lang w:val="es-419"/>
        </w:rPr>
      </w:pPr>
      <w:r w:rsidRPr="00B612D9">
        <w:rPr>
          <w:rFonts w:ascii="Palatino Linotype" w:hAnsi="Palatino Linotype"/>
          <w:b/>
          <w:bCs/>
          <w:lang w:val="es-419"/>
        </w:rPr>
        <w:t xml:space="preserve">1.- </w:t>
      </w:r>
      <w:r w:rsidRPr="00B612D9">
        <w:rPr>
          <w:rFonts w:ascii="Palatino Linotype" w:hAnsi="Palatino Linotype"/>
          <w:lang w:val="es-419"/>
        </w:rPr>
        <w:t>Conocimiento y aprobación del acta de la sesión No. 025 Ordinaria, realizada el 20 de</w:t>
      </w:r>
    </w:p>
    <w:p w:rsidR="00680F85" w:rsidRPr="00B612D9" w:rsidRDefault="00680F85" w:rsidP="00680F8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lang w:val="es-419"/>
        </w:rPr>
      </w:pPr>
      <w:r w:rsidRPr="00B612D9">
        <w:rPr>
          <w:rFonts w:ascii="Palatino Linotype" w:hAnsi="Palatino Linotype"/>
          <w:lang w:val="es-419"/>
        </w:rPr>
        <w:t>abril de 2022.</w:t>
      </w:r>
    </w:p>
    <w:p w:rsidR="00680F85" w:rsidRPr="00B612D9" w:rsidRDefault="00680F85" w:rsidP="00680F8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lang w:val="es-419"/>
        </w:rPr>
      </w:pPr>
      <w:r w:rsidRPr="00B612D9">
        <w:rPr>
          <w:rFonts w:ascii="Palatino Linotype" w:hAnsi="Palatino Linotype"/>
          <w:b/>
          <w:bCs/>
          <w:lang w:val="es-419"/>
        </w:rPr>
        <w:t xml:space="preserve">2.- </w:t>
      </w:r>
      <w:r w:rsidRPr="00B612D9">
        <w:rPr>
          <w:rFonts w:ascii="Palatino Linotype" w:hAnsi="Palatino Linotype"/>
          <w:lang w:val="es-419"/>
        </w:rPr>
        <w:t>Conocimiento del Proyecto de Codificación al Código Municipal y su verificación de requisitos formales remitido por parte de la Secretaria General de Concejo, con oficio Nro. GADDMQ-SGCM-2022-2626-O, de fecha 11 de mayo de 2022, y resolución al respecto.</w:t>
      </w:r>
    </w:p>
    <w:p w:rsidR="00680F85" w:rsidRPr="00B612D9" w:rsidRDefault="00680F85" w:rsidP="00680F85">
      <w:pPr>
        <w:spacing w:after="0" w:line="240" w:lineRule="auto"/>
        <w:jc w:val="center"/>
        <w:rPr>
          <w:rFonts w:ascii="Palatino Linotype" w:hAnsi="Palatino Linotype" w:cs="Tahoma"/>
        </w:rPr>
      </w:pPr>
    </w:p>
    <w:p w:rsidR="00680F85" w:rsidRPr="00B612D9" w:rsidRDefault="00680F85" w:rsidP="00680F85">
      <w:pPr>
        <w:spacing w:after="0" w:line="240" w:lineRule="auto"/>
        <w:jc w:val="center"/>
        <w:rPr>
          <w:rFonts w:ascii="Palatino Linotype" w:hAnsi="Palatino Linotype" w:cs="Tahoma"/>
          <w:b/>
          <w:color w:val="000000"/>
        </w:rPr>
      </w:pPr>
      <w:r w:rsidRPr="00B612D9">
        <w:rPr>
          <w:rFonts w:ascii="Palatino Linotype" w:hAnsi="Palatino Linotype" w:cs="Tahoma"/>
          <w:b/>
          <w:color w:val="000000"/>
        </w:rPr>
        <w:t>DESARROLLO DE LA SESIÓN</w:t>
      </w:r>
    </w:p>
    <w:p w:rsidR="00680F85" w:rsidRPr="00B612D9" w:rsidRDefault="00680F85" w:rsidP="00680F85">
      <w:pPr>
        <w:spacing w:after="0" w:line="240" w:lineRule="auto"/>
        <w:jc w:val="center"/>
        <w:rPr>
          <w:rFonts w:ascii="Palatino Linotype" w:hAnsi="Palatino Linotype" w:cs="Tahoma"/>
          <w:b/>
          <w:color w:val="000000"/>
        </w:rPr>
      </w:pPr>
    </w:p>
    <w:p w:rsidR="00680F85" w:rsidRPr="00B612D9" w:rsidRDefault="00680F85" w:rsidP="00680F8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lang w:val="es-419"/>
        </w:rPr>
      </w:pPr>
      <w:r w:rsidRPr="00B612D9">
        <w:rPr>
          <w:rFonts w:ascii="Palatino Linotype" w:hAnsi="Palatino Linotype" w:cs="Tahoma"/>
          <w:b/>
          <w:color w:val="000000"/>
        </w:rPr>
        <w:t>Primer punto:</w:t>
      </w:r>
      <w:r w:rsidRPr="00B612D9">
        <w:rPr>
          <w:rFonts w:ascii="Palatino Linotype" w:hAnsi="Palatino Linotype" w:cs="NimbusRomNo9L"/>
          <w:b/>
          <w:color w:val="000000"/>
          <w:lang w:val="es-ES"/>
        </w:rPr>
        <w:t xml:space="preserve"> </w:t>
      </w:r>
      <w:r w:rsidRPr="00B612D9">
        <w:rPr>
          <w:rFonts w:ascii="Palatino Linotype" w:hAnsi="Palatino Linotype"/>
          <w:lang w:val="es-419"/>
        </w:rPr>
        <w:t>Conocimiento y aprobación del acta de la sesión No. 025 Ordinaria, realizada el 20 de</w:t>
      </w:r>
      <w:r w:rsidRPr="00B612D9">
        <w:rPr>
          <w:rFonts w:ascii="Palatino Linotype" w:hAnsi="Palatino Linotype"/>
          <w:lang w:val="es-419"/>
        </w:rPr>
        <w:t xml:space="preserve"> </w:t>
      </w:r>
      <w:r w:rsidRPr="00B612D9">
        <w:rPr>
          <w:rFonts w:ascii="Palatino Linotype" w:hAnsi="Palatino Linotype"/>
          <w:lang w:val="es-419"/>
        </w:rPr>
        <w:t>abril de 2022.</w:t>
      </w:r>
    </w:p>
    <w:p w:rsidR="00680F85" w:rsidRPr="00B612D9" w:rsidRDefault="00680F85" w:rsidP="00680F8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B612D9">
        <w:rPr>
          <w:rFonts w:ascii="Palatino Linotype" w:hAnsi="Palatino Linotype"/>
        </w:rPr>
        <w:lastRenderedPageBreak/>
        <w:t>El acta queda pendiente de aprobación.</w:t>
      </w:r>
    </w:p>
    <w:p w:rsidR="00680F85" w:rsidRPr="00B612D9" w:rsidRDefault="00680F85" w:rsidP="00680F85">
      <w:pPr>
        <w:spacing w:after="0" w:line="240" w:lineRule="auto"/>
        <w:jc w:val="both"/>
        <w:rPr>
          <w:rFonts w:ascii="Palatino Linotype" w:hAnsi="Palatino Linotype"/>
        </w:rPr>
      </w:pPr>
    </w:p>
    <w:p w:rsidR="00680F85" w:rsidRPr="00B612D9" w:rsidRDefault="00680F85" w:rsidP="00B612D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  <w:r w:rsidRPr="00B612D9">
        <w:rPr>
          <w:rFonts w:ascii="Palatino Linotype" w:hAnsi="Palatino Linotype"/>
          <w:b/>
        </w:rPr>
        <w:t xml:space="preserve">Segundo punto: </w:t>
      </w:r>
      <w:r w:rsidR="005F6915" w:rsidRPr="00B612D9">
        <w:rPr>
          <w:rFonts w:ascii="Palatino Linotype" w:hAnsi="Palatino Linotype"/>
          <w:lang w:val="es-419"/>
        </w:rPr>
        <w:t>Conocimiento del Proyecto de Codificación al Código Municipal y su verificación de requisitos formales remitido por parte de la Secretaria General de Concejo, con oficio Nro. GADDMQ-SGCM-2022-2626-O, de fecha 11 de mayo de 2022, y resolución al respecto.</w:t>
      </w:r>
    </w:p>
    <w:p w:rsidR="00680F85" w:rsidRPr="00B612D9" w:rsidRDefault="00680F85" w:rsidP="00B612D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5F6915" w:rsidRPr="00B612D9" w:rsidRDefault="005F6915" w:rsidP="00B612D9">
      <w:pPr>
        <w:pStyle w:val="Default"/>
        <w:jc w:val="both"/>
        <w:rPr>
          <w:sz w:val="22"/>
          <w:szCs w:val="22"/>
        </w:rPr>
      </w:pPr>
      <w:r w:rsidRPr="00B612D9">
        <w:rPr>
          <w:sz w:val="22"/>
          <w:szCs w:val="22"/>
        </w:rPr>
        <w:t>Una v</w:t>
      </w:r>
      <w:r w:rsidR="00B612D9" w:rsidRPr="00B612D9">
        <w:rPr>
          <w:sz w:val="22"/>
          <w:szCs w:val="22"/>
        </w:rPr>
        <w:t>ez conocido el referido proyecto, el</w:t>
      </w:r>
      <w:r w:rsidR="00B612D9" w:rsidRPr="00B612D9">
        <w:rPr>
          <w:b/>
          <w:sz w:val="22"/>
          <w:szCs w:val="22"/>
        </w:rPr>
        <w:t xml:space="preserve"> </w:t>
      </w:r>
      <w:r w:rsidR="00680F85" w:rsidRPr="00B612D9">
        <w:rPr>
          <w:b/>
          <w:sz w:val="22"/>
          <w:szCs w:val="22"/>
        </w:rPr>
        <w:t>Concejal Orlando Núñez</w:t>
      </w:r>
      <w:r w:rsidR="00B612D9" w:rsidRPr="00B612D9">
        <w:rPr>
          <w:b/>
          <w:sz w:val="22"/>
          <w:szCs w:val="22"/>
        </w:rPr>
        <w:t xml:space="preserve"> </w:t>
      </w:r>
      <w:proofErr w:type="spellStart"/>
      <w:r w:rsidR="00B612D9" w:rsidRPr="00B612D9">
        <w:rPr>
          <w:b/>
          <w:sz w:val="22"/>
          <w:szCs w:val="22"/>
        </w:rPr>
        <w:t>Acurio</w:t>
      </w:r>
      <w:proofErr w:type="spellEnd"/>
      <w:r w:rsidR="00680F85" w:rsidRPr="00B612D9">
        <w:rPr>
          <w:b/>
          <w:sz w:val="22"/>
          <w:szCs w:val="22"/>
        </w:rPr>
        <w:t xml:space="preserve">, </w:t>
      </w:r>
      <w:r w:rsidR="00B612D9" w:rsidRPr="00B612D9">
        <w:rPr>
          <w:sz w:val="22"/>
          <w:szCs w:val="22"/>
        </w:rPr>
        <w:t xml:space="preserve">mociona que </w:t>
      </w:r>
      <w:r w:rsidRPr="00B612D9">
        <w:rPr>
          <w:sz w:val="22"/>
          <w:szCs w:val="22"/>
        </w:rPr>
        <w:t xml:space="preserve">por parte de la presidencia de esta Comisión de Codificación Legislativa se convocará a una mesa de trabajo para </w:t>
      </w:r>
      <w:r w:rsidRPr="00B612D9">
        <w:rPr>
          <w:sz w:val="22"/>
          <w:szCs w:val="22"/>
        </w:rPr>
        <w:t xml:space="preserve">para establecer el texto final del </w:t>
      </w:r>
      <w:r w:rsidRPr="00B612D9">
        <w:rPr>
          <w:i/>
          <w:iCs/>
          <w:sz w:val="22"/>
          <w:szCs w:val="22"/>
        </w:rPr>
        <w:t xml:space="preserve">“Proyecto de Codificación al Código Municipal”. </w:t>
      </w:r>
      <w:r w:rsidRPr="00B612D9">
        <w:rPr>
          <w:sz w:val="22"/>
          <w:szCs w:val="22"/>
        </w:rPr>
        <w:t xml:space="preserve"> </w:t>
      </w:r>
    </w:p>
    <w:p w:rsidR="00680F85" w:rsidRPr="00B612D9" w:rsidRDefault="00680F85" w:rsidP="00680F8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680F85" w:rsidRPr="00B612D9" w:rsidRDefault="00680F85" w:rsidP="00680F85">
      <w:pPr>
        <w:pStyle w:val="Default"/>
        <w:jc w:val="both"/>
        <w:rPr>
          <w:sz w:val="22"/>
          <w:szCs w:val="22"/>
          <w:lang w:val="es-ES"/>
        </w:rPr>
      </w:pPr>
      <w:r w:rsidRPr="00B612D9">
        <w:rPr>
          <w:sz w:val="22"/>
          <w:szCs w:val="22"/>
          <w:lang w:val="es-ES"/>
        </w:rPr>
        <w:t xml:space="preserve">Apoyada la moción y por pedido del señor Presidente de la Comisión de Codificación Legislativa, </w:t>
      </w:r>
      <w:r w:rsidRPr="00B612D9">
        <w:rPr>
          <w:b/>
          <w:sz w:val="22"/>
          <w:szCs w:val="22"/>
          <w:lang w:val="es-ES"/>
        </w:rPr>
        <w:t xml:space="preserve">Concejal Orlando Núñez </w:t>
      </w:r>
      <w:proofErr w:type="spellStart"/>
      <w:r w:rsidRPr="00B612D9">
        <w:rPr>
          <w:b/>
          <w:sz w:val="22"/>
          <w:szCs w:val="22"/>
          <w:lang w:val="es-ES"/>
        </w:rPr>
        <w:t>Acurio</w:t>
      </w:r>
      <w:proofErr w:type="spellEnd"/>
      <w:r w:rsidRPr="00B612D9">
        <w:rPr>
          <w:b/>
          <w:sz w:val="22"/>
          <w:szCs w:val="22"/>
          <w:lang w:val="es-ES"/>
        </w:rPr>
        <w:t>,</w:t>
      </w:r>
      <w:r w:rsidRPr="00B612D9">
        <w:rPr>
          <w:sz w:val="22"/>
          <w:szCs w:val="22"/>
          <w:lang w:val="es-ES"/>
        </w:rPr>
        <w:t xml:space="preserve"> por Secretaría se procede a tomar votación de la </w:t>
      </w:r>
      <w:r w:rsidR="005F6915" w:rsidRPr="00B612D9">
        <w:rPr>
          <w:sz w:val="22"/>
          <w:szCs w:val="22"/>
          <w:lang w:val="es-ES"/>
        </w:rPr>
        <w:t xml:space="preserve">moción </w:t>
      </w:r>
      <w:r w:rsidRPr="00B612D9">
        <w:rPr>
          <w:sz w:val="22"/>
          <w:szCs w:val="22"/>
          <w:lang w:val="es-ES"/>
        </w:rPr>
        <w:t xml:space="preserve">planteada, obteniéndose los siguientes resultados: </w:t>
      </w:r>
    </w:p>
    <w:p w:rsidR="00680F85" w:rsidRPr="00B612D9" w:rsidRDefault="00680F85" w:rsidP="00680F8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lang w:val="es-ES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275"/>
        <w:gridCol w:w="1848"/>
        <w:gridCol w:w="1276"/>
        <w:gridCol w:w="1418"/>
      </w:tblGrid>
      <w:tr w:rsidR="00680F85" w:rsidRPr="00B612D9" w:rsidTr="00AC05B0">
        <w:trPr>
          <w:trHeight w:val="20"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680F85" w:rsidRPr="00B612D9" w:rsidTr="00AC05B0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lastRenderedPageBreak/>
              <w:t>INTEGRANTES  SUBCOMISIÓN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680F85" w:rsidRPr="00B612D9" w:rsidTr="00AC05B0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Orlando Núñez </w:t>
            </w:r>
            <w:proofErr w:type="spellStart"/>
            <w:r w:rsidRPr="00B612D9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Acurio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80F85" w:rsidRPr="00B612D9" w:rsidTr="00AC05B0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 w:cs="Tahoma"/>
                <w:b/>
                <w:i w:val="0"/>
                <w:sz w:val="22"/>
                <w:szCs w:val="22"/>
                <w:lang w:val="es-EC"/>
              </w:rPr>
              <w:t>Luis Reina Chamorro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80F85" w:rsidRPr="00B612D9" w:rsidTr="00AC05B0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René </w:t>
            </w:r>
            <w:proofErr w:type="spellStart"/>
            <w:r w:rsidRPr="00B612D9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Bedón</w:t>
            </w:r>
            <w:proofErr w:type="spellEnd"/>
            <w:r w:rsidRPr="00B612D9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 Garzón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80F85" w:rsidRPr="00B612D9" w:rsidTr="00AC05B0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680F85" w:rsidRPr="00B612D9" w:rsidRDefault="00680F85" w:rsidP="00680F8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  <w:r w:rsidRPr="00B612D9">
        <w:rPr>
          <w:rFonts w:ascii="Palatino Linotype" w:hAnsi="Palatino Linotype"/>
          <w:b/>
        </w:rPr>
        <w:t xml:space="preserve"> </w:t>
      </w:r>
      <w:bookmarkStart w:id="0" w:name="_GoBack"/>
      <w:bookmarkEnd w:id="0"/>
    </w:p>
    <w:p w:rsidR="00680F85" w:rsidRPr="00B612D9" w:rsidRDefault="00680F85" w:rsidP="00870BE0">
      <w:pPr>
        <w:pStyle w:val="Default"/>
        <w:jc w:val="both"/>
        <w:rPr>
          <w:sz w:val="22"/>
          <w:szCs w:val="22"/>
        </w:rPr>
      </w:pPr>
      <w:r w:rsidRPr="00B612D9">
        <w:rPr>
          <w:sz w:val="22"/>
          <w:szCs w:val="22"/>
          <w:lang w:val="es-ES"/>
        </w:rPr>
        <w:t xml:space="preserve">Con tres votos favorables </w:t>
      </w:r>
      <w:r w:rsidR="005F6915" w:rsidRPr="00B612D9">
        <w:rPr>
          <w:sz w:val="22"/>
          <w:szCs w:val="22"/>
          <w:lang w:val="es-ES"/>
        </w:rPr>
        <w:t>l</w:t>
      </w:r>
      <w:r w:rsidR="005F6915" w:rsidRPr="00B612D9">
        <w:rPr>
          <w:sz w:val="22"/>
          <w:szCs w:val="22"/>
        </w:rPr>
        <w:t xml:space="preserve">a Comisión de Codificación Legislativa, en sesión ordinaria realizada el 18 de mayo de 2022, al tratar el segundo punto del orden del día, respecto al </w:t>
      </w:r>
      <w:r w:rsidR="005F6915" w:rsidRPr="00B612D9">
        <w:rPr>
          <w:i/>
          <w:iCs/>
          <w:sz w:val="22"/>
          <w:szCs w:val="22"/>
        </w:rPr>
        <w:t xml:space="preserve">“Conocimiento del Proyecto de Codificación al Código Municipal y su verificación de requisitos formales remitido por parte de la Secretaria General de Concejo, con oficio Nro. GADDMQ-SGCM-2022-2626-O, de fecha 11 de mayo de 2022, (…)”; </w:t>
      </w:r>
      <w:r w:rsidR="005F6915" w:rsidRPr="00B612D9">
        <w:rPr>
          <w:b/>
          <w:bCs/>
          <w:sz w:val="22"/>
          <w:szCs w:val="22"/>
        </w:rPr>
        <w:t>resolvió</w:t>
      </w:r>
      <w:r w:rsidR="005F6915" w:rsidRPr="00B612D9">
        <w:rPr>
          <w:sz w:val="22"/>
          <w:szCs w:val="22"/>
        </w:rPr>
        <w:t xml:space="preserve">: convocar a una mesa de trabajo para establecer el texto final del </w:t>
      </w:r>
      <w:r w:rsidR="005F6915" w:rsidRPr="00B612D9">
        <w:rPr>
          <w:i/>
          <w:iCs/>
          <w:sz w:val="22"/>
          <w:szCs w:val="22"/>
        </w:rPr>
        <w:t xml:space="preserve">“Proyecto de Codificación al Código Municipal”. </w:t>
      </w:r>
      <w:r w:rsidRPr="00B612D9">
        <w:rPr>
          <w:sz w:val="22"/>
          <w:szCs w:val="22"/>
        </w:rPr>
        <w:t xml:space="preserve"> </w:t>
      </w:r>
    </w:p>
    <w:p w:rsidR="00680F85" w:rsidRPr="00B612D9" w:rsidRDefault="00680F85" w:rsidP="00680F8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</w:rPr>
      </w:pPr>
      <w:bookmarkStart w:id="1" w:name="_Hlk40976858"/>
    </w:p>
    <w:p w:rsidR="00680F85" w:rsidRPr="00B612D9" w:rsidRDefault="00680F85" w:rsidP="00680F8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</w:rPr>
      </w:pPr>
      <w:r w:rsidRPr="00B612D9">
        <w:rPr>
          <w:rFonts w:ascii="Palatino Linotype" w:hAnsi="Palatino Linotype" w:cs="Tahoma"/>
        </w:rPr>
        <w:t xml:space="preserve">El señor presidente de la Comisión de Codificación Legislativa, </w:t>
      </w:r>
      <w:r w:rsidRPr="00B612D9">
        <w:rPr>
          <w:rFonts w:ascii="Palatino Linotype" w:hAnsi="Palatino Linotype"/>
          <w:b/>
        </w:rPr>
        <w:t xml:space="preserve">concejal Orlando Núñez </w:t>
      </w:r>
      <w:proofErr w:type="spellStart"/>
      <w:r w:rsidRPr="00B612D9">
        <w:rPr>
          <w:rFonts w:ascii="Palatino Linotype" w:hAnsi="Palatino Linotype"/>
          <w:b/>
        </w:rPr>
        <w:t>Acurio</w:t>
      </w:r>
      <w:proofErr w:type="spellEnd"/>
      <w:r w:rsidRPr="00B612D9">
        <w:rPr>
          <w:rFonts w:ascii="Palatino Linotype" w:hAnsi="Palatino Linotype" w:cs="Tahoma"/>
          <w:color w:val="000000"/>
        </w:rPr>
        <w:t>,</w:t>
      </w:r>
      <w:r w:rsidRPr="00B612D9">
        <w:rPr>
          <w:rFonts w:ascii="Palatino Linotype" w:hAnsi="Palatino Linotype" w:cs="Tahoma"/>
        </w:rPr>
        <w:t xml:space="preserve"> sin tener más puntos a tratar, clausura la sesión siendo las 1</w:t>
      </w:r>
      <w:r w:rsidR="005818F2" w:rsidRPr="00B612D9">
        <w:rPr>
          <w:rFonts w:ascii="Palatino Linotype" w:hAnsi="Palatino Linotype" w:cs="Tahoma"/>
        </w:rPr>
        <w:t>1</w:t>
      </w:r>
      <w:r w:rsidRPr="00B612D9">
        <w:rPr>
          <w:rFonts w:ascii="Palatino Linotype" w:hAnsi="Palatino Linotype" w:cs="Tahoma"/>
        </w:rPr>
        <w:t>h</w:t>
      </w:r>
      <w:r w:rsidR="005818F2" w:rsidRPr="00B612D9">
        <w:rPr>
          <w:rFonts w:ascii="Palatino Linotype" w:hAnsi="Palatino Linotype" w:cs="Tahoma"/>
        </w:rPr>
        <w:t>46</w:t>
      </w:r>
      <w:r w:rsidRPr="00B612D9">
        <w:rPr>
          <w:rFonts w:ascii="Palatino Linotype" w:hAnsi="Palatino Linotype" w:cs="Tahoma"/>
        </w:rPr>
        <w:t>.</w:t>
      </w:r>
    </w:p>
    <w:p w:rsidR="00680F85" w:rsidRPr="00B612D9" w:rsidRDefault="00680F85" w:rsidP="00680F8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275"/>
        <w:gridCol w:w="1848"/>
        <w:gridCol w:w="1276"/>
        <w:gridCol w:w="1418"/>
      </w:tblGrid>
      <w:tr w:rsidR="00680F85" w:rsidRPr="00B612D9" w:rsidTr="00AC05B0">
        <w:trPr>
          <w:trHeight w:val="20"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 SESIÓN</w:t>
            </w:r>
          </w:p>
        </w:tc>
      </w:tr>
      <w:tr w:rsidR="00680F85" w:rsidRPr="00B612D9" w:rsidTr="00AC05B0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SUBCOMISIÓN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680F85" w:rsidRPr="00B612D9" w:rsidTr="00AC05B0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Orlando Núñez </w:t>
            </w:r>
            <w:proofErr w:type="spellStart"/>
            <w:r w:rsidRPr="00B612D9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Acurio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80F85" w:rsidRPr="00B612D9" w:rsidTr="00AC05B0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 w:cs="Tahoma"/>
                <w:b/>
                <w:i w:val="0"/>
                <w:sz w:val="22"/>
                <w:szCs w:val="22"/>
                <w:lang w:val="es-EC"/>
              </w:rPr>
              <w:t>Luis Reina Chamorro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80F85" w:rsidRPr="00B612D9" w:rsidTr="00AC05B0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René </w:t>
            </w:r>
            <w:proofErr w:type="spellStart"/>
            <w:r w:rsidRPr="00B612D9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Bedón</w:t>
            </w:r>
            <w:proofErr w:type="spellEnd"/>
            <w:r w:rsidRPr="00B612D9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 Garzón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80F85" w:rsidRPr="00B612D9" w:rsidTr="00AC05B0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680F85" w:rsidRPr="00B612D9" w:rsidRDefault="00680F85" w:rsidP="00680F85">
      <w:pPr>
        <w:spacing w:after="0" w:line="240" w:lineRule="auto"/>
        <w:jc w:val="both"/>
        <w:rPr>
          <w:rFonts w:ascii="Palatino Linotype" w:hAnsi="Palatino Linotype" w:cs="Tahoma"/>
        </w:rPr>
      </w:pPr>
    </w:p>
    <w:p w:rsidR="00680F85" w:rsidRPr="00B612D9" w:rsidRDefault="00680F85" w:rsidP="00680F85">
      <w:pPr>
        <w:spacing w:after="0" w:line="240" w:lineRule="auto"/>
        <w:jc w:val="both"/>
        <w:rPr>
          <w:rFonts w:ascii="Palatino Linotype" w:hAnsi="Palatino Linotype" w:cs="Tahoma"/>
        </w:rPr>
      </w:pPr>
      <w:r w:rsidRPr="00B612D9">
        <w:rPr>
          <w:rFonts w:ascii="Palatino Linotype" w:hAnsi="Palatino Linotype" w:cs="Tahoma"/>
        </w:rPr>
        <w:t xml:space="preserve">Para constancia, firma el señor presidente de la Comisión de </w:t>
      </w:r>
      <w:r w:rsidRPr="00B612D9">
        <w:rPr>
          <w:rFonts w:ascii="Palatino Linotype" w:hAnsi="Palatino Linotype" w:cs="Palatino Linotype"/>
          <w:color w:val="000000"/>
          <w:lang w:val="es-ES"/>
        </w:rPr>
        <w:t>Codificación Legislativa</w:t>
      </w:r>
      <w:r w:rsidRPr="00B612D9">
        <w:rPr>
          <w:rFonts w:ascii="Palatino Linotype" w:hAnsi="Palatino Linotype" w:cs="Tahoma"/>
        </w:rPr>
        <w:t xml:space="preserve"> y el señor Secretario General del Concejo Metropolitano de Quito.</w:t>
      </w:r>
    </w:p>
    <w:p w:rsidR="00680F85" w:rsidRPr="00B612D9" w:rsidRDefault="00680F85" w:rsidP="00680F85">
      <w:pPr>
        <w:spacing w:after="0" w:line="240" w:lineRule="auto"/>
        <w:jc w:val="both"/>
        <w:rPr>
          <w:rFonts w:ascii="Palatino Linotype" w:hAnsi="Palatino Linotype" w:cs="Tahoma"/>
        </w:rPr>
      </w:pPr>
    </w:p>
    <w:p w:rsidR="00680F85" w:rsidRPr="00B612D9" w:rsidRDefault="00680F85" w:rsidP="00680F85">
      <w:pPr>
        <w:spacing w:after="0" w:line="240" w:lineRule="auto"/>
        <w:jc w:val="both"/>
        <w:rPr>
          <w:rFonts w:ascii="Palatino Linotype" w:hAnsi="Palatino Linotype" w:cs="Tahoma"/>
        </w:rPr>
      </w:pPr>
    </w:p>
    <w:p w:rsidR="00680F85" w:rsidRPr="00B612D9" w:rsidRDefault="00680F85" w:rsidP="00680F85">
      <w:pPr>
        <w:spacing w:after="0" w:line="240" w:lineRule="auto"/>
        <w:jc w:val="both"/>
        <w:rPr>
          <w:rFonts w:ascii="Palatino Linotype" w:hAnsi="Palatino Linotype" w:cs="Tahoma"/>
        </w:rPr>
      </w:pPr>
    </w:p>
    <w:p w:rsidR="00680F85" w:rsidRPr="00B612D9" w:rsidRDefault="00680F85" w:rsidP="00680F85">
      <w:pPr>
        <w:spacing w:after="0" w:line="240" w:lineRule="auto"/>
        <w:jc w:val="both"/>
        <w:rPr>
          <w:rFonts w:ascii="Palatino Linotype" w:hAnsi="Palatino Linotype" w:cs="Tahoma"/>
        </w:rPr>
      </w:pPr>
    </w:p>
    <w:p w:rsidR="00680F85" w:rsidRPr="00B612D9" w:rsidRDefault="00680F85" w:rsidP="00680F85">
      <w:pPr>
        <w:spacing w:after="0" w:line="240" w:lineRule="auto"/>
        <w:jc w:val="both"/>
        <w:rPr>
          <w:rFonts w:ascii="Palatino Linotype" w:hAnsi="Palatino Linotype" w:cs="Tahoma"/>
        </w:rPr>
      </w:pPr>
    </w:p>
    <w:p w:rsidR="00680F85" w:rsidRPr="00B612D9" w:rsidRDefault="00680F85" w:rsidP="00680F85">
      <w:pPr>
        <w:pStyle w:val="Sinespaciado"/>
        <w:jc w:val="both"/>
        <w:rPr>
          <w:rFonts w:ascii="Palatino Linotype" w:hAnsi="Palatino Linotype"/>
          <w:lang w:val="es-ES"/>
        </w:rPr>
      </w:pPr>
      <w:r w:rsidRPr="00B612D9">
        <w:rPr>
          <w:rFonts w:ascii="Palatino Linotype" w:hAnsi="Palatino Linotype"/>
        </w:rPr>
        <w:t xml:space="preserve">Orlando Núñez </w:t>
      </w:r>
      <w:proofErr w:type="spellStart"/>
      <w:r w:rsidRPr="00B612D9">
        <w:rPr>
          <w:rFonts w:ascii="Palatino Linotype" w:hAnsi="Palatino Linotype"/>
        </w:rPr>
        <w:t>Acurio</w:t>
      </w:r>
      <w:proofErr w:type="spellEnd"/>
      <w:r w:rsidRPr="00B612D9">
        <w:rPr>
          <w:rFonts w:ascii="Palatino Linotype" w:hAnsi="Palatino Linotype"/>
          <w:b/>
          <w:lang w:val="es-ES"/>
        </w:rPr>
        <w:tab/>
      </w:r>
      <w:r w:rsidRPr="00B612D9">
        <w:rPr>
          <w:rFonts w:ascii="Palatino Linotype" w:hAnsi="Palatino Linotype"/>
          <w:b/>
          <w:lang w:val="es-ES"/>
        </w:rPr>
        <w:tab/>
        <w:t xml:space="preserve">             </w:t>
      </w:r>
      <w:r w:rsidRPr="00B612D9">
        <w:rPr>
          <w:rFonts w:ascii="Palatino Linotype" w:hAnsi="Palatino Linotype" w:cs="Times"/>
        </w:rPr>
        <w:t xml:space="preserve">Abg. </w:t>
      </w:r>
      <w:r w:rsidRPr="00B612D9">
        <w:rPr>
          <w:rFonts w:ascii="Palatino Linotype" w:hAnsi="Palatino Linotype"/>
        </w:rPr>
        <w:t>Pablo Santillán Paredes</w:t>
      </w:r>
    </w:p>
    <w:p w:rsidR="00680F85" w:rsidRPr="00B612D9" w:rsidRDefault="00680F85" w:rsidP="00680F85">
      <w:pPr>
        <w:pStyle w:val="Sinespaciado"/>
        <w:jc w:val="both"/>
        <w:rPr>
          <w:rFonts w:ascii="Palatino Linotype" w:hAnsi="Palatino Linotype"/>
          <w:b/>
        </w:rPr>
      </w:pPr>
      <w:r w:rsidRPr="00B612D9">
        <w:rPr>
          <w:rFonts w:ascii="Palatino Linotype" w:hAnsi="Palatino Linotype"/>
          <w:b/>
        </w:rPr>
        <w:t xml:space="preserve">PRESIDENTE DE LA COMISIÓN </w:t>
      </w:r>
      <w:r w:rsidRPr="00B612D9">
        <w:rPr>
          <w:rFonts w:ascii="Palatino Linotype" w:hAnsi="Palatino Linotype"/>
          <w:b/>
        </w:rPr>
        <w:tab/>
      </w:r>
      <w:r w:rsidRPr="00B612D9">
        <w:rPr>
          <w:rFonts w:ascii="Palatino Linotype" w:hAnsi="Palatino Linotype"/>
          <w:b/>
        </w:rPr>
        <w:tab/>
        <w:t>SECRETARIO GENERAL DEL</w:t>
      </w:r>
    </w:p>
    <w:p w:rsidR="00680F85" w:rsidRPr="00B612D9" w:rsidRDefault="00680F85" w:rsidP="00680F85">
      <w:pPr>
        <w:pStyle w:val="Sinespaciado"/>
        <w:jc w:val="both"/>
        <w:rPr>
          <w:rFonts w:ascii="Palatino Linotype" w:hAnsi="Palatino Linotype" w:cs="Tahoma"/>
          <w:b/>
        </w:rPr>
      </w:pPr>
      <w:r w:rsidRPr="00B612D9">
        <w:rPr>
          <w:rFonts w:ascii="Palatino Linotype" w:hAnsi="Palatino Linotype" w:cs="Tahoma"/>
          <w:b/>
        </w:rPr>
        <w:t xml:space="preserve">DE </w:t>
      </w:r>
      <w:r w:rsidRPr="00B612D9">
        <w:rPr>
          <w:rFonts w:ascii="Palatino Linotype" w:eastAsiaTheme="minorHAnsi" w:hAnsi="Palatino Linotype" w:cs="Palatino Linotype"/>
          <w:b/>
          <w:bCs/>
          <w:color w:val="000000"/>
          <w:lang w:val="es-ES"/>
        </w:rPr>
        <w:t>CODIFICACIÓN LEGISLATIVA</w:t>
      </w:r>
      <w:r w:rsidRPr="00B612D9">
        <w:rPr>
          <w:rFonts w:ascii="Palatino Linotype" w:hAnsi="Palatino Linotype" w:cs="Tahoma"/>
          <w:b/>
          <w:bCs/>
        </w:rPr>
        <w:tab/>
      </w:r>
      <w:r w:rsidRPr="00B612D9">
        <w:rPr>
          <w:rFonts w:ascii="Palatino Linotype" w:hAnsi="Palatino Linotype" w:cs="Tahoma"/>
          <w:b/>
        </w:rPr>
        <w:t>CONCEJO METROPOLITANO</w:t>
      </w:r>
    </w:p>
    <w:p w:rsidR="00680F85" w:rsidRPr="00B612D9" w:rsidRDefault="00680F85" w:rsidP="00680F85">
      <w:pPr>
        <w:pStyle w:val="Sinespaciado"/>
        <w:jc w:val="both"/>
        <w:rPr>
          <w:rFonts w:ascii="Palatino Linotype" w:hAnsi="Palatino Linotype"/>
          <w:b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904"/>
        <w:gridCol w:w="1859"/>
      </w:tblGrid>
      <w:tr w:rsidR="00680F85" w:rsidRPr="00B612D9" w:rsidTr="00AC05B0">
        <w:trPr>
          <w:trHeight w:val="20"/>
          <w:jc w:val="center"/>
        </w:trPr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RESUMEN DE  SESIÓN</w:t>
            </w:r>
          </w:p>
        </w:tc>
      </w:tr>
      <w:tr w:rsidR="00680F85" w:rsidRPr="00B612D9" w:rsidTr="00AC05B0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SUBCOMISIÓN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680F85" w:rsidRPr="00B612D9" w:rsidTr="00AC05B0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Orlando Núñez </w:t>
            </w:r>
            <w:proofErr w:type="spellStart"/>
            <w:r w:rsidRPr="00B612D9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Acurio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80F85" w:rsidRPr="00B612D9" w:rsidTr="00AC05B0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 w:cs="Tahoma"/>
                <w:b/>
                <w:i w:val="0"/>
                <w:sz w:val="22"/>
                <w:szCs w:val="22"/>
                <w:lang w:val="es-EC"/>
              </w:rPr>
              <w:t>Luis Reina Chamorro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80F85" w:rsidRPr="00B612D9" w:rsidTr="00AC05B0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René </w:t>
            </w:r>
            <w:proofErr w:type="spellStart"/>
            <w:r w:rsidRPr="00B612D9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Bedón</w:t>
            </w:r>
            <w:proofErr w:type="spellEnd"/>
            <w:r w:rsidRPr="00B612D9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 Garzón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80F85" w:rsidRPr="00B612D9" w:rsidTr="00AC05B0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80F85" w:rsidRPr="00B612D9" w:rsidRDefault="00680F85" w:rsidP="00AC05B0">
            <w:pPr>
              <w:pStyle w:val="Subttul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B612D9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680F85" w:rsidRPr="00B612D9" w:rsidRDefault="00680F85" w:rsidP="00680F85">
      <w:pPr>
        <w:pStyle w:val="Sinespaciado"/>
        <w:jc w:val="both"/>
        <w:rPr>
          <w:rFonts w:ascii="Palatino Linotype" w:hAnsi="Palatino Linotype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1134"/>
        <w:gridCol w:w="822"/>
        <w:gridCol w:w="847"/>
        <w:gridCol w:w="706"/>
      </w:tblGrid>
      <w:tr w:rsidR="00870BE0" w:rsidRPr="00B612D9" w:rsidTr="00870BE0">
        <w:trPr>
          <w:trHeight w:val="198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85" w:rsidRPr="00B612D9" w:rsidRDefault="00680F85" w:rsidP="00AC05B0">
            <w:pPr>
              <w:pStyle w:val="Sinespaciado"/>
              <w:jc w:val="both"/>
              <w:rPr>
                <w:rFonts w:ascii="Palatino Linotype" w:hAnsi="Palatino Linotype"/>
                <w:b/>
                <w:sz w:val="12"/>
                <w:szCs w:val="12"/>
              </w:rPr>
            </w:pPr>
            <w:r w:rsidRPr="00B612D9">
              <w:rPr>
                <w:rFonts w:ascii="Palatino Linotype" w:hAnsi="Palatino Linotype"/>
                <w:b/>
                <w:sz w:val="12"/>
                <w:szCs w:val="12"/>
              </w:rPr>
              <w:t>Acción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85" w:rsidRPr="00B612D9" w:rsidRDefault="00680F85" w:rsidP="00AC05B0">
            <w:pPr>
              <w:pStyle w:val="Sinespaciado"/>
              <w:jc w:val="both"/>
              <w:rPr>
                <w:rFonts w:ascii="Palatino Linotype" w:hAnsi="Palatino Linotype"/>
                <w:b/>
                <w:sz w:val="12"/>
                <w:szCs w:val="12"/>
              </w:rPr>
            </w:pPr>
            <w:r w:rsidRPr="00B612D9">
              <w:rPr>
                <w:rFonts w:ascii="Palatino Linotype" w:hAnsi="Palatino Linotype"/>
                <w:b/>
                <w:sz w:val="12"/>
                <w:szCs w:val="12"/>
              </w:rPr>
              <w:t xml:space="preserve">Responsable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85" w:rsidRPr="00B612D9" w:rsidRDefault="00680F85" w:rsidP="00AC05B0">
            <w:pPr>
              <w:pStyle w:val="Sinespaciado"/>
              <w:jc w:val="both"/>
              <w:rPr>
                <w:rFonts w:ascii="Palatino Linotype" w:hAnsi="Palatino Linotype"/>
                <w:b/>
                <w:sz w:val="12"/>
                <w:szCs w:val="12"/>
              </w:rPr>
            </w:pPr>
            <w:r w:rsidRPr="00B612D9">
              <w:rPr>
                <w:rFonts w:ascii="Palatino Linotype" w:hAnsi="Palatino Linotype"/>
                <w:b/>
                <w:sz w:val="12"/>
                <w:szCs w:val="12"/>
              </w:rPr>
              <w:t>Unidad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85" w:rsidRPr="00B612D9" w:rsidRDefault="00680F85" w:rsidP="00AC05B0">
            <w:pPr>
              <w:pStyle w:val="Sinespaciado"/>
              <w:jc w:val="both"/>
              <w:rPr>
                <w:rFonts w:ascii="Palatino Linotype" w:hAnsi="Palatino Linotype"/>
                <w:b/>
                <w:sz w:val="12"/>
                <w:szCs w:val="12"/>
              </w:rPr>
            </w:pPr>
            <w:r w:rsidRPr="00B612D9">
              <w:rPr>
                <w:rFonts w:ascii="Palatino Linotype" w:hAnsi="Palatino Linotype"/>
                <w:b/>
                <w:sz w:val="12"/>
                <w:szCs w:val="12"/>
              </w:rPr>
              <w:t xml:space="preserve">Fecha: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85" w:rsidRPr="00B612D9" w:rsidRDefault="00680F85" w:rsidP="00AC05B0">
            <w:pPr>
              <w:pStyle w:val="Sinespaciado"/>
              <w:jc w:val="both"/>
              <w:rPr>
                <w:rFonts w:ascii="Palatino Linotype" w:hAnsi="Palatino Linotype"/>
                <w:b/>
                <w:sz w:val="12"/>
                <w:szCs w:val="12"/>
              </w:rPr>
            </w:pPr>
            <w:r w:rsidRPr="00B612D9">
              <w:rPr>
                <w:rFonts w:ascii="Palatino Linotype" w:hAnsi="Palatino Linotype"/>
                <w:b/>
                <w:sz w:val="12"/>
                <w:szCs w:val="12"/>
              </w:rPr>
              <w:t xml:space="preserve">Sumilla </w:t>
            </w:r>
          </w:p>
        </w:tc>
      </w:tr>
      <w:tr w:rsidR="00870BE0" w:rsidRPr="00B612D9" w:rsidTr="00870BE0">
        <w:trPr>
          <w:trHeight w:val="30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85" w:rsidRPr="00B612D9" w:rsidRDefault="00680F85" w:rsidP="00AC05B0">
            <w:pPr>
              <w:pStyle w:val="Sinespaciado"/>
              <w:jc w:val="both"/>
              <w:rPr>
                <w:rFonts w:ascii="Palatino Linotype" w:hAnsi="Palatino Linotype"/>
                <w:b/>
                <w:sz w:val="12"/>
                <w:szCs w:val="12"/>
              </w:rPr>
            </w:pPr>
            <w:r w:rsidRPr="00B612D9">
              <w:rPr>
                <w:rFonts w:ascii="Palatino Linotype" w:hAnsi="Palatino Linotype"/>
                <w:b/>
                <w:sz w:val="12"/>
                <w:szCs w:val="12"/>
              </w:rPr>
              <w:t>Elaborado   por: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85" w:rsidRPr="00B612D9" w:rsidRDefault="00680F85" w:rsidP="00AC05B0">
            <w:pPr>
              <w:pStyle w:val="Sinespaciado"/>
              <w:jc w:val="both"/>
              <w:rPr>
                <w:rFonts w:ascii="Palatino Linotype" w:hAnsi="Palatino Linotype"/>
                <w:sz w:val="12"/>
                <w:szCs w:val="12"/>
              </w:rPr>
            </w:pPr>
            <w:r w:rsidRPr="00B612D9">
              <w:rPr>
                <w:rFonts w:ascii="Palatino Linotype" w:hAnsi="Palatino Linotype"/>
                <w:sz w:val="12"/>
                <w:szCs w:val="12"/>
              </w:rPr>
              <w:t>Pamela Albuja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85" w:rsidRPr="00B612D9" w:rsidRDefault="00680F85" w:rsidP="00AC05B0">
            <w:pPr>
              <w:pStyle w:val="Sinespaciado"/>
              <w:jc w:val="both"/>
              <w:rPr>
                <w:rFonts w:ascii="Palatino Linotype" w:hAnsi="Palatino Linotype"/>
                <w:sz w:val="12"/>
                <w:szCs w:val="12"/>
              </w:rPr>
            </w:pPr>
            <w:r w:rsidRPr="00B612D9">
              <w:rPr>
                <w:rFonts w:ascii="Palatino Linotype" w:hAnsi="Palatino Linotype"/>
                <w:sz w:val="12"/>
                <w:szCs w:val="12"/>
              </w:rPr>
              <w:t>SCCL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85" w:rsidRPr="00B612D9" w:rsidRDefault="00870BE0" w:rsidP="00AC05B0">
            <w:pPr>
              <w:pStyle w:val="Sinespaciado"/>
              <w:jc w:val="both"/>
              <w:rPr>
                <w:rFonts w:ascii="Palatino Linotype" w:hAnsi="Palatino Linotype"/>
                <w:sz w:val="12"/>
                <w:szCs w:val="12"/>
              </w:rPr>
            </w:pPr>
            <w:r w:rsidRPr="00B612D9">
              <w:rPr>
                <w:rFonts w:ascii="Palatino Linotype" w:hAnsi="Palatino Linotype"/>
                <w:sz w:val="12"/>
                <w:szCs w:val="12"/>
              </w:rPr>
              <w:t>2022-05-20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inespaciado"/>
              <w:jc w:val="both"/>
              <w:rPr>
                <w:rFonts w:ascii="Palatino Linotype" w:hAnsi="Palatino Linotype"/>
                <w:sz w:val="12"/>
                <w:szCs w:val="12"/>
              </w:rPr>
            </w:pPr>
          </w:p>
        </w:tc>
      </w:tr>
      <w:tr w:rsidR="00870BE0" w:rsidRPr="00B612D9" w:rsidTr="00870BE0">
        <w:trPr>
          <w:trHeight w:val="184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85" w:rsidRPr="00B612D9" w:rsidRDefault="00680F85" w:rsidP="00AC05B0">
            <w:pPr>
              <w:pStyle w:val="Sinespaciado"/>
              <w:jc w:val="both"/>
              <w:rPr>
                <w:rFonts w:ascii="Palatino Linotype" w:hAnsi="Palatino Linotype"/>
                <w:b/>
                <w:sz w:val="12"/>
                <w:szCs w:val="12"/>
              </w:rPr>
            </w:pPr>
            <w:r w:rsidRPr="00B612D9">
              <w:rPr>
                <w:rFonts w:ascii="Palatino Linotype" w:hAnsi="Palatino Linotype"/>
                <w:b/>
                <w:sz w:val="12"/>
                <w:szCs w:val="12"/>
              </w:rPr>
              <w:t>Revisado   por: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85" w:rsidRPr="00B612D9" w:rsidRDefault="00680F85" w:rsidP="00AC05B0">
            <w:pPr>
              <w:pStyle w:val="Sinespaciado"/>
              <w:jc w:val="both"/>
              <w:rPr>
                <w:rFonts w:ascii="Palatino Linotype" w:hAnsi="Palatino Linotype"/>
                <w:sz w:val="12"/>
                <w:szCs w:val="12"/>
              </w:rPr>
            </w:pPr>
            <w:r w:rsidRPr="00B612D9">
              <w:rPr>
                <w:rFonts w:ascii="Palatino Linotype" w:hAnsi="Palatino Linotype"/>
                <w:sz w:val="12"/>
                <w:szCs w:val="12"/>
              </w:rPr>
              <w:t xml:space="preserve">Samuel </w:t>
            </w:r>
            <w:proofErr w:type="spellStart"/>
            <w:r w:rsidRPr="00B612D9">
              <w:rPr>
                <w:rFonts w:ascii="Palatino Linotype" w:hAnsi="Palatino Linotype"/>
                <w:sz w:val="12"/>
                <w:szCs w:val="12"/>
              </w:rPr>
              <w:t>Byun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85" w:rsidRPr="00B612D9" w:rsidRDefault="00680F85" w:rsidP="00AC05B0">
            <w:pPr>
              <w:pStyle w:val="Sinespaciado"/>
              <w:jc w:val="both"/>
              <w:rPr>
                <w:rFonts w:ascii="Palatino Linotype" w:hAnsi="Palatino Linotype"/>
                <w:sz w:val="12"/>
                <w:szCs w:val="12"/>
              </w:rPr>
            </w:pPr>
            <w:r w:rsidRPr="00B612D9">
              <w:rPr>
                <w:rFonts w:ascii="Palatino Linotype" w:hAnsi="Palatino Linotype"/>
                <w:sz w:val="12"/>
                <w:szCs w:val="12"/>
              </w:rPr>
              <w:t>PSGC (S)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85" w:rsidRPr="00B612D9" w:rsidRDefault="00680F85" w:rsidP="00AC05B0">
            <w:pPr>
              <w:pStyle w:val="Sinespaciado"/>
              <w:jc w:val="both"/>
              <w:rPr>
                <w:rFonts w:ascii="Palatino Linotype" w:hAnsi="Palatino Linotype"/>
                <w:sz w:val="12"/>
                <w:szCs w:val="12"/>
              </w:rPr>
            </w:pPr>
            <w:r w:rsidRPr="00B612D9">
              <w:rPr>
                <w:rFonts w:ascii="Palatino Linotype" w:hAnsi="Palatino Linotype"/>
                <w:sz w:val="12"/>
                <w:szCs w:val="12"/>
              </w:rPr>
              <w:t>2022-0</w:t>
            </w:r>
            <w:r w:rsidR="00870BE0" w:rsidRPr="00B612D9">
              <w:rPr>
                <w:rFonts w:ascii="Palatino Linotype" w:hAnsi="Palatino Linotype"/>
                <w:sz w:val="12"/>
                <w:szCs w:val="12"/>
              </w:rPr>
              <w:t>5-20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5" w:rsidRPr="00B612D9" w:rsidRDefault="00680F85" w:rsidP="00AC05B0">
            <w:pPr>
              <w:pStyle w:val="Sinespaciado"/>
              <w:jc w:val="both"/>
              <w:rPr>
                <w:rFonts w:ascii="Palatino Linotype" w:hAnsi="Palatino Linotype"/>
                <w:sz w:val="12"/>
                <w:szCs w:val="12"/>
              </w:rPr>
            </w:pPr>
          </w:p>
        </w:tc>
      </w:tr>
      <w:bookmarkEnd w:id="1"/>
    </w:tbl>
    <w:p w:rsidR="00680F85" w:rsidRPr="00B612D9" w:rsidRDefault="00680F85" w:rsidP="00680F85">
      <w:pPr>
        <w:spacing w:after="0" w:line="240" w:lineRule="auto"/>
        <w:jc w:val="both"/>
        <w:rPr>
          <w:rFonts w:ascii="Palatino Linotype" w:hAnsi="Palatino Linotype"/>
          <w:color w:val="000000"/>
          <w:lang w:val="es-ES"/>
        </w:rPr>
      </w:pPr>
    </w:p>
    <w:sectPr w:rsidR="00680F85" w:rsidRPr="00B612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B0"/>
    <w:rsid w:val="000810B5"/>
    <w:rsid w:val="000E2D6A"/>
    <w:rsid w:val="001B3F1D"/>
    <w:rsid w:val="002C3855"/>
    <w:rsid w:val="003478B4"/>
    <w:rsid w:val="003D575C"/>
    <w:rsid w:val="004E22B0"/>
    <w:rsid w:val="00511656"/>
    <w:rsid w:val="005818F2"/>
    <w:rsid w:val="005F6915"/>
    <w:rsid w:val="00680F85"/>
    <w:rsid w:val="00870BE0"/>
    <w:rsid w:val="008A654C"/>
    <w:rsid w:val="00965C88"/>
    <w:rsid w:val="00B6002E"/>
    <w:rsid w:val="00B612D9"/>
    <w:rsid w:val="00F40557"/>
    <w:rsid w:val="00F6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F8CF"/>
  <w15:chartTrackingRefBased/>
  <w15:docId w15:val="{D83F70E5-0224-47D3-8E87-1C8DAB5D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680F85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680F85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680F85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680F85"/>
    <w:rPr>
      <w:rFonts w:ascii="Calibri" w:eastAsia="MS Mincho" w:hAnsi="Calibri" w:cs="Times New Roman"/>
    </w:rPr>
  </w:style>
  <w:style w:type="paragraph" w:customStyle="1" w:styleId="Default">
    <w:name w:val="Default"/>
    <w:rsid w:val="00680F8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726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Pamela Albuja Pupiales</dc:creator>
  <cp:keywords/>
  <dc:description/>
  <cp:lastModifiedBy>Alba Pamela Albuja Pupiales</cp:lastModifiedBy>
  <cp:revision>10</cp:revision>
  <dcterms:created xsi:type="dcterms:W3CDTF">2022-04-20T17:31:00Z</dcterms:created>
  <dcterms:modified xsi:type="dcterms:W3CDTF">2022-07-01T01:12:00Z</dcterms:modified>
</cp:coreProperties>
</file>