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BA103" w14:textId="77777777" w:rsidR="00AB6BA8" w:rsidRPr="00904631" w:rsidRDefault="00AB6BA8" w:rsidP="00024165">
      <w:pPr>
        <w:pStyle w:val="Ttulo1"/>
        <w:rPr>
          <w:rFonts w:cs="Times New Roman"/>
        </w:rPr>
      </w:pPr>
      <w:bookmarkStart w:id="0" w:name="_Toc109644519"/>
      <w:bookmarkStart w:id="1" w:name="_GoBack"/>
      <w:bookmarkEnd w:id="1"/>
      <w:r w:rsidRPr="2BE8B4EA">
        <w:rPr>
          <w:rFonts w:cs="Times New Roman"/>
        </w:rPr>
        <w:t>EXPOSICIÓN DE MOTIVOS</w:t>
      </w:r>
      <w:bookmarkEnd w:id="0"/>
    </w:p>
    <w:p w14:paraId="06FACD64" w14:textId="77777777" w:rsidR="009353AE" w:rsidRPr="00904631" w:rsidRDefault="009353AE" w:rsidP="002570A2">
      <w:pPr>
        <w:spacing w:after="0" w:line="240" w:lineRule="auto"/>
        <w:jc w:val="center"/>
        <w:rPr>
          <w:rFonts w:ascii="Times New Roman" w:hAnsi="Times New Roman" w:cs="Times New Roman"/>
          <w:b/>
          <w:sz w:val="24"/>
          <w:szCs w:val="24"/>
          <w:lang w:val="es-EC"/>
        </w:rPr>
      </w:pPr>
    </w:p>
    <w:p w14:paraId="73AF0D98" w14:textId="0864352B" w:rsidR="002061E5" w:rsidRDefault="00AB6BA8" w:rsidP="00F55D33">
      <w:pPr>
        <w:pStyle w:val="NormalWeb"/>
        <w:shd w:val="clear" w:color="auto" w:fill="FFFFFF"/>
        <w:jc w:val="both"/>
      </w:pPr>
      <w:r w:rsidRPr="00706DC8">
        <w:t xml:space="preserve">La Constitución de la República determina que el Ecuador es un Estado </w:t>
      </w:r>
      <w:r w:rsidR="00AF797B" w:rsidRPr="00706DC8">
        <w:t>C</w:t>
      </w:r>
      <w:r w:rsidRPr="00706DC8">
        <w:t xml:space="preserve">onstitucional de derechos y justicia, social, democrático, soberano, independiente, unitario, intercultural, plurinacional en donde la </w:t>
      </w:r>
      <w:r w:rsidR="004B0BAE" w:rsidRPr="00706DC8">
        <w:t xml:space="preserve">naturaleza </w:t>
      </w:r>
      <w:r w:rsidR="009A0CF1" w:rsidRPr="00706DC8">
        <w:t>“</w:t>
      </w:r>
      <w:r w:rsidR="004B0BAE" w:rsidRPr="00706DC8">
        <w:rPr>
          <w:i/>
          <w:iCs/>
        </w:rPr>
        <w:t>es sujeto de derechos y tiene derecho a que se respete integralmente su existencia y el mantenimiento y regeneración de sus ciclos vitales, estructura, funciones y procesos evolutivos</w:t>
      </w:r>
      <w:r w:rsidR="009A0CF1" w:rsidRPr="00706DC8">
        <w:rPr>
          <w:i/>
          <w:iCs/>
        </w:rPr>
        <w:t>.”</w:t>
      </w:r>
      <w:r w:rsidR="009A0CF1" w:rsidRPr="00706DC8">
        <w:rPr>
          <w:rStyle w:val="Refdenotaalpie"/>
          <w:i/>
          <w:iCs/>
        </w:rPr>
        <w:footnoteReference w:id="1"/>
      </w:r>
      <w:r w:rsidR="002061E5" w:rsidRPr="00706DC8">
        <w:t xml:space="preserve">. Unido a ello, </w:t>
      </w:r>
      <w:r w:rsidR="002061E5" w:rsidRPr="00706DC8">
        <w:rPr>
          <w:i/>
          <w:iCs/>
        </w:rPr>
        <w:t xml:space="preserve">la naturaleza tiene derecho a la restauración que será independiente de la obligación que tiene el Estado y las personas naturales o jurídicas </w:t>
      </w:r>
      <w:r w:rsidR="00706DC8" w:rsidRPr="00706DC8">
        <w:rPr>
          <w:rStyle w:val="Refdenotaalpie"/>
        </w:rPr>
        <w:footnoteReference w:id="2"/>
      </w:r>
      <w:r w:rsidR="002061E5" w:rsidRPr="00706DC8">
        <w:t xml:space="preserve">y con ello, </w:t>
      </w:r>
      <w:r w:rsidR="00706DC8" w:rsidRPr="00706DC8">
        <w:t>“</w:t>
      </w:r>
      <w:r w:rsidR="002061E5" w:rsidRPr="00706DC8">
        <w:rPr>
          <w:i/>
          <w:iCs/>
        </w:rPr>
        <w:t>en casos de impacto ambienta grave, el Estado establecerá los mecanismos más eficaces para alcanzar la restauración</w:t>
      </w:r>
      <w:r w:rsidR="0012053E" w:rsidRPr="00706DC8">
        <w:rPr>
          <w:i/>
          <w:iCs/>
        </w:rPr>
        <w:t xml:space="preserve"> así como establecerá medidas de precaución </w:t>
      </w:r>
      <w:r w:rsidR="00706DC8" w:rsidRPr="00706DC8">
        <w:rPr>
          <w:i/>
          <w:iCs/>
        </w:rPr>
        <w:t>y restricción de actividades que puedan conducir a la extinción de especies, la destrucción de ecosistemas o alteración permanete de ciclos naturales</w:t>
      </w:r>
      <w:r w:rsidR="00706DC8" w:rsidRPr="00706DC8">
        <w:t>.”</w:t>
      </w:r>
      <w:r w:rsidR="00706DC8" w:rsidRPr="00706DC8">
        <w:rPr>
          <w:rStyle w:val="Refdenotaalpie"/>
        </w:rPr>
        <w:footnoteReference w:id="3"/>
      </w:r>
    </w:p>
    <w:p w14:paraId="07587024" w14:textId="5085DB2E" w:rsidR="00FC523E" w:rsidRDefault="00FC523E" w:rsidP="00F55D33">
      <w:pPr>
        <w:pStyle w:val="NormalWeb"/>
        <w:shd w:val="clear" w:color="auto" w:fill="FFFFFF"/>
        <w:jc w:val="both"/>
      </w:pPr>
      <w:r>
        <w:t>Desde esta perspectiva</w:t>
      </w:r>
      <w:r w:rsidR="009B5658">
        <w:t>, con la entrada en vigencia de la Constitución del 2008</w:t>
      </w:r>
      <w:r>
        <w:t xml:space="preserve"> es importante </w:t>
      </w:r>
      <w:r w:rsidR="00A44D67">
        <w:t>entender que</w:t>
      </w:r>
      <w:r>
        <w:t xml:space="preserve"> la naturaleza </w:t>
      </w:r>
      <w:r w:rsidR="00A44D67" w:rsidRPr="00A44D67">
        <w:t>no es un ente abstracto, una categoría conceptual o un simple enunciado jurídico. Tampoco es un objeto inerte o insensible. Cuando la Constitución establece que hay que respetar “integralmente” la existencia de la naturaleza y reconoce que es “donde se reproduce y realiza la vida”, nos indica que se trata de un sujeto complejo que debe ser comprendido desde una perspectiva sistémica.</w:t>
      </w:r>
      <w:r w:rsidR="009B5658">
        <w:t>como un ser vivo, con inteligencia, sentimientos y espiritualidad</w:t>
      </w:r>
      <w:r w:rsidR="00592F9E">
        <w:t xml:space="preserve">, por cuanto el </w:t>
      </w:r>
      <w:r w:rsidR="00526B40">
        <w:t>E</w:t>
      </w:r>
      <w:r w:rsidR="00592F9E">
        <w:t xml:space="preserve">cuador es el primer país del mundo en reconocer a los derechos de la naturaleza </w:t>
      </w:r>
      <w:r w:rsidR="00221584">
        <w:t xml:space="preserve">en el que </w:t>
      </w:r>
      <w:r w:rsidR="009C16EE">
        <w:t>es fundamental que todas las normas que se desprenden de la carta magna estén obligadas a observar el enfoque ecocéntrico que dispone la norma suprema.</w:t>
      </w:r>
      <w:r w:rsidR="009C16EE">
        <w:rPr>
          <w:rStyle w:val="Refdenotaalpie"/>
        </w:rPr>
        <w:footnoteReference w:id="4"/>
      </w:r>
      <w:r w:rsidR="001558B3">
        <w:t xml:space="preserve"> El reconocimiento de los derechos de la naturaleza </w:t>
      </w:r>
      <w:r w:rsidR="00675CC3">
        <w:t>refleja</w:t>
      </w:r>
      <w:r w:rsidR="001558B3" w:rsidRPr="001558B3">
        <w:t xml:space="preserve"> la importancia que otorga la Constitución a las circunstancias que atraviesan los sujetos. Estas circunstancias suelen </w:t>
      </w:r>
      <w:r w:rsidR="009936D8">
        <w:t>ser</w:t>
      </w:r>
      <w:r w:rsidR="001558B3" w:rsidRPr="001558B3">
        <w:t xml:space="preserve"> problemáticas que deben ser atendidas y superadas.</w:t>
      </w:r>
      <w:r w:rsidR="001558B3">
        <w:t xml:space="preserve"> </w:t>
      </w:r>
      <w:r w:rsidR="001558B3" w:rsidRPr="001558B3">
        <w:t>Cuando estas problemáticas se transforman en el lenguaje de derechos, explícita o implícitamente</w:t>
      </w:r>
      <w:r w:rsidR="009936D8">
        <w:t xml:space="preserve"> </w:t>
      </w:r>
      <w:r w:rsidR="001558B3" w:rsidRPr="001558B3">
        <w:t xml:space="preserve">reconocidos, el Estado </w:t>
      </w:r>
      <w:r w:rsidR="009936D8">
        <w:t xml:space="preserve">está </w:t>
      </w:r>
      <w:r w:rsidR="001558B3" w:rsidRPr="001558B3">
        <w:t xml:space="preserve"> intervenir y proteger a los titulares de derechos mediante las garantías constitucionales.</w:t>
      </w:r>
      <w:r w:rsidR="00CD7553">
        <w:rPr>
          <w:rStyle w:val="Refdenotaalpie"/>
        </w:rPr>
        <w:footnoteReference w:id="5"/>
      </w:r>
    </w:p>
    <w:p w14:paraId="3A36581E" w14:textId="13FB574A" w:rsidR="00A862F8" w:rsidRDefault="00A862F8" w:rsidP="00F55D33">
      <w:pPr>
        <w:pStyle w:val="NormalWeb"/>
        <w:shd w:val="clear" w:color="auto" w:fill="FFFFFF"/>
        <w:jc w:val="both"/>
      </w:pPr>
      <w:r w:rsidRPr="00D017B5">
        <w:t>Los objetivos del Desarrollo Sostenible de las Naciones Unidas on los ODS 3 – Salud y bienestar, 6 – Agua limpia y Saneamiento, 7 – Energía asequible y no contaminante, 11 Ciudades y Comunidades Sostenibles, 12 – producción y Consumo responsable, 15 Vida de ecosistemas terrestres, en línea de estos objetivos la reglamentación planteará una ciudad que reverdece, disminuye el endurecimiento de las superficies, hace un uso eficiente de los recursos naturales, recicla, ahorra agua y energía y fomenta las energías renovables no convencionales.</w:t>
      </w:r>
      <w:r>
        <w:t xml:space="preserve"> </w:t>
      </w:r>
    </w:p>
    <w:p w14:paraId="7BB3DC29" w14:textId="77777777" w:rsidR="00A862F8" w:rsidRPr="00706DC8" w:rsidRDefault="00A862F8" w:rsidP="00F55D33">
      <w:pPr>
        <w:pStyle w:val="NormalWeb"/>
        <w:shd w:val="clear" w:color="auto" w:fill="FFFFFF"/>
        <w:jc w:val="both"/>
      </w:pPr>
    </w:p>
    <w:p w14:paraId="1646CA25" w14:textId="6E94AAB6" w:rsidR="00F55D33" w:rsidRPr="00603919" w:rsidRDefault="00F1364F" w:rsidP="00F55D33">
      <w:pPr>
        <w:pStyle w:val="NormalWeb"/>
        <w:shd w:val="clear" w:color="auto" w:fill="FFFFFF"/>
        <w:jc w:val="both"/>
      </w:pPr>
      <w:r w:rsidRPr="00603919">
        <w:lastRenderedPageBreak/>
        <w:t>A su vez, la Corte Constitucional del Ecuador</w:t>
      </w:r>
      <w:r w:rsidR="00EC6BAD">
        <w:t xml:space="preserve"> (“La Corte”)</w:t>
      </w:r>
      <w:r w:rsidRPr="00603919">
        <w:t>, a través del precedente constitucional No.</w:t>
      </w:r>
      <w:r w:rsidR="00F55D33" w:rsidRPr="00603919">
        <w:t xml:space="preserve"> </w:t>
      </w:r>
      <w:r w:rsidRPr="00603919">
        <w:t>112-14-JH/21</w:t>
      </w:r>
      <w:r w:rsidR="00F55D33" w:rsidRPr="00603919">
        <w:t xml:space="preserve"> establece que el Ecuador es un Estado plurinacional e intercultural y que ello implica la coexistencia de nacionalidades pueblos y comunidades con sistemas sociales, culturales y </w:t>
      </w:r>
      <w:r w:rsidR="00F6422C" w:rsidRPr="00603919">
        <w:t>jurídicos</w:t>
      </w:r>
      <w:r w:rsidR="00F55D33" w:rsidRPr="00603919">
        <w:t xml:space="preserve"> diversos, los cuales se relacionan en condiciones de igualdad </w:t>
      </w:r>
      <w:r w:rsidR="00F6422C" w:rsidRPr="00603919">
        <w:t>enriqueciéndose</w:t>
      </w:r>
      <w:r w:rsidR="00F55D33" w:rsidRPr="00603919">
        <w:t xml:space="preserve"> unos a otros</w:t>
      </w:r>
      <w:r w:rsidR="00603919" w:rsidRPr="00603919">
        <w:t xml:space="preserve"> y cuidando la naturaleza</w:t>
      </w:r>
      <w:r w:rsidR="00F55D33" w:rsidRPr="00603919">
        <w:t xml:space="preserve">. </w:t>
      </w:r>
    </w:p>
    <w:p w14:paraId="02FB38F8" w14:textId="4D86C575" w:rsidR="00685BAA" w:rsidRPr="001B288D" w:rsidRDefault="00603919" w:rsidP="0012743E">
      <w:pPr>
        <w:pStyle w:val="NormalWeb"/>
        <w:shd w:val="clear" w:color="auto" w:fill="FFFFFF"/>
        <w:jc w:val="both"/>
      </w:pPr>
      <w:r w:rsidRPr="001B288D">
        <w:t xml:space="preserve">La Corte reconociendo </w:t>
      </w:r>
      <w:r w:rsidR="0086486D" w:rsidRPr="001B288D">
        <w:t>a la función que cumplen los</w:t>
      </w:r>
      <w:r w:rsidR="00685BAA" w:rsidRPr="001B288D">
        <w:t xml:space="preserve"> ríos</w:t>
      </w:r>
      <w:r w:rsidR="0086486D" w:rsidRPr="001B288D">
        <w:t xml:space="preserve"> para garantizar derechos como la vida, el desarrollo sostenible y la preservación de su hábitat natural establece</w:t>
      </w:r>
      <w:r w:rsidR="00685BAA" w:rsidRPr="001B288D">
        <w:t xml:space="preserve"> </w:t>
      </w:r>
      <w:r w:rsidR="0086486D" w:rsidRPr="001B288D">
        <w:rPr>
          <w:i/>
          <w:iCs/>
        </w:rPr>
        <w:t xml:space="preserve">“los ríos </w:t>
      </w:r>
      <w:r w:rsidR="00685BAA" w:rsidRPr="001B288D">
        <w:rPr>
          <w:i/>
          <w:iCs/>
        </w:rPr>
        <w:t>son humedales marino-costeros, ecosistemas de árboles, que proporcionan hábitats para animales como cangrejos, peces, camarones, crustáceos, moluscos, insectos, pájaros, reptiles y demás fauna silvestre y que, en su conjunto, ofrecen la base alimentaria para millones de personas</w:t>
      </w:r>
      <w:r w:rsidR="0086486D" w:rsidRPr="001B288D">
        <w:rPr>
          <w:rStyle w:val="Refdenotaalpie"/>
          <w:i/>
          <w:iCs/>
        </w:rPr>
        <w:footnoteReference w:id="6"/>
      </w:r>
      <w:r w:rsidR="001B288D">
        <w:rPr>
          <w:i/>
          <w:iCs/>
        </w:rPr>
        <w:t>.</w:t>
      </w:r>
      <w:r w:rsidR="0086486D" w:rsidRPr="001B288D">
        <w:rPr>
          <w:i/>
          <w:iCs/>
        </w:rPr>
        <w:t>”</w:t>
      </w:r>
    </w:p>
    <w:p w14:paraId="2E3D818F" w14:textId="5815A718" w:rsidR="00685BAA" w:rsidRPr="00D72580" w:rsidRDefault="00603919" w:rsidP="0012743E">
      <w:pPr>
        <w:pStyle w:val="NormalWeb"/>
        <w:shd w:val="clear" w:color="auto" w:fill="FFFFFF"/>
        <w:jc w:val="both"/>
      </w:pPr>
      <w:r w:rsidRPr="001B288D">
        <w:t>El agua está presente en</w:t>
      </w:r>
      <w:r w:rsidR="00224813">
        <w:t xml:space="preserve"> las primeras historias de la ciudad de Quito, entre esas algunos</w:t>
      </w:r>
      <w:r w:rsidRPr="001B288D">
        <w:t xml:space="preserve"> mitos de los pueblos originarios</w:t>
      </w:r>
      <w:r w:rsidR="00224813">
        <w:t xml:space="preserve">. </w:t>
      </w:r>
      <w:r w:rsidR="00F14B93">
        <w:t xml:space="preserve">Con ello, </w:t>
      </w:r>
      <w:r w:rsidR="00F14B93" w:rsidRPr="00F14B93">
        <w:rPr>
          <w:i/>
          <w:iCs/>
        </w:rPr>
        <w:t>p</w:t>
      </w:r>
      <w:r w:rsidRPr="00F14B93">
        <w:rPr>
          <w:i/>
          <w:iCs/>
        </w:rPr>
        <w:t>ara el pueblo Kitu Kara el mito del diluvio constituye su mito fundacional</w:t>
      </w:r>
      <w:r w:rsidR="00224813" w:rsidRPr="00F14B93">
        <w:rPr>
          <w:i/>
          <w:iCs/>
        </w:rPr>
        <w:t xml:space="preserve"> (…)</w:t>
      </w:r>
      <w:r w:rsidRPr="00F14B93">
        <w:rPr>
          <w:i/>
          <w:iCs/>
        </w:rPr>
        <w:t xml:space="preserve"> el mito de Pachakuti vemos que los padres originarios Pacha y Hacha tienen tres hijos que cansados de la serpiente pini la atacan con sus flechas y ella vomita tanta agua que causa el diluvio, ellos para refugiarse suben al Pichincha y están ahí mucho tiempo hasta que las aguas bajan, cuando ellos bajan ellos empiezan a llamarse Kitus, entonces como vemos la historia misma del pueblo Kitu, la historia misma de la ciudad se origina en un asunto que tiene que ver con el agua tanto como esta agua del diluvio como el agua de la serpiente [de los ríos], para nosotros es parte de nuestra identidad esta serpiente sagrada, esta serpiente pini que viene, que está </w:t>
      </w:r>
      <w:r w:rsidRPr="00D72580">
        <w:rPr>
          <w:i/>
          <w:iCs/>
        </w:rPr>
        <w:t>representada en los ríos que bañan nuestra ciudad”</w:t>
      </w:r>
      <w:r w:rsidR="008A4C31" w:rsidRPr="00D72580">
        <w:rPr>
          <w:i/>
          <w:iCs/>
        </w:rPr>
        <w:t>.</w:t>
      </w:r>
      <w:r w:rsidR="00F14B93" w:rsidRPr="00D72580">
        <w:rPr>
          <w:rStyle w:val="Refdenotaalpie"/>
          <w:i/>
          <w:iCs/>
        </w:rPr>
        <w:footnoteReference w:id="7"/>
      </w:r>
    </w:p>
    <w:p w14:paraId="53C4F954" w14:textId="1D8A7FBD" w:rsidR="008A4C31" w:rsidRPr="0056045E" w:rsidRDefault="00E30A7F" w:rsidP="0012743E">
      <w:pPr>
        <w:pStyle w:val="NormalWeb"/>
        <w:shd w:val="clear" w:color="auto" w:fill="FFFFFF"/>
        <w:jc w:val="both"/>
      </w:pPr>
      <w:r w:rsidRPr="00D72580">
        <w:t>Pese a que l</w:t>
      </w:r>
      <w:r w:rsidR="008A4C31" w:rsidRPr="00D72580">
        <w:t xml:space="preserve">os ríos de Quito </w:t>
      </w:r>
      <w:r w:rsidRPr="00D72580">
        <w:t>son</w:t>
      </w:r>
      <w:r w:rsidR="008A4C31" w:rsidRPr="00D72580">
        <w:t xml:space="preserve"> una fuente hídrica de vital importancia no ha</w:t>
      </w:r>
      <w:r w:rsidRPr="00D72580">
        <w:t>n</w:t>
      </w:r>
      <w:r w:rsidR="008A4C31" w:rsidRPr="00D72580">
        <w:t xml:space="preserve"> sido considerad</w:t>
      </w:r>
      <w:r w:rsidRPr="00D72580">
        <w:t>os</w:t>
      </w:r>
      <w:r w:rsidR="008A4C31" w:rsidRPr="00D72580">
        <w:t xml:space="preserve"> como tal</w:t>
      </w:r>
      <w:r w:rsidR="003666DE" w:rsidRPr="00D72580">
        <w:t>,</w:t>
      </w:r>
      <w:r w:rsidR="008A4C31" w:rsidRPr="00D72580">
        <w:t xml:space="preserve"> ni el por el Municipio ni</w:t>
      </w:r>
      <w:r w:rsidR="008A4C31" w:rsidRPr="0056045E">
        <w:t xml:space="preserve"> por los habitantes del Distrito Metropolitano de Quito</w:t>
      </w:r>
      <w:r w:rsidR="003666DE">
        <w:t>.</w:t>
      </w:r>
      <w:r w:rsidR="008A4C31" w:rsidRPr="0056045E">
        <w:t xml:space="preserve"> </w:t>
      </w:r>
    </w:p>
    <w:p w14:paraId="510CB2DA" w14:textId="7F6E8762" w:rsidR="00AB6BA8" w:rsidRDefault="003E6D61" w:rsidP="00561CFE">
      <w:pPr>
        <w:pStyle w:val="NormalWeb"/>
        <w:shd w:val="clear" w:color="auto" w:fill="FFFFFF"/>
        <w:jc w:val="both"/>
      </w:pPr>
      <w:r w:rsidRPr="0056045E">
        <w:t>En esta línea de razonamiento, la Corte Constitucional del Ecuador, a través de la Sentencia No. 2167-21-</w:t>
      </w:r>
      <w:r w:rsidRPr="00D72580">
        <w:t xml:space="preserve">EP de 19 </w:t>
      </w:r>
      <w:r w:rsidR="003666DE" w:rsidRPr="00D72580">
        <w:t>de febrero</w:t>
      </w:r>
      <w:r w:rsidRPr="00D72580">
        <w:t xml:space="preserve"> de 2022 </w:t>
      </w:r>
      <w:r w:rsidR="003666DE" w:rsidRPr="00D72580">
        <w:t>en el</w:t>
      </w:r>
      <w:r w:rsidR="003666DE">
        <w:t xml:space="preserve"> marco de la </w:t>
      </w:r>
      <w:r w:rsidRPr="0056045E">
        <w:t>resol</w:t>
      </w:r>
      <w:r w:rsidR="003666DE">
        <w:t>ución</w:t>
      </w:r>
      <w:r w:rsidRPr="0056045E">
        <w:t xml:space="preserve"> la acción extraordinaria de protección presentada por </w:t>
      </w:r>
      <w:r w:rsidR="00A711CA" w:rsidRPr="0056045E">
        <w:t>Ann Arlene y Pamela Lilian Monge examinó el mérito de la causa planteada en contra del Municipio de Quito, por vulnerar los derechos: i) a vivir en un ambiente sano, ecológicamente equilibrado en conexidad con el derecho al hábitat seguro, ii) al agua, iii) al desarrollo sostenible, iv) a la ciudad, v) a los derechos de la naturaleza y vi) al derecho al patrimonio cultural</w:t>
      </w:r>
      <w:r w:rsidR="00AB6BA8" w:rsidRPr="0056045E">
        <w:t>.</w:t>
      </w:r>
      <w:r w:rsidR="00A711CA" w:rsidRPr="0056045E">
        <w:rPr>
          <w:rStyle w:val="Refdenotaalpie"/>
        </w:rPr>
        <w:footnoteReference w:id="8"/>
      </w:r>
      <w:r w:rsidR="00AB6BA8" w:rsidRPr="0056045E">
        <w:t xml:space="preserve"> </w:t>
      </w:r>
    </w:p>
    <w:p w14:paraId="356FE957" w14:textId="0725C8B2" w:rsidR="00757065" w:rsidRDefault="00F92A0B" w:rsidP="00561CFE">
      <w:pPr>
        <w:pStyle w:val="NormalWeb"/>
        <w:shd w:val="clear" w:color="auto" w:fill="FFFFFF"/>
        <w:jc w:val="both"/>
      </w:pPr>
      <w:r>
        <w:t>En este sentido, la Corte</w:t>
      </w:r>
      <w:r w:rsidR="00561CFE">
        <w:t xml:space="preserve"> declaró la vulneración a los derechos: i) </w:t>
      </w:r>
      <w:r w:rsidR="00561CFE" w:rsidRPr="00561CFE">
        <w:t>a vivir en un medio ambiente sano y ecológicamente equilibrado en conexión con el derecho al hábitat seguro</w:t>
      </w:r>
      <w:r w:rsidR="00561CFE">
        <w:t>, ii) v</w:t>
      </w:r>
      <w:r w:rsidR="00561CFE" w:rsidRPr="00561CFE">
        <w:t xml:space="preserve">ulneró el derecho de las personas que viven </w:t>
      </w:r>
      <w:r w:rsidR="00A27827">
        <w:t>en los límites</w:t>
      </w:r>
      <w:r w:rsidR="00561CFE" w:rsidRPr="00561CFE">
        <w:t xml:space="preserve"> de la cuenca del río Monjas, así como a los habitantes de la ciudad de Quito, </w:t>
      </w:r>
      <w:r w:rsidR="00757065">
        <w:t xml:space="preserve">iii) </w:t>
      </w:r>
      <w:r w:rsidR="00561CFE" w:rsidRPr="00561CFE">
        <w:t xml:space="preserve">a vivir en un medio ambiente sano y ecológicamente equilibrado en conexión con </w:t>
      </w:r>
      <w:r w:rsidR="00757065">
        <w:t xml:space="preserve">iv) el </w:t>
      </w:r>
      <w:r w:rsidR="00561CFE" w:rsidRPr="00561CFE">
        <w:t xml:space="preserve">derecho al agua, </w:t>
      </w:r>
      <w:r w:rsidR="00757065">
        <w:t xml:space="preserve">v) </w:t>
      </w:r>
      <w:r w:rsidR="00561CFE" w:rsidRPr="00561CFE">
        <w:t>al desarrollo sostenible</w:t>
      </w:r>
      <w:r w:rsidR="00757065">
        <w:t xml:space="preserve">, vi) </w:t>
      </w:r>
      <w:r w:rsidR="00561CFE" w:rsidRPr="00561CFE">
        <w:t xml:space="preserve">a la ciudad; y </w:t>
      </w:r>
      <w:r w:rsidR="00757065">
        <w:t xml:space="preserve">vii) </w:t>
      </w:r>
      <w:r w:rsidR="00561CFE" w:rsidRPr="00561CFE">
        <w:t>al derecho al patrimonio cultural</w:t>
      </w:r>
      <w:r w:rsidR="00757065">
        <w:t>.</w:t>
      </w:r>
      <w:r w:rsidR="00757065">
        <w:rPr>
          <w:rStyle w:val="Refdenotaalpie"/>
        </w:rPr>
        <w:footnoteReference w:id="9"/>
      </w:r>
    </w:p>
    <w:p w14:paraId="4F911268" w14:textId="4C84B312" w:rsidR="00757065" w:rsidRDefault="00757065" w:rsidP="00561CFE">
      <w:pPr>
        <w:pStyle w:val="NormalWeb"/>
        <w:shd w:val="clear" w:color="auto" w:fill="FFFFFF"/>
        <w:jc w:val="both"/>
        <w:rPr>
          <w:i/>
          <w:iCs/>
        </w:rPr>
      </w:pPr>
      <w:r>
        <w:lastRenderedPageBreak/>
        <w:t>Anclado a ello, la Corte reconció al Río Monjas como sujeto</w:t>
      </w:r>
      <w:r w:rsidR="00ED62E2">
        <w:t xml:space="preserve"> y titular</w:t>
      </w:r>
      <w:r>
        <w:t xml:space="preserve"> de</w:t>
      </w:r>
      <w:r w:rsidR="00ED62E2">
        <w:t xml:space="preserve"> derechos por cuanto tiene derecho a “</w:t>
      </w:r>
      <w:r w:rsidR="00ED62E2" w:rsidRPr="00ED62E2">
        <w:rPr>
          <w:i/>
          <w:iCs/>
        </w:rPr>
        <w:t>que se respete integralmente su existencia y el mantenimiento y regeneración de sus ciclos vitales, estructura, funciones y procesos evolutivos</w:t>
      </w:r>
      <w:r w:rsidR="00ED62E2">
        <w:rPr>
          <w:i/>
          <w:iCs/>
        </w:rPr>
        <w:t>”</w:t>
      </w:r>
      <w:r w:rsidR="00DB7CAE">
        <w:rPr>
          <w:rStyle w:val="Refdenotaalpie"/>
          <w:i/>
          <w:iCs/>
        </w:rPr>
        <w:footnoteReference w:id="10"/>
      </w:r>
      <w:r w:rsidR="00ED62E2">
        <w:rPr>
          <w:i/>
          <w:iCs/>
        </w:rPr>
        <w:t xml:space="preserve">. </w:t>
      </w:r>
    </w:p>
    <w:p w14:paraId="32C76DA7" w14:textId="77777777" w:rsidR="001B1FCD" w:rsidRDefault="000E6EEB" w:rsidP="001B1FCD">
      <w:pPr>
        <w:pStyle w:val="NormalWeb"/>
        <w:shd w:val="clear" w:color="auto" w:fill="FFFFFF"/>
        <w:jc w:val="both"/>
      </w:pPr>
      <w:r>
        <w:t xml:space="preserve">Finalmente, la Corte Constitucional del Ecuador, en esta sentencia estableció </w:t>
      </w:r>
      <w:r w:rsidR="00DF201C">
        <w:t xml:space="preserve">siete (7) </w:t>
      </w:r>
      <w:r>
        <w:t xml:space="preserve">directrices para </w:t>
      </w:r>
      <w:r w:rsidR="00DF201C">
        <w:t>la elaboración de la Ordenanza Verde Azúl</w:t>
      </w:r>
      <w:r w:rsidR="00DF201C">
        <w:rPr>
          <w:rStyle w:val="Refdenotaalpie"/>
        </w:rPr>
        <w:footnoteReference w:id="11"/>
      </w:r>
      <w:r w:rsidR="00DF201C">
        <w:t xml:space="preserve">. De estas directrices se desprende: </w:t>
      </w:r>
    </w:p>
    <w:p w14:paraId="5A1827C1" w14:textId="44487C35" w:rsidR="00DF201C" w:rsidRPr="001B1FCD" w:rsidRDefault="001B1FCD" w:rsidP="00D62857">
      <w:pPr>
        <w:pStyle w:val="NormalWeb"/>
        <w:numPr>
          <w:ilvl w:val="0"/>
          <w:numId w:val="29"/>
        </w:numPr>
        <w:shd w:val="clear" w:color="auto" w:fill="FFFFFF"/>
        <w:jc w:val="both"/>
      </w:pPr>
      <w:r>
        <w:t>“</w:t>
      </w:r>
      <w:r w:rsidR="00DF201C" w:rsidRPr="001B1FCD">
        <w:rPr>
          <w:i/>
          <w:iCs/>
        </w:rPr>
        <w:t xml:space="preserve">La determinación de principios que desarrollen el derecho a la ciudad, en particular los principios de equidad social, ejercicio pleno de ciudadanía, equilibrio ambiental, función social y ambiental de la propiedad y de la ciudad, y derechos de la naturaleza. </w:t>
      </w:r>
    </w:p>
    <w:p w14:paraId="57058B6C" w14:textId="77777777" w:rsidR="001B1FCD" w:rsidRPr="001B1FCD" w:rsidRDefault="001B1FCD" w:rsidP="00D62857">
      <w:pPr>
        <w:pStyle w:val="Prrafodelista"/>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i/>
          <w:iCs/>
          <w:sz w:val="24"/>
          <w:szCs w:val="24"/>
          <w:lang w:val="es-EC" w:eastAsia="es-MX"/>
        </w:rPr>
      </w:pPr>
      <w:r w:rsidRPr="001B1FCD">
        <w:rPr>
          <w:rFonts w:ascii="Times New Roman" w:eastAsia="Times New Roman" w:hAnsi="Times New Roman" w:cs="Times New Roman"/>
          <w:i/>
          <w:iCs/>
          <w:sz w:val="24"/>
          <w:szCs w:val="24"/>
          <w:lang w:val="es-EC" w:eastAsia="es-MX"/>
        </w:rPr>
        <w:t>La determinación de incentivos adicionales, responsabilidades y obligaciones para que las personas naturales y jurídicas diseñen e implementen mecanismos de infraestructura verde y azul</w:t>
      </w:r>
      <w:r w:rsidRPr="001B1FCD">
        <w:rPr>
          <w:rFonts w:ascii="Times New Roman" w:eastAsia="Times New Roman" w:hAnsi="Times New Roman" w:cs="Times New Roman"/>
          <w:i/>
          <w:iCs/>
          <w:position w:val="10"/>
          <w:sz w:val="16"/>
          <w:szCs w:val="16"/>
          <w:lang w:val="es-EC" w:eastAsia="es-MX"/>
        </w:rPr>
        <w:t xml:space="preserve">179 </w:t>
      </w:r>
      <w:r w:rsidRPr="001B1FCD">
        <w:rPr>
          <w:rFonts w:ascii="Times New Roman" w:eastAsia="Times New Roman" w:hAnsi="Times New Roman" w:cs="Times New Roman"/>
          <w:i/>
          <w:iCs/>
          <w:sz w:val="24"/>
          <w:szCs w:val="24"/>
          <w:lang w:val="es-EC" w:eastAsia="es-MX"/>
        </w:rPr>
        <w:t xml:space="preserve">en sus construcciones o urbanizaciones. </w:t>
      </w:r>
    </w:p>
    <w:p w14:paraId="6CEB1FAC" w14:textId="77777777" w:rsidR="001B1FCD" w:rsidRPr="001B1FCD" w:rsidRDefault="001B1FCD" w:rsidP="00D62857">
      <w:pPr>
        <w:pStyle w:val="Prrafodelista"/>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i/>
          <w:iCs/>
          <w:sz w:val="24"/>
          <w:szCs w:val="24"/>
          <w:lang w:val="es-EC" w:eastAsia="es-MX"/>
        </w:rPr>
      </w:pPr>
      <w:r w:rsidRPr="001B1FCD">
        <w:rPr>
          <w:rFonts w:ascii="Times New Roman" w:eastAsia="Times New Roman" w:hAnsi="Times New Roman" w:cs="Times New Roman"/>
          <w:i/>
          <w:iCs/>
          <w:sz w:val="24"/>
          <w:szCs w:val="24"/>
          <w:lang w:val="es-EC" w:eastAsia="es-MX"/>
        </w:rPr>
        <w:t xml:space="preserve">La construcción de infraestructura verde en espacios públicos. </w:t>
      </w:r>
    </w:p>
    <w:p w14:paraId="3ADF8960" w14:textId="77777777" w:rsidR="001B1FCD" w:rsidRPr="001B1FCD" w:rsidRDefault="001B1FCD" w:rsidP="00D62857">
      <w:pPr>
        <w:pStyle w:val="Prrafodelista"/>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i/>
          <w:iCs/>
          <w:sz w:val="24"/>
          <w:szCs w:val="24"/>
          <w:lang w:val="es-EC" w:eastAsia="es-MX"/>
        </w:rPr>
      </w:pPr>
      <w:r w:rsidRPr="001B1FCD">
        <w:rPr>
          <w:rFonts w:ascii="Times New Roman" w:eastAsia="Times New Roman" w:hAnsi="Times New Roman" w:cs="Times New Roman"/>
          <w:i/>
          <w:iCs/>
          <w:sz w:val="24"/>
          <w:szCs w:val="24"/>
          <w:lang w:val="es-EC" w:eastAsia="es-MX"/>
        </w:rPr>
        <w:t xml:space="preserve">El establecimiento de tasas y contribuciones especiales de mejoras razonables y proporcionales por el servicio de alcantarillado pluvial y más servicios ambientales para promover y proteger los espacios de protección. </w:t>
      </w:r>
    </w:p>
    <w:p w14:paraId="7FE4014C" w14:textId="69721913" w:rsidR="001B1FCD" w:rsidRPr="001B1FCD" w:rsidRDefault="001B1FCD" w:rsidP="00D62857">
      <w:pPr>
        <w:pStyle w:val="Prrafodelista"/>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i/>
          <w:iCs/>
          <w:sz w:val="24"/>
          <w:szCs w:val="24"/>
          <w:lang w:val="es-EC" w:eastAsia="es-MX"/>
        </w:rPr>
      </w:pPr>
      <w:r w:rsidRPr="001B1FCD">
        <w:rPr>
          <w:rFonts w:ascii="Times New Roman" w:eastAsia="Times New Roman" w:hAnsi="Times New Roman" w:cs="Times New Roman"/>
          <w:i/>
          <w:iCs/>
          <w:sz w:val="24"/>
          <w:szCs w:val="24"/>
          <w:lang w:val="es-EC" w:eastAsia="es-MX"/>
        </w:rPr>
        <w:t xml:space="preserve">La implementación de planes maestros conjuntos para el uso del suelo y del agua, que deberán ser aprobados y monitoreados periódicamente. </w:t>
      </w:r>
    </w:p>
    <w:p w14:paraId="5F731050" w14:textId="5E8CE3A5" w:rsidR="001B1FCD" w:rsidRPr="001B1FCD" w:rsidRDefault="001B1FCD" w:rsidP="00D62857">
      <w:pPr>
        <w:pStyle w:val="Prrafodelista"/>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s-EC" w:eastAsia="es-MX"/>
        </w:rPr>
      </w:pPr>
      <w:r w:rsidRPr="001B1FCD">
        <w:rPr>
          <w:rFonts w:ascii="Times New Roman" w:eastAsia="Times New Roman" w:hAnsi="Times New Roman" w:cs="Times New Roman"/>
          <w:i/>
          <w:iCs/>
          <w:sz w:val="24"/>
          <w:szCs w:val="24"/>
          <w:lang w:val="es-EC" w:eastAsia="es-MX"/>
        </w:rPr>
        <w:t>Los mecanismos tendientes a promover y garantizar la corresponsabilidad ciudadana del uso responsable del suelo y del agua dentro del territorio a través de las respectivas tasas e incentivos a las actividades para reducir la huella hídrica y la protección de ríos y quebradas</w:t>
      </w:r>
      <w:r>
        <w:rPr>
          <w:rFonts w:ascii="Times New Roman" w:eastAsia="Times New Roman" w:hAnsi="Times New Roman" w:cs="Times New Roman"/>
          <w:sz w:val="24"/>
          <w:szCs w:val="24"/>
          <w:lang w:val="es-EC" w:eastAsia="es-MX"/>
        </w:rPr>
        <w:t>.</w:t>
      </w:r>
      <w:r w:rsidRPr="001B1FCD">
        <w:rPr>
          <w:rFonts w:ascii="Times New Roman" w:eastAsia="Times New Roman" w:hAnsi="Times New Roman" w:cs="Times New Roman"/>
          <w:sz w:val="24"/>
          <w:szCs w:val="24"/>
          <w:lang w:val="es-EC" w:eastAsia="es-MX"/>
        </w:rPr>
        <w:t xml:space="preserve"> </w:t>
      </w:r>
    </w:p>
    <w:p w14:paraId="1E3359BE" w14:textId="3B03F204" w:rsidR="001B1FCD" w:rsidRPr="001B1FCD" w:rsidRDefault="001B1FCD" w:rsidP="00D62857">
      <w:pPr>
        <w:pStyle w:val="Prrafodelista"/>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i/>
          <w:iCs/>
          <w:sz w:val="24"/>
          <w:szCs w:val="24"/>
          <w:lang w:val="es-EC" w:eastAsia="es-MX"/>
        </w:rPr>
      </w:pPr>
      <w:r w:rsidRPr="001B1FCD">
        <w:rPr>
          <w:rFonts w:ascii="Times New Roman" w:eastAsia="Times New Roman" w:hAnsi="Times New Roman" w:cs="Times New Roman"/>
          <w:i/>
          <w:iCs/>
          <w:sz w:val="24"/>
          <w:szCs w:val="24"/>
          <w:lang w:val="es-EC" w:eastAsia="es-MX"/>
        </w:rPr>
        <w:t>El establecimiento de un mecanismo de socialización efectivo que le permita a la ciudadanía participar bajo la premisa de acceso a la información para mantenerse al tanto de los planes y estrategias a ejecutar, con la finalidad de desarrollar una corresponsabilidad en la toma de decisiones.</w:t>
      </w:r>
      <w:r>
        <w:rPr>
          <w:rFonts w:ascii="Times New Roman" w:eastAsia="Times New Roman" w:hAnsi="Times New Roman" w:cs="Times New Roman"/>
          <w:i/>
          <w:iCs/>
          <w:sz w:val="24"/>
          <w:szCs w:val="24"/>
          <w:lang w:val="es-EC" w:eastAsia="es-MX"/>
        </w:rPr>
        <w:t>”</w:t>
      </w:r>
    </w:p>
    <w:p w14:paraId="08889EE0" w14:textId="60AA5F76" w:rsidR="00AB6BA8" w:rsidRPr="00904631" w:rsidRDefault="0056045E" w:rsidP="002570A2">
      <w:pPr>
        <w:spacing w:after="0"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Por este motivo es fundamental dar cumplimiento al mandato constitucional, el mismo que únicamente </w:t>
      </w:r>
      <w:r w:rsidRPr="00D72580">
        <w:rPr>
          <w:rFonts w:ascii="Times New Roman" w:hAnsi="Times New Roman" w:cs="Times New Roman"/>
          <w:sz w:val="24"/>
          <w:szCs w:val="24"/>
          <w:lang w:val="es-EC"/>
        </w:rPr>
        <w:t xml:space="preserve">ha dado </w:t>
      </w:r>
      <w:r w:rsidR="004A42CC" w:rsidRPr="00D72580">
        <w:rPr>
          <w:rFonts w:ascii="Times New Roman" w:hAnsi="Times New Roman" w:cs="Times New Roman"/>
          <w:sz w:val="24"/>
          <w:szCs w:val="24"/>
          <w:lang w:val="es-EC"/>
        </w:rPr>
        <w:t>seis (</w:t>
      </w:r>
      <w:r w:rsidR="00A66423" w:rsidRPr="00D72580">
        <w:rPr>
          <w:rFonts w:ascii="Times New Roman" w:hAnsi="Times New Roman" w:cs="Times New Roman"/>
          <w:sz w:val="24"/>
          <w:szCs w:val="24"/>
          <w:lang w:val="es-EC"/>
        </w:rPr>
        <w:t>6</w:t>
      </w:r>
      <w:r w:rsidR="004A42CC" w:rsidRPr="00D72580">
        <w:rPr>
          <w:rFonts w:ascii="Times New Roman" w:hAnsi="Times New Roman" w:cs="Times New Roman"/>
          <w:sz w:val="24"/>
          <w:szCs w:val="24"/>
          <w:lang w:val="es-EC"/>
        </w:rPr>
        <w:t>)</w:t>
      </w:r>
      <w:r w:rsidR="00A66423" w:rsidRPr="00D72580">
        <w:rPr>
          <w:rFonts w:ascii="Times New Roman" w:hAnsi="Times New Roman" w:cs="Times New Roman"/>
          <w:sz w:val="24"/>
          <w:szCs w:val="24"/>
          <w:lang w:val="es-EC"/>
        </w:rPr>
        <w:t xml:space="preserve"> meses para que</w:t>
      </w:r>
      <w:r w:rsidR="00A66423">
        <w:rPr>
          <w:rFonts w:ascii="Times New Roman" w:hAnsi="Times New Roman" w:cs="Times New Roman"/>
          <w:sz w:val="24"/>
          <w:szCs w:val="24"/>
          <w:lang w:val="es-EC"/>
        </w:rPr>
        <w:t xml:space="preserve"> el Concejo Metropolitano de Quito conozca, trate y emita la Ordenanza Verde Azul cumpliendo con las medidas de reparación ordenandas a fin de garantizar la no repetición de los hechos vulneratorios de derechos.</w:t>
      </w:r>
    </w:p>
    <w:p w14:paraId="7C43AE38" w14:textId="77777777" w:rsidR="00AB6BA8" w:rsidRPr="00904631" w:rsidRDefault="00AB6BA8" w:rsidP="002570A2">
      <w:pPr>
        <w:spacing w:after="0" w:line="240" w:lineRule="auto"/>
        <w:jc w:val="both"/>
        <w:rPr>
          <w:rFonts w:ascii="Times New Roman" w:hAnsi="Times New Roman" w:cs="Times New Roman"/>
          <w:b/>
          <w:sz w:val="24"/>
          <w:szCs w:val="24"/>
          <w:lang w:val="es-EC"/>
        </w:rPr>
      </w:pPr>
    </w:p>
    <w:p w14:paraId="4B7F990C" w14:textId="77777777" w:rsidR="00A1360F" w:rsidRPr="00904631" w:rsidRDefault="00A1360F" w:rsidP="002570A2">
      <w:pPr>
        <w:spacing w:after="0" w:line="240" w:lineRule="auto"/>
        <w:jc w:val="center"/>
        <w:rPr>
          <w:rFonts w:ascii="Times New Roman" w:hAnsi="Times New Roman" w:cs="Times New Roman"/>
          <w:b/>
          <w:sz w:val="24"/>
          <w:szCs w:val="24"/>
          <w:lang w:val="es-EC"/>
        </w:rPr>
      </w:pPr>
      <w:r w:rsidRPr="00904631">
        <w:rPr>
          <w:rFonts w:ascii="Times New Roman" w:hAnsi="Times New Roman" w:cs="Times New Roman"/>
          <w:b/>
          <w:sz w:val="24"/>
          <w:szCs w:val="24"/>
          <w:lang w:val="es-EC"/>
        </w:rPr>
        <w:t>EL CONCEJO METROPOLITANO DE QUITO</w:t>
      </w:r>
    </w:p>
    <w:p w14:paraId="7C593BB0" w14:textId="77777777" w:rsidR="009353AE" w:rsidRPr="00904631" w:rsidRDefault="009353AE" w:rsidP="002570A2">
      <w:pPr>
        <w:spacing w:after="0" w:line="240" w:lineRule="auto"/>
        <w:jc w:val="center"/>
        <w:rPr>
          <w:rFonts w:ascii="Times New Roman" w:hAnsi="Times New Roman" w:cs="Times New Roman"/>
          <w:b/>
          <w:sz w:val="24"/>
          <w:szCs w:val="24"/>
          <w:lang w:val="es-EC"/>
        </w:rPr>
      </w:pPr>
    </w:p>
    <w:p w14:paraId="74A49E22" w14:textId="2CBAFE40" w:rsidR="00DA143C" w:rsidRPr="00904631" w:rsidRDefault="00DA143C" w:rsidP="002570A2">
      <w:pPr>
        <w:tabs>
          <w:tab w:val="left" w:pos="1080"/>
          <w:tab w:val="center" w:pos="4606"/>
          <w:tab w:val="left" w:pos="6480"/>
        </w:tabs>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Visto el</w:t>
      </w:r>
      <w:r w:rsidR="00A1360F" w:rsidRPr="00904631">
        <w:rPr>
          <w:rFonts w:ascii="Times New Roman" w:hAnsi="Times New Roman" w:cs="Times New Roman"/>
          <w:sz w:val="24"/>
          <w:szCs w:val="24"/>
          <w:lang w:val="es-EC"/>
        </w:rPr>
        <w:t xml:space="preserve"> </w:t>
      </w:r>
      <w:bookmarkStart w:id="2" w:name="_Toc46188558"/>
      <w:bookmarkStart w:id="3" w:name="_Toc49703281"/>
      <w:r w:rsidRPr="00904631">
        <w:rPr>
          <w:rFonts w:ascii="Times New Roman" w:hAnsi="Times New Roman" w:cs="Times New Roman"/>
          <w:sz w:val="24"/>
          <w:szCs w:val="24"/>
          <w:lang w:val="es-EC"/>
        </w:rPr>
        <w:t xml:space="preserve">Informe </w:t>
      </w:r>
      <w:r w:rsidRPr="00AC3450">
        <w:rPr>
          <w:rFonts w:ascii="Times New Roman" w:hAnsi="Times New Roman" w:cs="Times New Roman"/>
          <w:sz w:val="24"/>
          <w:szCs w:val="24"/>
          <w:highlight w:val="yellow"/>
          <w:lang w:val="es-EC"/>
        </w:rPr>
        <w:t xml:space="preserve">No. </w:t>
      </w:r>
      <w:r w:rsidR="00AC3450" w:rsidRPr="00AC3450">
        <w:rPr>
          <w:rFonts w:ascii="Times New Roman" w:hAnsi="Times New Roman" w:cs="Times New Roman"/>
          <w:sz w:val="24"/>
          <w:szCs w:val="24"/>
          <w:highlight w:val="yellow"/>
          <w:lang w:val="es-EC"/>
        </w:rPr>
        <w:t>XXX</w:t>
      </w:r>
      <w:r w:rsidRPr="00AC3450">
        <w:rPr>
          <w:rFonts w:ascii="Times New Roman" w:hAnsi="Times New Roman" w:cs="Times New Roman"/>
          <w:sz w:val="24"/>
          <w:szCs w:val="24"/>
          <w:highlight w:val="yellow"/>
          <w:lang w:val="es-EC"/>
        </w:rPr>
        <w:t xml:space="preserve"> de </w:t>
      </w:r>
      <w:r w:rsidR="00AC3450" w:rsidRPr="00AC3450">
        <w:rPr>
          <w:rFonts w:ascii="Times New Roman" w:hAnsi="Times New Roman" w:cs="Times New Roman"/>
          <w:sz w:val="24"/>
          <w:szCs w:val="24"/>
          <w:highlight w:val="yellow"/>
          <w:lang w:val="es-EC"/>
        </w:rPr>
        <w:t>XX</w:t>
      </w:r>
      <w:r w:rsidRPr="00AC3450">
        <w:rPr>
          <w:rFonts w:ascii="Times New Roman" w:hAnsi="Times New Roman" w:cs="Times New Roman"/>
          <w:sz w:val="24"/>
          <w:szCs w:val="24"/>
          <w:highlight w:val="yellow"/>
          <w:lang w:val="es-EC"/>
        </w:rPr>
        <w:t xml:space="preserve"> de </w:t>
      </w:r>
      <w:r w:rsidR="00AC3450" w:rsidRPr="00AC3450">
        <w:rPr>
          <w:rFonts w:ascii="Times New Roman" w:hAnsi="Times New Roman" w:cs="Times New Roman"/>
          <w:sz w:val="24"/>
          <w:szCs w:val="24"/>
          <w:highlight w:val="yellow"/>
          <w:lang w:val="es-EC"/>
        </w:rPr>
        <w:t>XX</w:t>
      </w:r>
      <w:r w:rsidRPr="00AC3450">
        <w:rPr>
          <w:rFonts w:ascii="Times New Roman" w:hAnsi="Times New Roman" w:cs="Times New Roman"/>
          <w:sz w:val="24"/>
          <w:szCs w:val="24"/>
          <w:highlight w:val="yellow"/>
          <w:lang w:val="es-EC"/>
        </w:rPr>
        <w:t xml:space="preserve"> de 202</w:t>
      </w:r>
      <w:r w:rsidR="00AC3450" w:rsidRPr="00AC3450">
        <w:rPr>
          <w:rFonts w:ascii="Times New Roman" w:hAnsi="Times New Roman" w:cs="Times New Roman"/>
          <w:sz w:val="24"/>
          <w:szCs w:val="24"/>
          <w:highlight w:val="yellow"/>
          <w:lang w:val="es-EC"/>
        </w:rPr>
        <w:t>2</w:t>
      </w:r>
      <w:r w:rsidRPr="00904631">
        <w:rPr>
          <w:rFonts w:ascii="Times New Roman" w:hAnsi="Times New Roman" w:cs="Times New Roman"/>
          <w:sz w:val="24"/>
          <w:szCs w:val="24"/>
          <w:lang w:val="es-EC"/>
        </w:rPr>
        <w:t xml:space="preserve">, expedido por la Comisión de </w:t>
      </w:r>
      <w:r w:rsidR="00AC3450">
        <w:rPr>
          <w:rFonts w:ascii="Times New Roman" w:hAnsi="Times New Roman" w:cs="Times New Roman"/>
          <w:sz w:val="24"/>
          <w:szCs w:val="24"/>
          <w:lang w:val="es-EC"/>
        </w:rPr>
        <w:t>Ambiente</w:t>
      </w:r>
      <w:r w:rsidR="002D6543">
        <w:rPr>
          <w:rFonts w:ascii="Times New Roman" w:hAnsi="Times New Roman" w:cs="Times New Roman"/>
          <w:sz w:val="24"/>
          <w:szCs w:val="24"/>
          <w:lang w:val="es-EC"/>
        </w:rPr>
        <w:t>.</w:t>
      </w:r>
    </w:p>
    <w:p w14:paraId="37A979AB" w14:textId="4EF34A3A" w:rsidR="00DA143C" w:rsidRPr="00904631" w:rsidRDefault="00DA143C" w:rsidP="002570A2">
      <w:pPr>
        <w:spacing w:after="0" w:line="240" w:lineRule="auto"/>
        <w:jc w:val="both"/>
        <w:rPr>
          <w:rFonts w:ascii="Times New Roman" w:hAnsi="Times New Roman" w:cs="Times New Roman"/>
          <w:sz w:val="24"/>
          <w:szCs w:val="24"/>
          <w:lang w:val="es-EC"/>
        </w:rPr>
      </w:pPr>
    </w:p>
    <w:p w14:paraId="3F14DADA" w14:textId="62E09419" w:rsidR="00A1360F" w:rsidRPr="00C66D0C" w:rsidRDefault="00A1360F" w:rsidP="002570A2">
      <w:pPr>
        <w:spacing w:after="0" w:line="240" w:lineRule="auto"/>
        <w:jc w:val="center"/>
        <w:rPr>
          <w:rFonts w:ascii="Times New Roman" w:hAnsi="Times New Roman" w:cs="Times New Roman"/>
          <w:b/>
          <w:bCs/>
          <w:sz w:val="24"/>
          <w:szCs w:val="24"/>
          <w:lang w:val="es-EC"/>
        </w:rPr>
      </w:pPr>
      <w:r w:rsidRPr="00C66D0C">
        <w:rPr>
          <w:rFonts w:ascii="Times New Roman" w:hAnsi="Times New Roman" w:cs="Times New Roman"/>
          <w:b/>
          <w:bCs/>
          <w:sz w:val="24"/>
          <w:szCs w:val="24"/>
          <w:lang w:val="es-EC"/>
        </w:rPr>
        <w:t>CONSIDERANDO</w:t>
      </w:r>
      <w:bookmarkEnd w:id="2"/>
      <w:bookmarkEnd w:id="3"/>
      <w:r w:rsidRPr="00C66D0C">
        <w:rPr>
          <w:rFonts w:ascii="Times New Roman" w:hAnsi="Times New Roman" w:cs="Times New Roman"/>
          <w:b/>
          <w:bCs/>
          <w:sz w:val="24"/>
          <w:szCs w:val="24"/>
          <w:lang w:val="es-EC"/>
        </w:rPr>
        <w:t>:</w:t>
      </w:r>
    </w:p>
    <w:p w14:paraId="0653BA17" w14:textId="77777777" w:rsidR="009353AE" w:rsidRPr="00904631" w:rsidRDefault="009353AE" w:rsidP="002570A2">
      <w:pPr>
        <w:spacing w:after="0" w:line="240" w:lineRule="auto"/>
        <w:jc w:val="center"/>
        <w:rPr>
          <w:rFonts w:ascii="Times New Roman" w:hAnsi="Times New Roman" w:cs="Times New Roman"/>
          <w:sz w:val="24"/>
          <w:szCs w:val="24"/>
          <w:lang w:val="es-EC"/>
        </w:rPr>
      </w:pPr>
    </w:p>
    <w:p w14:paraId="1E4F5D26" w14:textId="77AA3372" w:rsidR="00EF5592" w:rsidRPr="00C66D0C" w:rsidRDefault="00EF5592" w:rsidP="002570A2">
      <w:pPr>
        <w:spacing w:after="0" w:line="240" w:lineRule="auto"/>
        <w:ind w:left="720" w:hanging="720"/>
        <w:jc w:val="both"/>
        <w:rPr>
          <w:rFonts w:ascii="Times New Roman" w:hAnsi="Times New Roman" w:cs="Times New Roman"/>
          <w:i/>
          <w:sz w:val="24"/>
          <w:szCs w:val="24"/>
          <w:lang w:val="es-EC"/>
        </w:rPr>
      </w:pPr>
      <w:r w:rsidRPr="00C66D0C">
        <w:rPr>
          <w:rFonts w:ascii="Times New Roman" w:hAnsi="Times New Roman" w:cs="Times New Roman"/>
          <w:sz w:val="24"/>
          <w:szCs w:val="24"/>
          <w:lang w:val="es-EC"/>
        </w:rPr>
        <w:t xml:space="preserve">Que, </w:t>
      </w:r>
      <w:r w:rsidRPr="00C66D0C">
        <w:rPr>
          <w:rFonts w:ascii="Times New Roman" w:hAnsi="Times New Roman" w:cs="Times New Roman"/>
          <w:sz w:val="24"/>
          <w:szCs w:val="24"/>
          <w:lang w:val="es-EC"/>
        </w:rPr>
        <w:tab/>
        <w:t xml:space="preserve">la Constitución de la República del Ecuador </w:t>
      </w:r>
      <w:r w:rsidR="00963489" w:rsidRPr="00C66D0C">
        <w:rPr>
          <w:rFonts w:ascii="Times New Roman" w:hAnsi="Times New Roman" w:cs="Times New Roman"/>
          <w:sz w:val="24"/>
          <w:szCs w:val="24"/>
          <w:lang w:val="es-EC"/>
        </w:rPr>
        <w:t>(en adelante “</w:t>
      </w:r>
      <w:r w:rsidR="00F1364F" w:rsidRPr="00C66D0C">
        <w:rPr>
          <w:rFonts w:ascii="Times New Roman" w:hAnsi="Times New Roman" w:cs="Times New Roman"/>
          <w:sz w:val="24"/>
          <w:szCs w:val="24"/>
          <w:lang w:val="es-EC"/>
        </w:rPr>
        <w:t xml:space="preserve">la </w:t>
      </w:r>
      <w:r w:rsidR="00963489" w:rsidRPr="00C66D0C">
        <w:rPr>
          <w:rFonts w:ascii="Times New Roman" w:hAnsi="Times New Roman" w:cs="Times New Roman"/>
          <w:sz w:val="24"/>
          <w:szCs w:val="24"/>
          <w:lang w:val="es-EC"/>
        </w:rPr>
        <w:t xml:space="preserve">Constitución”) </w:t>
      </w:r>
      <w:r w:rsidRPr="00C66D0C">
        <w:rPr>
          <w:rFonts w:ascii="Times New Roman" w:hAnsi="Times New Roman" w:cs="Times New Roman"/>
          <w:sz w:val="24"/>
          <w:szCs w:val="24"/>
          <w:lang w:val="es-EC"/>
        </w:rPr>
        <w:t>señala en su artículo 1 “</w:t>
      </w:r>
      <w:r w:rsidRPr="00C66D0C">
        <w:rPr>
          <w:rFonts w:ascii="Times New Roman" w:hAnsi="Times New Roman" w:cs="Times New Roman"/>
          <w:i/>
          <w:sz w:val="24"/>
          <w:szCs w:val="24"/>
          <w:lang w:val="es-EC"/>
        </w:rPr>
        <w:t xml:space="preserve">El Ecuador es un Estado constitucional de derechos y justicia, social, democrático, soberano, independiente, unitario, intercultural, plurinacional y laico. Se organiza en forma de república y se gobierna de </w:t>
      </w:r>
      <w:r w:rsidRPr="00C66D0C">
        <w:rPr>
          <w:rFonts w:ascii="Times New Roman" w:hAnsi="Times New Roman" w:cs="Times New Roman"/>
          <w:i/>
          <w:sz w:val="24"/>
          <w:szCs w:val="24"/>
          <w:lang w:val="es-EC"/>
        </w:rPr>
        <w:lastRenderedPageBreak/>
        <w:t>manera descentralizad. La soberanía radica en el pueblo, cuya voluntad es el fundamento de la autoridad, y se ejerce a través de los órganos del poder público y de las formas de participación directa pr</w:t>
      </w:r>
      <w:r w:rsidR="00963489" w:rsidRPr="00C66D0C">
        <w:rPr>
          <w:rFonts w:ascii="Times New Roman" w:hAnsi="Times New Roman" w:cs="Times New Roman"/>
          <w:i/>
          <w:sz w:val="24"/>
          <w:szCs w:val="24"/>
          <w:lang w:val="es-EC"/>
        </w:rPr>
        <w:t>evistas en la Constitución (…)”.</w:t>
      </w:r>
    </w:p>
    <w:p w14:paraId="4D9541AA" w14:textId="77777777" w:rsidR="00963489" w:rsidRPr="00C66D0C" w:rsidRDefault="00963489" w:rsidP="00C66D0C">
      <w:pPr>
        <w:spacing w:after="0" w:line="240" w:lineRule="auto"/>
        <w:jc w:val="both"/>
        <w:rPr>
          <w:rFonts w:ascii="Times New Roman" w:hAnsi="Times New Roman" w:cs="Times New Roman"/>
          <w:i/>
          <w:iCs/>
          <w:sz w:val="24"/>
          <w:szCs w:val="24"/>
          <w:lang w:val="es-EC"/>
        </w:rPr>
      </w:pPr>
    </w:p>
    <w:p w14:paraId="55B96046" w14:textId="77777777" w:rsidR="00963489" w:rsidRPr="00C66D0C" w:rsidRDefault="00963489" w:rsidP="00C12535">
      <w:pPr>
        <w:spacing w:after="0" w:line="240" w:lineRule="auto"/>
        <w:jc w:val="both"/>
        <w:rPr>
          <w:rFonts w:ascii="Times New Roman" w:hAnsi="Times New Roman" w:cs="Times New Roman"/>
          <w:sz w:val="24"/>
          <w:szCs w:val="24"/>
          <w:lang w:val="es-EC"/>
        </w:rPr>
      </w:pPr>
    </w:p>
    <w:p w14:paraId="2850D583" w14:textId="7CCDC580" w:rsidR="00AE25B9" w:rsidRPr="00C66D0C" w:rsidRDefault="00AE25B9" w:rsidP="00AE25B9">
      <w:pPr>
        <w:spacing w:after="0" w:line="240" w:lineRule="auto"/>
        <w:ind w:left="709" w:hanging="709"/>
        <w:jc w:val="both"/>
        <w:rPr>
          <w:rFonts w:ascii="Times New Roman" w:hAnsi="Times New Roman" w:cs="Times New Roman"/>
          <w:i/>
          <w:sz w:val="24"/>
          <w:szCs w:val="24"/>
          <w:lang w:val="es-EC"/>
        </w:rPr>
      </w:pPr>
      <w:r w:rsidRPr="00C66D0C">
        <w:rPr>
          <w:rFonts w:ascii="Times New Roman" w:hAnsi="Times New Roman" w:cs="Times New Roman"/>
          <w:sz w:val="24"/>
          <w:szCs w:val="24"/>
          <w:lang w:val="es-EC"/>
        </w:rPr>
        <w:t xml:space="preserve">Que, </w:t>
      </w:r>
      <w:r w:rsidRPr="00C66D0C">
        <w:rPr>
          <w:rFonts w:ascii="Times New Roman" w:hAnsi="Times New Roman" w:cs="Times New Roman"/>
          <w:sz w:val="24"/>
          <w:szCs w:val="24"/>
          <w:lang w:val="es-EC"/>
        </w:rPr>
        <w:tab/>
      </w:r>
      <w:r w:rsidRPr="00AE25B9">
        <w:rPr>
          <w:rFonts w:ascii="Times New Roman" w:hAnsi="Times New Roman" w:cs="Times New Roman"/>
          <w:sz w:val="24"/>
          <w:szCs w:val="24"/>
          <w:lang w:val="es-EC"/>
        </w:rPr>
        <w:t xml:space="preserve">el artículo 12 de la Constitución, determina que </w:t>
      </w:r>
      <w:r w:rsidRPr="00AE25B9">
        <w:rPr>
          <w:rFonts w:ascii="Times New Roman" w:hAnsi="Times New Roman" w:cs="Times New Roman"/>
          <w:i/>
          <w:iCs/>
          <w:sz w:val="24"/>
          <w:szCs w:val="24"/>
          <w:lang w:val="es-EC"/>
        </w:rPr>
        <w:t>"El derecho humano al agua es fundamental e irrenunciable. El agua constituye patrimonio nacional estratégico de uso público, inalienable, imprescriptible, inembargable y esencial para la vida”</w:t>
      </w:r>
    </w:p>
    <w:p w14:paraId="32E5789C" w14:textId="77777777" w:rsidR="00AE25B9" w:rsidRDefault="00AE25B9" w:rsidP="002570A2">
      <w:pPr>
        <w:spacing w:after="0" w:line="240" w:lineRule="auto"/>
        <w:ind w:left="709" w:hanging="709"/>
        <w:jc w:val="both"/>
        <w:rPr>
          <w:rFonts w:ascii="Times New Roman" w:hAnsi="Times New Roman" w:cs="Times New Roman"/>
          <w:sz w:val="24"/>
          <w:szCs w:val="24"/>
          <w:lang w:val="es-EC"/>
        </w:rPr>
      </w:pPr>
    </w:p>
    <w:p w14:paraId="49A6D650" w14:textId="566246D7" w:rsidR="00AE25B9" w:rsidRPr="00C66D0C" w:rsidRDefault="00AE25B9" w:rsidP="00AE25B9">
      <w:pPr>
        <w:spacing w:after="0" w:line="240" w:lineRule="auto"/>
        <w:ind w:left="709" w:hanging="709"/>
        <w:jc w:val="both"/>
        <w:rPr>
          <w:rFonts w:ascii="Times New Roman" w:hAnsi="Times New Roman" w:cs="Times New Roman"/>
          <w:i/>
          <w:sz w:val="24"/>
          <w:szCs w:val="24"/>
          <w:lang w:val="es-EC"/>
        </w:rPr>
      </w:pPr>
      <w:r w:rsidRPr="00C66D0C">
        <w:rPr>
          <w:rFonts w:ascii="Times New Roman" w:hAnsi="Times New Roman" w:cs="Times New Roman"/>
          <w:sz w:val="24"/>
          <w:szCs w:val="24"/>
          <w:lang w:val="es-EC"/>
        </w:rPr>
        <w:t xml:space="preserve">Que, </w:t>
      </w:r>
      <w:r w:rsidRPr="00C66D0C">
        <w:rPr>
          <w:rFonts w:ascii="Times New Roman" w:hAnsi="Times New Roman" w:cs="Times New Roman"/>
          <w:sz w:val="24"/>
          <w:szCs w:val="24"/>
          <w:lang w:val="es-EC"/>
        </w:rPr>
        <w:tab/>
      </w:r>
      <w:r w:rsidRPr="00AE25B9">
        <w:rPr>
          <w:rFonts w:ascii="Times New Roman" w:hAnsi="Times New Roman" w:cs="Times New Roman"/>
          <w:sz w:val="24"/>
          <w:szCs w:val="24"/>
          <w:lang w:val="es-EC"/>
        </w:rPr>
        <w:t>el artículo 14 de la Constitución de la República, reconoce el derecho de la población a vivir en un ambiente sano y ecológicamente equilibrado, que garantice la sostenibilidad y el buen vivir, sumak kawsay y declara de interés público la preservación del ambiente, la conservación de los ecosistemas, la biodiversidad y la integridad del patrimonio genético del país, la prevención del daño ambiental y la recuperación de los espacios naturales degradados.</w:t>
      </w:r>
    </w:p>
    <w:p w14:paraId="51A6344F" w14:textId="70318B9F" w:rsidR="00AE25B9" w:rsidRDefault="00AE25B9" w:rsidP="002570A2">
      <w:pPr>
        <w:spacing w:after="0" w:line="240" w:lineRule="auto"/>
        <w:ind w:left="709" w:hanging="709"/>
        <w:jc w:val="both"/>
        <w:rPr>
          <w:rFonts w:ascii="Times New Roman" w:hAnsi="Times New Roman" w:cs="Times New Roman"/>
          <w:sz w:val="24"/>
          <w:szCs w:val="24"/>
          <w:lang w:val="es-EC"/>
        </w:rPr>
      </w:pPr>
    </w:p>
    <w:p w14:paraId="2CCEBB05" w14:textId="5999678C" w:rsidR="00B137F4" w:rsidRPr="00B137F4" w:rsidRDefault="00B137F4" w:rsidP="00B137F4">
      <w:pPr>
        <w:spacing w:after="0" w:line="240" w:lineRule="auto"/>
        <w:ind w:left="709" w:hanging="709"/>
        <w:jc w:val="both"/>
        <w:rPr>
          <w:rFonts w:ascii="Times New Roman" w:hAnsi="Times New Roman" w:cs="Times New Roman"/>
          <w:sz w:val="24"/>
          <w:szCs w:val="24"/>
          <w:lang w:val="es-EC"/>
        </w:rPr>
      </w:pPr>
      <w:r w:rsidRPr="00C66D0C">
        <w:rPr>
          <w:rFonts w:ascii="Times New Roman" w:hAnsi="Times New Roman" w:cs="Times New Roman"/>
          <w:sz w:val="24"/>
          <w:szCs w:val="24"/>
          <w:lang w:val="es-EC"/>
        </w:rPr>
        <w:t xml:space="preserve">Que, </w:t>
      </w:r>
      <w:r w:rsidRPr="00C66D0C">
        <w:rPr>
          <w:rFonts w:ascii="Times New Roman" w:hAnsi="Times New Roman" w:cs="Times New Roman"/>
          <w:sz w:val="24"/>
          <w:szCs w:val="24"/>
          <w:lang w:val="es-EC"/>
        </w:rPr>
        <w:tab/>
      </w:r>
      <w:r w:rsidRPr="00B137F4">
        <w:rPr>
          <w:rFonts w:ascii="Times New Roman" w:hAnsi="Times New Roman" w:cs="Times New Roman"/>
          <w:sz w:val="24"/>
          <w:szCs w:val="24"/>
          <w:lang w:val="es-EC"/>
        </w:rPr>
        <w:t xml:space="preserve">el artículo 31 de la Constitución de la República establece que </w:t>
      </w:r>
      <w:r w:rsidRPr="004A42CC">
        <w:rPr>
          <w:rFonts w:ascii="Times New Roman" w:hAnsi="Times New Roman" w:cs="Times New Roman"/>
          <w:i/>
          <w:iCs/>
          <w:sz w:val="24"/>
          <w:szCs w:val="24"/>
          <w:lang w:val="es-EC"/>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14:paraId="2B708689" w14:textId="77777777" w:rsidR="00B137F4" w:rsidRDefault="00B137F4" w:rsidP="002570A2">
      <w:pPr>
        <w:spacing w:after="0" w:line="240" w:lineRule="auto"/>
        <w:ind w:left="709" w:hanging="709"/>
        <w:jc w:val="both"/>
        <w:rPr>
          <w:rFonts w:ascii="Times New Roman" w:hAnsi="Times New Roman" w:cs="Times New Roman"/>
          <w:sz w:val="24"/>
          <w:szCs w:val="24"/>
          <w:lang w:val="es-EC"/>
        </w:rPr>
      </w:pPr>
    </w:p>
    <w:p w14:paraId="39A5D154" w14:textId="4FFDEDE5" w:rsidR="00963489" w:rsidRPr="004A42CC" w:rsidRDefault="00D46477" w:rsidP="004A42CC">
      <w:pPr>
        <w:spacing w:after="0" w:line="240" w:lineRule="auto"/>
        <w:ind w:left="709" w:hanging="709"/>
        <w:jc w:val="both"/>
        <w:rPr>
          <w:rFonts w:ascii="Times New Roman" w:hAnsi="Times New Roman" w:cs="Times New Roman"/>
          <w:i/>
          <w:iCs/>
          <w:sz w:val="24"/>
          <w:szCs w:val="24"/>
          <w:lang w:val="es-EC"/>
        </w:rPr>
      </w:pPr>
      <w:r w:rsidRPr="00C66D0C">
        <w:rPr>
          <w:rFonts w:ascii="Times New Roman" w:hAnsi="Times New Roman" w:cs="Times New Roman"/>
          <w:sz w:val="24"/>
          <w:szCs w:val="24"/>
          <w:lang w:val="es-EC"/>
        </w:rPr>
        <w:t xml:space="preserve">Que, </w:t>
      </w:r>
      <w:r w:rsidR="0007026F" w:rsidRPr="00C66D0C">
        <w:rPr>
          <w:rFonts w:ascii="Times New Roman" w:hAnsi="Times New Roman" w:cs="Times New Roman"/>
          <w:sz w:val="24"/>
          <w:szCs w:val="24"/>
          <w:lang w:val="es-EC"/>
        </w:rPr>
        <w:tab/>
      </w:r>
      <w:r w:rsidRPr="00C66D0C">
        <w:rPr>
          <w:rFonts w:ascii="Times New Roman" w:hAnsi="Times New Roman" w:cs="Times New Roman"/>
          <w:sz w:val="24"/>
          <w:szCs w:val="24"/>
          <w:lang w:val="es-EC"/>
        </w:rPr>
        <w:t>la</w:t>
      </w:r>
      <w:r w:rsidR="00E83F62" w:rsidRPr="00C66D0C">
        <w:rPr>
          <w:rFonts w:ascii="Times New Roman" w:hAnsi="Times New Roman" w:cs="Times New Roman"/>
          <w:sz w:val="24"/>
          <w:szCs w:val="24"/>
          <w:lang w:val="es-EC"/>
        </w:rPr>
        <w:t xml:space="preserve"> Ley Orgánica de Recursos Hídricos en el artículo 12 establece </w:t>
      </w:r>
      <w:r w:rsidR="004A42CC" w:rsidRPr="004A42CC">
        <w:rPr>
          <w:rFonts w:ascii="Times New Roman" w:hAnsi="Times New Roman" w:cs="Times New Roman"/>
          <w:i/>
          <w:iCs/>
          <w:sz w:val="24"/>
          <w:szCs w:val="24"/>
          <w:lang w:val="es-EC"/>
        </w:rPr>
        <w:t>“</w:t>
      </w:r>
      <w:r w:rsidR="00E83F62" w:rsidRPr="004A42CC">
        <w:rPr>
          <w:rFonts w:ascii="Times New Roman" w:hAnsi="Times New Roman" w:cs="Times New Roman"/>
          <w:i/>
          <w:iCs/>
          <w:sz w:val="24"/>
          <w:szCs w:val="24"/>
          <w:lang w:val="es-EC"/>
        </w:rPr>
        <w:t xml:space="preserve">la responsabilidad de los gobiernos autonómos descentralizados </w:t>
      </w:r>
      <w:r w:rsidR="00E268B9" w:rsidRPr="004A42CC">
        <w:rPr>
          <w:rFonts w:ascii="Times New Roman" w:hAnsi="Times New Roman" w:cs="Times New Roman"/>
          <w:i/>
          <w:iCs/>
          <w:sz w:val="24"/>
          <w:szCs w:val="24"/>
          <w:lang w:val="es-EC"/>
        </w:rPr>
        <w:t>en el manejo sustentable y la protección y conservación de las fuentes de agua y deben fomentar las reservar hídricas comunitarias.</w:t>
      </w:r>
      <w:r w:rsidRPr="004A42CC">
        <w:rPr>
          <w:rFonts w:ascii="Times New Roman" w:hAnsi="Times New Roman" w:cs="Times New Roman"/>
          <w:i/>
          <w:iCs/>
          <w:sz w:val="24"/>
          <w:szCs w:val="24"/>
          <w:lang w:val="es-EC"/>
        </w:rPr>
        <w:t>”</w:t>
      </w:r>
    </w:p>
    <w:p w14:paraId="3B7904D2" w14:textId="77777777" w:rsidR="00864D5E" w:rsidRPr="00C66D0C" w:rsidRDefault="00864D5E" w:rsidP="002570A2">
      <w:pPr>
        <w:spacing w:after="0" w:line="240" w:lineRule="auto"/>
        <w:ind w:left="709" w:hanging="709"/>
        <w:jc w:val="both"/>
        <w:rPr>
          <w:rFonts w:ascii="Times New Roman" w:hAnsi="Times New Roman" w:cs="Times New Roman"/>
          <w:sz w:val="24"/>
          <w:szCs w:val="24"/>
          <w:lang w:val="es-EC"/>
        </w:rPr>
      </w:pPr>
    </w:p>
    <w:p w14:paraId="5516AE3D" w14:textId="6730DB9F" w:rsidR="009353AE" w:rsidRPr="00C66D0C" w:rsidRDefault="00864D5E" w:rsidP="002570A2">
      <w:pPr>
        <w:spacing w:after="0" w:line="240" w:lineRule="auto"/>
        <w:ind w:left="709" w:hanging="709"/>
        <w:jc w:val="both"/>
        <w:rPr>
          <w:rFonts w:ascii="Times New Roman" w:hAnsi="Times New Roman" w:cs="Times New Roman"/>
          <w:sz w:val="24"/>
          <w:szCs w:val="24"/>
          <w:lang w:val="es-EC"/>
        </w:rPr>
      </w:pPr>
      <w:r w:rsidRPr="00C66D0C">
        <w:rPr>
          <w:rFonts w:ascii="Times New Roman" w:hAnsi="Times New Roman" w:cs="Times New Roman"/>
          <w:sz w:val="24"/>
          <w:szCs w:val="24"/>
          <w:lang w:val="es-EC"/>
        </w:rPr>
        <w:t xml:space="preserve">Que, </w:t>
      </w:r>
      <w:r w:rsidRPr="00C66D0C">
        <w:rPr>
          <w:rFonts w:ascii="Times New Roman" w:hAnsi="Times New Roman" w:cs="Times New Roman"/>
          <w:sz w:val="24"/>
          <w:szCs w:val="24"/>
          <w:lang w:val="es-EC"/>
        </w:rPr>
        <w:tab/>
        <w:t>en cabal cump</w:t>
      </w:r>
      <w:r w:rsidR="00AE493C">
        <w:rPr>
          <w:rFonts w:ascii="Times New Roman" w:hAnsi="Times New Roman" w:cs="Times New Roman"/>
          <w:sz w:val="24"/>
          <w:szCs w:val="24"/>
          <w:lang w:val="es-EC"/>
        </w:rPr>
        <w:t>l</w:t>
      </w:r>
      <w:r w:rsidRPr="00C66D0C">
        <w:rPr>
          <w:rFonts w:ascii="Times New Roman" w:hAnsi="Times New Roman" w:cs="Times New Roman"/>
          <w:sz w:val="24"/>
          <w:szCs w:val="24"/>
          <w:lang w:val="es-EC"/>
        </w:rPr>
        <w:t xml:space="preserve">imiento de la </w:t>
      </w:r>
      <w:r w:rsidR="006E0E8D" w:rsidRPr="00C66D0C">
        <w:rPr>
          <w:rFonts w:ascii="Times New Roman" w:hAnsi="Times New Roman" w:cs="Times New Roman"/>
          <w:sz w:val="24"/>
          <w:szCs w:val="24"/>
          <w:lang w:val="es-EC"/>
        </w:rPr>
        <w:t>sentencia</w:t>
      </w:r>
      <w:r w:rsidRPr="00C66D0C">
        <w:rPr>
          <w:rFonts w:ascii="Times New Roman" w:hAnsi="Times New Roman" w:cs="Times New Roman"/>
          <w:sz w:val="24"/>
          <w:szCs w:val="24"/>
          <w:lang w:val="es-EC"/>
        </w:rPr>
        <w:t xml:space="preserve"> </w:t>
      </w:r>
      <w:r w:rsidR="006E0E8D" w:rsidRPr="00C66D0C">
        <w:rPr>
          <w:rFonts w:ascii="Times New Roman" w:hAnsi="Times New Roman" w:cs="Times New Roman"/>
          <w:sz w:val="24"/>
          <w:szCs w:val="24"/>
          <w:lang w:val="es-EC"/>
        </w:rPr>
        <w:t xml:space="preserve">de la Corte Constitucional del Ecuador No. 2167-21-EP de 19 de febrero de 2022, a través de la cual dispone </w:t>
      </w:r>
      <w:r w:rsidR="00C66D0C">
        <w:rPr>
          <w:rFonts w:ascii="Times New Roman" w:hAnsi="Times New Roman" w:cs="Times New Roman"/>
          <w:sz w:val="24"/>
          <w:szCs w:val="24"/>
          <w:lang w:val="es-EC"/>
        </w:rPr>
        <w:t xml:space="preserve">que el Municipio del Distrito Metropolitano de Quito </w:t>
      </w:r>
      <w:r w:rsidR="008B0198">
        <w:rPr>
          <w:rFonts w:ascii="Times New Roman" w:hAnsi="Times New Roman" w:cs="Times New Roman"/>
          <w:sz w:val="24"/>
          <w:szCs w:val="24"/>
          <w:lang w:val="es-EC"/>
        </w:rPr>
        <w:t xml:space="preserve">debe reparar las acciones y los daños generados con las acciones e inacciones del Río Monjas y las personas que habitan a lo largo del Río, así como crear una ordenanza </w:t>
      </w:r>
      <w:r w:rsidR="00AE493C">
        <w:rPr>
          <w:rFonts w:ascii="Times New Roman" w:hAnsi="Times New Roman" w:cs="Times New Roman"/>
          <w:sz w:val="24"/>
          <w:szCs w:val="24"/>
          <w:lang w:val="es-EC"/>
        </w:rPr>
        <w:t>para</w:t>
      </w:r>
      <w:r w:rsidR="008B0198">
        <w:rPr>
          <w:rFonts w:ascii="Times New Roman" w:hAnsi="Times New Roman" w:cs="Times New Roman"/>
          <w:sz w:val="24"/>
          <w:szCs w:val="24"/>
          <w:lang w:val="es-EC"/>
        </w:rPr>
        <w:t xml:space="preserve"> de garantizar la no repetición de las vulneraciones de derechos cometidas.</w:t>
      </w:r>
    </w:p>
    <w:p w14:paraId="15C560DA" w14:textId="77777777" w:rsidR="00864D5E" w:rsidRPr="008B0198" w:rsidRDefault="00864D5E" w:rsidP="002570A2">
      <w:pPr>
        <w:spacing w:after="0" w:line="240" w:lineRule="auto"/>
        <w:ind w:left="709" w:hanging="709"/>
        <w:jc w:val="both"/>
        <w:rPr>
          <w:rFonts w:ascii="Times New Roman" w:hAnsi="Times New Roman" w:cs="Times New Roman"/>
          <w:sz w:val="24"/>
          <w:szCs w:val="24"/>
          <w:lang w:val="es-EC"/>
        </w:rPr>
      </w:pPr>
    </w:p>
    <w:p w14:paraId="6E7E32B8" w14:textId="1819321C" w:rsidR="00A1360F" w:rsidRPr="00904631" w:rsidRDefault="00A1360F" w:rsidP="002570A2">
      <w:pPr>
        <w:spacing w:after="0" w:line="240" w:lineRule="auto"/>
        <w:jc w:val="both"/>
        <w:rPr>
          <w:rFonts w:ascii="Times New Roman" w:hAnsi="Times New Roman" w:cs="Times New Roman"/>
          <w:bCs/>
          <w:sz w:val="24"/>
          <w:szCs w:val="24"/>
          <w:lang w:val="es-EC"/>
        </w:rPr>
      </w:pPr>
      <w:r w:rsidRPr="008B0198">
        <w:rPr>
          <w:rFonts w:ascii="Times New Roman" w:hAnsi="Times New Roman" w:cs="Times New Roman"/>
          <w:bCs/>
          <w:sz w:val="24"/>
          <w:szCs w:val="24"/>
          <w:lang w:val="es-EC"/>
        </w:rPr>
        <w:t>En ejercicio de las atribuciones que le confiere el artículo 240 de la Constitución de la República, así como de lo dispuesto en los artículos 87 literal a) del Código Orgánico de Organización Territorial</w:t>
      </w:r>
      <w:r w:rsidR="009353AE" w:rsidRPr="008B0198">
        <w:rPr>
          <w:rFonts w:ascii="Times New Roman" w:hAnsi="Times New Roman" w:cs="Times New Roman"/>
          <w:bCs/>
          <w:sz w:val="24"/>
          <w:szCs w:val="24"/>
          <w:lang w:val="es-EC"/>
        </w:rPr>
        <w:t xml:space="preserve"> Autonomía y Descentralización,</w:t>
      </w:r>
    </w:p>
    <w:p w14:paraId="219DCBA3" w14:textId="77777777" w:rsidR="00A26787" w:rsidRPr="00904631" w:rsidRDefault="00A26787" w:rsidP="00F6422C">
      <w:pPr>
        <w:spacing w:after="0" w:line="240" w:lineRule="auto"/>
        <w:rPr>
          <w:rFonts w:ascii="Times New Roman" w:hAnsi="Times New Roman" w:cs="Times New Roman"/>
          <w:b/>
          <w:bCs/>
          <w:sz w:val="24"/>
          <w:szCs w:val="24"/>
          <w:lang w:val="es-EC"/>
        </w:rPr>
      </w:pPr>
    </w:p>
    <w:p w14:paraId="26DD995B" w14:textId="6D2644B7" w:rsidR="0007606E" w:rsidRDefault="0007606E" w:rsidP="002570A2">
      <w:pPr>
        <w:spacing w:after="0" w:line="240" w:lineRule="auto"/>
        <w:jc w:val="center"/>
        <w:rPr>
          <w:rFonts w:ascii="Times New Roman" w:hAnsi="Times New Roman" w:cs="Times New Roman"/>
          <w:b/>
          <w:bCs/>
          <w:sz w:val="24"/>
          <w:szCs w:val="24"/>
          <w:lang w:val="es-EC"/>
        </w:rPr>
      </w:pPr>
    </w:p>
    <w:p w14:paraId="70271F08" w14:textId="27DE6E2B" w:rsidR="00B137F4" w:rsidRDefault="00B137F4" w:rsidP="002570A2">
      <w:pPr>
        <w:spacing w:after="0" w:line="240" w:lineRule="auto"/>
        <w:jc w:val="center"/>
        <w:rPr>
          <w:rFonts w:ascii="Times New Roman" w:hAnsi="Times New Roman" w:cs="Times New Roman"/>
          <w:b/>
          <w:bCs/>
          <w:sz w:val="24"/>
          <w:szCs w:val="24"/>
          <w:lang w:val="es-EC"/>
        </w:rPr>
      </w:pPr>
    </w:p>
    <w:p w14:paraId="1B352FA1" w14:textId="6270FC51" w:rsidR="00B137F4" w:rsidRDefault="00B137F4" w:rsidP="002570A2">
      <w:pPr>
        <w:spacing w:after="0" w:line="240" w:lineRule="auto"/>
        <w:jc w:val="center"/>
        <w:rPr>
          <w:rFonts w:ascii="Times New Roman" w:hAnsi="Times New Roman" w:cs="Times New Roman"/>
          <w:b/>
          <w:bCs/>
          <w:sz w:val="24"/>
          <w:szCs w:val="24"/>
          <w:lang w:val="es-EC"/>
        </w:rPr>
      </w:pPr>
    </w:p>
    <w:p w14:paraId="238C9E8C" w14:textId="64AB22A5" w:rsidR="00B137F4" w:rsidRDefault="00B137F4" w:rsidP="002570A2">
      <w:pPr>
        <w:spacing w:after="0" w:line="240" w:lineRule="auto"/>
        <w:jc w:val="center"/>
        <w:rPr>
          <w:rFonts w:ascii="Times New Roman" w:hAnsi="Times New Roman" w:cs="Times New Roman"/>
          <w:b/>
          <w:bCs/>
          <w:sz w:val="24"/>
          <w:szCs w:val="24"/>
          <w:lang w:val="es-EC"/>
        </w:rPr>
      </w:pPr>
    </w:p>
    <w:p w14:paraId="145D0037" w14:textId="4EDE0383" w:rsidR="00B137F4" w:rsidRDefault="00B137F4" w:rsidP="002570A2">
      <w:pPr>
        <w:spacing w:after="0" w:line="240" w:lineRule="auto"/>
        <w:jc w:val="center"/>
        <w:rPr>
          <w:rFonts w:ascii="Times New Roman" w:hAnsi="Times New Roman" w:cs="Times New Roman"/>
          <w:b/>
          <w:bCs/>
          <w:sz w:val="24"/>
          <w:szCs w:val="24"/>
          <w:lang w:val="es-EC"/>
        </w:rPr>
      </w:pPr>
    </w:p>
    <w:p w14:paraId="3639A802" w14:textId="5CEF3263" w:rsidR="00B137F4" w:rsidRDefault="00B137F4" w:rsidP="002570A2">
      <w:pPr>
        <w:spacing w:after="0" w:line="240" w:lineRule="auto"/>
        <w:jc w:val="center"/>
        <w:rPr>
          <w:rFonts w:ascii="Times New Roman" w:hAnsi="Times New Roman" w:cs="Times New Roman"/>
          <w:b/>
          <w:bCs/>
          <w:sz w:val="24"/>
          <w:szCs w:val="24"/>
          <w:lang w:val="es-EC"/>
        </w:rPr>
      </w:pPr>
    </w:p>
    <w:p w14:paraId="5F6CDBC0" w14:textId="6E374225" w:rsidR="00B137F4" w:rsidRDefault="00B137F4" w:rsidP="002570A2">
      <w:pPr>
        <w:spacing w:after="0" w:line="240" w:lineRule="auto"/>
        <w:jc w:val="center"/>
        <w:rPr>
          <w:rFonts w:ascii="Times New Roman" w:hAnsi="Times New Roman" w:cs="Times New Roman"/>
          <w:b/>
          <w:bCs/>
          <w:sz w:val="24"/>
          <w:szCs w:val="24"/>
          <w:lang w:val="es-EC"/>
        </w:rPr>
      </w:pPr>
    </w:p>
    <w:p w14:paraId="58F166C6" w14:textId="400091F9" w:rsidR="00B137F4" w:rsidRDefault="00B137F4" w:rsidP="002570A2">
      <w:pPr>
        <w:spacing w:after="0" w:line="240" w:lineRule="auto"/>
        <w:jc w:val="center"/>
        <w:rPr>
          <w:rFonts w:ascii="Times New Roman" w:hAnsi="Times New Roman" w:cs="Times New Roman"/>
          <w:b/>
          <w:bCs/>
          <w:sz w:val="24"/>
          <w:szCs w:val="24"/>
          <w:lang w:val="es-EC"/>
        </w:rPr>
      </w:pPr>
    </w:p>
    <w:p w14:paraId="70ECC157" w14:textId="45C2162C" w:rsidR="00B137F4" w:rsidRDefault="00B137F4" w:rsidP="002570A2">
      <w:pPr>
        <w:spacing w:after="0" w:line="240" w:lineRule="auto"/>
        <w:jc w:val="center"/>
        <w:rPr>
          <w:rFonts w:ascii="Times New Roman" w:hAnsi="Times New Roman" w:cs="Times New Roman"/>
          <w:b/>
          <w:bCs/>
          <w:sz w:val="24"/>
          <w:szCs w:val="24"/>
          <w:lang w:val="es-EC"/>
        </w:rPr>
      </w:pPr>
    </w:p>
    <w:p w14:paraId="41D981A8" w14:textId="77777777" w:rsidR="00B137F4" w:rsidRDefault="00B137F4" w:rsidP="002570A2">
      <w:pPr>
        <w:spacing w:after="0" w:line="240" w:lineRule="auto"/>
        <w:jc w:val="center"/>
        <w:rPr>
          <w:rFonts w:ascii="Times New Roman" w:hAnsi="Times New Roman" w:cs="Times New Roman"/>
          <w:b/>
          <w:bCs/>
          <w:sz w:val="24"/>
          <w:szCs w:val="24"/>
          <w:lang w:val="es-EC"/>
        </w:rPr>
      </w:pPr>
    </w:p>
    <w:p w14:paraId="7A6CBCD1" w14:textId="71F3890D" w:rsidR="00A1360F" w:rsidRPr="00904631" w:rsidRDefault="00A1360F" w:rsidP="002570A2">
      <w:pPr>
        <w:spacing w:after="0" w:line="240" w:lineRule="auto"/>
        <w:jc w:val="center"/>
        <w:rPr>
          <w:rFonts w:ascii="Times New Roman" w:hAnsi="Times New Roman" w:cs="Times New Roman"/>
          <w:b/>
          <w:bCs/>
          <w:sz w:val="24"/>
          <w:szCs w:val="24"/>
          <w:lang w:val="es-EC"/>
        </w:rPr>
      </w:pPr>
      <w:r w:rsidRPr="00904631">
        <w:rPr>
          <w:rFonts w:ascii="Times New Roman" w:hAnsi="Times New Roman" w:cs="Times New Roman"/>
          <w:b/>
          <w:bCs/>
          <w:sz w:val="24"/>
          <w:szCs w:val="24"/>
          <w:lang w:val="es-EC"/>
        </w:rPr>
        <w:t>EXPIDE LA SIGUIENTE,</w:t>
      </w:r>
    </w:p>
    <w:p w14:paraId="696377F5" w14:textId="49B62D19" w:rsidR="00EB73AD" w:rsidRPr="00904631" w:rsidRDefault="00EB73AD" w:rsidP="00904631">
      <w:pPr>
        <w:spacing w:after="0" w:line="240" w:lineRule="auto"/>
        <w:rPr>
          <w:rFonts w:ascii="Times New Roman" w:hAnsi="Times New Roman" w:cs="Times New Roman"/>
          <w:b/>
          <w:bCs/>
          <w:sz w:val="24"/>
          <w:szCs w:val="24"/>
          <w:lang w:val="es-EC"/>
        </w:rPr>
      </w:pPr>
    </w:p>
    <w:p w14:paraId="3894A76C" w14:textId="59BE4CF6" w:rsidR="00A1360F" w:rsidRPr="00904631" w:rsidRDefault="00A1360F" w:rsidP="003075C1">
      <w:pPr>
        <w:spacing w:after="0" w:line="240" w:lineRule="auto"/>
        <w:jc w:val="both"/>
        <w:rPr>
          <w:rFonts w:ascii="Times New Roman" w:hAnsi="Times New Roman" w:cs="Times New Roman"/>
          <w:b/>
          <w:sz w:val="24"/>
          <w:szCs w:val="24"/>
          <w:lang w:val="es-EC"/>
        </w:rPr>
      </w:pPr>
      <w:r w:rsidRPr="00904631">
        <w:rPr>
          <w:rFonts w:ascii="Times New Roman" w:hAnsi="Times New Roman" w:cs="Times New Roman"/>
          <w:b/>
          <w:sz w:val="24"/>
          <w:szCs w:val="24"/>
          <w:lang w:val="es-EC"/>
        </w:rPr>
        <w:t xml:space="preserve">ORDENANZA METROPOLITANA REFORMATORIA AL </w:t>
      </w:r>
      <w:r w:rsidR="002B2635">
        <w:rPr>
          <w:rFonts w:ascii="Times New Roman" w:hAnsi="Times New Roman" w:cs="Times New Roman"/>
          <w:b/>
          <w:sz w:val="24"/>
          <w:szCs w:val="24"/>
          <w:lang w:val="es-EC"/>
        </w:rPr>
        <w:t xml:space="preserve">LIBRO IV.3, </w:t>
      </w:r>
      <w:r w:rsidRPr="00904631">
        <w:rPr>
          <w:rFonts w:ascii="Times New Roman" w:hAnsi="Times New Roman" w:cs="Times New Roman"/>
          <w:b/>
          <w:sz w:val="24"/>
          <w:szCs w:val="24"/>
          <w:lang w:val="es-EC"/>
        </w:rPr>
        <w:t xml:space="preserve">DEL </w:t>
      </w:r>
      <w:r w:rsidR="002B2635">
        <w:rPr>
          <w:rFonts w:ascii="Times New Roman" w:hAnsi="Times New Roman" w:cs="Times New Roman"/>
          <w:b/>
          <w:sz w:val="24"/>
          <w:szCs w:val="24"/>
          <w:lang w:val="es-EC"/>
        </w:rPr>
        <w:t>AMBIENTE</w:t>
      </w:r>
      <w:r w:rsidR="003075C1">
        <w:rPr>
          <w:rFonts w:ascii="Times New Roman" w:hAnsi="Times New Roman" w:cs="Times New Roman"/>
          <w:b/>
          <w:sz w:val="24"/>
          <w:szCs w:val="24"/>
          <w:lang w:val="es-EC"/>
        </w:rPr>
        <w:t>, TÍTULO I,</w:t>
      </w:r>
      <w:r w:rsidR="002B2635">
        <w:rPr>
          <w:rFonts w:ascii="Times New Roman" w:hAnsi="Times New Roman" w:cs="Times New Roman"/>
          <w:b/>
          <w:sz w:val="24"/>
          <w:szCs w:val="24"/>
          <w:lang w:val="es-EC"/>
        </w:rPr>
        <w:t xml:space="preserve"> DENOMINADA ORDENANZA VERDE- AZUL </w:t>
      </w:r>
      <w:r w:rsidR="003075C1">
        <w:rPr>
          <w:rFonts w:ascii="Times New Roman" w:hAnsi="Times New Roman" w:cs="Times New Roman"/>
          <w:b/>
          <w:sz w:val="24"/>
          <w:szCs w:val="24"/>
          <w:lang w:val="es-EC"/>
        </w:rPr>
        <w:t xml:space="preserve">QUE REGULA EL </w:t>
      </w:r>
      <w:r w:rsidRPr="00904631">
        <w:rPr>
          <w:rFonts w:ascii="Times New Roman" w:hAnsi="Times New Roman" w:cs="Times New Roman"/>
          <w:b/>
          <w:sz w:val="24"/>
          <w:szCs w:val="24"/>
          <w:lang w:val="es-EC"/>
        </w:rPr>
        <w:t xml:space="preserve">SISTEMA METROPOLITANO DE </w:t>
      </w:r>
      <w:r w:rsidR="003075C1">
        <w:rPr>
          <w:rFonts w:ascii="Times New Roman" w:hAnsi="Times New Roman" w:cs="Times New Roman"/>
          <w:b/>
          <w:sz w:val="24"/>
          <w:szCs w:val="24"/>
          <w:lang w:val="es-EC"/>
        </w:rPr>
        <w:t>PROTECCIÓN, CONTROL Y PRESERVACIÓN DEL MEDIO AMBIENTE</w:t>
      </w:r>
      <w:r w:rsidR="0073456C">
        <w:rPr>
          <w:rFonts w:ascii="Times New Roman" w:hAnsi="Times New Roman" w:cs="Times New Roman"/>
          <w:b/>
          <w:sz w:val="24"/>
          <w:szCs w:val="24"/>
          <w:lang w:val="es-EC"/>
        </w:rPr>
        <w:t>, DEL AGUA</w:t>
      </w:r>
      <w:r w:rsidR="00033D57">
        <w:rPr>
          <w:rFonts w:ascii="Times New Roman" w:hAnsi="Times New Roman" w:cs="Times New Roman"/>
          <w:b/>
          <w:sz w:val="24"/>
          <w:szCs w:val="24"/>
          <w:lang w:val="es-EC"/>
        </w:rPr>
        <w:t xml:space="preserve"> Y DE LA CIUDAD</w:t>
      </w:r>
      <w:r w:rsidR="003075C1">
        <w:rPr>
          <w:rFonts w:ascii="Times New Roman" w:hAnsi="Times New Roman" w:cs="Times New Roman"/>
          <w:b/>
          <w:sz w:val="24"/>
          <w:szCs w:val="24"/>
          <w:lang w:val="es-EC"/>
        </w:rPr>
        <w:t>.</w:t>
      </w:r>
    </w:p>
    <w:p w14:paraId="39E799B3" w14:textId="77777777" w:rsidR="00AB6BA8" w:rsidRPr="00904631" w:rsidRDefault="00AB6BA8" w:rsidP="002570A2">
      <w:pPr>
        <w:spacing w:after="0" w:line="240" w:lineRule="auto"/>
        <w:jc w:val="both"/>
        <w:rPr>
          <w:rFonts w:ascii="Times New Roman" w:hAnsi="Times New Roman" w:cs="Times New Roman"/>
          <w:sz w:val="24"/>
          <w:szCs w:val="24"/>
          <w:lang w:val="es-EC"/>
        </w:rPr>
      </w:pPr>
    </w:p>
    <w:p w14:paraId="750E5D47" w14:textId="21FE83C9" w:rsidR="00A1360F"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Artículo</w:t>
      </w:r>
      <w:r w:rsidR="00C247B1" w:rsidRPr="00904631">
        <w:rPr>
          <w:rFonts w:ascii="Times New Roman" w:hAnsi="Times New Roman" w:cs="Times New Roman"/>
          <w:b/>
          <w:sz w:val="24"/>
          <w:szCs w:val="24"/>
          <w:lang w:val="es-EC"/>
        </w:rPr>
        <w:t xml:space="preserve"> Ú</w:t>
      </w:r>
      <w:r w:rsidR="0085414A">
        <w:rPr>
          <w:rFonts w:ascii="Times New Roman" w:hAnsi="Times New Roman" w:cs="Times New Roman"/>
          <w:b/>
          <w:sz w:val="24"/>
          <w:szCs w:val="24"/>
          <w:lang w:val="es-EC"/>
        </w:rPr>
        <w:t>nico</w:t>
      </w:r>
      <w:r w:rsidRPr="00904631">
        <w:rPr>
          <w:rFonts w:ascii="Times New Roman" w:hAnsi="Times New Roman" w:cs="Times New Roman"/>
          <w:b/>
          <w:sz w:val="24"/>
          <w:szCs w:val="24"/>
          <w:lang w:val="es-EC"/>
        </w:rPr>
        <w:t>.-</w:t>
      </w:r>
      <w:r w:rsidRPr="00904631">
        <w:rPr>
          <w:rFonts w:ascii="Times New Roman" w:hAnsi="Times New Roman" w:cs="Times New Roman"/>
          <w:sz w:val="24"/>
          <w:szCs w:val="24"/>
          <w:lang w:val="es-EC"/>
        </w:rPr>
        <w:t xml:space="preserve"> </w:t>
      </w:r>
      <w:r w:rsidR="003075C1">
        <w:rPr>
          <w:rFonts w:ascii="Times New Roman" w:hAnsi="Times New Roman" w:cs="Times New Roman"/>
          <w:sz w:val="24"/>
          <w:szCs w:val="24"/>
          <w:lang w:val="es-EC"/>
        </w:rPr>
        <w:t>Incorpórese a continuación</w:t>
      </w:r>
      <w:r w:rsidRPr="00904631">
        <w:rPr>
          <w:rFonts w:ascii="Times New Roman" w:hAnsi="Times New Roman" w:cs="Times New Roman"/>
          <w:sz w:val="24"/>
          <w:szCs w:val="24"/>
          <w:lang w:val="es-EC"/>
        </w:rPr>
        <w:t xml:space="preserve"> </w:t>
      </w:r>
      <w:r w:rsidR="003075C1">
        <w:rPr>
          <w:rFonts w:ascii="Times New Roman" w:hAnsi="Times New Roman" w:cs="Times New Roman"/>
          <w:sz w:val="24"/>
          <w:szCs w:val="24"/>
          <w:lang w:val="es-EC"/>
        </w:rPr>
        <w:t>d</w:t>
      </w:r>
      <w:r w:rsidRPr="00904631">
        <w:rPr>
          <w:rFonts w:ascii="Times New Roman" w:hAnsi="Times New Roman" w:cs="Times New Roman"/>
          <w:sz w:val="24"/>
          <w:szCs w:val="24"/>
          <w:lang w:val="es-EC"/>
        </w:rPr>
        <w:t xml:space="preserve">el Título I </w:t>
      </w:r>
      <w:r w:rsidR="00262623">
        <w:rPr>
          <w:rFonts w:ascii="Times New Roman" w:hAnsi="Times New Roman" w:cs="Times New Roman"/>
          <w:sz w:val="24"/>
          <w:szCs w:val="24"/>
          <w:lang w:val="es-EC"/>
        </w:rPr>
        <w:t xml:space="preserve">De la Prevención y Control del Medio Ambiente </w:t>
      </w:r>
      <w:r w:rsidRPr="00904631">
        <w:rPr>
          <w:rFonts w:ascii="Times New Roman" w:hAnsi="Times New Roman" w:cs="Times New Roman"/>
          <w:sz w:val="24"/>
          <w:szCs w:val="24"/>
          <w:lang w:val="es-EC"/>
        </w:rPr>
        <w:t>de</w:t>
      </w:r>
      <w:r w:rsidR="00262623">
        <w:rPr>
          <w:rFonts w:ascii="Times New Roman" w:hAnsi="Times New Roman" w:cs="Times New Roman"/>
          <w:sz w:val="24"/>
          <w:szCs w:val="24"/>
          <w:lang w:val="es-EC"/>
        </w:rPr>
        <w:t xml:space="preserve"> </w:t>
      </w:r>
      <w:r w:rsidRPr="00904631">
        <w:rPr>
          <w:rFonts w:ascii="Times New Roman" w:hAnsi="Times New Roman" w:cs="Times New Roman"/>
          <w:sz w:val="24"/>
          <w:szCs w:val="24"/>
          <w:lang w:val="es-EC"/>
        </w:rPr>
        <w:t>l</w:t>
      </w:r>
      <w:r w:rsidR="00262623">
        <w:rPr>
          <w:rFonts w:ascii="Times New Roman" w:hAnsi="Times New Roman" w:cs="Times New Roman"/>
          <w:sz w:val="24"/>
          <w:szCs w:val="24"/>
          <w:lang w:val="es-EC"/>
        </w:rPr>
        <w:t>a Ordenanza Metropolitana No. 001 que contiene el</w:t>
      </w:r>
      <w:r w:rsidRPr="00904631">
        <w:rPr>
          <w:rFonts w:ascii="Times New Roman" w:hAnsi="Times New Roman" w:cs="Times New Roman"/>
          <w:sz w:val="24"/>
          <w:szCs w:val="24"/>
          <w:lang w:val="es-EC"/>
        </w:rPr>
        <w:t xml:space="preserve"> Código Municipal para el Distrito Metropolitano de Quito</w:t>
      </w:r>
      <w:r w:rsidR="00196FD5" w:rsidRPr="00904631">
        <w:rPr>
          <w:rFonts w:ascii="Times New Roman" w:hAnsi="Times New Roman" w:cs="Times New Roman"/>
          <w:sz w:val="24"/>
          <w:szCs w:val="24"/>
          <w:lang w:val="es-EC"/>
        </w:rPr>
        <w:t xml:space="preserve"> </w:t>
      </w:r>
      <w:r w:rsidRPr="00904631">
        <w:rPr>
          <w:rFonts w:ascii="Times New Roman" w:hAnsi="Times New Roman" w:cs="Times New Roman"/>
          <w:sz w:val="24"/>
          <w:szCs w:val="24"/>
          <w:lang w:val="es-EC"/>
        </w:rPr>
        <w:t xml:space="preserve">por el siguiente texto: </w:t>
      </w:r>
    </w:p>
    <w:p w14:paraId="56A9D552" w14:textId="3ED833FE" w:rsidR="00AB6BA8" w:rsidRPr="00904631" w:rsidRDefault="00A1360F" w:rsidP="00E609FD">
      <w:pPr>
        <w:pStyle w:val="Ttulo1"/>
        <w:rPr>
          <w:rFonts w:cs="Times New Roman"/>
          <w:szCs w:val="24"/>
        </w:rPr>
      </w:pPr>
      <w:bookmarkStart w:id="4" w:name="_Toc109644520"/>
      <w:r w:rsidRPr="00904631">
        <w:rPr>
          <w:rFonts w:cs="Times New Roman"/>
          <w:szCs w:val="24"/>
        </w:rPr>
        <w:t>TÍTULO I</w:t>
      </w:r>
      <w:r w:rsidR="009126C8" w:rsidRPr="00904631">
        <w:rPr>
          <w:rFonts w:cs="Times New Roman"/>
          <w:szCs w:val="24"/>
        </w:rPr>
        <w:t xml:space="preserve">: </w:t>
      </w:r>
      <w:r w:rsidR="00E609FD" w:rsidRPr="00904631">
        <w:rPr>
          <w:rFonts w:cs="Times New Roman"/>
          <w:szCs w:val="24"/>
        </w:rPr>
        <w:br/>
      </w:r>
      <w:r w:rsidR="00AB6BA8" w:rsidRPr="00904631">
        <w:rPr>
          <w:rFonts w:cs="Times New Roman"/>
          <w:szCs w:val="24"/>
        </w:rPr>
        <w:t xml:space="preserve">DE LA </w:t>
      </w:r>
      <w:bookmarkEnd w:id="4"/>
      <w:r w:rsidR="00325317">
        <w:rPr>
          <w:rFonts w:cs="Times New Roman"/>
          <w:szCs w:val="24"/>
        </w:rPr>
        <w:t>PROTECCIÓN, CONTROL Y PRESERVACIÓN DEL</w:t>
      </w:r>
      <w:r w:rsidR="0073456C">
        <w:rPr>
          <w:rFonts w:cs="Times New Roman"/>
          <w:szCs w:val="24"/>
        </w:rPr>
        <w:t xml:space="preserve"> AGUA</w:t>
      </w:r>
      <w:r w:rsidR="00033D57">
        <w:rPr>
          <w:rFonts w:cs="Times New Roman"/>
          <w:szCs w:val="24"/>
        </w:rPr>
        <w:t xml:space="preserve"> Y DE LA CIUDAD</w:t>
      </w:r>
    </w:p>
    <w:p w14:paraId="5EEC10EC" w14:textId="77777777" w:rsidR="001F1EB8" w:rsidRPr="00904631" w:rsidRDefault="001F1EB8" w:rsidP="000706C5">
      <w:pPr>
        <w:spacing w:after="0" w:line="240" w:lineRule="auto"/>
        <w:ind w:left="720"/>
        <w:jc w:val="both"/>
        <w:rPr>
          <w:rFonts w:ascii="Times New Roman" w:hAnsi="Times New Roman" w:cs="Times New Roman"/>
          <w:b/>
          <w:iCs/>
          <w:sz w:val="24"/>
          <w:szCs w:val="24"/>
          <w:lang w:val="es-EC"/>
        </w:rPr>
      </w:pPr>
    </w:p>
    <w:p w14:paraId="4C699F87" w14:textId="664CD051" w:rsidR="00AB6BA8" w:rsidRPr="00904631" w:rsidRDefault="00AB6BA8" w:rsidP="00942102">
      <w:pPr>
        <w:pStyle w:val="Ttulo2"/>
        <w:rPr>
          <w:rFonts w:cs="Times New Roman"/>
          <w:iCs/>
          <w:szCs w:val="24"/>
          <w:lang w:val="es-EC"/>
        </w:rPr>
      </w:pPr>
      <w:bookmarkStart w:id="5" w:name="_Toc109644521"/>
      <w:r w:rsidRPr="00904631">
        <w:rPr>
          <w:rFonts w:cs="Times New Roman"/>
          <w:szCs w:val="24"/>
          <w:lang w:val="es-EC"/>
        </w:rPr>
        <w:t>CAPÍTULO I</w:t>
      </w:r>
      <w:r w:rsidR="0007026F" w:rsidRPr="00904631">
        <w:rPr>
          <w:rFonts w:cs="Times New Roman"/>
          <w:szCs w:val="24"/>
          <w:lang w:val="es-EC"/>
        </w:rPr>
        <w:t xml:space="preserve">: </w:t>
      </w:r>
      <w:r w:rsidR="00942102" w:rsidRPr="00904631">
        <w:rPr>
          <w:rFonts w:cs="Times New Roman"/>
          <w:szCs w:val="24"/>
          <w:lang w:val="es-EC"/>
        </w:rPr>
        <w:br/>
      </w:r>
      <w:r w:rsidR="00A63EFB" w:rsidRPr="00904631">
        <w:rPr>
          <w:rFonts w:cs="Times New Roman"/>
          <w:iCs/>
          <w:szCs w:val="24"/>
          <w:lang w:val="es-EC"/>
        </w:rPr>
        <w:t>ÁMBITO</w:t>
      </w:r>
      <w:r w:rsidR="00062328" w:rsidRPr="00904631">
        <w:rPr>
          <w:rFonts w:cs="Times New Roman"/>
          <w:iCs/>
          <w:szCs w:val="24"/>
          <w:lang w:val="es-EC"/>
        </w:rPr>
        <w:t>, FINALIDAD</w:t>
      </w:r>
      <w:r w:rsidR="00805CC3" w:rsidRPr="00904631">
        <w:rPr>
          <w:rFonts w:cs="Times New Roman"/>
          <w:iCs/>
          <w:szCs w:val="24"/>
          <w:lang w:val="es-EC"/>
        </w:rPr>
        <w:t xml:space="preserve"> Y</w:t>
      </w:r>
      <w:r w:rsidR="00062328" w:rsidRPr="00904631">
        <w:rPr>
          <w:rFonts w:cs="Times New Roman"/>
          <w:iCs/>
          <w:szCs w:val="24"/>
          <w:lang w:val="es-EC"/>
        </w:rPr>
        <w:t xml:space="preserve"> PRINCIPIOS</w:t>
      </w:r>
      <w:bookmarkEnd w:id="5"/>
    </w:p>
    <w:p w14:paraId="473C8F15" w14:textId="77777777" w:rsidR="001F1EB8" w:rsidRPr="00904631" w:rsidRDefault="001F1EB8" w:rsidP="000706C5">
      <w:pPr>
        <w:spacing w:after="0" w:line="240" w:lineRule="auto"/>
        <w:ind w:left="720"/>
        <w:jc w:val="both"/>
        <w:rPr>
          <w:rFonts w:ascii="Times New Roman" w:hAnsi="Times New Roman" w:cs="Times New Roman"/>
          <w:b/>
          <w:iCs/>
          <w:sz w:val="24"/>
          <w:szCs w:val="24"/>
          <w:lang w:val="es-EC"/>
        </w:rPr>
      </w:pPr>
    </w:p>
    <w:p w14:paraId="25F18A84" w14:textId="067512E2" w:rsidR="00D404A0" w:rsidRPr="00904631" w:rsidRDefault="00837B17" w:rsidP="000706C5">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85414A">
        <w:rPr>
          <w:rFonts w:ascii="Times New Roman" w:hAnsi="Times New Roman" w:cs="Times New Roman"/>
          <w:b/>
          <w:iCs/>
          <w:sz w:val="24"/>
          <w:szCs w:val="24"/>
          <w:lang w:val="es-EC"/>
        </w:rPr>
        <w:t>1</w:t>
      </w:r>
      <w:r w:rsidR="0010283E"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w:t>
      </w:r>
      <w:r w:rsidR="00A63EFB" w:rsidRPr="00904631">
        <w:rPr>
          <w:rFonts w:ascii="Times New Roman" w:hAnsi="Times New Roman" w:cs="Times New Roman"/>
          <w:b/>
          <w:iCs/>
          <w:sz w:val="24"/>
          <w:szCs w:val="24"/>
          <w:lang w:val="es-EC"/>
        </w:rPr>
        <w:t>Ámbito</w:t>
      </w:r>
      <w:r w:rsidRPr="00904631">
        <w:rPr>
          <w:rFonts w:ascii="Times New Roman" w:hAnsi="Times New Roman" w:cs="Times New Roman"/>
          <w:b/>
          <w:iCs/>
          <w:sz w:val="24"/>
          <w:szCs w:val="24"/>
          <w:lang w:val="es-EC"/>
        </w:rPr>
        <w:t>. –</w:t>
      </w:r>
      <w:r w:rsidRPr="00904631">
        <w:rPr>
          <w:rFonts w:ascii="Times New Roman" w:hAnsi="Times New Roman" w:cs="Times New Roman"/>
          <w:iCs/>
          <w:sz w:val="24"/>
          <w:szCs w:val="24"/>
          <w:lang w:val="es-EC"/>
        </w:rPr>
        <w:t xml:space="preserve"> </w:t>
      </w:r>
      <w:r w:rsidR="00A63EFB" w:rsidRPr="00904631">
        <w:rPr>
          <w:rFonts w:ascii="Times New Roman" w:hAnsi="Times New Roman" w:cs="Times New Roman"/>
          <w:iCs/>
          <w:sz w:val="24"/>
          <w:szCs w:val="24"/>
          <w:lang w:val="es-EC"/>
        </w:rPr>
        <w:t>La presente ordenanza regulará</w:t>
      </w:r>
      <w:r w:rsidR="0015753A">
        <w:rPr>
          <w:rFonts w:ascii="Times New Roman" w:hAnsi="Times New Roman" w:cs="Times New Roman"/>
          <w:iCs/>
          <w:sz w:val="24"/>
          <w:szCs w:val="24"/>
          <w:lang w:val="es-EC"/>
        </w:rPr>
        <w:t xml:space="preserve"> </w:t>
      </w:r>
      <w:r w:rsidR="00FF1E35" w:rsidRPr="00904631">
        <w:rPr>
          <w:rFonts w:ascii="Times New Roman" w:hAnsi="Times New Roman" w:cs="Times New Roman"/>
          <w:iCs/>
          <w:sz w:val="24"/>
          <w:szCs w:val="24"/>
          <w:lang w:val="es-EC"/>
        </w:rPr>
        <w:t>los espacios</w:t>
      </w:r>
      <w:r w:rsidRPr="00904631">
        <w:rPr>
          <w:rFonts w:ascii="Times New Roman" w:hAnsi="Times New Roman" w:cs="Times New Roman"/>
          <w:iCs/>
          <w:sz w:val="24"/>
          <w:szCs w:val="24"/>
          <w:lang w:val="es-EC"/>
        </w:rPr>
        <w:t xml:space="preserve"> </w:t>
      </w:r>
      <w:r w:rsidR="00236C73" w:rsidRPr="00904631">
        <w:rPr>
          <w:rFonts w:ascii="Times New Roman" w:hAnsi="Times New Roman" w:cs="Times New Roman"/>
          <w:iCs/>
          <w:sz w:val="24"/>
          <w:szCs w:val="24"/>
          <w:lang w:val="es-EC"/>
        </w:rPr>
        <w:t xml:space="preserve">de </w:t>
      </w:r>
      <w:r w:rsidR="0025185F">
        <w:rPr>
          <w:rFonts w:ascii="Times New Roman" w:hAnsi="Times New Roman" w:cs="Times New Roman"/>
          <w:iCs/>
          <w:sz w:val="24"/>
          <w:szCs w:val="24"/>
          <w:lang w:val="es-EC"/>
        </w:rPr>
        <w:t>protección</w:t>
      </w:r>
      <w:r w:rsidR="0015753A">
        <w:rPr>
          <w:rFonts w:ascii="Times New Roman" w:hAnsi="Times New Roman" w:cs="Times New Roman"/>
          <w:iCs/>
          <w:sz w:val="24"/>
          <w:szCs w:val="24"/>
          <w:lang w:val="es-EC"/>
        </w:rPr>
        <w:t xml:space="preserve"> </w:t>
      </w:r>
      <w:r w:rsidR="0015753A" w:rsidRPr="00D72580">
        <w:rPr>
          <w:rFonts w:ascii="Times New Roman" w:hAnsi="Times New Roman" w:cs="Times New Roman"/>
          <w:iCs/>
          <w:sz w:val="24"/>
          <w:szCs w:val="24"/>
          <w:lang w:val="es-EC"/>
        </w:rPr>
        <w:t>ambiental</w:t>
      </w:r>
      <w:r w:rsidR="003848E1" w:rsidRPr="00D72580">
        <w:rPr>
          <w:rFonts w:ascii="Times New Roman" w:hAnsi="Times New Roman" w:cs="Times New Roman"/>
          <w:iCs/>
          <w:sz w:val="24"/>
          <w:szCs w:val="24"/>
          <w:lang w:val="es-EC"/>
        </w:rPr>
        <w:t>,</w:t>
      </w:r>
      <w:r w:rsidR="0025185F" w:rsidRPr="00D72580">
        <w:rPr>
          <w:rFonts w:ascii="Times New Roman" w:hAnsi="Times New Roman" w:cs="Times New Roman"/>
          <w:iCs/>
          <w:sz w:val="24"/>
          <w:szCs w:val="24"/>
          <w:lang w:val="es-EC"/>
        </w:rPr>
        <w:t xml:space="preserve"> </w:t>
      </w:r>
      <w:r w:rsidR="00376120" w:rsidRPr="00D72580">
        <w:rPr>
          <w:rFonts w:ascii="Times New Roman" w:hAnsi="Times New Roman" w:cs="Times New Roman"/>
          <w:iCs/>
          <w:sz w:val="24"/>
          <w:szCs w:val="24"/>
          <w:lang w:val="es-EC"/>
        </w:rPr>
        <w:t>además</w:t>
      </w:r>
      <w:r w:rsidR="00376120">
        <w:rPr>
          <w:rFonts w:ascii="Times New Roman" w:hAnsi="Times New Roman" w:cs="Times New Roman"/>
          <w:iCs/>
          <w:sz w:val="24"/>
          <w:szCs w:val="24"/>
          <w:lang w:val="es-EC"/>
        </w:rPr>
        <w:t xml:space="preserve"> de</w:t>
      </w:r>
      <w:r w:rsidR="0015753A">
        <w:rPr>
          <w:rFonts w:ascii="Times New Roman" w:hAnsi="Times New Roman" w:cs="Times New Roman"/>
          <w:iCs/>
          <w:sz w:val="24"/>
          <w:szCs w:val="24"/>
          <w:lang w:val="es-EC"/>
        </w:rPr>
        <w:t xml:space="preserve"> los ríos,</w:t>
      </w:r>
      <w:r w:rsidR="0073456C">
        <w:rPr>
          <w:rFonts w:ascii="Times New Roman" w:hAnsi="Times New Roman" w:cs="Times New Roman"/>
          <w:iCs/>
          <w:sz w:val="24"/>
          <w:szCs w:val="24"/>
          <w:lang w:val="es-EC"/>
        </w:rPr>
        <w:t xml:space="preserve"> recursos hídricos,</w:t>
      </w:r>
      <w:r w:rsidR="00376120">
        <w:rPr>
          <w:rFonts w:ascii="Times New Roman" w:hAnsi="Times New Roman" w:cs="Times New Roman"/>
          <w:iCs/>
          <w:sz w:val="24"/>
          <w:szCs w:val="24"/>
          <w:lang w:val="es-EC"/>
        </w:rPr>
        <w:t xml:space="preserve"> </w:t>
      </w:r>
      <w:r w:rsidR="0015753A">
        <w:rPr>
          <w:rFonts w:ascii="Times New Roman" w:hAnsi="Times New Roman" w:cs="Times New Roman"/>
          <w:iCs/>
          <w:sz w:val="24"/>
          <w:szCs w:val="24"/>
          <w:lang w:val="es-EC"/>
        </w:rPr>
        <w:t>cuencas hídricas</w:t>
      </w:r>
      <w:r w:rsidR="0073456C">
        <w:rPr>
          <w:rFonts w:ascii="Times New Roman" w:hAnsi="Times New Roman" w:cs="Times New Roman"/>
          <w:iCs/>
          <w:sz w:val="24"/>
          <w:szCs w:val="24"/>
          <w:lang w:val="es-EC"/>
        </w:rPr>
        <w:t xml:space="preserve"> y</w:t>
      </w:r>
      <w:r w:rsidR="0015753A">
        <w:rPr>
          <w:rFonts w:ascii="Times New Roman" w:hAnsi="Times New Roman" w:cs="Times New Roman"/>
          <w:iCs/>
          <w:sz w:val="24"/>
          <w:szCs w:val="24"/>
          <w:lang w:val="es-EC"/>
        </w:rPr>
        <w:t xml:space="preserve"> </w:t>
      </w:r>
      <w:r w:rsidR="0073456C">
        <w:rPr>
          <w:rFonts w:ascii="Times New Roman" w:hAnsi="Times New Roman" w:cs="Times New Roman"/>
          <w:iCs/>
          <w:sz w:val="24"/>
          <w:szCs w:val="24"/>
          <w:lang w:val="es-EC"/>
        </w:rPr>
        <w:t>caudales ecológicos asociados al ciclo hidrológico</w:t>
      </w:r>
      <w:r w:rsidR="00236C73"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que </w:t>
      </w:r>
      <w:r w:rsidR="0015753A">
        <w:rPr>
          <w:rFonts w:ascii="Times New Roman" w:hAnsi="Times New Roman" w:cs="Times New Roman"/>
          <w:iCs/>
          <w:sz w:val="24"/>
          <w:szCs w:val="24"/>
          <w:lang w:val="es-EC"/>
        </w:rPr>
        <w:t>coexisten</w:t>
      </w:r>
      <w:r w:rsidRPr="00904631">
        <w:rPr>
          <w:rFonts w:ascii="Times New Roman" w:hAnsi="Times New Roman" w:cs="Times New Roman"/>
          <w:iCs/>
          <w:sz w:val="24"/>
          <w:szCs w:val="24"/>
          <w:lang w:val="es-EC"/>
        </w:rPr>
        <w:t xml:space="preserve"> entre </w:t>
      </w:r>
      <w:r w:rsidR="00236C73" w:rsidRPr="00904631">
        <w:rPr>
          <w:rFonts w:ascii="Times New Roman" w:hAnsi="Times New Roman" w:cs="Times New Roman"/>
          <w:iCs/>
          <w:sz w:val="24"/>
          <w:szCs w:val="24"/>
          <w:lang w:val="es-EC"/>
        </w:rPr>
        <w:t>l</w:t>
      </w:r>
      <w:r w:rsidR="0015753A">
        <w:rPr>
          <w:rFonts w:ascii="Times New Roman" w:hAnsi="Times New Roman" w:cs="Times New Roman"/>
          <w:iCs/>
          <w:sz w:val="24"/>
          <w:szCs w:val="24"/>
          <w:lang w:val="es-EC"/>
        </w:rPr>
        <w:t xml:space="preserve">as personas que habitan </w:t>
      </w:r>
      <w:r w:rsidR="00CE4101">
        <w:rPr>
          <w:rFonts w:ascii="Times New Roman" w:hAnsi="Times New Roman" w:cs="Times New Roman"/>
          <w:iCs/>
          <w:sz w:val="24"/>
          <w:szCs w:val="24"/>
          <w:lang w:val="es-EC"/>
        </w:rPr>
        <w:t>en las áreas urbana y rural de la</w:t>
      </w:r>
      <w:r w:rsidR="0015753A">
        <w:rPr>
          <w:rFonts w:ascii="Times New Roman" w:hAnsi="Times New Roman" w:cs="Times New Roman"/>
          <w:iCs/>
          <w:sz w:val="24"/>
          <w:szCs w:val="24"/>
          <w:lang w:val="es-EC"/>
        </w:rPr>
        <w:t xml:space="preserve"> ciudad de Quito</w:t>
      </w:r>
      <w:r w:rsidR="001E73BD">
        <w:rPr>
          <w:rFonts w:ascii="Times New Roman" w:hAnsi="Times New Roman" w:cs="Times New Roman"/>
          <w:iCs/>
          <w:sz w:val="24"/>
          <w:szCs w:val="24"/>
          <w:lang w:val="es-EC"/>
        </w:rPr>
        <w:t>,</w:t>
      </w:r>
      <w:r w:rsidR="00CE4101">
        <w:rPr>
          <w:rFonts w:ascii="Times New Roman" w:hAnsi="Times New Roman" w:cs="Times New Roman"/>
          <w:iCs/>
          <w:sz w:val="24"/>
          <w:szCs w:val="24"/>
          <w:lang w:val="es-EC"/>
        </w:rPr>
        <w:t xml:space="preserve"> </w:t>
      </w:r>
      <w:r w:rsidR="001E73BD">
        <w:rPr>
          <w:rFonts w:ascii="Times New Roman" w:hAnsi="Times New Roman" w:cs="Times New Roman"/>
          <w:iCs/>
          <w:sz w:val="24"/>
          <w:szCs w:val="24"/>
          <w:lang w:val="es-EC"/>
        </w:rPr>
        <w:t>así como el establecimient</w:t>
      </w:r>
      <w:r w:rsidR="00707941">
        <w:rPr>
          <w:rFonts w:ascii="Times New Roman" w:hAnsi="Times New Roman" w:cs="Times New Roman"/>
          <w:iCs/>
          <w:sz w:val="24"/>
          <w:szCs w:val="24"/>
          <w:lang w:val="es-EC"/>
        </w:rPr>
        <w:t>o de la infraestructura verde azul</w:t>
      </w:r>
      <w:r w:rsidR="00E40E10">
        <w:rPr>
          <w:rFonts w:ascii="Times New Roman" w:hAnsi="Times New Roman" w:cs="Times New Roman"/>
          <w:iCs/>
          <w:sz w:val="24"/>
          <w:szCs w:val="24"/>
          <w:lang w:val="es-EC"/>
        </w:rPr>
        <w:t xml:space="preserve"> en articulación con los instrumentos como el </w:t>
      </w:r>
      <w:r w:rsidR="00E40E10" w:rsidRPr="00CE4101">
        <w:rPr>
          <w:rFonts w:ascii="Times New Roman" w:hAnsi="Times New Roman" w:cs="Times New Roman"/>
          <w:iCs/>
          <w:sz w:val="24"/>
          <w:szCs w:val="24"/>
          <w:lang w:val="es-EC"/>
        </w:rPr>
        <w:t>Plan Metropolitano de Desarrollo y Ordenamiento Territorial (PMDOT) y el Plan de Uso y Gestión del Suelo (PUGS)</w:t>
      </w:r>
      <w:r w:rsidR="00E40E10">
        <w:rPr>
          <w:rFonts w:ascii="Times New Roman" w:hAnsi="Times New Roman" w:cs="Times New Roman"/>
          <w:iCs/>
          <w:sz w:val="24"/>
          <w:szCs w:val="24"/>
          <w:lang w:val="es-EC"/>
        </w:rPr>
        <w:t xml:space="preserve">, </w:t>
      </w:r>
      <w:r w:rsidR="00707941">
        <w:rPr>
          <w:rFonts w:ascii="Times New Roman" w:hAnsi="Times New Roman" w:cs="Times New Roman"/>
          <w:iCs/>
          <w:sz w:val="24"/>
          <w:szCs w:val="24"/>
          <w:lang w:val="es-EC"/>
        </w:rPr>
        <w:t xml:space="preserve"> la misma que estará sujeta a incentivos, responsabilidades y obligaciones para las personas naturales y jurídicas encargadas de dicha </w:t>
      </w:r>
      <w:r w:rsidR="00707941" w:rsidRPr="00D72580">
        <w:rPr>
          <w:rFonts w:ascii="Times New Roman" w:hAnsi="Times New Roman" w:cs="Times New Roman"/>
          <w:iCs/>
          <w:sz w:val="24"/>
          <w:szCs w:val="24"/>
          <w:lang w:val="es-EC"/>
        </w:rPr>
        <w:t>infraestructura</w:t>
      </w:r>
      <w:r w:rsidR="003848E1" w:rsidRPr="00D72580">
        <w:rPr>
          <w:rFonts w:ascii="Times New Roman" w:hAnsi="Times New Roman" w:cs="Times New Roman"/>
          <w:iCs/>
          <w:sz w:val="24"/>
          <w:szCs w:val="24"/>
          <w:lang w:val="es-EC"/>
        </w:rPr>
        <w:t>,</w:t>
      </w:r>
      <w:r w:rsidR="00707941" w:rsidRPr="00D72580">
        <w:rPr>
          <w:rFonts w:ascii="Times New Roman" w:hAnsi="Times New Roman" w:cs="Times New Roman"/>
          <w:iCs/>
          <w:sz w:val="24"/>
          <w:szCs w:val="24"/>
          <w:lang w:val="es-EC"/>
        </w:rPr>
        <w:t xml:space="preserve"> entendendiéndose</w:t>
      </w:r>
      <w:r w:rsidR="00707941">
        <w:rPr>
          <w:rFonts w:ascii="Times New Roman" w:hAnsi="Times New Roman" w:cs="Times New Roman"/>
          <w:iCs/>
          <w:sz w:val="24"/>
          <w:szCs w:val="24"/>
          <w:lang w:val="es-EC"/>
        </w:rPr>
        <w:t xml:space="preserve"> a qu</w:t>
      </w:r>
      <w:r w:rsidR="003848E1">
        <w:rPr>
          <w:rFonts w:ascii="Times New Roman" w:hAnsi="Times New Roman" w:cs="Times New Roman"/>
          <w:iCs/>
          <w:sz w:val="24"/>
          <w:szCs w:val="24"/>
          <w:lang w:val="es-EC"/>
        </w:rPr>
        <w:t>i</w:t>
      </w:r>
      <w:r w:rsidR="00707941">
        <w:rPr>
          <w:rFonts w:ascii="Times New Roman" w:hAnsi="Times New Roman" w:cs="Times New Roman"/>
          <w:iCs/>
          <w:sz w:val="24"/>
          <w:szCs w:val="24"/>
          <w:lang w:val="es-EC"/>
        </w:rPr>
        <w:t>enes intervienen en la realización de los procesos constructivos</w:t>
      </w:r>
      <w:r w:rsidR="00CE4101" w:rsidRPr="00CE4101">
        <w:rPr>
          <w:rFonts w:ascii="Times New Roman" w:hAnsi="Times New Roman" w:cs="Times New Roman"/>
          <w:iCs/>
          <w:sz w:val="24"/>
          <w:szCs w:val="24"/>
          <w:lang w:val="es-EC"/>
        </w:rPr>
        <w:t xml:space="preserve">, </w:t>
      </w:r>
      <w:r w:rsidR="00707941">
        <w:rPr>
          <w:rFonts w:ascii="Times New Roman" w:hAnsi="Times New Roman" w:cs="Times New Roman"/>
          <w:iCs/>
          <w:sz w:val="24"/>
          <w:szCs w:val="24"/>
          <w:lang w:val="es-EC"/>
        </w:rPr>
        <w:t>dentro</w:t>
      </w:r>
      <w:r w:rsidRPr="00904631">
        <w:rPr>
          <w:rFonts w:ascii="Times New Roman" w:hAnsi="Times New Roman" w:cs="Times New Roman"/>
          <w:iCs/>
          <w:sz w:val="24"/>
          <w:szCs w:val="24"/>
          <w:lang w:val="es-EC"/>
        </w:rPr>
        <w:t xml:space="preserve"> del Municipio del Distrito Metropolitano de Quito</w:t>
      </w:r>
      <w:r w:rsidR="00E40E10">
        <w:rPr>
          <w:rFonts w:ascii="Times New Roman" w:hAnsi="Times New Roman" w:cs="Times New Roman"/>
          <w:iCs/>
          <w:sz w:val="24"/>
          <w:szCs w:val="24"/>
          <w:lang w:val="es-EC"/>
        </w:rPr>
        <w:t>.</w:t>
      </w:r>
    </w:p>
    <w:p w14:paraId="2DDD4C3F" w14:textId="77FBB57D" w:rsidR="00D404A0" w:rsidRDefault="00D404A0">
      <w:pPr>
        <w:spacing w:after="0" w:line="240" w:lineRule="auto"/>
        <w:ind w:left="720"/>
        <w:jc w:val="both"/>
        <w:rPr>
          <w:rFonts w:ascii="Times New Roman" w:hAnsi="Times New Roman" w:cs="Times New Roman"/>
          <w:iCs/>
          <w:sz w:val="24"/>
          <w:szCs w:val="24"/>
          <w:lang w:val="es-EC"/>
        </w:rPr>
      </w:pPr>
    </w:p>
    <w:p w14:paraId="0E6E7952" w14:textId="77777777" w:rsidR="00D1779B" w:rsidRPr="00904631" w:rsidRDefault="00D1779B">
      <w:pPr>
        <w:spacing w:after="0" w:line="240" w:lineRule="auto"/>
        <w:ind w:left="720"/>
        <w:jc w:val="both"/>
        <w:rPr>
          <w:rFonts w:ascii="Times New Roman" w:hAnsi="Times New Roman" w:cs="Times New Roman"/>
          <w:iCs/>
          <w:sz w:val="24"/>
          <w:szCs w:val="24"/>
          <w:lang w:val="es-EC"/>
        </w:rPr>
      </w:pPr>
    </w:p>
    <w:p w14:paraId="5B3FB05D" w14:textId="267D3135" w:rsidR="00033D57" w:rsidRDefault="00D404A0" w:rsidP="00033D5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85414A">
        <w:rPr>
          <w:rFonts w:ascii="Times New Roman" w:hAnsi="Times New Roman" w:cs="Times New Roman"/>
          <w:b/>
          <w:iCs/>
          <w:sz w:val="24"/>
          <w:szCs w:val="24"/>
          <w:lang w:val="es-EC"/>
        </w:rPr>
        <w:t>2</w:t>
      </w:r>
      <w:r w:rsidR="0010283E"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Finalidad</w:t>
      </w:r>
      <w:r w:rsidR="004A78C7">
        <w:rPr>
          <w:rFonts w:ascii="Times New Roman" w:hAnsi="Times New Roman" w:cs="Times New Roman"/>
          <w:b/>
          <w:iCs/>
          <w:sz w:val="24"/>
          <w:szCs w:val="24"/>
          <w:lang w:val="es-EC"/>
        </w:rPr>
        <w:t>es</w:t>
      </w:r>
      <w:r w:rsidRPr="00904631">
        <w:rPr>
          <w:rFonts w:ascii="Times New Roman" w:hAnsi="Times New Roman" w:cs="Times New Roman"/>
          <w:b/>
          <w:iCs/>
          <w:sz w:val="24"/>
          <w:szCs w:val="24"/>
          <w:lang w:val="es-EC"/>
        </w:rPr>
        <w:t>. -</w:t>
      </w:r>
      <w:r w:rsidRPr="00904631">
        <w:rPr>
          <w:rFonts w:ascii="Times New Roman" w:hAnsi="Times New Roman" w:cs="Times New Roman"/>
          <w:iCs/>
          <w:sz w:val="24"/>
          <w:szCs w:val="24"/>
          <w:lang w:val="es-EC"/>
        </w:rPr>
        <w:t xml:space="preserve"> </w:t>
      </w:r>
      <w:r w:rsidR="009174B9" w:rsidRPr="00904631">
        <w:rPr>
          <w:rFonts w:ascii="Times New Roman" w:hAnsi="Times New Roman" w:cs="Times New Roman"/>
          <w:iCs/>
          <w:sz w:val="24"/>
          <w:szCs w:val="24"/>
          <w:lang w:val="es-EC"/>
        </w:rPr>
        <w:t>La presente nor</w:t>
      </w:r>
      <w:r w:rsidR="00A20760" w:rsidRPr="00904631">
        <w:rPr>
          <w:rFonts w:ascii="Times New Roman" w:hAnsi="Times New Roman" w:cs="Times New Roman"/>
          <w:iCs/>
          <w:sz w:val="24"/>
          <w:szCs w:val="24"/>
          <w:lang w:val="es-EC"/>
        </w:rPr>
        <w:t>ma</w:t>
      </w:r>
      <w:r w:rsidR="009174B9" w:rsidRPr="00904631">
        <w:rPr>
          <w:rFonts w:ascii="Times New Roman" w:hAnsi="Times New Roman" w:cs="Times New Roman"/>
          <w:iCs/>
          <w:sz w:val="24"/>
          <w:szCs w:val="24"/>
          <w:lang w:val="es-EC"/>
        </w:rPr>
        <w:t xml:space="preserve"> tiene por finalidad</w:t>
      </w:r>
      <w:r w:rsidR="00033D57">
        <w:rPr>
          <w:rFonts w:ascii="Times New Roman" w:hAnsi="Times New Roman" w:cs="Times New Roman"/>
          <w:iCs/>
          <w:sz w:val="24"/>
          <w:szCs w:val="24"/>
          <w:lang w:val="es-EC"/>
        </w:rPr>
        <w:t>es:</w:t>
      </w:r>
      <w:r w:rsidR="009174B9" w:rsidRPr="00904631">
        <w:rPr>
          <w:rFonts w:ascii="Times New Roman" w:hAnsi="Times New Roman" w:cs="Times New Roman"/>
          <w:iCs/>
          <w:sz w:val="24"/>
          <w:szCs w:val="24"/>
          <w:lang w:val="es-EC"/>
        </w:rPr>
        <w:t xml:space="preserve"> </w:t>
      </w:r>
    </w:p>
    <w:p w14:paraId="5421BEEB" w14:textId="77777777" w:rsidR="003848E1" w:rsidRDefault="003848E1" w:rsidP="003848E1">
      <w:pPr>
        <w:pStyle w:val="Prrafodelista"/>
        <w:spacing w:after="0" w:line="240" w:lineRule="auto"/>
        <w:ind w:left="1080"/>
        <w:jc w:val="both"/>
        <w:rPr>
          <w:rFonts w:ascii="Times New Roman" w:hAnsi="Times New Roman" w:cs="Times New Roman"/>
          <w:iCs/>
          <w:sz w:val="24"/>
          <w:szCs w:val="24"/>
          <w:lang w:val="es-EC"/>
        </w:rPr>
      </w:pPr>
    </w:p>
    <w:p w14:paraId="068AB39C" w14:textId="54622491" w:rsidR="00A8342C" w:rsidRPr="00A8342C" w:rsidRDefault="00033D57" w:rsidP="00A8342C">
      <w:pPr>
        <w:pStyle w:val="Prrafodelista"/>
        <w:numPr>
          <w:ilvl w:val="0"/>
          <w:numId w:val="30"/>
        </w:numPr>
        <w:spacing w:after="0" w:line="240" w:lineRule="auto"/>
        <w:jc w:val="both"/>
        <w:rPr>
          <w:rFonts w:ascii="Times New Roman" w:hAnsi="Times New Roman" w:cs="Times New Roman"/>
          <w:iCs/>
          <w:sz w:val="24"/>
          <w:szCs w:val="24"/>
          <w:lang w:val="es-EC"/>
        </w:rPr>
      </w:pPr>
      <w:r w:rsidRPr="00033D57">
        <w:rPr>
          <w:rFonts w:ascii="Times New Roman" w:hAnsi="Times New Roman" w:cs="Times New Roman"/>
          <w:iCs/>
          <w:sz w:val="24"/>
          <w:szCs w:val="24"/>
          <w:lang w:val="es-EC"/>
        </w:rPr>
        <w:t>E</w:t>
      </w:r>
      <w:r w:rsidR="00B029AE" w:rsidRPr="00033D57">
        <w:rPr>
          <w:rFonts w:ascii="Times New Roman" w:hAnsi="Times New Roman" w:cs="Times New Roman"/>
          <w:iCs/>
          <w:sz w:val="24"/>
          <w:szCs w:val="24"/>
          <w:lang w:val="es-EC"/>
        </w:rPr>
        <w:t xml:space="preserve">stablecer los estándares de protección y reparación de </w:t>
      </w:r>
      <w:r w:rsidR="009174B9" w:rsidRPr="00033D57">
        <w:rPr>
          <w:rFonts w:ascii="Times New Roman" w:hAnsi="Times New Roman" w:cs="Times New Roman"/>
          <w:iCs/>
          <w:sz w:val="24"/>
          <w:szCs w:val="24"/>
          <w:lang w:val="es-EC"/>
        </w:rPr>
        <w:t>los diversos espacios</w:t>
      </w:r>
      <w:r w:rsidR="00B029AE" w:rsidRPr="00033D57">
        <w:rPr>
          <w:rFonts w:ascii="Times New Roman" w:hAnsi="Times New Roman" w:cs="Times New Roman"/>
          <w:iCs/>
          <w:sz w:val="24"/>
          <w:szCs w:val="24"/>
          <w:lang w:val="es-EC"/>
        </w:rPr>
        <w:t xml:space="preserve"> y ecosistemas naturales</w:t>
      </w:r>
      <w:r w:rsidR="005E5025">
        <w:rPr>
          <w:rFonts w:ascii="Times New Roman" w:hAnsi="Times New Roman" w:cs="Times New Roman"/>
          <w:iCs/>
          <w:sz w:val="24"/>
          <w:szCs w:val="24"/>
          <w:lang w:val="es-EC"/>
        </w:rPr>
        <w:t>;</w:t>
      </w:r>
    </w:p>
    <w:p w14:paraId="340EE8A4" w14:textId="0AD50476" w:rsidR="009174B9" w:rsidRDefault="001E2143" w:rsidP="00033D57">
      <w:pPr>
        <w:pStyle w:val="Prrafodelista"/>
        <w:numPr>
          <w:ilvl w:val="0"/>
          <w:numId w:val="30"/>
        </w:numPr>
        <w:spacing w:after="0" w:line="240" w:lineRule="auto"/>
        <w:jc w:val="both"/>
        <w:rPr>
          <w:rFonts w:ascii="Times New Roman" w:hAnsi="Times New Roman" w:cs="Times New Roman"/>
          <w:iCs/>
          <w:sz w:val="24"/>
          <w:szCs w:val="24"/>
          <w:lang w:val="es-EC"/>
        </w:rPr>
      </w:pPr>
      <w:r>
        <w:rPr>
          <w:rFonts w:ascii="Times New Roman" w:hAnsi="Times New Roman" w:cs="Times New Roman"/>
          <w:iCs/>
          <w:sz w:val="24"/>
          <w:szCs w:val="24"/>
          <w:lang w:val="es-EC"/>
        </w:rPr>
        <w:t>Implementar</w:t>
      </w:r>
      <w:r w:rsidR="009174B9" w:rsidRPr="00033D57">
        <w:rPr>
          <w:rFonts w:ascii="Times New Roman" w:hAnsi="Times New Roman" w:cs="Times New Roman"/>
          <w:iCs/>
          <w:sz w:val="24"/>
          <w:szCs w:val="24"/>
          <w:lang w:val="es-EC"/>
        </w:rPr>
        <w:t xml:space="preserve"> y regulación del Sistema Metropolitano de </w:t>
      </w:r>
      <w:r w:rsidR="001E73BD" w:rsidRPr="00033D57">
        <w:rPr>
          <w:rFonts w:ascii="Times New Roman" w:hAnsi="Times New Roman" w:cs="Times New Roman"/>
          <w:iCs/>
          <w:sz w:val="24"/>
          <w:szCs w:val="24"/>
          <w:lang w:val="es-EC"/>
        </w:rPr>
        <w:t>Protección, Control y Preservación del Medio Ambiente</w:t>
      </w:r>
      <w:r w:rsidR="00033D57">
        <w:rPr>
          <w:rFonts w:ascii="Times New Roman" w:hAnsi="Times New Roman" w:cs="Times New Roman"/>
          <w:iCs/>
          <w:sz w:val="24"/>
          <w:szCs w:val="24"/>
          <w:lang w:val="es-EC"/>
        </w:rPr>
        <w:t xml:space="preserve"> y de la Ciudad</w:t>
      </w:r>
      <w:r w:rsidR="001E73BD" w:rsidRPr="00033D57">
        <w:rPr>
          <w:rFonts w:ascii="Times New Roman" w:hAnsi="Times New Roman" w:cs="Times New Roman"/>
          <w:iCs/>
          <w:sz w:val="24"/>
          <w:szCs w:val="24"/>
          <w:lang w:val="es-EC"/>
        </w:rPr>
        <w:t xml:space="preserve"> del</w:t>
      </w:r>
      <w:r w:rsidR="009174B9" w:rsidRPr="00033D57">
        <w:rPr>
          <w:rFonts w:ascii="Times New Roman" w:hAnsi="Times New Roman" w:cs="Times New Roman"/>
          <w:iCs/>
          <w:sz w:val="24"/>
          <w:szCs w:val="24"/>
          <w:lang w:val="es-EC"/>
        </w:rPr>
        <w:t xml:space="preserve"> Distrito Metropolitano de Quito</w:t>
      </w:r>
      <w:r w:rsidR="005E5025">
        <w:rPr>
          <w:rFonts w:ascii="Times New Roman" w:hAnsi="Times New Roman" w:cs="Times New Roman"/>
          <w:iCs/>
          <w:sz w:val="24"/>
          <w:szCs w:val="24"/>
          <w:lang w:val="es-EC"/>
        </w:rPr>
        <w:t>;</w:t>
      </w:r>
    </w:p>
    <w:p w14:paraId="564664D8" w14:textId="54F107C9" w:rsidR="00033D57" w:rsidRDefault="00033D57" w:rsidP="00033D57">
      <w:pPr>
        <w:pStyle w:val="Prrafodelista"/>
        <w:numPr>
          <w:ilvl w:val="0"/>
          <w:numId w:val="30"/>
        </w:numPr>
        <w:spacing w:after="0" w:line="240" w:lineRule="auto"/>
        <w:jc w:val="both"/>
        <w:rPr>
          <w:rFonts w:ascii="Times New Roman" w:hAnsi="Times New Roman" w:cs="Times New Roman"/>
          <w:iCs/>
          <w:sz w:val="24"/>
          <w:szCs w:val="24"/>
          <w:lang w:val="es-EC"/>
        </w:rPr>
      </w:pPr>
      <w:r>
        <w:rPr>
          <w:rFonts w:ascii="Times New Roman" w:hAnsi="Times New Roman" w:cs="Times New Roman"/>
          <w:iCs/>
          <w:sz w:val="24"/>
          <w:szCs w:val="24"/>
          <w:lang w:val="es-EC"/>
        </w:rPr>
        <w:t xml:space="preserve">Generar </w:t>
      </w:r>
      <w:r w:rsidR="001E2143">
        <w:rPr>
          <w:rFonts w:ascii="Times New Roman" w:hAnsi="Times New Roman" w:cs="Times New Roman"/>
          <w:iCs/>
          <w:sz w:val="24"/>
          <w:szCs w:val="24"/>
          <w:lang w:val="es-EC"/>
        </w:rPr>
        <w:t>el Sistema Integrado de Infraestructura Verde-Azul del Distrito Metropolitano de Quito</w:t>
      </w:r>
      <w:r w:rsidR="005E5025">
        <w:rPr>
          <w:rFonts w:ascii="Times New Roman" w:hAnsi="Times New Roman" w:cs="Times New Roman"/>
          <w:iCs/>
          <w:sz w:val="24"/>
          <w:szCs w:val="24"/>
          <w:lang w:val="es-EC"/>
        </w:rPr>
        <w:t>;</w:t>
      </w:r>
    </w:p>
    <w:p w14:paraId="3DC48954" w14:textId="7076316C" w:rsidR="005E5025" w:rsidRDefault="005E5025" w:rsidP="00033D57">
      <w:pPr>
        <w:pStyle w:val="Prrafodelista"/>
        <w:numPr>
          <w:ilvl w:val="0"/>
          <w:numId w:val="30"/>
        </w:numPr>
        <w:spacing w:after="0" w:line="240" w:lineRule="auto"/>
        <w:jc w:val="both"/>
        <w:rPr>
          <w:rFonts w:ascii="Times New Roman" w:hAnsi="Times New Roman" w:cs="Times New Roman"/>
          <w:iCs/>
          <w:sz w:val="24"/>
          <w:szCs w:val="24"/>
          <w:lang w:val="es-EC"/>
        </w:rPr>
      </w:pPr>
      <w:r>
        <w:rPr>
          <w:rFonts w:ascii="Times New Roman" w:hAnsi="Times New Roman" w:cs="Times New Roman"/>
          <w:iCs/>
          <w:sz w:val="24"/>
          <w:szCs w:val="24"/>
          <w:lang w:val="es-EC"/>
        </w:rPr>
        <w:t>Promover acciones encaminadas a la conservación, mantenimiento y tratamiento del agua en el Distrito Metropolitano de Quito.</w:t>
      </w:r>
    </w:p>
    <w:p w14:paraId="0152F83F" w14:textId="3B6C71E2" w:rsidR="00E912F2" w:rsidRDefault="00E912F2" w:rsidP="00033D57">
      <w:pPr>
        <w:pStyle w:val="Prrafodelista"/>
        <w:numPr>
          <w:ilvl w:val="0"/>
          <w:numId w:val="30"/>
        </w:numPr>
        <w:spacing w:after="0" w:line="240" w:lineRule="auto"/>
        <w:jc w:val="both"/>
        <w:rPr>
          <w:rFonts w:ascii="Times New Roman" w:hAnsi="Times New Roman" w:cs="Times New Roman"/>
          <w:iCs/>
          <w:sz w:val="24"/>
          <w:szCs w:val="24"/>
          <w:lang w:val="es-EC"/>
        </w:rPr>
      </w:pPr>
      <w:r>
        <w:rPr>
          <w:rFonts w:ascii="Times New Roman" w:hAnsi="Times New Roman" w:cs="Times New Roman"/>
          <w:iCs/>
          <w:sz w:val="24"/>
          <w:szCs w:val="24"/>
          <w:lang w:val="es-EC"/>
        </w:rPr>
        <w:t>Genera</w:t>
      </w:r>
      <w:r w:rsidR="00A20780">
        <w:rPr>
          <w:rFonts w:ascii="Times New Roman" w:hAnsi="Times New Roman" w:cs="Times New Roman"/>
          <w:iCs/>
          <w:sz w:val="24"/>
          <w:szCs w:val="24"/>
          <w:lang w:val="es-EC"/>
        </w:rPr>
        <w:t>r</w:t>
      </w:r>
      <w:r>
        <w:rPr>
          <w:rFonts w:ascii="Times New Roman" w:hAnsi="Times New Roman" w:cs="Times New Roman"/>
          <w:iCs/>
          <w:sz w:val="24"/>
          <w:szCs w:val="24"/>
          <w:lang w:val="es-EC"/>
        </w:rPr>
        <w:t xml:space="preserve"> una planificación para prevenir y mitigar </w:t>
      </w:r>
      <w:r w:rsidR="0054213B">
        <w:rPr>
          <w:rFonts w:ascii="Times New Roman" w:hAnsi="Times New Roman" w:cs="Times New Roman"/>
          <w:iCs/>
          <w:sz w:val="24"/>
          <w:szCs w:val="24"/>
          <w:lang w:val="es-EC"/>
        </w:rPr>
        <w:t>el</w:t>
      </w:r>
      <w:r>
        <w:rPr>
          <w:rFonts w:ascii="Times New Roman" w:hAnsi="Times New Roman" w:cs="Times New Roman"/>
          <w:iCs/>
          <w:sz w:val="24"/>
          <w:szCs w:val="24"/>
          <w:lang w:val="es-EC"/>
        </w:rPr>
        <w:t xml:space="preserve"> riesgo</w:t>
      </w:r>
      <w:r w:rsidR="0054213B">
        <w:rPr>
          <w:rFonts w:ascii="Times New Roman" w:hAnsi="Times New Roman" w:cs="Times New Roman"/>
          <w:iCs/>
          <w:sz w:val="24"/>
          <w:szCs w:val="24"/>
          <w:lang w:val="es-EC"/>
        </w:rPr>
        <w:t xml:space="preserve"> de origen antrópico</w:t>
      </w:r>
      <w:r>
        <w:rPr>
          <w:rFonts w:ascii="Times New Roman" w:hAnsi="Times New Roman" w:cs="Times New Roman"/>
          <w:iCs/>
          <w:sz w:val="24"/>
          <w:szCs w:val="24"/>
          <w:lang w:val="es-EC"/>
        </w:rPr>
        <w:t xml:space="preserve"> en l</w:t>
      </w:r>
      <w:r w:rsidR="0054213B">
        <w:rPr>
          <w:rFonts w:ascii="Times New Roman" w:hAnsi="Times New Roman" w:cs="Times New Roman"/>
          <w:iCs/>
          <w:sz w:val="24"/>
          <w:szCs w:val="24"/>
          <w:lang w:val="es-EC"/>
        </w:rPr>
        <w:t xml:space="preserve">as zonas de protección ambiental urbana y rural así como en el resto del territorio que comprende el Distrito Metropolitano de Quito. </w:t>
      </w:r>
      <w:r>
        <w:rPr>
          <w:rFonts w:ascii="Times New Roman" w:hAnsi="Times New Roman" w:cs="Times New Roman"/>
          <w:iCs/>
          <w:sz w:val="24"/>
          <w:szCs w:val="24"/>
          <w:lang w:val="es-EC"/>
        </w:rPr>
        <w:t xml:space="preserve"> </w:t>
      </w:r>
    </w:p>
    <w:p w14:paraId="1F5665DE" w14:textId="2249455F" w:rsidR="001E2143" w:rsidRDefault="00A20780" w:rsidP="00033D57">
      <w:pPr>
        <w:pStyle w:val="Prrafodelista"/>
        <w:numPr>
          <w:ilvl w:val="0"/>
          <w:numId w:val="30"/>
        </w:numPr>
        <w:spacing w:after="0" w:line="240" w:lineRule="auto"/>
        <w:jc w:val="both"/>
        <w:rPr>
          <w:rFonts w:ascii="Times New Roman" w:hAnsi="Times New Roman" w:cs="Times New Roman"/>
          <w:iCs/>
          <w:sz w:val="24"/>
          <w:szCs w:val="24"/>
          <w:lang w:val="es-EC"/>
        </w:rPr>
      </w:pPr>
      <w:r>
        <w:rPr>
          <w:rFonts w:ascii="Times New Roman" w:hAnsi="Times New Roman" w:cs="Times New Roman"/>
          <w:iCs/>
          <w:sz w:val="24"/>
          <w:szCs w:val="24"/>
          <w:lang w:val="es-EC"/>
        </w:rPr>
        <w:lastRenderedPageBreak/>
        <w:t>Impulsar una serie de</w:t>
      </w:r>
      <w:r w:rsidR="005E5025">
        <w:rPr>
          <w:rFonts w:ascii="Times New Roman" w:hAnsi="Times New Roman" w:cs="Times New Roman"/>
          <w:iCs/>
          <w:sz w:val="24"/>
          <w:szCs w:val="24"/>
          <w:lang w:val="es-EC"/>
        </w:rPr>
        <w:t xml:space="preserve"> acciones y mecanismos a corto y largo plazo para la conservación, preservación y reparación de la naturaleza en el Distrito Metropolitano de Quito.</w:t>
      </w:r>
    </w:p>
    <w:p w14:paraId="134AA9AE" w14:textId="56090F7A" w:rsidR="00A8342C" w:rsidRPr="00033D57" w:rsidRDefault="00A8342C" w:rsidP="00033D57">
      <w:pPr>
        <w:pStyle w:val="Prrafodelista"/>
        <w:numPr>
          <w:ilvl w:val="0"/>
          <w:numId w:val="30"/>
        </w:numPr>
        <w:spacing w:after="0" w:line="240" w:lineRule="auto"/>
        <w:jc w:val="both"/>
        <w:rPr>
          <w:rFonts w:ascii="Times New Roman" w:hAnsi="Times New Roman" w:cs="Times New Roman"/>
          <w:iCs/>
          <w:sz w:val="24"/>
          <w:szCs w:val="24"/>
          <w:lang w:val="es-EC"/>
        </w:rPr>
      </w:pPr>
      <w:r>
        <w:rPr>
          <w:rFonts w:ascii="Times New Roman" w:hAnsi="Times New Roman" w:cs="Times New Roman"/>
          <w:iCs/>
          <w:sz w:val="24"/>
          <w:szCs w:val="24"/>
          <w:lang w:val="es-EC"/>
        </w:rPr>
        <w:t xml:space="preserve">Incentivar a las personas que habitan en el Distrito Metropolitano de Quito </w:t>
      </w:r>
      <w:r w:rsidR="002D2E2F">
        <w:rPr>
          <w:rFonts w:ascii="Times New Roman" w:hAnsi="Times New Roman" w:cs="Times New Roman"/>
          <w:iCs/>
          <w:sz w:val="24"/>
          <w:szCs w:val="24"/>
          <w:lang w:val="es-EC"/>
        </w:rPr>
        <w:t>a que protejan la naturaleza y la promoción del respeto a todos los elementos que forman parte del ecosistema.</w:t>
      </w:r>
    </w:p>
    <w:p w14:paraId="2D68C0E5" w14:textId="77777777" w:rsidR="00F029F2" w:rsidRPr="00904631" w:rsidRDefault="00F029F2" w:rsidP="000706C5">
      <w:pPr>
        <w:spacing w:after="0" w:line="240" w:lineRule="auto"/>
        <w:ind w:left="720"/>
        <w:jc w:val="both"/>
        <w:rPr>
          <w:rFonts w:ascii="Times New Roman" w:hAnsi="Times New Roman" w:cs="Times New Roman"/>
          <w:iCs/>
          <w:sz w:val="24"/>
          <w:szCs w:val="24"/>
          <w:lang w:val="es-EC"/>
        </w:rPr>
      </w:pPr>
    </w:p>
    <w:p w14:paraId="26BCE304" w14:textId="23F0ADE2" w:rsidR="00F029F2" w:rsidRPr="00904631" w:rsidRDefault="00F029F2" w:rsidP="000706C5">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85414A">
        <w:rPr>
          <w:rFonts w:ascii="Times New Roman" w:hAnsi="Times New Roman" w:cs="Times New Roman"/>
          <w:b/>
          <w:iCs/>
          <w:sz w:val="24"/>
          <w:szCs w:val="24"/>
          <w:lang w:val="es-EC"/>
        </w:rPr>
        <w:t>3</w:t>
      </w:r>
      <w:r w:rsidR="0010283E"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Principios. -</w:t>
      </w:r>
      <w:r w:rsidRPr="00904631">
        <w:rPr>
          <w:rFonts w:ascii="Times New Roman" w:hAnsi="Times New Roman" w:cs="Times New Roman"/>
          <w:iCs/>
          <w:sz w:val="24"/>
          <w:szCs w:val="24"/>
          <w:lang w:val="es-EC"/>
        </w:rPr>
        <w:t xml:space="preserve"> El ejercicio de </w:t>
      </w:r>
      <w:r w:rsidR="00627F3D">
        <w:rPr>
          <w:rFonts w:ascii="Times New Roman" w:hAnsi="Times New Roman" w:cs="Times New Roman"/>
          <w:iCs/>
          <w:sz w:val="24"/>
          <w:szCs w:val="24"/>
          <w:lang w:val="es-EC"/>
        </w:rPr>
        <w:t>los derechos de la naturaleza, el derecho a la ciudad</w:t>
      </w:r>
      <w:r w:rsidR="00033D57">
        <w:rPr>
          <w:rFonts w:ascii="Times New Roman" w:hAnsi="Times New Roman" w:cs="Times New Roman"/>
          <w:iCs/>
          <w:sz w:val="24"/>
          <w:szCs w:val="24"/>
          <w:lang w:val="es-EC"/>
        </w:rPr>
        <w:t xml:space="preserve"> de las personas que habitan</w:t>
      </w:r>
      <w:r w:rsidRPr="00904631">
        <w:rPr>
          <w:rFonts w:ascii="Times New Roman" w:hAnsi="Times New Roman" w:cs="Times New Roman"/>
          <w:iCs/>
          <w:sz w:val="24"/>
          <w:szCs w:val="24"/>
          <w:lang w:val="es-EC"/>
        </w:rPr>
        <w:t xml:space="preserve"> </w:t>
      </w:r>
      <w:r w:rsidR="00627F3D">
        <w:rPr>
          <w:rFonts w:ascii="Times New Roman" w:hAnsi="Times New Roman" w:cs="Times New Roman"/>
          <w:iCs/>
          <w:sz w:val="24"/>
          <w:szCs w:val="24"/>
          <w:lang w:val="es-EC"/>
        </w:rPr>
        <w:t>en el</w:t>
      </w:r>
      <w:r w:rsidRPr="00904631">
        <w:rPr>
          <w:rFonts w:ascii="Times New Roman" w:hAnsi="Times New Roman" w:cs="Times New Roman"/>
          <w:iCs/>
          <w:sz w:val="24"/>
          <w:szCs w:val="24"/>
          <w:lang w:val="es-EC"/>
        </w:rPr>
        <w:t xml:space="preserve"> Distrito Metropolitano de Quito, se fundamenta, además de los principios establecidos en el ordenamiento jurídico vigente, en los siguientes:  </w:t>
      </w:r>
    </w:p>
    <w:p w14:paraId="2C5EF548" w14:textId="77777777" w:rsidR="001F1EB8" w:rsidRPr="00904631" w:rsidRDefault="001F1EB8" w:rsidP="000706C5">
      <w:pPr>
        <w:spacing w:after="0" w:line="240" w:lineRule="auto"/>
        <w:ind w:left="720"/>
        <w:jc w:val="both"/>
        <w:rPr>
          <w:rFonts w:ascii="Times New Roman" w:hAnsi="Times New Roman" w:cs="Times New Roman"/>
          <w:iCs/>
          <w:sz w:val="24"/>
          <w:szCs w:val="24"/>
          <w:lang w:val="es-EC"/>
        </w:rPr>
      </w:pPr>
    </w:p>
    <w:p w14:paraId="375DD16B" w14:textId="119A9889" w:rsidR="00F029F2" w:rsidRDefault="00214AF8" w:rsidP="00971CCB">
      <w:pPr>
        <w:pStyle w:val="Prrafodelista"/>
        <w:numPr>
          <w:ilvl w:val="0"/>
          <w:numId w:val="33"/>
        </w:numPr>
        <w:spacing w:after="0" w:line="240" w:lineRule="auto"/>
        <w:jc w:val="both"/>
        <w:rPr>
          <w:rFonts w:ascii="Times New Roman" w:hAnsi="Times New Roman" w:cs="Times New Roman"/>
          <w:iCs/>
          <w:sz w:val="24"/>
          <w:szCs w:val="24"/>
          <w:lang w:val="es-EC"/>
        </w:rPr>
      </w:pPr>
      <w:r w:rsidRPr="00A20780">
        <w:rPr>
          <w:rFonts w:ascii="Times New Roman" w:hAnsi="Times New Roman" w:cs="Times New Roman"/>
          <w:b/>
          <w:iCs/>
          <w:sz w:val="24"/>
          <w:szCs w:val="24"/>
          <w:lang w:val="es-EC"/>
        </w:rPr>
        <w:t>Conservación de la b</w:t>
      </w:r>
      <w:r w:rsidR="002F05D9" w:rsidRPr="00A20780">
        <w:rPr>
          <w:rFonts w:ascii="Times New Roman" w:hAnsi="Times New Roman" w:cs="Times New Roman"/>
          <w:b/>
          <w:iCs/>
          <w:sz w:val="24"/>
          <w:szCs w:val="24"/>
          <w:lang w:val="es-EC"/>
        </w:rPr>
        <w:t>iodiversidad</w:t>
      </w:r>
      <w:r w:rsidR="00F029F2" w:rsidRPr="00A20780">
        <w:rPr>
          <w:rFonts w:ascii="Times New Roman" w:hAnsi="Times New Roman" w:cs="Times New Roman"/>
          <w:b/>
          <w:iCs/>
          <w:sz w:val="24"/>
          <w:szCs w:val="24"/>
          <w:lang w:val="es-EC"/>
        </w:rPr>
        <w:t>.-</w:t>
      </w:r>
      <w:r w:rsidR="00F029F2" w:rsidRPr="00A20780">
        <w:rPr>
          <w:rFonts w:ascii="Times New Roman" w:hAnsi="Times New Roman" w:cs="Times New Roman"/>
          <w:iCs/>
          <w:sz w:val="24"/>
          <w:szCs w:val="24"/>
          <w:lang w:val="es-EC"/>
        </w:rPr>
        <w:t xml:space="preserve"> </w:t>
      </w:r>
      <w:r w:rsidR="00AE752A" w:rsidRPr="00A20780">
        <w:rPr>
          <w:rFonts w:ascii="Times New Roman" w:hAnsi="Times New Roman" w:cs="Times New Roman"/>
          <w:iCs/>
          <w:sz w:val="24"/>
          <w:szCs w:val="24"/>
          <w:lang w:val="es-EC"/>
        </w:rPr>
        <w:t xml:space="preserve">La administración pública </w:t>
      </w:r>
      <w:r w:rsidRPr="00A20780">
        <w:rPr>
          <w:rFonts w:ascii="Times New Roman" w:hAnsi="Times New Roman" w:cs="Times New Roman"/>
          <w:iCs/>
          <w:sz w:val="24"/>
          <w:szCs w:val="24"/>
          <w:lang w:val="es-EC"/>
        </w:rPr>
        <w:t xml:space="preserve">realizará todas las acciones para proteger, conservar y restaurar la biodiversidad del Distrito Metropolitano de Quito. </w:t>
      </w:r>
    </w:p>
    <w:p w14:paraId="72DA8620" w14:textId="6B325E8C" w:rsidR="00B40615" w:rsidRPr="00A20780" w:rsidRDefault="00B40615" w:rsidP="00971CCB">
      <w:pPr>
        <w:pStyle w:val="Prrafodelista"/>
        <w:numPr>
          <w:ilvl w:val="0"/>
          <w:numId w:val="33"/>
        </w:numPr>
        <w:spacing w:after="0" w:line="240" w:lineRule="auto"/>
        <w:jc w:val="both"/>
        <w:rPr>
          <w:rFonts w:ascii="Times New Roman" w:hAnsi="Times New Roman" w:cs="Times New Roman"/>
          <w:iCs/>
          <w:sz w:val="24"/>
          <w:szCs w:val="24"/>
          <w:lang w:val="es-EC"/>
        </w:rPr>
      </w:pPr>
      <w:r>
        <w:rPr>
          <w:rFonts w:ascii="Times New Roman" w:hAnsi="Times New Roman" w:cs="Times New Roman"/>
          <w:b/>
          <w:iCs/>
          <w:sz w:val="24"/>
          <w:szCs w:val="24"/>
          <w:lang w:val="es-EC"/>
        </w:rPr>
        <w:t>Conservación del agua.</w:t>
      </w:r>
      <w:r>
        <w:rPr>
          <w:rFonts w:ascii="Times New Roman" w:hAnsi="Times New Roman" w:cs="Times New Roman"/>
          <w:iCs/>
          <w:sz w:val="24"/>
          <w:szCs w:val="24"/>
          <w:lang w:val="es-EC"/>
        </w:rPr>
        <w:t xml:space="preserve">- La administración pública garantizará </w:t>
      </w:r>
      <w:r w:rsidRPr="00B40615">
        <w:rPr>
          <w:rFonts w:ascii="Times New Roman" w:hAnsi="Times New Roman" w:cs="Times New Roman"/>
          <w:iCs/>
          <w:sz w:val="24"/>
          <w:szCs w:val="24"/>
          <w:lang w:val="es-EC"/>
        </w:rPr>
        <w:t>la conservación, recuperación y manejo integral de los recursos hídricos, cuencas hidrográficas y caudales ecológicos asociados al ciclo hidrológico</w:t>
      </w:r>
      <w:r>
        <w:rPr>
          <w:rFonts w:ascii="Times New Roman" w:hAnsi="Times New Roman" w:cs="Times New Roman"/>
          <w:iCs/>
          <w:sz w:val="24"/>
          <w:szCs w:val="24"/>
          <w:lang w:val="es-EC"/>
        </w:rPr>
        <w:t xml:space="preserve"> en el Distrito Metropolitano de Quito.</w:t>
      </w:r>
    </w:p>
    <w:p w14:paraId="0ECEB72C" w14:textId="6E5F1CA6" w:rsidR="0059211F" w:rsidRPr="00E53469" w:rsidRDefault="0059211F" w:rsidP="00971CCB">
      <w:pPr>
        <w:pStyle w:val="Prrafodelista"/>
        <w:numPr>
          <w:ilvl w:val="0"/>
          <w:numId w:val="33"/>
        </w:numPr>
        <w:spacing w:after="0" w:line="240" w:lineRule="auto"/>
        <w:jc w:val="both"/>
        <w:rPr>
          <w:rFonts w:ascii="Times New Roman" w:hAnsi="Times New Roman" w:cs="Times New Roman"/>
          <w:iCs/>
          <w:sz w:val="24"/>
          <w:szCs w:val="24"/>
          <w:lang w:val="es-EC"/>
        </w:rPr>
      </w:pPr>
      <w:r w:rsidRPr="00A20780">
        <w:rPr>
          <w:rFonts w:ascii="Times New Roman" w:hAnsi="Times New Roman" w:cs="Times New Roman"/>
          <w:b/>
          <w:iCs/>
          <w:sz w:val="24"/>
          <w:szCs w:val="24"/>
          <w:lang w:val="es-EC"/>
        </w:rPr>
        <w:t>Ciudadanía activa.</w:t>
      </w:r>
      <w:r w:rsidRPr="00A20780">
        <w:rPr>
          <w:rFonts w:ascii="Times New Roman" w:hAnsi="Times New Roman" w:cs="Times New Roman"/>
          <w:iCs/>
          <w:sz w:val="24"/>
          <w:szCs w:val="24"/>
          <w:lang w:val="es-EC"/>
        </w:rPr>
        <w:t>-</w:t>
      </w:r>
      <w:r w:rsidRPr="00A20780">
        <w:rPr>
          <w:lang w:val="es-EC"/>
        </w:rPr>
        <w:t xml:space="preserve"> </w:t>
      </w:r>
      <w:r w:rsidR="00724319">
        <w:rPr>
          <w:rFonts w:ascii="Times New Roman" w:hAnsi="Times New Roman" w:cs="Times New Roman"/>
          <w:iCs/>
          <w:sz w:val="24"/>
          <w:szCs w:val="24"/>
          <w:lang w:val="es-EC"/>
        </w:rPr>
        <w:t>L</w:t>
      </w:r>
      <w:r w:rsidRPr="00A20780">
        <w:rPr>
          <w:rFonts w:ascii="Times New Roman" w:hAnsi="Times New Roman" w:cs="Times New Roman"/>
          <w:iCs/>
          <w:sz w:val="24"/>
          <w:szCs w:val="24"/>
          <w:lang w:val="es-EC"/>
        </w:rPr>
        <w:t>as personas que habitan en el Distrito Metropolitano de Quito de forma individual, colectiva o comunitaria tienen el derecho y compromiso de actuar en todos los ámbitos que involucran la gestión municipal</w:t>
      </w:r>
      <w:r w:rsidR="00235CAB">
        <w:rPr>
          <w:rFonts w:ascii="Times New Roman" w:hAnsi="Times New Roman" w:cs="Times New Roman"/>
          <w:iCs/>
          <w:sz w:val="24"/>
          <w:szCs w:val="24"/>
          <w:lang w:val="es-EC"/>
        </w:rPr>
        <w:t xml:space="preserve"> ambiental</w:t>
      </w:r>
      <w:r w:rsidRPr="00A20780">
        <w:rPr>
          <w:rFonts w:ascii="Times New Roman" w:hAnsi="Times New Roman" w:cs="Times New Roman"/>
          <w:iCs/>
          <w:sz w:val="24"/>
          <w:szCs w:val="24"/>
          <w:lang w:val="es-EC"/>
        </w:rPr>
        <w:t xml:space="preserve"> a través de su intervención directa en los diferentes mecanismos de participación ciudadana y control social</w:t>
      </w:r>
      <w:r w:rsidR="00235CAB">
        <w:rPr>
          <w:rFonts w:ascii="Times New Roman" w:hAnsi="Times New Roman" w:cs="Times New Roman"/>
          <w:iCs/>
          <w:sz w:val="24"/>
          <w:szCs w:val="24"/>
          <w:lang w:val="es-EC"/>
        </w:rPr>
        <w:t xml:space="preserve"> establecida en la normativa nacional y metropolitana</w:t>
      </w:r>
      <w:r w:rsidRPr="00A20780">
        <w:rPr>
          <w:rFonts w:ascii="Times New Roman" w:hAnsi="Times New Roman" w:cs="Times New Roman"/>
          <w:iCs/>
          <w:sz w:val="24"/>
          <w:szCs w:val="24"/>
          <w:lang w:val="es-EC"/>
        </w:rPr>
        <w:t xml:space="preserve"> a fin de generar iniciativas y acciones </w:t>
      </w:r>
      <w:r w:rsidRPr="00E53469">
        <w:rPr>
          <w:rFonts w:ascii="Times New Roman" w:hAnsi="Times New Roman" w:cs="Times New Roman"/>
          <w:iCs/>
          <w:sz w:val="24"/>
          <w:szCs w:val="24"/>
          <w:lang w:val="es-EC"/>
        </w:rPr>
        <w:t>que permitan propender al desarrollo del Distrito Metropolitano de Quito.</w:t>
      </w:r>
      <w:r w:rsidRPr="00E53469">
        <w:rPr>
          <w:rStyle w:val="Refdenotaalpie"/>
          <w:rFonts w:ascii="Times New Roman" w:hAnsi="Times New Roman" w:cs="Times New Roman"/>
          <w:iCs/>
          <w:sz w:val="24"/>
          <w:szCs w:val="24"/>
          <w:lang w:val="es-EC"/>
        </w:rPr>
        <w:footnoteReference w:id="12"/>
      </w:r>
    </w:p>
    <w:p w14:paraId="68CE88B7" w14:textId="0C2E563F" w:rsidR="001F6483" w:rsidRPr="001F6483" w:rsidRDefault="001F6483" w:rsidP="00971CCB">
      <w:pPr>
        <w:pStyle w:val="Prrafodelista"/>
        <w:numPr>
          <w:ilvl w:val="0"/>
          <w:numId w:val="33"/>
        </w:numPr>
        <w:spacing w:after="0" w:line="240" w:lineRule="auto"/>
        <w:jc w:val="both"/>
        <w:rPr>
          <w:rFonts w:ascii="Times New Roman" w:hAnsi="Times New Roman" w:cs="Times New Roman"/>
          <w:iCs/>
          <w:sz w:val="24"/>
          <w:szCs w:val="24"/>
          <w:lang w:val="es-EC"/>
        </w:rPr>
      </w:pPr>
      <w:r w:rsidRPr="001F6483">
        <w:rPr>
          <w:rFonts w:ascii="Times New Roman" w:hAnsi="Times New Roman" w:cs="Times New Roman"/>
          <w:b/>
          <w:bCs/>
          <w:iCs/>
          <w:sz w:val="24"/>
          <w:szCs w:val="24"/>
          <w:lang w:val="es-EC"/>
        </w:rPr>
        <w:t xml:space="preserve">Corresponsabilidad.- </w:t>
      </w:r>
      <w:r w:rsidRPr="001F6483">
        <w:rPr>
          <w:rFonts w:ascii="Times New Roman" w:hAnsi="Times New Roman" w:cs="Times New Roman"/>
          <w:iCs/>
          <w:sz w:val="24"/>
          <w:szCs w:val="24"/>
          <w:lang w:val="es-EC"/>
        </w:rPr>
        <w:t xml:space="preserve">Es deber de </w:t>
      </w:r>
      <w:r>
        <w:rPr>
          <w:rFonts w:ascii="Times New Roman" w:hAnsi="Times New Roman" w:cs="Times New Roman"/>
          <w:iCs/>
          <w:sz w:val="24"/>
          <w:szCs w:val="24"/>
          <w:lang w:val="es-EC"/>
        </w:rPr>
        <w:t xml:space="preserve">las personas que habitan en el Distrito Metropolitano de Quito </w:t>
      </w:r>
      <w:r w:rsidRPr="001F6483">
        <w:rPr>
          <w:rFonts w:ascii="Times New Roman" w:hAnsi="Times New Roman" w:cs="Times New Roman"/>
          <w:iCs/>
          <w:sz w:val="24"/>
          <w:szCs w:val="24"/>
          <w:lang w:val="es-EC"/>
        </w:rPr>
        <w:t>intervenir en la formulación, ejecución, vigilancia y exigibilidad de las políticas, programas y servicios que conforman el Sistema.</w:t>
      </w:r>
    </w:p>
    <w:p w14:paraId="3CCC023E" w14:textId="69F7F713" w:rsidR="00AB44B8" w:rsidRPr="00E53469" w:rsidRDefault="009F6575" w:rsidP="00971CCB">
      <w:pPr>
        <w:pStyle w:val="Prrafodelista"/>
        <w:numPr>
          <w:ilvl w:val="0"/>
          <w:numId w:val="33"/>
        </w:numPr>
        <w:spacing w:after="0" w:line="240" w:lineRule="auto"/>
        <w:jc w:val="both"/>
        <w:rPr>
          <w:rFonts w:ascii="Times New Roman" w:hAnsi="Times New Roman" w:cs="Times New Roman"/>
          <w:iCs/>
          <w:sz w:val="24"/>
          <w:szCs w:val="24"/>
          <w:lang w:val="es-EC"/>
        </w:rPr>
      </w:pPr>
      <w:r w:rsidRPr="00E53469">
        <w:rPr>
          <w:rFonts w:ascii="Times New Roman" w:hAnsi="Times New Roman" w:cs="Times New Roman"/>
          <w:b/>
          <w:iCs/>
          <w:sz w:val="24"/>
          <w:szCs w:val="24"/>
          <w:lang w:val="es-EC"/>
        </w:rPr>
        <w:t>Favorabilidad</w:t>
      </w:r>
      <w:r w:rsidR="006026DC" w:rsidRPr="00E53469">
        <w:rPr>
          <w:rFonts w:ascii="Times New Roman" w:hAnsi="Times New Roman" w:cs="Times New Roman"/>
          <w:b/>
          <w:iCs/>
          <w:sz w:val="24"/>
          <w:szCs w:val="24"/>
          <w:lang w:val="es-EC"/>
        </w:rPr>
        <w:t xml:space="preserve">.- </w:t>
      </w:r>
      <w:r w:rsidR="00A20780" w:rsidRPr="00E53469">
        <w:rPr>
          <w:rFonts w:ascii="Times New Roman" w:hAnsi="Times New Roman" w:cs="Times New Roman"/>
          <w:bCs/>
          <w:iCs/>
          <w:sz w:val="24"/>
          <w:szCs w:val="24"/>
          <w:lang w:val="es-EC"/>
        </w:rPr>
        <w:t xml:space="preserve">En caso de duda sobre el alcance de las disposiciones legales en materia ambiental, </w:t>
      </w:r>
      <w:r w:rsidR="00E53469" w:rsidRPr="00E53469">
        <w:rPr>
          <w:rFonts w:ascii="Times New Roman" w:hAnsi="Times New Roman" w:cs="Times New Roman"/>
          <w:bCs/>
          <w:iCs/>
          <w:sz w:val="24"/>
          <w:szCs w:val="24"/>
          <w:lang w:val="es-EC"/>
        </w:rPr>
        <w:t xml:space="preserve">la administración pública aplicará siempre la </w:t>
      </w:r>
      <w:r w:rsidR="00A20780" w:rsidRPr="00E53469">
        <w:rPr>
          <w:rFonts w:ascii="Times New Roman" w:hAnsi="Times New Roman" w:cs="Times New Roman"/>
          <w:bCs/>
          <w:iCs/>
          <w:sz w:val="24"/>
          <w:szCs w:val="24"/>
          <w:lang w:val="es-EC"/>
        </w:rPr>
        <w:t>más favorable a la protección de la naturaleza</w:t>
      </w:r>
      <w:r w:rsidR="00F029F2" w:rsidRPr="00E53469">
        <w:rPr>
          <w:rFonts w:ascii="Times New Roman" w:hAnsi="Times New Roman" w:cs="Times New Roman"/>
          <w:iCs/>
          <w:sz w:val="24"/>
          <w:szCs w:val="24"/>
          <w:lang w:val="es-EC"/>
        </w:rPr>
        <w:t>.</w:t>
      </w:r>
    </w:p>
    <w:p w14:paraId="309DDE01" w14:textId="5D926337" w:rsidR="00724319" w:rsidRPr="00724319" w:rsidRDefault="00724319" w:rsidP="00971CCB">
      <w:pPr>
        <w:pStyle w:val="Prrafodelista"/>
        <w:numPr>
          <w:ilvl w:val="0"/>
          <w:numId w:val="33"/>
        </w:numPr>
        <w:spacing w:after="0" w:line="240" w:lineRule="auto"/>
        <w:jc w:val="both"/>
        <w:rPr>
          <w:rFonts w:ascii="Times New Roman" w:hAnsi="Times New Roman" w:cs="Times New Roman"/>
          <w:iCs/>
          <w:sz w:val="24"/>
          <w:szCs w:val="24"/>
          <w:lang w:val="es-EC"/>
        </w:rPr>
      </w:pPr>
      <w:r w:rsidRPr="00724319">
        <w:rPr>
          <w:rFonts w:ascii="Times New Roman" w:hAnsi="Times New Roman" w:cs="Times New Roman"/>
          <w:b/>
          <w:bCs/>
          <w:iCs/>
          <w:sz w:val="24"/>
          <w:szCs w:val="24"/>
          <w:lang w:val="es-EC"/>
        </w:rPr>
        <w:t>Integralidad de las políticas.-</w:t>
      </w:r>
      <w:r>
        <w:rPr>
          <w:rFonts w:ascii="Times New Roman" w:hAnsi="Times New Roman" w:cs="Times New Roman"/>
          <w:b/>
          <w:bCs/>
          <w:iCs/>
          <w:sz w:val="24"/>
          <w:szCs w:val="24"/>
          <w:lang w:val="es-EC"/>
        </w:rPr>
        <w:t xml:space="preserve"> </w:t>
      </w:r>
      <w:r w:rsidRPr="00724319">
        <w:rPr>
          <w:rFonts w:ascii="Times New Roman" w:hAnsi="Times New Roman" w:cs="Times New Roman"/>
          <w:iCs/>
          <w:sz w:val="24"/>
          <w:szCs w:val="24"/>
          <w:lang w:val="es-EC"/>
        </w:rPr>
        <w:t xml:space="preserve">Las políticas y programas que forman parte del Sistema tendrán por objeto la promoción, atención, prevención, protección ante el riesgo o inminente vulneración y restitución de los derechos </w:t>
      </w:r>
      <w:r w:rsidR="005E0554">
        <w:rPr>
          <w:rFonts w:ascii="Times New Roman" w:hAnsi="Times New Roman" w:cs="Times New Roman"/>
          <w:iCs/>
          <w:sz w:val="24"/>
          <w:szCs w:val="24"/>
          <w:lang w:val="es-EC"/>
        </w:rPr>
        <w:t>de la naturaleza</w:t>
      </w:r>
      <w:r w:rsidRPr="00724319">
        <w:rPr>
          <w:rFonts w:ascii="Times New Roman" w:hAnsi="Times New Roman" w:cs="Times New Roman"/>
          <w:iCs/>
          <w:sz w:val="24"/>
          <w:szCs w:val="24"/>
          <w:lang w:val="es-EC"/>
        </w:rPr>
        <w:t>;</w:t>
      </w:r>
      <w:r w:rsidR="001F6483">
        <w:rPr>
          <w:rFonts w:ascii="Times New Roman" w:hAnsi="Times New Roman" w:cs="Times New Roman"/>
          <w:iCs/>
          <w:sz w:val="24"/>
          <w:szCs w:val="24"/>
          <w:lang w:val="es-EC"/>
        </w:rPr>
        <w:t xml:space="preserve"> y los derechos humanos</w:t>
      </w:r>
      <w:r w:rsidRPr="00724319">
        <w:rPr>
          <w:rFonts w:ascii="Times New Roman" w:hAnsi="Times New Roman" w:cs="Times New Roman"/>
          <w:iCs/>
          <w:sz w:val="24"/>
          <w:szCs w:val="24"/>
          <w:lang w:val="es-EC"/>
        </w:rPr>
        <w:t xml:space="preserve"> tanto individuales como colectivos.</w:t>
      </w:r>
    </w:p>
    <w:p w14:paraId="0B134819" w14:textId="7E0212F3" w:rsidR="009F6575" w:rsidRPr="00E53469" w:rsidRDefault="009F6575" w:rsidP="00971CCB">
      <w:pPr>
        <w:pStyle w:val="Prrafodelista"/>
        <w:numPr>
          <w:ilvl w:val="0"/>
          <w:numId w:val="33"/>
        </w:numPr>
        <w:spacing w:after="0" w:line="240" w:lineRule="auto"/>
        <w:jc w:val="both"/>
        <w:rPr>
          <w:rFonts w:ascii="Times New Roman" w:hAnsi="Times New Roman" w:cs="Times New Roman"/>
          <w:iCs/>
          <w:sz w:val="24"/>
          <w:szCs w:val="24"/>
          <w:lang w:val="es-EC"/>
        </w:rPr>
      </w:pPr>
      <w:r w:rsidRPr="00E53469">
        <w:rPr>
          <w:rFonts w:ascii="Times New Roman" w:hAnsi="Times New Roman" w:cs="Times New Roman"/>
          <w:b/>
          <w:iCs/>
          <w:sz w:val="24"/>
          <w:szCs w:val="24"/>
          <w:lang w:val="es-EC"/>
        </w:rPr>
        <w:t>Principio Ecocéntrico.-</w:t>
      </w:r>
      <w:r w:rsidRPr="00E53469">
        <w:rPr>
          <w:rFonts w:ascii="Times New Roman" w:hAnsi="Times New Roman" w:cs="Times New Roman"/>
          <w:iCs/>
          <w:sz w:val="24"/>
          <w:szCs w:val="24"/>
          <w:lang w:val="es-EC"/>
        </w:rPr>
        <w:t xml:space="preserve"> La administración pública reconoce el valor intrínseco de la Naturaleza y sus seres y elementos independiente de su relación con la humanidad, existiendo el vínculo entre ambos dado el origen y dependencia de esta última con la Naturaleza.</w:t>
      </w:r>
    </w:p>
    <w:p w14:paraId="5D08E436" w14:textId="637027B5" w:rsidR="00E3044A" w:rsidRPr="00E53469" w:rsidRDefault="00C2263A" w:rsidP="00971CCB">
      <w:pPr>
        <w:pStyle w:val="Prrafodelista"/>
        <w:numPr>
          <w:ilvl w:val="0"/>
          <w:numId w:val="33"/>
        </w:numPr>
        <w:spacing w:after="0" w:line="240" w:lineRule="auto"/>
        <w:jc w:val="both"/>
        <w:rPr>
          <w:rFonts w:ascii="Times New Roman" w:hAnsi="Times New Roman" w:cs="Times New Roman"/>
          <w:iCs/>
          <w:sz w:val="24"/>
          <w:szCs w:val="24"/>
          <w:lang w:val="es-EC"/>
        </w:rPr>
      </w:pPr>
      <w:r w:rsidRPr="00E53469">
        <w:rPr>
          <w:rFonts w:ascii="Times New Roman" w:hAnsi="Times New Roman" w:cs="Times New Roman"/>
          <w:b/>
          <w:bCs/>
          <w:iCs/>
          <w:sz w:val="24"/>
          <w:szCs w:val="24"/>
          <w:lang w:val="es-EC"/>
        </w:rPr>
        <w:t>Principio</w:t>
      </w:r>
      <w:r w:rsidR="00B40615">
        <w:rPr>
          <w:rFonts w:ascii="Times New Roman" w:hAnsi="Times New Roman" w:cs="Times New Roman"/>
          <w:b/>
          <w:bCs/>
          <w:iCs/>
          <w:sz w:val="24"/>
          <w:szCs w:val="24"/>
          <w:lang w:val="es-EC"/>
        </w:rPr>
        <w:t>s</w:t>
      </w:r>
      <w:r w:rsidRPr="00E53469">
        <w:rPr>
          <w:rFonts w:ascii="Times New Roman" w:hAnsi="Times New Roman" w:cs="Times New Roman"/>
          <w:b/>
          <w:bCs/>
          <w:iCs/>
          <w:sz w:val="24"/>
          <w:szCs w:val="24"/>
          <w:lang w:val="es-EC"/>
        </w:rPr>
        <w:t xml:space="preserve"> </w:t>
      </w:r>
      <w:r w:rsidR="00AB44B8" w:rsidRPr="00E53469">
        <w:rPr>
          <w:rFonts w:ascii="Times New Roman" w:hAnsi="Times New Roman" w:cs="Times New Roman"/>
          <w:b/>
          <w:bCs/>
          <w:iCs/>
          <w:sz w:val="24"/>
          <w:szCs w:val="24"/>
          <w:lang w:val="es-EC"/>
        </w:rPr>
        <w:t xml:space="preserve">de </w:t>
      </w:r>
      <w:r w:rsidR="00B40615">
        <w:rPr>
          <w:rFonts w:ascii="Times New Roman" w:hAnsi="Times New Roman" w:cs="Times New Roman"/>
          <w:b/>
          <w:bCs/>
          <w:iCs/>
          <w:sz w:val="24"/>
          <w:szCs w:val="24"/>
          <w:lang w:val="es-EC"/>
        </w:rPr>
        <w:t>prevención y p</w:t>
      </w:r>
      <w:r w:rsidRPr="00E53469">
        <w:rPr>
          <w:rFonts w:ascii="Times New Roman" w:hAnsi="Times New Roman" w:cs="Times New Roman"/>
          <w:b/>
          <w:bCs/>
          <w:iCs/>
          <w:sz w:val="24"/>
          <w:szCs w:val="24"/>
          <w:lang w:val="es-EC"/>
        </w:rPr>
        <w:t>recau</w:t>
      </w:r>
      <w:r w:rsidR="00AB44B8" w:rsidRPr="00E53469">
        <w:rPr>
          <w:rFonts w:ascii="Times New Roman" w:hAnsi="Times New Roman" w:cs="Times New Roman"/>
          <w:b/>
          <w:bCs/>
          <w:iCs/>
          <w:sz w:val="24"/>
          <w:szCs w:val="24"/>
          <w:lang w:val="es-EC"/>
        </w:rPr>
        <w:t>ción</w:t>
      </w:r>
      <w:r w:rsidRPr="00E53469">
        <w:rPr>
          <w:rFonts w:ascii="Times New Roman" w:hAnsi="Times New Roman" w:cs="Times New Roman"/>
          <w:b/>
          <w:bCs/>
          <w:iCs/>
          <w:sz w:val="24"/>
          <w:szCs w:val="24"/>
          <w:lang w:val="es-EC"/>
        </w:rPr>
        <w:t>:</w:t>
      </w:r>
      <w:r w:rsidR="009A375A" w:rsidRPr="00E53469">
        <w:rPr>
          <w:rFonts w:ascii="Times New Roman" w:hAnsi="Times New Roman" w:cs="Times New Roman"/>
          <w:b/>
          <w:bCs/>
          <w:iCs/>
          <w:sz w:val="24"/>
          <w:szCs w:val="24"/>
          <w:lang w:val="es-EC"/>
        </w:rPr>
        <w:t xml:space="preserve"> </w:t>
      </w:r>
      <w:r w:rsidR="009A375A" w:rsidRPr="00E53469">
        <w:rPr>
          <w:rFonts w:ascii="Times New Roman" w:hAnsi="Times New Roman" w:cs="Times New Roman"/>
          <w:iCs/>
          <w:sz w:val="24"/>
          <w:szCs w:val="24"/>
          <w:lang w:val="es-EC"/>
        </w:rPr>
        <w:t>La administración pública preferirá no dañar antes que causar o lamentar daños que podrían ser incluso reversibles.</w:t>
      </w:r>
    </w:p>
    <w:p w14:paraId="1B213306" w14:textId="77777777" w:rsidR="00665AF1" w:rsidRDefault="001D163E" w:rsidP="00971CCB">
      <w:pPr>
        <w:pStyle w:val="Prrafodelista"/>
        <w:numPr>
          <w:ilvl w:val="0"/>
          <w:numId w:val="33"/>
        </w:numPr>
        <w:spacing w:after="0" w:line="240" w:lineRule="auto"/>
        <w:jc w:val="both"/>
        <w:rPr>
          <w:rFonts w:ascii="Times New Roman" w:hAnsi="Times New Roman" w:cs="Times New Roman"/>
          <w:iCs/>
          <w:sz w:val="24"/>
          <w:szCs w:val="24"/>
          <w:lang w:val="es-EC"/>
        </w:rPr>
      </w:pPr>
      <w:r w:rsidRPr="00E53469">
        <w:rPr>
          <w:rFonts w:ascii="Times New Roman" w:hAnsi="Times New Roman" w:cs="Times New Roman"/>
          <w:b/>
          <w:bCs/>
          <w:iCs/>
          <w:sz w:val="24"/>
          <w:szCs w:val="24"/>
          <w:lang w:val="es-EC"/>
        </w:rPr>
        <w:t>Principio de Equilibrio Ambiental:</w:t>
      </w:r>
      <w:r w:rsidRPr="00E53469">
        <w:rPr>
          <w:rFonts w:ascii="Times New Roman" w:hAnsi="Times New Roman" w:cs="Times New Roman"/>
          <w:iCs/>
          <w:sz w:val="24"/>
          <w:szCs w:val="24"/>
          <w:lang w:val="es-EC"/>
        </w:rPr>
        <w:t xml:space="preserve"> </w:t>
      </w:r>
      <w:r w:rsidR="009E6CD0" w:rsidRPr="00E53469">
        <w:rPr>
          <w:rFonts w:ascii="Times New Roman" w:hAnsi="Times New Roman" w:cs="Times New Roman"/>
          <w:iCs/>
          <w:sz w:val="24"/>
          <w:szCs w:val="24"/>
          <w:lang w:val="es-EC"/>
        </w:rPr>
        <w:t xml:space="preserve">La administración púbica respetará, protegerá, conservará y en caso de ser necesario restaurará la </w:t>
      </w:r>
      <w:r w:rsidR="009E6CD0" w:rsidRPr="00E53469">
        <w:rPr>
          <w:rFonts w:ascii="Times New Roman" w:hAnsi="Times New Roman" w:cs="Times New Roman"/>
          <w:iCs/>
          <w:sz w:val="24"/>
          <w:szCs w:val="24"/>
          <w:lang w:val="es-EC"/>
        </w:rPr>
        <w:lastRenderedPageBreak/>
        <w:t xml:space="preserve">integridad de los </w:t>
      </w:r>
      <w:r w:rsidR="009E6CD0" w:rsidRPr="00B40615">
        <w:rPr>
          <w:rFonts w:ascii="Times New Roman" w:hAnsi="Times New Roman" w:cs="Times New Roman"/>
          <w:iCs/>
          <w:sz w:val="24"/>
          <w:szCs w:val="24"/>
          <w:lang w:val="es-EC"/>
        </w:rPr>
        <w:t xml:space="preserve">ciclos, procesos y equilibrios vitales de la </w:t>
      </w:r>
      <w:r w:rsidR="001A138B" w:rsidRPr="00B40615">
        <w:rPr>
          <w:rFonts w:ascii="Times New Roman" w:hAnsi="Times New Roman" w:cs="Times New Roman"/>
          <w:iCs/>
          <w:sz w:val="24"/>
          <w:szCs w:val="24"/>
          <w:lang w:val="es-EC"/>
        </w:rPr>
        <w:t>Madre Tierra.</w:t>
      </w:r>
      <w:r w:rsidR="001A138B" w:rsidRPr="00B40615">
        <w:rPr>
          <w:rStyle w:val="Refdenotaalpie"/>
          <w:rFonts w:ascii="Times New Roman" w:hAnsi="Times New Roman" w:cs="Times New Roman"/>
          <w:iCs/>
          <w:sz w:val="24"/>
          <w:szCs w:val="24"/>
          <w:lang w:val="es-EC"/>
        </w:rPr>
        <w:footnoteReference w:id="13"/>
      </w:r>
      <w:r w:rsidRPr="00B40615">
        <w:rPr>
          <w:rFonts w:ascii="Times New Roman" w:hAnsi="Times New Roman" w:cs="Times New Roman"/>
          <w:iCs/>
          <w:sz w:val="24"/>
          <w:szCs w:val="24"/>
          <w:lang w:val="es-EC"/>
        </w:rPr>
        <w:t xml:space="preserve"> </w:t>
      </w:r>
    </w:p>
    <w:p w14:paraId="2DABCB68" w14:textId="7DDC0D95" w:rsidR="00894129" w:rsidRPr="00665AF1" w:rsidRDefault="00894129" w:rsidP="00971CCB">
      <w:pPr>
        <w:pStyle w:val="Prrafodelista"/>
        <w:numPr>
          <w:ilvl w:val="0"/>
          <w:numId w:val="33"/>
        </w:numPr>
        <w:spacing w:after="0" w:line="240" w:lineRule="auto"/>
        <w:jc w:val="both"/>
        <w:rPr>
          <w:rFonts w:ascii="Times New Roman" w:hAnsi="Times New Roman" w:cs="Times New Roman"/>
          <w:iCs/>
          <w:sz w:val="24"/>
          <w:szCs w:val="24"/>
          <w:lang w:val="es-EC"/>
        </w:rPr>
      </w:pPr>
      <w:r w:rsidRPr="00665AF1">
        <w:rPr>
          <w:rFonts w:ascii="Times New Roman" w:hAnsi="Times New Roman" w:cs="Times New Roman"/>
          <w:b/>
          <w:bCs/>
          <w:iCs/>
          <w:sz w:val="24"/>
          <w:szCs w:val="24"/>
          <w:lang w:val="es-EC"/>
        </w:rPr>
        <w:t xml:space="preserve">Progresividad de derechos y prohibición de regresividad.- </w:t>
      </w:r>
      <w:r w:rsidR="00665AF1" w:rsidRPr="00665AF1">
        <w:rPr>
          <w:rFonts w:ascii="Times New Roman" w:hAnsi="Times New Roman" w:cs="Times New Roman"/>
          <w:iCs/>
          <w:sz w:val="24"/>
          <w:szCs w:val="24"/>
          <w:lang w:val="es-EC"/>
        </w:rPr>
        <w:t xml:space="preserve">Las políticas, programas, presupuestos y servicios </w:t>
      </w:r>
      <w:r w:rsidR="00AC6EE9">
        <w:rPr>
          <w:rFonts w:ascii="Times New Roman" w:hAnsi="Times New Roman" w:cs="Times New Roman"/>
          <w:iCs/>
          <w:sz w:val="24"/>
          <w:szCs w:val="24"/>
          <w:lang w:val="es-EC"/>
        </w:rPr>
        <w:t>que se produzcan en el</w:t>
      </w:r>
      <w:r w:rsidR="00665AF1" w:rsidRPr="00665AF1">
        <w:rPr>
          <w:rFonts w:ascii="Times New Roman" w:hAnsi="Times New Roman" w:cs="Times New Roman"/>
          <w:iCs/>
          <w:sz w:val="24"/>
          <w:szCs w:val="24"/>
          <w:lang w:val="es-EC"/>
        </w:rPr>
        <w:t xml:space="preserve"> Sistema desarrollarán, de manera progresiva, el contenido de los derechos</w:t>
      </w:r>
      <w:r w:rsidR="00724319">
        <w:rPr>
          <w:rFonts w:ascii="Times New Roman" w:hAnsi="Times New Roman" w:cs="Times New Roman"/>
          <w:iCs/>
          <w:sz w:val="24"/>
          <w:szCs w:val="24"/>
          <w:lang w:val="es-EC"/>
        </w:rPr>
        <w:t xml:space="preserve"> de la naturaleza</w:t>
      </w:r>
      <w:r w:rsidR="00665AF1" w:rsidRPr="00665AF1">
        <w:rPr>
          <w:rFonts w:ascii="Times New Roman" w:hAnsi="Times New Roman" w:cs="Times New Roman"/>
          <w:iCs/>
          <w:sz w:val="24"/>
          <w:szCs w:val="24"/>
          <w:lang w:val="es-EC"/>
        </w:rPr>
        <w:t>. Se reformularán de manera inmediata aquellas medidas o políticas que pudieren tener un carácter regresivo.</w:t>
      </w:r>
    </w:p>
    <w:p w14:paraId="61504E00" w14:textId="5772D334" w:rsidR="00894129" w:rsidRPr="00894129" w:rsidRDefault="00894129" w:rsidP="00971CCB">
      <w:pPr>
        <w:pStyle w:val="Prrafodelista"/>
        <w:numPr>
          <w:ilvl w:val="0"/>
          <w:numId w:val="33"/>
        </w:numPr>
        <w:spacing w:after="0" w:line="240" w:lineRule="auto"/>
        <w:jc w:val="both"/>
        <w:rPr>
          <w:rFonts w:ascii="Times New Roman" w:hAnsi="Times New Roman" w:cs="Times New Roman"/>
          <w:b/>
          <w:bCs/>
          <w:iCs/>
          <w:sz w:val="24"/>
          <w:szCs w:val="24"/>
          <w:lang w:val="es-EC"/>
        </w:rPr>
      </w:pPr>
      <w:r w:rsidRPr="00894129">
        <w:rPr>
          <w:rFonts w:ascii="Times New Roman" w:hAnsi="Times New Roman" w:cs="Times New Roman"/>
          <w:b/>
          <w:bCs/>
          <w:iCs/>
          <w:sz w:val="24"/>
          <w:szCs w:val="24"/>
          <w:lang w:val="es-EC"/>
        </w:rPr>
        <w:t xml:space="preserve">Respeto.- </w:t>
      </w:r>
      <w:r w:rsidRPr="00894129">
        <w:rPr>
          <w:rFonts w:ascii="Times New Roman" w:hAnsi="Times New Roman" w:cs="Times New Roman"/>
          <w:iCs/>
          <w:sz w:val="24"/>
          <w:szCs w:val="24"/>
          <w:lang w:val="es-EC"/>
        </w:rPr>
        <w:t>El más alto deber del Sistema consiste en respetar y hacer respetar los derechos garantizados en la Constitución</w:t>
      </w:r>
      <w:r>
        <w:rPr>
          <w:rFonts w:ascii="Times New Roman" w:hAnsi="Times New Roman" w:cs="Times New Roman"/>
          <w:iCs/>
          <w:sz w:val="24"/>
          <w:szCs w:val="24"/>
          <w:lang w:val="es-EC"/>
        </w:rPr>
        <w:t>.</w:t>
      </w:r>
    </w:p>
    <w:p w14:paraId="17D8EAB8" w14:textId="48101F37" w:rsidR="00894129" w:rsidRPr="00894129" w:rsidRDefault="00894129" w:rsidP="00971CCB">
      <w:pPr>
        <w:pStyle w:val="Prrafodelista"/>
        <w:numPr>
          <w:ilvl w:val="0"/>
          <w:numId w:val="33"/>
        </w:numPr>
        <w:spacing w:after="0" w:line="240" w:lineRule="auto"/>
        <w:jc w:val="both"/>
        <w:rPr>
          <w:rFonts w:ascii="Times New Roman" w:hAnsi="Times New Roman" w:cs="Times New Roman"/>
          <w:iCs/>
          <w:sz w:val="24"/>
          <w:szCs w:val="24"/>
          <w:lang w:val="es-EC"/>
        </w:rPr>
      </w:pPr>
      <w:r w:rsidRPr="00894129">
        <w:rPr>
          <w:rFonts w:ascii="Times New Roman" w:hAnsi="Times New Roman" w:cs="Times New Roman"/>
          <w:b/>
          <w:bCs/>
          <w:iCs/>
          <w:sz w:val="24"/>
          <w:szCs w:val="24"/>
          <w:lang w:val="es-EC"/>
        </w:rPr>
        <w:t>Relación Armónica.-</w:t>
      </w:r>
      <w:r>
        <w:rPr>
          <w:rFonts w:ascii="Times New Roman" w:hAnsi="Times New Roman" w:cs="Times New Roman"/>
          <w:b/>
          <w:bCs/>
          <w:iCs/>
          <w:sz w:val="24"/>
          <w:szCs w:val="24"/>
          <w:lang w:val="es-EC"/>
        </w:rPr>
        <w:t xml:space="preserve"> </w:t>
      </w:r>
      <w:r w:rsidRPr="00894129">
        <w:rPr>
          <w:rFonts w:ascii="Times New Roman" w:hAnsi="Times New Roman" w:cs="Times New Roman"/>
          <w:iCs/>
          <w:sz w:val="24"/>
          <w:szCs w:val="24"/>
          <w:lang w:val="es-EC"/>
        </w:rPr>
        <w:t>En todas las políticas, programas y servicios se propenderá a una relación armónica, enfocada en la convivencia ciudadana de respeto a los derechos de la naturaleza.</w:t>
      </w:r>
    </w:p>
    <w:p w14:paraId="7CB82B7F" w14:textId="3E1A73CA" w:rsidR="00F029F2" w:rsidRPr="00B40615" w:rsidRDefault="00C16E32" w:rsidP="00971CCB">
      <w:pPr>
        <w:pStyle w:val="Prrafodelista"/>
        <w:numPr>
          <w:ilvl w:val="0"/>
          <w:numId w:val="33"/>
        </w:numPr>
        <w:spacing w:after="0" w:line="240" w:lineRule="auto"/>
        <w:jc w:val="both"/>
        <w:rPr>
          <w:rFonts w:ascii="Times New Roman" w:hAnsi="Times New Roman" w:cs="Times New Roman"/>
          <w:iCs/>
          <w:sz w:val="24"/>
          <w:szCs w:val="24"/>
          <w:lang w:val="es-EC"/>
        </w:rPr>
      </w:pPr>
      <w:r w:rsidRPr="00B40615">
        <w:rPr>
          <w:rFonts w:ascii="Times New Roman" w:hAnsi="Times New Roman" w:cs="Times New Roman"/>
          <w:b/>
          <w:iCs/>
          <w:sz w:val="24"/>
          <w:szCs w:val="24"/>
          <w:lang w:val="es-EC"/>
        </w:rPr>
        <w:t>Restitutio In Integris</w:t>
      </w:r>
      <w:r w:rsidR="00F029F2" w:rsidRPr="00B40615">
        <w:rPr>
          <w:rFonts w:ascii="Times New Roman" w:hAnsi="Times New Roman" w:cs="Times New Roman"/>
          <w:iCs/>
          <w:sz w:val="24"/>
          <w:szCs w:val="24"/>
          <w:lang w:val="es-EC"/>
        </w:rPr>
        <w:t xml:space="preserve">.- </w:t>
      </w:r>
      <w:r w:rsidR="00512022" w:rsidRPr="00B40615">
        <w:rPr>
          <w:rFonts w:ascii="Times New Roman" w:hAnsi="Times New Roman" w:cs="Times New Roman"/>
          <w:iCs/>
          <w:sz w:val="24"/>
          <w:szCs w:val="24"/>
          <w:lang w:val="es-EC"/>
        </w:rPr>
        <w:t xml:space="preserve">La administración pública </w:t>
      </w:r>
      <w:r w:rsidR="006C6E5D" w:rsidRPr="00B40615">
        <w:rPr>
          <w:rFonts w:ascii="Times New Roman" w:hAnsi="Times New Roman" w:cs="Times New Roman"/>
          <w:iCs/>
          <w:sz w:val="24"/>
          <w:szCs w:val="24"/>
          <w:lang w:val="es-EC"/>
        </w:rPr>
        <w:t>considerará que la</w:t>
      </w:r>
      <w:r w:rsidR="002D7FFC" w:rsidRPr="00B40615">
        <w:rPr>
          <w:rFonts w:ascii="Times New Roman" w:hAnsi="Times New Roman" w:cs="Times New Roman"/>
          <w:iCs/>
          <w:sz w:val="24"/>
          <w:szCs w:val="24"/>
          <w:lang w:val="es-EC"/>
        </w:rPr>
        <w:t xml:space="preserve"> naturaleza tiene el derecho a la reparación integral, es decir, tiene derecho a tener condiciones semejantes a las anteriores a las que existía a la vulneración de derechos</w:t>
      </w:r>
      <w:r w:rsidR="002D7FFC" w:rsidRPr="00B40615">
        <w:rPr>
          <w:rStyle w:val="Refdenotaalpie"/>
          <w:rFonts w:ascii="Times New Roman" w:hAnsi="Times New Roman" w:cs="Times New Roman"/>
          <w:iCs/>
          <w:sz w:val="24"/>
          <w:szCs w:val="24"/>
          <w:lang w:val="es-EC"/>
        </w:rPr>
        <w:footnoteReference w:id="14"/>
      </w:r>
      <w:r w:rsidR="00F029F2" w:rsidRPr="00B40615">
        <w:rPr>
          <w:rFonts w:ascii="Times New Roman" w:hAnsi="Times New Roman" w:cs="Times New Roman"/>
          <w:iCs/>
          <w:sz w:val="24"/>
          <w:szCs w:val="24"/>
          <w:lang w:val="es-EC"/>
        </w:rPr>
        <w:t>.</w:t>
      </w:r>
    </w:p>
    <w:p w14:paraId="0125C875" w14:textId="68AF71A5" w:rsidR="00904631" w:rsidRDefault="00512022" w:rsidP="00971CCB">
      <w:pPr>
        <w:pStyle w:val="Prrafodelista"/>
        <w:numPr>
          <w:ilvl w:val="0"/>
          <w:numId w:val="33"/>
        </w:numPr>
        <w:spacing w:after="0" w:line="240" w:lineRule="auto"/>
        <w:jc w:val="both"/>
        <w:rPr>
          <w:rFonts w:ascii="Times New Roman" w:hAnsi="Times New Roman" w:cs="Times New Roman"/>
          <w:iCs/>
          <w:sz w:val="24"/>
          <w:szCs w:val="24"/>
          <w:lang w:val="es-EC"/>
        </w:rPr>
      </w:pPr>
      <w:r w:rsidRPr="00B40615">
        <w:rPr>
          <w:rFonts w:ascii="Times New Roman" w:hAnsi="Times New Roman" w:cs="Times New Roman"/>
          <w:b/>
          <w:iCs/>
          <w:sz w:val="24"/>
          <w:szCs w:val="24"/>
          <w:lang w:val="es-EC"/>
        </w:rPr>
        <w:t>Restitutio In Integro</w:t>
      </w:r>
      <w:r w:rsidR="00F029F2" w:rsidRPr="00B40615">
        <w:rPr>
          <w:rFonts w:ascii="Times New Roman" w:hAnsi="Times New Roman" w:cs="Times New Roman"/>
          <w:b/>
          <w:iCs/>
          <w:sz w:val="24"/>
          <w:szCs w:val="24"/>
          <w:lang w:val="es-EC"/>
        </w:rPr>
        <w:t>.</w:t>
      </w:r>
      <w:r w:rsidR="00F029F2" w:rsidRPr="00B40615">
        <w:rPr>
          <w:rFonts w:ascii="Times New Roman" w:hAnsi="Times New Roman" w:cs="Times New Roman"/>
          <w:iCs/>
          <w:sz w:val="24"/>
          <w:szCs w:val="24"/>
          <w:lang w:val="es-EC"/>
        </w:rPr>
        <w:t xml:space="preserve">- </w:t>
      </w:r>
      <w:r w:rsidR="006C6E5D" w:rsidRPr="00B40615">
        <w:rPr>
          <w:rFonts w:ascii="Times New Roman" w:hAnsi="Times New Roman" w:cs="Times New Roman"/>
          <w:iCs/>
          <w:sz w:val="24"/>
          <w:szCs w:val="24"/>
          <w:lang w:val="es-EC"/>
        </w:rPr>
        <w:t>La administración pública, ante el daño ocasionado, en caso de evidenciarlo, emprenderá todas las acciones para reestablecer las</w:t>
      </w:r>
      <w:r w:rsidR="006C6E5D">
        <w:rPr>
          <w:rFonts w:ascii="Times New Roman" w:hAnsi="Times New Roman" w:cs="Times New Roman"/>
          <w:iCs/>
          <w:sz w:val="24"/>
          <w:szCs w:val="24"/>
          <w:lang w:val="es-EC"/>
        </w:rPr>
        <w:t xml:space="preserve"> condiciones los más parecidas a cómo se encontraba antes el ecosist</w:t>
      </w:r>
      <w:r w:rsidR="005A228B">
        <w:rPr>
          <w:rFonts w:ascii="Times New Roman" w:hAnsi="Times New Roman" w:cs="Times New Roman"/>
          <w:iCs/>
          <w:sz w:val="24"/>
          <w:szCs w:val="24"/>
          <w:lang w:val="es-EC"/>
        </w:rPr>
        <w:t>ema afectado</w:t>
      </w:r>
      <w:r w:rsidR="00F029F2" w:rsidRPr="00904631">
        <w:rPr>
          <w:rFonts w:ascii="Times New Roman" w:hAnsi="Times New Roman" w:cs="Times New Roman"/>
          <w:iCs/>
          <w:sz w:val="24"/>
          <w:szCs w:val="24"/>
          <w:lang w:val="es-EC"/>
        </w:rPr>
        <w:t>.</w:t>
      </w:r>
      <w:r w:rsidR="005A228B">
        <w:rPr>
          <w:rStyle w:val="Refdenotaalpie"/>
          <w:rFonts w:ascii="Times New Roman" w:hAnsi="Times New Roman" w:cs="Times New Roman"/>
          <w:iCs/>
          <w:sz w:val="24"/>
          <w:szCs w:val="24"/>
          <w:lang w:val="es-EC"/>
        </w:rPr>
        <w:footnoteReference w:id="15"/>
      </w:r>
    </w:p>
    <w:p w14:paraId="529FF9D3" w14:textId="18878BB0" w:rsidR="00D1779B" w:rsidRPr="00B137F4" w:rsidRDefault="001F6483" w:rsidP="00B137F4">
      <w:pPr>
        <w:pStyle w:val="Prrafodelista"/>
        <w:numPr>
          <w:ilvl w:val="0"/>
          <w:numId w:val="33"/>
        </w:numPr>
        <w:spacing w:after="0" w:line="240" w:lineRule="auto"/>
        <w:jc w:val="both"/>
        <w:rPr>
          <w:rFonts w:ascii="Times New Roman" w:hAnsi="Times New Roman" w:cs="Times New Roman"/>
          <w:iCs/>
          <w:sz w:val="24"/>
          <w:szCs w:val="24"/>
          <w:lang w:val="es-EC"/>
        </w:rPr>
      </w:pPr>
      <w:r>
        <w:rPr>
          <w:rFonts w:ascii="Times New Roman" w:hAnsi="Times New Roman" w:cs="Times New Roman"/>
          <w:b/>
          <w:iCs/>
          <w:sz w:val="24"/>
          <w:szCs w:val="24"/>
          <w:lang w:val="es-EC"/>
        </w:rPr>
        <w:t>Plurinacionalidad.</w:t>
      </w:r>
      <w:r>
        <w:rPr>
          <w:rFonts w:ascii="Times New Roman" w:hAnsi="Times New Roman" w:cs="Times New Roman"/>
          <w:iCs/>
          <w:sz w:val="24"/>
          <w:szCs w:val="24"/>
          <w:lang w:val="es-EC"/>
        </w:rPr>
        <w:t xml:space="preserve">- </w:t>
      </w:r>
      <w:r w:rsidRPr="001F6483">
        <w:rPr>
          <w:rFonts w:ascii="Times New Roman" w:hAnsi="Times New Roman" w:cs="Times New Roman"/>
          <w:iCs/>
          <w:sz w:val="24"/>
          <w:szCs w:val="24"/>
          <w:lang w:val="es-EC"/>
        </w:rPr>
        <w:t>El Sistema se adaptará a las diversas formas y expresiones sociales, culturales y políticas que se reconocen en el marco de la plurinacionalidad del</w:t>
      </w:r>
      <w:r>
        <w:rPr>
          <w:rFonts w:ascii="Times New Roman" w:hAnsi="Times New Roman" w:cs="Times New Roman"/>
          <w:iCs/>
          <w:sz w:val="24"/>
          <w:szCs w:val="24"/>
          <w:lang w:val="es-EC"/>
        </w:rPr>
        <w:t xml:space="preserve"> </w:t>
      </w:r>
      <w:r w:rsidRPr="001F6483">
        <w:rPr>
          <w:rFonts w:ascii="Times New Roman" w:hAnsi="Times New Roman" w:cs="Times New Roman"/>
          <w:iCs/>
          <w:sz w:val="24"/>
          <w:szCs w:val="24"/>
          <w:lang w:val="es-EC"/>
        </w:rPr>
        <w:t xml:space="preserve">Estado ecuatoriano, en el contexto de </w:t>
      </w:r>
      <w:r>
        <w:rPr>
          <w:rFonts w:ascii="Times New Roman" w:hAnsi="Times New Roman" w:cs="Times New Roman"/>
          <w:iCs/>
          <w:sz w:val="24"/>
          <w:szCs w:val="24"/>
          <w:lang w:val="es-EC"/>
        </w:rPr>
        <w:t xml:space="preserve">los derechos de la naturaleza. Con ello </w:t>
      </w:r>
      <w:r w:rsidRPr="001F6483">
        <w:rPr>
          <w:rFonts w:ascii="Times New Roman" w:hAnsi="Times New Roman" w:cs="Times New Roman"/>
          <w:iCs/>
          <w:sz w:val="24"/>
          <w:szCs w:val="24"/>
          <w:lang w:val="es-EC"/>
        </w:rPr>
        <w:t>garantizar</w:t>
      </w:r>
      <w:r>
        <w:rPr>
          <w:rFonts w:ascii="Times New Roman" w:hAnsi="Times New Roman" w:cs="Times New Roman"/>
          <w:iCs/>
          <w:sz w:val="24"/>
          <w:szCs w:val="24"/>
          <w:lang w:val="es-EC"/>
        </w:rPr>
        <w:t>á</w:t>
      </w:r>
      <w:r w:rsidRPr="001F6483">
        <w:rPr>
          <w:rFonts w:ascii="Times New Roman" w:hAnsi="Times New Roman" w:cs="Times New Roman"/>
          <w:iCs/>
          <w:sz w:val="24"/>
          <w:szCs w:val="24"/>
          <w:lang w:val="es-EC"/>
        </w:rPr>
        <w:t xml:space="preserve"> el ejercicio de los derechos colectivos de los pueblos y nacionalidades que </w:t>
      </w:r>
      <w:r>
        <w:rPr>
          <w:rFonts w:ascii="Times New Roman" w:hAnsi="Times New Roman" w:cs="Times New Roman"/>
          <w:iCs/>
          <w:sz w:val="24"/>
          <w:szCs w:val="24"/>
          <w:lang w:val="es-EC"/>
        </w:rPr>
        <w:t xml:space="preserve">conforman </w:t>
      </w:r>
      <w:r w:rsidRPr="001F6483">
        <w:rPr>
          <w:rFonts w:ascii="Times New Roman" w:hAnsi="Times New Roman" w:cs="Times New Roman"/>
          <w:iCs/>
          <w:sz w:val="24"/>
          <w:szCs w:val="24"/>
          <w:lang w:val="es-EC"/>
        </w:rPr>
        <w:t>el Estado plurinacional.</w:t>
      </w:r>
    </w:p>
    <w:p w14:paraId="0E8F6C62" w14:textId="2F3DA9B8" w:rsidR="00971CCB" w:rsidRDefault="00971CCB" w:rsidP="00F0576B">
      <w:pPr>
        <w:spacing w:after="0" w:line="240" w:lineRule="auto"/>
        <w:jc w:val="both"/>
        <w:rPr>
          <w:rFonts w:ascii="Times New Roman" w:hAnsi="Times New Roman" w:cs="Times New Roman"/>
          <w:iCs/>
          <w:sz w:val="24"/>
          <w:szCs w:val="24"/>
          <w:lang w:val="es-EC"/>
        </w:rPr>
      </w:pPr>
    </w:p>
    <w:p w14:paraId="27FDD0B7" w14:textId="77777777" w:rsidR="00EB73AD" w:rsidRPr="00904631" w:rsidRDefault="00EB73AD" w:rsidP="00E35593">
      <w:pPr>
        <w:spacing w:after="0" w:line="240" w:lineRule="auto"/>
        <w:ind w:left="1004"/>
        <w:jc w:val="both"/>
        <w:rPr>
          <w:rFonts w:ascii="Times New Roman" w:hAnsi="Times New Roman" w:cs="Times New Roman"/>
          <w:i/>
          <w:iCs/>
          <w:sz w:val="24"/>
          <w:szCs w:val="24"/>
          <w:lang w:val="es-EC"/>
        </w:rPr>
      </w:pPr>
    </w:p>
    <w:p w14:paraId="24B899D6" w14:textId="75A45F59" w:rsidR="00062328" w:rsidRPr="00904631" w:rsidRDefault="00062328" w:rsidP="00942102">
      <w:pPr>
        <w:pStyle w:val="Ttulo2"/>
        <w:rPr>
          <w:rFonts w:cs="Times New Roman"/>
          <w:iCs/>
          <w:szCs w:val="24"/>
          <w:lang w:val="es-EC"/>
        </w:rPr>
      </w:pPr>
      <w:bookmarkStart w:id="6" w:name="_Toc109644522"/>
      <w:r w:rsidRPr="00904631">
        <w:rPr>
          <w:rFonts w:cs="Times New Roman"/>
          <w:szCs w:val="24"/>
          <w:lang w:val="es-EC"/>
        </w:rPr>
        <w:t>CAPÍTULO II:</w:t>
      </w:r>
      <w:r w:rsidR="00942102" w:rsidRPr="00904631">
        <w:rPr>
          <w:rFonts w:cs="Times New Roman"/>
          <w:szCs w:val="24"/>
          <w:lang w:val="es-EC"/>
        </w:rPr>
        <w:br/>
      </w:r>
      <w:r w:rsidRPr="00904631">
        <w:rPr>
          <w:rFonts w:cs="Times New Roman"/>
          <w:iCs/>
          <w:szCs w:val="24"/>
          <w:lang w:val="es-EC"/>
        </w:rPr>
        <w:t>DE</w:t>
      </w:r>
      <w:r w:rsidR="00F503D1">
        <w:rPr>
          <w:rFonts w:cs="Times New Roman"/>
          <w:iCs/>
          <w:szCs w:val="24"/>
          <w:lang w:val="es-EC"/>
        </w:rPr>
        <w:t xml:space="preserve"> </w:t>
      </w:r>
      <w:r w:rsidRPr="00904631">
        <w:rPr>
          <w:rFonts w:cs="Times New Roman"/>
          <w:iCs/>
          <w:szCs w:val="24"/>
          <w:lang w:val="es-EC"/>
        </w:rPr>
        <w:t>L</w:t>
      </w:r>
      <w:r w:rsidR="00F503D1">
        <w:rPr>
          <w:rFonts w:cs="Times New Roman"/>
          <w:iCs/>
          <w:szCs w:val="24"/>
          <w:lang w:val="es-EC"/>
        </w:rPr>
        <w:t>OS DERECHOS FUNDAMENTALES DEL</w:t>
      </w:r>
      <w:r w:rsidRPr="00904631">
        <w:rPr>
          <w:rFonts w:cs="Times New Roman"/>
          <w:iCs/>
          <w:szCs w:val="24"/>
          <w:lang w:val="es-EC"/>
        </w:rPr>
        <w:t xml:space="preserve"> SISTEMA METROPOLITANO </w:t>
      </w:r>
      <w:bookmarkEnd w:id="6"/>
      <w:r w:rsidR="009011D5">
        <w:rPr>
          <w:rFonts w:cs="Times New Roman"/>
          <w:iCs/>
          <w:szCs w:val="24"/>
          <w:lang w:val="es-EC"/>
        </w:rPr>
        <w:t>PROTECTOR DEL AGUA</w:t>
      </w:r>
    </w:p>
    <w:p w14:paraId="7768DD24" w14:textId="77777777" w:rsidR="00165794" w:rsidRPr="00904631" w:rsidRDefault="00165794" w:rsidP="00E35593">
      <w:pPr>
        <w:spacing w:after="0" w:line="240" w:lineRule="auto"/>
        <w:ind w:left="720"/>
        <w:jc w:val="both"/>
        <w:rPr>
          <w:rFonts w:ascii="Times New Roman" w:hAnsi="Times New Roman" w:cs="Times New Roman"/>
          <w:b/>
          <w:iCs/>
          <w:sz w:val="24"/>
          <w:szCs w:val="24"/>
          <w:lang w:val="es-EC"/>
        </w:rPr>
      </w:pPr>
    </w:p>
    <w:p w14:paraId="58F276D7" w14:textId="4484720F" w:rsidR="00062328" w:rsidRPr="00904631" w:rsidRDefault="00367DA8" w:rsidP="00942102">
      <w:pPr>
        <w:pStyle w:val="Ttulo3"/>
        <w:rPr>
          <w:rFonts w:cs="Times New Roman"/>
          <w:iCs/>
          <w:sz w:val="24"/>
          <w:lang w:val="es-EC"/>
        </w:rPr>
      </w:pPr>
      <w:bookmarkStart w:id="7" w:name="_Toc109644523"/>
      <w:r w:rsidRPr="00904631">
        <w:rPr>
          <w:rFonts w:cs="Times New Roman"/>
          <w:sz w:val="24"/>
          <w:lang w:val="es-EC"/>
        </w:rPr>
        <w:t>SECCIÓN I:</w:t>
      </w:r>
      <w:r w:rsidR="00942102" w:rsidRPr="00904631">
        <w:rPr>
          <w:rFonts w:cs="Times New Roman"/>
          <w:sz w:val="24"/>
          <w:lang w:val="es-EC"/>
        </w:rPr>
        <w:br/>
      </w:r>
      <w:r w:rsidRPr="00904631">
        <w:rPr>
          <w:rFonts w:cs="Times New Roman"/>
          <w:iCs/>
          <w:sz w:val="24"/>
          <w:lang w:val="es-EC"/>
        </w:rPr>
        <w:t>DE</w:t>
      </w:r>
      <w:bookmarkEnd w:id="7"/>
      <w:r w:rsidR="007E1F6F">
        <w:rPr>
          <w:rFonts w:cs="Times New Roman"/>
          <w:iCs/>
          <w:sz w:val="24"/>
          <w:lang w:val="es-EC"/>
        </w:rPr>
        <w:t>L</w:t>
      </w:r>
      <w:r w:rsidR="00DE1BFF">
        <w:rPr>
          <w:rFonts w:cs="Times New Roman"/>
          <w:iCs/>
          <w:sz w:val="24"/>
          <w:lang w:val="es-EC"/>
        </w:rPr>
        <w:t xml:space="preserve"> EJERCICIO DEL</w:t>
      </w:r>
      <w:r w:rsidR="007E1F6F">
        <w:rPr>
          <w:rFonts w:cs="Times New Roman"/>
          <w:iCs/>
          <w:sz w:val="24"/>
          <w:lang w:val="es-EC"/>
        </w:rPr>
        <w:t xml:space="preserve"> DERECHO A LA CIUDAD</w:t>
      </w:r>
    </w:p>
    <w:p w14:paraId="34608F5E" w14:textId="77777777" w:rsidR="00165794" w:rsidRPr="00904631" w:rsidRDefault="00165794" w:rsidP="00E35593">
      <w:pPr>
        <w:pStyle w:val="Default"/>
        <w:ind w:left="720"/>
        <w:jc w:val="both"/>
        <w:rPr>
          <w:rFonts w:ascii="Times New Roman" w:hAnsi="Times New Roman" w:cs="Times New Roman"/>
          <w:b/>
          <w:iCs/>
          <w:color w:val="auto"/>
          <w:lang w:val="es-EC"/>
        </w:rPr>
      </w:pPr>
    </w:p>
    <w:p w14:paraId="53AB187A" w14:textId="3E1E569B" w:rsidR="00036BF5" w:rsidRDefault="00805CC3" w:rsidP="00E35593">
      <w:pPr>
        <w:pStyle w:val="Default"/>
        <w:ind w:left="720"/>
        <w:jc w:val="both"/>
        <w:rPr>
          <w:rFonts w:ascii="Times New Roman" w:hAnsi="Times New Roman" w:cs="Times New Roman"/>
          <w:iCs/>
          <w:color w:val="auto"/>
          <w:lang w:val="es-EC"/>
        </w:rPr>
      </w:pPr>
      <w:r w:rsidRPr="00904631">
        <w:rPr>
          <w:rFonts w:ascii="Times New Roman" w:hAnsi="Times New Roman" w:cs="Times New Roman"/>
          <w:b/>
          <w:iCs/>
          <w:color w:val="auto"/>
          <w:lang w:val="es-EC"/>
        </w:rPr>
        <w:t xml:space="preserve">Artículo </w:t>
      </w:r>
      <w:r w:rsidR="0010283E" w:rsidRPr="00904631">
        <w:rPr>
          <w:rFonts w:ascii="Times New Roman" w:hAnsi="Times New Roman" w:cs="Times New Roman"/>
          <w:b/>
          <w:iCs/>
          <w:color w:val="auto"/>
          <w:lang w:val="es-EC"/>
        </w:rPr>
        <w:t>(…</w:t>
      </w:r>
      <w:r w:rsidR="00F85025">
        <w:rPr>
          <w:rFonts w:ascii="Times New Roman" w:hAnsi="Times New Roman" w:cs="Times New Roman"/>
          <w:b/>
          <w:iCs/>
          <w:color w:val="auto"/>
          <w:lang w:val="es-EC"/>
        </w:rPr>
        <w:t>4</w:t>
      </w:r>
      <w:r w:rsidR="0010283E" w:rsidRPr="00904631">
        <w:rPr>
          <w:rFonts w:ascii="Times New Roman" w:hAnsi="Times New Roman" w:cs="Times New Roman"/>
          <w:b/>
          <w:iCs/>
          <w:color w:val="auto"/>
          <w:lang w:val="es-EC"/>
        </w:rPr>
        <w:t xml:space="preserve">).- </w:t>
      </w:r>
      <w:r w:rsidR="00036BF5" w:rsidRPr="00904631">
        <w:rPr>
          <w:rFonts w:ascii="Times New Roman" w:hAnsi="Times New Roman" w:cs="Times New Roman"/>
          <w:b/>
          <w:iCs/>
          <w:color w:val="auto"/>
          <w:lang w:val="es-EC"/>
        </w:rPr>
        <w:t xml:space="preserve"> </w:t>
      </w:r>
      <w:r w:rsidR="007E1F6F">
        <w:rPr>
          <w:rFonts w:ascii="Times New Roman" w:hAnsi="Times New Roman" w:cs="Times New Roman"/>
          <w:b/>
          <w:iCs/>
          <w:color w:val="auto"/>
          <w:lang w:val="es-EC"/>
        </w:rPr>
        <w:t>El derecho a la ciudad</w:t>
      </w:r>
      <w:r w:rsidR="00036BF5" w:rsidRPr="00904631">
        <w:rPr>
          <w:rFonts w:ascii="Times New Roman" w:hAnsi="Times New Roman" w:cs="Times New Roman"/>
          <w:b/>
          <w:iCs/>
          <w:color w:val="auto"/>
          <w:lang w:val="es-EC"/>
        </w:rPr>
        <w:t xml:space="preserve">.- </w:t>
      </w:r>
      <w:r w:rsidR="002339BB" w:rsidRPr="00904631">
        <w:rPr>
          <w:rFonts w:ascii="Times New Roman" w:hAnsi="Times New Roman" w:cs="Times New Roman"/>
          <w:iCs/>
          <w:color w:val="auto"/>
          <w:lang w:val="es-EC"/>
        </w:rPr>
        <w:t xml:space="preserve">las personas que </w:t>
      </w:r>
      <w:r w:rsidR="00A53B0B" w:rsidRPr="00904631">
        <w:rPr>
          <w:rFonts w:ascii="Times New Roman" w:hAnsi="Times New Roman" w:cs="Times New Roman"/>
          <w:iCs/>
          <w:color w:val="auto"/>
          <w:lang w:val="es-EC"/>
        </w:rPr>
        <w:t>habitan en el Distrito Metropolitano de Quito</w:t>
      </w:r>
      <w:r w:rsidR="00292BAB" w:rsidRPr="00904631">
        <w:rPr>
          <w:rFonts w:ascii="Times New Roman" w:hAnsi="Times New Roman" w:cs="Times New Roman"/>
          <w:iCs/>
          <w:color w:val="auto"/>
          <w:lang w:val="es-EC"/>
        </w:rPr>
        <w:t xml:space="preserve"> </w:t>
      </w:r>
      <w:r w:rsidR="00BB247E" w:rsidRPr="00904631">
        <w:rPr>
          <w:rFonts w:ascii="Times New Roman" w:hAnsi="Times New Roman" w:cs="Times New Roman"/>
          <w:iCs/>
          <w:color w:val="auto"/>
          <w:lang w:val="es-EC"/>
        </w:rPr>
        <w:t>de forma individual,</w:t>
      </w:r>
      <w:r w:rsidR="00292BAB" w:rsidRPr="00904631">
        <w:rPr>
          <w:rFonts w:ascii="Times New Roman" w:hAnsi="Times New Roman" w:cs="Times New Roman"/>
          <w:iCs/>
          <w:color w:val="auto"/>
          <w:lang w:val="es-EC"/>
        </w:rPr>
        <w:t xml:space="preserve"> colectiva</w:t>
      </w:r>
      <w:r w:rsidR="00BB247E" w:rsidRPr="00904631">
        <w:rPr>
          <w:rFonts w:ascii="Times New Roman" w:hAnsi="Times New Roman" w:cs="Times New Roman"/>
          <w:iCs/>
          <w:color w:val="auto"/>
          <w:lang w:val="es-EC"/>
        </w:rPr>
        <w:t xml:space="preserve"> o comunitaria</w:t>
      </w:r>
      <w:r w:rsidR="00036BF5" w:rsidRPr="00904631">
        <w:rPr>
          <w:rFonts w:ascii="Times New Roman" w:hAnsi="Times New Roman" w:cs="Times New Roman"/>
          <w:iCs/>
          <w:color w:val="auto"/>
          <w:lang w:val="es-EC"/>
        </w:rPr>
        <w:t xml:space="preserve"> </w:t>
      </w:r>
      <w:r w:rsidR="007E1F6F">
        <w:rPr>
          <w:rFonts w:ascii="Times New Roman" w:hAnsi="Times New Roman" w:cs="Times New Roman"/>
          <w:iCs/>
          <w:color w:val="auto"/>
          <w:lang w:val="es-EC"/>
        </w:rPr>
        <w:t>incluyendo las generaciones presentes como futuras podrán ocupar, usar y hacer del Distrito Metropolitano de Quito una ciudad justa y sostenible</w:t>
      </w:r>
      <w:r w:rsidR="00036BF5" w:rsidRPr="00904631">
        <w:rPr>
          <w:rFonts w:ascii="Times New Roman" w:hAnsi="Times New Roman" w:cs="Times New Roman"/>
          <w:iCs/>
          <w:color w:val="auto"/>
          <w:lang w:val="es-EC"/>
        </w:rPr>
        <w:t>.</w:t>
      </w:r>
      <w:r w:rsidR="005460CA">
        <w:rPr>
          <w:rFonts w:ascii="Times New Roman" w:hAnsi="Times New Roman" w:cs="Times New Roman"/>
          <w:iCs/>
          <w:color w:val="auto"/>
          <w:lang w:val="es-EC"/>
        </w:rPr>
        <w:t xml:space="preserve"> </w:t>
      </w:r>
    </w:p>
    <w:p w14:paraId="5E2F24FD" w14:textId="7C9E0A41" w:rsidR="00894860" w:rsidRDefault="00894860" w:rsidP="00A95AE1">
      <w:pPr>
        <w:pStyle w:val="Default"/>
        <w:jc w:val="both"/>
        <w:rPr>
          <w:rFonts w:ascii="Times New Roman" w:hAnsi="Times New Roman" w:cs="Times New Roman"/>
          <w:iCs/>
          <w:color w:val="auto"/>
          <w:lang w:val="es-EC"/>
        </w:rPr>
      </w:pPr>
      <w:r>
        <w:rPr>
          <w:rFonts w:ascii="Times New Roman" w:hAnsi="Times New Roman" w:cs="Times New Roman"/>
          <w:iCs/>
          <w:color w:val="auto"/>
          <w:lang w:val="es-EC"/>
        </w:rPr>
        <w:t xml:space="preserve"> </w:t>
      </w:r>
    </w:p>
    <w:p w14:paraId="6B3A6CFA" w14:textId="3E3DA6A7" w:rsidR="005460CA" w:rsidRPr="00904631" w:rsidRDefault="00CB5624" w:rsidP="00E35593">
      <w:pPr>
        <w:pStyle w:val="Default"/>
        <w:ind w:left="720"/>
        <w:jc w:val="both"/>
        <w:rPr>
          <w:rFonts w:ascii="Times New Roman" w:hAnsi="Times New Roman" w:cs="Times New Roman"/>
          <w:iCs/>
          <w:color w:val="auto"/>
          <w:lang w:val="es-EC"/>
        </w:rPr>
      </w:pPr>
      <w:r>
        <w:rPr>
          <w:rFonts w:ascii="Times New Roman" w:hAnsi="Times New Roman" w:cs="Times New Roman"/>
          <w:iCs/>
          <w:color w:val="auto"/>
          <w:lang w:val="es-EC"/>
        </w:rPr>
        <w:t>Refiere a</w:t>
      </w:r>
      <w:r w:rsidR="005460CA" w:rsidRPr="005460CA">
        <w:rPr>
          <w:rFonts w:ascii="Times New Roman" w:hAnsi="Times New Roman" w:cs="Times New Roman"/>
          <w:iCs/>
          <w:color w:val="auto"/>
          <w:lang w:val="es-EC"/>
        </w:rPr>
        <w:t xml:space="preserve"> una visión </w:t>
      </w:r>
      <w:r w:rsidR="00CF56B5">
        <w:rPr>
          <w:rFonts w:ascii="Times New Roman" w:hAnsi="Times New Roman" w:cs="Times New Roman"/>
          <w:iCs/>
          <w:color w:val="auto"/>
          <w:lang w:val="es-EC"/>
        </w:rPr>
        <w:t>amplia</w:t>
      </w:r>
      <w:r w:rsidR="005460CA" w:rsidRPr="005460CA">
        <w:rPr>
          <w:rFonts w:ascii="Times New Roman" w:hAnsi="Times New Roman" w:cs="Times New Roman"/>
          <w:iCs/>
          <w:color w:val="auto"/>
          <w:lang w:val="es-EC"/>
        </w:rPr>
        <w:t xml:space="preserve"> </w:t>
      </w:r>
      <w:r w:rsidR="00CF56B5">
        <w:rPr>
          <w:rFonts w:ascii="Times New Roman" w:hAnsi="Times New Roman" w:cs="Times New Roman"/>
          <w:iCs/>
          <w:color w:val="auto"/>
          <w:lang w:val="es-EC"/>
        </w:rPr>
        <w:t>sobre el</w:t>
      </w:r>
      <w:r w:rsidR="005460CA" w:rsidRPr="005460CA">
        <w:rPr>
          <w:rFonts w:ascii="Times New Roman" w:hAnsi="Times New Roman" w:cs="Times New Roman"/>
          <w:iCs/>
          <w:color w:val="auto"/>
          <w:lang w:val="es-EC"/>
        </w:rPr>
        <w:t xml:space="preserve"> rol que tendrá la protección de la biodiversidad y los recursos naturales en </w:t>
      </w:r>
      <w:r w:rsidR="00C7341C">
        <w:rPr>
          <w:rFonts w:ascii="Times New Roman" w:hAnsi="Times New Roman" w:cs="Times New Roman"/>
          <w:iCs/>
          <w:color w:val="auto"/>
          <w:lang w:val="es-EC"/>
        </w:rPr>
        <w:t>el sector urbano</w:t>
      </w:r>
      <w:r w:rsidR="005460CA" w:rsidRPr="005460CA">
        <w:rPr>
          <w:rFonts w:ascii="Times New Roman" w:hAnsi="Times New Roman" w:cs="Times New Roman"/>
          <w:iCs/>
          <w:color w:val="auto"/>
          <w:lang w:val="es-EC"/>
        </w:rPr>
        <w:t xml:space="preserve"> en el futuro próximo para enfrentar los problemas producidos por el cambio climático, el manejo de la polución en la ciudad </w:t>
      </w:r>
      <w:r w:rsidR="00C7341C">
        <w:rPr>
          <w:rFonts w:ascii="Times New Roman" w:hAnsi="Times New Roman" w:cs="Times New Roman"/>
          <w:iCs/>
          <w:color w:val="auto"/>
          <w:lang w:val="es-EC"/>
        </w:rPr>
        <w:t>que permita</w:t>
      </w:r>
      <w:r w:rsidR="005460CA" w:rsidRPr="005460CA">
        <w:rPr>
          <w:rFonts w:ascii="Times New Roman" w:hAnsi="Times New Roman" w:cs="Times New Roman"/>
          <w:iCs/>
          <w:color w:val="auto"/>
          <w:lang w:val="es-EC"/>
        </w:rPr>
        <w:t xml:space="preserve"> crear las condiciones apropiadas de vida. Para hacer esto, las condiciones ecológicas, geográficas, geológicas y climáticas de </w:t>
      </w:r>
      <w:r w:rsidR="005460CA" w:rsidRPr="005460CA">
        <w:rPr>
          <w:rFonts w:ascii="Times New Roman" w:hAnsi="Times New Roman" w:cs="Times New Roman"/>
          <w:iCs/>
          <w:color w:val="auto"/>
          <w:lang w:val="es-EC"/>
        </w:rPr>
        <w:lastRenderedPageBreak/>
        <w:t xml:space="preserve">cada ambiente urbano deben ser tomadas en cuenta como atributos relevantes y considerarlos </w:t>
      </w:r>
      <w:r w:rsidR="00C7341C">
        <w:rPr>
          <w:rFonts w:ascii="Times New Roman" w:hAnsi="Times New Roman" w:cs="Times New Roman"/>
          <w:iCs/>
          <w:color w:val="auto"/>
          <w:lang w:val="es-EC"/>
        </w:rPr>
        <w:t>al momento de planificar la ciudad.</w:t>
      </w:r>
    </w:p>
    <w:p w14:paraId="65D6F462" w14:textId="55FC69B5" w:rsidR="00036BF5" w:rsidRDefault="00036BF5" w:rsidP="00E535AB">
      <w:pPr>
        <w:pStyle w:val="Default"/>
        <w:ind w:left="720"/>
        <w:jc w:val="both"/>
        <w:rPr>
          <w:rFonts w:ascii="Times New Roman" w:hAnsi="Times New Roman" w:cs="Times New Roman"/>
          <w:iCs/>
          <w:color w:val="auto"/>
          <w:lang w:val="es-EC"/>
        </w:rPr>
      </w:pPr>
    </w:p>
    <w:p w14:paraId="4F70159A" w14:textId="2C49812A" w:rsidR="00A95AE1" w:rsidRDefault="00A95AE1" w:rsidP="00E535AB">
      <w:pPr>
        <w:pStyle w:val="Default"/>
        <w:ind w:left="720"/>
        <w:jc w:val="both"/>
        <w:rPr>
          <w:rFonts w:ascii="Times New Roman" w:hAnsi="Times New Roman" w:cs="Times New Roman"/>
          <w:iCs/>
          <w:color w:val="auto"/>
          <w:lang w:val="es-EC"/>
        </w:rPr>
      </w:pPr>
      <w:r>
        <w:rPr>
          <w:rFonts w:ascii="Times New Roman" w:hAnsi="Times New Roman" w:cs="Times New Roman"/>
          <w:iCs/>
          <w:color w:val="auto"/>
          <w:lang w:val="es-EC"/>
        </w:rPr>
        <w:t xml:space="preserve">El derecho a la ciudad también se fundamenta en las necesidades </w:t>
      </w:r>
      <w:r w:rsidRPr="00A95AE1">
        <w:rPr>
          <w:rFonts w:ascii="Times New Roman" w:hAnsi="Times New Roman" w:cs="Times New Roman"/>
          <w:iCs/>
          <w:color w:val="auto"/>
          <w:lang w:val="es-EC"/>
        </w:rPr>
        <w:t>nfrentar cuestiones como marginalidad, exclusión, riesgos y daños ambientales, asentamientos urbanos inadecuados, inseguridad y las múltiples violencias</w:t>
      </w:r>
      <w:r>
        <w:rPr>
          <w:rFonts w:ascii="Times New Roman" w:hAnsi="Times New Roman" w:cs="Times New Roman"/>
          <w:iCs/>
          <w:color w:val="auto"/>
          <w:lang w:val="es-EC"/>
        </w:rPr>
        <w:t>.</w:t>
      </w:r>
    </w:p>
    <w:p w14:paraId="1AECF343" w14:textId="77777777" w:rsidR="00A95AE1" w:rsidRPr="00904631" w:rsidRDefault="00A95AE1" w:rsidP="00E535AB">
      <w:pPr>
        <w:pStyle w:val="Default"/>
        <w:ind w:left="720"/>
        <w:jc w:val="both"/>
        <w:rPr>
          <w:rFonts w:ascii="Times New Roman" w:hAnsi="Times New Roman" w:cs="Times New Roman"/>
          <w:iCs/>
          <w:color w:val="auto"/>
          <w:lang w:val="es-EC"/>
        </w:rPr>
      </w:pPr>
    </w:p>
    <w:p w14:paraId="026A3B4E" w14:textId="228DDEB4" w:rsidR="00036BF5" w:rsidRPr="00904631" w:rsidRDefault="00CC1118" w:rsidP="00E535AB">
      <w:pPr>
        <w:pStyle w:val="Default"/>
        <w:ind w:left="720"/>
        <w:jc w:val="both"/>
        <w:rPr>
          <w:rFonts w:ascii="Times New Roman" w:hAnsi="Times New Roman" w:cs="Times New Roman"/>
          <w:iCs/>
          <w:color w:val="auto"/>
          <w:lang w:val="es-EC"/>
        </w:rPr>
      </w:pPr>
      <w:r w:rsidRPr="00904631">
        <w:rPr>
          <w:rFonts w:ascii="Times New Roman" w:hAnsi="Times New Roman" w:cs="Times New Roman"/>
          <w:b/>
          <w:iCs/>
          <w:color w:val="auto"/>
          <w:lang w:val="es-EC"/>
        </w:rPr>
        <w:t>Artícul</w:t>
      </w:r>
      <w:r w:rsidR="00805CC3" w:rsidRPr="00904631">
        <w:rPr>
          <w:rFonts w:ascii="Times New Roman" w:hAnsi="Times New Roman" w:cs="Times New Roman"/>
          <w:b/>
          <w:iCs/>
          <w:color w:val="auto"/>
          <w:lang w:val="es-EC"/>
        </w:rPr>
        <w:t xml:space="preserve">o </w:t>
      </w:r>
      <w:r w:rsidR="0010283E" w:rsidRPr="00904631">
        <w:rPr>
          <w:rFonts w:ascii="Times New Roman" w:hAnsi="Times New Roman" w:cs="Times New Roman"/>
          <w:b/>
          <w:iCs/>
          <w:color w:val="auto"/>
          <w:lang w:val="es-EC"/>
        </w:rPr>
        <w:t>(…</w:t>
      </w:r>
      <w:r w:rsidR="00253149">
        <w:rPr>
          <w:rFonts w:ascii="Times New Roman" w:hAnsi="Times New Roman" w:cs="Times New Roman"/>
          <w:b/>
          <w:iCs/>
          <w:color w:val="auto"/>
          <w:lang w:val="es-EC"/>
        </w:rPr>
        <w:t>5</w:t>
      </w:r>
      <w:r w:rsidR="0010283E" w:rsidRPr="00904631">
        <w:rPr>
          <w:rFonts w:ascii="Times New Roman" w:hAnsi="Times New Roman" w:cs="Times New Roman"/>
          <w:b/>
          <w:iCs/>
          <w:color w:val="auto"/>
          <w:lang w:val="es-EC"/>
        </w:rPr>
        <w:t xml:space="preserve">).- </w:t>
      </w:r>
      <w:r w:rsidR="005D6773">
        <w:rPr>
          <w:rFonts w:ascii="Times New Roman" w:hAnsi="Times New Roman" w:cs="Times New Roman"/>
          <w:b/>
          <w:iCs/>
          <w:color w:val="auto"/>
          <w:lang w:val="es-EC"/>
        </w:rPr>
        <w:t xml:space="preserve">La participación ciudadana en el control del </w:t>
      </w:r>
      <w:r w:rsidR="00AC1DF8">
        <w:rPr>
          <w:rFonts w:ascii="Times New Roman" w:hAnsi="Times New Roman" w:cs="Times New Roman"/>
          <w:b/>
          <w:iCs/>
          <w:color w:val="auto"/>
          <w:lang w:val="es-EC"/>
        </w:rPr>
        <w:t>medio ambiente</w:t>
      </w:r>
      <w:r w:rsidR="00036BF5" w:rsidRPr="00904631">
        <w:rPr>
          <w:rFonts w:ascii="Times New Roman" w:hAnsi="Times New Roman" w:cs="Times New Roman"/>
          <w:b/>
          <w:iCs/>
          <w:color w:val="auto"/>
          <w:lang w:val="es-EC"/>
        </w:rPr>
        <w:t>.-</w:t>
      </w:r>
      <w:r w:rsidR="00036BF5" w:rsidRPr="00904631">
        <w:rPr>
          <w:rFonts w:ascii="Times New Roman" w:hAnsi="Times New Roman" w:cs="Times New Roman"/>
          <w:iCs/>
          <w:color w:val="auto"/>
          <w:lang w:val="es-EC"/>
        </w:rPr>
        <w:t xml:space="preserve"> </w:t>
      </w:r>
      <w:r w:rsidR="009D4729" w:rsidRPr="00904631">
        <w:rPr>
          <w:rFonts w:ascii="Times New Roman" w:hAnsi="Times New Roman" w:cs="Times New Roman"/>
          <w:iCs/>
          <w:color w:val="auto"/>
          <w:lang w:val="es-EC"/>
        </w:rPr>
        <w:t>E</w:t>
      </w:r>
      <w:r w:rsidR="00036BF5" w:rsidRPr="00904631">
        <w:rPr>
          <w:rFonts w:ascii="Times New Roman" w:hAnsi="Times New Roman" w:cs="Times New Roman"/>
          <w:iCs/>
          <w:color w:val="auto"/>
          <w:lang w:val="es-EC"/>
        </w:rPr>
        <w:t>l ejercicio del derecho de la</w:t>
      </w:r>
      <w:r w:rsidR="008901F4" w:rsidRPr="00904631">
        <w:rPr>
          <w:rFonts w:ascii="Times New Roman" w:hAnsi="Times New Roman" w:cs="Times New Roman"/>
          <w:iCs/>
          <w:color w:val="auto"/>
          <w:lang w:val="es-EC"/>
        </w:rPr>
        <w:t xml:space="preserve"> </w:t>
      </w:r>
      <w:r w:rsidR="00036BF5" w:rsidRPr="00904631">
        <w:rPr>
          <w:rFonts w:ascii="Times New Roman" w:hAnsi="Times New Roman" w:cs="Times New Roman"/>
          <w:iCs/>
          <w:color w:val="auto"/>
          <w:lang w:val="es-EC"/>
        </w:rPr>
        <w:t>participación</w:t>
      </w:r>
      <w:r w:rsidR="008901F4" w:rsidRPr="00904631">
        <w:rPr>
          <w:rFonts w:ascii="Times New Roman" w:hAnsi="Times New Roman" w:cs="Times New Roman"/>
          <w:iCs/>
          <w:color w:val="auto"/>
          <w:lang w:val="es-EC"/>
        </w:rPr>
        <w:t xml:space="preserve"> y </w:t>
      </w:r>
      <w:r w:rsidR="002C4197" w:rsidRPr="00904631">
        <w:rPr>
          <w:rFonts w:ascii="Times New Roman" w:hAnsi="Times New Roman" w:cs="Times New Roman"/>
          <w:iCs/>
          <w:color w:val="auto"/>
          <w:lang w:val="es-EC"/>
        </w:rPr>
        <w:t>representación</w:t>
      </w:r>
      <w:r w:rsidR="008901F4" w:rsidRPr="00904631">
        <w:rPr>
          <w:rFonts w:ascii="Times New Roman" w:hAnsi="Times New Roman" w:cs="Times New Roman"/>
          <w:iCs/>
          <w:color w:val="auto"/>
          <w:lang w:val="es-EC"/>
        </w:rPr>
        <w:t>,</w:t>
      </w:r>
      <w:r w:rsidR="00036BF5" w:rsidRPr="00904631">
        <w:rPr>
          <w:rFonts w:ascii="Times New Roman" w:hAnsi="Times New Roman" w:cs="Times New Roman"/>
          <w:iCs/>
          <w:color w:val="auto"/>
          <w:lang w:val="es-EC"/>
        </w:rPr>
        <w:t xml:space="preserve"> ciudadana</w:t>
      </w:r>
      <w:r w:rsidR="00DD2AE1" w:rsidRPr="00904631">
        <w:rPr>
          <w:rFonts w:ascii="Times New Roman" w:hAnsi="Times New Roman" w:cs="Times New Roman"/>
          <w:iCs/>
          <w:color w:val="auto"/>
          <w:lang w:val="es-EC"/>
        </w:rPr>
        <w:t xml:space="preserve"> y</w:t>
      </w:r>
      <w:r w:rsidR="009D4729" w:rsidRPr="00904631">
        <w:rPr>
          <w:rFonts w:ascii="Times New Roman" w:hAnsi="Times New Roman" w:cs="Times New Roman"/>
          <w:iCs/>
          <w:color w:val="auto"/>
          <w:lang w:val="es-EC"/>
        </w:rPr>
        <w:t xml:space="preserve"> control </w:t>
      </w:r>
      <w:r w:rsidR="00B514F4">
        <w:rPr>
          <w:rFonts w:ascii="Times New Roman" w:hAnsi="Times New Roman" w:cs="Times New Roman"/>
          <w:iCs/>
          <w:color w:val="auto"/>
          <w:lang w:val="es-EC"/>
        </w:rPr>
        <w:t>ambiental</w:t>
      </w:r>
      <w:r w:rsidR="009D4729" w:rsidRPr="00904631">
        <w:rPr>
          <w:rFonts w:ascii="Times New Roman" w:hAnsi="Times New Roman" w:cs="Times New Roman"/>
          <w:b/>
          <w:bCs/>
          <w:iCs/>
          <w:color w:val="auto"/>
          <w:lang w:val="es-EC"/>
        </w:rPr>
        <w:t xml:space="preserve"> </w:t>
      </w:r>
      <w:r w:rsidR="009D4729" w:rsidRPr="00904631">
        <w:rPr>
          <w:rFonts w:ascii="Times New Roman" w:hAnsi="Times New Roman" w:cs="Times New Roman"/>
          <w:iCs/>
          <w:color w:val="auto"/>
          <w:lang w:val="es-EC"/>
        </w:rPr>
        <w:t>se lo ejercerá en todos los ámbitos previstos en esta normativa</w:t>
      </w:r>
      <w:r w:rsidR="00036BF5" w:rsidRPr="00904631">
        <w:rPr>
          <w:rFonts w:ascii="Times New Roman" w:hAnsi="Times New Roman" w:cs="Times New Roman"/>
          <w:iCs/>
          <w:color w:val="auto"/>
          <w:lang w:val="es-EC"/>
        </w:rPr>
        <w:t xml:space="preserve">, </w:t>
      </w:r>
      <w:r w:rsidR="0027592F" w:rsidRPr="00904631">
        <w:rPr>
          <w:rFonts w:ascii="Times New Roman" w:hAnsi="Times New Roman" w:cs="Times New Roman"/>
          <w:iCs/>
          <w:color w:val="auto"/>
          <w:lang w:val="es-EC"/>
        </w:rPr>
        <w:t xml:space="preserve">en los que </w:t>
      </w:r>
      <w:r w:rsidR="00036BF5" w:rsidRPr="00904631">
        <w:rPr>
          <w:rFonts w:ascii="Times New Roman" w:hAnsi="Times New Roman" w:cs="Times New Roman"/>
          <w:iCs/>
          <w:color w:val="auto"/>
          <w:lang w:val="es-EC"/>
        </w:rPr>
        <w:t xml:space="preserve">de manera activa </w:t>
      </w:r>
      <w:r w:rsidR="0027592F" w:rsidRPr="00904631">
        <w:rPr>
          <w:rFonts w:ascii="Times New Roman" w:hAnsi="Times New Roman" w:cs="Times New Roman"/>
          <w:iCs/>
          <w:color w:val="auto"/>
          <w:lang w:val="es-EC"/>
        </w:rPr>
        <w:t xml:space="preserve">podrán intervenir </w:t>
      </w:r>
      <w:r w:rsidR="00036BF5" w:rsidRPr="00904631">
        <w:rPr>
          <w:rFonts w:ascii="Times New Roman" w:hAnsi="Times New Roman" w:cs="Times New Roman"/>
          <w:iCs/>
          <w:color w:val="auto"/>
          <w:lang w:val="es-EC"/>
        </w:rPr>
        <w:t xml:space="preserve">en </w:t>
      </w:r>
      <w:r w:rsidR="0027592F" w:rsidRPr="00904631">
        <w:rPr>
          <w:rFonts w:ascii="Times New Roman" w:hAnsi="Times New Roman" w:cs="Times New Roman"/>
          <w:iCs/>
          <w:color w:val="auto"/>
          <w:lang w:val="es-EC"/>
        </w:rPr>
        <w:t xml:space="preserve">los eventos y actividades </w:t>
      </w:r>
      <w:r w:rsidR="00B514F4">
        <w:rPr>
          <w:rFonts w:ascii="Times New Roman" w:hAnsi="Times New Roman" w:cs="Times New Roman"/>
          <w:iCs/>
          <w:color w:val="auto"/>
          <w:lang w:val="es-EC"/>
        </w:rPr>
        <w:t xml:space="preserve">así como en la </w:t>
      </w:r>
      <w:r w:rsidR="00036BF5" w:rsidRPr="00904631">
        <w:rPr>
          <w:rFonts w:ascii="Times New Roman" w:hAnsi="Times New Roman" w:cs="Times New Roman"/>
          <w:iCs/>
          <w:color w:val="auto"/>
          <w:lang w:val="es-EC"/>
        </w:rPr>
        <w:t>toma de decisiones</w:t>
      </w:r>
      <w:r w:rsidR="0027592F" w:rsidRPr="00904631">
        <w:rPr>
          <w:rFonts w:ascii="Times New Roman" w:hAnsi="Times New Roman" w:cs="Times New Roman"/>
          <w:iCs/>
          <w:color w:val="auto"/>
          <w:lang w:val="es-EC"/>
        </w:rPr>
        <w:t xml:space="preserve"> y </w:t>
      </w:r>
      <w:r w:rsidR="00B514F4">
        <w:rPr>
          <w:rFonts w:ascii="Times New Roman" w:hAnsi="Times New Roman" w:cs="Times New Roman"/>
          <w:iCs/>
          <w:color w:val="auto"/>
          <w:lang w:val="es-EC"/>
        </w:rPr>
        <w:t>el</w:t>
      </w:r>
      <w:r w:rsidR="00AC1DF8">
        <w:rPr>
          <w:rFonts w:ascii="Times New Roman" w:hAnsi="Times New Roman" w:cs="Times New Roman"/>
          <w:iCs/>
          <w:color w:val="auto"/>
          <w:lang w:val="es-EC"/>
        </w:rPr>
        <w:t xml:space="preserve"> generamiento de </w:t>
      </w:r>
      <w:r w:rsidR="0027592F" w:rsidRPr="00904631">
        <w:rPr>
          <w:rFonts w:ascii="Times New Roman" w:hAnsi="Times New Roman" w:cs="Times New Roman"/>
          <w:iCs/>
          <w:color w:val="auto"/>
          <w:lang w:val="es-EC"/>
        </w:rPr>
        <w:t>acciones de seguimiento</w:t>
      </w:r>
      <w:r w:rsidR="00B514F4">
        <w:rPr>
          <w:rFonts w:ascii="Times New Roman" w:hAnsi="Times New Roman" w:cs="Times New Roman"/>
          <w:iCs/>
          <w:color w:val="auto"/>
          <w:lang w:val="es-EC"/>
        </w:rPr>
        <w:t xml:space="preserve"> en la preservación</w:t>
      </w:r>
      <w:r w:rsidR="00AC1DF8">
        <w:rPr>
          <w:rFonts w:ascii="Times New Roman" w:hAnsi="Times New Roman" w:cs="Times New Roman"/>
          <w:iCs/>
          <w:color w:val="auto"/>
          <w:lang w:val="es-EC"/>
        </w:rPr>
        <w:t>, conservación y control del medio ambiente</w:t>
      </w:r>
      <w:r w:rsidR="00B514F4">
        <w:rPr>
          <w:rFonts w:ascii="Times New Roman" w:hAnsi="Times New Roman" w:cs="Times New Roman"/>
          <w:iCs/>
          <w:color w:val="auto"/>
          <w:lang w:val="es-EC"/>
        </w:rPr>
        <w:t>.</w:t>
      </w:r>
    </w:p>
    <w:p w14:paraId="4B36E21E" w14:textId="77777777" w:rsidR="00165794" w:rsidRPr="00904631" w:rsidRDefault="00165794" w:rsidP="00AC1DF8">
      <w:pPr>
        <w:spacing w:after="0" w:line="240" w:lineRule="auto"/>
        <w:jc w:val="both"/>
        <w:rPr>
          <w:rFonts w:ascii="Times New Roman" w:hAnsi="Times New Roman" w:cs="Times New Roman"/>
          <w:iCs/>
          <w:sz w:val="24"/>
          <w:szCs w:val="24"/>
          <w:lang w:val="es-EC"/>
        </w:rPr>
      </w:pPr>
    </w:p>
    <w:p w14:paraId="358192CB" w14:textId="5D90F300" w:rsidR="00036BF5" w:rsidRDefault="00805CC3" w:rsidP="00AC1DF8">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253149">
        <w:rPr>
          <w:rFonts w:ascii="Times New Roman" w:hAnsi="Times New Roman" w:cs="Times New Roman"/>
          <w:b/>
          <w:iCs/>
          <w:sz w:val="24"/>
          <w:szCs w:val="24"/>
          <w:lang w:val="es-EC"/>
        </w:rPr>
        <w:t>6</w:t>
      </w:r>
      <w:r w:rsidR="0010283E" w:rsidRPr="00904631">
        <w:rPr>
          <w:rFonts w:ascii="Times New Roman" w:hAnsi="Times New Roman" w:cs="Times New Roman"/>
          <w:b/>
          <w:iCs/>
          <w:sz w:val="24"/>
          <w:szCs w:val="24"/>
          <w:lang w:val="es-EC"/>
        </w:rPr>
        <w:t xml:space="preserve">).- </w:t>
      </w:r>
      <w:r w:rsidR="00036BF5" w:rsidRPr="00904631">
        <w:rPr>
          <w:rFonts w:ascii="Times New Roman" w:hAnsi="Times New Roman" w:cs="Times New Roman"/>
          <w:b/>
          <w:iCs/>
          <w:sz w:val="24"/>
          <w:szCs w:val="24"/>
          <w:lang w:val="es-EC"/>
        </w:rPr>
        <w:t xml:space="preserve"> </w:t>
      </w:r>
      <w:r w:rsidR="00AC1DF8">
        <w:rPr>
          <w:rFonts w:ascii="Times New Roman" w:hAnsi="Times New Roman" w:cs="Times New Roman"/>
          <w:b/>
          <w:iCs/>
          <w:sz w:val="24"/>
          <w:szCs w:val="24"/>
          <w:lang w:val="es-EC"/>
        </w:rPr>
        <w:t>Componentes del derecho a la ciudad</w:t>
      </w:r>
      <w:r w:rsidR="00036BF5" w:rsidRPr="00904631">
        <w:rPr>
          <w:rFonts w:ascii="Times New Roman" w:hAnsi="Times New Roman" w:cs="Times New Roman"/>
          <w:b/>
          <w:iCs/>
          <w:sz w:val="24"/>
          <w:szCs w:val="24"/>
          <w:lang w:val="es-EC"/>
        </w:rPr>
        <w:t>.</w:t>
      </w:r>
      <w:r w:rsidR="00FC4004" w:rsidRPr="00904631">
        <w:rPr>
          <w:rFonts w:ascii="Times New Roman" w:hAnsi="Times New Roman" w:cs="Times New Roman"/>
          <w:iCs/>
          <w:sz w:val="24"/>
          <w:szCs w:val="24"/>
          <w:lang w:val="es-EC"/>
        </w:rPr>
        <w:t>–</w:t>
      </w:r>
      <w:r w:rsidR="00036BF5" w:rsidRPr="00904631">
        <w:rPr>
          <w:rFonts w:ascii="Times New Roman" w:hAnsi="Times New Roman" w:cs="Times New Roman"/>
          <w:iCs/>
          <w:sz w:val="24"/>
          <w:szCs w:val="24"/>
          <w:lang w:val="es-EC"/>
        </w:rPr>
        <w:t xml:space="preserve"> </w:t>
      </w:r>
      <w:r w:rsidR="00AC1DF8">
        <w:rPr>
          <w:rFonts w:ascii="Times New Roman" w:hAnsi="Times New Roman" w:cs="Times New Roman"/>
          <w:iCs/>
          <w:sz w:val="24"/>
          <w:szCs w:val="24"/>
          <w:lang w:val="es-EC"/>
        </w:rPr>
        <w:t xml:space="preserve">Para garantizar el ejercicio del derecho a la ciudad, el Municipio del Distrito Metropolitano de Quito, deberá observar estos </w:t>
      </w:r>
      <w:r w:rsidR="005D0A0A">
        <w:rPr>
          <w:rFonts w:ascii="Times New Roman" w:hAnsi="Times New Roman" w:cs="Times New Roman"/>
          <w:iCs/>
          <w:sz w:val="24"/>
          <w:szCs w:val="24"/>
          <w:lang w:val="es-EC"/>
        </w:rPr>
        <w:t>cuatro</w:t>
      </w:r>
      <w:r w:rsidR="00AC1DF8">
        <w:rPr>
          <w:rFonts w:ascii="Times New Roman" w:hAnsi="Times New Roman" w:cs="Times New Roman"/>
          <w:iCs/>
          <w:sz w:val="24"/>
          <w:szCs w:val="24"/>
          <w:lang w:val="es-EC"/>
        </w:rPr>
        <w:t xml:space="preserve"> (</w:t>
      </w:r>
      <w:r w:rsidR="005D0A0A">
        <w:rPr>
          <w:rFonts w:ascii="Times New Roman" w:hAnsi="Times New Roman" w:cs="Times New Roman"/>
          <w:iCs/>
          <w:sz w:val="24"/>
          <w:szCs w:val="24"/>
          <w:lang w:val="es-EC"/>
        </w:rPr>
        <w:t>4</w:t>
      </w:r>
      <w:r w:rsidR="00AC1DF8">
        <w:rPr>
          <w:rFonts w:ascii="Times New Roman" w:hAnsi="Times New Roman" w:cs="Times New Roman"/>
          <w:iCs/>
          <w:sz w:val="24"/>
          <w:szCs w:val="24"/>
          <w:lang w:val="es-EC"/>
        </w:rPr>
        <w:t xml:space="preserve">) componentes: </w:t>
      </w:r>
    </w:p>
    <w:p w14:paraId="0C6036CD" w14:textId="62230DEB" w:rsidR="00AC1DF8" w:rsidRDefault="00AC1DF8" w:rsidP="00AC1DF8">
      <w:pPr>
        <w:spacing w:after="0" w:line="240" w:lineRule="auto"/>
        <w:ind w:left="720"/>
        <w:jc w:val="both"/>
        <w:rPr>
          <w:rFonts w:ascii="Times New Roman" w:hAnsi="Times New Roman" w:cs="Times New Roman"/>
          <w:iCs/>
          <w:sz w:val="24"/>
          <w:szCs w:val="24"/>
          <w:lang w:val="es-EC"/>
        </w:rPr>
      </w:pPr>
    </w:p>
    <w:p w14:paraId="75D9DA18" w14:textId="7500886E" w:rsidR="00AC1DF8" w:rsidRDefault="00AC1DF8" w:rsidP="00AC1DF8">
      <w:pPr>
        <w:pStyle w:val="Prrafodelista"/>
        <w:numPr>
          <w:ilvl w:val="0"/>
          <w:numId w:val="32"/>
        </w:numPr>
        <w:spacing w:after="0" w:line="240" w:lineRule="auto"/>
        <w:jc w:val="both"/>
        <w:rPr>
          <w:rFonts w:ascii="Times New Roman" w:hAnsi="Times New Roman" w:cs="Times New Roman"/>
          <w:iCs/>
          <w:sz w:val="24"/>
          <w:szCs w:val="24"/>
          <w:lang w:val="es-EC"/>
        </w:rPr>
      </w:pPr>
      <w:r>
        <w:rPr>
          <w:rFonts w:ascii="Times New Roman" w:hAnsi="Times New Roman" w:cs="Times New Roman"/>
          <w:iCs/>
          <w:sz w:val="24"/>
          <w:szCs w:val="24"/>
          <w:lang w:val="es-EC"/>
        </w:rPr>
        <w:t xml:space="preserve">La distribución espacial justa de los recursos </w:t>
      </w:r>
      <w:r w:rsidR="005D0A0A">
        <w:rPr>
          <w:rFonts w:ascii="Times New Roman" w:hAnsi="Times New Roman" w:cs="Times New Roman"/>
          <w:iCs/>
          <w:sz w:val="24"/>
          <w:szCs w:val="24"/>
          <w:lang w:val="es-EC"/>
        </w:rPr>
        <w:t>para asegurar buenas condiciones de vida para todas las personas que habitan en el Distrito Metropolitano de Quito.</w:t>
      </w:r>
    </w:p>
    <w:p w14:paraId="307ED807" w14:textId="1A6F910C" w:rsidR="005D0A0A" w:rsidRDefault="005D0A0A" w:rsidP="00AC1DF8">
      <w:pPr>
        <w:pStyle w:val="Prrafodelista"/>
        <w:numPr>
          <w:ilvl w:val="0"/>
          <w:numId w:val="32"/>
        </w:numPr>
        <w:spacing w:after="0" w:line="240" w:lineRule="auto"/>
        <w:jc w:val="both"/>
        <w:rPr>
          <w:rFonts w:ascii="Times New Roman" w:hAnsi="Times New Roman" w:cs="Times New Roman"/>
          <w:iCs/>
          <w:sz w:val="24"/>
          <w:szCs w:val="24"/>
          <w:lang w:val="es-EC"/>
        </w:rPr>
      </w:pPr>
      <w:r>
        <w:rPr>
          <w:rFonts w:ascii="Times New Roman" w:hAnsi="Times New Roman" w:cs="Times New Roman"/>
          <w:iCs/>
          <w:sz w:val="24"/>
          <w:szCs w:val="24"/>
          <w:lang w:val="es-EC"/>
        </w:rPr>
        <w:t>La gestión democrática de la ciudad.</w:t>
      </w:r>
    </w:p>
    <w:p w14:paraId="451C49E8" w14:textId="1DD5B12C" w:rsidR="005D0A0A" w:rsidRDefault="005D0A0A" w:rsidP="00AC1DF8">
      <w:pPr>
        <w:pStyle w:val="Prrafodelista"/>
        <w:numPr>
          <w:ilvl w:val="0"/>
          <w:numId w:val="32"/>
        </w:numPr>
        <w:spacing w:after="0" w:line="240" w:lineRule="auto"/>
        <w:jc w:val="both"/>
        <w:rPr>
          <w:rFonts w:ascii="Times New Roman" w:hAnsi="Times New Roman" w:cs="Times New Roman"/>
          <w:iCs/>
          <w:sz w:val="24"/>
          <w:szCs w:val="24"/>
          <w:lang w:val="es-EC"/>
        </w:rPr>
      </w:pPr>
      <w:r>
        <w:rPr>
          <w:rFonts w:ascii="Times New Roman" w:hAnsi="Times New Roman" w:cs="Times New Roman"/>
          <w:iCs/>
          <w:sz w:val="24"/>
          <w:szCs w:val="24"/>
          <w:lang w:val="es-EC"/>
        </w:rPr>
        <w:t>La diversidad social, económica y cultural.</w:t>
      </w:r>
    </w:p>
    <w:p w14:paraId="64F7F8F8" w14:textId="557F99EF" w:rsidR="00805CC3" w:rsidRDefault="005D0A0A" w:rsidP="00DE1BFF">
      <w:pPr>
        <w:pStyle w:val="Prrafodelista"/>
        <w:numPr>
          <w:ilvl w:val="0"/>
          <w:numId w:val="32"/>
        </w:numPr>
        <w:spacing w:after="0" w:line="240" w:lineRule="auto"/>
        <w:jc w:val="both"/>
        <w:rPr>
          <w:rFonts w:ascii="Times New Roman" w:hAnsi="Times New Roman" w:cs="Times New Roman"/>
          <w:iCs/>
          <w:sz w:val="24"/>
          <w:szCs w:val="24"/>
          <w:lang w:val="es-EC"/>
        </w:rPr>
      </w:pPr>
      <w:r>
        <w:rPr>
          <w:rFonts w:ascii="Times New Roman" w:hAnsi="Times New Roman" w:cs="Times New Roman"/>
          <w:iCs/>
          <w:sz w:val="24"/>
          <w:szCs w:val="24"/>
          <w:lang w:val="es-EC"/>
        </w:rPr>
        <w:t>La armonía con la naturaleza.</w:t>
      </w:r>
    </w:p>
    <w:p w14:paraId="1B41382C" w14:textId="77777777" w:rsidR="00F16510" w:rsidRPr="00D12A71" w:rsidRDefault="00F16510" w:rsidP="00F16510">
      <w:pPr>
        <w:pStyle w:val="Prrafodelista"/>
        <w:spacing w:after="0" w:line="240" w:lineRule="auto"/>
        <w:ind w:left="1080"/>
        <w:jc w:val="both"/>
        <w:rPr>
          <w:rFonts w:ascii="Times New Roman" w:hAnsi="Times New Roman" w:cs="Times New Roman"/>
          <w:iCs/>
          <w:sz w:val="24"/>
          <w:szCs w:val="24"/>
          <w:lang w:val="es-EC"/>
        </w:rPr>
      </w:pPr>
    </w:p>
    <w:p w14:paraId="2DE5275C" w14:textId="1DD38ED3" w:rsidR="00AB69CC" w:rsidRDefault="009D6051" w:rsidP="009D6051">
      <w:pPr>
        <w:spacing w:after="0" w:line="240" w:lineRule="auto"/>
        <w:ind w:left="720"/>
        <w:jc w:val="both"/>
        <w:rPr>
          <w:rFonts w:ascii="Times New Roman" w:hAnsi="Times New Roman" w:cs="Times New Roman"/>
          <w:iCs/>
          <w:sz w:val="24"/>
          <w:szCs w:val="24"/>
          <w:lang w:val="es-EC"/>
        </w:rPr>
      </w:pPr>
      <w:r w:rsidRPr="00226A9F">
        <w:rPr>
          <w:rFonts w:ascii="Times New Roman" w:hAnsi="Times New Roman" w:cs="Times New Roman"/>
          <w:b/>
          <w:iCs/>
          <w:sz w:val="24"/>
          <w:szCs w:val="24"/>
          <w:lang w:val="es-EC"/>
        </w:rPr>
        <w:t>Artículo (…</w:t>
      </w:r>
      <w:r w:rsidR="00253149">
        <w:rPr>
          <w:rFonts w:ascii="Times New Roman" w:hAnsi="Times New Roman" w:cs="Times New Roman"/>
          <w:b/>
          <w:iCs/>
          <w:sz w:val="24"/>
          <w:szCs w:val="24"/>
          <w:lang w:val="es-EC"/>
        </w:rPr>
        <w:t>7</w:t>
      </w:r>
      <w:r w:rsidRPr="00226A9F">
        <w:rPr>
          <w:rFonts w:ascii="Times New Roman" w:hAnsi="Times New Roman" w:cs="Times New Roman"/>
          <w:b/>
          <w:iCs/>
          <w:sz w:val="24"/>
          <w:szCs w:val="24"/>
          <w:lang w:val="es-EC"/>
        </w:rPr>
        <w:t xml:space="preserve">).- </w:t>
      </w:r>
      <w:r w:rsidR="00A87544">
        <w:rPr>
          <w:rFonts w:ascii="Times New Roman" w:hAnsi="Times New Roman" w:cs="Times New Roman"/>
          <w:b/>
          <w:iCs/>
          <w:sz w:val="24"/>
          <w:szCs w:val="24"/>
          <w:lang w:val="es-EC"/>
        </w:rPr>
        <w:t>La distribución espacial justa de recursos</w:t>
      </w:r>
      <w:r w:rsidRPr="00226A9F">
        <w:rPr>
          <w:rFonts w:ascii="Times New Roman" w:hAnsi="Times New Roman" w:cs="Times New Roman"/>
          <w:b/>
          <w:iCs/>
          <w:sz w:val="24"/>
          <w:szCs w:val="24"/>
          <w:lang w:val="es-EC"/>
        </w:rPr>
        <w:t>. –</w:t>
      </w:r>
      <w:r w:rsidRPr="00226A9F">
        <w:rPr>
          <w:rFonts w:ascii="Times New Roman" w:hAnsi="Times New Roman" w:cs="Times New Roman"/>
          <w:iCs/>
          <w:sz w:val="24"/>
          <w:szCs w:val="24"/>
          <w:lang w:val="es-EC"/>
        </w:rPr>
        <w:t xml:space="preserve"> </w:t>
      </w:r>
    </w:p>
    <w:p w14:paraId="34FAD10D" w14:textId="77777777" w:rsidR="00AB69CC" w:rsidRDefault="00AB69CC" w:rsidP="009D6051">
      <w:pPr>
        <w:spacing w:after="0" w:line="240" w:lineRule="auto"/>
        <w:ind w:left="720"/>
        <w:jc w:val="both"/>
        <w:rPr>
          <w:rFonts w:ascii="Times New Roman" w:hAnsi="Times New Roman" w:cs="Times New Roman"/>
          <w:iCs/>
          <w:sz w:val="24"/>
          <w:szCs w:val="24"/>
          <w:lang w:val="es-EC"/>
        </w:rPr>
      </w:pPr>
    </w:p>
    <w:p w14:paraId="38DB5797" w14:textId="0BE17145" w:rsidR="009D6051" w:rsidRPr="00904631" w:rsidRDefault="0008001D" w:rsidP="009D6051">
      <w:pPr>
        <w:spacing w:after="0" w:line="240" w:lineRule="auto"/>
        <w:ind w:left="720"/>
        <w:jc w:val="both"/>
        <w:rPr>
          <w:rFonts w:ascii="Times New Roman" w:hAnsi="Times New Roman" w:cs="Times New Roman"/>
          <w:iCs/>
          <w:sz w:val="24"/>
          <w:szCs w:val="24"/>
          <w:lang w:val="es-EC"/>
        </w:rPr>
      </w:pPr>
      <w:r>
        <w:rPr>
          <w:rFonts w:ascii="Times New Roman" w:hAnsi="Times New Roman" w:cs="Times New Roman"/>
          <w:iCs/>
          <w:sz w:val="24"/>
          <w:szCs w:val="24"/>
          <w:lang w:val="es-EC"/>
        </w:rPr>
        <w:t>La distribución espacial justa de recursos consiste en asegurar buenas condicioines de vida de toda la población respecto al acceso y la dotación de buena calidad de espacio público, infraestructura básica y servicios</w:t>
      </w:r>
      <w:r w:rsidR="00CC1677">
        <w:rPr>
          <w:rFonts w:ascii="Times New Roman" w:hAnsi="Times New Roman" w:cs="Times New Roman"/>
          <w:iCs/>
          <w:sz w:val="24"/>
          <w:szCs w:val="24"/>
          <w:lang w:val="es-EC"/>
        </w:rPr>
        <w:t>; así como la obligación de proteger los espacios verdees y sus recursos naturales para satisfacer la calidad</w:t>
      </w:r>
      <w:r w:rsidR="009D6051" w:rsidRPr="00226A9F">
        <w:rPr>
          <w:rFonts w:ascii="Times New Roman" w:hAnsi="Times New Roman" w:cs="Times New Roman"/>
          <w:iCs/>
          <w:sz w:val="24"/>
          <w:szCs w:val="24"/>
          <w:lang w:val="es-EC"/>
        </w:rPr>
        <w:t>:</w:t>
      </w:r>
    </w:p>
    <w:p w14:paraId="2A5CBC37" w14:textId="7ACBC553" w:rsidR="009D6051" w:rsidRPr="00904631" w:rsidRDefault="009D6051" w:rsidP="001D0E70">
      <w:pPr>
        <w:spacing w:after="0" w:line="240" w:lineRule="auto"/>
        <w:jc w:val="both"/>
        <w:rPr>
          <w:rFonts w:ascii="Times New Roman" w:hAnsi="Times New Roman" w:cs="Times New Roman"/>
          <w:b/>
          <w:iCs/>
          <w:sz w:val="24"/>
          <w:szCs w:val="24"/>
          <w:lang w:val="es-EC"/>
        </w:rPr>
      </w:pPr>
    </w:p>
    <w:p w14:paraId="42AD5BA7" w14:textId="45475B45" w:rsidR="009D6051" w:rsidRPr="00904631" w:rsidRDefault="00CC1677" w:rsidP="009D6051">
      <w:pPr>
        <w:pStyle w:val="Prrafodelista"/>
        <w:numPr>
          <w:ilvl w:val="0"/>
          <w:numId w:val="22"/>
        </w:numPr>
        <w:spacing w:after="0" w:line="240" w:lineRule="auto"/>
        <w:ind w:left="1724"/>
        <w:jc w:val="both"/>
        <w:rPr>
          <w:rFonts w:ascii="Times New Roman" w:hAnsi="Times New Roman" w:cs="Times New Roman"/>
          <w:iCs/>
          <w:sz w:val="24"/>
          <w:szCs w:val="24"/>
          <w:lang w:val="es-EC"/>
        </w:rPr>
      </w:pPr>
      <w:r>
        <w:rPr>
          <w:rFonts w:ascii="Times New Roman" w:hAnsi="Times New Roman" w:cs="Times New Roman"/>
          <w:iCs/>
          <w:sz w:val="24"/>
          <w:szCs w:val="24"/>
          <w:lang w:val="es-EC"/>
        </w:rPr>
        <w:t>Asegurar buenas condiciones de vida de toda la población que habita en el Distrito Metropolitano de Quito</w:t>
      </w:r>
      <w:r w:rsidR="00495A80">
        <w:rPr>
          <w:rFonts w:ascii="Times New Roman" w:hAnsi="Times New Roman" w:cs="Times New Roman"/>
          <w:iCs/>
          <w:sz w:val="24"/>
          <w:szCs w:val="24"/>
          <w:lang w:val="es-EC"/>
        </w:rPr>
        <w:t>;</w:t>
      </w:r>
    </w:p>
    <w:p w14:paraId="0FA1EF10" w14:textId="5D478990" w:rsidR="009D6051" w:rsidRPr="00904631" w:rsidRDefault="00A7273E" w:rsidP="009D6051">
      <w:pPr>
        <w:pStyle w:val="Prrafodelista"/>
        <w:numPr>
          <w:ilvl w:val="0"/>
          <w:numId w:val="22"/>
        </w:numPr>
        <w:spacing w:after="0" w:line="240" w:lineRule="auto"/>
        <w:ind w:left="1724"/>
        <w:jc w:val="both"/>
        <w:rPr>
          <w:rFonts w:ascii="Times New Roman" w:hAnsi="Times New Roman" w:cs="Times New Roman"/>
          <w:iCs/>
          <w:sz w:val="24"/>
          <w:szCs w:val="24"/>
          <w:lang w:val="es-EC"/>
        </w:rPr>
      </w:pPr>
      <w:r>
        <w:rPr>
          <w:rFonts w:ascii="Times New Roman" w:hAnsi="Times New Roman" w:cs="Times New Roman"/>
          <w:iCs/>
          <w:sz w:val="24"/>
          <w:szCs w:val="24"/>
          <w:lang w:val="es-EC"/>
        </w:rPr>
        <w:t>Dotar y garantizar el acceso de buena calidad al espacio público, la infraestructura básica y a los servicios básicos</w:t>
      </w:r>
      <w:r w:rsidR="00495A80">
        <w:rPr>
          <w:rFonts w:ascii="Times New Roman" w:hAnsi="Times New Roman" w:cs="Times New Roman"/>
          <w:iCs/>
          <w:sz w:val="24"/>
          <w:szCs w:val="24"/>
          <w:lang w:val="es-EC"/>
        </w:rPr>
        <w:t>;</w:t>
      </w:r>
    </w:p>
    <w:p w14:paraId="525CE0AC" w14:textId="33241FB7" w:rsidR="009D6051" w:rsidRPr="00904631" w:rsidRDefault="00A7273E" w:rsidP="009D6051">
      <w:pPr>
        <w:pStyle w:val="Prrafodelista"/>
        <w:numPr>
          <w:ilvl w:val="0"/>
          <w:numId w:val="22"/>
        </w:numPr>
        <w:spacing w:after="0" w:line="240" w:lineRule="auto"/>
        <w:ind w:left="1724"/>
        <w:jc w:val="both"/>
        <w:rPr>
          <w:rFonts w:ascii="Times New Roman" w:hAnsi="Times New Roman" w:cs="Times New Roman"/>
          <w:iCs/>
          <w:sz w:val="24"/>
          <w:szCs w:val="24"/>
          <w:lang w:val="es-EC"/>
        </w:rPr>
      </w:pPr>
      <w:r>
        <w:rPr>
          <w:rFonts w:ascii="Times New Roman" w:hAnsi="Times New Roman" w:cs="Times New Roman"/>
          <w:iCs/>
          <w:sz w:val="24"/>
          <w:szCs w:val="24"/>
          <w:lang w:val="es-EC"/>
        </w:rPr>
        <w:t>Proteger los espacios verdes y sus recursos naturale</w:t>
      </w:r>
      <w:r w:rsidR="00495A80">
        <w:rPr>
          <w:rFonts w:ascii="Times New Roman" w:hAnsi="Times New Roman" w:cs="Times New Roman"/>
          <w:iCs/>
          <w:sz w:val="24"/>
          <w:szCs w:val="24"/>
          <w:lang w:val="es-EC"/>
        </w:rPr>
        <w:t>s.</w:t>
      </w:r>
    </w:p>
    <w:p w14:paraId="7C23D2AE" w14:textId="77777777" w:rsidR="00D95C3B" w:rsidRDefault="00EF24E0" w:rsidP="009D6051">
      <w:pPr>
        <w:pStyle w:val="Prrafodelista"/>
        <w:numPr>
          <w:ilvl w:val="0"/>
          <w:numId w:val="22"/>
        </w:numPr>
        <w:spacing w:after="0" w:line="240" w:lineRule="auto"/>
        <w:ind w:left="1724"/>
        <w:jc w:val="both"/>
        <w:rPr>
          <w:rFonts w:ascii="Times New Roman" w:hAnsi="Times New Roman" w:cs="Times New Roman"/>
          <w:iCs/>
          <w:sz w:val="24"/>
          <w:szCs w:val="24"/>
          <w:lang w:val="es-EC"/>
        </w:rPr>
      </w:pPr>
      <w:r>
        <w:rPr>
          <w:rFonts w:ascii="Times New Roman" w:hAnsi="Times New Roman" w:cs="Times New Roman"/>
          <w:iCs/>
          <w:sz w:val="24"/>
          <w:szCs w:val="24"/>
          <w:lang w:val="es-EC"/>
        </w:rPr>
        <w:t xml:space="preserve">Generar infraestructura verde y azul con el fin de </w:t>
      </w:r>
      <w:r w:rsidR="00494A0E">
        <w:rPr>
          <w:rFonts w:ascii="Times New Roman" w:hAnsi="Times New Roman" w:cs="Times New Roman"/>
          <w:iCs/>
          <w:sz w:val="24"/>
          <w:szCs w:val="24"/>
          <w:lang w:val="es-EC"/>
        </w:rPr>
        <w:t>ir promoviendo una aproximación ecosistémica que sirva de punto de partida a la planificación urbana en la que se incorporen aspectos ambientales, gestión y ma</w:t>
      </w:r>
      <w:r w:rsidR="006B3685">
        <w:rPr>
          <w:rFonts w:ascii="Times New Roman" w:hAnsi="Times New Roman" w:cs="Times New Roman"/>
          <w:iCs/>
          <w:sz w:val="24"/>
          <w:szCs w:val="24"/>
          <w:lang w:val="es-EC"/>
        </w:rPr>
        <w:t>nej</w:t>
      </w:r>
      <w:r w:rsidR="00494A0E">
        <w:rPr>
          <w:rFonts w:ascii="Times New Roman" w:hAnsi="Times New Roman" w:cs="Times New Roman"/>
          <w:iCs/>
          <w:sz w:val="24"/>
          <w:szCs w:val="24"/>
          <w:lang w:val="es-EC"/>
        </w:rPr>
        <w:t>o de riesgos ambientales y condiciones geográfic</w:t>
      </w:r>
      <w:r w:rsidR="00415691">
        <w:rPr>
          <w:rFonts w:ascii="Times New Roman" w:hAnsi="Times New Roman" w:cs="Times New Roman"/>
          <w:iCs/>
          <w:sz w:val="24"/>
          <w:szCs w:val="24"/>
          <w:lang w:val="es-EC"/>
        </w:rPr>
        <w:t xml:space="preserve">as para </w:t>
      </w:r>
      <w:r w:rsidR="005633B4">
        <w:rPr>
          <w:rFonts w:ascii="Times New Roman" w:hAnsi="Times New Roman" w:cs="Times New Roman"/>
          <w:iCs/>
          <w:sz w:val="24"/>
          <w:szCs w:val="24"/>
          <w:lang w:val="es-EC"/>
        </w:rPr>
        <w:t>que la ciudad sea resiliente ante situaciones como el cambio climático, los desastres naturales para que la naturaleza pueda mantenerse y regenerar sus ciclos vitales.</w:t>
      </w:r>
    </w:p>
    <w:p w14:paraId="50241899" w14:textId="3EDBDEBA" w:rsidR="009D6051" w:rsidRPr="00904631" w:rsidRDefault="00D95C3B" w:rsidP="009D6051">
      <w:pPr>
        <w:pStyle w:val="Prrafodelista"/>
        <w:numPr>
          <w:ilvl w:val="0"/>
          <w:numId w:val="22"/>
        </w:numPr>
        <w:spacing w:after="0" w:line="240" w:lineRule="auto"/>
        <w:ind w:left="1724"/>
        <w:jc w:val="both"/>
        <w:rPr>
          <w:rFonts w:ascii="Times New Roman" w:hAnsi="Times New Roman" w:cs="Times New Roman"/>
          <w:iCs/>
          <w:sz w:val="24"/>
          <w:szCs w:val="24"/>
          <w:lang w:val="es-EC"/>
        </w:rPr>
      </w:pPr>
      <w:r>
        <w:rPr>
          <w:rFonts w:ascii="Times New Roman" w:hAnsi="Times New Roman" w:cs="Times New Roman"/>
          <w:iCs/>
          <w:sz w:val="24"/>
          <w:szCs w:val="24"/>
          <w:lang w:val="es-EC"/>
        </w:rPr>
        <w:t>I</w:t>
      </w:r>
      <w:r w:rsidR="00415691">
        <w:rPr>
          <w:rFonts w:ascii="Times New Roman" w:hAnsi="Times New Roman" w:cs="Times New Roman"/>
          <w:iCs/>
          <w:sz w:val="24"/>
          <w:szCs w:val="24"/>
          <w:lang w:val="es-EC"/>
        </w:rPr>
        <w:t>mpulsar el correcto ejercicio de las personas</w:t>
      </w:r>
      <w:r>
        <w:rPr>
          <w:rFonts w:ascii="Times New Roman" w:hAnsi="Times New Roman" w:cs="Times New Roman"/>
          <w:iCs/>
          <w:sz w:val="24"/>
          <w:szCs w:val="24"/>
          <w:lang w:val="es-EC"/>
        </w:rPr>
        <w:t xml:space="preserve"> que habitan en el Distrito Metropolitano de Quito</w:t>
      </w:r>
      <w:r w:rsidR="00415691">
        <w:rPr>
          <w:rFonts w:ascii="Times New Roman" w:hAnsi="Times New Roman" w:cs="Times New Roman"/>
          <w:iCs/>
          <w:sz w:val="24"/>
          <w:szCs w:val="24"/>
          <w:lang w:val="es-EC"/>
        </w:rPr>
        <w:t xml:space="preserve"> y de la naturaleza</w:t>
      </w:r>
      <w:r w:rsidR="006B3685">
        <w:rPr>
          <w:rFonts w:ascii="Times New Roman" w:hAnsi="Times New Roman" w:cs="Times New Roman"/>
          <w:iCs/>
          <w:sz w:val="24"/>
          <w:szCs w:val="24"/>
          <w:lang w:val="es-EC"/>
        </w:rPr>
        <w:t>.</w:t>
      </w:r>
    </w:p>
    <w:p w14:paraId="691A770C" w14:textId="190C943D" w:rsidR="00D1779B" w:rsidRPr="00C66D0C" w:rsidRDefault="009D6051" w:rsidP="00C66D0C">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Promocionar y difundir los proyectos y actividades que realicen o en los que participen, </w:t>
      </w:r>
      <w:r w:rsidR="002F52A9">
        <w:rPr>
          <w:rFonts w:ascii="Times New Roman" w:hAnsi="Times New Roman" w:cs="Times New Roman"/>
          <w:iCs/>
          <w:sz w:val="24"/>
          <w:szCs w:val="24"/>
          <w:lang w:val="es-EC"/>
        </w:rPr>
        <w:t xml:space="preserve">las personas, colectivos y organizaciones sociales </w:t>
      </w:r>
      <w:r w:rsidR="002F52A9">
        <w:rPr>
          <w:rFonts w:ascii="Times New Roman" w:hAnsi="Times New Roman" w:cs="Times New Roman"/>
          <w:iCs/>
          <w:sz w:val="24"/>
          <w:szCs w:val="24"/>
          <w:lang w:val="es-EC"/>
        </w:rPr>
        <w:lastRenderedPageBreak/>
        <w:t xml:space="preserve">ejerciciendo </w:t>
      </w:r>
      <w:r w:rsidRPr="00904631">
        <w:rPr>
          <w:rFonts w:ascii="Times New Roman" w:hAnsi="Times New Roman" w:cs="Times New Roman"/>
          <w:iCs/>
          <w:sz w:val="24"/>
          <w:szCs w:val="24"/>
          <w:lang w:val="es-EC"/>
        </w:rPr>
        <w:t>el poder ciudadano</w:t>
      </w:r>
      <w:r w:rsidR="002F52A9">
        <w:rPr>
          <w:rFonts w:ascii="Times New Roman" w:hAnsi="Times New Roman" w:cs="Times New Roman"/>
          <w:iCs/>
          <w:sz w:val="24"/>
          <w:szCs w:val="24"/>
          <w:lang w:val="es-EC"/>
        </w:rPr>
        <w:t xml:space="preserve"> </w:t>
      </w:r>
      <w:r w:rsidR="00B05B9A">
        <w:rPr>
          <w:rFonts w:ascii="Times New Roman" w:hAnsi="Times New Roman" w:cs="Times New Roman"/>
          <w:iCs/>
          <w:sz w:val="24"/>
          <w:szCs w:val="24"/>
          <w:lang w:val="es-EC"/>
        </w:rPr>
        <w:t>que promuevan la conservación del medio ambiente.</w:t>
      </w:r>
    </w:p>
    <w:p w14:paraId="75D19892" w14:textId="129F9BCA" w:rsidR="00C13D91" w:rsidRDefault="00C13D91" w:rsidP="00C66D0C">
      <w:pPr>
        <w:pStyle w:val="Ttulo3"/>
        <w:jc w:val="left"/>
        <w:rPr>
          <w:rFonts w:cs="Times New Roman"/>
          <w:sz w:val="24"/>
          <w:lang w:val="es-EC"/>
        </w:rPr>
      </w:pPr>
      <w:bookmarkStart w:id="8" w:name="_Toc109644524"/>
    </w:p>
    <w:p w14:paraId="0E070477" w14:textId="77777777" w:rsidR="00C66D0C" w:rsidRPr="00C66D0C" w:rsidRDefault="00C66D0C" w:rsidP="00C66D0C">
      <w:pPr>
        <w:rPr>
          <w:lang w:val="es-EC"/>
        </w:rPr>
      </w:pPr>
    </w:p>
    <w:p w14:paraId="0BDB9C74" w14:textId="183B3A08" w:rsidR="00A146DD" w:rsidRPr="00904631" w:rsidRDefault="00C13D91" w:rsidP="00942102">
      <w:pPr>
        <w:pStyle w:val="Ttulo3"/>
        <w:rPr>
          <w:rFonts w:cs="Times New Roman"/>
          <w:iCs/>
          <w:sz w:val="24"/>
          <w:lang w:val="es-EC"/>
        </w:rPr>
      </w:pPr>
      <w:r>
        <w:rPr>
          <w:rFonts w:cs="Times New Roman"/>
          <w:sz w:val="24"/>
          <w:lang w:val="es-EC"/>
        </w:rPr>
        <w:t>SECCIÓN I</w:t>
      </w:r>
      <w:r w:rsidR="00C66D0C">
        <w:rPr>
          <w:rFonts w:cs="Times New Roman"/>
          <w:sz w:val="24"/>
          <w:lang w:val="es-EC"/>
        </w:rPr>
        <w:t>I</w:t>
      </w:r>
      <w:r w:rsidR="00942102" w:rsidRPr="00904631">
        <w:rPr>
          <w:rFonts w:cs="Times New Roman"/>
          <w:sz w:val="24"/>
          <w:lang w:val="es-EC"/>
        </w:rPr>
        <w:br/>
      </w:r>
      <w:bookmarkEnd w:id="8"/>
      <w:r w:rsidR="002C0CB5" w:rsidRPr="002C0CB5">
        <w:rPr>
          <w:rFonts w:cs="Times New Roman"/>
          <w:iCs/>
          <w:sz w:val="24"/>
          <w:lang w:val="es-EC"/>
        </w:rPr>
        <w:t>SISTEMA METROPOLITANO PROTECTOR DEL AGUA, EL DESARROLLO SOSTENIBLE Y LA CIUDAD</w:t>
      </w:r>
    </w:p>
    <w:p w14:paraId="0D9F7E78" w14:textId="0750F273" w:rsidR="00552E06" w:rsidRPr="00904631" w:rsidRDefault="00552E06" w:rsidP="00E35593">
      <w:pPr>
        <w:spacing w:after="0" w:line="240" w:lineRule="auto"/>
        <w:ind w:left="720"/>
        <w:jc w:val="both"/>
        <w:rPr>
          <w:rFonts w:ascii="Times New Roman" w:hAnsi="Times New Roman" w:cs="Times New Roman"/>
          <w:b/>
          <w:iCs/>
          <w:sz w:val="24"/>
          <w:szCs w:val="24"/>
          <w:lang w:val="es-EC"/>
        </w:rPr>
      </w:pPr>
    </w:p>
    <w:p w14:paraId="4771DF52" w14:textId="68FBCFD5" w:rsidR="00552E06" w:rsidRPr="00904631" w:rsidRDefault="00805CC3" w:rsidP="00904631">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253149">
        <w:rPr>
          <w:rFonts w:ascii="Times New Roman" w:hAnsi="Times New Roman" w:cs="Times New Roman"/>
          <w:b/>
          <w:iCs/>
          <w:sz w:val="24"/>
          <w:szCs w:val="24"/>
          <w:lang w:val="es-EC"/>
        </w:rPr>
        <w:t>8</w:t>
      </w:r>
      <w:r w:rsidR="0010283E" w:rsidRPr="00904631">
        <w:rPr>
          <w:rFonts w:ascii="Times New Roman" w:hAnsi="Times New Roman" w:cs="Times New Roman"/>
          <w:b/>
          <w:iCs/>
          <w:sz w:val="24"/>
          <w:szCs w:val="24"/>
          <w:lang w:val="es-EC"/>
        </w:rPr>
        <w:t xml:space="preserve">).- </w:t>
      </w:r>
      <w:r w:rsidR="00552E06" w:rsidRPr="00904631">
        <w:rPr>
          <w:rFonts w:ascii="Times New Roman" w:hAnsi="Times New Roman" w:cs="Times New Roman"/>
          <w:b/>
          <w:iCs/>
          <w:sz w:val="24"/>
          <w:szCs w:val="24"/>
          <w:lang w:val="es-EC"/>
        </w:rPr>
        <w:t xml:space="preserve"> Definición.</w:t>
      </w:r>
      <w:r w:rsidR="00552E06" w:rsidRPr="00904631">
        <w:rPr>
          <w:rFonts w:ascii="Times New Roman" w:hAnsi="Times New Roman" w:cs="Times New Roman"/>
          <w:iCs/>
          <w:sz w:val="24"/>
          <w:szCs w:val="24"/>
          <w:lang w:val="es-EC"/>
        </w:rPr>
        <w:t xml:space="preserve">- El Sistema Metropolitano </w:t>
      </w:r>
      <w:r w:rsidR="00AF37DB">
        <w:rPr>
          <w:rFonts w:ascii="Times New Roman" w:hAnsi="Times New Roman" w:cs="Times New Roman"/>
          <w:iCs/>
          <w:sz w:val="24"/>
          <w:szCs w:val="24"/>
          <w:lang w:val="es-EC"/>
        </w:rPr>
        <w:t>Protector del Agua, el Desarrollo Sostenible y la Ciudad</w:t>
      </w:r>
      <w:r w:rsidR="00552E06" w:rsidRPr="00904631">
        <w:rPr>
          <w:rFonts w:ascii="Times New Roman" w:hAnsi="Times New Roman" w:cs="Times New Roman"/>
          <w:iCs/>
          <w:sz w:val="24"/>
          <w:szCs w:val="24"/>
          <w:lang w:val="es-EC"/>
        </w:rPr>
        <w:t>, es el conjunto de normas, principios, recursos, procesos, instancias, mecanismos e instrumentos para el ejercicio efectivo de</w:t>
      </w:r>
      <w:r w:rsidR="00AF37DB">
        <w:rPr>
          <w:rFonts w:ascii="Times New Roman" w:hAnsi="Times New Roman" w:cs="Times New Roman"/>
          <w:iCs/>
          <w:sz w:val="24"/>
          <w:szCs w:val="24"/>
          <w:lang w:val="es-EC"/>
        </w:rPr>
        <w:t xml:space="preserve"> </w:t>
      </w:r>
      <w:r w:rsidR="00552E06" w:rsidRPr="00904631">
        <w:rPr>
          <w:rFonts w:ascii="Times New Roman" w:hAnsi="Times New Roman" w:cs="Times New Roman"/>
          <w:iCs/>
          <w:sz w:val="24"/>
          <w:szCs w:val="24"/>
          <w:lang w:val="es-EC"/>
        </w:rPr>
        <w:t>l</w:t>
      </w:r>
      <w:r w:rsidR="00AF37DB">
        <w:rPr>
          <w:rFonts w:ascii="Times New Roman" w:hAnsi="Times New Roman" w:cs="Times New Roman"/>
          <w:iCs/>
          <w:sz w:val="24"/>
          <w:szCs w:val="24"/>
          <w:lang w:val="es-EC"/>
        </w:rPr>
        <w:t>os</w:t>
      </w:r>
      <w:r w:rsidR="00552E06" w:rsidRPr="00904631">
        <w:rPr>
          <w:rFonts w:ascii="Times New Roman" w:hAnsi="Times New Roman" w:cs="Times New Roman"/>
          <w:iCs/>
          <w:sz w:val="24"/>
          <w:szCs w:val="24"/>
          <w:lang w:val="es-EC"/>
        </w:rPr>
        <w:t xml:space="preserve"> derecho</w:t>
      </w:r>
      <w:r w:rsidR="00AF37DB">
        <w:rPr>
          <w:rFonts w:ascii="Times New Roman" w:hAnsi="Times New Roman" w:cs="Times New Roman"/>
          <w:iCs/>
          <w:sz w:val="24"/>
          <w:szCs w:val="24"/>
          <w:lang w:val="es-EC"/>
        </w:rPr>
        <w:t>s</w:t>
      </w:r>
      <w:r w:rsidR="00552E06" w:rsidRPr="00904631">
        <w:rPr>
          <w:rFonts w:ascii="Times New Roman" w:hAnsi="Times New Roman" w:cs="Times New Roman"/>
          <w:iCs/>
          <w:sz w:val="24"/>
          <w:szCs w:val="24"/>
          <w:lang w:val="es-EC"/>
        </w:rPr>
        <w:t xml:space="preserve"> de </w:t>
      </w:r>
      <w:r w:rsidR="00AF37DB">
        <w:rPr>
          <w:rFonts w:ascii="Times New Roman" w:hAnsi="Times New Roman" w:cs="Times New Roman"/>
          <w:iCs/>
          <w:sz w:val="24"/>
          <w:szCs w:val="24"/>
          <w:lang w:val="es-EC"/>
        </w:rPr>
        <w:t xml:space="preserve">la naturaleza en conexión con el derecho de </w:t>
      </w:r>
      <w:r w:rsidR="00552E06" w:rsidRPr="00904631">
        <w:rPr>
          <w:rFonts w:ascii="Times New Roman" w:hAnsi="Times New Roman" w:cs="Times New Roman"/>
          <w:iCs/>
          <w:sz w:val="24"/>
          <w:szCs w:val="24"/>
          <w:lang w:val="es-EC"/>
        </w:rPr>
        <w:t xml:space="preserve">participación ciudadana y control social de </w:t>
      </w:r>
      <w:r w:rsidR="00BF76F1">
        <w:rPr>
          <w:rFonts w:ascii="Times New Roman" w:hAnsi="Times New Roman" w:cs="Times New Roman"/>
          <w:iCs/>
          <w:sz w:val="24"/>
          <w:szCs w:val="24"/>
          <w:lang w:val="es-EC"/>
        </w:rPr>
        <w:t>personas que habitan en el Distrito Metropolitano de Quito</w:t>
      </w:r>
      <w:r w:rsidR="00552E06" w:rsidRPr="00904631">
        <w:rPr>
          <w:rFonts w:ascii="Times New Roman" w:hAnsi="Times New Roman" w:cs="Times New Roman"/>
          <w:iCs/>
          <w:sz w:val="24"/>
          <w:szCs w:val="24"/>
          <w:lang w:val="es-EC"/>
        </w:rPr>
        <w:t>,</w:t>
      </w:r>
      <w:r w:rsidR="00BF76F1">
        <w:rPr>
          <w:rFonts w:ascii="Times New Roman" w:hAnsi="Times New Roman" w:cs="Times New Roman"/>
          <w:iCs/>
          <w:sz w:val="24"/>
          <w:szCs w:val="24"/>
          <w:lang w:val="es-EC"/>
        </w:rPr>
        <w:t xml:space="preserve"> que de forma individual o colectiva</w:t>
      </w:r>
      <w:r w:rsidR="00552E06" w:rsidRPr="00904631">
        <w:rPr>
          <w:rFonts w:ascii="Times New Roman" w:hAnsi="Times New Roman" w:cs="Times New Roman"/>
          <w:iCs/>
          <w:sz w:val="24"/>
          <w:szCs w:val="24"/>
          <w:lang w:val="es-EC"/>
        </w:rPr>
        <w:t xml:space="preserve"> </w:t>
      </w:r>
      <w:r w:rsidR="009201B4">
        <w:rPr>
          <w:rFonts w:ascii="Times New Roman" w:hAnsi="Times New Roman" w:cs="Times New Roman"/>
          <w:iCs/>
          <w:sz w:val="24"/>
          <w:szCs w:val="24"/>
          <w:lang w:val="es-EC"/>
        </w:rPr>
        <w:t>participan con el objeto de incidir</w:t>
      </w:r>
      <w:r w:rsidR="00552E06" w:rsidRPr="00904631">
        <w:rPr>
          <w:rFonts w:ascii="Times New Roman" w:hAnsi="Times New Roman" w:cs="Times New Roman"/>
          <w:iCs/>
          <w:sz w:val="24"/>
          <w:szCs w:val="24"/>
          <w:lang w:val="es-EC"/>
        </w:rPr>
        <w:t xml:space="preserve">, deliberar y decidir, según el caso, en la formulación, ejecución, evaluación y control de las políticas públicas, </w:t>
      </w:r>
      <w:r w:rsidR="009201B4">
        <w:rPr>
          <w:rFonts w:ascii="Times New Roman" w:hAnsi="Times New Roman" w:cs="Times New Roman"/>
          <w:iCs/>
          <w:sz w:val="24"/>
          <w:szCs w:val="24"/>
          <w:lang w:val="es-EC"/>
        </w:rPr>
        <w:t>acceso a los servicios públicos</w:t>
      </w:r>
      <w:r w:rsidR="00552E06" w:rsidRPr="00904631">
        <w:rPr>
          <w:rFonts w:ascii="Times New Roman" w:hAnsi="Times New Roman" w:cs="Times New Roman"/>
          <w:iCs/>
          <w:sz w:val="24"/>
          <w:szCs w:val="24"/>
          <w:lang w:val="es-EC"/>
        </w:rPr>
        <w:t xml:space="preserve"> y demás actuaciones</w:t>
      </w:r>
      <w:r w:rsidR="009201B4">
        <w:rPr>
          <w:rFonts w:ascii="Times New Roman" w:hAnsi="Times New Roman" w:cs="Times New Roman"/>
          <w:iCs/>
          <w:sz w:val="24"/>
          <w:szCs w:val="24"/>
          <w:lang w:val="es-EC"/>
        </w:rPr>
        <w:t xml:space="preserve"> en el marco de la conservación ambiental</w:t>
      </w:r>
      <w:r w:rsidR="001958E6">
        <w:rPr>
          <w:rFonts w:ascii="Times New Roman" w:hAnsi="Times New Roman" w:cs="Times New Roman"/>
          <w:iCs/>
          <w:sz w:val="24"/>
          <w:szCs w:val="24"/>
          <w:lang w:val="es-EC"/>
        </w:rPr>
        <w:t xml:space="preserve"> </w:t>
      </w:r>
      <w:r w:rsidR="00552E06" w:rsidRPr="00904631">
        <w:rPr>
          <w:rFonts w:ascii="Times New Roman" w:hAnsi="Times New Roman" w:cs="Times New Roman"/>
          <w:iCs/>
          <w:sz w:val="24"/>
          <w:szCs w:val="24"/>
          <w:lang w:val="es-EC"/>
        </w:rPr>
        <w:t>del Gobierno Autónomo Descentralizado Distrito Metropolitano de Quito (GADDMQ) y sus dependencias.</w:t>
      </w:r>
    </w:p>
    <w:p w14:paraId="108387E8" w14:textId="77777777" w:rsidR="00EB73AD" w:rsidRPr="00904631" w:rsidRDefault="00EB73AD" w:rsidP="00E35593">
      <w:pPr>
        <w:spacing w:after="0" w:line="240" w:lineRule="auto"/>
        <w:ind w:left="720"/>
        <w:jc w:val="both"/>
        <w:rPr>
          <w:rFonts w:ascii="Times New Roman" w:hAnsi="Times New Roman" w:cs="Times New Roman"/>
          <w:i/>
          <w:iCs/>
          <w:sz w:val="24"/>
          <w:szCs w:val="24"/>
          <w:lang w:val="es-EC"/>
        </w:rPr>
      </w:pPr>
    </w:p>
    <w:p w14:paraId="21019711" w14:textId="1484E00B" w:rsidR="00EB73AD" w:rsidRPr="00904631" w:rsidRDefault="00805CC3" w:rsidP="00E3559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253149">
        <w:rPr>
          <w:rFonts w:ascii="Times New Roman" w:hAnsi="Times New Roman" w:cs="Times New Roman"/>
          <w:b/>
          <w:iCs/>
          <w:sz w:val="24"/>
          <w:szCs w:val="24"/>
          <w:lang w:val="es-EC"/>
        </w:rPr>
        <w:t>9</w:t>
      </w:r>
      <w:r w:rsidR="0010283E" w:rsidRPr="00904631">
        <w:rPr>
          <w:rFonts w:ascii="Times New Roman" w:hAnsi="Times New Roman" w:cs="Times New Roman"/>
          <w:b/>
          <w:iCs/>
          <w:sz w:val="24"/>
          <w:szCs w:val="24"/>
          <w:lang w:val="es-EC"/>
        </w:rPr>
        <w:t xml:space="preserve">).- </w:t>
      </w:r>
      <w:r w:rsidR="00EB73AD" w:rsidRPr="00904631">
        <w:rPr>
          <w:rFonts w:ascii="Times New Roman" w:hAnsi="Times New Roman" w:cs="Times New Roman"/>
          <w:b/>
          <w:iCs/>
          <w:sz w:val="24"/>
          <w:szCs w:val="24"/>
          <w:lang w:val="es-EC"/>
        </w:rPr>
        <w:t xml:space="preserve"> De la integración del Sistema.- </w:t>
      </w:r>
      <w:r w:rsidR="001958E6" w:rsidRPr="00904631">
        <w:rPr>
          <w:rFonts w:ascii="Times New Roman" w:hAnsi="Times New Roman" w:cs="Times New Roman"/>
          <w:iCs/>
          <w:sz w:val="24"/>
          <w:szCs w:val="24"/>
          <w:lang w:val="es-EC"/>
        </w:rPr>
        <w:t xml:space="preserve">El Sistema Metropolitano </w:t>
      </w:r>
      <w:r w:rsidR="001958E6">
        <w:rPr>
          <w:rFonts w:ascii="Times New Roman" w:hAnsi="Times New Roman" w:cs="Times New Roman"/>
          <w:iCs/>
          <w:sz w:val="24"/>
          <w:szCs w:val="24"/>
          <w:lang w:val="es-EC"/>
        </w:rPr>
        <w:t>Protector del Agua, el Desarrollo Sostenible y la Ciudad</w:t>
      </w:r>
      <w:r w:rsidR="00EB73AD" w:rsidRPr="00904631">
        <w:rPr>
          <w:rFonts w:ascii="Times New Roman" w:hAnsi="Times New Roman" w:cs="Times New Roman"/>
          <w:iCs/>
          <w:sz w:val="24"/>
          <w:szCs w:val="24"/>
          <w:lang w:val="es-EC"/>
        </w:rPr>
        <w:t xml:space="preserve"> estará integrado por </w:t>
      </w:r>
      <w:r w:rsidR="00EB73AD" w:rsidRPr="00253149">
        <w:rPr>
          <w:rFonts w:ascii="Times New Roman" w:hAnsi="Times New Roman" w:cs="Times New Roman"/>
          <w:iCs/>
          <w:sz w:val="24"/>
          <w:szCs w:val="24"/>
          <w:lang w:val="es-EC"/>
        </w:rPr>
        <w:t xml:space="preserve">autoridades </w:t>
      </w:r>
      <w:r w:rsidR="006D39D7" w:rsidRPr="00253149">
        <w:rPr>
          <w:rFonts w:ascii="Times New Roman" w:hAnsi="Times New Roman" w:cs="Times New Roman"/>
          <w:iCs/>
          <w:sz w:val="24"/>
          <w:szCs w:val="24"/>
          <w:lang w:val="es-EC"/>
        </w:rPr>
        <w:t xml:space="preserve">municipales </w:t>
      </w:r>
      <w:r w:rsidR="00EB73AD" w:rsidRPr="00253149">
        <w:rPr>
          <w:rFonts w:ascii="Times New Roman" w:hAnsi="Times New Roman" w:cs="Times New Roman"/>
          <w:iCs/>
          <w:sz w:val="24"/>
          <w:szCs w:val="24"/>
          <w:lang w:val="es-EC"/>
        </w:rPr>
        <w:t>electas</w:t>
      </w:r>
      <w:r w:rsidR="00EB73AD" w:rsidRPr="00904631">
        <w:rPr>
          <w:rFonts w:ascii="Times New Roman" w:hAnsi="Times New Roman" w:cs="Times New Roman"/>
          <w:iCs/>
          <w:sz w:val="24"/>
          <w:szCs w:val="24"/>
          <w:lang w:val="es-EC"/>
        </w:rPr>
        <w:t xml:space="preserve"> y designadas, representantes del régimen dependiente y representantes de la sociedad de su ámbito territorial, </w:t>
      </w:r>
      <w:r w:rsidR="00CD303E" w:rsidRPr="00904631">
        <w:rPr>
          <w:rFonts w:ascii="Times New Roman" w:hAnsi="Times New Roman" w:cs="Times New Roman"/>
          <w:iCs/>
          <w:sz w:val="24"/>
          <w:szCs w:val="24"/>
          <w:lang w:val="es-EC"/>
        </w:rPr>
        <w:t xml:space="preserve">de las comunas, comunidades, pueblos y nacionalidades, </w:t>
      </w:r>
      <w:r w:rsidR="00EB73AD" w:rsidRPr="00904631">
        <w:rPr>
          <w:rFonts w:ascii="Times New Roman" w:hAnsi="Times New Roman" w:cs="Times New Roman"/>
          <w:iCs/>
          <w:sz w:val="24"/>
          <w:szCs w:val="24"/>
          <w:lang w:val="es-EC"/>
        </w:rPr>
        <w:t>así como también por los espacios y organismos de participación y deliberación pública</w:t>
      </w:r>
      <w:r w:rsidR="001958E6">
        <w:rPr>
          <w:rFonts w:ascii="Times New Roman" w:hAnsi="Times New Roman" w:cs="Times New Roman"/>
          <w:iCs/>
          <w:sz w:val="24"/>
          <w:szCs w:val="24"/>
          <w:lang w:val="es-EC"/>
        </w:rPr>
        <w:t xml:space="preserve"> y</w:t>
      </w:r>
      <w:r w:rsidR="00EB73AD" w:rsidRPr="00904631">
        <w:rPr>
          <w:rFonts w:ascii="Times New Roman" w:hAnsi="Times New Roman" w:cs="Times New Roman"/>
          <w:iCs/>
          <w:sz w:val="24"/>
          <w:szCs w:val="24"/>
          <w:lang w:val="es-EC"/>
        </w:rPr>
        <w:t xml:space="preserve"> los organismos correspondientes del Municipio del Distrito Metropolitano de Quito</w:t>
      </w:r>
      <w:r w:rsidR="001958E6">
        <w:rPr>
          <w:rFonts w:ascii="Times New Roman" w:hAnsi="Times New Roman" w:cs="Times New Roman"/>
          <w:iCs/>
          <w:sz w:val="24"/>
          <w:szCs w:val="24"/>
          <w:lang w:val="es-EC"/>
        </w:rPr>
        <w:t>.</w:t>
      </w:r>
    </w:p>
    <w:p w14:paraId="62E43D8E" w14:textId="77777777" w:rsidR="00D77B33" w:rsidRPr="00904631" w:rsidRDefault="00D77B33" w:rsidP="00E35593">
      <w:pPr>
        <w:spacing w:after="0" w:line="240" w:lineRule="auto"/>
        <w:ind w:left="720"/>
        <w:jc w:val="both"/>
        <w:rPr>
          <w:rFonts w:ascii="Times New Roman" w:hAnsi="Times New Roman" w:cs="Times New Roman"/>
          <w:iCs/>
          <w:sz w:val="24"/>
          <w:szCs w:val="24"/>
          <w:lang w:val="es-EC"/>
        </w:rPr>
      </w:pPr>
    </w:p>
    <w:p w14:paraId="72D58990" w14:textId="502F9831" w:rsidR="00EB73AD" w:rsidRPr="00904631" w:rsidRDefault="00EB73AD" w:rsidP="00E3559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 Secretaría del Concejo Metropolitano, las Administraciones Zonales, la Secretaria </w:t>
      </w:r>
      <w:r w:rsidR="000553EC">
        <w:rPr>
          <w:rFonts w:ascii="Times New Roman" w:hAnsi="Times New Roman" w:cs="Times New Roman"/>
          <w:iCs/>
          <w:sz w:val="24"/>
          <w:szCs w:val="24"/>
          <w:lang w:val="es-EC"/>
        </w:rPr>
        <w:t>de Ambiente</w:t>
      </w:r>
      <w:r w:rsidR="000452DE" w:rsidRPr="00904631">
        <w:rPr>
          <w:rFonts w:ascii="Times New Roman" w:hAnsi="Times New Roman" w:cs="Times New Roman"/>
          <w:iCs/>
          <w:sz w:val="24"/>
          <w:szCs w:val="24"/>
          <w:lang w:val="es-EC"/>
        </w:rPr>
        <w:t>,</w:t>
      </w:r>
      <w:r w:rsidR="00961888" w:rsidRPr="00904631">
        <w:rPr>
          <w:rFonts w:ascii="Times New Roman" w:hAnsi="Times New Roman" w:cs="Times New Roman"/>
          <w:iCs/>
          <w:sz w:val="24"/>
          <w:szCs w:val="24"/>
          <w:lang w:val="es-EC"/>
        </w:rPr>
        <w:t xml:space="preserve"> </w:t>
      </w:r>
      <w:r w:rsidR="000553EC">
        <w:rPr>
          <w:rFonts w:ascii="Times New Roman" w:hAnsi="Times New Roman" w:cs="Times New Roman"/>
          <w:iCs/>
          <w:sz w:val="24"/>
          <w:szCs w:val="24"/>
          <w:lang w:val="es-EC"/>
        </w:rPr>
        <w:t xml:space="preserve">la Agencia Metropolitana de Control, </w:t>
      </w:r>
      <w:r w:rsidRPr="00904631">
        <w:rPr>
          <w:rFonts w:ascii="Times New Roman" w:hAnsi="Times New Roman" w:cs="Times New Roman"/>
          <w:iCs/>
          <w:sz w:val="24"/>
          <w:szCs w:val="24"/>
          <w:lang w:val="es-EC"/>
        </w:rPr>
        <w:t>la Comisión Metropolitana de Lucha Contra la Corrupción</w:t>
      </w:r>
      <w:r w:rsidR="00666654"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en sus ámbitos de gestión.</w:t>
      </w:r>
    </w:p>
    <w:p w14:paraId="3D2A080C" w14:textId="77777777" w:rsidR="00EB73AD" w:rsidRPr="00904631" w:rsidRDefault="00EB73AD" w:rsidP="00E35593">
      <w:pPr>
        <w:spacing w:after="0" w:line="240" w:lineRule="auto"/>
        <w:ind w:left="720"/>
        <w:jc w:val="both"/>
        <w:rPr>
          <w:rFonts w:ascii="Times New Roman" w:hAnsi="Times New Roman" w:cs="Times New Roman"/>
          <w:b/>
          <w:iCs/>
          <w:sz w:val="24"/>
          <w:szCs w:val="24"/>
          <w:lang w:val="es-EC"/>
        </w:rPr>
      </w:pPr>
    </w:p>
    <w:p w14:paraId="662F019B" w14:textId="69D9DF1D" w:rsidR="00062328" w:rsidRPr="00904631" w:rsidRDefault="00805CC3" w:rsidP="00E3559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Articulo </w:t>
      </w:r>
      <w:r w:rsidR="00D86DFA" w:rsidRPr="00904631">
        <w:rPr>
          <w:rFonts w:ascii="Times New Roman" w:hAnsi="Times New Roman" w:cs="Times New Roman"/>
          <w:b/>
          <w:iCs/>
          <w:sz w:val="24"/>
          <w:szCs w:val="24"/>
          <w:lang w:val="es-EC"/>
        </w:rPr>
        <w:t>(</w:t>
      </w:r>
      <w:r w:rsidR="009D605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w:t>
      </w:r>
      <w:r w:rsidR="00253149">
        <w:rPr>
          <w:rFonts w:ascii="Times New Roman" w:hAnsi="Times New Roman" w:cs="Times New Roman"/>
          <w:b/>
          <w:iCs/>
          <w:sz w:val="24"/>
          <w:szCs w:val="24"/>
          <w:lang w:val="es-EC"/>
        </w:rPr>
        <w:t>0</w:t>
      </w:r>
      <w:r w:rsidR="0010283E" w:rsidRPr="00904631">
        <w:rPr>
          <w:rFonts w:ascii="Times New Roman" w:hAnsi="Times New Roman" w:cs="Times New Roman"/>
          <w:b/>
          <w:iCs/>
          <w:sz w:val="24"/>
          <w:szCs w:val="24"/>
          <w:lang w:val="es-EC"/>
        </w:rPr>
        <w:t xml:space="preserve">).- </w:t>
      </w:r>
      <w:r w:rsidR="00062328" w:rsidRPr="00904631">
        <w:rPr>
          <w:rFonts w:ascii="Times New Roman" w:hAnsi="Times New Roman" w:cs="Times New Roman"/>
          <w:b/>
          <w:iCs/>
          <w:sz w:val="24"/>
          <w:szCs w:val="24"/>
          <w:lang w:val="es-EC"/>
        </w:rPr>
        <w:t xml:space="preserve"> </w:t>
      </w:r>
      <w:r w:rsidR="00D77B33" w:rsidRPr="00904631">
        <w:rPr>
          <w:rFonts w:ascii="Times New Roman" w:hAnsi="Times New Roman" w:cs="Times New Roman"/>
          <w:b/>
          <w:iCs/>
          <w:sz w:val="24"/>
          <w:szCs w:val="24"/>
          <w:lang w:val="es-EC"/>
        </w:rPr>
        <w:t>Objetivos del Sistema</w:t>
      </w:r>
      <w:r w:rsidR="00062328" w:rsidRPr="00904631">
        <w:rPr>
          <w:rFonts w:ascii="Times New Roman" w:hAnsi="Times New Roman" w:cs="Times New Roman"/>
          <w:b/>
          <w:iCs/>
          <w:sz w:val="24"/>
          <w:szCs w:val="24"/>
          <w:lang w:val="es-EC"/>
        </w:rPr>
        <w:t>. -</w:t>
      </w:r>
      <w:r w:rsidR="00062328" w:rsidRPr="00904631">
        <w:rPr>
          <w:rFonts w:ascii="Times New Roman" w:hAnsi="Times New Roman" w:cs="Times New Roman"/>
          <w:iCs/>
          <w:sz w:val="24"/>
          <w:szCs w:val="24"/>
          <w:lang w:val="es-EC"/>
        </w:rPr>
        <w:t>Además de lo establecido por la Constitución,</w:t>
      </w:r>
      <w:r w:rsidR="000553EC">
        <w:rPr>
          <w:rFonts w:ascii="Times New Roman" w:hAnsi="Times New Roman" w:cs="Times New Roman"/>
          <w:iCs/>
          <w:sz w:val="24"/>
          <w:szCs w:val="24"/>
          <w:lang w:val="es-EC"/>
        </w:rPr>
        <w:t xml:space="preserve"> la Ley de Recursos Hídricos,</w:t>
      </w:r>
      <w:r w:rsidR="00062328" w:rsidRPr="00904631">
        <w:rPr>
          <w:rFonts w:ascii="Times New Roman" w:hAnsi="Times New Roman" w:cs="Times New Roman"/>
          <w:iCs/>
          <w:sz w:val="24"/>
          <w:szCs w:val="24"/>
          <w:lang w:val="es-EC"/>
        </w:rPr>
        <w:t xml:space="preserve"> </w:t>
      </w:r>
      <w:r w:rsidR="000553EC">
        <w:rPr>
          <w:rFonts w:ascii="Times New Roman" w:hAnsi="Times New Roman" w:cs="Times New Roman"/>
          <w:iCs/>
          <w:sz w:val="24"/>
          <w:szCs w:val="24"/>
          <w:lang w:val="es-EC"/>
        </w:rPr>
        <w:t xml:space="preserve">el Código Orgánico del Ambiente </w:t>
      </w:r>
      <w:r w:rsidR="00062328" w:rsidRPr="00904631">
        <w:rPr>
          <w:rFonts w:ascii="Times New Roman" w:hAnsi="Times New Roman" w:cs="Times New Roman"/>
          <w:iCs/>
          <w:sz w:val="24"/>
          <w:szCs w:val="24"/>
          <w:lang w:val="es-EC"/>
        </w:rPr>
        <w:t xml:space="preserve">y el Código Orgánico de Organización Territorial, Autonomía y Descentralización, </w:t>
      </w:r>
      <w:r w:rsidR="009F480E">
        <w:rPr>
          <w:rFonts w:ascii="Times New Roman" w:hAnsi="Times New Roman" w:cs="Times New Roman"/>
          <w:iCs/>
          <w:sz w:val="24"/>
          <w:szCs w:val="24"/>
          <w:lang w:val="es-EC"/>
        </w:rPr>
        <w:t xml:space="preserve">sistema </w:t>
      </w:r>
      <w:r w:rsidR="00062328" w:rsidRPr="00904631">
        <w:rPr>
          <w:rFonts w:ascii="Times New Roman" w:hAnsi="Times New Roman" w:cs="Times New Roman"/>
          <w:iCs/>
          <w:sz w:val="24"/>
          <w:szCs w:val="24"/>
          <w:lang w:val="es-EC"/>
        </w:rPr>
        <w:t>propenderá los siguientes objetivos:</w:t>
      </w:r>
    </w:p>
    <w:p w14:paraId="43C76378" w14:textId="77777777" w:rsidR="00CF0305" w:rsidRPr="00904631" w:rsidRDefault="00CF0305" w:rsidP="00E35593">
      <w:pPr>
        <w:spacing w:after="0" w:line="240" w:lineRule="auto"/>
        <w:ind w:left="720"/>
        <w:jc w:val="both"/>
        <w:rPr>
          <w:rFonts w:ascii="Times New Roman" w:hAnsi="Times New Roman" w:cs="Times New Roman"/>
          <w:iCs/>
          <w:sz w:val="24"/>
          <w:szCs w:val="24"/>
          <w:lang w:val="es-EC"/>
        </w:rPr>
      </w:pPr>
    </w:p>
    <w:p w14:paraId="3EAD7190" w14:textId="019E2BD6" w:rsidR="00610C6A" w:rsidRPr="008D531F" w:rsidRDefault="00610C6A"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8D531F">
        <w:rPr>
          <w:rFonts w:ascii="Times New Roman" w:hAnsi="Times New Roman" w:cs="Times New Roman"/>
          <w:iCs/>
          <w:sz w:val="24"/>
          <w:szCs w:val="24"/>
          <w:lang w:val="es-EC"/>
        </w:rPr>
        <w:t xml:space="preserve">Garantizar el ejercicio de los derechos de </w:t>
      </w:r>
      <w:r w:rsidR="008B0198" w:rsidRPr="008D531F">
        <w:rPr>
          <w:rFonts w:ascii="Times New Roman" w:hAnsi="Times New Roman" w:cs="Times New Roman"/>
          <w:iCs/>
          <w:sz w:val="24"/>
          <w:szCs w:val="24"/>
          <w:lang w:val="es-EC"/>
        </w:rPr>
        <w:t>la ciudad en particular, en respeto a los principios de equidad social, ejercicio pleno de la ciudadanía, equilibrio ambiental, función social y ambiental</w:t>
      </w:r>
      <w:r w:rsidRPr="008D531F">
        <w:rPr>
          <w:rFonts w:ascii="Times New Roman" w:hAnsi="Times New Roman" w:cs="Times New Roman"/>
          <w:iCs/>
          <w:sz w:val="24"/>
          <w:szCs w:val="24"/>
          <w:lang w:val="es-EC"/>
        </w:rPr>
        <w:t>.</w:t>
      </w:r>
    </w:p>
    <w:p w14:paraId="345D9244" w14:textId="6D0FEFA3" w:rsidR="00062328" w:rsidRPr="008D531F"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8D531F">
        <w:rPr>
          <w:rFonts w:ascii="Times New Roman" w:hAnsi="Times New Roman" w:cs="Times New Roman"/>
          <w:iCs/>
          <w:sz w:val="24"/>
          <w:szCs w:val="24"/>
          <w:lang w:val="es-EC"/>
        </w:rPr>
        <w:t xml:space="preserve">Promover y fortalecer la </w:t>
      </w:r>
      <w:r w:rsidR="008D531F" w:rsidRPr="008D531F">
        <w:rPr>
          <w:rFonts w:ascii="Times New Roman" w:hAnsi="Times New Roman" w:cs="Times New Roman"/>
          <w:iCs/>
          <w:sz w:val="24"/>
          <w:szCs w:val="24"/>
          <w:lang w:val="es-EC"/>
        </w:rPr>
        <w:t>participación</w:t>
      </w:r>
      <w:r w:rsidRPr="008D531F">
        <w:rPr>
          <w:rFonts w:ascii="Times New Roman" w:hAnsi="Times New Roman" w:cs="Times New Roman"/>
          <w:iCs/>
          <w:sz w:val="24"/>
          <w:szCs w:val="24"/>
          <w:lang w:val="es-EC"/>
        </w:rPr>
        <w:t xml:space="preserve"> ciudadana y sus formas de expresión</w:t>
      </w:r>
      <w:r w:rsidR="00140B6D" w:rsidRPr="008D531F">
        <w:rPr>
          <w:rFonts w:ascii="Times New Roman" w:hAnsi="Times New Roman" w:cs="Times New Roman"/>
          <w:iCs/>
          <w:sz w:val="24"/>
          <w:szCs w:val="24"/>
          <w:lang w:val="es-EC"/>
        </w:rPr>
        <w:t xml:space="preserve"> individual y colectiva</w:t>
      </w:r>
      <w:r w:rsidRPr="008D531F">
        <w:rPr>
          <w:rFonts w:ascii="Times New Roman" w:hAnsi="Times New Roman" w:cs="Times New Roman"/>
          <w:iCs/>
          <w:sz w:val="24"/>
          <w:szCs w:val="24"/>
          <w:lang w:val="es-EC"/>
        </w:rPr>
        <w:t>, considerando a los grupos de atención prioritaria en los barrios, parroquias</w:t>
      </w:r>
      <w:r w:rsidR="0097344A" w:rsidRPr="008D531F">
        <w:rPr>
          <w:rFonts w:ascii="Times New Roman" w:hAnsi="Times New Roman" w:cs="Times New Roman"/>
          <w:iCs/>
          <w:sz w:val="24"/>
          <w:szCs w:val="24"/>
          <w:lang w:val="es-EC"/>
        </w:rPr>
        <w:t>, comunas, comunidades, pueblos y n</w:t>
      </w:r>
      <w:r w:rsidR="00140B6D" w:rsidRPr="008D531F">
        <w:rPr>
          <w:rFonts w:ascii="Times New Roman" w:hAnsi="Times New Roman" w:cs="Times New Roman"/>
          <w:iCs/>
          <w:sz w:val="24"/>
          <w:szCs w:val="24"/>
          <w:lang w:val="es-EC"/>
        </w:rPr>
        <w:t xml:space="preserve">acionalidades </w:t>
      </w:r>
      <w:r w:rsidRPr="008D531F">
        <w:rPr>
          <w:rFonts w:ascii="Times New Roman" w:hAnsi="Times New Roman" w:cs="Times New Roman"/>
          <w:iCs/>
          <w:sz w:val="24"/>
          <w:szCs w:val="24"/>
          <w:lang w:val="es-EC"/>
        </w:rPr>
        <w:t>en el Distrito Metropolitano de Quito</w:t>
      </w:r>
      <w:r w:rsidR="008D531F" w:rsidRPr="008D531F">
        <w:rPr>
          <w:rFonts w:ascii="Times New Roman" w:hAnsi="Times New Roman" w:cs="Times New Roman"/>
          <w:iCs/>
          <w:sz w:val="24"/>
          <w:szCs w:val="24"/>
          <w:lang w:val="es-EC"/>
        </w:rPr>
        <w:t xml:space="preserve"> para el respeto de los derechos de la naturaleza</w:t>
      </w:r>
      <w:r w:rsidRPr="008D531F">
        <w:rPr>
          <w:rFonts w:ascii="Times New Roman" w:hAnsi="Times New Roman" w:cs="Times New Roman"/>
          <w:iCs/>
          <w:sz w:val="24"/>
          <w:szCs w:val="24"/>
          <w:lang w:val="es-EC"/>
        </w:rPr>
        <w:t>;</w:t>
      </w:r>
    </w:p>
    <w:p w14:paraId="7EA84561" w14:textId="243DA470" w:rsidR="00062328" w:rsidRPr="008D531F"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8D531F">
        <w:rPr>
          <w:rFonts w:ascii="Times New Roman" w:hAnsi="Times New Roman" w:cs="Times New Roman"/>
          <w:iCs/>
          <w:sz w:val="24"/>
          <w:szCs w:val="24"/>
          <w:lang w:val="es-EC"/>
        </w:rPr>
        <w:t xml:space="preserve">Mejorar la gobernanza </w:t>
      </w:r>
      <w:r w:rsidR="008D531F" w:rsidRPr="008D531F">
        <w:rPr>
          <w:rFonts w:ascii="Times New Roman" w:hAnsi="Times New Roman" w:cs="Times New Roman"/>
          <w:iCs/>
          <w:sz w:val="24"/>
          <w:szCs w:val="24"/>
          <w:lang w:val="es-EC"/>
        </w:rPr>
        <w:t xml:space="preserve">ambiental </w:t>
      </w:r>
      <w:r w:rsidRPr="008D531F">
        <w:rPr>
          <w:rFonts w:ascii="Times New Roman" w:hAnsi="Times New Roman" w:cs="Times New Roman"/>
          <w:iCs/>
          <w:sz w:val="24"/>
          <w:szCs w:val="24"/>
          <w:lang w:val="es-EC"/>
        </w:rPr>
        <w:t>en el Distrito Metropolitano de Quito;</w:t>
      </w:r>
    </w:p>
    <w:p w14:paraId="187A9AF8" w14:textId="08D8D273" w:rsidR="00062328" w:rsidRPr="008D531F"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8D531F">
        <w:rPr>
          <w:rFonts w:ascii="Times New Roman" w:hAnsi="Times New Roman" w:cs="Times New Roman"/>
          <w:iCs/>
          <w:sz w:val="24"/>
          <w:szCs w:val="24"/>
          <w:lang w:val="es-EC"/>
        </w:rPr>
        <w:t xml:space="preserve">Fomentar la </w:t>
      </w:r>
      <w:r w:rsidR="008D531F" w:rsidRPr="008D531F">
        <w:rPr>
          <w:rFonts w:ascii="Times New Roman" w:hAnsi="Times New Roman" w:cs="Times New Roman"/>
          <w:iCs/>
          <w:sz w:val="24"/>
          <w:szCs w:val="24"/>
          <w:lang w:val="es-EC"/>
        </w:rPr>
        <w:t>conservación de la naturaleza</w:t>
      </w:r>
      <w:r w:rsidR="00C33CDC" w:rsidRPr="008D531F">
        <w:rPr>
          <w:rFonts w:ascii="Times New Roman" w:hAnsi="Times New Roman" w:cs="Times New Roman"/>
          <w:iCs/>
          <w:sz w:val="24"/>
          <w:szCs w:val="24"/>
          <w:lang w:val="es-EC"/>
        </w:rPr>
        <w:t xml:space="preserve"> y </w:t>
      </w:r>
      <w:r w:rsidR="008D531F" w:rsidRPr="008D531F">
        <w:rPr>
          <w:rFonts w:ascii="Times New Roman" w:hAnsi="Times New Roman" w:cs="Times New Roman"/>
          <w:iCs/>
          <w:sz w:val="24"/>
          <w:szCs w:val="24"/>
          <w:lang w:val="es-EC"/>
        </w:rPr>
        <w:t>los ecosistemas</w:t>
      </w:r>
      <w:r w:rsidRPr="008D531F">
        <w:rPr>
          <w:rFonts w:ascii="Times New Roman" w:hAnsi="Times New Roman" w:cs="Times New Roman"/>
          <w:iCs/>
          <w:sz w:val="24"/>
          <w:szCs w:val="24"/>
          <w:lang w:val="es-EC"/>
        </w:rPr>
        <w:t xml:space="preserve"> en la formulación, ejecución, seguimiento y evaluación del Plan </w:t>
      </w:r>
      <w:r w:rsidRPr="008D531F">
        <w:rPr>
          <w:rFonts w:ascii="Times New Roman" w:hAnsi="Times New Roman" w:cs="Times New Roman"/>
          <w:iCs/>
          <w:sz w:val="24"/>
          <w:szCs w:val="24"/>
          <w:lang w:val="es-EC"/>
        </w:rPr>
        <w:lastRenderedPageBreak/>
        <w:t>Metropolitano de Desarrollo y Ordenamiento Territorial</w:t>
      </w:r>
      <w:r w:rsidR="008D531F" w:rsidRPr="008D531F">
        <w:rPr>
          <w:rFonts w:ascii="Times New Roman" w:hAnsi="Times New Roman" w:cs="Times New Roman"/>
          <w:iCs/>
          <w:sz w:val="24"/>
          <w:szCs w:val="24"/>
          <w:lang w:val="es-EC"/>
        </w:rPr>
        <w:t xml:space="preserve"> y Plan de Uso y Gestión del Suelo.</w:t>
      </w:r>
    </w:p>
    <w:p w14:paraId="3297D1F8" w14:textId="070D238F" w:rsidR="00062328" w:rsidRPr="008D531F"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8D531F">
        <w:rPr>
          <w:rFonts w:ascii="Times New Roman" w:hAnsi="Times New Roman" w:cs="Times New Roman"/>
          <w:iCs/>
          <w:sz w:val="24"/>
          <w:szCs w:val="24"/>
          <w:lang w:val="es-EC"/>
        </w:rPr>
        <w:t>Promover que la ciudadanía ejerza el control social a la gestión municipal;</w:t>
      </w:r>
      <w:r w:rsidR="00C33CDC" w:rsidRPr="008D531F">
        <w:rPr>
          <w:rFonts w:ascii="Times New Roman" w:hAnsi="Times New Roman" w:cs="Times New Roman"/>
          <w:iCs/>
          <w:sz w:val="24"/>
          <w:szCs w:val="24"/>
          <w:lang w:val="es-EC"/>
        </w:rPr>
        <w:t xml:space="preserve"> </w:t>
      </w:r>
    </w:p>
    <w:p w14:paraId="055EE194" w14:textId="45A74542" w:rsidR="00062328"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8D531F">
        <w:rPr>
          <w:rFonts w:ascii="Times New Roman" w:hAnsi="Times New Roman" w:cs="Times New Roman"/>
          <w:iCs/>
          <w:sz w:val="24"/>
          <w:szCs w:val="24"/>
          <w:lang w:val="es-EC"/>
        </w:rPr>
        <w:t xml:space="preserve">Vigilar el cumplimiento del derecho constitucional </w:t>
      </w:r>
      <w:r w:rsidR="008D531F" w:rsidRPr="008D531F">
        <w:rPr>
          <w:rFonts w:ascii="Times New Roman" w:hAnsi="Times New Roman" w:cs="Times New Roman"/>
          <w:iCs/>
          <w:sz w:val="24"/>
          <w:szCs w:val="24"/>
          <w:lang w:val="es-EC"/>
        </w:rPr>
        <w:t xml:space="preserve">a la ciudad; </w:t>
      </w:r>
    </w:p>
    <w:p w14:paraId="3D18DC27" w14:textId="7DC2A293" w:rsidR="00F85025" w:rsidRDefault="00F85025" w:rsidP="00F85025">
      <w:pPr>
        <w:pStyle w:val="Prrafodelista"/>
        <w:spacing w:after="0" w:line="240" w:lineRule="auto"/>
        <w:ind w:left="1470"/>
        <w:jc w:val="both"/>
        <w:rPr>
          <w:rFonts w:ascii="Times New Roman" w:hAnsi="Times New Roman" w:cs="Times New Roman"/>
          <w:iCs/>
          <w:sz w:val="24"/>
          <w:szCs w:val="24"/>
          <w:lang w:val="es-EC"/>
        </w:rPr>
      </w:pPr>
    </w:p>
    <w:p w14:paraId="770186AB" w14:textId="77777777" w:rsidR="00F85025" w:rsidRDefault="00F85025" w:rsidP="00F85025">
      <w:pPr>
        <w:spacing w:after="0" w:line="240" w:lineRule="auto"/>
        <w:ind w:left="851"/>
        <w:jc w:val="both"/>
        <w:rPr>
          <w:rFonts w:ascii="Times New Roman" w:hAnsi="Times New Roman" w:cs="Times New Roman"/>
          <w:b/>
          <w:iCs/>
          <w:sz w:val="24"/>
          <w:szCs w:val="24"/>
          <w:lang w:val="es-EC"/>
        </w:rPr>
      </w:pPr>
    </w:p>
    <w:p w14:paraId="768F51D9" w14:textId="63DC76EE" w:rsidR="00F85025" w:rsidRDefault="00F85025" w:rsidP="00F85025">
      <w:pPr>
        <w:spacing w:after="0" w:line="240" w:lineRule="auto"/>
        <w:ind w:left="851"/>
        <w:jc w:val="both"/>
        <w:rPr>
          <w:rFonts w:ascii="Times New Roman" w:hAnsi="Times New Roman" w:cs="Times New Roman"/>
          <w:iCs/>
          <w:sz w:val="24"/>
          <w:szCs w:val="24"/>
          <w:lang w:val="es-EC"/>
        </w:rPr>
      </w:pPr>
      <w:r w:rsidRPr="004A0DEF">
        <w:rPr>
          <w:rFonts w:ascii="Times New Roman" w:hAnsi="Times New Roman" w:cs="Times New Roman"/>
          <w:b/>
          <w:iCs/>
          <w:sz w:val="24"/>
          <w:szCs w:val="24"/>
          <w:lang w:val="es-EC"/>
        </w:rPr>
        <w:t>Artículo (…</w:t>
      </w:r>
      <w:r w:rsidR="00253149">
        <w:rPr>
          <w:rFonts w:ascii="Times New Roman" w:hAnsi="Times New Roman" w:cs="Times New Roman"/>
          <w:b/>
          <w:iCs/>
          <w:sz w:val="24"/>
          <w:szCs w:val="24"/>
          <w:lang w:val="es-EC"/>
        </w:rPr>
        <w:t>11</w:t>
      </w:r>
      <w:r w:rsidRPr="004A0DEF">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Enfoques</w:t>
      </w:r>
      <w:r w:rsidRPr="004A0DEF">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w:t>
      </w:r>
      <w:r w:rsidRPr="004A0DEF">
        <w:rPr>
          <w:rFonts w:ascii="Times New Roman" w:hAnsi="Times New Roman" w:cs="Times New Roman"/>
          <w:iCs/>
          <w:sz w:val="24"/>
          <w:szCs w:val="24"/>
          <w:lang w:val="es-EC"/>
        </w:rPr>
        <w:t xml:space="preserve"> El</w:t>
      </w:r>
      <w:r>
        <w:rPr>
          <w:rFonts w:ascii="Times New Roman" w:hAnsi="Times New Roman" w:cs="Times New Roman"/>
          <w:iCs/>
          <w:sz w:val="24"/>
          <w:szCs w:val="24"/>
          <w:lang w:val="es-EC"/>
        </w:rPr>
        <w:t xml:space="preserve"> Sistema se constituirá por los siguientes enfoques:</w:t>
      </w:r>
    </w:p>
    <w:p w14:paraId="7343DDE0" w14:textId="77777777" w:rsidR="00F85025" w:rsidRDefault="00F85025" w:rsidP="00F85025">
      <w:pPr>
        <w:spacing w:after="0" w:line="240" w:lineRule="auto"/>
        <w:ind w:left="851"/>
        <w:jc w:val="both"/>
        <w:rPr>
          <w:rFonts w:ascii="Times New Roman" w:hAnsi="Times New Roman" w:cs="Times New Roman"/>
          <w:iCs/>
          <w:sz w:val="24"/>
          <w:szCs w:val="24"/>
          <w:lang w:val="es-EC"/>
        </w:rPr>
      </w:pPr>
    </w:p>
    <w:p w14:paraId="0DA3D7E2" w14:textId="77777777" w:rsidR="00F85025" w:rsidRDefault="00F85025" w:rsidP="00F85025">
      <w:pPr>
        <w:pStyle w:val="Prrafodelista"/>
        <w:numPr>
          <w:ilvl w:val="0"/>
          <w:numId w:val="34"/>
        </w:numPr>
        <w:spacing w:after="0" w:line="240" w:lineRule="auto"/>
        <w:jc w:val="both"/>
        <w:rPr>
          <w:rFonts w:ascii="Times New Roman" w:hAnsi="Times New Roman" w:cs="Times New Roman"/>
          <w:iCs/>
          <w:sz w:val="24"/>
          <w:szCs w:val="24"/>
          <w:lang w:val="es-EC"/>
        </w:rPr>
      </w:pPr>
      <w:r w:rsidRPr="00F503D1">
        <w:rPr>
          <w:rFonts w:ascii="Times New Roman" w:hAnsi="Times New Roman" w:cs="Times New Roman"/>
          <w:b/>
          <w:bCs/>
          <w:iCs/>
          <w:sz w:val="24"/>
          <w:szCs w:val="24"/>
          <w:lang w:val="es-EC"/>
        </w:rPr>
        <w:t>Sistémico.-</w:t>
      </w:r>
      <w:r w:rsidRPr="00F503D1">
        <w:rPr>
          <w:rFonts w:ascii="Times New Roman" w:hAnsi="Times New Roman" w:cs="Times New Roman"/>
          <w:iCs/>
          <w:sz w:val="24"/>
          <w:szCs w:val="24"/>
          <w:lang w:val="es-EC"/>
        </w:rPr>
        <w:t xml:space="preserve"> </w:t>
      </w:r>
      <w:r>
        <w:rPr>
          <w:rFonts w:ascii="Times New Roman" w:hAnsi="Times New Roman" w:cs="Times New Roman"/>
          <w:iCs/>
          <w:sz w:val="24"/>
          <w:szCs w:val="24"/>
          <w:lang w:val="es-EC"/>
        </w:rPr>
        <w:t>Es</w:t>
      </w:r>
      <w:r w:rsidRPr="00F503D1">
        <w:rPr>
          <w:rFonts w:ascii="Times New Roman" w:hAnsi="Times New Roman" w:cs="Times New Roman"/>
          <w:iCs/>
          <w:sz w:val="24"/>
          <w:szCs w:val="24"/>
          <w:lang w:val="es-EC"/>
        </w:rPr>
        <w:t xml:space="preserve"> el mecanismo </w:t>
      </w:r>
      <w:r>
        <w:rPr>
          <w:rFonts w:ascii="Times New Roman" w:hAnsi="Times New Roman" w:cs="Times New Roman"/>
          <w:iCs/>
          <w:sz w:val="24"/>
          <w:szCs w:val="24"/>
          <w:lang w:val="es-EC"/>
        </w:rPr>
        <w:t>a través</w:t>
      </w:r>
      <w:r w:rsidRPr="00F503D1">
        <w:rPr>
          <w:rFonts w:ascii="Times New Roman" w:hAnsi="Times New Roman" w:cs="Times New Roman"/>
          <w:iCs/>
          <w:sz w:val="24"/>
          <w:szCs w:val="24"/>
          <w:lang w:val="es-EC"/>
        </w:rPr>
        <w:t xml:space="preserve"> </w:t>
      </w:r>
      <w:r>
        <w:rPr>
          <w:rFonts w:ascii="Times New Roman" w:hAnsi="Times New Roman" w:cs="Times New Roman"/>
          <w:iCs/>
          <w:sz w:val="24"/>
          <w:szCs w:val="24"/>
          <w:lang w:val="es-EC"/>
        </w:rPr>
        <w:t>d</w:t>
      </w:r>
      <w:r w:rsidRPr="00F503D1">
        <w:rPr>
          <w:rFonts w:ascii="Times New Roman" w:hAnsi="Times New Roman" w:cs="Times New Roman"/>
          <w:iCs/>
          <w:sz w:val="24"/>
          <w:szCs w:val="24"/>
          <w:lang w:val="es-EC"/>
        </w:rPr>
        <w:t xml:space="preserve">el cual se garantiza la integralidad de la protección, </w:t>
      </w:r>
      <w:r>
        <w:rPr>
          <w:rFonts w:ascii="Times New Roman" w:hAnsi="Times New Roman" w:cs="Times New Roman"/>
          <w:iCs/>
          <w:sz w:val="24"/>
          <w:szCs w:val="24"/>
          <w:lang w:val="es-EC"/>
        </w:rPr>
        <w:t>entendiéndose a que cada</w:t>
      </w:r>
      <w:r w:rsidRPr="00F503D1">
        <w:rPr>
          <w:rFonts w:ascii="Times New Roman" w:hAnsi="Times New Roman" w:cs="Times New Roman"/>
          <w:iCs/>
          <w:sz w:val="24"/>
          <w:szCs w:val="24"/>
          <w:lang w:val="es-EC"/>
        </w:rPr>
        <w:t xml:space="preserve"> organismo nacional y local cumple su función, de manera coordinada y articulada, complementando la gestión de los demás organismos y a la vez retroalimentándose </w:t>
      </w:r>
      <w:r>
        <w:rPr>
          <w:rFonts w:ascii="Times New Roman" w:hAnsi="Times New Roman" w:cs="Times New Roman"/>
          <w:iCs/>
          <w:sz w:val="24"/>
          <w:szCs w:val="24"/>
          <w:lang w:val="es-EC"/>
        </w:rPr>
        <w:t>entre</w:t>
      </w:r>
      <w:r w:rsidRPr="00F503D1">
        <w:rPr>
          <w:rFonts w:ascii="Times New Roman" w:hAnsi="Times New Roman" w:cs="Times New Roman"/>
          <w:iCs/>
          <w:sz w:val="24"/>
          <w:szCs w:val="24"/>
          <w:lang w:val="es-EC"/>
        </w:rPr>
        <w:t xml:space="preserve"> ellos.</w:t>
      </w:r>
    </w:p>
    <w:p w14:paraId="619DB62B" w14:textId="77777777" w:rsidR="00F85025" w:rsidRDefault="00F85025" w:rsidP="00F85025">
      <w:pPr>
        <w:pStyle w:val="Prrafodelista"/>
        <w:numPr>
          <w:ilvl w:val="0"/>
          <w:numId w:val="34"/>
        </w:numPr>
        <w:spacing w:after="0" w:line="240" w:lineRule="auto"/>
        <w:jc w:val="both"/>
        <w:rPr>
          <w:rFonts w:ascii="Times New Roman" w:hAnsi="Times New Roman" w:cs="Times New Roman"/>
          <w:iCs/>
          <w:sz w:val="24"/>
          <w:szCs w:val="24"/>
          <w:lang w:val="es-EC"/>
        </w:rPr>
      </w:pPr>
      <w:r w:rsidRPr="00F503D1">
        <w:rPr>
          <w:rFonts w:ascii="Times New Roman" w:hAnsi="Times New Roman" w:cs="Times New Roman"/>
          <w:b/>
          <w:bCs/>
          <w:iCs/>
          <w:sz w:val="24"/>
          <w:szCs w:val="24"/>
          <w:lang w:val="es-EC"/>
        </w:rPr>
        <w:t>De derechos.-</w:t>
      </w:r>
      <w:r w:rsidRPr="00F503D1">
        <w:rPr>
          <w:rFonts w:ascii="Times New Roman" w:hAnsi="Times New Roman" w:cs="Times New Roman"/>
          <w:iCs/>
          <w:sz w:val="24"/>
          <w:szCs w:val="24"/>
          <w:lang w:val="es-EC"/>
        </w:rPr>
        <w:t xml:space="preserve"> </w:t>
      </w:r>
      <w:r>
        <w:rPr>
          <w:rFonts w:ascii="Times New Roman" w:hAnsi="Times New Roman" w:cs="Times New Roman"/>
          <w:iCs/>
          <w:sz w:val="24"/>
          <w:szCs w:val="24"/>
          <w:lang w:val="es-EC"/>
        </w:rPr>
        <w:t>Constitiye el reconocimiento</w:t>
      </w:r>
      <w:r w:rsidRPr="00F503D1">
        <w:rPr>
          <w:rFonts w:ascii="Times New Roman" w:hAnsi="Times New Roman" w:cs="Times New Roman"/>
          <w:iCs/>
          <w:sz w:val="24"/>
          <w:szCs w:val="24"/>
          <w:lang w:val="es-EC"/>
        </w:rPr>
        <w:t xml:space="preserve"> a todas las personas, colectivos, pueblos y nacionalidades, a los animales y </w:t>
      </w:r>
      <w:r>
        <w:rPr>
          <w:rFonts w:ascii="Times New Roman" w:hAnsi="Times New Roman" w:cs="Times New Roman"/>
          <w:iCs/>
          <w:sz w:val="24"/>
          <w:szCs w:val="24"/>
          <w:lang w:val="es-EC"/>
        </w:rPr>
        <w:t xml:space="preserve">a </w:t>
      </w:r>
      <w:r w:rsidRPr="00F503D1">
        <w:rPr>
          <w:rFonts w:ascii="Times New Roman" w:hAnsi="Times New Roman" w:cs="Times New Roman"/>
          <w:iCs/>
          <w:sz w:val="24"/>
          <w:szCs w:val="24"/>
          <w:lang w:val="es-EC"/>
        </w:rPr>
        <w:t>la naturaleza como sujetos</w:t>
      </w:r>
      <w:r>
        <w:rPr>
          <w:rFonts w:ascii="Times New Roman" w:hAnsi="Times New Roman" w:cs="Times New Roman"/>
          <w:iCs/>
          <w:sz w:val="24"/>
          <w:szCs w:val="24"/>
          <w:lang w:val="es-EC"/>
        </w:rPr>
        <w:t xml:space="preserve"> y titulares</w:t>
      </w:r>
      <w:r w:rsidRPr="00F503D1">
        <w:rPr>
          <w:rFonts w:ascii="Times New Roman" w:hAnsi="Times New Roman" w:cs="Times New Roman"/>
          <w:iCs/>
          <w:sz w:val="24"/>
          <w:szCs w:val="24"/>
          <w:lang w:val="es-EC"/>
        </w:rPr>
        <w:t xml:space="preserve"> de derecho</w:t>
      </w:r>
      <w:r>
        <w:rPr>
          <w:rFonts w:ascii="Times New Roman" w:hAnsi="Times New Roman" w:cs="Times New Roman"/>
          <w:iCs/>
          <w:sz w:val="24"/>
          <w:szCs w:val="24"/>
          <w:lang w:val="es-EC"/>
        </w:rPr>
        <w:t>s. I</w:t>
      </w:r>
      <w:r w:rsidRPr="00F503D1">
        <w:rPr>
          <w:rFonts w:ascii="Times New Roman" w:hAnsi="Times New Roman" w:cs="Times New Roman"/>
          <w:iCs/>
          <w:sz w:val="24"/>
          <w:szCs w:val="24"/>
          <w:lang w:val="es-EC"/>
        </w:rPr>
        <w:t>dentifica las obligaciones estatales que</w:t>
      </w:r>
      <w:r>
        <w:rPr>
          <w:rFonts w:ascii="Times New Roman" w:hAnsi="Times New Roman" w:cs="Times New Roman"/>
          <w:iCs/>
          <w:sz w:val="24"/>
          <w:szCs w:val="24"/>
          <w:lang w:val="es-EC"/>
        </w:rPr>
        <w:t xml:space="preserve"> tienen los gobiernos autónomos descentralizados y que deben</w:t>
      </w:r>
      <w:r w:rsidRPr="00F503D1">
        <w:rPr>
          <w:rFonts w:ascii="Times New Roman" w:hAnsi="Times New Roman" w:cs="Times New Roman"/>
          <w:iCs/>
          <w:sz w:val="24"/>
          <w:szCs w:val="24"/>
          <w:lang w:val="es-EC"/>
        </w:rPr>
        <w:t xml:space="preserve"> cumplirse para garantizar dichos derechos.</w:t>
      </w:r>
    </w:p>
    <w:p w14:paraId="506405B1" w14:textId="638F5BCD" w:rsidR="0010283E" w:rsidRPr="00253149" w:rsidRDefault="00F85025" w:rsidP="00253149">
      <w:pPr>
        <w:pStyle w:val="Prrafodelista"/>
        <w:numPr>
          <w:ilvl w:val="0"/>
          <w:numId w:val="34"/>
        </w:numPr>
        <w:spacing w:after="0" w:line="240" w:lineRule="auto"/>
        <w:jc w:val="both"/>
        <w:rPr>
          <w:rFonts w:ascii="Times New Roman" w:hAnsi="Times New Roman" w:cs="Times New Roman"/>
          <w:iCs/>
          <w:sz w:val="24"/>
          <w:szCs w:val="24"/>
          <w:lang w:val="es-EC"/>
        </w:rPr>
      </w:pPr>
      <w:r w:rsidRPr="00743345">
        <w:rPr>
          <w:rFonts w:ascii="Times New Roman" w:hAnsi="Times New Roman" w:cs="Times New Roman"/>
          <w:b/>
          <w:bCs/>
          <w:iCs/>
          <w:sz w:val="24"/>
          <w:szCs w:val="24"/>
          <w:lang w:val="es-EC"/>
        </w:rPr>
        <w:t>Intercultural.-</w:t>
      </w:r>
      <w:r>
        <w:rPr>
          <w:rFonts w:ascii="Times New Roman" w:hAnsi="Times New Roman" w:cs="Times New Roman"/>
          <w:b/>
          <w:bCs/>
          <w:iCs/>
          <w:sz w:val="24"/>
          <w:szCs w:val="24"/>
          <w:lang w:val="es-EC"/>
        </w:rPr>
        <w:t xml:space="preserve"> </w:t>
      </w:r>
      <w:r>
        <w:rPr>
          <w:rFonts w:ascii="Times New Roman" w:hAnsi="Times New Roman" w:cs="Times New Roman"/>
          <w:iCs/>
          <w:sz w:val="24"/>
          <w:szCs w:val="24"/>
          <w:lang w:val="es-EC"/>
        </w:rPr>
        <w:t>Es el mecanismo a través del cual converge</w:t>
      </w:r>
      <w:r w:rsidRPr="007D3A11">
        <w:rPr>
          <w:rFonts w:ascii="Times New Roman" w:hAnsi="Times New Roman" w:cs="Times New Roman"/>
          <w:iCs/>
          <w:sz w:val="24"/>
          <w:szCs w:val="24"/>
          <w:lang w:val="es-EC"/>
        </w:rPr>
        <w:t xml:space="preserve"> el diálogo y el intercambio de saberes, </w:t>
      </w:r>
      <w:r>
        <w:rPr>
          <w:rFonts w:ascii="Times New Roman" w:hAnsi="Times New Roman" w:cs="Times New Roman"/>
          <w:iCs/>
          <w:sz w:val="24"/>
          <w:szCs w:val="24"/>
          <w:lang w:val="es-EC"/>
        </w:rPr>
        <w:t>impulsa</w:t>
      </w:r>
      <w:r w:rsidRPr="007D3A11">
        <w:rPr>
          <w:rFonts w:ascii="Times New Roman" w:hAnsi="Times New Roman" w:cs="Times New Roman"/>
          <w:iCs/>
          <w:sz w:val="24"/>
          <w:szCs w:val="24"/>
          <w:lang w:val="es-EC"/>
        </w:rPr>
        <w:t xml:space="preserve"> el respeto a las diferentes culturas y cosmovisiones de los pueblos y nacionalidades indígenas y afrodescendientes; así como de las expresiones culturales urbanas y rurales </w:t>
      </w:r>
      <w:r>
        <w:rPr>
          <w:rFonts w:ascii="Times New Roman" w:hAnsi="Times New Roman" w:cs="Times New Roman"/>
          <w:iCs/>
          <w:sz w:val="24"/>
          <w:szCs w:val="24"/>
          <w:lang w:val="es-EC"/>
        </w:rPr>
        <w:t>que se llevan a cabo en el</w:t>
      </w:r>
      <w:r w:rsidRPr="007D3A11">
        <w:rPr>
          <w:rFonts w:ascii="Times New Roman" w:hAnsi="Times New Roman" w:cs="Times New Roman"/>
          <w:iCs/>
          <w:sz w:val="24"/>
          <w:szCs w:val="24"/>
          <w:lang w:val="es-EC"/>
        </w:rPr>
        <w:t xml:space="preserve"> Distrito Metropolitano de Quito. </w:t>
      </w:r>
      <w:r>
        <w:rPr>
          <w:rFonts w:ascii="Times New Roman" w:hAnsi="Times New Roman" w:cs="Times New Roman"/>
          <w:iCs/>
          <w:sz w:val="24"/>
          <w:szCs w:val="24"/>
          <w:lang w:val="es-EC"/>
        </w:rPr>
        <w:t>Este enfoque</w:t>
      </w:r>
      <w:r w:rsidRPr="007D3A11">
        <w:rPr>
          <w:rFonts w:ascii="Times New Roman" w:hAnsi="Times New Roman" w:cs="Times New Roman"/>
          <w:iCs/>
          <w:sz w:val="24"/>
          <w:szCs w:val="24"/>
          <w:lang w:val="es-EC"/>
        </w:rPr>
        <w:t xml:space="preserve"> </w:t>
      </w:r>
      <w:r>
        <w:rPr>
          <w:rFonts w:ascii="Times New Roman" w:hAnsi="Times New Roman" w:cs="Times New Roman"/>
          <w:iCs/>
          <w:sz w:val="24"/>
          <w:szCs w:val="24"/>
          <w:lang w:val="es-EC"/>
        </w:rPr>
        <w:t xml:space="preserve">permite </w:t>
      </w:r>
      <w:r w:rsidRPr="007D3A11">
        <w:rPr>
          <w:rFonts w:ascii="Times New Roman" w:hAnsi="Times New Roman" w:cs="Times New Roman"/>
          <w:iCs/>
          <w:sz w:val="24"/>
          <w:szCs w:val="24"/>
          <w:lang w:val="es-EC"/>
        </w:rPr>
        <w:t>la identificación de elementos culturales para una mejor comprensión de las diferencias, en el ejercicio de derechos de las personas de otras nacionalidades</w:t>
      </w:r>
      <w:r>
        <w:rPr>
          <w:rFonts w:ascii="Times New Roman" w:hAnsi="Times New Roman" w:cs="Times New Roman"/>
          <w:iCs/>
          <w:sz w:val="24"/>
          <w:szCs w:val="24"/>
          <w:lang w:val="es-EC"/>
        </w:rPr>
        <w:t>.</w:t>
      </w:r>
    </w:p>
    <w:p w14:paraId="3636FE10" w14:textId="5DB4E0BF" w:rsidR="008D531F" w:rsidRPr="00904631" w:rsidRDefault="008D531F" w:rsidP="00510F23">
      <w:pPr>
        <w:spacing w:after="0" w:line="240" w:lineRule="auto"/>
        <w:ind w:left="720"/>
        <w:jc w:val="both"/>
        <w:rPr>
          <w:rFonts w:ascii="Times New Roman" w:hAnsi="Times New Roman" w:cs="Times New Roman"/>
          <w:b/>
          <w:iCs/>
          <w:sz w:val="24"/>
          <w:szCs w:val="24"/>
          <w:lang w:val="es-EC"/>
        </w:rPr>
      </w:pPr>
    </w:p>
    <w:p w14:paraId="509D3D47" w14:textId="5362AA75" w:rsidR="00457FF9" w:rsidRPr="00904631" w:rsidRDefault="00A63EFB" w:rsidP="00245E95">
      <w:pPr>
        <w:shd w:val="clear" w:color="auto" w:fill="FFFFFF" w:themeFill="background1"/>
        <w:spacing w:after="0" w:line="240" w:lineRule="auto"/>
        <w:ind w:left="720"/>
        <w:jc w:val="both"/>
        <w:rPr>
          <w:rFonts w:ascii="Times New Roman" w:hAnsi="Times New Roman" w:cs="Times New Roman"/>
          <w:b/>
          <w:iCs/>
          <w:sz w:val="24"/>
          <w:szCs w:val="24"/>
          <w:lang w:val="es-EC"/>
        </w:rPr>
      </w:pPr>
      <w:r w:rsidRPr="00904631">
        <w:rPr>
          <w:rFonts w:ascii="Times New Roman" w:hAnsi="Times New Roman" w:cs="Times New Roman"/>
          <w:b/>
          <w:iCs/>
          <w:sz w:val="24"/>
          <w:szCs w:val="24"/>
          <w:lang w:val="es-EC"/>
        </w:rPr>
        <w:t xml:space="preserve">Artículo </w:t>
      </w:r>
      <w:r w:rsidR="00D86DFA"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w:t>
      </w:r>
      <w:r w:rsidR="00253149">
        <w:rPr>
          <w:rFonts w:ascii="Times New Roman" w:hAnsi="Times New Roman" w:cs="Times New Roman"/>
          <w:b/>
          <w:iCs/>
          <w:sz w:val="24"/>
          <w:szCs w:val="24"/>
          <w:lang w:val="es-EC"/>
        </w:rPr>
        <w:t>2</w:t>
      </w:r>
      <w:r w:rsidR="0010283E"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Financiamiento del</w:t>
      </w:r>
      <w:r w:rsidR="002C4D54">
        <w:rPr>
          <w:rFonts w:ascii="Times New Roman" w:hAnsi="Times New Roman" w:cs="Times New Roman"/>
          <w:b/>
          <w:iCs/>
          <w:sz w:val="24"/>
          <w:szCs w:val="24"/>
          <w:lang w:val="es-EC"/>
        </w:rPr>
        <w:t xml:space="preserve"> </w:t>
      </w:r>
      <w:r w:rsidR="009F480E" w:rsidRPr="009F480E">
        <w:rPr>
          <w:rFonts w:ascii="Times New Roman" w:hAnsi="Times New Roman" w:cs="Times New Roman"/>
          <w:b/>
          <w:iCs/>
          <w:sz w:val="24"/>
          <w:szCs w:val="24"/>
          <w:lang w:val="es-EC"/>
        </w:rPr>
        <w:t xml:space="preserve"> Sistema Metropolitano Protector del Agua, el Desarrollo Sostenible y la Ciudad</w:t>
      </w:r>
      <w:r w:rsidR="009F480E">
        <w:rPr>
          <w:rFonts w:ascii="Times New Roman" w:hAnsi="Times New Roman" w:cs="Times New Roman"/>
          <w:b/>
          <w:iCs/>
          <w:sz w:val="24"/>
          <w:szCs w:val="24"/>
          <w:lang w:val="es-EC"/>
        </w:rPr>
        <w:t>.</w:t>
      </w:r>
      <w:r w:rsidRPr="00904631">
        <w:rPr>
          <w:rFonts w:ascii="Times New Roman" w:hAnsi="Times New Roman" w:cs="Times New Roman"/>
          <w:b/>
          <w:iCs/>
          <w:sz w:val="24"/>
          <w:szCs w:val="24"/>
          <w:lang w:val="es-EC"/>
        </w:rPr>
        <w:t>-</w:t>
      </w:r>
      <w:r w:rsidRPr="00904631">
        <w:rPr>
          <w:rFonts w:ascii="Times New Roman" w:hAnsi="Times New Roman" w:cs="Times New Roman"/>
          <w:iCs/>
          <w:sz w:val="24"/>
          <w:szCs w:val="24"/>
          <w:lang w:val="es-EC"/>
        </w:rPr>
        <w:t xml:space="preserve"> El Municipio del Distrito Metropolitano de Quito mantendrá el presupuesto anual para el desarrollo de todas las actividades, encaminadas al cumplimiento de los objetivos de las máximas instancias de </w:t>
      </w:r>
      <w:r w:rsidR="008F7E55">
        <w:rPr>
          <w:rFonts w:ascii="Times New Roman" w:hAnsi="Times New Roman" w:cs="Times New Roman"/>
          <w:iCs/>
          <w:sz w:val="24"/>
          <w:szCs w:val="24"/>
          <w:lang w:val="es-EC"/>
        </w:rPr>
        <w:t>protección y conservación del agua y del medio ambiente</w:t>
      </w:r>
      <w:r w:rsidRPr="00904631">
        <w:rPr>
          <w:rFonts w:ascii="Times New Roman" w:hAnsi="Times New Roman" w:cs="Times New Roman"/>
          <w:iCs/>
          <w:sz w:val="24"/>
          <w:szCs w:val="24"/>
          <w:lang w:val="es-EC"/>
        </w:rPr>
        <w:t xml:space="preserve"> del Distrito Metropolitano de Quito.</w:t>
      </w:r>
    </w:p>
    <w:p w14:paraId="53494B91" w14:textId="77777777" w:rsidR="00457FF9" w:rsidRPr="00904631" w:rsidRDefault="00457FF9" w:rsidP="00245E95">
      <w:pPr>
        <w:shd w:val="clear" w:color="auto" w:fill="FFFFFF" w:themeFill="background1"/>
        <w:spacing w:after="0" w:line="240" w:lineRule="auto"/>
        <w:ind w:left="720"/>
        <w:jc w:val="both"/>
        <w:rPr>
          <w:rFonts w:ascii="Times New Roman" w:hAnsi="Times New Roman" w:cs="Times New Roman"/>
          <w:iCs/>
          <w:sz w:val="24"/>
          <w:szCs w:val="24"/>
          <w:lang w:val="es-EC"/>
        </w:rPr>
      </w:pPr>
    </w:p>
    <w:p w14:paraId="5B029FC9" w14:textId="4C7A2364" w:rsidR="00A63EFB" w:rsidRDefault="00A63EFB" w:rsidP="00245E95">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Corresponde a todas las instancias municipales que deban desarrollar los mecanismos de </w:t>
      </w:r>
      <w:r w:rsidR="000807E1">
        <w:rPr>
          <w:rFonts w:ascii="Times New Roman" w:hAnsi="Times New Roman" w:cs="Times New Roman"/>
          <w:iCs/>
          <w:sz w:val="24"/>
          <w:szCs w:val="24"/>
          <w:lang w:val="es-EC"/>
        </w:rPr>
        <w:t>protección</w:t>
      </w:r>
      <w:r w:rsidR="00D86DFA" w:rsidRPr="00904631">
        <w:rPr>
          <w:rFonts w:ascii="Times New Roman" w:hAnsi="Times New Roman" w:cs="Times New Roman"/>
          <w:iCs/>
          <w:sz w:val="24"/>
          <w:szCs w:val="24"/>
          <w:lang w:val="es-EC"/>
        </w:rPr>
        <w:t>,</w:t>
      </w:r>
      <w:r w:rsidR="000807E1">
        <w:rPr>
          <w:rFonts w:ascii="Times New Roman" w:hAnsi="Times New Roman" w:cs="Times New Roman"/>
          <w:iCs/>
          <w:sz w:val="24"/>
          <w:szCs w:val="24"/>
          <w:lang w:val="es-EC"/>
        </w:rPr>
        <w:t xml:space="preserve"> control y preservación del agua, el desarrollo sostenible y la ciudad</w:t>
      </w:r>
      <w:r w:rsidR="00D86DFA" w:rsidRPr="00904631">
        <w:rPr>
          <w:rFonts w:ascii="Times New Roman" w:hAnsi="Times New Roman" w:cs="Times New Roman"/>
          <w:iCs/>
          <w:sz w:val="24"/>
          <w:szCs w:val="24"/>
          <w:lang w:val="es-EC"/>
        </w:rPr>
        <w:t xml:space="preserve"> s</w:t>
      </w:r>
      <w:r w:rsidRPr="00904631">
        <w:rPr>
          <w:rFonts w:ascii="Times New Roman" w:hAnsi="Times New Roman" w:cs="Times New Roman"/>
          <w:iCs/>
          <w:sz w:val="24"/>
          <w:szCs w:val="24"/>
          <w:lang w:val="es-EC"/>
        </w:rPr>
        <w:t xml:space="preserve">eñalados en </w:t>
      </w:r>
      <w:r w:rsidR="00D86DFA" w:rsidRPr="00904631">
        <w:rPr>
          <w:rFonts w:ascii="Times New Roman" w:hAnsi="Times New Roman" w:cs="Times New Roman"/>
          <w:iCs/>
          <w:sz w:val="24"/>
          <w:szCs w:val="24"/>
          <w:lang w:val="es-EC"/>
        </w:rPr>
        <w:t>este Título</w:t>
      </w:r>
      <w:r w:rsidRPr="00904631">
        <w:rPr>
          <w:rFonts w:ascii="Times New Roman" w:hAnsi="Times New Roman" w:cs="Times New Roman"/>
          <w:iCs/>
          <w:sz w:val="24"/>
          <w:szCs w:val="24"/>
          <w:lang w:val="es-EC"/>
        </w:rPr>
        <w:t xml:space="preserve">, </w:t>
      </w:r>
      <w:r w:rsidR="00D86DFA" w:rsidRPr="00904631">
        <w:rPr>
          <w:rFonts w:ascii="Times New Roman" w:hAnsi="Times New Roman" w:cs="Times New Roman"/>
          <w:iCs/>
          <w:sz w:val="24"/>
          <w:szCs w:val="24"/>
          <w:lang w:val="es-EC"/>
        </w:rPr>
        <w:t xml:space="preserve">en los casos que </w:t>
      </w:r>
      <w:r w:rsidR="00E535AB" w:rsidRPr="00904631">
        <w:rPr>
          <w:rFonts w:ascii="Times New Roman" w:hAnsi="Times New Roman" w:cs="Times New Roman"/>
          <w:iCs/>
          <w:sz w:val="24"/>
          <w:szCs w:val="24"/>
          <w:lang w:val="es-EC"/>
        </w:rPr>
        <w:t>sea aplicable</w:t>
      </w:r>
      <w:r w:rsidR="00D86DFA"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incorporar en su ejercicio presupuestario un rubro específico para su implementación, en coordinación con la Secretaría encargada d</w:t>
      </w:r>
      <w:r w:rsidR="000807E1">
        <w:rPr>
          <w:rFonts w:ascii="Times New Roman" w:hAnsi="Times New Roman" w:cs="Times New Roman"/>
          <w:iCs/>
          <w:sz w:val="24"/>
          <w:szCs w:val="24"/>
          <w:lang w:val="es-EC"/>
        </w:rPr>
        <w:t>el Ambiente</w:t>
      </w:r>
      <w:r w:rsidRPr="00904631">
        <w:rPr>
          <w:rFonts w:ascii="Times New Roman" w:hAnsi="Times New Roman" w:cs="Times New Roman"/>
          <w:iCs/>
          <w:sz w:val="24"/>
          <w:szCs w:val="24"/>
          <w:lang w:val="es-EC"/>
        </w:rPr>
        <w:t>.</w:t>
      </w:r>
    </w:p>
    <w:p w14:paraId="04AC9F9A" w14:textId="6D739C7A" w:rsidR="005D452B" w:rsidRDefault="005D452B" w:rsidP="00245E95">
      <w:pPr>
        <w:shd w:val="clear" w:color="auto" w:fill="FFFFFF" w:themeFill="background1"/>
        <w:spacing w:after="0" w:line="240" w:lineRule="auto"/>
        <w:ind w:left="720"/>
        <w:jc w:val="both"/>
        <w:rPr>
          <w:rFonts w:ascii="Times New Roman" w:hAnsi="Times New Roman" w:cs="Times New Roman"/>
          <w:iCs/>
          <w:sz w:val="24"/>
          <w:szCs w:val="24"/>
          <w:lang w:val="es-EC"/>
        </w:rPr>
      </w:pPr>
    </w:p>
    <w:p w14:paraId="0746E3BE" w14:textId="3ACD5F46" w:rsidR="005D452B" w:rsidRPr="00253149" w:rsidRDefault="005D452B" w:rsidP="00245E95">
      <w:pPr>
        <w:shd w:val="clear" w:color="auto" w:fill="FFFFFF" w:themeFill="background1"/>
        <w:spacing w:after="0" w:line="240" w:lineRule="auto"/>
        <w:ind w:left="720"/>
        <w:jc w:val="both"/>
        <w:rPr>
          <w:rFonts w:ascii="Times New Roman" w:hAnsi="Times New Roman" w:cs="Times New Roman"/>
          <w:b/>
          <w:iCs/>
          <w:sz w:val="24"/>
          <w:szCs w:val="24"/>
          <w:lang w:val="es-EC"/>
        </w:rPr>
      </w:pPr>
      <w:r w:rsidRPr="00253149">
        <w:rPr>
          <w:rFonts w:ascii="Times New Roman" w:hAnsi="Times New Roman" w:cs="Times New Roman"/>
          <w:b/>
          <w:iCs/>
          <w:sz w:val="24"/>
          <w:szCs w:val="24"/>
          <w:lang w:val="es-EC"/>
        </w:rPr>
        <w:t>Artículo (…</w:t>
      </w:r>
      <w:r w:rsidR="00253149">
        <w:rPr>
          <w:rFonts w:ascii="Times New Roman" w:hAnsi="Times New Roman" w:cs="Times New Roman"/>
          <w:b/>
          <w:iCs/>
          <w:sz w:val="24"/>
          <w:szCs w:val="24"/>
          <w:lang w:val="es-EC"/>
        </w:rPr>
        <w:t>13</w:t>
      </w:r>
      <w:r w:rsidRPr="00253149">
        <w:rPr>
          <w:rFonts w:ascii="Times New Roman" w:hAnsi="Times New Roman" w:cs="Times New Roman"/>
          <w:b/>
          <w:iCs/>
          <w:sz w:val="24"/>
          <w:szCs w:val="24"/>
          <w:lang w:val="es-EC"/>
        </w:rPr>
        <w:t>).-  De la cooperación internacional.-</w:t>
      </w:r>
      <w:r w:rsidR="00253149" w:rsidRPr="00253149">
        <w:rPr>
          <w:rFonts w:ascii="Times New Roman" w:hAnsi="Times New Roman" w:cs="Times New Roman"/>
          <w:iCs/>
          <w:sz w:val="24"/>
          <w:szCs w:val="24"/>
          <w:lang w:val="es-EC"/>
        </w:rPr>
        <w:t xml:space="preserve"> </w:t>
      </w:r>
      <w:r w:rsidR="00253149" w:rsidRPr="00904631">
        <w:rPr>
          <w:rFonts w:ascii="Times New Roman" w:hAnsi="Times New Roman" w:cs="Times New Roman"/>
          <w:iCs/>
          <w:sz w:val="24"/>
          <w:szCs w:val="24"/>
          <w:lang w:val="es-EC"/>
        </w:rPr>
        <w:t xml:space="preserve">El Municipio del Distrito Metropolitano de Quito </w:t>
      </w:r>
      <w:r w:rsidR="00253149">
        <w:rPr>
          <w:rFonts w:ascii="Times New Roman" w:hAnsi="Times New Roman" w:cs="Times New Roman"/>
          <w:iCs/>
          <w:sz w:val="24"/>
          <w:szCs w:val="24"/>
          <w:lang w:val="es-EC"/>
        </w:rPr>
        <w:t xml:space="preserve">podrá contar con el apoyo externo de organismos internacionales a fin de la realización de los objetivos del sistema y de </w:t>
      </w:r>
      <w:r w:rsidR="00742A3F">
        <w:rPr>
          <w:rFonts w:ascii="Times New Roman" w:hAnsi="Times New Roman" w:cs="Times New Roman"/>
          <w:iCs/>
          <w:sz w:val="24"/>
          <w:szCs w:val="24"/>
          <w:lang w:val="es-EC"/>
        </w:rPr>
        <w:t>financiar las acciones que en el marco del sistema deban generarse.</w:t>
      </w:r>
    </w:p>
    <w:p w14:paraId="3BEEBB89" w14:textId="77777777" w:rsidR="00457FF9" w:rsidRPr="00904631" w:rsidRDefault="00457FF9" w:rsidP="00245E95">
      <w:pPr>
        <w:shd w:val="clear" w:color="auto" w:fill="FFFFFF" w:themeFill="background1"/>
        <w:spacing w:after="0" w:line="240" w:lineRule="auto"/>
        <w:ind w:left="720"/>
        <w:jc w:val="both"/>
        <w:rPr>
          <w:rFonts w:ascii="Times New Roman" w:hAnsi="Times New Roman" w:cs="Times New Roman"/>
          <w:iCs/>
          <w:sz w:val="24"/>
          <w:szCs w:val="24"/>
          <w:lang w:val="es-EC"/>
        </w:rPr>
      </w:pPr>
    </w:p>
    <w:p w14:paraId="0EB8D09E" w14:textId="1557154F" w:rsidR="00A63EFB" w:rsidRPr="00904631" w:rsidRDefault="00805CC3"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w:t>
      </w:r>
      <w:r w:rsidR="00742A3F">
        <w:rPr>
          <w:rFonts w:ascii="Times New Roman" w:hAnsi="Times New Roman" w:cs="Times New Roman"/>
          <w:b/>
          <w:iCs/>
          <w:sz w:val="24"/>
          <w:szCs w:val="24"/>
          <w:lang w:val="es-EC"/>
        </w:rPr>
        <w:t>4</w:t>
      </w:r>
      <w:r w:rsidR="0010283E" w:rsidRPr="00904631">
        <w:rPr>
          <w:rFonts w:ascii="Times New Roman" w:hAnsi="Times New Roman" w:cs="Times New Roman"/>
          <w:b/>
          <w:iCs/>
          <w:sz w:val="24"/>
          <w:szCs w:val="24"/>
          <w:lang w:val="es-EC"/>
        </w:rPr>
        <w:t xml:space="preserve">).- </w:t>
      </w:r>
      <w:r w:rsidR="00A63EFB" w:rsidRPr="00904631">
        <w:rPr>
          <w:rFonts w:ascii="Times New Roman" w:hAnsi="Times New Roman" w:cs="Times New Roman"/>
          <w:b/>
          <w:iCs/>
          <w:sz w:val="24"/>
          <w:szCs w:val="24"/>
          <w:lang w:val="es-EC"/>
        </w:rPr>
        <w:t xml:space="preserve"> Del uso de la infraestructura municipal</w:t>
      </w:r>
      <w:r w:rsidR="00A63EFB" w:rsidRPr="00904631">
        <w:rPr>
          <w:rFonts w:ascii="Times New Roman" w:hAnsi="Times New Roman" w:cs="Times New Roman"/>
          <w:iCs/>
          <w:sz w:val="24"/>
          <w:szCs w:val="24"/>
          <w:lang w:val="es-EC"/>
        </w:rPr>
        <w:t xml:space="preserve">.- </w:t>
      </w:r>
      <w:r w:rsidR="00E552F6" w:rsidRPr="00904631">
        <w:rPr>
          <w:rFonts w:ascii="Times New Roman" w:hAnsi="Times New Roman" w:cs="Times New Roman"/>
          <w:iCs/>
          <w:sz w:val="24"/>
          <w:szCs w:val="24"/>
          <w:lang w:val="es-EC"/>
        </w:rPr>
        <w:t xml:space="preserve">Para </w:t>
      </w:r>
      <w:r w:rsidR="00A63EFB" w:rsidRPr="00904631">
        <w:rPr>
          <w:rFonts w:ascii="Times New Roman" w:hAnsi="Times New Roman" w:cs="Times New Roman"/>
          <w:iCs/>
          <w:sz w:val="24"/>
          <w:szCs w:val="24"/>
          <w:lang w:val="es-EC"/>
        </w:rPr>
        <w:t>facilitar el desarrollo de reuniones con la</w:t>
      </w:r>
      <w:r w:rsidR="000452DE" w:rsidRPr="00904631">
        <w:rPr>
          <w:rFonts w:ascii="Times New Roman" w:hAnsi="Times New Roman" w:cs="Times New Roman"/>
          <w:iCs/>
          <w:sz w:val="24"/>
          <w:szCs w:val="24"/>
          <w:lang w:val="es-EC"/>
        </w:rPr>
        <w:t xml:space="preserve"> ciudadanía</w:t>
      </w:r>
      <w:r w:rsidR="008D100C" w:rsidRPr="00904631">
        <w:rPr>
          <w:rFonts w:ascii="Times New Roman" w:hAnsi="Times New Roman" w:cs="Times New Roman"/>
          <w:iCs/>
          <w:sz w:val="24"/>
          <w:szCs w:val="24"/>
          <w:lang w:val="es-EC"/>
        </w:rPr>
        <w:t xml:space="preserve"> de manera individual y colectiva</w:t>
      </w:r>
      <w:r w:rsidR="002C4D54">
        <w:rPr>
          <w:rFonts w:ascii="Times New Roman" w:hAnsi="Times New Roman" w:cs="Times New Roman"/>
          <w:iCs/>
          <w:sz w:val="24"/>
          <w:szCs w:val="24"/>
          <w:lang w:val="es-EC"/>
        </w:rPr>
        <w:t xml:space="preserve">, </w:t>
      </w:r>
      <w:r w:rsidR="00A63EFB" w:rsidRPr="00904631">
        <w:rPr>
          <w:rFonts w:ascii="Times New Roman" w:hAnsi="Times New Roman" w:cs="Times New Roman"/>
          <w:iCs/>
          <w:sz w:val="24"/>
          <w:szCs w:val="24"/>
          <w:lang w:val="es-EC"/>
        </w:rPr>
        <w:t xml:space="preserve">se podrán utilizar los espacios disponibles del Municipio del Distrito Metropolitano </w:t>
      </w:r>
      <w:r w:rsidR="00A63EFB" w:rsidRPr="00904631">
        <w:rPr>
          <w:rFonts w:ascii="Times New Roman" w:hAnsi="Times New Roman" w:cs="Times New Roman"/>
          <w:iCs/>
          <w:sz w:val="24"/>
          <w:szCs w:val="24"/>
          <w:lang w:val="es-EC"/>
        </w:rPr>
        <w:lastRenderedPageBreak/>
        <w:t>de Quito</w:t>
      </w:r>
      <w:r w:rsidR="00E552F6" w:rsidRPr="00904631">
        <w:rPr>
          <w:rFonts w:ascii="Times New Roman" w:hAnsi="Times New Roman" w:cs="Times New Roman"/>
          <w:iCs/>
          <w:sz w:val="24"/>
          <w:szCs w:val="24"/>
          <w:lang w:val="es-EC"/>
        </w:rPr>
        <w:t>. P</w:t>
      </w:r>
      <w:r w:rsidR="00A63EFB" w:rsidRPr="00904631">
        <w:rPr>
          <w:rFonts w:ascii="Times New Roman" w:hAnsi="Times New Roman" w:cs="Times New Roman"/>
          <w:iCs/>
          <w:sz w:val="24"/>
          <w:szCs w:val="24"/>
          <w:lang w:val="es-EC"/>
        </w:rPr>
        <w:t xml:space="preserve">ara el efecto se deberá coordinar con las entidades </w:t>
      </w:r>
      <w:r w:rsidR="00D86DFA" w:rsidRPr="00904631">
        <w:rPr>
          <w:rFonts w:ascii="Times New Roman" w:hAnsi="Times New Roman" w:cs="Times New Roman"/>
          <w:iCs/>
          <w:sz w:val="24"/>
          <w:szCs w:val="24"/>
          <w:lang w:val="es-EC"/>
        </w:rPr>
        <w:t>municipales que los administren, cumpliendo con los protocolos establecidos para el efecto.</w:t>
      </w:r>
    </w:p>
    <w:p w14:paraId="0263B407" w14:textId="77777777" w:rsidR="0047431B" w:rsidRDefault="0047431B" w:rsidP="00742A3F">
      <w:pPr>
        <w:spacing w:after="0" w:line="240" w:lineRule="auto"/>
        <w:jc w:val="both"/>
        <w:rPr>
          <w:rFonts w:ascii="Times New Roman" w:hAnsi="Times New Roman" w:cs="Times New Roman"/>
          <w:b/>
          <w:iCs/>
          <w:sz w:val="24"/>
          <w:szCs w:val="24"/>
          <w:lang w:val="es-EC"/>
        </w:rPr>
      </w:pPr>
    </w:p>
    <w:p w14:paraId="788CF3E9" w14:textId="51178F77" w:rsidR="00036BF5" w:rsidRPr="00904631" w:rsidRDefault="00805CC3"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w:t>
      </w:r>
      <w:r w:rsidR="00742A3F">
        <w:rPr>
          <w:rFonts w:ascii="Times New Roman" w:hAnsi="Times New Roman" w:cs="Times New Roman"/>
          <w:b/>
          <w:iCs/>
          <w:sz w:val="24"/>
          <w:szCs w:val="24"/>
          <w:lang w:val="es-EC"/>
        </w:rPr>
        <w:t>5</w:t>
      </w:r>
      <w:r w:rsidR="0010283E" w:rsidRPr="00904631">
        <w:rPr>
          <w:rFonts w:ascii="Times New Roman" w:hAnsi="Times New Roman" w:cs="Times New Roman"/>
          <w:b/>
          <w:iCs/>
          <w:sz w:val="24"/>
          <w:szCs w:val="24"/>
          <w:lang w:val="es-EC"/>
        </w:rPr>
        <w:t xml:space="preserve">).- </w:t>
      </w:r>
      <w:r w:rsidR="00405918" w:rsidRPr="00904631">
        <w:rPr>
          <w:rFonts w:ascii="Times New Roman" w:hAnsi="Times New Roman" w:cs="Times New Roman"/>
          <w:b/>
          <w:iCs/>
          <w:sz w:val="24"/>
          <w:szCs w:val="24"/>
          <w:lang w:val="es-EC"/>
        </w:rPr>
        <w:t xml:space="preserve"> Obligaciones de las entidades participantes del </w:t>
      </w:r>
      <w:r w:rsidR="002C4D54" w:rsidRPr="009F480E">
        <w:rPr>
          <w:rFonts w:ascii="Times New Roman" w:hAnsi="Times New Roman" w:cs="Times New Roman"/>
          <w:b/>
          <w:iCs/>
          <w:sz w:val="24"/>
          <w:szCs w:val="24"/>
          <w:lang w:val="es-EC"/>
        </w:rPr>
        <w:t>Sistema Metropolitano Protector del Agua, el Desarrollo Sostenible y la Ciudad</w:t>
      </w:r>
      <w:r w:rsidR="002C4D54">
        <w:rPr>
          <w:rFonts w:ascii="Times New Roman" w:hAnsi="Times New Roman" w:cs="Times New Roman"/>
          <w:b/>
          <w:iCs/>
          <w:sz w:val="24"/>
          <w:szCs w:val="24"/>
          <w:lang w:val="es-EC"/>
        </w:rPr>
        <w:t>.</w:t>
      </w:r>
      <w:r w:rsidR="002C4D54" w:rsidRPr="00904631">
        <w:rPr>
          <w:rFonts w:ascii="Times New Roman" w:hAnsi="Times New Roman" w:cs="Times New Roman"/>
          <w:b/>
          <w:iCs/>
          <w:sz w:val="24"/>
          <w:szCs w:val="24"/>
          <w:lang w:val="es-EC"/>
        </w:rPr>
        <w:t>-</w:t>
      </w:r>
      <w:r w:rsidR="00405918" w:rsidRPr="00904631">
        <w:rPr>
          <w:rFonts w:ascii="Times New Roman" w:hAnsi="Times New Roman" w:cs="Times New Roman"/>
          <w:b/>
          <w:iCs/>
          <w:sz w:val="24"/>
          <w:szCs w:val="24"/>
          <w:lang w:val="es-EC"/>
        </w:rPr>
        <w:t xml:space="preserve"> </w:t>
      </w:r>
      <w:r w:rsidR="00405918" w:rsidRPr="00904631">
        <w:rPr>
          <w:rFonts w:ascii="Times New Roman" w:hAnsi="Times New Roman" w:cs="Times New Roman"/>
          <w:iCs/>
          <w:sz w:val="24"/>
          <w:szCs w:val="24"/>
          <w:lang w:val="es-EC"/>
        </w:rPr>
        <w:t>L</w:t>
      </w:r>
      <w:r w:rsidR="00610C6A" w:rsidRPr="00904631">
        <w:rPr>
          <w:rFonts w:ascii="Times New Roman" w:hAnsi="Times New Roman" w:cs="Times New Roman"/>
          <w:iCs/>
          <w:sz w:val="24"/>
          <w:szCs w:val="24"/>
          <w:lang w:val="es-EC"/>
        </w:rPr>
        <w:t>as</w:t>
      </w:r>
      <w:r w:rsidR="008068E8" w:rsidRPr="00904631">
        <w:rPr>
          <w:rFonts w:ascii="Times New Roman" w:hAnsi="Times New Roman" w:cs="Times New Roman"/>
          <w:iCs/>
          <w:sz w:val="24"/>
          <w:szCs w:val="24"/>
          <w:lang w:val="es-EC"/>
        </w:rPr>
        <w:t xml:space="preserve"> ent</w:t>
      </w:r>
      <w:r w:rsidR="00610C6A" w:rsidRPr="00904631">
        <w:rPr>
          <w:rFonts w:ascii="Times New Roman" w:hAnsi="Times New Roman" w:cs="Times New Roman"/>
          <w:iCs/>
          <w:sz w:val="24"/>
          <w:szCs w:val="24"/>
          <w:lang w:val="es-EC"/>
        </w:rPr>
        <w:t>idades</w:t>
      </w:r>
      <w:r w:rsidR="00405918" w:rsidRPr="00904631">
        <w:rPr>
          <w:rFonts w:ascii="Times New Roman" w:hAnsi="Times New Roman" w:cs="Times New Roman"/>
          <w:iCs/>
          <w:sz w:val="24"/>
          <w:szCs w:val="24"/>
          <w:lang w:val="es-EC"/>
        </w:rPr>
        <w:t xml:space="preserve"> participantes del </w:t>
      </w:r>
      <w:r w:rsidR="002C4D54" w:rsidRPr="002C4D54">
        <w:rPr>
          <w:rFonts w:ascii="Times New Roman" w:hAnsi="Times New Roman" w:cs="Times New Roman"/>
          <w:iCs/>
          <w:sz w:val="24"/>
          <w:szCs w:val="24"/>
          <w:lang w:val="es-EC"/>
        </w:rPr>
        <w:t>Sistema Metropolitano Protector del Agua, el Desarrollo Sostenible y la Ciudad</w:t>
      </w:r>
      <w:r w:rsidR="00405918" w:rsidRPr="00904631">
        <w:rPr>
          <w:rFonts w:ascii="Times New Roman" w:hAnsi="Times New Roman" w:cs="Times New Roman"/>
          <w:iCs/>
          <w:sz w:val="24"/>
          <w:szCs w:val="24"/>
          <w:lang w:val="es-EC"/>
        </w:rPr>
        <w:t xml:space="preserve"> tendrán la obligación de observar, cumplir o ejecutar, los principios, procedimientos, instrumentos y mecanismos de </w:t>
      </w:r>
      <w:r w:rsidR="00C10B61">
        <w:rPr>
          <w:rFonts w:ascii="Times New Roman" w:hAnsi="Times New Roman" w:cs="Times New Roman"/>
          <w:iCs/>
          <w:sz w:val="24"/>
          <w:szCs w:val="24"/>
          <w:lang w:val="es-EC"/>
        </w:rPr>
        <w:t>protección</w:t>
      </w:r>
      <w:r w:rsidR="00405918" w:rsidRPr="00904631">
        <w:rPr>
          <w:rFonts w:ascii="Times New Roman" w:hAnsi="Times New Roman" w:cs="Times New Roman"/>
          <w:iCs/>
          <w:sz w:val="24"/>
          <w:szCs w:val="24"/>
          <w:lang w:val="es-EC"/>
        </w:rPr>
        <w:t>,</w:t>
      </w:r>
      <w:r w:rsidR="00C10B61">
        <w:rPr>
          <w:rFonts w:ascii="Times New Roman" w:hAnsi="Times New Roman" w:cs="Times New Roman"/>
          <w:iCs/>
          <w:sz w:val="24"/>
          <w:szCs w:val="24"/>
          <w:lang w:val="es-EC"/>
        </w:rPr>
        <w:t xml:space="preserve"> control y preservación ambiental</w:t>
      </w:r>
      <w:r w:rsidR="00405918" w:rsidRPr="00904631">
        <w:rPr>
          <w:rFonts w:ascii="Times New Roman" w:hAnsi="Times New Roman" w:cs="Times New Roman"/>
          <w:iCs/>
          <w:sz w:val="24"/>
          <w:szCs w:val="24"/>
          <w:lang w:val="es-EC"/>
        </w:rPr>
        <w:t xml:space="preserve"> en los términos establecidos en el presente título, en concordancia a lo dispuesto en la Constitución, la Ley Orgánica </w:t>
      </w:r>
      <w:r w:rsidR="00C10B61">
        <w:rPr>
          <w:rFonts w:ascii="Times New Roman" w:hAnsi="Times New Roman" w:cs="Times New Roman"/>
          <w:iCs/>
          <w:sz w:val="24"/>
          <w:szCs w:val="24"/>
          <w:lang w:val="es-EC"/>
        </w:rPr>
        <w:t>Recursos Hídricos</w:t>
      </w:r>
      <w:r w:rsidR="00405918" w:rsidRPr="00904631">
        <w:rPr>
          <w:rFonts w:ascii="Times New Roman" w:hAnsi="Times New Roman" w:cs="Times New Roman"/>
          <w:iCs/>
          <w:sz w:val="24"/>
          <w:szCs w:val="24"/>
          <w:lang w:val="es-EC"/>
        </w:rPr>
        <w:t>,</w:t>
      </w:r>
      <w:r w:rsidR="00C10B61">
        <w:rPr>
          <w:rFonts w:ascii="Times New Roman" w:hAnsi="Times New Roman" w:cs="Times New Roman"/>
          <w:iCs/>
          <w:sz w:val="24"/>
          <w:szCs w:val="24"/>
          <w:lang w:val="es-EC"/>
        </w:rPr>
        <w:t xml:space="preserve"> el Código Orgánico del Ambiente</w:t>
      </w:r>
      <w:r w:rsidR="00405918" w:rsidRPr="00904631">
        <w:rPr>
          <w:rFonts w:ascii="Times New Roman" w:hAnsi="Times New Roman" w:cs="Times New Roman"/>
          <w:iCs/>
          <w:sz w:val="24"/>
          <w:szCs w:val="24"/>
          <w:lang w:val="es-EC"/>
        </w:rPr>
        <w:t xml:space="preserve"> y, demás normativa del régimen jurídico aplicable.</w:t>
      </w:r>
    </w:p>
    <w:p w14:paraId="6F4E7F8B" w14:textId="77777777" w:rsidR="00457FF9" w:rsidRPr="00904631" w:rsidRDefault="00457FF9" w:rsidP="00510F23">
      <w:pPr>
        <w:spacing w:after="0" w:line="240" w:lineRule="auto"/>
        <w:ind w:left="720"/>
        <w:jc w:val="both"/>
        <w:rPr>
          <w:rFonts w:ascii="Times New Roman" w:hAnsi="Times New Roman" w:cs="Times New Roman"/>
          <w:iCs/>
          <w:sz w:val="24"/>
          <w:szCs w:val="24"/>
          <w:lang w:val="es-EC"/>
        </w:rPr>
      </w:pPr>
    </w:p>
    <w:p w14:paraId="5CACF66E" w14:textId="27C73D1A" w:rsidR="00A146DD" w:rsidRPr="00904631" w:rsidRDefault="004D2262" w:rsidP="00E609FD">
      <w:pPr>
        <w:pStyle w:val="Ttulo2"/>
        <w:rPr>
          <w:rFonts w:cs="Times New Roman"/>
          <w:iCs/>
          <w:szCs w:val="24"/>
          <w:lang w:val="es-EC"/>
        </w:rPr>
      </w:pPr>
      <w:bookmarkStart w:id="9" w:name="_Toc109644525"/>
      <w:r w:rsidRPr="00904631">
        <w:rPr>
          <w:rFonts w:cs="Times New Roman"/>
          <w:szCs w:val="24"/>
          <w:lang w:val="es-EC"/>
        </w:rPr>
        <w:t>CAPÍTULO III:</w:t>
      </w:r>
      <w:r w:rsidR="00942102" w:rsidRPr="00904631">
        <w:rPr>
          <w:rFonts w:cs="Times New Roman"/>
          <w:szCs w:val="24"/>
          <w:lang w:val="es-EC"/>
        </w:rPr>
        <w:t xml:space="preserve"> </w:t>
      </w:r>
      <w:r w:rsidR="00942102" w:rsidRPr="00904631">
        <w:rPr>
          <w:rFonts w:cs="Times New Roman"/>
          <w:szCs w:val="24"/>
          <w:lang w:val="es-EC"/>
        </w:rPr>
        <w:br/>
      </w:r>
      <w:r w:rsidRPr="00904631">
        <w:rPr>
          <w:rFonts w:cs="Times New Roman"/>
          <w:iCs/>
          <w:szCs w:val="24"/>
          <w:lang w:val="es-EC"/>
        </w:rPr>
        <w:t xml:space="preserve">DE </w:t>
      </w:r>
      <w:r w:rsidR="00B82623" w:rsidRPr="00904631">
        <w:rPr>
          <w:rFonts w:cs="Times New Roman"/>
          <w:iCs/>
          <w:szCs w:val="24"/>
          <w:lang w:val="es-EC"/>
        </w:rPr>
        <w:t>LAS INSTANCIAS</w:t>
      </w:r>
      <w:r w:rsidR="007D68B1" w:rsidRPr="00904631">
        <w:rPr>
          <w:rFonts w:cs="Times New Roman"/>
          <w:iCs/>
          <w:szCs w:val="24"/>
          <w:lang w:val="es-EC"/>
        </w:rPr>
        <w:t xml:space="preserve"> DE</w:t>
      </w:r>
      <w:r w:rsidRPr="00904631">
        <w:rPr>
          <w:rFonts w:cs="Times New Roman"/>
          <w:iCs/>
          <w:szCs w:val="24"/>
          <w:lang w:val="es-EC"/>
        </w:rPr>
        <w:t xml:space="preserve"> PARTICIPACIÓN CIUDADAN</w:t>
      </w:r>
      <w:r w:rsidR="007D68B1" w:rsidRPr="00904631">
        <w:rPr>
          <w:rFonts w:cs="Times New Roman"/>
          <w:iCs/>
          <w:szCs w:val="24"/>
          <w:lang w:val="es-EC"/>
        </w:rPr>
        <w:t>A</w:t>
      </w:r>
      <w:bookmarkEnd w:id="9"/>
      <w:r w:rsidR="002B4891">
        <w:rPr>
          <w:rFonts w:cs="Times New Roman"/>
          <w:iCs/>
          <w:szCs w:val="24"/>
          <w:lang w:val="es-EC"/>
        </w:rPr>
        <w:t xml:space="preserve"> </w:t>
      </w:r>
      <w:r w:rsidR="009E1193">
        <w:rPr>
          <w:rFonts w:cs="Times New Roman"/>
          <w:iCs/>
          <w:szCs w:val="24"/>
          <w:lang w:val="es-EC"/>
        </w:rPr>
        <w:t>EN LA PROTECCIÓN, CONTROL Y PRESERVACIÓN DEL AGUA, EL DESARROLLO SOSTENIBLE Y LA CIUDAD</w:t>
      </w:r>
    </w:p>
    <w:p w14:paraId="317FEF4F" w14:textId="77777777" w:rsidR="00457FF9" w:rsidRPr="00904631" w:rsidRDefault="00457FF9" w:rsidP="00510F23">
      <w:pPr>
        <w:spacing w:after="0" w:line="240" w:lineRule="auto"/>
        <w:ind w:left="720"/>
        <w:jc w:val="both"/>
        <w:rPr>
          <w:rFonts w:ascii="Times New Roman" w:hAnsi="Times New Roman" w:cs="Times New Roman"/>
          <w:b/>
          <w:iCs/>
          <w:sz w:val="24"/>
          <w:szCs w:val="24"/>
          <w:lang w:val="es-EC"/>
        </w:rPr>
      </w:pPr>
    </w:p>
    <w:p w14:paraId="790D7F1E" w14:textId="42F9ACF4" w:rsidR="0030131F" w:rsidRPr="00904631" w:rsidRDefault="00805CC3"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Articulo </w:t>
      </w:r>
      <w:r w:rsidR="00D86DFA"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w:t>
      </w:r>
      <w:r w:rsidR="00742A3F">
        <w:rPr>
          <w:rFonts w:ascii="Times New Roman" w:hAnsi="Times New Roman" w:cs="Times New Roman"/>
          <w:b/>
          <w:iCs/>
          <w:sz w:val="24"/>
          <w:szCs w:val="24"/>
          <w:lang w:val="es-EC"/>
        </w:rPr>
        <w:t>6</w:t>
      </w:r>
      <w:r w:rsidR="0010283E" w:rsidRPr="00904631">
        <w:rPr>
          <w:rFonts w:ascii="Times New Roman" w:hAnsi="Times New Roman" w:cs="Times New Roman"/>
          <w:b/>
          <w:iCs/>
          <w:sz w:val="24"/>
          <w:szCs w:val="24"/>
          <w:lang w:val="es-EC"/>
        </w:rPr>
        <w:t xml:space="preserve">).- </w:t>
      </w:r>
      <w:r w:rsidR="0030131F" w:rsidRPr="00904631">
        <w:rPr>
          <w:rFonts w:ascii="Times New Roman" w:hAnsi="Times New Roman" w:cs="Times New Roman"/>
          <w:b/>
          <w:iCs/>
          <w:sz w:val="24"/>
          <w:szCs w:val="24"/>
          <w:lang w:val="es-EC"/>
        </w:rPr>
        <w:t xml:space="preserve"> </w:t>
      </w:r>
      <w:r w:rsidR="00700BBA" w:rsidRPr="00904631">
        <w:rPr>
          <w:rFonts w:ascii="Times New Roman" w:hAnsi="Times New Roman" w:cs="Times New Roman"/>
          <w:b/>
          <w:iCs/>
          <w:sz w:val="24"/>
          <w:szCs w:val="24"/>
          <w:lang w:val="es-EC"/>
        </w:rPr>
        <w:t>E</w:t>
      </w:r>
      <w:r w:rsidR="007D68B1" w:rsidRPr="00904631">
        <w:rPr>
          <w:rFonts w:ascii="Times New Roman" w:hAnsi="Times New Roman" w:cs="Times New Roman"/>
          <w:b/>
          <w:iCs/>
          <w:sz w:val="24"/>
          <w:szCs w:val="24"/>
          <w:lang w:val="es-EC"/>
        </w:rPr>
        <w:t>spacios de participación ciudadana</w:t>
      </w:r>
      <w:r w:rsidR="009E1193">
        <w:rPr>
          <w:rFonts w:ascii="Times New Roman" w:hAnsi="Times New Roman" w:cs="Times New Roman"/>
          <w:b/>
          <w:iCs/>
          <w:sz w:val="24"/>
          <w:szCs w:val="24"/>
          <w:lang w:val="es-EC"/>
        </w:rPr>
        <w:t xml:space="preserve">, </w:t>
      </w:r>
      <w:r w:rsidR="007D68B1" w:rsidRPr="00904631">
        <w:rPr>
          <w:rFonts w:ascii="Times New Roman" w:hAnsi="Times New Roman" w:cs="Times New Roman"/>
          <w:b/>
          <w:iCs/>
          <w:sz w:val="24"/>
          <w:szCs w:val="24"/>
          <w:lang w:val="es-EC"/>
        </w:rPr>
        <w:t>deliberación pública</w:t>
      </w:r>
      <w:r w:rsidR="009E1193">
        <w:rPr>
          <w:rFonts w:ascii="Times New Roman" w:hAnsi="Times New Roman" w:cs="Times New Roman"/>
          <w:b/>
          <w:iCs/>
          <w:sz w:val="24"/>
          <w:szCs w:val="24"/>
          <w:lang w:val="es-EC"/>
        </w:rPr>
        <w:t xml:space="preserve"> y vinculación de la institucionalidad con la ciudadanía</w:t>
      </w:r>
      <w:r w:rsidR="0030131F" w:rsidRPr="00904631">
        <w:rPr>
          <w:rFonts w:ascii="Times New Roman" w:hAnsi="Times New Roman" w:cs="Times New Roman"/>
          <w:b/>
          <w:iCs/>
          <w:sz w:val="24"/>
          <w:szCs w:val="24"/>
          <w:lang w:val="es-EC"/>
        </w:rPr>
        <w:t xml:space="preserve">. – </w:t>
      </w:r>
      <w:r w:rsidR="0030131F" w:rsidRPr="00904631">
        <w:rPr>
          <w:rFonts w:ascii="Times New Roman" w:hAnsi="Times New Roman" w:cs="Times New Roman"/>
          <w:iCs/>
          <w:sz w:val="24"/>
          <w:szCs w:val="24"/>
          <w:lang w:val="es-EC"/>
        </w:rPr>
        <w:t>Se consideran espacios organizativos básicos de participación, coordinación, deliberación y toma de decisiones de la sociedad civil</w:t>
      </w:r>
      <w:r w:rsidR="0064032E" w:rsidRPr="00904631">
        <w:rPr>
          <w:rFonts w:ascii="Times New Roman" w:hAnsi="Times New Roman" w:cs="Times New Roman"/>
          <w:iCs/>
          <w:sz w:val="24"/>
          <w:szCs w:val="24"/>
          <w:lang w:val="es-EC"/>
        </w:rPr>
        <w:t xml:space="preserve"> a</w:t>
      </w:r>
      <w:r w:rsidR="0030131F" w:rsidRPr="00904631">
        <w:rPr>
          <w:rFonts w:ascii="Times New Roman" w:hAnsi="Times New Roman" w:cs="Times New Roman"/>
          <w:iCs/>
          <w:sz w:val="24"/>
          <w:szCs w:val="24"/>
          <w:lang w:val="es-EC"/>
        </w:rPr>
        <w:t xml:space="preserve"> </w:t>
      </w:r>
      <w:r w:rsidR="00EB3301" w:rsidRPr="00904631">
        <w:rPr>
          <w:rFonts w:ascii="Times New Roman" w:hAnsi="Times New Roman" w:cs="Times New Roman"/>
          <w:iCs/>
          <w:sz w:val="24"/>
          <w:szCs w:val="24"/>
          <w:lang w:val="es-EC"/>
        </w:rPr>
        <w:t xml:space="preserve">las organizaciones y </w:t>
      </w:r>
      <w:r w:rsidR="0030131F" w:rsidRPr="00904631">
        <w:rPr>
          <w:rFonts w:ascii="Times New Roman" w:hAnsi="Times New Roman" w:cs="Times New Roman"/>
          <w:iCs/>
          <w:sz w:val="24"/>
          <w:szCs w:val="24"/>
          <w:lang w:val="es-EC"/>
        </w:rPr>
        <w:t xml:space="preserve">asambleas </w:t>
      </w:r>
      <w:r w:rsidR="0064032E" w:rsidRPr="00904631">
        <w:rPr>
          <w:rFonts w:ascii="Times New Roman" w:hAnsi="Times New Roman" w:cs="Times New Roman"/>
          <w:iCs/>
          <w:sz w:val="24"/>
          <w:szCs w:val="24"/>
          <w:lang w:val="es-EC"/>
        </w:rPr>
        <w:t>de las comunidades,</w:t>
      </w:r>
      <w:r w:rsidR="00F33A4C">
        <w:rPr>
          <w:rFonts w:ascii="Times New Roman" w:hAnsi="Times New Roman" w:cs="Times New Roman"/>
          <w:iCs/>
          <w:sz w:val="24"/>
          <w:szCs w:val="24"/>
          <w:lang w:val="es-EC"/>
        </w:rPr>
        <w:t xml:space="preserve"> cabildos,</w:t>
      </w:r>
      <w:r w:rsidR="0064032E" w:rsidRPr="00904631">
        <w:rPr>
          <w:rFonts w:ascii="Times New Roman" w:hAnsi="Times New Roman" w:cs="Times New Roman"/>
          <w:iCs/>
          <w:sz w:val="24"/>
          <w:szCs w:val="24"/>
          <w:lang w:val="es-EC"/>
        </w:rPr>
        <w:t xml:space="preserve"> comunas, </w:t>
      </w:r>
      <w:r w:rsidR="00F72145" w:rsidRPr="00904631">
        <w:rPr>
          <w:rFonts w:ascii="Times New Roman" w:hAnsi="Times New Roman" w:cs="Times New Roman"/>
          <w:iCs/>
          <w:sz w:val="24"/>
          <w:szCs w:val="24"/>
          <w:lang w:val="es-EC"/>
        </w:rPr>
        <w:t>p</w:t>
      </w:r>
      <w:r w:rsidR="006614FB" w:rsidRPr="00904631">
        <w:rPr>
          <w:rFonts w:ascii="Times New Roman" w:hAnsi="Times New Roman" w:cs="Times New Roman"/>
          <w:iCs/>
          <w:sz w:val="24"/>
          <w:szCs w:val="24"/>
          <w:lang w:val="es-EC"/>
        </w:rPr>
        <w:t xml:space="preserve">ueblos y nacionalidades, </w:t>
      </w:r>
      <w:r w:rsidR="0064032E" w:rsidRPr="00904631">
        <w:rPr>
          <w:rFonts w:ascii="Times New Roman" w:hAnsi="Times New Roman" w:cs="Times New Roman"/>
          <w:iCs/>
          <w:sz w:val="24"/>
          <w:szCs w:val="24"/>
          <w:lang w:val="es-EC"/>
        </w:rPr>
        <w:t xml:space="preserve">recintos, barrios y parroquias urbanas y rurales del Distrito Metropolitano de Quito, </w:t>
      </w:r>
      <w:r w:rsidR="0030131F" w:rsidRPr="00904631">
        <w:rPr>
          <w:rFonts w:ascii="Times New Roman" w:hAnsi="Times New Roman" w:cs="Times New Roman"/>
          <w:iCs/>
          <w:sz w:val="24"/>
          <w:szCs w:val="24"/>
          <w:lang w:val="es-EC"/>
        </w:rPr>
        <w:t>en los cuales la</w:t>
      </w:r>
      <w:r w:rsidR="0064032E" w:rsidRPr="00904631">
        <w:rPr>
          <w:rFonts w:ascii="Times New Roman" w:hAnsi="Times New Roman" w:cs="Times New Roman"/>
          <w:iCs/>
          <w:sz w:val="24"/>
          <w:szCs w:val="24"/>
          <w:lang w:val="es-EC"/>
        </w:rPr>
        <w:t xml:space="preserve"> ciudadanía de forma individual</w:t>
      </w:r>
      <w:r w:rsidR="0030131F" w:rsidRPr="00904631">
        <w:rPr>
          <w:rFonts w:ascii="Times New Roman" w:hAnsi="Times New Roman" w:cs="Times New Roman"/>
          <w:iCs/>
          <w:sz w:val="24"/>
          <w:szCs w:val="24"/>
          <w:lang w:val="es-EC"/>
        </w:rPr>
        <w:t xml:space="preserve"> o en funciones de representación, plantean, discuten, deciden y/o aprueban propuestas, planes, programas y otros aspectos de interés colectivo</w:t>
      </w:r>
      <w:r w:rsidR="00B87F5E">
        <w:rPr>
          <w:rFonts w:ascii="Times New Roman" w:hAnsi="Times New Roman" w:cs="Times New Roman"/>
          <w:iCs/>
          <w:sz w:val="24"/>
          <w:szCs w:val="24"/>
          <w:lang w:val="es-EC"/>
        </w:rPr>
        <w:t xml:space="preserve"> ambiental</w:t>
      </w:r>
      <w:r w:rsidR="0030131F" w:rsidRPr="00904631">
        <w:rPr>
          <w:rFonts w:ascii="Times New Roman" w:hAnsi="Times New Roman" w:cs="Times New Roman"/>
          <w:iCs/>
          <w:sz w:val="24"/>
          <w:szCs w:val="24"/>
          <w:lang w:val="es-EC"/>
        </w:rPr>
        <w:t xml:space="preserve">. Además como </w:t>
      </w:r>
      <w:r w:rsidR="00EB3301" w:rsidRPr="00904631">
        <w:rPr>
          <w:rFonts w:ascii="Times New Roman" w:hAnsi="Times New Roman" w:cs="Times New Roman"/>
          <w:iCs/>
          <w:sz w:val="24"/>
          <w:szCs w:val="24"/>
          <w:lang w:val="es-EC"/>
        </w:rPr>
        <w:t>parte de este interés, podrán dar</w:t>
      </w:r>
      <w:r w:rsidR="0030131F" w:rsidRPr="00904631">
        <w:rPr>
          <w:rFonts w:ascii="Times New Roman" w:hAnsi="Times New Roman" w:cs="Times New Roman"/>
          <w:iCs/>
          <w:sz w:val="24"/>
          <w:szCs w:val="24"/>
          <w:lang w:val="es-EC"/>
        </w:rPr>
        <w:t xml:space="preserve"> seguimiento</w:t>
      </w:r>
      <w:r w:rsidR="00B87F5E">
        <w:rPr>
          <w:rFonts w:ascii="Times New Roman" w:hAnsi="Times New Roman" w:cs="Times New Roman"/>
          <w:iCs/>
          <w:sz w:val="24"/>
          <w:szCs w:val="24"/>
          <w:lang w:val="es-EC"/>
        </w:rPr>
        <w:t>, desarrollar vehedurías</w:t>
      </w:r>
      <w:r w:rsidR="0030131F" w:rsidRPr="00904631">
        <w:rPr>
          <w:rFonts w:ascii="Times New Roman" w:hAnsi="Times New Roman" w:cs="Times New Roman"/>
          <w:iCs/>
          <w:sz w:val="24"/>
          <w:szCs w:val="24"/>
          <w:lang w:val="es-EC"/>
        </w:rPr>
        <w:t xml:space="preserve"> y evalua</w:t>
      </w:r>
      <w:r w:rsidR="00EB3301" w:rsidRPr="00904631">
        <w:rPr>
          <w:rFonts w:ascii="Times New Roman" w:hAnsi="Times New Roman" w:cs="Times New Roman"/>
          <w:iCs/>
          <w:sz w:val="24"/>
          <w:szCs w:val="24"/>
          <w:lang w:val="es-EC"/>
        </w:rPr>
        <w:t>r</w:t>
      </w:r>
      <w:r w:rsidR="0030131F" w:rsidRPr="00904631">
        <w:rPr>
          <w:rFonts w:ascii="Times New Roman" w:hAnsi="Times New Roman" w:cs="Times New Roman"/>
          <w:iCs/>
          <w:sz w:val="24"/>
          <w:szCs w:val="24"/>
          <w:lang w:val="es-EC"/>
        </w:rPr>
        <w:t xml:space="preserve"> las </w:t>
      </w:r>
      <w:r w:rsidR="00692AD7" w:rsidRPr="00904631">
        <w:rPr>
          <w:rFonts w:ascii="Times New Roman" w:hAnsi="Times New Roman" w:cs="Times New Roman"/>
          <w:iCs/>
          <w:sz w:val="24"/>
          <w:szCs w:val="24"/>
          <w:lang w:val="es-EC"/>
        </w:rPr>
        <w:t xml:space="preserve">decisiones adoptadas en esas instancias, así como en los </w:t>
      </w:r>
      <w:r w:rsidR="0030131F" w:rsidRPr="00904631">
        <w:rPr>
          <w:rFonts w:ascii="Times New Roman" w:hAnsi="Times New Roman" w:cs="Times New Roman"/>
          <w:iCs/>
          <w:sz w:val="24"/>
          <w:szCs w:val="24"/>
          <w:lang w:val="es-EC"/>
        </w:rPr>
        <w:t xml:space="preserve">procesos de planificación participativa, políticas públicas, prestación de servicios públicos garantizando la observancia de las </w:t>
      </w:r>
      <w:r w:rsidR="00B87F5E">
        <w:rPr>
          <w:rFonts w:ascii="Times New Roman" w:hAnsi="Times New Roman" w:cs="Times New Roman"/>
          <w:iCs/>
          <w:sz w:val="24"/>
          <w:szCs w:val="24"/>
          <w:lang w:val="es-EC"/>
        </w:rPr>
        <w:t>disposiciones normativas y legales</w:t>
      </w:r>
      <w:r w:rsidR="0030131F" w:rsidRPr="00904631">
        <w:rPr>
          <w:rFonts w:ascii="Times New Roman" w:hAnsi="Times New Roman" w:cs="Times New Roman"/>
          <w:iCs/>
          <w:sz w:val="24"/>
          <w:szCs w:val="24"/>
          <w:lang w:val="es-EC"/>
        </w:rPr>
        <w:t xml:space="preserve"> aplicables para cada nivel territorial.</w:t>
      </w:r>
    </w:p>
    <w:p w14:paraId="7224228D" w14:textId="77777777" w:rsidR="00457FF9" w:rsidRPr="00904631" w:rsidRDefault="00457FF9" w:rsidP="00510F23">
      <w:pPr>
        <w:spacing w:after="0" w:line="240" w:lineRule="auto"/>
        <w:ind w:left="720"/>
        <w:jc w:val="both"/>
        <w:rPr>
          <w:rFonts w:ascii="Times New Roman" w:hAnsi="Times New Roman" w:cs="Times New Roman"/>
          <w:i/>
          <w:iCs/>
          <w:sz w:val="24"/>
          <w:szCs w:val="24"/>
          <w:lang w:val="es-EC"/>
        </w:rPr>
      </w:pPr>
    </w:p>
    <w:p w14:paraId="6B06865C" w14:textId="112BBED7" w:rsidR="009D6051" w:rsidRPr="00904631" w:rsidRDefault="009D6051" w:rsidP="009D6051">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bCs/>
          <w:iCs/>
          <w:sz w:val="24"/>
          <w:szCs w:val="24"/>
          <w:lang w:val="es-EC"/>
        </w:rPr>
        <w:t xml:space="preserve">Artículo </w:t>
      </w:r>
      <w:r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w:t>
      </w:r>
      <w:r w:rsidR="00742A3F">
        <w:rPr>
          <w:rFonts w:ascii="Times New Roman" w:hAnsi="Times New Roman" w:cs="Times New Roman"/>
          <w:b/>
          <w:iCs/>
          <w:sz w:val="24"/>
          <w:szCs w:val="24"/>
          <w:lang w:val="es-EC"/>
        </w:rPr>
        <w:t>7</w:t>
      </w:r>
      <w:r w:rsidRPr="00904631">
        <w:rPr>
          <w:rFonts w:ascii="Times New Roman" w:hAnsi="Times New Roman" w:cs="Times New Roman"/>
          <w:b/>
          <w:iCs/>
          <w:sz w:val="24"/>
          <w:szCs w:val="24"/>
          <w:lang w:val="es-EC"/>
        </w:rPr>
        <w:t xml:space="preserve">).- </w:t>
      </w:r>
      <w:r w:rsidRPr="00904631">
        <w:rPr>
          <w:rFonts w:ascii="Times New Roman" w:hAnsi="Times New Roman" w:cs="Times New Roman"/>
          <w:b/>
          <w:bCs/>
          <w:iCs/>
          <w:sz w:val="24"/>
          <w:szCs w:val="24"/>
          <w:lang w:val="es-EC"/>
        </w:rPr>
        <w:t xml:space="preserve"> De </w:t>
      </w:r>
      <w:r w:rsidR="0068272A">
        <w:rPr>
          <w:rFonts w:ascii="Times New Roman" w:hAnsi="Times New Roman" w:cs="Times New Roman"/>
          <w:b/>
          <w:bCs/>
          <w:iCs/>
          <w:sz w:val="24"/>
          <w:szCs w:val="24"/>
          <w:lang w:val="es-EC"/>
        </w:rPr>
        <w:t>los actores que participan en la protección, control y preservación ambiental</w:t>
      </w:r>
      <w:r w:rsidRPr="00904631">
        <w:rPr>
          <w:rFonts w:ascii="Times New Roman" w:hAnsi="Times New Roman" w:cs="Times New Roman"/>
          <w:b/>
          <w:bCs/>
          <w:iCs/>
          <w:sz w:val="24"/>
          <w:szCs w:val="24"/>
          <w:lang w:val="es-EC"/>
        </w:rPr>
        <w:t>.-</w:t>
      </w:r>
      <w:r w:rsidRPr="00904631">
        <w:rPr>
          <w:rFonts w:ascii="Times New Roman" w:hAnsi="Times New Roman" w:cs="Times New Roman"/>
          <w:iCs/>
          <w:sz w:val="24"/>
          <w:szCs w:val="24"/>
          <w:lang w:val="es-EC"/>
        </w:rPr>
        <w:t xml:space="preserve"> L</w:t>
      </w:r>
      <w:r w:rsidR="0068272A">
        <w:rPr>
          <w:rFonts w:ascii="Times New Roman" w:hAnsi="Times New Roman" w:cs="Times New Roman"/>
          <w:iCs/>
          <w:sz w:val="24"/>
          <w:szCs w:val="24"/>
          <w:lang w:val="es-EC"/>
        </w:rPr>
        <w:t>os actores que intervienen en la</w:t>
      </w:r>
      <w:r w:rsidRPr="00904631">
        <w:rPr>
          <w:rFonts w:ascii="Times New Roman" w:hAnsi="Times New Roman" w:cs="Times New Roman"/>
          <w:iCs/>
          <w:sz w:val="24"/>
          <w:szCs w:val="24"/>
          <w:lang w:val="es-EC"/>
        </w:rPr>
        <w:t xml:space="preserve"> construcción de la voluntad popular</w:t>
      </w:r>
      <w:r w:rsidR="002561AE">
        <w:rPr>
          <w:rFonts w:ascii="Times New Roman" w:hAnsi="Times New Roman" w:cs="Times New Roman"/>
          <w:iCs/>
          <w:sz w:val="24"/>
          <w:szCs w:val="24"/>
          <w:lang w:val="es-EC"/>
        </w:rPr>
        <w:t>, imparten conocimientos y vinculan a la sociedad civil</w:t>
      </w:r>
      <w:r w:rsidRPr="00904631">
        <w:rPr>
          <w:rFonts w:ascii="Times New Roman" w:hAnsi="Times New Roman" w:cs="Times New Roman"/>
          <w:iCs/>
          <w:sz w:val="24"/>
          <w:szCs w:val="24"/>
          <w:lang w:val="es-EC"/>
        </w:rPr>
        <w:t xml:space="preserve"> en el ámbito del </w:t>
      </w:r>
      <w:r w:rsidR="00B87F5E" w:rsidRPr="002C4D54">
        <w:rPr>
          <w:rFonts w:ascii="Times New Roman" w:hAnsi="Times New Roman" w:cs="Times New Roman"/>
          <w:iCs/>
          <w:sz w:val="24"/>
          <w:szCs w:val="24"/>
          <w:lang w:val="es-EC"/>
        </w:rPr>
        <w:t>Sistema Metropolitano Protector del Agua, el Desarrollo Sostenible y la Ciudad</w:t>
      </w:r>
      <w:r w:rsidR="002561AE">
        <w:rPr>
          <w:rFonts w:ascii="Times New Roman" w:hAnsi="Times New Roman" w:cs="Times New Roman"/>
          <w:iCs/>
          <w:sz w:val="24"/>
          <w:szCs w:val="24"/>
          <w:lang w:val="es-EC"/>
        </w:rPr>
        <w:t xml:space="preserve"> son</w:t>
      </w:r>
      <w:r w:rsidRPr="00904631">
        <w:rPr>
          <w:rFonts w:ascii="Times New Roman" w:hAnsi="Times New Roman" w:cs="Times New Roman"/>
          <w:iCs/>
          <w:sz w:val="24"/>
          <w:szCs w:val="24"/>
          <w:lang w:val="es-EC"/>
        </w:rPr>
        <w:t xml:space="preserve">: </w:t>
      </w:r>
    </w:p>
    <w:p w14:paraId="745D6CFB" w14:textId="77777777" w:rsidR="009D6051" w:rsidRPr="00904631" w:rsidRDefault="009D6051" w:rsidP="009D6051">
      <w:pPr>
        <w:spacing w:after="0" w:line="240" w:lineRule="auto"/>
        <w:ind w:left="720"/>
        <w:jc w:val="both"/>
        <w:rPr>
          <w:rFonts w:ascii="Times New Roman" w:hAnsi="Times New Roman" w:cs="Times New Roman"/>
          <w:iCs/>
          <w:sz w:val="24"/>
          <w:szCs w:val="24"/>
          <w:lang w:val="es-EC"/>
        </w:rPr>
      </w:pPr>
    </w:p>
    <w:p w14:paraId="3F2AD93D" w14:textId="51C20636" w:rsidR="009D6051" w:rsidRPr="00904631" w:rsidRDefault="009D6051" w:rsidP="009D6051">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Asambleas barriales</w:t>
      </w:r>
      <w:r w:rsidR="009B3A5D">
        <w:rPr>
          <w:rFonts w:ascii="Times New Roman" w:hAnsi="Times New Roman" w:cs="Times New Roman"/>
          <w:iCs/>
          <w:sz w:val="24"/>
          <w:szCs w:val="24"/>
          <w:lang w:val="es-EC"/>
        </w:rPr>
        <w:t xml:space="preserve"> y comunales</w:t>
      </w:r>
      <w:r w:rsidRPr="00904631">
        <w:rPr>
          <w:rFonts w:ascii="Times New Roman" w:hAnsi="Times New Roman" w:cs="Times New Roman"/>
          <w:iCs/>
          <w:sz w:val="24"/>
          <w:szCs w:val="24"/>
          <w:lang w:val="es-EC"/>
        </w:rPr>
        <w:t xml:space="preserve">; </w:t>
      </w:r>
    </w:p>
    <w:p w14:paraId="38A45222" w14:textId="77777777" w:rsidR="009B3A5D" w:rsidRDefault="009D6051" w:rsidP="009D6051">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Asamblea</w:t>
      </w:r>
      <w:r w:rsidR="009726D7">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 parroquial</w:t>
      </w:r>
      <w:r w:rsidR="009726D7">
        <w:rPr>
          <w:rFonts w:ascii="Times New Roman" w:hAnsi="Times New Roman" w:cs="Times New Roman"/>
          <w:iCs/>
          <w:sz w:val="24"/>
          <w:szCs w:val="24"/>
          <w:lang w:val="es-EC"/>
        </w:rPr>
        <w:t>es</w:t>
      </w:r>
      <w:r w:rsidRPr="00904631">
        <w:rPr>
          <w:rFonts w:ascii="Times New Roman" w:hAnsi="Times New Roman" w:cs="Times New Roman"/>
          <w:iCs/>
          <w:sz w:val="24"/>
          <w:szCs w:val="24"/>
          <w:lang w:val="es-EC"/>
        </w:rPr>
        <w:t xml:space="preserve"> urbana</w:t>
      </w:r>
      <w:r w:rsidR="009726D7">
        <w:rPr>
          <w:rFonts w:ascii="Times New Roman" w:hAnsi="Times New Roman" w:cs="Times New Roman"/>
          <w:iCs/>
          <w:sz w:val="24"/>
          <w:szCs w:val="24"/>
          <w:lang w:val="es-EC"/>
        </w:rPr>
        <w:t>s</w:t>
      </w:r>
    </w:p>
    <w:p w14:paraId="69DCBCF8" w14:textId="0CF21EF5" w:rsidR="009D6051" w:rsidRPr="00904631" w:rsidRDefault="009B3A5D" w:rsidP="009D6051">
      <w:pPr>
        <w:pStyle w:val="Prrafodelista"/>
        <w:numPr>
          <w:ilvl w:val="0"/>
          <w:numId w:val="26"/>
        </w:numPr>
        <w:spacing w:after="0" w:line="240" w:lineRule="auto"/>
        <w:ind w:left="1440"/>
        <w:jc w:val="both"/>
        <w:rPr>
          <w:rFonts w:ascii="Times New Roman" w:hAnsi="Times New Roman" w:cs="Times New Roman"/>
          <w:iCs/>
          <w:sz w:val="24"/>
          <w:szCs w:val="24"/>
          <w:lang w:val="es-EC"/>
        </w:rPr>
      </w:pPr>
      <w:r>
        <w:rPr>
          <w:rFonts w:ascii="Times New Roman" w:hAnsi="Times New Roman" w:cs="Times New Roman"/>
          <w:iCs/>
          <w:sz w:val="24"/>
          <w:szCs w:val="24"/>
          <w:lang w:val="es-EC"/>
        </w:rPr>
        <w:t xml:space="preserve">Asambleas parroquiales </w:t>
      </w:r>
      <w:r w:rsidR="009726D7">
        <w:rPr>
          <w:rFonts w:ascii="Times New Roman" w:hAnsi="Times New Roman" w:cs="Times New Roman"/>
          <w:iCs/>
          <w:sz w:val="24"/>
          <w:szCs w:val="24"/>
          <w:lang w:val="es-EC"/>
        </w:rPr>
        <w:t>rurales</w:t>
      </w:r>
      <w:r w:rsidR="009D6051" w:rsidRPr="00904631">
        <w:rPr>
          <w:rFonts w:ascii="Times New Roman" w:hAnsi="Times New Roman" w:cs="Times New Roman"/>
          <w:iCs/>
          <w:sz w:val="24"/>
          <w:szCs w:val="24"/>
          <w:lang w:val="es-EC"/>
        </w:rPr>
        <w:t>;</w:t>
      </w:r>
    </w:p>
    <w:p w14:paraId="441F9C05" w14:textId="77777777" w:rsidR="009D6051" w:rsidRPr="00904631" w:rsidRDefault="009D6051" w:rsidP="009D6051">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Asamblea de comunas, comunidades, pueblos y nacionalidades del Distrito Metropolitano de Quito. </w:t>
      </w:r>
    </w:p>
    <w:p w14:paraId="29CA3B37" w14:textId="0587DC36" w:rsidR="009D6051" w:rsidRDefault="009D6051" w:rsidP="009D6051">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Consejo Metropolitano de </w:t>
      </w:r>
      <w:r w:rsidR="0043266E">
        <w:rPr>
          <w:rFonts w:ascii="Times New Roman" w:hAnsi="Times New Roman" w:cs="Times New Roman"/>
          <w:iCs/>
          <w:sz w:val="24"/>
          <w:szCs w:val="24"/>
          <w:lang w:val="es-EC"/>
        </w:rPr>
        <w:t>Protección</w:t>
      </w:r>
      <w:r w:rsidR="00DA5D92">
        <w:rPr>
          <w:rFonts w:ascii="Times New Roman" w:hAnsi="Times New Roman" w:cs="Times New Roman"/>
          <w:iCs/>
          <w:sz w:val="24"/>
          <w:szCs w:val="24"/>
          <w:lang w:val="es-EC"/>
        </w:rPr>
        <w:t>, Control y Preservación</w:t>
      </w:r>
      <w:r w:rsidR="0043266E">
        <w:rPr>
          <w:rFonts w:ascii="Times New Roman" w:hAnsi="Times New Roman" w:cs="Times New Roman"/>
          <w:iCs/>
          <w:sz w:val="24"/>
          <w:szCs w:val="24"/>
          <w:lang w:val="es-EC"/>
        </w:rPr>
        <w:t xml:space="preserve"> Ambiental</w:t>
      </w:r>
      <w:r w:rsidRPr="00904631">
        <w:rPr>
          <w:rFonts w:ascii="Times New Roman" w:hAnsi="Times New Roman" w:cs="Times New Roman"/>
          <w:iCs/>
          <w:sz w:val="24"/>
          <w:szCs w:val="24"/>
          <w:lang w:val="es-EC"/>
        </w:rPr>
        <w:t>.</w:t>
      </w:r>
    </w:p>
    <w:p w14:paraId="4817ACD4" w14:textId="05FB5239" w:rsidR="00C264C3" w:rsidRDefault="00C264C3" w:rsidP="009D6051">
      <w:pPr>
        <w:pStyle w:val="Prrafodelista"/>
        <w:numPr>
          <w:ilvl w:val="0"/>
          <w:numId w:val="26"/>
        </w:numPr>
        <w:spacing w:after="0" w:line="240" w:lineRule="auto"/>
        <w:ind w:left="1440"/>
        <w:jc w:val="both"/>
        <w:rPr>
          <w:rFonts w:ascii="Times New Roman" w:hAnsi="Times New Roman" w:cs="Times New Roman"/>
          <w:iCs/>
          <w:sz w:val="24"/>
          <w:szCs w:val="24"/>
          <w:lang w:val="es-EC"/>
        </w:rPr>
      </w:pPr>
      <w:r>
        <w:rPr>
          <w:rFonts w:ascii="Times New Roman" w:hAnsi="Times New Roman" w:cs="Times New Roman"/>
          <w:iCs/>
          <w:sz w:val="24"/>
          <w:szCs w:val="24"/>
          <w:lang w:val="es-EC"/>
        </w:rPr>
        <w:t>La Agencia Metropolitana de Control.</w:t>
      </w:r>
    </w:p>
    <w:p w14:paraId="5D938748" w14:textId="21243B15" w:rsidR="00C264C3" w:rsidRPr="00904631" w:rsidRDefault="00C264C3" w:rsidP="009D6051">
      <w:pPr>
        <w:pStyle w:val="Prrafodelista"/>
        <w:numPr>
          <w:ilvl w:val="0"/>
          <w:numId w:val="26"/>
        </w:numPr>
        <w:spacing w:after="0" w:line="240" w:lineRule="auto"/>
        <w:ind w:left="1440"/>
        <w:jc w:val="both"/>
        <w:rPr>
          <w:rFonts w:ascii="Times New Roman" w:hAnsi="Times New Roman" w:cs="Times New Roman"/>
          <w:iCs/>
          <w:sz w:val="24"/>
          <w:szCs w:val="24"/>
          <w:lang w:val="es-EC"/>
        </w:rPr>
      </w:pPr>
      <w:r>
        <w:rPr>
          <w:rFonts w:ascii="Times New Roman" w:hAnsi="Times New Roman" w:cs="Times New Roman"/>
          <w:iCs/>
          <w:sz w:val="24"/>
          <w:szCs w:val="24"/>
          <w:lang w:val="es-EC"/>
        </w:rPr>
        <w:t>La Secretaría General de Seguridad y Gobernabilidad.</w:t>
      </w:r>
    </w:p>
    <w:p w14:paraId="19CFDBE3" w14:textId="4507C33A" w:rsidR="00E86E62" w:rsidRDefault="009D6051" w:rsidP="00C264C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Comisión Metropolitana de Lucha contra la Corrupción;</w:t>
      </w:r>
    </w:p>
    <w:p w14:paraId="55D970AB" w14:textId="77777777" w:rsidR="001A50D8" w:rsidRPr="00C264C3" w:rsidRDefault="001A50D8" w:rsidP="001A50D8">
      <w:pPr>
        <w:pStyle w:val="Prrafodelista"/>
        <w:spacing w:after="0" w:line="240" w:lineRule="auto"/>
        <w:ind w:left="1440"/>
        <w:jc w:val="both"/>
        <w:rPr>
          <w:rFonts w:ascii="Times New Roman" w:hAnsi="Times New Roman" w:cs="Times New Roman"/>
          <w:iCs/>
          <w:sz w:val="24"/>
          <w:szCs w:val="24"/>
          <w:lang w:val="es-EC"/>
        </w:rPr>
      </w:pPr>
    </w:p>
    <w:p w14:paraId="39BA2927" w14:textId="2E8A2C14" w:rsidR="002E7094" w:rsidRPr="00904631" w:rsidRDefault="002E7094"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lastRenderedPageBreak/>
        <w:t xml:space="preserve">Articulo </w:t>
      </w:r>
      <w:r w:rsidR="0010283E"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w:t>
      </w:r>
      <w:r w:rsidR="00742A3F">
        <w:rPr>
          <w:rFonts w:ascii="Times New Roman" w:hAnsi="Times New Roman" w:cs="Times New Roman"/>
          <w:b/>
          <w:iCs/>
          <w:sz w:val="24"/>
          <w:szCs w:val="24"/>
          <w:lang w:val="es-EC"/>
        </w:rPr>
        <w:t>8</w:t>
      </w:r>
      <w:r w:rsidR="0010283E" w:rsidRPr="00904631">
        <w:rPr>
          <w:rFonts w:ascii="Times New Roman" w:hAnsi="Times New Roman" w:cs="Times New Roman"/>
          <w:b/>
          <w:iCs/>
          <w:sz w:val="24"/>
          <w:szCs w:val="24"/>
          <w:lang w:val="es-EC"/>
        </w:rPr>
        <w:t>).-</w:t>
      </w:r>
      <w:r w:rsidR="00485551" w:rsidRPr="00904631">
        <w:rPr>
          <w:rFonts w:ascii="Times New Roman" w:hAnsi="Times New Roman" w:cs="Times New Roman"/>
          <w:b/>
          <w:iCs/>
          <w:sz w:val="24"/>
          <w:szCs w:val="24"/>
          <w:lang w:val="es-EC"/>
        </w:rPr>
        <w:t xml:space="preserve">De </w:t>
      </w:r>
      <w:r w:rsidR="005140C2">
        <w:rPr>
          <w:rFonts w:ascii="Times New Roman" w:hAnsi="Times New Roman" w:cs="Times New Roman"/>
          <w:b/>
          <w:iCs/>
          <w:sz w:val="24"/>
          <w:szCs w:val="24"/>
          <w:lang w:val="es-EC"/>
        </w:rPr>
        <w:t xml:space="preserve">la transferencia de conocimiento </w:t>
      </w:r>
      <w:r w:rsidR="00485551" w:rsidRPr="00904631">
        <w:rPr>
          <w:rFonts w:ascii="Times New Roman" w:hAnsi="Times New Roman" w:cs="Times New Roman"/>
          <w:b/>
          <w:iCs/>
          <w:sz w:val="24"/>
          <w:szCs w:val="24"/>
          <w:lang w:val="es-EC"/>
        </w:rPr>
        <w:t>y las f</w:t>
      </w:r>
      <w:r w:rsidRPr="00904631">
        <w:rPr>
          <w:rFonts w:ascii="Times New Roman" w:hAnsi="Times New Roman" w:cs="Times New Roman"/>
          <w:b/>
          <w:iCs/>
          <w:sz w:val="24"/>
          <w:szCs w:val="24"/>
          <w:lang w:val="es-EC"/>
        </w:rPr>
        <w:t xml:space="preserve">ormas ancestrales </w:t>
      </w:r>
      <w:r w:rsidR="00C91071">
        <w:rPr>
          <w:rFonts w:ascii="Times New Roman" w:hAnsi="Times New Roman" w:cs="Times New Roman"/>
          <w:b/>
          <w:iCs/>
          <w:sz w:val="24"/>
          <w:szCs w:val="24"/>
          <w:lang w:val="es-EC"/>
        </w:rPr>
        <w:t>protección, control y preservación ambiental</w:t>
      </w:r>
      <w:r w:rsidRPr="00904631">
        <w:rPr>
          <w:rFonts w:ascii="Times New Roman" w:hAnsi="Times New Roman" w:cs="Times New Roman"/>
          <w:b/>
          <w:iCs/>
          <w:sz w:val="24"/>
          <w:szCs w:val="24"/>
          <w:lang w:val="es-EC"/>
        </w:rPr>
        <w:t>. -</w:t>
      </w:r>
      <w:r w:rsidRPr="00904631">
        <w:rPr>
          <w:rFonts w:ascii="Times New Roman" w:hAnsi="Times New Roman" w:cs="Times New Roman"/>
          <w:iCs/>
          <w:sz w:val="24"/>
          <w:szCs w:val="24"/>
          <w:lang w:val="es-EC"/>
        </w:rPr>
        <w:t xml:space="preserve"> </w:t>
      </w:r>
      <w:r w:rsidR="00485551" w:rsidRPr="00904631">
        <w:rPr>
          <w:rFonts w:ascii="Times New Roman" w:hAnsi="Times New Roman" w:cs="Times New Roman"/>
          <w:iCs/>
          <w:sz w:val="24"/>
          <w:szCs w:val="24"/>
          <w:lang w:val="es-EC"/>
        </w:rPr>
        <w:t xml:space="preserve">Se </w:t>
      </w:r>
      <w:r w:rsidRPr="00904631">
        <w:rPr>
          <w:rFonts w:ascii="Times New Roman" w:hAnsi="Times New Roman" w:cs="Times New Roman"/>
          <w:iCs/>
          <w:sz w:val="24"/>
          <w:szCs w:val="24"/>
          <w:lang w:val="es-EC"/>
        </w:rPr>
        <w:t>respetará</w:t>
      </w:r>
      <w:r w:rsidR="005140C2">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propenderá</w:t>
      </w:r>
      <w:r w:rsidR="005140C2">
        <w:rPr>
          <w:rFonts w:ascii="Times New Roman" w:hAnsi="Times New Roman" w:cs="Times New Roman"/>
          <w:iCs/>
          <w:sz w:val="24"/>
          <w:szCs w:val="24"/>
          <w:lang w:val="es-EC"/>
        </w:rPr>
        <w:t xml:space="preserve"> e impulsará</w:t>
      </w:r>
      <w:r w:rsidRPr="00904631">
        <w:rPr>
          <w:rFonts w:ascii="Times New Roman" w:hAnsi="Times New Roman" w:cs="Times New Roman"/>
          <w:iCs/>
          <w:sz w:val="24"/>
          <w:szCs w:val="24"/>
          <w:lang w:val="es-EC"/>
        </w:rPr>
        <w:t xml:space="preserve"> </w:t>
      </w:r>
      <w:r w:rsidR="005140C2">
        <w:rPr>
          <w:rFonts w:ascii="Times New Roman" w:hAnsi="Times New Roman" w:cs="Times New Roman"/>
          <w:iCs/>
          <w:sz w:val="24"/>
          <w:szCs w:val="24"/>
          <w:lang w:val="es-EC"/>
        </w:rPr>
        <w:t>e</w:t>
      </w:r>
      <w:r w:rsidRPr="00904631">
        <w:rPr>
          <w:rFonts w:ascii="Times New Roman" w:hAnsi="Times New Roman" w:cs="Times New Roman"/>
          <w:iCs/>
          <w:sz w:val="24"/>
          <w:szCs w:val="24"/>
          <w:lang w:val="es-EC"/>
        </w:rPr>
        <w:t xml:space="preserve">l fortalecimiento de las </w:t>
      </w:r>
      <w:r w:rsidR="005B75F2" w:rsidRPr="00904631">
        <w:rPr>
          <w:rFonts w:ascii="Times New Roman" w:hAnsi="Times New Roman" w:cs="Times New Roman"/>
          <w:iCs/>
          <w:sz w:val="24"/>
          <w:szCs w:val="24"/>
          <w:lang w:val="es-EC"/>
        </w:rPr>
        <w:t xml:space="preserve">formas organizativas propias y ancestrales de las </w:t>
      </w:r>
      <w:r w:rsidR="00485551" w:rsidRPr="00904631">
        <w:rPr>
          <w:rFonts w:ascii="Times New Roman" w:hAnsi="Times New Roman" w:cs="Times New Roman"/>
          <w:iCs/>
          <w:sz w:val="24"/>
          <w:szCs w:val="24"/>
          <w:lang w:val="es-EC"/>
        </w:rPr>
        <w:t>comunidades,</w:t>
      </w:r>
      <w:r w:rsidR="00F33A4C">
        <w:rPr>
          <w:rFonts w:ascii="Times New Roman" w:hAnsi="Times New Roman" w:cs="Times New Roman"/>
          <w:iCs/>
          <w:sz w:val="24"/>
          <w:szCs w:val="24"/>
          <w:lang w:val="es-EC"/>
        </w:rPr>
        <w:t xml:space="preserve"> cabildos,</w:t>
      </w:r>
      <w:r w:rsidR="00485551" w:rsidRPr="00904631">
        <w:rPr>
          <w:rFonts w:ascii="Times New Roman" w:hAnsi="Times New Roman" w:cs="Times New Roman"/>
          <w:iCs/>
          <w:sz w:val="24"/>
          <w:szCs w:val="24"/>
          <w:lang w:val="es-EC"/>
        </w:rPr>
        <w:t xml:space="preserve"> comunas</w:t>
      </w:r>
      <w:r w:rsidR="00E22CF1" w:rsidRPr="00904631">
        <w:rPr>
          <w:rFonts w:ascii="Times New Roman" w:hAnsi="Times New Roman" w:cs="Times New Roman"/>
          <w:iCs/>
          <w:sz w:val="24"/>
          <w:szCs w:val="24"/>
          <w:lang w:val="es-EC"/>
        </w:rPr>
        <w:t xml:space="preserve">, </w:t>
      </w:r>
      <w:r w:rsidR="00F72145" w:rsidRPr="00904631">
        <w:rPr>
          <w:rFonts w:ascii="Times New Roman" w:hAnsi="Times New Roman" w:cs="Times New Roman"/>
          <w:iCs/>
          <w:sz w:val="24"/>
          <w:szCs w:val="24"/>
          <w:lang w:val="es-EC"/>
        </w:rPr>
        <w:t>p</w:t>
      </w:r>
      <w:r w:rsidR="00E22CF1" w:rsidRPr="00904631">
        <w:rPr>
          <w:rFonts w:ascii="Times New Roman" w:hAnsi="Times New Roman" w:cs="Times New Roman"/>
          <w:iCs/>
          <w:sz w:val="24"/>
          <w:szCs w:val="24"/>
          <w:lang w:val="es-EC"/>
        </w:rPr>
        <w:t xml:space="preserve">ueblos y </w:t>
      </w:r>
      <w:r w:rsidR="00F72145" w:rsidRPr="00904631">
        <w:rPr>
          <w:rFonts w:ascii="Times New Roman" w:hAnsi="Times New Roman" w:cs="Times New Roman"/>
          <w:iCs/>
          <w:sz w:val="24"/>
          <w:szCs w:val="24"/>
          <w:lang w:val="es-EC"/>
        </w:rPr>
        <w:t>n</w:t>
      </w:r>
      <w:r w:rsidR="00E22CF1" w:rsidRPr="00904631">
        <w:rPr>
          <w:rFonts w:ascii="Times New Roman" w:hAnsi="Times New Roman" w:cs="Times New Roman"/>
          <w:iCs/>
          <w:sz w:val="24"/>
          <w:szCs w:val="24"/>
          <w:lang w:val="es-EC"/>
        </w:rPr>
        <w:t>acionalidades</w:t>
      </w:r>
      <w:r w:rsidR="00485551" w:rsidRPr="00904631">
        <w:rPr>
          <w:rFonts w:ascii="Times New Roman" w:hAnsi="Times New Roman" w:cs="Times New Roman"/>
          <w:iCs/>
          <w:sz w:val="24"/>
          <w:szCs w:val="24"/>
          <w:lang w:val="es-EC"/>
        </w:rPr>
        <w:t xml:space="preserve">, recintos, barrios, parroquias </w:t>
      </w:r>
      <w:r w:rsidR="005B75F2" w:rsidRPr="00904631">
        <w:rPr>
          <w:rFonts w:ascii="Times New Roman" w:hAnsi="Times New Roman" w:cs="Times New Roman"/>
          <w:iCs/>
          <w:sz w:val="24"/>
          <w:szCs w:val="24"/>
          <w:lang w:val="es-EC"/>
        </w:rPr>
        <w:t xml:space="preserve">existentes </w:t>
      </w:r>
      <w:r w:rsidR="00485551" w:rsidRPr="00904631">
        <w:rPr>
          <w:rFonts w:ascii="Times New Roman" w:hAnsi="Times New Roman" w:cs="Times New Roman"/>
          <w:iCs/>
          <w:sz w:val="24"/>
          <w:szCs w:val="24"/>
          <w:lang w:val="es-EC"/>
        </w:rPr>
        <w:t>en el Distrito Metropolitano de Quito</w:t>
      </w:r>
      <w:r w:rsidR="00FF389C" w:rsidRPr="00904631">
        <w:rPr>
          <w:rFonts w:ascii="Times New Roman" w:hAnsi="Times New Roman" w:cs="Times New Roman"/>
          <w:iCs/>
          <w:sz w:val="24"/>
          <w:szCs w:val="24"/>
          <w:lang w:val="es-EC"/>
        </w:rPr>
        <w:t>.</w:t>
      </w:r>
    </w:p>
    <w:p w14:paraId="19BFDD5F" w14:textId="77777777" w:rsidR="00457FF9" w:rsidRPr="00904631" w:rsidRDefault="00457FF9" w:rsidP="00510F23">
      <w:pPr>
        <w:spacing w:after="0" w:line="240" w:lineRule="auto"/>
        <w:ind w:left="720"/>
        <w:jc w:val="both"/>
        <w:rPr>
          <w:rFonts w:ascii="Times New Roman" w:hAnsi="Times New Roman" w:cs="Times New Roman"/>
          <w:iCs/>
          <w:sz w:val="24"/>
          <w:szCs w:val="24"/>
          <w:lang w:val="es-EC"/>
        </w:rPr>
      </w:pPr>
    </w:p>
    <w:p w14:paraId="41690F89" w14:textId="1C02B794" w:rsidR="00905A55" w:rsidRPr="00904631" w:rsidRDefault="002E7094" w:rsidP="000075B6">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Conforme a los principios constitucionales, </w:t>
      </w:r>
      <w:r w:rsidR="005140C2">
        <w:rPr>
          <w:rFonts w:ascii="Times New Roman" w:hAnsi="Times New Roman" w:cs="Times New Roman"/>
          <w:iCs/>
          <w:sz w:val="24"/>
          <w:szCs w:val="24"/>
          <w:lang w:val="es-EC"/>
        </w:rPr>
        <w:t>en virtud</w:t>
      </w:r>
      <w:r w:rsidRPr="00904631">
        <w:rPr>
          <w:rFonts w:ascii="Times New Roman" w:hAnsi="Times New Roman" w:cs="Times New Roman"/>
          <w:iCs/>
          <w:sz w:val="24"/>
          <w:szCs w:val="24"/>
          <w:lang w:val="es-EC"/>
        </w:rPr>
        <w:t xml:space="preserve"> los derechos colectivos de los pueblos y nacionalidades indígenas,</w:t>
      </w:r>
      <w:r w:rsidR="00942B82"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pueblos montubios y afroecuatorianos, cuyos territorios ancestrales se encuentren en la jurisdicción del Distrito Metropolitano de Quito</w:t>
      </w:r>
      <w:r w:rsidR="005140C2">
        <w:rPr>
          <w:rFonts w:ascii="Times New Roman" w:hAnsi="Times New Roman" w:cs="Times New Roman"/>
          <w:iCs/>
          <w:sz w:val="24"/>
          <w:szCs w:val="24"/>
          <w:lang w:val="es-EC"/>
        </w:rPr>
        <w:t xml:space="preserve"> de manera individual o colectiva impartirán sus conocimientos hacia el resto de la población que habita en la ciudad de Quito, promoviendo</w:t>
      </w:r>
      <w:r w:rsidR="00C91071">
        <w:rPr>
          <w:rFonts w:ascii="Times New Roman" w:hAnsi="Times New Roman" w:cs="Times New Roman"/>
          <w:iCs/>
          <w:sz w:val="24"/>
          <w:szCs w:val="24"/>
          <w:lang w:val="es-EC"/>
        </w:rPr>
        <w:t xml:space="preserve"> la conservación, protección, control y preservación ambiental partiendo de las prácticas propias y ancestrales de cada uno de estos actores</w:t>
      </w:r>
      <w:r w:rsidRPr="00904631">
        <w:rPr>
          <w:rFonts w:ascii="Times New Roman" w:hAnsi="Times New Roman" w:cs="Times New Roman"/>
          <w:iCs/>
          <w:sz w:val="24"/>
          <w:szCs w:val="24"/>
          <w:lang w:val="es-EC"/>
        </w:rPr>
        <w:t>.</w:t>
      </w:r>
    </w:p>
    <w:p w14:paraId="1381206A" w14:textId="455C2224" w:rsidR="003363B3" w:rsidRPr="000075B6" w:rsidRDefault="003363B3" w:rsidP="000075B6">
      <w:pPr>
        <w:spacing w:after="0" w:line="240" w:lineRule="auto"/>
        <w:jc w:val="both"/>
        <w:rPr>
          <w:rFonts w:ascii="Times New Roman" w:hAnsi="Times New Roman" w:cs="Times New Roman"/>
          <w:b/>
          <w:iCs/>
          <w:sz w:val="24"/>
          <w:szCs w:val="24"/>
          <w:lang w:val="es-EC"/>
        </w:rPr>
      </w:pPr>
    </w:p>
    <w:p w14:paraId="7A7FC8AA" w14:textId="5FAD2F30" w:rsidR="00D0718B" w:rsidRPr="00904631" w:rsidRDefault="00042E2E" w:rsidP="00942102">
      <w:pPr>
        <w:pStyle w:val="Ttulo3"/>
        <w:rPr>
          <w:rFonts w:cs="Times New Roman"/>
          <w:sz w:val="24"/>
          <w:lang w:val="es-EC"/>
        </w:rPr>
      </w:pPr>
      <w:bookmarkStart w:id="10" w:name="_Toc109644529"/>
      <w:bookmarkStart w:id="11" w:name="_Hlk103603633"/>
      <w:r w:rsidRPr="00904631">
        <w:rPr>
          <w:rFonts w:cs="Times New Roman"/>
          <w:sz w:val="24"/>
          <w:lang w:val="es-EC"/>
        </w:rPr>
        <w:t>SECCIÓN I</w:t>
      </w:r>
      <w:r w:rsidR="00C66D0C">
        <w:rPr>
          <w:rFonts w:cs="Times New Roman"/>
          <w:sz w:val="24"/>
          <w:lang w:val="es-EC"/>
        </w:rPr>
        <w:t>II</w:t>
      </w:r>
      <w:r w:rsidR="00784480" w:rsidRPr="00904631">
        <w:rPr>
          <w:rFonts w:cs="Times New Roman"/>
          <w:sz w:val="24"/>
          <w:lang w:val="es-EC"/>
        </w:rPr>
        <w:t xml:space="preserve"> </w:t>
      </w:r>
      <w:r w:rsidR="00942102" w:rsidRPr="00904631">
        <w:rPr>
          <w:rFonts w:cs="Times New Roman"/>
          <w:sz w:val="24"/>
          <w:lang w:val="es-EC"/>
        </w:rPr>
        <w:br/>
      </w:r>
      <w:r w:rsidR="00784480" w:rsidRPr="00904631">
        <w:rPr>
          <w:rFonts w:cs="Times New Roman"/>
          <w:sz w:val="24"/>
          <w:lang w:val="es-EC"/>
        </w:rPr>
        <w:t>D</w:t>
      </w:r>
      <w:bookmarkEnd w:id="10"/>
      <w:r w:rsidR="00CF6054">
        <w:rPr>
          <w:rFonts w:cs="Times New Roman"/>
          <w:sz w:val="24"/>
          <w:lang w:val="es-EC"/>
        </w:rPr>
        <w:t>EL CONSEJO METROPOLITANO DE PROTECCIÓN, CONTROL Y PRESERVACIÓN AMBIENTAL</w:t>
      </w:r>
      <w:r w:rsidR="00925BDC">
        <w:rPr>
          <w:rFonts w:cs="Times New Roman"/>
          <w:sz w:val="24"/>
          <w:lang w:val="es-EC"/>
        </w:rPr>
        <w:t xml:space="preserve"> DEL DISTRITO METROPOLITANO DE QUITO</w:t>
      </w:r>
    </w:p>
    <w:bookmarkEnd w:id="11"/>
    <w:p w14:paraId="7015BF5F" w14:textId="77777777" w:rsidR="003363B3" w:rsidRPr="00904631" w:rsidRDefault="003363B3" w:rsidP="00942102">
      <w:pPr>
        <w:pStyle w:val="Ttulo3"/>
        <w:rPr>
          <w:rFonts w:cs="Times New Roman"/>
          <w:i/>
          <w:sz w:val="24"/>
          <w:lang w:val="es-EC"/>
        </w:rPr>
      </w:pPr>
    </w:p>
    <w:p w14:paraId="134220B0" w14:textId="19A49F15" w:rsidR="00D0718B" w:rsidRPr="00904631" w:rsidRDefault="00583CBE"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742A3F">
        <w:rPr>
          <w:rFonts w:ascii="Times New Roman" w:hAnsi="Times New Roman" w:cs="Times New Roman"/>
          <w:b/>
          <w:iCs/>
          <w:sz w:val="24"/>
          <w:szCs w:val="24"/>
          <w:lang w:val="es-EC"/>
        </w:rPr>
        <w:t>19</w:t>
      </w:r>
      <w:r w:rsidR="006A65BB" w:rsidRPr="00904631">
        <w:rPr>
          <w:rFonts w:ascii="Times New Roman" w:hAnsi="Times New Roman" w:cs="Times New Roman"/>
          <w:b/>
          <w:iCs/>
          <w:sz w:val="24"/>
          <w:szCs w:val="24"/>
          <w:lang w:val="es-EC"/>
        </w:rPr>
        <w:t xml:space="preserve">).- </w:t>
      </w:r>
      <w:r w:rsidR="00D0718B" w:rsidRPr="00904631">
        <w:rPr>
          <w:rFonts w:ascii="Times New Roman" w:hAnsi="Times New Roman" w:cs="Times New Roman"/>
          <w:b/>
          <w:iCs/>
          <w:sz w:val="24"/>
          <w:szCs w:val="24"/>
          <w:lang w:val="es-EC"/>
        </w:rPr>
        <w:t xml:space="preserve"> Naturaleza. -</w:t>
      </w:r>
      <w:r w:rsidR="00D0718B" w:rsidRPr="00904631">
        <w:rPr>
          <w:rFonts w:ascii="Times New Roman" w:hAnsi="Times New Roman" w:cs="Times New Roman"/>
          <w:iCs/>
          <w:sz w:val="24"/>
          <w:szCs w:val="24"/>
          <w:lang w:val="es-EC"/>
        </w:rPr>
        <w:t xml:space="preserve"> Es la máxima instancia </w:t>
      </w:r>
      <w:r w:rsidR="00796CE1">
        <w:rPr>
          <w:rFonts w:ascii="Times New Roman" w:hAnsi="Times New Roman" w:cs="Times New Roman"/>
          <w:iCs/>
          <w:sz w:val="24"/>
          <w:szCs w:val="24"/>
          <w:lang w:val="es-EC"/>
        </w:rPr>
        <w:t xml:space="preserve">impulsora de </w:t>
      </w:r>
      <w:r w:rsidR="00D0718B" w:rsidRPr="00904631">
        <w:rPr>
          <w:rFonts w:ascii="Times New Roman" w:hAnsi="Times New Roman" w:cs="Times New Roman"/>
          <w:iCs/>
          <w:sz w:val="24"/>
          <w:szCs w:val="24"/>
          <w:lang w:val="es-EC"/>
        </w:rPr>
        <w:t>en el Distrito Metropolitano de Quito. Tendrá un carácter proponente y deliberante en los ámbitos establecidos en esta ordenanza. L</w:t>
      </w:r>
      <w:r w:rsidR="002D1E60" w:rsidRPr="00904631">
        <w:rPr>
          <w:rFonts w:ascii="Times New Roman" w:hAnsi="Times New Roman" w:cs="Times New Roman"/>
          <w:iCs/>
          <w:sz w:val="24"/>
          <w:szCs w:val="24"/>
          <w:lang w:val="es-EC"/>
        </w:rPr>
        <w:t>a</w:t>
      </w:r>
      <w:r w:rsidR="00D0718B" w:rsidRPr="00904631">
        <w:rPr>
          <w:rFonts w:ascii="Times New Roman" w:hAnsi="Times New Roman" w:cs="Times New Roman"/>
          <w:iCs/>
          <w:sz w:val="24"/>
          <w:szCs w:val="24"/>
          <w:lang w:val="es-EC"/>
        </w:rPr>
        <w:t>s</w:t>
      </w:r>
      <w:r w:rsidR="002D1E60" w:rsidRPr="00904631">
        <w:rPr>
          <w:rFonts w:ascii="Times New Roman" w:hAnsi="Times New Roman" w:cs="Times New Roman"/>
          <w:iCs/>
          <w:sz w:val="24"/>
          <w:szCs w:val="24"/>
          <w:lang w:val="es-EC"/>
        </w:rPr>
        <w:t xml:space="preserve"> y los</w:t>
      </w:r>
      <w:r w:rsidR="00D0718B" w:rsidRPr="00904631">
        <w:rPr>
          <w:rFonts w:ascii="Times New Roman" w:hAnsi="Times New Roman" w:cs="Times New Roman"/>
          <w:iCs/>
          <w:sz w:val="24"/>
          <w:szCs w:val="24"/>
          <w:lang w:val="es-EC"/>
        </w:rPr>
        <w:t xml:space="preserve"> </w:t>
      </w:r>
      <w:r w:rsidR="00D306D6">
        <w:rPr>
          <w:rFonts w:ascii="Times New Roman" w:hAnsi="Times New Roman" w:cs="Times New Roman"/>
          <w:iCs/>
          <w:sz w:val="24"/>
          <w:szCs w:val="24"/>
          <w:lang w:val="es-EC"/>
        </w:rPr>
        <w:t>miembros</w:t>
      </w:r>
      <w:r w:rsidR="00D0718B" w:rsidRPr="00904631">
        <w:rPr>
          <w:rFonts w:ascii="Times New Roman" w:hAnsi="Times New Roman" w:cs="Times New Roman"/>
          <w:iCs/>
          <w:sz w:val="24"/>
          <w:szCs w:val="24"/>
          <w:lang w:val="es-EC"/>
        </w:rPr>
        <w:t xml:space="preserve"> deberán transmitir a esta instancia las inquietudes, propuestas y pedidos que se hayan analizado, discutido o aprobado en los diferentes </w:t>
      </w:r>
      <w:r w:rsidR="00925BDC">
        <w:rPr>
          <w:rFonts w:ascii="Times New Roman" w:hAnsi="Times New Roman" w:cs="Times New Roman"/>
          <w:iCs/>
          <w:sz w:val="24"/>
          <w:szCs w:val="24"/>
          <w:lang w:val="es-EC"/>
        </w:rPr>
        <w:t>es</w:t>
      </w:r>
      <w:r w:rsidR="00925BDC" w:rsidRPr="00925BDC">
        <w:rPr>
          <w:rFonts w:ascii="Times New Roman" w:hAnsi="Times New Roman" w:cs="Times New Roman"/>
          <w:iCs/>
          <w:sz w:val="24"/>
          <w:szCs w:val="24"/>
          <w:lang w:val="es-EC"/>
        </w:rPr>
        <w:t xml:space="preserve">pacios de participación ciudadana, deliberación pública y vinculación de la institucionalidad con la ciudadanía </w:t>
      </w:r>
      <w:r w:rsidR="00925BDC">
        <w:rPr>
          <w:rFonts w:ascii="Times New Roman" w:hAnsi="Times New Roman" w:cs="Times New Roman"/>
          <w:iCs/>
          <w:sz w:val="24"/>
          <w:szCs w:val="24"/>
          <w:lang w:val="es-EC"/>
        </w:rPr>
        <w:t xml:space="preserve">en materia ambiental </w:t>
      </w:r>
      <w:r w:rsidR="00D0718B" w:rsidRPr="00904631">
        <w:rPr>
          <w:rFonts w:ascii="Times New Roman" w:hAnsi="Times New Roman" w:cs="Times New Roman"/>
          <w:iCs/>
          <w:sz w:val="24"/>
          <w:szCs w:val="24"/>
          <w:lang w:val="es-EC"/>
        </w:rPr>
        <w:t>del Distrito Metropolitano de Quito teniendo una duración de dos años en sus funciones.</w:t>
      </w:r>
    </w:p>
    <w:p w14:paraId="272F5340"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7C0EBE6B" w14:textId="1AD419A2" w:rsidR="002520CD" w:rsidRPr="00904631" w:rsidRDefault="002520CD" w:rsidP="002520C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D1779B">
        <w:rPr>
          <w:rFonts w:ascii="Times New Roman" w:hAnsi="Times New Roman" w:cs="Times New Roman"/>
          <w:b/>
          <w:iCs/>
          <w:sz w:val="24"/>
          <w:szCs w:val="24"/>
          <w:lang w:val="es-EC"/>
        </w:rPr>
        <w:t>2</w:t>
      </w:r>
      <w:r w:rsidR="00742A3F">
        <w:rPr>
          <w:rFonts w:ascii="Times New Roman" w:hAnsi="Times New Roman" w:cs="Times New Roman"/>
          <w:b/>
          <w:iCs/>
          <w:sz w:val="24"/>
          <w:szCs w:val="24"/>
          <w:lang w:val="es-EC"/>
        </w:rPr>
        <w:t>0</w:t>
      </w:r>
      <w:r w:rsidRPr="00904631">
        <w:rPr>
          <w:rFonts w:ascii="Times New Roman" w:hAnsi="Times New Roman" w:cs="Times New Roman"/>
          <w:b/>
          <w:iCs/>
          <w:sz w:val="24"/>
          <w:szCs w:val="24"/>
          <w:lang w:val="es-EC"/>
        </w:rPr>
        <w:t>).-  Conformación. -</w:t>
      </w:r>
      <w:r w:rsidRPr="00904631">
        <w:rPr>
          <w:rFonts w:ascii="Times New Roman" w:hAnsi="Times New Roman" w:cs="Times New Roman"/>
          <w:iCs/>
          <w:sz w:val="24"/>
          <w:szCs w:val="24"/>
          <w:lang w:val="es-EC"/>
        </w:rPr>
        <w:t xml:space="preserve"> </w:t>
      </w:r>
      <w:r w:rsidR="00925BDC">
        <w:rPr>
          <w:rFonts w:ascii="Times New Roman" w:hAnsi="Times New Roman" w:cs="Times New Roman"/>
          <w:iCs/>
          <w:sz w:val="24"/>
          <w:szCs w:val="24"/>
          <w:lang w:val="es-EC"/>
        </w:rPr>
        <w:t>El Consejo Metropolitano de Protección, Control y Preservación Ambiental del Distrito Metropolitano de Quito</w:t>
      </w:r>
      <w:r w:rsidRPr="00904631">
        <w:rPr>
          <w:rFonts w:ascii="Times New Roman" w:hAnsi="Times New Roman" w:cs="Times New Roman"/>
          <w:iCs/>
          <w:sz w:val="24"/>
          <w:szCs w:val="24"/>
          <w:lang w:val="es-EC"/>
        </w:rPr>
        <w:t xml:space="preserve"> estará conformad</w:t>
      </w:r>
      <w:r w:rsidR="00925BDC">
        <w:rPr>
          <w:rFonts w:ascii="Times New Roman" w:hAnsi="Times New Roman" w:cs="Times New Roman"/>
          <w:iCs/>
          <w:sz w:val="24"/>
          <w:szCs w:val="24"/>
          <w:lang w:val="es-EC"/>
        </w:rPr>
        <w:t>o</w:t>
      </w:r>
      <w:r w:rsidRPr="00904631">
        <w:rPr>
          <w:rFonts w:ascii="Times New Roman" w:hAnsi="Times New Roman" w:cs="Times New Roman"/>
          <w:iCs/>
          <w:sz w:val="24"/>
          <w:szCs w:val="24"/>
          <w:lang w:val="es-EC"/>
        </w:rPr>
        <w:t xml:space="preserve"> por los siguientes miembros con voz, voto y decisión vinculante: </w:t>
      </w:r>
    </w:p>
    <w:p w14:paraId="5CAC13A5" w14:textId="77777777" w:rsidR="002520CD" w:rsidRPr="00904631" w:rsidRDefault="002520CD" w:rsidP="002520CD">
      <w:pPr>
        <w:spacing w:after="0" w:line="240" w:lineRule="auto"/>
        <w:ind w:left="720"/>
        <w:jc w:val="both"/>
        <w:rPr>
          <w:rFonts w:ascii="Times New Roman" w:hAnsi="Times New Roman" w:cs="Times New Roman"/>
          <w:iCs/>
          <w:sz w:val="24"/>
          <w:szCs w:val="24"/>
          <w:lang w:val="es-EC"/>
        </w:rPr>
      </w:pPr>
    </w:p>
    <w:p w14:paraId="689B17F4" w14:textId="1DCB0322" w:rsidR="00A84197" w:rsidRPr="00925BDC" w:rsidRDefault="00A84197"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25BDC">
        <w:rPr>
          <w:rFonts w:ascii="Times New Roman" w:hAnsi="Times New Roman" w:cs="Times New Roman"/>
          <w:iCs/>
          <w:sz w:val="24"/>
          <w:szCs w:val="24"/>
          <w:lang w:val="es-EC"/>
        </w:rPr>
        <w:t>El Alcalde o Alcaldesa Metropolitana, o su delegado/a;</w:t>
      </w:r>
    </w:p>
    <w:p w14:paraId="0501A520" w14:textId="3306B9E0" w:rsidR="002520CD" w:rsidRDefault="007D0FA7"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Pr>
          <w:rFonts w:ascii="Times New Roman" w:hAnsi="Times New Roman" w:cs="Times New Roman"/>
          <w:iCs/>
          <w:sz w:val="24"/>
          <w:szCs w:val="24"/>
          <w:lang w:val="es-EC"/>
        </w:rPr>
        <w:t>La p</w:t>
      </w:r>
      <w:r w:rsidR="0025026D">
        <w:rPr>
          <w:rFonts w:ascii="Times New Roman" w:hAnsi="Times New Roman" w:cs="Times New Roman"/>
          <w:iCs/>
          <w:sz w:val="24"/>
          <w:szCs w:val="24"/>
          <w:lang w:val="es-EC"/>
        </w:rPr>
        <w:t>residenta</w:t>
      </w:r>
      <w:r>
        <w:rPr>
          <w:rFonts w:ascii="Times New Roman" w:hAnsi="Times New Roman" w:cs="Times New Roman"/>
          <w:iCs/>
          <w:sz w:val="24"/>
          <w:szCs w:val="24"/>
          <w:lang w:val="es-EC"/>
        </w:rPr>
        <w:t>/e</w:t>
      </w:r>
      <w:r w:rsidR="0025026D">
        <w:rPr>
          <w:rFonts w:ascii="Times New Roman" w:hAnsi="Times New Roman" w:cs="Times New Roman"/>
          <w:iCs/>
          <w:sz w:val="24"/>
          <w:szCs w:val="24"/>
          <w:lang w:val="es-EC"/>
        </w:rPr>
        <w:t xml:space="preserve"> de la Comisión de Ambiente del Concejo Metropolitano de Quito, en caso de ausencia su alterno/a.</w:t>
      </w:r>
    </w:p>
    <w:p w14:paraId="241596DA" w14:textId="23A9D032" w:rsidR="00C264C3" w:rsidRDefault="00C264C3"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Pr>
          <w:rFonts w:ascii="Times New Roman" w:hAnsi="Times New Roman" w:cs="Times New Roman"/>
          <w:iCs/>
          <w:sz w:val="24"/>
          <w:szCs w:val="24"/>
          <w:lang w:val="es-EC"/>
        </w:rPr>
        <w:t>La Secretaria o Secretario de Ambiente o su delegada/o.</w:t>
      </w:r>
    </w:p>
    <w:p w14:paraId="02126652" w14:textId="65556736" w:rsidR="00C264C3" w:rsidRDefault="00C264C3"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Pr>
          <w:rFonts w:ascii="Times New Roman" w:hAnsi="Times New Roman" w:cs="Times New Roman"/>
          <w:iCs/>
          <w:sz w:val="24"/>
          <w:szCs w:val="24"/>
          <w:lang w:val="es-EC"/>
        </w:rPr>
        <w:t>La Secretaria o Secretario General de Seguridad y Gobernabilidad.</w:t>
      </w:r>
    </w:p>
    <w:p w14:paraId="50E30CF4" w14:textId="44A4D1D3" w:rsidR="00C264C3" w:rsidRPr="00904631" w:rsidRDefault="00C264C3"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Pr>
          <w:rFonts w:ascii="Times New Roman" w:hAnsi="Times New Roman" w:cs="Times New Roman"/>
          <w:iCs/>
          <w:sz w:val="24"/>
          <w:szCs w:val="24"/>
          <w:lang w:val="es-EC"/>
        </w:rPr>
        <w:t>La Supervisora o Supervisor de la Agencia Metropolitana de Control o su delegada/o.</w:t>
      </w:r>
    </w:p>
    <w:p w14:paraId="4B1093B8" w14:textId="6B7EAAD8" w:rsidR="002520CD" w:rsidRPr="00904631" w:rsidRDefault="007D0FA7"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Pr>
          <w:rFonts w:ascii="Times New Roman" w:hAnsi="Times New Roman" w:cs="Times New Roman"/>
          <w:iCs/>
          <w:sz w:val="24"/>
          <w:szCs w:val="24"/>
          <w:lang w:val="es-EC"/>
        </w:rPr>
        <w:t xml:space="preserve">Dos </w:t>
      </w:r>
      <w:r w:rsidR="0025026D">
        <w:rPr>
          <w:rFonts w:ascii="Times New Roman" w:hAnsi="Times New Roman" w:cs="Times New Roman"/>
          <w:iCs/>
          <w:sz w:val="24"/>
          <w:szCs w:val="24"/>
          <w:lang w:val="es-EC"/>
        </w:rPr>
        <w:t>representantes</w:t>
      </w:r>
      <w:r>
        <w:rPr>
          <w:rFonts w:ascii="Times New Roman" w:hAnsi="Times New Roman" w:cs="Times New Roman"/>
          <w:iCs/>
          <w:sz w:val="24"/>
          <w:szCs w:val="24"/>
          <w:lang w:val="es-EC"/>
        </w:rPr>
        <w:t xml:space="preserve"> </w:t>
      </w:r>
      <w:r w:rsidR="002520CD" w:rsidRPr="00904631">
        <w:rPr>
          <w:rFonts w:ascii="Times New Roman" w:hAnsi="Times New Roman" w:cs="Times New Roman"/>
          <w:iCs/>
          <w:sz w:val="24"/>
          <w:szCs w:val="24"/>
          <w:lang w:val="es-EC"/>
        </w:rPr>
        <w:t xml:space="preserve">elegidos por las parroquias urbanas y rurales del Distrito Metropolitano de Quito; </w:t>
      </w:r>
    </w:p>
    <w:p w14:paraId="03F07B47" w14:textId="4E550405" w:rsidR="002520CD" w:rsidRPr="00904631" w:rsidRDefault="007D0FA7"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Pr>
          <w:rFonts w:ascii="Times New Roman" w:hAnsi="Times New Roman" w:cs="Times New Roman"/>
          <w:iCs/>
          <w:sz w:val="24"/>
          <w:szCs w:val="24"/>
          <w:lang w:val="es-EC"/>
        </w:rPr>
        <w:t>Seis</w:t>
      </w:r>
      <w:r w:rsidR="002520CD" w:rsidRPr="00904631">
        <w:rPr>
          <w:rFonts w:ascii="Times New Roman" w:hAnsi="Times New Roman" w:cs="Times New Roman"/>
          <w:iCs/>
          <w:sz w:val="24"/>
          <w:szCs w:val="24"/>
          <w:lang w:val="es-EC"/>
        </w:rPr>
        <w:t xml:space="preserve"> delegad</w:t>
      </w:r>
      <w:r>
        <w:rPr>
          <w:rFonts w:ascii="Times New Roman" w:hAnsi="Times New Roman" w:cs="Times New Roman"/>
          <w:iCs/>
          <w:sz w:val="24"/>
          <w:szCs w:val="24"/>
          <w:lang w:val="es-EC"/>
        </w:rPr>
        <w:t>a</w:t>
      </w:r>
      <w:r w:rsidR="002520CD" w:rsidRPr="00904631">
        <w:rPr>
          <w:rFonts w:ascii="Times New Roman" w:hAnsi="Times New Roman" w:cs="Times New Roman"/>
          <w:iCs/>
          <w:sz w:val="24"/>
          <w:szCs w:val="24"/>
          <w:lang w:val="es-EC"/>
        </w:rPr>
        <w:t>s o delegad</w:t>
      </w:r>
      <w:r>
        <w:rPr>
          <w:rFonts w:ascii="Times New Roman" w:hAnsi="Times New Roman" w:cs="Times New Roman"/>
          <w:iCs/>
          <w:sz w:val="24"/>
          <w:szCs w:val="24"/>
          <w:lang w:val="es-EC"/>
        </w:rPr>
        <w:t>o</w:t>
      </w:r>
      <w:r w:rsidR="002520CD" w:rsidRPr="00904631">
        <w:rPr>
          <w:rFonts w:ascii="Times New Roman" w:hAnsi="Times New Roman" w:cs="Times New Roman"/>
          <w:iCs/>
          <w:sz w:val="24"/>
          <w:szCs w:val="24"/>
          <w:lang w:val="es-EC"/>
        </w:rPr>
        <w:t xml:space="preserve">s de las comunas y comunidades del Distrito Metropolitano de Quito. </w:t>
      </w:r>
    </w:p>
    <w:p w14:paraId="3BB6090B" w14:textId="387F8BEA" w:rsidR="002520CD" w:rsidRDefault="002520CD"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w:t>
      </w:r>
      <w:r w:rsidR="002B2BC5">
        <w:rPr>
          <w:rFonts w:ascii="Times New Roman" w:hAnsi="Times New Roman" w:cs="Times New Roman"/>
          <w:iCs/>
          <w:sz w:val="24"/>
          <w:szCs w:val="24"/>
          <w:lang w:val="es-EC"/>
        </w:rPr>
        <w:t>a o un</w:t>
      </w:r>
      <w:r w:rsidR="00BE1AA9">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representante del Consejo Nacional de Gobiernos Parroquiales Rurales;</w:t>
      </w:r>
    </w:p>
    <w:p w14:paraId="10276834" w14:textId="6DABEB3A" w:rsidR="002B398D" w:rsidRPr="00904631" w:rsidRDefault="002B398D"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Pr>
          <w:rFonts w:ascii="Times New Roman" w:hAnsi="Times New Roman" w:cs="Times New Roman"/>
          <w:iCs/>
          <w:sz w:val="24"/>
          <w:szCs w:val="24"/>
          <w:lang w:val="es-EC"/>
        </w:rPr>
        <w:t xml:space="preserve">Tres </w:t>
      </w:r>
      <w:r w:rsidR="00211ED3">
        <w:rPr>
          <w:rFonts w:ascii="Times New Roman" w:hAnsi="Times New Roman" w:cs="Times New Roman"/>
          <w:iCs/>
          <w:sz w:val="24"/>
          <w:szCs w:val="24"/>
          <w:lang w:val="es-EC"/>
        </w:rPr>
        <w:t>representantes de organizaciones de sociedad civil especializadas en conservación y cuidado del medio ambiente.</w:t>
      </w:r>
    </w:p>
    <w:p w14:paraId="5185B1F4" w14:textId="5B448686" w:rsidR="002520CD" w:rsidRPr="00904631" w:rsidRDefault="002520CD" w:rsidP="002520C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w:t>
      </w:r>
      <w:r w:rsidR="007D0FA7">
        <w:rPr>
          <w:rFonts w:ascii="Times New Roman" w:hAnsi="Times New Roman" w:cs="Times New Roman"/>
          <w:iCs/>
          <w:sz w:val="24"/>
          <w:szCs w:val="24"/>
          <w:lang w:val="es-EC"/>
        </w:rPr>
        <w:t>a o un</w:t>
      </w:r>
      <w:r w:rsidRPr="00904631">
        <w:rPr>
          <w:rFonts w:ascii="Times New Roman" w:hAnsi="Times New Roman" w:cs="Times New Roman"/>
          <w:iCs/>
          <w:sz w:val="24"/>
          <w:szCs w:val="24"/>
          <w:lang w:val="es-EC"/>
        </w:rPr>
        <w:t xml:space="preserve"> delegado</w:t>
      </w:r>
      <w:r w:rsidR="00DE220E">
        <w:rPr>
          <w:rFonts w:ascii="Times New Roman" w:hAnsi="Times New Roman" w:cs="Times New Roman"/>
          <w:iCs/>
          <w:sz w:val="24"/>
          <w:szCs w:val="24"/>
          <w:lang w:val="es-EC"/>
        </w:rPr>
        <w:t>’</w:t>
      </w:r>
      <w:r w:rsidRPr="00904631">
        <w:rPr>
          <w:rFonts w:ascii="Times New Roman" w:hAnsi="Times New Roman" w:cs="Times New Roman"/>
          <w:iCs/>
          <w:sz w:val="24"/>
          <w:szCs w:val="24"/>
          <w:lang w:val="es-EC"/>
        </w:rPr>
        <w:t xml:space="preserve"> o delegada del Consejo de Protección de Derechos;</w:t>
      </w:r>
    </w:p>
    <w:p w14:paraId="00AB677B" w14:textId="77777777" w:rsidR="00D1779B" w:rsidRDefault="00D1779B" w:rsidP="00C66D0C">
      <w:pPr>
        <w:spacing w:after="0" w:line="240" w:lineRule="auto"/>
        <w:jc w:val="both"/>
        <w:rPr>
          <w:rFonts w:ascii="Times New Roman" w:hAnsi="Times New Roman" w:cs="Times New Roman"/>
          <w:iCs/>
          <w:sz w:val="24"/>
          <w:szCs w:val="24"/>
          <w:lang w:val="es-EC"/>
        </w:rPr>
      </w:pPr>
    </w:p>
    <w:p w14:paraId="7575B693" w14:textId="44054B27" w:rsidR="00B260B4" w:rsidRPr="001D032A" w:rsidRDefault="00B260B4" w:rsidP="00B260B4">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b/>
          <w:iCs/>
          <w:sz w:val="24"/>
          <w:szCs w:val="24"/>
          <w:lang w:val="es-EC"/>
        </w:rPr>
        <w:lastRenderedPageBreak/>
        <w:t>Artículo (…</w:t>
      </w:r>
      <w:r w:rsidR="00D1779B">
        <w:rPr>
          <w:rFonts w:ascii="Times New Roman" w:hAnsi="Times New Roman" w:cs="Times New Roman"/>
          <w:b/>
          <w:iCs/>
          <w:sz w:val="24"/>
          <w:szCs w:val="24"/>
          <w:lang w:val="es-EC"/>
        </w:rPr>
        <w:t>2</w:t>
      </w:r>
      <w:r w:rsidR="00742A3F">
        <w:rPr>
          <w:rFonts w:ascii="Times New Roman" w:hAnsi="Times New Roman" w:cs="Times New Roman"/>
          <w:b/>
          <w:iCs/>
          <w:sz w:val="24"/>
          <w:szCs w:val="24"/>
          <w:lang w:val="es-EC"/>
        </w:rPr>
        <w:t>1</w:t>
      </w:r>
      <w:r w:rsidRPr="001D032A">
        <w:rPr>
          <w:rFonts w:ascii="Times New Roman" w:hAnsi="Times New Roman" w:cs="Times New Roman"/>
          <w:b/>
          <w:iCs/>
          <w:sz w:val="24"/>
          <w:szCs w:val="24"/>
          <w:lang w:val="es-EC"/>
        </w:rPr>
        <w:t xml:space="preserve">).-  De la Presidencia </w:t>
      </w:r>
      <w:r w:rsidR="00C264C3">
        <w:rPr>
          <w:rFonts w:ascii="Times New Roman" w:hAnsi="Times New Roman" w:cs="Times New Roman"/>
          <w:b/>
          <w:iCs/>
          <w:sz w:val="24"/>
          <w:szCs w:val="24"/>
          <w:lang w:val="es-EC"/>
        </w:rPr>
        <w:t xml:space="preserve">del </w:t>
      </w:r>
      <w:r w:rsidR="00C264C3" w:rsidRPr="00C264C3">
        <w:rPr>
          <w:rFonts w:ascii="Times New Roman" w:hAnsi="Times New Roman" w:cs="Times New Roman"/>
          <w:b/>
          <w:iCs/>
          <w:sz w:val="24"/>
          <w:szCs w:val="24"/>
          <w:lang w:val="es-EC"/>
        </w:rPr>
        <w:t>Consejo Metropolitano de Protección, Control y Preservación Ambiental del Distrito Metropolitano de Quito</w:t>
      </w:r>
      <w:r w:rsidRPr="001D032A">
        <w:rPr>
          <w:rFonts w:ascii="Times New Roman" w:hAnsi="Times New Roman" w:cs="Times New Roman"/>
          <w:b/>
          <w:iCs/>
          <w:sz w:val="24"/>
          <w:szCs w:val="24"/>
          <w:lang w:val="es-EC"/>
        </w:rPr>
        <w:t>. -</w:t>
      </w:r>
      <w:r w:rsidRPr="001D032A">
        <w:rPr>
          <w:rFonts w:ascii="Times New Roman" w:hAnsi="Times New Roman" w:cs="Times New Roman"/>
          <w:iCs/>
          <w:sz w:val="24"/>
          <w:szCs w:val="24"/>
          <w:lang w:val="es-EC"/>
        </w:rPr>
        <w:t xml:space="preserve"> El </w:t>
      </w:r>
      <w:r w:rsidR="002B2BC5">
        <w:rPr>
          <w:rFonts w:ascii="Times New Roman" w:hAnsi="Times New Roman" w:cs="Times New Roman"/>
          <w:iCs/>
          <w:sz w:val="24"/>
          <w:szCs w:val="24"/>
          <w:lang w:val="es-EC"/>
        </w:rPr>
        <w:t>a</w:t>
      </w:r>
      <w:r w:rsidRPr="001D032A">
        <w:rPr>
          <w:rFonts w:ascii="Times New Roman" w:hAnsi="Times New Roman" w:cs="Times New Roman"/>
          <w:iCs/>
          <w:sz w:val="24"/>
          <w:szCs w:val="24"/>
          <w:lang w:val="es-EC"/>
        </w:rPr>
        <w:t xml:space="preserve">lcalde o </w:t>
      </w:r>
      <w:r w:rsidR="002B2BC5">
        <w:rPr>
          <w:rFonts w:ascii="Times New Roman" w:hAnsi="Times New Roman" w:cs="Times New Roman"/>
          <w:iCs/>
          <w:sz w:val="24"/>
          <w:szCs w:val="24"/>
          <w:lang w:val="es-EC"/>
        </w:rPr>
        <w:t>a</w:t>
      </w:r>
      <w:r w:rsidRPr="001D032A">
        <w:rPr>
          <w:rFonts w:ascii="Times New Roman" w:hAnsi="Times New Roman" w:cs="Times New Roman"/>
          <w:iCs/>
          <w:sz w:val="24"/>
          <w:szCs w:val="24"/>
          <w:lang w:val="es-EC"/>
        </w:rPr>
        <w:t xml:space="preserve">lcaldesa </w:t>
      </w:r>
      <w:r w:rsidR="002B2BC5">
        <w:rPr>
          <w:rFonts w:ascii="Times New Roman" w:hAnsi="Times New Roman" w:cs="Times New Roman"/>
          <w:iCs/>
          <w:sz w:val="24"/>
          <w:szCs w:val="24"/>
          <w:lang w:val="es-EC"/>
        </w:rPr>
        <w:t>m</w:t>
      </w:r>
      <w:r w:rsidRPr="001D032A">
        <w:rPr>
          <w:rFonts w:ascii="Times New Roman" w:hAnsi="Times New Roman" w:cs="Times New Roman"/>
          <w:iCs/>
          <w:sz w:val="24"/>
          <w:szCs w:val="24"/>
          <w:lang w:val="es-EC"/>
        </w:rPr>
        <w:t>etropolitana convocará y presidirá las sesiones d</w:t>
      </w:r>
      <w:r w:rsidR="002B398D">
        <w:rPr>
          <w:rFonts w:ascii="Times New Roman" w:hAnsi="Times New Roman" w:cs="Times New Roman"/>
          <w:iCs/>
          <w:sz w:val="24"/>
          <w:szCs w:val="24"/>
          <w:lang w:val="es-EC"/>
        </w:rPr>
        <w:t>el consejo</w:t>
      </w:r>
      <w:r w:rsidRPr="001D032A">
        <w:rPr>
          <w:rFonts w:ascii="Times New Roman" w:hAnsi="Times New Roman" w:cs="Times New Roman"/>
          <w:iCs/>
          <w:sz w:val="24"/>
          <w:szCs w:val="24"/>
          <w:lang w:val="es-EC"/>
        </w:rPr>
        <w:t xml:space="preserve">, y en caso de fuerza mayor debidamente comprobada la o el </w:t>
      </w:r>
      <w:r w:rsidR="00A929FD">
        <w:rPr>
          <w:rFonts w:ascii="Times New Roman" w:hAnsi="Times New Roman" w:cs="Times New Roman"/>
          <w:iCs/>
          <w:sz w:val="24"/>
          <w:szCs w:val="24"/>
          <w:lang w:val="es-EC"/>
        </w:rPr>
        <w:t>v</w:t>
      </w:r>
      <w:r w:rsidRPr="001D032A">
        <w:rPr>
          <w:rFonts w:ascii="Times New Roman" w:hAnsi="Times New Roman" w:cs="Times New Roman"/>
          <w:iCs/>
          <w:sz w:val="24"/>
          <w:szCs w:val="24"/>
          <w:lang w:val="es-EC"/>
        </w:rPr>
        <w:t>icealcalde.</w:t>
      </w:r>
    </w:p>
    <w:p w14:paraId="3FEA1319" w14:textId="77777777" w:rsidR="00B260B4" w:rsidRPr="001D032A" w:rsidRDefault="00B260B4" w:rsidP="00B260B4">
      <w:pPr>
        <w:spacing w:after="0" w:line="240" w:lineRule="auto"/>
        <w:jc w:val="both"/>
        <w:rPr>
          <w:rFonts w:ascii="Times New Roman" w:hAnsi="Times New Roman" w:cs="Times New Roman"/>
          <w:iCs/>
          <w:sz w:val="24"/>
          <w:szCs w:val="24"/>
          <w:lang w:val="es-EC"/>
        </w:rPr>
      </w:pPr>
    </w:p>
    <w:p w14:paraId="130D3CE8" w14:textId="7AE20161" w:rsidR="00B260B4" w:rsidRPr="00BE1AA9" w:rsidRDefault="00B260B4" w:rsidP="00B260B4">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b/>
          <w:iCs/>
          <w:sz w:val="24"/>
          <w:szCs w:val="24"/>
          <w:lang w:val="es-EC"/>
        </w:rPr>
        <w:t>Artículo (…</w:t>
      </w:r>
      <w:r w:rsidR="00D1779B">
        <w:rPr>
          <w:rFonts w:ascii="Times New Roman" w:hAnsi="Times New Roman" w:cs="Times New Roman"/>
          <w:b/>
          <w:iCs/>
          <w:sz w:val="24"/>
          <w:szCs w:val="24"/>
          <w:lang w:val="es-EC"/>
        </w:rPr>
        <w:t>2</w:t>
      </w:r>
      <w:r w:rsidR="00742A3F">
        <w:rPr>
          <w:rFonts w:ascii="Times New Roman" w:hAnsi="Times New Roman" w:cs="Times New Roman"/>
          <w:b/>
          <w:iCs/>
          <w:sz w:val="24"/>
          <w:szCs w:val="24"/>
          <w:lang w:val="es-EC"/>
        </w:rPr>
        <w:t>2</w:t>
      </w:r>
      <w:r w:rsidRPr="001D032A">
        <w:rPr>
          <w:rFonts w:ascii="Times New Roman" w:hAnsi="Times New Roman" w:cs="Times New Roman"/>
          <w:b/>
          <w:iCs/>
          <w:sz w:val="24"/>
          <w:szCs w:val="24"/>
          <w:lang w:val="es-EC"/>
        </w:rPr>
        <w:t xml:space="preserve">).-  Del Secretario </w:t>
      </w:r>
      <w:r w:rsidR="002B398D">
        <w:rPr>
          <w:rFonts w:ascii="Times New Roman" w:hAnsi="Times New Roman" w:cs="Times New Roman"/>
          <w:b/>
          <w:iCs/>
          <w:sz w:val="24"/>
          <w:szCs w:val="24"/>
          <w:lang w:val="es-EC"/>
        </w:rPr>
        <w:t xml:space="preserve">del </w:t>
      </w:r>
      <w:r w:rsidR="002B398D" w:rsidRPr="00C264C3">
        <w:rPr>
          <w:rFonts w:ascii="Times New Roman" w:hAnsi="Times New Roman" w:cs="Times New Roman"/>
          <w:b/>
          <w:iCs/>
          <w:sz w:val="24"/>
          <w:szCs w:val="24"/>
          <w:lang w:val="es-EC"/>
        </w:rPr>
        <w:t>Consejo Metropolitano de Protección, Control y Preservación Ambiental del Distrito Metropolitano de Quito</w:t>
      </w:r>
      <w:r w:rsidRPr="001D032A">
        <w:rPr>
          <w:rFonts w:ascii="Times New Roman" w:hAnsi="Times New Roman" w:cs="Times New Roman"/>
          <w:b/>
          <w:iCs/>
          <w:sz w:val="24"/>
          <w:szCs w:val="24"/>
          <w:lang w:val="es-EC"/>
        </w:rPr>
        <w:t>.-</w:t>
      </w:r>
      <w:r w:rsidRPr="001D032A">
        <w:rPr>
          <w:rFonts w:ascii="Times New Roman" w:hAnsi="Times New Roman" w:cs="Times New Roman"/>
          <w:iCs/>
          <w:sz w:val="24"/>
          <w:szCs w:val="24"/>
          <w:lang w:val="es-EC"/>
        </w:rPr>
        <w:t xml:space="preserve">Actuará como </w:t>
      </w:r>
      <w:r w:rsidR="00A929FD">
        <w:rPr>
          <w:rFonts w:ascii="Times New Roman" w:hAnsi="Times New Roman" w:cs="Times New Roman"/>
          <w:iCs/>
          <w:sz w:val="24"/>
          <w:szCs w:val="24"/>
          <w:lang w:val="es-EC"/>
        </w:rPr>
        <w:t>s</w:t>
      </w:r>
      <w:r w:rsidRPr="001D032A">
        <w:rPr>
          <w:rFonts w:ascii="Times New Roman" w:hAnsi="Times New Roman" w:cs="Times New Roman"/>
          <w:iCs/>
          <w:sz w:val="24"/>
          <w:szCs w:val="24"/>
          <w:lang w:val="es-EC"/>
        </w:rPr>
        <w:t>ecretario el titular de la Secretaría</w:t>
      </w:r>
      <w:r w:rsidR="002B398D">
        <w:rPr>
          <w:rFonts w:ascii="Times New Roman" w:hAnsi="Times New Roman" w:cs="Times New Roman"/>
          <w:iCs/>
          <w:sz w:val="24"/>
          <w:szCs w:val="24"/>
          <w:lang w:val="es-EC"/>
        </w:rPr>
        <w:t xml:space="preserve"> de Ambiente</w:t>
      </w:r>
      <w:r w:rsidRPr="001D032A">
        <w:rPr>
          <w:rFonts w:ascii="Times New Roman" w:hAnsi="Times New Roman" w:cs="Times New Roman"/>
          <w:iCs/>
          <w:sz w:val="24"/>
          <w:szCs w:val="24"/>
          <w:lang w:val="es-EC"/>
        </w:rPr>
        <w:t>.</w:t>
      </w:r>
    </w:p>
    <w:p w14:paraId="59C4410A" w14:textId="77777777" w:rsidR="002520CD" w:rsidRDefault="002520CD" w:rsidP="006D016D">
      <w:pPr>
        <w:spacing w:after="0" w:line="240" w:lineRule="auto"/>
        <w:ind w:left="720"/>
        <w:jc w:val="both"/>
        <w:rPr>
          <w:rFonts w:ascii="Times New Roman" w:hAnsi="Times New Roman" w:cs="Times New Roman"/>
          <w:b/>
          <w:iCs/>
          <w:sz w:val="24"/>
          <w:szCs w:val="24"/>
          <w:lang w:val="es-EC"/>
        </w:rPr>
      </w:pPr>
    </w:p>
    <w:p w14:paraId="13AE5FC8" w14:textId="21143E3F" w:rsidR="00B260B4" w:rsidRPr="001D032A" w:rsidRDefault="00B260B4" w:rsidP="00B260B4">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b/>
          <w:iCs/>
          <w:sz w:val="24"/>
          <w:szCs w:val="24"/>
          <w:lang w:val="es-EC"/>
        </w:rPr>
        <w:t>Artículo (…</w:t>
      </w:r>
      <w:r w:rsidR="00D1779B">
        <w:rPr>
          <w:rFonts w:ascii="Times New Roman" w:hAnsi="Times New Roman" w:cs="Times New Roman"/>
          <w:b/>
          <w:iCs/>
          <w:sz w:val="24"/>
          <w:szCs w:val="24"/>
          <w:lang w:val="es-EC"/>
        </w:rPr>
        <w:t>2</w:t>
      </w:r>
      <w:r w:rsidR="00742A3F">
        <w:rPr>
          <w:rFonts w:ascii="Times New Roman" w:hAnsi="Times New Roman" w:cs="Times New Roman"/>
          <w:b/>
          <w:iCs/>
          <w:sz w:val="24"/>
          <w:szCs w:val="24"/>
          <w:lang w:val="es-EC"/>
        </w:rPr>
        <w:t>3</w:t>
      </w:r>
      <w:r w:rsidRPr="001D032A">
        <w:rPr>
          <w:rFonts w:ascii="Times New Roman" w:hAnsi="Times New Roman" w:cs="Times New Roman"/>
          <w:b/>
          <w:iCs/>
          <w:sz w:val="24"/>
          <w:szCs w:val="24"/>
          <w:lang w:val="es-EC"/>
        </w:rPr>
        <w:t>).-  Convocatoria y funcionamient</w:t>
      </w:r>
      <w:r w:rsidR="002B398D">
        <w:rPr>
          <w:rFonts w:ascii="Times New Roman" w:hAnsi="Times New Roman" w:cs="Times New Roman"/>
          <w:b/>
          <w:iCs/>
          <w:sz w:val="24"/>
          <w:szCs w:val="24"/>
          <w:lang w:val="es-EC"/>
        </w:rPr>
        <w:t>o.-</w:t>
      </w:r>
      <w:r w:rsidRPr="001D032A">
        <w:rPr>
          <w:rFonts w:ascii="Times New Roman" w:hAnsi="Times New Roman" w:cs="Times New Roman"/>
          <w:iCs/>
          <w:sz w:val="24"/>
          <w:szCs w:val="24"/>
          <w:lang w:val="es-EC"/>
        </w:rPr>
        <w:t xml:space="preserve"> </w:t>
      </w:r>
      <w:r w:rsidR="00211ED3">
        <w:rPr>
          <w:rFonts w:ascii="Times New Roman" w:hAnsi="Times New Roman" w:cs="Times New Roman"/>
          <w:iCs/>
          <w:sz w:val="24"/>
          <w:szCs w:val="24"/>
          <w:lang w:val="es-EC"/>
        </w:rPr>
        <w:t>El Consejo Metropolitano de Protección, Control y Preservación Ambiental del Distrito Metropolitano de Quito</w:t>
      </w:r>
      <w:r w:rsidR="00211ED3" w:rsidRPr="00904631">
        <w:rPr>
          <w:rFonts w:ascii="Times New Roman" w:hAnsi="Times New Roman" w:cs="Times New Roman"/>
          <w:iCs/>
          <w:sz w:val="24"/>
          <w:szCs w:val="24"/>
          <w:lang w:val="es-EC"/>
        </w:rPr>
        <w:t xml:space="preserve"> </w:t>
      </w:r>
      <w:r w:rsidRPr="001D032A">
        <w:rPr>
          <w:rFonts w:ascii="Times New Roman" w:hAnsi="Times New Roman" w:cs="Times New Roman"/>
          <w:iCs/>
          <w:sz w:val="24"/>
          <w:szCs w:val="24"/>
          <w:lang w:val="es-EC"/>
        </w:rPr>
        <w:t xml:space="preserve">se instalará en sesión ordinaria </w:t>
      </w:r>
      <w:r w:rsidRPr="00211ED3">
        <w:rPr>
          <w:rFonts w:ascii="Times New Roman" w:hAnsi="Times New Roman" w:cs="Times New Roman"/>
          <w:iCs/>
          <w:sz w:val="24"/>
          <w:szCs w:val="24"/>
          <w:lang w:val="es-EC"/>
        </w:rPr>
        <w:t xml:space="preserve">al menos </w:t>
      </w:r>
      <w:r w:rsidR="00A929FD" w:rsidRPr="00211ED3">
        <w:rPr>
          <w:rFonts w:ascii="Times New Roman" w:hAnsi="Times New Roman" w:cs="Times New Roman"/>
          <w:iCs/>
          <w:sz w:val="24"/>
          <w:szCs w:val="24"/>
          <w:lang w:val="es-EC"/>
        </w:rPr>
        <w:t>cuatro</w:t>
      </w:r>
      <w:r w:rsidRPr="00211ED3">
        <w:rPr>
          <w:rFonts w:ascii="Times New Roman" w:hAnsi="Times New Roman" w:cs="Times New Roman"/>
          <w:iCs/>
          <w:sz w:val="24"/>
          <w:szCs w:val="24"/>
          <w:lang w:val="es-EC"/>
        </w:rPr>
        <w:t xml:space="preserve"> veces por año, de acuerdo a los períodos de planificación municipal</w:t>
      </w:r>
      <w:r w:rsidR="00A84197" w:rsidRPr="00211ED3">
        <w:rPr>
          <w:rFonts w:ascii="Times New Roman" w:hAnsi="Times New Roman" w:cs="Times New Roman"/>
          <w:iCs/>
          <w:sz w:val="24"/>
          <w:szCs w:val="24"/>
          <w:lang w:val="es-EC"/>
        </w:rPr>
        <w:t>;</w:t>
      </w:r>
      <w:r w:rsidR="00A84197">
        <w:rPr>
          <w:rFonts w:ascii="Times New Roman" w:hAnsi="Times New Roman" w:cs="Times New Roman"/>
          <w:iCs/>
          <w:sz w:val="24"/>
          <w:szCs w:val="24"/>
          <w:lang w:val="es-EC"/>
        </w:rPr>
        <w:t xml:space="preserve"> s</w:t>
      </w:r>
      <w:r w:rsidRPr="001D032A">
        <w:rPr>
          <w:rFonts w:ascii="Times New Roman" w:hAnsi="Times New Roman" w:cs="Times New Roman"/>
          <w:iCs/>
          <w:sz w:val="24"/>
          <w:szCs w:val="24"/>
          <w:lang w:val="es-EC"/>
        </w:rPr>
        <w:t xml:space="preserve">erán convocadas con </w:t>
      </w:r>
      <w:r w:rsidR="00A929FD">
        <w:rPr>
          <w:rFonts w:ascii="Times New Roman" w:hAnsi="Times New Roman" w:cs="Times New Roman"/>
          <w:iCs/>
          <w:sz w:val="24"/>
          <w:szCs w:val="24"/>
          <w:lang w:val="es-EC"/>
        </w:rPr>
        <w:t>ocho</w:t>
      </w:r>
      <w:r w:rsidRPr="001D032A">
        <w:rPr>
          <w:rFonts w:ascii="Times New Roman" w:hAnsi="Times New Roman" w:cs="Times New Roman"/>
          <w:iCs/>
          <w:sz w:val="24"/>
          <w:szCs w:val="24"/>
          <w:lang w:val="es-EC"/>
        </w:rPr>
        <w:t xml:space="preserve"> días de anticipación con señalamiento del orden día a ser tratado y acompañada de la información o documentación correspondiente a los temas de tratamiento.</w:t>
      </w:r>
    </w:p>
    <w:p w14:paraId="239D44A3" w14:textId="77777777" w:rsidR="00B260B4" w:rsidRPr="001D032A" w:rsidRDefault="00B260B4" w:rsidP="00B260B4">
      <w:pPr>
        <w:spacing w:after="0" w:line="240" w:lineRule="auto"/>
        <w:ind w:left="720"/>
        <w:jc w:val="both"/>
        <w:rPr>
          <w:rFonts w:ascii="Times New Roman" w:hAnsi="Times New Roman" w:cs="Times New Roman"/>
          <w:iCs/>
          <w:sz w:val="24"/>
          <w:szCs w:val="24"/>
          <w:lang w:val="es-EC"/>
        </w:rPr>
      </w:pPr>
    </w:p>
    <w:p w14:paraId="635EF7E8" w14:textId="66D1F487" w:rsidR="00B260B4" w:rsidRPr="001D032A" w:rsidRDefault="00B260B4" w:rsidP="00B260B4">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iCs/>
          <w:sz w:val="24"/>
          <w:szCs w:val="24"/>
          <w:lang w:val="es-EC"/>
        </w:rPr>
        <w:t xml:space="preserve">Extraordinariamente </w:t>
      </w:r>
      <w:r w:rsidR="00211ED3">
        <w:rPr>
          <w:rFonts w:ascii="Times New Roman" w:hAnsi="Times New Roman" w:cs="Times New Roman"/>
          <w:iCs/>
          <w:sz w:val="24"/>
          <w:szCs w:val="24"/>
          <w:lang w:val="es-EC"/>
        </w:rPr>
        <w:t>el Consejo Metropolitano de Protección, Control y Preservación Ambiental del Distrito Metropolitano de Quito</w:t>
      </w:r>
      <w:r w:rsidR="00211ED3" w:rsidRPr="00904631">
        <w:rPr>
          <w:rFonts w:ascii="Times New Roman" w:hAnsi="Times New Roman" w:cs="Times New Roman"/>
          <w:iCs/>
          <w:sz w:val="24"/>
          <w:szCs w:val="24"/>
          <w:lang w:val="es-EC"/>
        </w:rPr>
        <w:t xml:space="preserve"> </w:t>
      </w:r>
      <w:r w:rsidRPr="001D032A">
        <w:rPr>
          <w:rFonts w:ascii="Times New Roman" w:hAnsi="Times New Roman" w:cs="Times New Roman"/>
          <w:iCs/>
          <w:sz w:val="24"/>
          <w:szCs w:val="24"/>
          <w:lang w:val="es-EC"/>
        </w:rPr>
        <w:t>podrá ser convocad</w:t>
      </w:r>
      <w:r w:rsidR="00211ED3">
        <w:rPr>
          <w:rFonts w:ascii="Times New Roman" w:hAnsi="Times New Roman" w:cs="Times New Roman"/>
          <w:iCs/>
          <w:sz w:val="24"/>
          <w:szCs w:val="24"/>
          <w:lang w:val="es-EC"/>
        </w:rPr>
        <w:t>o</w:t>
      </w:r>
      <w:r w:rsidRPr="001D032A">
        <w:rPr>
          <w:rFonts w:ascii="Times New Roman" w:hAnsi="Times New Roman" w:cs="Times New Roman"/>
          <w:iCs/>
          <w:sz w:val="24"/>
          <w:szCs w:val="24"/>
          <w:lang w:val="es-EC"/>
        </w:rPr>
        <w:t xml:space="preserve"> cuantas veces sea necesario, por parte del Alcalde Metropolitano o por al menos el 50 por ciento (50%) de sus miembros, con una anticipación de al menos cuatro días.</w:t>
      </w:r>
    </w:p>
    <w:p w14:paraId="4D595F30" w14:textId="77777777" w:rsidR="00B260B4" w:rsidRPr="001D032A" w:rsidRDefault="00B260B4" w:rsidP="00B260B4">
      <w:pPr>
        <w:spacing w:after="0" w:line="240" w:lineRule="auto"/>
        <w:ind w:left="720"/>
        <w:jc w:val="both"/>
        <w:rPr>
          <w:rFonts w:ascii="Times New Roman" w:hAnsi="Times New Roman" w:cs="Times New Roman"/>
          <w:iCs/>
          <w:sz w:val="24"/>
          <w:szCs w:val="24"/>
          <w:lang w:val="es-EC"/>
        </w:rPr>
      </w:pPr>
    </w:p>
    <w:p w14:paraId="78A5A174" w14:textId="602CADD1" w:rsidR="00B260B4" w:rsidRPr="001D032A" w:rsidRDefault="00B260B4" w:rsidP="00B260B4">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iCs/>
          <w:sz w:val="24"/>
          <w:szCs w:val="24"/>
          <w:lang w:val="es-EC"/>
        </w:rPr>
        <w:t xml:space="preserve">Todas las sesiones en las que deban participar los </w:t>
      </w:r>
      <w:r w:rsidR="00395E5D">
        <w:rPr>
          <w:rFonts w:ascii="Times New Roman" w:hAnsi="Times New Roman" w:cs="Times New Roman"/>
          <w:iCs/>
          <w:sz w:val="24"/>
          <w:szCs w:val="24"/>
          <w:lang w:val="es-EC"/>
        </w:rPr>
        <w:t>consejeros ambientales metropolitanos</w:t>
      </w:r>
      <w:r w:rsidRPr="001D032A">
        <w:rPr>
          <w:rFonts w:ascii="Times New Roman" w:hAnsi="Times New Roman" w:cs="Times New Roman"/>
          <w:iCs/>
          <w:sz w:val="24"/>
          <w:szCs w:val="24"/>
          <w:lang w:val="es-EC"/>
        </w:rPr>
        <w:t xml:space="preserve">, deberán realizarse en horarios consensuados previamente con el objetivo de que estos no alteren las actividades económicas propias de los asambleístas. </w:t>
      </w:r>
    </w:p>
    <w:p w14:paraId="052FEA5C" w14:textId="77777777" w:rsidR="00B260B4" w:rsidRPr="001D032A" w:rsidRDefault="00B260B4" w:rsidP="00B260B4">
      <w:pPr>
        <w:spacing w:after="0" w:line="240" w:lineRule="auto"/>
        <w:ind w:left="720"/>
        <w:jc w:val="both"/>
        <w:rPr>
          <w:rFonts w:ascii="Times New Roman" w:hAnsi="Times New Roman" w:cs="Times New Roman"/>
          <w:iCs/>
          <w:sz w:val="24"/>
          <w:szCs w:val="24"/>
          <w:lang w:val="es-EC"/>
        </w:rPr>
      </w:pPr>
    </w:p>
    <w:p w14:paraId="1A3E91C8" w14:textId="6A9287A6" w:rsidR="00B260B4" w:rsidRPr="001D032A" w:rsidRDefault="00B260B4" w:rsidP="00B260B4">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b/>
          <w:iCs/>
          <w:sz w:val="24"/>
          <w:szCs w:val="24"/>
          <w:lang w:val="es-EC"/>
        </w:rPr>
        <w:t>Artículo (…</w:t>
      </w:r>
      <w:r w:rsidR="00D1779B">
        <w:rPr>
          <w:rFonts w:ascii="Times New Roman" w:hAnsi="Times New Roman" w:cs="Times New Roman"/>
          <w:b/>
          <w:iCs/>
          <w:sz w:val="24"/>
          <w:szCs w:val="24"/>
          <w:lang w:val="es-EC"/>
        </w:rPr>
        <w:t>2</w:t>
      </w:r>
      <w:r w:rsidR="00742A3F">
        <w:rPr>
          <w:rFonts w:ascii="Times New Roman" w:hAnsi="Times New Roman" w:cs="Times New Roman"/>
          <w:b/>
          <w:iCs/>
          <w:sz w:val="24"/>
          <w:szCs w:val="24"/>
          <w:lang w:val="es-EC"/>
        </w:rPr>
        <w:t>4</w:t>
      </w:r>
      <w:r w:rsidRPr="001D032A">
        <w:rPr>
          <w:rFonts w:ascii="Times New Roman" w:hAnsi="Times New Roman" w:cs="Times New Roman"/>
          <w:b/>
          <w:iCs/>
          <w:sz w:val="24"/>
          <w:szCs w:val="24"/>
          <w:lang w:val="es-EC"/>
        </w:rPr>
        <w:t>).-  Quorum</w:t>
      </w:r>
      <w:r>
        <w:rPr>
          <w:rFonts w:ascii="Times New Roman" w:hAnsi="Times New Roman" w:cs="Times New Roman"/>
          <w:b/>
          <w:iCs/>
          <w:sz w:val="24"/>
          <w:szCs w:val="24"/>
          <w:lang w:val="es-EC"/>
        </w:rPr>
        <w:t xml:space="preserve"> y votaciones</w:t>
      </w:r>
      <w:r w:rsidRPr="001D032A">
        <w:rPr>
          <w:rFonts w:ascii="Times New Roman" w:hAnsi="Times New Roman" w:cs="Times New Roman"/>
          <w:b/>
          <w:iCs/>
          <w:sz w:val="24"/>
          <w:szCs w:val="24"/>
          <w:lang w:val="es-EC"/>
        </w:rPr>
        <w:t>:</w:t>
      </w:r>
      <w:r w:rsidRPr="001D032A">
        <w:rPr>
          <w:rFonts w:ascii="Times New Roman" w:hAnsi="Times New Roman" w:cs="Times New Roman"/>
          <w:iCs/>
          <w:sz w:val="24"/>
          <w:szCs w:val="24"/>
          <w:lang w:val="es-EC"/>
        </w:rPr>
        <w:t xml:space="preserve"> Las sesiones de</w:t>
      </w:r>
      <w:r w:rsidR="00395E5D">
        <w:rPr>
          <w:rFonts w:ascii="Times New Roman" w:hAnsi="Times New Roman" w:cs="Times New Roman"/>
          <w:iCs/>
          <w:sz w:val="24"/>
          <w:szCs w:val="24"/>
          <w:lang w:val="es-EC"/>
        </w:rPr>
        <w:t xml:space="preserve">l Consejo </w:t>
      </w:r>
      <w:r w:rsidRPr="001D032A">
        <w:rPr>
          <w:rFonts w:ascii="Times New Roman" w:hAnsi="Times New Roman" w:cs="Times New Roman"/>
          <w:iCs/>
          <w:sz w:val="24"/>
          <w:szCs w:val="24"/>
          <w:lang w:val="es-EC"/>
        </w:rPr>
        <w:t xml:space="preserve">necesitarán un quórum de la mitad más uno de sus miembros con decisión vinculante a través de la mayoría simple de los votos de los miembros asistentes. El </w:t>
      </w:r>
      <w:r w:rsidR="00A929FD">
        <w:rPr>
          <w:rFonts w:ascii="Times New Roman" w:hAnsi="Times New Roman" w:cs="Times New Roman"/>
          <w:iCs/>
          <w:sz w:val="24"/>
          <w:szCs w:val="24"/>
          <w:lang w:val="es-EC"/>
        </w:rPr>
        <w:t>a</w:t>
      </w:r>
      <w:r w:rsidRPr="001D032A">
        <w:rPr>
          <w:rFonts w:ascii="Times New Roman" w:hAnsi="Times New Roman" w:cs="Times New Roman"/>
          <w:iCs/>
          <w:sz w:val="24"/>
          <w:szCs w:val="24"/>
          <w:lang w:val="es-EC"/>
        </w:rPr>
        <w:t>lcalde tendrá voto dirimente.</w:t>
      </w:r>
    </w:p>
    <w:p w14:paraId="7389069C" w14:textId="77777777" w:rsidR="003507E0" w:rsidRPr="00904631" w:rsidRDefault="003507E0" w:rsidP="006D016D">
      <w:pPr>
        <w:spacing w:after="0" w:line="240" w:lineRule="auto"/>
        <w:ind w:left="720"/>
        <w:jc w:val="both"/>
        <w:rPr>
          <w:rFonts w:ascii="Times New Roman" w:hAnsi="Times New Roman" w:cs="Times New Roman"/>
          <w:iCs/>
          <w:sz w:val="24"/>
          <w:szCs w:val="24"/>
          <w:lang w:val="es-EC"/>
        </w:rPr>
      </w:pPr>
    </w:p>
    <w:p w14:paraId="17EA577F" w14:textId="2A3B9303" w:rsidR="007B24B5" w:rsidRPr="00904631" w:rsidRDefault="007B24B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w:t>
      </w:r>
      <w:r w:rsidR="00583CBE" w:rsidRPr="00904631">
        <w:rPr>
          <w:rFonts w:ascii="Times New Roman" w:hAnsi="Times New Roman" w:cs="Times New Roman"/>
          <w:b/>
          <w:iCs/>
          <w:sz w:val="24"/>
          <w:szCs w:val="24"/>
          <w:lang w:val="es-EC"/>
        </w:rPr>
        <w:t xml:space="preserve">tículo </w:t>
      </w:r>
      <w:r w:rsidR="006A65BB" w:rsidRPr="00904631">
        <w:rPr>
          <w:rFonts w:ascii="Times New Roman" w:hAnsi="Times New Roman" w:cs="Times New Roman"/>
          <w:b/>
          <w:iCs/>
          <w:sz w:val="24"/>
          <w:szCs w:val="24"/>
          <w:lang w:val="es-EC"/>
        </w:rPr>
        <w:t>(…</w:t>
      </w:r>
      <w:r w:rsidR="00D1779B">
        <w:rPr>
          <w:rFonts w:ascii="Times New Roman" w:hAnsi="Times New Roman" w:cs="Times New Roman"/>
          <w:b/>
          <w:iCs/>
          <w:sz w:val="24"/>
          <w:szCs w:val="24"/>
          <w:lang w:val="es-EC"/>
        </w:rPr>
        <w:t>2</w:t>
      </w:r>
      <w:r w:rsidR="00742A3F">
        <w:rPr>
          <w:rFonts w:ascii="Times New Roman" w:hAnsi="Times New Roman" w:cs="Times New Roman"/>
          <w:b/>
          <w:iCs/>
          <w:sz w:val="24"/>
          <w:szCs w:val="24"/>
          <w:lang w:val="es-EC"/>
        </w:rPr>
        <w:t>5</w:t>
      </w:r>
      <w:r w:rsidR="006A65BB"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Funciones de</w:t>
      </w:r>
      <w:r w:rsidR="00C02B2A">
        <w:rPr>
          <w:rFonts w:ascii="Times New Roman" w:hAnsi="Times New Roman" w:cs="Times New Roman"/>
          <w:b/>
          <w:iCs/>
          <w:sz w:val="24"/>
          <w:szCs w:val="24"/>
          <w:lang w:val="es-EC"/>
        </w:rPr>
        <w:t xml:space="preserve">l Consejo </w:t>
      </w:r>
      <w:r w:rsidR="00C02B2A" w:rsidRPr="00C264C3">
        <w:rPr>
          <w:rFonts w:ascii="Times New Roman" w:hAnsi="Times New Roman" w:cs="Times New Roman"/>
          <w:b/>
          <w:iCs/>
          <w:sz w:val="24"/>
          <w:szCs w:val="24"/>
          <w:lang w:val="es-EC"/>
        </w:rPr>
        <w:t>Metropolitano de Protección, Control y Preservación Ambiental del Distrito Metropolitano de Quito</w:t>
      </w:r>
      <w:r w:rsidR="00C02B2A">
        <w:rPr>
          <w:rFonts w:ascii="Times New Roman" w:hAnsi="Times New Roman" w:cs="Times New Roman"/>
          <w:b/>
          <w:iCs/>
          <w:sz w:val="24"/>
          <w:szCs w:val="24"/>
          <w:lang w:val="es-EC"/>
        </w:rPr>
        <w:t>.</w:t>
      </w:r>
      <w:r w:rsidRPr="00904631">
        <w:rPr>
          <w:rFonts w:ascii="Times New Roman" w:hAnsi="Times New Roman" w:cs="Times New Roman"/>
          <w:b/>
          <w:iCs/>
          <w:sz w:val="24"/>
          <w:szCs w:val="24"/>
          <w:lang w:val="es-EC"/>
        </w:rPr>
        <w:t>-</w:t>
      </w:r>
      <w:r w:rsidRPr="00904631">
        <w:rPr>
          <w:rFonts w:ascii="Times New Roman" w:hAnsi="Times New Roman" w:cs="Times New Roman"/>
          <w:iCs/>
          <w:sz w:val="24"/>
          <w:szCs w:val="24"/>
          <w:lang w:val="es-EC"/>
        </w:rPr>
        <w:t xml:space="preserve"> Son funciones de</w:t>
      </w:r>
      <w:r w:rsidR="00395E5D">
        <w:rPr>
          <w:rFonts w:ascii="Times New Roman" w:hAnsi="Times New Roman" w:cs="Times New Roman"/>
          <w:iCs/>
          <w:sz w:val="24"/>
          <w:szCs w:val="24"/>
          <w:lang w:val="es-EC"/>
        </w:rPr>
        <w:t>l Consejo Metropolitano de Protección, Control y Preservación Ambiental del Distrito Metropolitano de Quito</w:t>
      </w:r>
      <w:r w:rsidRPr="00904631">
        <w:rPr>
          <w:rFonts w:ascii="Times New Roman" w:hAnsi="Times New Roman" w:cs="Times New Roman"/>
          <w:iCs/>
          <w:sz w:val="24"/>
          <w:szCs w:val="24"/>
          <w:lang w:val="es-EC"/>
        </w:rPr>
        <w:t xml:space="preserve">, las siguientes: </w:t>
      </w:r>
    </w:p>
    <w:p w14:paraId="39C793E5" w14:textId="77777777" w:rsidR="003507E0" w:rsidRPr="00904631" w:rsidRDefault="003507E0" w:rsidP="006D016D">
      <w:pPr>
        <w:spacing w:after="0" w:line="240" w:lineRule="auto"/>
        <w:ind w:left="720"/>
        <w:jc w:val="both"/>
        <w:rPr>
          <w:rFonts w:ascii="Times New Roman" w:hAnsi="Times New Roman" w:cs="Times New Roman"/>
          <w:iCs/>
          <w:sz w:val="24"/>
          <w:szCs w:val="24"/>
          <w:lang w:val="es-EC"/>
        </w:rPr>
      </w:pPr>
    </w:p>
    <w:p w14:paraId="142B5DF5" w14:textId="0A24C9E3"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Reflexionar sobre los problemas y circunstancias </w:t>
      </w:r>
      <w:r w:rsidR="00F566FE">
        <w:rPr>
          <w:rFonts w:ascii="Times New Roman" w:hAnsi="Times New Roman" w:cs="Times New Roman"/>
          <w:iCs/>
          <w:sz w:val="24"/>
          <w:szCs w:val="24"/>
          <w:lang w:val="es-EC"/>
        </w:rPr>
        <w:t xml:space="preserve">ambientales, </w:t>
      </w:r>
      <w:r w:rsidRPr="00904631">
        <w:rPr>
          <w:rFonts w:ascii="Times New Roman" w:hAnsi="Times New Roman" w:cs="Times New Roman"/>
          <w:iCs/>
          <w:sz w:val="24"/>
          <w:szCs w:val="24"/>
          <w:lang w:val="es-EC"/>
        </w:rPr>
        <w:t>ecológicas y de vulnerabilidad social y riesgo que preocupen a los habitantes del Distrito Metropolitano de Quito y establecer propuestas, sugerencias, lineamientos y mecanismos de solución para ser elevados a los organismos públicos correspondientes, para la toma de decisiones;</w:t>
      </w:r>
    </w:p>
    <w:p w14:paraId="5EC04A08" w14:textId="37E51DAE"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Contribuir, como instancia de consulta y deliberación, a la definición y formulación de lineamientos de desarrollo </w:t>
      </w:r>
      <w:r w:rsidR="00F566FE">
        <w:rPr>
          <w:rFonts w:ascii="Times New Roman" w:hAnsi="Times New Roman" w:cs="Times New Roman"/>
          <w:iCs/>
          <w:sz w:val="24"/>
          <w:szCs w:val="24"/>
          <w:lang w:val="es-EC"/>
        </w:rPr>
        <w:t>equilibrado y de la ciudad</w:t>
      </w:r>
      <w:r w:rsidRPr="00904631">
        <w:rPr>
          <w:rFonts w:ascii="Times New Roman" w:hAnsi="Times New Roman" w:cs="Times New Roman"/>
          <w:iCs/>
          <w:sz w:val="24"/>
          <w:szCs w:val="24"/>
          <w:lang w:val="es-EC"/>
        </w:rPr>
        <w:t xml:space="preserve">; </w:t>
      </w:r>
    </w:p>
    <w:p w14:paraId="4070E63E" w14:textId="49C8FBAE" w:rsidR="00F20954" w:rsidRDefault="00F20954"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Pr>
          <w:rFonts w:ascii="Times New Roman" w:hAnsi="Times New Roman" w:cs="Times New Roman"/>
          <w:iCs/>
          <w:sz w:val="24"/>
          <w:szCs w:val="24"/>
          <w:lang w:val="es-EC"/>
        </w:rPr>
        <w:t xml:space="preserve">Acoger los criterios y directrices de protección, control y preservación ambiental </w:t>
      </w:r>
    </w:p>
    <w:p w14:paraId="11E5006E" w14:textId="7B352247"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Conocer las propuestas de planes de desarrollo y de ordenamiento territorial</w:t>
      </w:r>
      <w:r w:rsidR="00F566FE">
        <w:rPr>
          <w:rFonts w:ascii="Times New Roman" w:hAnsi="Times New Roman" w:cs="Times New Roman"/>
          <w:iCs/>
          <w:sz w:val="24"/>
          <w:szCs w:val="24"/>
          <w:lang w:val="es-EC"/>
        </w:rPr>
        <w:t xml:space="preserve"> alineados y en observancia la infraestructura verde azul</w:t>
      </w:r>
    </w:p>
    <w:p w14:paraId="194E488A" w14:textId="1399BE8A"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Rendir cuentas a la ciudadanía sobre sus acciones; </w:t>
      </w:r>
    </w:p>
    <w:p w14:paraId="6B41A208" w14:textId="067F8918"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lastRenderedPageBreak/>
        <w:t xml:space="preserve">Ejercer control </w:t>
      </w:r>
      <w:r w:rsidR="00F566FE">
        <w:rPr>
          <w:rFonts w:ascii="Times New Roman" w:hAnsi="Times New Roman" w:cs="Times New Roman"/>
          <w:iCs/>
          <w:sz w:val="24"/>
          <w:szCs w:val="24"/>
          <w:lang w:val="es-EC"/>
        </w:rPr>
        <w:t>ambiental</w:t>
      </w:r>
      <w:r w:rsidRPr="00904631">
        <w:rPr>
          <w:rFonts w:ascii="Times New Roman" w:hAnsi="Times New Roman" w:cs="Times New Roman"/>
          <w:iCs/>
          <w:sz w:val="24"/>
          <w:szCs w:val="24"/>
          <w:lang w:val="es-EC"/>
        </w:rPr>
        <w:t xml:space="preserve">, mediante el seguimiento y evaluación periódica del </w:t>
      </w:r>
      <w:r w:rsidR="00F566FE" w:rsidRPr="002C4D54">
        <w:rPr>
          <w:rFonts w:ascii="Times New Roman" w:hAnsi="Times New Roman" w:cs="Times New Roman"/>
          <w:iCs/>
          <w:sz w:val="24"/>
          <w:szCs w:val="24"/>
          <w:lang w:val="es-EC"/>
        </w:rPr>
        <w:t>Sistema Metropolitano Protector del Agua, el Desarrollo Sostenible y la Ciudad</w:t>
      </w:r>
      <w:r w:rsidR="00F566FE">
        <w:rPr>
          <w:rFonts w:ascii="Times New Roman" w:hAnsi="Times New Roman" w:cs="Times New Roman"/>
          <w:iCs/>
          <w:sz w:val="24"/>
          <w:szCs w:val="24"/>
          <w:lang w:val="es-EC"/>
        </w:rPr>
        <w:t>.</w:t>
      </w:r>
    </w:p>
    <w:p w14:paraId="33DB7804" w14:textId="6C764F2A" w:rsidR="00BA6FBF" w:rsidRDefault="00BA6FBF"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Pr>
          <w:rFonts w:ascii="Times New Roman" w:hAnsi="Times New Roman" w:cs="Times New Roman"/>
          <w:iCs/>
          <w:sz w:val="24"/>
          <w:szCs w:val="24"/>
          <w:lang w:val="es-EC"/>
        </w:rPr>
        <w:t xml:space="preserve">Asolver consultas que puedan presentarse en materia de aplicación de </w:t>
      </w:r>
      <w:r w:rsidR="00AF5178">
        <w:rPr>
          <w:rFonts w:ascii="Times New Roman" w:hAnsi="Times New Roman" w:cs="Times New Roman"/>
          <w:iCs/>
          <w:sz w:val="24"/>
          <w:szCs w:val="24"/>
          <w:lang w:val="es-EC"/>
        </w:rPr>
        <w:t>informes</w:t>
      </w:r>
      <w:r>
        <w:rPr>
          <w:rFonts w:ascii="Times New Roman" w:hAnsi="Times New Roman" w:cs="Times New Roman"/>
          <w:iCs/>
          <w:sz w:val="24"/>
          <w:szCs w:val="24"/>
          <w:lang w:val="es-EC"/>
        </w:rPr>
        <w:t xml:space="preserve"> ambiental</w:t>
      </w:r>
      <w:r w:rsidR="00AF5178">
        <w:rPr>
          <w:rFonts w:ascii="Times New Roman" w:hAnsi="Times New Roman" w:cs="Times New Roman"/>
          <w:iCs/>
          <w:sz w:val="24"/>
          <w:szCs w:val="24"/>
          <w:lang w:val="es-EC"/>
        </w:rPr>
        <w:t>es</w:t>
      </w:r>
      <w:r>
        <w:rPr>
          <w:rFonts w:ascii="Times New Roman" w:hAnsi="Times New Roman" w:cs="Times New Roman"/>
          <w:iCs/>
          <w:sz w:val="24"/>
          <w:szCs w:val="24"/>
          <w:lang w:val="es-EC"/>
        </w:rPr>
        <w:t>.</w:t>
      </w:r>
    </w:p>
    <w:p w14:paraId="4FF20D2F" w14:textId="7A25AF06"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Propiciar el debate, la deliberación y concertación sobre asuntos de interés </w:t>
      </w:r>
      <w:r w:rsidR="00BA6FBF">
        <w:rPr>
          <w:rFonts w:ascii="Times New Roman" w:hAnsi="Times New Roman" w:cs="Times New Roman"/>
          <w:iCs/>
          <w:sz w:val="24"/>
          <w:szCs w:val="24"/>
          <w:lang w:val="es-EC"/>
        </w:rPr>
        <w:t>ambiental</w:t>
      </w:r>
      <w:r w:rsidRPr="00904631">
        <w:rPr>
          <w:rFonts w:ascii="Times New Roman" w:hAnsi="Times New Roman" w:cs="Times New Roman"/>
          <w:iCs/>
          <w:sz w:val="24"/>
          <w:szCs w:val="24"/>
          <w:lang w:val="es-EC"/>
        </w:rPr>
        <w:t>;</w:t>
      </w:r>
    </w:p>
    <w:p w14:paraId="20581DEE" w14:textId="3FDAD0C4" w:rsidR="007B24B5"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Llevar adelante mesas de trabajo y actividades de coordinación, con los organismos barriales, comunitarios, parroquiales y con las Administraciones Zonales </w:t>
      </w:r>
      <w:r w:rsidR="00AF5178">
        <w:rPr>
          <w:rFonts w:ascii="Times New Roman" w:hAnsi="Times New Roman" w:cs="Times New Roman"/>
          <w:iCs/>
          <w:sz w:val="24"/>
          <w:szCs w:val="24"/>
          <w:lang w:val="es-EC"/>
        </w:rPr>
        <w:t xml:space="preserve">para promover el uso responsable del suelo y del agua </w:t>
      </w:r>
      <w:r w:rsidR="00AF5178" w:rsidRPr="00904631">
        <w:rPr>
          <w:rFonts w:ascii="Times New Roman" w:hAnsi="Times New Roman" w:cs="Times New Roman"/>
          <w:iCs/>
          <w:sz w:val="24"/>
          <w:szCs w:val="24"/>
          <w:lang w:val="es-EC"/>
        </w:rPr>
        <w:t>del Municipio del Distrito Metropolitano de Quito</w:t>
      </w:r>
      <w:r w:rsidR="00AF5178">
        <w:rPr>
          <w:rFonts w:ascii="Times New Roman" w:hAnsi="Times New Roman" w:cs="Times New Roman"/>
          <w:iCs/>
          <w:sz w:val="24"/>
          <w:szCs w:val="24"/>
          <w:lang w:val="es-EC"/>
        </w:rPr>
        <w:t>.</w:t>
      </w:r>
    </w:p>
    <w:p w14:paraId="51DA08C5" w14:textId="77777777" w:rsidR="00B01CE4" w:rsidRDefault="00B01CE4" w:rsidP="00B01CE4">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B01CE4">
        <w:rPr>
          <w:rFonts w:ascii="Times New Roman" w:hAnsi="Times New Roman" w:cs="Times New Roman"/>
          <w:iCs/>
          <w:sz w:val="24"/>
          <w:szCs w:val="24"/>
          <w:lang w:val="es-EC"/>
        </w:rPr>
        <w:t xml:space="preserve">Construir planes y estrategias entre la sociedad civil y las instituciones municipales que permitan el uso </w:t>
      </w:r>
      <w:r>
        <w:rPr>
          <w:rFonts w:ascii="Times New Roman" w:hAnsi="Times New Roman" w:cs="Times New Roman"/>
          <w:iCs/>
          <w:sz w:val="24"/>
          <w:szCs w:val="24"/>
          <w:lang w:val="es-EC"/>
        </w:rPr>
        <w:t xml:space="preserve">responsable del suelo y del agua </w:t>
      </w:r>
      <w:r w:rsidRPr="00904631">
        <w:rPr>
          <w:rFonts w:ascii="Times New Roman" w:hAnsi="Times New Roman" w:cs="Times New Roman"/>
          <w:iCs/>
          <w:sz w:val="24"/>
          <w:szCs w:val="24"/>
          <w:lang w:val="es-EC"/>
        </w:rPr>
        <w:t>del Municipio del Distrito Metropolitano de Quito</w:t>
      </w:r>
      <w:r>
        <w:rPr>
          <w:rFonts w:ascii="Times New Roman" w:hAnsi="Times New Roman" w:cs="Times New Roman"/>
          <w:iCs/>
          <w:sz w:val="24"/>
          <w:szCs w:val="24"/>
          <w:lang w:val="es-EC"/>
        </w:rPr>
        <w:t>.</w:t>
      </w:r>
    </w:p>
    <w:p w14:paraId="2F7C59C9" w14:textId="348F60BB" w:rsidR="00AF5178" w:rsidRPr="00B01CE4" w:rsidRDefault="00AF5178" w:rsidP="00041745">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B01CE4">
        <w:rPr>
          <w:rFonts w:ascii="Times New Roman" w:hAnsi="Times New Roman" w:cs="Times New Roman"/>
          <w:iCs/>
          <w:sz w:val="24"/>
          <w:szCs w:val="24"/>
          <w:lang w:val="es-EC"/>
        </w:rPr>
        <w:t>Generar mecanismos que permitan acceder a la información que se genera en el marco del Consejo</w:t>
      </w:r>
      <w:r w:rsidR="00B01CE4" w:rsidRPr="00B01CE4">
        <w:rPr>
          <w:rFonts w:ascii="Times New Roman" w:hAnsi="Times New Roman" w:cs="Times New Roman"/>
          <w:iCs/>
          <w:sz w:val="24"/>
          <w:szCs w:val="24"/>
          <w:lang w:val="es-EC"/>
        </w:rPr>
        <w:t>.</w:t>
      </w:r>
      <w:r w:rsidRPr="00B01CE4">
        <w:rPr>
          <w:rFonts w:ascii="Times New Roman" w:hAnsi="Times New Roman" w:cs="Times New Roman"/>
          <w:iCs/>
          <w:sz w:val="24"/>
          <w:szCs w:val="24"/>
          <w:lang w:val="es-EC"/>
        </w:rPr>
        <w:t xml:space="preserve"> </w:t>
      </w:r>
    </w:p>
    <w:p w14:paraId="3D44F42B" w14:textId="046F4523" w:rsidR="00B260B4" w:rsidRPr="00C66D0C" w:rsidRDefault="007B24B5" w:rsidP="00BE1AA9">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Realizar los cursos de empoderamiento y capacitación </w:t>
      </w:r>
      <w:r w:rsidR="00B01CE4">
        <w:rPr>
          <w:rFonts w:ascii="Times New Roman" w:hAnsi="Times New Roman" w:cs="Times New Roman"/>
          <w:iCs/>
          <w:sz w:val="24"/>
          <w:szCs w:val="24"/>
          <w:lang w:val="es-EC"/>
        </w:rPr>
        <w:t xml:space="preserve">constante respecto a la normativa </w:t>
      </w:r>
      <w:r w:rsidR="00357B74">
        <w:rPr>
          <w:rFonts w:ascii="Times New Roman" w:hAnsi="Times New Roman" w:cs="Times New Roman"/>
          <w:iCs/>
          <w:sz w:val="24"/>
          <w:szCs w:val="24"/>
          <w:lang w:val="es-EC"/>
        </w:rPr>
        <w:t xml:space="preserve">ambiental </w:t>
      </w:r>
      <w:r w:rsidRPr="00904631">
        <w:rPr>
          <w:rFonts w:ascii="Times New Roman" w:hAnsi="Times New Roman" w:cs="Times New Roman"/>
          <w:iCs/>
          <w:sz w:val="24"/>
          <w:szCs w:val="24"/>
          <w:lang w:val="es-EC"/>
        </w:rPr>
        <w:t>que se exige para el cumplimiento de sus funciones.</w:t>
      </w:r>
    </w:p>
    <w:p w14:paraId="5A2ABC3F" w14:textId="77777777" w:rsidR="00BA6D29" w:rsidRPr="00904631" w:rsidRDefault="00BA6D29" w:rsidP="004E0944">
      <w:pPr>
        <w:spacing w:after="0" w:line="240" w:lineRule="auto"/>
        <w:jc w:val="both"/>
        <w:rPr>
          <w:rFonts w:ascii="Times New Roman" w:hAnsi="Times New Roman" w:cs="Times New Roman"/>
          <w:b/>
          <w:iCs/>
          <w:sz w:val="24"/>
          <w:szCs w:val="24"/>
          <w:lang w:val="es-EC"/>
        </w:rPr>
      </w:pPr>
    </w:p>
    <w:p w14:paraId="15BF7962" w14:textId="329E9519" w:rsidR="00AE28D2" w:rsidRPr="00904631" w:rsidRDefault="00B82623" w:rsidP="00942102">
      <w:pPr>
        <w:pStyle w:val="Ttulo2"/>
        <w:rPr>
          <w:rFonts w:cs="Times New Roman"/>
          <w:szCs w:val="24"/>
          <w:lang w:val="es-EC"/>
        </w:rPr>
      </w:pPr>
      <w:bookmarkStart w:id="12" w:name="_Toc109644531"/>
      <w:r w:rsidRPr="00904631">
        <w:rPr>
          <w:rFonts w:cs="Times New Roman"/>
          <w:szCs w:val="24"/>
          <w:lang w:val="es-EC"/>
        </w:rPr>
        <w:t>CAPÍTULO IV:</w:t>
      </w:r>
      <w:r w:rsidR="00942102" w:rsidRPr="00904631">
        <w:rPr>
          <w:rFonts w:cs="Times New Roman"/>
          <w:szCs w:val="24"/>
          <w:lang w:val="es-EC"/>
        </w:rPr>
        <w:br/>
      </w:r>
      <w:r w:rsidRPr="00904631">
        <w:rPr>
          <w:rFonts w:cs="Times New Roman"/>
          <w:szCs w:val="24"/>
          <w:lang w:val="es-EC"/>
        </w:rPr>
        <w:t>DE</w:t>
      </w:r>
      <w:bookmarkEnd w:id="12"/>
      <w:r w:rsidR="004E0944">
        <w:rPr>
          <w:rFonts w:cs="Times New Roman"/>
          <w:szCs w:val="24"/>
          <w:lang w:val="es-EC"/>
        </w:rPr>
        <w:t>L USO RESPONSABLE DEL SUELO</w:t>
      </w:r>
      <w:r w:rsidR="00C01ED5">
        <w:rPr>
          <w:rFonts w:cs="Times New Roman"/>
          <w:szCs w:val="24"/>
          <w:lang w:val="es-EC"/>
        </w:rPr>
        <w:t xml:space="preserve"> Y EL PLAN </w:t>
      </w:r>
      <w:r w:rsidR="009E2627">
        <w:rPr>
          <w:rFonts w:cs="Times New Roman"/>
          <w:szCs w:val="24"/>
          <w:lang w:val="es-EC"/>
        </w:rPr>
        <w:t>MAESTRO</w:t>
      </w:r>
      <w:r w:rsidR="00C01ED5">
        <w:rPr>
          <w:rFonts w:cs="Times New Roman"/>
          <w:szCs w:val="24"/>
          <w:lang w:val="es-EC"/>
        </w:rPr>
        <w:t xml:space="preserve"> DE ACCIÓN CLIMÁTICA </w:t>
      </w:r>
      <w:r w:rsidR="009E2627">
        <w:rPr>
          <w:rFonts w:cs="Times New Roman"/>
          <w:szCs w:val="24"/>
          <w:lang w:val="es-EC"/>
        </w:rPr>
        <w:t>PARA</w:t>
      </w:r>
      <w:r w:rsidR="004E0944">
        <w:rPr>
          <w:rFonts w:cs="Times New Roman"/>
          <w:szCs w:val="24"/>
          <w:lang w:val="es-EC"/>
        </w:rPr>
        <w:t xml:space="preserve"> LA IMPLEMENTACIÓN DE LA INFRAESTRUCTURA VERDE AZUL</w:t>
      </w:r>
    </w:p>
    <w:p w14:paraId="144D4F6A" w14:textId="77777777" w:rsidR="00494BCC" w:rsidRPr="00904631" w:rsidRDefault="00494BCC" w:rsidP="006D016D">
      <w:pPr>
        <w:spacing w:after="0" w:line="240" w:lineRule="auto"/>
        <w:ind w:left="720"/>
        <w:jc w:val="both"/>
        <w:rPr>
          <w:rFonts w:ascii="Times New Roman" w:hAnsi="Times New Roman" w:cs="Times New Roman"/>
          <w:b/>
          <w:iCs/>
          <w:sz w:val="24"/>
          <w:szCs w:val="24"/>
          <w:lang w:val="es-EC"/>
        </w:rPr>
      </w:pPr>
    </w:p>
    <w:p w14:paraId="72423CD5" w14:textId="77777777" w:rsidR="00494BCC" w:rsidRPr="00904631" w:rsidRDefault="00494BCC" w:rsidP="006D016D">
      <w:pPr>
        <w:spacing w:after="0" w:line="240" w:lineRule="auto"/>
        <w:ind w:left="720"/>
        <w:jc w:val="both"/>
        <w:rPr>
          <w:rFonts w:ascii="Times New Roman" w:hAnsi="Times New Roman" w:cs="Times New Roman"/>
          <w:iCs/>
          <w:sz w:val="24"/>
          <w:szCs w:val="24"/>
          <w:lang w:val="es-EC"/>
        </w:rPr>
      </w:pPr>
    </w:p>
    <w:p w14:paraId="34C86A6C" w14:textId="75AF1480" w:rsidR="00DD2A17" w:rsidRPr="006576CD" w:rsidRDefault="00E92D11" w:rsidP="006576CD">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D1779B">
        <w:rPr>
          <w:rFonts w:ascii="Times New Roman" w:hAnsi="Times New Roman" w:cs="Times New Roman"/>
          <w:b/>
          <w:iCs/>
          <w:sz w:val="24"/>
          <w:szCs w:val="24"/>
          <w:lang w:val="es-EC"/>
        </w:rPr>
        <w:t>2</w:t>
      </w:r>
      <w:r w:rsidR="00742A3F">
        <w:rPr>
          <w:rFonts w:ascii="Times New Roman" w:hAnsi="Times New Roman" w:cs="Times New Roman"/>
          <w:b/>
          <w:iCs/>
          <w:sz w:val="24"/>
          <w:szCs w:val="24"/>
          <w:lang w:val="es-EC"/>
        </w:rPr>
        <w:t>6</w:t>
      </w:r>
      <w:r w:rsidR="00875C9E" w:rsidRPr="00904631">
        <w:rPr>
          <w:rFonts w:ascii="Times New Roman" w:hAnsi="Times New Roman" w:cs="Times New Roman"/>
          <w:b/>
          <w:iCs/>
          <w:sz w:val="24"/>
          <w:szCs w:val="24"/>
          <w:lang w:val="es-EC"/>
        </w:rPr>
        <w:t>). -</w:t>
      </w:r>
      <w:r w:rsidRPr="00904631">
        <w:rPr>
          <w:rFonts w:ascii="Times New Roman" w:hAnsi="Times New Roman" w:cs="Times New Roman"/>
          <w:b/>
          <w:iCs/>
          <w:sz w:val="24"/>
          <w:szCs w:val="24"/>
          <w:lang w:val="es-EC"/>
        </w:rPr>
        <w:t xml:space="preserve"> </w:t>
      </w:r>
      <w:r w:rsidR="00F06811">
        <w:rPr>
          <w:rFonts w:ascii="Times New Roman" w:hAnsi="Times New Roman" w:cs="Times New Roman"/>
          <w:b/>
          <w:iCs/>
          <w:sz w:val="24"/>
          <w:szCs w:val="24"/>
          <w:lang w:val="es-EC"/>
        </w:rPr>
        <w:t>Objeto</w:t>
      </w:r>
      <w:r w:rsidR="00CB20AF">
        <w:rPr>
          <w:rFonts w:ascii="Times New Roman" w:hAnsi="Times New Roman" w:cs="Times New Roman"/>
          <w:b/>
          <w:iCs/>
          <w:sz w:val="24"/>
          <w:szCs w:val="24"/>
          <w:lang w:val="es-EC"/>
        </w:rPr>
        <w:t xml:space="preserve"> </w:t>
      </w:r>
      <w:r w:rsidR="006D016D" w:rsidRPr="00904631">
        <w:rPr>
          <w:rFonts w:ascii="Times New Roman" w:hAnsi="Times New Roman" w:cs="Times New Roman"/>
          <w:b/>
          <w:iCs/>
          <w:sz w:val="24"/>
          <w:szCs w:val="24"/>
          <w:lang w:val="es-EC"/>
        </w:rPr>
        <w:t>.-</w:t>
      </w:r>
      <w:r w:rsidR="006870DC" w:rsidRPr="00904631">
        <w:rPr>
          <w:rFonts w:ascii="Times New Roman" w:hAnsi="Times New Roman" w:cs="Times New Roman"/>
          <w:b/>
          <w:iCs/>
          <w:sz w:val="24"/>
          <w:szCs w:val="24"/>
          <w:lang w:val="es-EC"/>
        </w:rPr>
        <w:t xml:space="preserve"> </w:t>
      </w:r>
      <w:r w:rsidR="00073A35">
        <w:rPr>
          <w:rFonts w:ascii="Times New Roman" w:hAnsi="Times New Roman" w:cs="Times New Roman"/>
          <w:iCs/>
          <w:sz w:val="24"/>
          <w:szCs w:val="24"/>
          <w:lang w:val="es-MX"/>
        </w:rPr>
        <w:t>El</w:t>
      </w:r>
      <w:r w:rsidR="00073A35" w:rsidRPr="00073A35">
        <w:rPr>
          <w:rFonts w:ascii="Times New Roman" w:hAnsi="Times New Roman" w:cs="Times New Roman"/>
          <w:iCs/>
          <w:sz w:val="24"/>
          <w:szCs w:val="24"/>
          <w:lang w:val="es-MX"/>
        </w:rPr>
        <w:t xml:space="preserve"> presente capítulo tiene por objeto, </w:t>
      </w:r>
      <w:r w:rsidR="00F164D0">
        <w:rPr>
          <w:rFonts w:ascii="Times New Roman" w:hAnsi="Times New Roman" w:cs="Times New Roman"/>
          <w:iCs/>
          <w:sz w:val="24"/>
          <w:szCs w:val="24"/>
          <w:lang w:val="es-MX"/>
        </w:rPr>
        <w:t>generar</w:t>
      </w:r>
      <w:r w:rsidR="00073A35">
        <w:rPr>
          <w:rFonts w:ascii="Times New Roman" w:hAnsi="Times New Roman" w:cs="Times New Roman"/>
          <w:iCs/>
          <w:sz w:val="24"/>
          <w:szCs w:val="24"/>
          <w:lang w:val="es-MX"/>
        </w:rPr>
        <w:t xml:space="preserve"> </w:t>
      </w:r>
      <w:r w:rsidR="00E418BD">
        <w:rPr>
          <w:rFonts w:ascii="Times New Roman" w:hAnsi="Times New Roman" w:cs="Times New Roman"/>
          <w:iCs/>
          <w:sz w:val="24"/>
          <w:szCs w:val="24"/>
          <w:lang w:val="es-MX"/>
        </w:rPr>
        <w:t>el Plan de Acción Climática Quito (“PACQ”)</w:t>
      </w:r>
      <w:r w:rsidR="00073A35" w:rsidRPr="00073A35">
        <w:rPr>
          <w:rFonts w:ascii="Times New Roman" w:hAnsi="Times New Roman" w:cs="Times New Roman"/>
          <w:iCs/>
          <w:sz w:val="24"/>
          <w:szCs w:val="24"/>
          <w:lang w:val="es-MX"/>
        </w:rPr>
        <w:t xml:space="preserve"> de</w:t>
      </w:r>
      <w:r w:rsidR="00073A35">
        <w:rPr>
          <w:rFonts w:ascii="Times New Roman" w:hAnsi="Times New Roman" w:cs="Times New Roman"/>
          <w:iCs/>
          <w:sz w:val="24"/>
          <w:szCs w:val="24"/>
          <w:lang w:val="es-MX"/>
        </w:rPr>
        <w:t>ntro</w:t>
      </w:r>
      <w:r w:rsidR="00073A35" w:rsidRPr="00073A35">
        <w:rPr>
          <w:rFonts w:ascii="Times New Roman" w:hAnsi="Times New Roman" w:cs="Times New Roman"/>
          <w:iCs/>
          <w:sz w:val="24"/>
          <w:szCs w:val="24"/>
          <w:lang w:val="es-MX"/>
        </w:rPr>
        <w:t xml:space="preserve"> Distrito Metropolitano de Quito, definir su </w:t>
      </w:r>
      <w:r w:rsidR="00073A35">
        <w:rPr>
          <w:rFonts w:ascii="Times New Roman" w:hAnsi="Times New Roman" w:cs="Times New Roman"/>
          <w:iCs/>
          <w:sz w:val="24"/>
          <w:szCs w:val="24"/>
          <w:lang w:val="es-MX"/>
        </w:rPr>
        <w:t>régimen jurídico</w:t>
      </w:r>
      <w:r w:rsidR="00073A35" w:rsidRPr="00073A35">
        <w:rPr>
          <w:rFonts w:ascii="Times New Roman" w:hAnsi="Times New Roman" w:cs="Times New Roman"/>
          <w:iCs/>
          <w:sz w:val="24"/>
          <w:szCs w:val="24"/>
          <w:lang w:val="es-MX"/>
        </w:rPr>
        <w:t xml:space="preserve"> y l</w:t>
      </w:r>
      <w:r w:rsidR="00073A35">
        <w:rPr>
          <w:rFonts w:ascii="Times New Roman" w:hAnsi="Times New Roman" w:cs="Times New Roman"/>
          <w:iCs/>
          <w:sz w:val="24"/>
          <w:szCs w:val="24"/>
          <w:lang w:val="es-MX"/>
        </w:rPr>
        <w:t xml:space="preserve">as directrices </w:t>
      </w:r>
      <w:r w:rsidR="00073A35" w:rsidRPr="00073A35">
        <w:rPr>
          <w:rFonts w:ascii="Times New Roman" w:hAnsi="Times New Roman" w:cs="Times New Roman"/>
          <w:iCs/>
          <w:sz w:val="24"/>
          <w:szCs w:val="24"/>
          <w:lang w:val="es-MX"/>
        </w:rPr>
        <w:t xml:space="preserve">para </w:t>
      </w:r>
      <w:r w:rsidR="00073A35">
        <w:rPr>
          <w:rFonts w:ascii="Times New Roman" w:hAnsi="Times New Roman" w:cs="Times New Roman"/>
          <w:iCs/>
          <w:sz w:val="24"/>
          <w:szCs w:val="24"/>
          <w:lang w:val="es-MX"/>
        </w:rPr>
        <w:t>el</w:t>
      </w:r>
      <w:r w:rsidR="00275039">
        <w:rPr>
          <w:rFonts w:ascii="Times New Roman" w:hAnsi="Times New Roman" w:cs="Times New Roman"/>
          <w:iCs/>
          <w:sz w:val="24"/>
          <w:szCs w:val="24"/>
          <w:lang w:val="es-MX"/>
        </w:rPr>
        <w:t xml:space="preserve"> establecimiento de acciones favorables a la justicia y economía social, la protección de la naturaleza</w:t>
      </w:r>
      <w:r w:rsidR="005D29D3">
        <w:rPr>
          <w:rStyle w:val="Refdenotaalpie"/>
          <w:rFonts w:ascii="Times New Roman" w:hAnsi="Times New Roman" w:cs="Times New Roman"/>
          <w:iCs/>
          <w:sz w:val="24"/>
          <w:szCs w:val="24"/>
          <w:lang w:val="es-MX"/>
        </w:rPr>
        <w:footnoteReference w:id="16"/>
      </w:r>
      <w:r w:rsidR="00275039">
        <w:rPr>
          <w:rFonts w:ascii="Times New Roman" w:hAnsi="Times New Roman" w:cs="Times New Roman"/>
          <w:iCs/>
          <w:sz w:val="24"/>
          <w:szCs w:val="24"/>
          <w:lang w:val="es-MX"/>
        </w:rPr>
        <w:t>, el</w:t>
      </w:r>
      <w:r w:rsidR="00073A35">
        <w:rPr>
          <w:rFonts w:ascii="Times New Roman" w:hAnsi="Times New Roman" w:cs="Times New Roman"/>
          <w:iCs/>
          <w:sz w:val="24"/>
          <w:szCs w:val="24"/>
          <w:lang w:val="es-MX"/>
        </w:rPr>
        <w:t xml:space="preserve"> uso responsable del suelo</w:t>
      </w:r>
      <w:r w:rsidR="00E418BD">
        <w:rPr>
          <w:rFonts w:ascii="Times New Roman" w:hAnsi="Times New Roman" w:cs="Times New Roman"/>
          <w:iCs/>
          <w:sz w:val="24"/>
          <w:szCs w:val="24"/>
          <w:lang w:val="es-MX"/>
        </w:rPr>
        <w:t>,</w:t>
      </w:r>
      <w:r w:rsidR="00073A35">
        <w:rPr>
          <w:rFonts w:ascii="Times New Roman" w:hAnsi="Times New Roman" w:cs="Times New Roman"/>
          <w:iCs/>
          <w:sz w:val="24"/>
          <w:szCs w:val="24"/>
          <w:lang w:val="es-MX"/>
        </w:rPr>
        <w:t xml:space="preserve"> el agua</w:t>
      </w:r>
      <w:r w:rsidR="00E418BD">
        <w:rPr>
          <w:rFonts w:ascii="Times New Roman" w:hAnsi="Times New Roman" w:cs="Times New Roman"/>
          <w:iCs/>
          <w:sz w:val="24"/>
          <w:szCs w:val="24"/>
          <w:lang w:val="es-MX"/>
        </w:rPr>
        <w:t xml:space="preserve">, </w:t>
      </w:r>
      <w:r w:rsidR="00E418BD" w:rsidRPr="00E418BD">
        <w:rPr>
          <w:rFonts w:ascii="Times New Roman" w:hAnsi="Times New Roman" w:cs="Times New Roman"/>
          <w:iCs/>
          <w:sz w:val="24"/>
          <w:szCs w:val="24"/>
          <w:lang w:val="es-MX"/>
        </w:rPr>
        <w:t xml:space="preserve">cumplimiento </w:t>
      </w:r>
      <w:r w:rsidR="00275039">
        <w:rPr>
          <w:rFonts w:ascii="Times New Roman" w:hAnsi="Times New Roman" w:cs="Times New Roman"/>
          <w:iCs/>
          <w:sz w:val="24"/>
          <w:szCs w:val="24"/>
          <w:lang w:val="es-MX"/>
        </w:rPr>
        <w:t>de acciones</w:t>
      </w:r>
      <w:r w:rsidR="00E418BD" w:rsidRPr="00E418BD">
        <w:rPr>
          <w:rFonts w:ascii="Times New Roman" w:hAnsi="Times New Roman" w:cs="Times New Roman"/>
          <w:iCs/>
          <w:sz w:val="24"/>
          <w:szCs w:val="24"/>
          <w:lang w:val="es-MX"/>
        </w:rPr>
        <w:t xml:space="preserve"> de mitigación y adaptación al cambio climático </w:t>
      </w:r>
      <w:r w:rsidR="00073A35">
        <w:rPr>
          <w:rFonts w:ascii="Times New Roman" w:hAnsi="Times New Roman" w:cs="Times New Roman"/>
          <w:iCs/>
          <w:sz w:val="24"/>
          <w:szCs w:val="24"/>
          <w:lang w:val="es-MX"/>
        </w:rPr>
        <w:t>dentro</w:t>
      </w:r>
      <w:r w:rsidR="00073A35" w:rsidRPr="00073A35">
        <w:rPr>
          <w:rFonts w:ascii="Times New Roman" w:hAnsi="Times New Roman" w:cs="Times New Roman"/>
          <w:iCs/>
          <w:sz w:val="24"/>
          <w:szCs w:val="24"/>
          <w:lang w:val="es-MX"/>
        </w:rPr>
        <w:t xml:space="preserve"> de los componentes del territorio para reducir </w:t>
      </w:r>
      <w:r w:rsidR="00275039">
        <w:rPr>
          <w:rFonts w:ascii="Times New Roman" w:hAnsi="Times New Roman" w:cs="Times New Roman"/>
          <w:iCs/>
          <w:sz w:val="24"/>
          <w:szCs w:val="24"/>
          <w:lang w:val="es-MX"/>
        </w:rPr>
        <w:t xml:space="preserve">y gestionar </w:t>
      </w:r>
      <w:r w:rsidR="00073A35" w:rsidRPr="00073A35">
        <w:rPr>
          <w:rFonts w:ascii="Times New Roman" w:hAnsi="Times New Roman" w:cs="Times New Roman"/>
          <w:iCs/>
          <w:sz w:val="24"/>
          <w:szCs w:val="24"/>
          <w:lang w:val="es-MX"/>
        </w:rPr>
        <w:t xml:space="preserve">el riesgo de desastres </w:t>
      </w:r>
      <w:r w:rsidR="00C54440">
        <w:rPr>
          <w:rFonts w:ascii="Times New Roman" w:hAnsi="Times New Roman" w:cs="Times New Roman"/>
          <w:iCs/>
          <w:sz w:val="24"/>
          <w:szCs w:val="24"/>
          <w:lang w:val="es-MX"/>
        </w:rPr>
        <w:t xml:space="preserve">naturales y antrópicos </w:t>
      </w:r>
      <w:r w:rsidR="00073A35" w:rsidRPr="00073A35">
        <w:rPr>
          <w:rFonts w:ascii="Times New Roman" w:hAnsi="Times New Roman" w:cs="Times New Roman"/>
          <w:iCs/>
          <w:sz w:val="24"/>
          <w:szCs w:val="24"/>
          <w:lang w:val="es-MX"/>
        </w:rPr>
        <w:t>fortalec</w:t>
      </w:r>
      <w:r w:rsidR="00C54440">
        <w:rPr>
          <w:rFonts w:ascii="Times New Roman" w:hAnsi="Times New Roman" w:cs="Times New Roman"/>
          <w:iCs/>
          <w:sz w:val="24"/>
          <w:szCs w:val="24"/>
          <w:lang w:val="es-MX"/>
        </w:rPr>
        <w:t>iendo</w:t>
      </w:r>
      <w:r w:rsidR="00073A35" w:rsidRPr="00073A35">
        <w:rPr>
          <w:rFonts w:ascii="Times New Roman" w:hAnsi="Times New Roman" w:cs="Times New Roman"/>
          <w:iCs/>
          <w:sz w:val="24"/>
          <w:szCs w:val="24"/>
          <w:lang w:val="es-MX"/>
        </w:rPr>
        <w:t xml:space="preserve"> la resiliencia </w:t>
      </w:r>
      <w:r w:rsidR="00F164D0">
        <w:rPr>
          <w:rFonts w:ascii="Times New Roman" w:hAnsi="Times New Roman" w:cs="Times New Roman"/>
          <w:iCs/>
          <w:sz w:val="24"/>
          <w:szCs w:val="24"/>
          <w:lang w:val="es-MX"/>
        </w:rPr>
        <w:t xml:space="preserve">entre los recursos naturales y las personas que habitan en el Distrito Metropolitano de Quito </w:t>
      </w:r>
      <w:r w:rsidR="006576CD">
        <w:rPr>
          <w:rFonts w:ascii="Times New Roman" w:hAnsi="Times New Roman" w:cs="Times New Roman"/>
          <w:iCs/>
          <w:sz w:val="24"/>
          <w:szCs w:val="24"/>
          <w:lang w:val="es-MX"/>
        </w:rPr>
        <w:t xml:space="preserve">alineado al </w:t>
      </w:r>
      <w:r w:rsidR="006576CD" w:rsidRPr="006576CD">
        <w:rPr>
          <w:rFonts w:ascii="Times New Roman" w:hAnsi="Times New Roman" w:cs="Times New Roman"/>
          <w:iCs/>
          <w:sz w:val="24"/>
          <w:szCs w:val="24"/>
          <w:lang w:val="es-MX"/>
        </w:rPr>
        <w:t>Plan Metropolitano de Desarrollo y Ordenamiento Territorial (PMDOT), el Plan de Uso y Gestión de Suelo (PUGS) y sus a</w:t>
      </w:r>
      <w:r w:rsidR="006576CD">
        <w:rPr>
          <w:rFonts w:ascii="Times New Roman" w:hAnsi="Times New Roman" w:cs="Times New Roman"/>
          <w:iCs/>
          <w:sz w:val="24"/>
          <w:szCs w:val="24"/>
          <w:lang w:val="es-MX"/>
        </w:rPr>
        <w:t>nexos.</w:t>
      </w:r>
    </w:p>
    <w:p w14:paraId="71DED4A1" w14:textId="77777777" w:rsidR="00DD2A17" w:rsidRDefault="00DD2A17" w:rsidP="00404E7C">
      <w:pPr>
        <w:shd w:val="clear" w:color="auto" w:fill="FFFFFF" w:themeFill="background1"/>
        <w:spacing w:after="0" w:line="240" w:lineRule="auto"/>
        <w:jc w:val="both"/>
        <w:rPr>
          <w:rFonts w:ascii="Times New Roman" w:hAnsi="Times New Roman" w:cs="Times New Roman"/>
          <w:b/>
          <w:iCs/>
          <w:sz w:val="24"/>
          <w:szCs w:val="24"/>
          <w:lang w:val="es-EC"/>
        </w:rPr>
      </w:pPr>
    </w:p>
    <w:p w14:paraId="3451C921" w14:textId="4E047673" w:rsidR="004A78C7" w:rsidRDefault="00E92D11" w:rsidP="004A78C7">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D1779B">
        <w:rPr>
          <w:rFonts w:ascii="Times New Roman" w:hAnsi="Times New Roman" w:cs="Times New Roman"/>
          <w:b/>
          <w:iCs/>
          <w:sz w:val="24"/>
          <w:szCs w:val="24"/>
          <w:lang w:val="es-EC"/>
        </w:rPr>
        <w:t>2</w:t>
      </w:r>
      <w:r w:rsidR="00742A3F">
        <w:rPr>
          <w:rFonts w:ascii="Times New Roman" w:hAnsi="Times New Roman" w:cs="Times New Roman"/>
          <w:b/>
          <w:iCs/>
          <w:sz w:val="24"/>
          <w:szCs w:val="24"/>
          <w:lang w:val="es-EC"/>
        </w:rPr>
        <w:t>7</w:t>
      </w:r>
      <w:r w:rsidRPr="00904631">
        <w:rPr>
          <w:rFonts w:ascii="Times New Roman" w:hAnsi="Times New Roman" w:cs="Times New Roman"/>
          <w:b/>
          <w:iCs/>
          <w:sz w:val="24"/>
          <w:szCs w:val="24"/>
          <w:lang w:val="es-EC"/>
        </w:rPr>
        <w:t xml:space="preserve">).- </w:t>
      </w:r>
      <w:r w:rsidR="00F06811">
        <w:rPr>
          <w:rFonts w:ascii="Times New Roman" w:hAnsi="Times New Roman" w:cs="Times New Roman"/>
          <w:b/>
          <w:iCs/>
          <w:sz w:val="24"/>
          <w:szCs w:val="24"/>
          <w:lang w:val="es-EC"/>
        </w:rPr>
        <w:t>Fines</w:t>
      </w:r>
      <w:r w:rsidR="006D016D" w:rsidRPr="00904631">
        <w:rPr>
          <w:rFonts w:ascii="Times New Roman" w:hAnsi="Times New Roman" w:cs="Times New Roman"/>
          <w:b/>
          <w:iCs/>
          <w:sz w:val="24"/>
          <w:szCs w:val="24"/>
          <w:lang w:val="es-EC"/>
        </w:rPr>
        <w:t xml:space="preserve">.- </w:t>
      </w:r>
      <w:r w:rsidR="00DD2A17" w:rsidRPr="00904631">
        <w:rPr>
          <w:rFonts w:ascii="Times New Roman" w:hAnsi="Times New Roman" w:cs="Times New Roman"/>
          <w:iCs/>
          <w:sz w:val="24"/>
          <w:szCs w:val="24"/>
          <w:lang w:val="es-EC"/>
        </w:rPr>
        <w:t>La presente norma tiene por finalidad</w:t>
      </w:r>
      <w:r w:rsidR="00DD2A17">
        <w:rPr>
          <w:rFonts w:ascii="Times New Roman" w:hAnsi="Times New Roman" w:cs="Times New Roman"/>
          <w:iCs/>
          <w:sz w:val="24"/>
          <w:szCs w:val="24"/>
          <w:lang w:val="es-EC"/>
        </w:rPr>
        <w:t>es:</w:t>
      </w:r>
    </w:p>
    <w:p w14:paraId="19A9C53A" w14:textId="77777777" w:rsidR="00676517" w:rsidRDefault="00676517" w:rsidP="004A78C7">
      <w:pPr>
        <w:shd w:val="clear" w:color="auto" w:fill="FFFFFF" w:themeFill="background1"/>
        <w:spacing w:after="0" w:line="240" w:lineRule="auto"/>
        <w:ind w:left="720"/>
        <w:jc w:val="both"/>
        <w:rPr>
          <w:rFonts w:ascii="Times New Roman" w:hAnsi="Times New Roman" w:cs="Times New Roman"/>
          <w:bCs/>
          <w:iCs/>
          <w:sz w:val="24"/>
          <w:szCs w:val="24"/>
          <w:lang w:val="es-EC"/>
        </w:rPr>
      </w:pPr>
    </w:p>
    <w:p w14:paraId="322FB514" w14:textId="136F34C2" w:rsidR="004A78C7" w:rsidRPr="004A78C7" w:rsidRDefault="004A78C7" w:rsidP="004A78C7">
      <w:pPr>
        <w:shd w:val="clear" w:color="auto" w:fill="FFFFFF" w:themeFill="background1"/>
        <w:spacing w:after="0" w:line="240" w:lineRule="auto"/>
        <w:ind w:left="720"/>
        <w:jc w:val="both"/>
        <w:rPr>
          <w:rFonts w:ascii="Times New Roman" w:hAnsi="Times New Roman" w:cs="Times New Roman"/>
          <w:bCs/>
          <w:iCs/>
          <w:sz w:val="24"/>
          <w:szCs w:val="24"/>
          <w:lang w:val="es-EC"/>
        </w:rPr>
      </w:pPr>
      <w:r w:rsidRPr="004A78C7">
        <w:rPr>
          <w:rFonts w:ascii="Times New Roman" w:hAnsi="Times New Roman" w:cs="Times New Roman"/>
          <w:bCs/>
          <w:iCs/>
          <w:sz w:val="24"/>
          <w:szCs w:val="24"/>
          <w:lang w:val="es-EC"/>
        </w:rPr>
        <w:t xml:space="preserve">a) </w:t>
      </w:r>
      <w:r w:rsidR="00916E9E">
        <w:rPr>
          <w:rFonts w:ascii="Times New Roman" w:hAnsi="Times New Roman" w:cs="Times New Roman"/>
          <w:bCs/>
          <w:iCs/>
          <w:sz w:val="24"/>
          <w:szCs w:val="24"/>
          <w:lang w:val="es-EC"/>
        </w:rPr>
        <w:t>Proteger</w:t>
      </w:r>
      <w:r w:rsidRPr="004A78C7">
        <w:rPr>
          <w:rFonts w:ascii="Times New Roman" w:hAnsi="Times New Roman" w:cs="Times New Roman"/>
          <w:bCs/>
          <w:iCs/>
          <w:sz w:val="24"/>
          <w:szCs w:val="24"/>
          <w:lang w:val="es-EC"/>
        </w:rPr>
        <w:t xml:space="preserve"> los derechos de la naturaleza, el derecho a vivir en un ambiente sano, ecológicamente equilibrado y libre de contaminación, el derecho al agua y el derecho a la ciudad;</w:t>
      </w:r>
    </w:p>
    <w:p w14:paraId="6B427DA1" w14:textId="77777777" w:rsidR="004A78C7" w:rsidRPr="004A78C7" w:rsidRDefault="004A78C7" w:rsidP="004A78C7">
      <w:pPr>
        <w:shd w:val="clear" w:color="auto" w:fill="FFFFFF" w:themeFill="background1"/>
        <w:spacing w:after="0" w:line="240" w:lineRule="auto"/>
        <w:ind w:left="720"/>
        <w:jc w:val="both"/>
        <w:rPr>
          <w:rFonts w:ascii="Times New Roman" w:hAnsi="Times New Roman" w:cs="Times New Roman"/>
          <w:bCs/>
          <w:iCs/>
          <w:sz w:val="24"/>
          <w:szCs w:val="24"/>
          <w:lang w:val="es-EC"/>
        </w:rPr>
      </w:pPr>
      <w:r w:rsidRPr="004A78C7">
        <w:rPr>
          <w:rFonts w:ascii="Times New Roman" w:hAnsi="Times New Roman" w:cs="Times New Roman"/>
          <w:bCs/>
          <w:iCs/>
          <w:sz w:val="24"/>
          <w:szCs w:val="24"/>
          <w:lang w:val="es-EC"/>
        </w:rPr>
        <w:t>b) Definir el Sistema de Infraestructura Verde-Azul del Distrito Metropolitano de Quito, integrando todos los espacios y paisajes;</w:t>
      </w:r>
    </w:p>
    <w:p w14:paraId="70DA809F" w14:textId="77777777" w:rsidR="004A78C7" w:rsidRPr="004A78C7" w:rsidRDefault="004A78C7" w:rsidP="004A78C7">
      <w:pPr>
        <w:shd w:val="clear" w:color="auto" w:fill="FFFFFF" w:themeFill="background1"/>
        <w:spacing w:after="0" w:line="240" w:lineRule="auto"/>
        <w:ind w:left="720"/>
        <w:jc w:val="both"/>
        <w:rPr>
          <w:rFonts w:ascii="Times New Roman" w:hAnsi="Times New Roman" w:cs="Times New Roman"/>
          <w:bCs/>
          <w:iCs/>
          <w:sz w:val="24"/>
          <w:szCs w:val="24"/>
          <w:lang w:val="es-EC"/>
        </w:rPr>
      </w:pPr>
      <w:r w:rsidRPr="004A78C7">
        <w:rPr>
          <w:rFonts w:ascii="Times New Roman" w:hAnsi="Times New Roman" w:cs="Times New Roman"/>
          <w:bCs/>
          <w:iCs/>
          <w:sz w:val="24"/>
          <w:szCs w:val="24"/>
          <w:lang w:val="es-EC"/>
        </w:rPr>
        <w:t>c) Prevenir los riesgos de desastres naturales o de origen antrópico y mitigar sus efectos a fin de incrementar la resiliencia ambiental y social;</w:t>
      </w:r>
    </w:p>
    <w:p w14:paraId="09854CC6" w14:textId="77777777" w:rsidR="004A78C7" w:rsidRPr="004A78C7" w:rsidRDefault="004A78C7" w:rsidP="004A78C7">
      <w:pPr>
        <w:shd w:val="clear" w:color="auto" w:fill="FFFFFF" w:themeFill="background1"/>
        <w:spacing w:after="0" w:line="240" w:lineRule="auto"/>
        <w:ind w:left="720"/>
        <w:jc w:val="both"/>
        <w:rPr>
          <w:rFonts w:ascii="Times New Roman" w:hAnsi="Times New Roman" w:cs="Times New Roman"/>
          <w:bCs/>
          <w:iCs/>
          <w:sz w:val="24"/>
          <w:szCs w:val="24"/>
          <w:lang w:val="es-EC"/>
        </w:rPr>
      </w:pPr>
      <w:r w:rsidRPr="004A78C7">
        <w:rPr>
          <w:rFonts w:ascii="Times New Roman" w:hAnsi="Times New Roman" w:cs="Times New Roman"/>
          <w:bCs/>
          <w:iCs/>
          <w:sz w:val="24"/>
          <w:szCs w:val="24"/>
          <w:lang w:val="es-EC"/>
        </w:rPr>
        <w:t>d) Conservar la biodiversidad y los servicios ambientales;</w:t>
      </w:r>
    </w:p>
    <w:p w14:paraId="59DF08E4" w14:textId="77777777" w:rsidR="004A78C7" w:rsidRPr="004A78C7" w:rsidRDefault="004A78C7" w:rsidP="004A78C7">
      <w:pPr>
        <w:shd w:val="clear" w:color="auto" w:fill="FFFFFF" w:themeFill="background1"/>
        <w:spacing w:after="0" w:line="240" w:lineRule="auto"/>
        <w:ind w:left="720"/>
        <w:jc w:val="both"/>
        <w:rPr>
          <w:rFonts w:ascii="Times New Roman" w:hAnsi="Times New Roman" w:cs="Times New Roman"/>
          <w:bCs/>
          <w:iCs/>
          <w:sz w:val="24"/>
          <w:szCs w:val="24"/>
          <w:lang w:val="es-EC"/>
        </w:rPr>
      </w:pPr>
      <w:r w:rsidRPr="004A78C7">
        <w:rPr>
          <w:rFonts w:ascii="Times New Roman" w:hAnsi="Times New Roman" w:cs="Times New Roman"/>
          <w:bCs/>
          <w:iCs/>
          <w:sz w:val="24"/>
          <w:szCs w:val="24"/>
          <w:lang w:val="es-EC"/>
        </w:rPr>
        <w:lastRenderedPageBreak/>
        <w:t>e) Asegurar la funcionalidad y conectividad de los ecosistemas; y</w:t>
      </w:r>
    </w:p>
    <w:p w14:paraId="265F5E06" w14:textId="5C64FF2C" w:rsidR="004A78C7" w:rsidRPr="004A78C7" w:rsidRDefault="004A78C7" w:rsidP="004A78C7">
      <w:pPr>
        <w:shd w:val="clear" w:color="auto" w:fill="FFFFFF" w:themeFill="background1"/>
        <w:spacing w:after="0" w:line="240" w:lineRule="auto"/>
        <w:ind w:left="720"/>
        <w:jc w:val="both"/>
        <w:rPr>
          <w:rFonts w:ascii="Times New Roman" w:hAnsi="Times New Roman" w:cs="Times New Roman"/>
          <w:bCs/>
          <w:iCs/>
          <w:sz w:val="24"/>
          <w:szCs w:val="24"/>
          <w:lang w:val="es-EC"/>
        </w:rPr>
      </w:pPr>
      <w:r w:rsidRPr="004A78C7">
        <w:rPr>
          <w:rFonts w:ascii="Times New Roman" w:hAnsi="Times New Roman" w:cs="Times New Roman"/>
          <w:bCs/>
          <w:iCs/>
          <w:sz w:val="24"/>
          <w:szCs w:val="24"/>
          <w:lang w:val="es-EC"/>
        </w:rPr>
        <w:t>f) Aplicar soluciones basadas en la naturaleza como estrategias multifuncionales.</w:t>
      </w:r>
    </w:p>
    <w:p w14:paraId="1D34E6EA" w14:textId="77777777" w:rsidR="004E0A4A" w:rsidRDefault="004E0A4A" w:rsidP="0020480F">
      <w:pPr>
        <w:shd w:val="clear" w:color="auto" w:fill="FFFFFF" w:themeFill="background1"/>
        <w:spacing w:after="0" w:line="240" w:lineRule="auto"/>
        <w:ind w:left="720"/>
        <w:jc w:val="both"/>
        <w:rPr>
          <w:rFonts w:ascii="Times New Roman" w:hAnsi="Times New Roman" w:cs="Times New Roman"/>
          <w:b/>
          <w:iCs/>
          <w:sz w:val="24"/>
          <w:szCs w:val="24"/>
          <w:lang w:val="es-EC"/>
        </w:rPr>
      </w:pPr>
    </w:p>
    <w:p w14:paraId="0DE74400" w14:textId="36B3724E"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iCs/>
          <w:sz w:val="24"/>
          <w:szCs w:val="24"/>
          <w:lang w:val="es-MX"/>
        </w:rPr>
        <w:t>Se garantiza la gratuidad en todas las etapas del proceso de acreditación y participación de la ciudadanía. En consecuencia, no se requerirá ningún tipo de tasas o contribuciones, de ninguna naturaleza para la acreditación a silla vacía.</w:t>
      </w:r>
    </w:p>
    <w:p w14:paraId="7C287F60"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43A5E43F" w14:textId="029268CA" w:rsidR="00E92D11" w:rsidRDefault="00E92D11" w:rsidP="00AB53ED">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D1779B">
        <w:rPr>
          <w:rFonts w:ascii="Times New Roman" w:hAnsi="Times New Roman" w:cs="Times New Roman"/>
          <w:b/>
          <w:iCs/>
          <w:sz w:val="24"/>
          <w:szCs w:val="24"/>
          <w:lang w:val="es-EC"/>
        </w:rPr>
        <w:t>2</w:t>
      </w:r>
      <w:r w:rsidR="00742A3F">
        <w:rPr>
          <w:rFonts w:ascii="Times New Roman" w:hAnsi="Times New Roman" w:cs="Times New Roman"/>
          <w:b/>
          <w:iCs/>
          <w:sz w:val="24"/>
          <w:szCs w:val="24"/>
          <w:lang w:val="es-EC"/>
        </w:rPr>
        <w:t>8</w:t>
      </w:r>
      <w:r w:rsidRPr="00904631">
        <w:rPr>
          <w:rFonts w:ascii="Times New Roman" w:hAnsi="Times New Roman" w:cs="Times New Roman"/>
          <w:b/>
          <w:iCs/>
          <w:sz w:val="24"/>
          <w:szCs w:val="24"/>
          <w:lang w:val="es-EC"/>
        </w:rPr>
        <w:t xml:space="preserve">).- </w:t>
      </w:r>
      <w:r w:rsidR="00F06811">
        <w:rPr>
          <w:rFonts w:ascii="Times New Roman" w:hAnsi="Times New Roman" w:cs="Times New Roman"/>
          <w:b/>
          <w:iCs/>
          <w:sz w:val="24"/>
          <w:szCs w:val="24"/>
          <w:lang w:val="es-EC"/>
        </w:rPr>
        <w:t>Ámbito</w:t>
      </w:r>
      <w:r w:rsidRPr="00904631">
        <w:rPr>
          <w:rFonts w:ascii="Times New Roman" w:hAnsi="Times New Roman" w:cs="Times New Roman"/>
          <w:b/>
          <w:iCs/>
          <w:sz w:val="24"/>
          <w:szCs w:val="24"/>
          <w:lang w:val="es-EC"/>
        </w:rPr>
        <w:t>.</w:t>
      </w:r>
      <w:r w:rsidRPr="00904631">
        <w:rPr>
          <w:rFonts w:ascii="Times New Roman" w:hAnsi="Times New Roman" w:cs="Times New Roman"/>
          <w:iCs/>
          <w:sz w:val="24"/>
          <w:szCs w:val="24"/>
          <w:lang w:val="es-EC"/>
        </w:rPr>
        <w:t xml:space="preserve"> – </w:t>
      </w:r>
      <w:r w:rsidR="00163C8A">
        <w:rPr>
          <w:rFonts w:ascii="Times New Roman" w:hAnsi="Times New Roman" w:cs="Times New Roman"/>
          <w:iCs/>
          <w:sz w:val="24"/>
          <w:szCs w:val="24"/>
          <w:lang w:val="es-MX"/>
        </w:rPr>
        <w:t>El Plan Maestro de Acción Climática pretende intervenir en los siguientes ámbitos:</w:t>
      </w:r>
    </w:p>
    <w:p w14:paraId="15C6BE3C" w14:textId="7B7AF4B5" w:rsidR="00163C8A" w:rsidRDefault="00163C8A" w:rsidP="00AB53ED">
      <w:pPr>
        <w:shd w:val="clear" w:color="auto" w:fill="FFFFFF" w:themeFill="background1"/>
        <w:spacing w:after="0" w:line="240" w:lineRule="auto"/>
        <w:ind w:left="720"/>
        <w:jc w:val="both"/>
        <w:rPr>
          <w:rFonts w:ascii="Times New Roman" w:hAnsi="Times New Roman" w:cs="Times New Roman"/>
          <w:iCs/>
          <w:sz w:val="24"/>
          <w:szCs w:val="24"/>
          <w:lang w:val="es-EC"/>
        </w:rPr>
      </w:pPr>
    </w:p>
    <w:p w14:paraId="4E32288A" w14:textId="1FA1040A" w:rsidR="00E92D11" w:rsidRDefault="00A8459E" w:rsidP="00AB53ED">
      <w:pPr>
        <w:pStyle w:val="Prrafodelista"/>
        <w:numPr>
          <w:ilvl w:val="0"/>
          <w:numId w:val="36"/>
        </w:numPr>
        <w:shd w:val="clear" w:color="auto" w:fill="FFFFFF" w:themeFill="background1"/>
        <w:spacing w:after="0" w:line="240" w:lineRule="auto"/>
        <w:jc w:val="both"/>
        <w:rPr>
          <w:rFonts w:ascii="Times New Roman" w:hAnsi="Times New Roman" w:cs="Times New Roman"/>
          <w:iCs/>
          <w:sz w:val="24"/>
          <w:szCs w:val="24"/>
          <w:lang w:val="es-EC"/>
        </w:rPr>
      </w:pPr>
      <w:r w:rsidRPr="00A8459E">
        <w:rPr>
          <w:rFonts w:ascii="Times New Roman" w:hAnsi="Times New Roman" w:cs="Times New Roman"/>
          <w:iCs/>
          <w:sz w:val="24"/>
          <w:szCs w:val="24"/>
          <w:lang w:val="es-EC"/>
        </w:rPr>
        <w:t>Reverdecimiento Urbano: Superficies verdes y arborización en las áreas libres privadas, infraestructura vegetada en cubierta y fachada</w:t>
      </w:r>
      <w:r>
        <w:rPr>
          <w:rFonts w:ascii="Times New Roman" w:hAnsi="Times New Roman" w:cs="Times New Roman"/>
          <w:iCs/>
          <w:sz w:val="24"/>
          <w:szCs w:val="24"/>
          <w:lang w:val="es-EC"/>
        </w:rPr>
        <w:t>.</w:t>
      </w:r>
    </w:p>
    <w:p w14:paraId="4852ED62" w14:textId="7D20AD3F" w:rsidR="00A8459E" w:rsidRPr="00A8459E" w:rsidRDefault="00AB53ED" w:rsidP="00AB53ED">
      <w:pPr>
        <w:pStyle w:val="Prrafodelista"/>
        <w:numPr>
          <w:ilvl w:val="0"/>
          <w:numId w:val="36"/>
        </w:numPr>
        <w:jc w:val="both"/>
        <w:rPr>
          <w:rFonts w:ascii="Times New Roman" w:hAnsi="Times New Roman" w:cs="Times New Roman"/>
          <w:iCs/>
          <w:sz w:val="24"/>
          <w:szCs w:val="24"/>
          <w:lang w:val="es-EC"/>
        </w:rPr>
      </w:pPr>
      <w:r>
        <w:rPr>
          <w:rFonts w:ascii="Times New Roman" w:hAnsi="Times New Roman" w:cs="Times New Roman"/>
          <w:iCs/>
          <w:sz w:val="24"/>
          <w:szCs w:val="24"/>
          <w:lang w:val="es-EC"/>
        </w:rPr>
        <w:t>Estándares urbanísticos respetuosos del medio ambiente aplicados</w:t>
      </w:r>
      <w:r w:rsidR="00A8459E" w:rsidRPr="00A8459E">
        <w:rPr>
          <w:rFonts w:ascii="Times New Roman" w:hAnsi="Times New Roman" w:cs="Times New Roman"/>
          <w:iCs/>
          <w:sz w:val="24"/>
          <w:szCs w:val="24"/>
          <w:lang w:val="es-EC"/>
        </w:rPr>
        <w:t xml:space="preserve"> en las edificaciones </w:t>
      </w:r>
    </w:p>
    <w:p w14:paraId="54996764" w14:textId="45055B37" w:rsidR="00A8459E" w:rsidRPr="00A8459E" w:rsidRDefault="00A8459E" w:rsidP="00AB53ED">
      <w:pPr>
        <w:pStyle w:val="Prrafodelista"/>
        <w:numPr>
          <w:ilvl w:val="0"/>
          <w:numId w:val="36"/>
        </w:numPr>
        <w:jc w:val="both"/>
        <w:rPr>
          <w:rFonts w:ascii="Times New Roman" w:hAnsi="Times New Roman" w:cs="Times New Roman"/>
          <w:iCs/>
          <w:sz w:val="24"/>
          <w:szCs w:val="24"/>
          <w:lang w:val="es-EC"/>
        </w:rPr>
      </w:pPr>
      <w:r w:rsidRPr="00A8459E">
        <w:rPr>
          <w:rFonts w:ascii="Times New Roman" w:hAnsi="Times New Roman" w:cs="Times New Roman"/>
          <w:iCs/>
          <w:sz w:val="24"/>
          <w:szCs w:val="24"/>
          <w:lang w:val="es-EC"/>
        </w:rPr>
        <w:t xml:space="preserve">Eficiencia </w:t>
      </w:r>
      <w:r w:rsidR="004D262E">
        <w:rPr>
          <w:rFonts w:ascii="Times New Roman" w:hAnsi="Times New Roman" w:cs="Times New Roman"/>
          <w:iCs/>
          <w:sz w:val="24"/>
          <w:szCs w:val="24"/>
          <w:lang w:val="es-EC"/>
        </w:rPr>
        <w:t>y tratamiento del</w:t>
      </w:r>
      <w:r w:rsidRPr="00A8459E">
        <w:rPr>
          <w:rFonts w:ascii="Times New Roman" w:hAnsi="Times New Roman" w:cs="Times New Roman"/>
          <w:iCs/>
          <w:sz w:val="24"/>
          <w:szCs w:val="24"/>
          <w:lang w:val="es-EC"/>
        </w:rPr>
        <w:t xml:space="preserve"> Agua y </w:t>
      </w:r>
      <w:r w:rsidR="004D262E">
        <w:rPr>
          <w:rFonts w:ascii="Times New Roman" w:hAnsi="Times New Roman" w:cs="Times New Roman"/>
          <w:iCs/>
          <w:sz w:val="24"/>
          <w:szCs w:val="24"/>
          <w:lang w:val="es-EC"/>
        </w:rPr>
        <w:t xml:space="preserve">la </w:t>
      </w:r>
      <w:r w:rsidRPr="00A8459E">
        <w:rPr>
          <w:rFonts w:ascii="Times New Roman" w:hAnsi="Times New Roman" w:cs="Times New Roman"/>
          <w:iCs/>
          <w:sz w:val="24"/>
          <w:szCs w:val="24"/>
          <w:lang w:val="es-EC"/>
        </w:rPr>
        <w:t>Energ</w:t>
      </w:r>
      <w:r>
        <w:rPr>
          <w:rFonts w:ascii="Times New Roman" w:hAnsi="Times New Roman" w:cs="Times New Roman"/>
          <w:iCs/>
          <w:sz w:val="24"/>
          <w:szCs w:val="24"/>
          <w:lang w:val="es-EC"/>
        </w:rPr>
        <w:t>ía</w:t>
      </w:r>
    </w:p>
    <w:p w14:paraId="7F24B3C5" w14:textId="73342751" w:rsidR="00A8459E" w:rsidRDefault="004D262E" w:rsidP="00AB53ED">
      <w:pPr>
        <w:pStyle w:val="Prrafodelista"/>
        <w:numPr>
          <w:ilvl w:val="0"/>
          <w:numId w:val="36"/>
        </w:numPr>
        <w:shd w:val="clear" w:color="auto" w:fill="FFFFFF" w:themeFill="background1"/>
        <w:spacing w:after="0" w:line="240" w:lineRule="auto"/>
        <w:jc w:val="both"/>
        <w:rPr>
          <w:rFonts w:ascii="Times New Roman" w:hAnsi="Times New Roman" w:cs="Times New Roman"/>
          <w:iCs/>
          <w:sz w:val="24"/>
          <w:szCs w:val="24"/>
          <w:lang w:val="es-EC"/>
        </w:rPr>
      </w:pPr>
      <w:r>
        <w:rPr>
          <w:rFonts w:ascii="Times New Roman" w:hAnsi="Times New Roman" w:cs="Times New Roman"/>
          <w:iCs/>
          <w:sz w:val="24"/>
          <w:szCs w:val="24"/>
          <w:lang w:val="es-EC"/>
        </w:rPr>
        <w:t>Manejo eficiente de residuos</w:t>
      </w:r>
    </w:p>
    <w:p w14:paraId="32D53BE6" w14:textId="59C993D3" w:rsidR="004D262E" w:rsidRDefault="004D262E" w:rsidP="00AB53ED">
      <w:pPr>
        <w:pStyle w:val="Prrafodelista"/>
        <w:numPr>
          <w:ilvl w:val="0"/>
          <w:numId w:val="36"/>
        </w:numPr>
        <w:shd w:val="clear" w:color="auto" w:fill="FFFFFF" w:themeFill="background1"/>
        <w:spacing w:after="0" w:line="240" w:lineRule="auto"/>
        <w:jc w:val="both"/>
        <w:rPr>
          <w:rFonts w:ascii="Times New Roman" w:hAnsi="Times New Roman" w:cs="Times New Roman"/>
          <w:iCs/>
          <w:sz w:val="24"/>
          <w:szCs w:val="24"/>
          <w:lang w:val="es-EC"/>
        </w:rPr>
      </w:pPr>
      <w:r w:rsidRPr="004D262E">
        <w:rPr>
          <w:rFonts w:ascii="Times New Roman" w:hAnsi="Times New Roman" w:cs="Times New Roman"/>
          <w:iCs/>
          <w:sz w:val="24"/>
          <w:szCs w:val="24"/>
          <w:lang w:val="es-EC"/>
        </w:rPr>
        <w:t>Normas urbanísticas aplicables a las construcciones vecinas y colindantes con áreas de la Estructura Ecológica Principal</w:t>
      </w:r>
    </w:p>
    <w:p w14:paraId="2538DD65" w14:textId="195EC0E3" w:rsidR="004D262E" w:rsidRDefault="004D262E" w:rsidP="00AB53ED">
      <w:pPr>
        <w:pStyle w:val="Prrafodelista"/>
        <w:numPr>
          <w:ilvl w:val="0"/>
          <w:numId w:val="36"/>
        </w:numPr>
        <w:shd w:val="clear" w:color="auto" w:fill="FFFFFF" w:themeFill="background1"/>
        <w:spacing w:after="0" w:line="240" w:lineRule="auto"/>
        <w:jc w:val="both"/>
        <w:rPr>
          <w:rFonts w:ascii="Times New Roman" w:hAnsi="Times New Roman" w:cs="Times New Roman"/>
          <w:iCs/>
          <w:sz w:val="24"/>
          <w:szCs w:val="24"/>
          <w:lang w:val="es-EC"/>
        </w:rPr>
      </w:pPr>
      <w:r w:rsidRPr="004D262E">
        <w:rPr>
          <w:rFonts w:ascii="Times New Roman" w:hAnsi="Times New Roman" w:cs="Times New Roman"/>
          <w:iCs/>
          <w:sz w:val="24"/>
          <w:szCs w:val="24"/>
          <w:lang w:val="es-EC"/>
        </w:rPr>
        <w:t>Incentivos para la construcción sostenible</w:t>
      </w:r>
    </w:p>
    <w:p w14:paraId="3E352F27" w14:textId="026F393B" w:rsidR="00F67B34" w:rsidRPr="00A8459E" w:rsidRDefault="00F67B34" w:rsidP="00AB53ED">
      <w:pPr>
        <w:pStyle w:val="Prrafodelista"/>
        <w:numPr>
          <w:ilvl w:val="0"/>
          <w:numId w:val="36"/>
        </w:numPr>
        <w:shd w:val="clear" w:color="auto" w:fill="FFFFFF" w:themeFill="background1"/>
        <w:spacing w:after="0" w:line="240" w:lineRule="auto"/>
        <w:jc w:val="both"/>
        <w:rPr>
          <w:rFonts w:ascii="Times New Roman" w:hAnsi="Times New Roman" w:cs="Times New Roman"/>
          <w:iCs/>
          <w:sz w:val="24"/>
          <w:szCs w:val="24"/>
          <w:lang w:val="es-EC"/>
        </w:rPr>
      </w:pPr>
      <w:r w:rsidRPr="00F67B34">
        <w:rPr>
          <w:rFonts w:ascii="Times New Roman" w:hAnsi="Times New Roman" w:cs="Times New Roman"/>
          <w:iCs/>
          <w:sz w:val="24"/>
          <w:szCs w:val="24"/>
          <w:lang w:val="es-EC"/>
        </w:rPr>
        <w:t>El procedimiento para su aplicación, los métodos indicativos, la verificación, la determinación de la vigencia y el seguimiento al cumplimiento de los porcentajes adicionales de ahorro voluntario en agua y energía.</w:t>
      </w:r>
    </w:p>
    <w:p w14:paraId="754A264C"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0C0D7516" w14:textId="7ED88189" w:rsidR="008078CF" w:rsidRDefault="00DA31CC" w:rsidP="0020480F">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742A3F">
        <w:rPr>
          <w:rFonts w:ascii="Times New Roman" w:hAnsi="Times New Roman" w:cs="Times New Roman"/>
          <w:b/>
          <w:iCs/>
          <w:sz w:val="24"/>
          <w:szCs w:val="24"/>
          <w:lang w:val="es-EC"/>
        </w:rPr>
        <w:t>29</w:t>
      </w:r>
      <w:r w:rsidRPr="00904631">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Reverdecimiento Urbano</w:t>
      </w:r>
      <w:r w:rsidRPr="00904631">
        <w:rPr>
          <w:rFonts w:ascii="Times New Roman" w:hAnsi="Times New Roman" w:cs="Times New Roman"/>
          <w:b/>
          <w:iCs/>
          <w:sz w:val="24"/>
          <w:szCs w:val="24"/>
          <w:lang w:val="es-EC"/>
        </w:rPr>
        <w:t>.</w:t>
      </w:r>
      <w:r w:rsidRPr="00904631">
        <w:rPr>
          <w:rFonts w:ascii="Times New Roman" w:hAnsi="Times New Roman" w:cs="Times New Roman"/>
          <w:iCs/>
          <w:sz w:val="24"/>
          <w:szCs w:val="24"/>
          <w:lang w:val="es-EC"/>
        </w:rPr>
        <w:t xml:space="preserve"> – </w:t>
      </w:r>
      <w:r>
        <w:rPr>
          <w:rFonts w:ascii="Times New Roman" w:hAnsi="Times New Roman" w:cs="Times New Roman"/>
          <w:iCs/>
          <w:sz w:val="24"/>
          <w:szCs w:val="24"/>
          <w:lang w:val="es-MX"/>
        </w:rPr>
        <w:t>El Municipio del Distrito Metropolitano de Quito deberá incrementar el área verde, el arbolado urbano de la ciudad y la implementación de huertos urbanos</w:t>
      </w:r>
      <w:r w:rsidR="008078CF">
        <w:rPr>
          <w:rFonts w:ascii="Times New Roman" w:hAnsi="Times New Roman" w:cs="Times New Roman"/>
          <w:iCs/>
          <w:sz w:val="24"/>
          <w:szCs w:val="24"/>
          <w:lang w:val="es-MX"/>
        </w:rPr>
        <w:t xml:space="preserve"> contribuyendo al aumento de la calidad ambiental urbana, la permeabilidad del suelo, regulando el ciclo hidrológico, reduciendo y mitigando los riegsos que puedan presentarse.</w:t>
      </w:r>
    </w:p>
    <w:p w14:paraId="0DA19743" w14:textId="77777777" w:rsidR="00FF757D" w:rsidRDefault="00FF757D" w:rsidP="0020480F">
      <w:pPr>
        <w:shd w:val="clear" w:color="auto" w:fill="FFFFFF" w:themeFill="background1"/>
        <w:spacing w:after="0" w:line="240" w:lineRule="auto"/>
        <w:ind w:left="720"/>
        <w:jc w:val="both"/>
        <w:rPr>
          <w:rFonts w:ascii="Times New Roman" w:hAnsi="Times New Roman" w:cs="Times New Roman"/>
          <w:iCs/>
          <w:sz w:val="24"/>
          <w:szCs w:val="24"/>
          <w:lang w:val="es-MX"/>
        </w:rPr>
      </w:pPr>
    </w:p>
    <w:p w14:paraId="28A83579" w14:textId="1FACEA4F" w:rsidR="00E919F0" w:rsidRDefault="00FF757D" w:rsidP="00E919F0">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D1779B">
        <w:rPr>
          <w:rFonts w:ascii="Times New Roman" w:hAnsi="Times New Roman" w:cs="Times New Roman"/>
          <w:b/>
          <w:iCs/>
          <w:sz w:val="24"/>
          <w:szCs w:val="24"/>
          <w:lang w:val="es-EC"/>
        </w:rPr>
        <w:t>3</w:t>
      </w:r>
      <w:r w:rsidR="00742A3F">
        <w:rPr>
          <w:rFonts w:ascii="Times New Roman" w:hAnsi="Times New Roman" w:cs="Times New Roman"/>
          <w:b/>
          <w:iCs/>
          <w:sz w:val="24"/>
          <w:szCs w:val="24"/>
          <w:lang w:val="es-EC"/>
        </w:rPr>
        <w:t>0</w:t>
      </w:r>
      <w:r w:rsidRPr="00904631">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De la implementación de</w:t>
      </w:r>
      <w:r w:rsidR="00EF2AB7">
        <w:rPr>
          <w:rFonts w:ascii="Times New Roman" w:hAnsi="Times New Roman" w:cs="Times New Roman"/>
          <w:b/>
          <w:iCs/>
          <w:sz w:val="24"/>
          <w:szCs w:val="24"/>
          <w:lang w:val="es-EC"/>
        </w:rPr>
        <w:t xml:space="preserve"> las acciones para</w:t>
      </w:r>
      <w:r w:rsidR="00786EE6">
        <w:rPr>
          <w:rFonts w:ascii="Times New Roman" w:hAnsi="Times New Roman" w:cs="Times New Roman"/>
          <w:b/>
          <w:iCs/>
          <w:sz w:val="24"/>
          <w:szCs w:val="24"/>
          <w:lang w:val="es-EC"/>
        </w:rPr>
        <w:t xml:space="preserve"> el reverdecimiento urbano</w:t>
      </w:r>
      <w:r w:rsidRPr="00904631">
        <w:rPr>
          <w:rFonts w:ascii="Times New Roman" w:hAnsi="Times New Roman" w:cs="Times New Roman"/>
          <w:b/>
          <w:iCs/>
          <w:sz w:val="24"/>
          <w:szCs w:val="24"/>
          <w:lang w:val="es-EC"/>
        </w:rPr>
        <w:t>.</w:t>
      </w:r>
      <w:r w:rsidRPr="00904631">
        <w:rPr>
          <w:rFonts w:ascii="Times New Roman" w:hAnsi="Times New Roman" w:cs="Times New Roman"/>
          <w:iCs/>
          <w:sz w:val="24"/>
          <w:szCs w:val="24"/>
          <w:lang w:val="es-EC"/>
        </w:rPr>
        <w:t xml:space="preserve"> – </w:t>
      </w:r>
      <w:r w:rsidR="00786EE6">
        <w:rPr>
          <w:rFonts w:ascii="Times New Roman" w:hAnsi="Times New Roman" w:cs="Times New Roman"/>
          <w:iCs/>
          <w:sz w:val="24"/>
          <w:szCs w:val="24"/>
          <w:lang w:val="es-MX"/>
        </w:rPr>
        <w:t>Para el reverdecimiento urbano la Secretaría de Territorio, Hábitat y Vivienda en conjunto con la Secretaría de Seguridad y Ambiente desarrollarán la reglamentación</w:t>
      </w:r>
      <w:r w:rsidR="00AB53ED">
        <w:rPr>
          <w:rFonts w:ascii="Times New Roman" w:hAnsi="Times New Roman" w:cs="Times New Roman"/>
          <w:iCs/>
          <w:sz w:val="24"/>
          <w:szCs w:val="24"/>
          <w:lang w:val="es-MX"/>
        </w:rPr>
        <w:t xml:space="preserve"> y los instructivos</w:t>
      </w:r>
      <w:r w:rsidR="00786EE6">
        <w:rPr>
          <w:rFonts w:ascii="Times New Roman" w:hAnsi="Times New Roman" w:cs="Times New Roman"/>
          <w:iCs/>
          <w:sz w:val="24"/>
          <w:szCs w:val="24"/>
          <w:lang w:val="es-MX"/>
        </w:rPr>
        <w:t xml:space="preserve"> correspondiente</w:t>
      </w:r>
      <w:r w:rsidR="00AB53ED">
        <w:rPr>
          <w:rFonts w:ascii="Times New Roman" w:hAnsi="Times New Roman" w:cs="Times New Roman"/>
          <w:iCs/>
          <w:sz w:val="24"/>
          <w:szCs w:val="24"/>
          <w:lang w:val="es-MX"/>
        </w:rPr>
        <w:t>s</w:t>
      </w:r>
      <w:r w:rsidR="00786EE6">
        <w:rPr>
          <w:rFonts w:ascii="Times New Roman" w:hAnsi="Times New Roman" w:cs="Times New Roman"/>
          <w:iCs/>
          <w:sz w:val="24"/>
          <w:szCs w:val="24"/>
          <w:lang w:val="es-MX"/>
        </w:rPr>
        <w:t xml:space="preserve"> priorizando </w:t>
      </w:r>
      <w:r w:rsidR="00E919F0">
        <w:rPr>
          <w:rFonts w:ascii="Times New Roman" w:hAnsi="Times New Roman" w:cs="Times New Roman"/>
          <w:iCs/>
          <w:sz w:val="24"/>
          <w:szCs w:val="24"/>
          <w:lang w:val="es-MX"/>
        </w:rPr>
        <w:t>la implementación de superficies verdes y arbolización de áreas libres privadas, infraestructura vegetada en cubiertas y fachadas.</w:t>
      </w:r>
    </w:p>
    <w:p w14:paraId="67BFC934" w14:textId="77777777" w:rsidR="00E919F0" w:rsidRDefault="00E919F0" w:rsidP="00E919F0">
      <w:pPr>
        <w:shd w:val="clear" w:color="auto" w:fill="FFFFFF" w:themeFill="background1"/>
        <w:spacing w:after="0" w:line="240" w:lineRule="auto"/>
        <w:ind w:left="720"/>
        <w:jc w:val="both"/>
        <w:rPr>
          <w:rFonts w:ascii="Times New Roman" w:hAnsi="Times New Roman" w:cs="Times New Roman"/>
          <w:bCs/>
          <w:iCs/>
          <w:sz w:val="24"/>
          <w:szCs w:val="24"/>
          <w:lang w:val="es-EC"/>
        </w:rPr>
      </w:pPr>
      <w:r w:rsidRPr="00E919F0">
        <w:rPr>
          <w:rFonts w:ascii="Times New Roman" w:hAnsi="Times New Roman" w:cs="Times New Roman"/>
          <w:bCs/>
          <w:iCs/>
          <w:sz w:val="24"/>
          <w:szCs w:val="24"/>
          <w:lang w:val="es-EC"/>
        </w:rPr>
        <w:t>El alcance de esta reglamentación deberá extenderse a</w:t>
      </w:r>
      <w:r>
        <w:rPr>
          <w:rFonts w:ascii="Times New Roman" w:hAnsi="Times New Roman" w:cs="Times New Roman"/>
          <w:bCs/>
          <w:iCs/>
          <w:sz w:val="24"/>
          <w:szCs w:val="24"/>
          <w:lang w:val="es-EC"/>
        </w:rPr>
        <w:t>:</w:t>
      </w:r>
    </w:p>
    <w:p w14:paraId="6F3B851E" w14:textId="77777777" w:rsidR="00976804" w:rsidRPr="00976804" w:rsidRDefault="00E919F0" w:rsidP="00976804">
      <w:pPr>
        <w:pStyle w:val="Prrafodelista"/>
        <w:numPr>
          <w:ilvl w:val="0"/>
          <w:numId w:val="37"/>
        </w:numPr>
        <w:shd w:val="clear" w:color="auto" w:fill="FFFFFF" w:themeFill="background1"/>
        <w:spacing w:after="0" w:line="240" w:lineRule="auto"/>
        <w:jc w:val="both"/>
        <w:rPr>
          <w:rFonts w:ascii="Times New Roman" w:hAnsi="Times New Roman" w:cs="Times New Roman"/>
          <w:bCs/>
          <w:iCs/>
          <w:sz w:val="24"/>
          <w:szCs w:val="24"/>
          <w:lang w:val="es-MX"/>
        </w:rPr>
      </w:pPr>
      <w:r w:rsidRPr="00976804">
        <w:rPr>
          <w:rFonts w:ascii="Times New Roman" w:hAnsi="Times New Roman" w:cs="Times New Roman"/>
          <w:bCs/>
          <w:iCs/>
          <w:sz w:val="24"/>
          <w:szCs w:val="24"/>
          <w:lang w:val="es-EC"/>
        </w:rPr>
        <w:t xml:space="preserve">la recuperación, mejoramiento y compensación de áreas verdes, </w:t>
      </w:r>
    </w:p>
    <w:p w14:paraId="4C515FFA" w14:textId="096C328F" w:rsidR="00E919F0" w:rsidRPr="00976804" w:rsidRDefault="00E919F0" w:rsidP="00976804">
      <w:pPr>
        <w:pStyle w:val="Prrafodelista"/>
        <w:numPr>
          <w:ilvl w:val="0"/>
          <w:numId w:val="37"/>
        </w:numPr>
        <w:shd w:val="clear" w:color="auto" w:fill="FFFFFF" w:themeFill="background1"/>
        <w:spacing w:after="0" w:line="240" w:lineRule="auto"/>
        <w:jc w:val="both"/>
        <w:rPr>
          <w:rFonts w:ascii="Times New Roman" w:hAnsi="Times New Roman" w:cs="Times New Roman"/>
          <w:bCs/>
          <w:iCs/>
          <w:sz w:val="24"/>
          <w:szCs w:val="24"/>
          <w:lang w:val="es-MX"/>
        </w:rPr>
      </w:pPr>
      <w:r w:rsidRPr="00976804">
        <w:rPr>
          <w:rFonts w:ascii="Times New Roman" w:hAnsi="Times New Roman" w:cs="Times New Roman"/>
          <w:bCs/>
          <w:iCs/>
          <w:sz w:val="24"/>
          <w:szCs w:val="24"/>
          <w:lang w:val="es-EC"/>
        </w:rPr>
        <w:t>el diseño paisajístico del espacio público y privado</w:t>
      </w:r>
      <w:r w:rsidR="00976804">
        <w:rPr>
          <w:rFonts w:ascii="Times New Roman" w:hAnsi="Times New Roman" w:cs="Times New Roman"/>
          <w:bCs/>
          <w:iCs/>
          <w:sz w:val="24"/>
          <w:szCs w:val="24"/>
          <w:lang w:val="es-EC"/>
        </w:rPr>
        <w:t>,</w:t>
      </w:r>
    </w:p>
    <w:p w14:paraId="16DC40DD" w14:textId="0D591CF3" w:rsidR="00976804" w:rsidRDefault="00976804" w:rsidP="00976804">
      <w:pPr>
        <w:pStyle w:val="Prrafodelista"/>
        <w:numPr>
          <w:ilvl w:val="0"/>
          <w:numId w:val="37"/>
        </w:numPr>
        <w:shd w:val="clear" w:color="auto" w:fill="FFFFFF" w:themeFill="background1"/>
        <w:spacing w:after="0" w:line="240" w:lineRule="auto"/>
        <w:jc w:val="both"/>
        <w:rPr>
          <w:rFonts w:ascii="Times New Roman" w:hAnsi="Times New Roman" w:cs="Times New Roman"/>
          <w:bCs/>
          <w:iCs/>
          <w:sz w:val="24"/>
          <w:szCs w:val="24"/>
          <w:lang w:val="es-MX"/>
        </w:rPr>
      </w:pPr>
      <w:r>
        <w:rPr>
          <w:rFonts w:ascii="Times New Roman" w:hAnsi="Times New Roman" w:cs="Times New Roman"/>
          <w:bCs/>
          <w:iCs/>
          <w:sz w:val="24"/>
          <w:szCs w:val="24"/>
          <w:lang w:val="es-MX"/>
        </w:rPr>
        <w:t>levantamiento de techos verdes y jardines verticales en la infraestructura urbana</w:t>
      </w:r>
    </w:p>
    <w:p w14:paraId="2EB84DA7" w14:textId="69A34D9C" w:rsidR="00976804" w:rsidRDefault="00976804" w:rsidP="00976804">
      <w:pPr>
        <w:pStyle w:val="Prrafodelista"/>
        <w:numPr>
          <w:ilvl w:val="0"/>
          <w:numId w:val="37"/>
        </w:numPr>
        <w:shd w:val="clear" w:color="auto" w:fill="FFFFFF" w:themeFill="background1"/>
        <w:spacing w:after="0" w:line="240" w:lineRule="auto"/>
        <w:jc w:val="both"/>
        <w:rPr>
          <w:rFonts w:ascii="Times New Roman" w:hAnsi="Times New Roman" w:cs="Times New Roman"/>
          <w:bCs/>
          <w:iCs/>
          <w:sz w:val="24"/>
          <w:szCs w:val="24"/>
          <w:lang w:val="es-MX"/>
        </w:rPr>
      </w:pPr>
      <w:r>
        <w:rPr>
          <w:rFonts w:ascii="Times New Roman" w:hAnsi="Times New Roman" w:cs="Times New Roman"/>
          <w:bCs/>
          <w:iCs/>
          <w:sz w:val="24"/>
          <w:szCs w:val="24"/>
          <w:lang w:val="es-MX"/>
        </w:rPr>
        <w:t>la implementación de agricultura urbana y los huertos urbanos.</w:t>
      </w:r>
    </w:p>
    <w:p w14:paraId="6F82CB35" w14:textId="77777777" w:rsidR="009D6517" w:rsidRDefault="009D6517" w:rsidP="009D6517">
      <w:pPr>
        <w:shd w:val="clear" w:color="auto" w:fill="FFFFFF" w:themeFill="background1"/>
        <w:spacing w:after="0" w:line="240" w:lineRule="auto"/>
        <w:ind w:left="720"/>
        <w:jc w:val="both"/>
        <w:rPr>
          <w:rFonts w:ascii="Times New Roman" w:hAnsi="Times New Roman" w:cs="Times New Roman"/>
          <w:b/>
          <w:iCs/>
          <w:sz w:val="24"/>
          <w:szCs w:val="24"/>
          <w:lang w:val="es-EC"/>
        </w:rPr>
      </w:pPr>
    </w:p>
    <w:p w14:paraId="38E54019" w14:textId="36A5F902" w:rsidR="00AB53ED" w:rsidRDefault="009D6517" w:rsidP="009D6517">
      <w:pPr>
        <w:shd w:val="clear" w:color="auto" w:fill="FFFFFF" w:themeFill="background1"/>
        <w:spacing w:after="0" w:line="240" w:lineRule="auto"/>
        <w:ind w:left="720"/>
        <w:jc w:val="both"/>
        <w:rPr>
          <w:rFonts w:ascii="Times New Roman" w:hAnsi="Times New Roman" w:cs="Times New Roman"/>
          <w:bCs/>
          <w:iCs/>
          <w:sz w:val="24"/>
          <w:szCs w:val="24"/>
          <w:lang w:val="es-MX"/>
        </w:rPr>
      </w:pPr>
      <w:r w:rsidRPr="009D6517">
        <w:rPr>
          <w:rFonts w:ascii="Times New Roman" w:hAnsi="Times New Roman" w:cs="Times New Roman"/>
          <w:b/>
          <w:iCs/>
          <w:sz w:val="24"/>
          <w:szCs w:val="24"/>
          <w:lang w:val="es-EC"/>
        </w:rPr>
        <w:t>Artículo (…</w:t>
      </w:r>
      <w:r w:rsidR="00D1779B">
        <w:rPr>
          <w:rFonts w:ascii="Times New Roman" w:hAnsi="Times New Roman" w:cs="Times New Roman"/>
          <w:b/>
          <w:iCs/>
          <w:sz w:val="24"/>
          <w:szCs w:val="24"/>
          <w:lang w:val="es-EC"/>
        </w:rPr>
        <w:t>3</w:t>
      </w:r>
      <w:r w:rsidR="00742A3F">
        <w:rPr>
          <w:rFonts w:ascii="Times New Roman" w:hAnsi="Times New Roman" w:cs="Times New Roman"/>
          <w:b/>
          <w:iCs/>
          <w:sz w:val="24"/>
          <w:szCs w:val="24"/>
          <w:lang w:val="es-EC"/>
        </w:rPr>
        <w:t>1</w:t>
      </w:r>
      <w:r w:rsidRPr="009D6517">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Normas urbanísticas ecourbanas</w:t>
      </w:r>
      <w:r w:rsidR="001803DA">
        <w:rPr>
          <w:rFonts w:ascii="Times New Roman" w:hAnsi="Times New Roman" w:cs="Times New Roman"/>
          <w:b/>
          <w:iCs/>
          <w:sz w:val="24"/>
          <w:szCs w:val="24"/>
          <w:lang w:val="es-EC"/>
        </w:rPr>
        <w:t xml:space="preserve"> en edificaciones colindantes con áreas de protección ecológica</w:t>
      </w:r>
      <w:r>
        <w:rPr>
          <w:rFonts w:ascii="Times New Roman" w:hAnsi="Times New Roman" w:cs="Times New Roman"/>
          <w:b/>
          <w:iCs/>
          <w:sz w:val="24"/>
          <w:szCs w:val="24"/>
          <w:lang w:val="es-EC"/>
        </w:rPr>
        <w:t>.-</w:t>
      </w:r>
      <w:r>
        <w:rPr>
          <w:rFonts w:ascii="Times New Roman" w:hAnsi="Times New Roman" w:cs="Times New Roman"/>
          <w:bCs/>
          <w:iCs/>
          <w:sz w:val="24"/>
          <w:szCs w:val="24"/>
          <w:lang w:val="es-MX"/>
        </w:rPr>
        <w:t xml:space="preserve"> El Municipio del Distrito Metropolitano de Quito desarrollará n</w:t>
      </w:r>
      <w:r w:rsidR="00AB53ED" w:rsidRPr="009D6517">
        <w:rPr>
          <w:rFonts w:ascii="Times New Roman" w:hAnsi="Times New Roman" w:cs="Times New Roman"/>
          <w:bCs/>
          <w:iCs/>
          <w:sz w:val="24"/>
          <w:szCs w:val="24"/>
          <w:lang w:val="es-MX"/>
        </w:rPr>
        <w:t xml:space="preserve">ormas urbanísticas específicas aplicables a las construcciones vecinas y colindantes con </w:t>
      </w:r>
      <w:r>
        <w:rPr>
          <w:rFonts w:ascii="Times New Roman" w:hAnsi="Times New Roman" w:cs="Times New Roman"/>
          <w:bCs/>
          <w:iCs/>
          <w:sz w:val="24"/>
          <w:szCs w:val="24"/>
          <w:lang w:val="es-MX"/>
        </w:rPr>
        <w:t xml:space="preserve">las </w:t>
      </w:r>
      <w:r w:rsidR="00AB53ED" w:rsidRPr="009D6517">
        <w:rPr>
          <w:rFonts w:ascii="Times New Roman" w:hAnsi="Times New Roman" w:cs="Times New Roman"/>
          <w:bCs/>
          <w:iCs/>
          <w:sz w:val="24"/>
          <w:szCs w:val="24"/>
          <w:lang w:val="es-MX"/>
        </w:rPr>
        <w:t xml:space="preserve">áreas </w:t>
      </w:r>
      <w:r>
        <w:rPr>
          <w:rFonts w:ascii="Times New Roman" w:hAnsi="Times New Roman" w:cs="Times New Roman"/>
          <w:bCs/>
          <w:iCs/>
          <w:sz w:val="24"/>
          <w:szCs w:val="24"/>
          <w:lang w:val="es-MX"/>
        </w:rPr>
        <w:t>considera</w:t>
      </w:r>
      <w:r w:rsidR="0013138A">
        <w:rPr>
          <w:rFonts w:ascii="Times New Roman" w:hAnsi="Times New Roman" w:cs="Times New Roman"/>
          <w:bCs/>
          <w:iCs/>
          <w:sz w:val="24"/>
          <w:szCs w:val="24"/>
          <w:lang w:val="es-MX"/>
        </w:rPr>
        <w:t>das</w:t>
      </w:r>
      <w:r>
        <w:rPr>
          <w:rFonts w:ascii="Times New Roman" w:hAnsi="Times New Roman" w:cs="Times New Roman"/>
          <w:bCs/>
          <w:iCs/>
          <w:sz w:val="24"/>
          <w:szCs w:val="24"/>
          <w:lang w:val="es-MX"/>
        </w:rPr>
        <w:t xml:space="preserve"> de protección ecológica</w:t>
      </w:r>
      <w:r w:rsidR="00C91948">
        <w:rPr>
          <w:rFonts w:ascii="Times New Roman" w:hAnsi="Times New Roman" w:cs="Times New Roman"/>
          <w:bCs/>
          <w:iCs/>
          <w:sz w:val="24"/>
          <w:szCs w:val="24"/>
          <w:lang w:val="es-MX"/>
        </w:rPr>
        <w:t>,</w:t>
      </w:r>
      <w:r w:rsidR="00AB53ED" w:rsidRPr="009D6517">
        <w:rPr>
          <w:rFonts w:ascii="Times New Roman" w:hAnsi="Times New Roman" w:cs="Times New Roman"/>
          <w:bCs/>
          <w:iCs/>
          <w:sz w:val="24"/>
          <w:szCs w:val="24"/>
          <w:lang w:val="es-MX"/>
        </w:rPr>
        <w:t xml:space="preserve"> la </w:t>
      </w:r>
      <w:r w:rsidR="00C91948">
        <w:rPr>
          <w:rFonts w:ascii="Times New Roman" w:hAnsi="Times New Roman" w:cs="Times New Roman"/>
          <w:bCs/>
          <w:iCs/>
          <w:sz w:val="24"/>
          <w:szCs w:val="24"/>
          <w:lang w:val="es-MX"/>
        </w:rPr>
        <w:t>es</w:t>
      </w:r>
      <w:r w:rsidR="00AB53ED" w:rsidRPr="009D6517">
        <w:rPr>
          <w:rFonts w:ascii="Times New Roman" w:hAnsi="Times New Roman" w:cs="Times New Roman"/>
          <w:bCs/>
          <w:iCs/>
          <w:sz w:val="24"/>
          <w:szCs w:val="24"/>
          <w:lang w:val="es-MX"/>
        </w:rPr>
        <w:t xml:space="preserve">tructura </w:t>
      </w:r>
      <w:r w:rsidR="00C91948">
        <w:rPr>
          <w:rFonts w:ascii="Times New Roman" w:hAnsi="Times New Roman" w:cs="Times New Roman"/>
          <w:bCs/>
          <w:iCs/>
          <w:sz w:val="24"/>
          <w:szCs w:val="24"/>
          <w:lang w:val="es-MX"/>
        </w:rPr>
        <w:t>e</w:t>
      </w:r>
      <w:r w:rsidR="00AB53ED" w:rsidRPr="009D6517">
        <w:rPr>
          <w:rFonts w:ascii="Times New Roman" w:hAnsi="Times New Roman" w:cs="Times New Roman"/>
          <w:bCs/>
          <w:iCs/>
          <w:sz w:val="24"/>
          <w:szCs w:val="24"/>
          <w:lang w:val="es-MX"/>
        </w:rPr>
        <w:t xml:space="preserve">cológica </w:t>
      </w:r>
      <w:r w:rsidR="00C91948">
        <w:rPr>
          <w:rFonts w:ascii="Times New Roman" w:hAnsi="Times New Roman" w:cs="Times New Roman"/>
          <w:bCs/>
          <w:iCs/>
          <w:sz w:val="24"/>
          <w:szCs w:val="24"/>
          <w:lang w:val="es-MX"/>
        </w:rPr>
        <w:t>p</w:t>
      </w:r>
      <w:r w:rsidR="00AB53ED" w:rsidRPr="009D6517">
        <w:rPr>
          <w:rFonts w:ascii="Times New Roman" w:hAnsi="Times New Roman" w:cs="Times New Roman"/>
          <w:bCs/>
          <w:iCs/>
          <w:sz w:val="24"/>
          <w:szCs w:val="24"/>
          <w:lang w:val="es-MX"/>
        </w:rPr>
        <w:t>rincipal</w:t>
      </w:r>
      <w:r w:rsidR="00C91948">
        <w:rPr>
          <w:rFonts w:ascii="Times New Roman" w:hAnsi="Times New Roman" w:cs="Times New Roman"/>
          <w:bCs/>
          <w:iCs/>
          <w:sz w:val="24"/>
          <w:szCs w:val="24"/>
          <w:lang w:val="es-MX"/>
        </w:rPr>
        <w:t xml:space="preserve"> </w:t>
      </w:r>
      <w:r w:rsidR="0013138A">
        <w:rPr>
          <w:rFonts w:ascii="Times New Roman" w:hAnsi="Times New Roman" w:cs="Times New Roman"/>
          <w:bCs/>
          <w:iCs/>
          <w:sz w:val="24"/>
          <w:szCs w:val="24"/>
          <w:lang w:val="es-MX"/>
        </w:rPr>
        <w:t>y el Patrimonio Natural, Histórico, Cultural y Paisajístico que comprende el Sistema de Quebradas del Distrito Metropolitano de Quito.</w:t>
      </w:r>
    </w:p>
    <w:p w14:paraId="0B0C2B7C" w14:textId="77777777" w:rsidR="0013138A" w:rsidRPr="009D6517" w:rsidRDefault="0013138A" w:rsidP="009D6517">
      <w:pPr>
        <w:shd w:val="clear" w:color="auto" w:fill="FFFFFF" w:themeFill="background1"/>
        <w:spacing w:after="0" w:line="240" w:lineRule="auto"/>
        <w:ind w:left="720"/>
        <w:jc w:val="both"/>
        <w:rPr>
          <w:rFonts w:ascii="Times New Roman" w:hAnsi="Times New Roman" w:cs="Times New Roman"/>
          <w:bCs/>
          <w:iCs/>
          <w:sz w:val="24"/>
          <w:szCs w:val="24"/>
          <w:lang w:val="es-MX"/>
        </w:rPr>
      </w:pPr>
    </w:p>
    <w:p w14:paraId="2FBE774F" w14:textId="1BD52E4A" w:rsidR="003E00C0" w:rsidRDefault="0013138A" w:rsidP="003E00C0">
      <w:pPr>
        <w:shd w:val="clear" w:color="auto" w:fill="FFFFFF" w:themeFill="background1"/>
        <w:spacing w:after="0" w:line="240" w:lineRule="auto"/>
        <w:ind w:left="720"/>
        <w:jc w:val="both"/>
        <w:rPr>
          <w:rFonts w:ascii="Times New Roman" w:hAnsi="Times New Roman" w:cs="Times New Roman"/>
          <w:iCs/>
          <w:sz w:val="24"/>
          <w:szCs w:val="24"/>
          <w:lang w:val="es-MX"/>
        </w:rPr>
      </w:pPr>
      <w:r w:rsidRPr="009D6517">
        <w:rPr>
          <w:rFonts w:ascii="Times New Roman" w:hAnsi="Times New Roman" w:cs="Times New Roman"/>
          <w:b/>
          <w:iCs/>
          <w:sz w:val="24"/>
          <w:szCs w:val="24"/>
          <w:lang w:val="es-EC"/>
        </w:rPr>
        <w:t>Artículo (…</w:t>
      </w:r>
      <w:r w:rsidR="00D1779B">
        <w:rPr>
          <w:rFonts w:ascii="Times New Roman" w:hAnsi="Times New Roman" w:cs="Times New Roman"/>
          <w:b/>
          <w:iCs/>
          <w:sz w:val="24"/>
          <w:szCs w:val="24"/>
          <w:lang w:val="es-EC"/>
        </w:rPr>
        <w:t>3</w:t>
      </w:r>
      <w:r w:rsidR="00742A3F">
        <w:rPr>
          <w:rFonts w:ascii="Times New Roman" w:hAnsi="Times New Roman" w:cs="Times New Roman"/>
          <w:b/>
          <w:iCs/>
          <w:sz w:val="24"/>
          <w:szCs w:val="24"/>
          <w:lang w:val="es-EC"/>
        </w:rPr>
        <w:t>2</w:t>
      </w:r>
      <w:r w:rsidRPr="009D6517">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 xml:space="preserve">De la aplicación </w:t>
      </w:r>
      <w:r w:rsidR="003E00C0">
        <w:rPr>
          <w:rFonts w:ascii="Times New Roman" w:hAnsi="Times New Roman" w:cs="Times New Roman"/>
          <w:b/>
          <w:iCs/>
          <w:sz w:val="24"/>
          <w:szCs w:val="24"/>
          <w:lang w:val="es-EC"/>
        </w:rPr>
        <w:t>de las normas urbanísticas ecourbanas</w:t>
      </w:r>
      <w:r w:rsidR="001803DA" w:rsidRPr="001803DA">
        <w:rPr>
          <w:rFonts w:ascii="Times New Roman" w:hAnsi="Times New Roman" w:cs="Times New Roman"/>
          <w:b/>
          <w:iCs/>
          <w:sz w:val="24"/>
          <w:szCs w:val="24"/>
          <w:lang w:val="es-EC"/>
        </w:rPr>
        <w:t xml:space="preserve"> </w:t>
      </w:r>
      <w:r w:rsidR="001803DA">
        <w:rPr>
          <w:rFonts w:ascii="Times New Roman" w:hAnsi="Times New Roman" w:cs="Times New Roman"/>
          <w:b/>
          <w:iCs/>
          <w:sz w:val="24"/>
          <w:szCs w:val="24"/>
          <w:lang w:val="es-EC"/>
        </w:rPr>
        <w:t>en edificaciones colindantes con áreas de protección ecológica.-</w:t>
      </w:r>
      <w:r w:rsidR="003E00C0">
        <w:rPr>
          <w:rFonts w:ascii="Times New Roman" w:hAnsi="Times New Roman" w:cs="Times New Roman"/>
          <w:b/>
          <w:iCs/>
          <w:sz w:val="24"/>
          <w:szCs w:val="24"/>
          <w:lang w:val="es-EC"/>
        </w:rPr>
        <w:t xml:space="preserve"> </w:t>
      </w:r>
      <w:r w:rsidR="003E00C0">
        <w:rPr>
          <w:rFonts w:ascii="Times New Roman" w:hAnsi="Times New Roman" w:cs="Times New Roman"/>
          <w:iCs/>
          <w:sz w:val="24"/>
          <w:szCs w:val="24"/>
          <w:lang w:val="es-MX"/>
        </w:rPr>
        <w:t>Para la aplicación de las normas urbanísticas ecourbanas la Secretaría de Territorio, Hábitat y Vivienda en conjunto con la Secretaría de Seguridad y Ambiente desarrollarán la reglamentación y los instructivos correspondientes priorizando reducir los riesgos, daños y contaminación ocasionada por:</w:t>
      </w:r>
    </w:p>
    <w:p w14:paraId="68ED559F" w14:textId="73FA90C5" w:rsidR="003E00C0" w:rsidRDefault="003E00C0" w:rsidP="003E00C0">
      <w:pPr>
        <w:shd w:val="clear" w:color="auto" w:fill="FFFFFF" w:themeFill="background1"/>
        <w:spacing w:after="0" w:line="240" w:lineRule="auto"/>
        <w:ind w:left="720"/>
        <w:jc w:val="both"/>
        <w:rPr>
          <w:rFonts w:ascii="Times New Roman" w:hAnsi="Times New Roman" w:cs="Times New Roman"/>
          <w:iCs/>
          <w:sz w:val="24"/>
          <w:szCs w:val="24"/>
          <w:lang w:val="es-MX"/>
        </w:rPr>
      </w:pPr>
    </w:p>
    <w:p w14:paraId="6E90D7DD" w14:textId="46831EE0" w:rsidR="003E00C0" w:rsidRDefault="003E00C0" w:rsidP="003E00C0">
      <w:pPr>
        <w:pStyle w:val="Prrafodelista"/>
        <w:numPr>
          <w:ilvl w:val="0"/>
          <w:numId w:val="39"/>
        </w:numPr>
        <w:shd w:val="clear" w:color="auto" w:fill="FFFFFF" w:themeFill="background1"/>
        <w:spacing w:after="0" w:line="240" w:lineRule="auto"/>
        <w:jc w:val="both"/>
        <w:rPr>
          <w:rFonts w:ascii="Times New Roman" w:hAnsi="Times New Roman" w:cs="Times New Roman"/>
          <w:iCs/>
          <w:sz w:val="24"/>
          <w:szCs w:val="24"/>
          <w:lang w:val="es-MX"/>
        </w:rPr>
      </w:pPr>
      <w:r>
        <w:rPr>
          <w:rFonts w:ascii="Times New Roman" w:hAnsi="Times New Roman" w:cs="Times New Roman"/>
          <w:iCs/>
          <w:sz w:val="24"/>
          <w:szCs w:val="24"/>
          <w:lang w:val="es-MX"/>
        </w:rPr>
        <w:t>Impacto por iluminación artificial</w:t>
      </w:r>
    </w:p>
    <w:p w14:paraId="2F4450B1" w14:textId="0750D007" w:rsidR="003E00C0" w:rsidRDefault="003E00C0" w:rsidP="003E00C0">
      <w:pPr>
        <w:pStyle w:val="Prrafodelista"/>
        <w:numPr>
          <w:ilvl w:val="0"/>
          <w:numId w:val="39"/>
        </w:numPr>
        <w:shd w:val="clear" w:color="auto" w:fill="FFFFFF" w:themeFill="background1"/>
        <w:spacing w:after="0" w:line="240" w:lineRule="auto"/>
        <w:jc w:val="both"/>
        <w:rPr>
          <w:rFonts w:ascii="Times New Roman" w:hAnsi="Times New Roman" w:cs="Times New Roman"/>
          <w:iCs/>
          <w:sz w:val="24"/>
          <w:szCs w:val="24"/>
          <w:lang w:val="es-MX"/>
        </w:rPr>
      </w:pPr>
      <w:r>
        <w:rPr>
          <w:rFonts w:ascii="Times New Roman" w:hAnsi="Times New Roman" w:cs="Times New Roman"/>
          <w:iCs/>
          <w:sz w:val="24"/>
          <w:szCs w:val="24"/>
          <w:lang w:val="es-MX"/>
        </w:rPr>
        <w:t>Impacto por colisiones de aves</w:t>
      </w:r>
    </w:p>
    <w:p w14:paraId="7D23A198" w14:textId="459AE6D4" w:rsidR="001803DA" w:rsidRDefault="003E00C0" w:rsidP="003E00C0">
      <w:pPr>
        <w:pStyle w:val="Prrafodelista"/>
        <w:numPr>
          <w:ilvl w:val="0"/>
          <w:numId w:val="39"/>
        </w:numPr>
        <w:shd w:val="clear" w:color="auto" w:fill="FFFFFF" w:themeFill="background1"/>
        <w:spacing w:after="0" w:line="240" w:lineRule="auto"/>
        <w:jc w:val="both"/>
        <w:rPr>
          <w:rFonts w:ascii="Times New Roman" w:hAnsi="Times New Roman" w:cs="Times New Roman"/>
          <w:iCs/>
          <w:sz w:val="24"/>
          <w:szCs w:val="24"/>
          <w:lang w:val="es-MX"/>
        </w:rPr>
      </w:pPr>
      <w:r>
        <w:rPr>
          <w:rFonts w:ascii="Times New Roman" w:hAnsi="Times New Roman" w:cs="Times New Roman"/>
          <w:iCs/>
          <w:sz w:val="24"/>
          <w:szCs w:val="24"/>
          <w:lang w:val="es-MX"/>
        </w:rPr>
        <w:t>Franja</w:t>
      </w:r>
      <w:r w:rsidR="001803DA">
        <w:rPr>
          <w:rFonts w:ascii="Times New Roman" w:hAnsi="Times New Roman" w:cs="Times New Roman"/>
          <w:iCs/>
          <w:sz w:val="24"/>
          <w:szCs w:val="24"/>
          <w:lang w:val="es-MX"/>
        </w:rPr>
        <w:t>s</w:t>
      </w:r>
      <w:r>
        <w:rPr>
          <w:rFonts w:ascii="Times New Roman" w:hAnsi="Times New Roman" w:cs="Times New Roman"/>
          <w:iCs/>
          <w:sz w:val="24"/>
          <w:szCs w:val="24"/>
          <w:lang w:val="es-MX"/>
        </w:rPr>
        <w:t xml:space="preserve"> </w:t>
      </w:r>
      <w:r w:rsidR="001803DA">
        <w:rPr>
          <w:rFonts w:ascii="Times New Roman" w:hAnsi="Times New Roman" w:cs="Times New Roman"/>
          <w:iCs/>
          <w:sz w:val="24"/>
          <w:szCs w:val="24"/>
          <w:lang w:val="es-MX"/>
        </w:rPr>
        <w:t xml:space="preserve">de amortiguamiento  </w:t>
      </w:r>
    </w:p>
    <w:p w14:paraId="42494AEC" w14:textId="25B8FDFD" w:rsidR="003E00C0" w:rsidRPr="003E00C0" w:rsidRDefault="001803DA" w:rsidP="003E00C0">
      <w:pPr>
        <w:pStyle w:val="Prrafodelista"/>
        <w:numPr>
          <w:ilvl w:val="0"/>
          <w:numId w:val="39"/>
        </w:numPr>
        <w:shd w:val="clear" w:color="auto" w:fill="FFFFFF" w:themeFill="background1"/>
        <w:spacing w:after="0" w:line="240" w:lineRule="auto"/>
        <w:jc w:val="both"/>
        <w:rPr>
          <w:rFonts w:ascii="Times New Roman" w:hAnsi="Times New Roman" w:cs="Times New Roman"/>
          <w:iCs/>
          <w:sz w:val="24"/>
          <w:szCs w:val="24"/>
          <w:lang w:val="es-MX"/>
        </w:rPr>
      </w:pPr>
      <w:r>
        <w:rPr>
          <w:rFonts w:ascii="Times New Roman" w:hAnsi="Times New Roman" w:cs="Times New Roman"/>
          <w:iCs/>
          <w:sz w:val="24"/>
          <w:szCs w:val="24"/>
          <w:lang w:val="es-MX"/>
        </w:rPr>
        <w:t>Pasos de fauna</w:t>
      </w:r>
      <w:r w:rsidR="003E00C0">
        <w:rPr>
          <w:rFonts w:ascii="Times New Roman" w:hAnsi="Times New Roman" w:cs="Times New Roman"/>
          <w:iCs/>
          <w:sz w:val="24"/>
          <w:szCs w:val="24"/>
          <w:lang w:val="es-MX"/>
        </w:rPr>
        <w:t xml:space="preserve"> </w:t>
      </w:r>
    </w:p>
    <w:p w14:paraId="79EECB61" w14:textId="77777777" w:rsidR="0013138A" w:rsidRDefault="0013138A" w:rsidP="0020480F">
      <w:pPr>
        <w:shd w:val="clear" w:color="auto" w:fill="FFFFFF" w:themeFill="background1"/>
        <w:spacing w:after="0" w:line="240" w:lineRule="auto"/>
        <w:ind w:left="720"/>
        <w:jc w:val="both"/>
        <w:rPr>
          <w:rFonts w:ascii="Times New Roman" w:hAnsi="Times New Roman" w:cs="Times New Roman"/>
          <w:b/>
          <w:iCs/>
          <w:sz w:val="24"/>
          <w:szCs w:val="24"/>
          <w:highlight w:val="yellow"/>
          <w:lang w:val="es-EC"/>
        </w:rPr>
      </w:pPr>
    </w:p>
    <w:p w14:paraId="1C394682" w14:textId="0ADE31EA" w:rsidR="000D7F0F" w:rsidRDefault="001803DA" w:rsidP="00BD1715">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D1779B">
        <w:rPr>
          <w:rFonts w:ascii="Times New Roman" w:hAnsi="Times New Roman" w:cs="Times New Roman"/>
          <w:b/>
          <w:iCs/>
          <w:sz w:val="24"/>
          <w:szCs w:val="24"/>
          <w:lang w:val="es-EC"/>
        </w:rPr>
        <w:t>3</w:t>
      </w:r>
      <w:r w:rsidR="00742A3F">
        <w:rPr>
          <w:rFonts w:ascii="Times New Roman" w:hAnsi="Times New Roman" w:cs="Times New Roman"/>
          <w:b/>
          <w:iCs/>
          <w:sz w:val="24"/>
          <w:szCs w:val="24"/>
          <w:lang w:val="es-EC"/>
        </w:rPr>
        <w:t>3</w:t>
      </w:r>
      <w:r w:rsidRPr="00904631">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De</w:t>
      </w:r>
      <w:r w:rsidR="000A7C2F">
        <w:rPr>
          <w:rFonts w:ascii="Times New Roman" w:hAnsi="Times New Roman" w:cs="Times New Roman"/>
          <w:b/>
          <w:iCs/>
          <w:sz w:val="24"/>
          <w:szCs w:val="24"/>
          <w:lang w:val="es-EC"/>
        </w:rPr>
        <w:t xml:space="preserve"> las obras de mitigación </w:t>
      </w:r>
      <w:r w:rsidR="000D7F0F">
        <w:rPr>
          <w:rFonts w:ascii="Times New Roman" w:hAnsi="Times New Roman" w:cs="Times New Roman"/>
          <w:b/>
          <w:iCs/>
          <w:sz w:val="24"/>
          <w:szCs w:val="24"/>
          <w:lang w:val="es-EC"/>
        </w:rPr>
        <w:t>de</w:t>
      </w:r>
      <w:r w:rsidR="00BD1715">
        <w:rPr>
          <w:rFonts w:ascii="Times New Roman" w:hAnsi="Times New Roman" w:cs="Times New Roman"/>
          <w:b/>
          <w:iCs/>
          <w:sz w:val="24"/>
          <w:szCs w:val="24"/>
          <w:lang w:val="es-EC"/>
        </w:rPr>
        <w:t>l</w:t>
      </w:r>
      <w:r w:rsidR="000D7F0F">
        <w:rPr>
          <w:rFonts w:ascii="Times New Roman" w:hAnsi="Times New Roman" w:cs="Times New Roman"/>
          <w:b/>
          <w:iCs/>
          <w:sz w:val="24"/>
          <w:szCs w:val="24"/>
          <w:lang w:val="es-EC"/>
        </w:rPr>
        <w:t xml:space="preserve"> riesgo de las personas que habitan a lo largo </w:t>
      </w:r>
      <w:r>
        <w:rPr>
          <w:rFonts w:ascii="Times New Roman" w:hAnsi="Times New Roman" w:cs="Times New Roman"/>
          <w:b/>
          <w:iCs/>
          <w:sz w:val="24"/>
          <w:szCs w:val="24"/>
          <w:lang w:val="es-EC"/>
        </w:rPr>
        <w:t>de</w:t>
      </w:r>
      <w:r w:rsidR="000A7C2F">
        <w:rPr>
          <w:rFonts w:ascii="Times New Roman" w:hAnsi="Times New Roman" w:cs="Times New Roman"/>
          <w:b/>
          <w:iCs/>
          <w:sz w:val="24"/>
          <w:szCs w:val="24"/>
          <w:lang w:val="es-EC"/>
        </w:rPr>
        <w:t xml:space="preserve">l Río Monjas.- </w:t>
      </w:r>
      <w:r w:rsidR="00BD1715">
        <w:rPr>
          <w:rFonts w:ascii="Times New Roman" w:hAnsi="Times New Roman" w:cs="Times New Roman"/>
          <w:iCs/>
          <w:sz w:val="24"/>
          <w:szCs w:val="24"/>
          <w:lang w:val="es-MX"/>
        </w:rPr>
        <w:t xml:space="preserve">El Municipio del Distrito Metropolitano de Quito, a través de la Secretaría General de Seguridad y Gobernabilidad  establecerá las directrices </w:t>
      </w:r>
      <w:r w:rsidR="00466141">
        <w:rPr>
          <w:rFonts w:ascii="Times New Roman" w:hAnsi="Times New Roman" w:cs="Times New Roman"/>
          <w:iCs/>
          <w:sz w:val="24"/>
          <w:szCs w:val="24"/>
          <w:lang w:val="es-MX"/>
        </w:rPr>
        <w:t>para la adecuación de las viviendas de las personas que habitan a lo largo del Río Monjas</w:t>
      </w:r>
      <w:r w:rsidR="00AE42C8">
        <w:rPr>
          <w:rFonts w:ascii="Times New Roman" w:hAnsi="Times New Roman" w:cs="Times New Roman"/>
          <w:iCs/>
          <w:sz w:val="24"/>
          <w:szCs w:val="24"/>
          <w:lang w:val="es-MX"/>
        </w:rPr>
        <w:t xml:space="preserve">, </w:t>
      </w:r>
      <w:r w:rsidR="00466141">
        <w:rPr>
          <w:rFonts w:ascii="Times New Roman" w:hAnsi="Times New Roman" w:cs="Times New Roman"/>
          <w:iCs/>
          <w:sz w:val="24"/>
          <w:szCs w:val="24"/>
          <w:lang w:val="es-MX"/>
        </w:rPr>
        <w:t xml:space="preserve">de los ríos </w:t>
      </w:r>
      <w:r w:rsidR="00AE42C8">
        <w:rPr>
          <w:rFonts w:ascii="Times New Roman" w:hAnsi="Times New Roman" w:cs="Times New Roman"/>
          <w:iCs/>
          <w:sz w:val="24"/>
          <w:szCs w:val="24"/>
          <w:lang w:val="es-MX"/>
        </w:rPr>
        <w:t xml:space="preserve">y quebradas </w:t>
      </w:r>
      <w:r w:rsidR="00466141">
        <w:rPr>
          <w:rFonts w:ascii="Times New Roman" w:hAnsi="Times New Roman" w:cs="Times New Roman"/>
          <w:iCs/>
          <w:sz w:val="24"/>
          <w:szCs w:val="24"/>
          <w:lang w:val="es-MX"/>
        </w:rPr>
        <w:t xml:space="preserve">del Distrito Metropolitano de Quito a fin de mitigar el </w:t>
      </w:r>
      <w:r w:rsidR="00AE42C8">
        <w:rPr>
          <w:rFonts w:ascii="Times New Roman" w:hAnsi="Times New Roman" w:cs="Times New Roman"/>
          <w:iCs/>
          <w:sz w:val="24"/>
          <w:szCs w:val="24"/>
          <w:lang w:val="es-MX"/>
        </w:rPr>
        <w:t xml:space="preserve">nivel de </w:t>
      </w:r>
      <w:r w:rsidR="00466141">
        <w:rPr>
          <w:rFonts w:ascii="Times New Roman" w:hAnsi="Times New Roman" w:cs="Times New Roman"/>
          <w:iCs/>
          <w:sz w:val="24"/>
          <w:szCs w:val="24"/>
          <w:lang w:val="es-MX"/>
        </w:rPr>
        <w:t xml:space="preserve">riesgo en el que </w:t>
      </w:r>
      <w:r w:rsidR="00AE42C8">
        <w:rPr>
          <w:rFonts w:ascii="Times New Roman" w:hAnsi="Times New Roman" w:cs="Times New Roman"/>
          <w:iCs/>
          <w:sz w:val="24"/>
          <w:szCs w:val="24"/>
          <w:lang w:val="es-MX"/>
        </w:rPr>
        <w:t>se</w:t>
      </w:r>
      <w:r w:rsidR="00466141">
        <w:rPr>
          <w:rFonts w:ascii="Times New Roman" w:hAnsi="Times New Roman" w:cs="Times New Roman"/>
          <w:iCs/>
          <w:sz w:val="24"/>
          <w:szCs w:val="24"/>
          <w:lang w:val="es-MX"/>
        </w:rPr>
        <w:t xml:space="preserve"> encuentren</w:t>
      </w:r>
      <w:r w:rsidR="00AE42C8">
        <w:rPr>
          <w:rFonts w:ascii="Times New Roman" w:hAnsi="Times New Roman" w:cs="Times New Roman"/>
          <w:iCs/>
          <w:sz w:val="24"/>
          <w:szCs w:val="24"/>
          <w:lang w:val="es-MX"/>
        </w:rPr>
        <w:t>, de ser el caso</w:t>
      </w:r>
      <w:r w:rsidR="00466141">
        <w:rPr>
          <w:rFonts w:ascii="Times New Roman" w:hAnsi="Times New Roman" w:cs="Times New Roman"/>
          <w:iCs/>
          <w:sz w:val="24"/>
          <w:szCs w:val="24"/>
          <w:lang w:val="es-MX"/>
        </w:rPr>
        <w:t>.</w:t>
      </w:r>
      <w:r w:rsidR="000D7F0F">
        <w:rPr>
          <w:rFonts w:ascii="Times New Roman" w:hAnsi="Times New Roman" w:cs="Times New Roman"/>
          <w:iCs/>
          <w:sz w:val="24"/>
          <w:szCs w:val="24"/>
          <w:lang w:val="es-MX"/>
        </w:rPr>
        <w:t xml:space="preserve"> </w:t>
      </w:r>
    </w:p>
    <w:p w14:paraId="758C1F4C" w14:textId="1B99AFE1" w:rsidR="00E56ADA" w:rsidRDefault="00E56ADA" w:rsidP="00BD1715">
      <w:pPr>
        <w:shd w:val="clear" w:color="auto" w:fill="FFFFFF" w:themeFill="background1"/>
        <w:spacing w:after="0" w:line="240" w:lineRule="auto"/>
        <w:ind w:left="720"/>
        <w:jc w:val="both"/>
        <w:rPr>
          <w:rFonts w:ascii="Times New Roman" w:hAnsi="Times New Roman" w:cs="Times New Roman"/>
          <w:iCs/>
          <w:sz w:val="24"/>
          <w:szCs w:val="24"/>
          <w:lang w:val="es-MX"/>
        </w:rPr>
      </w:pPr>
    </w:p>
    <w:p w14:paraId="71FD1B95" w14:textId="618C0B6F" w:rsidR="00E56ADA" w:rsidRDefault="00E56ADA" w:rsidP="00BD1715">
      <w:pPr>
        <w:shd w:val="clear" w:color="auto" w:fill="FFFFFF" w:themeFill="background1"/>
        <w:spacing w:after="0" w:line="240" w:lineRule="auto"/>
        <w:ind w:left="720"/>
        <w:jc w:val="both"/>
        <w:rPr>
          <w:rFonts w:ascii="Times New Roman" w:hAnsi="Times New Roman" w:cs="Times New Roman"/>
          <w:iCs/>
          <w:sz w:val="24"/>
          <w:szCs w:val="24"/>
          <w:lang w:val="es-MX"/>
        </w:rPr>
      </w:pPr>
      <w:r>
        <w:rPr>
          <w:rFonts w:ascii="Times New Roman" w:hAnsi="Times New Roman" w:cs="Times New Roman"/>
          <w:iCs/>
          <w:sz w:val="24"/>
          <w:szCs w:val="24"/>
          <w:lang w:val="es-MX"/>
        </w:rPr>
        <w:t xml:space="preserve">Para el </w:t>
      </w:r>
      <w:r w:rsidR="00C41979">
        <w:rPr>
          <w:rFonts w:ascii="Times New Roman" w:hAnsi="Times New Roman" w:cs="Times New Roman"/>
          <w:iCs/>
          <w:sz w:val="24"/>
          <w:szCs w:val="24"/>
          <w:lang w:val="es-MX"/>
        </w:rPr>
        <w:t xml:space="preserve">financimiento de las obras de prevención, protección remediación y mitigación del ambiente, </w:t>
      </w:r>
      <w:r w:rsidR="00DD7AE6">
        <w:rPr>
          <w:rFonts w:ascii="Times New Roman" w:hAnsi="Times New Roman" w:cs="Times New Roman"/>
          <w:iCs/>
          <w:sz w:val="24"/>
          <w:szCs w:val="24"/>
          <w:lang w:val="es-MX"/>
        </w:rPr>
        <w:t>la Secretaría de Planificación presentará el modelo de gestión entre el Municipio del Distrito Metropolitano de Quito y las personas que habitan a lo largo del Río Monjas, de los ríos y quebradas del Distrito Metropolitano de Quito tomando en cuenta que esta responsabilidad también</w:t>
      </w:r>
      <w:r w:rsidR="00C41979">
        <w:rPr>
          <w:rFonts w:ascii="Times New Roman" w:hAnsi="Times New Roman" w:cs="Times New Roman"/>
          <w:iCs/>
          <w:sz w:val="24"/>
          <w:szCs w:val="24"/>
          <w:lang w:val="es-MX"/>
        </w:rPr>
        <w:t xml:space="preserve"> </w:t>
      </w:r>
      <w:r w:rsidR="00DD7AE6">
        <w:rPr>
          <w:rFonts w:ascii="Times New Roman" w:hAnsi="Times New Roman" w:cs="Times New Roman"/>
          <w:iCs/>
          <w:sz w:val="24"/>
          <w:szCs w:val="24"/>
          <w:lang w:val="es-MX"/>
        </w:rPr>
        <w:t>constituye</w:t>
      </w:r>
      <w:r w:rsidR="005D65B6">
        <w:rPr>
          <w:rFonts w:ascii="Times New Roman" w:hAnsi="Times New Roman" w:cs="Times New Roman"/>
          <w:iCs/>
          <w:sz w:val="24"/>
          <w:szCs w:val="24"/>
          <w:lang w:val="es-MX"/>
        </w:rPr>
        <w:t xml:space="preserve"> uno</w:t>
      </w:r>
      <w:r w:rsidR="00C41979">
        <w:rPr>
          <w:rFonts w:ascii="Times New Roman" w:hAnsi="Times New Roman" w:cs="Times New Roman"/>
          <w:iCs/>
          <w:sz w:val="24"/>
          <w:szCs w:val="24"/>
          <w:lang w:val="es-MX"/>
        </w:rPr>
        <w:t xml:space="preserve"> de los deberes de los propietarios del suelo urbano y rural conforme lo establecido en los artículos 2198 y 2130 del Código Municipal para el Distrito Metropolitano de Quito</w:t>
      </w:r>
      <w:r w:rsidR="009F6D7C">
        <w:rPr>
          <w:rFonts w:ascii="Times New Roman" w:hAnsi="Times New Roman" w:cs="Times New Roman"/>
          <w:iCs/>
          <w:sz w:val="24"/>
          <w:szCs w:val="24"/>
          <w:lang w:val="es-MX"/>
        </w:rPr>
        <w:t>.</w:t>
      </w:r>
    </w:p>
    <w:p w14:paraId="1EC57B44" w14:textId="19169E0C" w:rsidR="00466141" w:rsidRDefault="00466141" w:rsidP="00BD1715">
      <w:pPr>
        <w:shd w:val="clear" w:color="auto" w:fill="FFFFFF" w:themeFill="background1"/>
        <w:spacing w:after="0" w:line="240" w:lineRule="auto"/>
        <w:ind w:left="720"/>
        <w:jc w:val="both"/>
        <w:rPr>
          <w:rFonts w:ascii="Times New Roman" w:hAnsi="Times New Roman" w:cs="Times New Roman"/>
          <w:b/>
          <w:iCs/>
          <w:sz w:val="24"/>
          <w:szCs w:val="24"/>
          <w:lang w:val="es-EC"/>
        </w:rPr>
      </w:pPr>
    </w:p>
    <w:p w14:paraId="13B9EAA2" w14:textId="7AFD440E" w:rsidR="00466141" w:rsidRPr="00466141" w:rsidRDefault="00466141" w:rsidP="00BD1715">
      <w:pPr>
        <w:shd w:val="clear" w:color="auto" w:fill="FFFFFF" w:themeFill="background1"/>
        <w:spacing w:after="0" w:line="240" w:lineRule="auto"/>
        <w:ind w:left="720"/>
        <w:jc w:val="both"/>
        <w:rPr>
          <w:rFonts w:ascii="Times New Roman" w:hAnsi="Times New Roman" w:cs="Times New Roman"/>
          <w:bCs/>
          <w:iCs/>
          <w:sz w:val="24"/>
          <w:szCs w:val="24"/>
          <w:lang w:val="es-EC"/>
        </w:rPr>
      </w:pPr>
      <w:r w:rsidRPr="00466141">
        <w:rPr>
          <w:rFonts w:ascii="Times New Roman" w:hAnsi="Times New Roman" w:cs="Times New Roman"/>
          <w:bCs/>
          <w:iCs/>
          <w:sz w:val="24"/>
          <w:szCs w:val="24"/>
          <w:lang w:val="es-EC"/>
        </w:rPr>
        <w:t>E</w:t>
      </w:r>
      <w:r>
        <w:rPr>
          <w:rFonts w:ascii="Times New Roman" w:hAnsi="Times New Roman" w:cs="Times New Roman"/>
          <w:bCs/>
          <w:iCs/>
          <w:sz w:val="24"/>
          <w:szCs w:val="24"/>
          <w:lang w:val="es-EC"/>
        </w:rPr>
        <w:t>n los casos en</w:t>
      </w:r>
      <w:r w:rsidR="00AE42C8">
        <w:rPr>
          <w:rFonts w:ascii="Times New Roman" w:hAnsi="Times New Roman" w:cs="Times New Roman"/>
          <w:bCs/>
          <w:iCs/>
          <w:sz w:val="24"/>
          <w:szCs w:val="24"/>
          <w:lang w:val="es-EC"/>
        </w:rPr>
        <w:t xml:space="preserve"> los que las viviendas de</w:t>
      </w:r>
      <w:r>
        <w:rPr>
          <w:rFonts w:ascii="Times New Roman" w:hAnsi="Times New Roman" w:cs="Times New Roman"/>
          <w:bCs/>
          <w:iCs/>
          <w:sz w:val="24"/>
          <w:szCs w:val="24"/>
          <w:lang w:val="es-EC"/>
        </w:rPr>
        <w:t xml:space="preserve"> l</w:t>
      </w:r>
      <w:r w:rsidR="00AE42C8">
        <w:rPr>
          <w:rFonts w:ascii="Times New Roman" w:hAnsi="Times New Roman" w:cs="Times New Roman"/>
          <w:bCs/>
          <w:iCs/>
          <w:sz w:val="24"/>
          <w:szCs w:val="24"/>
          <w:lang w:val="es-EC"/>
        </w:rPr>
        <w:t xml:space="preserve">as personas que habitan a lo largo </w:t>
      </w:r>
      <w:r w:rsidR="00AE42C8">
        <w:rPr>
          <w:rFonts w:ascii="Times New Roman" w:hAnsi="Times New Roman" w:cs="Times New Roman"/>
          <w:iCs/>
          <w:sz w:val="24"/>
          <w:szCs w:val="24"/>
          <w:lang w:val="es-MX"/>
        </w:rPr>
        <w:t>del Río Monjas de los ríos y quebradas del Distrito Metropolitano de Quito</w:t>
      </w:r>
      <w:r w:rsidR="00AE42C8">
        <w:rPr>
          <w:rFonts w:ascii="Times New Roman" w:hAnsi="Times New Roman" w:cs="Times New Roman"/>
          <w:bCs/>
          <w:iCs/>
          <w:sz w:val="24"/>
          <w:szCs w:val="24"/>
          <w:lang w:val="es-EC"/>
        </w:rPr>
        <w:t xml:space="preserve"> se encuentren en </w:t>
      </w:r>
      <w:r w:rsidR="00A403E6">
        <w:rPr>
          <w:rFonts w:ascii="Times New Roman" w:hAnsi="Times New Roman" w:cs="Times New Roman"/>
          <w:bCs/>
          <w:iCs/>
          <w:sz w:val="24"/>
          <w:szCs w:val="24"/>
          <w:lang w:val="es-EC"/>
        </w:rPr>
        <w:t xml:space="preserve">nivel de riesgo calificado como riesgo alto no mitigable, el Municipio del Distrito Metropolitano de Quito deberán ser relocalizadas conforme </w:t>
      </w:r>
      <w:r w:rsidR="00E56ADA">
        <w:rPr>
          <w:rFonts w:ascii="Times New Roman" w:hAnsi="Times New Roman" w:cs="Times New Roman"/>
          <w:bCs/>
          <w:iCs/>
          <w:sz w:val="24"/>
          <w:szCs w:val="24"/>
          <w:lang w:val="es-EC"/>
        </w:rPr>
        <w:t>lo establecido en el Título IV que contiene el proceso de valoración y financiamiento para la relocalización de familias damnificadas y en alto riesgo no mitigable.</w:t>
      </w:r>
    </w:p>
    <w:p w14:paraId="45F19857" w14:textId="606E29AE" w:rsidR="000A7C2F" w:rsidRDefault="000A7C2F" w:rsidP="002D62C1">
      <w:pPr>
        <w:shd w:val="clear" w:color="auto" w:fill="FFFFFF" w:themeFill="background1"/>
        <w:spacing w:after="0" w:line="240" w:lineRule="auto"/>
        <w:jc w:val="both"/>
        <w:rPr>
          <w:rFonts w:ascii="Times New Roman" w:hAnsi="Times New Roman" w:cs="Times New Roman"/>
          <w:iCs/>
          <w:sz w:val="24"/>
          <w:szCs w:val="24"/>
          <w:lang w:val="es-EC"/>
        </w:rPr>
      </w:pPr>
    </w:p>
    <w:p w14:paraId="7D41DD83" w14:textId="77777777" w:rsidR="000A7C2F" w:rsidRDefault="000A7C2F"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2059F5BA" w14:textId="0B7DF739" w:rsidR="00F67B34" w:rsidRPr="00F67B34" w:rsidRDefault="00F67B34" w:rsidP="00F67B34">
      <w:pPr>
        <w:shd w:val="clear" w:color="auto" w:fill="FFFFFF" w:themeFill="background1"/>
        <w:spacing w:after="0" w:line="240" w:lineRule="auto"/>
        <w:ind w:left="720"/>
        <w:jc w:val="center"/>
        <w:rPr>
          <w:rFonts w:ascii="Times New Roman" w:hAnsi="Times New Roman" w:cs="Times New Roman"/>
          <w:b/>
          <w:bCs/>
          <w:iCs/>
          <w:sz w:val="24"/>
          <w:szCs w:val="24"/>
          <w:lang w:val="es-EC"/>
        </w:rPr>
      </w:pPr>
      <w:r w:rsidRPr="00F67B34">
        <w:rPr>
          <w:rFonts w:ascii="Times New Roman" w:hAnsi="Times New Roman" w:cs="Times New Roman"/>
          <w:b/>
          <w:bCs/>
          <w:iCs/>
          <w:sz w:val="24"/>
          <w:szCs w:val="24"/>
          <w:lang w:val="es-EC"/>
        </w:rPr>
        <w:t xml:space="preserve">SECCIÓN </w:t>
      </w:r>
      <w:r w:rsidR="00C66D0C">
        <w:rPr>
          <w:rFonts w:ascii="Times New Roman" w:hAnsi="Times New Roman" w:cs="Times New Roman"/>
          <w:b/>
          <w:bCs/>
          <w:iCs/>
          <w:sz w:val="24"/>
          <w:szCs w:val="24"/>
          <w:lang w:val="es-EC"/>
        </w:rPr>
        <w:t>IV</w:t>
      </w:r>
    </w:p>
    <w:p w14:paraId="46232F29" w14:textId="4B09BF5D" w:rsidR="00F67B34" w:rsidRPr="00F67B34" w:rsidRDefault="00F67B34" w:rsidP="00F67B34">
      <w:pPr>
        <w:shd w:val="clear" w:color="auto" w:fill="FFFFFF" w:themeFill="background1"/>
        <w:spacing w:after="0" w:line="240" w:lineRule="auto"/>
        <w:ind w:left="720"/>
        <w:jc w:val="center"/>
        <w:rPr>
          <w:rFonts w:ascii="Times New Roman" w:hAnsi="Times New Roman" w:cs="Times New Roman"/>
          <w:b/>
          <w:bCs/>
          <w:iCs/>
          <w:sz w:val="24"/>
          <w:szCs w:val="24"/>
          <w:lang w:val="es-EC"/>
        </w:rPr>
      </w:pPr>
      <w:r w:rsidRPr="002D62C1">
        <w:rPr>
          <w:rFonts w:ascii="Times New Roman" w:hAnsi="Times New Roman" w:cs="Times New Roman"/>
          <w:b/>
          <w:bCs/>
          <w:iCs/>
          <w:sz w:val="24"/>
          <w:szCs w:val="24"/>
          <w:lang w:val="es-EC"/>
        </w:rPr>
        <w:t>DEL TRATAMIENTO</w:t>
      </w:r>
      <w:r w:rsidR="00024050" w:rsidRPr="002D62C1">
        <w:rPr>
          <w:rFonts w:ascii="Times New Roman" w:hAnsi="Times New Roman" w:cs="Times New Roman"/>
          <w:b/>
          <w:bCs/>
          <w:iCs/>
          <w:sz w:val="24"/>
          <w:szCs w:val="24"/>
          <w:lang w:val="es-EC"/>
        </w:rPr>
        <w:t>, LA REUTILIZACIÓN DEL AGUA Y LA LIMPIEZA DE LOS RÍOS</w:t>
      </w:r>
    </w:p>
    <w:p w14:paraId="5E6676D8" w14:textId="1BEA28F8" w:rsidR="00F67B34" w:rsidRDefault="00F67B34"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0132662C" w14:textId="77777777" w:rsidR="00F67B34" w:rsidRPr="00904631" w:rsidRDefault="00F67B34"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11B09EEB" w14:textId="3646DBCB"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D1779B">
        <w:rPr>
          <w:rFonts w:ascii="Times New Roman" w:hAnsi="Times New Roman" w:cs="Times New Roman"/>
          <w:b/>
          <w:iCs/>
          <w:sz w:val="24"/>
          <w:szCs w:val="24"/>
          <w:lang w:val="es-EC"/>
        </w:rPr>
        <w:t>3</w:t>
      </w:r>
      <w:r w:rsidR="00742A3F">
        <w:rPr>
          <w:rFonts w:ascii="Times New Roman" w:hAnsi="Times New Roman" w:cs="Times New Roman"/>
          <w:b/>
          <w:iCs/>
          <w:sz w:val="24"/>
          <w:szCs w:val="24"/>
          <w:lang w:val="es-EC"/>
        </w:rPr>
        <w:t>4</w:t>
      </w:r>
      <w:r w:rsidRPr="00904631">
        <w:rPr>
          <w:rFonts w:ascii="Times New Roman" w:hAnsi="Times New Roman" w:cs="Times New Roman"/>
          <w:b/>
          <w:iCs/>
          <w:sz w:val="24"/>
          <w:szCs w:val="24"/>
          <w:lang w:val="es-EC"/>
        </w:rPr>
        <w:t xml:space="preserve">).- </w:t>
      </w:r>
      <w:r w:rsidR="002023B4" w:rsidRPr="00904631">
        <w:rPr>
          <w:rFonts w:ascii="Times New Roman" w:hAnsi="Times New Roman" w:cs="Times New Roman"/>
          <w:b/>
          <w:iCs/>
          <w:sz w:val="24"/>
          <w:szCs w:val="24"/>
          <w:lang w:val="es-EC"/>
        </w:rPr>
        <w:t xml:space="preserve">De la </w:t>
      </w:r>
      <w:r w:rsidR="002D62C1">
        <w:rPr>
          <w:rFonts w:ascii="Times New Roman" w:hAnsi="Times New Roman" w:cs="Times New Roman"/>
          <w:b/>
          <w:iCs/>
          <w:sz w:val="24"/>
          <w:szCs w:val="24"/>
          <w:lang w:val="es-EC"/>
        </w:rPr>
        <w:t>gestión integral de los recursos hídricos</w:t>
      </w:r>
      <w:r w:rsidR="002023B4" w:rsidRPr="00904631">
        <w:rPr>
          <w:rFonts w:ascii="Times New Roman" w:hAnsi="Times New Roman" w:cs="Times New Roman"/>
          <w:b/>
          <w:iCs/>
          <w:sz w:val="24"/>
          <w:szCs w:val="24"/>
          <w:lang w:val="es-EC"/>
        </w:rPr>
        <w:t xml:space="preserve">.- </w:t>
      </w:r>
      <w:r w:rsidR="002D62C1">
        <w:rPr>
          <w:rFonts w:ascii="Times New Roman" w:hAnsi="Times New Roman" w:cs="Times New Roman"/>
          <w:iCs/>
          <w:sz w:val="24"/>
          <w:szCs w:val="24"/>
          <w:lang w:val="es-MX"/>
        </w:rPr>
        <w:t xml:space="preserve">El Municipio del Distrito Metropolitano de Quito establecerá estrategias territoriales de adaptación para la protección </w:t>
      </w:r>
      <w:r w:rsidR="00AA7E75">
        <w:rPr>
          <w:rFonts w:ascii="Times New Roman" w:hAnsi="Times New Roman" w:cs="Times New Roman"/>
          <w:iCs/>
          <w:sz w:val="24"/>
          <w:szCs w:val="24"/>
          <w:lang w:val="es-MX"/>
        </w:rPr>
        <w:t>y gestión de recurso hídrico asociadas al fortalecimiento del sistema hídrico del MDMQ,</w:t>
      </w:r>
      <w:r w:rsidR="004446E1">
        <w:rPr>
          <w:rFonts w:ascii="Times New Roman" w:hAnsi="Times New Roman" w:cs="Times New Roman"/>
          <w:iCs/>
          <w:sz w:val="24"/>
          <w:szCs w:val="24"/>
          <w:lang w:val="es-MX"/>
        </w:rPr>
        <w:t xml:space="preserve"> consolidación </w:t>
      </w:r>
      <w:r w:rsidR="00496421">
        <w:rPr>
          <w:rFonts w:ascii="Times New Roman" w:hAnsi="Times New Roman" w:cs="Times New Roman"/>
          <w:iCs/>
          <w:sz w:val="24"/>
          <w:szCs w:val="24"/>
          <w:lang w:val="es-MX"/>
        </w:rPr>
        <w:t xml:space="preserve">y creación </w:t>
      </w:r>
      <w:r w:rsidR="004446E1">
        <w:rPr>
          <w:rFonts w:ascii="Times New Roman" w:hAnsi="Times New Roman" w:cs="Times New Roman"/>
          <w:iCs/>
          <w:sz w:val="24"/>
          <w:szCs w:val="24"/>
          <w:lang w:val="es-MX"/>
        </w:rPr>
        <w:t xml:space="preserve">de Sistemas de Drenaje Sostenible, renaturalización de los ríos y </w:t>
      </w:r>
      <w:r w:rsidR="004446E1">
        <w:rPr>
          <w:rFonts w:ascii="Times New Roman" w:hAnsi="Times New Roman" w:cs="Times New Roman"/>
          <w:iCs/>
          <w:sz w:val="24"/>
          <w:szCs w:val="24"/>
          <w:lang w:val="es-MX"/>
        </w:rPr>
        <w:lastRenderedPageBreak/>
        <w:t>quebradas en articulación con los instrumentos de planificación PMDOT y PUGS debidamente adaptados y armonizados a la presente ordenanza.</w:t>
      </w:r>
      <w:r w:rsidRPr="00904631">
        <w:rPr>
          <w:rFonts w:ascii="Times New Roman" w:hAnsi="Times New Roman" w:cs="Times New Roman"/>
          <w:iCs/>
          <w:sz w:val="24"/>
          <w:szCs w:val="24"/>
          <w:lang w:val="es-MX"/>
        </w:rPr>
        <w:t xml:space="preserve"> </w:t>
      </w:r>
    </w:p>
    <w:p w14:paraId="3FCD67C6"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b/>
          <w:iCs/>
          <w:sz w:val="24"/>
          <w:szCs w:val="24"/>
          <w:lang w:val="es-MX"/>
        </w:rPr>
      </w:pPr>
    </w:p>
    <w:p w14:paraId="4612FEEE" w14:textId="3913E889" w:rsidR="00E92D1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D1779B">
        <w:rPr>
          <w:rFonts w:ascii="Times New Roman" w:hAnsi="Times New Roman" w:cs="Times New Roman"/>
          <w:b/>
          <w:iCs/>
          <w:sz w:val="24"/>
          <w:szCs w:val="24"/>
          <w:lang w:val="es-EC"/>
        </w:rPr>
        <w:t>3</w:t>
      </w:r>
      <w:r w:rsidR="00742A3F">
        <w:rPr>
          <w:rFonts w:ascii="Times New Roman" w:hAnsi="Times New Roman" w:cs="Times New Roman"/>
          <w:b/>
          <w:iCs/>
          <w:sz w:val="24"/>
          <w:szCs w:val="24"/>
          <w:lang w:val="es-EC"/>
        </w:rPr>
        <w:t>5</w:t>
      </w:r>
      <w:r w:rsidRPr="00904631">
        <w:rPr>
          <w:rFonts w:ascii="Times New Roman" w:hAnsi="Times New Roman" w:cs="Times New Roman"/>
          <w:b/>
          <w:iCs/>
          <w:sz w:val="24"/>
          <w:szCs w:val="24"/>
          <w:lang w:val="es-EC"/>
        </w:rPr>
        <w:t xml:space="preserve">).- </w:t>
      </w:r>
      <w:r w:rsidR="00496421">
        <w:rPr>
          <w:rFonts w:ascii="Times New Roman" w:hAnsi="Times New Roman" w:cs="Times New Roman"/>
          <w:b/>
          <w:iCs/>
          <w:sz w:val="24"/>
          <w:szCs w:val="24"/>
          <w:lang w:val="es-EC"/>
        </w:rPr>
        <w:t>Componentes en la intervención del tratamiento de los recursos hídricos</w:t>
      </w:r>
      <w:r w:rsidR="002023B4" w:rsidRPr="00904631">
        <w:rPr>
          <w:rFonts w:ascii="Times New Roman" w:hAnsi="Times New Roman" w:cs="Times New Roman"/>
          <w:b/>
          <w:iCs/>
          <w:sz w:val="24"/>
          <w:szCs w:val="24"/>
          <w:lang w:val="es-EC"/>
        </w:rPr>
        <w:t xml:space="preserve">.- </w:t>
      </w:r>
      <w:r w:rsidR="0019388E">
        <w:rPr>
          <w:rFonts w:ascii="Times New Roman" w:hAnsi="Times New Roman" w:cs="Times New Roman"/>
          <w:iCs/>
          <w:sz w:val="24"/>
          <w:szCs w:val="24"/>
          <w:lang w:val="es-MX"/>
        </w:rPr>
        <w:t>El Municipio del Distrito Metropolitano de Quito</w:t>
      </w:r>
      <w:r w:rsidR="00D1779B">
        <w:rPr>
          <w:rFonts w:ascii="Times New Roman" w:hAnsi="Times New Roman" w:cs="Times New Roman"/>
          <w:iCs/>
          <w:sz w:val="24"/>
          <w:szCs w:val="24"/>
          <w:lang w:val="es-MX"/>
        </w:rPr>
        <w:t xml:space="preserve"> deberá observar los siguientes componentes al momento de intervenir en los recursos hídricos</w:t>
      </w:r>
      <w:r w:rsidR="00633159">
        <w:rPr>
          <w:rFonts w:ascii="Times New Roman" w:hAnsi="Times New Roman" w:cs="Times New Roman"/>
          <w:iCs/>
          <w:sz w:val="24"/>
          <w:szCs w:val="24"/>
          <w:lang w:val="es-MX"/>
        </w:rPr>
        <w:t>:</w:t>
      </w:r>
    </w:p>
    <w:p w14:paraId="6D5CC51D" w14:textId="6D0EF4B8" w:rsidR="00633159" w:rsidRDefault="00633159" w:rsidP="0020480F">
      <w:pPr>
        <w:shd w:val="clear" w:color="auto" w:fill="FFFFFF" w:themeFill="background1"/>
        <w:spacing w:after="0" w:line="240" w:lineRule="auto"/>
        <w:ind w:left="720"/>
        <w:jc w:val="both"/>
        <w:rPr>
          <w:rFonts w:ascii="Times New Roman" w:hAnsi="Times New Roman" w:cs="Times New Roman"/>
          <w:b/>
          <w:bCs/>
          <w:iCs/>
          <w:sz w:val="24"/>
          <w:szCs w:val="24"/>
          <w:lang w:val="es-MX"/>
        </w:rPr>
      </w:pPr>
    </w:p>
    <w:p w14:paraId="71CF2CC7" w14:textId="64C4FB60" w:rsidR="00633159" w:rsidRDefault="00633159" w:rsidP="00633159">
      <w:pPr>
        <w:pStyle w:val="Prrafodelista"/>
        <w:numPr>
          <w:ilvl w:val="0"/>
          <w:numId w:val="40"/>
        </w:numPr>
        <w:shd w:val="clear" w:color="auto" w:fill="FFFFFF" w:themeFill="background1"/>
        <w:spacing w:after="0" w:line="240" w:lineRule="auto"/>
        <w:jc w:val="both"/>
        <w:rPr>
          <w:rFonts w:ascii="Times New Roman" w:hAnsi="Times New Roman" w:cs="Times New Roman"/>
          <w:iCs/>
          <w:sz w:val="24"/>
          <w:szCs w:val="24"/>
          <w:lang w:val="es-MX"/>
        </w:rPr>
      </w:pPr>
      <w:r>
        <w:rPr>
          <w:rFonts w:ascii="Times New Roman" w:hAnsi="Times New Roman" w:cs="Times New Roman"/>
          <w:iCs/>
          <w:sz w:val="24"/>
          <w:szCs w:val="24"/>
          <w:lang w:val="es-MX"/>
        </w:rPr>
        <w:t xml:space="preserve">Identificación de la zona a tratar </w:t>
      </w:r>
    </w:p>
    <w:p w14:paraId="73EC8AE2" w14:textId="6B655BB2" w:rsidR="00633159" w:rsidRDefault="00633159" w:rsidP="00633159">
      <w:pPr>
        <w:pStyle w:val="Prrafodelista"/>
        <w:numPr>
          <w:ilvl w:val="0"/>
          <w:numId w:val="40"/>
        </w:numPr>
        <w:shd w:val="clear" w:color="auto" w:fill="FFFFFF" w:themeFill="background1"/>
        <w:spacing w:after="0" w:line="240" w:lineRule="auto"/>
        <w:jc w:val="both"/>
        <w:rPr>
          <w:rFonts w:ascii="Times New Roman" w:hAnsi="Times New Roman" w:cs="Times New Roman"/>
          <w:iCs/>
          <w:sz w:val="24"/>
          <w:szCs w:val="24"/>
          <w:lang w:val="es-MX"/>
        </w:rPr>
      </w:pPr>
      <w:r>
        <w:rPr>
          <w:rFonts w:ascii="Times New Roman" w:hAnsi="Times New Roman" w:cs="Times New Roman"/>
          <w:iCs/>
          <w:sz w:val="24"/>
          <w:szCs w:val="24"/>
          <w:lang w:val="es-MX"/>
        </w:rPr>
        <w:t>Tratamiento de aguas residuales</w:t>
      </w:r>
    </w:p>
    <w:p w14:paraId="2A7BB69F" w14:textId="72010E27" w:rsidR="00633159" w:rsidRDefault="00633159" w:rsidP="00633159">
      <w:pPr>
        <w:pStyle w:val="Prrafodelista"/>
        <w:numPr>
          <w:ilvl w:val="0"/>
          <w:numId w:val="40"/>
        </w:numPr>
        <w:shd w:val="clear" w:color="auto" w:fill="FFFFFF" w:themeFill="background1"/>
        <w:spacing w:after="0" w:line="240" w:lineRule="auto"/>
        <w:jc w:val="both"/>
        <w:rPr>
          <w:rFonts w:ascii="Times New Roman" w:hAnsi="Times New Roman" w:cs="Times New Roman"/>
          <w:iCs/>
          <w:sz w:val="24"/>
          <w:szCs w:val="24"/>
          <w:lang w:val="es-MX"/>
        </w:rPr>
      </w:pPr>
      <w:r>
        <w:rPr>
          <w:rFonts w:ascii="Times New Roman" w:hAnsi="Times New Roman" w:cs="Times New Roman"/>
          <w:iCs/>
          <w:sz w:val="24"/>
          <w:szCs w:val="24"/>
          <w:lang w:val="es-MX"/>
        </w:rPr>
        <w:t xml:space="preserve">Tratamiento de una parte de aguas pluviales </w:t>
      </w:r>
    </w:p>
    <w:p w14:paraId="6C31DF3C" w14:textId="1DA422BE" w:rsidR="000A7C2F" w:rsidRPr="007601A5" w:rsidRDefault="00633159" w:rsidP="007601A5">
      <w:pPr>
        <w:pStyle w:val="Prrafodelista"/>
        <w:numPr>
          <w:ilvl w:val="0"/>
          <w:numId w:val="40"/>
        </w:numPr>
        <w:shd w:val="clear" w:color="auto" w:fill="FFFFFF" w:themeFill="background1"/>
        <w:spacing w:after="0" w:line="240" w:lineRule="auto"/>
        <w:jc w:val="both"/>
        <w:rPr>
          <w:rFonts w:ascii="Times New Roman" w:hAnsi="Times New Roman" w:cs="Times New Roman"/>
          <w:iCs/>
          <w:sz w:val="24"/>
          <w:szCs w:val="24"/>
          <w:lang w:val="es-MX"/>
        </w:rPr>
      </w:pPr>
      <w:r>
        <w:rPr>
          <w:rFonts w:ascii="Times New Roman" w:hAnsi="Times New Roman" w:cs="Times New Roman"/>
          <w:iCs/>
          <w:sz w:val="24"/>
          <w:szCs w:val="24"/>
          <w:lang w:val="es-MX"/>
        </w:rPr>
        <w:t>Generamiento de plantas de tratamiento que traten el agua en las zonas urbanas y rurales.</w:t>
      </w:r>
    </w:p>
    <w:p w14:paraId="584D53FE" w14:textId="77777777" w:rsidR="000A7C2F" w:rsidRPr="00904631" w:rsidRDefault="000A7C2F" w:rsidP="0020480F">
      <w:pPr>
        <w:shd w:val="clear" w:color="auto" w:fill="FFFFFF" w:themeFill="background1"/>
        <w:spacing w:after="0" w:line="240" w:lineRule="auto"/>
        <w:ind w:left="720"/>
        <w:jc w:val="both"/>
        <w:rPr>
          <w:rFonts w:ascii="Times New Roman" w:hAnsi="Times New Roman" w:cs="Times New Roman"/>
          <w:iCs/>
          <w:sz w:val="24"/>
          <w:szCs w:val="24"/>
          <w:lang w:val="es-MX"/>
        </w:rPr>
      </w:pPr>
    </w:p>
    <w:p w14:paraId="6B0A67E2" w14:textId="7DAA36B8" w:rsidR="00003F50" w:rsidRPr="00904631" w:rsidRDefault="00003F50" w:rsidP="00FA326B">
      <w:pPr>
        <w:pStyle w:val="Ttulo2"/>
        <w:ind w:left="720"/>
        <w:rPr>
          <w:rFonts w:cs="Times New Roman"/>
          <w:szCs w:val="24"/>
          <w:lang w:val="es-EC"/>
        </w:rPr>
      </w:pPr>
      <w:bookmarkStart w:id="13" w:name="_Toc109644548"/>
      <w:r w:rsidRPr="00904631">
        <w:rPr>
          <w:rFonts w:cs="Times New Roman"/>
          <w:szCs w:val="24"/>
          <w:lang w:val="es-EC"/>
        </w:rPr>
        <w:t xml:space="preserve">CAPÍTULO </w:t>
      </w:r>
      <w:r w:rsidR="00FA46B6">
        <w:rPr>
          <w:rFonts w:cs="Times New Roman"/>
          <w:szCs w:val="24"/>
          <w:lang w:val="es-EC"/>
        </w:rPr>
        <w:t>VIII</w:t>
      </w:r>
      <w:r w:rsidRPr="00904631">
        <w:rPr>
          <w:rFonts w:cs="Times New Roman"/>
          <w:szCs w:val="24"/>
          <w:lang w:val="es-EC"/>
        </w:rPr>
        <w:t>:</w:t>
      </w:r>
      <w:r w:rsidR="00942102" w:rsidRPr="00904631">
        <w:rPr>
          <w:rFonts w:cs="Times New Roman"/>
          <w:szCs w:val="24"/>
          <w:lang w:val="es-EC"/>
        </w:rPr>
        <w:br/>
      </w:r>
      <w:r w:rsidRPr="00904631">
        <w:rPr>
          <w:rFonts w:cs="Times New Roman"/>
          <w:szCs w:val="24"/>
          <w:lang w:val="es-EC"/>
        </w:rPr>
        <w:t xml:space="preserve">DEL ROL DE </w:t>
      </w:r>
      <w:r w:rsidR="00CA3E7A" w:rsidRPr="00904631">
        <w:rPr>
          <w:rFonts w:cs="Times New Roman"/>
          <w:szCs w:val="24"/>
          <w:lang w:val="es-EC"/>
        </w:rPr>
        <w:t>LOS</w:t>
      </w:r>
      <w:r w:rsidR="006978A9" w:rsidRPr="00904631">
        <w:rPr>
          <w:rFonts w:cs="Times New Roman"/>
          <w:szCs w:val="24"/>
          <w:lang w:val="es-EC"/>
        </w:rPr>
        <w:t xml:space="preserve"> ORGANISMOS MUNICIPALES PARA EL SEGUIMIENTO Y MONITOREO DE</w:t>
      </w:r>
      <w:r w:rsidRPr="00904631">
        <w:rPr>
          <w:rFonts w:cs="Times New Roman"/>
          <w:szCs w:val="24"/>
          <w:lang w:val="es-EC"/>
        </w:rPr>
        <w:t xml:space="preserve"> </w:t>
      </w:r>
      <w:r w:rsidR="007601A5">
        <w:rPr>
          <w:rFonts w:cs="Times New Roman"/>
          <w:szCs w:val="24"/>
          <w:lang w:val="es-EC"/>
        </w:rPr>
        <w:t xml:space="preserve">LA PROTECCIÓ, CONTROL Y </w:t>
      </w:r>
      <w:r w:rsidR="00B161F7">
        <w:rPr>
          <w:rFonts w:cs="Times New Roman"/>
          <w:szCs w:val="24"/>
          <w:lang w:val="es-EC"/>
        </w:rPr>
        <w:t>PRESERVACIÓN DEL MEDIO AMBIENTE</w:t>
      </w:r>
      <w:r w:rsidRPr="00904631">
        <w:rPr>
          <w:rFonts w:cs="Times New Roman"/>
          <w:szCs w:val="24"/>
          <w:lang w:val="es-EC"/>
        </w:rPr>
        <w:t xml:space="preserve"> </w:t>
      </w:r>
      <w:bookmarkEnd w:id="13"/>
    </w:p>
    <w:p w14:paraId="1CF6816B" w14:textId="77777777" w:rsidR="007C2066" w:rsidRPr="00904631" w:rsidRDefault="007C2066" w:rsidP="006D016D">
      <w:pPr>
        <w:spacing w:after="0" w:line="240" w:lineRule="auto"/>
        <w:ind w:left="720"/>
        <w:jc w:val="both"/>
        <w:rPr>
          <w:rFonts w:ascii="Times New Roman" w:hAnsi="Times New Roman" w:cs="Times New Roman"/>
          <w:b/>
          <w:iCs/>
          <w:sz w:val="24"/>
          <w:szCs w:val="24"/>
          <w:lang w:val="es-EC"/>
        </w:rPr>
      </w:pPr>
    </w:p>
    <w:p w14:paraId="7FCDC3BC" w14:textId="02E6575B" w:rsidR="00003F50"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42A3F">
        <w:rPr>
          <w:rFonts w:ascii="Times New Roman" w:hAnsi="Times New Roman" w:cs="Times New Roman"/>
          <w:b/>
          <w:iCs/>
          <w:sz w:val="24"/>
          <w:szCs w:val="24"/>
          <w:lang w:val="es-EC"/>
        </w:rPr>
        <w:t>36</w:t>
      </w:r>
      <w:r w:rsidR="008B30E8" w:rsidRPr="00904631">
        <w:rPr>
          <w:rFonts w:ascii="Times New Roman" w:hAnsi="Times New Roman" w:cs="Times New Roman"/>
          <w:b/>
          <w:iCs/>
          <w:sz w:val="24"/>
          <w:szCs w:val="24"/>
          <w:lang w:val="es-EC"/>
        </w:rPr>
        <w:t xml:space="preserve">).- </w:t>
      </w:r>
      <w:r w:rsidR="00003F50" w:rsidRPr="00904631">
        <w:rPr>
          <w:rFonts w:ascii="Times New Roman" w:hAnsi="Times New Roman" w:cs="Times New Roman"/>
          <w:b/>
          <w:iCs/>
          <w:sz w:val="24"/>
          <w:szCs w:val="24"/>
          <w:lang w:val="es-EC"/>
        </w:rPr>
        <w:t xml:space="preserve"> De la Secretaría de </w:t>
      </w:r>
      <w:r w:rsidR="007601A5">
        <w:rPr>
          <w:rFonts w:ascii="Times New Roman" w:hAnsi="Times New Roman" w:cs="Times New Roman"/>
          <w:b/>
          <w:iCs/>
          <w:sz w:val="24"/>
          <w:szCs w:val="24"/>
          <w:lang w:val="es-EC"/>
        </w:rPr>
        <w:t>Ambiente</w:t>
      </w:r>
      <w:r w:rsidR="00003F50" w:rsidRPr="00904631">
        <w:rPr>
          <w:rFonts w:ascii="Times New Roman" w:hAnsi="Times New Roman" w:cs="Times New Roman"/>
          <w:b/>
          <w:iCs/>
          <w:sz w:val="24"/>
          <w:szCs w:val="24"/>
          <w:lang w:val="es-EC"/>
        </w:rPr>
        <w:t>. -</w:t>
      </w:r>
      <w:r w:rsidR="00003F50" w:rsidRPr="00904631">
        <w:rPr>
          <w:rFonts w:ascii="Times New Roman" w:hAnsi="Times New Roman" w:cs="Times New Roman"/>
          <w:iCs/>
          <w:sz w:val="24"/>
          <w:szCs w:val="24"/>
          <w:lang w:val="es-EC"/>
        </w:rPr>
        <w:t xml:space="preserve"> La Secretaría encargada de </w:t>
      </w:r>
      <w:r w:rsidR="007601A5">
        <w:rPr>
          <w:rFonts w:ascii="Times New Roman" w:hAnsi="Times New Roman" w:cs="Times New Roman"/>
          <w:iCs/>
          <w:sz w:val="24"/>
          <w:szCs w:val="24"/>
          <w:lang w:val="es-EC"/>
        </w:rPr>
        <w:t xml:space="preserve">de la protección, control y preservación del medio ambiente </w:t>
      </w:r>
      <w:r w:rsidR="00003F50" w:rsidRPr="00904631">
        <w:rPr>
          <w:rFonts w:ascii="Times New Roman" w:hAnsi="Times New Roman" w:cs="Times New Roman"/>
          <w:iCs/>
          <w:sz w:val="24"/>
          <w:szCs w:val="24"/>
          <w:lang w:val="es-EC"/>
        </w:rPr>
        <w:t xml:space="preserve"> </w:t>
      </w:r>
      <w:r w:rsidR="007601A5">
        <w:rPr>
          <w:rFonts w:ascii="Times New Roman" w:hAnsi="Times New Roman" w:cs="Times New Roman"/>
          <w:iCs/>
          <w:sz w:val="24"/>
          <w:szCs w:val="24"/>
          <w:lang w:val="es-EC"/>
        </w:rPr>
        <w:t>conforme la</w:t>
      </w:r>
      <w:r w:rsidR="00003F50" w:rsidRPr="00904631">
        <w:rPr>
          <w:rFonts w:ascii="Times New Roman" w:hAnsi="Times New Roman" w:cs="Times New Roman"/>
          <w:iCs/>
          <w:sz w:val="24"/>
          <w:szCs w:val="24"/>
          <w:lang w:val="es-EC"/>
        </w:rPr>
        <w:t xml:space="preserve"> estructura orgánica del Municipio, es el órgano competente para:</w:t>
      </w:r>
    </w:p>
    <w:p w14:paraId="37CFAE7A"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13DB0706" w14:textId="02589064"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Velar por el cumplimiento del presente Título, en </w:t>
      </w:r>
      <w:r w:rsidR="007601A5">
        <w:rPr>
          <w:rFonts w:ascii="Times New Roman" w:hAnsi="Times New Roman" w:cs="Times New Roman"/>
          <w:iCs/>
          <w:sz w:val="24"/>
          <w:szCs w:val="24"/>
          <w:lang w:val="es-EC"/>
        </w:rPr>
        <w:t>trabajo coordinado con las demás</w:t>
      </w:r>
      <w:r w:rsidRPr="00904631">
        <w:rPr>
          <w:rFonts w:ascii="Times New Roman" w:hAnsi="Times New Roman" w:cs="Times New Roman"/>
          <w:iCs/>
          <w:sz w:val="24"/>
          <w:szCs w:val="24"/>
          <w:lang w:val="es-EC"/>
        </w:rPr>
        <w:t xml:space="preserve"> secretarías, empresas públicas metropolitanas y demás dependencias municipales o adscritas, referente al ejercicio d</w:t>
      </w:r>
      <w:r w:rsidR="007601A5">
        <w:rPr>
          <w:rFonts w:ascii="Times New Roman" w:hAnsi="Times New Roman" w:cs="Times New Roman"/>
          <w:iCs/>
          <w:sz w:val="24"/>
          <w:szCs w:val="24"/>
          <w:lang w:val="es-EC"/>
        </w:rPr>
        <w:t>el cuidado del medio ambiente</w:t>
      </w:r>
      <w:r w:rsidRPr="00904631">
        <w:rPr>
          <w:rFonts w:ascii="Times New Roman" w:hAnsi="Times New Roman" w:cs="Times New Roman"/>
          <w:iCs/>
          <w:sz w:val="24"/>
          <w:szCs w:val="24"/>
          <w:lang w:val="es-EC"/>
        </w:rPr>
        <w:t xml:space="preserve">; </w:t>
      </w:r>
    </w:p>
    <w:p w14:paraId="54A9313E" w14:textId="27999FDE"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Coordinar y articular la transversalización del </w:t>
      </w:r>
      <w:r w:rsidR="007601A5" w:rsidRPr="002C4D54">
        <w:rPr>
          <w:rFonts w:ascii="Times New Roman" w:hAnsi="Times New Roman" w:cs="Times New Roman"/>
          <w:iCs/>
          <w:sz w:val="24"/>
          <w:szCs w:val="24"/>
          <w:lang w:val="es-EC"/>
        </w:rPr>
        <w:t>Sistema Metropolitano Protector del Agua, el Desarrollo Sostenible y la Ciudad</w:t>
      </w:r>
      <w:r w:rsidRPr="00904631">
        <w:rPr>
          <w:rFonts w:ascii="Times New Roman" w:hAnsi="Times New Roman" w:cs="Times New Roman"/>
          <w:iCs/>
          <w:sz w:val="24"/>
          <w:szCs w:val="24"/>
          <w:lang w:val="es-EC"/>
        </w:rPr>
        <w:t xml:space="preserve"> entre las dependencias municipales del Distrito;</w:t>
      </w:r>
    </w:p>
    <w:p w14:paraId="79D2FCF9" w14:textId="1B2E035B"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Apoyar a los organismos ciudadanos</w:t>
      </w:r>
      <w:r w:rsidR="007601A5">
        <w:rPr>
          <w:rFonts w:ascii="Times New Roman" w:hAnsi="Times New Roman" w:cs="Times New Roman"/>
          <w:iCs/>
          <w:sz w:val="24"/>
          <w:szCs w:val="24"/>
          <w:lang w:val="es-EC"/>
        </w:rPr>
        <w:t xml:space="preserve"> que intervienen en la protección, control y conservación del cuidado del medio ambiente</w:t>
      </w:r>
      <w:r w:rsidRPr="00904631">
        <w:rPr>
          <w:rFonts w:ascii="Times New Roman" w:hAnsi="Times New Roman" w:cs="Times New Roman"/>
          <w:iCs/>
          <w:sz w:val="24"/>
          <w:szCs w:val="24"/>
          <w:lang w:val="es-EC"/>
        </w:rPr>
        <w:t>, incluidos a los Gobiernos Autónomos Descentralizados parroquiales rurales y las directivas parroquiales urbanas conjuntamente con las administraciones zonales;</w:t>
      </w:r>
    </w:p>
    <w:p w14:paraId="2E3FDA6A" w14:textId="1A96C856"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Implementar los mecanismos del </w:t>
      </w:r>
      <w:r w:rsidR="00B161F7" w:rsidRPr="002C4D54">
        <w:rPr>
          <w:rFonts w:ascii="Times New Roman" w:hAnsi="Times New Roman" w:cs="Times New Roman"/>
          <w:iCs/>
          <w:sz w:val="24"/>
          <w:szCs w:val="24"/>
          <w:lang w:val="es-EC"/>
        </w:rPr>
        <w:t>Sistema Metropolitano Protector del Agua, el Desarrollo Sostenible y la Ciudad</w:t>
      </w:r>
      <w:r w:rsidRPr="00904631">
        <w:rPr>
          <w:rFonts w:ascii="Times New Roman" w:hAnsi="Times New Roman" w:cs="Times New Roman"/>
          <w:iCs/>
          <w:sz w:val="24"/>
          <w:szCs w:val="24"/>
          <w:lang w:val="es-EC"/>
        </w:rPr>
        <w:t xml:space="preserve"> en el Distrito, en coordinación con las administraciones zonales;</w:t>
      </w:r>
    </w:p>
    <w:p w14:paraId="35655889"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3EA381C4" w14:textId="0EDA1A78" w:rsidR="00003F50"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42A3F">
        <w:rPr>
          <w:rFonts w:ascii="Times New Roman" w:hAnsi="Times New Roman" w:cs="Times New Roman"/>
          <w:b/>
          <w:iCs/>
          <w:sz w:val="24"/>
          <w:szCs w:val="24"/>
          <w:lang w:val="es-EC"/>
        </w:rPr>
        <w:t>37</w:t>
      </w:r>
      <w:r w:rsidR="008B30E8" w:rsidRPr="00904631">
        <w:rPr>
          <w:rFonts w:ascii="Times New Roman" w:hAnsi="Times New Roman" w:cs="Times New Roman"/>
          <w:b/>
          <w:iCs/>
          <w:sz w:val="24"/>
          <w:szCs w:val="24"/>
          <w:lang w:val="es-EC"/>
        </w:rPr>
        <w:t>).-</w:t>
      </w:r>
      <w:r w:rsidR="00003F50" w:rsidRPr="00904631">
        <w:rPr>
          <w:rFonts w:ascii="Times New Roman" w:hAnsi="Times New Roman" w:cs="Times New Roman"/>
          <w:b/>
          <w:iCs/>
          <w:sz w:val="24"/>
          <w:szCs w:val="24"/>
          <w:lang w:val="es-EC"/>
        </w:rPr>
        <w:t>De la Comisión Metropolitana de Lucha Contra La Corrupción, Quito Honesto. -</w:t>
      </w:r>
      <w:r w:rsidR="00003F50" w:rsidRPr="00904631">
        <w:rPr>
          <w:rFonts w:ascii="Times New Roman" w:hAnsi="Times New Roman" w:cs="Times New Roman"/>
          <w:iCs/>
          <w:sz w:val="24"/>
          <w:szCs w:val="24"/>
          <w:lang w:val="es-EC"/>
        </w:rPr>
        <w:t xml:space="preserve"> Es el órgano encargado de verificar y dar seguimiento al cumplimiento de las directrices establecidas en este Título, en lo que tiene que ver con la </w:t>
      </w:r>
      <w:r w:rsidR="00B161F7">
        <w:rPr>
          <w:rFonts w:ascii="Times New Roman" w:hAnsi="Times New Roman" w:cs="Times New Roman"/>
          <w:iCs/>
          <w:sz w:val="24"/>
          <w:szCs w:val="24"/>
          <w:lang w:val="es-EC"/>
        </w:rPr>
        <w:t>protección y cuidado del medio ambiente a través d</w:t>
      </w:r>
      <w:r w:rsidR="00003F50" w:rsidRPr="00904631">
        <w:rPr>
          <w:rFonts w:ascii="Times New Roman" w:hAnsi="Times New Roman" w:cs="Times New Roman"/>
          <w:iCs/>
          <w:sz w:val="24"/>
          <w:szCs w:val="24"/>
          <w:lang w:val="es-EC"/>
        </w:rPr>
        <w:t>el control social y la transparencia de los sujetos obligados; con este propósito implementará un cronograma de alertas para su eficaz cumplimiento.</w:t>
      </w:r>
    </w:p>
    <w:p w14:paraId="5C1921D0" w14:textId="4B331A14" w:rsidR="00FE1AE8" w:rsidRPr="00904631" w:rsidRDefault="00FE1AE8" w:rsidP="006D016D">
      <w:pPr>
        <w:spacing w:after="0" w:line="240" w:lineRule="auto"/>
        <w:ind w:left="720"/>
        <w:jc w:val="both"/>
        <w:rPr>
          <w:rFonts w:ascii="Times New Roman" w:hAnsi="Times New Roman" w:cs="Times New Roman"/>
          <w:iCs/>
          <w:sz w:val="24"/>
          <w:szCs w:val="24"/>
          <w:lang w:val="es-EC"/>
        </w:rPr>
      </w:pPr>
    </w:p>
    <w:p w14:paraId="027C523A" w14:textId="1F49784F" w:rsidR="00FE1AE8"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42A3F">
        <w:rPr>
          <w:rFonts w:ascii="Times New Roman" w:hAnsi="Times New Roman" w:cs="Times New Roman"/>
          <w:b/>
          <w:iCs/>
          <w:sz w:val="24"/>
          <w:szCs w:val="24"/>
          <w:lang w:val="es-EC"/>
        </w:rPr>
        <w:t>38</w:t>
      </w:r>
      <w:r w:rsidR="008B30E8" w:rsidRPr="00904631">
        <w:rPr>
          <w:rFonts w:ascii="Times New Roman" w:hAnsi="Times New Roman" w:cs="Times New Roman"/>
          <w:b/>
          <w:iCs/>
          <w:sz w:val="24"/>
          <w:szCs w:val="24"/>
          <w:lang w:val="es-EC"/>
        </w:rPr>
        <w:t xml:space="preserve">).- </w:t>
      </w:r>
      <w:r w:rsidR="00FE1AE8" w:rsidRPr="00904631">
        <w:rPr>
          <w:rFonts w:ascii="Times New Roman" w:hAnsi="Times New Roman" w:cs="Times New Roman"/>
          <w:b/>
          <w:iCs/>
          <w:sz w:val="24"/>
          <w:szCs w:val="24"/>
          <w:lang w:val="es-EC"/>
        </w:rPr>
        <w:t xml:space="preserve"> De la Secretaría de Planificación.-</w:t>
      </w:r>
      <w:r w:rsidR="00FE1AE8" w:rsidRPr="00904631">
        <w:rPr>
          <w:rFonts w:ascii="Times New Roman" w:hAnsi="Times New Roman" w:cs="Times New Roman"/>
          <w:iCs/>
          <w:sz w:val="24"/>
          <w:szCs w:val="24"/>
          <w:lang w:val="es-EC"/>
        </w:rPr>
        <w:t xml:space="preserve"> </w:t>
      </w:r>
      <w:r w:rsidR="00984CA7" w:rsidRPr="00904631">
        <w:rPr>
          <w:rFonts w:ascii="Times New Roman" w:hAnsi="Times New Roman" w:cs="Times New Roman"/>
          <w:iCs/>
          <w:sz w:val="24"/>
          <w:szCs w:val="24"/>
          <w:lang w:val="es-EC"/>
        </w:rPr>
        <w:t xml:space="preserve">A través de esta Secretaría se </w:t>
      </w:r>
      <w:r w:rsidR="00FE1AE8" w:rsidRPr="00904631">
        <w:rPr>
          <w:rFonts w:ascii="Times New Roman" w:hAnsi="Times New Roman" w:cs="Times New Roman"/>
          <w:iCs/>
          <w:sz w:val="24"/>
          <w:szCs w:val="24"/>
          <w:lang w:val="es-EC"/>
        </w:rPr>
        <w:t>promover</w:t>
      </w:r>
      <w:r w:rsidR="00984CA7" w:rsidRPr="00904631">
        <w:rPr>
          <w:rFonts w:ascii="Times New Roman" w:hAnsi="Times New Roman" w:cs="Times New Roman"/>
          <w:iCs/>
          <w:sz w:val="24"/>
          <w:szCs w:val="24"/>
          <w:lang w:val="es-EC"/>
        </w:rPr>
        <w:t>á</w:t>
      </w:r>
      <w:r w:rsidR="00FE1AE8" w:rsidRPr="00904631">
        <w:rPr>
          <w:rFonts w:ascii="Times New Roman" w:hAnsi="Times New Roman" w:cs="Times New Roman"/>
          <w:iCs/>
          <w:sz w:val="24"/>
          <w:szCs w:val="24"/>
          <w:lang w:val="es-EC"/>
        </w:rPr>
        <w:t xml:space="preserve"> la aplicación </w:t>
      </w:r>
      <w:r w:rsidR="00984CA7" w:rsidRPr="00904631">
        <w:rPr>
          <w:rFonts w:ascii="Times New Roman" w:hAnsi="Times New Roman" w:cs="Times New Roman"/>
          <w:iCs/>
          <w:sz w:val="24"/>
          <w:szCs w:val="24"/>
          <w:lang w:val="es-EC"/>
        </w:rPr>
        <w:t xml:space="preserve">en el </w:t>
      </w:r>
      <w:r w:rsidR="00FE1AE8" w:rsidRPr="00904631">
        <w:rPr>
          <w:rFonts w:ascii="Times New Roman" w:hAnsi="Times New Roman" w:cs="Times New Roman"/>
          <w:iCs/>
          <w:sz w:val="24"/>
          <w:szCs w:val="24"/>
          <w:lang w:val="es-EC"/>
        </w:rPr>
        <w:t>nivel comunitario</w:t>
      </w:r>
      <w:r w:rsidR="00984CA7" w:rsidRPr="00904631">
        <w:rPr>
          <w:rFonts w:ascii="Times New Roman" w:hAnsi="Times New Roman" w:cs="Times New Roman"/>
          <w:iCs/>
          <w:sz w:val="24"/>
          <w:szCs w:val="24"/>
          <w:lang w:val="es-EC"/>
        </w:rPr>
        <w:t>, de herramientas para la planificación estratégica</w:t>
      </w:r>
      <w:r w:rsidR="00FD674B">
        <w:rPr>
          <w:rFonts w:ascii="Times New Roman" w:hAnsi="Times New Roman" w:cs="Times New Roman"/>
          <w:iCs/>
          <w:sz w:val="24"/>
          <w:szCs w:val="24"/>
          <w:lang w:val="es-EC"/>
        </w:rPr>
        <w:t xml:space="preserve"> y la construcción de planes de desarrollo</w:t>
      </w:r>
      <w:r w:rsidR="00984CA7" w:rsidRPr="00904631">
        <w:rPr>
          <w:rFonts w:ascii="Times New Roman" w:hAnsi="Times New Roman" w:cs="Times New Roman"/>
          <w:iCs/>
          <w:sz w:val="24"/>
          <w:szCs w:val="24"/>
          <w:lang w:val="es-EC"/>
        </w:rPr>
        <w:t>, compatibles con la utilizada por la institucionalidad municipal</w:t>
      </w:r>
      <w:r w:rsidR="00B161F7">
        <w:rPr>
          <w:rFonts w:ascii="Times New Roman" w:hAnsi="Times New Roman" w:cs="Times New Roman"/>
          <w:iCs/>
          <w:sz w:val="24"/>
          <w:szCs w:val="24"/>
          <w:lang w:val="es-EC"/>
        </w:rPr>
        <w:t xml:space="preserve">, así como los </w:t>
      </w:r>
      <w:r w:rsidR="00B161F7">
        <w:rPr>
          <w:rFonts w:ascii="Times New Roman" w:hAnsi="Times New Roman" w:cs="Times New Roman"/>
          <w:iCs/>
          <w:sz w:val="24"/>
          <w:szCs w:val="24"/>
          <w:lang w:val="es-EC"/>
        </w:rPr>
        <w:lastRenderedPageBreak/>
        <w:t>modelos de gestión que se establecen en este texto normativo</w:t>
      </w:r>
      <w:r w:rsidR="00984CA7" w:rsidRPr="00904631">
        <w:rPr>
          <w:rFonts w:ascii="Times New Roman" w:hAnsi="Times New Roman" w:cs="Times New Roman"/>
          <w:iCs/>
          <w:sz w:val="24"/>
          <w:szCs w:val="24"/>
          <w:lang w:val="es-EC"/>
        </w:rPr>
        <w:t xml:space="preserve">. Para esta finalidad, se realizarán eventos comunitarios de capacitación y, de ser necesario, se proporcionará la guía y </w:t>
      </w:r>
      <w:r w:rsidR="00FE1AE8" w:rsidRPr="00904631">
        <w:rPr>
          <w:rFonts w:ascii="Times New Roman" w:hAnsi="Times New Roman" w:cs="Times New Roman"/>
          <w:iCs/>
          <w:sz w:val="24"/>
          <w:szCs w:val="24"/>
          <w:lang w:val="es-EC"/>
        </w:rPr>
        <w:t xml:space="preserve">acompañamiento en la implementación de </w:t>
      </w:r>
      <w:r w:rsidR="00984CA7" w:rsidRPr="00904631">
        <w:rPr>
          <w:rFonts w:ascii="Times New Roman" w:hAnsi="Times New Roman" w:cs="Times New Roman"/>
          <w:iCs/>
          <w:sz w:val="24"/>
          <w:szCs w:val="24"/>
          <w:lang w:val="es-EC"/>
        </w:rPr>
        <w:t>dichas herramientas</w:t>
      </w:r>
      <w:r w:rsidR="00FE1AE8" w:rsidRPr="00904631">
        <w:rPr>
          <w:rFonts w:ascii="Times New Roman" w:hAnsi="Times New Roman" w:cs="Times New Roman"/>
          <w:iCs/>
          <w:sz w:val="24"/>
          <w:szCs w:val="24"/>
          <w:lang w:val="es-EC"/>
        </w:rPr>
        <w:t>.</w:t>
      </w:r>
    </w:p>
    <w:p w14:paraId="0481560C" w14:textId="77777777" w:rsidR="00CA3E7A" w:rsidRPr="00904631" w:rsidRDefault="00CA3E7A" w:rsidP="00B161F7">
      <w:pPr>
        <w:spacing w:after="0" w:line="240" w:lineRule="auto"/>
        <w:jc w:val="both"/>
        <w:rPr>
          <w:rFonts w:ascii="Times New Roman" w:hAnsi="Times New Roman" w:cs="Times New Roman"/>
          <w:iCs/>
          <w:sz w:val="24"/>
          <w:szCs w:val="24"/>
          <w:lang w:val="es-EC"/>
        </w:rPr>
      </w:pPr>
    </w:p>
    <w:p w14:paraId="06112CB3" w14:textId="2306908B" w:rsidR="000526AA" w:rsidRDefault="000526AA" w:rsidP="006D016D">
      <w:pPr>
        <w:spacing w:after="0" w:line="240" w:lineRule="auto"/>
        <w:ind w:left="720"/>
        <w:jc w:val="both"/>
        <w:rPr>
          <w:rFonts w:ascii="Times New Roman" w:hAnsi="Times New Roman" w:cs="Times New Roman"/>
          <w:iCs/>
          <w:sz w:val="24"/>
          <w:szCs w:val="24"/>
          <w:lang w:val="es-EC"/>
        </w:rPr>
      </w:pPr>
    </w:p>
    <w:p w14:paraId="4DE3E16A" w14:textId="3A4B6CD6" w:rsidR="00B137F4" w:rsidRDefault="00B137F4" w:rsidP="006D016D">
      <w:pPr>
        <w:spacing w:after="0" w:line="240" w:lineRule="auto"/>
        <w:ind w:left="720"/>
        <w:jc w:val="both"/>
        <w:rPr>
          <w:rFonts w:ascii="Times New Roman" w:hAnsi="Times New Roman" w:cs="Times New Roman"/>
          <w:iCs/>
          <w:sz w:val="24"/>
          <w:szCs w:val="24"/>
          <w:lang w:val="es-EC"/>
        </w:rPr>
      </w:pPr>
    </w:p>
    <w:p w14:paraId="7A9B1299" w14:textId="631C385D" w:rsidR="00B137F4" w:rsidRDefault="00B137F4" w:rsidP="006D016D">
      <w:pPr>
        <w:spacing w:after="0" w:line="240" w:lineRule="auto"/>
        <w:ind w:left="720"/>
        <w:jc w:val="both"/>
        <w:rPr>
          <w:rFonts w:ascii="Times New Roman" w:hAnsi="Times New Roman" w:cs="Times New Roman"/>
          <w:iCs/>
          <w:sz w:val="24"/>
          <w:szCs w:val="24"/>
          <w:lang w:val="es-EC"/>
        </w:rPr>
      </w:pPr>
    </w:p>
    <w:p w14:paraId="4CAB2D03" w14:textId="7BF34FE8" w:rsidR="00B137F4" w:rsidRDefault="00B137F4" w:rsidP="006D016D">
      <w:pPr>
        <w:spacing w:after="0" w:line="240" w:lineRule="auto"/>
        <w:ind w:left="720"/>
        <w:jc w:val="both"/>
        <w:rPr>
          <w:rFonts w:ascii="Times New Roman" w:hAnsi="Times New Roman" w:cs="Times New Roman"/>
          <w:iCs/>
          <w:sz w:val="24"/>
          <w:szCs w:val="24"/>
          <w:lang w:val="es-EC"/>
        </w:rPr>
      </w:pPr>
    </w:p>
    <w:p w14:paraId="404D6859" w14:textId="77777777" w:rsidR="00B137F4" w:rsidRPr="00904631" w:rsidRDefault="00B137F4" w:rsidP="006D016D">
      <w:pPr>
        <w:spacing w:after="0" w:line="240" w:lineRule="auto"/>
        <w:ind w:left="720"/>
        <w:jc w:val="both"/>
        <w:rPr>
          <w:rFonts w:ascii="Times New Roman" w:hAnsi="Times New Roman" w:cs="Times New Roman"/>
          <w:iCs/>
          <w:sz w:val="24"/>
          <w:szCs w:val="24"/>
          <w:lang w:val="es-EC"/>
        </w:rPr>
      </w:pPr>
    </w:p>
    <w:p w14:paraId="61B7B2D2" w14:textId="10BAFE6E" w:rsidR="00003F50" w:rsidRPr="00904631" w:rsidRDefault="00003F50" w:rsidP="00942102">
      <w:pPr>
        <w:pStyle w:val="Ttulo2"/>
        <w:rPr>
          <w:rFonts w:cs="Times New Roman"/>
          <w:szCs w:val="24"/>
          <w:lang w:val="es-EC"/>
        </w:rPr>
      </w:pPr>
      <w:bookmarkStart w:id="14" w:name="_Toc109644549"/>
      <w:r w:rsidRPr="00904631">
        <w:rPr>
          <w:rFonts w:cs="Times New Roman"/>
          <w:szCs w:val="24"/>
          <w:lang w:val="es-EC"/>
        </w:rPr>
        <w:t xml:space="preserve">CAPÍTULO </w:t>
      </w:r>
      <w:r w:rsidR="00FA46B6">
        <w:rPr>
          <w:rFonts w:cs="Times New Roman"/>
          <w:szCs w:val="24"/>
          <w:lang w:val="es-EC"/>
        </w:rPr>
        <w:t>I</w:t>
      </w:r>
      <w:r w:rsidRPr="00904631">
        <w:rPr>
          <w:rFonts w:cs="Times New Roman"/>
          <w:szCs w:val="24"/>
          <w:lang w:val="es-EC"/>
        </w:rPr>
        <w:t xml:space="preserve">X: </w:t>
      </w:r>
      <w:r w:rsidR="00942102" w:rsidRPr="00904631">
        <w:rPr>
          <w:rFonts w:cs="Times New Roman"/>
          <w:szCs w:val="24"/>
          <w:lang w:val="es-EC"/>
        </w:rPr>
        <w:br/>
      </w:r>
      <w:r w:rsidRPr="00904631">
        <w:rPr>
          <w:rFonts w:cs="Times New Roman"/>
          <w:szCs w:val="24"/>
          <w:lang w:val="es-EC"/>
        </w:rPr>
        <w:t>DEL RÉGIMEN DE SANCIONES</w:t>
      </w:r>
      <w:bookmarkEnd w:id="14"/>
    </w:p>
    <w:p w14:paraId="19E334CE" w14:textId="77777777" w:rsidR="007C2066" w:rsidRPr="00904631" w:rsidRDefault="007C2066" w:rsidP="006D016D">
      <w:pPr>
        <w:spacing w:after="0" w:line="240" w:lineRule="auto"/>
        <w:ind w:left="720"/>
        <w:jc w:val="both"/>
        <w:rPr>
          <w:rFonts w:ascii="Times New Roman" w:hAnsi="Times New Roman" w:cs="Times New Roman"/>
          <w:b/>
          <w:iCs/>
          <w:sz w:val="24"/>
          <w:szCs w:val="24"/>
          <w:lang w:val="es-EC"/>
        </w:rPr>
      </w:pPr>
    </w:p>
    <w:p w14:paraId="5F54141B" w14:textId="6C992A2A" w:rsidR="00003F50"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42A3F">
        <w:rPr>
          <w:rFonts w:ascii="Times New Roman" w:hAnsi="Times New Roman" w:cs="Times New Roman"/>
          <w:b/>
          <w:iCs/>
          <w:sz w:val="24"/>
          <w:szCs w:val="24"/>
          <w:lang w:val="es-EC"/>
        </w:rPr>
        <w:t>39</w:t>
      </w:r>
      <w:r w:rsidR="008B30E8" w:rsidRPr="00904631">
        <w:rPr>
          <w:rFonts w:ascii="Times New Roman" w:hAnsi="Times New Roman" w:cs="Times New Roman"/>
          <w:b/>
          <w:iCs/>
          <w:sz w:val="24"/>
          <w:szCs w:val="24"/>
          <w:lang w:val="es-EC"/>
        </w:rPr>
        <w:t xml:space="preserve">).- </w:t>
      </w:r>
      <w:r w:rsidR="00003F50" w:rsidRPr="00904631">
        <w:rPr>
          <w:rFonts w:ascii="Times New Roman" w:hAnsi="Times New Roman" w:cs="Times New Roman"/>
          <w:b/>
          <w:iCs/>
          <w:sz w:val="24"/>
          <w:szCs w:val="24"/>
          <w:lang w:val="es-EC"/>
        </w:rPr>
        <w:t xml:space="preserve"> Prohibiciones y sanciones administrativas. -</w:t>
      </w:r>
      <w:r w:rsidR="00003F50" w:rsidRPr="00904631">
        <w:rPr>
          <w:rFonts w:ascii="Times New Roman" w:hAnsi="Times New Roman" w:cs="Times New Roman"/>
          <w:iCs/>
          <w:sz w:val="24"/>
          <w:szCs w:val="24"/>
          <w:lang w:val="es-EC"/>
        </w:rPr>
        <w:t xml:space="preserve"> La inobservancia de las disposiciones del presente Título se sujetará al régimen de sanciones establecidas en la Ley Orgánica de Servicio Público, Ley Orgánica de Transparencia y Acceso a la Información Pública, y en todas aquellas establecidas en la materia, conforme el procedimiento previo determinado y con respeto al debido proceso.</w:t>
      </w:r>
    </w:p>
    <w:p w14:paraId="3C6D81A0"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37942647" w14:textId="0D163DEB" w:rsidR="00003F50" w:rsidRPr="00904631" w:rsidRDefault="00003F50"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calificación, sustanciación y ejecución estará a cargo de la autoridad competente a través de la Unidad de Talento Humano; previo a la denuncia formal y/o informe correspondiente presentado por los servidores y funcionarios municipales y ciudadanía en general.</w:t>
      </w:r>
    </w:p>
    <w:p w14:paraId="29521E6A" w14:textId="77777777" w:rsidR="00042E2E" w:rsidRPr="00904631" w:rsidRDefault="00042E2E" w:rsidP="006D016D">
      <w:pPr>
        <w:spacing w:after="0" w:line="240" w:lineRule="auto"/>
        <w:ind w:left="720"/>
        <w:jc w:val="both"/>
        <w:rPr>
          <w:rFonts w:ascii="Times New Roman" w:hAnsi="Times New Roman" w:cs="Times New Roman"/>
          <w:iCs/>
          <w:sz w:val="24"/>
          <w:szCs w:val="24"/>
          <w:lang w:val="es-EC"/>
        </w:rPr>
      </w:pPr>
    </w:p>
    <w:p w14:paraId="498D3CCC" w14:textId="77777777" w:rsidR="00003F50" w:rsidRPr="00904631" w:rsidRDefault="00003F50"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Para la calificación del tipo de faltas, serán consideradas como faltas leves y graves, conforme lo establecido el artículo 42 de la Ley Orgánica de Servicio Público.</w:t>
      </w:r>
    </w:p>
    <w:p w14:paraId="5012B935"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5AD3505B" w14:textId="6BC38862" w:rsidR="008D531F" w:rsidRPr="00DD6571" w:rsidRDefault="00003F50" w:rsidP="00DD6571">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Las sanciones disciplinarias de acuerdo a la gravedad de la falta, se sancionarán de conformidad con el artículo 43 de la Ley Orgánica de Servicio Público.</w:t>
      </w:r>
      <w:bookmarkStart w:id="15" w:name="_Toc109644550"/>
    </w:p>
    <w:p w14:paraId="5AF6A8E5" w14:textId="708C8B92" w:rsidR="00003F50" w:rsidRPr="00904631" w:rsidRDefault="00003F50" w:rsidP="00942102">
      <w:pPr>
        <w:pStyle w:val="Ttulo1"/>
        <w:rPr>
          <w:rFonts w:cs="Times New Roman"/>
          <w:szCs w:val="24"/>
        </w:rPr>
      </w:pPr>
      <w:r w:rsidRPr="00904631">
        <w:rPr>
          <w:rFonts w:cs="Times New Roman"/>
          <w:szCs w:val="24"/>
        </w:rPr>
        <w:t>DISPOSICIONES GENERALES</w:t>
      </w:r>
      <w:r w:rsidR="00875C9E" w:rsidRPr="00904631">
        <w:rPr>
          <w:rFonts w:cs="Times New Roman"/>
          <w:szCs w:val="24"/>
        </w:rPr>
        <w:t>:</w:t>
      </w:r>
      <w:bookmarkEnd w:id="15"/>
    </w:p>
    <w:p w14:paraId="7957F72C" w14:textId="77777777" w:rsidR="007C2066" w:rsidRPr="00904631" w:rsidRDefault="007C2066" w:rsidP="002570A2">
      <w:pPr>
        <w:spacing w:after="0" w:line="240" w:lineRule="auto"/>
        <w:jc w:val="center"/>
        <w:rPr>
          <w:rFonts w:ascii="Times New Roman" w:hAnsi="Times New Roman" w:cs="Times New Roman"/>
          <w:b/>
          <w:sz w:val="24"/>
          <w:szCs w:val="24"/>
          <w:lang w:val="es-EC"/>
        </w:rPr>
      </w:pPr>
    </w:p>
    <w:p w14:paraId="43BA3282" w14:textId="67CF08F3" w:rsidR="00003F50" w:rsidRPr="00C66D0C" w:rsidRDefault="00003F50" w:rsidP="00A463CE">
      <w:pPr>
        <w:spacing w:after="0" w:line="240" w:lineRule="auto"/>
        <w:jc w:val="both"/>
        <w:rPr>
          <w:rFonts w:ascii="Times New Roman" w:hAnsi="Times New Roman" w:cs="Times New Roman"/>
          <w:sz w:val="24"/>
          <w:szCs w:val="24"/>
          <w:lang w:val="es-EC"/>
        </w:rPr>
      </w:pPr>
      <w:r w:rsidRPr="00C66D0C">
        <w:rPr>
          <w:rFonts w:ascii="Times New Roman" w:hAnsi="Times New Roman" w:cs="Times New Roman"/>
          <w:b/>
          <w:sz w:val="24"/>
          <w:szCs w:val="24"/>
          <w:lang w:val="es-EC"/>
        </w:rPr>
        <w:t>Primera. -</w:t>
      </w:r>
      <w:r w:rsidRPr="00C66D0C">
        <w:rPr>
          <w:rFonts w:ascii="Times New Roman" w:hAnsi="Times New Roman" w:cs="Times New Roman"/>
          <w:sz w:val="24"/>
          <w:szCs w:val="24"/>
          <w:lang w:val="es-EC"/>
        </w:rPr>
        <w:t xml:space="preserve"> En la elaboración d</w:t>
      </w:r>
      <w:r w:rsidR="000315A2" w:rsidRPr="00C66D0C">
        <w:rPr>
          <w:rFonts w:ascii="Times New Roman" w:hAnsi="Times New Roman" w:cs="Times New Roman"/>
          <w:sz w:val="24"/>
          <w:szCs w:val="24"/>
          <w:lang w:val="es-EC"/>
        </w:rPr>
        <w:t>el Reglamento de Ecourbanismo</w:t>
      </w:r>
      <w:r w:rsidRPr="00C66D0C">
        <w:rPr>
          <w:rFonts w:ascii="Times New Roman" w:hAnsi="Times New Roman" w:cs="Times New Roman"/>
          <w:sz w:val="24"/>
          <w:szCs w:val="24"/>
          <w:lang w:val="es-EC"/>
        </w:rPr>
        <w:t xml:space="preserve">, se deberá </w:t>
      </w:r>
      <w:r w:rsidR="006F082A" w:rsidRPr="00C66D0C">
        <w:rPr>
          <w:rFonts w:ascii="Times New Roman" w:hAnsi="Times New Roman" w:cs="Times New Roman"/>
          <w:sz w:val="24"/>
          <w:szCs w:val="24"/>
          <w:lang w:val="es-EC"/>
        </w:rPr>
        <w:t xml:space="preserve">garantizar </w:t>
      </w:r>
      <w:r w:rsidRPr="00C66D0C">
        <w:rPr>
          <w:rFonts w:ascii="Times New Roman" w:hAnsi="Times New Roman" w:cs="Times New Roman"/>
          <w:sz w:val="24"/>
          <w:szCs w:val="24"/>
          <w:lang w:val="es-EC"/>
        </w:rPr>
        <w:t xml:space="preserve">procesos de participación </w:t>
      </w:r>
      <w:r w:rsidR="006F082A" w:rsidRPr="00C66D0C">
        <w:rPr>
          <w:rFonts w:ascii="Times New Roman" w:hAnsi="Times New Roman" w:cs="Times New Roman"/>
          <w:sz w:val="24"/>
          <w:szCs w:val="24"/>
          <w:lang w:val="es-EC"/>
        </w:rPr>
        <w:t xml:space="preserve">activa </w:t>
      </w:r>
      <w:r w:rsidRPr="00C66D0C">
        <w:rPr>
          <w:rFonts w:ascii="Times New Roman" w:hAnsi="Times New Roman" w:cs="Times New Roman"/>
          <w:sz w:val="24"/>
          <w:szCs w:val="24"/>
          <w:lang w:val="es-EC"/>
        </w:rPr>
        <w:t xml:space="preserve">, con socialización de las propuestas orientadas al sector socioeconómico al que se refiere la normativa. </w:t>
      </w:r>
    </w:p>
    <w:p w14:paraId="7C0F473B" w14:textId="77777777" w:rsidR="000526AA" w:rsidRPr="00C66D0C" w:rsidRDefault="000526AA" w:rsidP="002570A2">
      <w:pPr>
        <w:spacing w:after="0" w:line="240" w:lineRule="auto"/>
        <w:jc w:val="both"/>
        <w:rPr>
          <w:rFonts w:ascii="Times New Roman" w:hAnsi="Times New Roman" w:cs="Times New Roman"/>
          <w:b/>
          <w:sz w:val="24"/>
          <w:szCs w:val="24"/>
          <w:lang w:val="es-EC"/>
        </w:rPr>
      </w:pPr>
    </w:p>
    <w:p w14:paraId="31BEA0EC" w14:textId="31CD3093" w:rsidR="00003F50" w:rsidRPr="00C66D0C" w:rsidRDefault="00387D8D" w:rsidP="002570A2">
      <w:pPr>
        <w:spacing w:after="0" w:line="240" w:lineRule="auto"/>
        <w:jc w:val="both"/>
        <w:rPr>
          <w:rFonts w:ascii="Times New Roman" w:hAnsi="Times New Roman" w:cs="Times New Roman"/>
          <w:sz w:val="24"/>
          <w:szCs w:val="24"/>
          <w:lang w:val="es-EC"/>
        </w:rPr>
      </w:pPr>
      <w:r w:rsidRPr="00C66D0C">
        <w:rPr>
          <w:rFonts w:ascii="Times New Roman" w:hAnsi="Times New Roman" w:cs="Times New Roman"/>
          <w:b/>
          <w:sz w:val="24"/>
          <w:szCs w:val="24"/>
          <w:lang w:val="es-EC"/>
        </w:rPr>
        <w:t>Segunda</w:t>
      </w:r>
      <w:r w:rsidR="00003F50" w:rsidRPr="00C66D0C">
        <w:rPr>
          <w:rFonts w:ascii="Times New Roman" w:hAnsi="Times New Roman" w:cs="Times New Roman"/>
          <w:b/>
          <w:sz w:val="24"/>
          <w:szCs w:val="24"/>
          <w:lang w:val="es-EC"/>
        </w:rPr>
        <w:t>. -</w:t>
      </w:r>
      <w:r w:rsidR="00003F50" w:rsidRPr="00C66D0C">
        <w:rPr>
          <w:rFonts w:ascii="Times New Roman" w:hAnsi="Times New Roman" w:cs="Times New Roman"/>
          <w:sz w:val="24"/>
          <w:szCs w:val="24"/>
          <w:lang w:val="es-EC"/>
        </w:rPr>
        <w:t xml:space="preserve"> Encárguese a la</w:t>
      </w:r>
      <w:r w:rsidR="000315A2" w:rsidRPr="00C66D0C">
        <w:rPr>
          <w:rFonts w:ascii="Times New Roman" w:hAnsi="Times New Roman" w:cs="Times New Roman"/>
          <w:sz w:val="24"/>
          <w:szCs w:val="24"/>
          <w:lang w:val="es-EC"/>
        </w:rPr>
        <w:t>s</w:t>
      </w:r>
      <w:r w:rsidR="00003F50" w:rsidRPr="00C66D0C">
        <w:rPr>
          <w:rFonts w:ascii="Times New Roman" w:hAnsi="Times New Roman" w:cs="Times New Roman"/>
          <w:sz w:val="24"/>
          <w:szCs w:val="24"/>
          <w:lang w:val="es-EC"/>
        </w:rPr>
        <w:t xml:space="preserve"> Secretaría de </w:t>
      </w:r>
      <w:r w:rsidR="000315A2" w:rsidRPr="00C66D0C">
        <w:rPr>
          <w:rFonts w:ascii="Times New Roman" w:hAnsi="Times New Roman" w:cs="Times New Roman"/>
          <w:sz w:val="24"/>
          <w:szCs w:val="24"/>
          <w:lang w:val="es-EC"/>
        </w:rPr>
        <w:t>Territorio Hábitat y Vi</w:t>
      </w:r>
      <w:r w:rsidR="00D00FA7" w:rsidRPr="00C66D0C">
        <w:rPr>
          <w:rFonts w:ascii="Times New Roman" w:hAnsi="Times New Roman" w:cs="Times New Roman"/>
          <w:sz w:val="24"/>
          <w:szCs w:val="24"/>
          <w:lang w:val="es-EC"/>
        </w:rPr>
        <w:t>v</w:t>
      </w:r>
      <w:r w:rsidR="000315A2" w:rsidRPr="00C66D0C">
        <w:rPr>
          <w:rFonts w:ascii="Times New Roman" w:hAnsi="Times New Roman" w:cs="Times New Roman"/>
          <w:sz w:val="24"/>
          <w:szCs w:val="24"/>
          <w:lang w:val="es-EC"/>
        </w:rPr>
        <w:t xml:space="preserve">enda, </w:t>
      </w:r>
      <w:r w:rsidR="00D00FA7" w:rsidRPr="00C66D0C">
        <w:rPr>
          <w:rFonts w:ascii="Times New Roman" w:hAnsi="Times New Roman" w:cs="Times New Roman"/>
          <w:sz w:val="24"/>
          <w:szCs w:val="24"/>
          <w:lang w:val="es-EC"/>
        </w:rPr>
        <w:t xml:space="preserve">Secretaría General de Seguridad y Gobernabilidad, Secretaría de </w:t>
      </w:r>
      <w:r w:rsidR="000315A2" w:rsidRPr="00C66D0C">
        <w:rPr>
          <w:rFonts w:ascii="Times New Roman" w:hAnsi="Times New Roman" w:cs="Times New Roman"/>
          <w:sz w:val="24"/>
          <w:szCs w:val="24"/>
          <w:lang w:val="es-EC"/>
        </w:rPr>
        <w:t>Planificación</w:t>
      </w:r>
      <w:r w:rsidR="00D00FA7" w:rsidRPr="00C66D0C">
        <w:rPr>
          <w:rFonts w:ascii="Times New Roman" w:hAnsi="Times New Roman" w:cs="Times New Roman"/>
          <w:sz w:val="24"/>
          <w:szCs w:val="24"/>
          <w:lang w:val="es-EC"/>
        </w:rPr>
        <w:t xml:space="preserve"> y Secretaría de</w:t>
      </w:r>
      <w:r w:rsidR="000315A2" w:rsidRPr="00C66D0C">
        <w:rPr>
          <w:rFonts w:ascii="Times New Roman" w:hAnsi="Times New Roman" w:cs="Times New Roman"/>
          <w:sz w:val="24"/>
          <w:szCs w:val="24"/>
          <w:lang w:val="es-EC"/>
        </w:rPr>
        <w:t xml:space="preserve"> Ambiente</w:t>
      </w:r>
      <w:r w:rsidR="00003F50" w:rsidRPr="00C66D0C">
        <w:rPr>
          <w:rFonts w:ascii="Times New Roman" w:hAnsi="Times New Roman" w:cs="Times New Roman"/>
          <w:sz w:val="24"/>
          <w:szCs w:val="24"/>
          <w:lang w:val="es-EC"/>
        </w:rPr>
        <w:t xml:space="preserve"> cumplimiento y ejecución de la presente normativa.</w:t>
      </w:r>
    </w:p>
    <w:p w14:paraId="7E11FBD1" w14:textId="77777777" w:rsidR="00B137F4" w:rsidRPr="00C66D0C" w:rsidRDefault="00B137F4" w:rsidP="002570A2">
      <w:pPr>
        <w:spacing w:after="0" w:line="240" w:lineRule="auto"/>
        <w:jc w:val="both"/>
        <w:rPr>
          <w:rFonts w:ascii="Times New Roman" w:hAnsi="Times New Roman" w:cs="Times New Roman"/>
          <w:b/>
          <w:sz w:val="24"/>
          <w:szCs w:val="24"/>
          <w:lang w:val="es-EC"/>
        </w:rPr>
      </w:pPr>
    </w:p>
    <w:p w14:paraId="79304955" w14:textId="5FF385FB" w:rsidR="00003F50" w:rsidRPr="00904631" w:rsidRDefault="00B27155" w:rsidP="002570A2">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Tercera</w:t>
      </w:r>
      <w:r w:rsidR="00003F50" w:rsidRPr="00C66D0C">
        <w:rPr>
          <w:rFonts w:ascii="Times New Roman" w:hAnsi="Times New Roman" w:cs="Times New Roman"/>
          <w:b/>
          <w:sz w:val="24"/>
          <w:szCs w:val="24"/>
          <w:lang w:val="es-EC"/>
        </w:rPr>
        <w:t>. -</w:t>
      </w:r>
      <w:r w:rsidR="00003F50" w:rsidRPr="00C66D0C">
        <w:rPr>
          <w:rFonts w:ascii="Times New Roman" w:hAnsi="Times New Roman" w:cs="Times New Roman"/>
          <w:sz w:val="24"/>
          <w:szCs w:val="24"/>
          <w:lang w:val="es-EC"/>
        </w:rPr>
        <w:t xml:space="preserve"> La Secretaría encargada de la emisión del reglamento y demás instructivos en temas de </w:t>
      </w:r>
      <w:r w:rsidR="00D00FA7" w:rsidRPr="00C66D0C">
        <w:rPr>
          <w:rFonts w:ascii="Times New Roman" w:hAnsi="Times New Roman" w:cs="Times New Roman"/>
          <w:sz w:val="24"/>
          <w:szCs w:val="24"/>
          <w:lang w:val="es-EC"/>
        </w:rPr>
        <w:t>Ecourbanismo</w:t>
      </w:r>
      <w:r w:rsidR="00003F50" w:rsidRPr="00C66D0C">
        <w:rPr>
          <w:rFonts w:ascii="Times New Roman" w:hAnsi="Times New Roman" w:cs="Times New Roman"/>
          <w:sz w:val="24"/>
          <w:szCs w:val="24"/>
          <w:lang w:val="es-EC"/>
        </w:rPr>
        <w:t>, pondrá en conocimiento de la</w:t>
      </w:r>
      <w:r w:rsidR="00D00FA7" w:rsidRPr="00C66D0C">
        <w:rPr>
          <w:rFonts w:ascii="Times New Roman" w:hAnsi="Times New Roman" w:cs="Times New Roman"/>
          <w:sz w:val="24"/>
          <w:szCs w:val="24"/>
          <w:lang w:val="es-EC"/>
        </w:rPr>
        <w:t>s</w:t>
      </w:r>
      <w:r w:rsidR="00003F50" w:rsidRPr="00C66D0C">
        <w:rPr>
          <w:rFonts w:ascii="Times New Roman" w:hAnsi="Times New Roman" w:cs="Times New Roman"/>
          <w:sz w:val="24"/>
          <w:szCs w:val="24"/>
          <w:lang w:val="es-EC"/>
        </w:rPr>
        <w:t xml:space="preserve"> Comisi</w:t>
      </w:r>
      <w:r w:rsidR="00D00FA7" w:rsidRPr="00C66D0C">
        <w:rPr>
          <w:rFonts w:ascii="Times New Roman" w:hAnsi="Times New Roman" w:cs="Times New Roman"/>
          <w:sz w:val="24"/>
          <w:szCs w:val="24"/>
          <w:lang w:val="es-EC"/>
        </w:rPr>
        <w:t>ones</w:t>
      </w:r>
      <w:r w:rsidR="00003F50" w:rsidRPr="00C66D0C">
        <w:rPr>
          <w:rFonts w:ascii="Times New Roman" w:hAnsi="Times New Roman" w:cs="Times New Roman"/>
          <w:sz w:val="24"/>
          <w:szCs w:val="24"/>
          <w:lang w:val="es-EC"/>
        </w:rPr>
        <w:t xml:space="preserve"> de </w:t>
      </w:r>
      <w:r w:rsidR="00D00FA7" w:rsidRPr="00C66D0C">
        <w:rPr>
          <w:rFonts w:ascii="Times New Roman" w:hAnsi="Times New Roman" w:cs="Times New Roman"/>
          <w:sz w:val="24"/>
          <w:szCs w:val="24"/>
          <w:lang w:val="es-EC"/>
        </w:rPr>
        <w:t>Ambiente y de Uso de Suelo</w:t>
      </w:r>
      <w:r w:rsidR="00003F50" w:rsidRPr="00C66D0C">
        <w:rPr>
          <w:rFonts w:ascii="Times New Roman" w:hAnsi="Times New Roman" w:cs="Times New Roman"/>
          <w:sz w:val="24"/>
          <w:szCs w:val="24"/>
          <w:lang w:val="es-EC"/>
        </w:rPr>
        <w:t>, el avance en la elaboración de dichos instrumentos y el texto final a fin de procesar las observaciones y sugerencias correspondientes, previo a su emisión formal</w:t>
      </w:r>
      <w:r w:rsidR="007C2066" w:rsidRPr="00C66D0C">
        <w:rPr>
          <w:rFonts w:ascii="Times New Roman" w:hAnsi="Times New Roman" w:cs="Times New Roman"/>
          <w:sz w:val="24"/>
          <w:szCs w:val="24"/>
          <w:lang w:val="es-EC"/>
        </w:rPr>
        <w:t>.</w:t>
      </w:r>
    </w:p>
    <w:p w14:paraId="538772E8" w14:textId="0E4FFF95" w:rsidR="0038525F" w:rsidRPr="00904631" w:rsidRDefault="0038525F" w:rsidP="002570A2">
      <w:pPr>
        <w:spacing w:after="0" w:line="240" w:lineRule="auto"/>
        <w:jc w:val="both"/>
        <w:rPr>
          <w:rFonts w:ascii="Times New Roman" w:hAnsi="Times New Roman" w:cs="Times New Roman"/>
          <w:sz w:val="24"/>
          <w:szCs w:val="24"/>
          <w:lang w:val="es-EC"/>
        </w:rPr>
      </w:pPr>
    </w:p>
    <w:p w14:paraId="46604E57" w14:textId="4ACB06A1" w:rsidR="00C66D0C" w:rsidRPr="008D531F" w:rsidRDefault="00B27155" w:rsidP="008D531F">
      <w:pPr>
        <w:spacing w:after="0" w:line="240" w:lineRule="auto"/>
        <w:jc w:val="both"/>
        <w:rPr>
          <w:rFonts w:ascii="Times New Roman" w:hAnsi="Times New Roman" w:cs="Times New Roman"/>
          <w:sz w:val="24"/>
          <w:szCs w:val="24"/>
          <w:lang w:val="es-EC"/>
        </w:rPr>
      </w:pPr>
      <w:r>
        <w:rPr>
          <w:rFonts w:ascii="Times New Roman" w:hAnsi="Times New Roman" w:cs="Times New Roman"/>
          <w:b/>
          <w:bCs/>
          <w:sz w:val="24"/>
          <w:szCs w:val="24"/>
          <w:lang w:val="es-EC"/>
        </w:rPr>
        <w:lastRenderedPageBreak/>
        <w:t>Cuarta</w:t>
      </w:r>
      <w:r w:rsidR="0038525F" w:rsidRPr="00904631">
        <w:rPr>
          <w:rFonts w:ascii="Times New Roman" w:hAnsi="Times New Roman" w:cs="Times New Roman"/>
          <w:b/>
          <w:bCs/>
          <w:sz w:val="24"/>
          <w:szCs w:val="24"/>
          <w:lang w:val="es-EC"/>
        </w:rPr>
        <w:t xml:space="preserve">.- </w:t>
      </w:r>
      <w:r w:rsidR="0038525F" w:rsidRPr="00904631">
        <w:rPr>
          <w:rFonts w:ascii="Times New Roman" w:hAnsi="Times New Roman" w:cs="Times New Roman"/>
          <w:sz w:val="24"/>
          <w:szCs w:val="24"/>
          <w:lang w:val="es-EC"/>
        </w:rPr>
        <w:t xml:space="preserve">Disponer a la </w:t>
      </w:r>
      <w:r w:rsidR="00042E2E" w:rsidRPr="00904631">
        <w:rPr>
          <w:rFonts w:ascii="Times New Roman" w:hAnsi="Times New Roman" w:cs="Times New Roman"/>
          <w:sz w:val="24"/>
          <w:szCs w:val="24"/>
          <w:lang w:val="es-EC"/>
        </w:rPr>
        <w:t>Secretaría</w:t>
      </w:r>
      <w:r w:rsidR="0038525F" w:rsidRPr="00904631">
        <w:rPr>
          <w:rFonts w:ascii="Times New Roman" w:hAnsi="Times New Roman" w:cs="Times New Roman"/>
          <w:sz w:val="24"/>
          <w:szCs w:val="24"/>
          <w:lang w:val="es-EC"/>
        </w:rPr>
        <w:t xml:space="preserve"> General del Concejo Metropolitano</w:t>
      </w:r>
      <w:r w:rsidR="00241DC0" w:rsidRPr="00904631">
        <w:rPr>
          <w:rFonts w:ascii="Times New Roman" w:hAnsi="Times New Roman" w:cs="Times New Roman"/>
          <w:sz w:val="24"/>
          <w:szCs w:val="24"/>
          <w:lang w:val="es-EC"/>
        </w:rPr>
        <w:t xml:space="preserve"> en coordinación con Secretaría de Comunicación </w:t>
      </w:r>
      <w:r w:rsidR="0038525F" w:rsidRPr="00904631">
        <w:rPr>
          <w:rFonts w:ascii="Times New Roman" w:hAnsi="Times New Roman" w:cs="Times New Roman"/>
          <w:sz w:val="24"/>
          <w:szCs w:val="24"/>
          <w:lang w:val="es-EC"/>
        </w:rPr>
        <w:t xml:space="preserve">la </w:t>
      </w:r>
      <w:r w:rsidR="00241DC0" w:rsidRPr="00904631">
        <w:rPr>
          <w:rFonts w:ascii="Times New Roman" w:hAnsi="Times New Roman" w:cs="Times New Roman"/>
          <w:sz w:val="24"/>
          <w:szCs w:val="24"/>
          <w:lang w:val="es-EC"/>
        </w:rPr>
        <w:t>traducción</w:t>
      </w:r>
      <w:r w:rsidR="0038525F" w:rsidRPr="00904631">
        <w:rPr>
          <w:rFonts w:ascii="Times New Roman" w:hAnsi="Times New Roman" w:cs="Times New Roman"/>
          <w:sz w:val="24"/>
          <w:szCs w:val="24"/>
          <w:lang w:val="es-EC"/>
        </w:rPr>
        <w:t xml:space="preserve"> </w:t>
      </w:r>
      <w:r w:rsidR="00241DC0" w:rsidRPr="00904631">
        <w:rPr>
          <w:rFonts w:ascii="Times New Roman" w:hAnsi="Times New Roman" w:cs="Times New Roman"/>
          <w:sz w:val="24"/>
          <w:szCs w:val="24"/>
          <w:lang w:val="es-EC"/>
        </w:rPr>
        <w:t>íntegra</w:t>
      </w:r>
      <w:r w:rsidR="0038525F" w:rsidRPr="00904631">
        <w:rPr>
          <w:rFonts w:ascii="Times New Roman" w:hAnsi="Times New Roman" w:cs="Times New Roman"/>
          <w:sz w:val="24"/>
          <w:szCs w:val="24"/>
          <w:lang w:val="es-EC"/>
        </w:rPr>
        <w:t xml:space="preserve"> de esta ordenanza al idioma kichwa y difundirla.</w:t>
      </w:r>
      <w:bookmarkStart w:id="16" w:name="_Toc109644551"/>
    </w:p>
    <w:p w14:paraId="40713392" w14:textId="38AAFC03" w:rsidR="00847990" w:rsidRPr="00FA326B" w:rsidRDefault="00003F50" w:rsidP="00FA326B">
      <w:pPr>
        <w:pStyle w:val="Ttulo1"/>
        <w:rPr>
          <w:rFonts w:cs="Times New Roman"/>
          <w:szCs w:val="24"/>
        </w:rPr>
      </w:pPr>
      <w:r w:rsidRPr="00904631">
        <w:rPr>
          <w:rFonts w:cs="Times New Roman"/>
          <w:szCs w:val="24"/>
        </w:rPr>
        <w:t>DISPOSICI</w:t>
      </w:r>
      <w:r w:rsidR="00B27155">
        <w:rPr>
          <w:rFonts w:cs="Times New Roman"/>
          <w:szCs w:val="24"/>
        </w:rPr>
        <w:t>ÓN</w:t>
      </w:r>
      <w:r w:rsidRPr="00904631">
        <w:rPr>
          <w:rFonts w:cs="Times New Roman"/>
          <w:szCs w:val="24"/>
        </w:rPr>
        <w:t xml:space="preserve"> TRANSITORIA</w:t>
      </w:r>
      <w:r w:rsidR="00875C9E" w:rsidRPr="00904631">
        <w:rPr>
          <w:rFonts w:cs="Times New Roman"/>
          <w:szCs w:val="24"/>
        </w:rPr>
        <w:t>:</w:t>
      </w:r>
      <w:bookmarkEnd w:id="16"/>
    </w:p>
    <w:p w14:paraId="1292DC74" w14:textId="276CB9F4" w:rsidR="00B27155" w:rsidRPr="00C66D0C" w:rsidRDefault="00B27155" w:rsidP="00B27155">
      <w:pPr>
        <w:spacing w:after="0" w:line="240" w:lineRule="auto"/>
        <w:jc w:val="both"/>
        <w:rPr>
          <w:rFonts w:ascii="Times New Roman" w:hAnsi="Times New Roman" w:cs="Times New Roman"/>
          <w:sz w:val="24"/>
          <w:szCs w:val="24"/>
          <w:lang w:val="es-EC"/>
        </w:rPr>
      </w:pPr>
      <w:bookmarkStart w:id="17" w:name="_Toc109644552"/>
      <w:r>
        <w:rPr>
          <w:rFonts w:ascii="Times New Roman" w:hAnsi="Times New Roman" w:cs="Times New Roman"/>
          <w:b/>
          <w:sz w:val="24"/>
          <w:szCs w:val="24"/>
          <w:lang w:val="es-EC"/>
        </w:rPr>
        <w:t>Única</w:t>
      </w:r>
      <w:r w:rsidRPr="00C66D0C">
        <w:rPr>
          <w:rFonts w:ascii="Times New Roman" w:hAnsi="Times New Roman" w:cs="Times New Roman"/>
          <w:b/>
          <w:sz w:val="24"/>
          <w:szCs w:val="24"/>
          <w:lang w:val="es-EC"/>
        </w:rPr>
        <w:t>.-</w:t>
      </w:r>
      <w:r w:rsidRPr="00C66D0C">
        <w:rPr>
          <w:rFonts w:ascii="Times New Roman" w:hAnsi="Times New Roman" w:cs="Times New Roman"/>
          <w:sz w:val="24"/>
          <w:szCs w:val="24"/>
          <w:lang w:val="es-EC"/>
        </w:rPr>
        <w:t xml:space="preserve"> La Secretaría encargada de la planificación, en coordinación con la Secretaría encargada del Territorio, Hábitat y Vivienda, Secretaría encargada de la Seguridad y Gobernabilidad y la Dirección Metropolitana Tributaria del Municipio del Distrito Metropolitano de Quito en el término de 60 días remitirá el modelo de gestión para el establecimiento de tasas y contribuciones especiales de mejoras razonables y proporcionales para promover y proteger los espacios de protección</w:t>
      </w:r>
      <w:r>
        <w:rPr>
          <w:rFonts w:ascii="Times New Roman" w:hAnsi="Times New Roman" w:cs="Times New Roman"/>
          <w:sz w:val="24"/>
          <w:szCs w:val="24"/>
          <w:lang w:val="es-EC"/>
        </w:rPr>
        <w:t>.</w:t>
      </w:r>
    </w:p>
    <w:p w14:paraId="2E449282" w14:textId="77777777" w:rsidR="00FA326B" w:rsidRPr="00FA326B" w:rsidRDefault="00FA326B" w:rsidP="00FA326B">
      <w:pPr>
        <w:spacing w:after="0" w:line="240" w:lineRule="auto"/>
        <w:jc w:val="both"/>
        <w:rPr>
          <w:rFonts w:ascii="Times New Roman" w:hAnsi="Times New Roman" w:cs="Times New Roman"/>
          <w:sz w:val="24"/>
          <w:szCs w:val="24"/>
          <w:lang w:val="es-EC"/>
        </w:rPr>
      </w:pPr>
    </w:p>
    <w:p w14:paraId="70C3AFF6" w14:textId="551AB002" w:rsidR="00003F50" w:rsidRPr="00904631" w:rsidRDefault="00003F50" w:rsidP="00942102">
      <w:pPr>
        <w:pStyle w:val="Ttulo1"/>
        <w:rPr>
          <w:rFonts w:cs="Times New Roman"/>
          <w:szCs w:val="24"/>
        </w:rPr>
      </w:pPr>
      <w:r w:rsidRPr="00904631">
        <w:rPr>
          <w:rFonts w:cs="Times New Roman"/>
          <w:szCs w:val="24"/>
        </w:rPr>
        <w:t xml:space="preserve">DISPOSICIÓN </w:t>
      </w:r>
      <w:r w:rsidR="007C2066" w:rsidRPr="00904631">
        <w:rPr>
          <w:rFonts w:cs="Times New Roman"/>
          <w:szCs w:val="24"/>
        </w:rPr>
        <w:t>FINAL</w:t>
      </w:r>
      <w:bookmarkEnd w:id="17"/>
    </w:p>
    <w:p w14:paraId="0CFF1FF8" w14:textId="77777777" w:rsidR="00D00593" w:rsidRPr="00904631" w:rsidRDefault="00D00593" w:rsidP="002570A2">
      <w:pPr>
        <w:spacing w:after="0" w:line="240" w:lineRule="auto"/>
        <w:jc w:val="center"/>
        <w:rPr>
          <w:rFonts w:ascii="Times New Roman" w:hAnsi="Times New Roman" w:cs="Times New Roman"/>
          <w:b/>
          <w:sz w:val="24"/>
          <w:szCs w:val="24"/>
          <w:lang w:val="es-EC"/>
        </w:rPr>
      </w:pPr>
    </w:p>
    <w:p w14:paraId="1E425A51" w14:textId="16591A78" w:rsidR="00003F50" w:rsidRDefault="00003F50"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 xml:space="preserve">Disposición final. - </w:t>
      </w:r>
      <w:r w:rsidRPr="00904631">
        <w:rPr>
          <w:rFonts w:ascii="Times New Roman" w:hAnsi="Times New Roman" w:cs="Times New Roman"/>
          <w:sz w:val="24"/>
          <w:szCs w:val="24"/>
          <w:lang w:val="es-EC"/>
        </w:rPr>
        <w:t>La presente ordenanza entrará en vigencia a partir de su</w:t>
      </w:r>
      <w:r w:rsidR="006F082A">
        <w:rPr>
          <w:rFonts w:ascii="Times New Roman" w:hAnsi="Times New Roman" w:cs="Times New Roman"/>
          <w:sz w:val="24"/>
          <w:szCs w:val="24"/>
          <w:lang w:val="es-EC"/>
        </w:rPr>
        <w:t xml:space="preserve"> promulgación y publicación</w:t>
      </w:r>
      <w:r w:rsidRPr="00904631">
        <w:rPr>
          <w:rFonts w:ascii="Times New Roman" w:hAnsi="Times New Roman" w:cs="Times New Roman"/>
          <w:sz w:val="24"/>
          <w:szCs w:val="24"/>
          <w:lang w:val="es-EC"/>
        </w:rPr>
        <w:t xml:space="preserve"> </w:t>
      </w:r>
      <w:r w:rsidR="006F082A">
        <w:rPr>
          <w:rFonts w:ascii="Times New Roman" w:hAnsi="Times New Roman" w:cs="Times New Roman"/>
          <w:sz w:val="24"/>
          <w:szCs w:val="24"/>
          <w:lang w:val="es-EC"/>
        </w:rPr>
        <w:t xml:space="preserve">en la </w:t>
      </w:r>
      <w:r w:rsidR="00D00593" w:rsidRPr="00904631">
        <w:rPr>
          <w:rFonts w:ascii="Times New Roman" w:hAnsi="Times New Roman" w:cs="Times New Roman"/>
          <w:sz w:val="24"/>
          <w:szCs w:val="24"/>
          <w:lang w:val="es-EC"/>
        </w:rPr>
        <w:t xml:space="preserve">Gaceta Oficial,  </w:t>
      </w:r>
      <w:r w:rsidR="006F082A">
        <w:rPr>
          <w:rFonts w:ascii="Times New Roman" w:hAnsi="Times New Roman" w:cs="Times New Roman"/>
          <w:sz w:val="24"/>
          <w:szCs w:val="24"/>
          <w:lang w:val="es-EC"/>
        </w:rPr>
        <w:t xml:space="preserve">el </w:t>
      </w:r>
      <w:r w:rsidRPr="00904631">
        <w:rPr>
          <w:rFonts w:ascii="Times New Roman" w:hAnsi="Times New Roman" w:cs="Times New Roman"/>
          <w:sz w:val="24"/>
          <w:szCs w:val="24"/>
          <w:lang w:val="es-EC"/>
        </w:rPr>
        <w:t xml:space="preserve">dominio web </w:t>
      </w:r>
      <w:r w:rsidR="006F082A">
        <w:rPr>
          <w:rFonts w:ascii="Times New Roman" w:hAnsi="Times New Roman" w:cs="Times New Roman"/>
          <w:sz w:val="24"/>
          <w:szCs w:val="24"/>
          <w:lang w:val="es-EC"/>
        </w:rPr>
        <w:t xml:space="preserve">institucional  y en el Registro Oficial, </w:t>
      </w:r>
      <w:r w:rsidR="00FA326B">
        <w:rPr>
          <w:rFonts w:ascii="Times New Roman" w:hAnsi="Times New Roman" w:cs="Times New Roman"/>
          <w:sz w:val="24"/>
          <w:szCs w:val="24"/>
          <w:lang w:val="es-EC"/>
        </w:rPr>
        <w:t xml:space="preserve">conforme la disposición vertida en </w:t>
      </w:r>
      <w:r w:rsidR="006F082A">
        <w:rPr>
          <w:rFonts w:ascii="Times New Roman" w:hAnsi="Times New Roman" w:cs="Times New Roman"/>
          <w:sz w:val="24"/>
          <w:szCs w:val="24"/>
          <w:lang w:val="es-EC"/>
        </w:rPr>
        <w:t xml:space="preserve"> artículo 324 del C</w:t>
      </w:r>
      <w:r w:rsidR="00FA326B">
        <w:rPr>
          <w:rFonts w:ascii="Times New Roman" w:hAnsi="Times New Roman" w:cs="Times New Roman"/>
          <w:sz w:val="24"/>
          <w:szCs w:val="24"/>
          <w:lang w:val="es-EC"/>
        </w:rPr>
        <w:t>OOTAD</w:t>
      </w:r>
      <w:r w:rsidR="006F082A">
        <w:rPr>
          <w:rFonts w:ascii="Times New Roman" w:hAnsi="Times New Roman" w:cs="Times New Roman"/>
          <w:sz w:val="24"/>
          <w:szCs w:val="24"/>
          <w:lang w:val="es-EC"/>
        </w:rPr>
        <w:t>.</w:t>
      </w:r>
    </w:p>
    <w:p w14:paraId="797FBE0F" w14:textId="3A0F54F8" w:rsidR="00CF51AA" w:rsidRDefault="00CF51AA" w:rsidP="002570A2">
      <w:pPr>
        <w:spacing w:after="0" w:line="240" w:lineRule="auto"/>
        <w:jc w:val="both"/>
        <w:rPr>
          <w:rFonts w:ascii="Times New Roman" w:hAnsi="Times New Roman" w:cs="Times New Roman"/>
          <w:sz w:val="24"/>
          <w:szCs w:val="24"/>
          <w:lang w:val="es-EC"/>
        </w:rPr>
      </w:pPr>
    </w:p>
    <w:p w14:paraId="793B872E" w14:textId="77777777" w:rsidR="00CF51AA" w:rsidRPr="00904631" w:rsidRDefault="00CF51AA" w:rsidP="002570A2">
      <w:pPr>
        <w:spacing w:after="0" w:line="240" w:lineRule="auto"/>
        <w:jc w:val="both"/>
        <w:rPr>
          <w:rFonts w:ascii="Times New Roman" w:hAnsi="Times New Roman" w:cs="Times New Roman"/>
          <w:sz w:val="24"/>
          <w:szCs w:val="24"/>
          <w:lang w:val="es-EC"/>
        </w:rPr>
      </w:pPr>
    </w:p>
    <w:p w14:paraId="79F887E0" w14:textId="30007D9A" w:rsidR="0045271F" w:rsidRPr="00904631" w:rsidRDefault="0045271F" w:rsidP="002570A2">
      <w:pPr>
        <w:spacing w:after="0" w:line="240" w:lineRule="auto"/>
        <w:jc w:val="both"/>
        <w:rPr>
          <w:rFonts w:ascii="Times New Roman" w:hAnsi="Times New Roman" w:cs="Times New Roman"/>
          <w:b/>
          <w:sz w:val="24"/>
          <w:szCs w:val="24"/>
          <w:lang w:val="es-EC"/>
        </w:rPr>
      </w:pPr>
    </w:p>
    <w:sdt>
      <w:sdtPr>
        <w:rPr>
          <w:rFonts w:ascii="Times New Roman" w:eastAsiaTheme="minorHAnsi" w:hAnsi="Times New Roman" w:cs="Times New Roman"/>
          <w:color w:val="auto"/>
          <w:sz w:val="16"/>
          <w:szCs w:val="16"/>
          <w:lang w:val="es-ES" w:eastAsia="en-US"/>
        </w:rPr>
        <w:id w:val="-1651052185"/>
        <w:docPartObj>
          <w:docPartGallery w:val="Table of Contents"/>
          <w:docPartUnique/>
        </w:docPartObj>
      </w:sdtPr>
      <w:sdtEndPr>
        <w:rPr>
          <w:rFonts w:eastAsiaTheme="majorEastAsia"/>
          <w:b/>
          <w:bCs/>
          <w:color w:val="2E74B5" w:themeColor="accent1" w:themeShade="BF"/>
          <w:lang w:eastAsia="es-EC"/>
        </w:rPr>
      </w:sdtEndPr>
      <w:sdtContent>
        <w:p w14:paraId="222EE8A3" w14:textId="77777777" w:rsidR="007B63E4" w:rsidRPr="00D56D7E" w:rsidDel="007B63E4" w:rsidRDefault="007B63E4" w:rsidP="007B63E4">
          <w:pPr>
            <w:pStyle w:val="TtulodeTDC"/>
            <w:rPr>
              <w:rFonts w:ascii="Times New Roman" w:hAnsi="Times New Roman" w:cs="Times New Roman"/>
              <w:b/>
              <w:color w:val="000000" w:themeColor="text1"/>
              <w:sz w:val="18"/>
              <w:szCs w:val="16"/>
              <w:lang w:val="es-ES"/>
            </w:rPr>
          </w:pPr>
        </w:p>
        <w:p w14:paraId="01CF977D" w14:textId="4D6A719C" w:rsidR="00E3044A" w:rsidRDefault="003446C2" w:rsidP="00EC3214">
          <w:pPr>
            <w:pStyle w:val="TtulodeTDC"/>
          </w:pPr>
        </w:p>
      </w:sdtContent>
    </w:sdt>
    <w:sectPr w:rsidR="00E3044A" w:rsidSect="0027794D">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3E21D" w14:textId="77777777" w:rsidR="003446C2" w:rsidRDefault="003446C2" w:rsidP="00CF0305">
      <w:pPr>
        <w:spacing w:after="0" w:line="240" w:lineRule="auto"/>
      </w:pPr>
      <w:r>
        <w:separator/>
      </w:r>
    </w:p>
  </w:endnote>
  <w:endnote w:type="continuationSeparator" w:id="0">
    <w:p w14:paraId="381BC73C" w14:textId="77777777" w:rsidR="003446C2" w:rsidRDefault="003446C2" w:rsidP="00CF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07487"/>
      <w:docPartObj>
        <w:docPartGallery w:val="Page Numbers (Bottom of Page)"/>
        <w:docPartUnique/>
      </w:docPartObj>
    </w:sdtPr>
    <w:sdtEndPr/>
    <w:sdtContent>
      <w:p w14:paraId="4C5F50EF" w14:textId="007699B0" w:rsidR="0072336A" w:rsidRDefault="0072336A">
        <w:pPr>
          <w:pStyle w:val="Piedepgina"/>
          <w:jc w:val="right"/>
        </w:pPr>
        <w:r>
          <w:fldChar w:fldCharType="begin"/>
        </w:r>
        <w:r>
          <w:instrText>PAGE   \* MERGEFORMAT</w:instrText>
        </w:r>
        <w:r>
          <w:fldChar w:fldCharType="separate"/>
        </w:r>
        <w:r w:rsidR="00594C1A" w:rsidRPr="00594C1A">
          <w:rPr>
            <w:noProof/>
            <w:lang w:val="es-ES"/>
          </w:rPr>
          <w:t>1</w:t>
        </w:r>
        <w:r>
          <w:fldChar w:fldCharType="end"/>
        </w:r>
      </w:p>
    </w:sdtContent>
  </w:sdt>
  <w:p w14:paraId="46512A16" w14:textId="77777777" w:rsidR="0072336A" w:rsidRDefault="007233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FEB8B" w14:textId="77777777" w:rsidR="003446C2" w:rsidRDefault="003446C2" w:rsidP="00CF0305">
      <w:pPr>
        <w:spacing w:after="0" w:line="240" w:lineRule="auto"/>
      </w:pPr>
      <w:r>
        <w:separator/>
      </w:r>
    </w:p>
  </w:footnote>
  <w:footnote w:type="continuationSeparator" w:id="0">
    <w:p w14:paraId="1F0BF5AD" w14:textId="77777777" w:rsidR="003446C2" w:rsidRDefault="003446C2" w:rsidP="00CF0305">
      <w:pPr>
        <w:spacing w:after="0" w:line="240" w:lineRule="auto"/>
      </w:pPr>
      <w:r>
        <w:continuationSeparator/>
      </w:r>
    </w:p>
  </w:footnote>
  <w:footnote w:id="1">
    <w:p w14:paraId="2B2C51A6" w14:textId="3205704E" w:rsidR="009A0CF1" w:rsidRPr="009A0CF1" w:rsidRDefault="009A0CF1">
      <w:pPr>
        <w:pStyle w:val="Textonotapie"/>
        <w:rPr>
          <w:lang w:val="es-EC"/>
        </w:rPr>
      </w:pPr>
      <w:r>
        <w:rPr>
          <w:rStyle w:val="Refdenotaalpie"/>
        </w:rPr>
        <w:footnoteRef/>
      </w:r>
      <w:r w:rsidRPr="009A0CF1">
        <w:rPr>
          <w:lang w:val="es-EC"/>
        </w:rPr>
        <w:t xml:space="preserve"> </w:t>
      </w:r>
      <w:r>
        <w:rPr>
          <w:lang w:val="es-EC"/>
        </w:rPr>
        <w:t>Constitución del Ecuador, artículo 71.</w:t>
      </w:r>
    </w:p>
  </w:footnote>
  <w:footnote w:id="2">
    <w:p w14:paraId="1601988C" w14:textId="1B4A227B" w:rsidR="00706DC8" w:rsidRPr="00706DC8" w:rsidRDefault="00706DC8">
      <w:pPr>
        <w:pStyle w:val="Textonotapie"/>
        <w:rPr>
          <w:lang w:val="es-EC"/>
        </w:rPr>
      </w:pPr>
      <w:r>
        <w:rPr>
          <w:rStyle w:val="Refdenotaalpie"/>
        </w:rPr>
        <w:footnoteRef/>
      </w:r>
      <w:r w:rsidRPr="00706DC8">
        <w:rPr>
          <w:lang w:val="es-EC"/>
        </w:rPr>
        <w:t xml:space="preserve"> </w:t>
      </w:r>
      <w:r>
        <w:rPr>
          <w:lang w:val="es-EC"/>
        </w:rPr>
        <w:t>Constitución del Ecuador, artículo 72.</w:t>
      </w:r>
    </w:p>
  </w:footnote>
  <w:footnote w:id="3">
    <w:p w14:paraId="5F405A89" w14:textId="6816EB27" w:rsidR="00706DC8" w:rsidRPr="00706DC8" w:rsidRDefault="00706DC8">
      <w:pPr>
        <w:pStyle w:val="Textonotapie"/>
        <w:rPr>
          <w:lang w:val="es-EC"/>
        </w:rPr>
      </w:pPr>
      <w:r>
        <w:rPr>
          <w:rStyle w:val="Refdenotaalpie"/>
        </w:rPr>
        <w:footnoteRef/>
      </w:r>
      <w:r w:rsidRPr="00706DC8">
        <w:rPr>
          <w:lang w:val="es-EC"/>
        </w:rPr>
        <w:t xml:space="preserve"> </w:t>
      </w:r>
      <w:r>
        <w:rPr>
          <w:lang w:val="es-EC"/>
        </w:rPr>
        <w:t>Constitución del Ecuador, artículo 73.</w:t>
      </w:r>
    </w:p>
  </w:footnote>
  <w:footnote w:id="4">
    <w:p w14:paraId="0DC4E53C" w14:textId="77777777" w:rsidR="009C16EE" w:rsidRPr="009B5658" w:rsidRDefault="009C16EE" w:rsidP="009C16EE">
      <w:pPr>
        <w:pStyle w:val="Textonotapie"/>
        <w:rPr>
          <w:lang w:val="es-EC"/>
        </w:rPr>
      </w:pPr>
      <w:r>
        <w:rPr>
          <w:rStyle w:val="Refdenotaalpie"/>
        </w:rPr>
        <w:footnoteRef/>
      </w:r>
      <w:r w:rsidRPr="009B5658">
        <w:rPr>
          <w:lang w:val="es-EC"/>
        </w:rPr>
        <w:t xml:space="preserve"> Adriana Rodríguez Caguana y Viviana Morales, “Los derechos de la naturaleza en diálogo intercultural: una mirada a la jurisprudencia sobre los páramos andinos y los glaciares indios”, en Journal of Human Rights (Deusto, 2020), No. 6: 99-123</w:t>
      </w:r>
      <w:r>
        <w:rPr>
          <w:lang w:val="es-EC"/>
        </w:rPr>
        <w:t>, página 102.</w:t>
      </w:r>
    </w:p>
  </w:footnote>
  <w:footnote w:id="5">
    <w:p w14:paraId="7BF1EF19" w14:textId="7C16C381" w:rsidR="00CD7553" w:rsidRPr="00CD7553" w:rsidRDefault="00CD7553">
      <w:pPr>
        <w:pStyle w:val="Textonotapie"/>
        <w:rPr>
          <w:lang w:val="es-EC"/>
        </w:rPr>
      </w:pPr>
      <w:r>
        <w:rPr>
          <w:rStyle w:val="Refdenotaalpie"/>
        </w:rPr>
        <w:footnoteRef/>
      </w:r>
      <w:r w:rsidRPr="00CD7553">
        <w:rPr>
          <w:lang w:val="es-EC"/>
        </w:rPr>
        <w:t xml:space="preserve"> </w:t>
      </w:r>
      <w:r w:rsidRPr="00F92A0B">
        <w:rPr>
          <w:lang w:val="es-EC"/>
        </w:rPr>
        <w:t>Corte Constitucional del Ecuador, Sentencia No</w:t>
      </w:r>
      <w:r>
        <w:rPr>
          <w:lang w:val="es-EC"/>
        </w:rPr>
        <w:t>. 2</w:t>
      </w:r>
      <w:r w:rsidR="00675CC3">
        <w:rPr>
          <w:lang w:val="es-EC"/>
        </w:rPr>
        <w:t>2-18-IN/21, párrafo 24.</w:t>
      </w:r>
      <w:r>
        <w:rPr>
          <w:lang w:val="es-EC"/>
        </w:rPr>
        <w:t xml:space="preserve"> </w:t>
      </w:r>
    </w:p>
  </w:footnote>
  <w:footnote w:id="6">
    <w:p w14:paraId="610F9F5D" w14:textId="22017EAD" w:rsidR="0086486D" w:rsidRPr="0086486D" w:rsidRDefault="0086486D">
      <w:pPr>
        <w:pStyle w:val="Textonotapie"/>
        <w:rPr>
          <w:lang w:val="es-EC"/>
        </w:rPr>
      </w:pPr>
      <w:r>
        <w:rPr>
          <w:rStyle w:val="Refdenotaalpie"/>
        </w:rPr>
        <w:footnoteRef/>
      </w:r>
      <w:r w:rsidRPr="0086486D">
        <w:rPr>
          <w:lang w:val="es-EC"/>
        </w:rPr>
        <w:t xml:space="preserve"> </w:t>
      </w:r>
      <w:r w:rsidR="001B288D" w:rsidRPr="00F92A0B">
        <w:rPr>
          <w:lang w:val="es-EC"/>
        </w:rPr>
        <w:t>Corte Constitucional del Ecuador, Sentencia No</w:t>
      </w:r>
      <w:r w:rsidR="001B288D">
        <w:rPr>
          <w:lang w:val="es-EC"/>
        </w:rPr>
        <w:t>. 22-18-IN/21.</w:t>
      </w:r>
    </w:p>
  </w:footnote>
  <w:footnote w:id="7">
    <w:p w14:paraId="4F563235" w14:textId="3155E8BE" w:rsidR="00F14B93" w:rsidRPr="00F14B93" w:rsidRDefault="00F14B93">
      <w:pPr>
        <w:pStyle w:val="Textonotapie"/>
        <w:rPr>
          <w:lang w:val="es-EC"/>
        </w:rPr>
      </w:pPr>
      <w:r>
        <w:rPr>
          <w:rStyle w:val="Refdenotaalpie"/>
        </w:rPr>
        <w:footnoteRef/>
      </w:r>
      <w:r w:rsidRPr="00F14B93">
        <w:rPr>
          <w:lang w:val="es-EC"/>
        </w:rPr>
        <w:t xml:space="preserve"> </w:t>
      </w:r>
      <w:r>
        <w:rPr>
          <w:lang w:val="es-EC"/>
        </w:rPr>
        <w:t>Corte Constitucional del Ecuador, Sentencia No.</w:t>
      </w:r>
      <w:r w:rsidRPr="00F14B93">
        <w:rPr>
          <w:lang w:val="es-EC"/>
        </w:rPr>
        <w:t xml:space="preserve"> </w:t>
      </w:r>
      <w:r>
        <w:rPr>
          <w:lang w:val="es-EC"/>
        </w:rPr>
        <w:t>2167-21-EP/22, página 8.</w:t>
      </w:r>
    </w:p>
  </w:footnote>
  <w:footnote w:id="8">
    <w:p w14:paraId="7CDE9251" w14:textId="40DD069D" w:rsidR="00A711CA" w:rsidRPr="00F92A0B" w:rsidRDefault="00A711CA" w:rsidP="001A50D8">
      <w:pPr>
        <w:pStyle w:val="Textonotapie"/>
        <w:jc w:val="both"/>
        <w:rPr>
          <w:lang w:val="es-EC"/>
        </w:rPr>
      </w:pPr>
      <w:r>
        <w:rPr>
          <w:rStyle w:val="Refdenotaalpie"/>
        </w:rPr>
        <w:footnoteRef/>
      </w:r>
      <w:r w:rsidRPr="00F92A0B">
        <w:rPr>
          <w:lang w:val="es-EC"/>
        </w:rPr>
        <w:t xml:space="preserve"> </w:t>
      </w:r>
      <w:r w:rsidR="00F92A0B" w:rsidRPr="00F92A0B">
        <w:rPr>
          <w:lang w:val="es-EC"/>
        </w:rPr>
        <w:t>Corte Constitucional del Ecuador, Sentencia No</w:t>
      </w:r>
      <w:r w:rsidR="00F92A0B">
        <w:rPr>
          <w:lang w:val="es-EC"/>
        </w:rPr>
        <w:t>. 2167-21-EP/22.</w:t>
      </w:r>
    </w:p>
  </w:footnote>
  <w:footnote w:id="9">
    <w:p w14:paraId="21E9EB2F" w14:textId="5FF64E46" w:rsidR="00757065" w:rsidRPr="00757065" w:rsidRDefault="00757065">
      <w:pPr>
        <w:pStyle w:val="Textonotapie"/>
        <w:rPr>
          <w:lang w:val="es-EC"/>
        </w:rPr>
      </w:pPr>
      <w:r>
        <w:rPr>
          <w:rStyle w:val="Refdenotaalpie"/>
        </w:rPr>
        <w:footnoteRef/>
      </w:r>
      <w:r w:rsidRPr="00757065">
        <w:rPr>
          <w:lang w:val="es-EC"/>
        </w:rPr>
        <w:t xml:space="preserve"> </w:t>
      </w:r>
      <w:r w:rsidRPr="00F92A0B">
        <w:rPr>
          <w:lang w:val="es-EC"/>
        </w:rPr>
        <w:t>Corte Constitucional del Ecuador, Sentencia No</w:t>
      </w:r>
      <w:r>
        <w:rPr>
          <w:lang w:val="es-EC"/>
        </w:rPr>
        <w:t>. 2167-21-EP/22, decisiorio No. 3.</w:t>
      </w:r>
    </w:p>
  </w:footnote>
  <w:footnote w:id="10">
    <w:p w14:paraId="19D68EE3" w14:textId="39921854" w:rsidR="00DB7CAE" w:rsidRPr="00DB7CAE" w:rsidRDefault="00DB7CAE">
      <w:pPr>
        <w:pStyle w:val="Textonotapie"/>
        <w:rPr>
          <w:lang w:val="es-EC"/>
        </w:rPr>
      </w:pPr>
      <w:r>
        <w:rPr>
          <w:rStyle w:val="Refdenotaalpie"/>
        </w:rPr>
        <w:footnoteRef/>
      </w:r>
      <w:r w:rsidRPr="00DB7CAE">
        <w:rPr>
          <w:lang w:val="es-EC"/>
        </w:rPr>
        <w:t xml:space="preserve"> </w:t>
      </w:r>
      <w:r w:rsidRPr="00F92A0B">
        <w:rPr>
          <w:lang w:val="es-EC"/>
        </w:rPr>
        <w:t>Corte Constitucional del Ecuador, Sentencia No</w:t>
      </w:r>
      <w:r>
        <w:rPr>
          <w:lang w:val="es-EC"/>
        </w:rPr>
        <w:t>. 2167-21-EP/22.</w:t>
      </w:r>
    </w:p>
  </w:footnote>
  <w:footnote w:id="11">
    <w:p w14:paraId="798E9E53" w14:textId="5C036954" w:rsidR="00DF201C" w:rsidRPr="00DF201C" w:rsidRDefault="00DF201C">
      <w:pPr>
        <w:pStyle w:val="Textonotapie"/>
        <w:rPr>
          <w:lang w:val="es-EC"/>
        </w:rPr>
      </w:pPr>
      <w:r>
        <w:rPr>
          <w:rStyle w:val="Refdenotaalpie"/>
        </w:rPr>
        <w:footnoteRef/>
      </w:r>
      <w:r w:rsidRPr="00DF201C">
        <w:rPr>
          <w:lang w:val="es-EC"/>
        </w:rPr>
        <w:t xml:space="preserve"> </w:t>
      </w:r>
      <w:r w:rsidRPr="00F92A0B">
        <w:rPr>
          <w:lang w:val="es-EC"/>
        </w:rPr>
        <w:t>Corte Constitucional del Ecuador, Sentencia No</w:t>
      </w:r>
      <w:r>
        <w:rPr>
          <w:lang w:val="es-EC"/>
        </w:rPr>
        <w:t>. 2167-21-EP/22, anexo No. 3</w:t>
      </w:r>
    </w:p>
  </w:footnote>
  <w:footnote w:id="12">
    <w:p w14:paraId="657BF1F2" w14:textId="3AEFFB8F" w:rsidR="0059211F" w:rsidRPr="0059211F" w:rsidRDefault="0059211F">
      <w:pPr>
        <w:pStyle w:val="Textonotapie"/>
        <w:rPr>
          <w:lang w:val="es-EC"/>
        </w:rPr>
      </w:pPr>
      <w:r>
        <w:rPr>
          <w:rStyle w:val="Refdenotaalpie"/>
        </w:rPr>
        <w:footnoteRef/>
      </w:r>
      <w:r w:rsidRPr="0059211F">
        <w:rPr>
          <w:lang w:val="es-EC"/>
        </w:rPr>
        <w:t xml:space="preserve"> </w:t>
      </w:r>
      <w:r>
        <w:rPr>
          <w:lang w:val="es-EC"/>
        </w:rPr>
        <w:t>Ordenanza Metropolitana No. 038-2022</w:t>
      </w:r>
      <w:r w:rsidR="00BC4F01">
        <w:rPr>
          <w:lang w:val="es-EC"/>
        </w:rPr>
        <w:t>, artículo 387.</w:t>
      </w:r>
    </w:p>
  </w:footnote>
  <w:footnote w:id="13">
    <w:p w14:paraId="60D820BA" w14:textId="698E36ED" w:rsidR="001A138B" w:rsidRPr="001A138B" w:rsidRDefault="001A138B">
      <w:pPr>
        <w:pStyle w:val="Textonotapie"/>
        <w:rPr>
          <w:lang w:val="es-EC"/>
        </w:rPr>
      </w:pPr>
      <w:r>
        <w:rPr>
          <w:rStyle w:val="Refdenotaalpie"/>
        </w:rPr>
        <w:footnoteRef/>
      </w:r>
      <w:r w:rsidRPr="001A138B">
        <w:rPr>
          <w:lang w:val="es-EC"/>
        </w:rPr>
        <w:t xml:space="preserve"> </w:t>
      </w:r>
      <w:r>
        <w:rPr>
          <w:lang w:val="es-EC"/>
        </w:rPr>
        <w:t>Declaración Universal de los Derechos de la Madre Tierra de 2010</w:t>
      </w:r>
      <w:r w:rsidR="001A50D8">
        <w:rPr>
          <w:lang w:val="es-EC"/>
        </w:rPr>
        <w:t>.</w:t>
      </w:r>
      <w:r>
        <w:rPr>
          <w:lang w:val="es-EC"/>
        </w:rPr>
        <w:t xml:space="preserve"> </w:t>
      </w:r>
    </w:p>
  </w:footnote>
  <w:footnote w:id="14">
    <w:p w14:paraId="494D7BFA" w14:textId="273AB4A5" w:rsidR="002D7FFC" w:rsidRPr="00F14A9E" w:rsidRDefault="002D7FFC">
      <w:pPr>
        <w:pStyle w:val="Textonotapie"/>
        <w:rPr>
          <w:lang w:val="es-EC"/>
        </w:rPr>
      </w:pPr>
      <w:r>
        <w:rPr>
          <w:rStyle w:val="Refdenotaalpie"/>
        </w:rPr>
        <w:footnoteRef/>
      </w:r>
      <w:r w:rsidRPr="00F14A9E">
        <w:rPr>
          <w:lang w:val="es-EC"/>
        </w:rPr>
        <w:t xml:space="preserve"> </w:t>
      </w:r>
      <w:r w:rsidR="00F14A9E" w:rsidRPr="00F14A9E">
        <w:rPr>
          <w:lang w:val="es-EC"/>
        </w:rPr>
        <w:t>Ramiro Avila Santamaría</w:t>
      </w:r>
      <w:r w:rsidRPr="00F14A9E">
        <w:rPr>
          <w:lang w:val="es-EC"/>
        </w:rPr>
        <w:t>,</w:t>
      </w:r>
      <w:r w:rsidR="00F14A9E" w:rsidRPr="00F14A9E">
        <w:rPr>
          <w:lang w:val="es-EC"/>
        </w:rPr>
        <w:t xml:space="preserve"> “Los derechos de la natural</w:t>
      </w:r>
      <w:r w:rsidR="00F14A9E">
        <w:rPr>
          <w:lang w:val="es-EC"/>
        </w:rPr>
        <w:t>eza desde el pensamiento latinoamericano”, Universidad Andina Simón Bolívar, Sede Ecuador</w:t>
      </w:r>
      <w:r w:rsidR="008877A0">
        <w:rPr>
          <w:lang w:val="es-EC"/>
        </w:rPr>
        <w:t>, Informe de Investigación 2014,</w:t>
      </w:r>
      <w:r w:rsidRPr="00F14A9E">
        <w:rPr>
          <w:lang w:val="es-EC"/>
        </w:rPr>
        <w:t xml:space="preserve"> página 48.</w:t>
      </w:r>
    </w:p>
  </w:footnote>
  <w:footnote w:id="15">
    <w:p w14:paraId="67A9C1D1" w14:textId="3F51AA92" w:rsidR="005A228B" w:rsidRPr="00D017B5" w:rsidRDefault="005A228B">
      <w:pPr>
        <w:pStyle w:val="Textonotapie"/>
        <w:rPr>
          <w:lang w:val="es-EC"/>
        </w:rPr>
      </w:pPr>
      <w:r>
        <w:rPr>
          <w:rStyle w:val="Refdenotaalpie"/>
        </w:rPr>
        <w:footnoteRef/>
      </w:r>
      <w:r w:rsidRPr="00D017B5">
        <w:rPr>
          <w:lang w:val="es-EC"/>
        </w:rPr>
        <w:t xml:space="preserve"> Ibíd, página 50.</w:t>
      </w:r>
    </w:p>
  </w:footnote>
  <w:footnote w:id="16">
    <w:p w14:paraId="03D5ABF4" w14:textId="7B81B113" w:rsidR="005D29D3" w:rsidRPr="006576CD" w:rsidRDefault="005D29D3">
      <w:pPr>
        <w:pStyle w:val="Textonotapie"/>
        <w:rPr>
          <w:lang w:val="es-EC"/>
        </w:rPr>
      </w:pPr>
      <w:r>
        <w:rPr>
          <w:rStyle w:val="Refdenotaalpie"/>
        </w:rPr>
        <w:footnoteRef/>
      </w:r>
      <w:r w:rsidRPr="006576CD">
        <w:rPr>
          <w:lang w:val="es-EC"/>
        </w:rPr>
        <w:t xml:space="preserve"> </w:t>
      </w:r>
      <w:r w:rsidR="006576CD" w:rsidRPr="006576CD">
        <w:rPr>
          <w:lang w:val="es-EC"/>
        </w:rPr>
        <w:t>Ordenanza PMDOT-PUGS No. 001-2021, artículo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1811"/>
    <w:multiLevelType w:val="hybridMultilevel"/>
    <w:tmpl w:val="E326DF02"/>
    <w:lvl w:ilvl="0" w:tplc="080A0019">
      <w:start w:val="1"/>
      <w:numFmt w:val="lowerLetter"/>
      <w:lvlText w:val="%1."/>
      <w:lvlJc w:val="left"/>
      <w:pPr>
        <w:ind w:left="1440" w:hanging="360"/>
      </w:pPr>
      <w:rPr>
        <w:rFonts w:hint="default"/>
        <w:b w:val="0"/>
      </w:rPr>
    </w:lvl>
    <w:lvl w:ilvl="1" w:tplc="FFFFFFFF" w:tentative="1">
      <w:start w:val="1"/>
      <w:numFmt w:val="lowerLetter"/>
      <w:lvlText w:val="%2."/>
      <w:lvlJc w:val="left"/>
      <w:pPr>
        <w:ind w:left="-316" w:hanging="360"/>
      </w:pPr>
    </w:lvl>
    <w:lvl w:ilvl="2" w:tplc="FFFFFFFF" w:tentative="1">
      <w:start w:val="1"/>
      <w:numFmt w:val="lowerRoman"/>
      <w:lvlText w:val="%3."/>
      <w:lvlJc w:val="right"/>
      <w:pPr>
        <w:ind w:left="404" w:hanging="180"/>
      </w:pPr>
    </w:lvl>
    <w:lvl w:ilvl="3" w:tplc="FFFFFFFF" w:tentative="1">
      <w:start w:val="1"/>
      <w:numFmt w:val="decimal"/>
      <w:lvlText w:val="%4."/>
      <w:lvlJc w:val="left"/>
      <w:pPr>
        <w:ind w:left="1124" w:hanging="360"/>
      </w:pPr>
    </w:lvl>
    <w:lvl w:ilvl="4" w:tplc="FFFFFFFF" w:tentative="1">
      <w:start w:val="1"/>
      <w:numFmt w:val="lowerLetter"/>
      <w:lvlText w:val="%5."/>
      <w:lvlJc w:val="left"/>
      <w:pPr>
        <w:ind w:left="1844" w:hanging="360"/>
      </w:pPr>
    </w:lvl>
    <w:lvl w:ilvl="5" w:tplc="FFFFFFFF" w:tentative="1">
      <w:start w:val="1"/>
      <w:numFmt w:val="lowerRoman"/>
      <w:lvlText w:val="%6."/>
      <w:lvlJc w:val="right"/>
      <w:pPr>
        <w:ind w:left="2564" w:hanging="180"/>
      </w:pPr>
    </w:lvl>
    <w:lvl w:ilvl="6" w:tplc="FFFFFFFF" w:tentative="1">
      <w:start w:val="1"/>
      <w:numFmt w:val="decimal"/>
      <w:lvlText w:val="%7."/>
      <w:lvlJc w:val="left"/>
      <w:pPr>
        <w:ind w:left="3284" w:hanging="360"/>
      </w:pPr>
    </w:lvl>
    <w:lvl w:ilvl="7" w:tplc="FFFFFFFF" w:tentative="1">
      <w:start w:val="1"/>
      <w:numFmt w:val="lowerLetter"/>
      <w:lvlText w:val="%8."/>
      <w:lvlJc w:val="left"/>
      <w:pPr>
        <w:ind w:left="4004" w:hanging="360"/>
      </w:pPr>
    </w:lvl>
    <w:lvl w:ilvl="8" w:tplc="FFFFFFFF" w:tentative="1">
      <w:start w:val="1"/>
      <w:numFmt w:val="lowerRoman"/>
      <w:lvlText w:val="%9."/>
      <w:lvlJc w:val="right"/>
      <w:pPr>
        <w:ind w:left="4724" w:hanging="180"/>
      </w:pPr>
    </w:lvl>
  </w:abstractNum>
  <w:abstractNum w:abstractNumId="1">
    <w:nsid w:val="04D76856"/>
    <w:multiLevelType w:val="hybridMultilevel"/>
    <w:tmpl w:val="9E06CA10"/>
    <w:lvl w:ilvl="0" w:tplc="6A3AAE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5F82526"/>
    <w:multiLevelType w:val="hybridMultilevel"/>
    <w:tmpl w:val="BF50F96E"/>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65F0DFA"/>
    <w:multiLevelType w:val="hybridMultilevel"/>
    <w:tmpl w:val="97F87B4A"/>
    <w:lvl w:ilvl="0" w:tplc="4B50A53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C2F2B83"/>
    <w:multiLevelType w:val="hybridMultilevel"/>
    <w:tmpl w:val="F2A658C8"/>
    <w:lvl w:ilvl="0" w:tplc="740E9C7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0DC14EF5"/>
    <w:multiLevelType w:val="hybridMultilevel"/>
    <w:tmpl w:val="C69E2B2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2C11FFA"/>
    <w:multiLevelType w:val="hybridMultilevel"/>
    <w:tmpl w:val="E8B4E8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95B6C4D"/>
    <w:multiLevelType w:val="hybridMultilevel"/>
    <w:tmpl w:val="45B49D1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0F">
      <w:start w:val="1"/>
      <w:numFmt w:val="decimal"/>
      <w:lvlText w:val="%3."/>
      <w:lvlJc w:val="lef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B85046A"/>
    <w:multiLevelType w:val="hybridMultilevel"/>
    <w:tmpl w:val="C576E5C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1C616E23"/>
    <w:multiLevelType w:val="hybridMultilevel"/>
    <w:tmpl w:val="113A533A"/>
    <w:lvl w:ilvl="0" w:tplc="9B3E2140">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1DC11D7B"/>
    <w:multiLevelType w:val="hybridMultilevel"/>
    <w:tmpl w:val="8DFED276"/>
    <w:lvl w:ilvl="0" w:tplc="3F121D6A">
      <w:start w:val="1"/>
      <w:numFmt w:val="decimal"/>
      <w:lvlText w:val="%1."/>
      <w:lvlJc w:val="left"/>
      <w:pPr>
        <w:ind w:left="2160" w:hanging="720"/>
      </w:pPr>
      <w:rPr>
        <w:rFonts w:hint="default"/>
        <w:b w:val="0"/>
      </w:rPr>
    </w:lvl>
    <w:lvl w:ilvl="1" w:tplc="3F121D6A">
      <w:start w:val="1"/>
      <w:numFmt w:val="decimal"/>
      <w:lvlText w:val="%2."/>
      <w:lvlJc w:val="left"/>
      <w:pPr>
        <w:ind w:left="1017" w:hanging="360"/>
      </w:pPr>
      <w:rPr>
        <w:rFonts w:hint="default"/>
        <w:b w:val="0"/>
      </w:rPr>
    </w:lvl>
    <w:lvl w:ilvl="2" w:tplc="080A001B" w:tentative="1">
      <w:start w:val="1"/>
      <w:numFmt w:val="lowerRoman"/>
      <w:lvlText w:val="%3."/>
      <w:lvlJc w:val="right"/>
      <w:pPr>
        <w:ind w:left="764" w:hanging="180"/>
      </w:pPr>
    </w:lvl>
    <w:lvl w:ilvl="3" w:tplc="080A000F" w:tentative="1">
      <w:start w:val="1"/>
      <w:numFmt w:val="decimal"/>
      <w:lvlText w:val="%4."/>
      <w:lvlJc w:val="left"/>
      <w:pPr>
        <w:ind w:left="1484" w:hanging="360"/>
      </w:pPr>
    </w:lvl>
    <w:lvl w:ilvl="4" w:tplc="080A0019" w:tentative="1">
      <w:start w:val="1"/>
      <w:numFmt w:val="lowerLetter"/>
      <w:lvlText w:val="%5."/>
      <w:lvlJc w:val="left"/>
      <w:pPr>
        <w:ind w:left="2204" w:hanging="360"/>
      </w:pPr>
    </w:lvl>
    <w:lvl w:ilvl="5" w:tplc="080A001B" w:tentative="1">
      <w:start w:val="1"/>
      <w:numFmt w:val="lowerRoman"/>
      <w:lvlText w:val="%6."/>
      <w:lvlJc w:val="right"/>
      <w:pPr>
        <w:ind w:left="2924" w:hanging="180"/>
      </w:pPr>
    </w:lvl>
    <w:lvl w:ilvl="6" w:tplc="080A000F" w:tentative="1">
      <w:start w:val="1"/>
      <w:numFmt w:val="decimal"/>
      <w:lvlText w:val="%7."/>
      <w:lvlJc w:val="left"/>
      <w:pPr>
        <w:ind w:left="3644" w:hanging="360"/>
      </w:pPr>
    </w:lvl>
    <w:lvl w:ilvl="7" w:tplc="080A0019" w:tentative="1">
      <w:start w:val="1"/>
      <w:numFmt w:val="lowerLetter"/>
      <w:lvlText w:val="%8."/>
      <w:lvlJc w:val="left"/>
      <w:pPr>
        <w:ind w:left="4364" w:hanging="360"/>
      </w:pPr>
    </w:lvl>
    <w:lvl w:ilvl="8" w:tplc="080A001B" w:tentative="1">
      <w:start w:val="1"/>
      <w:numFmt w:val="lowerRoman"/>
      <w:lvlText w:val="%9."/>
      <w:lvlJc w:val="right"/>
      <w:pPr>
        <w:ind w:left="5084" w:hanging="180"/>
      </w:pPr>
    </w:lvl>
  </w:abstractNum>
  <w:abstractNum w:abstractNumId="11">
    <w:nsid w:val="24807FEF"/>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25097527"/>
    <w:multiLevelType w:val="hybridMultilevel"/>
    <w:tmpl w:val="3CFE4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8A4856"/>
    <w:multiLevelType w:val="hybridMultilevel"/>
    <w:tmpl w:val="7F704CF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26A670EB"/>
    <w:multiLevelType w:val="hybridMultilevel"/>
    <w:tmpl w:val="C1C2E72A"/>
    <w:lvl w:ilvl="0" w:tplc="3F121D6A">
      <w:start w:val="1"/>
      <w:numFmt w:val="decimal"/>
      <w:lvlText w:val="%1."/>
      <w:lvlJc w:val="left"/>
      <w:pPr>
        <w:ind w:left="3556"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4F272D"/>
    <w:multiLevelType w:val="hybridMultilevel"/>
    <w:tmpl w:val="1F2E6FF4"/>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6">
    <w:nsid w:val="29456BCB"/>
    <w:multiLevelType w:val="hybridMultilevel"/>
    <w:tmpl w:val="2302644A"/>
    <w:lvl w:ilvl="0" w:tplc="4564839A">
      <w:start w:val="1"/>
      <w:numFmt w:val="lowerRoman"/>
      <w:lvlText w:val="%1)"/>
      <w:lvlJc w:val="left"/>
      <w:pPr>
        <w:ind w:left="22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2A897F7B"/>
    <w:multiLevelType w:val="hybridMultilevel"/>
    <w:tmpl w:val="01403098"/>
    <w:lvl w:ilvl="0" w:tplc="30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E867499"/>
    <w:multiLevelType w:val="hybridMultilevel"/>
    <w:tmpl w:val="5810E13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307C3F37"/>
    <w:multiLevelType w:val="hybridMultilevel"/>
    <w:tmpl w:val="77127046"/>
    <w:lvl w:ilvl="0" w:tplc="243087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316B06F6"/>
    <w:multiLevelType w:val="hybridMultilevel"/>
    <w:tmpl w:val="813663CC"/>
    <w:lvl w:ilvl="0" w:tplc="300A0017">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34665E96"/>
    <w:multiLevelType w:val="hybridMultilevel"/>
    <w:tmpl w:val="C576E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54A1053"/>
    <w:multiLevelType w:val="hybridMultilevel"/>
    <w:tmpl w:val="6DDC1A9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38F96C71"/>
    <w:multiLevelType w:val="hybridMultilevel"/>
    <w:tmpl w:val="077470C0"/>
    <w:lvl w:ilvl="0" w:tplc="300A0011">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3D786379"/>
    <w:multiLevelType w:val="hybridMultilevel"/>
    <w:tmpl w:val="88BE7350"/>
    <w:lvl w:ilvl="0" w:tplc="1096A3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44872FE2"/>
    <w:multiLevelType w:val="hybridMultilevel"/>
    <w:tmpl w:val="1CEE249E"/>
    <w:lvl w:ilvl="0" w:tplc="940E7B0C">
      <w:start w:val="1"/>
      <w:numFmt w:val="low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6">
    <w:nsid w:val="45382D35"/>
    <w:multiLevelType w:val="hybridMultilevel"/>
    <w:tmpl w:val="02165C9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4B3873C4"/>
    <w:multiLevelType w:val="hybridMultilevel"/>
    <w:tmpl w:val="E69CB1B0"/>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8">
    <w:nsid w:val="4BAC3D4C"/>
    <w:multiLevelType w:val="hybridMultilevel"/>
    <w:tmpl w:val="71842E1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EC7317"/>
    <w:multiLevelType w:val="hybridMultilevel"/>
    <w:tmpl w:val="9A182ABA"/>
    <w:lvl w:ilvl="0" w:tplc="C286067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4E027A09"/>
    <w:multiLevelType w:val="hybridMultilevel"/>
    <w:tmpl w:val="361C3C86"/>
    <w:lvl w:ilvl="0" w:tplc="300A0011">
      <w:start w:val="1"/>
      <w:numFmt w:val="decimal"/>
      <w:lvlText w:val="%1)"/>
      <w:lvlJc w:val="left"/>
      <w:pPr>
        <w:ind w:left="720" w:hanging="360"/>
      </w:pPr>
      <w:rPr>
        <w:rFonts w:hint="default"/>
      </w:rPr>
    </w:lvl>
    <w:lvl w:ilvl="1" w:tplc="38800C9A">
      <w:start w:val="1"/>
      <w:numFmt w:val="lowerLetter"/>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54D36875"/>
    <w:multiLevelType w:val="hybridMultilevel"/>
    <w:tmpl w:val="466E4660"/>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32">
    <w:nsid w:val="5B116DED"/>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5C7652D9"/>
    <w:multiLevelType w:val="hybridMultilevel"/>
    <w:tmpl w:val="AE9C39E0"/>
    <w:lvl w:ilvl="0" w:tplc="D47AD9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5EB9227C"/>
    <w:multiLevelType w:val="hybridMultilevel"/>
    <w:tmpl w:val="5F722E0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nsid w:val="5F7265E4"/>
    <w:multiLevelType w:val="hybridMultilevel"/>
    <w:tmpl w:val="58B6A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4E399E"/>
    <w:multiLevelType w:val="hybridMultilevel"/>
    <w:tmpl w:val="8AD23016"/>
    <w:lvl w:ilvl="0" w:tplc="747E9F7A">
      <w:start w:val="1"/>
      <w:numFmt w:val="decimal"/>
      <w:lvlText w:val="%1)"/>
      <w:lvlJc w:val="left"/>
      <w:pPr>
        <w:ind w:left="750" w:hanging="3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6F671C43"/>
    <w:multiLevelType w:val="hybridMultilevel"/>
    <w:tmpl w:val="DD5CD240"/>
    <w:lvl w:ilvl="0" w:tplc="300A0017">
      <w:start w:val="1"/>
      <w:numFmt w:val="lowerLetter"/>
      <w:lvlText w:val="%1)"/>
      <w:lvlJc w:val="lef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8">
    <w:nsid w:val="7766602B"/>
    <w:multiLevelType w:val="hybridMultilevel"/>
    <w:tmpl w:val="7004DFB6"/>
    <w:lvl w:ilvl="0" w:tplc="C1927AF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7D66790B"/>
    <w:multiLevelType w:val="hybridMultilevel"/>
    <w:tmpl w:val="F1C6FA9A"/>
    <w:lvl w:ilvl="0" w:tplc="A5FAD3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4"/>
  </w:num>
  <w:num w:numId="2">
    <w:abstractNumId w:val="12"/>
  </w:num>
  <w:num w:numId="3">
    <w:abstractNumId w:val="35"/>
  </w:num>
  <w:num w:numId="4">
    <w:abstractNumId w:val="26"/>
  </w:num>
  <w:num w:numId="5">
    <w:abstractNumId w:val="9"/>
  </w:num>
  <w:num w:numId="6">
    <w:abstractNumId w:val="16"/>
  </w:num>
  <w:num w:numId="7">
    <w:abstractNumId w:val="27"/>
  </w:num>
  <w:num w:numId="8">
    <w:abstractNumId w:val="37"/>
  </w:num>
  <w:num w:numId="9">
    <w:abstractNumId w:val="2"/>
  </w:num>
  <w:num w:numId="10">
    <w:abstractNumId w:val="7"/>
  </w:num>
  <w:num w:numId="11">
    <w:abstractNumId w:val="6"/>
  </w:num>
  <w:num w:numId="12">
    <w:abstractNumId w:val="23"/>
  </w:num>
  <w:num w:numId="13">
    <w:abstractNumId w:val="22"/>
  </w:num>
  <w:num w:numId="14">
    <w:abstractNumId w:val="13"/>
  </w:num>
  <w:num w:numId="15">
    <w:abstractNumId w:val="30"/>
  </w:num>
  <w:num w:numId="16">
    <w:abstractNumId w:val="5"/>
  </w:num>
  <w:num w:numId="17">
    <w:abstractNumId w:val="38"/>
  </w:num>
  <w:num w:numId="18">
    <w:abstractNumId w:val="8"/>
  </w:num>
  <w:num w:numId="19">
    <w:abstractNumId w:val="18"/>
  </w:num>
  <w:num w:numId="20">
    <w:abstractNumId w:val="36"/>
  </w:num>
  <w:num w:numId="21">
    <w:abstractNumId w:val="15"/>
  </w:num>
  <w:num w:numId="22">
    <w:abstractNumId w:val="31"/>
  </w:num>
  <w:num w:numId="23">
    <w:abstractNumId w:val="11"/>
  </w:num>
  <w:num w:numId="24">
    <w:abstractNumId w:val="20"/>
  </w:num>
  <w:num w:numId="25">
    <w:abstractNumId w:val="32"/>
  </w:num>
  <w:num w:numId="26">
    <w:abstractNumId w:val="17"/>
  </w:num>
  <w:num w:numId="27">
    <w:abstractNumId w:val="21"/>
  </w:num>
  <w:num w:numId="28">
    <w:abstractNumId w:val="34"/>
  </w:num>
  <w:num w:numId="29">
    <w:abstractNumId w:val="28"/>
  </w:num>
  <w:num w:numId="30">
    <w:abstractNumId w:val="39"/>
  </w:num>
  <w:num w:numId="31">
    <w:abstractNumId w:val="10"/>
  </w:num>
  <w:num w:numId="32">
    <w:abstractNumId w:val="19"/>
  </w:num>
  <w:num w:numId="33">
    <w:abstractNumId w:val="0"/>
  </w:num>
  <w:num w:numId="34">
    <w:abstractNumId w:val="25"/>
  </w:num>
  <w:num w:numId="35">
    <w:abstractNumId w:val="29"/>
  </w:num>
  <w:num w:numId="36">
    <w:abstractNumId w:val="24"/>
  </w:num>
  <w:num w:numId="37">
    <w:abstractNumId w:val="1"/>
  </w:num>
  <w:num w:numId="38">
    <w:abstractNumId w:val="3"/>
  </w:num>
  <w:num w:numId="39">
    <w:abstractNumId w:val="33"/>
  </w:num>
  <w:num w:numId="40">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A8"/>
    <w:rsid w:val="00000B7D"/>
    <w:rsid w:val="00001B43"/>
    <w:rsid w:val="00001FF0"/>
    <w:rsid w:val="00003F50"/>
    <w:rsid w:val="000075B6"/>
    <w:rsid w:val="00014EB1"/>
    <w:rsid w:val="00015008"/>
    <w:rsid w:val="0001733C"/>
    <w:rsid w:val="00024050"/>
    <w:rsid w:val="00024165"/>
    <w:rsid w:val="0002447D"/>
    <w:rsid w:val="000277FB"/>
    <w:rsid w:val="000315A2"/>
    <w:rsid w:val="00033AB8"/>
    <w:rsid w:val="00033D57"/>
    <w:rsid w:val="0003470C"/>
    <w:rsid w:val="00034AAA"/>
    <w:rsid w:val="000364B4"/>
    <w:rsid w:val="00036BF5"/>
    <w:rsid w:val="0003748A"/>
    <w:rsid w:val="000406AD"/>
    <w:rsid w:val="00040999"/>
    <w:rsid w:val="00042E2E"/>
    <w:rsid w:val="00044EAB"/>
    <w:rsid w:val="000452DE"/>
    <w:rsid w:val="0005245B"/>
    <w:rsid w:val="000526AA"/>
    <w:rsid w:val="000553EC"/>
    <w:rsid w:val="00055E0C"/>
    <w:rsid w:val="00061A8C"/>
    <w:rsid w:val="00062328"/>
    <w:rsid w:val="00063B65"/>
    <w:rsid w:val="0006619A"/>
    <w:rsid w:val="0007026F"/>
    <w:rsid w:val="00070308"/>
    <w:rsid w:val="000706C5"/>
    <w:rsid w:val="0007130F"/>
    <w:rsid w:val="00073A35"/>
    <w:rsid w:val="0007606E"/>
    <w:rsid w:val="0008001D"/>
    <w:rsid w:val="0008058E"/>
    <w:rsid w:val="000807E1"/>
    <w:rsid w:val="00090C54"/>
    <w:rsid w:val="00094D59"/>
    <w:rsid w:val="0009736D"/>
    <w:rsid w:val="00097771"/>
    <w:rsid w:val="000A1D01"/>
    <w:rsid w:val="000A266E"/>
    <w:rsid w:val="000A4FE4"/>
    <w:rsid w:val="000A5390"/>
    <w:rsid w:val="000A54CC"/>
    <w:rsid w:val="000A56CA"/>
    <w:rsid w:val="000A5E5B"/>
    <w:rsid w:val="000A6114"/>
    <w:rsid w:val="000A7C2F"/>
    <w:rsid w:val="000A7D46"/>
    <w:rsid w:val="000B18D8"/>
    <w:rsid w:val="000B196B"/>
    <w:rsid w:val="000B2B59"/>
    <w:rsid w:val="000B510A"/>
    <w:rsid w:val="000B656F"/>
    <w:rsid w:val="000C30C1"/>
    <w:rsid w:val="000C63C5"/>
    <w:rsid w:val="000C6440"/>
    <w:rsid w:val="000D0FAA"/>
    <w:rsid w:val="000D335F"/>
    <w:rsid w:val="000D3AAE"/>
    <w:rsid w:val="000D4918"/>
    <w:rsid w:val="000D7BA5"/>
    <w:rsid w:val="000D7F0F"/>
    <w:rsid w:val="000E14AD"/>
    <w:rsid w:val="000E1C2C"/>
    <w:rsid w:val="000E1EBE"/>
    <w:rsid w:val="000E3067"/>
    <w:rsid w:val="000E4CD5"/>
    <w:rsid w:val="000E4F5F"/>
    <w:rsid w:val="000E5DA1"/>
    <w:rsid w:val="000E6EEB"/>
    <w:rsid w:val="000F1466"/>
    <w:rsid w:val="000F2064"/>
    <w:rsid w:val="0010283E"/>
    <w:rsid w:val="00103719"/>
    <w:rsid w:val="00111489"/>
    <w:rsid w:val="0011150A"/>
    <w:rsid w:val="0011379E"/>
    <w:rsid w:val="00116199"/>
    <w:rsid w:val="00117B36"/>
    <w:rsid w:val="001200DD"/>
    <w:rsid w:val="0012053E"/>
    <w:rsid w:val="00120F2D"/>
    <w:rsid w:val="00123F2E"/>
    <w:rsid w:val="001261D4"/>
    <w:rsid w:val="0012743E"/>
    <w:rsid w:val="001309DA"/>
    <w:rsid w:val="0013138A"/>
    <w:rsid w:val="0013475E"/>
    <w:rsid w:val="00140B6D"/>
    <w:rsid w:val="001508AD"/>
    <w:rsid w:val="00155775"/>
    <w:rsid w:val="001558B3"/>
    <w:rsid w:val="0015753A"/>
    <w:rsid w:val="00163C8A"/>
    <w:rsid w:val="00165794"/>
    <w:rsid w:val="00165ED9"/>
    <w:rsid w:val="00166685"/>
    <w:rsid w:val="00170DFF"/>
    <w:rsid w:val="001749E8"/>
    <w:rsid w:val="00176821"/>
    <w:rsid w:val="001803C3"/>
    <w:rsid w:val="001803DA"/>
    <w:rsid w:val="00181102"/>
    <w:rsid w:val="00185A6C"/>
    <w:rsid w:val="00186464"/>
    <w:rsid w:val="0019388E"/>
    <w:rsid w:val="00193AEA"/>
    <w:rsid w:val="001958E6"/>
    <w:rsid w:val="00195AA9"/>
    <w:rsid w:val="00196EB7"/>
    <w:rsid w:val="00196FD5"/>
    <w:rsid w:val="001A138B"/>
    <w:rsid w:val="001A2FBD"/>
    <w:rsid w:val="001A50D8"/>
    <w:rsid w:val="001A5EE6"/>
    <w:rsid w:val="001B1FCD"/>
    <w:rsid w:val="001B288D"/>
    <w:rsid w:val="001B3726"/>
    <w:rsid w:val="001B7DA7"/>
    <w:rsid w:val="001C045C"/>
    <w:rsid w:val="001C33D4"/>
    <w:rsid w:val="001D0E70"/>
    <w:rsid w:val="001D163E"/>
    <w:rsid w:val="001D2548"/>
    <w:rsid w:val="001D28D7"/>
    <w:rsid w:val="001D2D1F"/>
    <w:rsid w:val="001E2143"/>
    <w:rsid w:val="001E5DD3"/>
    <w:rsid w:val="001E73BD"/>
    <w:rsid w:val="001E77BA"/>
    <w:rsid w:val="001E78B7"/>
    <w:rsid w:val="001E7DAF"/>
    <w:rsid w:val="001F1824"/>
    <w:rsid w:val="001F1EB8"/>
    <w:rsid w:val="001F6483"/>
    <w:rsid w:val="001F7B20"/>
    <w:rsid w:val="001F7D58"/>
    <w:rsid w:val="00200098"/>
    <w:rsid w:val="0020114B"/>
    <w:rsid w:val="00201D92"/>
    <w:rsid w:val="002023B4"/>
    <w:rsid w:val="0020371D"/>
    <w:rsid w:val="0020480F"/>
    <w:rsid w:val="002061E5"/>
    <w:rsid w:val="00211ED3"/>
    <w:rsid w:val="00212C56"/>
    <w:rsid w:val="00214AF8"/>
    <w:rsid w:val="00220A7C"/>
    <w:rsid w:val="00221584"/>
    <w:rsid w:val="00223578"/>
    <w:rsid w:val="00223D48"/>
    <w:rsid w:val="00224813"/>
    <w:rsid w:val="00230075"/>
    <w:rsid w:val="00230307"/>
    <w:rsid w:val="00230D78"/>
    <w:rsid w:val="00232BE0"/>
    <w:rsid w:val="002339BB"/>
    <w:rsid w:val="00234799"/>
    <w:rsid w:val="00234F2B"/>
    <w:rsid w:val="00235CAB"/>
    <w:rsid w:val="00236C73"/>
    <w:rsid w:val="00241DC0"/>
    <w:rsid w:val="00242DB8"/>
    <w:rsid w:val="0024320D"/>
    <w:rsid w:val="00243FC3"/>
    <w:rsid w:val="002445C9"/>
    <w:rsid w:val="00245E95"/>
    <w:rsid w:val="0025026D"/>
    <w:rsid w:val="0025185F"/>
    <w:rsid w:val="002520CD"/>
    <w:rsid w:val="00253149"/>
    <w:rsid w:val="00254CA4"/>
    <w:rsid w:val="002561AE"/>
    <w:rsid w:val="002570A2"/>
    <w:rsid w:val="0025756F"/>
    <w:rsid w:val="00260D71"/>
    <w:rsid w:val="00262623"/>
    <w:rsid w:val="002636EB"/>
    <w:rsid w:val="002708E5"/>
    <w:rsid w:val="002718D4"/>
    <w:rsid w:val="00275039"/>
    <w:rsid w:val="0027592F"/>
    <w:rsid w:val="0027794D"/>
    <w:rsid w:val="00280B04"/>
    <w:rsid w:val="00290658"/>
    <w:rsid w:val="00292353"/>
    <w:rsid w:val="00292BAB"/>
    <w:rsid w:val="00293C6D"/>
    <w:rsid w:val="00293EC0"/>
    <w:rsid w:val="002A56C7"/>
    <w:rsid w:val="002A78F1"/>
    <w:rsid w:val="002B22FD"/>
    <w:rsid w:val="002B2635"/>
    <w:rsid w:val="002B2BC5"/>
    <w:rsid w:val="002B398D"/>
    <w:rsid w:val="002B4891"/>
    <w:rsid w:val="002B5C0A"/>
    <w:rsid w:val="002C0CB5"/>
    <w:rsid w:val="002C2E76"/>
    <w:rsid w:val="002C4197"/>
    <w:rsid w:val="002C4D54"/>
    <w:rsid w:val="002C5E0F"/>
    <w:rsid w:val="002C67B0"/>
    <w:rsid w:val="002C701C"/>
    <w:rsid w:val="002D1E60"/>
    <w:rsid w:val="002D2E2F"/>
    <w:rsid w:val="002D62C1"/>
    <w:rsid w:val="002D6543"/>
    <w:rsid w:val="002D7FFC"/>
    <w:rsid w:val="002E0F24"/>
    <w:rsid w:val="002E6C0E"/>
    <w:rsid w:val="002E6EA2"/>
    <w:rsid w:val="002E7094"/>
    <w:rsid w:val="002F05D9"/>
    <w:rsid w:val="002F2A38"/>
    <w:rsid w:val="002F52A9"/>
    <w:rsid w:val="0030131F"/>
    <w:rsid w:val="0030257B"/>
    <w:rsid w:val="00305EAA"/>
    <w:rsid w:val="003075C1"/>
    <w:rsid w:val="00312807"/>
    <w:rsid w:val="003164B7"/>
    <w:rsid w:val="00321E4F"/>
    <w:rsid w:val="003236AF"/>
    <w:rsid w:val="00325317"/>
    <w:rsid w:val="00331658"/>
    <w:rsid w:val="003363B3"/>
    <w:rsid w:val="0034037D"/>
    <w:rsid w:val="00340668"/>
    <w:rsid w:val="00343E57"/>
    <w:rsid w:val="003446C2"/>
    <w:rsid w:val="0034509E"/>
    <w:rsid w:val="003507E0"/>
    <w:rsid w:val="00351767"/>
    <w:rsid w:val="00357B74"/>
    <w:rsid w:val="00357E54"/>
    <w:rsid w:val="003625C1"/>
    <w:rsid w:val="003666DE"/>
    <w:rsid w:val="00367112"/>
    <w:rsid w:val="00367DA8"/>
    <w:rsid w:val="0037498D"/>
    <w:rsid w:val="00376120"/>
    <w:rsid w:val="003848E1"/>
    <w:rsid w:val="0038525F"/>
    <w:rsid w:val="003859D9"/>
    <w:rsid w:val="003862C1"/>
    <w:rsid w:val="003875F6"/>
    <w:rsid w:val="00387D8D"/>
    <w:rsid w:val="00393880"/>
    <w:rsid w:val="0039442F"/>
    <w:rsid w:val="00395E5D"/>
    <w:rsid w:val="003960EA"/>
    <w:rsid w:val="00396DF5"/>
    <w:rsid w:val="003A4010"/>
    <w:rsid w:val="003A6101"/>
    <w:rsid w:val="003A62D5"/>
    <w:rsid w:val="003A7461"/>
    <w:rsid w:val="003B3861"/>
    <w:rsid w:val="003B5F2C"/>
    <w:rsid w:val="003C4991"/>
    <w:rsid w:val="003C64D3"/>
    <w:rsid w:val="003C6839"/>
    <w:rsid w:val="003D2C04"/>
    <w:rsid w:val="003D3875"/>
    <w:rsid w:val="003D4F6F"/>
    <w:rsid w:val="003D55DE"/>
    <w:rsid w:val="003E00C0"/>
    <w:rsid w:val="003E04C2"/>
    <w:rsid w:val="003E6D61"/>
    <w:rsid w:val="003F0FC1"/>
    <w:rsid w:val="003F1564"/>
    <w:rsid w:val="003F1DC3"/>
    <w:rsid w:val="003F37B7"/>
    <w:rsid w:val="00402046"/>
    <w:rsid w:val="0040260A"/>
    <w:rsid w:val="00404E7C"/>
    <w:rsid w:val="00405918"/>
    <w:rsid w:val="004144D0"/>
    <w:rsid w:val="00415691"/>
    <w:rsid w:val="004227D0"/>
    <w:rsid w:val="00425005"/>
    <w:rsid w:val="00427AF5"/>
    <w:rsid w:val="00431FC1"/>
    <w:rsid w:val="0043266E"/>
    <w:rsid w:val="004329FE"/>
    <w:rsid w:val="004359FE"/>
    <w:rsid w:val="00435AA7"/>
    <w:rsid w:val="00437BE4"/>
    <w:rsid w:val="00442A1D"/>
    <w:rsid w:val="004446E1"/>
    <w:rsid w:val="004502FE"/>
    <w:rsid w:val="0045271F"/>
    <w:rsid w:val="00452963"/>
    <w:rsid w:val="0045383F"/>
    <w:rsid w:val="00455442"/>
    <w:rsid w:val="00457FF9"/>
    <w:rsid w:val="004609BC"/>
    <w:rsid w:val="00461800"/>
    <w:rsid w:val="00466141"/>
    <w:rsid w:val="00467B69"/>
    <w:rsid w:val="004731BF"/>
    <w:rsid w:val="0047431B"/>
    <w:rsid w:val="00475453"/>
    <w:rsid w:val="00475C9F"/>
    <w:rsid w:val="0047631B"/>
    <w:rsid w:val="00485551"/>
    <w:rsid w:val="00485CFA"/>
    <w:rsid w:val="00486D26"/>
    <w:rsid w:val="0049016B"/>
    <w:rsid w:val="00494A0E"/>
    <w:rsid w:val="00494BCC"/>
    <w:rsid w:val="00494EC6"/>
    <w:rsid w:val="00495A80"/>
    <w:rsid w:val="00496421"/>
    <w:rsid w:val="004A0DEF"/>
    <w:rsid w:val="004A1DE1"/>
    <w:rsid w:val="004A42CC"/>
    <w:rsid w:val="004A78C7"/>
    <w:rsid w:val="004B0BAE"/>
    <w:rsid w:val="004B1284"/>
    <w:rsid w:val="004B1296"/>
    <w:rsid w:val="004B1999"/>
    <w:rsid w:val="004B2BC6"/>
    <w:rsid w:val="004B3544"/>
    <w:rsid w:val="004B6721"/>
    <w:rsid w:val="004C0ED9"/>
    <w:rsid w:val="004C31D8"/>
    <w:rsid w:val="004C53F3"/>
    <w:rsid w:val="004D0F2E"/>
    <w:rsid w:val="004D154F"/>
    <w:rsid w:val="004D2262"/>
    <w:rsid w:val="004D262E"/>
    <w:rsid w:val="004D7B9D"/>
    <w:rsid w:val="004E0944"/>
    <w:rsid w:val="004E0A4A"/>
    <w:rsid w:val="005008EC"/>
    <w:rsid w:val="00502413"/>
    <w:rsid w:val="00510F23"/>
    <w:rsid w:val="00512022"/>
    <w:rsid w:val="005120E4"/>
    <w:rsid w:val="00513B40"/>
    <w:rsid w:val="005140C2"/>
    <w:rsid w:val="00515506"/>
    <w:rsid w:val="00516E79"/>
    <w:rsid w:val="00521EB5"/>
    <w:rsid w:val="00523A12"/>
    <w:rsid w:val="00526B40"/>
    <w:rsid w:val="00527D1F"/>
    <w:rsid w:val="00527DC0"/>
    <w:rsid w:val="00530863"/>
    <w:rsid w:val="00531A09"/>
    <w:rsid w:val="00535324"/>
    <w:rsid w:val="0054080D"/>
    <w:rsid w:val="0054213B"/>
    <w:rsid w:val="005433ED"/>
    <w:rsid w:val="005460CA"/>
    <w:rsid w:val="005464D6"/>
    <w:rsid w:val="005528E2"/>
    <w:rsid w:val="00552E06"/>
    <w:rsid w:val="005567B8"/>
    <w:rsid w:val="0056045E"/>
    <w:rsid w:val="00561CFE"/>
    <w:rsid w:val="005633B4"/>
    <w:rsid w:val="00565FCE"/>
    <w:rsid w:val="0057104F"/>
    <w:rsid w:val="005733FA"/>
    <w:rsid w:val="00574600"/>
    <w:rsid w:val="00577F14"/>
    <w:rsid w:val="00582E3C"/>
    <w:rsid w:val="00583554"/>
    <w:rsid w:val="00583CBE"/>
    <w:rsid w:val="005861EA"/>
    <w:rsid w:val="0059211F"/>
    <w:rsid w:val="00592F9E"/>
    <w:rsid w:val="00594650"/>
    <w:rsid w:val="00594C1A"/>
    <w:rsid w:val="00597A7B"/>
    <w:rsid w:val="005A0B20"/>
    <w:rsid w:val="005A2072"/>
    <w:rsid w:val="005A228B"/>
    <w:rsid w:val="005A3915"/>
    <w:rsid w:val="005A7DA2"/>
    <w:rsid w:val="005B2B55"/>
    <w:rsid w:val="005B75F2"/>
    <w:rsid w:val="005C05F7"/>
    <w:rsid w:val="005C69A1"/>
    <w:rsid w:val="005C6AF0"/>
    <w:rsid w:val="005D0A0A"/>
    <w:rsid w:val="005D17FD"/>
    <w:rsid w:val="005D29D3"/>
    <w:rsid w:val="005D452B"/>
    <w:rsid w:val="005D5071"/>
    <w:rsid w:val="005D65B6"/>
    <w:rsid w:val="005D6773"/>
    <w:rsid w:val="005D7479"/>
    <w:rsid w:val="005D7601"/>
    <w:rsid w:val="005D77C2"/>
    <w:rsid w:val="005E0554"/>
    <w:rsid w:val="005E08A3"/>
    <w:rsid w:val="005E1B16"/>
    <w:rsid w:val="005E5025"/>
    <w:rsid w:val="005F2BA4"/>
    <w:rsid w:val="005F4D7C"/>
    <w:rsid w:val="005F5155"/>
    <w:rsid w:val="006007AA"/>
    <w:rsid w:val="00600B54"/>
    <w:rsid w:val="006026DC"/>
    <w:rsid w:val="0060286A"/>
    <w:rsid w:val="0060336A"/>
    <w:rsid w:val="00603919"/>
    <w:rsid w:val="00604B2D"/>
    <w:rsid w:val="00607ECC"/>
    <w:rsid w:val="00610C6A"/>
    <w:rsid w:val="0061120C"/>
    <w:rsid w:val="0061282C"/>
    <w:rsid w:val="00623672"/>
    <w:rsid w:val="00624498"/>
    <w:rsid w:val="006268BF"/>
    <w:rsid w:val="00627F3D"/>
    <w:rsid w:val="00631A61"/>
    <w:rsid w:val="00633159"/>
    <w:rsid w:val="00633554"/>
    <w:rsid w:val="0064032E"/>
    <w:rsid w:val="006416BB"/>
    <w:rsid w:val="00641E5B"/>
    <w:rsid w:val="00643609"/>
    <w:rsid w:val="00645AF6"/>
    <w:rsid w:val="0065160C"/>
    <w:rsid w:val="00652EF2"/>
    <w:rsid w:val="006555EB"/>
    <w:rsid w:val="006565FD"/>
    <w:rsid w:val="006576CD"/>
    <w:rsid w:val="006614FB"/>
    <w:rsid w:val="00665AF1"/>
    <w:rsid w:val="00666654"/>
    <w:rsid w:val="00675788"/>
    <w:rsid w:val="00675CC3"/>
    <w:rsid w:val="00676517"/>
    <w:rsid w:val="006771AC"/>
    <w:rsid w:val="006775B1"/>
    <w:rsid w:val="00677B77"/>
    <w:rsid w:val="0068272A"/>
    <w:rsid w:val="0068484D"/>
    <w:rsid w:val="00685531"/>
    <w:rsid w:val="00685BAA"/>
    <w:rsid w:val="006870DC"/>
    <w:rsid w:val="00692AD7"/>
    <w:rsid w:val="00693345"/>
    <w:rsid w:val="00694EC2"/>
    <w:rsid w:val="0069734A"/>
    <w:rsid w:val="006978A9"/>
    <w:rsid w:val="006A13D2"/>
    <w:rsid w:val="006A2053"/>
    <w:rsid w:val="006A4B12"/>
    <w:rsid w:val="006A5CC0"/>
    <w:rsid w:val="006A65BB"/>
    <w:rsid w:val="006A6662"/>
    <w:rsid w:val="006B0ADF"/>
    <w:rsid w:val="006B22F7"/>
    <w:rsid w:val="006B3685"/>
    <w:rsid w:val="006B5279"/>
    <w:rsid w:val="006B6AD2"/>
    <w:rsid w:val="006B7BC5"/>
    <w:rsid w:val="006B7D56"/>
    <w:rsid w:val="006C35A6"/>
    <w:rsid w:val="006C55D1"/>
    <w:rsid w:val="006C6357"/>
    <w:rsid w:val="006C6628"/>
    <w:rsid w:val="006C6E5D"/>
    <w:rsid w:val="006C73C2"/>
    <w:rsid w:val="006C7799"/>
    <w:rsid w:val="006D016D"/>
    <w:rsid w:val="006D39D7"/>
    <w:rsid w:val="006D6D60"/>
    <w:rsid w:val="006E0E8D"/>
    <w:rsid w:val="006E0FB7"/>
    <w:rsid w:val="006E4228"/>
    <w:rsid w:val="006E44D0"/>
    <w:rsid w:val="006E5DC1"/>
    <w:rsid w:val="006E63DA"/>
    <w:rsid w:val="006F082A"/>
    <w:rsid w:val="006F128B"/>
    <w:rsid w:val="00700BBA"/>
    <w:rsid w:val="00701001"/>
    <w:rsid w:val="00706DC8"/>
    <w:rsid w:val="0070742E"/>
    <w:rsid w:val="00707941"/>
    <w:rsid w:val="00707BE2"/>
    <w:rsid w:val="007125D8"/>
    <w:rsid w:val="00713FD5"/>
    <w:rsid w:val="007211DC"/>
    <w:rsid w:val="00721DD1"/>
    <w:rsid w:val="0072336A"/>
    <w:rsid w:val="00724319"/>
    <w:rsid w:val="00725D43"/>
    <w:rsid w:val="00730AD6"/>
    <w:rsid w:val="00731993"/>
    <w:rsid w:val="00731A86"/>
    <w:rsid w:val="0073456C"/>
    <w:rsid w:val="00740F31"/>
    <w:rsid w:val="007411D4"/>
    <w:rsid w:val="00741E3A"/>
    <w:rsid w:val="00742A3F"/>
    <w:rsid w:val="00743345"/>
    <w:rsid w:val="00746F66"/>
    <w:rsid w:val="007470CC"/>
    <w:rsid w:val="00747768"/>
    <w:rsid w:val="007478C6"/>
    <w:rsid w:val="00754F8B"/>
    <w:rsid w:val="00756EF1"/>
    <w:rsid w:val="00757065"/>
    <w:rsid w:val="0075720A"/>
    <w:rsid w:val="007601A5"/>
    <w:rsid w:val="007617EB"/>
    <w:rsid w:val="00762048"/>
    <w:rsid w:val="00766339"/>
    <w:rsid w:val="00766585"/>
    <w:rsid w:val="007704B0"/>
    <w:rsid w:val="00773A4A"/>
    <w:rsid w:val="00774CEC"/>
    <w:rsid w:val="0077765E"/>
    <w:rsid w:val="00784480"/>
    <w:rsid w:val="00786EE6"/>
    <w:rsid w:val="0079332D"/>
    <w:rsid w:val="00796CE1"/>
    <w:rsid w:val="00797FF1"/>
    <w:rsid w:val="007A16ED"/>
    <w:rsid w:val="007A19B1"/>
    <w:rsid w:val="007B1406"/>
    <w:rsid w:val="007B15B6"/>
    <w:rsid w:val="007B24B5"/>
    <w:rsid w:val="007B63E4"/>
    <w:rsid w:val="007B6CC4"/>
    <w:rsid w:val="007C0105"/>
    <w:rsid w:val="007C2066"/>
    <w:rsid w:val="007C2FAB"/>
    <w:rsid w:val="007C4D61"/>
    <w:rsid w:val="007C560E"/>
    <w:rsid w:val="007C7E41"/>
    <w:rsid w:val="007D0FA7"/>
    <w:rsid w:val="007D12AF"/>
    <w:rsid w:val="007D3A11"/>
    <w:rsid w:val="007D6611"/>
    <w:rsid w:val="007D68B1"/>
    <w:rsid w:val="007E1F6F"/>
    <w:rsid w:val="007E6C63"/>
    <w:rsid w:val="007E7DE5"/>
    <w:rsid w:val="007E7F18"/>
    <w:rsid w:val="007F0334"/>
    <w:rsid w:val="007F33CD"/>
    <w:rsid w:val="007F4560"/>
    <w:rsid w:val="007F737F"/>
    <w:rsid w:val="0080038A"/>
    <w:rsid w:val="008034F0"/>
    <w:rsid w:val="0080530A"/>
    <w:rsid w:val="00805CC3"/>
    <w:rsid w:val="008061E8"/>
    <w:rsid w:val="008068E8"/>
    <w:rsid w:val="008078CF"/>
    <w:rsid w:val="00810B49"/>
    <w:rsid w:val="00812123"/>
    <w:rsid w:val="00814222"/>
    <w:rsid w:val="00817B45"/>
    <w:rsid w:val="008209AD"/>
    <w:rsid w:val="008211CE"/>
    <w:rsid w:val="00824265"/>
    <w:rsid w:val="00825F06"/>
    <w:rsid w:val="008270A1"/>
    <w:rsid w:val="00831BC7"/>
    <w:rsid w:val="00832C9C"/>
    <w:rsid w:val="0083762A"/>
    <w:rsid w:val="00837B17"/>
    <w:rsid w:val="00847990"/>
    <w:rsid w:val="00851665"/>
    <w:rsid w:val="0085414A"/>
    <w:rsid w:val="00862CB1"/>
    <w:rsid w:val="0086486D"/>
    <w:rsid w:val="00864D5E"/>
    <w:rsid w:val="00866930"/>
    <w:rsid w:val="00874868"/>
    <w:rsid w:val="0087557B"/>
    <w:rsid w:val="00875C9E"/>
    <w:rsid w:val="00876C36"/>
    <w:rsid w:val="00881AF2"/>
    <w:rsid w:val="00882C21"/>
    <w:rsid w:val="00883746"/>
    <w:rsid w:val="00884B43"/>
    <w:rsid w:val="008877A0"/>
    <w:rsid w:val="008901F4"/>
    <w:rsid w:val="00891354"/>
    <w:rsid w:val="008924FC"/>
    <w:rsid w:val="0089376A"/>
    <w:rsid w:val="00894129"/>
    <w:rsid w:val="00894860"/>
    <w:rsid w:val="008957F6"/>
    <w:rsid w:val="008A43DA"/>
    <w:rsid w:val="008A4915"/>
    <w:rsid w:val="008A4C31"/>
    <w:rsid w:val="008A5C4A"/>
    <w:rsid w:val="008B0198"/>
    <w:rsid w:val="008B1FC5"/>
    <w:rsid w:val="008B30E8"/>
    <w:rsid w:val="008B77AC"/>
    <w:rsid w:val="008D100C"/>
    <w:rsid w:val="008D290C"/>
    <w:rsid w:val="008D3B4A"/>
    <w:rsid w:val="008D531F"/>
    <w:rsid w:val="008D5A0D"/>
    <w:rsid w:val="008D5AF3"/>
    <w:rsid w:val="008E45F1"/>
    <w:rsid w:val="008E6814"/>
    <w:rsid w:val="008E732D"/>
    <w:rsid w:val="008E7875"/>
    <w:rsid w:val="008F3A93"/>
    <w:rsid w:val="008F3E03"/>
    <w:rsid w:val="008F7E55"/>
    <w:rsid w:val="009011D5"/>
    <w:rsid w:val="00901F0E"/>
    <w:rsid w:val="00903642"/>
    <w:rsid w:val="00903A16"/>
    <w:rsid w:val="00904631"/>
    <w:rsid w:val="00905A55"/>
    <w:rsid w:val="009126C8"/>
    <w:rsid w:val="00914AF4"/>
    <w:rsid w:val="00914C48"/>
    <w:rsid w:val="00915275"/>
    <w:rsid w:val="009155DD"/>
    <w:rsid w:val="00916E9E"/>
    <w:rsid w:val="009174B9"/>
    <w:rsid w:val="009201B4"/>
    <w:rsid w:val="00920C4D"/>
    <w:rsid w:val="00921E1F"/>
    <w:rsid w:val="00925BDC"/>
    <w:rsid w:val="00925EF7"/>
    <w:rsid w:val="00927A56"/>
    <w:rsid w:val="00931351"/>
    <w:rsid w:val="00933953"/>
    <w:rsid w:val="009353AE"/>
    <w:rsid w:val="00942102"/>
    <w:rsid w:val="00942B82"/>
    <w:rsid w:val="00942F12"/>
    <w:rsid w:val="00944DCD"/>
    <w:rsid w:val="009534EE"/>
    <w:rsid w:val="00961888"/>
    <w:rsid w:val="009618D8"/>
    <w:rsid w:val="00962D41"/>
    <w:rsid w:val="00963489"/>
    <w:rsid w:val="00967947"/>
    <w:rsid w:val="00971CCB"/>
    <w:rsid w:val="009725E7"/>
    <w:rsid w:val="009726D7"/>
    <w:rsid w:val="00972A20"/>
    <w:rsid w:val="00972BA1"/>
    <w:rsid w:val="0097344A"/>
    <w:rsid w:val="0097353B"/>
    <w:rsid w:val="00974773"/>
    <w:rsid w:val="00975AE4"/>
    <w:rsid w:val="00975B4F"/>
    <w:rsid w:val="00976804"/>
    <w:rsid w:val="00976A67"/>
    <w:rsid w:val="00976CF1"/>
    <w:rsid w:val="00977C60"/>
    <w:rsid w:val="00977F4F"/>
    <w:rsid w:val="0098135B"/>
    <w:rsid w:val="00981A88"/>
    <w:rsid w:val="00981FC3"/>
    <w:rsid w:val="00984CA7"/>
    <w:rsid w:val="00985388"/>
    <w:rsid w:val="0098596D"/>
    <w:rsid w:val="00985D97"/>
    <w:rsid w:val="00987C85"/>
    <w:rsid w:val="00990B8A"/>
    <w:rsid w:val="009936D8"/>
    <w:rsid w:val="00995443"/>
    <w:rsid w:val="009A0CF1"/>
    <w:rsid w:val="009A2EA1"/>
    <w:rsid w:val="009A375A"/>
    <w:rsid w:val="009A3A37"/>
    <w:rsid w:val="009A6C66"/>
    <w:rsid w:val="009B0D3E"/>
    <w:rsid w:val="009B2A57"/>
    <w:rsid w:val="009B2D70"/>
    <w:rsid w:val="009B31D5"/>
    <w:rsid w:val="009B3A5D"/>
    <w:rsid w:val="009B55B9"/>
    <w:rsid w:val="009B5658"/>
    <w:rsid w:val="009B630D"/>
    <w:rsid w:val="009B759C"/>
    <w:rsid w:val="009C0DE3"/>
    <w:rsid w:val="009C16EE"/>
    <w:rsid w:val="009C3C24"/>
    <w:rsid w:val="009C65A2"/>
    <w:rsid w:val="009C7BC8"/>
    <w:rsid w:val="009C7E3D"/>
    <w:rsid w:val="009D4729"/>
    <w:rsid w:val="009D6051"/>
    <w:rsid w:val="009D6517"/>
    <w:rsid w:val="009D6ECB"/>
    <w:rsid w:val="009D7E60"/>
    <w:rsid w:val="009E0DE6"/>
    <w:rsid w:val="009E1193"/>
    <w:rsid w:val="009E2627"/>
    <w:rsid w:val="009E6CD0"/>
    <w:rsid w:val="009F238C"/>
    <w:rsid w:val="009F480E"/>
    <w:rsid w:val="009F6575"/>
    <w:rsid w:val="009F6D7C"/>
    <w:rsid w:val="00A12D3E"/>
    <w:rsid w:val="00A1360F"/>
    <w:rsid w:val="00A146DD"/>
    <w:rsid w:val="00A16B6F"/>
    <w:rsid w:val="00A17620"/>
    <w:rsid w:val="00A17F64"/>
    <w:rsid w:val="00A20760"/>
    <w:rsid w:val="00A20780"/>
    <w:rsid w:val="00A20A00"/>
    <w:rsid w:val="00A26787"/>
    <w:rsid w:val="00A27827"/>
    <w:rsid w:val="00A403E6"/>
    <w:rsid w:val="00A4042A"/>
    <w:rsid w:val="00A44D67"/>
    <w:rsid w:val="00A463CE"/>
    <w:rsid w:val="00A46C97"/>
    <w:rsid w:val="00A47C58"/>
    <w:rsid w:val="00A47F6B"/>
    <w:rsid w:val="00A53B0B"/>
    <w:rsid w:val="00A5516C"/>
    <w:rsid w:val="00A56606"/>
    <w:rsid w:val="00A63EFB"/>
    <w:rsid w:val="00A66423"/>
    <w:rsid w:val="00A67415"/>
    <w:rsid w:val="00A711CA"/>
    <w:rsid w:val="00A7273E"/>
    <w:rsid w:val="00A72FF6"/>
    <w:rsid w:val="00A73E09"/>
    <w:rsid w:val="00A73E8A"/>
    <w:rsid w:val="00A80682"/>
    <w:rsid w:val="00A8342C"/>
    <w:rsid w:val="00A84197"/>
    <w:rsid w:val="00A8459E"/>
    <w:rsid w:val="00A862F8"/>
    <w:rsid w:val="00A86706"/>
    <w:rsid w:val="00A86D27"/>
    <w:rsid w:val="00A87544"/>
    <w:rsid w:val="00A929FD"/>
    <w:rsid w:val="00A95AE1"/>
    <w:rsid w:val="00AA0B6F"/>
    <w:rsid w:val="00AA6F0A"/>
    <w:rsid w:val="00AA7E75"/>
    <w:rsid w:val="00AB44B8"/>
    <w:rsid w:val="00AB53ED"/>
    <w:rsid w:val="00AB69CC"/>
    <w:rsid w:val="00AB6BA8"/>
    <w:rsid w:val="00AC1DF8"/>
    <w:rsid w:val="00AC233D"/>
    <w:rsid w:val="00AC30C6"/>
    <w:rsid w:val="00AC3450"/>
    <w:rsid w:val="00AC4687"/>
    <w:rsid w:val="00AC56E4"/>
    <w:rsid w:val="00AC692C"/>
    <w:rsid w:val="00AC6EE9"/>
    <w:rsid w:val="00AD02E7"/>
    <w:rsid w:val="00AD385E"/>
    <w:rsid w:val="00AD6E75"/>
    <w:rsid w:val="00AD74ED"/>
    <w:rsid w:val="00AE0F0A"/>
    <w:rsid w:val="00AE25B9"/>
    <w:rsid w:val="00AE28D2"/>
    <w:rsid w:val="00AE42C8"/>
    <w:rsid w:val="00AE493C"/>
    <w:rsid w:val="00AE6AB4"/>
    <w:rsid w:val="00AE752A"/>
    <w:rsid w:val="00AF0A1A"/>
    <w:rsid w:val="00AF3580"/>
    <w:rsid w:val="00AF37DB"/>
    <w:rsid w:val="00AF5178"/>
    <w:rsid w:val="00AF797B"/>
    <w:rsid w:val="00B00317"/>
    <w:rsid w:val="00B01CE4"/>
    <w:rsid w:val="00B01E24"/>
    <w:rsid w:val="00B029AE"/>
    <w:rsid w:val="00B02BEC"/>
    <w:rsid w:val="00B039BC"/>
    <w:rsid w:val="00B05781"/>
    <w:rsid w:val="00B05B9A"/>
    <w:rsid w:val="00B1105F"/>
    <w:rsid w:val="00B12983"/>
    <w:rsid w:val="00B137F4"/>
    <w:rsid w:val="00B161F7"/>
    <w:rsid w:val="00B172A9"/>
    <w:rsid w:val="00B17744"/>
    <w:rsid w:val="00B177DB"/>
    <w:rsid w:val="00B20C7D"/>
    <w:rsid w:val="00B23348"/>
    <w:rsid w:val="00B24020"/>
    <w:rsid w:val="00B260B4"/>
    <w:rsid w:val="00B27155"/>
    <w:rsid w:val="00B3499A"/>
    <w:rsid w:val="00B37410"/>
    <w:rsid w:val="00B40615"/>
    <w:rsid w:val="00B4261A"/>
    <w:rsid w:val="00B514F4"/>
    <w:rsid w:val="00B52C93"/>
    <w:rsid w:val="00B60EB7"/>
    <w:rsid w:val="00B62C4A"/>
    <w:rsid w:val="00B6331C"/>
    <w:rsid w:val="00B64494"/>
    <w:rsid w:val="00B6642D"/>
    <w:rsid w:val="00B6681E"/>
    <w:rsid w:val="00B71470"/>
    <w:rsid w:val="00B74739"/>
    <w:rsid w:val="00B77BA1"/>
    <w:rsid w:val="00B81D3B"/>
    <w:rsid w:val="00B82162"/>
    <w:rsid w:val="00B82623"/>
    <w:rsid w:val="00B83BD7"/>
    <w:rsid w:val="00B8541C"/>
    <w:rsid w:val="00B87F5E"/>
    <w:rsid w:val="00B91683"/>
    <w:rsid w:val="00B93765"/>
    <w:rsid w:val="00B9394A"/>
    <w:rsid w:val="00BA35E6"/>
    <w:rsid w:val="00BA3E76"/>
    <w:rsid w:val="00BA5973"/>
    <w:rsid w:val="00BA6D29"/>
    <w:rsid w:val="00BA6FBF"/>
    <w:rsid w:val="00BA7B09"/>
    <w:rsid w:val="00BB06F3"/>
    <w:rsid w:val="00BB247E"/>
    <w:rsid w:val="00BB3AED"/>
    <w:rsid w:val="00BB3BE3"/>
    <w:rsid w:val="00BB7420"/>
    <w:rsid w:val="00BC0E00"/>
    <w:rsid w:val="00BC4445"/>
    <w:rsid w:val="00BC4F01"/>
    <w:rsid w:val="00BC666F"/>
    <w:rsid w:val="00BD05B9"/>
    <w:rsid w:val="00BD1715"/>
    <w:rsid w:val="00BD4C16"/>
    <w:rsid w:val="00BD5E7B"/>
    <w:rsid w:val="00BD76BC"/>
    <w:rsid w:val="00BE1AA9"/>
    <w:rsid w:val="00BE2934"/>
    <w:rsid w:val="00BE4360"/>
    <w:rsid w:val="00BE4CA0"/>
    <w:rsid w:val="00BF019B"/>
    <w:rsid w:val="00BF1413"/>
    <w:rsid w:val="00BF2B30"/>
    <w:rsid w:val="00BF35C4"/>
    <w:rsid w:val="00BF76F1"/>
    <w:rsid w:val="00C007EA"/>
    <w:rsid w:val="00C01ED5"/>
    <w:rsid w:val="00C02B2A"/>
    <w:rsid w:val="00C06FA7"/>
    <w:rsid w:val="00C10B61"/>
    <w:rsid w:val="00C12535"/>
    <w:rsid w:val="00C13091"/>
    <w:rsid w:val="00C138DF"/>
    <w:rsid w:val="00C13D91"/>
    <w:rsid w:val="00C152AE"/>
    <w:rsid w:val="00C167CB"/>
    <w:rsid w:val="00C16E32"/>
    <w:rsid w:val="00C175EF"/>
    <w:rsid w:val="00C21C53"/>
    <w:rsid w:val="00C2263A"/>
    <w:rsid w:val="00C247B1"/>
    <w:rsid w:val="00C264C3"/>
    <w:rsid w:val="00C32C37"/>
    <w:rsid w:val="00C33648"/>
    <w:rsid w:val="00C33CDC"/>
    <w:rsid w:val="00C36ABC"/>
    <w:rsid w:val="00C37913"/>
    <w:rsid w:val="00C41979"/>
    <w:rsid w:val="00C4593F"/>
    <w:rsid w:val="00C45A59"/>
    <w:rsid w:val="00C4781D"/>
    <w:rsid w:val="00C47EBE"/>
    <w:rsid w:val="00C53F19"/>
    <w:rsid w:val="00C54440"/>
    <w:rsid w:val="00C646E4"/>
    <w:rsid w:val="00C66D0C"/>
    <w:rsid w:val="00C67CF2"/>
    <w:rsid w:val="00C7341C"/>
    <w:rsid w:val="00C84441"/>
    <w:rsid w:val="00C8612B"/>
    <w:rsid w:val="00C87E31"/>
    <w:rsid w:val="00C91071"/>
    <w:rsid w:val="00C91948"/>
    <w:rsid w:val="00CA17D5"/>
    <w:rsid w:val="00CA186F"/>
    <w:rsid w:val="00CA3E7A"/>
    <w:rsid w:val="00CA7D63"/>
    <w:rsid w:val="00CB0EEC"/>
    <w:rsid w:val="00CB20AF"/>
    <w:rsid w:val="00CB46F1"/>
    <w:rsid w:val="00CB5624"/>
    <w:rsid w:val="00CB653B"/>
    <w:rsid w:val="00CC1118"/>
    <w:rsid w:val="00CC1677"/>
    <w:rsid w:val="00CC1A1C"/>
    <w:rsid w:val="00CC6246"/>
    <w:rsid w:val="00CD080A"/>
    <w:rsid w:val="00CD303E"/>
    <w:rsid w:val="00CD3DB5"/>
    <w:rsid w:val="00CD4E01"/>
    <w:rsid w:val="00CD549D"/>
    <w:rsid w:val="00CD7553"/>
    <w:rsid w:val="00CE4101"/>
    <w:rsid w:val="00CF0305"/>
    <w:rsid w:val="00CF51AA"/>
    <w:rsid w:val="00CF56B5"/>
    <w:rsid w:val="00CF6054"/>
    <w:rsid w:val="00CF6064"/>
    <w:rsid w:val="00CF611D"/>
    <w:rsid w:val="00D00593"/>
    <w:rsid w:val="00D00FA7"/>
    <w:rsid w:val="00D017B5"/>
    <w:rsid w:val="00D06894"/>
    <w:rsid w:val="00D0718B"/>
    <w:rsid w:val="00D10018"/>
    <w:rsid w:val="00D10982"/>
    <w:rsid w:val="00D12A71"/>
    <w:rsid w:val="00D12CD6"/>
    <w:rsid w:val="00D17611"/>
    <w:rsid w:val="00D1779B"/>
    <w:rsid w:val="00D247DD"/>
    <w:rsid w:val="00D24FEA"/>
    <w:rsid w:val="00D25035"/>
    <w:rsid w:val="00D25F3F"/>
    <w:rsid w:val="00D306D6"/>
    <w:rsid w:val="00D3280D"/>
    <w:rsid w:val="00D32A9C"/>
    <w:rsid w:val="00D377A2"/>
    <w:rsid w:val="00D400F9"/>
    <w:rsid w:val="00D404A0"/>
    <w:rsid w:val="00D42844"/>
    <w:rsid w:val="00D440B0"/>
    <w:rsid w:val="00D4608E"/>
    <w:rsid w:val="00D46477"/>
    <w:rsid w:val="00D506A4"/>
    <w:rsid w:val="00D53120"/>
    <w:rsid w:val="00D538D6"/>
    <w:rsid w:val="00D539D6"/>
    <w:rsid w:val="00D53B73"/>
    <w:rsid w:val="00D54517"/>
    <w:rsid w:val="00D56699"/>
    <w:rsid w:val="00D56D7E"/>
    <w:rsid w:val="00D57694"/>
    <w:rsid w:val="00D57878"/>
    <w:rsid w:val="00D6251C"/>
    <w:rsid w:val="00D62857"/>
    <w:rsid w:val="00D62E93"/>
    <w:rsid w:val="00D6677E"/>
    <w:rsid w:val="00D676BC"/>
    <w:rsid w:val="00D70BDB"/>
    <w:rsid w:val="00D713C3"/>
    <w:rsid w:val="00D7234A"/>
    <w:rsid w:val="00D72580"/>
    <w:rsid w:val="00D74710"/>
    <w:rsid w:val="00D77B33"/>
    <w:rsid w:val="00D812C3"/>
    <w:rsid w:val="00D8674C"/>
    <w:rsid w:val="00D86DFA"/>
    <w:rsid w:val="00D9365E"/>
    <w:rsid w:val="00D95C3B"/>
    <w:rsid w:val="00DA143C"/>
    <w:rsid w:val="00DA1ECA"/>
    <w:rsid w:val="00DA31CC"/>
    <w:rsid w:val="00DA583D"/>
    <w:rsid w:val="00DA5BEA"/>
    <w:rsid w:val="00DA5D92"/>
    <w:rsid w:val="00DA6CD9"/>
    <w:rsid w:val="00DB29B4"/>
    <w:rsid w:val="00DB470F"/>
    <w:rsid w:val="00DB7CAE"/>
    <w:rsid w:val="00DC047A"/>
    <w:rsid w:val="00DC2245"/>
    <w:rsid w:val="00DC7100"/>
    <w:rsid w:val="00DC7E60"/>
    <w:rsid w:val="00DD0FFC"/>
    <w:rsid w:val="00DD2A17"/>
    <w:rsid w:val="00DD2AE1"/>
    <w:rsid w:val="00DD377C"/>
    <w:rsid w:val="00DD6571"/>
    <w:rsid w:val="00DD659F"/>
    <w:rsid w:val="00DD67CF"/>
    <w:rsid w:val="00DD7AE6"/>
    <w:rsid w:val="00DE1BFF"/>
    <w:rsid w:val="00DE220E"/>
    <w:rsid w:val="00DE2734"/>
    <w:rsid w:val="00DE700B"/>
    <w:rsid w:val="00DF0061"/>
    <w:rsid w:val="00DF201C"/>
    <w:rsid w:val="00DF528E"/>
    <w:rsid w:val="00E0558F"/>
    <w:rsid w:val="00E067B1"/>
    <w:rsid w:val="00E06D57"/>
    <w:rsid w:val="00E11525"/>
    <w:rsid w:val="00E11EF2"/>
    <w:rsid w:val="00E14503"/>
    <w:rsid w:val="00E14DA5"/>
    <w:rsid w:val="00E1595B"/>
    <w:rsid w:val="00E15FC7"/>
    <w:rsid w:val="00E17A88"/>
    <w:rsid w:val="00E219DB"/>
    <w:rsid w:val="00E22CF1"/>
    <w:rsid w:val="00E268B9"/>
    <w:rsid w:val="00E3044A"/>
    <w:rsid w:val="00E3065E"/>
    <w:rsid w:val="00E30A7F"/>
    <w:rsid w:val="00E32C3D"/>
    <w:rsid w:val="00E33E36"/>
    <w:rsid w:val="00E354E6"/>
    <w:rsid w:val="00E35593"/>
    <w:rsid w:val="00E40CDB"/>
    <w:rsid w:val="00E40E10"/>
    <w:rsid w:val="00E4126A"/>
    <w:rsid w:val="00E418BD"/>
    <w:rsid w:val="00E41B76"/>
    <w:rsid w:val="00E41D76"/>
    <w:rsid w:val="00E478E5"/>
    <w:rsid w:val="00E5086C"/>
    <w:rsid w:val="00E52443"/>
    <w:rsid w:val="00E53469"/>
    <w:rsid w:val="00E535AB"/>
    <w:rsid w:val="00E552F6"/>
    <w:rsid w:val="00E56ADA"/>
    <w:rsid w:val="00E609FD"/>
    <w:rsid w:val="00E632E7"/>
    <w:rsid w:val="00E669EE"/>
    <w:rsid w:val="00E6719A"/>
    <w:rsid w:val="00E804CF"/>
    <w:rsid w:val="00E821E8"/>
    <w:rsid w:val="00E83F62"/>
    <w:rsid w:val="00E86080"/>
    <w:rsid w:val="00E86E62"/>
    <w:rsid w:val="00E90882"/>
    <w:rsid w:val="00E912F2"/>
    <w:rsid w:val="00E91392"/>
    <w:rsid w:val="00E919F0"/>
    <w:rsid w:val="00E92D11"/>
    <w:rsid w:val="00E971B0"/>
    <w:rsid w:val="00E97DC0"/>
    <w:rsid w:val="00EA6546"/>
    <w:rsid w:val="00EB04A5"/>
    <w:rsid w:val="00EB3301"/>
    <w:rsid w:val="00EB73AD"/>
    <w:rsid w:val="00EC0624"/>
    <w:rsid w:val="00EC3214"/>
    <w:rsid w:val="00EC6BAD"/>
    <w:rsid w:val="00ED096F"/>
    <w:rsid w:val="00ED10A1"/>
    <w:rsid w:val="00ED62E2"/>
    <w:rsid w:val="00EE169C"/>
    <w:rsid w:val="00EE194C"/>
    <w:rsid w:val="00EE27C3"/>
    <w:rsid w:val="00EE2FD5"/>
    <w:rsid w:val="00EE36BC"/>
    <w:rsid w:val="00EE46A2"/>
    <w:rsid w:val="00EF094A"/>
    <w:rsid w:val="00EF0F95"/>
    <w:rsid w:val="00EF24E0"/>
    <w:rsid w:val="00EF2AB7"/>
    <w:rsid w:val="00EF3CFE"/>
    <w:rsid w:val="00EF42B2"/>
    <w:rsid w:val="00EF44D5"/>
    <w:rsid w:val="00EF4BA3"/>
    <w:rsid w:val="00EF5592"/>
    <w:rsid w:val="00F00AA5"/>
    <w:rsid w:val="00F024F9"/>
    <w:rsid w:val="00F029F2"/>
    <w:rsid w:val="00F0389B"/>
    <w:rsid w:val="00F0576B"/>
    <w:rsid w:val="00F06811"/>
    <w:rsid w:val="00F111CF"/>
    <w:rsid w:val="00F1364F"/>
    <w:rsid w:val="00F13C43"/>
    <w:rsid w:val="00F14A9E"/>
    <w:rsid w:val="00F14B93"/>
    <w:rsid w:val="00F164D0"/>
    <w:rsid w:val="00F16510"/>
    <w:rsid w:val="00F20954"/>
    <w:rsid w:val="00F278EA"/>
    <w:rsid w:val="00F27995"/>
    <w:rsid w:val="00F32A67"/>
    <w:rsid w:val="00F33772"/>
    <w:rsid w:val="00F33A4C"/>
    <w:rsid w:val="00F3596B"/>
    <w:rsid w:val="00F37F3D"/>
    <w:rsid w:val="00F40BCA"/>
    <w:rsid w:val="00F45CE5"/>
    <w:rsid w:val="00F4721F"/>
    <w:rsid w:val="00F503D1"/>
    <w:rsid w:val="00F505C8"/>
    <w:rsid w:val="00F55D33"/>
    <w:rsid w:val="00F566FE"/>
    <w:rsid w:val="00F6148D"/>
    <w:rsid w:val="00F6422C"/>
    <w:rsid w:val="00F65E0B"/>
    <w:rsid w:val="00F67B34"/>
    <w:rsid w:val="00F72145"/>
    <w:rsid w:val="00F725AA"/>
    <w:rsid w:val="00F82916"/>
    <w:rsid w:val="00F85025"/>
    <w:rsid w:val="00F85523"/>
    <w:rsid w:val="00F9272B"/>
    <w:rsid w:val="00F92A0B"/>
    <w:rsid w:val="00F944B5"/>
    <w:rsid w:val="00FA326B"/>
    <w:rsid w:val="00FA3E6E"/>
    <w:rsid w:val="00FA46B6"/>
    <w:rsid w:val="00FA6898"/>
    <w:rsid w:val="00FA6B9B"/>
    <w:rsid w:val="00FA6F4E"/>
    <w:rsid w:val="00FB0EEE"/>
    <w:rsid w:val="00FB229D"/>
    <w:rsid w:val="00FB288D"/>
    <w:rsid w:val="00FB3BA6"/>
    <w:rsid w:val="00FB53B6"/>
    <w:rsid w:val="00FC02CF"/>
    <w:rsid w:val="00FC0A55"/>
    <w:rsid w:val="00FC0CD3"/>
    <w:rsid w:val="00FC1DD1"/>
    <w:rsid w:val="00FC1FCA"/>
    <w:rsid w:val="00FC2FC7"/>
    <w:rsid w:val="00FC4004"/>
    <w:rsid w:val="00FC4B7C"/>
    <w:rsid w:val="00FC523E"/>
    <w:rsid w:val="00FC57D4"/>
    <w:rsid w:val="00FC5A2D"/>
    <w:rsid w:val="00FD0C9C"/>
    <w:rsid w:val="00FD2771"/>
    <w:rsid w:val="00FD674B"/>
    <w:rsid w:val="00FE1AE8"/>
    <w:rsid w:val="00FE1BA7"/>
    <w:rsid w:val="00FE2A9B"/>
    <w:rsid w:val="00FE62F4"/>
    <w:rsid w:val="00FF1E35"/>
    <w:rsid w:val="00FF219E"/>
    <w:rsid w:val="00FF389C"/>
    <w:rsid w:val="00FF46F9"/>
    <w:rsid w:val="00FF603C"/>
    <w:rsid w:val="00FF64A9"/>
    <w:rsid w:val="00FF757D"/>
    <w:rsid w:val="2BE8B4EA"/>
    <w:rsid w:val="5F168FCD"/>
    <w:rsid w:val="7EB2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1360F"/>
    <w:pPr>
      <w:keepNext/>
      <w:keepLines/>
      <w:spacing w:before="480" w:after="0" w:line="360" w:lineRule="auto"/>
      <w:jc w:val="center"/>
      <w:outlineLvl w:val="0"/>
    </w:pPr>
    <w:rPr>
      <w:rFonts w:ascii="Times New Roman" w:eastAsiaTheme="majorEastAsia" w:hAnsi="Times New Roman" w:cstheme="majorBidi"/>
      <w:b/>
      <w:bCs/>
      <w:sz w:val="24"/>
      <w:szCs w:val="28"/>
      <w:lang w:val="es-EC"/>
    </w:rPr>
  </w:style>
  <w:style w:type="paragraph" w:styleId="Ttulo2">
    <w:name w:val="heading 2"/>
    <w:basedOn w:val="Normal"/>
    <w:next w:val="Normal"/>
    <w:link w:val="Ttulo2Car"/>
    <w:uiPriority w:val="9"/>
    <w:unhideWhenUsed/>
    <w:qFormat/>
    <w:rsid w:val="00E609FD"/>
    <w:pPr>
      <w:keepNext/>
      <w:keepLines/>
      <w:spacing w:before="40" w:after="0"/>
      <w:jc w:val="center"/>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E609FD"/>
    <w:pPr>
      <w:keepNext/>
      <w:keepLines/>
      <w:spacing w:before="40" w:after="0"/>
      <w:jc w:val="center"/>
      <w:outlineLvl w:val="2"/>
    </w:pPr>
    <w:rPr>
      <w:rFonts w:ascii="Times New Roman" w:eastAsiaTheme="majorEastAsia" w:hAnsi="Times New Roman" w:cstheme="majorBidi"/>
      <w:b/>
      <w:color w:val="000000" w:themeColor="text1"/>
      <w:szCs w:val="24"/>
    </w:rPr>
  </w:style>
  <w:style w:type="paragraph" w:styleId="Ttulo4">
    <w:name w:val="heading 4"/>
    <w:basedOn w:val="Normal"/>
    <w:next w:val="Normal"/>
    <w:link w:val="Ttulo4Car"/>
    <w:uiPriority w:val="9"/>
    <w:unhideWhenUsed/>
    <w:qFormat/>
    <w:rsid w:val="0006619A"/>
    <w:pPr>
      <w:keepNext/>
      <w:keepLines/>
      <w:spacing w:before="40" w:after="0"/>
      <w:jc w:val="center"/>
      <w:outlineLvl w:val="3"/>
    </w:pPr>
    <w:rPr>
      <w:rFonts w:ascii="Times New Roman" w:eastAsiaTheme="majorEastAsia" w:hAnsi="Times New Roman" w:cstheme="majorBidi"/>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1360F"/>
    <w:rPr>
      <w:rFonts w:ascii="Times New Roman" w:eastAsiaTheme="majorEastAsia" w:hAnsi="Times New Roman" w:cstheme="majorBidi"/>
      <w:b/>
      <w:bCs/>
      <w:sz w:val="24"/>
      <w:szCs w:val="28"/>
      <w:lang w:val="es-EC"/>
    </w:rPr>
  </w:style>
  <w:style w:type="paragraph" w:styleId="Prrafodelista">
    <w:name w:val="List Paragraph"/>
    <w:basedOn w:val="Normal"/>
    <w:uiPriority w:val="34"/>
    <w:qFormat/>
    <w:rsid w:val="00A1360F"/>
    <w:pPr>
      <w:ind w:left="720"/>
      <w:contextualSpacing/>
    </w:pPr>
  </w:style>
  <w:style w:type="paragraph" w:styleId="Textodeglobo">
    <w:name w:val="Balloon Text"/>
    <w:basedOn w:val="Normal"/>
    <w:link w:val="TextodegloboCar"/>
    <w:uiPriority w:val="99"/>
    <w:semiHidden/>
    <w:unhideWhenUsed/>
    <w:rsid w:val="00F359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96B"/>
    <w:rPr>
      <w:rFonts w:ascii="Segoe UI" w:hAnsi="Segoe UI" w:cs="Segoe UI"/>
      <w:sz w:val="18"/>
      <w:szCs w:val="18"/>
    </w:rPr>
  </w:style>
  <w:style w:type="character" w:styleId="Refdecomentario">
    <w:name w:val="annotation reference"/>
    <w:basedOn w:val="Fuentedeprrafopredeter"/>
    <w:uiPriority w:val="99"/>
    <w:semiHidden/>
    <w:unhideWhenUsed/>
    <w:rsid w:val="002F2A38"/>
    <w:rPr>
      <w:sz w:val="16"/>
      <w:szCs w:val="16"/>
    </w:rPr>
  </w:style>
  <w:style w:type="paragraph" w:styleId="Textocomentario">
    <w:name w:val="annotation text"/>
    <w:basedOn w:val="Normal"/>
    <w:link w:val="TextocomentarioCar"/>
    <w:uiPriority w:val="99"/>
    <w:semiHidden/>
    <w:unhideWhenUsed/>
    <w:rsid w:val="002F2A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2A38"/>
    <w:rPr>
      <w:sz w:val="20"/>
      <w:szCs w:val="20"/>
    </w:rPr>
  </w:style>
  <w:style w:type="paragraph" w:styleId="Asuntodelcomentario">
    <w:name w:val="annotation subject"/>
    <w:basedOn w:val="Textocomentario"/>
    <w:next w:val="Textocomentario"/>
    <w:link w:val="AsuntodelcomentarioCar"/>
    <w:uiPriority w:val="99"/>
    <w:semiHidden/>
    <w:unhideWhenUsed/>
    <w:rsid w:val="002F2A38"/>
    <w:rPr>
      <w:b/>
      <w:bCs/>
    </w:rPr>
  </w:style>
  <w:style w:type="character" w:customStyle="1" w:styleId="AsuntodelcomentarioCar">
    <w:name w:val="Asunto del comentario Car"/>
    <w:basedOn w:val="TextocomentarioCar"/>
    <w:link w:val="Asuntodelcomentario"/>
    <w:uiPriority w:val="99"/>
    <w:semiHidden/>
    <w:rsid w:val="002F2A38"/>
    <w:rPr>
      <w:b/>
      <w:bCs/>
      <w:sz w:val="20"/>
      <w:szCs w:val="20"/>
    </w:rPr>
  </w:style>
  <w:style w:type="paragraph" w:customStyle="1" w:styleId="Default">
    <w:name w:val="Default"/>
    <w:rsid w:val="004731BF"/>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n">
    <w:name w:val="Revision"/>
    <w:hidden/>
    <w:uiPriority w:val="99"/>
    <w:semiHidden/>
    <w:rsid w:val="00305EAA"/>
    <w:pPr>
      <w:spacing w:after="0" w:line="240" w:lineRule="auto"/>
    </w:pPr>
  </w:style>
  <w:style w:type="table" w:styleId="Tablaconcuadrcula">
    <w:name w:val="Table Grid"/>
    <w:basedOn w:val="Tablanormal"/>
    <w:uiPriority w:val="39"/>
    <w:rsid w:val="0097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030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F0305"/>
  </w:style>
  <w:style w:type="paragraph" w:styleId="Piedepgina">
    <w:name w:val="footer"/>
    <w:basedOn w:val="Normal"/>
    <w:link w:val="PiedepginaCar"/>
    <w:uiPriority w:val="99"/>
    <w:unhideWhenUsed/>
    <w:rsid w:val="00CF03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F0305"/>
  </w:style>
  <w:style w:type="paragraph" w:styleId="NormalWeb">
    <w:name w:val="Normal (Web)"/>
    <w:basedOn w:val="Normal"/>
    <w:uiPriority w:val="99"/>
    <w:unhideWhenUsed/>
    <w:rsid w:val="00F55D33"/>
    <w:pPr>
      <w:spacing w:before="100" w:beforeAutospacing="1" w:after="100" w:afterAutospacing="1" w:line="240" w:lineRule="auto"/>
    </w:pPr>
    <w:rPr>
      <w:rFonts w:ascii="Times New Roman" w:eastAsia="Times New Roman" w:hAnsi="Times New Roman" w:cs="Times New Roman"/>
      <w:sz w:val="24"/>
      <w:szCs w:val="24"/>
      <w:lang w:val="es-EC" w:eastAsia="es-MX"/>
    </w:rPr>
  </w:style>
  <w:style w:type="paragraph" w:styleId="Textonotapie">
    <w:name w:val="footnote text"/>
    <w:basedOn w:val="Normal"/>
    <w:link w:val="TextonotapieCar"/>
    <w:uiPriority w:val="99"/>
    <w:semiHidden/>
    <w:unhideWhenUsed/>
    <w:rsid w:val="00F55D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5D33"/>
    <w:rPr>
      <w:sz w:val="20"/>
      <w:szCs w:val="20"/>
    </w:rPr>
  </w:style>
  <w:style w:type="character" w:styleId="Refdenotaalpie">
    <w:name w:val="footnote reference"/>
    <w:basedOn w:val="Fuentedeprrafopredeter"/>
    <w:uiPriority w:val="99"/>
    <w:semiHidden/>
    <w:unhideWhenUsed/>
    <w:rsid w:val="00F55D33"/>
    <w:rPr>
      <w:vertAlign w:val="superscript"/>
    </w:rPr>
  </w:style>
  <w:style w:type="character" w:customStyle="1" w:styleId="Ttulo2Car">
    <w:name w:val="Título 2 Car"/>
    <w:basedOn w:val="Fuentedeprrafopredeter"/>
    <w:link w:val="Ttulo2"/>
    <w:uiPriority w:val="9"/>
    <w:rsid w:val="00E609FD"/>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E609FD"/>
    <w:rPr>
      <w:rFonts w:ascii="Times New Roman" w:eastAsiaTheme="majorEastAsia" w:hAnsi="Times New Roman" w:cstheme="majorBidi"/>
      <w:b/>
      <w:color w:val="000000" w:themeColor="text1"/>
      <w:szCs w:val="24"/>
    </w:rPr>
  </w:style>
  <w:style w:type="paragraph" w:styleId="TtulodeTDC">
    <w:name w:val="TOC Heading"/>
    <w:basedOn w:val="Ttulo1"/>
    <w:next w:val="Normal"/>
    <w:uiPriority w:val="39"/>
    <w:unhideWhenUsed/>
    <w:qFormat/>
    <w:rsid w:val="00942102"/>
    <w:pPr>
      <w:spacing w:before="240" w:line="259" w:lineRule="auto"/>
      <w:jc w:val="left"/>
      <w:outlineLvl w:val="9"/>
    </w:pPr>
    <w:rPr>
      <w:rFonts w:asciiTheme="majorHAnsi" w:hAnsiTheme="majorHAnsi"/>
      <w:b w:val="0"/>
      <w:bCs w:val="0"/>
      <w:color w:val="2E74B5" w:themeColor="accent1" w:themeShade="BF"/>
      <w:sz w:val="32"/>
      <w:szCs w:val="32"/>
      <w:lang w:eastAsia="es-EC"/>
    </w:rPr>
  </w:style>
  <w:style w:type="paragraph" w:styleId="TDC1">
    <w:name w:val="toc 1"/>
    <w:basedOn w:val="Normal"/>
    <w:next w:val="Normal"/>
    <w:autoRedefine/>
    <w:uiPriority w:val="39"/>
    <w:unhideWhenUsed/>
    <w:rsid w:val="00942102"/>
    <w:pPr>
      <w:spacing w:after="100"/>
    </w:pPr>
  </w:style>
  <w:style w:type="paragraph" w:styleId="TDC2">
    <w:name w:val="toc 2"/>
    <w:basedOn w:val="Normal"/>
    <w:next w:val="Normal"/>
    <w:autoRedefine/>
    <w:uiPriority w:val="39"/>
    <w:unhideWhenUsed/>
    <w:rsid w:val="00942102"/>
    <w:pPr>
      <w:spacing w:after="100"/>
      <w:ind w:left="220"/>
    </w:pPr>
  </w:style>
  <w:style w:type="paragraph" w:styleId="TDC3">
    <w:name w:val="toc 3"/>
    <w:basedOn w:val="Normal"/>
    <w:next w:val="Normal"/>
    <w:autoRedefine/>
    <w:uiPriority w:val="39"/>
    <w:unhideWhenUsed/>
    <w:rsid w:val="00942102"/>
    <w:pPr>
      <w:spacing w:after="100"/>
      <w:ind w:left="440"/>
    </w:pPr>
  </w:style>
  <w:style w:type="character" w:styleId="Hipervnculo">
    <w:name w:val="Hyperlink"/>
    <w:basedOn w:val="Fuentedeprrafopredeter"/>
    <w:uiPriority w:val="99"/>
    <w:unhideWhenUsed/>
    <w:rsid w:val="00942102"/>
    <w:rPr>
      <w:color w:val="0563C1" w:themeColor="hyperlink"/>
      <w:u w:val="single"/>
    </w:rPr>
  </w:style>
  <w:style w:type="character" w:customStyle="1" w:styleId="Ttulo4Car">
    <w:name w:val="Título 4 Car"/>
    <w:basedOn w:val="Fuentedeprrafopredeter"/>
    <w:link w:val="Ttulo4"/>
    <w:uiPriority w:val="9"/>
    <w:rsid w:val="0006619A"/>
    <w:rPr>
      <w:rFonts w:ascii="Times New Roman" w:eastAsiaTheme="majorEastAsia" w:hAnsi="Times New Roman" w:cstheme="majorBidi"/>
      <w:b/>
      <w:iCs/>
      <w:sz w:val="24"/>
    </w:rPr>
  </w:style>
  <w:style w:type="paragraph" w:styleId="Textonotaalfinal">
    <w:name w:val="endnote text"/>
    <w:basedOn w:val="Normal"/>
    <w:link w:val="TextonotaalfinalCar"/>
    <w:uiPriority w:val="99"/>
    <w:semiHidden/>
    <w:unhideWhenUsed/>
    <w:rsid w:val="00E3044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044A"/>
    <w:rPr>
      <w:sz w:val="20"/>
      <w:szCs w:val="20"/>
    </w:rPr>
  </w:style>
  <w:style w:type="character" w:styleId="Refdenotaalfinal">
    <w:name w:val="endnote reference"/>
    <w:basedOn w:val="Fuentedeprrafopredeter"/>
    <w:uiPriority w:val="99"/>
    <w:semiHidden/>
    <w:unhideWhenUsed/>
    <w:rsid w:val="00E304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1360F"/>
    <w:pPr>
      <w:keepNext/>
      <w:keepLines/>
      <w:spacing w:before="480" w:after="0" w:line="360" w:lineRule="auto"/>
      <w:jc w:val="center"/>
      <w:outlineLvl w:val="0"/>
    </w:pPr>
    <w:rPr>
      <w:rFonts w:ascii="Times New Roman" w:eastAsiaTheme="majorEastAsia" w:hAnsi="Times New Roman" w:cstheme="majorBidi"/>
      <w:b/>
      <w:bCs/>
      <w:sz w:val="24"/>
      <w:szCs w:val="28"/>
      <w:lang w:val="es-EC"/>
    </w:rPr>
  </w:style>
  <w:style w:type="paragraph" w:styleId="Ttulo2">
    <w:name w:val="heading 2"/>
    <w:basedOn w:val="Normal"/>
    <w:next w:val="Normal"/>
    <w:link w:val="Ttulo2Car"/>
    <w:uiPriority w:val="9"/>
    <w:unhideWhenUsed/>
    <w:qFormat/>
    <w:rsid w:val="00E609FD"/>
    <w:pPr>
      <w:keepNext/>
      <w:keepLines/>
      <w:spacing w:before="40" w:after="0"/>
      <w:jc w:val="center"/>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E609FD"/>
    <w:pPr>
      <w:keepNext/>
      <w:keepLines/>
      <w:spacing w:before="40" w:after="0"/>
      <w:jc w:val="center"/>
      <w:outlineLvl w:val="2"/>
    </w:pPr>
    <w:rPr>
      <w:rFonts w:ascii="Times New Roman" w:eastAsiaTheme="majorEastAsia" w:hAnsi="Times New Roman" w:cstheme="majorBidi"/>
      <w:b/>
      <w:color w:val="000000" w:themeColor="text1"/>
      <w:szCs w:val="24"/>
    </w:rPr>
  </w:style>
  <w:style w:type="paragraph" w:styleId="Ttulo4">
    <w:name w:val="heading 4"/>
    <w:basedOn w:val="Normal"/>
    <w:next w:val="Normal"/>
    <w:link w:val="Ttulo4Car"/>
    <w:uiPriority w:val="9"/>
    <w:unhideWhenUsed/>
    <w:qFormat/>
    <w:rsid w:val="0006619A"/>
    <w:pPr>
      <w:keepNext/>
      <w:keepLines/>
      <w:spacing w:before="40" w:after="0"/>
      <w:jc w:val="center"/>
      <w:outlineLvl w:val="3"/>
    </w:pPr>
    <w:rPr>
      <w:rFonts w:ascii="Times New Roman" w:eastAsiaTheme="majorEastAsia" w:hAnsi="Times New Roman" w:cstheme="majorBidi"/>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1360F"/>
    <w:rPr>
      <w:rFonts w:ascii="Times New Roman" w:eastAsiaTheme="majorEastAsia" w:hAnsi="Times New Roman" w:cstheme="majorBidi"/>
      <w:b/>
      <w:bCs/>
      <w:sz w:val="24"/>
      <w:szCs w:val="28"/>
      <w:lang w:val="es-EC"/>
    </w:rPr>
  </w:style>
  <w:style w:type="paragraph" w:styleId="Prrafodelista">
    <w:name w:val="List Paragraph"/>
    <w:basedOn w:val="Normal"/>
    <w:uiPriority w:val="34"/>
    <w:qFormat/>
    <w:rsid w:val="00A1360F"/>
    <w:pPr>
      <w:ind w:left="720"/>
      <w:contextualSpacing/>
    </w:pPr>
  </w:style>
  <w:style w:type="paragraph" w:styleId="Textodeglobo">
    <w:name w:val="Balloon Text"/>
    <w:basedOn w:val="Normal"/>
    <w:link w:val="TextodegloboCar"/>
    <w:uiPriority w:val="99"/>
    <w:semiHidden/>
    <w:unhideWhenUsed/>
    <w:rsid w:val="00F359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96B"/>
    <w:rPr>
      <w:rFonts w:ascii="Segoe UI" w:hAnsi="Segoe UI" w:cs="Segoe UI"/>
      <w:sz w:val="18"/>
      <w:szCs w:val="18"/>
    </w:rPr>
  </w:style>
  <w:style w:type="character" w:styleId="Refdecomentario">
    <w:name w:val="annotation reference"/>
    <w:basedOn w:val="Fuentedeprrafopredeter"/>
    <w:uiPriority w:val="99"/>
    <w:semiHidden/>
    <w:unhideWhenUsed/>
    <w:rsid w:val="002F2A38"/>
    <w:rPr>
      <w:sz w:val="16"/>
      <w:szCs w:val="16"/>
    </w:rPr>
  </w:style>
  <w:style w:type="paragraph" w:styleId="Textocomentario">
    <w:name w:val="annotation text"/>
    <w:basedOn w:val="Normal"/>
    <w:link w:val="TextocomentarioCar"/>
    <w:uiPriority w:val="99"/>
    <w:semiHidden/>
    <w:unhideWhenUsed/>
    <w:rsid w:val="002F2A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2A38"/>
    <w:rPr>
      <w:sz w:val="20"/>
      <w:szCs w:val="20"/>
    </w:rPr>
  </w:style>
  <w:style w:type="paragraph" w:styleId="Asuntodelcomentario">
    <w:name w:val="annotation subject"/>
    <w:basedOn w:val="Textocomentario"/>
    <w:next w:val="Textocomentario"/>
    <w:link w:val="AsuntodelcomentarioCar"/>
    <w:uiPriority w:val="99"/>
    <w:semiHidden/>
    <w:unhideWhenUsed/>
    <w:rsid w:val="002F2A38"/>
    <w:rPr>
      <w:b/>
      <w:bCs/>
    </w:rPr>
  </w:style>
  <w:style w:type="character" w:customStyle="1" w:styleId="AsuntodelcomentarioCar">
    <w:name w:val="Asunto del comentario Car"/>
    <w:basedOn w:val="TextocomentarioCar"/>
    <w:link w:val="Asuntodelcomentario"/>
    <w:uiPriority w:val="99"/>
    <w:semiHidden/>
    <w:rsid w:val="002F2A38"/>
    <w:rPr>
      <w:b/>
      <w:bCs/>
      <w:sz w:val="20"/>
      <w:szCs w:val="20"/>
    </w:rPr>
  </w:style>
  <w:style w:type="paragraph" w:customStyle="1" w:styleId="Default">
    <w:name w:val="Default"/>
    <w:rsid w:val="004731BF"/>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n">
    <w:name w:val="Revision"/>
    <w:hidden/>
    <w:uiPriority w:val="99"/>
    <w:semiHidden/>
    <w:rsid w:val="00305EAA"/>
    <w:pPr>
      <w:spacing w:after="0" w:line="240" w:lineRule="auto"/>
    </w:pPr>
  </w:style>
  <w:style w:type="table" w:styleId="Tablaconcuadrcula">
    <w:name w:val="Table Grid"/>
    <w:basedOn w:val="Tablanormal"/>
    <w:uiPriority w:val="39"/>
    <w:rsid w:val="0097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030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F0305"/>
  </w:style>
  <w:style w:type="paragraph" w:styleId="Piedepgina">
    <w:name w:val="footer"/>
    <w:basedOn w:val="Normal"/>
    <w:link w:val="PiedepginaCar"/>
    <w:uiPriority w:val="99"/>
    <w:unhideWhenUsed/>
    <w:rsid w:val="00CF03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F0305"/>
  </w:style>
  <w:style w:type="paragraph" w:styleId="NormalWeb">
    <w:name w:val="Normal (Web)"/>
    <w:basedOn w:val="Normal"/>
    <w:uiPriority w:val="99"/>
    <w:unhideWhenUsed/>
    <w:rsid w:val="00F55D33"/>
    <w:pPr>
      <w:spacing w:before="100" w:beforeAutospacing="1" w:after="100" w:afterAutospacing="1" w:line="240" w:lineRule="auto"/>
    </w:pPr>
    <w:rPr>
      <w:rFonts w:ascii="Times New Roman" w:eastAsia="Times New Roman" w:hAnsi="Times New Roman" w:cs="Times New Roman"/>
      <w:sz w:val="24"/>
      <w:szCs w:val="24"/>
      <w:lang w:val="es-EC" w:eastAsia="es-MX"/>
    </w:rPr>
  </w:style>
  <w:style w:type="paragraph" w:styleId="Textonotapie">
    <w:name w:val="footnote text"/>
    <w:basedOn w:val="Normal"/>
    <w:link w:val="TextonotapieCar"/>
    <w:uiPriority w:val="99"/>
    <w:semiHidden/>
    <w:unhideWhenUsed/>
    <w:rsid w:val="00F55D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5D33"/>
    <w:rPr>
      <w:sz w:val="20"/>
      <w:szCs w:val="20"/>
    </w:rPr>
  </w:style>
  <w:style w:type="character" w:styleId="Refdenotaalpie">
    <w:name w:val="footnote reference"/>
    <w:basedOn w:val="Fuentedeprrafopredeter"/>
    <w:uiPriority w:val="99"/>
    <w:semiHidden/>
    <w:unhideWhenUsed/>
    <w:rsid w:val="00F55D33"/>
    <w:rPr>
      <w:vertAlign w:val="superscript"/>
    </w:rPr>
  </w:style>
  <w:style w:type="character" w:customStyle="1" w:styleId="Ttulo2Car">
    <w:name w:val="Título 2 Car"/>
    <w:basedOn w:val="Fuentedeprrafopredeter"/>
    <w:link w:val="Ttulo2"/>
    <w:uiPriority w:val="9"/>
    <w:rsid w:val="00E609FD"/>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E609FD"/>
    <w:rPr>
      <w:rFonts w:ascii="Times New Roman" w:eastAsiaTheme="majorEastAsia" w:hAnsi="Times New Roman" w:cstheme="majorBidi"/>
      <w:b/>
      <w:color w:val="000000" w:themeColor="text1"/>
      <w:szCs w:val="24"/>
    </w:rPr>
  </w:style>
  <w:style w:type="paragraph" w:styleId="TtulodeTDC">
    <w:name w:val="TOC Heading"/>
    <w:basedOn w:val="Ttulo1"/>
    <w:next w:val="Normal"/>
    <w:uiPriority w:val="39"/>
    <w:unhideWhenUsed/>
    <w:qFormat/>
    <w:rsid w:val="00942102"/>
    <w:pPr>
      <w:spacing w:before="240" w:line="259" w:lineRule="auto"/>
      <w:jc w:val="left"/>
      <w:outlineLvl w:val="9"/>
    </w:pPr>
    <w:rPr>
      <w:rFonts w:asciiTheme="majorHAnsi" w:hAnsiTheme="majorHAnsi"/>
      <w:b w:val="0"/>
      <w:bCs w:val="0"/>
      <w:color w:val="2E74B5" w:themeColor="accent1" w:themeShade="BF"/>
      <w:sz w:val="32"/>
      <w:szCs w:val="32"/>
      <w:lang w:eastAsia="es-EC"/>
    </w:rPr>
  </w:style>
  <w:style w:type="paragraph" w:styleId="TDC1">
    <w:name w:val="toc 1"/>
    <w:basedOn w:val="Normal"/>
    <w:next w:val="Normal"/>
    <w:autoRedefine/>
    <w:uiPriority w:val="39"/>
    <w:unhideWhenUsed/>
    <w:rsid w:val="00942102"/>
    <w:pPr>
      <w:spacing w:after="100"/>
    </w:pPr>
  </w:style>
  <w:style w:type="paragraph" w:styleId="TDC2">
    <w:name w:val="toc 2"/>
    <w:basedOn w:val="Normal"/>
    <w:next w:val="Normal"/>
    <w:autoRedefine/>
    <w:uiPriority w:val="39"/>
    <w:unhideWhenUsed/>
    <w:rsid w:val="00942102"/>
    <w:pPr>
      <w:spacing w:after="100"/>
      <w:ind w:left="220"/>
    </w:pPr>
  </w:style>
  <w:style w:type="paragraph" w:styleId="TDC3">
    <w:name w:val="toc 3"/>
    <w:basedOn w:val="Normal"/>
    <w:next w:val="Normal"/>
    <w:autoRedefine/>
    <w:uiPriority w:val="39"/>
    <w:unhideWhenUsed/>
    <w:rsid w:val="00942102"/>
    <w:pPr>
      <w:spacing w:after="100"/>
      <w:ind w:left="440"/>
    </w:pPr>
  </w:style>
  <w:style w:type="character" w:styleId="Hipervnculo">
    <w:name w:val="Hyperlink"/>
    <w:basedOn w:val="Fuentedeprrafopredeter"/>
    <w:uiPriority w:val="99"/>
    <w:unhideWhenUsed/>
    <w:rsid w:val="00942102"/>
    <w:rPr>
      <w:color w:val="0563C1" w:themeColor="hyperlink"/>
      <w:u w:val="single"/>
    </w:rPr>
  </w:style>
  <w:style w:type="character" w:customStyle="1" w:styleId="Ttulo4Car">
    <w:name w:val="Título 4 Car"/>
    <w:basedOn w:val="Fuentedeprrafopredeter"/>
    <w:link w:val="Ttulo4"/>
    <w:uiPriority w:val="9"/>
    <w:rsid w:val="0006619A"/>
    <w:rPr>
      <w:rFonts w:ascii="Times New Roman" w:eastAsiaTheme="majorEastAsia" w:hAnsi="Times New Roman" w:cstheme="majorBidi"/>
      <w:b/>
      <w:iCs/>
      <w:sz w:val="24"/>
    </w:rPr>
  </w:style>
  <w:style w:type="paragraph" w:styleId="Textonotaalfinal">
    <w:name w:val="endnote text"/>
    <w:basedOn w:val="Normal"/>
    <w:link w:val="TextonotaalfinalCar"/>
    <w:uiPriority w:val="99"/>
    <w:semiHidden/>
    <w:unhideWhenUsed/>
    <w:rsid w:val="00E3044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044A"/>
    <w:rPr>
      <w:sz w:val="20"/>
      <w:szCs w:val="20"/>
    </w:rPr>
  </w:style>
  <w:style w:type="character" w:styleId="Refdenotaalfinal">
    <w:name w:val="endnote reference"/>
    <w:basedOn w:val="Fuentedeprrafopredeter"/>
    <w:uiPriority w:val="99"/>
    <w:semiHidden/>
    <w:unhideWhenUsed/>
    <w:rsid w:val="00E304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7322">
      <w:bodyDiv w:val="1"/>
      <w:marLeft w:val="0"/>
      <w:marRight w:val="0"/>
      <w:marTop w:val="0"/>
      <w:marBottom w:val="0"/>
      <w:divBdr>
        <w:top w:val="none" w:sz="0" w:space="0" w:color="auto"/>
        <w:left w:val="none" w:sz="0" w:space="0" w:color="auto"/>
        <w:bottom w:val="none" w:sz="0" w:space="0" w:color="auto"/>
        <w:right w:val="none" w:sz="0" w:space="0" w:color="auto"/>
      </w:divBdr>
      <w:divsChild>
        <w:div w:id="444084838">
          <w:marLeft w:val="0"/>
          <w:marRight w:val="0"/>
          <w:marTop w:val="0"/>
          <w:marBottom w:val="0"/>
          <w:divBdr>
            <w:top w:val="none" w:sz="0" w:space="0" w:color="auto"/>
            <w:left w:val="none" w:sz="0" w:space="0" w:color="auto"/>
            <w:bottom w:val="none" w:sz="0" w:space="0" w:color="auto"/>
            <w:right w:val="none" w:sz="0" w:space="0" w:color="auto"/>
          </w:divBdr>
          <w:divsChild>
            <w:div w:id="108747449">
              <w:marLeft w:val="0"/>
              <w:marRight w:val="0"/>
              <w:marTop w:val="0"/>
              <w:marBottom w:val="0"/>
              <w:divBdr>
                <w:top w:val="none" w:sz="0" w:space="0" w:color="auto"/>
                <w:left w:val="none" w:sz="0" w:space="0" w:color="auto"/>
                <w:bottom w:val="none" w:sz="0" w:space="0" w:color="auto"/>
                <w:right w:val="none" w:sz="0" w:space="0" w:color="auto"/>
              </w:divBdr>
              <w:divsChild>
                <w:div w:id="1971667496">
                  <w:marLeft w:val="0"/>
                  <w:marRight w:val="0"/>
                  <w:marTop w:val="0"/>
                  <w:marBottom w:val="0"/>
                  <w:divBdr>
                    <w:top w:val="none" w:sz="0" w:space="0" w:color="auto"/>
                    <w:left w:val="none" w:sz="0" w:space="0" w:color="auto"/>
                    <w:bottom w:val="none" w:sz="0" w:space="0" w:color="auto"/>
                    <w:right w:val="none" w:sz="0" w:space="0" w:color="auto"/>
                  </w:divBdr>
                  <w:divsChild>
                    <w:div w:id="7770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96290">
      <w:bodyDiv w:val="1"/>
      <w:marLeft w:val="0"/>
      <w:marRight w:val="0"/>
      <w:marTop w:val="0"/>
      <w:marBottom w:val="0"/>
      <w:divBdr>
        <w:top w:val="none" w:sz="0" w:space="0" w:color="auto"/>
        <w:left w:val="none" w:sz="0" w:space="0" w:color="auto"/>
        <w:bottom w:val="none" w:sz="0" w:space="0" w:color="auto"/>
        <w:right w:val="none" w:sz="0" w:space="0" w:color="auto"/>
      </w:divBdr>
    </w:div>
    <w:div w:id="99958064">
      <w:bodyDiv w:val="1"/>
      <w:marLeft w:val="0"/>
      <w:marRight w:val="0"/>
      <w:marTop w:val="0"/>
      <w:marBottom w:val="0"/>
      <w:divBdr>
        <w:top w:val="none" w:sz="0" w:space="0" w:color="auto"/>
        <w:left w:val="none" w:sz="0" w:space="0" w:color="auto"/>
        <w:bottom w:val="none" w:sz="0" w:space="0" w:color="auto"/>
        <w:right w:val="none" w:sz="0" w:space="0" w:color="auto"/>
      </w:divBdr>
      <w:divsChild>
        <w:div w:id="1113132203">
          <w:marLeft w:val="0"/>
          <w:marRight w:val="0"/>
          <w:marTop w:val="0"/>
          <w:marBottom w:val="0"/>
          <w:divBdr>
            <w:top w:val="none" w:sz="0" w:space="0" w:color="auto"/>
            <w:left w:val="none" w:sz="0" w:space="0" w:color="auto"/>
            <w:bottom w:val="none" w:sz="0" w:space="0" w:color="auto"/>
            <w:right w:val="none" w:sz="0" w:space="0" w:color="auto"/>
          </w:divBdr>
          <w:divsChild>
            <w:div w:id="1653439008">
              <w:marLeft w:val="0"/>
              <w:marRight w:val="0"/>
              <w:marTop w:val="0"/>
              <w:marBottom w:val="0"/>
              <w:divBdr>
                <w:top w:val="none" w:sz="0" w:space="0" w:color="auto"/>
                <w:left w:val="none" w:sz="0" w:space="0" w:color="auto"/>
                <w:bottom w:val="none" w:sz="0" w:space="0" w:color="auto"/>
                <w:right w:val="none" w:sz="0" w:space="0" w:color="auto"/>
              </w:divBdr>
              <w:divsChild>
                <w:div w:id="13085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0736">
      <w:bodyDiv w:val="1"/>
      <w:marLeft w:val="0"/>
      <w:marRight w:val="0"/>
      <w:marTop w:val="0"/>
      <w:marBottom w:val="0"/>
      <w:divBdr>
        <w:top w:val="none" w:sz="0" w:space="0" w:color="auto"/>
        <w:left w:val="none" w:sz="0" w:space="0" w:color="auto"/>
        <w:bottom w:val="none" w:sz="0" w:space="0" w:color="auto"/>
        <w:right w:val="none" w:sz="0" w:space="0" w:color="auto"/>
      </w:divBdr>
      <w:divsChild>
        <w:div w:id="923418525">
          <w:marLeft w:val="0"/>
          <w:marRight w:val="0"/>
          <w:marTop w:val="0"/>
          <w:marBottom w:val="0"/>
          <w:divBdr>
            <w:top w:val="none" w:sz="0" w:space="0" w:color="auto"/>
            <w:left w:val="none" w:sz="0" w:space="0" w:color="auto"/>
            <w:bottom w:val="none" w:sz="0" w:space="0" w:color="auto"/>
            <w:right w:val="none" w:sz="0" w:space="0" w:color="auto"/>
          </w:divBdr>
          <w:divsChild>
            <w:div w:id="1595166603">
              <w:marLeft w:val="0"/>
              <w:marRight w:val="0"/>
              <w:marTop w:val="0"/>
              <w:marBottom w:val="0"/>
              <w:divBdr>
                <w:top w:val="none" w:sz="0" w:space="0" w:color="auto"/>
                <w:left w:val="none" w:sz="0" w:space="0" w:color="auto"/>
                <w:bottom w:val="none" w:sz="0" w:space="0" w:color="auto"/>
                <w:right w:val="none" w:sz="0" w:space="0" w:color="auto"/>
              </w:divBdr>
              <w:divsChild>
                <w:div w:id="1031490945">
                  <w:marLeft w:val="0"/>
                  <w:marRight w:val="0"/>
                  <w:marTop w:val="0"/>
                  <w:marBottom w:val="0"/>
                  <w:divBdr>
                    <w:top w:val="none" w:sz="0" w:space="0" w:color="auto"/>
                    <w:left w:val="none" w:sz="0" w:space="0" w:color="auto"/>
                    <w:bottom w:val="none" w:sz="0" w:space="0" w:color="auto"/>
                    <w:right w:val="none" w:sz="0" w:space="0" w:color="auto"/>
                  </w:divBdr>
                  <w:divsChild>
                    <w:div w:id="15604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4629">
      <w:bodyDiv w:val="1"/>
      <w:marLeft w:val="0"/>
      <w:marRight w:val="0"/>
      <w:marTop w:val="0"/>
      <w:marBottom w:val="0"/>
      <w:divBdr>
        <w:top w:val="none" w:sz="0" w:space="0" w:color="auto"/>
        <w:left w:val="none" w:sz="0" w:space="0" w:color="auto"/>
        <w:bottom w:val="none" w:sz="0" w:space="0" w:color="auto"/>
        <w:right w:val="none" w:sz="0" w:space="0" w:color="auto"/>
      </w:divBdr>
    </w:div>
    <w:div w:id="184445958">
      <w:bodyDiv w:val="1"/>
      <w:marLeft w:val="0"/>
      <w:marRight w:val="0"/>
      <w:marTop w:val="0"/>
      <w:marBottom w:val="0"/>
      <w:divBdr>
        <w:top w:val="none" w:sz="0" w:space="0" w:color="auto"/>
        <w:left w:val="none" w:sz="0" w:space="0" w:color="auto"/>
        <w:bottom w:val="none" w:sz="0" w:space="0" w:color="auto"/>
        <w:right w:val="none" w:sz="0" w:space="0" w:color="auto"/>
      </w:divBdr>
      <w:divsChild>
        <w:div w:id="670984103">
          <w:marLeft w:val="0"/>
          <w:marRight w:val="0"/>
          <w:marTop w:val="0"/>
          <w:marBottom w:val="0"/>
          <w:divBdr>
            <w:top w:val="none" w:sz="0" w:space="0" w:color="auto"/>
            <w:left w:val="none" w:sz="0" w:space="0" w:color="auto"/>
            <w:bottom w:val="none" w:sz="0" w:space="0" w:color="auto"/>
            <w:right w:val="none" w:sz="0" w:space="0" w:color="auto"/>
          </w:divBdr>
          <w:divsChild>
            <w:div w:id="2091804487">
              <w:marLeft w:val="0"/>
              <w:marRight w:val="0"/>
              <w:marTop w:val="0"/>
              <w:marBottom w:val="0"/>
              <w:divBdr>
                <w:top w:val="none" w:sz="0" w:space="0" w:color="auto"/>
                <w:left w:val="none" w:sz="0" w:space="0" w:color="auto"/>
                <w:bottom w:val="none" w:sz="0" w:space="0" w:color="auto"/>
                <w:right w:val="none" w:sz="0" w:space="0" w:color="auto"/>
              </w:divBdr>
              <w:divsChild>
                <w:div w:id="1857697185">
                  <w:marLeft w:val="0"/>
                  <w:marRight w:val="0"/>
                  <w:marTop w:val="0"/>
                  <w:marBottom w:val="0"/>
                  <w:divBdr>
                    <w:top w:val="none" w:sz="0" w:space="0" w:color="auto"/>
                    <w:left w:val="none" w:sz="0" w:space="0" w:color="auto"/>
                    <w:bottom w:val="none" w:sz="0" w:space="0" w:color="auto"/>
                    <w:right w:val="none" w:sz="0" w:space="0" w:color="auto"/>
                  </w:divBdr>
                  <w:divsChild>
                    <w:div w:id="3847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438887">
      <w:bodyDiv w:val="1"/>
      <w:marLeft w:val="0"/>
      <w:marRight w:val="0"/>
      <w:marTop w:val="0"/>
      <w:marBottom w:val="0"/>
      <w:divBdr>
        <w:top w:val="none" w:sz="0" w:space="0" w:color="auto"/>
        <w:left w:val="none" w:sz="0" w:space="0" w:color="auto"/>
        <w:bottom w:val="none" w:sz="0" w:space="0" w:color="auto"/>
        <w:right w:val="none" w:sz="0" w:space="0" w:color="auto"/>
      </w:divBdr>
      <w:divsChild>
        <w:div w:id="1575428879">
          <w:marLeft w:val="0"/>
          <w:marRight w:val="0"/>
          <w:marTop w:val="0"/>
          <w:marBottom w:val="0"/>
          <w:divBdr>
            <w:top w:val="none" w:sz="0" w:space="0" w:color="auto"/>
            <w:left w:val="none" w:sz="0" w:space="0" w:color="auto"/>
            <w:bottom w:val="none" w:sz="0" w:space="0" w:color="auto"/>
            <w:right w:val="none" w:sz="0" w:space="0" w:color="auto"/>
          </w:divBdr>
          <w:divsChild>
            <w:div w:id="993068385">
              <w:marLeft w:val="0"/>
              <w:marRight w:val="0"/>
              <w:marTop w:val="0"/>
              <w:marBottom w:val="0"/>
              <w:divBdr>
                <w:top w:val="none" w:sz="0" w:space="0" w:color="auto"/>
                <w:left w:val="none" w:sz="0" w:space="0" w:color="auto"/>
                <w:bottom w:val="none" w:sz="0" w:space="0" w:color="auto"/>
                <w:right w:val="none" w:sz="0" w:space="0" w:color="auto"/>
              </w:divBdr>
              <w:divsChild>
                <w:div w:id="1935236037">
                  <w:marLeft w:val="0"/>
                  <w:marRight w:val="0"/>
                  <w:marTop w:val="0"/>
                  <w:marBottom w:val="0"/>
                  <w:divBdr>
                    <w:top w:val="none" w:sz="0" w:space="0" w:color="auto"/>
                    <w:left w:val="none" w:sz="0" w:space="0" w:color="auto"/>
                    <w:bottom w:val="none" w:sz="0" w:space="0" w:color="auto"/>
                    <w:right w:val="none" w:sz="0" w:space="0" w:color="auto"/>
                  </w:divBdr>
                  <w:divsChild>
                    <w:div w:id="17517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557771">
      <w:bodyDiv w:val="1"/>
      <w:marLeft w:val="0"/>
      <w:marRight w:val="0"/>
      <w:marTop w:val="0"/>
      <w:marBottom w:val="0"/>
      <w:divBdr>
        <w:top w:val="none" w:sz="0" w:space="0" w:color="auto"/>
        <w:left w:val="none" w:sz="0" w:space="0" w:color="auto"/>
        <w:bottom w:val="none" w:sz="0" w:space="0" w:color="auto"/>
        <w:right w:val="none" w:sz="0" w:space="0" w:color="auto"/>
      </w:divBdr>
    </w:div>
    <w:div w:id="243997372">
      <w:bodyDiv w:val="1"/>
      <w:marLeft w:val="0"/>
      <w:marRight w:val="0"/>
      <w:marTop w:val="0"/>
      <w:marBottom w:val="0"/>
      <w:divBdr>
        <w:top w:val="none" w:sz="0" w:space="0" w:color="auto"/>
        <w:left w:val="none" w:sz="0" w:space="0" w:color="auto"/>
        <w:bottom w:val="none" w:sz="0" w:space="0" w:color="auto"/>
        <w:right w:val="none" w:sz="0" w:space="0" w:color="auto"/>
      </w:divBdr>
      <w:divsChild>
        <w:div w:id="1580022054">
          <w:marLeft w:val="0"/>
          <w:marRight w:val="0"/>
          <w:marTop w:val="0"/>
          <w:marBottom w:val="0"/>
          <w:divBdr>
            <w:top w:val="none" w:sz="0" w:space="0" w:color="auto"/>
            <w:left w:val="none" w:sz="0" w:space="0" w:color="auto"/>
            <w:bottom w:val="none" w:sz="0" w:space="0" w:color="auto"/>
            <w:right w:val="none" w:sz="0" w:space="0" w:color="auto"/>
          </w:divBdr>
          <w:divsChild>
            <w:div w:id="1933314571">
              <w:marLeft w:val="0"/>
              <w:marRight w:val="0"/>
              <w:marTop w:val="0"/>
              <w:marBottom w:val="0"/>
              <w:divBdr>
                <w:top w:val="none" w:sz="0" w:space="0" w:color="auto"/>
                <w:left w:val="none" w:sz="0" w:space="0" w:color="auto"/>
                <w:bottom w:val="none" w:sz="0" w:space="0" w:color="auto"/>
                <w:right w:val="none" w:sz="0" w:space="0" w:color="auto"/>
              </w:divBdr>
              <w:divsChild>
                <w:div w:id="499081125">
                  <w:marLeft w:val="0"/>
                  <w:marRight w:val="0"/>
                  <w:marTop w:val="0"/>
                  <w:marBottom w:val="0"/>
                  <w:divBdr>
                    <w:top w:val="none" w:sz="0" w:space="0" w:color="auto"/>
                    <w:left w:val="none" w:sz="0" w:space="0" w:color="auto"/>
                    <w:bottom w:val="none" w:sz="0" w:space="0" w:color="auto"/>
                    <w:right w:val="none" w:sz="0" w:space="0" w:color="auto"/>
                  </w:divBdr>
                  <w:divsChild>
                    <w:div w:id="21107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734547">
      <w:bodyDiv w:val="1"/>
      <w:marLeft w:val="0"/>
      <w:marRight w:val="0"/>
      <w:marTop w:val="0"/>
      <w:marBottom w:val="0"/>
      <w:divBdr>
        <w:top w:val="none" w:sz="0" w:space="0" w:color="auto"/>
        <w:left w:val="none" w:sz="0" w:space="0" w:color="auto"/>
        <w:bottom w:val="none" w:sz="0" w:space="0" w:color="auto"/>
        <w:right w:val="none" w:sz="0" w:space="0" w:color="auto"/>
      </w:divBdr>
      <w:divsChild>
        <w:div w:id="1614511043">
          <w:marLeft w:val="0"/>
          <w:marRight w:val="0"/>
          <w:marTop w:val="0"/>
          <w:marBottom w:val="0"/>
          <w:divBdr>
            <w:top w:val="none" w:sz="0" w:space="0" w:color="auto"/>
            <w:left w:val="none" w:sz="0" w:space="0" w:color="auto"/>
            <w:bottom w:val="none" w:sz="0" w:space="0" w:color="auto"/>
            <w:right w:val="none" w:sz="0" w:space="0" w:color="auto"/>
          </w:divBdr>
          <w:divsChild>
            <w:div w:id="1026447495">
              <w:marLeft w:val="0"/>
              <w:marRight w:val="0"/>
              <w:marTop w:val="0"/>
              <w:marBottom w:val="0"/>
              <w:divBdr>
                <w:top w:val="none" w:sz="0" w:space="0" w:color="auto"/>
                <w:left w:val="none" w:sz="0" w:space="0" w:color="auto"/>
                <w:bottom w:val="none" w:sz="0" w:space="0" w:color="auto"/>
                <w:right w:val="none" w:sz="0" w:space="0" w:color="auto"/>
              </w:divBdr>
              <w:divsChild>
                <w:div w:id="202642735">
                  <w:marLeft w:val="0"/>
                  <w:marRight w:val="0"/>
                  <w:marTop w:val="0"/>
                  <w:marBottom w:val="0"/>
                  <w:divBdr>
                    <w:top w:val="none" w:sz="0" w:space="0" w:color="auto"/>
                    <w:left w:val="none" w:sz="0" w:space="0" w:color="auto"/>
                    <w:bottom w:val="none" w:sz="0" w:space="0" w:color="auto"/>
                    <w:right w:val="none" w:sz="0" w:space="0" w:color="auto"/>
                  </w:divBdr>
                  <w:divsChild>
                    <w:div w:id="9576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252">
      <w:bodyDiv w:val="1"/>
      <w:marLeft w:val="0"/>
      <w:marRight w:val="0"/>
      <w:marTop w:val="0"/>
      <w:marBottom w:val="0"/>
      <w:divBdr>
        <w:top w:val="none" w:sz="0" w:space="0" w:color="auto"/>
        <w:left w:val="none" w:sz="0" w:space="0" w:color="auto"/>
        <w:bottom w:val="none" w:sz="0" w:space="0" w:color="auto"/>
        <w:right w:val="none" w:sz="0" w:space="0" w:color="auto"/>
      </w:divBdr>
      <w:divsChild>
        <w:div w:id="689723402">
          <w:marLeft w:val="0"/>
          <w:marRight w:val="0"/>
          <w:marTop w:val="0"/>
          <w:marBottom w:val="0"/>
          <w:divBdr>
            <w:top w:val="none" w:sz="0" w:space="0" w:color="auto"/>
            <w:left w:val="none" w:sz="0" w:space="0" w:color="auto"/>
            <w:bottom w:val="none" w:sz="0" w:space="0" w:color="auto"/>
            <w:right w:val="none" w:sz="0" w:space="0" w:color="auto"/>
          </w:divBdr>
          <w:divsChild>
            <w:div w:id="1822193076">
              <w:marLeft w:val="0"/>
              <w:marRight w:val="0"/>
              <w:marTop w:val="0"/>
              <w:marBottom w:val="0"/>
              <w:divBdr>
                <w:top w:val="none" w:sz="0" w:space="0" w:color="auto"/>
                <w:left w:val="none" w:sz="0" w:space="0" w:color="auto"/>
                <w:bottom w:val="none" w:sz="0" w:space="0" w:color="auto"/>
                <w:right w:val="none" w:sz="0" w:space="0" w:color="auto"/>
              </w:divBdr>
              <w:divsChild>
                <w:div w:id="1321424121">
                  <w:marLeft w:val="0"/>
                  <w:marRight w:val="0"/>
                  <w:marTop w:val="0"/>
                  <w:marBottom w:val="0"/>
                  <w:divBdr>
                    <w:top w:val="none" w:sz="0" w:space="0" w:color="auto"/>
                    <w:left w:val="none" w:sz="0" w:space="0" w:color="auto"/>
                    <w:bottom w:val="none" w:sz="0" w:space="0" w:color="auto"/>
                    <w:right w:val="none" w:sz="0" w:space="0" w:color="auto"/>
                  </w:divBdr>
                  <w:divsChild>
                    <w:div w:id="9693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71678">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5">
          <w:marLeft w:val="0"/>
          <w:marRight w:val="0"/>
          <w:marTop w:val="0"/>
          <w:marBottom w:val="0"/>
          <w:divBdr>
            <w:top w:val="none" w:sz="0" w:space="0" w:color="auto"/>
            <w:left w:val="none" w:sz="0" w:space="0" w:color="auto"/>
            <w:bottom w:val="none" w:sz="0" w:space="0" w:color="auto"/>
            <w:right w:val="none" w:sz="0" w:space="0" w:color="auto"/>
          </w:divBdr>
          <w:divsChild>
            <w:div w:id="155463002">
              <w:marLeft w:val="0"/>
              <w:marRight w:val="0"/>
              <w:marTop w:val="0"/>
              <w:marBottom w:val="0"/>
              <w:divBdr>
                <w:top w:val="none" w:sz="0" w:space="0" w:color="auto"/>
                <w:left w:val="none" w:sz="0" w:space="0" w:color="auto"/>
                <w:bottom w:val="none" w:sz="0" w:space="0" w:color="auto"/>
                <w:right w:val="none" w:sz="0" w:space="0" w:color="auto"/>
              </w:divBdr>
              <w:divsChild>
                <w:div w:id="122584053">
                  <w:marLeft w:val="0"/>
                  <w:marRight w:val="0"/>
                  <w:marTop w:val="0"/>
                  <w:marBottom w:val="0"/>
                  <w:divBdr>
                    <w:top w:val="none" w:sz="0" w:space="0" w:color="auto"/>
                    <w:left w:val="none" w:sz="0" w:space="0" w:color="auto"/>
                    <w:bottom w:val="none" w:sz="0" w:space="0" w:color="auto"/>
                    <w:right w:val="none" w:sz="0" w:space="0" w:color="auto"/>
                  </w:divBdr>
                  <w:divsChild>
                    <w:div w:id="18847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1766">
      <w:bodyDiv w:val="1"/>
      <w:marLeft w:val="0"/>
      <w:marRight w:val="0"/>
      <w:marTop w:val="0"/>
      <w:marBottom w:val="0"/>
      <w:divBdr>
        <w:top w:val="none" w:sz="0" w:space="0" w:color="auto"/>
        <w:left w:val="none" w:sz="0" w:space="0" w:color="auto"/>
        <w:bottom w:val="none" w:sz="0" w:space="0" w:color="auto"/>
        <w:right w:val="none" w:sz="0" w:space="0" w:color="auto"/>
      </w:divBdr>
      <w:divsChild>
        <w:div w:id="1368676072">
          <w:marLeft w:val="0"/>
          <w:marRight w:val="0"/>
          <w:marTop w:val="0"/>
          <w:marBottom w:val="0"/>
          <w:divBdr>
            <w:top w:val="none" w:sz="0" w:space="0" w:color="auto"/>
            <w:left w:val="none" w:sz="0" w:space="0" w:color="auto"/>
            <w:bottom w:val="none" w:sz="0" w:space="0" w:color="auto"/>
            <w:right w:val="none" w:sz="0" w:space="0" w:color="auto"/>
          </w:divBdr>
          <w:divsChild>
            <w:div w:id="1324816618">
              <w:marLeft w:val="0"/>
              <w:marRight w:val="0"/>
              <w:marTop w:val="0"/>
              <w:marBottom w:val="0"/>
              <w:divBdr>
                <w:top w:val="none" w:sz="0" w:space="0" w:color="auto"/>
                <w:left w:val="none" w:sz="0" w:space="0" w:color="auto"/>
                <w:bottom w:val="none" w:sz="0" w:space="0" w:color="auto"/>
                <w:right w:val="none" w:sz="0" w:space="0" w:color="auto"/>
              </w:divBdr>
              <w:divsChild>
                <w:div w:id="6562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37094">
      <w:bodyDiv w:val="1"/>
      <w:marLeft w:val="0"/>
      <w:marRight w:val="0"/>
      <w:marTop w:val="0"/>
      <w:marBottom w:val="0"/>
      <w:divBdr>
        <w:top w:val="none" w:sz="0" w:space="0" w:color="auto"/>
        <w:left w:val="none" w:sz="0" w:space="0" w:color="auto"/>
        <w:bottom w:val="none" w:sz="0" w:space="0" w:color="auto"/>
        <w:right w:val="none" w:sz="0" w:space="0" w:color="auto"/>
      </w:divBdr>
    </w:div>
    <w:div w:id="438136347">
      <w:bodyDiv w:val="1"/>
      <w:marLeft w:val="0"/>
      <w:marRight w:val="0"/>
      <w:marTop w:val="0"/>
      <w:marBottom w:val="0"/>
      <w:divBdr>
        <w:top w:val="none" w:sz="0" w:space="0" w:color="auto"/>
        <w:left w:val="none" w:sz="0" w:space="0" w:color="auto"/>
        <w:bottom w:val="none" w:sz="0" w:space="0" w:color="auto"/>
        <w:right w:val="none" w:sz="0" w:space="0" w:color="auto"/>
      </w:divBdr>
      <w:divsChild>
        <w:div w:id="1315916389">
          <w:marLeft w:val="0"/>
          <w:marRight w:val="0"/>
          <w:marTop w:val="0"/>
          <w:marBottom w:val="0"/>
          <w:divBdr>
            <w:top w:val="none" w:sz="0" w:space="0" w:color="auto"/>
            <w:left w:val="none" w:sz="0" w:space="0" w:color="auto"/>
            <w:bottom w:val="none" w:sz="0" w:space="0" w:color="auto"/>
            <w:right w:val="none" w:sz="0" w:space="0" w:color="auto"/>
          </w:divBdr>
          <w:divsChild>
            <w:div w:id="165823825">
              <w:marLeft w:val="0"/>
              <w:marRight w:val="0"/>
              <w:marTop w:val="0"/>
              <w:marBottom w:val="0"/>
              <w:divBdr>
                <w:top w:val="none" w:sz="0" w:space="0" w:color="auto"/>
                <w:left w:val="none" w:sz="0" w:space="0" w:color="auto"/>
                <w:bottom w:val="none" w:sz="0" w:space="0" w:color="auto"/>
                <w:right w:val="none" w:sz="0" w:space="0" w:color="auto"/>
              </w:divBdr>
              <w:divsChild>
                <w:div w:id="2134012786">
                  <w:marLeft w:val="0"/>
                  <w:marRight w:val="0"/>
                  <w:marTop w:val="0"/>
                  <w:marBottom w:val="0"/>
                  <w:divBdr>
                    <w:top w:val="none" w:sz="0" w:space="0" w:color="auto"/>
                    <w:left w:val="none" w:sz="0" w:space="0" w:color="auto"/>
                    <w:bottom w:val="none" w:sz="0" w:space="0" w:color="auto"/>
                    <w:right w:val="none" w:sz="0" w:space="0" w:color="auto"/>
                  </w:divBdr>
                  <w:divsChild>
                    <w:div w:id="242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1018">
      <w:bodyDiv w:val="1"/>
      <w:marLeft w:val="0"/>
      <w:marRight w:val="0"/>
      <w:marTop w:val="0"/>
      <w:marBottom w:val="0"/>
      <w:divBdr>
        <w:top w:val="none" w:sz="0" w:space="0" w:color="auto"/>
        <w:left w:val="none" w:sz="0" w:space="0" w:color="auto"/>
        <w:bottom w:val="none" w:sz="0" w:space="0" w:color="auto"/>
        <w:right w:val="none" w:sz="0" w:space="0" w:color="auto"/>
      </w:divBdr>
      <w:divsChild>
        <w:div w:id="129979435">
          <w:marLeft w:val="0"/>
          <w:marRight w:val="0"/>
          <w:marTop w:val="0"/>
          <w:marBottom w:val="0"/>
          <w:divBdr>
            <w:top w:val="none" w:sz="0" w:space="0" w:color="auto"/>
            <w:left w:val="none" w:sz="0" w:space="0" w:color="auto"/>
            <w:bottom w:val="none" w:sz="0" w:space="0" w:color="auto"/>
            <w:right w:val="none" w:sz="0" w:space="0" w:color="auto"/>
          </w:divBdr>
          <w:divsChild>
            <w:div w:id="616523083">
              <w:marLeft w:val="0"/>
              <w:marRight w:val="0"/>
              <w:marTop w:val="0"/>
              <w:marBottom w:val="0"/>
              <w:divBdr>
                <w:top w:val="none" w:sz="0" w:space="0" w:color="auto"/>
                <w:left w:val="none" w:sz="0" w:space="0" w:color="auto"/>
                <w:bottom w:val="none" w:sz="0" w:space="0" w:color="auto"/>
                <w:right w:val="none" w:sz="0" w:space="0" w:color="auto"/>
              </w:divBdr>
              <w:divsChild>
                <w:div w:id="1533760902">
                  <w:marLeft w:val="0"/>
                  <w:marRight w:val="0"/>
                  <w:marTop w:val="0"/>
                  <w:marBottom w:val="0"/>
                  <w:divBdr>
                    <w:top w:val="none" w:sz="0" w:space="0" w:color="auto"/>
                    <w:left w:val="none" w:sz="0" w:space="0" w:color="auto"/>
                    <w:bottom w:val="none" w:sz="0" w:space="0" w:color="auto"/>
                    <w:right w:val="none" w:sz="0" w:space="0" w:color="auto"/>
                  </w:divBdr>
                  <w:divsChild>
                    <w:div w:id="217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18359">
      <w:bodyDiv w:val="1"/>
      <w:marLeft w:val="0"/>
      <w:marRight w:val="0"/>
      <w:marTop w:val="0"/>
      <w:marBottom w:val="0"/>
      <w:divBdr>
        <w:top w:val="none" w:sz="0" w:space="0" w:color="auto"/>
        <w:left w:val="none" w:sz="0" w:space="0" w:color="auto"/>
        <w:bottom w:val="none" w:sz="0" w:space="0" w:color="auto"/>
        <w:right w:val="none" w:sz="0" w:space="0" w:color="auto"/>
      </w:divBdr>
      <w:divsChild>
        <w:div w:id="733089493">
          <w:marLeft w:val="0"/>
          <w:marRight w:val="0"/>
          <w:marTop w:val="0"/>
          <w:marBottom w:val="0"/>
          <w:divBdr>
            <w:top w:val="none" w:sz="0" w:space="0" w:color="auto"/>
            <w:left w:val="none" w:sz="0" w:space="0" w:color="auto"/>
            <w:bottom w:val="none" w:sz="0" w:space="0" w:color="auto"/>
            <w:right w:val="none" w:sz="0" w:space="0" w:color="auto"/>
          </w:divBdr>
          <w:divsChild>
            <w:div w:id="1416591389">
              <w:marLeft w:val="0"/>
              <w:marRight w:val="0"/>
              <w:marTop w:val="0"/>
              <w:marBottom w:val="0"/>
              <w:divBdr>
                <w:top w:val="none" w:sz="0" w:space="0" w:color="auto"/>
                <w:left w:val="none" w:sz="0" w:space="0" w:color="auto"/>
                <w:bottom w:val="none" w:sz="0" w:space="0" w:color="auto"/>
                <w:right w:val="none" w:sz="0" w:space="0" w:color="auto"/>
              </w:divBdr>
              <w:divsChild>
                <w:div w:id="15607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50009">
      <w:bodyDiv w:val="1"/>
      <w:marLeft w:val="0"/>
      <w:marRight w:val="0"/>
      <w:marTop w:val="0"/>
      <w:marBottom w:val="0"/>
      <w:divBdr>
        <w:top w:val="none" w:sz="0" w:space="0" w:color="auto"/>
        <w:left w:val="none" w:sz="0" w:space="0" w:color="auto"/>
        <w:bottom w:val="none" w:sz="0" w:space="0" w:color="auto"/>
        <w:right w:val="none" w:sz="0" w:space="0" w:color="auto"/>
      </w:divBdr>
      <w:divsChild>
        <w:div w:id="592015072">
          <w:marLeft w:val="0"/>
          <w:marRight w:val="0"/>
          <w:marTop w:val="0"/>
          <w:marBottom w:val="0"/>
          <w:divBdr>
            <w:top w:val="none" w:sz="0" w:space="0" w:color="auto"/>
            <w:left w:val="none" w:sz="0" w:space="0" w:color="auto"/>
            <w:bottom w:val="none" w:sz="0" w:space="0" w:color="auto"/>
            <w:right w:val="none" w:sz="0" w:space="0" w:color="auto"/>
          </w:divBdr>
          <w:divsChild>
            <w:div w:id="799305680">
              <w:marLeft w:val="0"/>
              <w:marRight w:val="0"/>
              <w:marTop w:val="0"/>
              <w:marBottom w:val="0"/>
              <w:divBdr>
                <w:top w:val="none" w:sz="0" w:space="0" w:color="auto"/>
                <w:left w:val="none" w:sz="0" w:space="0" w:color="auto"/>
                <w:bottom w:val="none" w:sz="0" w:space="0" w:color="auto"/>
                <w:right w:val="none" w:sz="0" w:space="0" w:color="auto"/>
              </w:divBdr>
              <w:divsChild>
                <w:div w:id="2064056485">
                  <w:marLeft w:val="0"/>
                  <w:marRight w:val="0"/>
                  <w:marTop w:val="0"/>
                  <w:marBottom w:val="0"/>
                  <w:divBdr>
                    <w:top w:val="none" w:sz="0" w:space="0" w:color="auto"/>
                    <w:left w:val="none" w:sz="0" w:space="0" w:color="auto"/>
                    <w:bottom w:val="none" w:sz="0" w:space="0" w:color="auto"/>
                    <w:right w:val="none" w:sz="0" w:space="0" w:color="auto"/>
                  </w:divBdr>
                  <w:divsChild>
                    <w:div w:id="16735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211">
      <w:bodyDiv w:val="1"/>
      <w:marLeft w:val="0"/>
      <w:marRight w:val="0"/>
      <w:marTop w:val="0"/>
      <w:marBottom w:val="0"/>
      <w:divBdr>
        <w:top w:val="none" w:sz="0" w:space="0" w:color="auto"/>
        <w:left w:val="none" w:sz="0" w:space="0" w:color="auto"/>
        <w:bottom w:val="none" w:sz="0" w:space="0" w:color="auto"/>
        <w:right w:val="none" w:sz="0" w:space="0" w:color="auto"/>
      </w:divBdr>
      <w:divsChild>
        <w:div w:id="531772690">
          <w:marLeft w:val="0"/>
          <w:marRight w:val="0"/>
          <w:marTop w:val="0"/>
          <w:marBottom w:val="0"/>
          <w:divBdr>
            <w:top w:val="none" w:sz="0" w:space="0" w:color="auto"/>
            <w:left w:val="none" w:sz="0" w:space="0" w:color="auto"/>
            <w:bottom w:val="none" w:sz="0" w:space="0" w:color="auto"/>
            <w:right w:val="none" w:sz="0" w:space="0" w:color="auto"/>
          </w:divBdr>
          <w:divsChild>
            <w:div w:id="1100492721">
              <w:marLeft w:val="0"/>
              <w:marRight w:val="0"/>
              <w:marTop w:val="0"/>
              <w:marBottom w:val="0"/>
              <w:divBdr>
                <w:top w:val="none" w:sz="0" w:space="0" w:color="auto"/>
                <w:left w:val="none" w:sz="0" w:space="0" w:color="auto"/>
                <w:bottom w:val="none" w:sz="0" w:space="0" w:color="auto"/>
                <w:right w:val="none" w:sz="0" w:space="0" w:color="auto"/>
              </w:divBdr>
              <w:divsChild>
                <w:div w:id="367338163">
                  <w:marLeft w:val="0"/>
                  <w:marRight w:val="0"/>
                  <w:marTop w:val="0"/>
                  <w:marBottom w:val="0"/>
                  <w:divBdr>
                    <w:top w:val="none" w:sz="0" w:space="0" w:color="auto"/>
                    <w:left w:val="none" w:sz="0" w:space="0" w:color="auto"/>
                    <w:bottom w:val="none" w:sz="0" w:space="0" w:color="auto"/>
                    <w:right w:val="none" w:sz="0" w:space="0" w:color="auto"/>
                  </w:divBdr>
                  <w:divsChild>
                    <w:div w:id="15960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831542">
      <w:bodyDiv w:val="1"/>
      <w:marLeft w:val="0"/>
      <w:marRight w:val="0"/>
      <w:marTop w:val="0"/>
      <w:marBottom w:val="0"/>
      <w:divBdr>
        <w:top w:val="none" w:sz="0" w:space="0" w:color="auto"/>
        <w:left w:val="none" w:sz="0" w:space="0" w:color="auto"/>
        <w:bottom w:val="none" w:sz="0" w:space="0" w:color="auto"/>
        <w:right w:val="none" w:sz="0" w:space="0" w:color="auto"/>
      </w:divBdr>
      <w:divsChild>
        <w:div w:id="427971901">
          <w:marLeft w:val="0"/>
          <w:marRight w:val="0"/>
          <w:marTop w:val="0"/>
          <w:marBottom w:val="0"/>
          <w:divBdr>
            <w:top w:val="none" w:sz="0" w:space="0" w:color="auto"/>
            <w:left w:val="none" w:sz="0" w:space="0" w:color="auto"/>
            <w:bottom w:val="none" w:sz="0" w:space="0" w:color="auto"/>
            <w:right w:val="none" w:sz="0" w:space="0" w:color="auto"/>
          </w:divBdr>
          <w:divsChild>
            <w:div w:id="1203980434">
              <w:marLeft w:val="0"/>
              <w:marRight w:val="0"/>
              <w:marTop w:val="0"/>
              <w:marBottom w:val="0"/>
              <w:divBdr>
                <w:top w:val="none" w:sz="0" w:space="0" w:color="auto"/>
                <w:left w:val="none" w:sz="0" w:space="0" w:color="auto"/>
                <w:bottom w:val="none" w:sz="0" w:space="0" w:color="auto"/>
                <w:right w:val="none" w:sz="0" w:space="0" w:color="auto"/>
              </w:divBdr>
              <w:divsChild>
                <w:div w:id="192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4970">
      <w:bodyDiv w:val="1"/>
      <w:marLeft w:val="0"/>
      <w:marRight w:val="0"/>
      <w:marTop w:val="0"/>
      <w:marBottom w:val="0"/>
      <w:divBdr>
        <w:top w:val="none" w:sz="0" w:space="0" w:color="auto"/>
        <w:left w:val="none" w:sz="0" w:space="0" w:color="auto"/>
        <w:bottom w:val="none" w:sz="0" w:space="0" w:color="auto"/>
        <w:right w:val="none" w:sz="0" w:space="0" w:color="auto"/>
      </w:divBdr>
    </w:div>
    <w:div w:id="553659322">
      <w:bodyDiv w:val="1"/>
      <w:marLeft w:val="0"/>
      <w:marRight w:val="0"/>
      <w:marTop w:val="0"/>
      <w:marBottom w:val="0"/>
      <w:divBdr>
        <w:top w:val="none" w:sz="0" w:space="0" w:color="auto"/>
        <w:left w:val="none" w:sz="0" w:space="0" w:color="auto"/>
        <w:bottom w:val="none" w:sz="0" w:space="0" w:color="auto"/>
        <w:right w:val="none" w:sz="0" w:space="0" w:color="auto"/>
      </w:divBdr>
      <w:divsChild>
        <w:div w:id="1834373650">
          <w:marLeft w:val="0"/>
          <w:marRight w:val="0"/>
          <w:marTop w:val="0"/>
          <w:marBottom w:val="0"/>
          <w:divBdr>
            <w:top w:val="none" w:sz="0" w:space="0" w:color="auto"/>
            <w:left w:val="none" w:sz="0" w:space="0" w:color="auto"/>
            <w:bottom w:val="none" w:sz="0" w:space="0" w:color="auto"/>
            <w:right w:val="none" w:sz="0" w:space="0" w:color="auto"/>
          </w:divBdr>
          <w:divsChild>
            <w:div w:id="536360409">
              <w:marLeft w:val="0"/>
              <w:marRight w:val="0"/>
              <w:marTop w:val="0"/>
              <w:marBottom w:val="0"/>
              <w:divBdr>
                <w:top w:val="none" w:sz="0" w:space="0" w:color="auto"/>
                <w:left w:val="none" w:sz="0" w:space="0" w:color="auto"/>
                <w:bottom w:val="none" w:sz="0" w:space="0" w:color="auto"/>
                <w:right w:val="none" w:sz="0" w:space="0" w:color="auto"/>
              </w:divBdr>
              <w:divsChild>
                <w:div w:id="935669330">
                  <w:marLeft w:val="0"/>
                  <w:marRight w:val="0"/>
                  <w:marTop w:val="0"/>
                  <w:marBottom w:val="0"/>
                  <w:divBdr>
                    <w:top w:val="none" w:sz="0" w:space="0" w:color="auto"/>
                    <w:left w:val="none" w:sz="0" w:space="0" w:color="auto"/>
                    <w:bottom w:val="none" w:sz="0" w:space="0" w:color="auto"/>
                    <w:right w:val="none" w:sz="0" w:space="0" w:color="auto"/>
                  </w:divBdr>
                  <w:divsChild>
                    <w:div w:id="1714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12192">
      <w:bodyDiv w:val="1"/>
      <w:marLeft w:val="0"/>
      <w:marRight w:val="0"/>
      <w:marTop w:val="0"/>
      <w:marBottom w:val="0"/>
      <w:divBdr>
        <w:top w:val="none" w:sz="0" w:space="0" w:color="auto"/>
        <w:left w:val="none" w:sz="0" w:space="0" w:color="auto"/>
        <w:bottom w:val="none" w:sz="0" w:space="0" w:color="auto"/>
        <w:right w:val="none" w:sz="0" w:space="0" w:color="auto"/>
      </w:divBdr>
      <w:divsChild>
        <w:div w:id="1965118070">
          <w:marLeft w:val="0"/>
          <w:marRight w:val="0"/>
          <w:marTop w:val="0"/>
          <w:marBottom w:val="0"/>
          <w:divBdr>
            <w:top w:val="none" w:sz="0" w:space="0" w:color="auto"/>
            <w:left w:val="none" w:sz="0" w:space="0" w:color="auto"/>
            <w:bottom w:val="none" w:sz="0" w:space="0" w:color="auto"/>
            <w:right w:val="none" w:sz="0" w:space="0" w:color="auto"/>
          </w:divBdr>
          <w:divsChild>
            <w:div w:id="1176000107">
              <w:marLeft w:val="0"/>
              <w:marRight w:val="0"/>
              <w:marTop w:val="0"/>
              <w:marBottom w:val="0"/>
              <w:divBdr>
                <w:top w:val="none" w:sz="0" w:space="0" w:color="auto"/>
                <w:left w:val="none" w:sz="0" w:space="0" w:color="auto"/>
                <w:bottom w:val="none" w:sz="0" w:space="0" w:color="auto"/>
                <w:right w:val="none" w:sz="0" w:space="0" w:color="auto"/>
              </w:divBdr>
              <w:divsChild>
                <w:div w:id="1431006664">
                  <w:marLeft w:val="0"/>
                  <w:marRight w:val="0"/>
                  <w:marTop w:val="0"/>
                  <w:marBottom w:val="0"/>
                  <w:divBdr>
                    <w:top w:val="none" w:sz="0" w:space="0" w:color="auto"/>
                    <w:left w:val="none" w:sz="0" w:space="0" w:color="auto"/>
                    <w:bottom w:val="none" w:sz="0" w:space="0" w:color="auto"/>
                    <w:right w:val="none" w:sz="0" w:space="0" w:color="auto"/>
                  </w:divBdr>
                  <w:divsChild>
                    <w:div w:id="8715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51017">
      <w:bodyDiv w:val="1"/>
      <w:marLeft w:val="0"/>
      <w:marRight w:val="0"/>
      <w:marTop w:val="0"/>
      <w:marBottom w:val="0"/>
      <w:divBdr>
        <w:top w:val="none" w:sz="0" w:space="0" w:color="auto"/>
        <w:left w:val="none" w:sz="0" w:space="0" w:color="auto"/>
        <w:bottom w:val="none" w:sz="0" w:space="0" w:color="auto"/>
        <w:right w:val="none" w:sz="0" w:space="0" w:color="auto"/>
      </w:divBdr>
      <w:divsChild>
        <w:div w:id="1369405179">
          <w:marLeft w:val="0"/>
          <w:marRight w:val="0"/>
          <w:marTop w:val="0"/>
          <w:marBottom w:val="0"/>
          <w:divBdr>
            <w:top w:val="none" w:sz="0" w:space="0" w:color="auto"/>
            <w:left w:val="none" w:sz="0" w:space="0" w:color="auto"/>
            <w:bottom w:val="none" w:sz="0" w:space="0" w:color="auto"/>
            <w:right w:val="none" w:sz="0" w:space="0" w:color="auto"/>
          </w:divBdr>
          <w:divsChild>
            <w:div w:id="219219984">
              <w:marLeft w:val="0"/>
              <w:marRight w:val="0"/>
              <w:marTop w:val="0"/>
              <w:marBottom w:val="0"/>
              <w:divBdr>
                <w:top w:val="none" w:sz="0" w:space="0" w:color="auto"/>
                <w:left w:val="none" w:sz="0" w:space="0" w:color="auto"/>
                <w:bottom w:val="none" w:sz="0" w:space="0" w:color="auto"/>
                <w:right w:val="none" w:sz="0" w:space="0" w:color="auto"/>
              </w:divBdr>
              <w:divsChild>
                <w:div w:id="1602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23132">
      <w:bodyDiv w:val="1"/>
      <w:marLeft w:val="0"/>
      <w:marRight w:val="0"/>
      <w:marTop w:val="0"/>
      <w:marBottom w:val="0"/>
      <w:divBdr>
        <w:top w:val="none" w:sz="0" w:space="0" w:color="auto"/>
        <w:left w:val="none" w:sz="0" w:space="0" w:color="auto"/>
        <w:bottom w:val="none" w:sz="0" w:space="0" w:color="auto"/>
        <w:right w:val="none" w:sz="0" w:space="0" w:color="auto"/>
      </w:divBdr>
      <w:divsChild>
        <w:div w:id="823008526">
          <w:marLeft w:val="0"/>
          <w:marRight w:val="0"/>
          <w:marTop w:val="0"/>
          <w:marBottom w:val="0"/>
          <w:divBdr>
            <w:top w:val="none" w:sz="0" w:space="0" w:color="auto"/>
            <w:left w:val="none" w:sz="0" w:space="0" w:color="auto"/>
            <w:bottom w:val="none" w:sz="0" w:space="0" w:color="auto"/>
            <w:right w:val="none" w:sz="0" w:space="0" w:color="auto"/>
          </w:divBdr>
          <w:divsChild>
            <w:div w:id="1211067554">
              <w:marLeft w:val="0"/>
              <w:marRight w:val="0"/>
              <w:marTop w:val="0"/>
              <w:marBottom w:val="0"/>
              <w:divBdr>
                <w:top w:val="none" w:sz="0" w:space="0" w:color="auto"/>
                <w:left w:val="none" w:sz="0" w:space="0" w:color="auto"/>
                <w:bottom w:val="none" w:sz="0" w:space="0" w:color="auto"/>
                <w:right w:val="none" w:sz="0" w:space="0" w:color="auto"/>
              </w:divBdr>
              <w:divsChild>
                <w:div w:id="577207790">
                  <w:marLeft w:val="0"/>
                  <w:marRight w:val="0"/>
                  <w:marTop w:val="0"/>
                  <w:marBottom w:val="0"/>
                  <w:divBdr>
                    <w:top w:val="none" w:sz="0" w:space="0" w:color="auto"/>
                    <w:left w:val="none" w:sz="0" w:space="0" w:color="auto"/>
                    <w:bottom w:val="none" w:sz="0" w:space="0" w:color="auto"/>
                    <w:right w:val="none" w:sz="0" w:space="0" w:color="auto"/>
                  </w:divBdr>
                  <w:divsChild>
                    <w:div w:id="2101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7016">
      <w:bodyDiv w:val="1"/>
      <w:marLeft w:val="0"/>
      <w:marRight w:val="0"/>
      <w:marTop w:val="0"/>
      <w:marBottom w:val="0"/>
      <w:divBdr>
        <w:top w:val="none" w:sz="0" w:space="0" w:color="auto"/>
        <w:left w:val="none" w:sz="0" w:space="0" w:color="auto"/>
        <w:bottom w:val="none" w:sz="0" w:space="0" w:color="auto"/>
        <w:right w:val="none" w:sz="0" w:space="0" w:color="auto"/>
      </w:divBdr>
      <w:divsChild>
        <w:div w:id="1344168267">
          <w:marLeft w:val="0"/>
          <w:marRight w:val="0"/>
          <w:marTop w:val="0"/>
          <w:marBottom w:val="0"/>
          <w:divBdr>
            <w:top w:val="none" w:sz="0" w:space="0" w:color="auto"/>
            <w:left w:val="none" w:sz="0" w:space="0" w:color="auto"/>
            <w:bottom w:val="none" w:sz="0" w:space="0" w:color="auto"/>
            <w:right w:val="none" w:sz="0" w:space="0" w:color="auto"/>
          </w:divBdr>
        </w:div>
      </w:divsChild>
    </w:div>
    <w:div w:id="677973428">
      <w:bodyDiv w:val="1"/>
      <w:marLeft w:val="0"/>
      <w:marRight w:val="0"/>
      <w:marTop w:val="0"/>
      <w:marBottom w:val="0"/>
      <w:divBdr>
        <w:top w:val="none" w:sz="0" w:space="0" w:color="auto"/>
        <w:left w:val="none" w:sz="0" w:space="0" w:color="auto"/>
        <w:bottom w:val="none" w:sz="0" w:space="0" w:color="auto"/>
        <w:right w:val="none" w:sz="0" w:space="0" w:color="auto"/>
      </w:divBdr>
      <w:divsChild>
        <w:div w:id="348603404">
          <w:marLeft w:val="0"/>
          <w:marRight w:val="0"/>
          <w:marTop w:val="0"/>
          <w:marBottom w:val="0"/>
          <w:divBdr>
            <w:top w:val="none" w:sz="0" w:space="0" w:color="auto"/>
            <w:left w:val="none" w:sz="0" w:space="0" w:color="auto"/>
            <w:bottom w:val="none" w:sz="0" w:space="0" w:color="auto"/>
            <w:right w:val="none" w:sz="0" w:space="0" w:color="auto"/>
          </w:divBdr>
          <w:divsChild>
            <w:div w:id="549732537">
              <w:marLeft w:val="0"/>
              <w:marRight w:val="0"/>
              <w:marTop w:val="0"/>
              <w:marBottom w:val="0"/>
              <w:divBdr>
                <w:top w:val="none" w:sz="0" w:space="0" w:color="auto"/>
                <w:left w:val="none" w:sz="0" w:space="0" w:color="auto"/>
                <w:bottom w:val="none" w:sz="0" w:space="0" w:color="auto"/>
                <w:right w:val="none" w:sz="0" w:space="0" w:color="auto"/>
              </w:divBdr>
              <w:divsChild>
                <w:div w:id="1152135269">
                  <w:marLeft w:val="0"/>
                  <w:marRight w:val="0"/>
                  <w:marTop w:val="0"/>
                  <w:marBottom w:val="0"/>
                  <w:divBdr>
                    <w:top w:val="none" w:sz="0" w:space="0" w:color="auto"/>
                    <w:left w:val="none" w:sz="0" w:space="0" w:color="auto"/>
                    <w:bottom w:val="none" w:sz="0" w:space="0" w:color="auto"/>
                    <w:right w:val="none" w:sz="0" w:space="0" w:color="auto"/>
                  </w:divBdr>
                  <w:divsChild>
                    <w:div w:id="19710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314740">
      <w:bodyDiv w:val="1"/>
      <w:marLeft w:val="0"/>
      <w:marRight w:val="0"/>
      <w:marTop w:val="0"/>
      <w:marBottom w:val="0"/>
      <w:divBdr>
        <w:top w:val="none" w:sz="0" w:space="0" w:color="auto"/>
        <w:left w:val="none" w:sz="0" w:space="0" w:color="auto"/>
        <w:bottom w:val="none" w:sz="0" w:space="0" w:color="auto"/>
        <w:right w:val="none" w:sz="0" w:space="0" w:color="auto"/>
      </w:divBdr>
      <w:divsChild>
        <w:div w:id="1641374845">
          <w:marLeft w:val="0"/>
          <w:marRight w:val="0"/>
          <w:marTop w:val="0"/>
          <w:marBottom w:val="0"/>
          <w:divBdr>
            <w:top w:val="none" w:sz="0" w:space="0" w:color="auto"/>
            <w:left w:val="none" w:sz="0" w:space="0" w:color="auto"/>
            <w:bottom w:val="none" w:sz="0" w:space="0" w:color="auto"/>
            <w:right w:val="none" w:sz="0" w:space="0" w:color="auto"/>
          </w:divBdr>
          <w:divsChild>
            <w:div w:id="616983355">
              <w:marLeft w:val="0"/>
              <w:marRight w:val="0"/>
              <w:marTop w:val="0"/>
              <w:marBottom w:val="0"/>
              <w:divBdr>
                <w:top w:val="none" w:sz="0" w:space="0" w:color="auto"/>
                <w:left w:val="none" w:sz="0" w:space="0" w:color="auto"/>
                <w:bottom w:val="none" w:sz="0" w:space="0" w:color="auto"/>
                <w:right w:val="none" w:sz="0" w:space="0" w:color="auto"/>
              </w:divBdr>
              <w:divsChild>
                <w:div w:id="2136560450">
                  <w:marLeft w:val="0"/>
                  <w:marRight w:val="0"/>
                  <w:marTop w:val="0"/>
                  <w:marBottom w:val="0"/>
                  <w:divBdr>
                    <w:top w:val="none" w:sz="0" w:space="0" w:color="auto"/>
                    <w:left w:val="none" w:sz="0" w:space="0" w:color="auto"/>
                    <w:bottom w:val="none" w:sz="0" w:space="0" w:color="auto"/>
                    <w:right w:val="none" w:sz="0" w:space="0" w:color="auto"/>
                  </w:divBdr>
                  <w:divsChild>
                    <w:div w:id="603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90416">
      <w:bodyDiv w:val="1"/>
      <w:marLeft w:val="0"/>
      <w:marRight w:val="0"/>
      <w:marTop w:val="0"/>
      <w:marBottom w:val="0"/>
      <w:divBdr>
        <w:top w:val="none" w:sz="0" w:space="0" w:color="auto"/>
        <w:left w:val="none" w:sz="0" w:space="0" w:color="auto"/>
        <w:bottom w:val="none" w:sz="0" w:space="0" w:color="auto"/>
        <w:right w:val="none" w:sz="0" w:space="0" w:color="auto"/>
      </w:divBdr>
      <w:divsChild>
        <w:div w:id="1565799002">
          <w:marLeft w:val="0"/>
          <w:marRight w:val="0"/>
          <w:marTop w:val="0"/>
          <w:marBottom w:val="0"/>
          <w:divBdr>
            <w:top w:val="none" w:sz="0" w:space="0" w:color="auto"/>
            <w:left w:val="none" w:sz="0" w:space="0" w:color="auto"/>
            <w:bottom w:val="none" w:sz="0" w:space="0" w:color="auto"/>
            <w:right w:val="none" w:sz="0" w:space="0" w:color="auto"/>
          </w:divBdr>
          <w:divsChild>
            <w:div w:id="1802261212">
              <w:marLeft w:val="0"/>
              <w:marRight w:val="0"/>
              <w:marTop w:val="0"/>
              <w:marBottom w:val="0"/>
              <w:divBdr>
                <w:top w:val="none" w:sz="0" w:space="0" w:color="auto"/>
                <w:left w:val="none" w:sz="0" w:space="0" w:color="auto"/>
                <w:bottom w:val="none" w:sz="0" w:space="0" w:color="auto"/>
                <w:right w:val="none" w:sz="0" w:space="0" w:color="auto"/>
              </w:divBdr>
              <w:divsChild>
                <w:div w:id="20264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34776">
      <w:bodyDiv w:val="1"/>
      <w:marLeft w:val="0"/>
      <w:marRight w:val="0"/>
      <w:marTop w:val="0"/>
      <w:marBottom w:val="0"/>
      <w:divBdr>
        <w:top w:val="none" w:sz="0" w:space="0" w:color="auto"/>
        <w:left w:val="none" w:sz="0" w:space="0" w:color="auto"/>
        <w:bottom w:val="none" w:sz="0" w:space="0" w:color="auto"/>
        <w:right w:val="none" w:sz="0" w:space="0" w:color="auto"/>
      </w:divBdr>
      <w:divsChild>
        <w:div w:id="1562862503">
          <w:marLeft w:val="0"/>
          <w:marRight w:val="0"/>
          <w:marTop w:val="0"/>
          <w:marBottom w:val="0"/>
          <w:divBdr>
            <w:top w:val="none" w:sz="0" w:space="0" w:color="auto"/>
            <w:left w:val="none" w:sz="0" w:space="0" w:color="auto"/>
            <w:bottom w:val="none" w:sz="0" w:space="0" w:color="auto"/>
            <w:right w:val="none" w:sz="0" w:space="0" w:color="auto"/>
          </w:divBdr>
          <w:divsChild>
            <w:div w:id="1448088189">
              <w:marLeft w:val="0"/>
              <w:marRight w:val="0"/>
              <w:marTop w:val="0"/>
              <w:marBottom w:val="0"/>
              <w:divBdr>
                <w:top w:val="none" w:sz="0" w:space="0" w:color="auto"/>
                <w:left w:val="none" w:sz="0" w:space="0" w:color="auto"/>
                <w:bottom w:val="none" w:sz="0" w:space="0" w:color="auto"/>
                <w:right w:val="none" w:sz="0" w:space="0" w:color="auto"/>
              </w:divBdr>
              <w:divsChild>
                <w:div w:id="12543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4734">
      <w:bodyDiv w:val="1"/>
      <w:marLeft w:val="0"/>
      <w:marRight w:val="0"/>
      <w:marTop w:val="0"/>
      <w:marBottom w:val="0"/>
      <w:divBdr>
        <w:top w:val="none" w:sz="0" w:space="0" w:color="auto"/>
        <w:left w:val="none" w:sz="0" w:space="0" w:color="auto"/>
        <w:bottom w:val="none" w:sz="0" w:space="0" w:color="auto"/>
        <w:right w:val="none" w:sz="0" w:space="0" w:color="auto"/>
      </w:divBdr>
      <w:divsChild>
        <w:div w:id="2057778424">
          <w:marLeft w:val="0"/>
          <w:marRight w:val="0"/>
          <w:marTop w:val="0"/>
          <w:marBottom w:val="0"/>
          <w:divBdr>
            <w:top w:val="none" w:sz="0" w:space="0" w:color="auto"/>
            <w:left w:val="none" w:sz="0" w:space="0" w:color="auto"/>
            <w:bottom w:val="none" w:sz="0" w:space="0" w:color="auto"/>
            <w:right w:val="none" w:sz="0" w:space="0" w:color="auto"/>
          </w:divBdr>
          <w:divsChild>
            <w:div w:id="580024208">
              <w:marLeft w:val="0"/>
              <w:marRight w:val="0"/>
              <w:marTop w:val="0"/>
              <w:marBottom w:val="0"/>
              <w:divBdr>
                <w:top w:val="none" w:sz="0" w:space="0" w:color="auto"/>
                <w:left w:val="none" w:sz="0" w:space="0" w:color="auto"/>
                <w:bottom w:val="none" w:sz="0" w:space="0" w:color="auto"/>
                <w:right w:val="none" w:sz="0" w:space="0" w:color="auto"/>
              </w:divBdr>
              <w:divsChild>
                <w:div w:id="2111124678">
                  <w:marLeft w:val="0"/>
                  <w:marRight w:val="0"/>
                  <w:marTop w:val="0"/>
                  <w:marBottom w:val="0"/>
                  <w:divBdr>
                    <w:top w:val="none" w:sz="0" w:space="0" w:color="auto"/>
                    <w:left w:val="none" w:sz="0" w:space="0" w:color="auto"/>
                    <w:bottom w:val="none" w:sz="0" w:space="0" w:color="auto"/>
                    <w:right w:val="none" w:sz="0" w:space="0" w:color="auto"/>
                  </w:divBdr>
                  <w:divsChild>
                    <w:div w:id="10301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8704">
      <w:bodyDiv w:val="1"/>
      <w:marLeft w:val="0"/>
      <w:marRight w:val="0"/>
      <w:marTop w:val="0"/>
      <w:marBottom w:val="0"/>
      <w:divBdr>
        <w:top w:val="none" w:sz="0" w:space="0" w:color="auto"/>
        <w:left w:val="none" w:sz="0" w:space="0" w:color="auto"/>
        <w:bottom w:val="none" w:sz="0" w:space="0" w:color="auto"/>
        <w:right w:val="none" w:sz="0" w:space="0" w:color="auto"/>
      </w:divBdr>
      <w:divsChild>
        <w:div w:id="389427982">
          <w:marLeft w:val="0"/>
          <w:marRight w:val="0"/>
          <w:marTop w:val="0"/>
          <w:marBottom w:val="0"/>
          <w:divBdr>
            <w:top w:val="none" w:sz="0" w:space="0" w:color="auto"/>
            <w:left w:val="none" w:sz="0" w:space="0" w:color="auto"/>
            <w:bottom w:val="none" w:sz="0" w:space="0" w:color="auto"/>
            <w:right w:val="none" w:sz="0" w:space="0" w:color="auto"/>
          </w:divBdr>
          <w:divsChild>
            <w:div w:id="445344292">
              <w:marLeft w:val="0"/>
              <w:marRight w:val="0"/>
              <w:marTop w:val="0"/>
              <w:marBottom w:val="0"/>
              <w:divBdr>
                <w:top w:val="none" w:sz="0" w:space="0" w:color="auto"/>
                <w:left w:val="none" w:sz="0" w:space="0" w:color="auto"/>
                <w:bottom w:val="none" w:sz="0" w:space="0" w:color="auto"/>
                <w:right w:val="none" w:sz="0" w:space="0" w:color="auto"/>
              </w:divBdr>
              <w:divsChild>
                <w:div w:id="1047416535">
                  <w:marLeft w:val="0"/>
                  <w:marRight w:val="0"/>
                  <w:marTop w:val="0"/>
                  <w:marBottom w:val="0"/>
                  <w:divBdr>
                    <w:top w:val="none" w:sz="0" w:space="0" w:color="auto"/>
                    <w:left w:val="none" w:sz="0" w:space="0" w:color="auto"/>
                    <w:bottom w:val="none" w:sz="0" w:space="0" w:color="auto"/>
                    <w:right w:val="none" w:sz="0" w:space="0" w:color="auto"/>
                  </w:divBdr>
                  <w:divsChild>
                    <w:div w:id="11742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143434">
      <w:bodyDiv w:val="1"/>
      <w:marLeft w:val="0"/>
      <w:marRight w:val="0"/>
      <w:marTop w:val="0"/>
      <w:marBottom w:val="0"/>
      <w:divBdr>
        <w:top w:val="none" w:sz="0" w:space="0" w:color="auto"/>
        <w:left w:val="none" w:sz="0" w:space="0" w:color="auto"/>
        <w:bottom w:val="none" w:sz="0" w:space="0" w:color="auto"/>
        <w:right w:val="none" w:sz="0" w:space="0" w:color="auto"/>
      </w:divBdr>
      <w:divsChild>
        <w:div w:id="2023774926">
          <w:marLeft w:val="0"/>
          <w:marRight w:val="0"/>
          <w:marTop w:val="0"/>
          <w:marBottom w:val="0"/>
          <w:divBdr>
            <w:top w:val="none" w:sz="0" w:space="0" w:color="auto"/>
            <w:left w:val="none" w:sz="0" w:space="0" w:color="auto"/>
            <w:bottom w:val="none" w:sz="0" w:space="0" w:color="auto"/>
            <w:right w:val="none" w:sz="0" w:space="0" w:color="auto"/>
          </w:divBdr>
          <w:divsChild>
            <w:div w:id="1562792739">
              <w:marLeft w:val="0"/>
              <w:marRight w:val="0"/>
              <w:marTop w:val="0"/>
              <w:marBottom w:val="0"/>
              <w:divBdr>
                <w:top w:val="none" w:sz="0" w:space="0" w:color="auto"/>
                <w:left w:val="none" w:sz="0" w:space="0" w:color="auto"/>
                <w:bottom w:val="none" w:sz="0" w:space="0" w:color="auto"/>
                <w:right w:val="none" w:sz="0" w:space="0" w:color="auto"/>
              </w:divBdr>
              <w:divsChild>
                <w:div w:id="19238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4308">
      <w:bodyDiv w:val="1"/>
      <w:marLeft w:val="0"/>
      <w:marRight w:val="0"/>
      <w:marTop w:val="0"/>
      <w:marBottom w:val="0"/>
      <w:divBdr>
        <w:top w:val="none" w:sz="0" w:space="0" w:color="auto"/>
        <w:left w:val="none" w:sz="0" w:space="0" w:color="auto"/>
        <w:bottom w:val="none" w:sz="0" w:space="0" w:color="auto"/>
        <w:right w:val="none" w:sz="0" w:space="0" w:color="auto"/>
      </w:divBdr>
      <w:divsChild>
        <w:div w:id="629243791">
          <w:marLeft w:val="0"/>
          <w:marRight w:val="0"/>
          <w:marTop w:val="0"/>
          <w:marBottom w:val="0"/>
          <w:divBdr>
            <w:top w:val="none" w:sz="0" w:space="0" w:color="auto"/>
            <w:left w:val="none" w:sz="0" w:space="0" w:color="auto"/>
            <w:bottom w:val="none" w:sz="0" w:space="0" w:color="auto"/>
            <w:right w:val="none" w:sz="0" w:space="0" w:color="auto"/>
          </w:divBdr>
          <w:divsChild>
            <w:div w:id="901332757">
              <w:marLeft w:val="0"/>
              <w:marRight w:val="0"/>
              <w:marTop w:val="0"/>
              <w:marBottom w:val="0"/>
              <w:divBdr>
                <w:top w:val="none" w:sz="0" w:space="0" w:color="auto"/>
                <w:left w:val="none" w:sz="0" w:space="0" w:color="auto"/>
                <w:bottom w:val="none" w:sz="0" w:space="0" w:color="auto"/>
                <w:right w:val="none" w:sz="0" w:space="0" w:color="auto"/>
              </w:divBdr>
              <w:divsChild>
                <w:div w:id="1777945760">
                  <w:marLeft w:val="0"/>
                  <w:marRight w:val="0"/>
                  <w:marTop w:val="0"/>
                  <w:marBottom w:val="0"/>
                  <w:divBdr>
                    <w:top w:val="none" w:sz="0" w:space="0" w:color="auto"/>
                    <w:left w:val="none" w:sz="0" w:space="0" w:color="auto"/>
                    <w:bottom w:val="none" w:sz="0" w:space="0" w:color="auto"/>
                    <w:right w:val="none" w:sz="0" w:space="0" w:color="auto"/>
                  </w:divBdr>
                  <w:divsChild>
                    <w:div w:id="12010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88766">
      <w:bodyDiv w:val="1"/>
      <w:marLeft w:val="0"/>
      <w:marRight w:val="0"/>
      <w:marTop w:val="0"/>
      <w:marBottom w:val="0"/>
      <w:divBdr>
        <w:top w:val="none" w:sz="0" w:space="0" w:color="auto"/>
        <w:left w:val="none" w:sz="0" w:space="0" w:color="auto"/>
        <w:bottom w:val="none" w:sz="0" w:space="0" w:color="auto"/>
        <w:right w:val="none" w:sz="0" w:space="0" w:color="auto"/>
      </w:divBdr>
      <w:divsChild>
        <w:div w:id="945161211">
          <w:marLeft w:val="0"/>
          <w:marRight w:val="0"/>
          <w:marTop w:val="0"/>
          <w:marBottom w:val="0"/>
          <w:divBdr>
            <w:top w:val="none" w:sz="0" w:space="0" w:color="auto"/>
            <w:left w:val="none" w:sz="0" w:space="0" w:color="auto"/>
            <w:bottom w:val="none" w:sz="0" w:space="0" w:color="auto"/>
            <w:right w:val="none" w:sz="0" w:space="0" w:color="auto"/>
          </w:divBdr>
          <w:divsChild>
            <w:div w:id="1199591151">
              <w:marLeft w:val="0"/>
              <w:marRight w:val="0"/>
              <w:marTop w:val="0"/>
              <w:marBottom w:val="0"/>
              <w:divBdr>
                <w:top w:val="none" w:sz="0" w:space="0" w:color="auto"/>
                <w:left w:val="none" w:sz="0" w:space="0" w:color="auto"/>
                <w:bottom w:val="none" w:sz="0" w:space="0" w:color="auto"/>
                <w:right w:val="none" w:sz="0" w:space="0" w:color="auto"/>
              </w:divBdr>
              <w:divsChild>
                <w:div w:id="19128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44579">
      <w:bodyDiv w:val="1"/>
      <w:marLeft w:val="0"/>
      <w:marRight w:val="0"/>
      <w:marTop w:val="0"/>
      <w:marBottom w:val="0"/>
      <w:divBdr>
        <w:top w:val="none" w:sz="0" w:space="0" w:color="auto"/>
        <w:left w:val="none" w:sz="0" w:space="0" w:color="auto"/>
        <w:bottom w:val="none" w:sz="0" w:space="0" w:color="auto"/>
        <w:right w:val="none" w:sz="0" w:space="0" w:color="auto"/>
      </w:divBdr>
      <w:divsChild>
        <w:div w:id="1262183603">
          <w:marLeft w:val="0"/>
          <w:marRight w:val="0"/>
          <w:marTop w:val="0"/>
          <w:marBottom w:val="0"/>
          <w:divBdr>
            <w:top w:val="none" w:sz="0" w:space="0" w:color="auto"/>
            <w:left w:val="none" w:sz="0" w:space="0" w:color="auto"/>
            <w:bottom w:val="none" w:sz="0" w:space="0" w:color="auto"/>
            <w:right w:val="none" w:sz="0" w:space="0" w:color="auto"/>
          </w:divBdr>
          <w:divsChild>
            <w:div w:id="1514102783">
              <w:marLeft w:val="0"/>
              <w:marRight w:val="0"/>
              <w:marTop w:val="0"/>
              <w:marBottom w:val="0"/>
              <w:divBdr>
                <w:top w:val="none" w:sz="0" w:space="0" w:color="auto"/>
                <w:left w:val="none" w:sz="0" w:space="0" w:color="auto"/>
                <w:bottom w:val="none" w:sz="0" w:space="0" w:color="auto"/>
                <w:right w:val="none" w:sz="0" w:space="0" w:color="auto"/>
              </w:divBdr>
              <w:divsChild>
                <w:div w:id="1774934078">
                  <w:marLeft w:val="0"/>
                  <w:marRight w:val="0"/>
                  <w:marTop w:val="0"/>
                  <w:marBottom w:val="0"/>
                  <w:divBdr>
                    <w:top w:val="none" w:sz="0" w:space="0" w:color="auto"/>
                    <w:left w:val="none" w:sz="0" w:space="0" w:color="auto"/>
                    <w:bottom w:val="none" w:sz="0" w:space="0" w:color="auto"/>
                    <w:right w:val="none" w:sz="0" w:space="0" w:color="auto"/>
                  </w:divBdr>
                  <w:divsChild>
                    <w:div w:id="17504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12311">
      <w:bodyDiv w:val="1"/>
      <w:marLeft w:val="0"/>
      <w:marRight w:val="0"/>
      <w:marTop w:val="0"/>
      <w:marBottom w:val="0"/>
      <w:divBdr>
        <w:top w:val="none" w:sz="0" w:space="0" w:color="auto"/>
        <w:left w:val="none" w:sz="0" w:space="0" w:color="auto"/>
        <w:bottom w:val="none" w:sz="0" w:space="0" w:color="auto"/>
        <w:right w:val="none" w:sz="0" w:space="0" w:color="auto"/>
      </w:divBdr>
      <w:divsChild>
        <w:div w:id="2080400599">
          <w:marLeft w:val="0"/>
          <w:marRight w:val="0"/>
          <w:marTop w:val="0"/>
          <w:marBottom w:val="0"/>
          <w:divBdr>
            <w:top w:val="none" w:sz="0" w:space="0" w:color="auto"/>
            <w:left w:val="none" w:sz="0" w:space="0" w:color="auto"/>
            <w:bottom w:val="none" w:sz="0" w:space="0" w:color="auto"/>
            <w:right w:val="none" w:sz="0" w:space="0" w:color="auto"/>
          </w:divBdr>
          <w:divsChild>
            <w:div w:id="992177289">
              <w:marLeft w:val="0"/>
              <w:marRight w:val="0"/>
              <w:marTop w:val="0"/>
              <w:marBottom w:val="0"/>
              <w:divBdr>
                <w:top w:val="none" w:sz="0" w:space="0" w:color="auto"/>
                <w:left w:val="none" w:sz="0" w:space="0" w:color="auto"/>
                <w:bottom w:val="none" w:sz="0" w:space="0" w:color="auto"/>
                <w:right w:val="none" w:sz="0" w:space="0" w:color="auto"/>
              </w:divBdr>
              <w:divsChild>
                <w:div w:id="390423791">
                  <w:marLeft w:val="0"/>
                  <w:marRight w:val="0"/>
                  <w:marTop w:val="0"/>
                  <w:marBottom w:val="0"/>
                  <w:divBdr>
                    <w:top w:val="none" w:sz="0" w:space="0" w:color="auto"/>
                    <w:left w:val="none" w:sz="0" w:space="0" w:color="auto"/>
                    <w:bottom w:val="none" w:sz="0" w:space="0" w:color="auto"/>
                    <w:right w:val="none" w:sz="0" w:space="0" w:color="auto"/>
                  </w:divBdr>
                  <w:divsChild>
                    <w:div w:id="3263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22458">
      <w:bodyDiv w:val="1"/>
      <w:marLeft w:val="0"/>
      <w:marRight w:val="0"/>
      <w:marTop w:val="0"/>
      <w:marBottom w:val="0"/>
      <w:divBdr>
        <w:top w:val="none" w:sz="0" w:space="0" w:color="auto"/>
        <w:left w:val="none" w:sz="0" w:space="0" w:color="auto"/>
        <w:bottom w:val="none" w:sz="0" w:space="0" w:color="auto"/>
        <w:right w:val="none" w:sz="0" w:space="0" w:color="auto"/>
      </w:divBdr>
      <w:divsChild>
        <w:div w:id="456068398">
          <w:marLeft w:val="0"/>
          <w:marRight w:val="0"/>
          <w:marTop w:val="0"/>
          <w:marBottom w:val="0"/>
          <w:divBdr>
            <w:top w:val="none" w:sz="0" w:space="0" w:color="auto"/>
            <w:left w:val="none" w:sz="0" w:space="0" w:color="auto"/>
            <w:bottom w:val="none" w:sz="0" w:space="0" w:color="auto"/>
            <w:right w:val="none" w:sz="0" w:space="0" w:color="auto"/>
          </w:divBdr>
          <w:divsChild>
            <w:div w:id="1744136710">
              <w:marLeft w:val="0"/>
              <w:marRight w:val="0"/>
              <w:marTop w:val="0"/>
              <w:marBottom w:val="0"/>
              <w:divBdr>
                <w:top w:val="none" w:sz="0" w:space="0" w:color="auto"/>
                <w:left w:val="none" w:sz="0" w:space="0" w:color="auto"/>
                <w:bottom w:val="none" w:sz="0" w:space="0" w:color="auto"/>
                <w:right w:val="none" w:sz="0" w:space="0" w:color="auto"/>
              </w:divBdr>
              <w:divsChild>
                <w:div w:id="948125720">
                  <w:marLeft w:val="0"/>
                  <w:marRight w:val="0"/>
                  <w:marTop w:val="0"/>
                  <w:marBottom w:val="0"/>
                  <w:divBdr>
                    <w:top w:val="none" w:sz="0" w:space="0" w:color="auto"/>
                    <w:left w:val="none" w:sz="0" w:space="0" w:color="auto"/>
                    <w:bottom w:val="none" w:sz="0" w:space="0" w:color="auto"/>
                    <w:right w:val="none" w:sz="0" w:space="0" w:color="auto"/>
                  </w:divBdr>
                  <w:divsChild>
                    <w:div w:id="8955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85138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8">
          <w:marLeft w:val="0"/>
          <w:marRight w:val="0"/>
          <w:marTop w:val="0"/>
          <w:marBottom w:val="0"/>
          <w:divBdr>
            <w:top w:val="none" w:sz="0" w:space="0" w:color="auto"/>
            <w:left w:val="none" w:sz="0" w:space="0" w:color="auto"/>
            <w:bottom w:val="none" w:sz="0" w:space="0" w:color="auto"/>
            <w:right w:val="none" w:sz="0" w:space="0" w:color="auto"/>
          </w:divBdr>
          <w:divsChild>
            <w:div w:id="1072040241">
              <w:marLeft w:val="0"/>
              <w:marRight w:val="0"/>
              <w:marTop w:val="0"/>
              <w:marBottom w:val="0"/>
              <w:divBdr>
                <w:top w:val="none" w:sz="0" w:space="0" w:color="auto"/>
                <w:left w:val="none" w:sz="0" w:space="0" w:color="auto"/>
                <w:bottom w:val="none" w:sz="0" w:space="0" w:color="auto"/>
                <w:right w:val="none" w:sz="0" w:space="0" w:color="auto"/>
              </w:divBdr>
              <w:divsChild>
                <w:div w:id="5043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743987">
      <w:bodyDiv w:val="1"/>
      <w:marLeft w:val="0"/>
      <w:marRight w:val="0"/>
      <w:marTop w:val="0"/>
      <w:marBottom w:val="0"/>
      <w:divBdr>
        <w:top w:val="none" w:sz="0" w:space="0" w:color="auto"/>
        <w:left w:val="none" w:sz="0" w:space="0" w:color="auto"/>
        <w:bottom w:val="none" w:sz="0" w:space="0" w:color="auto"/>
        <w:right w:val="none" w:sz="0" w:space="0" w:color="auto"/>
      </w:divBdr>
      <w:divsChild>
        <w:div w:id="1505969992">
          <w:marLeft w:val="0"/>
          <w:marRight w:val="0"/>
          <w:marTop w:val="0"/>
          <w:marBottom w:val="0"/>
          <w:divBdr>
            <w:top w:val="none" w:sz="0" w:space="0" w:color="auto"/>
            <w:left w:val="none" w:sz="0" w:space="0" w:color="auto"/>
            <w:bottom w:val="none" w:sz="0" w:space="0" w:color="auto"/>
            <w:right w:val="none" w:sz="0" w:space="0" w:color="auto"/>
          </w:divBdr>
          <w:divsChild>
            <w:div w:id="864827034">
              <w:marLeft w:val="0"/>
              <w:marRight w:val="0"/>
              <w:marTop w:val="0"/>
              <w:marBottom w:val="0"/>
              <w:divBdr>
                <w:top w:val="none" w:sz="0" w:space="0" w:color="auto"/>
                <w:left w:val="none" w:sz="0" w:space="0" w:color="auto"/>
                <w:bottom w:val="none" w:sz="0" w:space="0" w:color="auto"/>
                <w:right w:val="none" w:sz="0" w:space="0" w:color="auto"/>
              </w:divBdr>
              <w:divsChild>
                <w:div w:id="20537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0137">
      <w:bodyDiv w:val="1"/>
      <w:marLeft w:val="0"/>
      <w:marRight w:val="0"/>
      <w:marTop w:val="0"/>
      <w:marBottom w:val="0"/>
      <w:divBdr>
        <w:top w:val="none" w:sz="0" w:space="0" w:color="auto"/>
        <w:left w:val="none" w:sz="0" w:space="0" w:color="auto"/>
        <w:bottom w:val="none" w:sz="0" w:space="0" w:color="auto"/>
        <w:right w:val="none" w:sz="0" w:space="0" w:color="auto"/>
      </w:divBdr>
      <w:divsChild>
        <w:div w:id="350499735">
          <w:marLeft w:val="0"/>
          <w:marRight w:val="0"/>
          <w:marTop w:val="0"/>
          <w:marBottom w:val="0"/>
          <w:divBdr>
            <w:top w:val="none" w:sz="0" w:space="0" w:color="auto"/>
            <w:left w:val="none" w:sz="0" w:space="0" w:color="auto"/>
            <w:bottom w:val="none" w:sz="0" w:space="0" w:color="auto"/>
            <w:right w:val="none" w:sz="0" w:space="0" w:color="auto"/>
          </w:divBdr>
          <w:divsChild>
            <w:div w:id="2088844633">
              <w:marLeft w:val="0"/>
              <w:marRight w:val="0"/>
              <w:marTop w:val="0"/>
              <w:marBottom w:val="0"/>
              <w:divBdr>
                <w:top w:val="none" w:sz="0" w:space="0" w:color="auto"/>
                <w:left w:val="none" w:sz="0" w:space="0" w:color="auto"/>
                <w:bottom w:val="none" w:sz="0" w:space="0" w:color="auto"/>
                <w:right w:val="none" w:sz="0" w:space="0" w:color="auto"/>
              </w:divBdr>
              <w:divsChild>
                <w:div w:id="719324801">
                  <w:marLeft w:val="0"/>
                  <w:marRight w:val="0"/>
                  <w:marTop w:val="0"/>
                  <w:marBottom w:val="0"/>
                  <w:divBdr>
                    <w:top w:val="none" w:sz="0" w:space="0" w:color="auto"/>
                    <w:left w:val="none" w:sz="0" w:space="0" w:color="auto"/>
                    <w:bottom w:val="none" w:sz="0" w:space="0" w:color="auto"/>
                    <w:right w:val="none" w:sz="0" w:space="0" w:color="auto"/>
                  </w:divBdr>
                  <w:divsChild>
                    <w:div w:id="20008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96484">
      <w:bodyDiv w:val="1"/>
      <w:marLeft w:val="0"/>
      <w:marRight w:val="0"/>
      <w:marTop w:val="0"/>
      <w:marBottom w:val="0"/>
      <w:divBdr>
        <w:top w:val="none" w:sz="0" w:space="0" w:color="auto"/>
        <w:left w:val="none" w:sz="0" w:space="0" w:color="auto"/>
        <w:bottom w:val="none" w:sz="0" w:space="0" w:color="auto"/>
        <w:right w:val="none" w:sz="0" w:space="0" w:color="auto"/>
      </w:divBdr>
      <w:divsChild>
        <w:div w:id="1777016409">
          <w:marLeft w:val="0"/>
          <w:marRight w:val="0"/>
          <w:marTop w:val="0"/>
          <w:marBottom w:val="0"/>
          <w:divBdr>
            <w:top w:val="none" w:sz="0" w:space="0" w:color="auto"/>
            <w:left w:val="none" w:sz="0" w:space="0" w:color="auto"/>
            <w:bottom w:val="none" w:sz="0" w:space="0" w:color="auto"/>
            <w:right w:val="none" w:sz="0" w:space="0" w:color="auto"/>
          </w:divBdr>
          <w:divsChild>
            <w:div w:id="1239436947">
              <w:marLeft w:val="0"/>
              <w:marRight w:val="0"/>
              <w:marTop w:val="0"/>
              <w:marBottom w:val="0"/>
              <w:divBdr>
                <w:top w:val="none" w:sz="0" w:space="0" w:color="auto"/>
                <w:left w:val="none" w:sz="0" w:space="0" w:color="auto"/>
                <w:bottom w:val="none" w:sz="0" w:space="0" w:color="auto"/>
                <w:right w:val="none" w:sz="0" w:space="0" w:color="auto"/>
              </w:divBdr>
              <w:divsChild>
                <w:div w:id="782965964">
                  <w:marLeft w:val="0"/>
                  <w:marRight w:val="0"/>
                  <w:marTop w:val="0"/>
                  <w:marBottom w:val="0"/>
                  <w:divBdr>
                    <w:top w:val="none" w:sz="0" w:space="0" w:color="auto"/>
                    <w:left w:val="none" w:sz="0" w:space="0" w:color="auto"/>
                    <w:bottom w:val="none" w:sz="0" w:space="0" w:color="auto"/>
                    <w:right w:val="none" w:sz="0" w:space="0" w:color="auto"/>
                  </w:divBdr>
                  <w:divsChild>
                    <w:div w:id="12423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6312">
      <w:bodyDiv w:val="1"/>
      <w:marLeft w:val="0"/>
      <w:marRight w:val="0"/>
      <w:marTop w:val="0"/>
      <w:marBottom w:val="0"/>
      <w:divBdr>
        <w:top w:val="none" w:sz="0" w:space="0" w:color="auto"/>
        <w:left w:val="none" w:sz="0" w:space="0" w:color="auto"/>
        <w:bottom w:val="none" w:sz="0" w:space="0" w:color="auto"/>
        <w:right w:val="none" w:sz="0" w:space="0" w:color="auto"/>
      </w:divBdr>
      <w:divsChild>
        <w:div w:id="2129929247">
          <w:marLeft w:val="0"/>
          <w:marRight w:val="0"/>
          <w:marTop w:val="0"/>
          <w:marBottom w:val="0"/>
          <w:divBdr>
            <w:top w:val="none" w:sz="0" w:space="0" w:color="auto"/>
            <w:left w:val="none" w:sz="0" w:space="0" w:color="auto"/>
            <w:bottom w:val="none" w:sz="0" w:space="0" w:color="auto"/>
            <w:right w:val="none" w:sz="0" w:space="0" w:color="auto"/>
          </w:divBdr>
          <w:divsChild>
            <w:div w:id="1224609232">
              <w:marLeft w:val="0"/>
              <w:marRight w:val="0"/>
              <w:marTop w:val="0"/>
              <w:marBottom w:val="0"/>
              <w:divBdr>
                <w:top w:val="none" w:sz="0" w:space="0" w:color="auto"/>
                <w:left w:val="none" w:sz="0" w:space="0" w:color="auto"/>
                <w:bottom w:val="none" w:sz="0" w:space="0" w:color="auto"/>
                <w:right w:val="none" w:sz="0" w:space="0" w:color="auto"/>
              </w:divBdr>
              <w:divsChild>
                <w:div w:id="7799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7727">
      <w:bodyDiv w:val="1"/>
      <w:marLeft w:val="0"/>
      <w:marRight w:val="0"/>
      <w:marTop w:val="0"/>
      <w:marBottom w:val="0"/>
      <w:divBdr>
        <w:top w:val="none" w:sz="0" w:space="0" w:color="auto"/>
        <w:left w:val="none" w:sz="0" w:space="0" w:color="auto"/>
        <w:bottom w:val="none" w:sz="0" w:space="0" w:color="auto"/>
        <w:right w:val="none" w:sz="0" w:space="0" w:color="auto"/>
      </w:divBdr>
      <w:divsChild>
        <w:div w:id="293486735">
          <w:marLeft w:val="0"/>
          <w:marRight w:val="0"/>
          <w:marTop w:val="0"/>
          <w:marBottom w:val="0"/>
          <w:divBdr>
            <w:top w:val="none" w:sz="0" w:space="0" w:color="auto"/>
            <w:left w:val="none" w:sz="0" w:space="0" w:color="auto"/>
            <w:bottom w:val="none" w:sz="0" w:space="0" w:color="auto"/>
            <w:right w:val="none" w:sz="0" w:space="0" w:color="auto"/>
          </w:divBdr>
          <w:divsChild>
            <w:div w:id="478696858">
              <w:marLeft w:val="0"/>
              <w:marRight w:val="0"/>
              <w:marTop w:val="0"/>
              <w:marBottom w:val="0"/>
              <w:divBdr>
                <w:top w:val="none" w:sz="0" w:space="0" w:color="auto"/>
                <w:left w:val="none" w:sz="0" w:space="0" w:color="auto"/>
                <w:bottom w:val="none" w:sz="0" w:space="0" w:color="auto"/>
                <w:right w:val="none" w:sz="0" w:space="0" w:color="auto"/>
              </w:divBdr>
              <w:divsChild>
                <w:div w:id="1626619362">
                  <w:marLeft w:val="0"/>
                  <w:marRight w:val="0"/>
                  <w:marTop w:val="0"/>
                  <w:marBottom w:val="0"/>
                  <w:divBdr>
                    <w:top w:val="none" w:sz="0" w:space="0" w:color="auto"/>
                    <w:left w:val="none" w:sz="0" w:space="0" w:color="auto"/>
                    <w:bottom w:val="none" w:sz="0" w:space="0" w:color="auto"/>
                    <w:right w:val="none" w:sz="0" w:space="0" w:color="auto"/>
                  </w:divBdr>
                  <w:divsChild>
                    <w:div w:id="4402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76391">
      <w:bodyDiv w:val="1"/>
      <w:marLeft w:val="0"/>
      <w:marRight w:val="0"/>
      <w:marTop w:val="0"/>
      <w:marBottom w:val="0"/>
      <w:divBdr>
        <w:top w:val="none" w:sz="0" w:space="0" w:color="auto"/>
        <w:left w:val="none" w:sz="0" w:space="0" w:color="auto"/>
        <w:bottom w:val="none" w:sz="0" w:space="0" w:color="auto"/>
        <w:right w:val="none" w:sz="0" w:space="0" w:color="auto"/>
      </w:divBdr>
      <w:divsChild>
        <w:div w:id="844855460">
          <w:marLeft w:val="0"/>
          <w:marRight w:val="0"/>
          <w:marTop w:val="0"/>
          <w:marBottom w:val="0"/>
          <w:divBdr>
            <w:top w:val="none" w:sz="0" w:space="0" w:color="auto"/>
            <w:left w:val="none" w:sz="0" w:space="0" w:color="auto"/>
            <w:bottom w:val="none" w:sz="0" w:space="0" w:color="auto"/>
            <w:right w:val="none" w:sz="0" w:space="0" w:color="auto"/>
          </w:divBdr>
          <w:divsChild>
            <w:div w:id="1350373138">
              <w:marLeft w:val="0"/>
              <w:marRight w:val="0"/>
              <w:marTop w:val="0"/>
              <w:marBottom w:val="0"/>
              <w:divBdr>
                <w:top w:val="none" w:sz="0" w:space="0" w:color="auto"/>
                <w:left w:val="none" w:sz="0" w:space="0" w:color="auto"/>
                <w:bottom w:val="none" w:sz="0" w:space="0" w:color="auto"/>
                <w:right w:val="none" w:sz="0" w:space="0" w:color="auto"/>
              </w:divBdr>
              <w:divsChild>
                <w:div w:id="6359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48957">
      <w:bodyDiv w:val="1"/>
      <w:marLeft w:val="0"/>
      <w:marRight w:val="0"/>
      <w:marTop w:val="0"/>
      <w:marBottom w:val="0"/>
      <w:divBdr>
        <w:top w:val="none" w:sz="0" w:space="0" w:color="auto"/>
        <w:left w:val="none" w:sz="0" w:space="0" w:color="auto"/>
        <w:bottom w:val="none" w:sz="0" w:space="0" w:color="auto"/>
        <w:right w:val="none" w:sz="0" w:space="0" w:color="auto"/>
      </w:divBdr>
    </w:div>
    <w:div w:id="1303777361">
      <w:bodyDiv w:val="1"/>
      <w:marLeft w:val="0"/>
      <w:marRight w:val="0"/>
      <w:marTop w:val="0"/>
      <w:marBottom w:val="0"/>
      <w:divBdr>
        <w:top w:val="none" w:sz="0" w:space="0" w:color="auto"/>
        <w:left w:val="none" w:sz="0" w:space="0" w:color="auto"/>
        <w:bottom w:val="none" w:sz="0" w:space="0" w:color="auto"/>
        <w:right w:val="none" w:sz="0" w:space="0" w:color="auto"/>
      </w:divBdr>
      <w:divsChild>
        <w:div w:id="804543066">
          <w:marLeft w:val="0"/>
          <w:marRight w:val="0"/>
          <w:marTop w:val="0"/>
          <w:marBottom w:val="0"/>
          <w:divBdr>
            <w:top w:val="none" w:sz="0" w:space="0" w:color="auto"/>
            <w:left w:val="none" w:sz="0" w:space="0" w:color="auto"/>
            <w:bottom w:val="none" w:sz="0" w:space="0" w:color="auto"/>
            <w:right w:val="none" w:sz="0" w:space="0" w:color="auto"/>
          </w:divBdr>
          <w:divsChild>
            <w:div w:id="1135945712">
              <w:marLeft w:val="0"/>
              <w:marRight w:val="0"/>
              <w:marTop w:val="0"/>
              <w:marBottom w:val="0"/>
              <w:divBdr>
                <w:top w:val="none" w:sz="0" w:space="0" w:color="auto"/>
                <w:left w:val="none" w:sz="0" w:space="0" w:color="auto"/>
                <w:bottom w:val="none" w:sz="0" w:space="0" w:color="auto"/>
                <w:right w:val="none" w:sz="0" w:space="0" w:color="auto"/>
              </w:divBdr>
              <w:divsChild>
                <w:div w:id="1765954537">
                  <w:marLeft w:val="0"/>
                  <w:marRight w:val="0"/>
                  <w:marTop w:val="0"/>
                  <w:marBottom w:val="0"/>
                  <w:divBdr>
                    <w:top w:val="none" w:sz="0" w:space="0" w:color="auto"/>
                    <w:left w:val="none" w:sz="0" w:space="0" w:color="auto"/>
                    <w:bottom w:val="none" w:sz="0" w:space="0" w:color="auto"/>
                    <w:right w:val="none" w:sz="0" w:space="0" w:color="auto"/>
                  </w:divBdr>
                  <w:divsChild>
                    <w:div w:id="2256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48736">
      <w:bodyDiv w:val="1"/>
      <w:marLeft w:val="0"/>
      <w:marRight w:val="0"/>
      <w:marTop w:val="0"/>
      <w:marBottom w:val="0"/>
      <w:divBdr>
        <w:top w:val="none" w:sz="0" w:space="0" w:color="auto"/>
        <w:left w:val="none" w:sz="0" w:space="0" w:color="auto"/>
        <w:bottom w:val="none" w:sz="0" w:space="0" w:color="auto"/>
        <w:right w:val="none" w:sz="0" w:space="0" w:color="auto"/>
      </w:divBdr>
      <w:divsChild>
        <w:div w:id="1966346567">
          <w:marLeft w:val="0"/>
          <w:marRight w:val="0"/>
          <w:marTop w:val="0"/>
          <w:marBottom w:val="0"/>
          <w:divBdr>
            <w:top w:val="none" w:sz="0" w:space="0" w:color="auto"/>
            <w:left w:val="none" w:sz="0" w:space="0" w:color="auto"/>
            <w:bottom w:val="none" w:sz="0" w:space="0" w:color="auto"/>
            <w:right w:val="none" w:sz="0" w:space="0" w:color="auto"/>
          </w:divBdr>
          <w:divsChild>
            <w:div w:id="941499507">
              <w:marLeft w:val="0"/>
              <w:marRight w:val="0"/>
              <w:marTop w:val="0"/>
              <w:marBottom w:val="0"/>
              <w:divBdr>
                <w:top w:val="none" w:sz="0" w:space="0" w:color="auto"/>
                <w:left w:val="none" w:sz="0" w:space="0" w:color="auto"/>
                <w:bottom w:val="none" w:sz="0" w:space="0" w:color="auto"/>
                <w:right w:val="none" w:sz="0" w:space="0" w:color="auto"/>
              </w:divBdr>
              <w:divsChild>
                <w:div w:id="1904173054">
                  <w:marLeft w:val="0"/>
                  <w:marRight w:val="0"/>
                  <w:marTop w:val="0"/>
                  <w:marBottom w:val="0"/>
                  <w:divBdr>
                    <w:top w:val="none" w:sz="0" w:space="0" w:color="auto"/>
                    <w:left w:val="none" w:sz="0" w:space="0" w:color="auto"/>
                    <w:bottom w:val="none" w:sz="0" w:space="0" w:color="auto"/>
                    <w:right w:val="none" w:sz="0" w:space="0" w:color="auto"/>
                  </w:divBdr>
                  <w:divsChild>
                    <w:div w:id="5336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1145">
      <w:bodyDiv w:val="1"/>
      <w:marLeft w:val="0"/>
      <w:marRight w:val="0"/>
      <w:marTop w:val="0"/>
      <w:marBottom w:val="0"/>
      <w:divBdr>
        <w:top w:val="none" w:sz="0" w:space="0" w:color="auto"/>
        <w:left w:val="none" w:sz="0" w:space="0" w:color="auto"/>
        <w:bottom w:val="none" w:sz="0" w:space="0" w:color="auto"/>
        <w:right w:val="none" w:sz="0" w:space="0" w:color="auto"/>
      </w:divBdr>
      <w:divsChild>
        <w:div w:id="83721400">
          <w:marLeft w:val="0"/>
          <w:marRight w:val="0"/>
          <w:marTop w:val="0"/>
          <w:marBottom w:val="0"/>
          <w:divBdr>
            <w:top w:val="none" w:sz="0" w:space="0" w:color="auto"/>
            <w:left w:val="none" w:sz="0" w:space="0" w:color="auto"/>
            <w:bottom w:val="none" w:sz="0" w:space="0" w:color="auto"/>
            <w:right w:val="none" w:sz="0" w:space="0" w:color="auto"/>
          </w:divBdr>
          <w:divsChild>
            <w:div w:id="379401547">
              <w:marLeft w:val="0"/>
              <w:marRight w:val="0"/>
              <w:marTop w:val="0"/>
              <w:marBottom w:val="0"/>
              <w:divBdr>
                <w:top w:val="none" w:sz="0" w:space="0" w:color="auto"/>
                <w:left w:val="none" w:sz="0" w:space="0" w:color="auto"/>
                <w:bottom w:val="none" w:sz="0" w:space="0" w:color="auto"/>
                <w:right w:val="none" w:sz="0" w:space="0" w:color="auto"/>
              </w:divBdr>
              <w:divsChild>
                <w:div w:id="1045524622">
                  <w:marLeft w:val="0"/>
                  <w:marRight w:val="0"/>
                  <w:marTop w:val="0"/>
                  <w:marBottom w:val="0"/>
                  <w:divBdr>
                    <w:top w:val="none" w:sz="0" w:space="0" w:color="auto"/>
                    <w:left w:val="none" w:sz="0" w:space="0" w:color="auto"/>
                    <w:bottom w:val="none" w:sz="0" w:space="0" w:color="auto"/>
                    <w:right w:val="none" w:sz="0" w:space="0" w:color="auto"/>
                  </w:divBdr>
                  <w:divsChild>
                    <w:div w:id="47352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258217">
      <w:bodyDiv w:val="1"/>
      <w:marLeft w:val="0"/>
      <w:marRight w:val="0"/>
      <w:marTop w:val="0"/>
      <w:marBottom w:val="0"/>
      <w:divBdr>
        <w:top w:val="none" w:sz="0" w:space="0" w:color="auto"/>
        <w:left w:val="none" w:sz="0" w:space="0" w:color="auto"/>
        <w:bottom w:val="none" w:sz="0" w:space="0" w:color="auto"/>
        <w:right w:val="none" w:sz="0" w:space="0" w:color="auto"/>
      </w:divBdr>
      <w:divsChild>
        <w:div w:id="432674733">
          <w:marLeft w:val="0"/>
          <w:marRight w:val="0"/>
          <w:marTop w:val="0"/>
          <w:marBottom w:val="0"/>
          <w:divBdr>
            <w:top w:val="none" w:sz="0" w:space="0" w:color="auto"/>
            <w:left w:val="none" w:sz="0" w:space="0" w:color="auto"/>
            <w:bottom w:val="none" w:sz="0" w:space="0" w:color="auto"/>
            <w:right w:val="none" w:sz="0" w:space="0" w:color="auto"/>
          </w:divBdr>
          <w:divsChild>
            <w:div w:id="378866095">
              <w:marLeft w:val="0"/>
              <w:marRight w:val="0"/>
              <w:marTop w:val="0"/>
              <w:marBottom w:val="0"/>
              <w:divBdr>
                <w:top w:val="none" w:sz="0" w:space="0" w:color="auto"/>
                <w:left w:val="none" w:sz="0" w:space="0" w:color="auto"/>
                <w:bottom w:val="none" w:sz="0" w:space="0" w:color="auto"/>
                <w:right w:val="none" w:sz="0" w:space="0" w:color="auto"/>
              </w:divBdr>
              <w:divsChild>
                <w:div w:id="2093816998">
                  <w:marLeft w:val="0"/>
                  <w:marRight w:val="0"/>
                  <w:marTop w:val="0"/>
                  <w:marBottom w:val="0"/>
                  <w:divBdr>
                    <w:top w:val="none" w:sz="0" w:space="0" w:color="auto"/>
                    <w:left w:val="none" w:sz="0" w:space="0" w:color="auto"/>
                    <w:bottom w:val="none" w:sz="0" w:space="0" w:color="auto"/>
                    <w:right w:val="none" w:sz="0" w:space="0" w:color="auto"/>
                  </w:divBdr>
                  <w:divsChild>
                    <w:div w:id="10742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88197">
      <w:bodyDiv w:val="1"/>
      <w:marLeft w:val="0"/>
      <w:marRight w:val="0"/>
      <w:marTop w:val="0"/>
      <w:marBottom w:val="0"/>
      <w:divBdr>
        <w:top w:val="none" w:sz="0" w:space="0" w:color="auto"/>
        <w:left w:val="none" w:sz="0" w:space="0" w:color="auto"/>
        <w:bottom w:val="none" w:sz="0" w:space="0" w:color="auto"/>
        <w:right w:val="none" w:sz="0" w:space="0" w:color="auto"/>
      </w:divBdr>
      <w:divsChild>
        <w:div w:id="22948032">
          <w:marLeft w:val="0"/>
          <w:marRight w:val="0"/>
          <w:marTop w:val="0"/>
          <w:marBottom w:val="0"/>
          <w:divBdr>
            <w:top w:val="none" w:sz="0" w:space="0" w:color="auto"/>
            <w:left w:val="none" w:sz="0" w:space="0" w:color="auto"/>
            <w:bottom w:val="none" w:sz="0" w:space="0" w:color="auto"/>
            <w:right w:val="none" w:sz="0" w:space="0" w:color="auto"/>
          </w:divBdr>
          <w:divsChild>
            <w:div w:id="644626686">
              <w:marLeft w:val="0"/>
              <w:marRight w:val="0"/>
              <w:marTop w:val="0"/>
              <w:marBottom w:val="0"/>
              <w:divBdr>
                <w:top w:val="none" w:sz="0" w:space="0" w:color="auto"/>
                <w:left w:val="none" w:sz="0" w:space="0" w:color="auto"/>
                <w:bottom w:val="none" w:sz="0" w:space="0" w:color="auto"/>
                <w:right w:val="none" w:sz="0" w:space="0" w:color="auto"/>
              </w:divBdr>
              <w:divsChild>
                <w:div w:id="13066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4633">
      <w:bodyDiv w:val="1"/>
      <w:marLeft w:val="0"/>
      <w:marRight w:val="0"/>
      <w:marTop w:val="0"/>
      <w:marBottom w:val="0"/>
      <w:divBdr>
        <w:top w:val="none" w:sz="0" w:space="0" w:color="auto"/>
        <w:left w:val="none" w:sz="0" w:space="0" w:color="auto"/>
        <w:bottom w:val="none" w:sz="0" w:space="0" w:color="auto"/>
        <w:right w:val="none" w:sz="0" w:space="0" w:color="auto"/>
      </w:divBdr>
      <w:divsChild>
        <w:div w:id="1211652001">
          <w:marLeft w:val="0"/>
          <w:marRight w:val="0"/>
          <w:marTop w:val="0"/>
          <w:marBottom w:val="0"/>
          <w:divBdr>
            <w:top w:val="none" w:sz="0" w:space="0" w:color="auto"/>
            <w:left w:val="none" w:sz="0" w:space="0" w:color="auto"/>
            <w:bottom w:val="none" w:sz="0" w:space="0" w:color="auto"/>
            <w:right w:val="none" w:sz="0" w:space="0" w:color="auto"/>
          </w:divBdr>
          <w:divsChild>
            <w:div w:id="1153109859">
              <w:marLeft w:val="0"/>
              <w:marRight w:val="0"/>
              <w:marTop w:val="0"/>
              <w:marBottom w:val="0"/>
              <w:divBdr>
                <w:top w:val="none" w:sz="0" w:space="0" w:color="auto"/>
                <w:left w:val="none" w:sz="0" w:space="0" w:color="auto"/>
                <w:bottom w:val="none" w:sz="0" w:space="0" w:color="auto"/>
                <w:right w:val="none" w:sz="0" w:space="0" w:color="auto"/>
              </w:divBdr>
              <w:divsChild>
                <w:div w:id="613252980">
                  <w:marLeft w:val="0"/>
                  <w:marRight w:val="0"/>
                  <w:marTop w:val="0"/>
                  <w:marBottom w:val="0"/>
                  <w:divBdr>
                    <w:top w:val="none" w:sz="0" w:space="0" w:color="auto"/>
                    <w:left w:val="none" w:sz="0" w:space="0" w:color="auto"/>
                    <w:bottom w:val="none" w:sz="0" w:space="0" w:color="auto"/>
                    <w:right w:val="none" w:sz="0" w:space="0" w:color="auto"/>
                  </w:divBdr>
                  <w:divsChild>
                    <w:div w:id="1800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472550">
      <w:bodyDiv w:val="1"/>
      <w:marLeft w:val="0"/>
      <w:marRight w:val="0"/>
      <w:marTop w:val="0"/>
      <w:marBottom w:val="0"/>
      <w:divBdr>
        <w:top w:val="none" w:sz="0" w:space="0" w:color="auto"/>
        <w:left w:val="none" w:sz="0" w:space="0" w:color="auto"/>
        <w:bottom w:val="none" w:sz="0" w:space="0" w:color="auto"/>
        <w:right w:val="none" w:sz="0" w:space="0" w:color="auto"/>
      </w:divBdr>
      <w:divsChild>
        <w:div w:id="466631409">
          <w:marLeft w:val="0"/>
          <w:marRight w:val="0"/>
          <w:marTop w:val="0"/>
          <w:marBottom w:val="0"/>
          <w:divBdr>
            <w:top w:val="none" w:sz="0" w:space="0" w:color="auto"/>
            <w:left w:val="none" w:sz="0" w:space="0" w:color="auto"/>
            <w:bottom w:val="none" w:sz="0" w:space="0" w:color="auto"/>
            <w:right w:val="none" w:sz="0" w:space="0" w:color="auto"/>
          </w:divBdr>
          <w:divsChild>
            <w:div w:id="38627943">
              <w:marLeft w:val="0"/>
              <w:marRight w:val="0"/>
              <w:marTop w:val="0"/>
              <w:marBottom w:val="0"/>
              <w:divBdr>
                <w:top w:val="none" w:sz="0" w:space="0" w:color="auto"/>
                <w:left w:val="none" w:sz="0" w:space="0" w:color="auto"/>
                <w:bottom w:val="none" w:sz="0" w:space="0" w:color="auto"/>
                <w:right w:val="none" w:sz="0" w:space="0" w:color="auto"/>
              </w:divBdr>
              <w:divsChild>
                <w:div w:id="1232809704">
                  <w:marLeft w:val="0"/>
                  <w:marRight w:val="0"/>
                  <w:marTop w:val="0"/>
                  <w:marBottom w:val="0"/>
                  <w:divBdr>
                    <w:top w:val="none" w:sz="0" w:space="0" w:color="auto"/>
                    <w:left w:val="none" w:sz="0" w:space="0" w:color="auto"/>
                    <w:bottom w:val="none" w:sz="0" w:space="0" w:color="auto"/>
                    <w:right w:val="none" w:sz="0" w:space="0" w:color="auto"/>
                  </w:divBdr>
                  <w:divsChild>
                    <w:div w:id="14284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40149">
      <w:bodyDiv w:val="1"/>
      <w:marLeft w:val="0"/>
      <w:marRight w:val="0"/>
      <w:marTop w:val="0"/>
      <w:marBottom w:val="0"/>
      <w:divBdr>
        <w:top w:val="none" w:sz="0" w:space="0" w:color="auto"/>
        <w:left w:val="none" w:sz="0" w:space="0" w:color="auto"/>
        <w:bottom w:val="none" w:sz="0" w:space="0" w:color="auto"/>
        <w:right w:val="none" w:sz="0" w:space="0" w:color="auto"/>
      </w:divBdr>
      <w:divsChild>
        <w:div w:id="277026770">
          <w:marLeft w:val="0"/>
          <w:marRight w:val="0"/>
          <w:marTop w:val="0"/>
          <w:marBottom w:val="0"/>
          <w:divBdr>
            <w:top w:val="none" w:sz="0" w:space="0" w:color="auto"/>
            <w:left w:val="none" w:sz="0" w:space="0" w:color="auto"/>
            <w:bottom w:val="none" w:sz="0" w:space="0" w:color="auto"/>
            <w:right w:val="none" w:sz="0" w:space="0" w:color="auto"/>
          </w:divBdr>
          <w:divsChild>
            <w:div w:id="1115834517">
              <w:marLeft w:val="0"/>
              <w:marRight w:val="0"/>
              <w:marTop w:val="0"/>
              <w:marBottom w:val="0"/>
              <w:divBdr>
                <w:top w:val="none" w:sz="0" w:space="0" w:color="auto"/>
                <w:left w:val="none" w:sz="0" w:space="0" w:color="auto"/>
                <w:bottom w:val="none" w:sz="0" w:space="0" w:color="auto"/>
                <w:right w:val="none" w:sz="0" w:space="0" w:color="auto"/>
              </w:divBdr>
              <w:divsChild>
                <w:div w:id="1625306181">
                  <w:marLeft w:val="0"/>
                  <w:marRight w:val="0"/>
                  <w:marTop w:val="0"/>
                  <w:marBottom w:val="0"/>
                  <w:divBdr>
                    <w:top w:val="none" w:sz="0" w:space="0" w:color="auto"/>
                    <w:left w:val="none" w:sz="0" w:space="0" w:color="auto"/>
                    <w:bottom w:val="none" w:sz="0" w:space="0" w:color="auto"/>
                    <w:right w:val="none" w:sz="0" w:space="0" w:color="auto"/>
                  </w:divBdr>
                  <w:divsChild>
                    <w:div w:id="13687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05907">
      <w:bodyDiv w:val="1"/>
      <w:marLeft w:val="0"/>
      <w:marRight w:val="0"/>
      <w:marTop w:val="0"/>
      <w:marBottom w:val="0"/>
      <w:divBdr>
        <w:top w:val="none" w:sz="0" w:space="0" w:color="auto"/>
        <w:left w:val="none" w:sz="0" w:space="0" w:color="auto"/>
        <w:bottom w:val="none" w:sz="0" w:space="0" w:color="auto"/>
        <w:right w:val="none" w:sz="0" w:space="0" w:color="auto"/>
      </w:divBdr>
      <w:divsChild>
        <w:div w:id="88816910">
          <w:marLeft w:val="0"/>
          <w:marRight w:val="0"/>
          <w:marTop w:val="0"/>
          <w:marBottom w:val="0"/>
          <w:divBdr>
            <w:top w:val="none" w:sz="0" w:space="0" w:color="auto"/>
            <w:left w:val="none" w:sz="0" w:space="0" w:color="auto"/>
            <w:bottom w:val="none" w:sz="0" w:space="0" w:color="auto"/>
            <w:right w:val="none" w:sz="0" w:space="0" w:color="auto"/>
          </w:divBdr>
          <w:divsChild>
            <w:div w:id="1537498372">
              <w:marLeft w:val="0"/>
              <w:marRight w:val="0"/>
              <w:marTop w:val="0"/>
              <w:marBottom w:val="0"/>
              <w:divBdr>
                <w:top w:val="none" w:sz="0" w:space="0" w:color="auto"/>
                <w:left w:val="none" w:sz="0" w:space="0" w:color="auto"/>
                <w:bottom w:val="none" w:sz="0" w:space="0" w:color="auto"/>
                <w:right w:val="none" w:sz="0" w:space="0" w:color="auto"/>
              </w:divBdr>
              <w:divsChild>
                <w:div w:id="119616545">
                  <w:marLeft w:val="0"/>
                  <w:marRight w:val="0"/>
                  <w:marTop w:val="0"/>
                  <w:marBottom w:val="0"/>
                  <w:divBdr>
                    <w:top w:val="none" w:sz="0" w:space="0" w:color="auto"/>
                    <w:left w:val="none" w:sz="0" w:space="0" w:color="auto"/>
                    <w:bottom w:val="none" w:sz="0" w:space="0" w:color="auto"/>
                    <w:right w:val="none" w:sz="0" w:space="0" w:color="auto"/>
                  </w:divBdr>
                  <w:divsChild>
                    <w:div w:id="14041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03484">
      <w:bodyDiv w:val="1"/>
      <w:marLeft w:val="0"/>
      <w:marRight w:val="0"/>
      <w:marTop w:val="0"/>
      <w:marBottom w:val="0"/>
      <w:divBdr>
        <w:top w:val="none" w:sz="0" w:space="0" w:color="auto"/>
        <w:left w:val="none" w:sz="0" w:space="0" w:color="auto"/>
        <w:bottom w:val="none" w:sz="0" w:space="0" w:color="auto"/>
        <w:right w:val="none" w:sz="0" w:space="0" w:color="auto"/>
      </w:divBdr>
      <w:divsChild>
        <w:div w:id="1517160104">
          <w:marLeft w:val="0"/>
          <w:marRight w:val="0"/>
          <w:marTop w:val="0"/>
          <w:marBottom w:val="0"/>
          <w:divBdr>
            <w:top w:val="none" w:sz="0" w:space="0" w:color="auto"/>
            <w:left w:val="none" w:sz="0" w:space="0" w:color="auto"/>
            <w:bottom w:val="none" w:sz="0" w:space="0" w:color="auto"/>
            <w:right w:val="none" w:sz="0" w:space="0" w:color="auto"/>
          </w:divBdr>
          <w:divsChild>
            <w:div w:id="1043598166">
              <w:marLeft w:val="0"/>
              <w:marRight w:val="0"/>
              <w:marTop w:val="0"/>
              <w:marBottom w:val="0"/>
              <w:divBdr>
                <w:top w:val="none" w:sz="0" w:space="0" w:color="auto"/>
                <w:left w:val="none" w:sz="0" w:space="0" w:color="auto"/>
                <w:bottom w:val="none" w:sz="0" w:space="0" w:color="auto"/>
                <w:right w:val="none" w:sz="0" w:space="0" w:color="auto"/>
              </w:divBdr>
              <w:divsChild>
                <w:div w:id="1445149228">
                  <w:marLeft w:val="0"/>
                  <w:marRight w:val="0"/>
                  <w:marTop w:val="0"/>
                  <w:marBottom w:val="0"/>
                  <w:divBdr>
                    <w:top w:val="none" w:sz="0" w:space="0" w:color="auto"/>
                    <w:left w:val="none" w:sz="0" w:space="0" w:color="auto"/>
                    <w:bottom w:val="none" w:sz="0" w:space="0" w:color="auto"/>
                    <w:right w:val="none" w:sz="0" w:space="0" w:color="auto"/>
                  </w:divBdr>
                  <w:divsChild>
                    <w:div w:id="18963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90259">
      <w:bodyDiv w:val="1"/>
      <w:marLeft w:val="0"/>
      <w:marRight w:val="0"/>
      <w:marTop w:val="0"/>
      <w:marBottom w:val="0"/>
      <w:divBdr>
        <w:top w:val="none" w:sz="0" w:space="0" w:color="auto"/>
        <w:left w:val="none" w:sz="0" w:space="0" w:color="auto"/>
        <w:bottom w:val="none" w:sz="0" w:space="0" w:color="auto"/>
        <w:right w:val="none" w:sz="0" w:space="0" w:color="auto"/>
      </w:divBdr>
      <w:divsChild>
        <w:div w:id="726496833">
          <w:marLeft w:val="0"/>
          <w:marRight w:val="0"/>
          <w:marTop w:val="0"/>
          <w:marBottom w:val="0"/>
          <w:divBdr>
            <w:top w:val="none" w:sz="0" w:space="0" w:color="auto"/>
            <w:left w:val="none" w:sz="0" w:space="0" w:color="auto"/>
            <w:bottom w:val="none" w:sz="0" w:space="0" w:color="auto"/>
            <w:right w:val="none" w:sz="0" w:space="0" w:color="auto"/>
          </w:divBdr>
          <w:divsChild>
            <w:div w:id="233592946">
              <w:marLeft w:val="0"/>
              <w:marRight w:val="0"/>
              <w:marTop w:val="0"/>
              <w:marBottom w:val="0"/>
              <w:divBdr>
                <w:top w:val="none" w:sz="0" w:space="0" w:color="auto"/>
                <w:left w:val="none" w:sz="0" w:space="0" w:color="auto"/>
                <w:bottom w:val="none" w:sz="0" w:space="0" w:color="auto"/>
                <w:right w:val="none" w:sz="0" w:space="0" w:color="auto"/>
              </w:divBdr>
              <w:divsChild>
                <w:div w:id="191462135">
                  <w:marLeft w:val="0"/>
                  <w:marRight w:val="0"/>
                  <w:marTop w:val="0"/>
                  <w:marBottom w:val="0"/>
                  <w:divBdr>
                    <w:top w:val="none" w:sz="0" w:space="0" w:color="auto"/>
                    <w:left w:val="none" w:sz="0" w:space="0" w:color="auto"/>
                    <w:bottom w:val="none" w:sz="0" w:space="0" w:color="auto"/>
                    <w:right w:val="none" w:sz="0" w:space="0" w:color="auto"/>
                  </w:divBdr>
                  <w:divsChild>
                    <w:div w:id="492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73890">
      <w:bodyDiv w:val="1"/>
      <w:marLeft w:val="0"/>
      <w:marRight w:val="0"/>
      <w:marTop w:val="0"/>
      <w:marBottom w:val="0"/>
      <w:divBdr>
        <w:top w:val="none" w:sz="0" w:space="0" w:color="auto"/>
        <w:left w:val="none" w:sz="0" w:space="0" w:color="auto"/>
        <w:bottom w:val="none" w:sz="0" w:space="0" w:color="auto"/>
        <w:right w:val="none" w:sz="0" w:space="0" w:color="auto"/>
      </w:divBdr>
      <w:divsChild>
        <w:div w:id="1905293256">
          <w:marLeft w:val="0"/>
          <w:marRight w:val="0"/>
          <w:marTop w:val="0"/>
          <w:marBottom w:val="0"/>
          <w:divBdr>
            <w:top w:val="none" w:sz="0" w:space="0" w:color="auto"/>
            <w:left w:val="none" w:sz="0" w:space="0" w:color="auto"/>
            <w:bottom w:val="none" w:sz="0" w:space="0" w:color="auto"/>
            <w:right w:val="none" w:sz="0" w:space="0" w:color="auto"/>
          </w:divBdr>
          <w:divsChild>
            <w:div w:id="358744714">
              <w:marLeft w:val="0"/>
              <w:marRight w:val="0"/>
              <w:marTop w:val="0"/>
              <w:marBottom w:val="0"/>
              <w:divBdr>
                <w:top w:val="none" w:sz="0" w:space="0" w:color="auto"/>
                <w:left w:val="none" w:sz="0" w:space="0" w:color="auto"/>
                <w:bottom w:val="none" w:sz="0" w:space="0" w:color="auto"/>
                <w:right w:val="none" w:sz="0" w:space="0" w:color="auto"/>
              </w:divBdr>
              <w:divsChild>
                <w:div w:id="865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78615">
      <w:bodyDiv w:val="1"/>
      <w:marLeft w:val="0"/>
      <w:marRight w:val="0"/>
      <w:marTop w:val="0"/>
      <w:marBottom w:val="0"/>
      <w:divBdr>
        <w:top w:val="none" w:sz="0" w:space="0" w:color="auto"/>
        <w:left w:val="none" w:sz="0" w:space="0" w:color="auto"/>
        <w:bottom w:val="none" w:sz="0" w:space="0" w:color="auto"/>
        <w:right w:val="none" w:sz="0" w:space="0" w:color="auto"/>
      </w:divBdr>
    </w:div>
    <w:div w:id="1572934111">
      <w:bodyDiv w:val="1"/>
      <w:marLeft w:val="0"/>
      <w:marRight w:val="0"/>
      <w:marTop w:val="0"/>
      <w:marBottom w:val="0"/>
      <w:divBdr>
        <w:top w:val="none" w:sz="0" w:space="0" w:color="auto"/>
        <w:left w:val="none" w:sz="0" w:space="0" w:color="auto"/>
        <w:bottom w:val="none" w:sz="0" w:space="0" w:color="auto"/>
        <w:right w:val="none" w:sz="0" w:space="0" w:color="auto"/>
      </w:divBdr>
      <w:divsChild>
        <w:div w:id="1513762294">
          <w:marLeft w:val="0"/>
          <w:marRight w:val="0"/>
          <w:marTop w:val="0"/>
          <w:marBottom w:val="0"/>
          <w:divBdr>
            <w:top w:val="none" w:sz="0" w:space="0" w:color="auto"/>
            <w:left w:val="none" w:sz="0" w:space="0" w:color="auto"/>
            <w:bottom w:val="none" w:sz="0" w:space="0" w:color="auto"/>
            <w:right w:val="none" w:sz="0" w:space="0" w:color="auto"/>
          </w:divBdr>
          <w:divsChild>
            <w:div w:id="1860436307">
              <w:marLeft w:val="0"/>
              <w:marRight w:val="0"/>
              <w:marTop w:val="0"/>
              <w:marBottom w:val="0"/>
              <w:divBdr>
                <w:top w:val="none" w:sz="0" w:space="0" w:color="auto"/>
                <w:left w:val="none" w:sz="0" w:space="0" w:color="auto"/>
                <w:bottom w:val="none" w:sz="0" w:space="0" w:color="auto"/>
                <w:right w:val="none" w:sz="0" w:space="0" w:color="auto"/>
              </w:divBdr>
              <w:divsChild>
                <w:div w:id="4188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15319">
      <w:bodyDiv w:val="1"/>
      <w:marLeft w:val="0"/>
      <w:marRight w:val="0"/>
      <w:marTop w:val="0"/>
      <w:marBottom w:val="0"/>
      <w:divBdr>
        <w:top w:val="none" w:sz="0" w:space="0" w:color="auto"/>
        <w:left w:val="none" w:sz="0" w:space="0" w:color="auto"/>
        <w:bottom w:val="none" w:sz="0" w:space="0" w:color="auto"/>
        <w:right w:val="none" w:sz="0" w:space="0" w:color="auto"/>
      </w:divBdr>
    </w:div>
    <w:div w:id="1623460515">
      <w:bodyDiv w:val="1"/>
      <w:marLeft w:val="0"/>
      <w:marRight w:val="0"/>
      <w:marTop w:val="0"/>
      <w:marBottom w:val="0"/>
      <w:divBdr>
        <w:top w:val="none" w:sz="0" w:space="0" w:color="auto"/>
        <w:left w:val="none" w:sz="0" w:space="0" w:color="auto"/>
        <w:bottom w:val="none" w:sz="0" w:space="0" w:color="auto"/>
        <w:right w:val="none" w:sz="0" w:space="0" w:color="auto"/>
      </w:divBdr>
      <w:divsChild>
        <w:div w:id="953634570">
          <w:marLeft w:val="0"/>
          <w:marRight w:val="0"/>
          <w:marTop w:val="0"/>
          <w:marBottom w:val="0"/>
          <w:divBdr>
            <w:top w:val="none" w:sz="0" w:space="0" w:color="auto"/>
            <w:left w:val="none" w:sz="0" w:space="0" w:color="auto"/>
            <w:bottom w:val="none" w:sz="0" w:space="0" w:color="auto"/>
            <w:right w:val="none" w:sz="0" w:space="0" w:color="auto"/>
          </w:divBdr>
          <w:divsChild>
            <w:div w:id="1565408669">
              <w:marLeft w:val="0"/>
              <w:marRight w:val="0"/>
              <w:marTop w:val="0"/>
              <w:marBottom w:val="0"/>
              <w:divBdr>
                <w:top w:val="none" w:sz="0" w:space="0" w:color="auto"/>
                <w:left w:val="none" w:sz="0" w:space="0" w:color="auto"/>
                <w:bottom w:val="none" w:sz="0" w:space="0" w:color="auto"/>
                <w:right w:val="none" w:sz="0" w:space="0" w:color="auto"/>
              </w:divBdr>
              <w:divsChild>
                <w:div w:id="1709093">
                  <w:marLeft w:val="0"/>
                  <w:marRight w:val="0"/>
                  <w:marTop w:val="0"/>
                  <w:marBottom w:val="0"/>
                  <w:divBdr>
                    <w:top w:val="none" w:sz="0" w:space="0" w:color="auto"/>
                    <w:left w:val="none" w:sz="0" w:space="0" w:color="auto"/>
                    <w:bottom w:val="none" w:sz="0" w:space="0" w:color="auto"/>
                    <w:right w:val="none" w:sz="0" w:space="0" w:color="auto"/>
                  </w:divBdr>
                  <w:divsChild>
                    <w:div w:id="11825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465">
      <w:bodyDiv w:val="1"/>
      <w:marLeft w:val="0"/>
      <w:marRight w:val="0"/>
      <w:marTop w:val="0"/>
      <w:marBottom w:val="0"/>
      <w:divBdr>
        <w:top w:val="none" w:sz="0" w:space="0" w:color="auto"/>
        <w:left w:val="none" w:sz="0" w:space="0" w:color="auto"/>
        <w:bottom w:val="none" w:sz="0" w:space="0" w:color="auto"/>
        <w:right w:val="none" w:sz="0" w:space="0" w:color="auto"/>
      </w:divBdr>
      <w:divsChild>
        <w:div w:id="1156798296">
          <w:marLeft w:val="0"/>
          <w:marRight w:val="0"/>
          <w:marTop w:val="0"/>
          <w:marBottom w:val="0"/>
          <w:divBdr>
            <w:top w:val="none" w:sz="0" w:space="0" w:color="auto"/>
            <w:left w:val="none" w:sz="0" w:space="0" w:color="auto"/>
            <w:bottom w:val="none" w:sz="0" w:space="0" w:color="auto"/>
            <w:right w:val="none" w:sz="0" w:space="0" w:color="auto"/>
          </w:divBdr>
          <w:divsChild>
            <w:div w:id="402728237">
              <w:marLeft w:val="0"/>
              <w:marRight w:val="0"/>
              <w:marTop w:val="0"/>
              <w:marBottom w:val="0"/>
              <w:divBdr>
                <w:top w:val="none" w:sz="0" w:space="0" w:color="auto"/>
                <w:left w:val="none" w:sz="0" w:space="0" w:color="auto"/>
                <w:bottom w:val="none" w:sz="0" w:space="0" w:color="auto"/>
                <w:right w:val="none" w:sz="0" w:space="0" w:color="auto"/>
              </w:divBdr>
              <w:divsChild>
                <w:div w:id="7833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97040">
      <w:bodyDiv w:val="1"/>
      <w:marLeft w:val="0"/>
      <w:marRight w:val="0"/>
      <w:marTop w:val="0"/>
      <w:marBottom w:val="0"/>
      <w:divBdr>
        <w:top w:val="none" w:sz="0" w:space="0" w:color="auto"/>
        <w:left w:val="none" w:sz="0" w:space="0" w:color="auto"/>
        <w:bottom w:val="none" w:sz="0" w:space="0" w:color="auto"/>
        <w:right w:val="none" w:sz="0" w:space="0" w:color="auto"/>
      </w:divBdr>
      <w:divsChild>
        <w:div w:id="1512380500">
          <w:marLeft w:val="0"/>
          <w:marRight w:val="0"/>
          <w:marTop w:val="0"/>
          <w:marBottom w:val="0"/>
          <w:divBdr>
            <w:top w:val="none" w:sz="0" w:space="0" w:color="auto"/>
            <w:left w:val="none" w:sz="0" w:space="0" w:color="auto"/>
            <w:bottom w:val="none" w:sz="0" w:space="0" w:color="auto"/>
            <w:right w:val="none" w:sz="0" w:space="0" w:color="auto"/>
          </w:divBdr>
          <w:divsChild>
            <w:div w:id="94981885">
              <w:marLeft w:val="0"/>
              <w:marRight w:val="0"/>
              <w:marTop w:val="0"/>
              <w:marBottom w:val="0"/>
              <w:divBdr>
                <w:top w:val="none" w:sz="0" w:space="0" w:color="auto"/>
                <w:left w:val="none" w:sz="0" w:space="0" w:color="auto"/>
                <w:bottom w:val="none" w:sz="0" w:space="0" w:color="auto"/>
                <w:right w:val="none" w:sz="0" w:space="0" w:color="auto"/>
              </w:divBdr>
              <w:divsChild>
                <w:div w:id="549998404">
                  <w:marLeft w:val="0"/>
                  <w:marRight w:val="0"/>
                  <w:marTop w:val="0"/>
                  <w:marBottom w:val="0"/>
                  <w:divBdr>
                    <w:top w:val="none" w:sz="0" w:space="0" w:color="auto"/>
                    <w:left w:val="none" w:sz="0" w:space="0" w:color="auto"/>
                    <w:bottom w:val="none" w:sz="0" w:space="0" w:color="auto"/>
                    <w:right w:val="none" w:sz="0" w:space="0" w:color="auto"/>
                  </w:divBdr>
                  <w:divsChild>
                    <w:div w:id="21890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29840">
      <w:bodyDiv w:val="1"/>
      <w:marLeft w:val="0"/>
      <w:marRight w:val="0"/>
      <w:marTop w:val="0"/>
      <w:marBottom w:val="0"/>
      <w:divBdr>
        <w:top w:val="none" w:sz="0" w:space="0" w:color="auto"/>
        <w:left w:val="none" w:sz="0" w:space="0" w:color="auto"/>
        <w:bottom w:val="none" w:sz="0" w:space="0" w:color="auto"/>
        <w:right w:val="none" w:sz="0" w:space="0" w:color="auto"/>
      </w:divBdr>
      <w:divsChild>
        <w:div w:id="187371317">
          <w:marLeft w:val="0"/>
          <w:marRight w:val="0"/>
          <w:marTop w:val="0"/>
          <w:marBottom w:val="0"/>
          <w:divBdr>
            <w:top w:val="none" w:sz="0" w:space="0" w:color="auto"/>
            <w:left w:val="none" w:sz="0" w:space="0" w:color="auto"/>
            <w:bottom w:val="none" w:sz="0" w:space="0" w:color="auto"/>
            <w:right w:val="none" w:sz="0" w:space="0" w:color="auto"/>
          </w:divBdr>
          <w:divsChild>
            <w:div w:id="46612528">
              <w:marLeft w:val="0"/>
              <w:marRight w:val="0"/>
              <w:marTop w:val="0"/>
              <w:marBottom w:val="0"/>
              <w:divBdr>
                <w:top w:val="none" w:sz="0" w:space="0" w:color="auto"/>
                <w:left w:val="none" w:sz="0" w:space="0" w:color="auto"/>
                <w:bottom w:val="none" w:sz="0" w:space="0" w:color="auto"/>
                <w:right w:val="none" w:sz="0" w:space="0" w:color="auto"/>
              </w:divBdr>
              <w:divsChild>
                <w:div w:id="973482380">
                  <w:marLeft w:val="0"/>
                  <w:marRight w:val="0"/>
                  <w:marTop w:val="0"/>
                  <w:marBottom w:val="0"/>
                  <w:divBdr>
                    <w:top w:val="none" w:sz="0" w:space="0" w:color="auto"/>
                    <w:left w:val="none" w:sz="0" w:space="0" w:color="auto"/>
                    <w:bottom w:val="none" w:sz="0" w:space="0" w:color="auto"/>
                    <w:right w:val="none" w:sz="0" w:space="0" w:color="auto"/>
                  </w:divBdr>
                  <w:divsChild>
                    <w:div w:id="12767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5278">
      <w:bodyDiv w:val="1"/>
      <w:marLeft w:val="0"/>
      <w:marRight w:val="0"/>
      <w:marTop w:val="0"/>
      <w:marBottom w:val="0"/>
      <w:divBdr>
        <w:top w:val="none" w:sz="0" w:space="0" w:color="auto"/>
        <w:left w:val="none" w:sz="0" w:space="0" w:color="auto"/>
        <w:bottom w:val="none" w:sz="0" w:space="0" w:color="auto"/>
        <w:right w:val="none" w:sz="0" w:space="0" w:color="auto"/>
      </w:divBdr>
      <w:divsChild>
        <w:div w:id="1571425387">
          <w:marLeft w:val="0"/>
          <w:marRight w:val="0"/>
          <w:marTop w:val="0"/>
          <w:marBottom w:val="0"/>
          <w:divBdr>
            <w:top w:val="none" w:sz="0" w:space="0" w:color="auto"/>
            <w:left w:val="none" w:sz="0" w:space="0" w:color="auto"/>
            <w:bottom w:val="none" w:sz="0" w:space="0" w:color="auto"/>
            <w:right w:val="none" w:sz="0" w:space="0" w:color="auto"/>
          </w:divBdr>
        </w:div>
      </w:divsChild>
    </w:div>
    <w:div w:id="1718312475">
      <w:bodyDiv w:val="1"/>
      <w:marLeft w:val="0"/>
      <w:marRight w:val="0"/>
      <w:marTop w:val="0"/>
      <w:marBottom w:val="0"/>
      <w:divBdr>
        <w:top w:val="none" w:sz="0" w:space="0" w:color="auto"/>
        <w:left w:val="none" w:sz="0" w:space="0" w:color="auto"/>
        <w:bottom w:val="none" w:sz="0" w:space="0" w:color="auto"/>
        <w:right w:val="none" w:sz="0" w:space="0" w:color="auto"/>
      </w:divBdr>
      <w:divsChild>
        <w:div w:id="378358365">
          <w:marLeft w:val="0"/>
          <w:marRight w:val="0"/>
          <w:marTop w:val="0"/>
          <w:marBottom w:val="0"/>
          <w:divBdr>
            <w:top w:val="none" w:sz="0" w:space="0" w:color="auto"/>
            <w:left w:val="none" w:sz="0" w:space="0" w:color="auto"/>
            <w:bottom w:val="none" w:sz="0" w:space="0" w:color="auto"/>
            <w:right w:val="none" w:sz="0" w:space="0" w:color="auto"/>
          </w:divBdr>
          <w:divsChild>
            <w:div w:id="1003895753">
              <w:marLeft w:val="0"/>
              <w:marRight w:val="0"/>
              <w:marTop w:val="0"/>
              <w:marBottom w:val="0"/>
              <w:divBdr>
                <w:top w:val="none" w:sz="0" w:space="0" w:color="auto"/>
                <w:left w:val="none" w:sz="0" w:space="0" w:color="auto"/>
                <w:bottom w:val="none" w:sz="0" w:space="0" w:color="auto"/>
                <w:right w:val="none" w:sz="0" w:space="0" w:color="auto"/>
              </w:divBdr>
              <w:divsChild>
                <w:div w:id="1250431345">
                  <w:marLeft w:val="0"/>
                  <w:marRight w:val="0"/>
                  <w:marTop w:val="0"/>
                  <w:marBottom w:val="0"/>
                  <w:divBdr>
                    <w:top w:val="none" w:sz="0" w:space="0" w:color="auto"/>
                    <w:left w:val="none" w:sz="0" w:space="0" w:color="auto"/>
                    <w:bottom w:val="none" w:sz="0" w:space="0" w:color="auto"/>
                    <w:right w:val="none" w:sz="0" w:space="0" w:color="auto"/>
                  </w:divBdr>
                  <w:divsChild>
                    <w:div w:id="1569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54873">
      <w:bodyDiv w:val="1"/>
      <w:marLeft w:val="0"/>
      <w:marRight w:val="0"/>
      <w:marTop w:val="0"/>
      <w:marBottom w:val="0"/>
      <w:divBdr>
        <w:top w:val="none" w:sz="0" w:space="0" w:color="auto"/>
        <w:left w:val="none" w:sz="0" w:space="0" w:color="auto"/>
        <w:bottom w:val="none" w:sz="0" w:space="0" w:color="auto"/>
        <w:right w:val="none" w:sz="0" w:space="0" w:color="auto"/>
      </w:divBdr>
      <w:divsChild>
        <w:div w:id="241645284">
          <w:marLeft w:val="0"/>
          <w:marRight w:val="0"/>
          <w:marTop w:val="0"/>
          <w:marBottom w:val="0"/>
          <w:divBdr>
            <w:top w:val="none" w:sz="0" w:space="0" w:color="auto"/>
            <w:left w:val="none" w:sz="0" w:space="0" w:color="auto"/>
            <w:bottom w:val="none" w:sz="0" w:space="0" w:color="auto"/>
            <w:right w:val="none" w:sz="0" w:space="0" w:color="auto"/>
          </w:divBdr>
          <w:divsChild>
            <w:div w:id="883563078">
              <w:marLeft w:val="0"/>
              <w:marRight w:val="0"/>
              <w:marTop w:val="0"/>
              <w:marBottom w:val="0"/>
              <w:divBdr>
                <w:top w:val="none" w:sz="0" w:space="0" w:color="auto"/>
                <w:left w:val="none" w:sz="0" w:space="0" w:color="auto"/>
                <w:bottom w:val="none" w:sz="0" w:space="0" w:color="auto"/>
                <w:right w:val="none" w:sz="0" w:space="0" w:color="auto"/>
              </w:divBdr>
              <w:divsChild>
                <w:div w:id="1486507195">
                  <w:marLeft w:val="0"/>
                  <w:marRight w:val="0"/>
                  <w:marTop w:val="0"/>
                  <w:marBottom w:val="0"/>
                  <w:divBdr>
                    <w:top w:val="none" w:sz="0" w:space="0" w:color="auto"/>
                    <w:left w:val="none" w:sz="0" w:space="0" w:color="auto"/>
                    <w:bottom w:val="none" w:sz="0" w:space="0" w:color="auto"/>
                    <w:right w:val="none" w:sz="0" w:space="0" w:color="auto"/>
                  </w:divBdr>
                  <w:divsChild>
                    <w:div w:id="649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7463">
      <w:bodyDiv w:val="1"/>
      <w:marLeft w:val="0"/>
      <w:marRight w:val="0"/>
      <w:marTop w:val="0"/>
      <w:marBottom w:val="0"/>
      <w:divBdr>
        <w:top w:val="none" w:sz="0" w:space="0" w:color="auto"/>
        <w:left w:val="none" w:sz="0" w:space="0" w:color="auto"/>
        <w:bottom w:val="none" w:sz="0" w:space="0" w:color="auto"/>
        <w:right w:val="none" w:sz="0" w:space="0" w:color="auto"/>
      </w:divBdr>
      <w:divsChild>
        <w:div w:id="282544916">
          <w:marLeft w:val="0"/>
          <w:marRight w:val="0"/>
          <w:marTop w:val="0"/>
          <w:marBottom w:val="0"/>
          <w:divBdr>
            <w:top w:val="none" w:sz="0" w:space="0" w:color="auto"/>
            <w:left w:val="none" w:sz="0" w:space="0" w:color="auto"/>
            <w:bottom w:val="none" w:sz="0" w:space="0" w:color="auto"/>
            <w:right w:val="none" w:sz="0" w:space="0" w:color="auto"/>
          </w:divBdr>
          <w:divsChild>
            <w:div w:id="695421921">
              <w:marLeft w:val="0"/>
              <w:marRight w:val="0"/>
              <w:marTop w:val="0"/>
              <w:marBottom w:val="0"/>
              <w:divBdr>
                <w:top w:val="none" w:sz="0" w:space="0" w:color="auto"/>
                <w:left w:val="none" w:sz="0" w:space="0" w:color="auto"/>
                <w:bottom w:val="none" w:sz="0" w:space="0" w:color="auto"/>
                <w:right w:val="none" w:sz="0" w:space="0" w:color="auto"/>
              </w:divBdr>
              <w:divsChild>
                <w:div w:id="562906415">
                  <w:marLeft w:val="0"/>
                  <w:marRight w:val="0"/>
                  <w:marTop w:val="0"/>
                  <w:marBottom w:val="0"/>
                  <w:divBdr>
                    <w:top w:val="none" w:sz="0" w:space="0" w:color="auto"/>
                    <w:left w:val="none" w:sz="0" w:space="0" w:color="auto"/>
                    <w:bottom w:val="none" w:sz="0" w:space="0" w:color="auto"/>
                    <w:right w:val="none" w:sz="0" w:space="0" w:color="auto"/>
                  </w:divBdr>
                  <w:divsChild>
                    <w:div w:id="9401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9012">
      <w:bodyDiv w:val="1"/>
      <w:marLeft w:val="0"/>
      <w:marRight w:val="0"/>
      <w:marTop w:val="0"/>
      <w:marBottom w:val="0"/>
      <w:divBdr>
        <w:top w:val="none" w:sz="0" w:space="0" w:color="auto"/>
        <w:left w:val="none" w:sz="0" w:space="0" w:color="auto"/>
        <w:bottom w:val="none" w:sz="0" w:space="0" w:color="auto"/>
        <w:right w:val="none" w:sz="0" w:space="0" w:color="auto"/>
      </w:divBdr>
      <w:divsChild>
        <w:div w:id="399983256">
          <w:marLeft w:val="0"/>
          <w:marRight w:val="0"/>
          <w:marTop w:val="0"/>
          <w:marBottom w:val="0"/>
          <w:divBdr>
            <w:top w:val="none" w:sz="0" w:space="0" w:color="auto"/>
            <w:left w:val="none" w:sz="0" w:space="0" w:color="auto"/>
            <w:bottom w:val="none" w:sz="0" w:space="0" w:color="auto"/>
            <w:right w:val="none" w:sz="0" w:space="0" w:color="auto"/>
          </w:divBdr>
          <w:divsChild>
            <w:div w:id="80369534">
              <w:marLeft w:val="0"/>
              <w:marRight w:val="0"/>
              <w:marTop w:val="0"/>
              <w:marBottom w:val="0"/>
              <w:divBdr>
                <w:top w:val="none" w:sz="0" w:space="0" w:color="auto"/>
                <w:left w:val="none" w:sz="0" w:space="0" w:color="auto"/>
                <w:bottom w:val="none" w:sz="0" w:space="0" w:color="auto"/>
                <w:right w:val="none" w:sz="0" w:space="0" w:color="auto"/>
              </w:divBdr>
              <w:divsChild>
                <w:div w:id="1828012347">
                  <w:marLeft w:val="0"/>
                  <w:marRight w:val="0"/>
                  <w:marTop w:val="0"/>
                  <w:marBottom w:val="0"/>
                  <w:divBdr>
                    <w:top w:val="none" w:sz="0" w:space="0" w:color="auto"/>
                    <w:left w:val="none" w:sz="0" w:space="0" w:color="auto"/>
                    <w:bottom w:val="none" w:sz="0" w:space="0" w:color="auto"/>
                    <w:right w:val="none" w:sz="0" w:space="0" w:color="auto"/>
                  </w:divBdr>
                  <w:divsChild>
                    <w:div w:id="18810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01309">
      <w:bodyDiv w:val="1"/>
      <w:marLeft w:val="0"/>
      <w:marRight w:val="0"/>
      <w:marTop w:val="0"/>
      <w:marBottom w:val="0"/>
      <w:divBdr>
        <w:top w:val="none" w:sz="0" w:space="0" w:color="auto"/>
        <w:left w:val="none" w:sz="0" w:space="0" w:color="auto"/>
        <w:bottom w:val="none" w:sz="0" w:space="0" w:color="auto"/>
        <w:right w:val="none" w:sz="0" w:space="0" w:color="auto"/>
      </w:divBdr>
      <w:divsChild>
        <w:div w:id="106657970">
          <w:marLeft w:val="0"/>
          <w:marRight w:val="0"/>
          <w:marTop w:val="0"/>
          <w:marBottom w:val="0"/>
          <w:divBdr>
            <w:top w:val="none" w:sz="0" w:space="0" w:color="auto"/>
            <w:left w:val="none" w:sz="0" w:space="0" w:color="auto"/>
            <w:bottom w:val="none" w:sz="0" w:space="0" w:color="auto"/>
            <w:right w:val="none" w:sz="0" w:space="0" w:color="auto"/>
          </w:divBdr>
          <w:divsChild>
            <w:div w:id="1163623089">
              <w:marLeft w:val="0"/>
              <w:marRight w:val="0"/>
              <w:marTop w:val="0"/>
              <w:marBottom w:val="0"/>
              <w:divBdr>
                <w:top w:val="none" w:sz="0" w:space="0" w:color="auto"/>
                <w:left w:val="none" w:sz="0" w:space="0" w:color="auto"/>
                <w:bottom w:val="none" w:sz="0" w:space="0" w:color="auto"/>
                <w:right w:val="none" w:sz="0" w:space="0" w:color="auto"/>
              </w:divBdr>
              <w:divsChild>
                <w:div w:id="934358795">
                  <w:marLeft w:val="0"/>
                  <w:marRight w:val="0"/>
                  <w:marTop w:val="0"/>
                  <w:marBottom w:val="0"/>
                  <w:divBdr>
                    <w:top w:val="none" w:sz="0" w:space="0" w:color="auto"/>
                    <w:left w:val="none" w:sz="0" w:space="0" w:color="auto"/>
                    <w:bottom w:val="none" w:sz="0" w:space="0" w:color="auto"/>
                    <w:right w:val="none" w:sz="0" w:space="0" w:color="auto"/>
                  </w:divBdr>
                  <w:divsChild>
                    <w:div w:id="17515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76054">
      <w:bodyDiv w:val="1"/>
      <w:marLeft w:val="0"/>
      <w:marRight w:val="0"/>
      <w:marTop w:val="0"/>
      <w:marBottom w:val="0"/>
      <w:divBdr>
        <w:top w:val="none" w:sz="0" w:space="0" w:color="auto"/>
        <w:left w:val="none" w:sz="0" w:space="0" w:color="auto"/>
        <w:bottom w:val="none" w:sz="0" w:space="0" w:color="auto"/>
        <w:right w:val="none" w:sz="0" w:space="0" w:color="auto"/>
      </w:divBdr>
      <w:divsChild>
        <w:div w:id="414009382">
          <w:marLeft w:val="0"/>
          <w:marRight w:val="0"/>
          <w:marTop w:val="0"/>
          <w:marBottom w:val="0"/>
          <w:divBdr>
            <w:top w:val="none" w:sz="0" w:space="0" w:color="auto"/>
            <w:left w:val="none" w:sz="0" w:space="0" w:color="auto"/>
            <w:bottom w:val="none" w:sz="0" w:space="0" w:color="auto"/>
            <w:right w:val="none" w:sz="0" w:space="0" w:color="auto"/>
          </w:divBdr>
          <w:divsChild>
            <w:div w:id="1252154582">
              <w:marLeft w:val="0"/>
              <w:marRight w:val="0"/>
              <w:marTop w:val="0"/>
              <w:marBottom w:val="0"/>
              <w:divBdr>
                <w:top w:val="none" w:sz="0" w:space="0" w:color="auto"/>
                <w:left w:val="none" w:sz="0" w:space="0" w:color="auto"/>
                <w:bottom w:val="none" w:sz="0" w:space="0" w:color="auto"/>
                <w:right w:val="none" w:sz="0" w:space="0" w:color="auto"/>
              </w:divBdr>
              <w:divsChild>
                <w:div w:id="18550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4746">
      <w:bodyDiv w:val="1"/>
      <w:marLeft w:val="0"/>
      <w:marRight w:val="0"/>
      <w:marTop w:val="0"/>
      <w:marBottom w:val="0"/>
      <w:divBdr>
        <w:top w:val="none" w:sz="0" w:space="0" w:color="auto"/>
        <w:left w:val="none" w:sz="0" w:space="0" w:color="auto"/>
        <w:bottom w:val="none" w:sz="0" w:space="0" w:color="auto"/>
        <w:right w:val="none" w:sz="0" w:space="0" w:color="auto"/>
      </w:divBdr>
    </w:div>
    <w:div w:id="1847552807">
      <w:bodyDiv w:val="1"/>
      <w:marLeft w:val="0"/>
      <w:marRight w:val="0"/>
      <w:marTop w:val="0"/>
      <w:marBottom w:val="0"/>
      <w:divBdr>
        <w:top w:val="none" w:sz="0" w:space="0" w:color="auto"/>
        <w:left w:val="none" w:sz="0" w:space="0" w:color="auto"/>
        <w:bottom w:val="none" w:sz="0" w:space="0" w:color="auto"/>
        <w:right w:val="none" w:sz="0" w:space="0" w:color="auto"/>
      </w:divBdr>
    </w:div>
    <w:div w:id="1862084796">
      <w:bodyDiv w:val="1"/>
      <w:marLeft w:val="0"/>
      <w:marRight w:val="0"/>
      <w:marTop w:val="0"/>
      <w:marBottom w:val="0"/>
      <w:divBdr>
        <w:top w:val="none" w:sz="0" w:space="0" w:color="auto"/>
        <w:left w:val="none" w:sz="0" w:space="0" w:color="auto"/>
        <w:bottom w:val="none" w:sz="0" w:space="0" w:color="auto"/>
        <w:right w:val="none" w:sz="0" w:space="0" w:color="auto"/>
      </w:divBdr>
      <w:divsChild>
        <w:div w:id="1652561911">
          <w:marLeft w:val="0"/>
          <w:marRight w:val="0"/>
          <w:marTop w:val="0"/>
          <w:marBottom w:val="0"/>
          <w:divBdr>
            <w:top w:val="none" w:sz="0" w:space="0" w:color="auto"/>
            <w:left w:val="none" w:sz="0" w:space="0" w:color="auto"/>
            <w:bottom w:val="none" w:sz="0" w:space="0" w:color="auto"/>
            <w:right w:val="none" w:sz="0" w:space="0" w:color="auto"/>
          </w:divBdr>
          <w:divsChild>
            <w:div w:id="1702364593">
              <w:marLeft w:val="0"/>
              <w:marRight w:val="0"/>
              <w:marTop w:val="0"/>
              <w:marBottom w:val="0"/>
              <w:divBdr>
                <w:top w:val="none" w:sz="0" w:space="0" w:color="auto"/>
                <w:left w:val="none" w:sz="0" w:space="0" w:color="auto"/>
                <w:bottom w:val="none" w:sz="0" w:space="0" w:color="auto"/>
                <w:right w:val="none" w:sz="0" w:space="0" w:color="auto"/>
              </w:divBdr>
              <w:divsChild>
                <w:div w:id="14008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271494">
      <w:bodyDiv w:val="1"/>
      <w:marLeft w:val="0"/>
      <w:marRight w:val="0"/>
      <w:marTop w:val="0"/>
      <w:marBottom w:val="0"/>
      <w:divBdr>
        <w:top w:val="none" w:sz="0" w:space="0" w:color="auto"/>
        <w:left w:val="none" w:sz="0" w:space="0" w:color="auto"/>
        <w:bottom w:val="none" w:sz="0" w:space="0" w:color="auto"/>
        <w:right w:val="none" w:sz="0" w:space="0" w:color="auto"/>
      </w:divBdr>
      <w:divsChild>
        <w:div w:id="1654721396">
          <w:marLeft w:val="0"/>
          <w:marRight w:val="0"/>
          <w:marTop w:val="0"/>
          <w:marBottom w:val="0"/>
          <w:divBdr>
            <w:top w:val="none" w:sz="0" w:space="0" w:color="auto"/>
            <w:left w:val="none" w:sz="0" w:space="0" w:color="auto"/>
            <w:bottom w:val="none" w:sz="0" w:space="0" w:color="auto"/>
            <w:right w:val="none" w:sz="0" w:space="0" w:color="auto"/>
          </w:divBdr>
          <w:divsChild>
            <w:div w:id="773869372">
              <w:marLeft w:val="0"/>
              <w:marRight w:val="0"/>
              <w:marTop w:val="0"/>
              <w:marBottom w:val="0"/>
              <w:divBdr>
                <w:top w:val="none" w:sz="0" w:space="0" w:color="auto"/>
                <w:left w:val="none" w:sz="0" w:space="0" w:color="auto"/>
                <w:bottom w:val="none" w:sz="0" w:space="0" w:color="auto"/>
                <w:right w:val="none" w:sz="0" w:space="0" w:color="auto"/>
              </w:divBdr>
              <w:divsChild>
                <w:div w:id="1203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467578">
      <w:bodyDiv w:val="1"/>
      <w:marLeft w:val="0"/>
      <w:marRight w:val="0"/>
      <w:marTop w:val="0"/>
      <w:marBottom w:val="0"/>
      <w:divBdr>
        <w:top w:val="none" w:sz="0" w:space="0" w:color="auto"/>
        <w:left w:val="none" w:sz="0" w:space="0" w:color="auto"/>
        <w:bottom w:val="none" w:sz="0" w:space="0" w:color="auto"/>
        <w:right w:val="none" w:sz="0" w:space="0" w:color="auto"/>
      </w:divBdr>
    </w:div>
    <w:div w:id="1913004092">
      <w:bodyDiv w:val="1"/>
      <w:marLeft w:val="0"/>
      <w:marRight w:val="0"/>
      <w:marTop w:val="0"/>
      <w:marBottom w:val="0"/>
      <w:divBdr>
        <w:top w:val="none" w:sz="0" w:space="0" w:color="auto"/>
        <w:left w:val="none" w:sz="0" w:space="0" w:color="auto"/>
        <w:bottom w:val="none" w:sz="0" w:space="0" w:color="auto"/>
        <w:right w:val="none" w:sz="0" w:space="0" w:color="auto"/>
      </w:divBdr>
      <w:divsChild>
        <w:div w:id="1882545842">
          <w:marLeft w:val="0"/>
          <w:marRight w:val="0"/>
          <w:marTop w:val="0"/>
          <w:marBottom w:val="0"/>
          <w:divBdr>
            <w:top w:val="none" w:sz="0" w:space="0" w:color="auto"/>
            <w:left w:val="none" w:sz="0" w:space="0" w:color="auto"/>
            <w:bottom w:val="none" w:sz="0" w:space="0" w:color="auto"/>
            <w:right w:val="none" w:sz="0" w:space="0" w:color="auto"/>
          </w:divBdr>
          <w:divsChild>
            <w:div w:id="1793596754">
              <w:marLeft w:val="0"/>
              <w:marRight w:val="0"/>
              <w:marTop w:val="0"/>
              <w:marBottom w:val="0"/>
              <w:divBdr>
                <w:top w:val="none" w:sz="0" w:space="0" w:color="auto"/>
                <w:left w:val="none" w:sz="0" w:space="0" w:color="auto"/>
                <w:bottom w:val="none" w:sz="0" w:space="0" w:color="auto"/>
                <w:right w:val="none" w:sz="0" w:space="0" w:color="auto"/>
              </w:divBdr>
              <w:divsChild>
                <w:div w:id="737754496">
                  <w:marLeft w:val="0"/>
                  <w:marRight w:val="0"/>
                  <w:marTop w:val="0"/>
                  <w:marBottom w:val="0"/>
                  <w:divBdr>
                    <w:top w:val="none" w:sz="0" w:space="0" w:color="auto"/>
                    <w:left w:val="none" w:sz="0" w:space="0" w:color="auto"/>
                    <w:bottom w:val="none" w:sz="0" w:space="0" w:color="auto"/>
                    <w:right w:val="none" w:sz="0" w:space="0" w:color="auto"/>
                  </w:divBdr>
                  <w:divsChild>
                    <w:div w:id="10808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403147">
      <w:bodyDiv w:val="1"/>
      <w:marLeft w:val="0"/>
      <w:marRight w:val="0"/>
      <w:marTop w:val="0"/>
      <w:marBottom w:val="0"/>
      <w:divBdr>
        <w:top w:val="none" w:sz="0" w:space="0" w:color="auto"/>
        <w:left w:val="none" w:sz="0" w:space="0" w:color="auto"/>
        <w:bottom w:val="none" w:sz="0" w:space="0" w:color="auto"/>
        <w:right w:val="none" w:sz="0" w:space="0" w:color="auto"/>
      </w:divBdr>
      <w:divsChild>
        <w:div w:id="1508247022">
          <w:marLeft w:val="0"/>
          <w:marRight w:val="0"/>
          <w:marTop w:val="0"/>
          <w:marBottom w:val="0"/>
          <w:divBdr>
            <w:top w:val="none" w:sz="0" w:space="0" w:color="auto"/>
            <w:left w:val="none" w:sz="0" w:space="0" w:color="auto"/>
            <w:bottom w:val="none" w:sz="0" w:space="0" w:color="auto"/>
            <w:right w:val="none" w:sz="0" w:space="0" w:color="auto"/>
          </w:divBdr>
          <w:divsChild>
            <w:div w:id="38944825">
              <w:marLeft w:val="0"/>
              <w:marRight w:val="0"/>
              <w:marTop w:val="0"/>
              <w:marBottom w:val="0"/>
              <w:divBdr>
                <w:top w:val="none" w:sz="0" w:space="0" w:color="auto"/>
                <w:left w:val="none" w:sz="0" w:space="0" w:color="auto"/>
                <w:bottom w:val="none" w:sz="0" w:space="0" w:color="auto"/>
                <w:right w:val="none" w:sz="0" w:space="0" w:color="auto"/>
              </w:divBdr>
              <w:divsChild>
                <w:div w:id="487870336">
                  <w:marLeft w:val="0"/>
                  <w:marRight w:val="0"/>
                  <w:marTop w:val="0"/>
                  <w:marBottom w:val="0"/>
                  <w:divBdr>
                    <w:top w:val="none" w:sz="0" w:space="0" w:color="auto"/>
                    <w:left w:val="none" w:sz="0" w:space="0" w:color="auto"/>
                    <w:bottom w:val="none" w:sz="0" w:space="0" w:color="auto"/>
                    <w:right w:val="none" w:sz="0" w:space="0" w:color="auto"/>
                  </w:divBdr>
                  <w:divsChild>
                    <w:div w:id="16466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02820">
      <w:bodyDiv w:val="1"/>
      <w:marLeft w:val="0"/>
      <w:marRight w:val="0"/>
      <w:marTop w:val="0"/>
      <w:marBottom w:val="0"/>
      <w:divBdr>
        <w:top w:val="none" w:sz="0" w:space="0" w:color="auto"/>
        <w:left w:val="none" w:sz="0" w:space="0" w:color="auto"/>
        <w:bottom w:val="none" w:sz="0" w:space="0" w:color="auto"/>
        <w:right w:val="none" w:sz="0" w:space="0" w:color="auto"/>
      </w:divBdr>
      <w:divsChild>
        <w:div w:id="437138632">
          <w:marLeft w:val="0"/>
          <w:marRight w:val="0"/>
          <w:marTop w:val="0"/>
          <w:marBottom w:val="0"/>
          <w:divBdr>
            <w:top w:val="none" w:sz="0" w:space="0" w:color="auto"/>
            <w:left w:val="none" w:sz="0" w:space="0" w:color="auto"/>
            <w:bottom w:val="none" w:sz="0" w:space="0" w:color="auto"/>
            <w:right w:val="none" w:sz="0" w:space="0" w:color="auto"/>
          </w:divBdr>
          <w:divsChild>
            <w:div w:id="923219552">
              <w:marLeft w:val="0"/>
              <w:marRight w:val="0"/>
              <w:marTop w:val="0"/>
              <w:marBottom w:val="0"/>
              <w:divBdr>
                <w:top w:val="none" w:sz="0" w:space="0" w:color="auto"/>
                <w:left w:val="none" w:sz="0" w:space="0" w:color="auto"/>
                <w:bottom w:val="none" w:sz="0" w:space="0" w:color="auto"/>
                <w:right w:val="none" w:sz="0" w:space="0" w:color="auto"/>
              </w:divBdr>
              <w:divsChild>
                <w:div w:id="369693976">
                  <w:marLeft w:val="0"/>
                  <w:marRight w:val="0"/>
                  <w:marTop w:val="0"/>
                  <w:marBottom w:val="0"/>
                  <w:divBdr>
                    <w:top w:val="none" w:sz="0" w:space="0" w:color="auto"/>
                    <w:left w:val="none" w:sz="0" w:space="0" w:color="auto"/>
                    <w:bottom w:val="none" w:sz="0" w:space="0" w:color="auto"/>
                    <w:right w:val="none" w:sz="0" w:space="0" w:color="auto"/>
                  </w:divBdr>
                  <w:divsChild>
                    <w:div w:id="3091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564256">
      <w:bodyDiv w:val="1"/>
      <w:marLeft w:val="0"/>
      <w:marRight w:val="0"/>
      <w:marTop w:val="0"/>
      <w:marBottom w:val="0"/>
      <w:divBdr>
        <w:top w:val="none" w:sz="0" w:space="0" w:color="auto"/>
        <w:left w:val="none" w:sz="0" w:space="0" w:color="auto"/>
        <w:bottom w:val="none" w:sz="0" w:space="0" w:color="auto"/>
        <w:right w:val="none" w:sz="0" w:space="0" w:color="auto"/>
      </w:divBdr>
      <w:divsChild>
        <w:div w:id="2109233585">
          <w:marLeft w:val="0"/>
          <w:marRight w:val="0"/>
          <w:marTop w:val="0"/>
          <w:marBottom w:val="0"/>
          <w:divBdr>
            <w:top w:val="none" w:sz="0" w:space="0" w:color="auto"/>
            <w:left w:val="none" w:sz="0" w:space="0" w:color="auto"/>
            <w:bottom w:val="none" w:sz="0" w:space="0" w:color="auto"/>
            <w:right w:val="none" w:sz="0" w:space="0" w:color="auto"/>
          </w:divBdr>
          <w:divsChild>
            <w:div w:id="1199125654">
              <w:marLeft w:val="0"/>
              <w:marRight w:val="0"/>
              <w:marTop w:val="0"/>
              <w:marBottom w:val="0"/>
              <w:divBdr>
                <w:top w:val="none" w:sz="0" w:space="0" w:color="auto"/>
                <w:left w:val="none" w:sz="0" w:space="0" w:color="auto"/>
                <w:bottom w:val="none" w:sz="0" w:space="0" w:color="auto"/>
                <w:right w:val="none" w:sz="0" w:space="0" w:color="auto"/>
              </w:divBdr>
              <w:divsChild>
                <w:div w:id="6925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9236">
      <w:bodyDiv w:val="1"/>
      <w:marLeft w:val="0"/>
      <w:marRight w:val="0"/>
      <w:marTop w:val="0"/>
      <w:marBottom w:val="0"/>
      <w:divBdr>
        <w:top w:val="none" w:sz="0" w:space="0" w:color="auto"/>
        <w:left w:val="none" w:sz="0" w:space="0" w:color="auto"/>
        <w:bottom w:val="none" w:sz="0" w:space="0" w:color="auto"/>
        <w:right w:val="none" w:sz="0" w:space="0" w:color="auto"/>
      </w:divBdr>
      <w:divsChild>
        <w:div w:id="2065173097">
          <w:marLeft w:val="0"/>
          <w:marRight w:val="0"/>
          <w:marTop w:val="0"/>
          <w:marBottom w:val="0"/>
          <w:divBdr>
            <w:top w:val="none" w:sz="0" w:space="0" w:color="auto"/>
            <w:left w:val="none" w:sz="0" w:space="0" w:color="auto"/>
            <w:bottom w:val="none" w:sz="0" w:space="0" w:color="auto"/>
            <w:right w:val="none" w:sz="0" w:space="0" w:color="auto"/>
          </w:divBdr>
          <w:divsChild>
            <w:div w:id="863716593">
              <w:marLeft w:val="0"/>
              <w:marRight w:val="0"/>
              <w:marTop w:val="0"/>
              <w:marBottom w:val="0"/>
              <w:divBdr>
                <w:top w:val="none" w:sz="0" w:space="0" w:color="auto"/>
                <w:left w:val="none" w:sz="0" w:space="0" w:color="auto"/>
                <w:bottom w:val="none" w:sz="0" w:space="0" w:color="auto"/>
                <w:right w:val="none" w:sz="0" w:space="0" w:color="auto"/>
              </w:divBdr>
              <w:divsChild>
                <w:div w:id="17992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0355">
      <w:bodyDiv w:val="1"/>
      <w:marLeft w:val="0"/>
      <w:marRight w:val="0"/>
      <w:marTop w:val="0"/>
      <w:marBottom w:val="0"/>
      <w:divBdr>
        <w:top w:val="none" w:sz="0" w:space="0" w:color="auto"/>
        <w:left w:val="none" w:sz="0" w:space="0" w:color="auto"/>
        <w:bottom w:val="none" w:sz="0" w:space="0" w:color="auto"/>
        <w:right w:val="none" w:sz="0" w:space="0" w:color="auto"/>
      </w:divBdr>
      <w:divsChild>
        <w:div w:id="760221460">
          <w:marLeft w:val="0"/>
          <w:marRight w:val="0"/>
          <w:marTop w:val="0"/>
          <w:marBottom w:val="0"/>
          <w:divBdr>
            <w:top w:val="none" w:sz="0" w:space="0" w:color="auto"/>
            <w:left w:val="none" w:sz="0" w:space="0" w:color="auto"/>
            <w:bottom w:val="none" w:sz="0" w:space="0" w:color="auto"/>
            <w:right w:val="none" w:sz="0" w:space="0" w:color="auto"/>
          </w:divBdr>
          <w:divsChild>
            <w:div w:id="633680487">
              <w:marLeft w:val="0"/>
              <w:marRight w:val="0"/>
              <w:marTop w:val="0"/>
              <w:marBottom w:val="0"/>
              <w:divBdr>
                <w:top w:val="none" w:sz="0" w:space="0" w:color="auto"/>
                <w:left w:val="none" w:sz="0" w:space="0" w:color="auto"/>
                <w:bottom w:val="none" w:sz="0" w:space="0" w:color="auto"/>
                <w:right w:val="none" w:sz="0" w:space="0" w:color="auto"/>
              </w:divBdr>
              <w:divsChild>
                <w:div w:id="15378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45">
      <w:bodyDiv w:val="1"/>
      <w:marLeft w:val="0"/>
      <w:marRight w:val="0"/>
      <w:marTop w:val="0"/>
      <w:marBottom w:val="0"/>
      <w:divBdr>
        <w:top w:val="none" w:sz="0" w:space="0" w:color="auto"/>
        <w:left w:val="none" w:sz="0" w:space="0" w:color="auto"/>
        <w:bottom w:val="none" w:sz="0" w:space="0" w:color="auto"/>
        <w:right w:val="none" w:sz="0" w:space="0" w:color="auto"/>
      </w:divBdr>
    </w:div>
    <w:div w:id="2091927702">
      <w:bodyDiv w:val="1"/>
      <w:marLeft w:val="0"/>
      <w:marRight w:val="0"/>
      <w:marTop w:val="0"/>
      <w:marBottom w:val="0"/>
      <w:divBdr>
        <w:top w:val="none" w:sz="0" w:space="0" w:color="auto"/>
        <w:left w:val="none" w:sz="0" w:space="0" w:color="auto"/>
        <w:bottom w:val="none" w:sz="0" w:space="0" w:color="auto"/>
        <w:right w:val="none" w:sz="0" w:space="0" w:color="auto"/>
      </w:divBdr>
      <w:divsChild>
        <w:div w:id="2054428750">
          <w:marLeft w:val="0"/>
          <w:marRight w:val="0"/>
          <w:marTop w:val="0"/>
          <w:marBottom w:val="0"/>
          <w:divBdr>
            <w:top w:val="none" w:sz="0" w:space="0" w:color="auto"/>
            <w:left w:val="none" w:sz="0" w:space="0" w:color="auto"/>
            <w:bottom w:val="none" w:sz="0" w:space="0" w:color="auto"/>
            <w:right w:val="none" w:sz="0" w:space="0" w:color="auto"/>
          </w:divBdr>
          <w:divsChild>
            <w:div w:id="735780359">
              <w:marLeft w:val="0"/>
              <w:marRight w:val="0"/>
              <w:marTop w:val="0"/>
              <w:marBottom w:val="0"/>
              <w:divBdr>
                <w:top w:val="none" w:sz="0" w:space="0" w:color="auto"/>
                <w:left w:val="none" w:sz="0" w:space="0" w:color="auto"/>
                <w:bottom w:val="none" w:sz="0" w:space="0" w:color="auto"/>
                <w:right w:val="none" w:sz="0" w:space="0" w:color="auto"/>
              </w:divBdr>
              <w:divsChild>
                <w:div w:id="295113257">
                  <w:marLeft w:val="0"/>
                  <w:marRight w:val="0"/>
                  <w:marTop w:val="0"/>
                  <w:marBottom w:val="0"/>
                  <w:divBdr>
                    <w:top w:val="none" w:sz="0" w:space="0" w:color="auto"/>
                    <w:left w:val="none" w:sz="0" w:space="0" w:color="auto"/>
                    <w:bottom w:val="none" w:sz="0" w:space="0" w:color="auto"/>
                    <w:right w:val="none" w:sz="0" w:space="0" w:color="auto"/>
                  </w:divBdr>
                  <w:divsChild>
                    <w:div w:id="10635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40748">
      <w:bodyDiv w:val="1"/>
      <w:marLeft w:val="0"/>
      <w:marRight w:val="0"/>
      <w:marTop w:val="0"/>
      <w:marBottom w:val="0"/>
      <w:divBdr>
        <w:top w:val="none" w:sz="0" w:space="0" w:color="auto"/>
        <w:left w:val="none" w:sz="0" w:space="0" w:color="auto"/>
        <w:bottom w:val="none" w:sz="0" w:space="0" w:color="auto"/>
        <w:right w:val="none" w:sz="0" w:space="0" w:color="auto"/>
      </w:divBdr>
      <w:divsChild>
        <w:div w:id="179126343">
          <w:marLeft w:val="0"/>
          <w:marRight w:val="0"/>
          <w:marTop w:val="0"/>
          <w:marBottom w:val="0"/>
          <w:divBdr>
            <w:top w:val="none" w:sz="0" w:space="0" w:color="auto"/>
            <w:left w:val="none" w:sz="0" w:space="0" w:color="auto"/>
            <w:bottom w:val="none" w:sz="0" w:space="0" w:color="auto"/>
            <w:right w:val="none" w:sz="0" w:space="0" w:color="auto"/>
          </w:divBdr>
          <w:divsChild>
            <w:div w:id="1396658158">
              <w:marLeft w:val="0"/>
              <w:marRight w:val="0"/>
              <w:marTop w:val="0"/>
              <w:marBottom w:val="0"/>
              <w:divBdr>
                <w:top w:val="none" w:sz="0" w:space="0" w:color="auto"/>
                <w:left w:val="none" w:sz="0" w:space="0" w:color="auto"/>
                <w:bottom w:val="none" w:sz="0" w:space="0" w:color="auto"/>
                <w:right w:val="none" w:sz="0" w:space="0" w:color="auto"/>
              </w:divBdr>
              <w:divsChild>
                <w:div w:id="11317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5DBD152-1310-466F-ABF2-282C0EC7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7430</Words>
  <Characters>40869</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Rita Patricia Guerrero Vargas</cp:lastModifiedBy>
  <cp:revision>2</cp:revision>
  <cp:lastPrinted>2022-10-04T20:06:00Z</cp:lastPrinted>
  <dcterms:created xsi:type="dcterms:W3CDTF">2022-10-11T16:08:00Z</dcterms:created>
  <dcterms:modified xsi:type="dcterms:W3CDTF">2022-10-11T16:08:00Z</dcterms:modified>
</cp:coreProperties>
</file>