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49" w:rsidRPr="00B14F49" w:rsidRDefault="00B14F49" w:rsidP="008444BB">
      <w:pPr>
        <w:spacing w:after="120" w:line="360" w:lineRule="auto"/>
        <w:ind w:left="708" w:hanging="708"/>
        <w:jc w:val="center"/>
        <w:rPr>
          <w:rFonts w:ascii="Palatino Linotype" w:hAnsi="Palatino Linotype"/>
          <w:b/>
        </w:rPr>
      </w:pPr>
      <w:r w:rsidRPr="00B14F49">
        <w:rPr>
          <w:rFonts w:ascii="Palatino Linotype" w:hAnsi="Palatino Linotype"/>
          <w:b/>
        </w:rPr>
        <w:t>EXPOSICIÓN DE MOTIVOS</w:t>
      </w:r>
    </w:p>
    <w:p w:rsidR="00B14F49" w:rsidRPr="00B14F49" w:rsidRDefault="00B14F49" w:rsidP="00B14F49">
      <w:pPr>
        <w:spacing w:after="120" w:line="360" w:lineRule="auto"/>
        <w:jc w:val="both"/>
        <w:rPr>
          <w:rFonts w:ascii="Palatino Linotype" w:hAnsi="Palatino Linotype"/>
        </w:rPr>
      </w:pPr>
      <w:r w:rsidRPr="00B14F49">
        <w:rPr>
          <w:rFonts w:ascii="Palatino Linotype" w:hAnsi="Palatino Linotype"/>
        </w:rPr>
        <w:t>La Constitución de la República Ecuador introdujo sustanciales cambios a la organización territorial ecuatoriana implementando el concepto de los gobiernos autónomos descentralizados.</w:t>
      </w:r>
    </w:p>
    <w:p w:rsidR="00B14F49" w:rsidRPr="00B14F49" w:rsidRDefault="00B14F49" w:rsidP="00B14F49">
      <w:pPr>
        <w:spacing w:after="120" w:line="360" w:lineRule="auto"/>
        <w:jc w:val="both"/>
        <w:rPr>
          <w:rFonts w:ascii="Palatino Linotype" w:hAnsi="Palatino Linotype"/>
        </w:rPr>
      </w:pPr>
      <w:r w:rsidRPr="00B14F49">
        <w:rPr>
          <w:rFonts w:ascii="Palatino Linotype" w:hAnsi="Palatino Linotype"/>
        </w:rPr>
        <w:t>Posteriormente con la expedición del Código Orgánico de Organización Territorial, Autonomía y Descentralización, se desarrolló el contenido de la Carta Política y se profundizó en la regulación del funcionamiento de los gobiernos seccionales incluyendo de esta manera a sus órganos legislativos.</w:t>
      </w:r>
    </w:p>
    <w:p w:rsidR="00B14F49" w:rsidRPr="00B14F49" w:rsidRDefault="00B14F49" w:rsidP="00B14F49">
      <w:pPr>
        <w:spacing w:after="120" w:line="360" w:lineRule="auto"/>
        <w:jc w:val="both"/>
        <w:rPr>
          <w:rFonts w:ascii="Palatino Linotype" w:hAnsi="Palatino Linotype"/>
          <w:i/>
        </w:rPr>
      </w:pPr>
      <w:r w:rsidRPr="00B14F49">
        <w:rPr>
          <w:rFonts w:ascii="Palatino Linotype" w:hAnsi="Palatino Linotype"/>
        </w:rPr>
        <w:t>Al tener el Distrito Metropolitano de Quito más de dos millones de habitantes, le corresponde elegir 21 representantes para conformar su Concejo Metropolitano. Este órgano legislativo, de conformidad con el art. 326,  del Código Orgánico de Organización Territorial, Autonomía, y Descentralización,  (</w:t>
      </w:r>
      <w:proofErr w:type="spellStart"/>
      <w:r w:rsidRPr="00B14F49">
        <w:rPr>
          <w:rFonts w:ascii="Palatino Linotype" w:hAnsi="Palatino Linotype"/>
        </w:rPr>
        <w:t>COOTAD</w:t>
      </w:r>
      <w:proofErr w:type="spellEnd"/>
      <w:r w:rsidRPr="00B14F49">
        <w:rPr>
          <w:rFonts w:ascii="Palatino Linotype" w:hAnsi="Palatino Linotype"/>
        </w:rPr>
        <w:t xml:space="preserve">), debe conformar comisiones de trabajo encargadas de emitir conclusiones y recomendaciones a ser consideradas como </w:t>
      </w:r>
      <w:proofErr w:type="gramStart"/>
      <w:r w:rsidRPr="00B14F49">
        <w:rPr>
          <w:rFonts w:ascii="Palatino Linotype" w:hAnsi="Palatino Linotype"/>
        </w:rPr>
        <w:t>base</w:t>
      </w:r>
      <w:proofErr w:type="gramEnd"/>
      <w:r w:rsidRPr="00B14F49">
        <w:rPr>
          <w:rFonts w:ascii="Palatino Linotype" w:hAnsi="Palatino Linotype"/>
        </w:rPr>
        <w:t xml:space="preserve"> para la discusión y aprobación de sus decisiones. Así, el propio </w:t>
      </w:r>
      <w:proofErr w:type="spellStart"/>
      <w:r w:rsidRPr="00B14F49">
        <w:rPr>
          <w:rFonts w:ascii="Palatino Linotype" w:hAnsi="Palatino Linotype"/>
        </w:rPr>
        <w:t>COOTAD</w:t>
      </w:r>
      <w:proofErr w:type="spellEnd"/>
      <w:r w:rsidRPr="00B14F49">
        <w:rPr>
          <w:rFonts w:ascii="Palatino Linotype" w:hAnsi="Palatino Linotype"/>
        </w:rPr>
        <w:t xml:space="preserve">, establece en el tercer inciso de su artículo 327, que </w:t>
      </w:r>
      <w:r w:rsidRPr="00B14F49">
        <w:rPr>
          <w:rFonts w:ascii="Palatino Linotype" w:hAnsi="Palatino Linotype"/>
          <w:i/>
        </w:rPr>
        <w:t>“en lo posible cada, concejal o concejala, consejero o consejera, pertenecerá al menos a una comisión permanente”</w:t>
      </w:r>
    </w:p>
    <w:p w:rsidR="00B14F49" w:rsidRPr="00B14F49" w:rsidRDefault="00B14F49" w:rsidP="00B14F49">
      <w:pPr>
        <w:spacing w:after="120" w:line="360" w:lineRule="auto"/>
        <w:jc w:val="both"/>
        <w:rPr>
          <w:rFonts w:ascii="Palatino Linotype" w:hAnsi="Palatino Linotype"/>
        </w:rPr>
      </w:pPr>
      <w:r w:rsidRPr="00B14F49">
        <w:rPr>
          <w:rFonts w:ascii="Palatino Linotype" w:hAnsi="Palatino Linotype"/>
        </w:rPr>
        <w:t>En virtud de lo expuesto, se hace indispensable una nueva normativa municipal que adecue sus preceptos a la nueva Carta Política y al Código Orgánico de Organización Territorial, Autonomía, y Descentralización, y que además complemente aquellas cuestiones que no se encuentran expresamente reguladas en dichas normas, como por ejemplo la obligatoriedad de que una concejala o concejal deba presidir una comisión, indistintamente de su participación en otras.</w:t>
      </w:r>
    </w:p>
    <w:p w:rsidR="00B14F49" w:rsidRPr="00B14F49" w:rsidRDefault="00B14F49" w:rsidP="00B14F49">
      <w:pPr>
        <w:spacing w:after="120" w:line="360" w:lineRule="auto"/>
        <w:jc w:val="both"/>
        <w:rPr>
          <w:rFonts w:ascii="Palatino Linotype" w:hAnsi="Palatino Linotype"/>
        </w:rPr>
      </w:pPr>
      <w:r w:rsidRPr="00B14F49">
        <w:rPr>
          <w:rFonts w:ascii="Palatino Linotype" w:hAnsi="Palatino Linotype"/>
        </w:rPr>
        <w:t xml:space="preserve">Nace así la necesidad de reformar la normativa metropolitana que regula la conformación y el funcionamiento de las comisiones del Concejo, aprovechando, como ya se dijo, la </w:t>
      </w:r>
      <w:r w:rsidRPr="00B14F49">
        <w:rPr>
          <w:rFonts w:ascii="Palatino Linotype" w:hAnsi="Palatino Linotype"/>
        </w:rPr>
        <w:lastRenderedPageBreak/>
        <w:t xml:space="preserve">oportunidad para actualizar y poner al día la normativa metropolitana, toda vez que las cuatro ordenanzas que regulan las comisiones del Concejo (140, 194, 197 y 297), por ser anteriores a la aprobación del </w:t>
      </w:r>
      <w:proofErr w:type="spellStart"/>
      <w:r w:rsidRPr="00B14F49">
        <w:rPr>
          <w:rFonts w:ascii="Palatino Linotype" w:hAnsi="Palatino Linotype"/>
        </w:rPr>
        <w:t>COOTAD</w:t>
      </w:r>
      <w:proofErr w:type="spellEnd"/>
      <w:r w:rsidRPr="00B14F49">
        <w:rPr>
          <w:rFonts w:ascii="Palatino Linotype" w:hAnsi="Palatino Linotype"/>
        </w:rPr>
        <w:t>, aún citan a la derogada Ley Orgánica de Régimen Municipal.</w:t>
      </w:r>
    </w:p>
    <w:p w:rsidR="00B14F49" w:rsidRDefault="00B14F49" w:rsidP="00B14F49">
      <w:pPr>
        <w:spacing w:after="120" w:line="360" w:lineRule="auto"/>
        <w:jc w:val="both"/>
        <w:rPr>
          <w:rFonts w:ascii="Palatino Linotype" w:hAnsi="Palatino Linotype"/>
        </w:rPr>
      </w:pPr>
      <w:r w:rsidRPr="00B14F49">
        <w:rPr>
          <w:rFonts w:ascii="Palatino Linotype" w:hAnsi="Palatino Linotype"/>
        </w:rPr>
        <w:t>Éste es entonces un esfuerzo de actualización y codificación, un esfuerzo por pasar de cuatro ordenanzas a una sola, un esfuerzo por organizar nuestra normativa, pero sobre todo, un esfuerzo para permitir que todos los concejales ejerzan sus funciones en igualdad de condiciones.</w:t>
      </w: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4F49" w:rsidRDefault="00B14F49" w:rsidP="00B14F49">
      <w:pPr>
        <w:spacing w:after="120" w:line="360" w:lineRule="auto"/>
        <w:jc w:val="both"/>
        <w:rPr>
          <w:rFonts w:ascii="Palatino Linotype" w:hAnsi="Palatino Linotype"/>
        </w:rPr>
      </w:pPr>
    </w:p>
    <w:p w:rsidR="00B11CEE" w:rsidRDefault="00B11CEE" w:rsidP="00B14F49">
      <w:pPr>
        <w:spacing w:after="120" w:line="360" w:lineRule="auto"/>
        <w:jc w:val="both"/>
        <w:rPr>
          <w:rFonts w:ascii="Palatino Linotype" w:hAnsi="Palatino Linotype"/>
        </w:rPr>
        <w:sectPr w:rsidR="00B11CEE" w:rsidSect="00687F21">
          <w:headerReference w:type="default" r:id="rId9"/>
          <w:footerReference w:type="even" r:id="rId10"/>
          <w:footerReference w:type="default" r:id="rId11"/>
          <w:pgSz w:w="12240" w:h="15840"/>
          <w:pgMar w:top="2268" w:right="1701" w:bottom="1418" w:left="1701" w:header="709" w:footer="709" w:gutter="0"/>
          <w:cols w:space="708"/>
          <w:docGrid w:linePitch="360"/>
        </w:sectPr>
      </w:pPr>
    </w:p>
    <w:p w:rsidR="00111126" w:rsidRPr="00D932DB" w:rsidRDefault="00111126" w:rsidP="003B1395">
      <w:pPr>
        <w:pStyle w:val="Ttulo"/>
        <w:spacing w:before="240" w:line="276" w:lineRule="auto"/>
        <w:ind w:left="-567" w:right="-142"/>
        <w:rPr>
          <w:rFonts w:ascii="Palatino Linotype" w:hAnsi="Palatino Linotype" w:cs="Arial"/>
          <w:sz w:val="22"/>
          <w:szCs w:val="22"/>
        </w:rPr>
      </w:pPr>
      <w:r w:rsidRPr="00D932DB">
        <w:rPr>
          <w:rFonts w:ascii="Palatino Linotype" w:hAnsi="Palatino Linotype" w:cs="Arial"/>
          <w:sz w:val="22"/>
          <w:szCs w:val="22"/>
        </w:rPr>
        <w:lastRenderedPageBreak/>
        <w:t>EL CONCEJO METROPOLITANO DE QUITO</w:t>
      </w:r>
    </w:p>
    <w:p w:rsidR="00111126" w:rsidRPr="00D932DB" w:rsidRDefault="00C70E73" w:rsidP="002A33EA">
      <w:pPr>
        <w:tabs>
          <w:tab w:val="left" w:pos="3282"/>
          <w:tab w:val="center" w:pos="4419"/>
        </w:tabs>
        <w:spacing w:before="240" w:after="0"/>
        <w:rPr>
          <w:rFonts w:ascii="Palatino Linotype" w:hAnsi="Palatino Linotype"/>
          <w:b/>
          <w:caps/>
        </w:rPr>
      </w:pPr>
      <w:r>
        <w:rPr>
          <w:rFonts w:ascii="Palatino Linotype" w:hAnsi="Palatino Linotype"/>
          <w:b/>
          <w:caps/>
        </w:rPr>
        <w:tab/>
      </w:r>
      <w:r w:rsidR="00111126" w:rsidRPr="00D932DB">
        <w:rPr>
          <w:rFonts w:ascii="Palatino Linotype" w:hAnsi="Palatino Linotype"/>
          <w:b/>
          <w:caps/>
        </w:rPr>
        <w:t>Considerando:</w:t>
      </w:r>
    </w:p>
    <w:p w:rsidR="006B5F6C" w:rsidRPr="002A33EA" w:rsidRDefault="006B5F6C" w:rsidP="00774136">
      <w:pPr>
        <w:spacing w:before="240" w:after="0"/>
        <w:ind w:left="705" w:hanging="705"/>
        <w:jc w:val="both"/>
        <w:rPr>
          <w:rFonts w:ascii="Palatino Linotype" w:hAnsi="Palatino Linotype"/>
        </w:rPr>
      </w:pPr>
      <w:r>
        <w:rPr>
          <w:rFonts w:ascii="Palatino Linotype" w:hAnsi="Palatino Linotype"/>
          <w:b/>
        </w:rPr>
        <w:t>Que,</w:t>
      </w:r>
      <w:r>
        <w:rPr>
          <w:rFonts w:ascii="Palatino Linotype" w:hAnsi="Palatino Linotype"/>
          <w:b/>
        </w:rPr>
        <w:tab/>
      </w:r>
      <w:r w:rsidR="00D82B3A">
        <w:rPr>
          <w:rFonts w:ascii="Palatino Linotype" w:hAnsi="Palatino Linotype"/>
        </w:rPr>
        <w:t>el artículo 240 de la Constitució</w:t>
      </w:r>
      <w:r>
        <w:rPr>
          <w:rFonts w:ascii="Palatino Linotype" w:hAnsi="Palatino Linotype"/>
        </w:rPr>
        <w:t>n de la República</w:t>
      </w:r>
      <w:r w:rsidR="001847A1">
        <w:rPr>
          <w:rFonts w:ascii="Palatino Linotype" w:hAnsi="Palatino Linotype"/>
        </w:rPr>
        <w:t xml:space="preserve"> del Ecuador</w:t>
      </w:r>
      <w:r w:rsidR="00D82B3A">
        <w:rPr>
          <w:rFonts w:ascii="Palatino Linotype" w:hAnsi="Palatino Linotype"/>
        </w:rPr>
        <w:t>, establece: “</w:t>
      </w:r>
      <w:r w:rsidR="00D82B3A">
        <w:rPr>
          <w:rFonts w:ascii="Palatino Linotype" w:hAnsi="Palatino Linotype"/>
          <w:i/>
        </w:rPr>
        <w:t>Los gobiernos autónomos descentralizados de las regiones, distritos metropolitanos, provincias y cantones tendrán facultades legislativas en el ámbito de sus competencias y jurisdicciones territoriales…”</w:t>
      </w:r>
      <w:r w:rsidR="00D82B3A">
        <w:rPr>
          <w:rFonts w:ascii="Palatino Linotype" w:hAnsi="Palatino Linotype"/>
        </w:rPr>
        <w:t>;</w:t>
      </w:r>
    </w:p>
    <w:p w:rsidR="009D05F2" w:rsidRPr="00D932DB" w:rsidRDefault="009D05F2"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b/>
        </w:rPr>
        <w:tab/>
      </w:r>
      <w:r w:rsidRPr="00D932DB">
        <w:rPr>
          <w:rFonts w:ascii="Palatino Linotype" w:hAnsi="Palatino Linotype"/>
        </w:rPr>
        <w:t xml:space="preserve">el número 5 del artículo 8 de la Ley Orgánica de Régimen del Distrito Metropolitano de Quito indica que le corresponde al Concejo Metropolitano </w:t>
      </w:r>
      <w:r w:rsidRPr="00D932DB">
        <w:rPr>
          <w:rFonts w:ascii="Palatino Linotype" w:hAnsi="Palatino Linotype"/>
          <w:i/>
        </w:rPr>
        <w:t>“regular su régimen de sesiones y dictar los demás reglamentos que se requieran para el funcionamiento del Concejo Metropolitano”;</w:t>
      </w:r>
    </w:p>
    <w:p w:rsidR="00DF355D" w:rsidRPr="00D932DB" w:rsidRDefault="00111126"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b/>
        </w:rPr>
        <w:tab/>
      </w:r>
      <w:r w:rsidR="00320031" w:rsidRPr="00D932DB">
        <w:rPr>
          <w:rFonts w:ascii="Palatino Linotype" w:hAnsi="Palatino Linotype"/>
        </w:rPr>
        <w:t>de conformida</w:t>
      </w:r>
      <w:r w:rsidR="008F136B" w:rsidRPr="00D932DB">
        <w:rPr>
          <w:rFonts w:ascii="Palatino Linotype" w:hAnsi="Palatino Linotype"/>
        </w:rPr>
        <w:t xml:space="preserve">d con la letra </w:t>
      </w:r>
      <w:r w:rsidR="0017047E" w:rsidRPr="00D932DB">
        <w:rPr>
          <w:rFonts w:ascii="Palatino Linotype" w:hAnsi="Palatino Linotype"/>
        </w:rPr>
        <w:t>q</w:t>
      </w:r>
      <w:r w:rsidR="00512997" w:rsidRPr="00D932DB">
        <w:rPr>
          <w:rFonts w:ascii="Palatino Linotype" w:hAnsi="Palatino Linotype"/>
        </w:rPr>
        <w:t xml:space="preserve">) del artículo </w:t>
      </w:r>
      <w:r w:rsidR="00346639" w:rsidRPr="00D932DB">
        <w:rPr>
          <w:rFonts w:ascii="Palatino Linotype" w:hAnsi="Palatino Linotype"/>
        </w:rPr>
        <w:t>87</w:t>
      </w:r>
      <w:r w:rsidR="00B53AC1" w:rsidRPr="00D932DB">
        <w:rPr>
          <w:rFonts w:ascii="Palatino Linotype" w:hAnsi="Palatino Linotype"/>
        </w:rPr>
        <w:t xml:space="preserve"> </w:t>
      </w:r>
      <w:r w:rsidR="00BD5521" w:rsidRPr="00D932DB">
        <w:rPr>
          <w:rFonts w:ascii="Palatino Linotype" w:hAnsi="Palatino Linotype"/>
        </w:rPr>
        <w:t>del Código Orgánico de Organización Territorial, Autonomía y Descentralización (</w:t>
      </w:r>
      <w:r w:rsidR="00774136" w:rsidRPr="00D932DB">
        <w:rPr>
          <w:rFonts w:ascii="Palatino Linotype" w:hAnsi="Palatino Linotype"/>
        </w:rPr>
        <w:t>en adelante “</w:t>
      </w:r>
      <w:proofErr w:type="spellStart"/>
      <w:r w:rsidR="00BD5521" w:rsidRPr="00D932DB">
        <w:rPr>
          <w:rFonts w:ascii="Palatino Linotype" w:hAnsi="Palatino Linotype"/>
        </w:rPr>
        <w:t>COOTAD</w:t>
      </w:r>
      <w:proofErr w:type="spellEnd"/>
      <w:r w:rsidR="00774136" w:rsidRPr="00D932DB">
        <w:rPr>
          <w:rFonts w:ascii="Palatino Linotype" w:hAnsi="Palatino Linotype"/>
        </w:rPr>
        <w:t>”</w:t>
      </w:r>
      <w:r w:rsidR="00BD5521" w:rsidRPr="00D932DB">
        <w:rPr>
          <w:rFonts w:ascii="Palatino Linotype" w:hAnsi="Palatino Linotype"/>
        </w:rPr>
        <w:t>), a</w:t>
      </w:r>
      <w:r w:rsidR="00DF355D" w:rsidRPr="00D932DB">
        <w:rPr>
          <w:rFonts w:ascii="Palatino Linotype" w:hAnsi="Palatino Linotype"/>
        </w:rPr>
        <w:t xml:space="preserve">l </w:t>
      </w:r>
      <w:r w:rsidR="00BD5521" w:rsidRPr="00D932DB">
        <w:rPr>
          <w:rFonts w:ascii="Palatino Linotype" w:hAnsi="Palatino Linotype"/>
        </w:rPr>
        <w:t>Concejo M</w:t>
      </w:r>
      <w:r w:rsidR="007E0982" w:rsidRPr="00D932DB">
        <w:rPr>
          <w:rFonts w:ascii="Palatino Linotype" w:hAnsi="Palatino Linotype"/>
        </w:rPr>
        <w:t>etropolitano</w:t>
      </w:r>
      <w:r w:rsidR="00BD5521" w:rsidRPr="00D932DB">
        <w:rPr>
          <w:rFonts w:ascii="Palatino Linotype" w:hAnsi="Palatino Linotype"/>
        </w:rPr>
        <w:t xml:space="preserve"> le corresponde “</w:t>
      </w:r>
      <w:r w:rsidR="00774136" w:rsidRPr="00D932DB">
        <w:rPr>
          <w:rFonts w:ascii="Palatino Linotype" w:hAnsi="Palatino Linotype"/>
        </w:rPr>
        <w:t xml:space="preserve">… </w:t>
      </w:r>
      <w:r w:rsidR="00774136" w:rsidRPr="00D932DB">
        <w:rPr>
          <w:rFonts w:ascii="Palatino Linotype" w:hAnsi="Palatino Linotype"/>
          <w:i/>
        </w:rPr>
        <w:t xml:space="preserve">q) </w:t>
      </w:r>
      <w:r w:rsidR="00DF355D" w:rsidRPr="00D932DB">
        <w:rPr>
          <w:rFonts w:ascii="Palatino Linotype" w:hAnsi="Palatino Linotype"/>
          <w:i/>
        </w:rPr>
        <w:t xml:space="preserve">Conformar las comisiones permanentes, especiales y técnicas que sean necesarias, respetando la proporcionalidad de la representación política y poblacional urbana y rural existente en su seno, y aprobar la conformación de comisiones ocasionales sugeridas por </w:t>
      </w:r>
      <w:r w:rsidR="00D62057" w:rsidRPr="00D932DB">
        <w:rPr>
          <w:rFonts w:ascii="Palatino Linotype" w:hAnsi="Palatino Linotype"/>
          <w:i/>
        </w:rPr>
        <w:t>la</w:t>
      </w:r>
      <w:r w:rsidR="00DF355D" w:rsidRPr="00D932DB">
        <w:rPr>
          <w:rFonts w:ascii="Palatino Linotype" w:hAnsi="Palatino Linotype"/>
          <w:i/>
        </w:rPr>
        <w:t xml:space="preserve"> alcalde</w:t>
      </w:r>
      <w:r w:rsidR="00D62057" w:rsidRPr="00D932DB">
        <w:rPr>
          <w:rFonts w:ascii="Palatino Linotype" w:hAnsi="Palatino Linotype"/>
          <w:i/>
        </w:rPr>
        <w:t>sa</w:t>
      </w:r>
      <w:r w:rsidR="00DF355D" w:rsidRPr="00D932DB">
        <w:rPr>
          <w:rFonts w:ascii="Palatino Linotype" w:hAnsi="Palatino Linotype"/>
          <w:i/>
        </w:rPr>
        <w:t xml:space="preserve"> o alcalde</w:t>
      </w:r>
      <w:r w:rsidR="00320031" w:rsidRPr="00D932DB">
        <w:rPr>
          <w:rFonts w:ascii="Palatino Linotype" w:hAnsi="Palatino Linotype"/>
          <w:i/>
        </w:rPr>
        <w:t xml:space="preserve"> metropolitan</w:t>
      </w:r>
      <w:r w:rsidR="00D62057" w:rsidRPr="00D932DB">
        <w:rPr>
          <w:rFonts w:ascii="Palatino Linotype" w:hAnsi="Palatino Linotype"/>
          <w:i/>
        </w:rPr>
        <w:t>o</w:t>
      </w:r>
      <w:r w:rsidR="00774136" w:rsidRPr="00D932DB">
        <w:rPr>
          <w:rFonts w:ascii="Palatino Linotype" w:hAnsi="Palatino Linotype"/>
          <w:i/>
        </w:rPr>
        <w:t>…</w:t>
      </w:r>
      <w:r w:rsidR="00BD5521" w:rsidRPr="00D932DB">
        <w:rPr>
          <w:rFonts w:ascii="Palatino Linotype" w:hAnsi="Palatino Linotype"/>
          <w:i/>
        </w:rPr>
        <w:t>”</w:t>
      </w:r>
      <w:r w:rsidR="00DF355D" w:rsidRPr="00D932DB">
        <w:rPr>
          <w:rFonts w:ascii="Palatino Linotype" w:hAnsi="Palatino Linotype"/>
        </w:rPr>
        <w:t>;</w:t>
      </w:r>
    </w:p>
    <w:p w:rsidR="00DF355D" w:rsidRPr="00D932DB" w:rsidRDefault="00DF355D"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rPr>
        <w:tab/>
      </w:r>
      <w:r w:rsidR="00BD5521" w:rsidRPr="00D932DB">
        <w:rPr>
          <w:rFonts w:ascii="Palatino Linotype" w:hAnsi="Palatino Linotype"/>
        </w:rPr>
        <w:t xml:space="preserve">como indica la letra c) del artículo </w:t>
      </w:r>
      <w:r w:rsidR="0017047E" w:rsidRPr="00D932DB">
        <w:rPr>
          <w:rFonts w:ascii="Palatino Linotype" w:hAnsi="Palatino Linotype"/>
        </w:rPr>
        <w:t>88</w:t>
      </w:r>
      <w:r w:rsidR="00BD5521" w:rsidRPr="00D932DB">
        <w:rPr>
          <w:rFonts w:ascii="Palatino Linotype" w:hAnsi="Palatino Linotype"/>
        </w:rPr>
        <w:t xml:space="preserve"> del </w:t>
      </w:r>
      <w:proofErr w:type="spellStart"/>
      <w:r w:rsidR="00BD5521" w:rsidRPr="00D932DB">
        <w:rPr>
          <w:rFonts w:ascii="Palatino Linotype" w:hAnsi="Palatino Linotype"/>
        </w:rPr>
        <w:t>COOTAD</w:t>
      </w:r>
      <w:proofErr w:type="spellEnd"/>
      <w:r w:rsidR="00BD5521" w:rsidRPr="00D932DB">
        <w:rPr>
          <w:rFonts w:ascii="Palatino Linotype" w:hAnsi="Palatino Linotype"/>
        </w:rPr>
        <w:t xml:space="preserve">, es atribución de </w:t>
      </w:r>
      <w:r w:rsidR="009D05F2" w:rsidRPr="00D932DB">
        <w:rPr>
          <w:rFonts w:ascii="Palatino Linotype" w:hAnsi="Palatino Linotype"/>
        </w:rPr>
        <w:t>las concejalas y concejales metropolitanos</w:t>
      </w:r>
      <w:r w:rsidR="007E0982" w:rsidRPr="00D932DB">
        <w:rPr>
          <w:rFonts w:ascii="Palatino Linotype" w:hAnsi="Palatino Linotype"/>
        </w:rPr>
        <w:t xml:space="preserve"> </w:t>
      </w:r>
      <w:r w:rsidR="00BD5521" w:rsidRPr="00D932DB">
        <w:rPr>
          <w:rFonts w:ascii="Palatino Linotype" w:hAnsi="Palatino Linotype"/>
        </w:rPr>
        <w:t>i</w:t>
      </w:r>
      <w:r w:rsidRPr="00D932DB">
        <w:rPr>
          <w:rFonts w:ascii="Palatino Linotype" w:hAnsi="Palatino Linotype"/>
        </w:rPr>
        <w:t xml:space="preserve">ntervenir </w:t>
      </w:r>
      <w:r w:rsidR="00BD5521" w:rsidRPr="00D932DB">
        <w:rPr>
          <w:rFonts w:ascii="Palatino Linotype" w:hAnsi="Palatino Linotype"/>
        </w:rPr>
        <w:t xml:space="preserve">en las comisiones </w:t>
      </w:r>
      <w:r w:rsidRPr="00D932DB">
        <w:rPr>
          <w:rFonts w:ascii="Palatino Linotype" w:hAnsi="Palatino Linotype"/>
        </w:rPr>
        <w:t xml:space="preserve">que designe el </w:t>
      </w:r>
      <w:r w:rsidR="00985F5F" w:rsidRPr="00D932DB">
        <w:rPr>
          <w:rFonts w:ascii="Palatino Linotype" w:hAnsi="Palatino Linotype"/>
        </w:rPr>
        <w:t>C</w:t>
      </w:r>
      <w:r w:rsidRPr="00D932DB">
        <w:rPr>
          <w:rFonts w:ascii="Palatino Linotype" w:hAnsi="Palatino Linotype"/>
        </w:rPr>
        <w:t>oncejo</w:t>
      </w:r>
      <w:r w:rsidR="00D83F96" w:rsidRPr="00D932DB">
        <w:rPr>
          <w:rFonts w:ascii="Palatino Linotype" w:hAnsi="Palatino Linotype"/>
        </w:rPr>
        <w:t xml:space="preserve"> </w:t>
      </w:r>
      <w:r w:rsidR="00985F5F" w:rsidRPr="00D932DB">
        <w:rPr>
          <w:rFonts w:ascii="Palatino Linotype" w:hAnsi="Palatino Linotype"/>
        </w:rPr>
        <w:t>M</w:t>
      </w:r>
      <w:r w:rsidR="00D83F96" w:rsidRPr="00D932DB">
        <w:rPr>
          <w:rFonts w:ascii="Palatino Linotype" w:hAnsi="Palatino Linotype"/>
        </w:rPr>
        <w:t>etropolitano</w:t>
      </w:r>
      <w:r w:rsidRPr="00D932DB">
        <w:rPr>
          <w:rFonts w:ascii="Palatino Linotype" w:hAnsi="Palatino Linotype"/>
        </w:rPr>
        <w:t>;</w:t>
      </w:r>
    </w:p>
    <w:p w:rsidR="00DF355D" w:rsidRPr="00D932DB" w:rsidRDefault="00DF355D" w:rsidP="00774136">
      <w:pPr>
        <w:spacing w:before="240" w:after="0"/>
        <w:ind w:left="705" w:hanging="705"/>
        <w:jc w:val="both"/>
        <w:rPr>
          <w:rFonts w:ascii="Palatino Linotype" w:hAnsi="Palatino Linotype"/>
          <w:i/>
        </w:rPr>
      </w:pPr>
      <w:r w:rsidRPr="00D932DB">
        <w:rPr>
          <w:rFonts w:ascii="Palatino Linotype" w:hAnsi="Palatino Linotype"/>
          <w:b/>
        </w:rPr>
        <w:t>Que,</w:t>
      </w:r>
      <w:r w:rsidRPr="00D932DB">
        <w:rPr>
          <w:rFonts w:ascii="Palatino Linotype" w:hAnsi="Palatino Linotype"/>
        </w:rPr>
        <w:tab/>
      </w:r>
      <w:r w:rsidR="00BD5521" w:rsidRPr="00D932DB">
        <w:rPr>
          <w:rFonts w:ascii="Palatino Linotype" w:hAnsi="Palatino Linotype"/>
        </w:rPr>
        <w:t>las letras</w:t>
      </w:r>
      <w:r w:rsidRPr="00D932DB">
        <w:rPr>
          <w:rFonts w:ascii="Palatino Linotype" w:hAnsi="Palatino Linotype"/>
        </w:rPr>
        <w:t xml:space="preserve"> </w:t>
      </w:r>
      <w:r w:rsidR="00BD5521" w:rsidRPr="00D932DB">
        <w:rPr>
          <w:rFonts w:ascii="Palatino Linotype" w:hAnsi="Palatino Linotype"/>
        </w:rPr>
        <w:t xml:space="preserve">j) y k) del artículo </w:t>
      </w:r>
      <w:r w:rsidR="0017047E" w:rsidRPr="00D932DB">
        <w:rPr>
          <w:rFonts w:ascii="Palatino Linotype" w:hAnsi="Palatino Linotype"/>
        </w:rPr>
        <w:t>90</w:t>
      </w:r>
      <w:r w:rsidR="00BD5521" w:rsidRPr="00D932DB">
        <w:rPr>
          <w:rFonts w:ascii="Palatino Linotype" w:hAnsi="Palatino Linotype"/>
        </w:rPr>
        <w:t xml:space="preserve"> del </w:t>
      </w:r>
      <w:proofErr w:type="spellStart"/>
      <w:r w:rsidR="00BD5521" w:rsidRPr="00D932DB">
        <w:rPr>
          <w:rFonts w:ascii="Palatino Linotype" w:hAnsi="Palatino Linotype"/>
        </w:rPr>
        <w:t>COOTAD</w:t>
      </w:r>
      <w:proofErr w:type="spellEnd"/>
      <w:r w:rsidR="00BD5521" w:rsidRPr="00D932DB">
        <w:rPr>
          <w:rFonts w:ascii="Palatino Linotype" w:hAnsi="Palatino Linotype"/>
        </w:rPr>
        <w:t xml:space="preserve"> atribuyen respectivamente </w:t>
      </w:r>
      <w:r w:rsidR="009D05F2" w:rsidRPr="00D932DB">
        <w:rPr>
          <w:rFonts w:ascii="Palatino Linotype" w:hAnsi="Palatino Linotype"/>
        </w:rPr>
        <w:t>a la Alcaldesa o Alcalde Metropolitano</w:t>
      </w:r>
      <w:r w:rsidR="00320031" w:rsidRPr="00D932DB">
        <w:rPr>
          <w:rFonts w:ascii="Palatino Linotype" w:hAnsi="Palatino Linotype"/>
        </w:rPr>
        <w:t xml:space="preserve"> </w:t>
      </w:r>
      <w:r w:rsidR="00BD5521" w:rsidRPr="00D932DB">
        <w:rPr>
          <w:rFonts w:ascii="Palatino Linotype" w:hAnsi="Palatino Linotype"/>
        </w:rPr>
        <w:t>la</w:t>
      </w:r>
      <w:r w:rsidR="00774136" w:rsidRPr="00D932DB">
        <w:rPr>
          <w:rFonts w:ascii="Palatino Linotype" w:hAnsi="Palatino Linotype"/>
        </w:rPr>
        <w:t>s</w:t>
      </w:r>
      <w:r w:rsidR="00BD5521" w:rsidRPr="00D932DB">
        <w:rPr>
          <w:rFonts w:ascii="Palatino Linotype" w:hAnsi="Palatino Linotype"/>
        </w:rPr>
        <w:t xml:space="preserve"> </w:t>
      </w:r>
      <w:r w:rsidR="00774136" w:rsidRPr="00D932DB">
        <w:rPr>
          <w:rFonts w:ascii="Palatino Linotype" w:hAnsi="Palatino Linotype"/>
        </w:rPr>
        <w:t xml:space="preserve">siguientes </w:t>
      </w:r>
      <w:r w:rsidR="00BD5521" w:rsidRPr="00D932DB">
        <w:rPr>
          <w:rFonts w:ascii="Palatino Linotype" w:hAnsi="Palatino Linotype"/>
        </w:rPr>
        <w:t>facultad</w:t>
      </w:r>
      <w:r w:rsidR="00774136" w:rsidRPr="00D932DB">
        <w:rPr>
          <w:rFonts w:ascii="Palatino Linotype" w:hAnsi="Palatino Linotype"/>
        </w:rPr>
        <w:t>es:</w:t>
      </w:r>
      <w:r w:rsidR="00BD5521" w:rsidRPr="00D932DB">
        <w:rPr>
          <w:rFonts w:ascii="Palatino Linotype" w:hAnsi="Palatino Linotype"/>
        </w:rPr>
        <w:t xml:space="preserve"> “</w:t>
      </w:r>
      <w:r w:rsidR="00774136" w:rsidRPr="00D932DB">
        <w:rPr>
          <w:rFonts w:ascii="Palatino Linotype" w:hAnsi="Palatino Linotype"/>
          <w:i/>
        </w:rPr>
        <w:t>…j) D</w:t>
      </w:r>
      <w:r w:rsidRPr="00D932DB">
        <w:rPr>
          <w:rFonts w:ascii="Palatino Linotype" w:hAnsi="Palatino Linotype"/>
          <w:i/>
        </w:rPr>
        <w:t xml:space="preserve">istribuir los asuntos que deban pasar a las comisiones del gobierno autónomo </w:t>
      </w:r>
      <w:r w:rsidR="00320031" w:rsidRPr="00D932DB">
        <w:rPr>
          <w:rFonts w:ascii="Palatino Linotype" w:hAnsi="Palatino Linotype"/>
          <w:i/>
        </w:rPr>
        <w:t>metropolitano</w:t>
      </w:r>
      <w:r w:rsidRPr="00D932DB">
        <w:rPr>
          <w:rFonts w:ascii="Palatino Linotype" w:hAnsi="Palatino Linotype"/>
          <w:i/>
        </w:rPr>
        <w:t xml:space="preserve"> y señalar el plazo en que deben ser presentados los informes correspondientes</w:t>
      </w:r>
      <w:r w:rsidR="00774136" w:rsidRPr="00D932DB">
        <w:rPr>
          <w:rFonts w:ascii="Palatino Linotype" w:hAnsi="Palatino Linotype"/>
        </w:rPr>
        <w:t xml:space="preserve">. </w:t>
      </w:r>
      <w:r w:rsidR="00774136" w:rsidRPr="00D932DB">
        <w:rPr>
          <w:rFonts w:ascii="Palatino Linotype" w:hAnsi="Palatino Linotype"/>
          <w:i/>
        </w:rPr>
        <w:t>(…) k)</w:t>
      </w:r>
      <w:r w:rsidR="00774136" w:rsidRPr="00D932DB">
        <w:rPr>
          <w:rFonts w:ascii="Palatino Linotype" w:hAnsi="Palatino Linotype"/>
        </w:rPr>
        <w:t xml:space="preserve"> </w:t>
      </w:r>
      <w:r w:rsidR="00774136" w:rsidRPr="00D932DB">
        <w:rPr>
          <w:rFonts w:ascii="Palatino Linotype" w:hAnsi="Palatino Linotype"/>
          <w:i/>
        </w:rPr>
        <w:t>S</w:t>
      </w:r>
      <w:r w:rsidRPr="00D932DB">
        <w:rPr>
          <w:rFonts w:ascii="Palatino Linotype" w:hAnsi="Palatino Linotype"/>
          <w:i/>
        </w:rPr>
        <w:t>ugerir la conformación de comisiones ocasionales que se requieran para el funcionamiento del gobierno m</w:t>
      </w:r>
      <w:r w:rsidR="00320031" w:rsidRPr="00D932DB">
        <w:rPr>
          <w:rFonts w:ascii="Palatino Linotype" w:hAnsi="Palatino Linotype"/>
          <w:i/>
        </w:rPr>
        <w:t>etropolitano</w:t>
      </w:r>
      <w:r w:rsidR="00774136" w:rsidRPr="00D932DB">
        <w:rPr>
          <w:rFonts w:ascii="Palatino Linotype" w:hAnsi="Palatino Linotype"/>
          <w:i/>
        </w:rPr>
        <w:t>…</w:t>
      </w:r>
      <w:r w:rsidR="003F0EC3" w:rsidRPr="00D932DB">
        <w:rPr>
          <w:rFonts w:ascii="Palatino Linotype" w:hAnsi="Palatino Linotype"/>
          <w:i/>
        </w:rPr>
        <w:t>”</w:t>
      </w:r>
      <w:r w:rsidRPr="00D932DB">
        <w:rPr>
          <w:rFonts w:ascii="Palatino Linotype" w:hAnsi="Palatino Linotype"/>
          <w:i/>
        </w:rPr>
        <w:t>;</w:t>
      </w:r>
    </w:p>
    <w:p w:rsidR="001C71AF" w:rsidRPr="00D932DB" w:rsidRDefault="00DF355D"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rPr>
        <w:tab/>
      </w:r>
      <w:r w:rsidR="008F136B" w:rsidRPr="00D932DB">
        <w:rPr>
          <w:rFonts w:ascii="Palatino Linotype" w:hAnsi="Palatino Linotype"/>
        </w:rPr>
        <w:t xml:space="preserve">como mandan las letras </w:t>
      </w:r>
      <w:r w:rsidR="000D1280" w:rsidRPr="00D932DB">
        <w:rPr>
          <w:rFonts w:ascii="Palatino Linotype" w:hAnsi="Palatino Linotype"/>
        </w:rPr>
        <w:t>q</w:t>
      </w:r>
      <w:r w:rsidR="0059365D" w:rsidRPr="00D932DB">
        <w:rPr>
          <w:rFonts w:ascii="Palatino Linotype" w:hAnsi="Palatino Linotype"/>
        </w:rPr>
        <w:t xml:space="preserve">) </w:t>
      </w:r>
      <w:r w:rsidR="000D1280" w:rsidRPr="00D932DB">
        <w:rPr>
          <w:rFonts w:ascii="Palatino Linotype" w:hAnsi="Palatino Linotype"/>
        </w:rPr>
        <w:t>y r)</w:t>
      </w:r>
      <w:r w:rsidR="0059365D" w:rsidRPr="00D932DB">
        <w:rPr>
          <w:rFonts w:ascii="Palatino Linotype" w:hAnsi="Palatino Linotype"/>
        </w:rPr>
        <w:t xml:space="preserve"> del artículo</w:t>
      </w:r>
      <w:r w:rsidR="008F136B" w:rsidRPr="00D932DB">
        <w:rPr>
          <w:rFonts w:ascii="Palatino Linotype" w:hAnsi="Palatino Linotype"/>
        </w:rPr>
        <w:t xml:space="preserve"> </w:t>
      </w:r>
      <w:r w:rsidR="0017047E" w:rsidRPr="00D932DB">
        <w:rPr>
          <w:rFonts w:ascii="Palatino Linotype" w:hAnsi="Palatino Linotype"/>
        </w:rPr>
        <w:t>90</w:t>
      </w:r>
      <w:r w:rsidR="0059365D" w:rsidRPr="00D932DB">
        <w:rPr>
          <w:rFonts w:ascii="Palatino Linotype" w:hAnsi="Palatino Linotype"/>
        </w:rPr>
        <w:t xml:space="preserve"> del </w:t>
      </w:r>
      <w:proofErr w:type="spellStart"/>
      <w:r w:rsidR="0059365D" w:rsidRPr="00D932DB">
        <w:rPr>
          <w:rFonts w:ascii="Palatino Linotype" w:hAnsi="Palatino Linotype"/>
        </w:rPr>
        <w:t>COOTAD</w:t>
      </w:r>
      <w:proofErr w:type="spellEnd"/>
      <w:r w:rsidR="0059365D" w:rsidRPr="00D932DB">
        <w:rPr>
          <w:rFonts w:ascii="Palatino Linotype" w:hAnsi="Palatino Linotype"/>
        </w:rPr>
        <w:t>, l</w:t>
      </w:r>
      <w:r w:rsidRPr="00D932DB">
        <w:rPr>
          <w:rFonts w:ascii="Palatino Linotype" w:hAnsi="Palatino Linotype"/>
        </w:rPr>
        <w:t>e corre</w:t>
      </w:r>
      <w:r w:rsidR="009D05F2" w:rsidRPr="00D932DB">
        <w:rPr>
          <w:rFonts w:ascii="Palatino Linotype" w:hAnsi="Palatino Linotype"/>
        </w:rPr>
        <w:t>sponde a la Al</w:t>
      </w:r>
      <w:r w:rsidR="00A7270D">
        <w:rPr>
          <w:rFonts w:ascii="Palatino Linotype" w:hAnsi="Palatino Linotype"/>
        </w:rPr>
        <w:t xml:space="preserve">caldesa o Alcalde Metropolitano </w:t>
      </w:r>
      <w:r w:rsidRPr="00D932DB">
        <w:rPr>
          <w:rFonts w:ascii="Palatino Linotype" w:hAnsi="Palatino Linotype"/>
        </w:rPr>
        <w:t>presidir la comisión de mesa</w:t>
      </w:r>
      <w:r w:rsidR="0059365D" w:rsidRPr="00D932DB">
        <w:rPr>
          <w:rFonts w:ascii="Palatino Linotype" w:hAnsi="Palatino Linotype"/>
        </w:rPr>
        <w:t>, y s</w:t>
      </w:r>
      <w:r w:rsidRPr="00D932DB">
        <w:rPr>
          <w:rFonts w:ascii="Palatino Linotype" w:hAnsi="Palatino Linotype"/>
        </w:rPr>
        <w:t>uscribir las actas de</w:t>
      </w:r>
      <w:r w:rsidR="0059365D" w:rsidRPr="00D932DB">
        <w:rPr>
          <w:rFonts w:ascii="Palatino Linotype" w:hAnsi="Palatino Linotype"/>
        </w:rPr>
        <w:t xml:space="preserve"> la</w:t>
      </w:r>
      <w:r w:rsidR="000D1280" w:rsidRPr="00D932DB">
        <w:rPr>
          <w:rFonts w:ascii="Palatino Linotype" w:hAnsi="Palatino Linotype"/>
        </w:rPr>
        <w:t>s sesiones de la</w:t>
      </w:r>
      <w:r w:rsidR="0059365D" w:rsidRPr="00D932DB">
        <w:rPr>
          <w:rFonts w:ascii="Palatino Linotype" w:hAnsi="Palatino Linotype"/>
        </w:rPr>
        <w:t xml:space="preserve"> misma;</w:t>
      </w:r>
    </w:p>
    <w:p w:rsidR="001C71AF" w:rsidRPr="00D932DB" w:rsidRDefault="001C71AF" w:rsidP="00774136">
      <w:pPr>
        <w:spacing w:before="240" w:after="0"/>
        <w:ind w:left="705" w:hanging="705"/>
        <w:jc w:val="both"/>
        <w:rPr>
          <w:rFonts w:ascii="Palatino Linotype" w:hAnsi="Palatino Linotype"/>
          <w:i/>
        </w:rPr>
      </w:pPr>
      <w:r w:rsidRPr="00D932DB">
        <w:rPr>
          <w:rFonts w:ascii="Palatino Linotype" w:hAnsi="Palatino Linotype"/>
          <w:b/>
        </w:rPr>
        <w:lastRenderedPageBreak/>
        <w:t>Que,</w:t>
      </w:r>
      <w:r w:rsidRPr="00D932DB">
        <w:rPr>
          <w:rFonts w:ascii="Palatino Linotype" w:hAnsi="Palatino Linotype"/>
        </w:rPr>
        <w:tab/>
        <w:t xml:space="preserve">el artículo 244 del </w:t>
      </w:r>
      <w:proofErr w:type="spellStart"/>
      <w:r w:rsidRPr="00D932DB">
        <w:rPr>
          <w:rFonts w:ascii="Palatino Linotype" w:hAnsi="Palatino Linotype"/>
        </w:rPr>
        <w:t>COOTAD</w:t>
      </w:r>
      <w:proofErr w:type="spellEnd"/>
      <w:r w:rsidRPr="00D932DB">
        <w:rPr>
          <w:rFonts w:ascii="Palatino Linotype" w:hAnsi="Palatino Linotype"/>
        </w:rPr>
        <w:t xml:space="preserve"> establece que</w:t>
      </w:r>
      <w:r w:rsidR="00774136" w:rsidRPr="00D932DB">
        <w:rPr>
          <w:rFonts w:ascii="Palatino Linotype" w:hAnsi="Palatino Linotype"/>
        </w:rPr>
        <w:t>:</w:t>
      </w:r>
      <w:r w:rsidRPr="00D932DB">
        <w:rPr>
          <w:rFonts w:ascii="Palatino Linotype" w:hAnsi="Palatino Linotype"/>
        </w:rPr>
        <w:t xml:space="preserve"> </w:t>
      </w:r>
      <w:r w:rsidRPr="00D932DB">
        <w:rPr>
          <w:rFonts w:ascii="Palatino Linotype" w:hAnsi="Palatino Linotype"/>
          <w:i/>
        </w:rPr>
        <w:t>“La comisión respectiva del legislativo local estudiará el proyecto de presupuesto y sus antecedentes y emitirá su informe hasta el 20 de noviembre de cada año</w:t>
      </w:r>
      <w:r w:rsidR="002E1C68">
        <w:rPr>
          <w:rFonts w:ascii="Palatino Linotype" w:hAnsi="Palatino Linotype"/>
          <w:i/>
        </w:rPr>
        <w:t>.(…)</w:t>
      </w:r>
      <w:r w:rsidRPr="00D932DB">
        <w:rPr>
          <w:rFonts w:ascii="Palatino Linotype" w:hAnsi="Palatino Linotype"/>
          <w:i/>
        </w:rPr>
        <w:t xml:space="preserve"> La comisión respectiva podrá sugerir cambios que no impliquen la necesidad de nuevo financiamiento, así como la supresión o reducción de gastos. </w:t>
      </w:r>
      <w:r w:rsidR="002E1C68">
        <w:rPr>
          <w:rFonts w:ascii="Palatino Linotype" w:hAnsi="Palatino Linotype"/>
          <w:i/>
        </w:rPr>
        <w:t xml:space="preserve">(…) </w:t>
      </w:r>
      <w:r w:rsidRPr="00D932DB">
        <w:rPr>
          <w:rFonts w:ascii="Palatino Linotype" w:hAnsi="Palatino Linotype"/>
          <w:i/>
        </w:rPr>
        <w:t>Si la comisión encargada del estudio del presupuesto no presentare su informe dentro del plazo señalado en el inciso primero de este artículo, el legislativo local entrará a conocer el proyecto del presupuesto presentado por el respectivo ejecutivo, sin esperar dicho informe”</w:t>
      </w:r>
      <w:r w:rsidR="00985F5F" w:rsidRPr="00D932DB">
        <w:rPr>
          <w:rFonts w:ascii="Palatino Linotype" w:hAnsi="Palatino Linotype"/>
          <w:i/>
        </w:rPr>
        <w:t>;</w:t>
      </w:r>
    </w:p>
    <w:p w:rsidR="009F4FC6" w:rsidRPr="00D932DB" w:rsidRDefault="009F4FC6" w:rsidP="009F4FC6">
      <w:pPr>
        <w:tabs>
          <w:tab w:val="left" w:pos="1741"/>
        </w:tabs>
        <w:spacing w:before="240" w:after="0"/>
        <w:ind w:left="705" w:hanging="705"/>
        <w:jc w:val="both"/>
        <w:rPr>
          <w:rFonts w:ascii="Palatino Linotype" w:hAnsi="Palatino Linotype"/>
          <w:i/>
        </w:rPr>
      </w:pPr>
      <w:r w:rsidRPr="00D932DB">
        <w:rPr>
          <w:rFonts w:ascii="Palatino Linotype" w:hAnsi="Palatino Linotype"/>
          <w:b/>
        </w:rPr>
        <w:t xml:space="preserve">Que, </w:t>
      </w:r>
      <w:r w:rsidRPr="00D932DB">
        <w:rPr>
          <w:rFonts w:ascii="Palatino Linotype" w:hAnsi="Palatino Linotype"/>
          <w:b/>
        </w:rPr>
        <w:tab/>
      </w:r>
      <w:r w:rsidRPr="00D932DB">
        <w:rPr>
          <w:rFonts w:ascii="Palatino Linotype" w:hAnsi="Palatino Linotype"/>
        </w:rPr>
        <w:t>el artíc</w:t>
      </w:r>
      <w:r w:rsidR="00E36910" w:rsidRPr="00D932DB">
        <w:rPr>
          <w:rFonts w:ascii="Palatino Linotype" w:hAnsi="Palatino Linotype"/>
        </w:rPr>
        <w:t>ulo 322</w:t>
      </w:r>
      <w:r w:rsidRPr="00D932DB">
        <w:rPr>
          <w:rFonts w:ascii="Palatino Linotype" w:hAnsi="Palatino Linotype"/>
        </w:rPr>
        <w:t xml:space="preserve"> del </w:t>
      </w:r>
      <w:proofErr w:type="spellStart"/>
      <w:r w:rsidRPr="00D932DB">
        <w:rPr>
          <w:rFonts w:ascii="Palatino Linotype" w:hAnsi="Palatino Linotype"/>
        </w:rPr>
        <w:t>COOTAD</w:t>
      </w:r>
      <w:proofErr w:type="spellEnd"/>
      <w:r w:rsidR="002E1C68">
        <w:rPr>
          <w:rFonts w:ascii="Palatino Linotype" w:hAnsi="Palatino Linotype"/>
        </w:rPr>
        <w:t>,</w:t>
      </w:r>
      <w:r w:rsidRPr="00D932DB">
        <w:rPr>
          <w:rFonts w:ascii="Palatino Linotype" w:hAnsi="Palatino Linotype"/>
        </w:rPr>
        <w:t xml:space="preserve"> </w:t>
      </w:r>
      <w:r w:rsidR="002E1C68">
        <w:rPr>
          <w:rFonts w:ascii="Palatino Linotype" w:hAnsi="Palatino Linotype"/>
        </w:rPr>
        <w:t>señala:</w:t>
      </w:r>
      <w:r w:rsidRPr="00D932DB">
        <w:rPr>
          <w:rFonts w:ascii="Palatino Linotype" w:hAnsi="Palatino Linotype"/>
        </w:rPr>
        <w:t xml:space="preserve"> “</w:t>
      </w:r>
      <w:r w:rsidR="002E1C68" w:rsidRPr="002E1C68">
        <w:rPr>
          <w:rFonts w:ascii="Palatino Linotype" w:hAnsi="Palatino Linotype"/>
          <w:i/>
        </w:rPr>
        <w:t>L</w:t>
      </w:r>
      <w:r w:rsidRPr="00D932DB">
        <w:rPr>
          <w:rFonts w:ascii="Palatino Linotype" w:hAnsi="Palatino Linotype"/>
          <w:i/>
        </w:rPr>
        <w:t>os consejos regionales y provinciales y los concejos metropolitanos y municipales aprobarán ordenanzas regionales, provinciales, metropolitanas y municipales respectivamente, con el voto conforme de la mayoría de sus miembros</w:t>
      </w:r>
      <w:r w:rsidR="00E36910" w:rsidRPr="00D932DB">
        <w:rPr>
          <w:rFonts w:ascii="Palatino Linotype" w:hAnsi="Palatino Linotype"/>
          <w:i/>
        </w:rPr>
        <w:t>.</w:t>
      </w:r>
      <w:r w:rsidR="002E1C68">
        <w:rPr>
          <w:rFonts w:ascii="Palatino Linotype" w:hAnsi="Palatino Linotype"/>
          <w:i/>
        </w:rPr>
        <w:t xml:space="preserve"> (…)</w:t>
      </w:r>
      <w:r w:rsidR="00E36910" w:rsidRPr="00D932DB">
        <w:rPr>
          <w:rFonts w:ascii="Palatino Linotype" w:hAnsi="Palatino Linotype"/>
          <w:i/>
        </w:rPr>
        <w:t xml:space="preserve"> Los Proyectos de ordenanza,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w:t>
      </w:r>
      <w:r w:rsidR="002E1C68">
        <w:rPr>
          <w:rFonts w:ascii="Palatino Linotype" w:hAnsi="Palatino Linotype"/>
          <w:i/>
        </w:rPr>
        <w:t xml:space="preserve">(…) </w:t>
      </w:r>
      <w:r w:rsidR="00E36910" w:rsidRPr="00D932DB">
        <w:rPr>
          <w:rFonts w:ascii="Palatino Linotype" w:hAnsi="Palatino Linotype"/>
          <w:i/>
        </w:rPr>
        <w:t>El proyecto de ordenanza será sometido a dos debates para su aprobación, realizados en días distintos.</w:t>
      </w:r>
      <w:r w:rsidR="002E1C68">
        <w:rPr>
          <w:rFonts w:ascii="Palatino Linotype" w:hAnsi="Palatino Linotype"/>
          <w:i/>
        </w:rPr>
        <w:t xml:space="preserve"> (…) </w:t>
      </w:r>
      <w:r w:rsidR="00E36910" w:rsidRPr="00D932DB">
        <w:rPr>
          <w:rFonts w:ascii="Palatino Linotype" w:hAnsi="Palatino Linotype"/>
          <w:i/>
        </w:rPr>
        <w:t xml:space="preserve">Una vez aprobada la norma, por Secretaría se la remitirá al ejecutivo del Gobierno Autónomo Descentralizado correspondiente para que en el plazo de 8 días la sancione o la observe en los casos en que se haya violentado el trámite legal o que dicha normativa no esté acorde con la Constitución y las leyes. </w:t>
      </w:r>
      <w:r w:rsidR="002E1C68">
        <w:rPr>
          <w:rFonts w:ascii="Palatino Linotype" w:hAnsi="Palatino Linotype"/>
          <w:i/>
        </w:rPr>
        <w:t xml:space="preserve">(…) </w:t>
      </w:r>
      <w:r w:rsidR="00E36910" w:rsidRPr="00D932DB">
        <w:rPr>
          <w:rFonts w:ascii="Palatino Linotype" w:hAnsi="Palatino Linotype"/>
          <w:i/>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00D932DB" w:rsidRPr="00D932DB">
        <w:rPr>
          <w:rFonts w:ascii="Palatino Linotype" w:hAnsi="Palatino Linotype"/>
          <w:i/>
        </w:rPr>
        <w:t>;</w:t>
      </w:r>
    </w:p>
    <w:p w:rsidR="00C95715" w:rsidRDefault="00CA6654" w:rsidP="00774136">
      <w:pPr>
        <w:spacing w:before="240" w:after="0"/>
        <w:ind w:left="705" w:hanging="705"/>
        <w:jc w:val="both"/>
        <w:rPr>
          <w:rFonts w:ascii="Palatino Linotype" w:hAnsi="Palatino Linotype"/>
        </w:rPr>
      </w:pPr>
      <w:r>
        <w:rPr>
          <w:rFonts w:ascii="Palatino Linotype" w:hAnsi="Palatino Linotype"/>
        </w:rPr>
        <w:t>Q</w:t>
      </w:r>
      <w:r>
        <w:rPr>
          <w:rFonts w:ascii="Palatino Linotype" w:hAnsi="Palatino Linotype"/>
          <w:b/>
        </w:rPr>
        <w:t>ue,</w:t>
      </w:r>
      <w:r>
        <w:rPr>
          <w:rFonts w:ascii="Palatino Linotype" w:hAnsi="Palatino Linotype"/>
          <w:b/>
        </w:rPr>
        <w:tab/>
      </w:r>
      <w:r>
        <w:rPr>
          <w:rFonts w:ascii="Palatino Linotype" w:hAnsi="Palatino Linotype"/>
        </w:rPr>
        <w:t xml:space="preserve">el artículo 323 del </w:t>
      </w:r>
      <w:proofErr w:type="spellStart"/>
      <w:r>
        <w:rPr>
          <w:rFonts w:ascii="Palatino Linotype" w:hAnsi="Palatino Linotype"/>
        </w:rPr>
        <w:t>COOTAD</w:t>
      </w:r>
      <w:proofErr w:type="spellEnd"/>
      <w:r>
        <w:rPr>
          <w:rFonts w:ascii="Palatino Linotype" w:hAnsi="Palatino Linotype"/>
        </w:rPr>
        <w:t>, establece: “</w:t>
      </w:r>
      <w:r>
        <w:rPr>
          <w:rFonts w:ascii="Palatino Linotype" w:hAnsi="Palatino Linotype"/>
          <w:i/>
        </w:rPr>
        <w:t>El órgano normativo del respectivo gobierno autónomo descentralizado podrá expedir además, acuerdos y resoluciones sobre temas que tengan carácter especial y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hAnsi="Palatino Linotype"/>
        </w:rPr>
        <w:t>;</w:t>
      </w:r>
    </w:p>
    <w:p w:rsidR="001C71AF" w:rsidRPr="00D932DB" w:rsidRDefault="001C71AF"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b/>
        </w:rPr>
        <w:tab/>
      </w:r>
      <w:r w:rsidRPr="00D932DB">
        <w:rPr>
          <w:rFonts w:ascii="Palatino Linotype" w:hAnsi="Palatino Linotype"/>
        </w:rPr>
        <w:t xml:space="preserve">el artículo 326 del </w:t>
      </w:r>
      <w:proofErr w:type="spellStart"/>
      <w:r w:rsidRPr="00D932DB">
        <w:rPr>
          <w:rFonts w:ascii="Palatino Linotype" w:hAnsi="Palatino Linotype"/>
        </w:rPr>
        <w:t>COOTAD</w:t>
      </w:r>
      <w:proofErr w:type="spellEnd"/>
      <w:r w:rsidR="002E1C68">
        <w:rPr>
          <w:rFonts w:ascii="Palatino Linotype" w:hAnsi="Palatino Linotype"/>
        </w:rPr>
        <w:t>, señala:</w:t>
      </w:r>
      <w:r w:rsidRPr="00D932DB">
        <w:rPr>
          <w:rFonts w:ascii="Palatino Linotype" w:hAnsi="Palatino Linotype"/>
        </w:rPr>
        <w:t xml:space="preserve"> </w:t>
      </w:r>
      <w:r w:rsidRPr="00D932DB">
        <w:rPr>
          <w:rFonts w:ascii="Palatino Linotype" w:hAnsi="Palatino Linotype"/>
          <w:i/>
        </w:rPr>
        <w:t xml:space="preserve">“Los órganos legislativos de los gobiernos autónomos descentralizados, conformarán comisiones de trabajo las que emitirán </w:t>
      </w:r>
      <w:r w:rsidRPr="00D932DB">
        <w:rPr>
          <w:rFonts w:ascii="Palatino Linotype" w:hAnsi="Palatino Linotype"/>
          <w:i/>
        </w:rPr>
        <w:lastRenderedPageBreak/>
        <w:t>conclusiones y recomendaciones que serán consideradas como base para la discusión y aprobación de sus decisiones</w:t>
      </w:r>
      <w:r w:rsidR="002E1C68">
        <w:rPr>
          <w:rFonts w:ascii="Palatino Linotype" w:hAnsi="Palatino Linotype"/>
          <w:i/>
        </w:rPr>
        <w:t>.</w:t>
      </w:r>
      <w:r w:rsidRPr="00D932DB">
        <w:rPr>
          <w:rFonts w:ascii="Palatino Linotype" w:hAnsi="Palatino Linotype"/>
          <w:i/>
        </w:rPr>
        <w:t>”</w:t>
      </w:r>
      <w:r w:rsidRPr="00D932DB">
        <w:rPr>
          <w:rFonts w:ascii="Palatino Linotype" w:hAnsi="Palatino Linotype"/>
        </w:rPr>
        <w:t>;</w:t>
      </w:r>
    </w:p>
    <w:p w:rsidR="001C71AF" w:rsidRPr="00D932DB" w:rsidRDefault="001C71AF"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rPr>
        <w:tab/>
        <w:t xml:space="preserve">el artículo 327 del </w:t>
      </w:r>
      <w:proofErr w:type="spellStart"/>
      <w:r w:rsidRPr="00D932DB">
        <w:rPr>
          <w:rFonts w:ascii="Palatino Linotype" w:hAnsi="Palatino Linotype"/>
        </w:rPr>
        <w:t>COOTAD</w:t>
      </w:r>
      <w:proofErr w:type="spellEnd"/>
      <w:r w:rsidRPr="00D932DB">
        <w:rPr>
          <w:rFonts w:ascii="Palatino Linotype" w:hAnsi="Palatino Linotype"/>
        </w:rPr>
        <w:t>,</w:t>
      </w:r>
      <w:r w:rsidR="002E1C68">
        <w:rPr>
          <w:rFonts w:ascii="Palatino Linotype" w:hAnsi="Palatino Linotype"/>
        </w:rPr>
        <w:t xml:space="preserve"> dispone:</w:t>
      </w:r>
      <w:r w:rsidRPr="00D932DB">
        <w:rPr>
          <w:rFonts w:ascii="Palatino Linotype" w:hAnsi="Palatino Linotype"/>
        </w:rPr>
        <w:t xml:space="preserve"> “</w:t>
      </w:r>
      <w:r w:rsidRPr="00D932DB">
        <w:rPr>
          <w:rFonts w:ascii="Palatino Linotype" w:hAnsi="Palatino Linotype"/>
          <w:i/>
        </w:rPr>
        <w:t xml:space="preserve">Las comisiones serán permanentes; 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 </w:t>
      </w:r>
      <w:r w:rsidR="002E1C68">
        <w:rPr>
          <w:rFonts w:ascii="Palatino Linotype" w:hAnsi="Palatino Linotype"/>
          <w:i/>
        </w:rPr>
        <w:t xml:space="preserve">(…) </w:t>
      </w:r>
      <w:r w:rsidRPr="00D932DB">
        <w:rPr>
          <w:rFonts w:ascii="Palatino Linotype" w:hAnsi="Palatino Linotype"/>
          <w:i/>
        </w:rPr>
        <w:t>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w:t>
      </w:r>
      <w:r w:rsidR="002E1C68">
        <w:rPr>
          <w:rFonts w:ascii="Palatino Linotype" w:hAnsi="Palatino Linotype"/>
          <w:i/>
        </w:rPr>
        <w:t>. (…)</w:t>
      </w:r>
      <w:r w:rsidRPr="00D932DB">
        <w:rPr>
          <w:rFonts w:ascii="Palatino Linotype" w:hAnsi="Palatino Linotype"/>
          <w:i/>
        </w:rPr>
        <w:t>”;</w:t>
      </w:r>
    </w:p>
    <w:p w:rsidR="001C71AF" w:rsidRPr="00D932DB" w:rsidRDefault="001C71AF" w:rsidP="00774136">
      <w:pPr>
        <w:spacing w:before="240" w:after="0"/>
        <w:ind w:left="705" w:hanging="705"/>
        <w:jc w:val="both"/>
        <w:rPr>
          <w:rFonts w:ascii="Palatino Linotype" w:hAnsi="Palatino Linotype"/>
          <w:i/>
        </w:rPr>
      </w:pPr>
      <w:r w:rsidRPr="00D932DB">
        <w:rPr>
          <w:rFonts w:ascii="Palatino Linotype" w:hAnsi="Palatino Linotype"/>
          <w:b/>
        </w:rPr>
        <w:t>Que,</w:t>
      </w:r>
      <w:r w:rsidRPr="00D932DB">
        <w:rPr>
          <w:rFonts w:ascii="Palatino Linotype" w:hAnsi="Palatino Linotype"/>
        </w:rPr>
        <w:tab/>
        <w:t xml:space="preserve">el </w:t>
      </w:r>
      <w:r w:rsidR="002E1C68">
        <w:rPr>
          <w:rFonts w:ascii="Palatino Linotype" w:hAnsi="Palatino Linotype"/>
        </w:rPr>
        <w:t xml:space="preserve">mismo </w:t>
      </w:r>
      <w:r w:rsidRPr="00D932DB">
        <w:rPr>
          <w:rFonts w:ascii="Palatino Linotype" w:hAnsi="Palatino Linotype"/>
        </w:rPr>
        <w:t xml:space="preserve">artículo 327 del </w:t>
      </w:r>
      <w:proofErr w:type="spellStart"/>
      <w:r w:rsidRPr="00D932DB">
        <w:rPr>
          <w:rFonts w:ascii="Palatino Linotype" w:hAnsi="Palatino Linotype"/>
        </w:rPr>
        <w:t>COOTAD</w:t>
      </w:r>
      <w:proofErr w:type="spellEnd"/>
      <w:r w:rsidRPr="00D932DB">
        <w:rPr>
          <w:rFonts w:ascii="Palatino Linotype" w:hAnsi="Palatino Linotype"/>
        </w:rPr>
        <w:t xml:space="preserve"> indica que </w:t>
      </w:r>
      <w:r w:rsidRPr="00D932DB">
        <w:rPr>
          <w:rFonts w:ascii="Palatino Linotype" w:hAnsi="Palatino Linotype"/>
          <w:i/>
        </w:rPr>
        <w:t>“En lo posible, cada concejal o concejala, (…) pertenecerá al menos a una comisión permanente respetando el principio de equidad de género, generacional e intercultural en la dirección de las mismas”;</w:t>
      </w:r>
    </w:p>
    <w:p w:rsidR="00DF355D" w:rsidRPr="00D932DB" w:rsidRDefault="00DF355D"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b/>
        </w:rPr>
        <w:tab/>
      </w:r>
      <w:r w:rsidR="00D00F4A" w:rsidRPr="00D932DB">
        <w:rPr>
          <w:rFonts w:ascii="Palatino Linotype" w:hAnsi="Palatino Linotype"/>
        </w:rPr>
        <w:t>el procedimiento de remoción de las autoridades de elección popular de los gobiernos autónomos descentralizados</w:t>
      </w:r>
      <w:r w:rsidR="000D1280" w:rsidRPr="00D932DB">
        <w:rPr>
          <w:rFonts w:ascii="Palatino Linotype" w:hAnsi="Palatino Linotype"/>
        </w:rPr>
        <w:t>,</w:t>
      </w:r>
      <w:r w:rsidR="00D00F4A" w:rsidRPr="00D932DB">
        <w:rPr>
          <w:rFonts w:ascii="Palatino Linotype" w:hAnsi="Palatino Linotype"/>
        </w:rPr>
        <w:t xml:space="preserve"> </w:t>
      </w:r>
      <w:r w:rsidR="000D1280" w:rsidRPr="00D932DB">
        <w:rPr>
          <w:rFonts w:ascii="Palatino Linotype" w:hAnsi="Palatino Linotype"/>
        </w:rPr>
        <w:t xml:space="preserve">en el que deberá intervenir la comisión de mesa, </w:t>
      </w:r>
      <w:r w:rsidR="00D00F4A" w:rsidRPr="00D932DB">
        <w:rPr>
          <w:rFonts w:ascii="Palatino Linotype" w:hAnsi="Palatino Linotype"/>
        </w:rPr>
        <w:t xml:space="preserve">se encuentra </w:t>
      </w:r>
      <w:r w:rsidR="002E1C68">
        <w:rPr>
          <w:rFonts w:ascii="Palatino Linotype" w:hAnsi="Palatino Linotype"/>
        </w:rPr>
        <w:t>previsto</w:t>
      </w:r>
      <w:r w:rsidR="00D00F4A" w:rsidRPr="00D932DB">
        <w:rPr>
          <w:rFonts w:ascii="Palatino Linotype" w:hAnsi="Palatino Linotype"/>
        </w:rPr>
        <w:t xml:space="preserve"> en el artículo 336 del </w:t>
      </w:r>
      <w:proofErr w:type="spellStart"/>
      <w:r w:rsidR="00D00F4A" w:rsidRPr="00D932DB">
        <w:rPr>
          <w:rFonts w:ascii="Palatino Linotype" w:hAnsi="Palatino Linotype"/>
        </w:rPr>
        <w:t>COOTAD</w:t>
      </w:r>
      <w:proofErr w:type="spellEnd"/>
      <w:r w:rsidR="00D00F4A" w:rsidRPr="00D932DB">
        <w:rPr>
          <w:rFonts w:ascii="Palatino Linotype" w:hAnsi="Palatino Linotype"/>
        </w:rPr>
        <w:t>.</w:t>
      </w:r>
    </w:p>
    <w:p w:rsidR="000D1280" w:rsidRPr="00D932DB" w:rsidRDefault="000D1280" w:rsidP="00774136">
      <w:pPr>
        <w:spacing w:before="240" w:after="0"/>
        <w:ind w:left="705" w:hanging="705"/>
        <w:jc w:val="both"/>
        <w:rPr>
          <w:rFonts w:ascii="Palatino Linotype" w:hAnsi="Palatino Linotype"/>
        </w:rPr>
      </w:pPr>
      <w:r w:rsidRPr="00D932DB">
        <w:rPr>
          <w:rFonts w:ascii="Palatino Linotype" w:hAnsi="Palatino Linotype"/>
          <w:b/>
        </w:rPr>
        <w:t>Que,</w:t>
      </w:r>
      <w:r w:rsidRPr="00D932DB">
        <w:rPr>
          <w:rFonts w:ascii="Palatino Linotype" w:hAnsi="Palatino Linotype"/>
          <w:b/>
        </w:rPr>
        <w:tab/>
      </w:r>
      <w:r w:rsidR="007E1738" w:rsidRPr="00D932DB">
        <w:rPr>
          <w:rFonts w:ascii="Palatino Linotype" w:hAnsi="Palatino Linotype"/>
        </w:rPr>
        <w:t>las O</w:t>
      </w:r>
      <w:r w:rsidRPr="00D932DB">
        <w:rPr>
          <w:rFonts w:ascii="Palatino Linotype" w:hAnsi="Palatino Linotype"/>
        </w:rPr>
        <w:t>rdenanzas</w:t>
      </w:r>
      <w:r w:rsidR="007E1738" w:rsidRPr="00D932DB">
        <w:rPr>
          <w:rFonts w:ascii="Palatino Linotype" w:hAnsi="Palatino Linotype"/>
        </w:rPr>
        <w:t xml:space="preserve"> M</w:t>
      </w:r>
      <w:r w:rsidRPr="00D932DB">
        <w:rPr>
          <w:rFonts w:ascii="Palatino Linotype" w:hAnsi="Palatino Linotype"/>
        </w:rPr>
        <w:t xml:space="preserve">etropolitanas </w:t>
      </w:r>
      <w:r w:rsidR="00774136" w:rsidRPr="00D932DB">
        <w:rPr>
          <w:rFonts w:ascii="Palatino Linotype" w:hAnsi="Palatino Linotype"/>
        </w:rPr>
        <w:t xml:space="preserve">Nos. </w:t>
      </w:r>
      <w:r w:rsidRPr="00D932DB">
        <w:rPr>
          <w:rFonts w:ascii="Palatino Linotype" w:hAnsi="Palatino Linotype"/>
        </w:rPr>
        <w:t>140, 194, 197 y 297</w:t>
      </w:r>
      <w:r w:rsidR="00774136" w:rsidRPr="00D932DB">
        <w:rPr>
          <w:rFonts w:ascii="Palatino Linotype" w:hAnsi="Palatino Linotype"/>
        </w:rPr>
        <w:t>,</w:t>
      </w:r>
      <w:r w:rsidRPr="00D932DB">
        <w:rPr>
          <w:rFonts w:ascii="Palatino Linotype" w:hAnsi="Palatino Linotype"/>
        </w:rPr>
        <w:t xml:space="preserve"> </w:t>
      </w:r>
      <w:r w:rsidR="00CF662C" w:rsidRPr="00D932DB">
        <w:rPr>
          <w:rFonts w:ascii="Palatino Linotype" w:hAnsi="Palatino Linotype"/>
        </w:rPr>
        <w:t>han regulado desde el año 2004 la conformación y el funcionamiento de las comisiones del Concejo Metropolitano;</w:t>
      </w:r>
    </w:p>
    <w:p w:rsidR="00985F5F" w:rsidRPr="00D932DB" w:rsidRDefault="00985F5F" w:rsidP="00774136">
      <w:pPr>
        <w:spacing w:before="240" w:after="0"/>
        <w:ind w:left="705" w:hanging="705"/>
        <w:jc w:val="both"/>
        <w:rPr>
          <w:rFonts w:ascii="Palatino Linotype" w:hAnsi="Palatino Linotype"/>
        </w:rPr>
      </w:pPr>
      <w:r w:rsidRPr="00D932DB">
        <w:rPr>
          <w:rFonts w:ascii="Palatino Linotype" w:hAnsi="Palatino Linotype"/>
          <w:b/>
        </w:rPr>
        <w:t xml:space="preserve">Que,  </w:t>
      </w:r>
      <w:r w:rsidR="00774136" w:rsidRPr="00D932DB">
        <w:rPr>
          <w:rFonts w:ascii="Palatino Linotype" w:hAnsi="Palatino Linotype"/>
          <w:b/>
        </w:rPr>
        <w:tab/>
      </w:r>
      <w:r w:rsidRPr="00D932DB">
        <w:rPr>
          <w:rFonts w:ascii="Palatino Linotype" w:hAnsi="Palatino Linotype"/>
        </w:rPr>
        <w:t xml:space="preserve">la </w:t>
      </w:r>
      <w:r w:rsidR="00774136" w:rsidRPr="00D932DB">
        <w:rPr>
          <w:rFonts w:ascii="Palatino Linotype" w:hAnsi="Palatino Linotype"/>
        </w:rPr>
        <w:t>r</w:t>
      </w:r>
      <w:r w:rsidRPr="00D932DB">
        <w:rPr>
          <w:rFonts w:ascii="Palatino Linotype" w:hAnsi="Palatino Linotype"/>
        </w:rPr>
        <w:t xml:space="preserve">esolución </w:t>
      </w:r>
      <w:r w:rsidR="00774136" w:rsidRPr="00D932DB">
        <w:rPr>
          <w:rFonts w:ascii="Palatino Linotype" w:hAnsi="Palatino Linotype"/>
        </w:rPr>
        <w:t xml:space="preserve">del Concejo Metropolitano No. </w:t>
      </w:r>
      <w:r w:rsidRPr="00D932DB">
        <w:rPr>
          <w:rFonts w:ascii="Palatino Linotype" w:hAnsi="Palatino Linotype"/>
        </w:rPr>
        <w:t xml:space="preserve">C 127, </w:t>
      </w:r>
      <w:r w:rsidR="00774136" w:rsidRPr="00D932DB">
        <w:rPr>
          <w:rFonts w:ascii="Palatino Linotype" w:hAnsi="Palatino Linotype"/>
        </w:rPr>
        <w:t xml:space="preserve">de 12 de noviembre de 2009, </w:t>
      </w:r>
      <w:r w:rsidRPr="00D932DB">
        <w:rPr>
          <w:rFonts w:ascii="Palatino Linotype" w:hAnsi="Palatino Linotype"/>
        </w:rPr>
        <w:t>regula las funciones</w:t>
      </w:r>
      <w:r w:rsidR="009D05F2" w:rsidRPr="00D932DB">
        <w:rPr>
          <w:rFonts w:ascii="Palatino Linotype" w:hAnsi="Palatino Linotype"/>
        </w:rPr>
        <w:t>, deberes y atribuciones de la c</w:t>
      </w:r>
      <w:r w:rsidRPr="00D932DB">
        <w:rPr>
          <w:rFonts w:ascii="Palatino Linotype" w:hAnsi="Palatino Linotype"/>
        </w:rPr>
        <w:t xml:space="preserve">omisión de </w:t>
      </w:r>
      <w:r w:rsidR="009D05F2" w:rsidRPr="00D932DB">
        <w:rPr>
          <w:rFonts w:ascii="Palatino Linotype" w:hAnsi="Palatino Linotype"/>
        </w:rPr>
        <w:t>m</w:t>
      </w:r>
      <w:r w:rsidRPr="00D932DB">
        <w:rPr>
          <w:rFonts w:ascii="Palatino Linotype" w:hAnsi="Palatino Linotype"/>
        </w:rPr>
        <w:t>esa,</w:t>
      </w:r>
      <w:r w:rsidR="009D05F2" w:rsidRPr="00D932DB">
        <w:rPr>
          <w:rFonts w:ascii="Palatino Linotype" w:hAnsi="Palatino Linotype"/>
        </w:rPr>
        <w:t xml:space="preserve"> </w:t>
      </w:r>
      <w:r w:rsidRPr="00D932DB">
        <w:rPr>
          <w:rFonts w:ascii="Palatino Linotype" w:hAnsi="Palatino Linotype"/>
        </w:rPr>
        <w:t>excusas y calificaciones.</w:t>
      </w:r>
      <w:r w:rsidRPr="00D932DB">
        <w:rPr>
          <w:rFonts w:ascii="Palatino Linotype" w:hAnsi="Palatino Linotype"/>
          <w:b/>
        </w:rPr>
        <w:t xml:space="preserve"> </w:t>
      </w:r>
    </w:p>
    <w:p w:rsidR="001D1CC1" w:rsidRPr="00D932DB" w:rsidRDefault="000D3F0D" w:rsidP="00774136">
      <w:pPr>
        <w:spacing w:before="240" w:after="0"/>
        <w:ind w:left="705" w:hanging="705"/>
        <w:jc w:val="both"/>
        <w:rPr>
          <w:rFonts w:ascii="Palatino Linotype" w:hAnsi="Palatino Linotype"/>
        </w:rPr>
      </w:pPr>
      <w:r w:rsidRPr="00D932DB">
        <w:rPr>
          <w:rFonts w:ascii="Palatino Linotype" w:hAnsi="Palatino Linotype" w:cs="Calibri"/>
          <w:b/>
        </w:rPr>
        <w:t>Que,</w:t>
      </w:r>
      <w:r w:rsidR="001D1CC1" w:rsidRPr="00D932DB">
        <w:rPr>
          <w:rFonts w:ascii="Palatino Linotype" w:hAnsi="Palatino Linotype" w:cs="Calibri"/>
          <w:b/>
        </w:rPr>
        <w:tab/>
      </w:r>
      <w:r w:rsidR="001D1CC1" w:rsidRPr="00D932DB">
        <w:rPr>
          <w:rFonts w:ascii="Palatino Linotype" w:hAnsi="Palatino Linotype"/>
        </w:rPr>
        <w:t xml:space="preserve">a la par de la necesidad de lograr una administración eficiente, democrática, participativa y moderna, es necesario que la máxima instancia de gobierno del Municipio del Distrito Metropolitano de Quito, fortalezca su capacidad legislativa, </w:t>
      </w:r>
      <w:r w:rsidR="001D1CC1" w:rsidRPr="00D932DB">
        <w:rPr>
          <w:rFonts w:ascii="Palatino Linotype" w:hAnsi="Palatino Linotype"/>
        </w:rPr>
        <w:lastRenderedPageBreak/>
        <w:t>de discusión programática y en general adquier</w:t>
      </w:r>
      <w:r w:rsidR="009C5D80" w:rsidRPr="00D932DB">
        <w:rPr>
          <w:rFonts w:ascii="Palatino Linotype" w:hAnsi="Palatino Linotype"/>
        </w:rPr>
        <w:t xml:space="preserve">a condiciones para asumir roles </w:t>
      </w:r>
      <w:r w:rsidR="001D1CC1" w:rsidRPr="00D932DB">
        <w:rPr>
          <w:rFonts w:ascii="Palatino Linotype" w:hAnsi="Palatino Linotype"/>
        </w:rPr>
        <w:t>cada vez más complejos.</w:t>
      </w:r>
    </w:p>
    <w:p w:rsidR="00F73671" w:rsidRPr="00A435AE" w:rsidRDefault="00F73671" w:rsidP="00F73671">
      <w:pPr>
        <w:pStyle w:val="Default"/>
        <w:spacing w:before="240" w:line="276" w:lineRule="auto"/>
        <w:jc w:val="both"/>
        <w:rPr>
          <w:b/>
          <w:bCs/>
          <w:sz w:val="22"/>
          <w:szCs w:val="22"/>
        </w:rPr>
      </w:pPr>
      <w:r w:rsidRPr="00A435AE">
        <w:rPr>
          <w:b/>
          <w:bCs/>
          <w:sz w:val="22"/>
          <w:szCs w:val="22"/>
        </w:rPr>
        <w:t>En ejercicio de sus atribuciones legales, contenidas en el artículo 8</w:t>
      </w:r>
      <w:r>
        <w:rPr>
          <w:b/>
          <w:bCs/>
          <w:sz w:val="22"/>
          <w:szCs w:val="22"/>
        </w:rPr>
        <w:t>, numeral 5</w:t>
      </w:r>
      <w:r w:rsidRPr="00A435AE">
        <w:rPr>
          <w:b/>
          <w:bCs/>
          <w:sz w:val="22"/>
          <w:szCs w:val="22"/>
        </w:rPr>
        <w:t xml:space="preserve"> de la Ley de Régimen del Distrito Metropolitano de Quito</w:t>
      </w:r>
      <w:r>
        <w:rPr>
          <w:b/>
          <w:bCs/>
          <w:sz w:val="22"/>
          <w:szCs w:val="22"/>
        </w:rPr>
        <w:t>;</w:t>
      </w:r>
      <w:r w:rsidRPr="00A435AE">
        <w:rPr>
          <w:b/>
          <w:bCs/>
          <w:sz w:val="22"/>
          <w:szCs w:val="22"/>
        </w:rPr>
        <w:t xml:space="preserve"> y</w:t>
      </w:r>
      <w:r>
        <w:rPr>
          <w:b/>
          <w:bCs/>
          <w:sz w:val="22"/>
          <w:szCs w:val="22"/>
        </w:rPr>
        <w:t>,</w:t>
      </w:r>
      <w:r w:rsidRPr="00A435AE">
        <w:rPr>
          <w:b/>
          <w:bCs/>
          <w:sz w:val="22"/>
          <w:szCs w:val="22"/>
        </w:rPr>
        <w:t xml:space="preserve"> artículos 57</w:t>
      </w:r>
      <w:r>
        <w:rPr>
          <w:b/>
          <w:bCs/>
          <w:sz w:val="22"/>
          <w:szCs w:val="22"/>
        </w:rPr>
        <w:t>, literal a) y 87</w:t>
      </w:r>
      <w:r w:rsidRPr="00A435AE">
        <w:rPr>
          <w:b/>
          <w:bCs/>
          <w:sz w:val="22"/>
          <w:szCs w:val="22"/>
        </w:rPr>
        <w:t xml:space="preserve"> literal a) del Código Orgánico de Organización Territorial, Autonomía y Descentralización,</w:t>
      </w:r>
    </w:p>
    <w:p w:rsidR="00DF355D" w:rsidRPr="00D932DB" w:rsidRDefault="00774136" w:rsidP="00774136">
      <w:pPr>
        <w:spacing w:before="240" w:after="0"/>
        <w:jc w:val="center"/>
        <w:rPr>
          <w:rFonts w:ascii="Palatino Linotype" w:hAnsi="Palatino Linotype"/>
          <w:b/>
        </w:rPr>
      </w:pPr>
      <w:r w:rsidRPr="00D932DB">
        <w:rPr>
          <w:rFonts w:ascii="Palatino Linotype" w:hAnsi="Palatino Linotype"/>
          <w:b/>
        </w:rPr>
        <w:t>EXPIDE</w:t>
      </w:r>
      <w:r w:rsidR="00235CA0">
        <w:rPr>
          <w:rFonts w:ascii="Palatino Linotype" w:hAnsi="Palatino Linotype"/>
          <w:b/>
        </w:rPr>
        <w:t xml:space="preserve"> LA SIGUIENTE</w:t>
      </w:r>
      <w:r w:rsidRPr="00D932DB">
        <w:rPr>
          <w:rFonts w:ascii="Palatino Linotype" w:hAnsi="Palatino Linotype"/>
          <w:b/>
        </w:rPr>
        <w:t>:</w:t>
      </w:r>
    </w:p>
    <w:p w:rsidR="00111126" w:rsidRPr="00D932DB" w:rsidRDefault="00111126" w:rsidP="00774136">
      <w:pPr>
        <w:spacing w:before="240" w:after="0"/>
        <w:jc w:val="center"/>
        <w:rPr>
          <w:rFonts w:ascii="Palatino Linotype" w:hAnsi="Palatino Linotype"/>
          <w:b/>
        </w:rPr>
      </w:pPr>
      <w:r w:rsidRPr="00D932DB">
        <w:rPr>
          <w:rFonts w:ascii="Palatino Linotype" w:hAnsi="Palatino Linotype"/>
          <w:b/>
        </w:rPr>
        <w:t>ORDENANZA</w:t>
      </w:r>
      <w:r w:rsidR="00753FB5" w:rsidRPr="00D932DB">
        <w:rPr>
          <w:rFonts w:ascii="Palatino Linotype" w:hAnsi="Palatino Linotype"/>
          <w:b/>
        </w:rPr>
        <w:t xml:space="preserve"> METROPOLITANA</w:t>
      </w:r>
      <w:r w:rsidR="000D1280" w:rsidRPr="00D932DB">
        <w:rPr>
          <w:rFonts w:ascii="Palatino Linotype" w:hAnsi="Palatino Linotype"/>
          <w:b/>
        </w:rPr>
        <w:t xml:space="preserve"> </w:t>
      </w:r>
      <w:r w:rsidR="00774136" w:rsidRPr="00D932DB">
        <w:rPr>
          <w:rFonts w:ascii="Palatino Linotype" w:hAnsi="Palatino Linotype"/>
          <w:b/>
        </w:rPr>
        <w:t>SUSTITUTIVA DE</w:t>
      </w:r>
      <w:r w:rsidR="00753FB5" w:rsidRPr="00D932DB">
        <w:rPr>
          <w:rFonts w:ascii="Palatino Linotype" w:hAnsi="Palatino Linotype"/>
          <w:b/>
        </w:rPr>
        <w:t xml:space="preserve"> LA</w:t>
      </w:r>
      <w:r w:rsidR="00C70E73">
        <w:rPr>
          <w:rFonts w:ascii="Palatino Linotype" w:hAnsi="Palatino Linotype"/>
          <w:b/>
        </w:rPr>
        <w:t>S</w:t>
      </w:r>
      <w:r w:rsidR="00753FB5" w:rsidRPr="00D932DB">
        <w:rPr>
          <w:rFonts w:ascii="Palatino Linotype" w:hAnsi="Palatino Linotype"/>
          <w:b/>
        </w:rPr>
        <w:t xml:space="preserve"> ORDENANZA</w:t>
      </w:r>
      <w:r w:rsidR="00C70E73">
        <w:rPr>
          <w:rFonts w:ascii="Palatino Linotype" w:hAnsi="Palatino Linotype"/>
          <w:b/>
        </w:rPr>
        <w:t>S</w:t>
      </w:r>
      <w:r w:rsidR="00753FB5" w:rsidRPr="00D932DB">
        <w:rPr>
          <w:rFonts w:ascii="Palatino Linotype" w:hAnsi="Palatino Linotype"/>
          <w:b/>
        </w:rPr>
        <w:t xml:space="preserve"> METROPOLITANA</w:t>
      </w:r>
      <w:r w:rsidR="00C70E73">
        <w:rPr>
          <w:rFonts w:ascii="Palatino Linotype" w:hAnsi="Palatino Linotype"/>
          <w:b/>
        </w:rPr>
        <w:t>S</w:t>
      </w:r>
      <w:r w:rsidR="00753FB5" w:rsidRPr="00D932DB">
        <w:rPr>
          <w:rFonts w:ascii="Palatino Linotype" w:hAnsi="Palatino Linotype"/>
          <w:b/>
        </w:rPr>
        <w:t xml:space="preserve"> </w:t>
      </w:r>
      <w:r w:rsidR="00774136" w:rsidRPr="00D932DB">
        <w:rPr>
          <w:rFonts w:ascii="Palatino Linotype" w:hAnsi="Palatino Linotype"/>
          <w:b/>
        </w:rPr>
        <w:t>No</w:t>
      </w:r>
      <w:r w:rsidR="00C70E73">
        <w:rPr>
          <w:rFonts w:ascii="Palatino Linotype" w:hAnsi="Palatino Linotype"/>
          <w:b/>
        </w:rPr>
        <w:t>s</w:t>
      </w:r>
      <w:r w:rsidR="00774136" w:rsidRPr="00D932DB">
        <w:rPr>
          <w:rFonts w:ascii="Palatino Linotype" w:hAnsi="Palatino Linotype"/>
          <w:b/>
        </w:rPr>
        <w:t xml:space="preserve">. </w:t>
      </w:r>
      <w:r w:rsidR="00753FB5" w:rsidRPr="00D932DB">
        <w:rPr>
          <w:rFonts w:ascii="Palatino Linotype" w:hAnsi="Palatino Linotype"/>
          <w:b/>
        </w:rPr>
        <w:t>140</w:t>
      </w:r>
      <w:r w:rsidR="00C11683">
        <w:rPr>
          <w:rFonts w:ascii="Palatino Linotype" w:hAnsi="Palatino Linotype"/>
          <w:b/>
        </w:rPr>
        <w:t>, 194, 197 Y 297</w:t>
      </w:r>
      <w:r w:rsidR="00753FB5" w:rsidRPr="00D932DB">
        <w:rPr>
          <w:rFonts w:ascii="Palatino Linotype" w:hAnsi="Palatino Linotype"/>
          <w:b/>
        </w:rPr>
        <w:t xml:space="preserve">, QUE REGULA LA CONFORMACIÓN, </w:t>
      </w:r>
      <w:r w:rsidRPr="00D932DB">
        <w:rPr>
          <w:rFonts w:ascii="Palatino Linotype" w:hAnsi="Palatino Linotype"/>
          <w:b/>
        </w:rPr>
        <w:t xml:space="preserve">FUNCIONAMIENTO </w:t>
      </w:r>
      <w:r w:rsidR="00753FB5" w:rsidRPr="00D932DB">
        <w:rPr>
          <w:rFonts w:ascii="Palatino Linotype" w:hAnsi="Palatino Linotype"/>
          <w:b/>
        </w:rPr>
        <w:t xml:space="preserve">Y OPERACIÓN </w:t>
      </w:r>
      <w:r w:rsidRPr="00D932DB">
        <w:rPr>
          <w:rFonts w:ascii="Palatino Linotype" w:hAnsi="Palatino Linotype"/>
          <w:b/>
        </w:rPr>
        <w:t>DE LAS COMISIONES DEL CONCEJO DEL DISTRITO METROPOLITANO DE QUITO</w:t>
      </w:r>
    </w:p>
    <w:p w:rsidR="00111126" w:rsidRPr="00D932DB" w:rsidRDefault="009D05F2" w:rsidP="00774136">
      <w:pPr>
        <w:spacing w:before="240" w:after="0"/>
        <w:jc w:val="center"/>
        <w:rPr>
          <w:rFonts w:ascii="Palatino Linotype" w:hAnsi="Palatino Linotype"/>
          <w:b/>
        </w:rPr>
      </w:pPr>
      <w:r w:rsidRPr="00D932DB">
        <w:rPr>
          <w:rFonts w:ascii="Palatino Linotype" w:hAnsi="Palatino Linotype"/>
          <w:b/>
        </w:rPr>
        <w:t>CAPÍ</w:t>
      </w:r>
      <w:r w:rsidR="00111126" w:rsidRPr="00D932DB">
        <w:rPr>
          <w:rFonts w:ascii="Palatino Linotype" w:hAnsi="Palatino Linotype"/>
          <w:b/>
        </w:rPr>
        <w:t>TULO  I</w:t>
      </w:r>
    </w:p>
    <w:p w:rsidR="00111126" w:rsidRPr="00D932DB" w:rsidRDefault="00DF355D" w:rsidP="00774136">
      <w:pPr>
        <w:spacing w:before="240" w:after="0"/>
        <w:jc w:val="center"/>
        <w:rPr>
          <w:rFonts w:ascii="Palatino Linotype" w:hAnsi="Palatino Linotype"/>
          <w:b/>
        </w:rPr>
      </w:pPr>
      <w:r w:rsidRPr="00D932DB">
        <w:rPr>
          <w:rFonts w:ascii="Palatino Linotype" w:hAnsi="Palatino Linotype"/>
          <w:b/>
        </w:rPr>
        <w:t>DE LAS COMISIONES DEL CONCEJO METROPOLITANO</w:t>
      </w:r>
    </w:p>
    <w:p w:rsidR="00DF355D" w:rsidRPr="00D932DB" w:rsidRDefault="00D932DB" w:rsidP="00774136">
      <w:pPr>
        <w:spacing w:before="240" w:after="0"/>
        <w:jc w:val="center"/>
        <w:rPr>
          <w:rFonts w:ascii="Palatino Linotype" w:hAnsi="Palatino Linotype"/>
          <w:b/>
        </w:rPr>
      </w:pPr>
      <w:r w:rsidRPr="00D932DB">
        <w:rPr>
          <w:rFonts w:ascii="Palatino Linotype" w:hAnsi="Palatino Linotype"/>
          <w:b/>
        </w:rPr>
        <w:t>SECCIÓN I</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DISPOSICIONES  GENERALES</w:t>
      </w:r>
    </w:p>
    <w:p w:rsidR="008C5A1E"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w:t>
      </w:r>
      <w:r w:rsidR="00DD7434" w:rsidRPr="00D932DB">
        <w:rPr>
          <w:rFonts w:ascii="Palatino Linotype" w:hAnsi="Palatino Linotype"/>
          <w:b/>
        </w:rPr>
        <w:t xml:space="preserve"> Definición y función.-</w:t>
      </w:r>
      <w:r w:rsidR="00DD7434" w:rsidRPr="00D932DB">
        <w:rPr>
          <w:rFonts w:ascii="Palatino Linotype" w:hAnsi="Palatino Linotype"/>
        </w:rPr>
        <w:t xml:space="preserve"> Las comisiones del Concejo Metropolitano son </w:t>
      </w:r>
      <w:r w:rsidR="009E3261" w:rsidRPr="00D932DB">
        <w:rPr>
          <w:rFonts w:ascii="Palatino Linotype" w:hAnsi="Palatino Linotype"/>
        </w:rPr>
        <w:t xml:space="preserve">órganos asesores del </w:t>
      </w:r>
      <w:r w:rsidR="009D05F2" w:rsidRPr="00D932DB">
        <w:rPr>
          <w:rFonts w:ascii="Palatino Linotype" w:hAnsi="Palatino Linotype"/>
        </w:rPr>
        <w:t>Cuerpo Edilicio</w:t>
      </w:r>
      <w:r w:rsidR="007E1738" w:rsidRPr="00D932DB">
        <w:rPr>
          <w:rFonts w:ascii="Palatino Linotype" w:hAnsi="Palatino Linotype"/>
        </w:rPr>
        <w:t>,</w:t>
      </w:r>
      <w:r w:rsidR="007E0982" w:rsidRPr="00D932DB">
        <w:rPr>
          <w:rFonts w:ascii="Palatino Linotype" w:hAnsi="Palatino Linotype"/>
        </w:rPr>
        <w:t xml:space="preserve"> </w:t>
      </w:r>
      <w:r w:rsidR="009D05F2" w:rsidRPr="00D932DB">
        <w:rPr>
          <w:rFonts w:ascii="Palatino Linotype" w:hAnsi="Palatino Linotype"/>
        </w:rPr>
        <w:t>conformados por concejala</w:t>
      </w:r>
      <w:r w:rsidR="00DD7434" w:rsidRPr="00D932DB">
        <w:rPr>
          <w:rFonts w:ascii="Palatino Linotype" w:hAnsi="Palatino Linotype"/>
        </w:rPr>
        <w:t>s</w:t>
      </w:r>
      <w:r w:rsidR="009D05F2" w:rsidRPr="00D932DB">
        <w:rPr>
          <w:rFonts w:ascii="Palatino Linotype" w:hAnsi="Palatino Linotype"/>
        </w:rPr>
        <w:t xml:space="preserve"> y concejale</w:t>
      </w:r>
      <w:r w:rsidR="009C5D80" w:rsidRPr="00D932DB">
        <w:rPr>
          <w:rFonts w:ascii="Palatino Linotype" w:hAnsi="Palatino Linotype"/>
        </w:rPr>
        <w:t>s</w:t>
      </w:r>
      <w:r w:rsidR="00DD7434" w:rsidRPr="00D932DB">
        <w:rPr>
          <w:rFonts w:ascii="Palatino Linotype" w:hAnsi="Palatino Linotype"/>
        </w:rPr>
        <w:t xml:space="preserve"> metropolitanos</w:t>
      </w:r>
      <w:r w:rsidR="009E3261" w:rsidRPr="00D932DB">
        <w:rPr>
          <w:rFonts w:ascii="Palatino Linotype" w:hAnsi="Palatino Linotype"/>
        </w:rPr>
        <w:t xml:space="preserve">, cuya principal función consiste en emitir </w:t>
      </w:r>
      <w:r w:rsidR="007D0C2C">
        <w:rPr>
          <w:rFonts w:ascii="Palatino Linotype" w:hAnsi="Palatino Linotype"/>
        </w:rPr>
        <w:t xml:space="preserve">antecedentes, </w:t>
      </w:r>
      <w:r w:rsidR="009E3261" w:rsidRPr="00D932DB">
        <w:rPr>
          <w:rFonts w:ascii="Palatino Linotype" w:hAnsi="Palatino Linotype"/>
        </w:rPr>
        <w:t xml:space="preserve">conclusiones, recomendaciones </w:t>
      </w:r>
      <w:r w:rsidR="009D05F2" w:rsidRPr="00D932DB">
        <w:rPr>
          <w:rFonts w:ascii="Palatino Linotype" w:hAnsi="Palatino Linotype"/>
        </w:rPr>
        <w:t>y</w:t>
      </w:r>
      <w:r w:rsidR="00E66AB4" w:rsidRPr="00D932DB">
        <w:rPr>
          <w:rFonts w:ascii="Palatino Linotype" w:hAnsi="Palatino Linotype"/>
        </w:rPr>
        <w:t xml:space="preserve"> </w:t>
      </w:r>
      <w:r w:rsidR="009024B4" w:rsidRPr="00D932DB">
        <w:rPr>
          <w:rFonts w:ascii="Palatino Linotype" w:hAnsi="Palatino Linotype"/>
        </w:rPr>
        <w:t xml:space="preserve">dictámenes </w:t>
      </w:r>
      <w:r w:rsidR="009E3261" w:rsidRPr="00D932DB">
        <w:rPr>
          <w:rFonts w:ascii="Palatino Linotype" w:hAnsi="Palatino Linotype"/>
        </w:rPr>
        <w:t xml:space="preserve">para </w:t>
      </w:r>
      <w:r w:rsidR="009D05F2" w:rsidRPr="00D932DB">
        <w:rPr>
          <w:rFonts w:ascii="Palatino Linotype" w:hAnsi="Palatino Linotype"/>
        </w:rPr>
        <w:t xml:space="preserve">resolución </w:t>
      </w:r>
      <w:r w:rsidR="009E3261" w:rsidRPr="00D932DB">
        <w:rPr>
          <w:rFonts w:ascii="Palatino Linotype" w:hAnsi="Palatino Linotype"/>
        </w:rPr>
        <w:t>del Concejo Metropolitano sobre los temas puestos en su conocimiento.</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2.</w:t>
      </w:r>
      <w:r w:rsidR="00DF355D" w:rsidRPr="00D932DB">
        <w:rPr>
          <w:rFonts w:ascii="Palatino Linotype" w:hAnsi="Palatino Linotype"/>
          <w:b/>
        </w:rPr>
        <w:t xml:space="preserve">- </w:t>
      </w:r>
      <w:r w:rsidR="00DD7434" w:rsidRPr="00D932DB">
        <w:rPr>
          <w:rFonts w:ascii="Palatino Linotype" w:hAnsi="Palatino Linotype"/>
          <w:b/>
        </w:rPr>
        <w:t>Organización de las comisiones</w:t>
      </w:r>
      <w:r w:rsidR="00111126" w:rsidRPr="00D932DB">
        <w:rPr>
          <w:rFonts w:ascii="Palatino Linotype" w:hAnsi="Palatino Linotype"/>
          <w:b/>
        </w:rPr>
        <w:t>.-</w:t>
      </w:r>
      <w:r w:rsidR="00111126" w:rsidRPr="00D932DB">
        <w:rPr>
          <w:rFonts w:ascii="Palatino Linotype" w:hAnsi="Palatino Linotype"/>
        </w:rPr>
        <w:t xml:space="preserve"> La organización de las comisiones y la designación de sus mi</w:t>
      </w:r>
      <w:r w:rsidR="00DF355D" w:rsidRPr="00D932DB">
        <w:rPr>
          <w:rFonts w:ascii="Palatino Linotype" w:hAnsi="Palatino Linotype"/>
        </w:rPr>
        <w:t>embros se sujetará</w:t>
      </w:r>
      <w:r w:rsidR="00E66AB4" w:rsidRPr="00D932DB">
        <w:rPr>
          <w:rFonts w:ascii="Palatino Linotype" w:hAnsi="Palatino Linotype"/>
        </w:rPr>
        <w:t>n</w:t>
      </w:r>
      <w:r w:rsidR="00DF355D" w:rsidRPr="00D932DB">
        <w:rPr>
          <w:rFonts w:ascii="Palatino Linotype" w:hAnsi="Palatino Linotype"/>
        </w:rPr>
        <w:t xml:space="preserve"> a lo dispuesto en </w:t>
      </w:r>
      <w:r w:rsidR="007D7AFA" w:rsidRPr="00D932DB">
        <w:rPr>
          <w:rFonts w:ascii="Palatino Linotype" w:hAnsi="Palatino Linotype"/>
        </w:rPr>
        <w:t xml:space="preserve">la Ley </w:t>
      </w:r>
      <w:r w:rsidR="0064089B" w:rsidRPr="00D932DB">
        <w:rPr>
          <w:rFonts w:ascii="Palatino Linotype" w:hAnsi="Palatino Linotype"/>
        </w:rPr>
        <w:t>Orgánica</w:t>
      </w:r>
      <w:r w:rsidR="007D7AFA" w:rsidRPr="00D932DB">
        <w:rPr>
          <w:rFonts w:ascii="Palatino Linotype" w:hAnsi="Palatino Linotype"/>
        </w:rPr>
        <w:t xml:space="preserve"> </w:t>
      </w:r>
      <w:r w:rsidR="00906C1F" w:rsidRPr="00D932DB">
        <w:rPr>
          <w:rFonts w:ascii="Palatino Linotype" w:hAnsi="Palatino Linotype"/>
        </w:rPr>
        <w:t xml:space="preserve">de Régimen </w:t>
      </w:r>
      <w:r w:rsidR="00E66AB4" w:rsidRPr="00D932DB">
        <w:rPr>
          <w:rFonts w:ascii="Palatino Linotype" w:hAnsi="Palatino Linotype"/>
        </w:rPr>
        <w:t>del</w:t>
      </w:r>
      <w:r w:rsidR="007D7AFA" w:rsidRPr="00D932DB">
        <w:rPr>
          <w:rFonts w:ascii="Palatino Linotype" w:hAnsi="Palatino Linotype"/>
        </w:rPr>
        <w:t xml:space="preserve"> Distrito Metropolitano de Quito, </w:t>
      </w:r>
      <w:r w:rsidR="00E66AB4" w:rsidRPr="00D932DB">
        <w:rPr>
          <w:rFonts w:ascii="Palatino Linotype" w:hAnsi="Palatino Linotype"/>
        </w:rPr>
        <w:t xml:space="preserve">el </w:t>
      </w:r>
      <w:r w:rsidR="00DF355D" w:rsidRPr="00D932DB">
        <w:rPr>
          <w:rFonts w:ascii="Palatino Linotype" w:hAnsi="Palatino Linotype"/>
        </w:rPr>
        <w:t>Código Orgánico de Organización Territorial, Autonomía y Descentralización</w:t>
      </w:r>
      <w:r w:rsidR="009D05F2" w:rsidRPr="00D932DB">
        <w:rPr>
          <w:rFonts w:ascii="Palatino Linotype" w:hAnsi="Palatino Linotype"/>
        </w:rPr>
        <w:t>,</w:t>
      </w:r>
      <w:r w:rsidR="00DF355D" w:rsidRPr="00D932DB">
        <w:rPr>
          <w:rFonts w:ascii="Palatino Linotype" w:hAnsi="Palatino Linotype"/>
        </w:rPr>
        <w:t xml:space="preserve"> y </w:t>
      </w:r>
      <w:r w:rsidR="00235CA0">
        <w:rPr>
          <w:rFonts w:ascii="Palatino Linotype" w:hAnsi="Palatino Linotype"/>
        </w:rPr>
        <w:t xml:space="preserve">la presente </w:t>
      </w:r>
      <w:r w:rsidR="00DF355D" w:rsidRPr="00D932DB">
        <w:rPr>
          <w:rFonts w:ascii="Palatino Linotype" w:hAnsi="Palatino Linotype"/>
        </w:rPr>
        <w:t>ordenanza.</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3.</w:t>
      </w:r>
      <w:r w:rsidR="00447E59" w:rsidRPr="00D932DB">
        <w:rPr>
          <w:rFonts w:ascii="Palatino Linotype" w:hAnsi="Palatino Linotype"/>
          <w:b/>
        </w:rPr>
        <w:t>- Ejes estratégicos.-</w:t>
      </w:r>
      <w:r w:rsidR="00447E59" w:rsidRPr="00D932DB">
        <w:rPr>
          <w:rFonts w:ascii="Palatino Linotype" w:hAnsi="Palatino Linotype"/>
        </w:rPr>
        <w:t xml:space="preserve"> </w:t>
      </w:r>
      <w:r w:rsidR="00111126" w:rsidRPr="00D932DB">
        <w:rPr>
          <w:rFonts w:ascii="Palatino Linotype" w:hAnsi="Palatino Linotype"/>
        </w:rPr>
        <w:t xml:space="preserve">Las Comisiones del Concejo Metropolitano se fundamentan en los cuatro ejes estratégicos de </w:t>
      </w:r>
      <w:r w:rsidR="00DF355D" w:rsidRPr="00D932DB">
        <w:rPr>
          <w:rFonts w:ascii="Palatino Linotype" w:hAnsi="Palatino Linotype"/>
        </w:rPr>
        <w:t>la Administración M</w:t>
      </w:r>
      <w:r w:rsidR="009C5D80" w:rsidRPr="00D932DB">
        <w:rPr>
          <w:rFonts w:ascii="Palatino Linotype" w:hAnsi="Palatino Linotype"/>
        </w:rPr>
        <w:t>etropolitana</w:t>
      </w:r>
      <w:r w:rsidR="00111126" w:rsidRPr="00D932DB">
        <w:rPr>
          <w:rFonts w:ascii="Palatino Linotype" w:hAnsi="Palatino Linotype"/>
        </w:rPr>
        <w:t>:</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b/>
        </w:rPr>
        <w:lastRenderedPageBreak/>
        <w:t>Eje económico</w:t>
      </w:r>
      <w:r w:rsidR="00DF355D" w:rsidRPr="00D932DB">
        <w:rPr>
          <w:rFonts w:ascii="Palatino Linotype" w:hAnsi="Palatino Linotype"/>
          <w:b/>
        </w:rPr>
        <w:t>:</w:t>
      </w:r>
      <w:r w:rsidR="00161437" w:rsidRPr="00D932DB">
        <w:rPr>
          <w:rFonts w:ascii="Palatino Linotype" w:hAnsi="Palatino Linotype"/>
        </w:rPr>
        <w:t xml:space="preserve"> Q</w:t>
      </w:r>
      <w:r w:rsidR="00DF355D" w:rsidRPr="00D932DB">
        <w:rPr>
          <w:rFonts w:ascii="Palatino Linotype" w:hAnsi="Palatino Linotype"/>
        </w:rPr>
        <w:t>ue</w:t>
      </w:r>
      <w:r w:rsidRPr="00D932DB">
        <w:rPr>
          <w:rFonts w:ascii="Palatino Linotype" w:hAnsi="Palatino Linotype"/>
        </w:rPr>
        <w:t xml:space="preserve"> i</w:t>
      </w:r>
      <w:r w:rsidR="00DF355D" w:rsidRPr="00D932DB">
        <w:rPr>
          <w:rFonts w:ascii="Palatino Linotype" w:hAnsi="Palatino Linotype"/>
        </w:rPr>
        <w:t>mpulse una economía productiva</w:t>
      </w:r>
      <w:r w:rsidR="00A6088D" w:rsidRPr="00D932DB">
        <w:rPr>
          <w:rFonts w:ascii="Palatino Linotype" w:hAnsi="Palatino Linotype"/>
        </w:rPr>
        <w:t>,</w:t>
      </w:r>
      <w:r w:rsidR="00DF355D" w:rsidRPr="00D932DB">
        <w:rPr>
          <w:rFonts w:ascii="Palatino Linotype" w:hAnsi="Palatino Linotype"/>
        </w:rPr>
        <w:t xml:space="preserve"> </w:t>
      </w:r>
      <w:r w:rsidR="00A6088D" w:rsidRPr="00D932DB">
        <w:rPr>
          <w:rFonts w:ascii="Palatino Linotype" w:hAnsi="Palatino Linotype"/>
        </w:rPr>
        <w:t>competitiva, diversificada y solidaria</w:t>
      </w:r>
      <w:r w:rsidRPr="00D932DB">
        <w:rPr>
          <w:rFonts w:ascii="Palatino Linotype" w:hAnsi="Palatino Linotype"/>
        </w:rPr>
        <w:t xml:space="preserve"> que proporcione bienestar a to</w:t>
      </w:r>
      <w:r w:rsidR="00675ABC" w:rsidRPr="00D932DB">
        <w:rPr>
          <w:rFonts w:ascii="Palatino Linotype" w:hAnsi="Palatino Linotype"/>
        </w:rPr>
        <w:t>da la población y genere empleo</w:t>
      </w:r>
      <w:r w:rsidR="006B5F6C">
        <w:rPr>
          <w:rFonts w:ascii="Palatino Linotype" w:hAnsi="Palatino Linotype"/>
        </w:rPr>
        <w:t xml:space="preserve"> y trabajo</w:t>
      </w:r>
      <w:r w:rsidR="009024B4" w:rsidRPr="00D932DB">
        <w:rPr>
          <w:rFonts w:ascii="Palatino Linotype" w:hAnsi="Palatino Linotype"/>
        </w:rPr>
        <w:t>;</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b/>
        </w:rPr>
        <w:t>Eje social</w:t>
      </w:r>
      <w:r w:rsidR="00DF355D" w:rsidRPr="00D932DB">
        <w:rPr>
          <w:rFonts w:ascii="Palatino Linotype" w:hAnsi="Palatino Linotype"/>
          <w:b/>
        </w:rPr>
        <w:t>:</w:t>
      </w:r>
      <w:r w:rsidR="00161437" w:rsidRPr="00D932DB">
        <w:rPr>
          <w:rFonts w:ascii="Palatino Linotype" w:hAnsi="Palatino Linotype"/>
        </w:rPr>
        <w:t xml:space="preserve"> Q</w:t>
      </w:r>
      <w:r w:rsidR="00DF355D" w:rsidRPr="00D932DB">
        <w:rPr>
          <w:rFonts w:ascii="Palatino Linotype" w:hAnsi="Palatino Linotype"/>
        </w:rPr>
        <w:t>ue</w:t>
      </w:r>
      <w:r w:rsidRPr="00D932DB">
        <w:rPr>
          <w:rFonts w:ascii="Palatino Linotype" w:hAnsi="Palatino Linotype"/>
        </w:rPr>
        <w:t xml:space="preserve"> p</w:t>
      </w:r>
      <w:r w:rsidR="00447E59" w:rsidRPr="00D932DB">
        <w:rPr>
          <w:rFonts w:ascii="Palatino Linotype" w:hAnsi="Palatino Linotype"/>
        </w:rPr>
        <w:t>romueva una sociedad equitativa</w:t>
      </w:r>
      <w:r w:rsidR="00811574" w:rsidRPr="00D932DB">
        <w:rPr>
          <w:rFonts w:ascii="Palatino Linotype" w:hAnsi="Palatino Linotype"/>
        </w:rPr>
        <w:t>,</w:t>
      </w:r>
      <w:r w:rsidRPr="00D932DB">
        <w:rPr>
          <w:rFonts w:ascii="Palatino Linotype" w:hAnsi="Palatino Linotype"/>
        </w:rPr>
        <w:t xml:space="preserve"> solidaria e incluyen</w:t>
      </w:r>
      <w:r w:rsidR="00447E59" w:rsidRPr="00D932DB">
        <w:rPr>
          <w:rFonts w:ascii="Palatino Linotype" w:hAnsi="Palatino Linotype"/>
        </w:rPr>
        <w:t>te</w:t>
      </w:r>
      <w:r w:rsidRPr="00D932DB">
        <w:rPr>
          <w:rFonts w:ascii="Palatino Linotype" w:hAnsi="Palatino Linotype"/>
        </w:rPr>
        <w:t xml:space="preserve"> que respete l</w:t>
      </w:r>
      <w:r w:rsidR="00447E59" w:rsidRPr="00D932DB">
        <w:rPr>
          <w:rFonts w:ascii="Palatino Linotype" w:hAnsi="Palatino Linotype"/>
        </w:rPr>
        <w:t>a diversidad social y cultural</w:t>
      </w:r>
      <w:r w:rsidR="00811574" w:rsidRPr="00D932DB">
        <w:rPr>
          <w:rFonts w:ascii="Palatino Linotype" w:hAnsi="Palatino Linotype"/>
        </w:rPr>
        <w:t>,</w:t>
      </w:r>
      <w:r w:rsidR="00447E59" w:rsidRPr="00D932DB">
        <w:rPr>
          <w:rFonts w:ascii="Palatino Linotype" w:hAnsi="Palatino Linotype"/>
        </w:rPr>
        <w:t xml:space="preserve"> </w:t>
      </w:r>
      <w:r w:rsidRPr="00D932DB">
        <w:rPr>
          <w:rFonts w:ascii="Palatino Linotype" w:hAnsi="Palatino Linotype"/>
        </w:rPr>
        <w:t>que construya una cult</w:t>
      </w:r>
      <w:r w:rsidR="00447E59" w:rsidRPr="00D932DB">
        <w:rPr>
          <w:rFonts w:ascii="Palatino Linotype" w:hAnsi="Palatino Linotype"/>
        </w:rPr>
        <w:t>ura de paz entre sus habitantes</w:t>
      </w:r>
      <w:r w:rsidR="00811574" w:rsidRPr="00D932DB">
        <w:rPr>
          <w:rFonts w:ascii="Palatino Linotype" w:hAnsi="Palatino Linotype"/>
        </w:rPr>
        <w:t>,</w:t>
      </w:r>
      <w:r w:rsidRPr="00D932DB">
        <w:rPr>
          <w:rFonts w:ascii="Palatino Linotype" w:hAnsi="Palatino Linotype"/>
        </w:rPr>
        <w:t xml:space="preserve"> con acceso a una mej</w:t>
      </w:r>
      <w:r w:rsidR="00447E59" w:rsidRPr="00D932DB">
        <w:rPr>
          <w:rFonts w:ascii="Palatino Linotype" w:hAnsi="Palatino Linotype"/>
        </w:rPr>
        <w:t>or calidad de vida en educación, salud,</w:t>
      </w:r>
      <w:r w:rsidRPr="00D932DB">
        <w:rPr>
          <w:rFonts w:ascii="Palatino Linotype" w:hAnsi="Palatino Linotype"/>
        </w:rPr>
        <w:t xml:space="preserve"> </w:t>
      </w:r>
      <w:r w:rsidR="00811574" w:rsidRPr="00D932DB">
        <w:rPr>
          <w:rFonts w:ascii="Palatino Linotype" w:hAnsi="Palatino Linotype"/>
        </w:rPr>
        <w:t>seguridad, cultura,</w:t>
      </w:r>
      <w:r w:rsidR="00675ABC" w:rsidRPr="00D932DB">
        <w:rPr>
          <w:rFonts w:ascii="Palatino Linotype" w:hAnsi="Palatino Linotype"/>
        </w:rPr>
        <w:t xml:space="preserve"> recreación</w:t>
      </w:r>
      <w:r w:rsidR="00811574" w:rsidRPr="00D932DB">
        <w:rPr>
          <w:rFonts w:ascii="Palatino Linotype" w:hAnsi="Palatino Linotype"/>
        </w:rPr>
        <w:t xml:space="preserve"> y demás</w:t>
      </w:r>
      <w:r w:rsidR="009024B4" w:rsidRPr="00D932DB">
        <w:rPr>
          <w:rFonts w:ascii="Palatino Linotype" w:hAnsi="Palatino Linotype"/>
        </w:rPr>
        <w:t>;</w:t>
      </w:r>
    </w:p>
    <w:p w:rsidR="00111126" w:rsidRPr="00D932DB" w:rsidRDefault="00DF355D" w:rsidP="00774136">
      <w:pPr>
        <w:spacing w:before="240" w:after="0"/>
        <w:jc w:val="both"/>
        <w:rPr>
          <w:rFonts w:ascii="Palatino Linotype" w:hAnsi="Palatino Linotype"/>
        </w:rPr>
      </w:pPr>
      <w:r w:rsidRPr="00D932DB">
        <w:rPr>
          <w:rFonts w:ascii="Palatino Linotype" w:hAnsi="Palatino Linotype"/>
          <w:b/>
        </w:rPr>
        <w:t>Eje</w:t>
      </w:r>
      <w:r w:rsidR="00111126" w:rsidRPr="00D932DB">
        <w:rPr>
          <w:rFonts w:ascii="Palatino Linotype" w:hAnsi="Palatino Linotype"/>
          <w:b/>
        </w:rPr>
        <w:t xml:space="preserve"> territorial:</w:t>
      </w:r>
      <w:r w:rsidR="00161437" w:rsidRPr="00D932DB">
        <w:rPr>
          <w:rFonts w:ascii="Palatino Linotype" w:hAnsi="Palatino Linotype"/>
        </w:rPr>
        <w:t xml:space="preserve"> Q</w:t>
      </w:r>
      <w:r w:rsidR="00111126" w:rsidRPr="00D932DB">
        <w:rPr>
          <w:rFonts w:ascii="Palatino Linotype" w:hAnsi="Palatino Linotype"/>
        </w:rPr>
        <w:t>ue desarrolle un territorio que consolide entor</w:t>
      </w:r>
      <w:r w:rsidR="00447E59" w:rsidRPr="00D932DB">
        <w:rPr>
          <w:rFonts w:ascii="Palatino Linotype" w:hAnsi="Palatino Linotype"/>
        </w:rPr>
        <w:t>nos favorables, regularizando la</w:t>
      </w:r>
      <w:r w:rsidR="00111126" w:rsidRPr="00D932DB">
        <w:rPr>
          <w:rFonts w:ascii="Palatino Linotype" w:hAnsi="Palatino Linotype"/>
        </w:rPr>
        <w:t xml:space="preserve"> propiedad desde el punto</w:t>
      </w:r>
      <w:r w:rsidR="00447E59" w:rsidRPr="00D932DB">
        <w:rPr>
          <w:rFonts w:ascii="Palatino Linotype" w:hAnsi="Palatino Linotype"/>
        </w:rPr>
        <w:t xml:space="preserve"> de vista de la equidad social, identidad</w:t>
      </w:r>
      <w:r w:rsidR="00111126" w:rsidRPr="00D932DB">
        <w:rPr>
          <w:rFonts w:ascii="Palatino Linotype" w:hAnsi="Palatino Linotype"/>
        </w:rPr>
        <w:t xml:space="preserve"> l</w:t>
      </w:r>
      <w:r w:rsidR="00675ABC" w:rsidRPr="00D932DB">
        <w:rPr>
          <w:rFonts w:ascii="Palatino Linotype" w:hAnsi="Palatino Linotype"/>
        </w:rPr>
        <w:t>ocal y sostenibilidad ambiental, dot</w:t>
      </w:r>
      <w:r w:rsidR="00111126" w:rsidRPr="00D932DB">
        <w:rPr>
          <w:rFonts w:ascii="Palatino Linotype" w:hAnsi="Palatino Linotype"/>
        </w:rPr>
        <w:t xml:space="preserve">ándolo de la infraestructura vial que mejore la circulación </w:t>
      </w:r>
      <w:r w:rsidR="00675ABC" w:rsidRPr="00D932DB">
        <w:rPr>
          <w:rFonts w:ascii="Palatino Linotype" w:hAnsi="Palatino Linotype"/>
        </w:rPr>
        <w:t>vehicular</w:t>
      </w:r>
      <w:r w:rsidR="009D05F2" w:rsidRPr="00D932DB">
        <w:rPr>
          <w:rFonts w:ascii="Palatino Linotype" w:hAnsi="Palatino Linotype"/>
        </w:rPr>
        <w:t>,</w:t>
      </w:r>
      <w:r w:rsidR="00675ABC" w:rsidRPr="00D932DB">
        <w:rPr>
          <w:rFonts w:ascii="Palatino Linotype" w:hAnsi="Palatino Linotype"/>
        </w:rPr>
        <w:t xml:space="preserve">  y</w:t>
      </w:r>
      <w:r w:rsidR="009D05F2" w:rsidRPr="00D932DB">
        <w:rPr>
          <w:rFonts w:ascii="Palatino Linotype" w:hAnsi="Palatino Linotype"/>
        </w:rPr>
        <w:t>;</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b/>
        </w:rPr>
        <w:t xml:space="preserve">Eje de </w:t>
      </w:r>
      <w:r w:rsidR="00675ABC" w:rsidRPr="00D932DB">
        <w:rPr>
          <w:rFonts w:ascii="Palatino Linotype" w:hAnsi="Palatino Linotype"/>
          <w:b/>
        </w:rPr>
        <w:t>gobernabilidad</w:t>
      </w:r>
      <w:r w:rsidRPr="00D932DB">
        <w:rPr>
          <w:rFonts w:ascii="Palatino Linotype" w:hAnsi="Palatino Linotype"/>
          <w:b/>
        </w:rPr>
        <w:t xml:space="preserve">  e </w:t>
      </w:r>
      <w:r w:rsidR="00675ABC" w:rsidRPr="00D932DB">
        <w:rPr>
          <w:rFonts w:ascii="Palatino Linotype" w:hAnsi="Palatino Linotype"/>
          <w:b/>
        </w:rPr>
        <w:t>institucionalidad</w:t>
      </w:r>
      <w:r w:rsidR="00161437" w:rsidRPr="00D932DB">
        <w:rPr>
          <w:rFonts w:ascii="Palatino Linotype" w:hAnsi="Palatino Linotype"/>
        </w:rPr>
        <w:t>: Q</w:t>
      </w:r>
      <w:r w:rsidRPr="00D932DB">
        <w:rPr>
          <w:rFonts w:ascii="Palatino Linotype" w:hAnsi="Palatino Linotype"/>
        </w:rPr>
        <w:t xml:space="preserve">ue construya una cultura </w:t>
      </w:r>
      <w:r w:rsidR="00675ABC" w:rsidRPr="00D932DB">
        <w:rPr>
          <w:rFonts w:ascii="Palatino Linotype" w:hAnsi="Palatino Linotype"/>
        </w:rPr>
        <w:t>política</w:t>
      </w:r>
      <w:r w:rsidRPr="00D932DB">
        <w:rPr>
          <w:rFonts w:ascii="Palatino Linotype" w:hAnsi="Palatino Linotype"/>
        </w:rPr>
        <w:t xml:space="preserve"> ciudadana y un marco institucional que haga posible la gobernabilidad democrática y el cumplimiento de las normas de convivencia.</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4.</w:t>
      </w:r>
      <w:r w:rsidR="00DD7434" w:rsidRPr="00D932DB">
        <w:rPr>
          <w:rFonts w:ascii="Palatino Linotype" w:hAnsi="Palatino Linotype"/>
          <w:b/>
        </w:rPr>
        <w:t>- Comisiones permanentes.-</w:t>
      </w:r>
      <w:r w:rsidR="00DD7434" w:rsidRPr="00D932DB">
        <w:rPr>
          <w:rFonts w:ascii="Palatino Linotype" w:hAnsi="Palatino Linotype"/>
        </w:rPr>
        <w:t xml:space="preserve"> Son comisiones permanentes</w:t>
      </w:r>
      <w:r w:rsidR="00F72A0C" w:rsidRPr="00D932DB">
        <w:rPr>
          <w:rFonts w:ascii="Palatino Linotype" w:hAnsi="Palatino Linotype"/>
        </w:rPr>
        <w:t>:</w:t>
      </w:r>
    </w:p>
    <w:p w:rsidR="00DD7434" w:rsidRPr="00D932DB" w:rsidRDefault="00DD7434" w:rsidP="00774136">
      <w:pPr>
        <w:spacing w:before="240" w:after="0"/>
        <w:jc w:val="both"/>
        <w:rPr>
          <w:rFonts w:ascii="Palatino Linotype" w:hAnsi="Palatino Linotype"/>
          <w:b/>
        </w:rPr>
      </w:pPr>
      <w:r w:rsidRPr="00D932DB">
        <w:rPr>
          <w:rFonts w:ascii="Palatino Linotype" w:hAnsi="Palatino Linotype"/>
          <w:b/>
        </w:rPr>
        <w:t>Eje económico:</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1A6103" w:rsidRPr="00D932DB">
        <w:rPr>
          <w:rFonts w:ascii="Palatino Linotype" w:hAnsi="Palatino Linotype"/>
        </w:rPr>
        <w:t xml:space="preserve">Desarrollo Económico, </w:t>
      </w:r>
      <w:r w:rsidRPr="00D932DB">
        <w:rPr>
          <w:rFonts w:ascii="Palatino Linotype" w:hAnsi="Palatino Linotype"/>
        </w:rPr>
        <w:t>Productividad</w:t>
      </w:r>
      <w:r w:rsidR="00EC6045" w:rsidRPr="00D932DB">
        <w:rPr>
          <w:rFonts w:ascii="Palatino Linotype" w:hAnsi="Palatino Linotype"/>
        </w:rPr>
        <w:t>,</w:t>
      </w:r>
      <w:r w:rsidRPr="00D932DB">
        <w:rPr>
          <w:rFonts w:ascii="Palatino Linotype" w:hAnsi="Palatino Linotype"/>
        </w:rPr>
        <w:t xml:space="preserve"> Competitividad</w:t>
      </w:r>
      <w:r w:rsidR="00EC6045" w:rsidRPr="00D932DB">
        <w:rPr>
          <w:rFonts w:ascii="Palatino Linotype" w:hAnsi="Palatino Linotype"/>
        </w:rPr>
        <w:t xml:space="preserve"> y Economía Popular y Solidaria</w:t>
      </w:r>
      <w:r w:rsidR="00235CA0">
        <w:rPr>
          <w:rFonts w:ascii="Palatino Linotype" w:hAnsi="Palatino Linotype"/>
        </w:rPr>
        <w:t>;</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Comisión de Conectividad</w:t>
      </w:r>
      <w:r w:rsidR="00235CA0">
        <w:rPr>
          <w:rFonts w:ascii="Palatino Linotype" w:hAnsi="Palatino Linotype"/>
        </w:rPr>
        <w:t>;</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DD7434" w:rsidRPr="00D932DB">
        <w:rPr>
          <w:rFonts w:ascii="Palatino Linotype" w:hAnsi="Palatino Linotype"/>
        </w:rPr>
        <w:t>Comercialización</w:t>
      </w:r>
      <w:r w:rsidR="00235CA0">
        <w:rPr>
          <w:rFonts w:ascii="Palatino Linotype" w:hAnsi="Palatino Linotype"/>
        </w:rPr>
        <w:t>; y,</w:t>
      </w:r>
    </w:p>
    <w:p w:rsidR="0006259A" w:rsidRPr="00D932DB" w:rsidRDefault="0006259A" w:rsidP="00774136">
      <w:pPr>
        <w:spacing w:before="240" w:after="0"/>
        <w:ind w:left="708"/>
        <w:jc w:val="both"/>
        <w:rPr>
          <w:rFonts w:ascii="Palatino Linotype" w:hAnsi="Palatino Linotype"/>
          <w:u w:val="single"/>
        </w:rPr>
      </w:pPr>
      <w:r w:rsidRPr="00D932DB">
        <w:rPr>
          <w:rFonts w:ascii="Palatino Linotype" w:hAnsi="Palatino Linotype"/>
        </w:rPr>
        <w:t>Comisión de Turismo y Fiestas</w:t>
      </w:r>
      <w:r w:rsidR="00E66AB4" w:rsidRPr="00D932DB">
        <w:rPr>
          <w:rFonts w:ascii="Palatino Linotype" w:hAnsi="Palatino Linotype"/>
        </w:rPr>
        <w:t>.</w:t>
      </w:r>
    </w:p>
    <w:p w:rsidR="00DD7434" w:rsidRPr="00D932DB" w:rsidRDefault="00DD7434" w:rsidP="00774136">
      <w:pPr>
        <w:spacing w:before="240" w:after="0"/>
        <w:jc w:val="both"/>
        <w:rPr>
          <w:rFonts w:ascii="Palatino Linotype" w:hAnsi="Palatino Linotype"/>
          <w:b/>
        </w:rPr>
      </w:pPr>
      <w:r w:rsidRPr="00D932DB">
        <w:rPr>
          <w:rFonts w:ascii="Palatino Linotype" w:hAnsi="Palatino Linotype"/>
          <w:b/>
        </w:rPr>
        <w:t>Eje social:</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DD7434" w:rsidRPr="00D932DB">
        <w:rPr>
          <w:rFonts w:ascii="Palatino Linotype" w:hAnsi="Palatino Linotype"/>
        </w:rPr>
        <w:t>Salud</w:t>
      </w:r>
      <w:r w:rsidR="00235CA0">
        <w:rPr>
          <w:rFonts w:ascii="Palatino Linotype" w:hAnsi="Palatino Linotype"/>
        </w:rPr>
        <w:t>;</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Comisión de Educación</w:t>
      </w:r>
      <w:r w:rsidR="001A6103" w:rsidRPr="00D932DB">
        <w:rPr>
          <w:rFonts w:ascii="Palatino Linotype" w:hAnsi="Palatino Linotype"/>
        </w:rPr>
        <w:t xml:space="preserve"> y Cultura</w:t>
      </w:r>
      <w:r w:rsidR="00235CA0">
        <w:rPr>
          <w:rFonts w:ascii="Palatino Linotype" w:hAnsi="Palatino Linotype"/>
        </w:rPr>
        <w:t>;</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Comisión de Deporte y R</w:t>
      </w:r>
      <w:r w:rsidR="00DD7434" w:rsidRPr="00D932DB">
        <w:rPr>
          <w:rFonts w:ascii="Palatino Linotype" w:hAnsi="Palatino Linotype"/>
        </w:rPr>
        <w:t>ecreación</w:t>
      </w:r>
      <w:r w:rsidR="00235CA0">
        <w:rPr>
          <w:rFonts w:ascii="Palatino Linotype" w:hAnsi="Palatino Linotype"/>
        </w:rPr>
        <w:t xml:space="preserve">; </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lastRenderedPageBreak/>
        <w:t xml:space="preserve">Comisión de </w:t>
      </w:r>
      <w:r w:rsidR="0062227D" w:rsidRPr="00D932DB">
        <w:rPr>
          <w:rFonts w:ascii="Palatino Linotype" w:hAnsi="Palatino Linotype"/>
        </w:rPr>
        <w:t>Igualdad,</w:t>
      </w:r>
      <w:r w:rsidR="001A6103" w:rsidRPr="00D932DB">
        <w:rPr>
          <w:rFonts w:ascii="Palatino Linotype" w:hAnsi="Palatino Linotype"/>
        </w:rPr>
        <w:t xml:space="preserve"> G</w:t>
      </w:r>
      <w:r w:rsidR="00DD7434" w:rsidRPr="00D932DB">
        <w:rPr>
          <w:rFonts w:ascii="Palatino Linotype" w:hAnsi="Palatino Linotype"/>
        </w:rPr>
        <w:t>énero</w:t>
      </w:r>
      <w:r w:rsidR="001A6103" w:rsidRPr="00D932DB">
        <w:rPr>
          <w:rFonts w:ascii="Palatino Linotype" w:hAnsi="Palatino Linotype"/>
        </w:rPr>
        <w:t xml:space="preserve"> e I</w:t>
      </w:r>
      <w:r w:rsidRPr="00D932DB">
        <w:rPr>
          <w:rFonts w:ascii="Palatino Linotype" w:hAnsi="Palatino Linotype"/>
        </w:rPr>
        <w:t>nclusión social</w:t>
      </w:r>
      <w:r w:rsidR="00235CA0">
        <w:rPr>
          <w:rFonts w:ascii="Palatino Linotype" w:hAnsi="Palatino Linotype"/>
        </w:rPr>
        <w:t>; y,</w:t>
      </w:r>
    </w:p>
    <w:p w:rsidR="008C5A1E"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1A6103" w:rsidRPr="00D932DB">
        <w:rPr>
          <w:rFonts w:ascii="Palatino Linotype" w:hAnsi="Palatino Linotype"/>
        </w:rPr>
        <w:t>Seguridad, Convivencia C</w:t>
      </w:r>
      <w:r w:rsidR="00DD7434" w:rsidRPr="00D932DB">
        <w:rPr>
          <w:rFonts w:ascii="Palatino Linotype" w:hAnsi="Palatino Linotype"/>
        </w:rPr>
        <w:t>iudadana</w:t>
      </w:r>
      <w:r w:rsidR="001A6103" w:rsidRPr="00D932DB">
        <w:rPr>
          <w:rFonts w:ascii="Palatino Linotype" w:hAnsi="Palatino Linotype"/>
        </w:rPr>
        <w:t xml:space="preserve"> y Gestión de Riesgos</w:t>
      </w:r>
      <w:r w:rsidR="00E66AB4" w:rsidRPr="00D932DB">
        <w:rPr>
          <w:rFonts w:ascii="Palatino Linotype" w:hAnsi="Palatino Linotype"/>
        </w:rPr>
        <w:t>.</w:t>
      </w:r>
    </w:p>
    <w:p w:rsidR="00DD7434" w:rsidRPr="00D932DB" w:rsidRDefault="00DD7434" w:rsidP="00774136">
      <w:pPr>
        <w:spacing w:before="240" w:after="0"/>
        <w:jc w:val="both"/>
        <w:rPr>
          <w:rFonts w:ascii="Palatino Linotype" w:hAnsi="Palatino Linotype"/>
          <w:b/>
        </w:rPr>
      </w:pPr>
      <w:r w:rsidRPr="00D932DB">
        <w:rPr>
          <w:rFonts w:ascii="Palatino Linotype" w:hAnsi="Palatino Linotype"/>
          <w:b/>
        </w:rPr>
        <w:t>Eje territorial:</w:t>
      </w:r>
    </w:p>
    <w:p w:rsidR="001A6103" w:rsidRPr="00D932DB" w:rsidRDefault="0010197C" w:rsidP="00774136">
      <w:pPr>
        <w:spacing w:before="240" w:after="0"/>
        <w:ind w:left="708"/>
        <w:jc w:val="both"/>
        <w:rPr>
          <w:rFonts w:ascii="Palatino Linotype" w:hAnsi="Palatino Linotype"/>
        </w:rPr>
      </w:pPr>
      <w:r w:rsidRPr="00D932DB">
        <w:rPr>
          <w:rFonts w:ascii="Palatino Linotype" w:hAnsi="Palatino Linotype"/>
        </w:rPr>
        <w:t>Comisión de</w:t>
      </w:r>
      <w:r w:rsidR="001A6103" w:rsidRPr="00D932DB">
        <w:rPr>
          <w:rFonts w:ascii="Palatino Linotype" w:hAnsi="Palatino Linotype"/>
        </w:rPr>
        <w:t xml:space="preserve"> Uso de</w:t>
      </w:r>
      <w:r w:rsidRPr="00D932DB">
        <w:rPr>
          <w:rFonts w:ascii="Palatino Linotype" w:hAnsi="Palatino Linotype"/>
        </w:rPr>
        <w:t xml:space="preserve"> </w:t>
      </w:r>
      <w:r w:rsidR="00235CA0">
        <w:rPr>
          <w:rFonts w:ascii="Palatino Linotype" w:hAnsi="Palatino Linotype"/>
        </w:rPr>
        <w:t>Suelo;</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DD7434" w:rsidRPr="00D932DB">
        <w:rPr>
          <w:rFonts w:ascii="Palatino Linotype" w:hAnsi="Palatino Linotype"/>
        </w:rPr>
        <w:t>Movilidad</w:t>
      </w:r>
      <w:r w:rsidR="00235CA0">
        <w:rPr>
          <w:rFonts w:ascii="Palatino Linotype" w:hAnsi="Palatino Linotype"/>
        </w:rPr>
        <w:t>,</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DD7434" w:rsidRPr="00D932DB">
        <w:rPr>
          <w:rFonts w:ascii="Palatino Linotype" w:hAnsi="Palatino Linotype"/>
        </w:rPr>
        <w:t>Ambiente</w:t>
      </w:r>
      <w:r w:rsidR="00235CA0">
        <w:rPr>
          <w:rFonts w:ascii="Palatino Linotype" w:hAnsi="Palatino Linotype"/>
        </w:rPr>
        <w:t>;</w:t>
      </w:r>
    </w:p>
    <w:p w:rsidR="00DD7434" w:rsidRPr="00D932DB" w:rsidRDefault="0010197C"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9D05F2" w:rsidRPr="00D932DB">
        <w:rPr>
          <w:rFonts w:ascii="Palatino Linotype" w:hAnsi="Palatino Linotype"/>
        </w:rPr>
        <w:t>Áreas H</w:t>
      </w:r>
      <w:r w:rsidR="001A6103" w:rsidRPr="00D932DB">
        <w:rPr>
          <w:rFonts w:ascii="Palatino Linotype" w:hAnsi="Palatino Linotype"/>
        </w:rPr>
        <w:t>istóricas y P</w:t>
      </w:r>
      <w:r w:rsidR="00DD7434" w:rsidRPr="00D932DB">
        <w:rPr>
          <w:rFonts w:ascii="Palatino Linotype" w:hAnsi="Palatino Linotype"/>
        </w:rPr>
        <w:t>atrimonio</w:t>
      </w:r>
      <w:r w:rsidR="00235CA0">
        <w:rPr>
          <w:rFonts w:ascii="Palatino Linotype" w:hAnsi="Palatino Linotype"/>
        </w:rPr>
        <w:t>;</w:t>
      </w:r>
    </w:p>
    <w:p w:rsidR="001A6103" w:rsidRPr="00D932DB" w:rsidRDefault="001A6103" w:rsidP="00774136">
      <w:pPr>
        <w:spacing w:before="240" w:after="0"/>
        <w:ind w:left="708"/>
        <w:jc w:val="both"/>
        <w:rPr>
          <w:rFonts w:ascii="Palatino Linotype" w:hAnsi="Palatino Linotype"/>
        </w:rPr>
      </w:pPr>
      <w:r w:rsidRPr="00D932DB">
        <w:rPr>
          <w:rFonts w:ascii="Palatino Linotype" w:hAnsi="Palatino Linotype"/>
        </w:rPr>
        <w:t>Comisión de Vivienda y Hábitat</w:t>
      </w:r>
      <w:r w:rsidR="00235CA0">
        <w:rPr>
          <w:rFonts w:ascii="Palatino Linotype" w:hAnsi="Palatino Linotype"/>
        </w:rPr>
        <w:t>;</w:t>
      </w:r>
    </w:p>
    <w:p w:rsidR="0062227D" w:rsidRPr="00D932DB" w:rsidRDefault="0010197C" w:rsidP="00774136">
      <w:pPr>
        <w:spacing w:before="240" w:after="0"/>
        <w:ind w:left="708"/>
        <w:jc w:val="both"/>
        <w:rPr>
          <w:rFonts w:ascii="Palatino Linotype" w:hAnsi="Palatino Linotype"/>
        </w:rPr>
      </w:pPr>
      <w:r w:rsidRPr="00D932DB">
        <w:rPr>
          <w:rFonts w:ascii="Palatino Linotype" w:hAnsi="Palatino Linotype"/>
        </w:rPr>
        <w:t>Comisión de Propiedad</w:t>
      </w:r>
      <w:r w:rsidR="0062227D" w:rsidRPr="00D932DB">
        <w:rPr>
          <w:rFonts w:ascii="Palatino Linotype" w:hAnsi="Palatino Linotype"/>
        </w:rPr>
        <w:t xml:space="preserve"> y</w:t>
      </w:r>
      <w:r w:rsidR="001A6103" w:rsidRPr="00D932DB">
        <w:rPr>
          <w:rFonts w:ascii="Palatino Linotype" w:hAnsi="Palatino Linotype"/>
        </w:rPr>
        <w:t xml:space="preserve"> </w:t>
      </w:r>
      <w:r w:rsidRPr="00D932DB">
        <w:rPr>
          <w:rFonts w:ascii="Palatino Linotype" w:hAnsi="Palatino Linotype"/>
        </w:rPr>
        <w:t>E</w:t>
      </w:r>
      <w:r w:rsidR="001A6103" w:rsidRPr="00D932DB">
        <w:rPr>
          <w:rFonts w:ascii="Palatino Linotype" w:hAnsi="Palatino Linotype"/>
        </w:rPr>
        <w:t>spacio P</w:t>
      </w:r>
      <w:r w:rsidR="00DD7434" w:rsidRPr="00D932DB">
        <w:rPr>
          <w:rFonts w:ascii="Palatino Linotype" w:hAnsi="Palatino Linotype"/>
        </w:rPr>
        <w:t>úblico</w:t>
      </w:r>
      <w:r w:rsidR="00235CA0">
        <w:rPr>
          <w:rFonts w:ascii="Palatino Linotype" w:hAnsi="Palatino Linotype"/>
        </w:rPr>
        <w:t>;</w:t>
      </w:r>
    </w:p>
    <w:p w:rsidR="00097256" w:rsidRPr="00D932DB" w:rsidRDefault="0062227D" w:rsidP="00774136">
      <w:pPr>
        <w:spacing w:before="240" w:after="0"/>
        <w:ind w:left="708"/>
        <w:jc w:val="both"/>
        <w:rPr>
          <w:rFonts w:ascii="Palatino Linotype" w:hAnsi="Palatino Linotype"/>
        </w:rPr>
      </w:pPr>
      <w:r w:rsidRPr="00D932DB">
        <w:rPr>
          <w:rFonts w:ascii="Palatino Linotype" w:hAnsi="Palatino Linotype"/>
        </w:rPr>
        <w:t xml:space="preserve">Comisión de </w:t>
      </w:r>
      <w:r w:rsidR="001A6103" w:rsidRPr="00D932DB">
        <w:rPr>
          <w:rFonts w:ascii="Palatino Linotype" w:hAnsi="Palatino Linotype"/>
        </w:rPr>
        <w:t>Ordenamiento Territorial</w:t>
      </w:r>
      <w:r w:rsidR="00E66AB4" w:rsidRPr="00D932DB">
        <w:rPr>
          <w:rFonts w:ascii="Palatino Linotype" w:hAnsi="Palatino Linotype"/>
        </w:rPr>
        <w:t>.</w:t>
      </w:r>
    </w:p>
    <w:p w:rsidR="009024B4" w:rsidRPr="00D932DB" w:rsidRDefault="009024B4" w:rsidP="00774136">
      <w:pPr>
        <w:spacing w:before="240" w:after="0"/>
        <w:jc w:val="both"/>
        <w:rPr>
          <w:rFonts w:ascii="Palatino Linotype" w:hAnsi="Palatino Linotype"/>
          <w:b/>
        </w:rPr>
      </w:pPr>
      <w:r w:rsidRPr="00D932DB">
        <w:rPr>
          <w:rFonts w:ascii="Palatino Linotype" w:hAnsi="Palatino Linotype"/>
          <w:b/>
        </w:rPr>
        <w:t>Eje de gobernabilidad e institucionalidad:</w:t>
      </w:r>
    </w:p>
    <w:p w:rsidR="009024B4" w:rsidRPr="00D932DB" w:rsidRDefault="009024B4" w:rsidP="00774136">
      <w:pPr>
        <w:spacing w:before="240" w:after="0"/>
        <w:ind w:left="708"/>
        <w:jc w:val="both"/>
        <w:rPr>
          <w:rFonts w:ascii="Palatino Linotype" w:hAnsi="Palatino Linotype"/>
        </w:rPr>
      </w:pPr>
      <w:r w:rsidRPr="00D932DB">
        <w:rPr>
          <w:rFonts w:ascii="Palatino Linotype" w:hAnsi="Palatino Linotype"/>
        </w:rPr>
        <w:t>Comisi</w:t>
      </w:r>
      <w:r w:rsidR="00743B68">
        <w:rPr>
          <w:rFonts w:ascii="Palatino Linotype" w:hAnsi="Palatino Linotype"/>
        </w:rPr>
        <w:t>ón de Planificación Estratégica;</w:t>
      </w:r>
    </w:p>
    <w:p w:rsidR="009024B4" w:rsidRPr="00D932DB" w:rsidRDefault="009024B4" w:rsidP="00774136">
      <w:pPr>
        <w:spacing w:before="240" w:after="0"/>
        <w:ind w:left="708"/>
        <w:jc w:val="both"/>
        <w:rPr>
          <w:rFonts w:ascii="Palatino Linotype" w:hAnsi="Palatino Linotype"/>
        </w:rPr>
      </w:pPr>
      <w:r w:rsidRPr="00D932DB">
        <w:rPr>
          <w:rFonts w:ascii="Palatino Linotype" w:hAnsi="Palatino Linotype"/>
        </w:rPr>
        <w:t xml:space="preserve">Comisión de Participación Ciudadana y </w:t>
      </w:r>
      <w:r w:rsidR="00743B68">
        <w:rPr>
          <w:rFonts w:ascii="Palatino Linotype" w:hAnsi="Palatino Linotype"/>
        </w:rPr>
        <w:t>Gobierno Abierto;</w:t>
      </w:r>
    </w:p>
    <w:p w:rsidR="009024B4" w:rsidRPr="00D932DB" w:rsidRDefault="009024B4" w:rsidP="00774136">
      <w:pPr>
        <w:spacing w:before="240" w:after="0"/>
        <w:ind w:left="708"/>
        <w:jc w:val="both"/>
        <w:rPr>
          <w:rFonts w:ascii="Palatino Linotype" w:hAnsi="Palatino Linotype"/>
        </w:rPr>
      </w:pPr>
      <w:r w:rsidRPr="00D932DB">
        <w:rPr>
          <w:rFonts w:ascii="Palatino Linotype" w:hAnsi="Palatino Linotype"/>
        </w:rPr>
        <w:t>Comisión de Desarrollo Parroquial</w:t>
      </w:r>
      <w:r w:rsidR="00743B68">
        <w:rPr>
          <w:rFonts w:ascii="Palatino Linotype" w:hAnsi="Palatino Linotype"/>
        </w:rPr>
        <w:t>;</w:t>
      </w:r>
    </w:p>
    <w:p w:rsidR="009024B4" w:rsidRPr="00D932DB" w:rsidRDefault="009024B4" w:rsidP="00774136">
      <w:pPr>
        <w:spacing w:before="240" w:after="0"/>
        <w:ind w:left="708"/>
        <w:jc w:val="both"/>
        <w:rPr>
          <w:rFonts w:ascii="Palatino Linotype" w:hAnsi="Palatino Linotype"/>
        </w:rPr>
      </w:pPr>
      <w:r w:rsidRPr="00D932DB">
        <w:rPr>
          <w:rFonts w:ascii="Palatino Linotype" w:hAnsi="Palatino Linotype"/>
        </w:rPr>
        <w:t>Comisión de Presupuesto, Finanzas y Tributación</w:t>
      </w:r>
      <w:r w:rsidR="00743B68">
        <w:rPr>
          <w:rFonts w:ascii="Palatino Linotype" w:hAnsi="Palatino Linotype"/>
        </w:rPr>
        <w:t>; y,</w:t>
      </w:r>
    </w:p>
    <w:p w:rsidR="009024B4" w:rsidRPr="00D932DB" w:rsidRDefault="009024B4" w:rsidP="00774136">
      <w:pPr>
        <w:spacing w:before="240" w:after="0"/>
        <w:ind w:left="708"/>
        <w:jc w:val="both"/>
        <w:rPr>
          <w:rFonts w:ascii="Palatino Linotype" w:hAnsi="Palatino Linotype"/>
        </w:rPr>
      </w:pPr>
      <w:r w:rsidRPr="00D932DB">
        <w:rPr>
          <w:rFonts w:ascii="Palatino Linotype" w:hAnsi="Palatino Linotype"/>
        </w:rPr>
        <w:t>Comisión de Relaciones Internacionales e Interinst</w:t>
      </w:r>
      <w:r w:rsidR="00235CA0">
        <w:rPr>
          <w:rFonts w:ascii="Palatino Linotype" w:hAnsi="Palatino Linotype"/>
        </w:rPr>
        <w:t>it</w:t>
      </w:r>
      <w:r w:rsidRPr="00D932DB">
        <w:rPr>
          <w:rFonts w:ascii="Palatino Linotype" w:hAnsi="Palatino Linotype"/>
        </w:rPr>
        <w:t>ucionales.</w:t>
      </w:r>
    </w:p>
    <w:p w:rsidR="00097256" w:rsidRPr="00D932DB" w:rsidRDefault="00D932DB" w:rsidP="00774136">
      <w:pPr>
        <w:spacing w:before="240" w:after="0"/>
        <w:jc w:val="center"/>
        <w:rPr>
          <w:rFonts w:ascii="Palatino Linotype" w:hAnsi="Palatino Linotype"/>
          <w:b/>
        </w:rPr>
      </w:pPr>
      <w:r w:rsidRPr="00D932DB">
        <w:rPr>
          <w:rFonts w:ascii="Palatino Linotype" w:hAnsi="Palatino Linotype"/>
          <w:b/>
        </w:rPr>
        <w:t>SECCIÓN II</w:t>
      </w:r>
    </w:p>
    <w:p w:rsidR="00097256" w:rsidRPr="00D932DB" w:rsidRDefault="00D932DB" w:rsidP="00774136">
      <w:pPr>
        <w:spacing w:before="240" w:after="0"/>
        <w:jc w:val="center"/>
        <w:rPr>
          <w:rFonts w:ascii="Palatino Linotype" w:hAnsi="Palatino Linotype"/>
          <w:b/>
        </w:rPr>
      </w:pPr>
      <w:r w:rsidRPr="00D932DB">
        <w:rPr>
          <w:rFonts w:ascii="Palatino Linotype" w:hAnsi="Palatino Linotype"/>
          <w:b/>
        </w:rPr>
        <w:t>CONFORMACIÓN Y FUNCIONAMIENTO DE LAS COMISIONES</w:t>
      </w:r>
    </w:p>
    <w:p w:rsidR="009D2313" w:rsidRPr="00D932DB" w:rsidRDefault="00774136" w:rsidP="00C70E73">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5.</w:t>
      </w:r>
      <w:r w:rsidR="008C5A1E" w:rsidRPr="00D932DB">
        <w:rPr>
          <w:rFonts w:ascii="Palatino Linotype" w:hAnsi="Palatino Linotype"/>
          <w:b/>
        </w:rPr>
        <w:t>- Conformación.-</w:t>
      </w:r>
      <w:r w:rsidR="008C5A1E" w:rsidRPr="00D932DB">
        <w:rPr>
          <w:rFonts w:ascii="Palatino Linotype" w:hAnsi="Palatino Linotype"/>
        </w:rPr>
        <w:t xml:space="preserve"> </w:t>
      </w:r>
      <w:r w:rsidR="00E66AB4" w:rsidRPr="00D932DB">
        <w:rPr>
          <w:rFonts w:ascii="Palatino Linotype" w:hAnsi="Palatino Linotype"/>
        </w:rPr>
        <w:t xml:space="preserve">Una vez </w:t>
      </w:r>
      <w:r w:rsidR="00964D82" w:rsidRPr="00D932DB">
        <w:rPr>
          <w:rFonts w:ascii="Palatino Linotype" w:hAnsi="Palatino Linotype"/>
        </w:rPr>
        <w:t>instalado</w:t>
      </w:r>
      <w:r w:rsidR="00E66AB4" w:rsidRPr="00D932DB">
        <w:rPr>
          <w:rFonts w:ascii="Palatino Linotype" w:hAnsi="Palatino Linotype"/>
        </w:rPr>
        <w:t>, e</w:t>
      </w:r>
      <w:r w:rsidR="00C94D8A" w:rsidRPr="00D932DB">
        <w:rPr>
          <w:rFonts w:ascii="Palatino Linotype" w:hAnsi="Palatino Linotype"/>
        </w:rPr>
        <w:t xml:space="preserve">l Concejo Metropolitano </w:t>
      </w:r>
      <w:r w:rsidR="00A32795" w:rsidRPr="00D932DB">
        <w:rPr>
          <w:rFonts w:ascii="Palatino Linotype" w:hAnsi="Palatino Linotype"/>
        </w:rPr>
        <w:t>conformará una</w:t>
      </w:r>
      <w:r w:rsidR="00FC612E" w:rsidRPr="00D932DB">
        <w:rPr>
          <w:rFonts w:ascii="Palatino Linotype" w:hAnsi="Palatino Linotype"/>
        </w:rPr>
        <w:t xml:space="preserve"> comisión especial u ocasional, con el único propósito de</w:t>
      </w:r>
      <w:r w:rsidR="00A32795" w:rsidRPr="00D932DB">
        <w:rPr>
          <w:rFonts w:ascii="Palatino Linotype" w:hAnsi="Palatino Linotype"/>
        </w:rPr>
        <w:t xml:space="preserve"> acordar la integración de </w:t>
      </w:r>
      <w:r w:rsidR="00E66AB4" w:rsidRPr="00D932DB">
        <w:rPr>
          <w:rFonts w:ascii="Palatino Linotype" w:hAnsi="Palatino Linotype"/>
        </w:rPr>
        <w:t>su</w:t>
      </w:r>
      <w:r w:rsidR="00C94D8A" w:rsidRPr="00D932DB">
        <w:rPr>
          <w:rFonts w:ascii="Palatino Linotype" w:hAnsi="Palatino Linotype"/>
        </w:rPr>
        <w:t>s</w:t>
      </w:r>
      <w:r w:rsidR="00E66AB4" w:rsidRPr="00D932DB">
        <w:rPr>
          <w:rFonts w:ascii="Palatino Linotype" w:hAnsi="Palatino Linotype"/>
        </w:rPr>
        <w:t xml:space="preserve"> comisiones permanentes. </w:t>
      </w:r>
      <w:r w:rsidR="00D82B3A">
        <w:rPr>
          <w:rFonts w:ascii="Palatino Linotype" w:hAnsi="Palatino Linotype"/>
        </w:rPr>
        <w:t xml:space="preserve">La conformación total de las </w:t>
      </w:r>
      <w:r w:rsidR="00E35D69">
        <w:rPr>
          <w:rFonts w:ascii="Palatino Linotype" w:hAnsi="Palatino Linotype"/>
        </w:rPr>
        <w:t xml:space="preserve">21 </w:t>
      </w:r>
      <w:r w:rsidR="00D82B3A">
        <w:rPr>
          <w:rFonts w:ascii="Palatino Linotype" w:hAnsi="Palatino Linotype"/>
        </w:rPr>
        <w:t xml:space="preserve">comisiones </w:t>
      </w:r>
      <w:r w:rsidR="002B2426">
        <w:rPr>
          <w:rFonts w:ascii="Palatino Linotype" w:hAnsi="Palatino Linotype"/>
        </w:rPr>
        <w:t xml:space="preserve">se realizará </w:t>
      </w:r>
      <w:r w:rsidR="00E35D69">
        <w:rPr>
          <w:rFonts w:ascii="Palatino Linotype" w:hAnsi="Palatino Linotype"/>
        </w:rPr>
        <w:t xml:space="preserve">de </w:t>
      </w:r>
      <w:r w:rsidR="00E35D69">
        <w:rPr>
          <w:rFonts w:ascii="Palatino Linotype" w:hAnsi="Palatino Linotype"/>
        </w:rPr>
        <w:lastRenderedPageBreak/>
        <w:t>acuerdo a</w:t>
      </w:r>
      <w:r w:rsidR="00D82B3A">
        <w:rPr>
          <w:rFonts w:ascii="Palatino Linotype" w:hAnsi="Palatino Linotype"/>
        </w:rPr>
        <w:t xml:space="preserve"> lo </w:t>
      </w:r>
      <w:r w:rsidR="00E35D69">
        <w:rPr>
          <w:rFonts w:ascii="Palatino Linotype" w:hAnsi="Palatino Linotype"/>
        </w:rPr>
        <w:t xml:space="preserve">que </w:t>
      </w:r>
      <w:r w:rsidR="00B30DF9">
        <w:rPr>
          <w:rFonts w:ascii="Palatino Linotype" w:hAnsi="Palatino Linotype"/>
        </w:rPr>
        <w:t xml:space="preserve">establece </w:t>
      </w:r>
      <w:r w:rsidR="002B2426">
        <w:rPr>
          <w:rFonts w:ascii="Palatino Linotype" w:hAnsi="Palatino Linotype"/>
        </w:rPr>
        <w:t>el literal q) del artículo 87 del Código Orgánico de Organización, Territorial, Autonomía y Descentralización</w:t>
      </w:r>
      <w:r w:rsidR="00B30DF9">
        <w:rPr>
          <w:rFonts w:ascii="Palatino Linotype" w:hAnsi="Palatino Linotype"/>
        </w:rPr>
        <w:t>; y, c</w:t>
      </w:r>
      <w:r w:rsidR="002B2426" w:rsidRPr="00D932DB">
        <w:rPr>
          <w:rFonts w:ascii="Palatino Linotype" w:hAnsi="Palatino Linotype"/>
        </w:rPr>
        <w:t>ada concejala o concejal tendrá un límite de participación</w:t>
      </w:r>
      <w:r w:rsidR="00E35D69">
        <w:rPr>
          <w:rFonts w:ascii="Palatino Linotype" w:hAnsi="Palatino Linotype"/>
        </w:rPr>
        <w:t xml:space="preserve"> de</w:t>
      </w:r>
      <w:r w:rsidR="002B2426" w:rsidRPr="00D932DB">
        <w:rPr>
          <w:rFonts w:ascii="Palatino Linotype" w:hAnsi="Palatino Linotype"/>
        </w:rPr>
        <w:t xml:space="preserve"> </w:t>
      </w:r>
      <w:r w:rsidR="00E35D69">
        <w:rPr>
          <w:rFonts w:ascii="Palatino Linotype" w:hAnsi="Palatino Linotype"/>
        </w:rPr>
        <w:t xml:space="preserve">hasta </w:t>
      </w:r>
      <w:r w:rsidR="002B2426" w:rsidRPr="00D932DB">
        <w:rPr>
          <w:rFonts w:ascii="Palatino Linotype" w:hAnsi="Palatino Linotype"/>
        </w:rPr>
        <w:t xml:space="preserve">en </w:t>
      </w:r>
      <w:r w:rsidR="002B2426">
        <w:rPr>
          <w:rFonts w:ascii="Palatino Linotype" w:hAnsi="Palatino Linotype"/>
        </w:rPr>
        <w:t xml:space="preserve">cuatro </w:t>
      </w:r>
      <w:r w:rsidR="002B2426" w:rsidRPr="00D932DB">
        <w:rPr>
          <w:rFonts w:ascii="Palatino Linotype" w:hAnsi="Palatino Linotype"/>
        </w:rPr>
        <w:t>comisiones</w:t>
      </w:r>
      <w:r w:rsidR="00E35D69">
        <w:rPr>
          <w:rFonts w:ascii="Palatino Linotype" w:hAnsi="Palatino Linotype"/>
        </w:rPr>
        <w:t>.  Cada concejala o concejal</w:t>
      </w:r>
      <w:r w:rsidR="002B2426" w:rsidRPr="00D932DB">
        <w:rPr>
          <w:rFonts w:ascii="Palatino Linotype" w:hAnsi="Palatino Linotype"/>
        </w:rPr>
        <w:t xml:space="preserve">, </w:t>
      </w:r>
      <w:r w:rsidR="00E35D69">
        <w:rPr>
          <w:rFonts w:ascii="Palatino Linotype" w:hAnsi="Palatino Linotype"/>
        </w:rPr>
        <w:t>podrá ser presidente hasta de una comisión y cada concejala o concejal</w:t>
      </w:r>
      <w:r w:rsidR="00E35D69" w:rsidRPr="00D932DB">
        <w:rPr>
          <w:rFonts w:ascii="Palatino Linotype" w:hAnsi="Palatino Linotype"/>
        </w:rPr>
        <w:t xml:space="preserve">, </w:t>
      </w:r>
      <w:r w:rsidR="00E35D69">
        <w:rPr>
          <w:rFonts w:ascii="Palatino Linotype" w:hAnsi="Palatino Linotype"/>
        </w:rPr>
        <w:t xml:space="preserve">podrá ser vicepresidente hasta de una comisión. </w:t>
      </w:r>
    </w:p>
    <w:p w:rsidR="009D2313" w:rsidRDefault="009D2313" w:rsidP="009D2313">
      <w:pPr>
        <w:spacing w:after="120" w:line="240" w:lineRule="auto"/>
        <w:jc w:val="both"/>
        <w:rPr>
          <w:rFonts w:ascii="Palatino Linotype" w:hAnsi="Palatino Linotype"/>
        </w:rPr>
      </w:pPr>
      <w:r w:rsidRPr="00D932DB">
        <w:rPr>
          <w:rFonts w:ascii="Palatino Linotype" w:hAnsi="Palatino Linotype"/>
        </w:rPr>
        <w:t>Si el Concejo Metropolitano no conformara las comisiones dentro de los 10 días subsiguientes de su instalación, la Comisión de Mesa será la encargada de hacerl</w:t>
      </w:r>
      <w:r w:rsidR="00B30DF9">
        <w:rPr>
          <w:rFonts w:ascii="Palatino Linotype" w:hAnsi="Palatino Linotype"/>
        </w:rPr>
        <w:t xml:space="preserve">o, </w:t>
      </w:r>
      <w:r w:rsidR="00C70E73">
        <w:rPr>
          <w:rFonts w:ascii="Palatino Linotype" w:hAnsi="Palatino Linotype"/>
        </w:rPr>
        <w:t xml:space="preserve">respetando </w:t>
      </w:r>
      <w:r w:rsidR="00B30DF9">
        <w:rPr>
          <w:rFonts w:ascii="Palatino Linotype" w:hAnsi="Palatino Linotype"/>
        </w:rPr>
        <w:t>lo dispuesto en el inciso anterior.</w:t>
      </w:r>
    </w:p>
    <w:p w:rsidR="005E3531"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6.</w:t>
      </w:r>
      <w:r w:rsidR="00410ACF" w:rsidRPr="00D932DB">
        <w:rPr>
          <w:rFonts w:ascii="Palatino Linotype" w:hAnsi="Palatino Linotype"/>
          <w:b/>
        </w:rPr>
        <w:t>- Integración.-</w:t>
      </w:r>
      <w:r w:rsidR="00111126" w:rsidRPr="00D932DB">
        <w:rPr>
          <w:rFonts w:ascii="Palatino Linotype" w:hAnsi="Palatino Linotype"/>
        </w:rPr>
        <w:t xml:space="preserve"> </w:t>
      </w:r>
      <w:r w:rsidR="00410ACF" w:rsidRPr="00D932DB">
        <w:rPr>
          <w:rFonts w:ascii="Palatino Linotype" w:hAnsi="Palatino Linotype"/>
        </w:rPr>
        <w:t>Cada comisión pe</w:t>
      </w:r>
      <w:r w:rsidR="00753FB5" w:rsidRPr="00D932DB">
        <w:rPr>
          <w:rFonts w:ascii="Palatino Linotype" w:hAnsi="Palatino Linotype"/>
        </w:rPr>
        <w:t>rmanente estará integrada por tres concejala</w:t>
      </w:r>
      <w:r w:rsidR="00410ACF" w:rsidRPr="00D932DB">
        <w:rPr>
          <w:rFonts w:ascii="Palatino Linotype" w:hAnsi="Palatino Linotype"/>
        </w:rPr>
        <w:t>s</w:t>
      </w:r>
      <w:r w:rsidR="00753FB5" w:rsidRPr="00D932DB">
        <w:rPr>
          <w:rFonts w:ascii="Palatino Linotype" w:hAnsi="Palatino Linotype"/>
        </w:rPr>
        <w:t xml:space="preserve"> o concejale</w:t>
      </w:r>
      <w:r w:rsidR="009C5D80" w:rsidRPr="00D932DB">
        <w:rPr>
          <w:rFonts w:ascii="Palatino Linotype" w:hAnsi="Palatino Linotype"/>
        </w:rPr>
        <w:t>s</w:t>
      </w:r>
      <w:r w:rsidR="00410ACF" w:rsidRPr="00D932DB">
        <w:rPr>
          <w:rFonts w:ascii="Palatino Linotype" w:hAnsi="Palatino Linotype"/>
        </w:rPr>
        <w:t xml:space="preserve"> con voz y voto</w:t>
      </w:r>
      <w:r w:rsidR="0065765E" w:rsidRPr="00D932DB">
        <w:rPr>
          <w:rFonts w:ascii="Palatino Linotype" w:hAnsi="Palatino Linotype"/>
        </w:rPr>
        <w:t>, a</w:t>
      </w:r>
      <w:r w:rsidR="00E66AB4" w:rsidRPr="00D932DB">
        <w:rPr>
          <w:rFonts w:ascii="Palatino Linotype" w:hAnsi="Palatino Linotype"/>
        </w:rPr>
        <w:t xml:space="preserve"> excepción de las comisiones de Uso de Suelo;</w:t>
      </w:r>
      <w:r w:rsidR="00753FB5" w:rsidRPr="00D932DB">
        <w:rPr>
          <w:rFonts w:ascii="Palatino Linotype" w:hAnsi="Palatino Linotype"/>
        </w:rPr>
        <w:t xml:space="preserve"> </w:t>
      </w:r>
      <w:r w:rsidR="00333561" w:rsidRPr="00D932DB">
        <w:rPr>
          <w:rFonts w:ascii="Palatino Linotype" w:hAnsi="Palatino Linotype"/>
        </w:rPr>
        <w:t>Ordenamiento Territorial</w:t>
      </w:r>
      <w:r w:rsidR="00E66AB4" w:rsidRPr="00D932DB">
        <w:rPr>
          <w:rFonts w:ascii="Palatino Linotype" w:hAnsi="Palatino Linotype"/>
        </w:rPr>
        <w:t>;</w:t>
      </w:r>
      <w:r w:rsidR="00597D97" w:rsidRPr="00D932DB">
        <w:rPr>
          <w:rFonts w:ascii="Palatino Linotype" w:hAnsi="Palatino Linotype"/>
        </w:rPr>
        <w:t xml:space="preserve"> Movilidad; </w:t>
      </w:r>
      <w:r w:rsidR="001952A8">
        <w:rPr>
          <w:rFonts w:ascii="Palatino Linotype" w:hAnsi="Palatino Linotype"/>
        </w:rPr>
        <w:t>Seguridad, Convivencia Ciudadana y Gestión de Riesgos</w:t>
      </w:r>
      <w:r w:rsidR="00597D97" w:rsidRPr="00D932DB">
        <w:rPr>
          <w:rFonts w:ascii="Palatino Linotype" w:hAnsi="Palatino Linotype"/>
        </w:rPr>
        <w:t>;</w:t>
      </w:r>
      <w:r w:rsidR="0044258A" w:rsidRPr="00D932DB">
        <w:rPr>
          <w:rFonts w:ascii="Palatino Linotype" w:hAnsi="Palatino Linotype"/>
        </w:rPr>
        <w:t xml:space="preserve"> </w:t>
      </w:r>
      <w:r w:rsidR="0065765E" w:rsidRPr="00D932DB">
        <w:rPr>
          <w:rFonts w:ascii="Palatino Linotype" w:hAnsi="Palatino Linotype"/>
        </w:rPr>
        <w:t>y</w:t>
      </w:r>
      <w:r w:rsidR="00A72CE1" w:rsidRPr="00D932DB">
        <w:rPr>
          <w:rFonts w:ascii="Palatino Linotype" w:hAnsi="Palatino Linotype"/>
        </w:rPr>
        <w:t>,</w:t>
      </w:r>
      <w:r w:rsidR="0065765E" w:rsidRPr="00D932DB">
        <w:rPr>
          <w:rFonts w:ascii="Palatino Linotype" w:hAnsi="Palatino Linotype"/>
        </w:rPr>
        <w:t xml:space="preserve"> Presupuesto, Finanza</w:t>
      </w:r>
      <w:r w:rsidR="00811574" w:rsidRPr="00D932DB">
        <w:rPr>
          <w:rFonts w:ascii="Palatino Linotype" w:hAnsi="Palatino Linotype"/>
        </w:rPr>
        <w:t>s</w:t>
      </w:r>
      <w:r w:rsidR="0065765E" w:rsidRPr="00D932DB">
        <w:rPr>
          <w:rFonts w:ascii="Palatino Linotype" w:hAnsi="Palatino Linotype"/>
        </w:rPr>
        <w:t xml:space="preserve"> y Tributación, que se </w:t>
      </w:r>
      <w:r w:rsidR="00753FB5" w:rsidRPr="00D932DB">
        <w:rPr>
          <w:rFonts w:ascii="Palatino Linotype" w:hAnsi="Palatino Linotype"/>
        </w:rPr>
        <w:t>conformarán con cinco concejala</w:t>
      </w:r>
      <w:r w:rsidR="00811574" w:rsidRPr="00D932DB">
        <w:rPr>
          <w:rFonts w:ascii="Palatino Linotype" w:hAnsi="Palatino Linotype"/>
        </w:rPr>
        <w:t>s</w:t>
      </w:r>
      <w:r w:rsidR="00753FB5" w:rsidRPr="00D932DB">
        <w:rPr>
          <w:rFonts w:ascii="Palatino Linotype" w:hAnsi="Palatino Linotype"/>
        </w:rPr>
        <w:t xml:space="preserve"> o concejale</w:t>
      </w:r>
      <w:r w:rsidR="009C5D80" w:rsidRPr="00D932DB">
        <w:rPr>
          <w:rFonts w:ascii="Palatino Linotype" w:hAnsi="Palatino Linotype"/>
        </w:rPr>
        <w:t>s</w:t>
      </w:r>
      <w:r w:rsidR="0065765E" w:rsidRPr="00D932DB">
        <w:rPr>
          <w:rFonts w:ascii="Palatino Linotype" w:hAnsi="Palatino Linotype"/>
        </w:rPr>
        <w:t xml:space="preserve"> con voz y voto cada una.</w:t>
      </w:r>
      <w:r w:rsidR="005D5F95" w:rsidRPr="00D932DB">
        <w:rPr>
          <w:rFonts w:ascii="Palatino Linotype" w:hAnsi="Palatino Linotype"/>
        </w:rPr>
        <w:t xml:space="preserve"> </w:t>
      </w:r>
    </w:p>
    <w:p w:rsidR="009C5D80" w:rsidRPr="00D932DB" w:rsidRDefault="00410ACF" w:rsidP="00774136">
      <w:pPr>
        <w:spacing w:before="240" w:after="0"/>
        <w:jc w:val="both"/>
        <w:rPr>
          <w:rFonts w:ascii="Palatino Linotype" w:hAnsi="Palatino Linotype"/>
        </w:rPr>
      </w:pPr>
      <w:r w:rsidRPr="00D932DB">
        <w:rPr>
          <w:rFonts w:ascii="Palatino Linotype" w:hAnsi="Palatino Linotype"/>
        </w:rPr>
        <w:t xml:space="preserve">Dada su naturaleza y ámbito, la Comisión de Áreas Históricas y Patrimonio está  integrada a  más  de  los  tres  </w:t>
      </w:r>
      <w:r w:rsidR="00753FB5" w:rsidRPr="00D932DB">
        <w:rPr>
          <w:rFonts w:ascii="Palatino Linotype" w:hAnsi="Palatino Linotype"/>
        </w:rPr>
        <w:t>concejalas o concejale</w:t>
      </w:r>
      <w:r w:rsidR="009C5D80" w:rsidRPr="00D932DB">
        <w:rPr>
          <w:rFonts w:ascii="Palatino Linotype" w:hAnsi="Palatino Linotype"/>
        </w:rPr>
        <w:t xml:space="preserve">s </w:t>
      </w:r>
      <w:r w:rsidRPr="00D932DB">
        <w:rPr>
          <w:rFonts w:ascii="Palatino Linotype" w:hAnsi="Palatino Linotype"/>
        </w:rPr>
        <w:t xml:space="preserve">con  voz y  voto, por  el  </w:t>
      </w:r>
      <w:r w:rsidR="00890D9D" w:rsidRPr="00D932DB">
        <w:rPr>
          <w:rFonts w:ascii="Palatino Linotype" w:hAnsi="Palatino Linotype"/>
        </w:rPr>
        <w:t>Secretario</w:t>
      </w:r>
      <w:r w:rsidR="009C5D80" w:rsidRPr="00D932DB">
        <w:rPr>
          <w:rFonts w:ascii="Palatino Linotype" w:hAnsi="Palatino Linotype"/>
        </w:rPr>
        <w:t xml:space="preserve"> o </w:t>
      </w:r>
      <w:r w:rsidR="00890D9D" w:rsidRPr="00D932DB">
        <w:rPr>
          <w:rFonts w:ascii="Palatino Linotype" w:hAnsi="Palatino Linotype"/>
        </w:rPr>
        <w:t>encargado del</w:t>
      </w:r>
      <w:r w:rsidRPr="00D932DB">
        <w:rPr>
          <w:rFonts w:ascii="Palatino Linotype" w:hAnsi="Palatino Linotype"/>
        </w:rPr>
        <w:t xml:space="preserve"> </w:t>
      </w:r>
      <w:r w:rsidR="00890D9D" w:rsidRPr="00D932DB">
        <w:rPr>
          <w:rFonts w:ascii="Palatino Linotype" w:hAnsi="Palatino Linotype"/>
        </w:rPr>
        <w:t>Territorio, Hábitat y Vivienda</w:t>
      </w:r>
      <w:r w:rsidRPr="00D932DB">
        <w:rPr>
          <w:rFonts w:ascii="Palatino Linotype" w:hAnsi="Palatino Linotype"/>
        </w:rPr>
        <w:t>, un delegado del Colegio de Arq</w:t>
      </w:r>
      <w:r w:rsidR="009C5D80" w:rsidRPr="00D932DB">
        <w:rPr>
          <w:rFonts w:ascii="Palatino Linotype" w:hAnsi="Palatino Linotype"/>
        </w:rPr>
        <w:t xml:space="preserve">uitectos del Ecuador-Núcleo de </w:t>
      </w:r>
      <w:r w:rsidRPr="00D932DB">
        <w:rPr>
          <w:rFonts w:ascii="Palatino Linotype" w:hAnsi="Palatino Linotype"/>
        </w:rPr>
        <w:t>Pichin</w:t>
      </w:r>
      <w:r w:rsidR="004D0C3C" w:rsidRPr="00D932DB">
        <w:rPr>
          <w:rFonts w:ascii="Palatino Linotype" w:hAnsi="Palatino Linotype"/>
        </w:rPr>
        <w:t xml:space="preserve">cha, el </w:t>
      </w:r>
      <w:r w:rsidRPr="00D932DB">
        <w:rPr>
          <w:rFonts w:ascii="Palatino Linotype" w:hAnsi="Palatino Linotype"/>
        </w:rPr>
        <w:t xml:space="preserve">Director del Instituto </w:t>
      </w:r>
      <w:r w:rsidR="004D0C3C" w:rsidRPr="00D932DB">
        <w:rPr>
          <w:rFonts w:ascii="Palatino Linotype" w:hAnsi="Palatino Linotype"/>
        </w:rPr>
        <w:t xml:space="preserve">Nacional </w:t>
      </w:r>
      <w:r w:rsidRPr="00D932DB">
        <w:rPr>
          <w:rFonts w:ascii="Palatino Linotype" w:hAnsi="Palatino Linotype"/>
        </w:rPr>
        <w:t>de</w:t>
      </w:r>
      <w:r w:rsidR="004D0C3C" w:rsidRPr="00D932DB">
        <w:rPr>
          <w:rFonts w:ascii="Palatino Linotype" w:hAnsi="Palatino Linotype"/>
        </w:rPr>
        <w:t xml:space="preserve"> Patrimonio, </w:t>
      </w:r>
      <w:r w:rsidRPr="00D932DB">
        <w:rPr>
          <w:rFonts w:ascii="Palatino Linotype" w:hAnsi="Palatino Linotype"/>
        </w:rPr>
        <w:t xml:space="preserve">un representante </w:t>
      </w:r>
      <w:r w:rsidR="00753FB5" w:rsidRPr="00D932DB">
        <w:rPr>
          <w:rFonts w:ascii="Palatino Linotype" w:hAnsi="Palatino Linotype"/>
        </w:rPr>
        <w:t xml:space="preserve">de la ciudadanía designado por </w:t>
      </w:r>
      <w:r w:rsidRPr="00D932DB">
        <w:rPr>
          <w:rFonts w:ascii="Palatino Linotype" w:hAnsi="Palatino Linotype"/>
        </w:rPr>
        <w:t>l</w:t>
      </w:r>
      <w:r w:rsidR="00753FB5" w:rsidRPr="00D932DB">
        <w:rPr>
          <w:rFonts w:ascii="Palatino Linotype" w:hAnsi="Palatino Linotype"/>
        </w:rPr>
        <w:t>a</w:t>
      </w:r>
      <w:r w:rsidRPr="00D932DB">
        <w:rPr>
          <w:rFonts w:ascii="Palatino Linotype" w:hAnsi="Palatino Linotype"/>
        </w:rPr>
        <w:t xml:space="preserve"> Alcalde</w:t>
      </w:r>
      <w:r w:rsidR="00753FB5" w:rsidRPr="00D932DB">
        <w:rPr>
          <w:rFonts w:ascii="Palatino Linotype" w:hAnsi="Palatino Linotype"/>
        </w:rPr>
        <w:t>sa o Alcalde</w:t>
      </w:r>
      <w:r w:rsidRPr="00D932DB">
        <w:rPr>
          <w:rFonts w:ascii="Palatino Linotype" w:hAnsi="Palatino Linotype"/>
        </w:rPr>
        <w:t>, el Cronista de la Ciudad, el Director del I</w:t>
      </w:r>
      <w:r w:rsidR="00F64F82" w:rsidRPr="00D932DB">
        <w:rPr>
          <w:rFonts w:ascii="Palatino Linotype" w:hAnsi="Palatino Linotype"/>
        </w:rPr>
        <w:t xml:space="preserve">nstituto </w:t>
      </w:r>
      <w:r w:rsidRPr="00D932DB">
        <w:rPr>
          <w:rFonts w:ascii="Palatino Linotype" w:hAnsi="Palatino Linotype"/>
        </w:rPr>
        <w:t>M</w:t>
      </w:r>
      <w:r w:rsidR="00F64F82" w:rsidRPr="00D932DB">
        <w:rPr>
          <w:rFonts w:ascii="Palatino Linotype" w:hAnsi="Palatino Linotype"/>
        </w:rPr>
        <w:t xml:space="preserve">etropolitano de </w:t>
      </w:r>
      <w:r w:rsidRPr="00D932DB">
        <w:rPr>
          <w:rFonts w:ascii="Palatino Linotype" w:hAnsi="Palatino Linotype"/>
        </w:rPr>
        <w:t>P</w:t>
      </w:r>
      <w:r w:rsidR="00F64F82" w:rsidRPr="00D932DB">
        <w:rPr>
          <w:rFonts w:ascii="Palatino Linotype" w:hAnsi="Palatino Linotype"/>
        </w:rPr>
        <w:t>atrimonio</w:t>
      </w:r>
      <w:r w:rsidRPr="00D932DB">
        <w:rPr>
          <w:rFonts w:ascii="Palatino Linotype" w:hAnsi="Palatino Linotype"/>
        </w:rPr>
        <w:t>, el Administrador de la Zona Centro, o sus respectivos delegados</w:t>
      </w:r>
      <w:r w:rsidR="00505025">
        <w:rPr>
          <w:rFonts w:ascii="Palatino Linotype" w:hAnsi="Palatino Linotype"/>
        </w:rPr>
        <w:t>, quienes intervendrán con voz pero sin voto.</w:t>
      </w:r>
    </w:p>
    <w:p w:rsidR="009C5D80" w:rsidRPr="00D932DB" w:rsidRDefault="00410ACF" w:rsidP="00774136">
      <w:pPr>
        <w:spacing w:before="240" w:after="0"/>
        <w:jc w:val="both"/>
        <w:rPr>
          <w:rFonts w:ascii="Palatino Linotype" w:hAnsi="Palatino Linotype"/>
        </w:rPr>
      </w:pPr>
      <w:r w:rsidRPr="00D932DB">
        <w:rPr>
          <w:rFonts w:ascii="Palatino Linotype" w:hAnsi="Palatino Linotype"/>
        </w:rPr>
        <w:t>C</w:t>
      </w:r>
      <w:r w:rsidR="007E0982" w:rsidRPr="00D932DB">
        <w:rPr>
          <w:rFonts w:ascii="Palatino Linotype" w:hAnsi="Palatino Linotype"/>
        </w:rPr>
        <w:t xml:space="preserve">uando en uso de licencia </w:t>
      </w:r>
      <w:r w:rsidR="00753FB5" w:rsidRPr="00D932DB">
        <w:rPr>
          <w:rFonts w:ascii="Palatino Linotype" w:hAnsi="Palatino Linotype"/>
        </w:rPr>
        <w:t>alguna</w:t>
      </w:r>
      <w:r w:rsidR="007E0982" w:rsidRPr="00D932DB">
        <w:rPr>
          <w:rFonts w:ascii="Palatino Linotype" w:hAnsi="Palatino Linotype"/>
        </w:rPr>
        <w:t xml:space="preserve"> c</w:t>
      </w:r>
      <w:r w:rsidRPr="00D932DB">
        <w:rPr>
          <w:rFonts w:ascii="Palatino Linotype" w:hAnsi="Palatino Linotype"/>
        </w:rPr>
        <w:t>oncejal</w:t>
      </w:r>
      <w:r w:rsidR="00753FB5" w:rsidRPr="00D932DB">
        <w:rPr>
          <w:rFonts w:ascii="Palatino Linotype" w:hAnsi="Palatino Linotype"/>
        </w:rPr>
        <w:t>a</w:t>
      </w:r>
      <w:r w:rsidRPr="00D932DB">
        <w:rPr>
          <w:rFonts w:ascii="Palatino Linotype" w:hAnsi="Palatino Linotype"/>
        </w:rPr>
        <w:t xml:space="preserve"> </w:t>
      </w:r>
      <w:r w:rsidR="007E0982" w:rsidRPr="00D932DB">
        <w:rPr>
          <w:rFonts w:ascii="Palatino Linotype" w:hAnsi="Palatino Linotype"/>
        </w:rPr>
        <w:t xml:space="preserve">o concejal </w:t>
      </w:r>
      <w:r w:rsidRPr="00D932DB">
        <w:rPr>
          <w:rFonts w:ascii="Palatino Linotype" w:hAnsi="Palatino Linotype"/>
        </w:rPr>
        <w:t>no ejerciera la función, se integra</w:t>
      </w:r>
      <w:r w:rsidR="00753FB5" w:rsidRPr="00D932DB">
        <w:rPr>
          <w:rFonts w:ascii="Palatino Linotype" w:hAnsi="Palatino Linotype"/>
        </w:rPr>
        <w:t>rá a la comisión la</w:t>
      </w:r>
      <w:r w:rsidR="00F64F82" w:rsidRPr="00D932DB">
        <w:rPr>
          <w:rFonts w:ascii="Palatino Linotype" w:hAnsi="Palatino Linotype"/>
        </w:rPr>
        <w:t xml:space="preserve"> </w:t>
      </w:r>
      <w:r w:rsidR="00753FB5" w:rsidRPr="00D932DB">
        <w:rPr>
          <w:rFonts w:ascii="Palatino Linotype" w:hAnsi="Palatino Linotype"/>
        </w:rPr>
        <w:t>respectiva</w:t>
      </w:r>
      <w:r w:rsidR="00F64F82" w:rsidRPr="00D932DB">
        <w:rPr>
          <w:rFonts w:ascii="Palatino Linotype" w:hAnsi="Palatino Linotype"/>
        </w:rPr>
        <w:t xml:space="preserve"> c</w:t>
      </w:r>
      <w:r w:rsidRPr="00D932DB">
        <w:rPr>
          <w:rFonts w:ascii="Palatino Linotype" w:hAnsi="Palatino Linotype"/>
        </w:rPr>
        <w:t>oncejal</w:t>
      </w:r>
      <w:r w:rsidR="00753FB5" w:rsidRPr="00D932DB">
        <w:rPr>
          <w:rFonts w:ascii="Palatino Linotype" w:hAnsi="Palatino Linotype"/>
        </w:rPr>
        <w:t>a</w:t>
      </w:r>
      <w:r w:rsidR="004D0C3C" w:rsidRPr="00D932DB">
        <w:rPr>
          <w:rFonts w:ascii="Palatino Linotype" w:hAnsi="Palatino Linotype"/>
        </w:rPr>
        <w:t xml:space="preserve"> </w:t>
      </w:r>
      <w:r w:rsidR="00753FB5" w:rsidRPr="00D932DB">
        <w:rPr>
          <w:rFonts w:ascii="Palatino Linotype" w:hAnsi="Palatino Linotype"/>
        </w:rPr>
        <w:t>o concejal</w:t>
      </w:r>
      <w:r w:rsidR="007E0982" w:rsidRPr="00D932DB">
        <w:rPr>
          <w:rFonts w:ascii="Palatino Linotype" w:hAnsi="Palatino Linotype"/>
        </w:rPr>
        <w:t xml:space="preserve"> </w:t>
      </w:r>
      <w:r w:rsidR="00F64F82" w:rsidRPr="00D932DB">
        <w:rPr>
          <w:rFonts w:ascii="Palatino Linotype" w:hAnsi="Palatino Linotype"/>
        </w:rPr>
        <w:t>a</w:t>
      </w:r>
      <w:r w:rsidRPr="00D932DB">
        <w:rPr>
          <w:rFonts w:ascii="Palatino Linotype" w:hAnsi="Palatino Linotype"/>
        </w:rPr>
        <w:t xml:space="preserve">lterno, previamente </w:t>
      </w:r>
      <w:proofErr w:type="spellStart"/>
      <w:r w:rsidRPr="00D932DB">
        <w:rPr>
          <w:rFonts w:ascii="Palatino Linotype" w:hAnsi="Palatino Linotype"/>
        </w:rPr>
        <w:t>principalizado</w:t>
      </w:r>
      <w:proofErr w:type="spellEnd"/>
      <w:r w:rsidR="00505025">
        <w:rPr>
          <w:rFonts w:ascii="Palatino Linotype" w:hAnsi="Palatino Linotype"/>
        </w:rPr>
        <w:t>.</w:t>
      </w:r>
    </w:p>
    <w:p w:rsidR="00410ACF" w:rsidRPr="00D932DB" w:rsidRDefault="00753FB5" w:rsidP="00774136">
      <w:pPr>
        <w:spacing w:before="240" w:after="0"/>
        <w:jc w:val="both"/>
        <w:rPr>
          <w:rFonts w:ascii="Palatino Linotype" w:hAnsi="Palatino Linotype"/>
        </w:rPr>
      </w:pPr>
      <w:r w:rsidRPr="00D932DB">
        <w:rPr>
          <w:rFonts w:ascii="Palatino Linotype" w:hAnsi="Palatino Linotype"/>
        </w:rPr>
        <w:t>Todas las concejala</w:t>
      </w:r>
      <w:r w:rsidR="004D0C3C" w:rsidRPr="00D932DB">
        <w:rPr>
          <w:rFonts w:ascii="Palatino Linotype" w:hAnsi="Palatino Linotype"/>
        </w:rPr>
        <w:t xml:space="preserve">s </w:t>
      </w:r>
      <w:r w:rsidRPr="00D932DB">
        <w:rPr>
          <w:rFonts w:ascii="Palatino Linotype" w:hAnsi="Palatino Linotype"/>
        </w:rPr>
        <w:t>y concejale</w:t>
      </w:r>
      <w:r w:rsidR="007E0982" w:rsidRPr="00D932DB">
        <w:rPr>
          <w:rFonts w:ascii="Palatino Linotype" w:hAnsi="Palatino Linotype"/>
        </w:rPr>
        <w:t xml:space="preserve">s metropolitanos </w:t>
      </w:r>
      <w:r w:rsidR="00410ACF" w:rsidRPr="00D932DB">
        <w:rPr>
          <w:rFonts w:ascii="Palatino Linotype" w:hAnsi="Palatino Linotype"/>
        </w:rPr>
        <w:t>tendrán derecho a part</w:t>
      </w:r>
      <w:r w:rsidR="009C5D80" w:rsidRPr="00D932DB">
        <w:rPr>
          <w:rFonts w:ascii="Palatino Linotype" w:hAnsi="Palatino Linotype"/>
        </w:rPr>
        <w:t xml:space="preserve">icipar con voz en las reuniones </w:t>
      </w:r>
      <w:r w:rsidR="00410ACF" w:rsidRPr="00D932DB">
        <w:rPr>
          <w:rFonts w:ascii="Palatino Linotype" w:hAnsi="Palatino Linotype"/>
        </w:rPr>
        <w:t>de las comisiones</w:t>
      </w:r>
      <w:r w:rsidR="004D0C3C" w:rsidRPr="00D932DB">
        <w:rPr>
          <w:rFonts w:ascii="Palatino Linotype" w:hAnsi="Palatino Linotype"/>
        </w:rPr>
        <w:t xml:space="preserve"> </w:t>
      </w:r>
      <w:r w:rsidR="00410ACF" w:rsidRPr="00D932DB">
        <w:rPr>
          <w:rFonts w:ascii="Palatino Linotype" w:hAnsi="Palatino Linotype"/>
        </w:rPr>
        <w:t>del Concejo</w:t>
      </w:r>
      <w:r w:rsidR="004D0C3C" w:rsidRPr="00D932DB">
        <w:rPr>
          <w:rFonts w:ascii="Palatino Linotype" w:hAnsi="Palatino Linotype"/>
        </w:rPr>
        <w:t xml:space="preserve"> </w:t>
      </w:r>
      <w:r w:rsidR="00410ACF" w:rsidRPr="00D932DB">
        <w:rPr>
          <w:rFonts w:ascii="Palatino Linotype" w:hAnsi="Palatino Linotype"/>
        </w:rPr>
        <w:t>Metropolitano</w:t>
      </w:r>
      <w:r w:rsidR="00A72CE1" w:rsidRPr="00D932DB">
        <w:rPr>
          <w:rFonts w:ascii="Palatino Linotype" w:hAnsi="Palatino Linotype"/>
        </w:rPr>
        <w:t xml:space="preserve"> de las cuales no sean integrantes</w:t>
      </w:r>
      <w:r w:rsidR="00410ACF" w:rsidRPr="00D932DB">
        <w:rPr>
          <w:rFonts w:ascii="Palatino Linotype" w:hAnsi="Palatino Linotype"/>
        </w:rPr>
        <w:t>.</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7.</w:t>
      </w:r>
      <w:r w:rsidR="004D0C3C" w:rsidRPr="00D932DB">
        <w:rPr>
          <w:rFonts w:ascii="Palatino Linotype" w:hAnsi="Palatino Linotype"/>
          <w:b/>
        </w:rPr>
        <w:t>- Intervención de funcionarios.-</w:t>
      </w:r>
      <w:r w:rsidR="00111126" w:rsidRPr="00D932DB">
        <w:rPr>
          <w:rFonts w:ascii="Palatino Linotype" w:hAnsi="Palatino Linotype"/>
        </w:rPr>
        <w:t xml:space="preserve"> Las comisiones permanentes y especiales  contarán con la presencia obligatoria de los directores departamentales</w:t>
      </w:r>
      <w:r w:rsidR="009912A4" w:rsidRPr="00D932DB">
        <w:rPr>
          <w:rFonts w:ascii="Palatino Linotype" w:hAnsi="Palatino Linotype"/>
        </w:rPr>
        <w:t xml:space="preserve"> y/o responsable</w:t>
      </w:r>
      <w:r w:rsidR="009C5D80" w:rsidRPr="00D932DB">
        <w:rPr>
          <w:rFonts w:ascii="Palatino Linotype" w:hAnsi="Palatino Linotype"/>
        </w:rPr>
        <w:t>s</w:t>
      </w:r>
      <w:r w:rsidR="00111126" w:rsidRPr="00D932DB">
        <w:rPr>
          <w:rFonts w:ascii="Palatino Linotype" w:hAnsi="Palatino Linotype"/>
        </w:rPr>
        <w:t xml:space="preserve"> de las  áreas</w:t>
      </w:r>
      <w:r w:rsidR="009912A4" w:rsidRPr="00D932DB">
        <w:rPr>
          <w:rFonts w:ascii="Palatino Linotype" w:hAnsi="Palatino Linotype"/>
        </w:rPr>
        <w:t xml:space="preserve"> administrativas</w:t>
      </w:r>
      <w:r w:rsidR="00111126" w:rsidRPr="00D932DB">
        <w:rPr>
          <w:rFonts w:ascii="Palatino Linotype" w:hAnsi="Palatino Linotype"/>
        </w:rPr>
        <w:t xml:space="preserve"> correspondientes</w:t>
      </w:r>
      <w:r w:rsidR="009C5D80" w:rsidRPr="00D932DB">
        <w:rPr>
          <w:rFonts w:ascii="Palatino Linotype" w:hAnsi="Palatino Linotype"/>
        </w:rPr>
        <w:t xml:space="preserve">, </w:t>
      </w:r>
      <w:r w:rsidR="00111126" w:rsidRPr="00D932DB">
        <w:rPr>
          <w:rFonts w:ascii="Palatino Linotype" w:hAnsi="Palatino Linotype"/>
        </w:rPr>
        <w:t xml:space="preserve">o </w:t>
      </w:r>
      <w:r w:rsidR="004D0C3C" w:rsidRPr="00D932DB">
        <w:rPr>
          <w:rFonts w:ascii="Palatino Linotype" w:hAnsi="Palatino Linotype"/>
        </w:rPr>
        <w:t>de</w:t>
      </w:r>
      <w:r w:rsidR="00111126" w:rsidRPr="00D932DB">
        <w:rPr>
          <w:rFonts w:ascii="Palatino Linotype" w:hAnsi="Palatino Linotype"/>
        </w:rPr>
        <w:t xml:space="preserve"> sus delegados </w:t>
      </w:r>
      <w:r w:rsidR="00B55938" w:rsidRPr="00D932DB">
        <w:rPr>
          <w:rFonts w:ascii="Palatino Linotype" w:hAnsi="Palatino Linotype"/>
        </w:rPr>
        <w:t xml:space="preserve">de manera </w:t>
      </w:r>
      <w:r w:rsidR="009C5D80" w:rsidRPr="00D932DB">
        <w:rPr>
          <w:rFonts w:ascii="Palatino Linotype" w:hAnsi="Palatino Linotype"/>
        </w:rPr>
        <w:t>extraordinaria; así como la presencia del Procurador Metropolitano</w:t>
      </w:r>
      <w:r w:rsidR="00111126" w:rsidRPr="00D932DB">
        <w:rPr>
          <w:rFonts w:ascii="Palatino Linotype" w:hAnsi="Palatino Linotype"/>
        </w:rPr>
        <w:t xml:space="preserve"> o su dele</w:t>
      </w:r>
      <w:r w:rsidR="004D0C3C" w:rsidRPr="00D932DB">
        <w:rPr>
          <w:rFonts w:ascii="Palatino Linotype" w:hAnsi="Palatino Linotype"/>
        </w:rPr>
        <w:t xml:space="preserve">gado </w:t>
      </w:r>
      <w:r w:rsidR="004D0C3C" w:rsidRPr="00D932DB">
        <w:rPr>
          <w:rFonts w:ascii="Palatino Linotype" w:hAnsi="Palatino Linotype"/>
        </w:rPr>
        <w:lastRenderedPageBreak/>
        <w:t>permanente,</w:t>
      </w:r>
      <w:r w:rsidR="005A778E" w:rsidRPr="00D932DB">
        <w:rPr>
          <w:rFonts w:ascii="Palatino Linotype" w:hAnsi="Palatino Linotype"/>
        </w:rPr>
        <w:t xml:space="preserve"> sin perjuicio de que la presidenta o presidente de la c</w:t>
      </w:r>
      <w:r w:rsidR="00111126" w:rsidRPr="00D932DB">
        <w:rPr>
          <w:rFonts w:ascii="Palatino Linotype" w:hAnsi="Palatino Linotype"/>
        </w:rPr>
        <w:t>omisión requiera la participación de</w:t>
      </w:r>
      <w:r w:rsidR="004D0C3C" w:rsidRPr="00D932DB">
        <w:rPr>
          <w:rFonts w:ascii="Palatino Linotype" w:hAnsi="Palatino Linotype"/>
        </w:rPr>
        <w:t xml:space="preserve"> otros </w:t>
      </w:r>
      <w:r w:rsidR="00A72CE1" w:rsidRPr="00D932DB">
        <w:rPr>
          <w:rFonts w:ascii="Palatino Linotype" w:hAnsi="Palatino Linotype"/>
        </w:rPr>
        <w:t xml:space="preserve">funcionarios </w:t>
      </w:r>
      <w:r w:rsidR="00753FB5" w:rsidRPr="00D932DB">
        <w:rPr>
          <w:rFonts w:ascii="Palatino Linotype" w:hAnsi="Palatino Linotype"/>
        </w:rPr>
        <w:t>metropolitanos.</w:t>
      </w:r>
    </w:p>
    <w:p w:rsidR="007D678B" w:rsidRPr="00D932DB" w:rsidRDefault="009C5D80" w:rsidP="00774136">
      <w:pPr>
        <w:spacing w:before="240" w:after="0"/>
        <w:jc w:val="both"/>
        <w:rPr>
          <w:rFonts w:ascii="Palatino Linotype" w:hAnsi="Palatino Linotype"/>
        </w:rPr>
      </w:pPr>
      <w:r w:rsidRPr="00D932DB">
        <w:rPr>
          <w:rFonts w:ascii="Palatino Linotype" w:hAnsi="Palatino Linotype"/>
        </w:rPr>
        <w:t xml:space="preserve">Los funcionarios </w:t>
      </w:r>
      <w:r w:rsidR="00A72CE1" w:rsidRPr="00D932DB">
        <w:rPr>
          <w:rFonts w:ascii="Palatino Linotype" w:hAnsi="Palatino Linotype"/>
        </w:rPr>
        <w:t xml:space="preserve">metropolitanos </w:t>
      </w:r>
      <w:r w:rsidR="00111126" w:rsidRPr="00D932DB">
        <w:rPr>
          <w:rFonts w:ascii="Palatino Linotype" w:hAnsi="Palatino Linotype"/>
        </w:rPr>
        <w:t>y demás perso</w:t>
      </w:r>
      <w:r w:rsidRPr="00D932DB">
        <w:rPr>
          <w:rFonts w:ascii="Palatino Linotype" w:hAnsi="Palatino Linotype"/>
        </w:rPr>
        <w:t>nas convocada</w:t>
      </w:r>
      <w:r w:rsidR="004D0C3C" w:rsidRPr="00D932DB">
        <w:rPr>
          <w:rFonts w:ascii="Palatino Linotype" w:hAnsi="Palatino Linotype"/>
        </w:rPr>
        <w:t>s para la sesión tendrán</w:t>
      </w:r>
      <w:r w:rsidR="00111126" w:rsidRPr="00D932DB">
        <w:rPr>
          <w:rFonts w:ascii="Palatino Linotype" w:hAnsi="Palatino Linotype"/>
        </w:rPr>
        <w:t xml:space="preserve"> </w:t>
      </w:r>
      <w:r w:rsidR="002E1E66" w:rsidRPr="00D932DB">
        <w:rPr>
          <w:rFonts w:ascii="Palatino Linotype" w:hAnsi="Palatino Linotype"/>
        </w:rPr>
        <w:t xml:space="preserve">la obligación de informar lo que requiera la comisión </w:t>
      </w:r>
      <w:r w:rsidRPr="00D932DB">
        <w:rPr>
          <w:rFonts w:ascii="Palatino Linotype" w:hAnsi="Palatino Linotype"/>
        </w:rPr>
        <w:t>o sus integrantes</w:t>
      </w:r>
      <w:r w:rsidR="007D678B" w:rsidRPr="00D932DB">
        <w:rPr>
          <w:rFonts w:ascii="Palatino Linotype" w:hAnsi="Palatino Linotype"/>
        </w:rPr>
        <w:t>, para lo cual deberán concurrir a las sesiones con</w:t>
      </w:r>
      <w:r w:rsidRPr="00D932DB">
        <w:rPr>
          <w:rFonts w:ascii="Palatino Linotype" w:hAnsi="Palatino Linotype"/>
        </w:rPr>
        <w:t xml:space="preserve"> toda</w:t>
      </w:r>
      <w:r w:rsidR="007D678B" w:rsidRPr="00D932DB">
        <w:rPr>
          <w:rFonts w:ascii="Palatino Linotype" w:hAnsi="Palatino Linotype"/>
        </w:rPr>
        <w:t xml:space="preserve"> </w:t>
      </w:r>
      <w:r w:rsidRPr="00D932DB">
        <w:rPr>
          <w:rFonts w:ascii="Palatino Linotype" w:hAnsi="Palatino Linotype"/>
        </w:rPr>
        <w:t>la documentación relativa a</w:t>
      </w:r>
      <w:r w:rsidR="007D678B" w:rsidRPr="00D932DB">
        <w:rPr>
          <w:rFonts w:ascii="Palatino Linotype" w:hAnsi="Palatino Linotype"/>
        </w:rPr>
        <w:t xml:space="preserve"> los asuntos a tratarse en el orden del día.</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8.</w:t>
      </w:r>
      <w:r w:rsidR="004D0C3C" w:rsidRPr="00D932DB">
        <w:rPr>
          <w:rFonts w:ascii="Palatino Linotype" w:hAnsi="Palatino Linotype"/>
          <w:b/>
        </w:rPr>
        <w:t>- Sesiones de las comisiones permanentes.-</w:t>
      </w:r>
      <w:r w:rsidR="004D0C3C" w:rsidRPr="00D932DB">
        <w:rPr>
          <w:rFonts w:ascii="Palatino Linotype" w:hAnsi="Palatino Linotype"/>
        </w:rPr>
        <w:t xml:space="preserve"> </w:t>
      </w:r>
      <w:r w:rsidR="009C5D80" w:rsidRPr="00D932DB">
        <w:rPr>
          <w:rFonts w:ascii="Palatino Linotype" w:hAnsi="Palatino Linotype"/>
        </w:rPr>
        <w:t xml:space="preserve">Las comisiones </w:t>
      </w:r>
      <w:r w:rsidR="00111126" w:rsidRPr="00D932DB">
        <w:rPr>
          <w:rFonts w:ascii="Palatino Linotype" w:hAnsi="Palatino Linotype"/>
        </w:rPr>
        <w:t xml:space="preserve">permanentes </w:t>
      </w:r>
      <w:r w:rsidR="004D0C3C" w:rsidRPr="00D932DB">
        <w:rPr>
          <w:rFonts w:ascii="Palatino Linotype" w:hAnsi="Palatino Linotype"/>
        </w:rPr>
        <w:t>sesionarán ordinariamente por lo</w:t>
      </w:r>
      <w:r w:rsidR="00111126" w:rsidRPr="00D932DB">
        <w:rPr>
          <w:rFonts w:ascii="Palatino Linotype" w:hAnsi="Palatino Linotype"/>
        </w:rPr>
        <w:t xml:space="preserve"> menos una vez por quincena</w:t>
      </w:r>
      <w:r w:rsidR="004D0C3C" w:rsidRPr="00D932DB">
        <w:rPr>
          <w:rFonts w:ascii="Palatino Linotype" w:hAnsi="Palatino Linotype"/>
        </w:rPr>
        <w:t xml:space="preserve"> y extraordinariamente</w:t>
      </w:r>
      <w:r w:rsidR="005A778E" w:rsidRPr="00D932DB">
        <w:rPr>
          <w:rFonts w:ascii="Palatino Linotype" w:hAnsi="Palatino Linotype"/>
        </w:rPr>
        <w:t xml:space="preserve">  cuando las convoque su  p</w:t>
      </w:r>
      <w:r w:rsidR="00111126" w:rsidRPr="00D932DB">
        <w:rPr>
          <w:rFonts w:ascii="Palatino Linotype" w:hAnsi="Palatino Linotype"/>
        </w:rPr>
        <w:t>resident</w:t>
      </w:r>
      <w:r w:rsidR="00A72CE1" w:rsidRPr="00D932DB">
        <w:rPr>
          <w:rFonts w:ascii="Palatino Linotype" w:hAnsi="Palatino Linotype"/>
        </w:rPr>
        <w:t>a o presidente</w:t>
      </w:r>
      <w:r w:rsidR="005A778E" w:rsidRPr="00D932DB">
        <w:rPr>
          <w:rFonts w:ascii="Palatino Linotype" w:hAnsi="Palatino Linotype"/>
        </w:rPr>
        <w:t>,</w:t>
      </w:r>
      <w:r w:rsidR="00A72CE1" w:rsidRPr="00D932DB">
        <w:rPr>
          <w:rFonts w:ascii="Palatino Linotype" w:hAnsi="Palatino Linotype"/>
        </w:rPr>
        <w:t xml:space="preserve"> </w:t>
      </w:r>
      <w:r w:rsidR="005A778E" w:rsidRPr="00D932DB">
        <w:rPr>
          <w:rFonts w:ascii="Palatino Linotype" w:hAnsi="Palatino Linotype"/>
        </w:rPr>
        <w:t>o la</w:t>
      </w:r>
      <w:r w:rsidR="004D0C3C" w:rsidRPr="00D932DB">
        <w:rPr>
          <w:rFonts w:ascii="Palatino Linotype" w:hAnsi="Palatino Linotype"/>
        </w:rPr>
        <w:t xml:space="preserve"> Alcalde</w:t>
      </w:r>
      <w:r w:rsidR="00C14E5A" w:rsidRPr="00D932DB">
        <w:rPr>
          <w:rFonts w:ascii="Palatino Linotype" w:hAnsi="Palatino Linotype"/>
        </w:rPr>
        <w:t>sa</w:t>
      </w:r>
      <w:r w:rsidR="009C5D80" w:rsidRPr="00D932DB">
        <w:rPr>
          <w:rFonts w:ascii="Palatino Linotype" w:hAnsi="Palatino Linotype"/>
        </w:rPr>
        <w:t xml:space="preserve"> o Alcalde Metropolitan</w:t>
      </w:r>
      <w:r w:rsidR="00C14E5A" w:rsidRPr="00D932DB">
        <w:rPr>
          <w:rFonts w:ascii="Palatino Linotype" w:hAnsi="Palatino Linotype"/>
        </w:rPr>
        <w:t>o</w:t>
      </w:r>
      <w:r w:rsidR="004D0C3C" w:rsidRPr="00D932DB">
        <w:rPr>
          <w:rFonts w:ascii="Palatino Linotype" w:hAnsi="Palatino Linotype"/>
        </w:rPr>
        <w:t>.</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9.</w:t>
      </w:r>
      <w:r w:rsidR="004D0C3C" w:rsidRPr="00D932DB">
        <w:rPr>
          <w:rFonts w:ascii="Palatino Linotype" w:hAnsi="Palatino Linotype"/>
          <w:b/>
        </w:rPr>
        <w:t>- Inactividad.-</w:t>
      </w:r>
      <w:r w:rsidR="004D0C3C" w:rsidRPr="00D932DB">
        <w:rPr>
          <w:rFonts w:ascii="Palatino Linotype" w:hAnsi="Palatino Linotype"/>
        </w:rPr>
        <w:t xml:space="preserve"> El pleno del Concejo</w:t>
      </w:r>
      <w:r w:rsidR="00C14E5A" w:rsidRPr="00D932DB">
        <w:rPr>
          <w:rFonts w:ascii="Palatino Linotype" w:hAnsi="Palatino Linotype"/>
        </w:rPr>
        <w:t>,</w:t>
      </w:r>
      <w:r w:rsidR="004D0C3C" w:rsidRPr="00D932DB">
        <w:rPr>
          <w:rFonts w:ascii="Palatino Linotype" w:hAnsi="Palatino Linotype"/>
        </w:rPr>
        <w:t xml:space="preserve"> </w:t>
      </w:r>
      <w:r w:rsidR="00C14E5A" w:rsidRPr="00D932DB">
        <w:rPr>
          <w:rFonts w:ascii="Palatino Linotype" w:hAnsi="Palatino Linotype"/>
        </w:rPr>
        <w:t>la Alcaldesa o</w:t>
      </w:r>
      <w:r w:rsidR="005A778E" w:rsidRPr="00D932DB">
        <w:rPr>
          <w:rFonts w:ascii="Palatino Linotype" w:hAnsi="Palatino Linotype"/>
        </w:rPr>
        <w:t xml:space="preserve"> A</w:t>
      </w:r>
      <w:r w:rsidR="004D0C3C" w:rsidRPr="00D932DB">
        <w:rPr>
          <w:rFonts w:ascii="Palatino Linotype" w:hAnsi="Palatino Linotype"/>
        </w:rPr>
        <w:t xml:space="preserve">lcalde </w:t>
      </w:r>
      <w:r w:rsidR="005A778E" w:rsidRPr="00D932DB">
        <w:rPr>
          <w:rFonts w:ascii="Palatino Linotype" w:hAnsi="Palatino Linotype"/>
        </w:rPr>
        <w:t>Metropolitano exhortarán a la p</w:t>
      </w:r>
      <w:r w:rsidR="004D0C3C" w:rsidRPr="00D932DB">
        <w:rPr>
          <w:rFonts w:ascii="Palatino Linotype" w:hAnsi="Palatino Linotype"/>
        </w:rPr>
        <w:t>resident</w:t>
      </w:r>
      <w:r w:rsidR="005A778E" w:rsidRPr="00D932DB">
        <w:rPr>
          <w:rFonts w:ascii="Palatino Linotype" w:hAnsi="Palatino Linotype"/>
        </w:rPr>
        <w:t>a o presidente de una c</w:t>
      </w:r>
      <w:r w:rsidR="00111126" w:rsidRPr="00D932DB">
        <w:rPr>
          <w:rFonts w:ascii="Palatino Linotype" w:hAnsi="Palatino Linotype"/>
        </w:rPr>
        <w:t>omisión que no hubiere</w:t>
      </w:r>
      <w:r w:rsidR="00D81ED0" w:rsidRPr="00D932DB">
        <w:rPr>
          <w:rFonts w:ascii="Palatino Linotype" w:hAnsi="Palatino Linotype"/>
        </w:rPr>
        <w:t xml:space="preserve"> sido</w:t>
      </w:r>
      <w:r w:rsidR="00111126" w:rsidRPr="00D932DB">
        <w:rPr>
          <w:rFonts w:ascii="Palatino Linotype" w:hAnsi="Palatino Linotype"/>
        </w:rPr>
        <w:t xml:space="preserve"> </w:t>
      </w:r>
      <w:r w:rsidR="00D81ED0" w:rsidRPr="00D932DB">
        <w:rPr>
          <w:rFonts w:ascii="Palatino Linotype" w:hAnsi="Palatino Linotype"/>
        </w:rPr>
        <w:t xml:space="preserve">convocada </w:t>
      </w:r>
      <w:r w:rsidR="00090056" w:rsidRPr="00D932DB">
        <w:rPr>
          <w:rFonts w:ascii="Palatino Linotype" w:hAnsi="Palatino Linotype"/>
        </w:rPr>
        <w:t xml:space="preserve">al menos </w:t>
      </w:r>
      <w:r w:rsidR="00D81ED0" w:rsidRPr="00D932DB">
        <w:rPr>
          <w:rFonts w:ascii="Palatino Linotype" w:hAnsi="Palatino Linotype"/>
        </w:rPr>
        <w:t>a dos sesiones ordinarias</w:t>
      </w:r>
      <w:r w:rsidR="00090056" w:rsidRPr="00D932DB">
        <w:rPr>
          <w:rFonts w:ascii="Palatino Linotype" w:hAnsi="Palatino Linotype"/>
        </w:rPr>
        <w:t xml:space="preserve"> </w:t>
      </w:r>
      <w:r w:rsidR="004D0C3C" w:rsidRPr="00D932DB">
        <w:rPr>
          <w:rFonts w:ascii="Palatino Linotype" w:hAnsi="Palatino Linotype"/>
        </w:rPr>
        <w:t>consecutiv</w:t>
      </w:r>
      <w:r w:rsidR="00D81ED0" w:rsidRPr="00D932DB">
        <w:rPr>
          <w:rFonts w:ascii="Palatino Linotype" w:hAnsi="Palatino Linotype"/>
        </w:rPr>
        <w:t>a</w:t>
      </w:r>
      <w:r w:rsidR="004D0C3C" w:rsidRPr="00D932DB">
        <w:rPr>
          <w:rFonts w:ascii="Palatino Linotype" w:hAnsi="Palatino Linotype"/>
        </w:rPr>
        <w:t xml:space="preserve">s. </w:t>
      </w:r>
      <w:r w:rsidR="00111126" w:rsidRPr="00D932DB">
        <w:rPr>
          <w:rFonts w:ascii="Palatino Linotype" w:hAnsi="Palatino Linotype"/>
        </w:rPr>
        <w:t xml:space="preserve">En  caso  de  continuar  la  inactividad  de  la comisión, </w:t>
      </w:r>
      <w:r w:rsidR="00090056" w:rsidRPr="00D932DB">
        <w:rPr>
          <w:rFonts w:ascii="Palatino Linotype" w:hAnsi="Palatino Linotype"/>
        </w:rPr>
        <w:t>é</w:t>
      </w:r>
      <w:r w:rsidR="00111126" w:rsidRPr="00D932DB">
        <w:rPr>
          <w:rFonts w:ascii="Palatino Linotype" w:hAnsi="Palatino Linotype"/>
        </w:rPr>
        <w:t>st</w:t>
      </w:r>
      <w:r w:rsidR="00090056" w:rsidRPr="00D932DB">
        <w:rPr>
          <w:rFonts w:ascii="Palatino Linotype" w:hAnsi="Palatino Linotype"/>
        </w:rPr>
        <w:t>a</w:t>
      </w:r>
      <w:r w:rsidR="00111126" w:rsidRPr="00D932DB">
        <w:rPr>
          <w:rFonts w:ascii="Palatino Linotype" w:hAnsi="Palatino Linotype"/>
        </w:rPr>
        <w:t xml:space="preserve"> podrá ser reorganizada</w:t>
      </w:r>
      <w:r w:rsidR="00C34336" w:rsidRPr="00D932DB">
        <w:rPr>
          <w:rFonts w:ascii="Palatino Linotype" w:hAnsi="Palatino Linotype"/>
        </w:rPr>
        <w:t xml:space="preserve"> por el Concejo Metropolitano</w:t>
      </w:r>
      <w:r w:rsidR="004D0C3C" w:rsidRPr="00D932DB">
        <w:rPr>
          <w:rFonts w:ascii="Palatino Linotype" w:hAnsi="Palatino Linotype"/>
        </w:rPr>
        <w:t>.</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10.</w:t>
      </w:r>
      <w:r w:rsidR="004D0C3C" w:rsidRPr="00D932DB">
        <w:rPr>
          <w:rFonts w:ascii="Palatino Linotype" w:hAnsi="Palatino Linotype"/>
          <w:b/>
        </w:rPr>
        <w:t>- Ausencia</w:t>
      </w:r>
      <w:r w:rsidR="002E21FE" w:rsidRPr="00D932DB">
        <w:rPr>
          <w:rFonts w:ascii="Palatino Linotype" w:hAnsi="Palatino Linotype"/>
          <w:b/>
        </w:rPr>
        <w:t xml:space="preserve"> de la</w:t>
      </w:r>
      <w:r w:rsidR="004D0C3C" w:rsidRPr="00D932DB">
        <w:rPr>
          <w:rFonts w:ascii="Palatino Linotype" w:hAnsi="Palatino Linotype"/>
          <w:b/>
        </w:rPr>
        <w:t>s concejal</w:t>
      </w:r>
      <w:r w:rsidR="005A778E" w:rsidRPr="00D932DB">
        <w:rPr>
          <w:rFonts w:ascii="Palatino Linotype" w:hAnsi="Palatino Linotype"/>
          <w:b/>
        </w:rPr>
        <w:t>a</w:t>
      </w:r>
      <w:r w:rsidR="004D0C3C" w:rsidRPr="00D932DB">
        <w:rPr>
          <w:rFonts w:ascii="Palatino Linotype" w:hAnsi="Palatino Linotype"/>
          <w:b/>
        </w:rPr>
        <w:t>s</w:t>
      </w:r>
      <w:r w:rsidR="005A778E" w:rsidRPr="00D932DB">
        <w:rPr>
          <w:rFonts w:ascii="Palatino Linotype" w:hAnsi="Palatino Linotype"/>
          <w:b/>
        </w:rPr>
        <w:t xml:space="preserve"> y concejale</w:t>
      </w:r>
      <w:r w:rsidR="007E0982" w:rsidRPr="00D932DB">
        <w:rPr>
          <w:rFonts w:ascii="Palatino Linotype" w:hAnsi="Palatino Linotype"/>
          <w:b/>
        </w:rPr>
        <w:t>s</w:t>
      </w:r>
      <w:r w:rsidR="004D0C3C" w:rsidRPr="00D932DB">
        <w:rPr>
          <w:rFonts w:ascii="Palatino Linotype" w:hAnsi="Palatino Linotype"/>
          <w:b/>
        </w:rPr>
        <w:t>.-</w:t>
      </w:r>
      <w:r w:rsidR="004D0C3C" w:rsidRPr="00D932DB">
        <w:rPr>
          <w:rFonts w:ascii="Palatino Linotype" w:hAnsi="Palatino Linotype"/>
        </w:rPr>
        <w:t xml:space="preserve"> </w:t>
      </w:r>
      <w:r w:rsidR="008B31F7" w:rsidRPr="00D932DB">
        <w:rPr>
          <w:rFonts w:ascii="Palatino Linotype" w:hAnsi="Palatino Linotype"/>
        </w:rPr>
        <w:t>En el caso de que un</w:t>
      </w:r>
      <w:r w:rsidR="005A778E" w:rsidRPr="00D932DB">
        <w:rPr>
          <w:rFonts w:ascii="Palatino Linotype" w:hAnsi="Palatino Linotype"/>
        </w:rPr>
        <w:t>a</w:t>
      </w:r>
      <w:r w:rsidR="008B31F7" w:rsidRPr="00D932DB">
        <w:rPr>
          <w:rFonts w:ascii="Palatino Linotype" w:hAnsi="Palatino Linotype"/>
        </w:rPr>
        <w:t xml:space="preserve"> </w:t>
      </w:r>
      <w:r w:rsidR="007E0982" w:rsidRPr="00D932DB">
        <w:rPr>
          <w:rFonts w:ascii="Palatino Linotype" w:hAnsi="Palatino Linotype"/>
        </w:rPr>
        <w:t>c</w:t>
      </w:r>
      <w:r w:rsidR="004D0C3C" w:rsidRPr="00D932DB">
        <w:rPr>
          <w:rFonts w:ascii="Palatino Linotype" w:hAnsi="Palatino Linotype"/>
        </w:rPr>
        <w:t>oncejal</w:t>
      </w:r>
      <w:r w:rsidR="005A778E" w:rsidRPr="00D932DB">
        <w:rPr>
          <w:rFonts w:ascii="Palatino Linotype" w:hAnsi="Palatino Linotype"/>
        </w:rPr>
        <w:t>a</w:t>
      </w:r>
      <w:r w:rsidR="004D0C3C" w:rsidRPr="00D932DB">
        <w:rPr>
          <w:rFonts w:ascii="Palatino Linotype" w:hAnsi="Palatino Linotype"/>
        </w:rPr>
        <w:t xml:space="preserve"> </w:t>
      </w:r>
      <w:r w:rsidR="005A778E" w:rsidRPr="00D932DB">
        <w:rPr>
          <w:rFonts w:ascii="Palatino Linotype" w:hAnsi="Palatino Linotype"/>
        </w:rPr>
        <w:t>o concejal</w:t>
      </w:r>
      <w:r w:rsidR="007E0982" w:rsidRPr="00D932DB">
        <w:rPr>
          <w:rFonts w:ascii="Palatino Linotype" w:hAnsi="Palatino Linotype"/>
        </w:rPr>
        <w:t xml:space="preserve"> </w:t>
      </w:r>
      <w:r w:rsidR="004D0C3C" w:rsidRPr="00D932DB">
        <w:rPr>
          <w:rFonts w:ascii="Palatino Linotype" w:hAnsi="Palatino Linotype"/>
        </w:rPr>
        <w:t xml:space="preserve">faltare </w:t>
      </w:r>
      <w:r w:rsidR="007E0982" w:rsidRPr="00D932DB">
        <w:rPr>
          <w:rFonts w:ascii="Palatino Linotype" w:hAnsi="Palatino Linotype"/>
        </w:rPr>
        <w:t>injustificadamente a</w:t>
      </w:r>
      <w:r w:rsidR="004D0C3C" w:rsidRPr="00D932DB">
        <w:rPr>
          <w:rFonts w:ascii="Palatino Linotype" w:hAnsi="Palatino Linotype"/>
        </w:rPr>
        <w:t xml:space="preserve"> tres sesiones </w:t>
      </w:r>
      <w:r w:rsidR="007E0982" w:rsidRPr="00D932DB">
        <w:rPr>
          <w:rFonts w:ascii="Palatino Linotype" w:hAnsi="Palatino Linotype"/>
        </w:rPr>
        <w:t xml:space="preserve">ordinarias consecutivas </w:t>
      </w:r>
      <w:r w:rsidR="005A778E" w:rsidRPr="00D932DB">
        <w:rPr>
          <w:rFonts w:ascii="Palatino Linotype" w:hAnsi="Palatino Linotype"/>
        </w:rPr>
        <w:t>de una  c</w:t>
      </w:r>
      <w:r w:rsidR="00111126" w:rsidRPr="00D932DB">
        <w:rPr>
          <w:rFonts w:ascii="Palatino Linotype" w:hAnsi="Palatino Linotype"/>
        </w:rPr>
        <w:t xml:space="preserve">omisión  </w:t>
      </w:r>
      <w:r w:rsidR="008B31F7" w:rsidRPr="00D932DB">
        <w:rPr>
          <w:rFonts w:ascii="Palatino Linotype" w:hAnsi="Palatino Linotype"/>
        </w:rPr>
        <w:t>p</w:t>
      </w:r>
      <w:r w:rsidR="004D0C3C" w:rsidRPr="00D932DB">
        <w:rPr>
          <w:rFonts w:ascii="Palatino Linotype" w:hAnsi="Palatino Linotype"/>
        </w:rPr>
        <w:t xml:space="preserve">ermanente, </w:t>
      </w:r>
      <w:r w:rsidR="008B31F7" w:rsidRPr="00D932DB">
        <w:rPr>
          <w:rFonts w:ascii="Palatino Linotype" w:hAnsi="Palatino Linotype"/>
        </w:rPr>
        <w:t>este he</w:t>
      </w:r>
      <w:r w:rsidR="005A778E" w:rsidRPr="00D932DB">
        <w:rPr>
          <w:rFonts w:ascii="Palatino Linotype" w:hAnsi="Palatino Linotype"/>
        </w:rPr>
        <w:t>cho deberá ser notificado por la presidenta o</w:t>
      </w:r>
      <w:r w:rsidR="008B31F7" w:rsidRPr="00D932DB">
        <w:rPr>
          <w:rFonts w:ascii="Palatino Linotype" w:hAnsi="Palatino Linotype"/>
        </w:rPr>
        <w:t xml:space="preserve"> presidente de la respectiva comisión al afectado, para que haga valer sus derechos ante la </w:t>
      </w:r>
      <w:r w:rsidR="00C14E5A" w:rsidRPr="00D932DB">
        <w:rPr>
          <w:rFonts w:ascii="Palatino Linotype" w:hAnsi="Palatino Linotype"/>
        </w:rPr>
        <w:t>C</w:t>
      </w:r>
      <w:r w:rsidR="008B31F7" w:rsidRPr="00D932DB">
        <w:rPr>
          <w:rFonts w:ascii="Palatino Linotype" w:hAnsi="Palatino Linotype"/>
        </w:rPr>
        <w:t>omisión de Mesa</w:t>
      </w:r>
      <w:r w:rsidR="005A778E" w:rsidRPr="00D932DB">
        <w:rPr>
          <w:rFonts w:ascii="Palatino Linotype" w:hAnsi="Palatino Linotype"/>
        </w:rPr>
        <w:t>,</w:t>
      </w:r>
      <w:r w:rsidR="00306BBE" w:rsidRPr="00D932DB">
        <w:rPr>
          <w:rFonts w:ascii="Palatino Linotype" w:hAnsi="Palatino Linotype"/>
        </w:rPr>
        <w:t xml:space="preserve"> previo conocimiento y resolución del Concejo Metropolitano</w:t>
      </w:r>
      <w:r w:rsidR="005A778E" w:rsidRPr="00D932DB">
        <w:rPr>
          <w:rFonts w:ascii="Palatino Linotype" w:hAnsi="Palatino Linotype"/>
        </w:rPr>
        <w:t>.</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Exceptúense  de esta disposición las inasistencias que se hubieren producido a causa de las lice</w:t>
      </w:r>
      <w:r w:rsidR="004D0C3C" w:rsidRPr="00D932DB">
        <w:rPr>
          <w:rFonts w:ascii="Palatino Linotype" w:hAnsi="Palatino Linotype"/>
        </w:rPr>
        <w:t>ncias concedidas por el Concejo</w:t>
      </w:r>
      <w:r w:rsidR="00062FE4" w:rsidRPr="00D932DB">
        <w:rPr>
          <w:rFonts w:ascii="Palatino Linotype" w:hAnsi="Palatino Linotype"/>
        </w:rPr>
        <w:t xml:space="preserve"> Metropolitano</w:t>
      </w:r>
      <w:r w:rsidR="004D0C3C" w:rsidRPr="00D932DB">
        <w:rPr>
          <w:rFonts w:ascii="Palatino Linotype" w:hAnsi="Palatino Linotype"/>
        </w:rPr>
        <w:t>,</w:t>
      </w:r>
      <w:r w:rsidRPr="00D932DB">
        <w:rPr>
          <w:rFonts w:ascii="Palatino Linotype" w:hAnsi="Palatino Linotype"/>
        </w:rPr>
        <w:t xml:space="preserve"> d</w:t>
      </w:r>
      <w:r w:rsidR="00BA01C1" w:rsidRPr="00D932DB">
        <w:rPr>
          <w:rFonts w:ascii="Palatino Linotype" w:hAnsi="Palatino Linotype"/>
        </w:rPr>
        <w:t xml:space="preserve">el cumplimiento de delegaciones </w:t>
      </w:r>
      <w:r w:rsidRPr="00D932DB">
        <w:rPr>
          <w:rFonts w:ascii="Palatino Linotype" w:hAnsi="Palatino Linotype"/>
        </w:rPr>
        <w:t>o trabajos encargados por el Concejo</w:t>
      </w:r>
      <w:r w:rsidR="00BA01C1" w:rsidRPr="00D932DB">
        <w:rPr>
          <w:rFonts w:ascii="Palatino Linotype" w:hAnsi="Palatino Linotype"/>
        </w:rPr>
        <w:t>,</w:t>
      </w:r>
      <w:r w:rsidR="00C46E2F" w:rsidRPr="00D932DB">
        <w:rPr>
          <w:rFonts w:ascii="Palatino Linotype" w:hAnsi="Palatino Linotype"/>
        </w:rPr>
        <w:t xml:space="preserve"> </w:t>
      </w:r>
      <w:r w:rsidR="00BA01C1" w:rsidRPr="00D932DB">
        <w:rPr>
          <w:rFonts w:ascii="Palatino Linotype" w:hAnsi="Palatino Linotype"/>
        </w:rPr>
        <w:t xml:space="preserve">por </w:t>
      </w:r>
      <w:r w:rsidR="00062FE4" w:rsidRPr="00D932DB">
        <w:rPr>
          <w:rFonts w:ascii="Palatino Linotype" w:hAnsi="Palatino Linotype"/>
        </w:rPr>
        <w:t xml:space="preserve">la </w:t>
      </w:r>
      <w:r w:rsidR="007E0982" w:rsidRPr="00D932DB">
        <w:rPr>
          <w:rFonts w:ascii="Palatino Linotype" w:hAnsi="Palatino Linotype"/>
        </w:rPr>
        <w:t>Alcaldesa</w:t>
      </w:r>
      <w:r w:rsidR="00062FE4" w:rsidRPr="00D932DB">
        <w:rPr>
          <w:rFonts w:ascii="Palatino Linotype" w:hAnsi="Palatino Linotype"/>
        </w:rPr>
        <w:t xml:space="preserve"> o Alcalde</w:t>
      </w:r>
      <w:r w:rsidR="00BA01C1" w:rsidRPr="00D932DB">
        <w:rPr>
          <w:rFonts w:ascii="Palatino Linotype" w:hAnsi="Palatino Linotype"/>
        </w:rPr>
        <w:t>,</w:t>
      </w:r>
      <w:r w:rsidR="007E0982" w:rsidRPr="00D932DB">
        <w:rPr>
          <w:rFonts w:ascii="Palatino Linotype" w:hAnsi="Palatino Linotype"/>
        </w:rPr>
        <w:t xml:space="preserve"> </w:t>
      </w:r>
      <w:r w:rsidR="004D0C3C" w:rsidRPr="00D932DB">
        <w:rPr>
          <w:rFonts w:ascii="Palatino Linotype" w:hAnsi="Palatino Linotype"/>
        </w:rPr>
        <w:t>por fuerza mayor</w:t>
      </w:r>
      <w:r w:rsidRPr="00D932DB">
        <w:rPr>
          <w:rFonts w:ascii="Palatino Linotype" w:hAnsi="Palatino Linotype"/>
        </w:rPr>
        <w:t xml:space="preserve"> </w:t>
      </w:r>
      <w:r w:rsidR="00306BBE" w:rsidRPr="00D932DB">
        <w:rPr>
          <w:rFonts w:ascii="Palatino Linotype" w:hAnsi="Palatino Linotype"/>
        </w:rPr>
        <w:t>o caso fortuito</w:t>
      </w:r>
      <w:r w:rsidR="00BA01C1" w:rsidRPr="00D932DB">
        <w:rPr>
          <w:rFonts w:ascii="Palatino Linotype" w:hAnsi="Palatino Linotype"/>
        </w:rPr>
        <w:t>,</w:t>
      </w:r>
      <w:r w:rsidR="00306BBE" w:rsidRPr="00D932DB">
        <w:rPr>
          <w:rFonts w:ascii="Palatino Linotype" w:hAnsi="Palatino Linotype"/>
        </w:rPr>
        <w:t xml:space="preserve"> </w:t>
      </w:r>
      <w:r w:rsidR="00BA01C1" w:rsidRPr="00D932DB">
        <w:rPr>
          <w:rFonts w:ascii="Palatino Linotype" w:hAnsi="Palatino Linotype"/>
        </w:rPr>
        <w:t>notificados</w:t>
      </w:r>
      <w:r w:rsidRPr="00D932DB">
        <w:rPr>
          <w:rFonts w:ascii="Palatino Linotype" w:hAnsi="Palatino Linotype"/>
        </w:rPr>
        <w:t xml:space="preserve"> </w:t>
      </w:r>
      <w:r w:rsidR="00BA01C1" w:rsidRPr="00D932DB">
        <w:rPr>
          <w:rFonts w:ascii="Palatino Linotype" w:hAnsi="Palatino Linotype"/>
        </w:rPr>
        <w:t xml:space="preserve">previamente </w:t>
      </w:r>
      <w:r w:rsidR="004D0C3C" w:rsidRPr="00D932DB">
        <w:rPr>
          <w:rFonts w:ascii="Palatino Linotype" w:hAnsi="Palatino Linotype"/>
        </w:rPr>
        <w:t>a la Secreta</w:t>
      </w:r>
      <w:r w:rsidRPr="00D932DB">
        <w:rPr>
          <w:rFonts w:ascii="Palatino Linotype" w:hAnsi="Palatino Linotype"/>
        </w:rPr>
        <w:t>r</w:t>
      </w:r>
      <w:r w:rsidR="00C14E5A" w:rsidRPr="00D932DB">
        <w:rPr>
          <w:rFonts w:ascii="Palatino Linotype" w:hAnsi="Palatino Linotype"/>
        </w:rPr>
        <w:t>í</w:t>
      </w:r>
      <w:r w:rsidRPr="00D932DB">
        <w:rPr>
          <w:rFonts w:ascii="Palatino Linotype" w:hAnsi="Palatino Linotype"/>
        </w:rPr>
        <w:t xml:space="preserve">a General del </w:t>
      </w:r>
      <w:r w:rsidR="004D0C3C" w:rsidRPr="00D932DB">
        <w:rPr>
          <w:rFonts w:ascii="Palatino Linotype" w:hAnsi="Palatino Linotype"/>
        </w:rPr>
        <w:t>Concejo.</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11.</w:t>
      </w:r>
      <w:r w:rsidR="004D0C3C" w:rsidRPr="00D932DB">
        <w:rPr>
          <w:rFonts w:ascii="Palatino Linotype" w:hAnsi="Palatino Linotype"/>
          <w:b/>
        </w:rPr>
        <w:t xml:space="preserve">- Solicitud de </w:t>
      </w:r>
      <w:r w:rsidR="005A778E" w:rsidRPr="00D932DB">
        <w:rPr>
          <w:rFonts w:ascii="Palatino Linotype" w:hAnsi="Palatino Linotype"/>
          <w:b/>
        </w:rPr>
        <w:t>i</w:t>
      </w:r>
      <w:r w:rsidR="004D0C3C" w:rsidRPr="00D932DB">
        <w:rPr>
          <w:rFonts w:ascii="Palatino Linotype" w:hAnsi="Palatino Linotype"/>
          <w:b/>
        </w:rPr>
        <w:t>nformación.-</w:t>
      </w:r>
      <w:r w:rsidR="004D0C3C" w:rsidRPr="00D932DB">
        <w:rPr>
          <w:rFonts w:ascii="Palatino Linotype" w:hAnsi="Palatino Linotype"/>
        </w:rPr>
        <w:t xml:space="preserve"> Las comisiones</w:t>
      </w:r>
      <w:r w:rsidR="00111126" w:rsidRPr="00D932DB">
        <w:rPr>
          <w:rFonts w:ascii="Palatino Linotype" w:hAnsi="Palatino Linotype"/>
        </w:rPr>
        <w:t xml:space="preserve"> </w:t>
      </w:r>
      <w:r w:rsidR="005A778E" w:rsidRPr="00D932DB">
        <w:rPr>
          <w:rFonts w:ascii="Palatino Linotype" w:hAnsi="Palatino Linotype"/>
        </w:rPr>
        <w:t>a través de su presidenta</w:t>
      </w:r>
      <w:r w:rsidR="00A565E4" w:rsidRPr="00D932DB">
        <w:rPr>
          <w:rFonts w:ascii="Palatino Linotype" w:hAnsi="Palatino Linotype"/>
        </w:rPr>
        <w:t xml:space="preserve"> </w:t>
      </w:r>
      <w:r w:rsidR="005A778E" w:rsidRPr="00D932DB">
        <w:rPr>
          <w:rFonts w:ascii="Palatino Linotype" w:hAnsi="Palatino Linotype"/>
        </w:rPr>
        <w:t xml:space="preserve">o presidente </w:t>
      </w:r>
      <w:r w:rsidR="004D0C3C" w:rsidRPr="00D932DB">
        <w:rPr>
          <w:rFonts w:ascii="Palatino Linotype" w:hAnsi="Palatino Linotype"/>
        </w:rPr>
        <w:t>podrán requerir</w:t>
      </w:r>
      <w:r w:rsidR="00111126" w:rsidRPr="00D932DB">
        <w:rPr>
          <w:rFonts w:ascii="Palatino Linotype" w:hAnsi="Palatino Linotype"/>
        </w:rPr>
        <w:t xml:space="preserve"> de los funcionarios </w:t>
      </w:r>
      <w:r w:rsidR="00C14E5A" w:rsidRPr="00D932DB">
        <w:rPr>
          <w:rFonts w:ascii="Palatino Linotype" w:hAnsi="Palatino Linotype"/>
        </w:rPr>
        <w:t xml:space="preserve">metropolitanos </w:t>
      </w:r>
      <w:r w:rsidR="00111126" w:rsidRPr="00D932DB">
        <w:rPr>
          <w:rFonts w:ascii="Palatino Linotype" w:hAnsi="Palatino Linotype"/>
        </w:rPr>
        <w:t>la información que consideren necesaria para el mejor cumplimiento de sus deberes y atribuciones</w:t>
      </w:r>
      <w:r w:rsidR="00BA01C1" w:rsidRPr="00D932DB">
        <w:rPr>
          <w:rFonts w:ascii="Palatino Linotype" w:hAnsi="Palatino Linotype"/>
        </w:rPr>
        <w:t>,</w:t>
      </w:r>
      <w:r w:rsidR="00111126" w:rsidRPr="00D932DB">
        <w:rPr>
          <w:rFonts w:ascii="Palatino Linotype" w:hAnsi="Palatino Linotype"/>
        </w:rPr>
        <w:t xml:space="preserve"> y establecerán los plazos para presentarla</w:t>
      </w:r>
      <w:r w:rsidR="00DF453C" w:rsidRPr="00D932DB">
        <w:rPr>
          <w:rFonts w:ascii="Palatino Linotype" w:hAnsi="Palatino Linotype"/>
        </w:rPr>
        <w:t>; así como disponer la concurrencia de cualquier funcionario que se estime pertinente</w:t>
      </w:r>
      <w:r w:rsidR="00111126" w:rsidRPr="00D932DB">
        <w:rPr>
          <w:rFonts w:ascii="Palatino Linotype" w:hAnsi="Palatino Linotype"/>
        </w:rPr>
        <w:t>.</w:t>
      </w:r>
    </w:p>
    <w:p w:rsidR="00410ACF" w:rsidRPr="00D932DB" w:rsidRDefault="00774136" w:rsidP="00774136">
      <w:pPr>
        <w:spacing w:before="240" w:after="0"/>
        <w:jc w:val="both"/>
        <w:rPr>
          <w:rFonts w:ascii="Palatino Linotype" w:hAnsi="Palatino Linotype"/>
        </w:rPr>
      </w:pPr>
      <w:r w:rsidRPr="00D932DB">
        <w:rPr>
          <w:rFonts w:ascii="Palatino Linotype" w:hAnsi="Palatino Linotype"/>
          <w:b/>
        </w:rPr>
        <w:lastRenderedPageBreak/>
        <w:t>Artículo</w:t>
      </w:r>
      <w:r w:rsidR="00060E60" w:rsidRPr="00D932DB">
        <w:rPr>
          <w:rFonts w:ascii="Palatino Linotype" w:hAnsi="Palatino Linotype"/>
          <w:b/>
        </w:rPr>
        <w:t xml:space="preserve"> 12.</w:t>
      </w:r>
      <w:r w:rsidR="00410ACF" w:rsidRPr="00D932DB">
        <w:rPr>
          <w:rFonts w:ascii="Palatino Linotype" w:hAnsi="Palatino Linotype"/>
          <w:b/>
        </w:rPr>
        <w:t>- Comisiones especiales u ocasionales.-</w:t>
      </w:r>
      <w:r w:rsidR="00811574" w:rsidRPr="00D932DB">
        <w:rPr>
          <w:rFonts w:ascii="Palatino Linotype" w:hAnsi="Palatino Linotype"/>
        </w:rPr>
        <w:t xml:space="preserve">  Podrán conformarse</w:t>
      </w:r>
      <w:r w:rsidR="00410ACF" w:rsidRPr="00D932DB">
        <w:rPr>
          <w:rFonts w:ascii="Palatino Linotype" w:hAnsi="Palatino Linotype"/>
        </w:rPr>
        <w:t xml:space="preserve"> comisiones especiales </w:t>
      </w:r>
      <w:r w:rsidR="00811574" w:rsidRPr="00D932DB">
        <w:rPr>
          <w:rFonts w:ascii="Palatino Linotype" w:hAnsi="Palatino Linotype"/>
        </w:rPr>
        <w:t xml:space="preserve">para  tratar </w:t>
      </w:r>
      <w:r w:rsidR="00410ACF" w:rsidRPr="00D932DB">
        <w:rPr>
          <w:rFonts w:ascii="Palatino Linotype" w:hAnsi="Palatino Linotype"/>
        </w:rPr>
        <w:t xml:space="preserve">  asuntos  concretos,  para  la  investigación de  situaciones o hechos </w:t>
      </w:r>
      <w:r w:rsidR="00E16155" w:rsidRPr="00D932DB">
        <w:rPr>
          <w:rFonts w:ascii="Palatino Linotype" w:hAnsi="Palatino Linotype"/>
        </w:rPr>
        <w:t xml:space="preserve">específicos o </w:t>
      </w:r>
      <w:r w:rsidR="00410ACF" w:rsidRPr="00D932DB">
        <w:rPr>
          <w:rFonts w:ascii="Palatino Linotype" w:hAnsi="Palatino Linotype"/>
        </w:rPr>
        <w:t>determinados, para el  estudio de  asuntos excepcionales</w:t>
      </w:r>
      <w:r w:rsidR="005A778E" w:rsidRPr="00D932DB">
        <w:rPr>
          <w:rFonts w:ascii="Palatino Linotype" w:hAnsi="Palatino Linotype"/>
        </w:rPr>
        <w:t>,</w:t>
      </w:r>
      <w:r w:rsidR="00410ACF" w:rsidRPr="00D932DB">
        <w:rPr>
          <w:rFonts w:ascii="Palatino Linotype" w:hAnsi="Palatino Linotype"/>
        </w:rPr>
        <w:t xml:space="preserve"> o  para recomendar las soluciones a problemas no comunes que requieran conocimiento, técnica</w:t>
      </w:r>
      <w:r w:rsidR="00BA01C1" w:rsidRPr="00D932DB">
        <w:rPr>
          <w:rFonts w:ascii="Palatino Linotype" w:hAnsi="Palatino Linotype"/>
        </w:rPr>
        <w:t xml:space="preserve"> </w:t>
      </w:r>
      <w:r w:rsidR="00410ACF" w:rsidRPr="00D932DB">
        <w:rPr>
          <w:rFonts w:ascii="Palatino Linotype" w:hAnsi="Palatino Linotype"/>
        </w:rPr>
        <w:t>y especialización singulares.</w:t>
      </w:r>
    </w:p>
    <w:p w:rsidR="00410ACF" w:rsidRPr="00D932DB" w:rsidRDefault="00410ACF" w:rsidP="00774136">
      <w:pPr>
        <w:spacing w:before="240" w:after="0"/>
        <w:jc w:val="both"/>
        <w:rPr>
          <w:rFonts w:ascii="Palatino Linotype" w:hAnsi="Palatino Linotype"/>
        </w:rPr>
      </w:pPr>
      <w:r w:rsidRPr="00D932DB">
        <w:rPr>
          <w:rFonts w:ascii="Palatino Linotype" w:hAnsi="Palatino Linotype"/>
        </w:rPr>
        <w:t>Estas comisiones podrán conformarse en cualquier tiempo con la aprobación del Concejo Metropolitano</w:t>
      </w:r>
      <w:r w:rsidR="00E16155" w:rsidRPr="00D932DB">
        <w:rPr>
          <w:rFonts w:ascii="Palatino Linotype" w:hAnsi="Palatino Linotype"/>
        </w:rPr>
        <w:t xml:space="preserve"> mediante resolución</w:t>
      </w:r>
      <w:r w:rsidR="005A778E" w:rsidRPr="00D932DB">
        <w:rPr>
          <w:rFonts w:ascii="Palatino Linotype" w:hAnsi="Palatino Linotype"/>
        </w:rPr>
        <w:t>.</w:t>
      </w:r>
    </w:p>
    <w:p w:rsidR="00111126" w:rsidRPr="00D932DB" w:rsidRDefault="007E0982" w:rsidP="00774136">
      <w:pPr>
        <w:spacing w:before="240" w:after="0"/>
        <w:jc w:val="both"/>
        <w:rPr>
          <w:rFonts w:ascii="Palatino Linotype" w:hAnsi="Palatino Linotype"/>
        </w:rPr>
      </w:pPr>
      <w:r w:rsidRPr="00D932DB">
        <w:rPr>
          <w:rFonts w:ascii="Palatino Linotype" w:hAnsi="Palatino Linotype"/>
        </w:rPr>
        <w:t xml:space="preserve">Las comisiones especiales </w:t>
      </w:r>
      <w:r w:rsidR="00410ACF" w:rsidRPr="00D932DB">
        <w:rPr>
          <w:rFonts w:ascii="Palatino Linotype" w:hAnsi="Palatino Linotype"/>
        </w:rPr>
        <w:t>estarán integradas por</w:t>
      </w:r>
      <w:r w:rsidR="00035ABA" w:rsidRPr="00D932DB">
        <w:rPr>
          <w:rFonts w:ascii="Palatino Linotype" w:hAnsi="Palatino Linotype"/>
        </w:rPr>
        <w:t xml:space="preserve"> un mínimo de</w:t>
      </w:r>
      <w:r w:rsidR="00410ACF" w:rsidRPr="00D932DB">
        <w:rPr>
          <w:rFonts w:ascii="Palatino Linotype" w:hAnsi="Palatino Linotype"/>
        </w:rPr>
        <w:t xml:space="preserve"> tres concejal</w:t>
      </w:r>
      <w:r w:rsidR="005A778E" w:rsidRPr="00D932DB">
        <w:rPr>
          <w:rFonts w:ascii="Palatino Linotype" w:hAnsi="Palatino Linotype"/>
        </w:rPr>
        <w:t>a</w:t>
      </w:r>
      <w:r w:rsidR="00410ACF" w:rsidRPr="00D932DB">
        <w:rPr>
          <w:rFonts w:ascii="Palatino Linotype" w:hAnsi="Palatino Linotype"/>
        </w:rPr>
        <w:t>s</w:t>
      </w:r>
      <w:r w:rsidR="005A778E" w:rsidRPr="00D932DB">
        <w:rPr>
          <w:rFonts w:ascii="Palatino Linotype" w:hAnsi="Palatino Linotype"/>
        </w:rPr>
        <w:t xml:space="preserve"> o concejale</w:t>
      </w:r>
      <w:r w:rsidRPr="00D932DB">
        <w:rPr>
          <w:rFonts w:ascii="Palatino Linotype" w:hAnsi="Palatino Linotype"/>
        </w:rPr>
        <w:t>s</w:t>
      </w:r>
      <w:r w:rsidR="00811574" w:rsidRPr="00D932DB">
        <w:rPr>
          <w:rFonts w:ascii="Palatino Linotype" w:hAnsi="Palatino Linotype"/>
        </w:rPr>
        <w:t xml:space="preserve">, </w:t>
      </w:r>
      <w:r w:rsidR="003F058A" w:rsidRPr="00D932DB">
        <w:rPr>
          <w:rFonts w:ascii="Palatino Linotype" w:hAnsi="Palatino Linotype"/>
        </w:rPr>
        <w:t>pudiendo conformarse con más, siempre que sea un número impar.</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13.</w:t>
      </w:r>
      <w:r w:rsidR="004D0C3C" w:rsidRPr="00D932DB">
        <w:rPr>
          <w:rFonts w:ascii="Palatino Linotype" w:hAnsi="Palatino Linotype"/>
          <w:b/>
        </w:rPr>
        <w:t>- Deberes y atribuciones de las comisiones.-</w:t>
      </w:r>
      <w:r w:rsidR="00111126" w:rsidRPr="00D932DB">
        <w:rPr>
          <w:rFonts w:ascii="Palatino Linotype" w:hAnsi="Palatino Linotype"/>
        </w:rPr>
        <w:t xml:space="preserve"> Las comisiones  permanentes  tienen  los  siguientes  deberes  y atribuciones de acuerdo con la naturaleza específica de sus funciones:</w:t>
      </w:r>
    </w:p>
    <w:p w:rsidR="006B5F6C" w:rsidRDefault="006B5F6C" w:rsidP="00774136">
      <w:pPr>
        <w:pStyle w:val="Prrafodelista"/>
        <w:numPr>
          <w:ilvl w:val="0"/>
          <w:numId w:val="1"/>
        </w:numPr>
        <w:spacing w:before="240" w:after="0"/>
        <w:jc w:val="both"/>
        <w:rPr>
          <w:rFonts w:ascii="Palatino Linotype" w:hAnsi="Palatino Linotype"/>
        </w:rPr>
      </w:pPr>
      <w:r>
        <w:rPr>
          <w:rFonts w:ascii="Palatino Linotype" w:hAnsi="Palatino Linotype"/>
        </w:rPr>
        <w:t>Emitir antecedentes, conclusiones, recomendaciones y dictámenes para resolución del Concejo Metropolitano sobre los temas propuestos en su conocimiento.</w:t>
      </w:r>
    </w:p>
    <w:p w:rsidR="003F058A" w:rsidRPr="00D932DB" w:rsidRDefault="003F058A" w:rsidP="00774136">
      <w:pPr>
        <w:pStyle w:val="Prrafodelista"/>
        <w:numPr>
          <w:ilvl w:val="0"/>
          <w:numId w:val="1"/>
        </w:numPr>
        <w:spacing w:before="240" w:after="0"/>
        <w:jc w:val="both"/>
        <w:rPr>
          <w:rFonts w:ascii="Palatino Linotype" w:hAnsi="Palatino Linotype"/>
        </w:rPr>
      </w:pPr>
      <w:r w:rsidRPr="00D932DB">
        <w:rPr>
          <w:rFonts w:ascii="Palatino Linotype" w:hAnsi="Palatino Linotype"/>
        </w:rPr>
        <w:t>Estudiar</w:t>
      </w:r>
      <w:r w:rsidR="004B464D" w:rsidRPr="00D932DB">
        <w:rPr>
          <w:rFonts w:ascii="Palatino Linotype" w:hAnsi="Palatino Linotype"/>
        </w:rPr>
        <w:t xml:space="preserve"> los proyectos, planes y</w:t>
      </w:r>
      <w:r w:rsidR="00CA0C66" w:rsidRPr="00D932DB">
        <w:rPr>
          <w:rFonts w:ascii="Palatino Linotype" w:hAnsi="Palatino Linotype"/>
        </w:rPr>
        <w:t xml:space="preserve"> programas</w:t>
      </w:r>
      <w:r w:rsidR="005A778E" w:rsidRPr="00D932DB">
        <w:rPr>
          <w:rFonts w:ascii="Palatino Linotype" w:hAnsi="Palatino Linotype"/>
        </w:rPr>
        <w:t xml:space="preserve"> sometidos por la</w:t>
      </w:r>
      <w:r w:rsidR="00CA0C66" w:rsidRPr="00D932DB">
        <w:rPr>
          <w:rFonts w:ascii="Palatino Linotype" w:hAnsi="Palatino Linotype"/>
        </w:rPr>
        <w:t xml:space="preserve"> Alcalde</w:t>
      </w:r>
      <w:r w:rsidR="005A778E" w:rsidRPr="00D932DB">
        <w:rPr>
          <w:rFonts w:ascii="Palatino Linotype" w:hAnsi="Palatino Linotype"/>
        </w:rPr>
        <w:t>sa</w:t>
      </w:r>
      <w:r w:rsidR="00CA0C66" w:rsidRPr="00D932DB">
        <w:rPr>
          <w:rFonts w:ascii="Palatino Linotype" w:hAnsi="Palatino Linotype"/>
        </w:rPr>
        <w:t xml:space="preserve"> </w:t>
      </w:r>
      <w:r w:rsidR="005A778E" w:rsidRPr="00D932DB">
        <w:rPr>
          <w:rFonts w:ascii="Palatino Linotype" w:hAnsi="Palatino Linotype"/>
        </w:rPr>
        <w:t>o Alcalde</w:t>
      </w:r>
      <w:r w:rsidR="00BA01C1" w:rsidRPr="00D932DB">
        <w:rPr>
          <w:rFonts w:ascii="Palatino Linotype" w:hAnsi="Palatino Linotype"/>
        </w:rPr>
        <w:t xml:space="preserve"> </w:t>
      </w:r>
      <w:r w:rsidR="00CA0C66" w:rsidRPr="00D932DB">
        <w:rPr>
          <w:rFonts w:ascii="Palatino Linotype" w:hAnsi="Palatino Linotype"/>
        </w:rPr>
        <w:t xml:space="preserve">al Concejo, para cada una de las ramas propias de la actividad </w:t>
      </w:r>
      <w:r w:rsidR="007E0982" w:rsidRPr="00D932DB">
        <w:rPr>
          <w:rFonts w:ascii="Palatino Linotype" w:hAnsi="Palatino Linotype"/>
        </w:rPr>
        <w:t>metropolitana</w:t>
      </w:r>
      <w:r w:rsidR="00CA0C66" w:rsidRPr="00D932DB">
        <w:rPr>
          <w:rFonts w:ascii="Palatino Linotype" w:hAnsi="Palatino Linotype"/>
        </w:rPr>
        <w:t xml:space="preserve"> y emitir dictamen razonado sobre los mismos.</w:t>
      </w:r>
    </w:p>
    <w:p w:rsidR="00990DD9" w:rsidRPr="00D932DB" w:rsidRDefault="00990DD9" w:rsidP="00774136">
      <w:pPr>
        <w:pStyle w:val="Prrafodelista"/>
        <w:numPr>
          <w:ilvl w:val="0"/>
          <w:numId w:val="1"/>
        </w:numPr>
        <w:spacing w:before="240" w:after="0"/>
        <w:jc w:val="both"/>
        <w:rPr>
          <w:rFonts w:ascii="Palatino Linotype" w:hAnsi="Palatino Linotype"/>
        </w:rPr>
      </w:pPr>
      <w:r w:rsidRPr="00D932DB">
        <w:rPr>
          <w:rFonts w:ascii="Palatino Linotype" w:hAnsi="Palatino Linotype"/>
        </w:rPr>
        <w:t>Proponer al Concejo proyectos de ordenanza</w:t>
      </w:r>
      <w:r w:rsidR="006F1C01" w:rsidRPr="00D932DB">
        <w:rPr>
          <w:rFonts w:ascii="Palatino Linotype" w:hAnsi="Palatino Linotype"/>
        </w:rPr>
        <w:t xml:space="preserve"> de su competencia</w:t>
      </w:r>
      <w:r w:rsidR="00BA01C1" w:rsidRPr="00D932DB">
        <w:rPr>
          <w:rFonts w:ascii="Palatino Linotype" w:hAnsi="Palatino Linotype"/>
        </w:rPr>
        <w:t xml:space="preserve">, </w:t>
      </w:r>
      <w:r w:rsidR="003F058A" w:rsidRPr="00D932DB">
        <w:rPr>
          <w:rFonts w:ascii="Palatino Linotype" w:hAnsi="Palatino Linotype"/>
        </w:rPr>
        <w:t>acuerdos</w:t>
      </w:r>
      <w:r w:rsidRPr="00D932DB">
        <w:rPr>
          <w:rFonts w:ascii="Palatino Linotype" w:hAnsi="Palatino Linotype"/>
        </w:rPr>
        <w:t xml:space="preserve"> o</w:t>
      </w:r>
      <w:r w:rsidR="006F1C01" w:rsidRPr="00D932DB">
        <w:rPr>
          <w:rFonts w:ascii="Palatino Linotype" w:hAnsi="Palatino Linotype"/>
        </w:rPr>
        <w:t xml:space="preserve">   resoluci</w:t>
      </w:r>
      <w:r w:rsidR="003F058A" w:rsidRPr="00D932DB">
        <w:rPr>
          <w:rFonts w:ascii="Palatino Linotype" w:hAnsi="Palatino Linotype"/>
        </w:rPr>
        <w:t>ones</w:t>
      </w:r>
      <w:r w:rsidR="00BA01C1" w:rsidRPr="00D932DB">
        <w:rPr>
          <w:rFonts w:ascii="Palatino Linotype" w:hAnsi="Palatino Linotype"/>
        </w:rPr>
        <w:t xml:space="preserve"> </w:t>
      </w:r>
      <w:r w:rsidR="003F058A" w:rsidRPr="00D932DB">
        <w:rPr>
          <w:rFonts w:ascii="Palatino Linotype" w:hAnsi="Palatino Linotype"/>
        </w:rPr>
        <w:t xml:space="preserve">a fin de cumplir las funciones y atribuciones del </w:t>
      </w:r>
      <w:r w:rsidR="00BA01C1" w:rsidRPr="00D932DB">
        <w:rPr>
          <w:rFonts w:ascii="Palatino Linotype" w:hAnsi="Palatino Linotype"/>
        </w:rPr>
        <w:t xml:space="preserve">Municipio del </w:t>
      </w:r>
      <w:r w:rsidR="003F058A" w:rsidRPr="00D932DB">
        <w:rPr>
          <w:rFonts w:ascii="Palatino Linotype" w:hAnsi="Palatino Linotype"/>
        </w:rPr>
        <w:t>Distrito Metropolitano de Quito</w:t>
      </w:r>
      <w:r w:rsidRPr="00D932DB">
        <w:rPr>
          <w:rFonts w:ascii="Palatino Linotype" w:hAnsi="Palatino Linotype"/>
        </w:rPr>
        <w:t>;</w:t>
      </w:r>
    </w:p>
    <w:p w:rsidR="00111126" w:rsidRPr="00D932DB" w:rsidRDefault="00111126" w:rsidP="00774136">
      <w:pPr>
        <w:pStyle w:val="Prrafodelista"/>
        <w:numPr>
          <w:ilvl w:val="0"/>
          <w:numId w:val="1"/>
        </w:numPr>
        <w:spacing w:before="240" w:after="0"/>
        <w:jc w:val="both"/>
        <w:rPr>
          <w:rFonts w:ascii="Palatino Linotype" w:hAnsi="Palatino Linotype"/>
        </w:rPr>
      </w:pPr>
      <w:r w:rsidRPr="00D932DB">
        <w:rPr>
          <w:rFonts w:ascii="Palatino Linotype" w:hAnsi="Palatino Linotype"/>
        </w:rPr>
        <w:t>Conocer y examinar los asuntos que l</w:t>
      </w:r>
      <w:r w:rsidR="004D0C3C" w:rsidRPr="00D932DB">
        <w:rPr>
          <w:rFonts w:ascii="Palatino Linotype" w:hAnsi="Palatino Linotype"/>
        </w:rPr>
        <w:t xml:space="preserve">e sean </w:t>
      </w:r>
      <w:r w:rsidR="00517352" w:rsidRPr="00D932DB">
        <w:rPr>
          <w:rFonts w:ascii="Palatino Linotype" w:hAnsi="Palatino Linotype"/>
        </w:rPr>
        <w:t>propuestos</w:t>
      </w:r>
      <w:r w:rsidR="004D0C3C" w:rsidRPr="00D932DB">
        <w:rPr>
          <w:rFonts w:ascii="Palatino Linotype" w:hAnsi="Palatino Linotype"/>
        </w:rPr>
        <w:t xml:space="preserve"> por</w:t>
      </w:r>
      <w:r w:rsidR="00C14E5A" w:rsidRPr="00D932DB">
        <w:rPr>
          <w:rFonts w:ascii="Palatino Linotype" w:hAnsi="Palatino Linotype"/>
        </w:rPr>
        <w:t xml:space="preserve"> la Alcaldesa </w:t>
      </w:r>
      <w:r w:rsidR="005A778E" w:rsidRPr="00D932DB">
        <w:rPr>
          <w:rFonts w:ascii="Palatino Linotype" w:hAnsi="Palatino Linotype"/>
        </w:rPr>
        <w:t>o</w:t>
      </w:r>
      <w:r w:rsidR="004D0C3C" w:rsidRPr="00D932DB">
        <w:rPr>
          <w:rFonts w:ascii="Palatino Linotype" w:hAnsi="Palatino Linotype"/>
        </w:rPr>
        <w:t xml:space="preserve"> Alcalde,</w:t>
      </w:r>
      <w:r w:rsidRPr="00D932DB">
        <w:rPr>
          <w:rFonts w:ascii="Palatino Linotype" w:hAnsi="Palatino Linotype"/>
        </w:rPr>
        <w:t xml:space="preserve"> emitir </w:t>
      </w:r>
      <w:r w:rsidR="002D3F97" w:rsidRPr="00D932DB">
        <w:rPr>
          <w:rFonts w:ascii="Palatino Linotype" w:hAnsi="Palatino Linotype"/>
        </w:rPr>
        <w:t>conclusiones, recomen</w:t>
      </w:r>
      <w:r w:rsidR="00517352" w:rsidRPr="00D932DB">
        <w:rPr>
          <w:rFonts w:ascii="Palatino Linotype" w:hAnsi="Palatino Linotype"/>
        </w:rPr>
        <w:t>d</w:t>
      </w:r>
      <w:r w:rsidR="002D3F97" w:rsidRPr="00D932DB">
        <w:rPr>
          <w:rFonts w:ascii="Palatino Linotype" w:hAnsi="Palatino Linotype"/>
        </w:rPr>
        <w:t>aciones y</w:t>
      </w:r>
      <w:r w:rsidRPr="00D932DB">
        <w:rPr>
          <w:rFonts w:ascii="Palatino Linotype" w:hAnsi="Palatino Linotype"/>
        </w:rPr>
        <w:t xml:space="preserve"> dictám</w:t>
      </w:r>
      <w:r w:rsidR="004D0C3C" w:rsidRPr="00D932DB">
        <w:rPr>
          <w:rFonts w:ascii="Palatino Linotype" w:hAnsi="Palatino Linotype"/>
        </w:rPr>
        <w:t>enes a que haya lugar</w:t>
      </w:r>
      <w:r w:rsidR="00BA01C1" w:rsidRPr="00D932DB">
        <w:rPr>
          <w:rFonts w:ascii="Palatino Linotype" w:hAnsi="Palatino Linotype"/>
        </w:rPr>
        <w:t>,</w:t>
      </w:r>
      <w:r w:rsidR="004D0C3C" w:rsidRPr="00D932DB">
        <w:rPr>
          <w:rFonts w:ascii="Palatino Linotype" w:hAnsi="Palatino Linotype"/>
        </w:rPr>
        <w:t xml:space="preserve"> </w:t>
      </w:r>
      <w:r w:rsidRPr="00D932DB">
        <w:rPr>
          <w:rFonts w:ascii="Palatino Linotype" w:hAnsi="Palatino Linotype"/>
        </w:rPr>
        <w:t>cuando sea el caso;</w:t>
      </w:r>
    </w:p>
    <w:p w:rsidR="00C728A0" w:rsidRPr="00D932DB" w:rsidRDefault="00111126" w:rsidP="00774136">
      <w:pPr>
        <w:pStyle w:val="Prrafodelista"/>
        <w:numPr>
          <w:ilvl w:val="0"/>
          <w:numId w:val="1"/>
        </w:numPr>
        <w:spacing w:before="240" w:after="0"/>
        <w:jc w:val="both"/>
        <w:rPr>
          <w:rFonts w:ascii="Palatino Linotype" w:hAnsi="Palatino Linotype"/>
        </w:rPr>
      </w:pPr>
      <w:r w:rsidRPr="00D932DB">
        <w:rPr>
          <w:rFonts w:ascii="Palatino Linotype" w:hAnsi="Palatino Linotype"/>
        </w:rPr>
        <w:t xml:space="preserve">Realizar inspecciones in situ a los lugares o inmuebles cuyo </w:t>
      </w:r>
      <w:r w:rsidR="000D3F0D" w:rsidRPr="00D932DB">
        <w:rPr>
          <w:rFonts w:ascii="Palatino Linotype" w:hAnsi="Palatino Linotype"/>
        </w:rPr>
        <w:t>trámite</w:t>
      </w:r>
      <w:r w:rsidRPr="00D932DB">
        <w:rPr>
          <w:rFonts w:ascii="Palatino Linotype" w:hAnsi="Palatino Linotype"/>
        </w:rPr>
        <w:t xml:space="preserve"> se encuentre</w:t>
      </w:r>
      <w:r w:rsidR="000D3F0D" w:rsidRPr="00D932DB">
        <w:rPr>
          <w:rFonts w:ascii="Palatino Linotype" w:hAnsi="Palatino Linotype"/>
        </w:rPr>
        <w:t xml:space="preserve"> en </w:t>
      </w:r>
      <w:r w:rsidRPr="00D932DB">
        <w:rPr>
          <w:rFonts w:ascii="Palatino Linotype" w:hAnsi="Palatino Linotype"/>
        </w:rPr>
        <w:t xml:space="preserve">estudio o </w:t>
      </w:r>
      <w:r w:rsidR="000D3F0D" w:rsidRPr="00D932DB">
        <w:rPr>
          <w:rFonts w:ascii="Palatino Linotype" w:hAnsi="Palatino Linotype"/>
        </w:rPr>
        <w:t>análisis de la comisión cuando el caso lo amerite</w:t>
      </w:r>
      <w:r w:rsidR="00C728A0" w:rsidRPr="00D932DB">
        <w:rPr>
          <w:rFonts w:ascii="Palatino Linotype" w:hAnsi="Palatino Linotype"/>
        </w:rPr>
        <w:t xml:space="preserve"> o convocar a mesas de trabajo con la participación del personal técnico y legal que considere conveniente</w:t>
      </w:r>
      <w:r w:rsidR="000D3F0D" w:rsidRPr="00D932DB">
        <w:rPr>
          <w:rFonts w:ascii="Palatino Linotype" w:hAnsi="Palatino Linotype"/>
        </w:rPr>
        <w:t xml:space="preserve"> a f</w:t>
      </w:r>
      <w:r w:rsidRPr="00D932DB">
        <w:rPr>
          <w:rFonts w:ascii="Palatino Linotype" w:hAnsi="Palatino Linotype"/>
        </w:rPr>
        <w:t>in de expedir</w:t>
      </w:r>
      <w:r w:rsidR="000D3F0D" w:rsidRPr="00D932DB">
        <w:rPr>
          <w:rFonts w:ascii="Palatino Linotype" w:hAnsi="Palatino Linotype"/>
        </w:rPr>
        <w:t xml:space="preserve"> </w:t>
      </w:r>
      <w:r w:rsidRPr="00D932DB">
        <w:rPr>
          <w:rFonts w:ascii="Palatino Linotype" w:hAnsi="Palatino Linotype"/>
        </w:rPr>
        <w:t>el informe respectivo al Concejo</w:t>
      </w:r>
      <w:r w:rsidR="00BA01C1" w:rsidRPr="00D932DB">
        <w:rPr>
          <w:rFonts w:ascii="Palatino Linotype" w:hAnsi="Palatino Linotype"/>
        </w:rPr>
        <w:t xml:space="preserve">, </w:t>
      </w:r>
      <w:r w:rsidR="005A778E" w:rsidRPr="00D932DB">
        <w:rPr>
          <w:rFonts w:ascii="Palatino Linotype" w:hAnsi="Palatino Linotype"/>
        </w:rPr>
        <w:t>para lo cual la</w:t>
      </w:r>
      <w:r w:rsidR="00C728A0" w:rsidRPr="00D932DB">
        <w:rPr>
          <w:rFonts w:ascii="Palatino Linotype" w:hAnsi="Palatino Linotype"/>
        </w:rPr>
        <w:t xml:space="preserve"> president</w:t>
      </w:r>
      <w:r w:rsidR="005A778E" w:rsidRPr="00D932DB">
        <w:rPr>
          <w:rFonts w:ascii="Palatino Linotype" w:hAnsi="Palatino Linotype"/>
        </w:rPr>
        <w:t>a o presidente</w:t>
      </w:r>
      <w:r w:rsidR="00C728A0" w:rsidRPr="00D932DB">
        <w:rPr>
          <w:rFonts w:ascii="Palatino Linotype" w:hAnsi="Palatino Linotype"/>
        </w:rPr>
        <w:t xml:space="preserve"> de la comisión designará al funcionario responsable de realizar el informe de inspección o mesa de trabajo</w:t>
      </w:r>
      <w:r w:rsidR="00BA01C1" w:rsidRPr="00D932DB">
        <w:rPr>
          <w:rFonts w:ascii="Palatino Linotype" w:hAnsi="Palatino Linotype"/>
        </w:rPr>
        <w:t>,</w:t>
      </w:r>
      <w:r w:rsidR="00C728A0" w:rsidRPr="00D932DB">
        <w:rPr>
          <w:rFonts w:ascii="Palatino Linotype" w:hAnsi="Palatino Linotype"/>
        </w:rPr>
        <w:t xml:space="preserve"> según corresponda;</w:t>
      </w:r>
    </w:p>
    <w:p w:rsidR="000D3F0D" w:rsidRPr="00D932DB" w:rsidRDefault="000D3F0D" w:rsidP="00774136">
      <w:pPr>
        <w:pStyle w:val="Prrafodelista"/>
        <w:numPr>
          <w:ilvl w:val="0"/>
          <w:numId w:val="1"/>
        </w:numPr>
        <w:spacing w:before="240" w:after="0"/>
        <w:jc w:val="both"/>
        <w:rPr>
          <w:rFonts w:ascii="Palatino Linotype" w:hAnsi="Palatino Linotype"/>
        </w:rPr>
      </w:pPr>
      <w:r w:rsidRPr="00D932DB">
        <w:rPr>
          <w:rFonts w:ascii="Palatino Linotype" w:hAnsi="Palatino Linotype"/>
        </w:rPr>
        <w:lastRenderedPageBreak/>
        <w:t>Cumplir con las demás atribuciones y deberes establecidos en la ley y la normativa metropolitana.</w:t>
      </w:r>
    </w:p>
    <w:p w:rsidR="00097256" w:rsidRPr="00D932DB" w:rsidRDefault="00D932DB" w:rsidP="00774136">
      <w:pPr>
        <w:spacing w:before="240" w:after="0"/>
        <w:jc w:val="center"/>
        <w:rPr>
          <w:rFonts w:ascii="Palatino Linotype" w:hAnsi="Palatino Linotype"/>
          <w:b/>
        </w:rPr>
      </w:pPr>
      <w:r w:rsidRPr="00D932DB">
        <w:rPr>
          <w:rFonts w:ascii="Palatino Linotype" w:hAnsi="Palatino Linotype"/>
          <w:b/>
        </w:rPr>
        <w:t>SECCIÓN III</w:t>
      </w:r>
    </w:p>
    <w:p w:rsidR="00097256" w:rsidRPr="00D932DB" w:rsidRDefault="00D932DB" w:rsidP="00774136">
      <w:pPr>
        <w:spacing w:before="240" w:after="0"/>
        <w:jc w:val="center"/>
        <w:rPr>
          <w:rFonts w:ascii="Palatino Linotype" w:hAnsi="Palatino Linotype"/>
          <w:b/>
        </w:rPr>
      </w:pPr>
      <w:r w:rsidRPr="00D932DB">
        <w:rPr>
          <w:rFonts w:ascii="Palatino Linotype" w:hAnsi="Palatino Linotype"/>
          <w:b/>
        </w:rPr>
        <w:t>DE LOS DIGNATARIOS</w:t>
      </w:r>
    </w:p>
    <w:p w:rsidR="0010197C"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14.</w:t>
      </w:r>
      <w:r w:rsidR="0010197C" w:rsidRPr="00D932DB">
        <w:rPr>
          <w:rFonts w:ascii="Palatino Linotype" w:hAnsi="Palatino Linotype"/>
          <w:b/>
        </w:rPr>
        <w:t>- Presidencia y vicepresidencia de las comisiones permanente</w:t>
      </w:r>
      <w:r w:rsidR="00C14E5A" w:rsidRPr="00D932DB">
        <w:rPr>
          <w:rFonts w:ascii="Palatino Linotype" w:hAnsi="Palatino Linotype"/>
          <w:b/>
        </w:rPr>
        <w:t>s</w:t>
      </w:r>
      <w:r w:rsidR="0010197C" w:rsidRPr="00D932DB">
        <w:rPr>
          <w:rFonts w:ascii="Palatino Linotype" w:hAnsi="Palatino Linotype"/>
          <w:b/>
        </w:rPr>
        <w:t>.-</w:t>
      </w:r>
      <w:r w:rsidR="00BA01C1" w:rsidRPr="00D932DB">
        <w:rPr>
          <w:rFonts w:ascii="Palatino Linotype" w:hAnsi="Palatino Linotype"/>
        </w:rPr>
        <w:t xml:space="preserve"> Cada c</w:t>
      </w:r>
      <w:r w:rsidR="00111126" w:rsidRPr="00D932DB">
        <w:rPr>
          <w:rFonts w:ascii="Palatino Linotype" w:hAnsi="Palatino Linotype"/>
        </w:rPr>
        <w:t xml:space="preserve">omisión </w:t>
      </w:r>
      <w:r w:rsidR="0010197C" w:rsidRPr="00D932DB">
        <w:rPr>
          <w:rFonts w:ascii="Palatino Linotype" w:hAnsi="Palatino Linotype"/>
        </w:rPr>
        <w:t xml:space="preserve">permanente </w:t>
      </w:r>
      <w:r w:rsidR="00111126" w:rsidRPr="00D932DB">
        <w:rPr>
          <w:rFonts w:ascii="Palatino Linotype" w:hAnsi="Palatino Linotype"/>
        </w:rPr>
        <w:t>dispondrá de un</w:t>
      </w:r>
      <w:r w:rsidR="005A778E" w:rsidRPr="00D932DB">
        <w:rPr>
          <w:rFonts w:ascii="Palatino Linotype" w:hAnsi="Palatino Linotype"/>
        </w:rPr>
        <w:t>a</w:t>
      </w:r>
      <w:r w:rsidR="00111126" w:rsidRPr="00D932DB">
        <w:rPr>
          <w:rFonts w:ascii="Palatino Linotype" w:hAnsi="Palatino Linotype"/>
        </w:rPr>
        <w:t xml:space="preserve"> </w:t>
      </w:r>
      <w:r w:rsidR="00BA01C1" w:rsidRPr="00D932DB">
        <w:rPr>
          <w:rFonts w:ascii="Palatino Linotype" w:hAnsi="Palatino Linotype"/>
        </w:rPr>
        <w:t>p</w:t>
      </w:r>
      <w:r w:rsidR="005A778E" w:rsidRPr="00D932DB">
        <w:rPr>
          <w:rFonts w:ascii="Palatino Linotype" w:hAnsi="Palatino Linotype"/>
        </w:rPr>
        <w:t>residenta o presidente</w:t>
      </w:r>
      <w:r w:rsidR="00BA01C1" w:rsidRPr="00D932DB">
        <w:rPr>
          <w:rFonts w:ascii="Palatino Linotype" w:hAnsi="Palatino Linotype"/>
        </w:rPr>
        <w:t xml:space="preserve"> y un</w:t>
      </w:r>
      <w:r w:rsidR="005A778E" w:rsidRPr="00D932DB">
        <w:rPr>
          <w:rFonts w:ascii="Palatino Linotype" w:hAnsi="Palatino Linotype"/>
        </w:rPr>
        <w:t>a</w:t>
      </w:r>
      <w:r w:rsidR="00BA01C1" w:rsidRPr="00D932DB">
        <w:rPr>
          <w:rFonts w:ascii="Palatino Linotype" w:hAnsi="Palatino Linotype"/>
        </w:rPr>
        <w:t xml:space="preserve"> v</w:t>
      </w:r>
      <w:r w:rsidR="005A778E" w:rsidRPr="00D932DB">
        <w:rPr>
          <w:rFonts w:ascii="Palatino Linotype" w:hAnsi="Palatino Linotype"/>
        </w:rPr>
        <w:t>icepresidenta o vicepresidente</w:t>
      </w:r>
      <w:r w:rsidR="001A6103" w:rsidRPr="00D932DB">
        <w:rPr>
          <w:rFonts w:ascii="Palatino Linotype" w:hAnsi="Palatino Linotype"/>
        </w:rPr>
        <w:t xml:space="preserve"> quienes durarán la mitad del período en sus funciones</w:t>
      </w:r>
      <w:r w:rsidR="0010197C" w:rsidRPr="00D932DB">
        <w:rPr>
          <w:rFonts w:ascii="Palatino Linotype" w:hAnsi="Palatino Linotype"/>
        </w:rPr>
        <w:t>.</w:t>
      </w:r>
    </w:p>
    <w:p w:rsidR="00580773" w:rsidRPr="00D932DB" w:rsidRDefault="005A778E" w:rsidP="00774136">
      <w:pPr>
        <w:spacing w:before="240" w:after="0"/>
        <w:jc w:val="both"/>
        <w:rPr>
          <w:rFonts w:ascii="Palatino Linotype" w:hAnsi="Palatino Linotype"/>
        </w:rPr>
      </w:pPr>
      <w:r w:rsidRPr="00D932DB">
        <w:rPr>
          <w:rFonts w:ascii="Palatino Linotype" w:hAnsi="Palatino Linotype"/>
        </w:rPr>
        <w:t>La presidenta</w:t>
      </w:r>
      <w:r w:rsidR="00580773" w:rsidRPr="00D932DB">
        <w:rPr>
          <w:rFonts w:ascii="Palatino Linotype" w:hAnsi="Palatino Linotype"/>
        </w:rPr>
        <w:t xml:space="preserve"> </w:t>
      </w:r>
      <w:r w:rsidRPr="00D932DB">
        <w:rPr>
          <w:rFonts w:ascii="Palatino Linotype" w:hAnsi="Palatino Linotype"/>
        </w:rPr>
        <w:t>o presidente</w:t>
      </w:r>
      <w:r w:rsidR="00BA01C1" w:rsidRPr="00D932DB">
        <w:rPr>
          <w:rFonts w:ascii="Palatino Linotype" w:hAnsi="Palatino Linotype"/>
        </w:rPr>
        <w:t xml:space="preserve"> </w:t>
      </w:r>
      <w:r w:rsidR="00580773" w:rsidRPr="00D932DB">
        <w:rPr>
          <w:rFonts w:ascii="Palatino Linotype" w:hAnsi="Palatino Linotype"/>
        </w:rPr>
        <w:t>de la comisión</w:t>
      </w:r>
      <w:r w:rsidR="00126AE3" w:rsidRPr="00D932DB">
        <w:rPr>
          <w:rFonts w:ascii="Palatino Linotype" w:hAnsi="Palatino Linotype"/>
        </w:rPr>
        <w:t xml:space="preserve">, </w:t>
      </w:r>
      <w:r w:rsidR="00580773" w:rsidRPr="00D932DB">
        <w:rPr>
          <w:rFonts w:ascii="Palatino Linotype" w:hAnsi="Palatino Linotype"/>
        </w:rPr>
        <w:t>de confo</w:t>
      </w:r>
      <w:r w:rsidR="00126AE3" w:rsidRPr="00D932DB">
        <w:rPr>
          <w:rFonts w:ascii="Palatino Linotype" w:hAnsi="Palatino Linotype"/>
        </w:rPr>
        <w:t xml:space="preserve">rmidad con la normativa vigente, será nombrado </w:t>
      </w:r>
      <w:r w:rsidR="00580773" w:rsidRPr="00D932DB">
        <w:rPr>
          <w:rFonts w:ascii="Palatino Linotype" w:hAnsi="Palatino Linotype"/>
        </w:rPr>
        <w:t>por el Concejo Metropolitano</w:t>
      </w:r>
      <w:r w:rsidR="00C11683">
        <w:rPr>
          <w:rFonts w:ascii="Palatino Linotype" w:hAnsi="Palatino Linotype"/>
        </w:rPr>
        <w:t xml:space="preserve">, conjuntamente con los </w:t>
      </w:r>
      <w:r w:rsidR="002A33EA">
        <w:rPr>
          <w:rFonts w:ascii="Palatino Linotype" w:hAnsi="Palatino Linotype"/>
        </w:rPr>
        <w:t xml:space="preserve">otros </w:t>
      </w:r>
      <w:r w:rsidR="00C11683">
        <w:rPr>
          <w:rFonts w:ascii="Palatino Linotype" w:hAnsi="Palatino Linotype"/>
        </w:rPr>
        <w:t>integrantes de la misma.</w:t>
      </w:r>
    </w:p>
    <w:p w:rsidR="00111126" w:rsidRPr="00D932DB" w:rsidRDefault="005A778E" w:rsidP="00774136">
      <w:pPr>
        <w:spacing w:before="240" w:after="0"/>
        <w:jc w:val="both"/>
        <w:rPr>
          <w:rFonts w:ascii="Palatino Linotype" w:hAnsi="Palatino Linotype"/>
        </w:rPr>
      </w:pPr>
      <w:r w:rsidRPr="00D932DB">
        <w:rPr>
          <w:rFonts w:ascii="Palatino Linotype" w:hAnsi="Palatino Linotype"/>
        </w:rPr>
        <w:t>La</w:t>
      </w:r>
      <w:r w:rsidR="00BA01C1" w:rsidRPr="00D932DB">
        <w:rPr>
          <w:rFonts w:ascii="Palatino Linotype" w:hAnsi="Palatino Linotype"/>
        </w:rPr>
        <w:t xml:space="preserve"> v</w:t>
      </w:r>
      <w:r w:rsidRPr="00D932DB">
        <w:rPr>
          <w:rFonts w:ascii="Palatino Linotype" w:hAnsi="Palatino Linotype"/>
        </w:rPr>
        <w:t>icepresidenta</w:t>
      </w:r>
      <w:r w:rsidR="00111126" w:rsidRPr="00D932DB">
        <w:rPr>
          <w:rFonts w:ascii="Palatino Linotype" w:hAnsi="Palatino Linotype"/>
        </w:rPr>
        <w:t xml:space="preserve"> </w:t>
      </w:r>
      <w:r w:rsidRPr="00D932DB">
        <w:rPr>
          <w:rFonts w:ascii="Palatino Linotype" w:hAnsi="Palatino Linotype"/>
        </w:rPr>
        <w:t>o vicepresidente</w:t>
      </w:r>
      <w:r w:rsidR="00BA01C1" w:rsidRPr="00D932DB">
        <w:rPr>
          <w:rFonts w:ascii="Palatino Linotype" w:hAnsi="Palatino Linotype"/>
        </w:rPr>
        <w:t xml:space="preserve"> </w:t>
      </w:r>
      <w:r w:rsidR="00111126" w:rsidRPr="00D932DB">
        <w:rPr>
          <w:rFonts w:ascii="Palatino Linotype" w:hAnsi="Palatino Linotype"/>
        </w:rPr>
        <w:t>será nombrado en e</w:t>
      </w:r>
      <w:r w:rsidR="00BA01C1" w:rsidRPr="00D932DB">
        <w:rPr>
          <w:rFonts w:ascii="Palatino Linotype" w:hAnsi="Palatino Linotype"/>
        </w:rPr>
        <w:t>l seno de cada c</w:t>
      </w:r>
      <w:r w:rsidR="0010197C" w:rsidRPr="00D932DB">
        <w:rPr>
          <w:rFonts w:ascii="Palatino Linotype" w:hAnsi="Palatino Linotype"/>
        </w:rPr>
        <w:t>omisión</w:t>
      </w:r>
      <w:r w:rsidR="00111126" w:rsidRPr="00D932DB">
        <w:rPr>
          <w:rFonts w:ascii="Palatino Linotype" w:hAnsi="Palatino Linotype"/>
        </w:rPr>
        <w:t xml:space="preserve"> en la primera sesión de</w:t>
      </w:r>
      <w:r w:rsidR="0010197C" w:rsidRPr="00D932DB">
        <w:rPr>
          <w:rFonts w:ascii="Palatino Linotype" w:hAnsi="Palatino Linotype"/>
        </w:rPr>
        <w:t xml:space="preserve"> </w:t>
      </w:r>
      <w:r w:rsidR="00111126" w:rsidRPr="00D932DB">
        <w:rPr>
          <w:rFonts w:ascii="Palatino Linotype" w:hAnsi="Palatino Linotype"/>
        </w:rPr>
        <w:t>la misma.</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En caso de ausencia temporal o por li</w:t>
      </w:r>
      <w:r w:rsidR="00097256" w:rsidRPr="00D932DB">
        <w:rPr>
          <w:rFonts w:ascii="Palatino Linotype" w:hAnsi="Palatino Linotype"/>
        </w:rPr>
        <w:t>cencia de</w:t>
      </w:r>
      <w:r w:rsidR="005A778E" w:rsidRPr="00D932DB">
        <w:rPr>
          <w:rFonts w:ascii="Palatino Linotype" w:hAnsi="Palatino Linotype"/>
        </w:rPr>
        <w:t xml:space="preserve"> </w:t>
      </w:r>
      <w:r w:rsidR="00097256" w:rsidRPr="00D932DB">
        <w:rPr>
          <w:rFonts w:ascii="Palatino Linotype" w:hAnsi="Palatino Linotype"/>
        </w:rPr>
        <w:t>l</w:t>
      </w:r>
      <w:r w:rsidR="005A778E" w:rsidRPr="00D932DB">
        <w:rPr>
          <w:rFonts w:ascii="Palatino Linotype" w:hAnsi="Palatino Linotype"/>
        </w:rPr>
        <w:t>a</w:t>
      </w:r>
      <w:r w:rsidR="00097256" w:rsidRPr="00D932DB">
        <w:rPr>
          <w:rFonts w:ascii="Palatino Linotype" w:hAnsi="Palatino Linotype"/>
        </w:rPr>
        <w:t xml:space="preserve"> </w:t>
      </w:r>
      <w:r w:rsidR="00BA01C1" w:rsidRPr="00D932DB">
        <w:rPr>
          <w:rFonts w:ascii="Palatino Linotype" w:hAnsi="Palatino Linotype"/>
        </w:rPr>
        <w:t>p</w:t>
      </w:r>
      <w:r w:rsidR="005A778E" w:rsidRPr="00D932DB">
        <w:rPr>
          <w:rFonts w:ascii="Palatino Linotype" w:hAnsi="Palatino Linotype"/>
        </w:rPr>
        <w:t>residenta</w:t>
      </w:r>
      <w:r w:rsidR="00BA01C1" w:rsidRPr="00D932DB">
        <w:rPr>
          <w:rFonts w:ascii="Palatino Linotype" w:hAnsi="Palatino Linotype"/>
        </w:rPr>
        <w:t xml:space="preserve"> o preside</w:t>
      </w:r>
      <w:r w:rsidR="005A778E" w:rsidRPr="00D932DB">
        <w:rPr>
          <w:rFonts w:ascii="Palatino Linotype" w:hAnsi="Palatino Linotype"/>
        </w:rPr>
        <w:t>nte</w:t>
      </w:r>
      <w:r w:rsidR="0010197C" w:rsidRPr="00D932DB">
        <w:rPr>
          <w:rFonts w:ascii="Palatino Linotype" w:hAnsi="Palatino Linotype"/>
        </w:rPr>
        <w:t xml:space="preserve">, </w:t>
      </w:r>
      <w:r w:rsidR="00097256" w:rsidRPr="00D932DB">
        <w:rPr>
          <w:rFonts w:ascii="Palatino Linotype" w:hAnsi="Palatino Linotype"/>
        </w:rPr>
        <w:t xml:space="preserve">éste </w:t>
      </w:r>
      <w:r w:rsidR="0010197C" w:rsidRPr="00D932DB">
        <w:rPr>
          <w:rFonts w:ascii="Palatino Linotype" w:hAnsi="Palatino Linotype"/>
        </w:rPr>
        <w:t>será</w:t>
      </w:r>
      <w:r w:rsidRPr="00D932DB">
        <w:rPr>
          <w:rFonts w:ascii="Palatino Linotype" w:hAnsi="Palatino Linotype"/>
        </w:rPr>
        <w:t xml:space="preserve"> subr</w:t>
      </w:r>
      <w:r w:rsidR="005A778E" w:rsidRPr="00D932DB">
        <w:rPr>
          <w:rFonts w:ascii="Palatino Linotype" w:hAnsi="Palatino Linotype"/>
        </w:rPr>
        <w:t xml:space="preserve">ogado en sus funciones por </w:t>
      </w:r>
      <w:r w:rsidR="00BA01C1" w:rsidRPr="00D932DB">
        <w:rPr>
          <w:rFonts w:ascii="Palatino Linotype" w:hAnsi="Palatino Linotype"/>
        </w:rPr>
        <w:t>l</w:t>
      </w:r>
      <w:r w:rsidR="005A778E" w:rsidRPr="00D932DB">
        <w:rPr>
          <w:rFonts w:ascii="Palatino Linotype" w:hAnsi="Palatino Linotype"/>
        </w:rPr>
        <w:t>a</w:t>
      </w:r>
      <w:r w:rsidR="00BA01C1" w:rsidRPr="00D932DB">
        <w:rPr>
          <w:rFonts w:ascii="Palatino Linotype" w:hAnsi="Palatino Linotype"/>
        </w:rPr>
        <w:t xml:space="preserve"> v</w:t>
      </w:r>
      <w:r w:rsidR="005A778E" w:rsidRPr="00D932DB">
        <w:rPr>
          <w:rFonts w:ascii="Palatino Linotype" w:hAnsi="Palatino Linotype"/>
        </w:rPr>
        <w:t>icepresidenta o vicepresidente</w:t>
      </w:r>
      <w:r w:rsidRPr="00D932DB">
        <w:rPr>
          <w:rFonts w:ascii="Palatino Linotype" w:hAnsi="Palatino Linotype"/>
        </w:rPr>
        <w:t>.</w:t>
      </w:r>
    </w:p>
    <w:p w:rsidR="00111126" w:rsidRPr="00D932DB" w:rsidRDefault="005A778E" w:rsidP="00774136">
      <w:pPr>
        <w:spacing w:before="240" w:after="0"/>
        <w:jc w:val="both"/>
        <w:rPr>
          <w:rFonts w:ascii="Palatino Linotype" w:hAnsi="Palatino Linotype"/>
        </w:rPr>
      </w:pPr>
      <w:r w:rsidRPr="00D932DB">
        <w:rPr>
          <w:rFonts w:ascii="Palatino Linotype" w:hAnsi="Palatino Linotype"/>
        </w:rPr>
        <w:t>La</w:t>
      </w:r>
      <w:r w:rsidR="007E0982" w:rsidRPr="00D932DB">
        <w:rPr>
          <w:rFonts w:ascii="Palatino Linotype" w:hAnsi="Palatino Linotype"/>
        </w:rPr>
        <w:t xml:space="preserve"> c</w:t>
      </w:r>
      <w:r w:rsidR="00111126" w:rsidRPr="00D932DB">
        <w:rPr>
          <w:rFonts w:ascii="Palatino Linotype" w:hAnsi="Palatino Linotype"/>
        </w:rPr>
        <w:t>oncejal</w:t>
      </w:r>
      <w:r w:rsidRPr="00D932DB">
        <w:rPr>
          <w:rFonts w:ascii="Palatino Linotype" w:hAnsi="Palatino Linotype"/>
        </w:rPr>
        <w:t>a</w:t>
      </w:r>
      <w:r w:rsidR="007E0982" w:rsidRPr="00D932DB">
        <w:rPr>
          <w:rFonts w:ascii="Palatino Linotype" w:hAnsi="Palatino Linotype"/>
        </w:rPr>
        <w:t xml:space="preserve"> o concejal</w:t>
      </w:r>
      <w:r w:rsidR="00BA01C1" w:rsidRPr="00D932DB">
        <w:rPr>
          <w:rFonts w:ascii="Palatino Linotype" w:hAnsi="Palatino Linotype"/>
        </w:rPr>
        <w:t xml:space="preserve"> suplente de</w:t>
      </w:r>
      <w:r w:rsidRPr="00D932DB">
        <w:rPr>
          <w:rFonts w:ascii="Palatino Linotype" w:hAnsi="Palatino Linotype"/>
        </w:rPr>
        <w:t xml:space="preserve"> </w:t>
      </w:r>
      <w:r w:rsidR="00BA01C1" w:rsidRPr="00D932DB">
        <w:rPr>
          <w:rFonts w:ascii="Palatino Linotype" w:hAnsi="Palatino Linotype"/>
        </w:rPr>
        <w:t>l</w:t>
      </w:r>
      <w:r w:rsidRPr="00D932DB">
        <w:rPr>
          <w:rFonts w:ascii="Palatino Linotype" w:hAnsi="Palatino Linotype"/>
        </w:rPr>
        <w:t>a</w:t>
      </w:r>
      <w:r w:rsidR="00BA01C1" w:rsidRPr="00D932DB">
        <w:rPr>
          <w:rFonts w:ascii="Palatino Linotype" w:hAnsi="Palatino Linotype"/>
        </w:rPr>
        <w:t xml:space="preserve"> p</w:t>
      </w:r>
      <w:r w:rsidRPr="00D932DB">
        <w:rPr>
          <w:rFonts w:ascii="Palatino Linotype" w:hAnsi="Palatino Linotype"/>
        </w:rPr>
        <w:t>residenta</w:t>
      </w:r>
      <w:r w:rsidR="00111126" w:rsidRPr="00D932DB">
        <w:rPr>
          <w:rFonts w:ascii="Palatino Linotype" w:hAnsi="Palatino Linotype"/>
        </w:rPr>
        <w:t xml:space="preserve"> </w:t>
      </w:r>
      <w:r w:rsidR="00BA01C1" w:rsidRPr="00D932DB">
        <w:rPr>
          <w:rFonts w:ascii="Palatino Linotype" w:hAnsi="Palatino Linotype"/>
        </w:rPr>
        <w:t>o p</w:t>
      </w:r>
      <w:r w:rsidRPr="00D932DB">
        <w:rPr>
          <w:rFonts w:ascii="Palatino Linotype" w:hAnsi="Palatino Linotype"/>
        </w:rPr>
        <w:t>residente</w:t>
      </w:r>
      <w:r w:rsidR="007E0982" w:rsidRPr="00D932DB">
        <w:rPr>
          <w:rFonts w:ascii="Palatino Linotype" w:hAnsi="Palatino Linotype"/>
        </w:rPr>
        <w:t xml:space="preserve"> </w:t>
      </w:r>
      <w:r w:rsidR="00111126" w:rsidRPr="00D932DB">
        <w:rPr>
          <w:rFonts w:ascii="Palatino Linotype" w:hAnsi="Palatino Linotype"/>
        </w:rPr>
        <w:t>se integrará a la Comisió</w:t>
      </w:r>
      <w:r w:rsidR="00097256" w:rsidRPr="00D932DB">
        <w:rPr>
          <w:rFonts w:ascii="Palatino Linotype" w:hAnsi="Palatino Linotype"/>
        </w:rPr>
        <w:t>n como miembro titular de ella, mas no con</w:t>
      </w:r>
      <w:r w:rsidR="002A33EA">
        <w:rPr>
          <w:rFonts w:ascii="Palatino Linotype" w:hAnsi="Palatino Linotype"/>
        </w:rPr>
        <w:t xml:space="preserve"> </w:t>
      </w:r>
      <w:r w:rsidR="00097256" w:rsidRPr="00D932DB">
        <w:rPr>
          <w:rFonts w:ascii="Palatino Linotype" w:hAnsi="Palatino Linotype"/>
        </w:rPr>
        <w:t xml:space="preserve"> </w:t>
      </w:r>
      <w:r w:rsidR="0060435C">
        <w:rPr>
          <w:rFonts w:ascii="Palatino Linotype" w:hAnsi="Palatino Linotype"/>
        </w:rPr>
        <w:t>funciones de presidenta o presidente de la comisión</w:t>
      </w:r>
      <w:r w:rsidR="00111126" w:rsidRPr="00D932DB">
        <w:rPr>
          <w:rFonts w:ascii="Palatino Linotype" w:hAnsi="Palatino Linotype"/>
        </w:rPr>
        <w:t>.</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En caso de ausencia temporal simultánea de</w:t>
      </w:r>
      <w:r w:rsidR="005A778E" w:rsidRPr="00D932DB">
        <w:rPr>
          <w:rFonts w:ascii="Palatino Linotype" w:hAnsi="Palatino Linotype"/>
        </w:rPr>
        <w:t xml:space="preserve"> </w:t>
      </w:r>
      <w:r w:rsidRPr="00D932DB">
        <w:rPr>
          <w:rFonts w:ascii="Palatino Linotype" w:hAnsi="Palatino Linotype"/>
        </w:rPr>
        <w:t>l</w:t>
      </w:r>
      <w:r w:rsidR="005A778E" w:rsidRPr="00D932DB">
        <w:rPr>
          <w:rFonts w:ascii="Palatino Linotype" w:hAnsi="Palatino Linotype"/>
        </w:rPr>
        <w:t>a</w:t>
      </w:r>
      <w:r w:rsidRPr="00D932DB">
        <w:rPr>
          <w:rFonts w:ascii="Palatino Linotype" w:hAnsi="Palatino Linotype"/>
        </w:rPr>
        <w:t xml:space="preserve"> </w:t>
      </w:r>
      <w:r w:rsidR="005A778E" w:rsidRPr="00D932DB">
        <w:rPr>
          <w:rFonts w:ascii="Palatino Linotype" w:hAnsi="Palatino Linotype"/>
        </w:rPr>
        <w:t>presidenta</w:t>
      </w:r>
      <w:r w:rsidR="00097256" w:rsidRPr="00D932DB">
        <w:rPr>
          <w:rFonts w:ascii="Palatino Linotype" w:hAnsi="Palatino Linotype"/>
        </w:rPr>
        <w:t xml:space="preserve"> </w:t>
      </w:r>
      <w:r w:rsidR="005A778E" w:rsidRPr="00D932DB">
        <w:rPr>
          <w:rFonts w:ascii="Palatino Linotype" w:hAnsi="Palatino Linotype"/>
        </w:rPr>
        <w:t>o presidente</w:t>
      </w:r>
      <w:r w:rsidR="00BA01C1" w:rsidRPr="00D932DB">
        <w:rPr>
          <w:rFonts w:ascii="Palatino Linotype" w:hAnsi="Palatino Linotype"/>
        </w:rPr>
        <w:t xml:space="preserve"> </w:t>
      </w:r>
      <w:r w:rsidR="00097256" w:rsidRPr="00D932DB">
        <w:rPr>
          <w:rFonts w:ascii="Palatino Linotype" w:hAnsi="Palatino Linotype"/>
        </w:rPr>
        <w:t>y de</w:t>
      </w:r>
      <w:r w:rsidR="005A778E" w:rsidRPr="00D932DB">
        <w:rPr>
          <w:rFonts w:ascii="Palatino Linotype" w:hAnsi="Palatino Linotype"/>
        </w:rPr>
        <w:t xml:space="preserve"> </w:t>
      </w:r>
      <w:r w:rsidR="00097256" w:rsidRPr="00D932DB">
        <w:rPr>
          <w:rFonts w:ascii="Palatino Linotype" w:hAnsi="Palatino Linotype"/>
        </w:rPr>
        <w:t>l</w:t>
      </w:r>
      <w:r w:rsidR="005A778E" w:rsidRPr="00D932DB">
        <w:rPr>
          <w:rFonts w:ascii="Palatino Linotype" w:hAnsi="Palatino Linotype"/>
        </w:rPr>
        <w:t>a vicepresidenta</w:t>
      </w:r>
      <w:r w:rsidR="00BA01C1" w:rsidRPr="00D932DB">
        <w:rPr>
          <w:rFonts w:ascii="Palatino Linotype" w:hAnsi="Palatino Linotype"/>
        </w:rPr>
        <w:t xml:space="preserve"> </w:t>
      </w:r>
      <w:r w:rsidR="005A778E" w:rsidRPr="00D932DB">
        <w:rPr>
          <w:rFonts w:ascii="Palatino Linotype" w:hAnsi="Palatino Linotype"/>
        </w:rPr>
        <w:t>o vicepresidente</w:t>
      </w:r>
      <w:r w:rsidR="00097256" w:rsidRPr="00D932DB">
        <w:rPr>
          <w:rFonts w:ascii="Palatino Linotype" w:hAnsi="Palatino Linotype"/>
        </w:rPr>
        <w:t>, deberán asistir</w:t>
      </w:r>
      <w:r w:rsidRPr="00D932DB">
        <w:rPr>
          <w:rFonts w:ascii="Palatino Linotype" w:hAnsi="Palatino Linotype"/>
        </w:rPr>
        <w:t xml:space="preserve"> sus respectivos suplentes y ser</w:t>
      </w:r>
      <w:r w:rsidR="00097256" w:rsidRPr="00D932DB">
        <w:rPr>
          <w:rFonts w:ascii="Palatino Linotype" w:hAnsi="Palatino Linotype"/>
        </w:rPr>
        <w:t>á la comisión la que designará</w:t>
      </w:r>
      <w:r w:rsidRPr="00D932DB">
        <w:rPr>
          <w:rFonts w:ascii="Palatino Linotype" w:hAnsi="Palatino Linotype"/>
        </w:rPr>
        <w:t xml:space="preserve"> de entre sus miembros principales a quien presida la</w:t>
      </w:r>
      <w:r w:rsidR="005A778E" w:rsidRPr="00D932DB">
        <w:rPr>
          <w:rFonts w:ascii="Palatino Linotype" w:hAnsi="Palatino Linotype"/>
        </w:rPr>
        <w:t xml:space="preserve"> comisión y a su vicepresidenta o vicepresidente</w:t>
      </w:r>
      <w:r w:rsidR="00097256" w:rsidRPr="00D932DB">
        <w:rPr>
          <w:rFonts w:ascii="Palatino Linotype" w:hAnsi="Palatino Linotype"/>
        </w:rPr>
        <w:t>, quienes ejercerán sus funciones</w:t>
      </w:r>
      <w:r w:rsidRPr="00D932DB">
        <w:rPr>
          <w:rFonts w:ascii="Palatino Linotype" w:hAnsi="Palatino Linotype"/>
        </w:rPr>
        <w:t xml:space="preserve"> mientras dure la ausencia de los titulares</w:t>
      </w:r>
      <w:r w:rsidR="0060435C">
        <w:rPr>
          <w:rFonts w:ascii="Palatino Linotype" w:hAnsi="Palatino Linotype"/>
        </w:rPr>
        <w:t>, situación que deberá informarse al Concejo Metropolitano.</w:t>
      </w:r>
    </w:p>
    <w:p w:rsidR="00111126" w:rsidRPr="00D932DB" w:rsidRDefault="00BA01C1" w:rsidP="00774136">
      <w:pPr>
        <w:spacing w:before="240" w:after="0"/>
        <w:jc w:val="both"/>
        <w:rPr>
          <w:rFonts w:ascii="Palatino Linotype" w:hAnsi="Palatino Linotype"/>
        </w:rPr>
      </w:pPr>
      <w:r w:rsidRPr="00D932DB">
        <w:rPr>
          <w:rFonts w:ascii="Palatino Linotype" w:hAnsi="Palatino Linotype"/>
        </w:rPr>
        <w:t>Si la presidencia de una c</w:t>
      </w:r>
      <w:r w:rsidR="00097256" w:rsidRPr="00D932DB">
        <w:rPr>
          <w:rFonts w:ascii="Palatino Linotype" w:hAnsi="Palatino Linotype"/>
        </w:rPr>
        <w:t xml:space="preserve">omisión </w:t>
      </w:r>
      <w:r w:rsidR="00111126" w:rsidRPr="00D932DB">
        <w:rPr>
          <w:rFonts w:ascii="Palatino Linotype" w:hAnsi="Palatino Linotype"/>
        </w:rPr>
        <w:t>que</w:t>
      </w:r>
      <w:r w:rsidR="00097256" w:rsidRPr="00D932DB">
        <w:rPr>
          <w:rFonts w:ascii="Palatino Linotype" w:hAnsi="Palatino Linotype"/>
        </w:rPr>
        <w:t>dare vacante por renuncia o por ausencia definitiva de su titular,</w:t>
      </w:r>
      <w:r w:rsidR="00111126" w:rsidRPr="00D932DB">
        <w:rPr>
          <w:rFonts w:ascii="Palatino Linotype" w:hAnsi="Palatino Linotype"/>
        </w:rPr>
        <w:t xml:space="preserve"> e</w:t>
      </w:r>
      <w:r w:rsidR="005A778E" w:rsidRPr="00D932DB">
        <w:rPr>
          <w:rFonts w:ascii="Palatino Linotype" w:hAnsi="Palatino Linotype"/>
        </w:rPr>
        <w:t>l Concejo designará a su nueva</w:t>
      </w:r>
      <w:r w:rsidRPr="00D932DB">
        <w:rPr>
          <w:rFonts w:ascii="Palatino Linotype" w:hAnsi="Palatino Linotype"/>
        </w:rPr>
        <w:t xml:space="preserve"> p</w:t>
      </w:r>
      <w:r w:rsidR="00111126" w:rsidRPr="00D932DB">
        <w:rPr>
          <w:rFonts w:ascii="Palatino Linotype" w:hAnsi="Palatino Linotype"/>
        </w:rPr>
        <w:t>resident</w:t>
      </w:r>
      <w:r w:rsidR="005A778E" w:rsidRPr="00D932DB">
        <w:rPr>
          <w:rFonts w:ascii="Palatino Linotype" w:hAnsi="Palatino Linotype"/>
        </w:rPr>
        <w:t>a o presidente.</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15.</w:t>
      </w:r>
      <w:r w:rsidR="00BA01C1" w:rsidRPr="00D932DB">
        <w:rPr>
          <w:rFonts w:ascii="Palatino Linotype" w:hAnsi="Palatino Linotype"/>
          <w:b/>
        </w:rPr>
        <w:t>- Deberes y atribuciones de</w:t>
      </w:r>
      <w:r w:rsidR="005A778E" w:rsidRPr="00D932DB">
        <w:rPr>
          <w:rFonts w:ascii="Palatino Linotype" w:hAnsi="Palatino Linotype"/>
          <w:b/>
        </w:rPr>
        <w:t xml:space="preserve"> </w:t>
      </w:r>
      <w:r w:rsidR="00BA01C1" w:rsidRPr="00D932DB">
        <w:rPr>
          <w:rFonts w:ascii="Palatino Linotype" w:hAnsi="Palatino Linotype"/>
          <w:b/>
        </w:rPr>
        <w:t>l</w:t>
      </w:r>
      <w:r w:rsidR="005A778E" w:rsidRPr="00D932DB">
        <w:rPr>
          <w:rFonts w:ascii="Palatino Linotype" w:hAnsi="Palatino Linotype"/>
          <w:b/>
        </w:rPr>
        <w:t>a</w:t>
      </w:r>
      <w:r w:rsidR="00BA01C1" w:rsidRPr="00D932DB">
        <w:rPr>
          <w:rFonts w:ascii="Palatino Linotype" w:hAnsi="Palatino Linotype"/>
          <w:b/>
        </w:rPr>
        <w:t xml:space="preserve"> p</w:t>
      </w:r>
      <w:r w:rsidR="005A778E" w:rsidRPr="00D932DB">
        <w:rPr>
          <w:rFonts w:ascii="Palatino Linotype" w:hAnsi="Palatino Linotype"/>
          <w:b/>
        </w:rPr>
        <w:t>residenta o presidente</w:t>
      </w:r>
      <w:r w:rsidR="00097256" w:rsidRPr="00D932DB">
        <w:rPr>
          <w:rFonts w:ascii="Palatino Linotype" w:hAnsi="Palatino Linotype"/>
          <w:b/>
        </w:rPr>
        <w:t>.-</w:t>
      </w:r>
      <w:r w:rsidR="00111126" w:rsidRPr="00D932DB">
        <w:rPr>
          <w:rFonts w:ascii="Palatino Linotype" w:hAnsi="Palatino Linotype"/>
        </w:rPr>
        <w:t xml:space="preserve">  Son deberes y</w:t>
      </w:r>
      <w:r w:rsidR="00097256" w:rsidRPr="00D932DB">
        <w:rPr>
          <w:rFonts w:ascii="Palatino Linotype" w:hAnsi="Palatino Linotype"/>
        </w:rPr>
        <w:t xml:space="preserve"> </w:t>
      </w:r>
      <w:r w:rsidR="00BA01C1" w:rsidRPr="00D932DB">
        <w:rPr>
          <w:rFonts w:ascii="Palatino Linotype" w:hAnsi="Palatino Linotype"/>
        </w:rPr>
        <w:t>atribuciones de</w:t>
      </w:r>
      <w:r w:rsidR="005A778E" w:rsidRPr="00D932DB">
        <w:rPr>
          <w:rFonts w:ascii="Palatino Linotype" w:hAnsi="Palatino Linotype"/>
        </w:rPr>
        <w:t xml:space="preserve"> </w:t>
      </w:r>
      <w:r w:rsidR="00BA01C1" w:rsidRPr="00D932DB">
        <w:rPr>
          <w:rFonts w:ascii="Palatino Linotype" w:hAnsi="Palatino Linotype"/>
        </w:rPr>
        <w:t>l</w:t>
      </w:r>
      <w:r w:rsidR="005A778E" w:rsidRPr="00D932DB">
        <w:rPr>
          <w:rFonts w:ascii="Palatino Linotype" w:hAnsi="Palatino Linotype"/>
        </w:rPr>
        <w:t>a</w:t>
      </w:r>
      <w:r w:rsidR="00BA01C1" w:rsidRPr="00D932DB">
        <w:rPr>
          <w:rFonts w:ascii="Palatino Linotype" w:hAnsi="Palatino Linotype"/>
        </w:rPr>
        <w:t xml:space="preserve"> p</w:t>
      </w:r>
      <w:r w:rsidR="00111126" w:rsidRPr="00D932DB">
        <w:rPr>
          <w:rFonts w:ascii="Palatino Linotype" w:hAnsi="Palatino Linotype"/>
        </w:rPr>
        <w:t>resident</w:t>
      </w:r>
      <w:r w:rsidR="005A778E" w:rsidRPr="00D932DB">
        <w:rPr>
          <w:rFonts w:ascii="Palatino Linotype" w:hAnsi="Palatino Linotype"/>
        </w:rPr>
        <w:t>a o presidente</w:t>
      </w:r>
      <w:r w:rsidR="00111126" w:rsidRPr="00D932DB">
        <w:rPr>
          <w:rFonts w:ascii="Palatino Linotype" w:hAnsi="Palatino Linotype"/>
        </w:rPr>
        <w:t>:</w:t>
      </w:r>
    </w:p>
    <w:p w:rsidR="00097256" w:rsidRPr="00D932DB" w:rsidRDefault="0009725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lastRenderedPageBreak/>
        <w:t xml:space="preserve">Representar oficialmente </w:t>
      </w:r>
      <w:r w:rsidR="00BA01C1" w:rsidRPr="00D932DB">
        <w:rPr>
          <w:rFonts w:ascii="Palatino Linotype" w:hAnsi="Palatino Linotype"/>
        </w:rPr>
        <w:t>a la c</w:t>
      </w:r>
      <w:r w:rsidRPr="00D932DB">
        <w:rPr>
          <w:rFonts w:ascii="Palatino Linotype" w:hAnsi="Palatino Linotype"/>
        </w:rPr>
        <w:t>omisión frente al Concejo Metropolitano;</w:t>
      </w:r>
    </w:p>
    <w:p w:rsidR="00097256" w:rsidRPr="00D932DB" w:rsidRDefault="0011112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Cumplir y hacer cumplir las normas</w:t>
      </w:r>
      <w:r w:rsidR="00097256" w:rsidRPr="00D932DB">
        <w:rPr>
          <w:rFonts w:ascii="Palatino Linotype" w:hAnsi="Palatino Linotype"/>
        </w:rPr>
        <w:t xml:space="preserve"> de esta ordenanza</w:t>
      </w:r>
      <w:r w:rsidRPr="00D932DB">
        <w:rPr>
          <w:rFonts w:ascii="Palatino Linotype" w:hAnsi="Palatino Linotype"/>
        </w:rPr>
        <w:t xml:space="preserve"> dentro del ámbito de su competencia;</w:t>
      </w:r>
    </w:p>
    <w:p w:rsidR="00097256" w:rsidRPr="00D932DB" w:rsidRDefault="0011112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Formular el orden del día pa</w:t>
      </w:r>
      <w:r w:rsidR="00BA01C1" w:rsidRPr="00D932DB">
        <w:rPr>
          <w:rFonts w:ascii="Palatino Linotype" w:hAnsi="Palatino Linotype"/>
        </w:rPr>
        <w:t>ra  las sesiones de la c</w:t>
      </w:r>
      <w:r w:rsidR="00097256" w:rsidRPr="00D932DB">
        <w:rPr>
          <w:rFonts w:ascii="Palatino Linotype" w:hAnsi="Palatino Linotype"/>
        </w:rPr>
        <w:t>omisión;</w:t>
      </w:r>
    </w:p>
    <w:p w:rsidR="00111126" w:rsidRPr="00D932DB" w:rsidRDefault="0009725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Convocar a</w:t>
      </w:r>
      <w:r w:rsidR="00111126" w:rsidRPr="00D932DB">
        <w:rPr>
          <w:rFonts w:ascii="Palatino Linotype" w:hAnsi="Palatino Linotype"/>
        </w:rPr>
        <w:t xml:space="preserve"> sesiones ordinarias y extraordinarias</w:t>
      </w:r>
      <w:r w:rsidR="00BA01C1" w:rsidRPr="00D932DB">
        <w:rPr>
          <w:rFonts w:ascii="Palatino Linotype" w:hAnsi="Palatino Linotype"/>
        </w:rPr>
        <w:t xml:space="preserve"> de la c</w:t>
      </w:r>
      <w:r w:rsidRPr="00D932DB">
        <w:rPr>
          <w:rFonts w:ascii="Palatino Linotype" w:hAnsi="Palatino Linotype"/>
        </w:rPr>
        <w:t>omisión;</w:t>
      </w:r>
    </w:p>
    <w:p w:rsidR="00097256" w:rsidRPr="00D932DB" w:rsidRDefault="00126AE3"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Presidir, i</w:t>
      </w:r>
      <w:r w:rsidR="00097256" w:rsidRPr="00D932DB">
        <w:rPr>
          <w:rFonts w:ascii="Palatino Linotype" w:hAnsi="Palatino Linotype"/>
        </w:rPr>
        <w:t>nstalar, dirigir,</w:t>
      </w:r>
      <w:r w:rsidR="00111126" w:rsidRPr="00D932DB">
        <w:rPr>
          <w:rFonts w:ascii="Palatino Linotype" w:hAnsi="Palatino Linotype"/>
        </w:rPr>
        <w:t xml:space="preserve"> sus</w:t>
      </w:r>
      <w:r w:rsidR="00097256" w:rsidRPr="00D932DB">
        <w:rPr>
          <w:rFonts w:ascii="Palatino Linotype" w:hAnsi="Palatino Linotype"/>
        </w:rPr>
        <w:t>pender y clausurar las sesiones;</w:t>
      </w:r>
    </w:p>
    <w:p w:rsidR="00097256" w:rsidRPr="00D932DB" w:rsidRDefault="0011112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Legalizar con  su  firma  las actas  de  las  sesiones una  vez aprobadas  por  la comisión;</w:t>
      </w:r>
    </w:p>
    <w:p w:rsidR="00097256" w:rsidRPr="00D932DB" w:rsidRDefault="0009725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 xml:space="preserve">Revisar y </w:t>
      </w:r>
      <w:r w:rsidR="00111126" w:rsidRPr="00D932DB">
        <w:rPr>
          <w:rFonts w:ascii="Palatino Linotype" w:hAnsi="Palatino Linotype"/>
        </w:rPr>
        <w:t xml:space="preserve">suscribir </w:t>
      </w:r>
      <w:r w:rsidR="000D3F0D" w:rsidRPr="00D932DB">
        <w:rPr>
          <w:rFonts w:ascii="Palatino Linotype" w:hAnsi="Palatino Linotype"/>
        </w:rPr>
        <w:t>los informes y comunicaciones a</w:t>
      </w:r>
      <w:r w:rsidRPr="00D932DB">
        <w:rPr>
          <w:rFonts w:ascii="Palatino Linotype" w:hAnsi="Palatino Linotype"/>
        </w:rPr>
        <w:t xml:space="preserve">  nombre de</w:t>
      </w:r>
      <w:r w:rsidR="00111126" w:rsidRPr="00D932DB">
        <w:rPr>
          <w:rFonts w:ascii="Palatino Linotype" w:hAnsi="Palatino Linotype"/>
        </w:rPr>
        <w:t xml:space="preserve"> la </w:t>
      </w:r>
      <w:r w:rsidR="00BA01C1" w:rsidRPr="00D932DB">
        <w:rPr>
          <w:rFonts w:ascii="Palatino Linotype" w:hAnsi="Palatino Linotype"/>
        </w:rPr>
        <w:t>c</w:t>
      </w:r>
      <w:r w:rsidR="00111126" w:rsidRPr="00D932DB">
        <w:rPr>
          <w:rFonts w:ascii="Palatino Linotype" w:hAnsi="Palatino Linotype"/>
        </w:rPr>
        <w:t>omisión;</w:t>
      </w:r>
    </w:p>
    <w:p w:rsidR="00097256" w:rsidRPr="00D932DB" w:rsidRDefault="0011112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 xml:space="preserve">Coordinar las acciones de la </w:t>
      </w:r>
      <w:r w:rsidR="00BA01C1" w:rsidRPr="00D932DB">
        <w:rPr>
          <w:rFonts w:ascii="Palatino Linotype" w:hAnsi="Palatino Linotype"/>
        </w:rPr>
        <w:t>c</w:t>
      </w:r>
      <w:r w:rsidRPr="00D932DB">
        <w:rPr>
          <w:rFonts w:ascii="Palatino Linotype" w:hAnsi="Palatino Linotype"/>
        </w:rPr>
        <w:t>o</w:t>
      </w:r>
      <w:r w:rsidR="00097256" w:rsidRPr="00D932DB">
        <w:rPr>
          <w:rFonts w:ascii="Palatino Linotype" w:hAnsi="Palatino Linotype"/>
        </w:rPr>
        <w:t>misión con las demás comisiones,</w:t>
      </w:r>
      <w:r w:rsidRPr="00D932DB">
        <w:rPr>
          <w:rFonts w:ascii="Palatino Linotype" w:hAnsi="Palatino Linotype"/>
        </w:rPr>
        <w:t xml:space="preserve"> así como con las dependencias </w:t>
      </w:r>
      <w:r w:rsidR="007E0982" w:rsidRPr="00D932DB">
        <w:rPr>
          <w:rFonts w:ascii="Palatino Linotype" w:hAnsi="Palatino Linotype"/>
        </w:rPr>
        <w:t>metropolitana</w:t>
      </w:r>
      <w:r w:rsidRPr="00D932DB">
        <w:rPr>
          <w:rFonts w:ascii="Palatino Linotype" w:hAnsi="Palatino Linotype"/>
        </w:rPr>
        <w:t>s;</w:t>
      </w:r>
    </w:p>
    <w:p w:rsidR="00097256" w:rsidRPr="00D932DB" w:rsidRDefault="0009725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Elaborar planes y programas de trabajo y ponerlos en conocimie</w:t>
      </w:r>
      <w:r w:rsidR="00111126" w:rsidRPr="00D932DB">
        <w:rPr>
          <w:rFonts w:ascii="Palatino Linotype" w:hAnsi="Palatino Linotype"/>
        </w:rPr>
        <w:t xml:space="preserve">nto de </w:t>
      </w:r>
      <w:r w:rsidR="00BA01C1" w:rsidRPr="00D932DB">
        <w:rPr>
          <w:rFonts w:ascii="Palatino Linotype" w:hAnsi="Palatino Linotype"/>
        </w:rPr>
        <w:t>los miembros de la c</w:t>
      </w:r>
      <w:r w:rsidRPr="00D932DB">
        <w:rPr>
          <w:rFonts w:ascii="Palatino Linotype" w:hAnsi="Palatino Linotype"/>
        </w:rPr>
        <w:t>omisión para su aprobación;</w:t>
      </w:r>
    </w:p>
    <w:p w:rsidR="00097256" w:rsidRPr="00D932DB" w:rsidRDefault="0011112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Supervisar el cumplimiento de las obligacione</w:t>
      </w:r>
      <w:r w:rsidR="00BA01C1" w:rsidRPr="00D932DB">
        <w:rPr>
          <w:rFonts w:ascii="Palatino Linotype" w:hAnsi="Palatino Linotype"/>
        </w:rPr>
        <w:t>s de</w:t>
      </w:r>
      <w:r w:rsidR="004B464D" w:rsidRPr="00D932DB">
        <w:rPr>
          <w:rFonts w:ascii="Palatino Linotype" w:hAnsi="Palatino Linotype"/>
        </w:rPr>
        <w:t xml:space="preserve"> </w:t>
      </w:r>
      <w:r w:rsidR="00BA01C1" w:rsidRPr="00D932DB">
        <w:rPr>
          <w:rFonts w:ascii="Palatino Linotype" w:hAnsi="Palatino Linotype"/>
        </w:rPr>
        <w:t>l</w:t>
      </w:r>
      <w:r w:rsidR="004B464D" w:rsidRPr="00D932DB">
        <w:rPr>
          <w:rFonts w:ascii="Palatino Linotype" w:hAnsi="Palatino Linotype"/>
        </w:rPr>
        <w:t>a</w:t>
      </w:r>
      <w:r w:rsidR="00BA01C1" w:rsidRPr="00D932DB">
        <w:rPr>
          <w:rFonts w:ascii="Palatino Linotype" w:hAnsi="Palatino Linotype"/>
        </w:rPr>
        <w:t xml:space="preserve"> s</w:t>
      </w:r>
      <w:r w:rsidR="004B464D" w:rsidRPr="00D932DB">
        <w:rPr>
          <w:rFonts w:ascii="Palatino Linotype" w:hAnsi="Palatino Linotype"/>
        </w:rPr>
        <w:t>ecretaria</w:t>
      </w:r>
      <w:r w:rsidR="0014003C" w:rsidRPr="00D932DB">
        <w:rPr>
          <w:rFonts w:ascii="Palatino Linotype" w:hAnsi="Palatino Linotype"/>
        </w:rPr>
        <w:t xml:space="preserve"> </w:t>
      </w:r>
      <w:r w:rsidR="004B464D" w:rsidRPr="00D932DB">
        <w:rPr>
          <w:rFonts w:ascii="Palatino Linotype" w:hAnsi="Palatino Linotype"/>
        </w:rPr>
        <w:t>o secretario</w:t>
      </w:r>
      <w:r w:rsidR="00BA01C1" w:rsidRPr="00D932DB">
        <w:rPr>
          <w:rFonts w:ascii="Palatino Linotype" w:hAnsi="Palatino Linotype"/>
        </w:rPr>
        <w:t xml:space="preserve"> de la c</w:t>
      </w:r>
      <w:r w:rsidR="0014003C" w:rsidRPr="00D932DB">
        <w:rPr>
          <w:rFonts w:ascii="Palatino Linotype" w:hAnsi="Palatino Linotype"/>
        </w:rPr>
        <w:t>omisión;</w:t>
      </w:r>
    </w:p>
    <w:p w:rsidR="00111126" w:rsidRPr="00D932DB" w:rsidRDefault="00097256"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Solicitar a</w:t>
      </w:r>
      <w:r w:rsidR="004B464D" w:rsidRPr="00D932DB">
        <w:rPr>
          <w:rFonts w:ascii="Palatino Linotype" w:hAnsi="Palatino Linotype"/>
        </w:rPr>
        <w:t xml:space="preserve"> </w:t>
      </w:r>
      <w:r w:rsidRPr="00D932DB">
        <w:rPr>
          <w:rFonts w:ascii="Palatino Linotype" w:hAnsi="Palatino Linotype"/>
        </w:rPr>
        <w:t>l</w:t>
      </w:r>
      <w:r w:rsidR="004B464D" w:rsidRPr="00D932DB">
        <w:rPr>
          <w:rFonts w:ascii="Palatino Linotype" w:hAnsi="Palatino Linotype"/>
        </w:rPr>
        <w:t>a</w:t>
      </w:r>
      <w:r w:rsidRPr="00D932DB">
        <w:rPr>
          <w:rFonts w:ascii="Palatino Linotype" w:hAnsi="Palatino Linotype"/>
        </w:rPr>
        <w:t xml:space="preserve"> Alcalde</w:t>
      </w:r>
      <w:r w:rsidR="004B464D" w:rsidRPr="00D932DB">
        <w:rPr>
          <w:rFonts w:ascii="Palatino Linotype" w:hAnsi="Palatino Linotype"/>
        </w:rPr>
        <w:t>sa</w:t>
      </w:r>
      <w:r w:rsidRPr="00D932DB">
        <w:rPr>
          <w:rFonts w:ascii="Palatino Linotype" w:hAnsi="Palatino Linotype"/>
        </w:rPr>
        <w:t xml:space="preserve"> </w:t>
      </w:r>
      <w:r w:rsidR="004B464D" w:rsidRPr="00D932DB">
        <w:rPr>
          <w:rFonts w:ascii="Palatino Linotype" w:hAnsi="Palatino Linotype"/>
        </w:rPr>
        <w:t>o Alcalde</w:t>
      </w:r>
      <w:r w:rsidR="00BA01C1" w:rsidRPr="00D932DB">
        <w:rPr>
          <w:rFonts w:ascii="Palatino Linotype" w:hAnsi="Palatino Linotype"/>
        </w:rPr>
        <w:t xml:space="preserve"> </w:t>
      </w:r>
      <w:r w:rsidRPr="00D932DB">
        <w:rPr>
          <w:rFonts w:ascii="Palatino Linotype" w:hAnsi="Palatino Linotype"/>
        </w:rPr>
        <w:t>las</w:t>
      </w:r>
      <w:r w:rsidR="00111126" w:rsidRPr="00D932DB">
        <w:rPr>
          <w:rFonts w:ascii="Palatino Linotype" w:hAnsi="Palatino Linotype"/>
        </w:rPr>
        <w:t xml:space="preserve"> san</w:t>
      </w:r>
      <w:r w:rsidRPr="00D932DB">
        <w:rPr>
          <w:rFonts w:ascii="Palatino Linotype" w:hAnsi="Palatino Linotype"/>
        </w:rPr>
        <w:t>ciones</w:t>
      </w:r>
      <w:r w:rsidR="00111126" w:rsidRPr="00D932DB">
        <w:rPr>
          <w:rFonts w:ascii="Palatino Linotype" w:hAnsi="Palatino Linotype"/>
        </w:rPr>
        <w:t xml:space="preserve"> </w:t>
      </w:r>
      <w:r w:rsidRPr="00D932DB">
        <w:rPr>
          <w:rFonts w:ascii="Palatino Linotype" w:hAnsi="Palatino Linotype"/>
        </w:rPr>
        <w:t>administrativas para los f</w:t>
      </w:r>
      <w:r w:rsidR="00111126" w:rsidRPr="00D932DB">
        <w:rPr>
          <w:rFonts w:ascii="Palatino Linotype" w:hAnsi="Palatino Linotype"/>
        </w:rPr>
        <w:t>uncio</w:t>
      </w:r>
      <w:r w:rsidRPr="00D932DB">
        <w:rPr>
          <w:rFonts w:ascii="Palatino Linotype" w:hAnsi="Palatino Linotype"/>
        </w:rPr>
        <w:t>narios convocados debidamente</w:t>
      </w:r>
      <w:r w:rsidR="00111126" w:rsidRPr="00D932DB">
        <w:rPr>
          <w:rFonts w:ascii="Palatino Linotype" w:hAnsi="Palatino Linotype"/>
        </w:rPr>
        <w:t xml:space="preserve"> que no </w:t>
      </w:r>
      <w:r w:rsidRPr="00D932DB">
        <w:rPr>
          <w:rFonts w:ascii="Palatino Linotype" w:hAnsi="Palatino Linotype"/>
        </w:rPr>
        <w:t>asistan a las sesiones o que no</w:t>
      </w:r>
      <w:r w:rsidR="00111126" w:rsidRPr="00D932DB">
        <w:rPr>
          <w:rFonts w:ascii="Palatino Linotype" w:hAnsi="Palatino Linotype"/>
        </w:rPr>
        <w:t xml:space="preserve"> presen</w:t>
      </w:r>
      <w:r w:rsidR="0014003C" w:rsidRPr="00D932DB">
        <w:rPr>
          <w:rFonts w:ascii="Palatino Linotype" w:hAnsi="Palatino Linotype"/>
        </w:rPr>
        <w:t>ten los informes solicitados, y;</w:t>
      </w:r>
    </w:p>
    <w:p w:rsidR="0014003C" w:rsidRPr="00D932DB" w:rsidRDefault="0014003C" w:rsidP="00774136">
      <w:pPr>
        <w:pStyle w:val="Prrafodelista"/>
        <w:numPr>
          <w:ilvl w:val="0"/>
          <w:numId w:val="3"/>
        </w:numPr>
        <w:spacing w:before="240" w:after="0"/>
        <w:jc w:val="both"/>
        <w:rPr>
          <w:rFonts w:ascii="Palatino Linotype" w:hAnsi="Palatino Linotype"/>
        </w:rPr>
      </w:pPr>
      <w:r w:rsidRPr="00D932DB">
        <w:rPr>
          <w:rFonts w:ascii="Palatino Linotype" w:hAnsi="Palatino Linotype"/>
        </w:rPr>
        <w:t xml:space="preserve">Presentar anualmente al Concejo Metropolitano un informe sobre los temas tratados en la </w:t>
      </w:r>
      <w:r w:rsidR="00BA01C1" w:rsidRPr="00D932DB">
        <w:rPr>
          <w:rFonts w:ascii="Palatino Linotype" w:hAnsi="Palatino Linotype"/>
        </w:rPr>
        <w:t>c</w:t>
      </w:r>
      <w:r w:rsidRPr="00D932DB">
        <w:rPr>
          <w:rFonts w:ascii="Palatino Linotype" w:hAnsi="Palatino Linotype"/>
        </w:rPr>
        <w:t>omisión, con especial importancia en las propuestas de ordenanza presentadas y el funcionamiento de las mismas.</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16.</w:t>
      </w:r>
      <w:r w:rsidR="0014003C" w:rsidRPr="00D932DB">
        <w:rPr>
          <w:rFonts w:ascii="Palatino Linotype" w:hAnsi="Palatino Linotype"/>
          <w:b/>
        </w:rPr>
        <w:t>- Deberes y atribuciones de</w:t>
      </w:r>
      <w:r w:rsidR="004B464D" w:rsidRPr="00D932DB">
        <w:rPr>
          <w:rFonts w:ascii="Palatino Linotype" w:hAnsi="Palatino Linotype"/>
          <w:b/>
        </w:rPr>
        <w:t xml:space="preserve"> </w:t>
      </w:r>
      <w:r w:rsidR="0014003C" w:rsidRPr="00D932DB">
        <w:rPr>
          <w:rFonts w:ascii="Palatino Linotype" w:hAnsi="Palatino Linotype"/>
          <w:b/>
        </w:rPr>
        <w:t>l</w:t>
      </w:r>
      <w:r w:rsidR="004B464D" w:rsidRPr="00D932DB">
        <w:rPr>
          <w:rFonts w:ascii="Palatino Linotype" w:hAnsi="Palatino Linotype"/>
          <w:b/>
        </w:rPr>
        <w:t>a</w:t>
      </w:r>
      <w:r w:rsidR="0014003C" w:rsidRPr="00D932DB">
        <w:rPr>
          <w:rFonts w:ascii="Palatino Linotype" w:hAnsi="Palatino Linotype"/>
          <w:b/>
        </w:rPr>
        <w:t xml:space="preserve"> vicepresident</w:t>
      </w:r>
      <w:r w:rsidR="004B464D" w:rsidRPr="00D932DB">
        <w:rPr>
          <w:rFonts w:ascii="Palatino Linotype" w:hAnsi="Palatino Linotype"/>
          <w:b/>
        </w:rPr>
        <w:t>a</w:t>
      </w:r>
      <w:r w:rsidR="00BA01C1" w:rsidRPr="00D932DB">
        <w:rPr>
          <w:rFonts w:ascii="Palatino Linotype" w:hAnsi="Palatino Linotype"/>
          <w:b/>
        </w:rPr>
        <w:t xml:space="preserve"> </w:t>
      </w:r>
      <w:r w:rsidR="004B464D" w:rsidRPr="00D932DB">
        <w:rPr>
          <w:rFonts w:ascii="Palatino Linotype" w:hAnsi="Palatino Linotype"/>
          <w:b/>
        </w:rPr>
        <w:t>o vicepresidente</w:t>
      </w:r>
      <w:r w:rsidR="00111126" w:rsidRPr="00D932DB">
        <w:rPr>
          <w:rFonts w:ascii="Palatino Linotype" w:hAnsi="Palatino Linotype"/>
          <w:b/>
        </w:rPr>
        <w:t>.-</w:t>
      </w:r>
      <w:r w:rsidR="0014003C" w:rsidRPr="00D932DB">
        <w:rPr>
          <w:rFonts w:ascii="Palatino Linotype" w:hAnsi="Palatino Linotype"/>
          <w:b/>
        </w:rPr>
        <w:t xml:space="preserve"> </w:t>
      </w:r>
      <w:r w:rsidR="0014003C" w:rsidRPr="00D932DB">
        <w:rPr>
          <w:rFonts w:ascii="Palatino Linotype" w:hAnsi="Palatino Linotype"/>
        </w:rPr>
        <w:t xml:space="preserve">Es deber y </w:t>
      </w:r>
      <w:r w:rsidR="00111126" w:rsidRPr="00D932DB">
        <w:rPr>
          <w:rFonts w:ascii="Palatino Linotype" w:hAnsi="Palatino Linotype"/>
        </w:rPr>
        <w:t>at</w:t>
      </w:r>
      <w:r w:rsidR="0014003C" w:rsidRPr="00D932DB">
        <w:rPr>
          <w:rFonts w:ascii="Palatino Linotype" w:hAnsi="Palatino Linotype"/>
        </w:rPr>
        <w:t>ribución de</w:t>
      </w:r>
      <w:r w:rsidR="004B464D" w:rsidRPr="00D932DB">
        <w:rPr>
          <w:rFonts w:ascii="Palatino Linotype" w:hAnsi="Palatino Linotype"/>
        </w:rPr>
        <w:t xml:space="preserve"> </w:t>
      </w:r>
      <w:r w:rsidR="00BA01C1" w:rsidRPr="00D932DB">
        <w:rPr>
          <w:rFonts w:ascii="Palatino Linotype" w:hAnsi="Palatino Linotype"/>
        </w:rPr>
        <w:t>l</w:t>
      </w:r>
      <w:r w:rsidR="004B464D" w:rsidRPr="00D932DB">
        <w:rPr>
          <w:rFonts w:ascii="Palatino Linotype" w:hAnsi="Palatino Linotype"/>
        </w:rPr>
        <w:t>a</w:t>
      </w:r>
      <w:r w:rsidR="00BA01C1" w:rsidRPr="00D932DB">
        <w:rPr>
          <w:rFonts w:ascii="Palatino Linotype" w:hAnsi="Palatino Linotype"/>
        </w:rPr>
        <w:t xml:space="preserve"> v</w:t>
      </w:r>
      <w:r w:rsidR="004B464D" w:rsidRPr="00D932DB">
        <w:rPr>
          <w:rFonts w:ascii="Palatino Linotype" w:hAnsi="Palatino Linotype"/>
        </w:rPr>
        <w:t>icepresidenta o vicepresidente</w:t>
      </w:r>
      <w:r w:rsidR="00BA01C1" w:rsidRPr="00D932DB">
        <w:rPr>
          <w:rFonts w:ascii="Palatino Linotype" w:hAnsi="Palatino Linotype"/>
        </w:rPr>
        <w:t>, subrogar a</w:t>
      </w:r>
      <w:r w:rsidR="004B464D" w:rsidRPr="00D932DB">
        <w:rPr>
          <w:rFonts w:ascii="Palatino Linotype" w:hAnsi="Palatino Linotype"/>
        </w:rPr>
        <w:t xml:space="preserve"> </w:t>
      </w:r>
      <w:r w:rsidR="00BA01C1" w:rsidRPr="00D932DB">
        <w:rPr>
          <w:rFonts w:ascii="Palatino Linotype" w:hAnsi="Palatino Linotype"/>
        </w:rPr>
        <w:t>l</w:t>
      </w:r>
      <w:r w:rsidR="004B464D" w:rsidRPr="00D932DB">
        <w:rPr>
          <w:rFonts w:ascii="Palatino Linotype" w:hAnsi="Palatino Linotype"/>
        </w:rPr>
        <w:t>a</w:t>
      </w:r>
      <w:r w:rsidR="00BA01C1" w:rsidRPr="00D932DB">
        <w:rPr>
          <w:rFonts w:ascii="Palatino Linotype" w:hAnsi="Palatino Linotype"/>
        </w:rPr>
        <w:t xml:space="preserve"> p</w:t>
      </w:r>
      <w:r w:rsidR="004B464D" w:rsidRPr="00D932DB">
        <w:rPr>
          <w:rFonts w:ascii="Palatino Linotype" w:hAnsi="Palatino Linotype"/>
        </w:rPr>
        <w:t>residenta</w:t>
      </w:r>
      <w:r w:rsidR="0014003C" w:rsidRPr="00D932DB">
        <w:rPr>
          <w:rFonts w:ascii="Palatino Linotype" w:hAnsi="Palatino Linotype"/>
        </w:rPr>
        <w:t xml:space="preserve"> </w:t>
      </w:r>
      <w:r w:rsidR="004B464D" w:rsidRPr="00D932DB">
        <w:rPr>
          <w:rFonts w:ascii="Palatino Linotype" w:hAnsi="Palatino Linotype"/>
        </w:rPr>
        <w:t>o presidente</w:t>
      </w:r>
      <w:r w:rsidR="00BA01C1" w:rsidRPr="00D932DB">
        <w:rPr>
          <w:rFonts w:ascii="Palatino Linotype" w:hAnsi="Palatino Linotype"/>
        </w:rPr>
        <w:t xml:space="preserve"> de la c</w:t>
      </w:r>
      <w:r w:rsidR="0014003C" w:rsidRPr="00D932DB">
        <w:rPr>
          <w:rFonts w:ascii="Palatino Linotype" w:hAnsi="Palatino Linotype"/>
        </w:rPr>
        <w:t xml:space="preserve">omisión </w:t>
      </w:r>
      <w:r w:rsidR="00BA01C1" w:rsidRPr="00D932DB">
        <w:rPr>
          <w:rFonts w:ascii="Palatino Linotype" w:hAnsi="Palatino Linotype"/>
        </w:rPr>
        <w:t>por</w:t>
      </w:r>
      <w:r w:rsidR="0014003C" w:rsidRPr="00D932DB">
        <w:rPr>
          <w:rFonts w:ascii="Palatino Linotype" w:hAnsi="Palatino Linotype"/>
        </w:rPr>
        <w:t xml:space="preserve"> ausencia t</w:t>
      </w:r>
      <w:r w:rsidR="00BA01C1" w:rsidRPr="00D932DB">
        <w:rPr>
          <w:rFonts w:ascii="Palatino Linotype" w:hAnsi="Palatino Linotype"/>
        </w:rPr>
        <w:t xml:space="preserve">emporal, en cuyo caso le serán </w:t>
      </w:r>
      <w:r w:rsidR="0014003C" w:rsidRPr="00D932DB">
        <w:rPr>
          <w:rFonts w:ascii="Palatino Linotype" w:hAnsi="Palatino Linotype"/>
        </w:rPr>
        <w:t>aplicables las disposiciones del artículo  anterior.</w:t>
      </w:r>
    </w:p>
    <w:p w:rsidR="0014003C" w:rsidRPr="00D932DB" w:rsidRDefault="00D932DB" w:rsidP="00774136">
      <w:pPr>
        <w:spacing w:before="240" w:after="0"/>
        <w:jc w:val="center"/>
        <w:rPr>
          <w:rFonts w:ascii="Palatino Linotype" w:hAnsi="Palatino Linotype"/>
          <w:b/>
        </w:rPr>
      </w:pPr>
      <w:r w:rsidRPr="00D932DB">
        <w:rPr>
          <w:rFonts w:ascii="Palatino Linotype" w:hAnsi="Palatino Linotype"/>
          <w:b/>
        </w:rPr>
        <w:t>SECCIÓN IV</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DE LAS SESIONES</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BA01C1" w:rsidRPr="00D932DB">
        <w:rPr>
          <w:rFonts w:ascii="Palatino Linotype" w:hAnsi="Palatino Linotype"/>
          <w:b/>
        </w:rPr>
        <w:t xml:space="preserve"> 1</w:t>
      </w:r>
      <w:r w:rsidR="004B464D" w:rsidRPr="00D932DB">
        <w:rPr>
          <w:rFonts w:ascii="Palatino Linotype" w:hAnsi="Palatino Linotype"/>
          <w:b/>
        </w:rPr>
        <w:t>7</w:t>
      </w:r>
      <w:r w:rsidR="00060E60" w:rsidRPr="00D932DB">
        <w:rPr>
          <w:rFonts w:ascii="Palatino Linotype" w:hAnsi="Palatino Linotype"/>
          <w:b/>
        </w:rPr>
        <w:t>.</w:t>
      </w:r>
      <w:r w:rsidR="00BA01C1" w:rsidRPr="00D932DB">
        <w:rPr>
          <w:rFonts w:ascii="Palatino Linotype" w:hAnsi="Palatino Linotype"/>
          <w:b/>
        </w:rPr>
        <w:t>- Sesión i</w:t>
      </w:r>
      <w:r w:rsidR="0014003C" w:rsidRPr="00D932DB">
        <w:rPr>
          <w:rFonts w:ascii="Palatino Linotype" w:hAnsi="Palatino Linotype"/>
          <w:b/>
        </w:rPr>
        <w:t>naugural.-</w:t>
      </w:r>
      <w:r w:rsidR="0014003C" w:rsidRPr="00D932DB">
        <w:rPr>
          <w:rFonts w:ascii="Palatino Linotype" w:hAnsi="Palatino Linotype"/>
        </w:rPr>
        <w:t xml:space="preserve"> </w:t>
      </w:r>
      <w:r w:rsidR="00BA01C1" w:rsidRPr="00D932DB">
        <w:rPr>
          <w:rFonts w:ascii="Palatino Linotype" w:hAnsi="Palatino Linotype"/>
        </w:rPr>
        <w:t>En la sesión inaugural de cada comisión se designará a su v</w:t>
      </w:r>
      <w:r w:rsidR="0014003C" w:rsidRPr="00D932DB">
        <w:rPr>
          <w:rFonts w:ascii="Palatino Linotype" w:hAnsi="Palatino Linotype"/>
        </w:rPr>
        <w:t>icepresident</w:t>
      </w:r>
      <w:r w:rsidR="004B464D" w:rsidRPr="00D932DB">
        <w:rPr>
          <w:rFonts w:ascii="Palatino Linotype" w:hAnsi="Palatino Linotype"/>
        </w:rPr>
        <w:t>a o vicepresidente</w:t>
      </w:r>
      <w:r w:rsidR="0014003C" w:rsidRPr="00D932DB">
        <w:rPr>
          <w:rFonts w:ascii="Palatino Linotype" w:hAnsi="Palatino Linotype"/>
        </w:rPr>
        <w:t xml:space="preserve"> y se determinará el día,</w:t>
      </w:r>
      <w:r w:rsidR="00111126" w:rsidRPr="00D932DB">
        <w:rPr>
          <w:rFonts w:ascii="Palatino Linotype" w:hAnsi="Palatino Linotype"/>
        </w:rPr>
        <w:t xml:space="preserve"> la hora y la periodicidad con que </w:t>
      </w:r>
      <w:r w:rsidR="00111126" w:rsidRPr="00D932DB">
        <w:rPr>
          <w:rFonts w:ascii="Palatino Linotype" w:hAnsi="Palatino Linotype"/>
        </w:rPr>
        <w:lastRenderedPageBreak/>
        <w:t>se celebrarán las sesiones ordinarias</w:t>
      </w:r>
      <w:r w:rsidR="00811574" w:rsidRPr="00D932DB">
        <w:rPr>
          <w:rFonts w:ascii="Palatino Linotype" w:hAnsi="Palatino Linotype"/>
        </w:rPr>
        <w:t xml:space="preserve">, procurando coordinación con la </w:t>
      </w:r>
      <w:r w:rsidR="00BA01C1" w:rsidRPr="00D932DB">
        <w:rPr>
          <w:rFonts w:ascii="Palatino Linotype" w:hAnsi="Palatino Linotype"/>
        </w:rPr>
        <w:t>Unidad</w:t>
      </w:r>
      <w:r w:rsidR="00811574" w:rsidRPr="00D932DB">
        <w:rPr>
          <w:rFonts w:ascii="Palatino Linotype" w:hAnsi="Palatino Linotype"/>
        </w:rPr>
        <w:t xml:space="preserve"> de</w:t>
      </w:r>
      <w:r w:rsidR="00BA01C1" w:rsidRPr="00D932DB">
        <w:rPr>
          <w:rFonts w:ascii="Palatino Linotype" w:hAnsi="Palatino Linotype"/>
        </w:rPr>
        <w:t xml:space="preserve"> Gestión de</w:t>
      </w:r>
      <w:r w:rsidR="00811574" w:rsidRPr="00D932DB">
        <w:rPr>
          <w:rFonts w:ascii="Palatino Linotype" w:hAnsi="Palatino Linotype"/>
        </w:rPr>
        <w:t xml:space="preserve"> Comisiones y con el resto de comisiones</w:t>
      </w:r>
      <w:r w:rsidR="00111126" w:rsidRPr="00D932DB">
        <w:rPr>
          <w:rFonts w:ascii="Palatino Linotype" w:hAnsi="Palatino Linotype"/>
        </w:rPr>
        <w:t>.</w:t>
      </w:r>
      <w:r w:rsidR="0014003C" w:rsidRPr="00D932DB">
        <w:rPr>
          <w:rFonts w:ascii="Palatino Linotype" w:hAnsi="Palatino Linotype"/>
        </w:rPr>
        <w:t xml:space="preserve"> </w:t>
      </w:r>
    </w:p>
    <w:p w:rsidR="004B464D"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18</w:t>
      </w:r>
      <w:r w:rsidR="00060E60" w:rsidRPr="00D932DB">
        <w:rPr>
          <w:rFonts w:ascii="Palatino Linotype" w:hAnsi="Palatino Linotype"/>
          <w:b/>
        </w:rPr>
        <w:t>.</w:t>
      </w:r>
      <w:r w:rsidR="0014003C" w:rsidRPr="00D932DB">
        <w:rPr>
          <w:rFonts w:ascii="Palatino Linotype" w:hAnsi="Palatino Linotype"/>
          <w:b/>
        </w:rPr>
        <w:t>- Sesiones ordinarias.-</w:t>
      </w:r>
      <w:r w:rsidR="00111126" w:rsidRPr="00D932DB">
        <w:rPr>
          <w:rFonts w:ascii="Palatino Linotype" w:hAnsi="Palatino Linotype"/>
        </w:rPr>
        <w:t xml:space="preserve"> </w:t>
      </w:r>
      <w:r w:rsidR="00BA01C1" w:rsidRPr="00D932DB">
        <w:rPr>
          <w:rFonts w:ascii="Palatino Linotype" w:hAnsi="Palatino Linotype"/>
        </w:rPr>
        <w:t>Las sesiones ordinarias de las c</w:t>
      </w:r>
      <w:r w:rsidR="00111126" w:rsidRPr="00D932DB">
        <w:rPr>
          <w:rFonts w:ascii="Palatino Linotype" w:hAnsi="Palatino Linotype"/>
        </w:rPr>
        <w:t xml:space="preserve">omisiones </w:t>
      </w:r>
      <w:r w:rsidR="0014003C" w:rsidRPr="00D932DB">
        <w:rPr>
          <w:rFonts w:ascii="Palatino Linotype" w:hAnsi="Palatino Linotype"/>
        </w:rPr>
        <w:t>serán presididas por</w:t>
      </w:r>
      <w:r w:rsidR="004B464D" w:rsidRPr="00D932DB">
        <w:rPr>
          <w:rFonts w:ascii="Palatino Linotype" w:hAnsi="Palatino Linotype"/>
        </w:rPr>
        <w:t xml:space="preserve"> su presidenta o presidente</w:t>
      </w:r>
      <w:r w:rsidR="009779EA" w:rsidRPr="00D932DB">
        <w:rPr>
          <w:rFonts w:ascii="Palatino Linotype" w:hAnsi="Palatino Linotype"/>
        </w:rPr>
        <w:t xml:space="preserve"> </w:t>
      </w:r>
      <w:r w:rsidR="001F32E7" w:rsidRPr="00D932DB">
        <w:rPr>
          <w:rFonts w:ascii="Palatino Linotype" w:hAnsi="Palatino Linotype"/>
        </w:rPr>
        <w:t xml:space="preserve">o por quien lo </w:t>
      </w:r>
      <w:r w:rsidR="00BA01C1" w:rsidRPr="00D932DB">
        <w:rPr>
          <w:rFonts w:ascii="Palatino Linotype" w:hAnsi="Palatino Linotype"/>
        </w:rPr>
        <w:t>subrogue</w:t>
      </w:r>
      <w:r w:rsidR="004C433B">
        <w:rPr>
          <w:rFonts w:ascii="Palatino Linotype" w:hAnsi="Palatino Linotype"/>
        </w:rPr>
        <w:t>;</w:t>
      </w:r>
      <w:r w:rsidR="004C433B" w:rsidRPr="00D932DB">
        <w:rPr>
          <w:rFonts w:ascii="Palatino Linotype" w:hAnsi="Palatino Linotype"/>
        </w:rPr>
        <w:t xml:space="preserve"> </w:t>
      </w:r>
      <w:r w:rsidR="001F32E7" w:rsidRPr="00D932DB">
        <w:rPr>
          <w:rFonts w:ascii="Palatino Linotype" w:hAnsi="Palatino Linotype"/>
        </w:rPr>
        <w:t>c</w:t>
      </w:r>
      <w:r w:rsidR="009779EA" w:rsidRPr="00D932DB">
        <w:rPr>
          <w:rFonts w:ascii="Palatino Linotype" w:hAnsi="Palatino Linotype"/>
        </w:rPr>
        <w:t xml:space="preserve">uando </w:t>
      </w:r>
      <w:r w:rsidR="004B464D" w:rsidRPr="00D932DB">
        <w:rPr>
          <w:rFonts w:ascii="Palatino Linotype" w:hAnsi="Palatino Linotype"/>
        </w:rPr>
        <w:t>la</w:t>
      </w:r>
      <w:r w:rsidR="0014003C" w:rsidRPr="00D932DB">
        <w:rPr>
          <w:rFonts w:ascii="Palatino Linotype" w:hAnsi="Palatino Linotype"/>
        </w:rPr>
        <w:t xml:space="preserve"> Alcalde</w:t>
      </w:r>
      <w:r w:rsidR="004B464D" w:rsidRPr="00D932DB">
        <w:rPr>
          <w:rFonts w:ascii="Palatino Linotype" w:hAnsi="Palatino Linotype"/>
        </w:rPr>
        <w:t>sa</w:t>
      </w:r>
      <w:r w:rsidR="00111126" w:rsidRPr="00D932DB">
        <w:rPr>
          <w:rFonts w:ascii="Palatino Linotype" w:hAnsi="Palatino Linotype"/>
        </w:rPr>
        <w:t xml:space="preserve"> </w:t>
      </w:r>
      <w:r w:rsidR="004B464D" w:rsidRPr="00D932DB">
        <w:rPr>
          <w:rFonts w:ascii="Palatino Linotype" w:hAnsi="Palatino Linotype"/>
        </w:rPr>
        <w:t>o Alcalde</w:t>
      </w:r>
      <w:r w:rsidR="00111126" w:rsidRPr="00D932DB">
        <w:rPr>
          <w:rFonts w:ascii="Palatino Linotype" w:hAnsi="Palatino Linotype"/>
        </w:rPr>
        <w:t xml:space="preserve"> asista a ellas,</w:t>
      </w:r>
      <w:r w:rsidR="0014003C" w:rsidRPr="00D932DB">
        <w:rPr>
          <w:rFonts w:ascii="Palatino Linotype" w:hAnsi="Palatino Linotype"/>
        </w:rPr>
        <w:t xml:space="preserve"> </w:t>
      </w:r>
      <w:r w:rsidR="009779EA" w:rsidRPr="00D932DB">
        <w:rPr>
          <w:rFonts w:ascii="Palatino Linotype" w:hAnsi="Palatino Linotype"/>
        </w:rPr>
        <w:t xml:space="preserve">la </w:t>
      </w:r>
      <w:r w:rsidR="00BA01C1" w:rsidRPr="00D932DB">
        <w:rPr>
          <w:rFonts w:ascii="Palatino Linotype" w:hAnsi="Palatino Linotype"/>
        </w:rPr>
        <w:t>presidirá.</w:t>
      </w:r>
    </w:p>
    <w:p w:rsidR="00111126" w:rsidRPr="00D932DB" w:rsidRDefault="00BA01C1" w:rsidP="00774136">
      <w:pPr>
        <w:spacing w:before="240" w:after="0"/>
        <w:jc w:val="both"/>
        <w:rPr>
          <w:rFonts w:ascii="Palatino Linotype" w:hAnsi="Palatino Linotype"/>
        </w:rPr>
      </w:pPr>
      <w:r w:rsidRPr="00D932DB">
        <w:rPr>
          <w:rFonts w:ascii="Palatino Linotype" w:hAnsi="Palatino Linotype"/>
        </w:rPr>
        <w:t>Las</w:t>
      </w:r>
      <w:r w:rsidR="0014003C" w:rsidRPr="00D932DB">
        <w:rPr>
          <w:rFonts w:ascii="Palatino Linotype" w:hAnsi="Palatino Linotype"/>
        </w:rPr>
        <w:t xml:space="preserve"> sesiones ordinarias se</w:t>
      </w:r>
      <w:r w:rsidR="00E9263E" w:rsidRPr="00D932DB">
        <w:rPr>
          <w:rFonts w:ascii="Palatino Linotype" w:hAnsi="Palatino Linotype"/>
        </w:rPr>
        <w:t xml:space="preserve"> convocarán con </w:t>
      </w:r>
      <w:r w:rsidR="00111126" w:rsidRPr="00D932DB">
        <w:rPr>
          <w:rFonts w:ascii="Palatino Linotype" w:hAnsi="Palatino Linotype"/>
        </w:rPr>
        <w:t>cuaren</w:t>
      </w:r>
      <w:r w:rsidR="00E9263E" w:rsidRPr="00D932DB">
        <w:rPr>
          <w:rFonts w:ascii="Palatino Linotype" w:hAnsi="Palatino Linotype"/>
        </w:rPr>
        <w:t>ta y ocho horas de anticipación, pudiendo alterarse el orden del día al inicio de la sesión.</w:t>
      </w:r>
    </w:p>
    <w:p w:rsidR="00111126" w:rsidRPr="00D932DB" w:rsidRDefault="003A63F6" w:rsidP="00774136">
      <w:pPr>
        <w:spacing w:before="240" w:after="0"/>
        <w:jc w:val="both"/>
        <w:rPr>
          <w:rFonts w:ascii="Palatino Linotype" w:hAnsi="Palatino Linotype"/>
        </w:rPr>
      </w:pPr>
      <w:r w:rsidRPr="00D932DB">
        <w:rPr>
          <w:rFonts w:ascii="Palatino Linotype" w:hAnsi="Palatino Linotype"/>
        </w:rPr>
        <w:t>Estas sesiones podrán ser virtuales, siguiendo el procedimiento que determina la ordenanza metropolitana que establece la utilización de las tecnologías de la información y comunicación en</w:t>
      </w:r>
      <w:r w:rsidR="004B464D" w:rsidRPr="00D932DB">
        <w:rPr>
          <w:rFonts w:ascii="Palatino Linotype" w:hAnsi="Palatino Linotype"/>
        </w:rPr>
        <w:t xml:space="preserve"> </w:t>
      </w:r>
      <w:r w:rsidR="00C14E5A" w:rsidRPr="00D932DB">
        <w:rPr>
          <w:rFonts w:ascii="Palatino Linotype" w:hAnsi="Palatino Linotype"/>
        </w:rPr>
        <w:t>el Municipio del Distrito Metropolitano de Quito.</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19</w:t>
      </w:r>
      <w:r w:rsidR="00060E60" w:rsidRPr="00D932DB">
        <w:rPr>
          <w:rFonts w:ascii="Palatino Linotype" w:hAnsi="Palatino Linotype"/>
          <w:b/>
        </w:rPr>
        <w:t>.</w:t>
      </w:r>
      <w:r w:rsidR="00E9263E" w:rsidRPr="00D932DB">
        <w:rPr>
          <w:rFonts w:ascii="Palatino Linotype" w:hAnsi="Palatino Linotype"/>
          <w:b/>
        </w:rPr>
        <w:t>- Sesiones extraordinarias.-</w:t>
      </w:r>
      <w:r w:rsidR="00111126" w:rsidRPr="00D932DB">
        <w:rPr>
          <w:rFonts w:ascii="Palatino Linotype" w:hAnsi="Palatino Linotype"/>
        </w:rPr>
        <w:t xml:space="preserve"> Las sesiones e</w:t>
      </w:r>
      <w:r w:rsidR="001E5DF1" w:rsidRPr="00D932DB">
        <w:rPr>
          <w:rFonts w:ascii="Palatino Linotype" w:hAnsi="Palatino Linotype"/>
        </w:rPr>
        <w:t>xtraordinarias serán convocadas</w:t>
      </w:r>
      <w:r w:rsidR="00111126" w:rsidRPr="00D932DB">
        <w:rPr>
          <w:rFonts w:ascii="Palatino Linotype" w:hAnsi="Palatino Linotype"/>
        </w:rPr>
        <w:t xml:space="preserve"> con veinti</w:t>
      </w:r>
      <w:r w:rsidR="001E5DF1" w:rsidRPr="00D932DB">
        <w:rPr>
          <w:rFonts w:ascii="Palatino Linotype" w:hAnsi="Palatino Linotype"/>
        </w:rPr>
        <w:t>cuatro</w:t>
      </w:r>
      <w:r w:rsidR="00E9263E" w:rsidRPr="00D932DB">
        <w:rPr>
          <w:rFonts w:ascii="Palatino Linotype" w:hAnsi="Palatino Linotype"/>
        </w:rPr>
        <w:t xml:space="preserve"> horas de anticipación, </w:t>
      </w:r>
      <w:r w:rsidR="00111126" w:rsidRPr="00D932DB">
        <w:rPr>
          <w:rFonts w:ascii="Palatino Linotype" w:hAnsi="Palatino Linotype"/>
        </w:rPr>
        <w:t>por iniciativa de</w:t>
      </w:r>
      <w:r w:rsidR="004B464D" w:rsidRPr="00D932DB">
        <w:rPr>
          <w:rFonts w:ascii="Palatino Linotype" w:hAnsi="Palatino Linotype"/>
        </w:rPr>
        <w:t xml:space="preserve"> la</w:t>
      </w:r>
      <w:r w:rsidR="00111126" w:rsidRPr="00D932DB">
        <w:rPr>
          <w:rFonts w:ascii="Palatino Linotype" w:hAnsi="Palatino Linotype"/>
        </w:rPr>
        <w:t xml:space="preserve"> Alcalde</w:t>
      </w:r>
      <w:r w:rsidR="004B464D" w:rsidRPr="00D932DB">
        <w:rPr>
          <w:rFonts w:ascii="Palatino Linotype" w:hAnsi="Palatino Linotype"/>
        </w:rPr>
        <w:t>sa</w:t>
      </w:r>
      <w:r w:rsidR="008B2D4B" w:rsidRPr="00D932DB">
        <w:rPr>
          <w:rFonts w:ascii="Palatino Linotype" w:hAnsi="Palatino Linotype"/>
        </w:rPr>
        <w:t xml:space="preserve"> o Alcalde</w:t>
      </w:r>
      <w:r w:rsidR="00E9263E" w:rsidRPr="00D932DB">
        <w:rPr>
          <w:rFonts w:ascii="Palatino Linotype" w:hAnsi="Palatino Linotype"/>
        </w:rPr>
        <w:t>,</w:t>
      </w:r>
      <w:r w:rsidR="008B2D4B" w:rsidRPr="00D932DB">
        <w:rPr>
          <w:rFonts w:ascii="Palatino Linotype" w:hAnsi="Palatino Linotype"/>
        </w:rPr>
        <w:t xml:space="preserve"> de</w:t>
      </w:r>
      <w:r w:rsidR="004B464D" w:rsidRPr="00D932DB">
        <w:rPr>
          <w:rFonts w:ascii="Palatino Linotype" w:hAnsi="Palatino Linotype"/>
        </w:rPr>
        <w:t xml:space="preserve"> </w:t>
      </w:r>
      <w:r w:rsidR="008B2D4B" w:rsidRPr="00D932DB">
        <w:rPr>
          <w:rFonts w:ascii="Palatino Linotype" w:hAnsi="Palatino Linotype"/>
        </w:rPr>
        <w:t>l</w:t>
      </w:r>
      <w:r w:rsidR="004B464D" w:rsidRPr="00D932DB">
        <w:rPr>
          <w:rFonts w:ascii="Palatino Linotype" w:hAnsi="Palatino Linotype"/>
        </w:rPr>
        <w:t>a</w:t>
      </w:r>
      <w:r w:rsidR="008B2D4B" w:rsidRPr="00D932DB">
        <w:rPr>
          <w:rFonts w:ascii="Palatino Linotype" w:hAnsi="Palatino Linotype"/>
        </w:rPr>
        <w:t xml:space="preserve"> p</w:t>
      </w:r>
      <w:r w:rsidR="004B464D" w:rsidRPr="00D932DB">
        <w:rPr>
          <w:rFonts w:ascii="Palatino Linotype" w:hAnsi="Palatino Linotype"/>
        </w:rPr>
        <w:t>residenta</w:t>
      </w:r>
      <w:r w:rsidR="00111126" w:rsidRPr="00D932DB">
        <w:rPr>
          <w:rFonts w:ascii="Palatino Linotype" w:hAnsi="Palatino Linotype"/>
        </w:rPr>
        <w:t xml:space="preserve"> </w:t>
      </w:r>
      <w:r w:rsidR="004B464D" w:rsidRPr="00D932DB">
        <w:rPr>
          <w:rFonts w:ascii="Palatino Linotype" w:hAnsi="Palatino Linotype"/>
        </w:rPr>
        <w:t>o presidente</w:t>
      </w:r>
      <w:r w:rsidR="008B2D4B" w:rsidRPr="00D932DB">
        <w:rPr>
          <w:rFonts w:ascii="Palatino Linotype" w:hAnsi="Palatino Linotype"/>
        </w:rPr>
        <w:t xml:space="preserve"> </w:t>
      </w:r>
      <w:r w:rsidR="00111126" w:rsidRPr="00D932DB">
        <w:rPr>
          <w:rFonts w:ascii="Palatino Linotype" w:hAnsi="Palatino Linotype"/>
        </w:rPr>
        <w:t>de la</w:t>
      </w:r>
      <w:r w:rsidR="008B2D4B" w:rsidRPr="00D932DB">
        <w:rPr>
          <w:rFonts w:ascii="Palatino Linotype" w:hAnsi="Palatino Linotype"/>
        </w:rPr>
        <w:t xml:space="preserve"> c</w:t>
      </w:r>
      <w:r w:rsidR="00111126" w:rsidRPr="00D932DB">
        <w:rPr>
          <w:rFonts w:ascii="Palatino Linotype" w:hAnsi="Palatino Linotype"/>
        </w:rPr>
        <w:t>omisión</w:t>
      </w:r>
      <w:r w:rsidR="00E9263E" w:rsidRPr="00D932DB">
        <w:rPr>
          <w:rFonts w:ascii="Palatino Linotype" w:hAnsi="Palatino Linotype"/>
        </w:rPr>
        <w:t>,</w:t>
      </w:r>
      <w:r w:rsidR="00111126" w:rsidRPr="00D932DB">
        <w:rPr>
          <w:rFonts w:ascii="Palatino Linotype" w:hAnsi="Palatino Linotype"/>
        </w:rPr>
        <w:t xml:space="preserve"> o a pedido de </w:t>
      </w:r>
      <w:r w:rsidR="00AC2438">
        <w:rPr>
          <w:rFonts w:ascii="Palatino Linotype" w:hAnsi="Palatino Linotype"/>
        </w:rPr>
        <w:t xml:space="preserve">al menos una tercera parte </w:t>
      </w:r>
      <w:r w:rsidR="004B464D" w:rsidRPr="00D932DB">
        <w:rPr>
          <w:rFonts w:ascii="Palatino Linotype" w:hAnsi="Palatino Linotype"/>
        </w:rPr>
        <w:t>de la</w:t>
      </w:r>
      <w:r w:rsidR="00E9263E" w:rsidRPr="00D932DB">
        <w:rPr>
          <w:rFonts w:ascii="Palatino Linotype" w:hAnsi="Palatino Linotype"/>
        </w:rPr>
        <w:t>s conc</w:t>
      </w:r>
      <w:r w:rsidR="004B464D" w:rsidRPr="00D932DB">
        <w:rPr>
          <w:rFonts w:ascii="Palatino Linotype" w:hAnsi="Palatino Linotype"/>
        </w:rPr>
        <w:t>ejala</w:t>
      </w:r>
      <w:r w:rsidR="00E9263E" w:rsidRPr="00D932DB">
        <w:rPr>
          <w:rFonts w:ascii="Palatino Linotype" w:hAnsi="Palatino Linotype"/>
        </w:rPr>
        <w:t>s</w:t>
      </w:r>
      <w:r w:rsidR="007E0982" w:rsidRPr="00D932DB">
        <w:rPr>
          <w:rFonts w:ascii="Palatino Linotype" w:hAnsi="Palatino Linotype"/>
        </w:rPr>
        <w:t xml:space="preserve"> o concejal</w:t>
      </w:r>
      <w:r w:rsidR="004B464D" w:rsidRPr="00D932DB">
        <w:rPr>
          <w:rFonts w:ascii="Palatino Linotype" w:hAnsi="Palatino Linotype"/>
        </w:rPr>
        <w:t>e</w:t>
      </w:r>
      <w:r w:rsidR="007E0982" w:rsidRPr="00D932DB">
        <w:rPr>
          <w:rFonts w:ascii="Palatino Linotype" w:hAnsi="Palatino Linotype"/>
        </w:rPr>
        <w:t>s</w:t>
      </w:r>
      <w:r w:rsidR="00E9263E" w:rsidRPr="00D932DB">
        <w:rPr>
          <w:rFonts w:ascii="Palatino Linotype" w:hAnsi="Palatino Linotype"/>
        </w:rPr>
        <w:t xml:space="preserve"> miembros,</w:t>
      </w:r>
      <w:r w:rsidR="00111126" w:rsidRPr="00D932DB">
        <w:rPr>
          <w:rFonts w:ascii="Palatino Linotype" w:hAnsi="Palatino Linotype"/>
        </w:rPr>
        <w:t xml:space="preserve"> para tratar asuntos expresamente determinados</w:t>
      </w:r>
      <w:r w:rsidR="00E9263E" w:rsidRPr="00D932DB">
        <w:rPr>
          <w:rFonts w:ascii="Palatino Linotype" w:hAnsi="Palatino Linotype"/>
        </w:rPr>
        <w:t xml:space="preserve"> en el orden del día sin que </w:t>
      </w:r>
      <w:r w:rsidR="001F32E7" w:rsidRPr="00D932DB">
        <w:rPr>
          <w:rFonts w:ascii="Palatino Linotype" w:hAnsi="Palatino Linotype"/>
        </w:rPr>
        <w:t>se pueda</w:t>
      </w:r>
      <w:r w:rsidR="00E9263E" w:rsidRPr="00D932DB">
        <w:rPr>
          <w:rFonts w:ascii="Palatino Linotype" w:hAnsi="Palatino Linotype"/>
        </w:rPr>
        <w:t xml:space="preserve"> alterar</w:t>
      </w:r>
      <w:r w:rsidR="001F32E7" w:rsidRPr="00D932DB">
        <w:rPr>
          <w:rFonts w:ascii="Palatino Linotype" w:hAnsi="Palatino Linotype"/>
        </w:rPr>
        <w:t xml:space="preserve"> el mismo.</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20</w:t>
      </w:r>
      <w:r w:rsidR="00060E60" w:rsidRPr="00D932DB">
        <w:rPr>
          <w:rFonts w:ascii="Palatino Linotype" w:hAnsi="Palatino Linotype"/>
          <w:b/>
        </w:rPr>
        <w:t>.</w:t>
      </w:r>
      <w:r w:rsidR="00E9263E" w:rsidRPr="00D932DB">
        <w:rPr>
          <w:rFonts w:ascii="Palatino Linotype" w:hAnsi="Palatino Linotype"/>
          <w:b/>
        </w:rPr>
        <w:t>- Sesiones reservadas.-</w:t>
      </w:r>
      <w:r w:rsidR="00111126" w:rsidRPr="00D932DB">
        <w:rPr>
          <w:rFonts w:ascii="Palatino Linotype" w:hAnsi="Palatino Linotype"/>
        </w:rPr>
        <w:t xml:space="preserve"> Determinadas sesiones de las comisiones p</w:t>
      </w:r>
      <w:r w:rsidR="004B464D" w:rsidRPr="00D932DB">
        <w:rPr>
          <w:rFonts w:ascii="Palatino Linotype" w:hAnsi="Palatino Linotype"/>
        </w:rPr>
        <w:t>odrán ser reservadas cuando la</w:t>
      </w:r>
      <w:r w:rsidR="008B2D4B" w:rsidRPr="00D932DB">
        <w:rPr>
          <w:rFonts w:ascii="Palatino Linotype" w:hAnsi="Palatino Linotype"/>
        </w:rPr>
        <w:t xml:space="preserve"> p</w:t>
      </w:r>
      <w:r w:rsidR="004B464D" w:rsidRPr="00D932DB">
        <w:rPr>
          <w:rFonts w:ascii="Palatino Linotype" w:hAnsi="Palatino Linotype"/>
        </w:rPr>
        <w:t>residenta</w:t>
      </w:r>
      <w:r w:rsidR="00111126" w:rsidRPr="00D932DB">
        <w:rPr>
          <w:rFonts w:ascii="Palatino Linotype" w:hAnsi="Palatino Linotype"/>
        </w:rPr>
        <w:t xml:space="preserve"> </w:t>
      </w:r>
      <w:r w:rsidR="004B464D" w:rsidRPr="00D932DB">
        <w:rPr>
          <w:rFonts w:ascii="Palatino Linotype" w:hAnsi="Palatino Linotype"/>
        </w:rPr>
        <w:t>o presidente</w:t>
      </w:r>
      <w:r w:rsidR="008B2D4B" w:rsidRPr="00D932DB">
        <w:rPr>
          <w:rFonts w:ascii="Palatino Linotype" w:hAnsi="Palatino Linotype"/>
        </w:rPr>
        <w:t xml:space="preserve">, </w:t>
      </w:r>
      <w:r w:rsidR="004B464D" w:rsidRPr="00D932DB">
        <w:rPr>
          <w:rFonts w:ascii="Palatino Linotype" w:hAnsi="Palatino Linotype"/>
        </w:rPr>
        <w:t>o la mayoría de concejala</w:t>
      </w:r>
      <w:r w:rsidR="00111126" w:rsidRPr="00D932DB">
        <w:rPr>
          <w:rFonts w:ascii="Palatino Linotype" w:hAnsi="Palatino Linotype"/>
        </w:rPr>
        <w:t xml:space="preserve">s </w:t>
      </w:r>
      <w:r w:rsidR="004B464D" w:rsidRPr="00D932DB">
        <w:rPr>
          <w:rFonts w:ascii="Palatino Linotype" w:hAnsi="Palatino Linotype"/>
        </w:rPr>
        <w:t>o concejale</w:t>
      </w:r>
      <w:r w:rsidR="007E0982" w:rsidRPr="00D932DB">
        <w:rPr>
          <w:rFonts w:ascii="Palatino Linotype" w:hAnsi="Palatino Linotype"/>
        </w:rPr>
        <w:t xml:space="preserve">s </w:t>
      </w:r>
      <w:r w:rsidR="00111126" w:rsidRPr="00D932DB">
        <w:rPr>
          <w:rFonts w:ascii="Palatino Linotype" w:hAnsi="Palatino Linotype"/>
        </w:rPr>
        <w:t xml:space="preserve">miembros de esa </w:t>
      </w:r>
      <w:r w:rsidR="004B464D" w:rsidRPr="00D932DB">
        <w:rPr>
          <w:rFonts w:ascii="Palatino Linotype" w:hAnsi="Palatino Linotype"/>
        </w:rPr>
        <w:t>c</w:t>
      </w:r>
      <w:r w:rsidR="00111126" w:rsidRPr="00D932DB">
        <w:rPr>
          <w:rFonts w:ascii="Palatino Linotype" w:hAnsi="Palatino Linotype"/>
        </w:rPr>
        <w:t xml:space="preserve">omisión </w:t>
      </w:r>
      <w:r w:rsidR="00E9263E" w:rsidRPr="00D932DB">
        <w:rPr>
          <w:rFonts w:ascii="Palatino Linotype" w:hAnsi="Palatino Linotype"/>
        </w:rPr>
        <w:t>así lo resuelva. A</w:t>
      </w:r>
      <w:r w:rsidR="00111126" w:rsidRPr="00D932DB">
        <w:rPr>
          <w:rFonts w:ascii="Palatino Linotype" w:hAnsi="Palatino Linotype"/>
        </w:rPr>
        <w:t xml:space="preserve"> estas sesiones s</w:t>
      </w:r>
      <w:r w:rsidR="001F32E7" w:rsidRPr="00D932DB">
        <w:rPr>
          <w:rFonts w:ascii="Palatino Linotype" w:hAnsi="Palatino Linotype"/>
        </w:rPr>
        <w:t>ó</w:t>
      </w:r>
      <w:r w:rsidR="00111126" w:rsidRPr="00D932DB">
        <w:rPr>
          <w:rFonts w:ascii="Palatino Linotype" w:hAnsi="Palatino Linotype"/>
        </w:rPr>
        <w:t>lo podrán asistir los funcionarios que fueren expresamente auto</w:t>
      </w:r>
      <w:r w:rsidR="008B2D4B" w:rsidRPr="00D932DB">
        <w:rPr>
          <w:rFonts w:ascii="Palatino Linotype" w:hAnsi="Palatino Linotype"/>
        </w:rPr>
        <w:t>rizados por los miembros de la c</w:t>
      </w:r>
      <w:r w:rsidR="00111126" w:rsidRPr="00D932DB">
        <w:rPr>
          <w:rFonts w:ascii="Palatino Linotype" w:hAnsi="Palatino Linotype"/>
        </w:rPr>
        <w:t>omisión.</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21</w:t>
      </w:r>
      <w:r w:rsidR="00060E60" w:rsidRPr="00D932DB">
        <w:rPr>
          <w:rFonts w:ascii="Palatino Linotype" w:hAnsi="Palatino Linotype"/>
          <w:b/>
        </w:rPr>
        <w:t>.</w:t>
      </w:r>
      <w:r w:rsidR="00E9263E" w:rsidRPr="00D932DB">
        <w:rPr>
          <w:rFonts w:ascii="Palatino Linotype" w:hAnsi="Palatino Linotype"/>
          <w:b/>
        </w:rPr>
        <w:t>- Lugar de las sesiones.-</w:t>
      </w:r>
      <w:r w:rsidR="008B2D4B" w:rsidRPr="00D932DB">
        <w:rPr>
          <w:rFonts w:ascii="Palatino Linotype" w:hAnsi="Palatino Linotype"/>
        </w:rPr>
        <w:t xml:space="preserve"> Las sesiones de las comisiones</w:t>
      </w:r>
      <w:r w:rsidR="00111126" w:rsidRPr="00D932DB">
        <w:rPr>
          <w:rFonts w:ascii="Palatino Linotype" w:hAnsi="Palatino Linotype"/>
        </w:rPr>
        <w:t xml:space="preserve"> se</w:t>
      </w:r>
      <w:r w:rsidR="008B2D4B" w:rsidRPr="00D932DB">
        <w:rPr>
          <w:rFonts w:ascii="Palatino Linotype" w:hAnsi="Palatino Linotype"/>
        </w:rPr>
        <w:t xml:space="preserve"> celebrarán en las salas </w:t>
      </w:r>
      <w:r w:rsidR="00111126" w:rsidRPr="00D932DB">
        <w:rPr>
          <w:rFonts w:ascii="Palatino Linotype" w:hAnsi="Palatino Linotype"/>
        </w:rPr>
        <w:t>del Concejo Metropolitano destinadas para este fin.</w:t>
      </w:r>
    </w:p>
    <w:p w:rsidR="00E9263E" w:rsidRPr="00D932DB" w:rsidRDefault="00E9263E" w:rsidP="00774136">
      <w:pPr>
        <w:spacing w:before="240" w:after="0"/>
        <w:jc w:val="both"/>
        <w:rPr>
          <w:rFonts w:ascii="Palatino Linotype" w:hAnsi="Palatino Linotype"/>
        </w:rPr>
      </w:pPr>
      <w:r w:rsidRPr="00D932DB">
        <w:rPr>
          <w:rFonts w:ascii="Palatino Linotype" w:hAnsi="Palatino Linotype"/>
        </w:rPr>
        <w:t>P</w:t>
      </w:r>
      <w:r w:rsidR="00111126" w:rsidRPr="00D932DB">
        <w:rPr>
          <w:rFonts w:ascii="Palatino Linotype" w:hAnsi="Palatino Linotype"/>
        </w:rPr>
        <w:t>or necesida</w:t>
      </w:r>
      <w:r w:rsidRPr="00D932DB">
        <w:rPr>
          <w:rFonts w:ascii="Palatino Linotype" w:hAnsi="Palatino Linotype"/>
        </w:rPr>
        <w:t>d derivada de su propia gestión</w:t>
      </w:r>
      <w:r w:rsidR="001F32E7" w:rsidRPr="00D932DB">
        <w:rPr>
          <w:rFonts w:ascii="Palatino Linotype" w:hAnsi="Palatino Linotype"/>
        </w:rPr>
        <w:t xml:space="preserve"> o por causas de fuerza mayor</w:t>
      </w:r>
      <w:r w:rsidRPr="00D932DB">
        <w:rPr>
          <w:rFonts w:ascii="Palatino Linotype" w:hAnsi="Palatino Linotype"/>
        </w:rPr>
        <w:t>,</w:t>
      </w:r>
      <w:r w:rsidR="00111126" w:rsidRPr="00D932DB">
        <w:rPr>
          <w:rFonts w:ascii="Palatino Linotype" w:hAnsi="Palatino Linotype"/>
        </w:rPr>
        <w:t xml:space="preserve"> previo aviso</w:t>
      </w:r>
      <w:r w:rsidR="001B56FC" w:rsidRPr="00D932DB">
        <w:rPr>
          <w:rFonts w:ascii="Palatino Linotype" w:hAnsi="Palatino Linotype"/>
        </w:rPr>
        <w:t xml:space="preserve"> a la Secretar</w:t>
      </w:r>
      <w:r w:rsidR="00C14E5A" w:rsidRPr="00D932DB">
        <w:rPr>
          <w:rFonts w:ascii="Palatino Linotype" w:hAnsi="Palatino Linotype"/>
        </w:rPr>
        <w:t>í</w:t>
      </w:r>
      <w:r w:rsidR="001B56FC" w:rsidRPr="00D932DB">
        <w:rPr>
          <w:rFonts w:ascii="Palatino Linotype" w:hAnsi="Palatino Linotype"/>
        </w:rPr>
        <w:t>a General del Concejo</w:t>
      </w:r>
      <w:r w:rsidR="00E87333" w:rsidRPr="00D932DB">
        <w:rPr>
          <w:rFonts w:ascii="Palatino Linotype" w:hAnsi="Palatino Linotype"/>
        </w:rPr>
        <w:t>,</w:t>
      </w:r>
      <w:r w:rsidRPr="00D932DB">
        <w:rPr>
          <w:rFonts w:ascii="Palatino Linotype" w:hAnsi="Palatino Linotype"/>
        </w:rPr>
        <w:t xml:space="preserve"> </w:t>
      </w:r>
      <w:r w:rsidR="008B2D4B" w:rsidRPr="00D932DB">
        <w:rPr>
          <w:rFonts w:ascii="Palatino Linotype" w:hAnsi="Palatino Linotype"/>
        </w:rPr>
        <w:t>por escrito de</w:t>
      </w:r>
      <w:r w:rsidR="00C9429A" w:rsidRPr="00D932DB">
        <w:rPr>
          <w:rFonts w:ascii="Palatino Linotype" w:hAnsi="Palatino Linotype"/>
        </w:rPr>
        <w:t xml:space="preserve"> </w:t>
      </w:r>
      <w:r w:rsidR="008B2D4B" w:rsidRPr="00D932DB">
        <w:rPr>
          <w:rFonts w:ascii="Palatino Linotype" w:hAnsi="Palatino Linotype"/>
        </w:rPr>
        <w:t>l</w:t>
      </w:r>
      <w:r w:rsidR="00C9429A" w:rsidRPr="00D932DB">
        <w:rPr>
          <w:rFonts w:ascii="Palatino Linotype" w:hAnsi="Palatino Linotype"/>
        </w:rPr>
        <w:t>a</w:t>
      </w:r>
      <w:r w:rsidR="008B2D4B" w:rsidRPr="00D932DB">
        <w:rPr>
          <w:rFonts w:ascii="Palatino Linotype" w:hAnsi="Palatino Linotype"/>
        </w:rPr>
        <w:t xml:space="preserve"> p</w:t>
      </w:r>
      <w:r w:rsidR="00111126" w:rsidRPr="00D932DB">
        <w:rPr>
          <w:rFonts w:ascii="Palatino Linotype" w:hAnsi="Palatino Linotype"/>
        </w:rPr>
        <w:t>residen</w:t>
      </w:r>
      <w:r w:rsidR="00C9429A" w:rsidRPr="00D932DB">
        <w:rPr>
          <w:rFonts w:ascii="Palatino Linotype" w:hAnsi="Palatino Linotype"/>
        </w:rPr>
        <w:t>ta</w:t>
      </w:r>
      <w:r w:rsidRPr="00D932DB">
        <w:rPr>
          <w:rFonts w:ascii="Palatino Linotype" w:hAnsi="Palatino Linotype"/>
        </w:rPr>
        <w:t xml:space="preserve"> </w:t>
      </w:r>
      <w:r w:rsidR="00C9429A" w:rsidRPr="00D932DB">
        <w:rPr>
          <w:rFonts w:ascii="Palatino Linotype" w:hAnsi="Palatino Linotype"/>
        </w:rPr>
        <w:t>o presidente</w:t>
      </w:r>
      <w:r w:rsidR="008B2D4B" w:rsidRPr="00D932DB">
        <w:rPr>
          <w:rFonts w:ascii="Palatino Linotype" w:hAnsi="Palatino Linotype"/>
        </w:rPr>
        <w:t xml:space="preserve"> de la c</w:t>
      </w:r>
      <w:r w:rsidRPr="00D932DB">
        <w:rPr>
          <w:rFonts w:ascii="Palatino Linotype" w:hAnsi="Palatino Linotype"/>
        </w:rPr>
        <w:t xml:space="preserve">omisión, se podrá sesionar </w:t>
      </w:r>
      <w:r w:rsidR="00111126" w:rsidRPr="00D932DB">
        <w:rPr>
          <w:rFonts w:ascii="Palatino Linotype" w:hAnsi="Palatino Linotype"/>
        </w:rPr>
        <w:t>fuera de las instalaciones del Palac</w:t>
      </w:r>
      <w:r w:rsidRPr="00D932DB">
        <w:rPr>
          <w:rFonts w:ascii="Palatino Linotype" w:hAnsi="Palatino Linotype"/>
        </w:rPr>
        <w:t>io Municipal, previendo que el lugar</w:t>
      </w:r>
      <w:r w:rsidR="00111126" w:rsidRPr="00D932DB">
        <w:rPr>
          <w:rFonts w:ascii="Palatino Linotype" w:hAnsi="Palatino Linotype"/>
        </w:rPr>
        <w:t xml:space="preserve"> cumpla</w:t>
      </w:r>
      <w:r w:rsidR="00410ACF" w:rsidRPr="00D932DB">
        <w:rPr>
          <w:rFonts w:ascii="Palatino Linotype" w:hAnsi="Palatino Linotype"/>
        </w:rPr>
        <w:t xml:space="preserve"> </w:t>
      </w:r>
      <w:r w:rsidRPr="00D932DB">
        <w:rPr>
          <w:rFonts w:ascii="Palatino Linotype" w:hAnsi="Palatino Linotype"/>
        </w:rPr>
        <w:t xml:space="preserve">con </w:t>
      </w:r>
      <w:r w:rsidR="00C9429A" w:rsidRPr="00D932DB">
        <w:rPr>
          <w:rFonts w:ascii="Palatino Linotype" w:hAnsi="Palatino Linotype"/>
        </w:rPr>
        <w:t xml:space="preserve">las </w:t>
      </w:r>
      <w:r w:rsidR="00111126" w:rsidRPr="00D932DB">
        <w:rPr>
          <w:rFonts w:ascii="Palatino Linotype" w:hAnsi="Palatino Linotype"/>
        </w:rPr>
        <w:t>facilidades p</w:t>
      </w:r>
      <w:r w:rsidRPr="00D932DB">
        <w:rPr>
          <w:rFonts w:ascii="Palatino Linotype" w:hAnsi="Palatino Linotype"/>
        </w:rPr>
        <w:t>ara  la grabación</w:t>
      </w:r>
      <w:r w:rsidR="004B464D" w:rsidRPr="00D932DB">
        <w:rPr>
          <w:rFonts w:ascii="Palatino Linotype" w:hAnsi="Palatino Linotype"/>
        </w:rPr>
        <w:t xml:space="preserve"> de </w:t>
      </w:r>
      <w:r w:rsidRPr="00D932DB">
        <w:rPr>
          <w:rFonts w:ascii="Palatino Linotype" w:hAnsi="Palatino Linotype"/>
        </w:rPr>
        <w:t>la sesión y que cuente</w:t>
      </w:r>
      <w:r w:rsidR="00111126" w:rsidRPr="00D932DB">
        <w:rPr>
          <w:rFonts w:ascii="Palatino Linotype" w:hAnsi="Palatino Linotype"/>
        </w:rPr>
        <w:t xml:space="preserve"> </w:t>
      </w:r>
      <w:r w:rsidRPr="00D932DB">
        <w:rPr>
          <w:rFonts w:ascii="Palatino Linotype" w:hAnsi="Palatino Linotype"/>
        </w:rPr>
        <w:t>con el espacio</w:t>
      </w:r>
      <w:r w:rsidR="00111126" w:rsidRPr="00D932DB">
        <w:rPr>
          <w:rFonts w:ascii="Palatino Linotype" w:hAnsi="Palatino Linotype"/>
        </w:rPr>
        <w:t xml:space="preserve"> físico </w:t>
      </w:r>
      <w:r w:rsidRPr="00D932DB">
        <w:rPr>
          <w:rFonts w:ascii="Palatino Linotype" w:hAnsi="Palatino Linotype"/>
        </w:rPr>
        <w:t>necesario para que sesion</w:t>
      </w:r>
      <w:r w:rsidR="001F32E7" w:rsidRPr="00D932DB">
        <w:rPr>
          <w:rFonts w:ascii="Palatino Linotype" w:hAnsi="Palatino Linotype"/>
        </w:rPr>
        <w:t>en</w:t>
      </w:r>
      <w:r w:rsidR="00C9429A" w:rsidRPr="00D932DB">
        <w:rPr>
          <w:rFonts w:ascii="Palatino Linotype" w:hAnsi="Palatino Linotype"/>
        </w:rPr>
        <w:t xml:space="preserve"> las concejala</w:t>
      </w:r>
      <w:r w:rsidRPr="00D932DB">
        <w:rPr>
          <w:rFonts w:ascii="Palatino Linotype" w:hAnsi="Palatino Linotype"/>
        </w:rPr>
        <w:t>s</w:t>
      </w:r>
      <w:r w:rsidR="00111126" w:rsidRPr="00D932DB">
        <w:rPr>
          <w:rFonts w:ascii="Palatino Linotype" w:hAnsi="Palatino Linotype"/>
        </w:rPr>
        <w:t xml:space="preserve"> </w:t>
      </w:r>
      <w:r w:rsidR="00C9429A" w:rsidRPr="00D932DB">
        <w:rPr>
          <w:rFonts w:ascii="Palatino Linotype" w:hAnsi="Palatino Linotype"/>
        </w:rPr>
        <w:t>o concejale</w:t>
      </w:r>
      <w:r w:rsidR="007E0982" w:rsidRPr="00D932DB">
        <w:rPr>
          <w:rFonts w:ascii="Palatino Linotype" w:hAnsi="Palatino Linotype"/>
        </w:rPr>
        <w:t xml:space="preserve">s </w:t>
      </w:r>
      <w:r w:rsidR="00111126" w:rsidRPr="00D932DB">
        <w:rPr>
          <w:rFonts w:ascii="Palatino Linotype" w:hAnsi="Palatino Linotype"/>
        </w:rPr>
        <w:t xml:space="preserve">y </w:t>
      </w:r>
      <w:r w:rsidRPr="00D932DB">
        <w:rPr>
          <w:rFonts w:ascii="Palatino Linotype" w:hAnsi="Palatino Linotype"/>
        </w:rPr>
        <w:t xml:space="preserve">que asistan los </w:t>
      </w:r>
      <w:r w:rsidR="00111126" w:rsidRPr="00D932DB">
        <w:rPr>
          <w:rFonts w:ascii="Palatino Linotype" w:hAnsi="Palatino Linotype"/>
        </w:rPr>
        <w:t>func</w:t>
      </w:r>
      <w:r w:rsidRPr="00D932DB">
        <w:rPr>
          <w:rFonts w:ascii="Palatino Linotype" w:hAnsi="Palatino Linotype"/>
        </w:rPr>
        <w:t>ionarios convocados.</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lastRenderedPageBreak/>
        <w:t>Artículo</w:t>
      </w:r>
      <w:r w:rsidR="004B464D" w:rsidRPr="00D932DB">
        <w:rPr>
          <w:rFonts w:ascii="Palatino Linotype" w:hAnsi="Palatino Linotype"/>
          <w:b/>
        </w:rPr>
        <w:t xml:space="preserve"> 22</w:t>
      </w:r>
      <w:r w:rsidR="00060E60" w:rsidRPr="00D932DB">
        <w:rPr>
          <w:rFonts w:ascii="Palatino Linotype" w:hAnsi="Palatino Linotype"/>
          <w:b/>
        </w:rPr>
        <w:t>.</w:t>
      </w:r>
      <w:r w:rsidR="00E9263E" w:rsidRPr="00D932DB">
        <w:rPr>
          <w:rFonts w:ascii="Palatino Linotype" w:hAnsi="Palatino Linotype"/>
          <w:b/>
        </w:rPr>
        <w:t>-  Fecha y hora de la convocatoria a la sesión.-</w:t>
      </w:r>
      <w:r w:rsidR="00E9263E" w:rsidRPr="00D932DB">
        <w:rPr>
          <w:rFonts w:ascii="Palatino Linotype" w:hAnsi="Palatino Linotype"/>
        </w:rPr>
        <w:t xml:space="preserve"> </w:t>
      </w:r>
      <w:r w:rsidR="00111126" w:rsidRPr="00D932DB">
        <w:rPr>
          <w:rFonts w:ascii="Palatino Linotype" w:hAnsi="Palatino Linotype"/>
        </w:rPr>
        <w:t>La comisión se instalará en la fecha y hora señalada en la convocatoria.</w:t>
      </w:r>
      <w:r w:rsidR="00E9263E" w:rsidRPr="00D932DB">
        <w:rPr>
          <w:rFonts w:ascii="Palatino Linotype" w:hAnsi="Palatino Linotype"/>
        </w:rPr>
        <w:t xml:space="preserve"> </w:t>
      </w:r>
      <w:r w:rsidR="00C9429A" w:rsidRPr="00D932DB">
        <w:rPr>
          <w:rFonts w:ascii="Palatino Linotype" w:hAnsi="Palatino Linotype"/>
        </w:rPr>
        <w:t>Las concejala</w:t>
      </w:r>
      <w:r w:rsidR="00E9263E" w:rsidRPr="00D932DB">
        <w:rPr>
          <w:rFonts w:ascii="Palatino Linotype" w:hAnsi="Palatino Linotype"/>
        </w:rPr>
        <w:t xml:space="preserve">s </w:t>
      </w:r>
      <w:r w:rsidR="00C9429A" w:rsidRPr="00D932DB">
        <w:rPr>
          <w:rFonts w:ascii="Palatino Linotype" w:hAnsi="Palatino Linotype"/>
        </w:rPr>
        <w:t>y concejale</w:t>
      </w:r>
      <w:r w:rsidR="007E0982" w:rsidRPr="00D932DB">
        <w:rPr>
          <w:rFonts w:ascii="Palatino Linotype" w:hAnsi="Palatino Linotype"/>
        </w:rPr>
        <w:t xml:space="preserve">s </w:t>
      </w:r>
      <w:r w:rsidR="00E9263E" w:rsidRPr="00D932DB">
        <w:rPr>
          <w:rFonts w:ascii="Palatino Linotype" w:hAnsi="Palatino Linotype"/>
        </w:rPr>
        <w:t>deberán asistir obligatoriamente a las sesiones de las comisiones con puntualidad.</w:t>
      </w:r>
    </w:p>
    <w:p w:rsidR="004B464D" w:rsidRPr="00D932DB" w:rsidRDefault="00E9263E" w:rsidP="00774136">
      <w:pPr>
        <w:spacing w:before="240" w:after="0"/>
        <w:jc w:val="both"/>
        <w:rPr>
          <w:rFonts w:ascii="Palatino Linotype" w:hAnsi="Palatino Linotype"/>
        </w:rPr>
      </w:pPr>
      <w:r w:rsidRPr="00D932DB">
        <w:rPr>
          <w:rFonts w:ascii="Palatino Linotype" w:hAnsi="Palatino Linotype"/>
        </w:rPr>
        <w:t xml:space="preserve">Transcurridos 20 minutos </w:t>
      </w:r>
      <w:r w:rsidR="00111126" w:rsidRPr="00D932DB">
        <w:rPr>
          <w:rFonts w:ascii="Palatino Linotype" w:hAnsi="Palatino Linotype"/>
        </w:rPr>
        <w:t>de la hora</w:t>
      </w:r>
      <w:r w:rsidRPr="00D932DB">
        <w:rPr>
          <w:rFonts w:ascii="Palatino Linotype" w:hAnsi="Palatino Linotype"/>
        </w:rPr>
        <w:t xml:space="preserve"> señalada en la convocatoria y </w:t>
      </w:r>
      <w:r w:rsidR="00111126" w:rsidRPr="00D932DB">
        <w:rPr>
          <w:rFonts w:ascii="Palatino Linotype" w:hAnsi="Palatino Linotype"/>
        </w:rPr>
        <w:t>no existiendo el quórum</w:t>
      </w:r>
      <w:r w:rsidR="00B74460" w:rsidRPr="00D932DB">
        <w:rPr>
          <w:rFonts w:ascii="Palatino Linotype" w:hAnsi="Palatino Linotype"/>
        </w:rPr>
        <w:t xml:space="preserve"> </w:t>
      </w:r>
      <w:r w:rsidRPr="00D932DB">
        <w:rPr>
          <w:rFonts w:ascii="Palatino Linotype" w:hAnsi="Palatino Linotype"/>
        </w:rPr>
        <w:t xml:space="preserve">reglamentario señalado en el artículo siguiente, </w:t>
      </w:r>
      <w:r w:rsidR="00111126" w:rsidRPr="00D932DB">
        <w:rPr>
          <w:rFonts w:ascii="Palatino Linotype" w:hAnsi="Palatino Linotype"/>
        </w:rPr>
        <w:t>la</w:t>
      </w:r>
      <w:r w:rsidRPr="00D932DB">
        <w:rPr>
          <w:rFonts w:ascii="Palatino Linotype" w:hAnsi="Palatino Linotype"/>
        </w:rPr>
        <w:t xml:space="preserve"> sesión </w:t>
      </w:r>
      <w:r w:rsidR="009523BE" w:rsidRPr="00D932DB">
        <w:rPr>
          <w:rFonts w:ascii="Palatino Linotype" w:hAnsi="Palatino Linotype"/>
        </w:rPr>
        <w:t xml:space="preserve">se dará </w:t>
      </w:r>
      <w:r w:rsidR="00111126" w:rsidRPr="00D932DB">
        <w:rPr>
          <w:rFonts w:ascii="Palatino Linotype" w:hAnsi="Palatino Linotype"/>
        </w:rPr>
        <w:t>por cancelada</w:t>
      </w:r>
      <w:r w:rsidR="00C9429A" w:rsidRPr="00D932DB">
        <w:rPr>
          <w:rFonts w:ascii="Palatino Linotype" w:hAnsi="Palatino Linotype"/>
        </w:rPr>
        <w:t xml:space="preserve"> por la </w:t>
      </w:r>
      <w:r w:rsidR="008B2D4B" w:rsidRPr="00D932DB">
        <w:rPr>
          <w:rFonts w:ascii="Palatino Linotype" w:hAnsi="Palatino Linotype"/>
        </w:rPr>
        <w:t>p</w:t>
      </w:r>
      <w:r w:rsidR="00C9429A" w:rsidRPr="00D932DB">
        <w:rPr>
          <w:rFonts w:ascii="Palatino Linotype" w:hAnsi="Palatino Linotype"/>
        </w:rPr>
        <w:t>residenta</w:t>
      </w:r>
      <w:r w:rsidR="003963BF" w:rsidRPr="00D932DB">
        <w:rPr>
          <w:rFonts w:ascii="Palatino Linotype" w:hAnsi="Palatino Linotype"/>
        </w:rPr>
        <w:t xml:space="preserve"> </w:t>
      </w:r>
      <w:r w:rsidR="008B2D4B" w:rsidRPr="00D932DB">
        <w:rPr>
          <w:rFonts w:ascii="Palatino Linotype" w:hAnsi="Palatino Linotype"/>
        </w:rPr>
        <w:t>o president</w:t>
      </w:r>
      <w:r w:rsidR="00C9429A" w:rsidRPr="00D932DB">
        <w:rPr>
          <w:rFonts w:ascii="Palatino Linotype" w:hAnsi="Palatino Linotype"/>
        </w:rPr>
        <w:t>e</w:t>
      </w:r>
      <w:r w:rsidR="008B2D4B" w:rsidRPr="00D932DB">
        <w:rPr>
          <w:rFonts w:ascii="Palatino Linotype" w:hAnsi="Palatino Linotype"/>
        </w:rPr>
        <w:t xml:space="preserve"> </w:t>
      </w:r>
      <w:r w:rsidR="003963BF" w:rsidRPr="00D932DB">
        <w:rPr>
          <w:rFonts w:ascii="Palatino Linotype" w:hAnsi="Palatino Linotype"/>
        </w:rPr>
        <w:t xml:space="preserve">de la </w:t>
      </w:r>
      <w:r w:rsidR="008B2D4B" w:rsidRPr="00D932DB">
        <w:rPr>
          <w:rFonts w:ascii="Palatino Linotype" w:hAnsi="Palatino Linotype"/>
        </w:rPr>
        <w:t>c</w:t>
      </w:r>
      <w:r w:rsidR="003963BF" w:rsidRPr="00D932DB">
        <w:rPr>
          <w:rFonts w:ascii="Palatino Linotype" w:hAnsi="Palatino Linotype"/>
        </w:rPr>
        <w:t>omisión; y, en caso de ausencia de todos sus miembros</w:t>
      </w:r>
      <w:r w:rsidR="008B2D4B" w:rsidRPr="00D932DB">
        <w:rPr>
          <w:rFonts w:ascii="Palatino Linotype" w:hAnsi="Palatino Linotype"/>
        </w:rPr>
        <w:t>,</w:t>
      </w:r>
      <w:r w:rsidR="003963BF" w:rsidRPr="00D932DB">
        <w:rPr>
          <w:rFonts w:ascii="Palatino Linotype" w:hAnsi="Palatino Linotype"/>
        </w:rPr>
        <w:t xml:space="preserve"> la</w:t>
      </w:r>
      <w:r w:rsidR="00C9429A" w:rsidRPr="00D932DB">
        <w:rPr>
          <w:rFonts w:ascii="Palatino Linotype" w:hAnsi="Palatino Linotype"/>
        </w:rPr>
        <w:t xml:space="preserve"> o el Secretario</w:t>
      </w:r>
      <w:r w:rsidR="003963BF" w:rsidRPr="00D932DB">
        <w:rPr>
          <w:rFonts w:ascii="Palatino Linotype" w:hAnsi="Palatino Linotype"/>
        </w:rPr>
        <w:t xml:space="preserve"> General </w:t>
      </w:r>
      <w:r w:rsidR="00D932DB" w:rsidRPr="00D932DB">
        <w:rPr>
          <w:rFonts w:ascii="Palatino Linotype" w:hAnsi="Palatino Linotype"/>
        </w:rPr>
        <w:t xml:space="preserve">del Concejo o su delegado, </w:t>
      </w:r>
      <w:r w:rsidR="003963BF" w:rsidRPr="00D932DB">
        <w:rPr>
          <w:rFonts w:ascii="Palatino Linotype" w:hAnsi="Palatino Linotype"/>
        </w:rPr>
        <w:t>sentará</w:t>
      </w:r>
      <w:r w:rsidR="00D932DB" w:rsidRPr="00D932DB">
        <w:rPr>
          <w:rFonts w:ascii="Palatino Linotype" w:hAnsi="Palatino Linotype"/>
        </w:rPr>
        <w:t>n</w:t>
      </w:r>
      <w:r w:rsidR="003963BF" w:rsidRPr="00D932DB">
        <w:rPr>
          <w:rFonts w:ascii="Palatino Linotype" w:hAnsi="Palatino Linotype"/>
        </w:rPr>
        <w:t xml:space="preserve"> la razón corre</w:t>
      </w:r>
      <w:r w:rsidR="008B2D4B" w:rsidRPr="00D932DB">
        <w:rPr>
          <w:rFonts w:ascii="Palatino Linotype" w:hAnsi="Palatino Linotype"/>
        </w:rPr>
        <w:t>s</w:t>
      </w:r>
      <w:r w:rsidR="003963BF" w:rsidRPr="00D932DB">
        <w:rPr>
          <w:rFonts w:ascii="Palatino Linotype" w:hAnsi="Palatino Linotype"/>
        </w:rPr>
        <w:t>pondiente.</w:t>
      </w:r>
    </w:p>
    <w:p w:rsidR="00111126" w:rsidRPr="00D932DB" w:rsidRDefault="008B2D4B" w:rsidP="00774136">
      <w:pPr>
        <w:spacing w:before="240" w:after="0"/>
        <w:jc w:val="both"/>
        <w:rPr>
          <w:rFonts w:ascii="Palatino Linotype" w:hAnsi="Palatino Linotype"/>
        </w:rPr>
      </w:pPr>
      <w:r w:rsidRPr="00D932DB">
        <w:rPr>
          <w:rFonts w:ascii="Palatino Linotype" w:hAnsi="Palatino Linotype"/>
        </w:rPr>
        <w:t>En caso de ausencia de</w:t>
      </w:r>
      <w:r w:rsidR="00C9429A" w:rsidRPr="00D932DB">
        <w:rPr>
          <w:rFonts w:ascii="Palatino Linotype" w:hAnsi="Palatino Linotype"/>
        </w:rPr>
        <w:t xml:space="preserve"> </w:t>
      </w:r>
      <w:r w:rsidRPr="00D932DB">
        <w:rPr>
          <w:rFonts w:ascii="Palatino Linotype" w:hAnsi="Palatino Linotype"/>
        </w:rPr>
        <w:t>l</w:t>
      </w:r>
      <w:r w:rsidR="00C9429A" w:rsidRPr="00D932DB">
        <w:rPr>
          <w:rFonts w:ascii="Palatino Linotype" w:hAnsi="Palatino Linotype"/>
        </w:rPr>
        <w:t>a</w:t>
      </w:r>
      <w:r w:rsidRPr="00D932DB">
        <w:rPr>
          <w:rFonts w:ascii="Palatino Linotype" w:hAnsi="Palatino Linotype"/>
        </w:rPr>
        <w:t xml:space="preserve"> p</w:t>
      </w:r>
      <w:r w:rsidR="00111126" w:rsidRPr="00D932DB">
        <w:rPr>
          <w:rFonts w:ascii="Palatino Linotype" w:hAnsi="Palatino Linotype"/>
        </w:rPr>
        <w:t>resident</w:t>
      </w:r>
      <w:r w:rsidR="00C9429A" w:rsidRPr="00D932DB">
        <w:rPr>
          <w:rFonts w:ascii="Palatino Linotype" w:hAnsi="Palatino Linotype"/>
        </w:rPr>
        <w:t>a</w:t>
      </w:r>
      <w:r w:rsidR="00111126" w:rsidRPr="00D932DB">
        <w:rPr>
          <w:rFonts w:ascii="Palatino Linotype" w:hAnsi="Palatino Linotype"/>
        </w:rPr>
        <w:t xml:space="preserve"> </w:t>
      </w:r>
      <w:r w:rsidR="00C9429A" w:rsidRPr="00D932DB">
        <w:rPr>
          <w:rFonts w:ascii="Palatino Linotype" w:hAnsi="Palatino Linotype"/>
        </w:rPr>
        <w:t>o presidente</w:t>
      </w:r>
      <w:r w:rsidRPr="00D932DB">
        <w:rPr>
          <w:rFonts w:ascii="Palatino Linotype" w:hAnsi="Palatino Linotype"/>
        </w:rPr>
        <w:t xml:space="preserve"> </w:t>
      </w:r>
      <w:r w:rsidR="00111126" w:rsidRPr="00D932DB">
        <w:rPr>
          <w:rFonts w:ascii="Palatino Linotype" w:hAnsi="Palatino Linotype"/>
        </w:rPr>
        <w:t>y de</w:t>
      </w:r>
      <w:r w:rsidR="00C9429A" w:rsidRPr="00D932DB">
        <w:rPr>
          <w:rFonts w:ascii="Palatino Linotype" w:hAnsi="Palatino Linotype"/>
        </w:rPr>
        <w:t xml:space="preserve"> </w:t>
      </w:r>
      <w:r w:rsidR="00111126" w:rsidRPr="00D932DB">
        <w:rPr>
          <w:rFonts w:ascii="Palatino Linotype" w:hAnsi="Palatino Linotype"/>
        </w:rPr>
        <w:t>l</w:t>
      </w:r>
      <w:r w:rsidR="00C9429A" w:rsidRPr="00D932DB">
        <w:rPr>
          <w:rFonts w:ascii="Palatino Linotype" w:hAnsi="Palatino Linotype"/>
        </w:rPr>
        <w:t>a</w:t>
      </w:r>
      <w:r w:rsidR="00111126" w:rsidRPr="00D932DB">
        <w:rPr>
          <w:rFonts w:ascii="Palatino Linotype" w:hAnsi="Palatino Linotype"/>
        </w:rPr>
        <w:t xml:space="preserve"> </w:t>
      </w:r>
      <w:r w:rsidRPr="00D932DB">
        <w:rPr>
          <w:rFonts w:ascii="Palatino Linotype" w:hAnsi="Palatino Linotype"/>
        </w:rPr>
        <w:t>v</w:t>
      </w:r>
      <w:r w:rsidR="00111126" w:rsidRPr="00D932DB">
        <w:rPr>
          <w:rFonts w:ascii="Palatino Linotype" w:hAnsi="Palatino Linotype"/>
        </w:rPr>
        <w:t>icepresident</w:t>
      </w:r>
      <w:r w:rsidR="00C9429A" w:rsidRPr="00D932DB">
        <w:rPr>
          <w:rFonts w:ascii="Palatino Linotype" w:hAnsi="Palatino Linotype"/>
        </w:rPr>
        <w:t>a o vicepresidente</w:t>
      </w:r>
      <w:r w:rsidR="00E9263E" w:rsidRPr="00D932DB">
        <w:rPr>
          <w:rFonts w:ascii="Palatino Linotype" w:hAnsi="Palatino Linotype"/>
        </w:rPr>
        <w:t>, y existiendo el quórum reglamentario,</w:t>
      </w:r>
      <w:r w:rsidR="00C9429A" w:rsidRPr="00D932DB">
        <w:rPr>
          <w:rFonts w:ascii="Palatino Linotype" w:hAnsi="Palatino Linotype"/>
        </w:rPr>
        <w:t xml:space="preserve"> la</w:t>
      </w:r>
      <w:r w:rsidR="007E0982" w:rsidRPr="00D932DB">
        <w:rPr>
          <w:rFonts w:ascii="Palatino Linotype" w:hAnsi="Palatino Linotype"/>
        </w:rPr>
        <w:t>s c</w:t>
      </w:r>
      <w:r w:rsidR="00C9429A" w:rsidRPr="00D932DB">
        <w:rPr>
          <w:rFonts w:ascii="Palatino Linotype" w:hAnsi="Palatino Linotype"/>
        </w:rPr>
        <w:t>oncejala</w:t>
      </w:r>
      <w:r w:rsidR="00111126" w:rsidRPr="00D932DB">
        <w:rPr>
          <w:rFonts w:ascii="Palatino Linotype" w:hAnsi="Palatino Linotype"/>
        </w:rPr>
        <w:t>s</w:t>
      </w:r>
      <w:r w:rsidR="00C9429A" w:rsidRPr="00D932DB">
        <w:rPr>
          <w:rFonts w:ascii="Palatino Linotype" w:hAnsi="Palatino Linotype"/>
        </w:rPr>
        <w:t xml:space="preserve"> o concejale</w:t>
      </w:r>
      <w:r w:rsidR="007E0982" w:rsidRPr="00D932DB">
        <w:rPr>
          <w:rFonts w:ascii="Palatino Linotype" w:hAnsi="Palatino Linotype"/>
        </w:rPr>
        <w:t>s</w:t>
      </w:r>
      <w:r w:rsidR="00111126" w:rsidRPr="00D932DB">
        <w:rPr>
          <w:rFonts w:ascii="Palatino Linotype" w:hAnsi="Palatino Linotype"/>
        </w:rPr>
        <w:t xml:space="preserve"> presentes, habiendo transcurrido 20 minutos de la </w:t>
      </w:r>
      <w:r w:rsidR="002C7CB9" w:rsidRPr="00D932DB">
        <w:rPr>
          <w:rFonts w:ascii="Palatino Linotype" w:hAnsi="Palatino Linotype"/>
        </w:rPr>
        <w:t>hora señalada en la convocatoria</w:t>
      </w:r>
      <w:r w:rsidR="00111126" w:rsidRPr="00D932DB">
        <w:rPr>
          <w:rFonts w:ascii="Palatino Linotype" w:hAnsi="Palatino Linotype"/>
        </w:rPr>
        <w:t>, se instalarán en sesión y elegirán de en</w:t>
      </w:r>
      <w:r w:rsidR="007E0982" w:rsidRPr="00D932DB">
        <w:rPr>
          <w:rFonts w:ascii="Palatino Linotype" w:hAnsi="Palatino Linotype"/>
        </w:rPr>
        <w:t>tre los miembros presentes a</w:t>
      </w:r>
      <w:r w:rsidR="00C9429A" w:rsidRPr="00D932DB">
        <w:rPr>
          <w:rFonts w:ascii="Palatino Linotype" w:hAnsi="Palatino Linotype"/>
        </w:rPr>
        <w:t xml:space="preserve"> </w:t>
      </w:r>
      <w:r w:rsidR="007E0982" w:rsidRPr="00D932DB">
        <w:rPr>
          <w:rFonts w:ascii="Palatino Linotype" w:hAnsi="Palatino Linotype"/>
        </w:rPr>
        <w:t>l</w:t>
      </w:r>
      <w:r w:rsidR="00C9429A" w:rsidRPr="00D932DB">
        <w:rPr>
          <w:rFonts w:ascii="Palatino Linotype" w:hAnsi="Palatino Linotype"/>
        </w:rPr>
        <w:t>a</w:t>
      </w:r>
      <w:r w:rsidR="007E0982" w:rsidRPr="00D932DB">
        <w:rPr>
          <w:rFonts w:ascii="Palatino Linotype" w:hAnsi="Palatino Linotype"/>
        </w:rPr>
        <w:t xml:space="preserve"> c</w:t>
      </w:r>
      <w:r w:rsidR="00111126" w:rsidRPr="00D932DB">
        <w:rPr>
          <w:rFonts w:ascii="Palatino Linotype" w:hAnsi="Palatino Linotype"/>
        </w:rPr>
        <w:t>oncejal</w:t>
      </w:r>
      <w:r w:rsidR="00C9429A" w:rsidRPr="00D932DB">
        <w:rPr>
          <w:rFonts w:ascii="Palatino Linotype" w:hAnsi="Palatino Linotype"/>
        </w:rPr>
        <w:t>a</w:t>
      </w:r>
      <w:r w:rsidR="00111126" w:rsidRPr="00D932DB">
        <w:rPr>
          <w:rFonts w:ascii="Palatino Linotype" w:hAnsi="Palatino Linotype"/>
        </w:rPr>
        <w:t xml:space="preserve"> </w:t>
      </w:r>
      <w:r w:rsidR="00C9429A" w:rsidRPr="00D932DB">
        <w:rPr>
          <w:rFonts w:ascii="Palatino Linotype" w:hAnsi="Palatino Linotype"/>
        </w:rPr>
        <w:t xml:space="preserve">o concejal </w:t>
      </w:r>
      <w:r w:rsidR="004C433B">
        <w:rPr>
          <w:rFonts w:ascii="Palatino Linotype" w:hAnsi="Palatino Linotype"/>
        </w:rPr>
        <w:t>quien presidirá esa sesión</w:t>
      </w:r>
      <w:r w:rsidR="00111126" w:rsidRPr="00D932DB">
        <w:rPr>
          <w:rFonts w:ascii="Palatino Linotype" w:hAnsi="Palatino Linotype"/>
        </w:rPr>
        <w:t>.</w:t>
      </w:r>
    </w:p>
    <w:p w:rsidR="00111126" w:rsidRPr="00D932DB" w:rsidRDefault="008B2D4B" w:rsidP="00774136">
      <w:pPr>
        <w:spacing w:before="240" w:after="0"/>
        <w:jc w:val="both"/>
        <w:rPr>
          <w:rFonts w:ascii="Palatino Linotype" w:hAnsi="Palatino Linotype"/>
        </w:rPr>
      </w:pPr>
      <w:r w:rsidRPr="00D932DB">
        <w:rPr>
          <w:rFonts w:ascii="Palatino Linotype" w:hAnsi="Palatino Linotype"/>
        </w:rPr>
        <w:t>Si la c</w:t>
      </w:r>
      <w:r w:rsidR="00111126" w:rsidRPr="00D932DB">
        <w:rPr>
          <w:rFonts w:ascii="Palatino Linotype" w:hAnsi="Palatino Linotype"/>
        </w:rPr>
        <w:t xml:space="preserve">omisión tuviera </w:t>
      </w:r>
      <w:r w:rsidR="0074465E" w:rsidRPr="00D932DB">
        <w:rPr>
          <w:rFonts w:ascii="Palatino Linotype" w:hAnsi="Palatino Linotype"/>
        </w:rPr>
        <w:t xml:space="preserve">temas </w:t>
      </w:r>
      <w:r w:rsidR="00111126" w:rsidRPr="00D932DB">
        <w:rPr>
          <w:rFonts w:ascii="Palatino Linotype" w:hAnsi="Palatino Linotype"/>
        </w:rPr>
        <w:t xml:space="preserve">que tratar </w:t>
      </w:r>
      <w:r w:rsidR="0074465E" w:rsidRPr="00D932DB">
        <w:rPr>
          <w:rFonts w:ascii="Palatino Linotype" w:hAnsi="Palatino Linotype"/>
        </w:rPr>
        <w:t>con urgencia</w:t>
      </w:r>
      <w:r w:rsidRPr="00D932DB">
        <w:rPr>
          <w:rFonts w:ascii="Palatino Linotype" w:hAnsi="Palatino Linotype"/>
        </w:rPr>
        <w:t>, y</w:t>
      </w:r>
      <w:r w:rsidR="00C11054" w:rsidRPr="00D932DB">
        <w:rPr>
          <w:rFonts w:ascii="Palatino Linotype" w:hAnsi="Palatino Linotype"/>
        </w:rPr>
        <w:t xml:space="preserve"> </w:t>
      </w:r>
      <w:r w:rsidR="00111126" w:rsidRPr="00D932DB">
        <w:rPr>
          <w:rFonts w:ascii="Palatino Linotype" w:hAnsi="Palatino Linotype"/>
        </w:rPr>
        <w:t xml:space="preserve">por falta de informes técnicos y legales o causas de fuerza mayor no </w:t>
      </w:r>
      <w:r w:rsidRPr="00D932DB">
        <w:rPr>
          <w:rFonts w:ascii="Palatino Linotype" w:hAnsi="Palatino Linotype"/>
        </w:rPr>
        <w:t>pudieran</w:t>
      </w:r>
      <w:r w:rsidR="0074465E" w:rsidRPr="00D932DB">
        <w:rPr>
          <w:rFonts w:ascii="Palatino Linotype" w:hAnsi="Palatino Linotype"/>
        </w:rPr>
        <w:t xml:space="preserve"> ser </w:t>
      </w:r>
      <w:r w:rsidR="00111126" w:rsidRPr="00D932DB">
        <w:rPr>
          <w:rFonts w:ascii="Palatino Linotype" w:hAnsi="Palatino Linotype"/>
        </w:rPr>
        <w:t>tratado</w:t>
      </w:r>
      <w:r w:rsidR="0074465E" w:rsidRPr="00D932DB">
        <w:rPr>
          <w:rFonts w:ascii="Palatino Linotype" w:hAnsi="Palatino Linotype"/>
        </w:rPr>
        <w:t xml:space="preserve">s en esa misma sesión, ésta  podrá ser convocada verbalmente en </w:t>
      </w:r>
      <w:r w:rsidRPr="00D932DB">
        <w:rPr>
          <w:rFonts w:ascii="Palatino Linotype" w:hAnsi="Palatino Linotype"/>
        </w:rPr>
        <w:t>ese momento</w:t>
      </w:r>
      <w:r w:rsidR="0074465E" w:rsidRPr="00D932DB">
        <w:rPr>
          <w:rFonts w:ascii="Palatino Linotype" w:hAnsi="Palatino Linotype"/>
        </w:rPr>
        <w:t xml:space="preserve"> por</w:t>
      </w:r>
      <w:r w:rsidR="00C9429A" w:rsidRPr="00D932DB">
        <w:rPr>
          <w:rFonts w:ascii="Palatino Linotype" w:hAnsi="Palatino Linotype"/>
        </w:rPr>
        <w:t xml:space="preserve"> </w:t>
      </w:r>
      <w:r w:rsidR="00111126" w:rsidRPr="00D932DB">
        <w:rPr>
          <w:rFonts w:ascii="Palatino Linotype" w:hAnsi="Palatino Linotype"/>
        </w:rPr>
        <w:t>l</w:t>
      </w:r>
      <w:r w:rsidR="00C9429A" w:rsidRPr="00D932DB">
        <w:rPr>
          <w:rFonts w:ascii="Palatino Linotype" w:hAnsi="Palatino Linotype"/>
        </w:rPr>
        <w:t>a</w:t>
      </w:r>
      <w:r w:rsidR="00111126" w:rsidRPr="00D932DB">
        <w:rPr>
          <w:rFonts w:ascii="Palatino Linotype" w:hAnsi="Palatino Linotype"/>
        </w:rPr>
        <w:t xml:space="preserve"> </w:t>
      </w:r>
      <w:r w:rsidRPr="00D932DB">
        <w:rPr>
          <w:rFonts w:ascii="Palatino Linotype" w:hAnsi="Palatino Linotype"/>
        </w:rPr>
        <w:t>p</w:t>
      </w:r>
      <w:r w:rsidR="00C9429A" w:rsidRPr="00D932DB">
        <w:rPr>
          <w:rFonts w:ascii="Palatino Linotype" w:hAnsi="Palatino Linotype"/>
        </w:rPr>
        <w:t>residenta</w:t>
      </w:r>
      <w:r w:rsidR="00111126" w:rsidRPr="00D932DB">
        <w:rPr>
          <w:rFonts w:ascii="Palatino Linotype" w:hAnsi="Palatino Linotype"/>
        </w:rPr>
        <w:t xml:space="preserve"> </w:t>
      </w:r>
      <w:r w:rsidR="00C9429A" w:rsidRPr="00D932DB">
        <w:rPr>
          <w:rFonts w:ascii="Palatino Linotype" w:hAnsi="Palatino Linotype"/>
        </w:rPr>
        <w:t>o presidente</w:t>
      </w:r>
      <w:r w:rsidRPr="00D932DB">
        <w:rPr>
          <w:rFonts w:ascii="Palatino Linotype" w:hAnsi="Palatino Linotype"/>
        </w:rPr>
        <w:t xml:space="preserve"> </w:t>
      </w:r>
      <w:r w:rsidR="00111126" w:rsidRPr="00D932DB">
        <w:rPr>
          <w:rFonts w:ascii="Palatino Linotype" w:hAnsi="Palatino Linotype"/>
        </w:rPr>
        <w:t>d</w:t>
      </w:r>
      <w:r w:rsidRPr="00D932DB">
        <w:rPr>
          <w:rFonts w:ascii="Palatino Linotype" w:hAnsi="Palatino Linotype"/>
        </w:rPr>
        <w:t>e la c</w:t>
      </w:r>
      <w:r w:rsidR="00E9263E" w:rsidRPr="00D932DB">
        <w:rPr>
          <w:rFonts w:ascii="Palatino Linotype" w:hAnsi="Palatino Linotype"/>
        </w:rPr>
        <w:t>omisión para unas horas má</w:t>
      </w:r>
      <w:r w:rsidR="00111126" w:rsidRPr="00D932DB">
        <w:rPr>
          <w:rFonts w:ascii="Palatino Linotype" w:hAnsi="Palatino Linotype"/>
        </w:rPr>
        <w:t>s tarde o para el día siguiente.</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23</w:t>
      </w:r>
      <w:r w:rsidR="00060E60" w:rsidRPr="00D932DB">
        <w:rPr>
          <w:rFonts w:ascii="Palatino Linotype" w:hAnsi="Palatino Linotype"/>
          <w:b/>
        </w:rPr>
        <w:t>.</w:t>
      </w:r>
      <w:r w:rsidR="00E9263E" w:rsidRPr="00D932DB">
        <w:rPr>
          <w:rFonts w:ascii="Palatino Linotype" w:hAnsi="Palatino Linotype"/>
          <w:b/>
        </w:rPr>
        <w:t>- Quórum.-</w:t>
      </w:r>
      <w:r w:rsidR="00111126" w:rsidRPr="00D932DB">
        <w:rPr>
          <w:rFonts w:ascii="Palatino Linotype" w:hAnsi="Palatino Linotype"/>
        </w:rPr>
        <w:t xml:space="preserve"> El quórum para las sesiones ordinarias y extraordinarias de las comisiones permanentes se</w:t>
      </w:r>
      <w:r w:rsidR="00E9263E" w:rsidRPr="00D932DB">
        <w:rPr>
          <w:rFonts w:ascii="Palatino Linotype" w:hAnsi="Palatino Linotype"/>
        </w:rPr>
        <w:t>rá de dos</w:t>
      </w:r>
      <w:r w:rsidR="00034B32" w:rsidRPr="00D932DB">
        <w:rPr>
          <w:rFonts w:ascii="Palatino Linotype" w:hAnsi="Palatino Linotype"/>
        </w:rPr>
        <w:t xml:space="preserve"> miembros con excepció</w:t>
      </w:r>
      <w:r w:rsidR="00990DD9" w:rsidRPr="00D932DB">
        <w:rPr>
          <w:rFonts w:ascii="Palatino Linotype" w:hAnsi="Palatino Linotype"/>
        </w:rPr>
        <w:t>n de las comisiones conformadas por cinco concejal</w:t>
      </w:r>
      <w:r w:rsidR="00C9429A" w:rsidRPr="00D932DB">
        <w:rPr>
          <w:rFonts w:ascii="Palatino Linotype" w:hAnsi="Palatino Linotype"/>
        </w:rPr>
        <w:t>a</w:t>
      </w:r>
      <w:r w:rsidR="00990DD9" w:rsidRPr="00D932DB">
        <w:rPr>
          <w:rFonts w:ascii="Palatino Linotype" w:hAnsi="Palatino Linotype"/>
        </w:rPr>
        <w:t>s</w:t>
      </w:r>
      <w:r w:rsidR="00C9429A" w:rsidRPr="00D932DB">
        <w:rPr>
          <w:rFonts w:ascii="Palatino Linotype" w:hAnsi="Palatino Linotype"/>
        </w:rPr>
        <w:t xml:space="preserve"> o concejale</w:t>
      </w:r>
      <w:r w:rsidR="007E0982" w:rsidRPr="00D932DB">
        <w:rPr>
          <w:rFonts w:ascii="Palatino Linotype" w:hAnsi="Palatino Linotype"/>
        </w:rPr>
        <w:t>s</w:t>
      </w:r>
      <w:r w:rsidR="00E723AB" w:rsidRPr="00D932DB">
        <w:rPr>
          <w:rFonts w:ascii="Palatino Linotype" w:hAnsi="Palatino Linotype"/>
        </w:rPr>
        <w:t>,</w:t>
      </w:r>
      <w:r w:rsidR="00990DD9" w:rsidRPr="00D932DB">
        <w:rPr>
          <w:rFonts w:ascii="Palatino Linotype" w:hAnsi="Palatino Linotype"/>
        </w:rPr>
        <w:t xml:space="preserve"> cuy</w:t>
      </w:r>
      <w:r w:rsidR="00C9429A" w:rsidRPr="00D932DB">
        <w:rPr>
          <w:rFonts w:ascii="Palatino Linotype" w:hAnsi="Palatino Linotype"/>
        </w:rPr>
        <w:t>o quórum será de tres miembros.</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 xml:space="preserve">El quórum para las sesiones de las comisiones especiales </w:t>
      </w:r>
      <w:r w:rsidR="00E9263E" w:rsidRPr="00D932DB">
        <w:rPr>
          <w:rFonts w:ascii="Palatino Linotype" w:hAnsi="Palatino Linotype"/>
        </w:rPr>
        <w:t>d</w:t>
      </w:r>
      <w:r w:rsidR="00C9429A" w:rsidRPr="00D932DB">
        <w:rPr>
          <w:rFonts w:ascii="Palatino Linotype" w:hAnsi="Palatino Linotype"/>
        </w:rPr>
        <w:t>ependerá del número de concejala</w:t>
      </w:r>
      <w:r w:rsidR="00E9263E" w:rsidRPr="00D932DB">
        <w:rPr>
          <w:rFonts w:ascii="Palatino Linotype" w:hAnsi="Palatino Linotype"/>
        </w:rPr>
        <w:t xml:space="preserve">s </w:t>
      </w:r>
      <w:r w:rsidR="00C9429A" w:rsidRPr="00D932DB">
        <w:rPr>
          <w:rFonts w:ascii="Palatino Linotype" w:hAnsi="Palatino Linotype"/>
        </w:rPr>
        <w:t>o concejale</w:t>
      </w:r>
      <w:r w:rsidR="007E0982" w:rsidRPr="00D932DB">
        <w:rPr>
          <w:rFonts w:ascii="Palatino Linotype" w:hAnsi="Palatino Linotype"/>
        </w:rPr>
        <w:t xml:space="preserve">s </w:t>
      </w:r>
      <w:r w:rsidR="00E9263E" w:rsidRPr="00D932DB">
        <w:rPr>
          <w:rFonts w:ascii="Palatino Linotype" w:hAnsi="Palatino Linotype"/>
        </w:rPr>
        <w:t>que la integren y se definirá al momento de su conformación.</w:t>
      </w:r>
    </w:p>
    <w:p w:rsidR="006F5AA3"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24</w:t>
      </w:r>
      <w:r w:rsidR="00060E60" w:rsidRPr="00D932DB">
        <w:rPr>
          <w:rFonts w:ascii="Palatino Linotype" w:hAnsi="Palatino Linotype"/>
          <w:b/>
        </w:rPr>
        <w:t>.</w:t>
      </w:r>
      <w:r w:rsidR="00E9263E" w:rsidRPr="00D932DB">
        <w:rPr>
          <w:rFonts w:ascii="Palatino Linotype" w:hAnsi="Palatino Linotype"/>
          <w:b/>
        </w:rPr>
        <w:t>- Comisión General.-</w:t>
      </w:r>
      <w:r w:rsidR="00111126" w:rsidRPr="00D932DB">
        <w:rPr>
          <w:rFonts w:ascii="Palatino Linotype" w:hAnsi="Palatino Linotype"/>
        </w:rPr>
        <w:t xml:space="preserve"> Cualqu</w:t>
      </w:r>
      <w:r w:rsidR="00C9429A" w:rsidRPr="00D932DB">
        <w:rPr>
          <w:rFonts w:ascii="Palatino Linotype" w:hAnsi="Palatino Linotype"/>
        </w:rPr>
        <w:t xml:space="preserve">ier </w:t>
      </w:r>
      <w:r w:rsidR="008B2D4B" w:rsidRPr="00D932DB">
        <w:rPr>
          <w:rFonts w:ascii="Palatino Linotype" w:hAnsi="Palatino Linotype"/>
        </w:rPr>
        <w:t xml:space="preserve">persona natural o jurídica </w:t>
      </w:r>
      <w:r w:rsidR="00111126" w:rsidRPr="00D932DB">
        <w:rPr>
          <w:rFonts w:ascii="Palatino Linotype" w:hAnsi="Palatino Linotype"/>
        </w:rPr>
        <w:t>tiene dere</w:t>
      </w:r>
      <w:r w:rsidR="00E9263E" w:rsidRPr="00D932DB">
        <w:rPr>
          <w:rFonts w:ascii="Palatino Linotype" w:hAnsi="Palatino Linotype"/>
        </w:rPr>
        <w:t>cho a ser recibida en comisión general,</w:t>
      </w:r>
      <w:r w:rsidR="00111126" w:rsidRPr="00D932DB">
        <w:rPr>
          <w:rFonts w:ascii="Palatino Linotype" w:hAnsi="Palatino Linotype"/>
        </w:rPr>
        <w:t xml:space="preserve"> previa solicitud por e</w:t>
      </w:r>
      <w:r w:rsidR="00E9263E" w:rsidRPr="00D932DB">
        <w:rPr>
          <w:rFonts w:ascii="Palatino Linotype" w:hAnsi="Palatino Linotype"/>
        </w:rPr>
        <w:t>scrito</w:t>
      </w:r>
      <w:r w:rsidR="00111126" w:rsidRPr="00D932DB">
        <w:rPr>
          <w:rFonts w:ascii="Palatino Linotype" w:hAnsi="Palatino Linotype"/>
        </w:rPr>
        <w:t xml:space="preserve"> presentada por lo menos con cuarent</w:t>
      </w:r>
      <w:r w:rsidR="00E9263E" w:rsidRPr="00D932DB">
        <w:rPr>
          <w:rFonts w:ascii="Palatino Linotype" w:hAnsi="Palatino Linotype"/>
        </w:rPr>
        <w:t>a y</w:t>
      </w:r>
      <w:r w:rsidR="008B2D4B" w:rsidRPr="00D932DB">
        <w:rPr>
          <w:rFonts w:ascii="Palatino Linotype" w:hAnsi="Palatino Linotype"/>
        </w:rPr>
        <w:t xml:space="preserve"> ocho horas de anticipación a</w:t>
      </w:r>
      <w:r w:rsidR="00C9429A" w:rsidRPr="00D932DB">
        <w:rPr>
          <w:rFonts w:ascii="Palatino Linotype" w:hAnsi="Palatino Linotype"/>
        </w:rPr>
        <w:t xml:space="preserve"> </w:t>
      </w:r>
      <w:r w:rsidR="008B2D4B" w:rsidRPr="00D932DB">
        <w:rPr>
          <w:rFonts w:ascii="Palatino Linotype" w:hAnsi="Palatino Linotype"/>
        </w:rPr>
        <w:t>l</w:t>
      </w:r>
      <w:r w:rsidR="00C9429A" w:rsidRPr="00D932DB">
        <w:rPr>
          <w:rFonts w:ascii="Palatino Linotype" w:hAnsi="Palatino Linotype"/>
        </w:rPr>
        <w:t>a</w:t>
      </w:r>
      <w:r w:rsidR="008B2D4B" w:rsidRPr="00D932DB">
        <w:rPr>
          <w:rFonts w:ascii="Palatino Linotype" w:hAnsi="Palatino Linotype"/>
        </w:rPr>
        <w:t xml:space="preserve"> p</w:t>
      </w:r>
      <w:r w:rsidR="00C9429A" w:rsidRPr="00D932DB">
        <w:rPr>
          <w:rFonts w:ascii="Palatino Linotype" w:hAnsi="Palatino Linotype"/>
        </w:rPr>
        <w:t>residenta</w:t>
      </w:r>
      <w:r w:rsidR="00E9263E" w:rsidRPr="00D932DB">
        <w:rPr>
          <w:rFonts w:ascii="Palatino Linotype" w:hAnsi="Palatino Linotype"/>
        </w:rPr>
        <w:t xml:space="preserve"> </w:t>
      </w:r>
      <w:r w:rsidR="008B2D4B" w:rsidRPr="00D932DB">
        <w:rPr>
          <w:rFonts w:ascii="Palatino Linotype" w:hAnsi="Palatino Linotype"/>
        </w:rPr>
        <w:t>o presid</w:t>
      </w:r>
      <w:r w:rsidR="00C9429A" w:rsidRPr="00D932DB">
        <w:rPr>
          <w:rFonts w:ascii="Palatino Linotype" w:hAnsi="Palatino Linotype"/>
        </w:rPr>
        <w:t>ente</w:t>
      </w:r>
      <w:r w:rsidR="008B2D4B" w:rsidRPr="00D932DB">
        <w:rPr>
          <w:rFonts w:ascii="Palatino Linotype" w:hAnsi="Palatino Linotype"/>
        </w:rPr>
        <w:t xml:space="preserve"> de la c</w:t>
      </w:r>
      <w:r w:rsidR="00E9263E" w:rsidRPr="00D932DB">
        <w:rPr>
          <w:rFonts w:ascii="Palatino Linotype" w:hAnsi="Palatino Linotype"/>
        </w:rPr>
        <w:t>omisión, quié</w:t>
      </w:r>
      <w:r w:rsidR="00111126" w:rsidRPr="00D932DB">
        <w:rPr>
          <w:rFonts w:ascii="Palatino Linotype" w:hAnsi="Palatino Linotype"/>
        </w:rPr>
        <w:t>n calificará el pedido y señalará la fecha en que se</w:t>
      </w:r>
      <w:r w:rsidR="00E9263E" w:rsidRPr="00D932DB">
        <w:rPr>
          <w:rFonts w:ascii="Palatino Linotype" w:hAnsi="Palatino Linotype"/>
        </w:rPr>
        <w:t xml:space="preserve"> recibirá al o los solicitantes</w:t>
      </w:r>
      <w:r w:rsidR="006F5AA3" w:rsidRPr="00D932DB">
        <w:rPr>
          <w:rFonts w:ascii="Palatino Linotype" w:hAnsi="Palatino Linotype"/>
        </w:rPr>
        <w:t>,</w:t>
      </w:r>
      <w:r w:rsidR="00111126" w:rsidRPr="00D932DB">
        <w:rPr>
          <w:rFonts w:ascii="Palatino Linotype" w:hAnsi="Palatino Linotype"/>
        </w:rPr>
        <w:t xml:space="preserve"> </w:t>
      </w:r>
      <w:r w:rsidR="006F5AA3" w:rsidRPr="00D932DB">
        <w:rPr>
          <w:rFonts w:ascii="Palatino Linotype" w:hAnsi="Palatino Linotype"/>
        </w:rPr>
        <w:t>debiendo en consecuencia incorporar</w:t>
      </w:r>
      <w:r w:rsidR="00111126" w:rsidRPr="00D932DB">
        <w:rPr>
          <w:rFonts w:ascii="Palatino Linotype" w:hAnsi="Palatino Linotype"/>
        </w:rPr>
        <w:t xml:space="preserve"> la comisión general al orden del día  respectiv</w:t>
      </w:r>
      <w:r w:rsidR="006F5AA3" w:rsidRPr="00D932DB">
        <w:rPr>
          <w:rFonts w:ascii="Palatino Linotype" w:hAnsi="Palatino Linotype"/>
        </w:rPr>
        <w:t>o.</w:t>
      </w:r>
    </w:p>
    <w:p w:rsidR="00111126" w:rsidRPr="00D932DB" w:rsidRDefault="006F5AA3" w:rsidP="00774136">
      <w:pPr>
        <w:spacing w:before="240" w:after="0"/>
        <w:jc w:val="both"/>
        <w:rPr>
          <w:rFonts w:ascii="Palatino Linotype" w:hAnsi="Palatino Linotype"/>
        </w:rPr>
      </w:pPr>
      <w:r w:rsidRPr="00D932DB">
        <w:rPr>
          <w:rFonts w:ascii="Palatino Linotype" w:hAnsi="Palatino Linotype"/>
        </w:rPr>
        <w:lastRenderedPageBreak/>
        <w:t xml:space="preserve">En la solicitud </w:t>
      </w:r>
      <w:r w:rsidR="00111126" w:rsidRPr="00D932DB">
        <w:rPr>
          <w:rFonts w:ascii="Palatino Linotype" w:hAnsi="Palatino Linotype"/>
        </w:rPr>
        <w:t>deberá indicarse el motivo o asunto</w:t>
      </w:r>
      <w:r w:rsidRPr="00D932DB">
        <w:rPr>
          <w:rFonts w:ascii="Palatino Linotype" w:hAnsi="Palatino Linotype"/>
        </w:rPr>
        <w:t xml:space="preserve"> a tratar, que deberá guardar relación con</w:t>
      </w:r>
      <w:r w:rsidR="00111126" w:rsidRPr="00D932DB">
        <w:rPr>
          <w:rFonts w:ascii="Palatino Linotype" w:hAnsi="Palatino Linotype"/>
        </w:rPr>
        <w:t xml:space="preserve"> asuntos de inherencia de la comisión.</w:t>
      </w:r>
    </w:p>
    <w:p w:rsidR="00111126" w:rsidRPr="00D932DB" w:rsidRDefault="006F5AA3" w:rsidP="00774136">
      <w:pPr>
        <w:spacing w:before="240" w:after="0"/>
        <w:jc w:val="both"/>
        <w:rPr>
          <w:rFonts w:ascii="Palatino Linotype" w:hAnsi="Palatino Linotype"/>
        </w:rPr>
      </w:pPr>
      <w:r w:rsidRPr="00D932DB">
        <w:rPr>
          <w:rFonts w:ascii="Palatino Linotype" w:hAnsi="Palatino Linotype"/>
        </w:rPr>
        <w:t>Al lugar de la sesión</w:t>
      </w:r>
      <w:r w:rsidR="00111126" w:rsidRPr="00D932DB">
        <w:rPr>
          <w:rFonts w:ascii="Palatino Linotype" w:hAnsi="Palatino Linotype"/>
        </w:rPr>
        <w:t xml:space="preserve"> podrán ingresar </w:t>
      </w:r>
      <w:r w:rsidR="00510EC6" w:rsidRPr="00D932DB">
        <w:rPr>
          <w:rFonts w:ascii="Palatino Linotype" w:hAnsi="Palatino Linotype"/>
        </w:rPr>
        <w:t>los representantes que autorice la comisión</w:t>
      </w:r>
      <w:r w:rsidR="008B2D4B" w:rsidRPr="00D932DB">
        <w:rPr>
          <w:rFonts w:ascii="Palatino Linotype" w:hAnsi="Palatino Linotype"/>
        </w:rPr>
        <w:t>.</w:t>
      </w:r>
    </w:p>
    <w:p w:rsidR="006F5AA3"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25</w:t>
      </w:r>
      <w:r w:rsidR="00060E60" w:rsidRPr="00D932DB">
        <w:rPr>
          <w:rFonts w:ascii="Palatino Linotype" w:hAnsi="Palatino Linotype"/>
          <w:b/>
        </w:rPr>
        <w:t>.</w:t>
      </w:r>
      <w:r w:rsidR="006F5AA3" w:rsidRPr="00D932DB">
        <w:rPr>
          <w:rFonts w:ascii="Palatino Linotype" w:hAnsi="Palatino Linotype"/>
          <w:b/>
        </w:rPr>
        <w:t>- Sesiones conjuntas.-</w:t>
      </w:r>
      <w:r w:rsidR="00111126" w:rsidRPr="00D932DB">
        <w:rPr>
          <w:rFonts w:ascii="Palatino Linotype" w:hAnsi="Palatino Linotype"/>
        </w:rPr>
        <w:t xml:space="preserve"> Cuando el asu</w:t>
      </w:r>
      <w:r w:rsidR="006F5AA3" w:rsidRPr="00D932DB">
        <w:rPr>
          <w:rFonts w:ascii="Palatino Linotype" w:hAnsi="Palatino Linotype"/>
        </w:rPr>
        <w:t>nto a tratar, por su naturaleza, requie</w:t>
      </w:r>
      <w:r w:rsidR="008B2D4B" w:rsidRPr="00D932DB">
        <w:rPr>
          <w:rFonts w:ascii="Palatino Linotype" w:hAnsi="Palatino Linotype"/>
        </w:rPr>
        <w:t>ra de  informes de más de una c</w:t>
      </w:r>
      <w:r w:rsidR="00C9429A" w:rsidRPr="00D932DB">
        <w:rPr>
          <w:rFonts w:ascii="Palatino Linotype" w:hAnsi="Palatino Linotype"/>
        </w:rPr>
        <w:t>omisión, las presidenta</w:t>
      </w:r>
      <w:r w:rsidR="006F5AA3" w:rsidRPr="00D932DB">
        <w:rPr>
          <w:rFonts w:ascii="Palatino Linotype" w:hAnsi="Palatino Linotype"/>
        </w:rPr>
        <w:t xml:space="preserve">s </w:t>
      </w:r>
      <w:r w:rsidR="00C9429A" w:rsidRPr="00D932DB">
        <w:rPr>
          <w:rFonts w:ascii="Palatino Linotype" w:hAnsi="Palatino Linotype"/>
        </w:rPr>
        <w:t>o presidente</w:t>
      </w:r>
      <w:r w:rsidR="008B2D4B" w:rsidRPr="00D932DB">
        <w:rPr>
          <w:rFonts w:ascii="Palatino Linotype" w:hAnsi="Palatino Linotype"/>
        </w:rPr>
        <w:t xml:space="preserve">s </w:t>
      </w:r>
      <w:r w:rsidR="006F5AA3" w:rsidRPr="00D932DB">
        <w:rPr>
          <w:rFonts w:ascii="Palatino Linotype" w:hAnsi="Palatino Linotype"/>
        </w:rPr>
        <w:t xml:space="preserve">de las comisiones </w:t>
      </w:r>
      <w:r w:rsidR="00111126" w:rsidRPr="00D932DB">
        <w:rPr>
          <w:rFonts w:ascii="Palatino Linotype" w:hAnsi="Palatino Linotype"/>
        </w:rPr>
        <w:t>involucradas</w:t>
      </w:r>
      <w:r w:rsidR="006F5AA3" w:rsidRPr="00D932DB">
        <w:rPr>
          <w:rFonts w:ascii="Palatino Linotype" w:hAnsi="Palatino Linotype"/>
        </w:rPr>
        <w:t xml:space="preserve"> convocarán a sesión conjunta señalando lugar, f</w:t>
      </w:r>
      <w:r w:rsidR="00111126" w:rsidRPr="00D932DB">
        <w:rPr>
          <w:rFonts w:ascii="Palatino Linotype" w:hAnsi="Palatino Linotype"/>
        </w:rPr>
        <w:t>echa</w:t>
      </w:r>
      <w:r w:rsidR="00410ACF" w:rsidRPr="00D932DB">
        <w:rPr>
          <w:rFonts w:ascii="Palatino Linotype" w:hAnsi="Palatino Linotype"/>
        </w:rPr>
        <w:t xml:space="preserve">, </w:t>
      </w:r>
      <w:r w:rsidR="008B2D4B" w:rsidRPr="00D932DB">
        <w:rPr>
          <w:rFonts w:ascii="Palatino Linotype" w:hAnsi="Palatino Linotype"/>
        </w:rPr>
        <w:t>hora y asuntos</w:t>
      </w:r>
      <w:r w:rsidR="00A0075B" w:rsidRPr="00D932DB">
        <w:rPr>
          <w:rFonts w:ascii="Palatino Linotype" w:hAnsi="Palatino Linotype"/>
        </w:rPr>
        <w:t xml:space="preserve"> a</w:t>
      </w:r>
      <w:r w:rsidR="006F5AA3" w:rsidRPr="00D932DB">
        <w:rPr>
          <w:rFonts w:ascii="Palatino Linotype" w:hAnsi="Palatino Linotype"/>
        </w:rPr>
        <w:t xml:space="preserve"> tratar.</w:t>
      </w:r>
    </w:p>
    <w:p w:rsidR="00111126" w:rsidRPr="00D932DB" w:rsidRDefault="006F5AA3" w:rsidP="00774136">
      <w:pPr>
        <w:spacing w:before="240" w:after="0"/>
        <w:jc w:val="both"/>
        <w:rPr>
          <w:rFonts w:ascii="Palatino Linotype" w:hAnsi="Palatino Linotype"/>
        </w:rPr>
      </w:pPr>
      <w:r w:rsidRPr="00D932DB">
        <w:rPr>
          <w:rFonts w:ascii="Palatino Linotype" w:hAnsi="Palatino Linotype"/>
        </w:rPr>
        <w:t>Las sesiones conjuntas</w:t>
      </w:r>
      <w:r w:rsidR="00111126" w:rsidRPr="00D932DB">
        <w:rPr>
          <w:rFonts w:ascii="Palatino Linotype" w:hAnsi="Palatino Linotype"/>
        </w:rPr>
        <w:t xml:space="preserve"> también podrá</w:t>
      </w:r>
      <w:r w:rsidRPr="00D932DB">
        <w:rPr>
          <w:rFonts w:ascii="Palatino Linotype" w:hAnsi="Palatino Linotype"/>
        </w:rPr>
        <w:t>n</w:t>
      </w:r>
      <w:r w:rsidR="00111126" w:rsidRPr="00D932DB">
        <w:rPr>
          <w:rFonts w:ascii="Palatino Linotype" w:hAnsi="Palatino Linotype"/>
        </w:rPr>
        <w:t xml:space="preserve"> ser solicitada</w:t>
      </w:r>
      <w:r w:rsidRPr="00D932DB">
        <w:rPr>
          <w:rFonts w:ascii="Palatino Linotype" w:hAnsi="Palatino Linotype"/>
        </w:rPr>
        <w:t>s</w:t>
      </w:r>
      <w:r w:rsidR="00111126" w:rsidRPr="00D932DB">
        <w:rPr>
          <w:rFonts w:ascii="Palatino Linotype" w:hAnsi="Palatino Linotype"/>
        </w:rPr>
        <w:t xml:space="preserve"> y </w:t>
      </w:r>
      <w:r w:rsidRPr="00D932DB">
        <w:rPr>
          <w:rFonts w:ascii="Palatino Linotype" w:hAnsi="Palatino Linotype"/>
        </w:rPr>
        <w:t>convocadas</w:t>
      </w:r>
      <w:r w:rsidR="00111126" w:rsidRPr="00D932DB">
        <w:rPr>
          <w:rFonts w:ascii="Palatino Linotype" w:hAnsi="Palatino Linotype"/>
        </w:rPr>
        <w:t xml:space="preserve"> en sesión del Concejo.</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La sesi</w:t>
      </w:r>
      <w:r w:rsidR="00C9429A" w:rsidRPr="00D932DB">
        <w:rPr>
          <w:rFonts w:ascii="Palatino Linotype" w:hAnsi="Palatino Linotype"/>
        </w:rPr>
        <w:t xml:space="preserve">ón conjunta será presidida por </w:t>
      </w:r>
      <w:r w:rsidRPr="00D932DB">
        <w:rPr>
          <w:rFonts w:ascii="Palatino Linotype" w:hAnsi="Palatino Linotype"/>
        </w:rPr>
        <w:t>l</w:t>
      </w:r>
      <w:r w:rsidR="00C9429A" w:rsidRPr="00D932DB">
        <w:rPr>
          <w:rFonts w:ascii="Palatino Linotype" w:hAnsi="Palatino Linotype"/>
        </w:rPr>
        <w:t>a</w:t>
      </w:r>
      <w:r w:rsidRPr="00D932DB">
        <w:rPr>
          <w:rFonts w:ascii="Palatino Linotype" w:hAnsi="Palatino Linotype"/>
        </w:rPr>
        <w:t xml:space="preserve"> Alcalde</w:t>
      </w:r>
      <w:r w:rsidR="00C9429A" w:rsidRPr="00D932DB">
        <w:rPr>
          <w:rFonts w:ascii="Palatino Linotype" w:hAnsi="Palatino Linotype"/>
        </w:rPr>
        <w:t>sa</w:t>
      </w:r>
      <w:r w:rsidR="008B2D4B" w:rsidRPr="00D932DB">
        <w:rPr>
          <w:rFonts w:ascii="Palatino Linotype" w:hAnsi="Palatino Linotype"/>
        </w:rPr>
        <w:t xml:space="preserve"> o Alcalde</w:t>
      </w:r>
      <w:r w:rsidR="00A0075B" w:rsidRPr="00D932DB">
        <w:rPr>
          <w:rFonts w:ascii="Palatino Linotype" w:hAnsi="Palatino Linotype"/>
        </w:rPr>
        <w:t>, en el caso de que asistiere,</w:t>
      </w:r>
      <w:r w:rsidR="00C9429A" w:rsidRPr="00D932DB">
        <w:rPr>
          <w:rFonts w:ascii="Palatino Linotype" w:hAnsi="Palatino Linotype"/>
        </w:rPr>
        <w:t xml:space="preserve"> o por la</w:t>
      </w:r>
      <w:r w:rsidR="007E0982" w:rsidRPr="00D932DB">
        <w:rPr>
          <w:rFonts w:ascii="Palatino Linotype" w:hAnsi="Palatino Linotype"/>
        </w:rPr>
        <w:t xml:space="preserve"> c</w:t>
      </w:r>
      <w:r w:rsidRPr="00D932DB">
        <w:rPr>
          <w:rFonts w:ascii="Palatino Linotype" w:hAnsi="Palatino Linotype"/>
        </w:rPr>
        <w:t>oncejal</w:t>
      </w:r>
      <w:r w:rsidR="00C9429A" w:rsidRPr="00D932DB">
        <w:rPr>
          <w:rFonts w:ascii="Palatino Linotype" w:hAnsi="Palatino Linotype"/>
        </w:rPr>
        <w:t xml:space="preserve">a </w:t>
      </w:r>
      <w:r w:rsidR="007E0982" w:rsidRPr="00D932DB">
        <w:rPr>
          <w:rFonts w:ascii="Palatino Linotype" w:hAnsi="Palatino Linotype"/>
        </w:rPr>
        <w:t xml:space="preserve">o concejal </w:t>
      </w:r>
      <w:r w:rsidR="00C9429A" w:rsidRPr="00D932DB">
        <w:rPr>
          <w:rFonts w:ascii="Palatino Linotype" w:hAnsi="Palatino Linotype"/>
        </w:rPr>
        <w:t xml:space="preserve">que presida </w:t>
      </w:r>
      <w:r w:rsidRPr="00D932DB">
        <w:rPr>
          <w:rFonts w:ascii="Palatino Linotype" w:hAnsi="Palatino Linotype"/>
        </w:rPr>
        <w:t>la</w:t>
      </w:r>
      <w:r w:rsidR="006F5AA3" w:rsidRPr="00D932DB">
        <w:rPr>
          <w:rFonts w:ascii="Palatino Linotype" w:hAnsi="Palatino Linotype"/>
        </w:rPr>
        <w:t xml:space="preserve"> </w:t>
      </w:r>
      <w:r w:rsidR="007E0982" w:rsidRPr="00D932DB">
        <w:rPr>
          <w:rFonts w:ascii="Palatino Linotype" w:hAnsi="Palatino Linotype"/>
        </w:rPr>
        <w:t>c</w:t>
      </w:r>
      <w:r w:rsidRPr="00D932DB">
        <w:rPr>
          <w:rFonts w:ascii="Palatino Linotype" w:hAnsi="Palatino Linotype"/>
        </w:rPr>
        <w:t>omisión</w:t>
      </w:r>
      <w:r w:rsidR="007E0982" w:rsidRPr="00D932DB">
        <w:rPr>
          <w:rFonts w:ascii="Palatino Linotype" w:hAnsi="Palatino Linotype"/>
        </w:rPr>
        <w:t xml:space="preserve"> que haya tomado la iniciativa </w:t>
      </w:r>
      <w:r w:rsidRPr="00D932DB">
        <w:rPr>
          <w:rFonts w:ascii="Palatino Linotype" w:hAnsi="Palatino Linotype"/>
        </w:rPr>
        <w:t>para la sesión.</w:t>
      </w:r>
    </w:p>
    <w:p w:rsidR="00111126" w:rsidRPr="00D932DB" w:rsidRDefault="006F5AA3" w:rsidP="00774136">
      <w:pPr>
        <w:spacing w:before="240" w:after="0"/>
        <w:jc w:val="both"/>
        <w:rPr>
          <w:rFonts w:ascii="Palatino Linotype" w:hAnsi="Palatino Linotype"/>
        </w:rPr>
      </w:pPr>
      <w:r w:rsidRPr="00D932DB">
        <w:rPr>
          <w:rFonts w:ascii="Palatino Linotype" w:hAnsi="Palatino Linotype"/>
        </w:rPr>
        <w:t xml:space="preserve">El </w:t>
      </w:r>
      <w:r w:rsidR="00111126" w:rsidRPr="00D932DB">
        <w:rPr>
          <w:rFonts w:ascii="Palatino Linotype" w:hAnsi="Palatino Linotype"/>
        </w:rPr>
        <w:t>quórum para estas sesiones será la sumatoria del quórum establecido para cada una de las comisiones participantes.</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 xml:space="preserve">Si </w:t>
      </w:r>
      <w:r w:rsidR="007E0982" w:rsidRPr="00D932DB">
        <w:rPr>
          <w:rFonts w:ascii="Palatino Linotype" w:hAnsi="Palatino Linotype"/>
        </w:rPr>
        <w:t>un</w:t>
      </w:r>
      <w:r w:rsidR="00C9429A" w:rsidRPr="00D932DB">
        <w:rPr>
          <w:rFonts w:ascii="Palatino Linotype" w:hAnsi="Palatino Linotype"/>
        </w:rPr>
        <w:t>a</w:t>
      </w:r>
      <w:r w:rsidR="007E0982" w:rsidRPr="00D932DB">
        <w:rPr>
          <w:rFonts w:ascii="Palatino Linotype" w:hAnsi="Palatino Linotype"/>
        </w:rPr>
        <w:t xml:space="preserve"> c</w:t>
      </w:r>
      <w:r w:rsidR="006F5AA3" w:rsidRPr="00D932DB">
        <w:rPr>
          <w:rFonts w:ascii="Palatino Linotype" w:hAnsi="Palatino Linotype"/>
        </w:rPr>
        <w:t>oncejal</w:t>
      </w:r>
      <w:r w:rsidR="00C9429A" w:rsidRPr="00D932DB">
        <w:rPr>
          <w:rFonts w:ascii="Palatino Linotype" w:hAnsi="Palatino Linotype"/>
        </w:rPr>
        <w:t>a</w:t>
      </w:r>
      <w:r w:rsidR="006F5AA3" w:rsidRPr="00D932DB">
        <w:rPr>
          <w:rFonts w:ascii="Palatino Linotype" w:hAnsi="Palatino Linotype"/>
        </w:rPr>
        <w:t xml:space="preserve"> </w:t>
      </w:r>
      <w:r w:rsidR="007E0982" w:rsidRPr="00D932DB">
        <w:rPr>
          <w:rFonts w:ascii="Palatino Linotype" w:hAnsi="Palatino Linotype"/>
        </w:rPr>
        <w:t xml:space="preserve">o concejal </w:t>
      </w:r>
      <w:r w:rsidR="006F5AA3" w:rsidRPr="00D932DB">
        <w:rPr>
          <w:rFonts w:ascii="Palatino Linotype" w:hAnsi="Palatino Linotype"/>
        </w:rPr>
        <w:t xml:space="preserve">es miembro de dos o más comisiones participantes, </w:t>
      </w:r>
      <w:r w:rsidRPr="00D932DB">
        <w:rPr>
          <w:rFonts w:ascii="Palatino Linotype" w:hAnsi="Palatino Linotype"/>
        </w:rPr>
        <w:t xml:space="preserve">su asistencia </w:t>
      </w:r>
      <w:r w:rsidR="00A82D26" w:rsidRPr="00D932DB">
        <w:rPr>
          <w:rFonts w:ascii="Palatino Linotype" w:hAnsi="Palatino Linotype"/>
        </w:rPr>
        <w:t>podrá</w:t>
      </w:r>
      <w:r w:rsidR="00AD26A7" w:rsidRPr="00D932DB">
        <w:rPr>
          <w:rFonts w:ascii="Palatino Linotype" w:hAnsi="Palatino Linotype"/>
        </w:rPr>
        <w:t xml:space="preserve"> computarse a </w:t>
      </w:r>
      <w:r w:rsidR="00A82D26" w:rsidRPr="00D932DB">
        <w:rPr>
          <w:rFonts w:ascii="Palatino Linotype" w:hAnsi="Palatino Linotype"/>
        </w:rPr>
        <w:t>las comisiones de las que sea parte.</w:t>
      </w:r>
    </w:p>
    <w:p w:rsidR="00111126" w:rsidRPr="00D932DB" w:rsidRDefault="00111126" w:rsidP="00774136">
      <w:pPr>
        <w:spacing w:before="240" w:after="0"/>
        <w:jc w:val="both"/>
        <w:rPr>
          <w:rFonts w:ascii="Palatino Linotype" w:hAnsi="Palatino Linotype"/>
        </w:rPr>
      </w:pPr>
      <w:r w:rsidRPr="00D932DB">
        <w:rPr>
          <w:rFonts w:ascii="Palatino Linotype" w:hAnsi="Palatino Linotype"/>
        </w:rPr>
        <w:t xml:space="preserve">Las sesiones conjuntas tendrán el carácter de ordinarias </w:t>
      </w:r>
      <w:r w:rsidR="00A0075B" w:rsidRPr="00D932DB">
        <w:rPr>
          <w:rFonts w:ascii="Palatino Linotype" w:hAnsi="Palatino Linotype"/>
        </w:rPr>
        <w:t xml:space="preserve">o extraordinarias </w:t>
      </w:r>
      <w:r w:rsidRPr="00D932DB">
        <w:rPr>
          <w:rFonts w:ascii="Palatino Linotype" w:hAnsi="Palatino Linotype"/>
        </w:rPr>
        <w:t>para todos los efectos previstos en est</w:t>
      </w:r>
      <w:r w:rsidR="00510EC6" w:rsidRPr="00D932DB">
        <w:rPr>
          <w:rFonts w:ascii="Palatino Linotype" w:hAnsi="Palatino Linotype"/>
        </w:rPr>
        <w:t>a</w:t>
      </w:r>
      <w:r w:rsidRPr="00D932DB">
        <w:rPr>
          <w:rFonts w:ascii="Palatino Linotype" w:hAnsi="Palatino Linotype"/>
        </w:rPr>
        <w:t xml:space="preserve"> </w:t>
      </w:r>
      <w:r w:rsidR="00510EC6" w:rsidRPr="00D932DB">
        <w:rPr>
          <w:rFonts w:ascii="Palatino Linotype" w:hAnsi="Palatino Linotype"/>
        </w:rPr>
        <w:t>ordenanza</w:t>
      </w:r>
      <w:r w:rsidRPr="00D932DB">
        <w:rPr>
          <w:rFonts w:ascii="Palatino Linotype" w:hAnsi="Palatino Linotype"/>
        </w:rPr>
        <w:t>.</w:t>
      </w:r>
    </w:p>
    <w:p w:rsidR="006F5AA3"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26</w:t>
      </w:r>
      <w:r w:rsidR="00060E60" w:rsidRPr="00D932DB">
        <w:rPr>
          <w:rFonts w:ascii="Palatino Linotype" w:hAnsi="Palatino Linotype"/>
          <w:b/>
        </w:rPr>
        <w:t>.</w:t>
      </w:r>
      <w:r w:rsidR="006F5AA3" w:rsidRPr="00D932DB">
        <w:rPr>
          <w:rFonts w:ascii="Palatino Linotype" w:hAnsi="Palatino Linotype"/>
          <w:b/>
        </w:rPr>
        <w:t>- Orden del día.-</w:t>
      </w:r>
      <w:r w:rsidR="00111126" w:rsidRPr="00D932DB">
        <w:rPr>
          <w:rFonts w:ascii="Palatino Linotype" w:hAnsi="Palatino Linotype"/>
        </w:rPr>
        <w:t xml:space="preserve"> En el orden del</w:t>
      </w:r>
      <w:r w:rsidR="006F5AA3" w:rsidRPr="00D932DB">
        <w:rPr>
          <w:rFonts w:ascii="Palatino Linotype" w:hAnsi="Palatino Linotype"/>
        </w:rPr>
        <w:t xml:space="preserve"> día de las sesiones constará, como primer punto,</w:t>
      </w:r>
      <w:r w:rsidR="00111126" w:rsidRPr="00D932DB">
        <w:rPr>
          <w:rFonts w:ascii="Palatino Linotype" w:hAnsi="Palatino Linotype"/>
        </w:rPr>
        <w:t xml:space="preserve"> </w:t>
      </w:r>
      <w:r w:rsidR="008B2D4B" w:rsidRPr="00D932DB">
        <w:rPr>
          <w:rFonts w:ascii="Palatino Linotype" w:hAnsi="Palatino Linotype"/>
        </w:rPr>
        <w:t xml:space="preserve">el </w:t>
      </w:r>
      <w:r w:rsidR="00A0075B" w:rsidRPr="00D932DB">
        <w:rPr>
          <w:rFonts w:ascii="Palatino Linotype" w:hAnsi="Palatino Linotype"/>
        </w:rPr>
        <w:t xml:space="preserve">conocimiento </w:t>
      </w:r>
      <w:r w:rsidR="006F5AA3" w:rsidRPr="00D932DB">
        <w:rPr>
          <w:rFonts w:ascii="Palatino Linotype" w:hAnsi="Palatino Linotype"/>
        </w:rPr>
        <w:t xml:space="preserve">y </w:t>
      </w:r>
      <w:r w:rsidR="00197D49" w:rsidRPr="00D932DB">
        <w:rPr>
          <w:rFonts w:ascii="Palatino Linotype" w:hAnsi="Palatino Linotype"/>
        </w:rPr>
        <w:t xml:space="preserve">resolución </w:t>
      </w:r>
      <w:r w:rsidR="006F5AA3" w:rsidRPr="00D932DB">
        <w:rPr>
          <w:rFonts w:ascii="Palatino Linotype" w:hAnsi="Palatino Linotype"/>
        </w:rPr>
        <w:t>de las</w:t>
      </w:r>
      <w:r w:rsidR="00111126" w:rsidRPr="00D932DB">
        <w:rPr>
          <w:rFonts w:ascii="Palatino Linotype" w:hAnsi="Palatino Linotype"/>
        </w:rPr>
        <w:t xml:space="preserve"> acta</w:t>
      </w:r>
      <w:r w:rsidR="006F5AA3" w:rsidRPr="00D932DB">
        <w:rPr>
          <w:rFonts w:ascii="Palatino Linotype" w:hAnsi="Palatino Linotype"/>
        </w:rPr>
        <w:t xml:space="preserve">s </w:t>
      </w:r>
      <w:r w:rsidR="00E87333" w:rsidRPr="00D932DB">
        <w:rPr>
          <w:rFonts w:ascii="Palatino Linotype" w:hAnsi="Palatino Linotype"/>
        </w:rPr>
        <w:t>de las</w:t>
      </w:r>
      <w:r w:rsidR="006F5AA3" w:rsidRPr="00D932DB">
        <w:rPr>
          <w:rFonts w:ascii="Palatino Linotype" w:hAnsi="Palatino Linotype"/>
        </w:rPr>
        <w:t xml:space="preserve"> sesiones anteriores, luego de lo cual se tratarán los demás asuntos.</w:t>
      </w:r>
    </w:p>
    <w:p w:rsidR="00197D49" w:rsidRPr="00D932DB" w:rsidRDefault="006F5AA3" w:rsidP="00774136">
      <w:pPr>
        <w:spacing w:before="240" w:after="0"/>
        <w:jc w:val="both"/>
        <w:rPr>
          <w:rFonts w:ascii="Palatino Linotype" w:hAnsi="Palatino Linotype"/>
        </w:rPr>
      </w:pPr>
      <w:r w:rsidRPr="00D932DB">
        <w:rPr>
          <w:rFonts w:ascii="Palatino Linotype" w:hAnsi="Palatino Linotype"/>
        </w:rPr>
        <w:t>E</w:t>
      </w:r>
      <w:r w:rsidR="00111126" w:rsidRPr="00D932DB">
        <w:rPr>
          <w:rFonts w:ascii="Palatino Linotype" w:hAnsi="Palatino Linotype"/>
        </w:rPr>
        <w:t>n el caso de com</w:t>
      </w:r>
      <w:r w:rsidRPr="00D932DB">
        <w:rPr>
          <w:rFonts w:ascii="Palatino Linotype" w:hAnsi="Palatino Linotype"/>
        </w:rPr>
        <w:t xml:space="preserve">isiones generales solicitadas, </w:t>
      </w:r>
      <w:r w:rsidR="00111126" w:rsidRPr="00D932DB">
        <w:rPr>
          <w:rFonts w:ascii="Palatino Linotype" w:hAnsi="Palatino Linotype"/>
        </w:rPr>
        <w:t xml:space="preserve">serán incluidas en el orden del día luego </w:t>
      </w:r>
      <w:r w:rsidR="008B2D4B" w:rsidRPr="00D932DB">
        <w:rPr>
          <w:rFonts w:ascii="Palatino Linotype" w:hAnsi="Palatino Linotype"/>
        </w:rPr>
        <w:t>del conocimiento y resolución de las actas.</w:t>
      </w:r>
    </w:p>
    <w:p w:rsidR="008B2D4B" w:rsidRPr="00D932DB" w:rsidRDefault="006F5AA3" w:rsidP="00774136">
      <w:pPr>
        <w:spacing w:before="240" w:after="0"/>
        <w:jc w:val="both"/>
        <w:rPr>
          <w:rFonts w:ascii="Palatino Linotype" w:hAnsi="Palatino Linotype"/>
        </w:rPr>
      </w:pPr>
      <w:r w:rsidRPr="00D932DB">
        <w:rPr>
          <w:rFonts w:ascii="Palatino Linotype" w:hAnsi="Palatino Linotype"/>
        </w:rPr>
        <w:t>En el orden del día deberán</w:t>
      </w:r>
      <w:r w:rsidR="00111126" w:rsidRPr="00D932DB">
        <w:rPr>
          <w:rFonts w:ascii="Palatino Linotype" w:hAnsi="Palatino Linotype"/>
        </w:rPr>
        <w:t xml:space="preserve"> constar</w:t>
      </w:r>
      <w:r w:rsidR="00396E0E" w:rsidRPr="00D932DB">
        <w:rPr>
          <w:rFonts w:ascii="Palatino Linotype" w:hAnsi="Palatino Linotype"/>
        </w:rPr>
        <w:t xml:space="preserve"> en lo posible</w:t>
      </w:r>
      <w:r w:rsidR="00111126" w:rsidRPr="00D932DB">
        <w:rPr>
          <w:rFonts w:ascii="Palatino Linotype" w:hAnsi="Palatino Linotype"/>
        </w:rPr>
        <w:t xml:space="preserve"> los asuntos que hubieren quedado pendientes en sesiones </w:t>
      </w:r>
      <w:r w:rsidR="008B2D4B" w:rsidRPr="00D932DB">
        <w:rPr>
          <w:rFonts w:ascii="Palatino Linotype" w:hAnsi="Palatino Linotype"/>
        </w:rPr>
        <w:t>anteriores.</w:t>
      </w:r>
    </w:p>
    <w:p w:rsidR="00111126" w:rsidRPr="00D932DB" w:rsidRDefault="008B2D4B" w:rsidP="00774136">
      <w:pPr>
        <w:spacing w:before="240" w:after="0"/>
        <w:jc w:val="both"/>
        <w:rPr>
          <w:rFonts w:ascii="Palatino Linotype" w:hAnsi="Palatino Linotype"/>
        </w:rPr>
      </w:pPr>
      <w:r w:rsidRPr="00D932DB">
        <w:rPr>
          <w:rFonts w:ascii="Palatino Linotype" w:hAnsi="Palatino Linotype"/>
        </w:rPr>
        <w:t>El</w:t>
      </w:r>
      <w:r w:rsidR="006F5AA3" w:rsidRPr="00D932DB">
        <w:rPr>
          <w:rFonts w:ascii="Palatino Linotype" w:hAnsi="Palatino Linotype"/>
        </w:rPr>
        <w:t xml:space="preserve"> orden del día de las sesiones ordinarias podrá ser alterado al inicio de la sesión, no así el de las sesiones extraordinarias.</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lastRenderedPageBreak/>
        <w:t>Artículo</w:t>
      </w:r>
      <w:r w:rsidR="004B464D" w:rsidRPr="00D932DB">
        <w:rPr>
          <w:rFonts w:ascii="Palatino Linotype" w:hAnsi="Palatino Linotype"/>
          <w:b/>
        </w:rPr>
        <w:t xml:space="preserve"> 27</w:t>
      </w:r>
      <w:r w:rsidR="00060E60" w:rsidRPr="00D932DB">
        <w:rPr>
          <w:rFonts w:ascii="Palatino Linotype" w:hAnsi="Palatino Linotype"/>
          <w:b/>
        </w:rPr>
        <w:t>.</w:t>
      </w:r>
      <w:r w:rsidR="006F5AA3" w:rsidRPr="00D932DB">
        <w:rPr>
          <w:rFonts w:ascii="Palatino Linotype" w:hAnsi="Palatino Linotype"/>
          <w:b/>
        </w:rPr>
        <w:t xml:space="preserve">- Encargos.- </w:t>
      </w:r>
      <w:r w:rsidR="00111126" w:rsidRPr="00D932DB">
        <w:rPr>
          <w:rFonts w:ascii="Palatino Linotype" w:hAnsi="Palatino Linotype"/>
        </w:rPr>
        <w:t xml:space="preserve">Cuando una </w:t>
      </w:r>
      <w:r w:rsidR="008B2D4B" w:rsidRPr="00D932DB">
        <w:rPr>
          <w:rFonts w:ascii="Palatino Linotype" w:hAnsi="Palatino Linotype"/>
        </w:rPr>
        <w:t>c</w:t>
      </w:r>
      <w:r w:rsidR="00111126" w:rsidRPr="00D932DB">
        <w:rPr>
          <w:rFonts w:ascii="Palatino Linotype" w:hAnsi="Palatino Linotype"/>
        </w:rPr>
        <w:t xml:space="preserve">omisión encargue a </w:t>
      </w:r>
      <w:r w:rsidR="006F5AA3" w:rsidRPr="00D932DB">
        <w:rPr>
          <w:rFonts w:ascii="Palatino Linotype" w:hAnsi="Palatino Linotype"/>
        </w:rPr>
        <w:t xml:space="preserve">alguno de sus </w:t>
      </w:r>
      <w:r w:rsidR="00111126" w:rsidRPr="00D932DB">
        <w:rPr>
          <w:rFonts w:ascii="Palatino Linotype" w:hAnsi="Palatino Linotype"/>
        </w:rPr>
        <w:t>miembros</w:t>
      </w:r>
      <w:r w:rsidR="006F5AA3" w:rsidRPr="00D932DB">
        <w:rPr>
          <w:rFonts w:ascii="Palatino Linotype" w:hAnsi="Palatino Linotype"/>
        </w:rPr>
        <w:t xml:space="preserve"> o a algún funcionario</w:t>
      </w:r>
      <w:r w:rsidR="00811574" w:rsidRPr="00D932DB">
        <w:rPr>
          <w:rFonts w:ascii="Palatino Linotype" w:hAnsi="Palatino Linotype"/>
        </w:rPr>
        <w:t xml:space="preserve"> uno o más asuntos inherentes a</w:t>
      </w:r>
      <w:r w:rsidR="006F5AA3" w:rsidRPr="00D932DB">
        <w:rPr>
          <w:rFonts w:ascii="Palatino Linotype" w:hAnsi="Palatino Linotype"/>
        </w:rPr>
        <w:t xml:space="preserve"> sus funciones, deberá </w:t>
      </w:r>
      <w:r w:rsidR="00111126" w:rsidRPr="00D932DB">
        <w:rPr>
          <w:rFonts w:ascii="Palatino Linotype" w:hAnsi="Palatino Linotype"/>
        </w:rPr>
        <w:t>dejarse constancia escrita del</w:t>
      </w:r>
      <w:r w:rsidR="006F5AA3" w:rsidRPr="00D932DB">
        <w:rPr>
          <w:rFonts w:ascii="Palatino Linotype" w:hAnsi="Palatino Linotype"/>
        </w:rPr>
        <w:t xml:space="preserve"> enc</w:t>
      </w:r>
      <w:r w:rsidR="00811574" w:rsidRPr="00D932DB">
        <w:rPr>
          <w:rFonts w:ascii="Palatino Linotype" w:hAnsi="Palatino Linotype"/>
        </w:rPr>
        <w:t>argo en el acta y emitirse una r</w:t>
      </w:r>
      <w:r w:rsidR="006F5AA3" w:rsidRPr="00D932DB">
        <w:rPr>
          <w:rFonts w:ascii="Palatino Linotype" w:hAnsi="Palatino Linotype"/>
        </w:rPr>
        <w:t>esolución al respecto.</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SECCIÓN V</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DE LOS INFORMES DE LAS COMISIONES Y SU TRÁMITE</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28</w:t>
      </w:r>
      <w:r w:rsidR="00060E60" w:rsidRPr="00D932DB">
        <w:rPr>
          <w:rFonts w:ascii="Palatino Linotype" w:hAnsi="Palatino Linotype"/>
          <w:b/>
        </w:rPr>
        <w:t>.</w:t>
      </w:r>
      <w:r w:rsidR="00994AE1" w:rsidRPr="00D932DB">
        <w:rPr>
          <w:rFonts w:ascii="Palatino Linotype" w:hAnsi="Palatino Linotype"/>
          <w:b/>
        </w:rPr>
        <w:t>- Informes de la administración.-</w:t>
      </w:r>
      <w:r w:rsidR="00C9429A" w:rsidRPr="00D932DB">
        <w:rPr>
          <w:rFonts w:ascii="Palatino Linotype" w:hAnsi="Palatino Linotype"/>
        </w:rPr>
        <w:t xml:space="preserve"> La</w:t>
      </w:r>
      <w:r w:rsidR="008B2D4B" w:rsidRPr="00D932DB">
        <w:rPr>
          <w:rFonts w:ascii="Palatino Linotype" w:hAnsi="Palatino Linotype"/>
        </w:rPr>
        <w:t xml:space="preserve"> p</w:t>
      </w:r>
      <w:r w:rsidR="00C9429A" w:rsidRPr="00D932DB">
        <w:rPr>
          <w:rFonts w:ascii="Palatino Linotype" w:hAnsi="Palatino Linotype"/>
        </w:rPr>
        <w:t>residenta</w:t>
      </w:r>
      <w:r w:rsidR="00994AE1" w:rsidRPr="00D932DB">
        <w:rPr>
          <w:rFonts w:ascii="Palatino Linotype" w:hAnsi="Palatino Linotype"/>
        </w:rPr>
        <w:t xml:space="preserve"> </w:t>
      </w:r>
      <w:r w:rsidR="00C9429A" w:rsidRPr="00D932DB">
        <w:rPr>
          <w:rFonts w:ascii="Palatino Linotype" w:hAnsi="Palatino Linotype"/>
        </w:rPr>
        <w:t>o presidente</w:t>
      </w:r>
      <w:r w:rsidR="008B2D4B" w:rsidRPr="00D932DB">
        <w:rPr>
          <w:rFonts w:ascii="Palatino Linotype" w:hAnsi="Palatino Linotype"/>
        </w:rPr>
        <w:t xml:space="preserve"> </w:t>
      </w:r>
      <w:r w:rsidR="00994AE1" w:rsidRPr="00D932DB">
        <w:rPr>
          <w:rFonts w:ascii="Palatino Linotype" w:hAnsi="Palatino Linotype"/>
        </w:rPr>
        <w:t xml:space="preserve">de la </w:t>
      </w:r>
      <w:r w:rsidR="008B2D4B" w:rsidRPr="00D932DB">
        <w:rPr>
          <w:rFonts w:ascii="Palatino Linotype" w:hAnsi="Palatino Linotype"/>
        </w:rPr>
        <w:t>c</w:t>
      </w:r>
      <w:r w:rsidR="00994AE1" w:rsidRPr="00D932DB">
        <w:rPr>
          <w:rFonts w:ascii="Palatino Linotype" w:hAnsi="Palatino Linotype"/>
        </w:rPr>
        <w:t>omisión</w:t>
      </w:r>
      <w:r w:rsidR="00396E0E" w:rsidRPr="00D932DB">
        <w:rPr>
          <w:rFonts w:ascii="Palatino Linotype" w:hAnsi="Palatino Linotype"/>
        </w:rPr>
        <w:t>, de estimarlo necesario, o</w:t>
      </w:r>
      <w:r w:rsidR="008B2D4B" w:rsidRPr="00D932DB">
        <w:rPr>
          <w:rFonts w:ascii="Palatino Linotype" w:hAnsi="Palatino Linotype"/>
        </w:rPr>
        <w:t xml:space="preserve"> </w:t>
      </w:r>
      <w:r w:rsidR="00C9429A" w:rsidRPr="00D932DB">
        <w:rPr>
          <w:rFonts w:ascii="Palatino Linotype" w:hAnsi="Palatino Linotype"/>
        </w:rPr>
        <w:t xml:space="preserve">la Secretaria </w:t>
      </w:r>
      <w:r w:rsidR="00C14E5A" w:rsidRPr="00D932DB">
        <w:rPr>
          <w:rFonts w:ascii="Palatino Linotype" w:hAnsi="Palatino Linotype"/>
        </w:rPr>
        <w:t xml:space="preserve">o </w:t>
      </w:r>
      <w:r w:rsidR="008B2D4B" w:rsidRPr="00D932DB">
        <w:rPr>
          <w:rFonts w:ascii="Palatino Linotype" w:hAnsi="Palatino Linotype"/>
        </w:rPr>
        <w:t xml:space="preserve">Secretario del </w:t>
      </w:r>
      <w:r w:rsidR="00994AE1" w:rsidRPr="00D932DB">
        <w:rPr>
          <w:rFonts w:ascii="Palatino Linotype" w:hAnsi="Palatino Linotype"/>
        </w:rPr>
        <w:t>Concejo</w:t>
      </w:r>
      <w:r w:rsidR="00111126" w:rsidRPr="00D932DB">
        <w:rPr>
          <w:rFonts w:ascii="Palatino Linotype" w:hAnsi="Palatino Linotype"/>
        </w:rPr>
        <w:t xml:space="preserve"> por reso</w:t>
      </w:r>
      <w:r w:rsidR="00994AE1" w:rsidRPr="00D932DB">
        <w:rPr>
          <w:rFonts w:ascii="Palatino Linotype" w:hAnsi="Palatino Linotype"/>
        </w:rPr>
        <w:t xml:space="preserve">lución o pedido de </w:t>
      </w:r>
      <w:r w:rsidR="00111126" w:rsidRPr="00D932DB">
        <w:rPr>
          <w:rFonts w:ascii="Palatino Linotype" w:hAnsi="Palatino Linotype"/>
        </w:rPr>
        <w:t>la comisión,</w:t>
      </w:r>
      <w:r w:rsidR="00994AE1" w:rsidRPr="00D932DB">
        <w:rPr>
          <w:rFonts w:ascii="Palatino Linotype" w:hAnsi="Palatino Linotype"/>
        </w:rPr>
        <w:t xml:space="preserve"> solicitará</w:t>
      </w:r>
      <w:r w:rsidR="00396E0E" w:rsidRPr="00D932DB">
        <w:rPr>
          <w:rFonts w:ascii="Palatino Linotype" w:hAnsi="Palatino Linotype"/>
        </w:rPr>
        <w:t>n</w:t>
      </w:r>
      <w:r w:rsidR="00994AE1" w:rsidRPr="00D932DB">
        <w:rPr>
          <w:rFonts w:ascii="Palatino Linotype" w:hAnsi="Palatino Linotype"/>
        </w:rPr>
        <w:t xml:space="preserve"> </w:t>
      </w:r>
      <w:r w:rsidR="00111126" w:rsidRPr="00D932DB">
        <w:rPr>
          <w:rFonts w:ascii="Palatino Linotype" w:hAnsi="Palatino Linotype"/>
        </w:rPr>
        <w:t>por escrito los informes necesarios a cualquie</w:t>
      </w:r>
      <w:r w:rsidR="00994AE1" w:rsidRPr="00D932DB">
        <w:rPr>
          <w:rFonts w:ascii="Palatino Linotype" w:hAnsi="Palatino Linotype"/>
        </w:rPr>
        <w:t>r dependencia m</w:t>
      </w:r>
      <w:r w:rsidR="007E0982" w:rsidRPr="00D932DB">
        <w:rPr>
          <w:rFonts w:ascii="Palatino Linotype" w:hAnsi="Palatino Linotype"/>
        </w:rPr>
        <w:t>etropolitana</w:t>
      </w:r>
      <w:r w:rsidR="00994AE1" w:rsidRPr="00D932DB">
        <w:rPr>
          <w:rFonts w:ascii="Palatino Linotype" w:hAnsi="Palatino Linotype"/>
        </w:rPr>
        <w:t xml:space="preserve">, con la finalidad de que la </w:t>
      </w:r>
      <w:r w:rsidR="008B2D4B" w:rsidRPr="00D932DB">
        <w:rPr>
          <w:rFonts w:ascii="Palatino Linotype" w:hAnsi="Palatino Linotype"/>
        </w:rPr>
        <w:t>c</w:t>
      </w:r>
      <w:r w:rsidR="00994AE1" w:rsidRPr="00D932DB">
        <w:rPr>
          <w:rFonts w:ascii="Palatino Linotype" w:hAnsi="Palatino Linotype"/>
        </w:rPr>
        <w:t xml:space="preserve">omisión emita </w:t>
      </w:r>
      <w:r w:rsidR="00111126" w:rsidRPr="00D932DB">
        <w:rPr>
          <w:rFonts w:ascii="Palatino Linotype" w:hAnsi="Palatino Linotype"/>
        </w:rPr>
        <w:t xml:space="preserve">su informe </w:t>
      </w:r>
      <w:r w:rsidR="00994AE1" w:rsidRPr="00D932DB">
        <w:rPr>
          <w:rFonts w:ascii="Palatino Linotype" w:hAnsi="Palatino Linotype"/>
        </w:rPr>
        <w:t>correspondiente al Concejo.</w:t>
      </w:r>
    </w:p>
    <w:p w:rsidR="00111126" w:rsidRPr="00D932DB" w:rsidRDefault="008B2D4B" w:rsidP="00774136">
      <w:pPr>
        <w:spacing w:before="240" w:after="0"/>
        <w:jc w:val="both"/>
        <w:rPr>
          <w:rFonts w:ascii="Palatino Linotype" w:hAnsi="Palatino Linotype"/>
        </w:rPr>
      </w:pPr>
      <w:r w:rsidRPr="00D932DB">
        <w:rPr>
          <w:rFonts w:ascii="Palatino Linotype" w:hAnsi="Palatino Linotype"/>
        </w:rPr>
        <w:t xml:space="preserve">Los informes </w:t>
      </w:r>
      <w:r w:rsidR="00994AE1" w:rsidRPr="00D932DB">
        <w:rPr>
          <w:rFonts w:ascii="Palatino Linotype" w:hAnsi="Palatino Linotype"/>
        </w:rPr>
        <w:t>solicitados</w:t>
      </w:r>
      <w:r w:rsidRPr="00D932DB">
        <w:rPr>
          <w:rFonts w:ascii="Palatino Linotype" w:hAnsi="Palatino Linotype"/>
        </w:rPr>
        <w:t xml:space="preserve"> </w:t>
      </w:r>
      <w:r w:rsidR="00111126" w:rsidRPr="00D932DB">
        <w:rPr>
          <w:rFonts w:ascii="Palatino Linotype" w:hAnsi="Palatino Linotype"/>
        </w:rPr>
        <w:t xml:space="preserve">por las comisiones </w:t>
      </w:r>
      <w:r w:rsidR="00994AE1" w:rsidRPr="00D932DB">
        <w:rPr>
          <w:rFonts w:ascii="Palatino Linotype" w:hAnsi="Palatino Linotype"/>
        </w:rPr>
        <w:t>deberán ser presentados</w:t>
      </w:r>
      <w:r w:rsidR="00111126" w:rsidRPr="00D932DB">
        <w:rPr>
          <w:rFonts w:ascii="Palatino Linotype" w:hAnsi="Palatino Linotype"/>
        </w:rPr>
        <w:t xml:space="preserve"> en el plazo que fue</w:t>
      </w:r>
      <w:r w:rsidRPr="00D932DB">
        <w:rPr>
          <w:rFonts w:ascii="Palatino Linotype" w:hAnsi="Palatino Linotype"/>
        </w:rPr>
        <w:t xml:space="preserve">re establecido </w:t>
      </w:r>
      <w:r w:rsidR="00994AE1" w:rsidRPr="00D932DB">
        <w:rPr>
          <w:rFonts w:ascii="Palatino Linotype" w:hAnsi="Palatino Linotype"/>
        </w:rPr>
        <w:t xml:space="preserve">por </w:t>
      </w:r>
      <w:r w:rsidRPr="00D932DB">
        <w:rPr>
          <w:rFonts w:ascii="Palatino Linotype" w:hAnsi="Palatino Linotype"/>
        </w:rPr>
        <w:t xml:space="preserve">la comisión, de no hacerlo, </w:t>
      </w:r>
      <w:r w:rsidR="00C9429A" w:rsidRPr="00D932DB">
        <w:rPr>
          <w:rFonts w:ascii="Palatino Linotype" w:hAnsi="Palatino Linotype"/>
        </w:rPr>
        <w:t>la</w:t>
      </w:r>
      <w:r w:rsidRPr="00D932DB">
        <w:rPr>
          <w:rFonts w:ascii="Palatino Linotype" w:hAnsi="Palatino Linotype"/>
        </w:rPr>
        <w:t xml:space="preserve"> p</w:t>
      </w:r>
      <w:r w:rsidR="00994AE1" w:rsidRPr="00D932DB">
        <w:rPr>
          <w:rFonts w:ascii="Palatino Linotype" w:hAnsi="Palatino Linotype"/>
        </w:rPr>
        <w:t>resident</w:t>
      </w:r>
      <w:r w:rsidR="00C9429A" w:rsidRPr="00D932DB">
        <w:rPr>
          <w:rFonts w:ascii="Palatino Linotype" w:hAnsi="Palatino Linotype"/>
        </w:rPr>
        <w:t>a</w:t>
      </w:r>
      <w:r w:rsidR="00994AE1" w:rsidRPr="00D932DB">
        <w:rPr>
          <w:rFonts w:ascii="Palatino Linotype" w:hAnsi="Palatino Linotype"/>
        </w:rPr>
        <w:t xml:space="preserve"> </w:t>
      </w:r>
      <w:r w:rsidR="00C9429A" w:rsidRPr="00D932DB">
        <w:rPr>
          <w:rFonts w:ascii="Palatino Linotype" w:hAnsi="Palatino Linotype"/>
        </w:rPr>
        <w:t>o presidente</w:t>
      </w:r>
      <w:r w:rsidRPr="00D932DB">
        <w:rPr>
          <w:rFonts w:ascii="Palatino Linotype" w:hAnsi="Palatino Linotype"/>
        </w:rPr>
        <w:t xml:space="preserve"> de la c</w:t>
      </w:r>
      <w:r w:rsidR="00C9429A" w:rsidRPr="00D932DB">
        <w:rPr>
          <w:rFonts w:ascii="Palatino Linotype" w:hAnsi="Palatino Linotype"/>
        </w:rPr>
        <w:t xml:space="preserve">omisión solicitará </w:t>
      </w:r>
      <w:r w:rsidR="00994AE1" w:rsidRPr="00D932DB">
        <w:rPr>
          <w:rFonts w:ascii="Palatino Linotype" w:hAnsi="Palatino Linotype"/>
        </w:rPr>
        <w:t>la sanción respectiva para el funcionario encargado de emitirlo</w:t>
      </w:r>
      <w:r w:rsidRPr="00D932DB">
        <w:rPr>
          <w:rFonts w:ascii="Palatino Linotype" w:hAnsi="Palatino Linotype"/>
        </w:rPr>
        <w:t xml:space="preserve">. </w:t>
      </w:r>
      <w:r w:rsidR="00111126" w:rsidRPr="00D932DB">
        <w:rPr>
          <w:rFonts w:ascii="Palatino Linotype" w:hAnsi="Palatino Linotype"/>
        </w:rPr>
        <w:t>A</w:t>
      </w:r>
      <w:r w:rsidR="00994AE1" w:rsidRPr="00D932DB">
        <w:rPr>
          <w:rFonts w:ascii="Palatino Linotype" w:hAnsi="Palatino Linotype"/>
        </w:rPr>
        <w:t xml:space="preserve"> </w:t>
      </w:r>
      <w:r w:rsidR="00111126" w:rsidRPr="00D932DB">
        <w:rPr>
          <w:rFonts w:ascii="Palatino Linotype" w:hAnsi="Palatino Linotype"/>
        </w:rPr>
        <w:t>l</w:t>
      </w:r>
      <w:r w:rsidR="00994AE1" w:rsidRPr="00D932DB">
        <w:rPr>
          <w:rFonts w:ascii="Palatino Linotype" w:hAnsi="Palatino Linotype"/>
        </w:rPr>
        <w:t>os</w:t>
      </w:r>
      <w:r w:rsidR="00111126" w:rsidRPr="00D932DB">
        <w:rPr>
          <w:rFonts w:ascii="Palatino Linotype" w:hAnsi="Palatino Linotype"/>
        </w:rPr>
        <w:t xml:space="preserve"> informe</w:t>
      </w:r>
      <w:r w:rsidR="00994AE1" w:rsidRPr="00D932DB">
        <w:rPr>
          <w:rFonts w:ascii="Palatino Linotype" w:hAnsi="Palatino Linotype"/>
        </w:rPr>
        <w:t>s se adjuntará</w:t>
      </w:r>
      <w:r w:rsidR="00111126" w:rsidRPr="00D932DB">
        <w:rPr>
          <w:rFonts w:ascii="Palatino Linotype" w:hAnsi="Palatino Linotype"/>
        </w:rPr>
        <w:t>n  los docum</w:t>
      </w:r>
      <w:r w:rsidR="00994AE1" w:rsidRPr="00D932DB">
        <w:rPr>
          <w:rFonts w:ascii="Palatino Linotype" w:hAnsi="Palatino Linotype"/>
        </w:rPr>
        <w:t>entos de sustento</w:t>
      </w:r>
      <w:r w:rsidR="00111126" w:rsidRPr="00D932DB">
        <w:rPr>
          <w:rFonts w:ascii="Palatino Linotype" w:hAnsi="Palatino Linotype"/>
        </w:rPr>
        <w:t xml:space="preserve"> que fueren necesarios.</w:t>
      </w:r>
    </w:p>
    <w:p w:rsidR="0074465E"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29</w:t>
      </w:r>
      <w:r w:rsidR="00060E60" w:rsidRPr="00D932DB">
        <w:rPr>
          <w:rFonts w:ascii="Palatino Linotype" w:hAnsi="Palatino Linotype"/>
          <w:b/>
        </w:rPr>
        <w:t>.</w:t>
      </w:r>
      <w:r w:rsidR="0074465E" w:rsidRPr="00D932DB">
        <w:rPr>
          <w:rFonts w:ascii="Palatino Linotype" w:hAnsi="Palatino Linotype"/>
          <w:b/>
        </w:rPr>
        <w:t xml:space="preserve">- Informes de las comisiones.- </w:t>
      </w:r>
      <w:r w:rsidR="0074465E" w:rsidRPr="00D932DB">
        <w:rPr>
          <w:rFonts w:ascii="Palatino Linotype" w:hAnsi="Palatino Linotype"/>
        </w:rPr>
        <w:t xml:space="preserve">Las comisiones emitirán informes con sus </w:t>
      </w:r>
      <w:r w:rsidR="00677CB5">
        <w:rPr>
          <w:rFonts w:ascii="Palatino Linotype" w:hAnsi="Palatino Linotype"/>
        </w:rPr>
        <w:t xml:space="preserve">antecedentes, </w:t>
      </w:r>
      <w:r w:rsidR="0074465E" w:rsidRPr="00D932DB">
        <w:rPr>
          <w:rFonts w:ascii="Palatino Linotype" w:hAnsi="Palatino Linotype"/>
        </w:rPr>
        <w:t>conclusiones</w:t>
      </w:r>
      <w:r w:rsidR="00811574" w:rsidRPr="00D932DB">
        <w:rPr>
          <w:rFonts w:ascii="Palatino Linotype" w:hAnsi="Palatino Linotype"/>
        </w:rPr>
        <w:t>,</w:t>
      </w:r>
      <w:r w:rsidR="0074465E" w:rsidRPr="00D932DB">
        <w:rPr>
          <w:rFonts w:ascii="Palatino Linotype" w:hAnsi="Palatino Linotype"/>
        </w:rPr>
        <w:t xml:space="preserve"> recomendaciones</w:t>
      </w:r>
      <w:r w:rsidR="00811574" w:rsidRPr="00D932DB">
        <w:rPr>
          <w:rFonts w:ascii="Palatino Linotype" w:hAnsi="Palatino Linotype"/>
        </w:rPr>
        <w:t xml:space="preserve"> </w:t>
      </w:r>
      <w:r w:rsidR="00C9429A" w:rsidRPr="00D932DB">
        <w:rPr>
          <w:rFonts w:ascii="Palatino Linotype" w:hAnsi="Palatino Linotype"/>
        </w:rPr>
        <w:t>y dictá</w:t>
      </w:r>
      <w:r w:rsidR="008B2D4B" w:rsidRPr="00D932DB">
        <w:rPr>
          <w:rFonts w:ascii="Palatino Linotype" w:hAnsi="Palatino Linotype"/>
        </w:rPr>
        <w:t>men</w:t>
      </w:r>
      <w:r w:rsidR="00C9429A" w:rsidRPr="00D932DB">
        <w:rPr>
          <w:rFonts w:ascii="Palatino Linotype" w:hAnsi="Palatino Linotype"/>
        </w:rPr>
        <w:t>es</w:t>
      </w:r>
      <w:r w:rsidR="0074465E" w:rsidRPr="00D932DB">
        <w:rPr>
          <w:rFonts w:ascii="Palatino Linotype" w:hAnsi="Palatino Linotype"/>
        </w:rPr>
        <w:t xml:space="preserve">, mismos que serán </w:t>
      </w:r>
      <w:r w:rsidR="003E7120" w:rsidRPr="00D932DB">
        <w:rPr>
          <w:rFonts w:ascii="Palatino Linotype" w:hAnsi="Palatino Linotype"/>
        </w:rPr>
        <w:t xml:space="preserve">puestos a </w:t>
      </w:r>
      <w:r w:rsidR="0074465E" w:rsidRPr="00D932DB">
        <w:rPr>
          <w:rFonts w:ascii="Palatino Linotype" w:hAnsi="Palatino Linotype"/>
        </w:rPr>
        <w:t>considera</w:t>
      </w:r>
      <w:r w:rsidR="003E7120" w:rsidRPr="00D932DB">
        <w:rPr>
          <w:rFonts w:ascii="Palatino Linotype" w:hAnsi="Palatino Linotype"/>
        </w:rPr>
        <w:t>ción</w:t>
      </w:r>
      <w:r w:rsidR="0074465E" w:rsidRPr="00D932DB">
        <w:rPr>
          <w:rFonts w:ascii="Palatino Linotype" w:hAnsi="Palatino Linotype"/>
        </w:rPr>
        <w:t xml:space="preserve"> </w:t>
      </w:r>
      <w:r w:rsidR="003E7120" w:rsidRPr="00D932DB">
        <w:rPr>
          <w:rFonts w:ascii="Palatino Linotype" w:hAnsi="Palatino Linotype"/>
        </w:rPr>
        <w:t>d</w:t>
      </w:r>
      <w:r w:rsidR="0074465E" w:rsidRPr="00D932DB">
        <w:rPr>
          <w:rFonts w:ascii="Palatino Linotype" w:hAnsi="Palatino Linotype"/>
        </w:rPr>
        <w:t>el Concejo Metropolitano.</w:t>
      </w:r>
    </w:p>
    <w:p w:rsidR="00111126" w:rsidRPr="00D932DB" w:rsidRDefault="00994AE1" w:rsidP="00774136">
      <w:pPr>
        <w:spacing w:before="240" w:after="0"/>
        <w:jc w:val="both"/>
        <w:rPr>
          <w:rFonts w:ascii="Palatino Linotype" w:hAnsi="Palatino Linotype"/>
        </w:rPr>
      </w:pPr>
      <w:r w:rsidRPr="00D932DB">
        <w:rPr>
          <w:rFonts w:ascii="Palatino Linotype" w:hAnsi="Palatino Linotype"/>
        </w:rPr>
        <w:t>La</w:t>
      </w:r>
      <w:r w:rsidR="008B2D4B" w:rsidRPr="00D932DB">
        <w:rPr>
          <w:rFonts w:ascii="Palatino Linotype" w:hAnsi="Palatino Linotype"/>
        </w:rPr>
        <w:t xml:space="preserve"> Unidad de Gestión de</w:t>
      </w:r>
      <w:r w:rsidRPr="00D932DB">
        <w:rPr>
          <w:rFonts w:ascii="Palatino Linotype" w:hAnsi="Palatino Linotype"/>
        </w:rPr>
        <w:t xml:space="preserve"> Comi</w:t>
      </w:r>
      <w:r w:rsidR="0074465E" w:rsidRPr="00D932DB">
        <w:rPr>
          <w:rFonts w:ascii="Palatino Linotype" w:hAnsi="Palatino Linotype"/>
        </w:rPr>
        <w:t>siones preparará los informes, con sus expedientes</w:t>
      </w:r>
      <w:r w:rsidRPr="00D932DB">
        <w:rPr>
          <w:rFonts w:ascii="Palatino Linotype" w:hAnsi="Palatino Linotype"/>
        </w:rPr>
        <w:t xml:space="preserve"> correspondientes</w:t>
      </w:r>
      <w:r w:rsidR="0074465E" w:rsidRPr="00D932DB">
        <w:rPr>
          <w:rFonts w:ascii="Palatino Linotype" w:hAnsi="Palatino Linotype"/>
        </w:rPr>
        <w:t>,</w:t>
      </w:r>
      <w:r w:rsidRPr="00D932DB">
        <w:rPr>
          <w:rFonts w:ascii="Palatino Linotype" w:hAnsi="Palatino Linotype"/>
        </w:rPr>
        <w:t xml:space="preserve"> para que los suscriban los miembros de la</w:t>
      </w:r>
      <w:r w:rsidR="00111126" w:rsidRPr="00D932DB">
        <w:rPr>
          <w:rFonts w:ascii="Palatino Linotype" w:hAnsi="Palatino Linotype"/>
        </w:rPr>
        <w:t xml:space="preserve"> </w:t>
      </w:r>
      <w:r w:rsidR="008B2D4B" w:rsidRPr="00D932DB">
        <w:rPr>
          <w:rFonts w:ascii="Palatino Linotype" w:hAnsi="Palatino Linotype"/>
        </w:rPr>
        <w:t>c</w:t>
      </w:r>
      <w:r w:rsidRPr="00D932DB">
        <w:rPr>
          <w:rFonts w:ascii="Palatino Linotype" w:hAnsi="Palatino Linotype"/>
        </w:rPr>
        <w:t>omisión dent</w:t>
      </w:r>
      <w:r w:rsidR="0074465E" w:rsidRPr="00D932DB">
        <w:rPr>
          <w:rFonts w:ascii="Palatino Linotype" w:hAnsi="Palatino Linotype"/>
        </w:rPr>
        <w:t xml:space="preserve">ro de un plazo de hasta </w:t>
      </w:r>
      <w:r w:rsidR="008B2D4B" w:rsidRPr="00D932DB">
        <w:rPr>
          <w:rFonts w:ascii="Palatino Linotype" w:hAnsi="Palatino Linotype"/>
        </w:rPr>
        <w:t xml:space="preserve">ocho </w:t>
      </w:r>
      <w:r w:rsidRPr="00D932DB">
        <w:rPr>
          <w:rFonts w:ascii="Palatino Linotype" w:hAnsi="Palatino Linotype"/>
        </w:rPr>
        <w:t xml:space="preserve">días, con excepción </w:t>
      </w:r>
      <w:r w:rsidR="00111126" w:rsidRPr="00D932DB">
        <w:rPr>
          <w:rFonts w:ascii="Palatino Linotype" w:hAnsi="Palatino Linotype"/>
        </w:rPr>
        <w:t>de</w:t>
      </w:r>
      <w:r w:rsidR="0074465E" w:rsidRPr="00D932DB">
        <w:rPr>
          <w:rFonts w:ascii="Palatino Linotype" w:hAnsi="Palatino Linotype"/>
        </w:rPr>
        <w:t xml:space="preserve"> aquellos declarados </w:t>
      </w:r>
      <w:r w:rsidRPr="00D932DB">
        <w:rPr>
          <w:rFonts w:ascii="Palatino Linotype" w:hAnsi="Palatino Linotype"/>
        </w:rPr>
        <w:t xml:space="preserve">urgentes, mismos que deberán elaborarse </w:t>
      </w:r>
      <w:r w:rsidR="00111126" w:rsidRPr="00D932DB">
        <w:rPr>
          <w:rFonts w:ascii="Palatino Linotype" w:hAnsi="Palatino Linotype"/>
        </w:rPr>
        <w:t xml:space="preserve">dentro </w:t>
      </w:r>
      <w:r w:rsidRPr="00D932DB">
        <w:rPr>
          <w:rFonts w:ascii="Palatino Linotype" w:hAnsi="Palatino Linotype"/>
        </w:rPr>
        <w:t xml:space="preserve">de los dos días siguientes </w:t>
      </w:r>
      <w:r w:rsidR="00111126" w:rsidRPr="00D932DB">
        <w:rPr>
          <w:rFonts w:ascii="Palatino Linotype" w:hAnsi="Palatino Linotype"/>
        </w:rPr>
        <w:t>a la celebración  de la sesión  de la comisión.</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30</w:t>
      </w:r>
      <w:r w:rsidR="00060E60" w:rsidRPr="00D932DB">
        <w:rPr>
          <w:rFonts w:ascii="Palatino Linotype" w:hAnsi="Palatino Linotype"/>
          <w:b/>
        </w:rPr>
        <w:t>.</w:t>
      </w:r>
      <w:r w:rsidR="00994AE1" w:rsidRPr="00D932DB">
        <w:rPr>
          <w:rFonts w:ascii="Palatino Linotype" w:hAnsi="Palatino Linotype"/>
          <w:b/>
        </w:rPr>
        <w:t>- Expedientes</w:t>
      </w:r>
      <w:r w:rsidR="0074465E" w:rsidRPr="00D932DB">
        <w:rPr>
          <w:rFonts w:ascii="Palatino Linotype" w:hAnsi="Palatino Linotype"/>
          <w:b/>
        </w:rPr>
        <w:t xml:space="preserve"> e informes</w:t>
      </w:r>
      <w:r w:rsidR="00994AE1" w:rsidRPr="00D932DB">
        <w:rPr>
          <w:rFonts w:ascii="Palatino Linotype" w:hAnsi="Palatino Linotype"/>
          <w:b/>
        </w:rPr>
        <w:t>.-</w:t>
      </w:r>
      <w:r w:rsidR="00C9429A" w:rsidRPr="00D932DB">
        <w:rPr>
          <w:rFonts w:ascii="Palatino Linotype" w:hAnsi="Palatino Linotype"/>
        </w:rPr>
        <w:t xml:space="preserve"> Las concejala</w:t>
      </w:r>
      <w:r w:rsidR="00994AE1" w:rsidRPr="00D932DB">
        <w:rPr>
          <w:rFonts w:ascii="Palatino Linotype" w:hAnsi="Palatino Linotype"/>
        </w:rPr>
        <w:t xml:space="preserve">s </w:t>
      </w:r>
      <w:r w:rsidR="00C9429A" w:rsidRPr="00D932DB">
        <w:rPr>
          <w:rFonts w:ascii="Palatino Linotype" w:hAnsi="Palatino Linotype"/>
        </w:rPr>
        <w:t>y concejale</w:t>
      </w:r>
      <w:r w:rsidR="007E0982" w:rsidRPr="00D932DB">
        <w:rPr>
          <w:rFonts w:ascii="Palatino Linotype" w:hAnsi="Palatino Linotype"/>
        </w:rPr>
        <w:t xml:space="preserve">s </w:t>
      </w:r>
      <w:r w:rsidR="00994AE1" w:rsidRPr="00D932DB">
        <w:rPr>
          <w:rFonts w:ascii="Palatino Linotype" w:hAnsi="Palatino Linotype"/>
        </w:rPr>
        <w:t xml:space="preserve">no podrán retener un expediente </w:t>
      </w:r>
      <w:r w:rsidR="0074465E" w:rsidRPr="00D932DB">
        <w:rPr>
          <w:rFonts w:ascii="Palatino Linotype" w:hAnsi="Palatino Linotype"/>
        </w:rPr>
        <w:t>o informe</w:t>
      </w:r>
      <w:r w:rsidR="00994AE1" w:rsidRPr="00D932DB">
        <w:rPr>
          <w:rFonts w:ascii="Palatino Linotype" w:hAnsi="Palatino Linotype"/>
        </w:rPr>
        <w:t xml:space="preserve"> para su suscripción por más de tres días hábiles, salvo fuerza  mayor  debidamente comprobada y justificada </w:t>
      </w:r>
      <w:r w:rsidR="00111126" w:rsidRPr="00D932DB">
        <w:rPr>
          <w:rFonts w:ascii="Palatino Linotype" w:hAnsi="Palatino Linotype"/>
        </w:rPr>
        <w:t>ante</w:t>
      </w:r>
      <w:r w:rsidR="00C9429A" w:rsidRPr="00D932DB">
        <w:rPr>
          <w:rFonts w:ascii="Palatino Linotype" w:hAnsi="Palatino Linotype"/>
        </w:rPr>
        <w:t xml:space="preserve"> </w:t>
      </w:r>
      <w:r w:rsidR="00423AF5" w:rsidRPr="00D932DB">
        <w:rPr>
          <w:rFonts w:ascii="Palatino Linotype" w:hAnsi="Palatino Linotype"/>
        </w:rPr>
        <w:t>l</w:t>
      </w:r>
      <w:r w:rsidR="00C9429A" w:rsidRPr="00D932DB">
        <w:rPr>
          <w:rFonts w:ascii="Palatino Linotype" w:hAnsi="Palatino Linotype"/>
        </w:rPr>
        <w:t>a</w:t>
      </w:r>
      <w:r w:rsidR="00423AF5" w:rsidRPr="00D932DB">
        <w:rPr>
          <w:rFonts w:ascii="Palatino Linotype" w:hAnsi="Palatino Linotype"/>
        </w:rPr>
        <w:t xml:space="preserve"> p</w:t>
      </w:r>
      <w:r w:rsidR="00C9429A" w:rsidRPr="00D932DB">
        <w:rPr>
          <w:rFonts w:ascii="Palatino Linotype" w:hAnsi="Palatino Linotype"/>
        </w:rPr>
        <w:t>residenta</w:t>
      </w:r>
      <w:r w:rsidR="00994AE1" w:rsidRPr="00D932DB">
        <w:rPr>
          <w:rFonts w:ascii="Palatino Linotype" w:hAnsi="Palatino Linotype"/>
        </w:rPr>
        <w:t xml:space="preserve"> </w:t>
      </w:r>
      <w:r w:rsidR="00423AF5" w:rsidRPr="00D932DB">
        <w:rPr>
          <w:rFonts w:ascii="Palatino Linotype" w:hAnsi="Palatino Linotype"/>
        </w:rPr>
        <w:t>o president</w:t>
      </w:r>
      <w:r w:rsidR="00C9429A" w:rsidRPr="00D932DB">
        <w:rPr>
          <w:rFonts w:ascii="Palatino Linotype" w:hAnsi="Palatino Linotype"/>
        </w:rPr>
        <w:t>e</w:t>
      </w:r>
      <w:r w:rsidR="00423AF5" w:rsidRPr="00D932DB">
        <w:rPr>
          <w:rFonts w:ascii="Palatino Linotype" w:hAnsi="Palatino Linotype"/>
        </w:rPr>
        <w:t xml:space="preserve"> </w:t>
      </w:r>
      <w:r w:rsidR="00994AE1" w:rsidRPr="00D932DB">
        <w:rPr>
          <w:rFonts w:ascii="Palatino Linotype" w:hAnsi="Palatino Linotype"/>
        </w:rPr>
        <w:t>de</w:t>
      </w:r>
      <w:r w:rsidR="00111126" w:rsidRPr="00D932DB">
        <w:rPr>
          <w:rFonts w:ascii="Palatino Linotype" w:hAnsi="Palatino Linotype"/>
        </w:rPr>
        <w:t xml:space="preserve"> la</w:t>
      </w:r>
      <w:r w:rsidR="00994AE1" w:rsidRPr="00D932DB">
        <w:rPr>
          <w:rFonts w:ascii="Palatino Linotype" w:hAnsi="Palatino Linotype"/>
        </w:rPr>
        <w:t xml:space="preserve"> </w:t>
      </w:r>
      <w:r w:rsidR="00C9429A" w:rsidRPr="00D932DB">
        <w:rPr>
          <w:rFonts w:ascii="Palatino Linotype" w:hAnsi="Palatino Linotype"/>
        </w:rPr>
        <w:t>c</w:t>
      </w:r>
      <w:r w:rsidR="0074465E" w:rsidRPr="00D932DB">
        <w:rPr>
          <w:rFonts w:ascii="Palatino Linotype" w:hAnsi="Palatino Linotype"/>
        </w:rPr>
        <w:t>omisión.</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SECCIÓN  VI</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DE LOS DEBATES Y LAS VOTACIONES</w:t>
      </w:r>
    </w:p>
    <w:p w:rsidR="003C6B79" w:rsidRPr="00D932DB" w:rsidRDefault="00774136" w:rsidP="00774136">
      <w:pPr>
        <w:spacing w:before="240" w:after="0"/>
        <w:jc w:val="both"/>
        <w:rPr>
          <w:rFonts w:ascii="Palatino Linotype" w:hAnsi="Palatino Linotype"/>
        </w:rPr>
      </w:pPr>
      <w:r w:rsidRPr="00D932DB">
        <w:rPr>
          <w:rFonts w:ascii="Palatino Linotype" w:hAnsi="Palatino Linotype"/>
          <w:b/>
        </w:rPr>
        <w:lastRenderedPageBreak/>
        <w:t>Artículo</w:t>
      </w:r>
      <w:r w:rsidR="004B464D" w:rsidRPr="00D932DB">
        <w:rPr>
          <w:rFonts w:ascii="Palatino Linotype" w:hAnsi="Palatino Linotype"/>
          <w:b/>
        </w:rPr>
        <w:t xml:space="preserve"> 31</w:t>
      </w:r>
      <w:r w:rsidR="00060E60" w:rsidRPr="00D932DB">
        <w:rPr>
          <w:rFonts w:ascii="Palatino Linotype" w:hAnsi="Palatino Linotype"/>
          <w:b/>
        </w:rPr>
        <w:t>.</w:t>
      </w:r>
      <w:r w:rsidR="00111126" w:rsidRPr="00D932DB">
        <w:rPr>
          <w:rFonts w:ascii="Palatino Linotype" w:hAnsi="Palatino Linotype"/>
          <w:b/>
        </w:rPr>
        <w:t xml:space="preserve">- </w:t>
      </w:r>
      <w:r w:rsidR="0074465E" w:rsidRPr="00D932DB">
        <w:rPr>
          <w:rFonts w:ascii="Palatino Linotype" w:hAnsi="Palatino Linotype"/>
          <w:b/>
        </w:rPr>
        <w:t>Personas autorizadas a intervenir.-</w:t>
      </w:r>
      <w:r w:rsidR="0074465E" w:rsidRPr="00D932DB">
        <w:rPr>
          <w:rFonts w:ascii="Palatino Linotype" w:hAnsi="Palatino Linotype"/>
        </w:rPr>
        <w:t xml:space="preserve"> En los debates </w:t>
      </w:r>
      <w:r w:rsidR="00111126" w:rsidRPr="00D932DB">
        <w:rPr>
          <w:rFonts w:ascii="Palatino Linotype" w:hAnsi="Palatino Linotype"/>
        </w:rPr>
        <w:t>d</w:t>
      </w:r>
      <w:r w:rsidR="0074465E" w:rsidRPr="00D932DB">
        <w:rPr>
          <w:rFonts w:ascii="Palatino Linotype" w:hAnsi="Palatino Linotype"/>
        </w:rPr>
        <w:t>e</w:t>
      </w:r>
      <w:r w:rsidR="00BC4BF7" w:rsidRPr="00D932DB">
        <w:rPr>
          <w:rFonts w:ascii="Palatino Linotype" w:hAnsi="Palatino Linotype"/>
        </w:rPr>
        <w:t xml:space="preserve"> las comisiones intervendrán </w:t>
      </w:r>
      <w:r w:rsidR="00457481">
        <w:rPr>
          <w:rFonts w:ascii="Palatino Linotype" w:hAnsi="Palatino Linotype"/>
        </w:rPr>
        <w:t xml:space="preserve">los concejales </w:t>
      </w:r>
      <w:r w:rsidR="0074465E" w:rsidRPr="00D932DB">
        <w:rPr>
          <w:rFonts w:ascii="Palatino Linotype" w:hAnsi="Palatino Linotype"/>
        </w:rPr>
        <w:t xml:space="preserve">miembros con voz y </w:t>
      </w:r>
      <w:r w:rsidR="00111126" w:rsidRPr="00D932DB">
        <w:rPr>
          <w:rFonts w:ascii="Palatino Linotype" w:hAnsi="Palatino Linotype"/>
        </w:rPr>
        <w:t>voto.</w:t>
      </w:r>
      <w:r w:rsidR="0074465E" w:rsidRPr="00D932DB">
        <w:rPr>
          <w:rFonts w:ascii="Palatino Linotype" w:hAnsi="Palatino Linotype"/>
        </w:rPr>
        <w:t xml:space="preserve"> Podrán</w:t>
      </w:r>
      <w:r w:rsidR="00111126" w:rsidRPr="00D932DB">
        <w:rPr>
          <w:rFonts w:ascii="Palatino Linotype" w:hAnsi="Palatino Linotype"/>
        </w:rPr>
        <w:t xml:space="preserve"> intervenir</w:t>
      </w:r>
      <w:r w:rsidR="0074465E" w:rsidRPr="00D932DB">
        <w:rPr>
          <w:rFonts w:ascii="Palatino Linotype" w:hAnsi="Palatino Linotype"/>
        </w:rPr>
        <w:t xml:space="preserve"> </w:t>
      </w:r>
      <w:r w:rsidR="00613454" w:rsidRPr="00D932DB">
        <w:rPr>
          <w:rFonts w:ascii="Palatino Linotype" w:hAnsi="Palatino Linotype"/>
        </w:rPr>
        <w:t xml:space="preserve">únicamente </w:t>
      </w:r>
      <w:r w:rsidR="00C9429A" w:rsidRPr="00D932DB">
        <w:rPr>
          <w:rFonts w:ascii="Palatino Linotype" w:hAnsi="Palatino Linotype"/>
        </w:rPr>
        <w:t>con voz las concejala</w:t>
      </w:r>
      <w:r w:rsidR="0074465E" w:rsidRPr="00D932DB">
        <w:rPr>
          <w:rFonts w:ascii="Palatino Linotype" w:hAnsi="Palatino Linotype"/>
        </w:rPr>
        <w:t>s</w:t>
      </w:r>
      <w:r w:rsidR="00C9429A" w:rsidRPr="00D932DB">
        <w:rPr>
          <w:rFonts w:ascii="Palatino Linotype" w:hAnsi="Palatino Linotype"/>
        </w:rPr>
        <w:t xml:space="preserve"> y concejale</w:t>
      </w:r>
      <w:r w:rsidR="007E0982" w:rsidRPr="00D932DB">
        <w:rPr>
          <w:rFonts w:ascii="Palatino Linotype" w:hAnsi="Palatino Linotype"/>
        </w:rPr>
        <w:t xml:space="preserve">s que no </w:t>
      </w:r>
      <w:r w:rsidR="0074465E" w:rsidRPr="00D932DB">
        <w:rPr>
          <w:rFonts w:ascii="Palatino Linotype" w:hAnsi="Palatino Linotype"/>
        </w:rPr>
        <w:t xml:space="preserve">sean miembros de la </w:t>
      </w:r>
      <w:r w:rsidR="00423AF5" w:rsidRPr="00D932DB">
        <w:rPr>
          <w:rFonts w:ascii="Palatino Linotype" w:hAnsi="Palatino Linotype"/>
        </w:rPr>
        <w:t>c</w:t>
      </w:r>
      <w:r w:rsidR="00111126" w:rsidRPr="00D932DB">
        <w:rPr>
          <w:rFonts w:ascii="Palatino Linotype" w:hAnsi="Palatino Linotype"/>
        </w:rPr>
        <w:t>omisión</w:t>
      </w:r>
      <w:r w:rsidR="00811574" w:rsidRPr="00D932DB">
        <w:rPr>
          <w:rFonts w:ascii="Palatino Linotype" w:hAnsi="Palatino Linotype"/>
        </w:rPr>
        <w:t xml:space="preserve">, los funcionarios </w:t>
      </w:r>
      <w:r w:rsidR="00E27B26" w:rsidRPr="00D932DB">
        <w:rPr>
          <w:rFonts w:ascii="Palatino Linotype" w:hAnsi="Palatino Linotype"/>
        </w:rPr>
        <w:t xml:space="preserve">a los que se haya  requerido información </w:t>
      </w:r>
      <w:r w:rsidR="00C9429A" w:rsidRPr="00D932DB">
        <w:rPr>
          <w:rFonts w:ascii="Palatino Linotype" w:hAnsi="Palatino Linotype"/>
        </w:rPr>
        <w:t>y las ciudadana</w:t>
      </w:r>
      <w:r w:rsidR="00811574" w:rsidRPr="00D932DB">
        <w:rPr>
          <w:rFonts w:ascii="Palatino Linotype" w:hAnsi="Palatino Linotype"/>
        </w:rPr>
        <w:t>s</w:t>
      </w:r>
      <w:r w:rsidR="00C9429A" w:rsidRPr="00D932DB">
        <w:rPr>
          <w:rFonts w:ascii="Palatino Linotype" w:hAnsi="Palatino Linotype"/>
        </w:rPr>
        <w:t xml:space="preserve"> y ciudadano</w:t>
      </w:r>
      <w:r w:rsidR="007E0982" w:rsidRPr="00D932DB">
        <w:rPr>
          <w:rFonts w:ascii="Palatino Linotype" w:hAnsi="Palatino Linotype"/>
        </w:rPr>
        <w:t>s</w:t>
      </w:r>
      <w:r w:rsidR="00811574" w:rsidRPr="00D932DB">
        <w:rPr>
          <w:rFonts w:ascii="Palatino Linotype" w:hAnsi="Palatino Linotype"/>
        </w:rPr>
        <w:t xml:space="preserve"> recibidos en comisión general.</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32</w:t>
      </w:r>
      <w:r w:rsidR="00060E60" w:rsidRPr="00D932DB">
        <w:rPr>
          <w:rFonts w:ascii="Palatino Linotype" w:hAnsi="Palatino Linotype"/>
          <w:b/>
        </w:rPr>
        <w:t>.</w:t>
      </w:r>
      <w:r w:rsidR="0074465E" w:rsidRPr="00D932DB">
        <w:rPr>
          <w:rFonts w:ascii="Palatino Linotype" w:hAnsi="Palatino Linotype"/>
          <w:b/>
        </w:rPr>
        <w:t>- Intervenciones</w:t>
      </w:r>
      <w:r w:rsidR="00423AF5" w:rsidRPr="00D932DB">
        <w:rPr>
          <w:rFonts w:ascii="Palatino Linotype" w:hAnsi="Palatino Linotype"/>
          <w:b/>
        </w:rPr>
        <w:t xml:space="preserve"> en el seno de la c</w:t>
      </w:r>
      <w:r w:rsidR="0074465E" w:rsidRPr="00D932DB">
        <w:rPr>
          <w:rFonts w:ascii="Palatino Linotype" w:hAnsi="Palatino Linotype"/>
          <w:b/>
        </w:rPr>
        <w:t>omisión.-</w:t>
      </w:r>
      <w:r w:rsidR="0074465E" w:rsidRPr="00D932DB">
        <w:rPr>
          <w:rFonts w:ascii="Palatino Linotype" w:hAnsi="Palatino Linotype"/>
        </w:rPr>
        <w:t xml:space="preserve"> Las sesiones se conducirán </w:t>
      </w:r>
      <w:r w:rsidR="00677CB5">
        <w:rPr>
          <w:rFonts w:ascii="Palatino Linotype" w:hAnsi="Palatino Linotype"/>
        </w:rPr>
        <w:t>conforme los procedimientos parlamentarios</w:t>
      </w:r>
      <w:r w:rsidR="0074465E" w:rsidRPr="00D932DB">
        <w:rPr>
          <w:rFonts w:ascii="Palatino Linotype" w:hAnsi="Palatino Linotype"/>
        </w:rPr>
        <w:t>. Quien</w:t>
      </w:r>
      <w:r w:rsidR="003C6B79" w:rsidRPr="00D932DB">
        <w:rPr>
          <w:rFonts w:ascii="Palatino Linotype" w:hAnsi="Palatino Linotype"/>
        </w:rPr>
        <w:t>es</w:t>
      </w:r>
      <w:r w:rsidR="0074465E" w:rsidRPr="00D932DB">
        <w:rPr>
          <w:rFonts w:ascii="Palatino Linotype" w:hAnsi="Palatino Linotype"/>
        </w:rPr>
        <w:t xml:space="preserve"> desee</w:t>
      </w:r>
      <w:r w:rsidR="003C6B79" w:rsidRPr="00D932DB">
        <w:rPr>
          <w:rFonts w:ascii="Palatino Linotype" w:hAnsi="Palatino Linotype"/>
        </w:rPr>
        <w:t>n</w:t>
      </w:r>
      <w:r w:rsidR="0074465E" w:rsidRPr="00D932DB">
        <w:rPr>
          <w:rFonts w:ascii="Palatino Linotype" w:hAnsi="Palatino Linotype"/>
        </w:rPr>
        <w:t xml:space="preserve"> </w:t>
      </w:r>
      <w:r w:rsidR="00111126" w:rsidRPr="00D932DB">
        <w:rPr>
          <w:rFonts w:ascii="Palatino Linotype" w:hAnsi="Palatino Linotype"/>
        </w:rPr>
        <w:t>intervenir s</w:t>
      </w:r>
      <w:r w:rsidR="003C6B79" w:rsidRPr="00D932DB">
        <w:rPr>
          <w:rFonts w:ascii="Palatino Linotype" w:hAnsi="Palatino Linotype"/>
        </w:rPr>
        <w:t>olicitarán</w:t>
      </w:r>
      <w:r w:rsidR="00423AF5" w:rsidRPr="00D932DB">
        <w:rPr>
          <w:rFonts w:ascii="Palatino Linotype" w:hAnsi="Palatino Linotype"/>
        </w:rPr>
        <w:t xml:space="preserve"> el uso de la palabra a</w:t>
      </w:r>
      <w:r w:rsidR="00C9429A" w:rsidRPr="00D932DB">
        <w:rPr>
          <w:rFonts w:ascii="Palatino Linotype" w:hAnsi="Palatino Linotype"/>
        </w:rPr>
        <w:t xml:space="preserve"> </w:t>
      </w:r>
      <w:r w:rsidR="00423AF5" w:rsidRPr="00D932DB">
        <w:rPr>
          <w:rFonts w:ascii="Palatino Linotype" w:hAnsi="Palatino Linotype"/>
        </w:rPr>
        <w:t>l</w:t>
      </w:r>
      <w:r w:rsidR="00C9429A" w:rsidRPr="00D932DB">
        <w:rPr>
          <w:rFonts w:ascii="Palatino Linotype" w:hAnsi="Palatino Linotype"/>
        </w:rPr>
        <w:t>a</w:t>
      </w:r>
      <w:r w:rsidR="00423AF5" w:rsidRPr="00D932DB">
        <w:rPr>
          <w:rFonts w:ascii="Palatino Linotype" w:hAnsi="Palatino Linotype"/>
        </w:rPr>
        <w:t xml:space="preserve"> p</w:t>
      </w:r>
      <w:r w:rsidR="00C9429A" w:rsidRPr="00D932DB">
        <w:rPr>
          <w:rFonts w:ascii="Palatino Linotype" w:hAnsi="Palatino Linotype"/>
        </w:rPr>
        <w:t>residenta</w:t>
      </w:r>
      <w:r w:rsidR="00423AF5" w:rsidRPr="00D932DB">
        <w:rPr>
          <w:rFonts w:ascii="Palatino Linotype" w:hAnsi="Palatino Linotype"/>
        </w:rPr>
        <w:t xml:space="preserve"> o pr</w:t>
      </w:r>
      <w:r w:rsidR="00C9429A" w:rsidRPr="00D932DB">
        <w:rPr>
          <w:rFonts w:ascii="Palatino Linotype" w:hAnsi="Palatino Linotype"/>
        </w:rPr>
        <w:t>esidente</w:t>
      </w:r>
      <w:r w:rsidR="0074465E" w:rsidRPr="00D932DB">
        <w:rPr>
          <w:rFonts w:ascii="Palatino Linotype" w:hAnsi="Palatino Linotype"/>
        </w:rPr>
        <w:t>, quién deberá concederla.</w:t>
      </w:r>
    </w:p>
    <w:p w:rsidR="003C6B79"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33</w:t>
      </w:r>
      <w:r w:rsidR="00060E60" w:rsidRPr="00D932DB">
        <w:rPr>
          <w:rFonts w:ascii="Palatino Linotype" w:hAnsi="Palatino Linotype"/>
          <w:b/>
        </w:rPr>
        <w:t>.</w:t>
      </w:r>
      <w:r w:rsidR="003C6B79" w:rsidRPr="00D932DB">
        <w:rPr>
          <w:rFonts w:ascii="Palatino Linotype" w:hAnsi="Palatino Linotype"/>
          <w:b/>
        </w:rPr>
        <w:t>- Respeto</w:t>
      </w:r>
      <w:r w:rsidR="00111126" w:rsidRPr="00D932DB">
        <w:rPr>
          <w:rFonts w:ascii="Palatino Linotype" w:hAnsi="Palatino Linotype"/>
          <w:b/>
        </w:rPr>
        <w:t xml:space="preserve"> </w:t>
      </w:r>
      <w:r w:rsidR="003C6B79" w:rsidRPr="00D932DB">
        <w:rPr>
          <w:rFonts w:ascii="Palatino Linotype" w:hAnsi="Palatino Linotype"/>
          <w:b/>
        </w:rPr>
        <w:t>al</w:t>
      </w:r>
      <w:r w:rsidR="00111126" w:rsidRPr="00D932DB">
        <w:rPr>
          <w:rFonts w:ascii="Palatino Linotype" w:hAnsi="Palatino Linotype"/>
          <w:b/>
        </w:rPr>
        <w:t xml:space="preserve"> </w:t>
      </w:r>
      <w:r w:rsidR="003C6B79" w:rsidRPr="00D932DB">
        <w:rPr>
          <w:rFonts w:ascii="Palatino Linotype" w:hAnsi="Palatino Linotype"/>
          <w:b/>
        </w:rPr>
        <w:t>orden del día</w:t>
      </w:r>
      <w:r w:rsidR="00111126" w:rsidRPr="00D932DB">
        <w:rPr>
          <w:rFonts w:ascii="Palatino Linotype" w:hAnsi="Palatino Linotype"/>
          <w:b/>
        </w:rPr>
        <w:t>.-</w:t>
      </w:r>
      <w:r w:rsidR="003C6B79" w:rsidRPr="00D932DB">
        <w:rPr>
          <w:rFonts w:ascii="Palatino Linotype" w:hAnsi="Palatino Linotype"/>
        </w:rPr>
        <w:t xml:space="preserve"> Las intervenciones en las sesiones de las comisiones se limitarán a tratar el asunto materia del debate, de conformidad con el orden del día. </w:t>
      </w:r>
      <w:r w:rsidR="00C9429A" w:rsidRPr="00D932DB">
        <w:rPr>
          <w:rFonts w:ascii="Palatino Linotype" w:hAnsi="Palatino Linotype"/>
        </w:rPr>
        <w:t xml:space="preserve">La presidenta </w:t>
      </w:r>
      <w:r w:rsidR="00423AF5" w:rsidRPr="00D932DB">
        <w:rPr>
          <w:rFonts w:ascii="Palatino Linotype" w:hAnsi="Palatino Linotype"/>
        </w:rPr>
        <w:t>o president</w:t>
      </w:r>
      <w:r w:rsidR="00C9429A" w:rsidRPr="00D932DB">
        <w:rPr>
          <w:rFonts w:ascii="Palatino Linotype" w:hAnsi="Palatino Linotype"/>
        </w:rPr>
        <w:t>e</w:t>
      </w:r>
      <w:r w:rsidR="00111126" w:rsidRPr="00D932DB">
        <w:rPr>
          <w:rFonts w:ascii="Palatino Linotype" w:hAnsi="Palatino Linotype"/>
        </w:rPr>
        <w:t xml:space="preserve"> llamará  la atención a quien  se aparte del tema</w:t>
      </w:r>
      <w:r w:rsidR="003C6B79" w:rsidRPr="00D932DB">
        <w:rPr>
          <w:rFonts w:ascii="Palatino Linotype" w:hAnsi="Palatino Linotype"/>
        </w:rPr>
        <w:t>.</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34</w:t>
      </w:r>
      <w:r w:rsidR="00060E60" w:rsidRPr="00D932DB">
        <w:rPr>
          <w:rFonts w:ascii="Palatino Linotype" w:hAnsi="Palatino Linotype"/>
          <w:b/>
        </w:rPr>
        <w:t>.</w:t>
      </w:r>
      <w:r w:rsidR="003C6B79" w:rsidRPr="00D932DB">
        <w:rPr>
          <w:rFonts w:ascii="Palatino Linotype" w:hAnsi="Palatino Linotype"/>
          <w:b/>
        </w:rPr>
        <w:t>-</w:t>
      </w:r>
      <w:r w:rsidR="00111126" w:rsidRPr="00D932DB">
        <w:rPr>
          <w:rFonts w:ascii="Palatino Linotype" w:hAnsi="Palatino Linotype"/>
          <w:b/>
        </w:rPr>
        <w:t xml:space="preserve"> </w:t>
      </w:r>
      <w:r w:rsidR="003C6B79" w:rsidRPr="00D932DB">
        <w:rPr>
          <w:rFonts w:ascii="Palatino Linotype" w:hAnsi="Palatino Linotype"/>
          <w:b/>
        </w:rPr>
        <w:t>Prohibición en la intervención de asuntos de interés personal</w:t>
      </w:r>
      <w:r w:rsidR="00111126" w:rsidRPr="00D932DB">
        <w:rPr>
          <w:rFonts w:ascii="Palatino Linotype" w:hAnsi="Palatino Linotype"/>
          <w:b/>
        </w:rPr>
        <w:t>.-</w:t>
      </w:r>
      <w:r w:rsidR="00111126" w:rsidRPr="00D932DB">
        <w:rPr>
          <w:rFonts w:ascii="Palatino Linotype" w:hAnsi="Palatino Linotype"/>
        </w:rPr>
        <w:t xml:space="preserve"> </w:t>
      </w:r>
      <w:r w:rsidR="003C6B79" w:rsidRPr="00D932DB">
        <w:rPr>
          <w:rFonts w:ascii="Palatino Linotype" w:hAnsi="Palatino Linotype"/>
        </w:rPr>
        <w:t>Si</w:t>
      </w:r>
      <w:r w:rsidR="00111126" w:rsidRPr="00D932DB">
        <w:rPr>
          <w:rFonts w:ascii="Palatino Linotype" w:hAnsi="Palatino Linotype"/>
        </w:rPr>
        <w:t xml:space="preserve"> cualquiera  de  l</w:t>
      </w:r>
      <w:r w:rsidR="00423AF5" w:rsidRPr="00D932DB">
        <w:rPr>
          <w:rFonts w:ascii="Palatino Linotype" w:hAnsi="Palatino Linotype"/>
        </w:rPr>
        <w:t xml:space="preserve">os </w:t>
      </w:r>
      <w:r w:rsidR="003C6B79" w:rsidRPr="00D932DB">
        <w:rPr>
          <w:rFonts w:ascii="Palatino Linotype" w:hAnsi="Palatino Linotype"/>
        </w:rPr>
        <w:t xml:space="preserve">miembros de la </w:t>
      </w:r>
      <w:r w:rsidR="00423AF5" w:rsidRPr="00D932DB">
        <w:rPr>
          <w:rFonts w:ascii="Palatino Linotype" w:hAnsi="Palatino Linotype"/>
        </w:rPr>
        <w:t>c</w:t>
      </w:r>
      <w:r w:rsidR="003C6B79" w:rsidRPr="00D932DB">
        <w:rPr>
          <w:rFonts w:ascii="Palatino Linotype" w:hAnsi="Palatino Linotype"/>
        </w:rPr>
        <w:t xml:space="preserve">omisión tuviera </w:t>
      </w:r>
      <w:r w:rsidR="00DB0A1E" w:rsidRPr="00D932DB">
        <w:rPr>
          <w:rFonts w:ascii="Palatino Linotype" w:hAnsi="Palatino Linotype"/>
        </w:rPr>
        <w:t xml:space="preserve">interés o </w:t>
      </w:r>
      <w:r w:rsidR="003C6B79" w:rsidRPr="00D932DB">
        <w:rPr>
          <w:rFonts w:ascii="Palatino Linotype" w:hAnsi="Palatino Linotype"/>
        </w:rPr>
        <w:t xml:space="preserve">relación personal con el asunto a tratar, deberá  indicar este particular y excusarse </w:t>
      </w:r>
      <w:r w:rsidR="00111126" w:rsidRPr="00D932DB">
        <w:rPr>
          <w:rFonts w:ascii="Palatino Linotype" w:hAnsi="Palatino Linotype"/>
        </w:rPr>
        <w:t>de particip</w:t>
      </w:r>
      <w:r w:rsidR="003C6B79" w:rsidRPr="00D932DB">
        <w:rPr>
          <w:rFonts w:ascii="Palatino Linotype" w:hAnsi="Palatino Linotype"/>
        </w:rPr>
        <w:t>ar en el debate  y resolución.</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35</w:t>
      </w:r>
      <w:r w:rsidR="00060E60" w:rsidRPr="00D932DB">
        <w:rPr>
          <w:rFonts w:ascii="Palatino Linotype" w:hAnsi="Palatino Linotype"/>
          <w:b/>
        </w:rPr>
        <w:t>.</w:t>
      </w:r>
      <w:r w:rsidR="003C6B79" w:rsidRPr="00D932DB">
        <w:rPr>
          <w:rFonts w:ascii="Palatino Linotype" w:hAnsi="Palatino Linotype"/>
          <w:b/>
        </w:rPr>
        <w:t xml:space="preserve">- Uso de documentación.- </w:t>
      </w:r>
      <w:r w:rsidR="00C9429A" w:rsidRPr="00D932DB">
        <w:rPr>
          <w:rFonts w:ascii="Palatino Linotype" w:hAnsi="Palatino Linotype"/>
        </w:rPr>
        <w:t xml:space="preserve">Para la lectura de normas o </w:t>
      </w:r>
      <w:r w:rsidR="00111126" w:rsidRPr="00D932DB">
        <w:rPr>
          <w:rFonts w:ascii="Palatino Linotype" w:hAnsi="Palatino Linotype"/>
        </w:rPr>
        <w:t>documento</w:t>
      </w:r>
      <w:r w:rsidR="00C9429A" w:rsidRPr="00D932DB">
        <w:rPr>
          <w:rFonts w:ascii="Palatino Linotype" w:hAnsi="Palatino Linotype"/>
        </w:rPr>
        <w:t xml:space="preserve">s, </w:t>
      </w:r>
      <w:r w:rsidR="00111126" w:rsidRPr="00D932DB">
        <w:rPr>
          <w:rFonts w:ascii="Palatino Linotype" w:hAnsi="Palatino Linotype"/>
        </w:rPr>
        <w:t>de</w:t>
      </w:r>
      <w:r w:rsidR="003C6B79" w:rsidRPr="00D932DB">
        <w:rPr>
          <w:rFonts w:ascii="Palatino Linotype" w:hAnsi="Palatino Linotype"/>
        </w:rPr>
        <w:t>berá so</w:t>
      </w:r>
      <w:r w:rsidR="00423AF5" w:rsidRPr="00D932DB">
        <w:rPr>
          <w:rFonts w:ascii="Palatino Linotype" w:hAnsi="Palatino Linotype"/>
        </w:rPr>
        <w:t>licitarse la autorización de</w:t>
      </w:r>
      <w:r w:rsidR="00C9429A" w:rsidRPr="00D932DB">
        <w:rPr>
          <w:rFonts w:ascii="Palatino Linotype" w:hAnsi="Palatino Linotype"/>
        </w:rPr>
        <w:t xml:space="preserve"> </w:t>
      </w:r>
      <w:r w:rsidR="00423AF5" w:rsidRPr="00D932DB">
        <w:rPr>
          <w:rFonts w:ascii="Palatino Linotype" w:hAnsi="Palatino Linotype"/>
        </w:rPr>
        <w:t>l</w:t>
      </w:r>
      <w:r w:rsidR="00C9429A" w:rsidRPr="00D932DB">
        <w:rPr>
          <w:rFonts w:ascii="Palatino Linotype" w:hAnsi="Palatino Linotype"/>
        </w:rPr>
        <w:t>a</w:t>
      </w:r>
      <w:r w:rsidR="00423AF5" w:rsidRPr="00D932DB">
        <w:rPr>
          <w:rFonts w:ascii="Palatino Linotype" w:hAnsi="Palatino Linotype"/>
        </w:rPr>
        <w:t xml:space="preserve"> p</w:t>
      </w:r>
      <w:r w:rsidR="00C9429A" w:rsidRPr="00D932DB">
        <w:rPr>
          <w:rFonts w:ascii="Palatino Linotype" w:hAnsi="Palatino Linotype"/>
        </w:rPr>
        <w:t>residenta</w:t>
      </w:r>
      <w:r w:rsidR="003C6B79" w:rsidRPr="00D932DB">
        <w:rPr>
          <w:rFonts w:ascii="Palatino Linotype" w:hAnsi="Palatino Linotype"/>
        </w:rPr>
        <w:t xml:space="preserve"> </w:t>
      </w:r>
      <w:r w:rsidR="00423AF5" w:rsidRPr="00D932DB">
        <w:rPr>
          <w:rFonts w:ascii="Palatino Linotype" w:hAnsi="Palatino Linotype"/>
        </w:rPr>
        <w:t>o president</w:t>
      </w:r>
      <w:r w:rsidR="00C9429A" w:rsidRPr="00D932DB">
        <w:rPr>
          <w:rFonts w:ascii="Palatino Linotype" w:hAnsi="Palatino Linotype"/>
        </w:rPr>
        <w:t>e</w:t>
      </w:r>
      <w:r w:rsidR="00423AF5" w:rsidRPr="00D932DB">
        <w:rPr>
          <w:rFonts w:ascii="Palatino Linotype" w:hAnsi="Palatino Linotype"/>
        </w:rPr>
        <w:t xml:space="preserve"> </w:t>
      </w:r>
      <w:r w:rsidR="003C6B79" w:rsidRPr="00D932DB">
        <w:rPr>
          <w:rFonts w:ascii="Palatino Linotype" w:hAnsi="Palatino Linotype"/>
        </w:rPr>
        <w:t>para que Secretaría dé lectura,</w:t>
      </w:r>
      <w:r w:rsidR="00111126" w:rsidRPr="00D932DB">
        <w:rPr>
          <w:rFonts w:ascii="Palatino Linotype" w:hAnsi="Palatino Linotype"/>
        </w:rPr>
        <w:t xml:space="preserve"> a no ser que se </w:t>
      </w:r>
      <w:r w:rsidR="003C6B79" w:rsidRPr="00D932DB">
        <w:rPr>
          <w:rFonts w:ascii="Palatino Linotype" w:hAnsi="Palatino Linotype"/>
        </w:rPr>
        <w:t xml:space="preserve">solicite y autorice </w:t>
      </w:r>
      <w:r w:rsidR="00111126" w:rsidRPr="00D932DB">
        <w:rPr>
          <w:rFonts w:ascii="Palatino Linotype" w:hAnsi="Palatino Linotype"/>
        </w:rPr>
        <w:t>lo contrario.</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36</w:t>
      </w:r>
      <w:r w:rsidR="00060E60" w:rsidRPr="00D932DB">
        <w:rPr>
          <w:rFonts w:ascii="Palatino Linotype" w:hAnsi="Palatino Linotype"/>
          <w:b/>
        </w:rPr>
        <w:t>.</w:t>
      </w:r>
      <w:r w:rsidR="003C6B79" w:rsidRPr="00D932DB">
        <w:rPr>
          <w:rFonts w:ascii="Palatino Linotype" w:hAnsi="Palatino Linotype"/>
          <w:b/>
        </w:rPr>
        <w:t>- Cierre o suspensión del debate.-</w:t>
      </w:r>
      <w:r w:rsidR="00C9429A" w:rsidRPr="00D932DB">
        <w:rPr>
          <w:rFonts w:ascii="Palatino Linotype" w:hAnsi="Palatino Linotype"/>
        </w:rPr>
        <w:t xml:space="preserve"> La</w:t>
      </w:r>
      <w:r w:rsidR="00423AF5" w:rsidRPr="00D932DB">
        <w:rPr>
          <w:rFonts w:ascii="Palatino Linotype" w:hAnsi="Palatino Linotype"/>
        </w:rPr>
        <w:t xml:space="preserve"> p</w:t>
      </w:r>
      <w:r w:rsidR="00C9429A" w:rsidRPr="00D932DB">
        <w:rPr>
          <w:rFonts w:ascii="Palatino Linotype" w:hAnsi="Palatino Linotype"/>
        </w:rPr>
        <w:t>residenta</w:t>
      </w:r>
      <w:r w:rsidR="003C6B79" w:rsidRPr="00D932DB">
        <w:rPr>
          <w:rFonts w:ascii="Palatino Linotype" w:hAnsi="Palatino Linotype"/>
        </w:rPr>
        <w:t xml:space="preserve"> </w:t>
      </w:r>
      <w:r w:rsidR="00423AF5" w:rsidRPr="00D932DB">
        <w:rPr>
          <w:rFonts w:ascii="Palatino Linotype" w:hAnsi="Palatino Linotype"/>
        </w:rPr>
        <w:t>o president</w:t>
      </w:r>
      <w:r w:rsidR="00C9429A" w:rsidRPr="00D932DB">
        <w:rPr>
          <w:rFonts w:ascii="Palatino Linotype" w:hAnsi="Palatino Linotype"/>
        </w:rPr>
        <w:t>e</w:t>
      </w:r>
      <w:r w:rsidR="00423AF5" w:rsidRPr="00D932DB">
        <w:rPr>
          <w:rFonts w:ascii="Palatino Linotype" w:hAnsi="Palatino Linotype"/>
        </w:rPr>
        <w:t xml:space="preserve"> de la c</w:t>
      </w:r>
      <w:r w:rsidR="003C6B79" w:rsidRPr="00D932DB">
        <w:rPr>
          <w:rFonts w:ascii="Palatino Linotype" w:hAnsi="Palatino Linotype"/>
        </w:rPr>
        <w:t xml:space="preserve">omisión bajo su criterio </w:t>
      </w:r>
      <w:r w:rsidR="00111126" w:rsidRPr="00D932DB">
        <w:rPr>
          <w:rFonts w:ascii="Palatino Linotype" w:hAnsi="Palatino Linotype"/>
        </w:rPr>
        <w:t xml:space="preserve">cerrará </w:t>
      </w:r>
      <w:r w:rsidR="003C6B79" w:rsidRPr="00D932DB">
        <w:rPr>
          <w:rFonts w:ascii="Palatino Linotype" w:hAnsi="Palatino Linotype"/>
        </w:rPr>
        <w:t>el debate cuando el asunto haya sido analizado suficientemente, y suspenderá el mismo cuando faltaren element</w:t>
      </w:r>
      <w:r w:rsidR="00423AF5" w:rsidRPr="00D932DB">
        <w:rPr>
          <w:rFonts w:ascii="Palatino Linotype" w:hAnsi="Palatino Linotype"/>
        </w:rPr>
        <w:t xml:space="preserve">os </w:t>
      </w:r>
      <w:r w:rsidR="00734E2C" w:rsidRPr="00D932DB">
        <w:rPr>
          <w:rFonts w:ascii="Palatino Linotype" w:hAnsi="Palatino Linotype"/>
        </w:rPr>
        <w:t>de juicio indispensables par</w:t>
      </w:r>
      <w:r w:rsidR="003C6B79" w:rsidRPr="00D932DB">
        <w:rPr>
          <w:rFonts w:ascii="Palatino Linotype" w:hAnsi="Palatino Linotype"/>
        </w:rPr>
        <w:t xml:space="preserve">a el pronunciamiento </w:t>
      </w:r>
      <w:r w:rsidR="00423AF5" w:rsidRPr="00D932DB">
        <w:rPr>
          <w:rFonts w:ascii="Palatino Linotype" w:hAnsi="Palatino Linotype"/>
        </w:rPr>
        <w:t>de la c</w:t>
      </w:r>
      <w:r w:rsidR="00111126" w:rsidRPr="00D932DB">
        <w:rPr>
          <w:rFonts w:ascii="Palatino Linotype" w:hAnsi="Palatino Linotype"/>
        </w:rPr>
        <w:t>omisión.</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37</w:t>
      </w:r>
      <w:r w:rsidR="00060E60" w:rsidRPr="00D932DB">
        <w:rPr>
          <w:rFonts w:ascii="Palatino Linotype" w:hAnsi="Palatino Linotype"/>
          <w:b/>
        </w:rPr>
        <w:t>.</w:t>
      </w:r>
      <w:r w:rsidR="003C6B79" w:rsidRPr="00D932DB">
        <w:rPr>
          <w:rFonts w:ascii="Palatino Linotype" w:hAnsi="Palatino Linotype"/>
          <w:b/>
        </w:rPr>
        <w:t>- De las votaciones.-</w:t>
      </w:r>
      <w:r w:rsidR="003C6B79" w:rsidRPr="00D932DB">
        <w:rPr>
          <w:rFonts w:ascii="Palatino Linotype" w:hAnsi="Palatino Linotype"/>
        </w:rPr>
        <w:t xml:space="preserve"> Concluido </w:t>
      </w:r>
      <w:r w:rsidR="00111126" w:rsidRPr="00D932DB">
        <w:rPr>
          <w:rFonts w:ascii="Palatino Linotype" w:hAnsi="Palatino Linotype"/>
        </w:rPr>
        <w:t>el</w:t>
      </w:r>
      <w:r w:rsidR="003C6B79" w:rsidRPr="00D932DB">
        <w:rPr>
          <w:rFonts w:ascii="Palatino Linotype" w:hAnsi="Palatino Linotype"/>
        </w:rPr>
        <w:t xml:space="preserve"> </w:t>
      </w:r>
      <w:r w:rsidR="00423AF5" w:rsidRPr="00D932DB">
        <w:rPr>
          <w:rFonts w:ascii="Palatino Linotype" w:hAnsi="Palatino Linotype"/>
        </w:rPr>
        <w:t>debate de un asunto, éste será</w:t>
      </w:r>
      <w:r w:rsidR="003C6B79" w:rsidRPr="00D932DB">
        <w:rPr>
          <w:rFonts w:ascii="Palatino Linotype" w:hAnsi="Palatino Linotype"/>
        </w:rPr>
        <w:t xml:space="preserve"> sometido a votación.</w:t>
      </w:r>
    </w:p>
    <w:p w:rsidR="00111126" w:rsidRPr="00D932DB" w:rsidRDefault="003C6B79" w:rsidP="00774136">
      <w:pPr>
        <w:spacing w:before="240" w:after="0"/>
        <w:jc w:val="both"/>
        <w:rPr>
          <w:rFonts w:ascii="Palatino Linotype" w:hAnsi="Palatino Linotype"/>
        </w:rPr>
      </w:pPr>
      <w:r w:rsidRPr="00D932DB">
        <w:rPr>
          <w:rFonts w:ascii="Palatino Linotype" w:hAnsi="Palatino Linotype"/>
        </w:rPr>
        <w:t>La</w:t>
      </w:r>
      <w:r w:rsidR="00423AF5" w:rsidRPr="00D932DB">
        <w:rPr>
          <w:rFonts w:ascii="Palatino Linotype" w:hAnsi="Palatino Linotype"/>
        </w:rPr>
        <w:t xml:space="preserve">s votaciones serán nominales y </w:t>
      </w:r>
      <w:r w:rsidRPr="00D932DB">
        <w:rPr>
          <w:rFonts w:ascii="Palatino Linotype" w:hAnsi="Palatino Linotype"/>
        </w:rPr>
        <w:t xml:space="preserve">no podrán abstenerse </w:t>
      </w:r>
      <w:r w:rsidR="00423AF5" w:rsidRPr="00D932DB">
        <w:rPr>
          <w:rFonts w:ascii="Palatino Linotype" w:hAnsi="Palatino Linotype"/>
        </w:rPr>
        <w:t xml:space="preserve">de votar </w:t>
      </w:r>
      <w:r w:rsidRPr="00D932DB">
        <w:rPr>
          <w:rFonts w:ascii="Palatino Linotype" w:hAnsi="Palatino Linotype"/>
        </w:rPr>
        <w:t>l</w:t>
      </w:r>
      <w:r w:rsidR="003110F9" w:rsidRPr="00D932DB">
        <w:rPr>
          <w:rFonts w:ascii="Palatino Linotype" w:hAnsi="Palatino Linotype"/>
        </w:rPr>
        <w:t>a</w:t>
      </w:r>
      <w:r w:rsidR="00423AF5" w:rsidRPr="00D932DB">
        <w:rPr>
          <w:rFonts w:ascii="Palatino Linotype" w:hAnsi="Palatino Linotype"/>
        </w:rPr>
        <w:t>s</w:t>
      </w:r>
      <w:r w:rsidR="00B137C1" w:rsidRPr="00D932DB">
        <w:rPr>
          <w:rFonts w:ascii="Palatino Linotype" w:hAnsi="Palatino Linotype"/>
        </w:rPr>
        <w:t xml:space="preserve"> co</w:t>
      </w:r>
      <w:r w:rsidR="00111126" w:rsidRPr="00D932DB">
        <w:rPr>
          <w:rFonts w:ascii="Palatino Linotype" w:hAnsi="Palatino Linotype"/>
        </w:rPr>
        <w:t>ncej</w:t>
      </w:r>
      <w:r w:rsidR="003110F9" w:rsidRPr="00D932DB">
        <w:rPr>
          <w:rFonts w:ascii="Palatino Linotype" w:hAnsi="Palatino Linotype"/>
        </w:rPr>
        <w:t>ala</w:t>
      </w:r>
      <w:r w:rsidR="00B137C1" w:rsidRPr="00D932DB">
        <w:rPr>
          <w:rFonts w:ascii="Palatino Linotype" w:hAnsi="Palatino Linotype"/>
        </w:rPr>
        <w:t xml:space="preserve">s </w:t>
      </w:r>
      <w:r w:rsidR="003110F9" w:rsidRPr="00D932DB">
        <w:rPr>
          <w:rFonts w:ascii="Palatino Linotype" w:hAnsi="Palatino Linotype"/>
        </w:rPr>
        <w:t>y concejale</w:t>
      </w:r>
      <w:r w:rsidR="007E0982" w:rsidRPr="00D932DB">
        <w:rPr>
          <w:rFonts w:ascii="Palatino Linotype" w:hAnsi="Palatino Linotype"/>
        </w:rPr>
        <w:t>s miembros</w:t>
      </w:r>
      <w:r w:rsidR="00423AF5" w:rsidRPr="00D932DB">
        <w:rPr>
          <w:rFonts w:ascii="Palatino Linotype" w:hAnsi="Palatino Linotype"/>
        </w:rPr>
        <w:t xml:space="preserve"> de la c</w:t>
      </w:r>
      <w:r w:rsidRPr="00D932DB">
        <w:rPr>
          <w:rFonts w:ascii="Palatino Linotype" w:hAnsi="Palatino Linotype"/>
        </w:rPr>
        <w:t>omisión,</w:t>
      </w:r>
      <w:r w:rsidR="00111126" w:rsidRPr="00D932DB">
        <w:rPr>
          <w:rFonts w:ascii="Palatino Linotype" w:hAnsi="Palatino Linotype"/>
        </w:rPr>
        <w:t xml:space="preserve"> n</w:t>
      </w:r>
      <w:r w:rsidRPr="00D932DB">
        <w:rPr>
          <w:rFonts w:ascii="Palatino Linotype" w:hAnsi="Palatino Linotype"/>
        </w:rPr>
        <w:t>i retirarse de la sesión una vez dispuesta la votación</w:t>
      </w:r>
      <w:r w:rsidR="00423AF5" w:rsidRPr="00D932DB">
        <w:rPr>
          <w:rFonts w:ascii="Palatino Linotype" w:hAnsi="Palatino Linotype"/>
        </w:rPr>
        <w:t xml:space="preserve"> por el p</w:t>
      </w:r>
      <w:r w:rsidR="00111126" w:rsidRPr="00D932DB">
        <w:rPr>
          <w:rFonts w:ascii="Palatino Linotype" w:hAnsi="Palatino Linotype"/>
        </w:rPr>
        <w:t>re</w:t>
      </w:r>
      <w:r w:rsidRPr="00D932DB">
        <w:rPr>
          <w:rFonts w:ascii="Palatino Linotype" w:hAnsi="Palatino Linotype"/>
        </w:rPr>
        <w:t>sidente</w:t>
      </w:r>
      <w:r w:rsidR="00423AF5" w:rsidRPr="00D932DB">
        <w:rPr>
          <w:rFonts w:ascii="Palatino Linotype" w:hAnsi="Palatino Linotype"/>
        </w:rPr>
        <w:t xml:space="preserve"> o presidenta</w:t>
      </w:r>
      <w:r w:rsidRPr="00D932DB">
        <w:rPr>
          <w:rFonts w:ascii="Palatino Linotype" w:hAnsi="Palatino Linotype"/>
        </w:rPr>
        <w:t>, quien será el último en votar.</w:t>
      </w:r>
    </w:p>
    <w:p w:rsidR="00111126" w:rsidRPr="00D932DB" w:rsidRDefault="00DB0A1E" w:rsidP="00774136">
      <w:pPr>
        <w:spacing w:before="240" w:after="0"/>
        <w:jc w:val="both"/>
        <w:rPr>
          <w:rFonts w:ascii="Palatino Linotype" w:hAnsi="Palatino Linotype"/>
        </w:rPr>
      </w:pPr>
      <w:r w:rsidRPr="00D932DB">
        <w:rPr>
          <w:rFonts w:ascii="Palatino Linotype" w:hAnsi="Palatino Linotype"/>
        </w:rPr>
        <w:lastRenderedPageBreak/>
        <w:t>Todos los</w:t>
      </w:r>
      <w:r w:rsidR="00111126" w:rsidRPr="00D932DB">
        <w:rPr>
          <w:rFonts w:ascii="Palatino Linotype" w:hAnsi="Palatino Linotype"/>
        </w:rPr>
        <w:t xml:space="preserve"> </w:t>
      </w:r>
      <w:r w:rsidR="003C6B79" w:rsidRPr="00D932DB">
        <w:rPr>
          <w:rFonts w:ascii="Palatino Linotype" w:hAnsi="Palatino Linotype"/>
        </w:rPr>
        <w:t>informes</w:t>
      </w:r>
      <w:r w:rsidR="0003521B" w:rsidRPr="00D932DB">
        <w:rPr>
          <w:rFonts w:ascii="Palatino Linotype" w:hAnsi="Palatino Linotype"/>
        </w:rPr>
        <w:t>, resoluciones</w:t>
      </w:r>
      <w:r w:rsidR="003C6B79" w:rsidRPr="00D932DB">
        <w:rPr>
          <w:rFonts w:ascii="Palatino Linotype" w:hAnsi="Palatino Linotype"/>
        </w:rPr>
        <w:t xml:space="preserve"> y </w:t>
      </w:r>
      <w:r w:rsidR="0003521B" w:rsidRPr="00D932DB">
        <w:rPr>
          <w:rFonts w:ascii="Palatino Linotype" w:hAnsi="Palatino Linotype"/>
        </w:rPr>
        <w:t xml:space="preserve">dictámenes </w:t>
      </w:r>
      <w:r w:rsidR="003C6B79" w:rsidRPr="00D932DB">
        <w:rPr>
          <w:rFonts w:ascii="Palatino Linotype" w:hAnsi="Palatino Linotype"/>
        </w:rPr>
        <w:t>de las comisiones</w:t>
      </w:r>
      <w:r w:rsidR="00111126" w:rsidRPr="00D932DB">
        <w:rPr>
          <w:rFonts w:ascii="Palatino Linotype" w:hAnsi="Palatino Linotype"/>
        </w:rPr>
        <w:t xml:space="preserve"> serán </w:t>
      </w:r>
      <w:r w:rsidR="007E0982" w:rsidRPr="00D932DB">
        <w:rPr>
          <w:rFonts w:ascii="Palatino Linotype" w:hAnsi="Palatino Linotype"/>
        </w:rPr>
        <w:t>aprobados por</w:t>
      </w:r>
      <w:r w:rsidR="00111126" w:rsidRPr="00D932DB">
        <w:rPr>
          <w:rFonts w:ascii="Palatino Linotype" w:hAnsi="Palatino Linotype"/>
        </w:rPr>
        <w:t xml:space="preserve"> mayoría</w:t>
      </w:r>
      <w:r w:rsidRPr="00D932DB">
        <w:rPr>
          <w:rFonts w:ascii="Palatino Linotype" w:hAnsi="Palatino Linotype"/>
        </w:rPr>
        <w:t xml:space="preserve"> simple</w:t>
      </w:r>
      <w:r w:rsidR="00111126" w:rsidRPr="00D932DB">
        <w:rPr>
          <w:rFonts w:ascii="Palatino Linotype" w:hAnsi="Palatino Linotype"/>
        </w:rPr>
        <w:t xml:space="preserve"> de votos.</w:t>
      </w:r>
    </w:p>
    <w:p w:rsidR="00111126" w:rsidRPr="00D932DB" w:rsidRDefault="003A63F6" w:rsidP="00774136">
      <w:pPr>
        <w:spacing w:before="240" w:after="0"/>
        <w:jc w:val="both"/>
        <w:rPr>
          <w:rFonts w:ascii="Palatino Linotype" w:hAnsi="Palatino Linotype"/>
        </w:rPr>
      </w:pPr>
      <w:r w:rsidRPr="00D932DB">
        <w:rPr>
          <w:rFonts w:ascii="Palatino Linotype" w:hAnsi="Palatino Linotype"/>
        </w:rPr>
        <w:t>En el caso de que la sesión ordinaria sea virtual, el voto de</w:t>
      </w:r>
      <w:r w:rsidR="003110F9" w:rsidRPr="00D932DB">
        <w:rPr>
          <w:rFonts w:ascii="Palatino Linotype" w:hAnsi="Palatino Linotype"/>
        </w:rPr>
        <w:t xml:space="preserve"> </w:t>
      </w:r>
      <w:r w:rsidRPr="00D932DB">
        <w:rPr>
          <w:rFonts w:ascii="Palatino Linotype" w:hAnsi="Palatino Linotype"/>
        </w:rPr>
        <w:t>l</w:t>
      </w:r>
      <w:r w:rsidR="003110F9" w:rsidRPr="00D932DB">
        <w:rPr>
          <w:rFonts w:ascii="Palatino Linotype" w:hAnsi="Palatino Linotype"/>
        </w:rPr>
        <w:t>a</w:t>
      </w:r>
      <w:r w:rsidRPr="00D932DB">
        <w:rPr>
          <w:rFonts w:ascii="Palatino Linotype" w:hAnsi="Palatino Linotype"/>
        </w:rPr>
        <w:t xml:space="preserve"> </w:t>
      </w:r>
      <w:r w:rsidR="007E0982" w:rsidRPr="00D932DB">
        <w:rPr>
          <w:rFonts w:ascii="Palatino Linotype" w:hAnsi="Palatino Linotype"/>
        </w:rPr>
        <w:t>c</w:t>
      </w:r>
      <w:r w:rsidRPr="00D932DB">
        <w:rPr>
          <w:rFonts w:ascii="Palatino Linotype" w:hAnsi="Palatino Linotype"/>
        </w:rPr>
        <w:t>oncejal</w:t>
      </w:r>
      <w:r w:rsidR="003110F9" w:rsidRPr="00D932DB">
        <w:rPr>
          <w:rFonts w:ascii="Palatino Linotype" w:hAnsi="Palatino Linotype"/>
        </w:rPr>
        <w:t>a</w:t>
      </w:r>
      <w:r w:rsidRPr="00D932DB">
        <w:rPr>
          <w:rFonts w:ascii="Palatino Linotype" w:hAnsi="Palatino Linotype"/>
        </w:rPr>
        <w:t xml:space="preserve"> </w:t>
      </w:r>
      <w:r w:rsidR="007E0982" w:rsidRPr="00D932DB">
        <w:rPr>
          <w:rFonts w:ascii="Palatino Linotype" w:hAnsi="Palatino Linotype"/>
        </w:rPr>
        <w:t xml:space="preserve">o concejal </w:t>
      </w:r>
      <w:r w:rsidRPr="00D932DB">
        <w:rPr>
          <w:rFonts w:ascii="Palatino Linotype" w:hAnsi="Palatino Linotype"/>
        </w:rPr>
        <w:t>que esté participando en forma remota, deberá ser consignado durante la sesión a través de cualquier medio electrónico</w:t>
      </w:r>
      <w:r w:rsidR="00060E60" w:rsidRPr="00D932DB">
        <w:rPr>
          <w:rFonts w:ascii="Palatino Linotype" w:hAnsi="Palatino Linotype"/>
        </w:rPr>
        <w:t>, siempre y cuando este sea legalizado con su firma electrónica.</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38</w:t>
      </w:r>
      <w:r w:rsidR="00060E60" w:rsidRPr="00D932DB">
        <w:rPr>
          <w:rFonts w:ascii="Palatino Linotype" w:hAnsi="Palatino Linotype"/>
          <w:b/>
        </w:rPr>
        <w:t>.</w:t>
      </w:r>
      <w:r w:rsidR="000F6553" w:rsidRPr="00D932DB">
        <w:rPr>
          <w:rFonts w:ascii="Palatino Linotype" w:hAnsi="Palatino Linotype"/>
          <w:b/>
        </w:rPr>
        <w:t>- Reconsideración de informes y decisiones.-</w:t>
      </w:r>
      <w:r w:rsidR="000F6553" w:rsidRPr="00D932DB">
        <w:rPr>
          <w:rFonts w:ascii="Palatino Linotype" w:hAnsi="Palatino Linotype"/>
        </w:rPr>
        <w:t xml:space="preserve"> Los informes y decisiones de la </w:t>
      </w:r>
      <w:r w:rsidR="00423AF5" w:rsidRPr="00D932DB">
        <w:rPr>
          <w:rFonts w:ascii="Palatino Linotype" w:hAnsi="Palatino Linotype"/>
        </w:rPr>
        <w:t>c</w:t>
      </w:r>
      <w:r w:rsidR="00111126" w:rsidRPr="00D932DB">
        <w:rPr>
          <w:rFonts w:ascii="Palatino Linotype" w:hAnsi="Palatino Linotype"/>
        </w:rPr>
        <w:t>om</w:t>
      </w:r>
      <w:r w:rsidR="000F6553" w:rsidRPr="00D932DB">
        <w:rPr>
          <w:rFonts w:ascii="Palatino Linotype" w:hAnsi="Palatino Linotype"/>
        </w:rPr>
        <w:t>isión  podrán ser reconsiderados</w:t>
      </w:r>
      <w:r w:rsidR="00111126" w:rsidRPr="00D932DB">
        <w:rPr>
          <w:rFonts w:ascii="Palatino Linotype" w:hAnsi="Palatino Linotype"/>
        </w:rPr>
        <w:t xml:space="preserve"> en el curs</w:t>
      </w:r>
      <w:r w:rsidR="000F6553" w:rsidRPr="00D932DB">
        <w:rPr>
          <w:rFonts w:ascii="Palatino Linotype" w:hAnsi="Palatino Linotype"/>
        </w:rPr>
        <w:t xml:space="preserve">o de la misma sesión o en la siguiente. </w:t>
      </w:r>
      <w:r w:rsidR="00423AF5" w:rsidRPr="00D932DB">
        <w:rPr>
          <w:rFonts w:ascii="Palatino Linotype" w:hAnsi="Palatino Linotype"/>
        </w:rPr>
        <w:t xml:space="preserve">Para que se acepte una </w:t>
      </w:r>
      <w:r w:rsidR="00111126" w:rsidRPr="00D932DB">
        <w:rPr>
          <w:rFonts w:ascii="Palatino Linotype" w:hAnsi="Palatino Linotype"/>
        </w:rPr>
        <w:t xml:space="preserve">reconsideración </w:t>
      </w:r>
      <w:r w:rsidR="000F6553" w:rsidRPr="00D932DB">
        <w:rPr>
          <w:rFonts w:ascii="Palatino Linotype" w:hAnsi="Palatino Linotype"/>
        </w:rPr>
        <w:t xml:space="preserve">deberá contarse con la aceptación de la mayoría </w:t>
      </w:r>
      <w:r w:rsidR="003110F9" w:rsidRPr="00D932DB">
        <w:rPr>
          <w:rFonts w:ascii="Palatino Linotype" w:hAnsi="Palatino Linotype"/>
        </w:rPr>
        <w:t>simple</w:t>
      </w:r>
      <w:r w:rsidR="00AC639D">
        <w:rPr>
          <w:rFonts w:ascii="Palatino Linotype" w:hAnsi="Palatino Linotype"/>
        </w:rPr>
        <w:t>.</w:t>
      </w:r>
      <w:bookmarkStart w:id="0" w:name="_GoBack"/>
      <w:bookmarkEnd w:id="0"/>
    </w:p>
    <w:p w:rsidR="00111126" w:rsidRPr="00D932DB" w:rsidRDefault="00774136" w:rsidP="00774136">
      <w:pPr>
        <w:spacing w:before="240" w:after="0"/>
        <w:jc w:val="both"/>
        <w:rPr>
          <w:rFonts w:ascii="Palatino Linotype" w:hAnsi="Palatino Linotype"/>
          <w:strike/>
        </w:rPr>
      </w:pPr>
      <w:r w:rsidRPr="00D932DB">
        <w:rPr>
          <w:rFonts w:ascii="Palatino Linotype" w:hAnsi="Palatino Linotype"/>
          <w:b/>
        </w:rPr>
        <w:t>Artículo</w:t>
      </w:r>
      <w:r w:rsidR="004B464D" w:rsidRPr="00D932DB">
        <w:rPr>
          <w:rFonts w:ascii="Palatino Linotype" w:hAnsi="Palatino Linotype"/>
          <w:b/>
        </w:rPr>
        <w:t xml:space="preserve"> 39</w:t>
      </w:r>
      <w:r w:rsidR="00060E60" w:rsidRPr="00D932DB">
        <w:rPr>
          <w:rFonts w:ascii="Palatino Linotype" w:hAnsi="Palatino Linotype"/>
          <w:b/>
        </w:rPr>
        <w:t>.</w:t>
      </w:r>
      <w:r w:rsidR="000F6553" w:rsidRPr="00D932DB">
        <w:rPr>
          <w:rFonts w:ascii="Palatino Linotype" w:hAnsi="Palatino Linotype"/>
          <w:b/>
        </w:rPr>
        <w:t>- Informes.-</w:t>
      </w:r>
      <w:r w:rsidR="000F6553" w:rsidRPr="00D932DB">
        <w:rPr>
          <w:rFonts w:ascii="Palatino Linotype" w:hAnsi="Palatino Linotype"/>
        </w:rPr>
        <w:t xml:space="preserve"> </w:t>
      </w:r>
      <w:r w:rsidR="00811574" w:rsidRPr="00D932DB">
        <w:rPr>
          <w:rFonts w:ascii="Palatino Linotype" w:hAnsi="Palatino Linotype"/>
        </w:rPr>
        <w:t xml:space="preserve"> Los informes</w:t>
      </w:r>
      <w:r w:rsidR="00111126" w:rsidRPr="00D932DB">
        <w:rPr>
          <w:rFonts w:ascii="Palatino Linotype" w:hAnsi="Palatino Linotype"/>
        </w:rPr>
        <w:t xml:space="preserve">  se</w:t>
      </w:r>
      <w:r w:rsidR="00057139" w:rsidRPr="00D932DB">
        <w:rPr>
          <w:rFonts w:ascii="Palatino Linotype" w:hAnsi="Palatino Linotype"/>
        </w:rPr>
        <w:t xml:space="preserve"> resolverán  en las comisiones </w:t>
      </w:r>
      <w:r w:rsidR="00111126" w:rsidRPr="00D932DB">
        <w:rPr>
          <w:rFonts w:ascii="Palatino Linotype" w:hAnsi="Palatino Linotype"/>
        </w:rPr>
        <w:t xml:space="preserve"> con  la may</w:t>
      </w:r>
      <w:r w:rsidR="00057139" w:rsidRPr="00D932DB">
        <w:rPr>
          <w:rFonts w:ascii="Palatino Linotype" w:hAnsi="Palatino Linotype"/>
        </w:rPr>
        <w:t xml:space="preserve">oría  </w:t>
      </w:r>
      <w:r w:rsidR="00DB0A1E" w:rsidRPr="00D932DB">
        <w:rPr>
          <w:rFonts w:ascii="Palatino Linotype" w:hAnsi="Palatino Linotype"/>
        </w:rPr>
        <w:t xml:space="preserve">simple </w:t>
      </w:r>
      <w:r w:rsidR="00057139" w:rsidRPr="00D932DB">
        <w:rPr>
          <w:rFonts w:ascii="Palatino Linotype" w:hAnsi="Palatino Linotype"/>
        </w:rPr>
        <w:t>y,</w:t>
      </w:r>
      <w:r w:rsidR="00111126" w:rsidRPr="00D932DB">
        <w:rPr>
          <w:rFonts w:ascii="Palatino Linotype" w:hAnsi="Palatino Linotype"/>
        </w:rPr>
        <w:t xml:space="preserve"> cuan</w:t>
      </w:r>
      <w:r w:rsidR="00A82D26" w:rsidRPr="00D932DB">
        <w:rPr>
          <w:rFonts w:ascii="Palatino Linotype" w:hAnsi="Palatino Linotype"/>
        </w:rPr>
        <w:t xml:space="preserve">do no haya unidad </w:t>
      </w:r>
      <w:r w:rsidR="00057139" w:rsidRPr="00D932DB">
        <w:rPr>
          <w:rFonts w:ascii="Palatino Linotype" w:hAnsi="Palatino Linotype"/>
        </w:rPr>
        <w:t xml:space="preserve">de criterio, se podrán </w:t>
      </w:r>
      <w:r w:rsidR="00811574" w:rsidRPr="00D932DB">
        <w:rPr>
          <w:rFonts w:ascii="Palatino Linotype" w:hAnsi="Palatino Linotype"/>
        </w:rPr>
        <w:t>entregar informes</w:t>
      </w:r>
      <w:r w:rsidR="00111126" w:rsidRPr="00D932DB">
        <w:rPr>
          <w:rFonts w:ascii="Palatino Linotype" w:hAnsi="Palatino Linotype"/>
        </w:rPr>
        <w:t xml:space="preserve">  r</w:t>
      </w:r>
      <w:r w:rsidR="00057139" w:rsidRPr="00D932DB">
        <w:rPr>
          <w:rFonts w:ascii="Palatino Linotype" w:hAnsi="Palatino Linotype"/>
        </w:rPr>
        <w:t>azonados  de mayoría  y minoría</w:t>
      </w:r>
      <w:r w:rsidR="00A82D26" w:rsidRPr="00D932DB">
        <w:rPr>
          <w:rFonts w:ascii="Palatino Linotype" w:hAnsi="Palatino Linotype"/>
        </w:rPr>
        <w:t>.</w:t>
      </w:r>
    </w:p>
    <w:p w:rsidR="00111126" w:rsidRPr="00D932DB" w:rsidRDefault="000F6553" w:rsidP="00774136">
      <w:pPr>
        <w:spacing w:before="240" w:after="0"/>
        <w:jc w:val="both"/>
        <w:rPr>
          <w:rFonts w:ascii="Palatino Linotype" w:hAnsi="Palatino Linotype"/>
        </w:rPr>
      </w:pPr>
      <w:r w:rsidRPr="00D932DB">
        <w:rPr>
          <w:rFonts w:ascii="Palatino Linotype" w:hAnsi="Palatino Linotype"/>
        </w:rPr>
        <w:t>El Concejo</w:t>
      </w:r>
      <w:r w:rsidR="00111126" w:rsidRPr="00D932DB">
        <w:rPr>
          <w:rFonts w:ascii="Palatino Linotype" w:hAnsi="Palatino Linotype"/>
        </w:rPr>
        <w:t xml:space="preserve"> </w:t>
      </w:r>
      <w:r w:rsidRPr="00D932DB">
        <w:rPr>
          <w:rFonts w:ascii="Palatino Linotype" w:hAnsi="Palatino Linotype"/>
        </w:rPr>
        <w:t>Metropolitano decidirá lo que corresponda teniendo en cuenta los informes presentados.</w:t>
      </w:r>
    </w:p>
    <w:p w:rsidR="00811574" w:rsidRPr="00D932DB" w:rsidRDefault="00811574" w:rsidP="00774136">
      <w:pPr>
        <w:spacing w:before="240" w:after="0"/>
        <w:jc w:val="both"/>
        <w:rPr>
          <w:rFonts w:ascii="Palatino Linotype" w:hAnsi="Palatino Linotype"/>
        </w:rPr>
      </w:pPr>
      <w:r w:rsidRPr="00D932DB">
        <w:rPr>
          <w:rFonts w:ascii="Palatino Linotype" w:hAnsi="Palatino Linotype"/>
        </w:rPr>
        <w:t>Cada informe contendrá el dictamen respectivo de la comisión.</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40</w:t>
      </w:r>
      <w:r w:rsidR="000F6553" w:rsidRPr="00D932DB">
        <w:rPr>
          <w:rFonts w:ascii="Palatino Linotype" w:hAnsi="Palatino Linotype"/>
          <w:b/>
        </w:rPr>
        <w:t xml:space="preserve">- Actas de las comisiones.- </w:t>
      </w:r>
      <w:r w:rsidR="00423AF5" w:rsidRPr="00D932DB">
        <w:rPr>
          <w:rFonts w:ascii="Palatino Linotype" w:hAnsi="Palatino Linotype"/>
        </w:rPr>
        <w:t>Las actas de las comisiones</w:t>
      </w:r>
      <w:r w:rsidR="000F6553" w:rsidRPr="00D932DB">
        <w:rPr>
          <w:rFonts w:ascii="Palatino Linotype" w:hAnsi="Palatino Linotype"/>
        </w:rPr>
        <w:t xml:space="preserve"> po</w:t>
      </w:r>
      <w:r w:rsidR="00111126" w:rsidRPr="00D932DB">
        <w:rPr>
          <w:rFonts w:ascii="Palatino Linotype" w:hAnsi="Palatino Linotype"/>
        </w:rPr>
        <w:t>drán</w:t>
      </w:r>
      <w:r w:rsidR="000F6553" w:rsidRPr="00D932DB">
        <w:rPr>
          <w:rFonts w:ascii="Palatino Linotype" w:hAnsi="Palatino Linotype"/>
        </w:rPr>
        <w:t xml:space="preserve"> ser tr</w:t>
      </w:r>
      <w:r w:rsidR="00423AF5" w:rsidRPr="00D932DB">
        <w:rPr>
          <w:rFonts w:ascii="Palatino Linotype" w:hAnsi="Palatino Linotype"/>
        </w:rPr>
        <w:t xml:space="preserve">anscritas, resumidas  </w:t>
      </w:r>
      <w:r w:rsidR="000F6553" w:rsidRPr="00D932DB">
        <w:rPr>
          <w:rFonts w:ascii="Palatino Linotype" w:hAnsi="Palatino Linotype"/>
        </w:rPr>
        <w:t>y  resolutivas,</w:t>
      </w:r>
      <w:r w:rsidR="00111126" w:rsidRPr="00D932DB">
        <w:rPr>
          <w:rFonts w:ascii="Palatino Linotype" w:hAnsi="Palatino Linotype"/>
        </w:rPr>
        <w:t xml:space="preserve"> se</w:t>
      </w:r>
      <w:r w:rsidR="000F6553" w:rsidRPr="00D932DB">
        <w:rPr>
          <w:rFonts w:ascii="Palatino Linotype" w:hAnsi="Palatino Linotype"/>
        </w:rPr>
        <w:t>gú</w:t>
      </w:r>
      <w:r w:rsidR="00423AF5" w:rsidRPr="00D932DB">
        <w:rPr>
          <w:rFonts w:ascii="Palatino Linotype" w:hAnsi="Palatino Linotype"/>
        </w:rPr>
        <w:t>n</w:t>
      </w:r>
      <w:r w:rsidR="00111126" w:rsidRPr="00D932DB">
        <w:rPr>
          <w:rFonts w:ascii="Palatino Linotype" w:hAnsi="Palatino Linotype"/>
        </w:rPr>
        <w:t xml:space="preserve"> lo dispues</w:t>
      </w:r>
      <w:r w:rsidR="00423AF5" w:rsidRPr="00D932DB">
        <w:rPr>
          <w:rFonts w:ascii="Palatino Linotype" w:hAnsi="Palatino Linotype"/>
        </w:rPr>
        <w:t>to por el p</w:t>
      </w:r>
      <w:r w:rsidR="000F6553" w:rsidRPr="00D932DB">
        <w:rPr>
          <w:rFonts w:ascii="Palatino Linotype" w:hAnsi="Palatino Linotype"/>
        </w:rPr>
        <w:t>residente</w:t>
      </w:r>
      <w:r w:rsidR="00423AF5" w:rsidRPr="00D932DB">
        <w:rPr>
          <w:rFonts w:ascii="Palatino Linotype" w:hAnsi="Palatino Linotype"/>
        </w:rPr>
        <w:t xml:space="preserve"> o presidenta</w:t>
      </w:r>
      <w:r w:rsidR="000F6553" w:rsidRPr="00D932DB">
        <w:rPr>
          <w:rFonts w:ascii="Palatino Linotype" w:hAnsi="Palatino Linotype"/>
        </w:rPr>
        <w:t xml:space="preserve"> de  la </w:t>
      </w:r>
      <w:r w:rsidR="00111126" w:rsidRPr="00D932DB">
        <w:rPr>
          <w:rFonts w:ascii="Palatino Linotype" w:hAnsi="Palatino Linotype"/>
        </w:rPr>
        <w:t xml:space="preserve">comisión.        </w:t>
      </w:r>
      <w:r w:rsidR="00423AF5" w:rsidRPr="00D932DB">
        <w:rPr>
          <w:rFonts w:ascii="Palatino Linotype" w:hAnsi="Palatino Linotype"/>
        </w:rPr>
        <w:t xml:space="preserve">                              </w:t>
      </w:r>
      <w:r w:rsidR="00111126" w:rsidRPr="00D932DB">
        <w:rPr>
          <w:rFonts w:ascii="Palatino Linotype" w:hAnsi="Palatino Linotype"/>
        </w:rPr>
        <w:t xml:space="preserve">                                                                                                </w:t>
      </w:r>
    </w:p>
    <w:p w:rsidR="000F6553" w:rsidRPr="00D932DB" w:rsidRDefault="00D932DB" w:rsidP="00774136">
      <w:pPr>
        <w:spacing w:before="240" w:after="0"/>
        <w:jc w:val="center"/>
        <w:rPr>
          <w:rFonts w:ascii="Palatino Linotype" w:hAnsi="Palatino Linotype"/>
          <w:b/>
        </w:rPr>
      </w:pPr>
      <w:r w:rsidRPr="00D932DB">
        <w:rPr>
          <w:rFonts w:ascii="Palatino Linotype" w:hAnsi="Palatino Linotype"/>
          <w:b/>
        </w:rPr>
        <w:t>SECCIÓN VII</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SECRETARÍA GENERAL DEL CONCEJO</w:t>
      </w:r>
    </w:p>
    <w:p w:rsidR="002B60F1"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41</w:t>
      </w:r>
      <w:r w:rsidR="00060E60" w:rsidRPr="00D932DB">
        <w:rPr>
          <w:rFonts w:ascii="Palatino Linotype" w:hAnsi="Palatino Linotype"/>
          <w:b/>
        </w:rPr>
        <w:t>.</w:t>
      </w:r>
      <w:r w:rsidR="004F7EA6" w:rsidRPr="00D932DB">
        <w:rPr>
          <w:rFonts w:ascii="Palatino Linotype" w:hAnsi="Palatino Linotype"/>
          <w:b/>
        </w:rPr>
        <w:t>- De</w:t>
      </w:r>
      <w:r w:rsidR="003110F9" w:rsidRPr="00D932DB">
        <w:rPr>
          <w:rFonts w:ascii="Palatino Linotype" w:hAnsi="Palatino Linotype"/>
          <w:b/>
        </w:rPr>
        <w:t xml:space="preserve"> la Secretaria</w:t>
      </w:r>
      <w:r w:rsidR="00DD439D" w:rsidRPr="00D932DB">
        <w:rPr>
          <w:rFonts w:ascii="Palatino Linotype" w:hAnsi="Palatino Linotype"/>
          <w:b/>
        </w:rPr>
        <w:t xml:space="preserve"> </w:t>
      </w:r>
      <w:r w:rsidR="003110F9" w:rsidRPr="00D932DB">
        <w:rPr>
          <w:rFonts w:ascii="Palatino Linotype" w:hAnsi="Palatino Linotype"/>
          <w:b/>
        </w:rPr>
        <w:t>o Secretario</w:t>
      </w:r>
      <w:r w:rsidR="00423AF5" w:rsidRPr="00D932DB">
        <w:rPr>
          <w:rFonts w:ascii="Palatino Linotype" w:hAnsi="Palatino Linotype"/>
          <w:b/>
        </w:rPr>
        <w:t xml:space="preserve"> </w:t>
      </w:r>
      <w:r w:rsidR="00DD439D" w:rsidRPr="00D932DB">
        <w:rPr>
          <w:rFonts w:ascii="Palatino Linotype" w:hAnsi="Palatino Linotype"/>
          <w:b/>
        </w:rPr>
        <w:t>General del Concejo</w:t>
      </w:r>
      <w:r w:rsidR="004F7EA6" w:rsidRPr="00D932DB">
        <w:rPr>
          <w:rFonts w:ascii="Palatino Linotype" w:hAnsi="Palatino Linotype"/>
          <w:b/>
        </w:rPr>
        <w:t>.-</w:t>
      </w:r>
      <w:r w:rsidR="004F7EA6" w:rsidRPr="00D932DB">
        <w:rPr>
          <w:rFonts w:ascii="Palatino Linotype" w:hAnsi="Palatino Linotype"/>
        </w:rPr>
        <w:t xml:space="preserve"> </w:t>
      </w:r>
      <w:r w:rsidR="003110F9" w:rsidRPr="00D932DB">
        <w:rPr>
          <w:rFonts w:ascii="Palatino Linotype" w:hAnsi="Palatino Linotype"/>
        </w:rPr>
        <w:t>La Secretaria</w:t>
      </w:r>
      <w:r w:rsidR="002B60F1" w:rsidRPr="00D932DB">
        <w:rPr>
          <w:rFonts w:ascii="Palatino Linotype" w:hAnsi="Palatino Linotype"/>
        </w:rPr>
        <w:t xml:space="preserve"> </w:t>
      </w:r>
      <w:r w:rsidR="00423AF5" w:rsidRPr="00D932DB">
        <w:rPr>
          <w:rFonts w:ascii="Palatino Linotype" w:hAnsi="Palatino Linotype"/>
        </w:rPr>
        <w:t>o Secretari</w:t>
      </w:r>
      <w:r w:rsidR="003110F9" w:rsidRPr="00D932DB">
        <w:rPr>
          <w:rFonts w:ascii="Palatino Linotype" w:hAnsi="Palatino Linotype"/>
        </w:rPr>
        <w:t>o</w:t>
      </w:r>
      <w:r w:rsidR="00423AF5" w:rsidRPr="00D932DB">
        <w:rPr>
          <w:rFonts w:ascii="Palatino Linotype" w:hAnsi="Palatino Linotype"/>
        </w:rPr>
        <w:t xml:space="preserve"> </w:t>
      </w:r>
      <w:r w:rsidR="00111126" w:rsidRPr="00D932DB">
        <w:rPr>
          <w:rFonts w:ascii="Palatino Linotype" w:hAnsi="Palatino Linotype"/>
        </w:rPr>
        <w:t xml:space="preserve">General del Concejo </w:t>
      </w:r>
      <w:r w:rsidR="004F7EA6" w:rsidRPr="00D932DB">
        <w:rPr>
          <w:rFonts w:ascii="Palatino Linotype" w:hAnsi="Palatino Linotype"/>
        </w:rPr>
        <w:t xml:space="preserve">será </w:t>
      </w:r>
      <w:r w:rsidR="002B60F1" w:rsidRPr="00D932DB">
        <w:rPr>
          <w:rFonts w:ascii="Palatino Linotype" w:hAnsi="Palatino Linotype"/>
        </w:rPr>
        <w:t>el encargado de la</w:t>
      </w:r>
      <w:r w:rsidR="00DD439D" w:rsidRPr="00D932DB">
        <w:rPr>
          <w:rFonts w:ascii="Palatino Linotype" w:hAnsi="Palatino Linotype"/>
        </w:rPr>
        <w:t xml:space="preserve"> Unidad de Gestión de</w:t>
      </w:r>
      <w:r w:rsidR="002B60F1" w:rsidRPr="00D932DB">
        <w:rPr>
          <w:rFonts w:ascii="Palatino Linotype" w:hAnsi="Palatino Linotype"/>
        </w:rPr>
        <w:t xml:space="preserve"> Comisiones</w:t>
      </w:r>
      <w:r w:rsidR="004F7EA6" w:rsidRPr="00D932DB">
        <w:rPr>
          <w:rFonts w:ascii="Palatino Linotype" w:hAnsi="Palatino Linotype"/>
        </w:rPr>
        <w:t xml:space="preserve">, pudiendo delegar </w:t>
      </w:r>
      <w:r w:rsidR="002B60F1" w:rsidRPr="00D932DB">
        <w:rPr>
          <w:rFonts w:ascii="Palatino Linotype" w:hAnsi="Palatino Linotype"/>
        </w:rPr>
        <w:t>éstas funciones</w:t>
      </w:r>
      <w:r w:rsidR="004F7EA6" w:rsidRPr="00D932DB">
        <w:rPr>
          <w:rFonts w:ascii="Palatino Linotype" w:hAnsi="Palatino Linotype"/>
        </w:rPr>
        <w:t xml:space="preserve"> a otros servidores de </w:t>
      </w:r>
      <w:r w:rsidR="002B60F1" w:rsidRPr="00D932DB">
        <w:rPr>
          <w:rFonts w:ascii="Palatino Linotype" w:hAnsi="Palatino Linotype"/>
        </w:rPr>
        <w:t>la Sec</w:t>
      </w:r>
      <w:r w:rsidR="00423AF5" w:rsidRPr="00D932DB">
        <w:rPr>
          <w:rFonts w:ascii="Palatino Linotype" w:hAnsi="Palatino Linotype"/>
        </w:rPr>
        <w:t>retaría General</w:t>
      </w:r>
      <w:r w:rsidR="002B60F1" w:rsidRPr="00D932DB">
        <w:rPr>
          <w:rFonts w:ascii="Palatino Linotype" w:hAnsi="Palatino Linotype"/>
        </w:rPr>
        <w:t>.</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42</w:t>
      </w:r>
      <w:r w:rsidR="00060E60" w:rsidRPr="00D932DB">
        <w:rPr>
          <w:rFonts w:ascii="Palatino Linotype" w:hAnsi="Palatino Linotype"/>
          <w:b/>
        </w:rPr>
        <w:t>.-</w:t>
      </w:r>
      <w:r w:rsidR="00811574" w:rsidRPr="00D932DB">
        <w:rPr>
          <w:rFonts w:ascii="Palatino Linotype" w:hAnsi="Palatino Linotype"/>
          <w:b/>
        </w:rPr>
        <w:t xml:space="preserve"> Deberes y atribuciones </w:t>
      </w:r>
      <w:r w:rsidR="003110F9" w:rsidRPr="00D932DB">
        <w:rPr>
          <w:rFonts w:ascii="Palatino Linotype" w:hAnsi="Palatino Linotype"/>
          <w:b/>
        </w:rPr>
        <w:t>de la Secretaria</w:t>
      </w:r>
      <w:r w:rsidR="00DD439D" w:rsidRPr="00D932DB">
        <w:rPr>
          <w:rFonts w:ascii="Palatino Linotype" w:hAnsi="Palatino Linotype"/>
          <w:b/>
        </w:rPr>
        <w:t xml:space="preserve"> </w:t>
      </w:r>
      <w:r w:rsidR="003110F9" w:rsidRPr="00D932DB">
        <w:rPr>
          <w:rFonts w:ascii="Palatino Linotype" w:hAnsi="Palatino Linotype"/>
          <w:b/>
        </w:rPr>
        <w:t>o Secretario</w:t>
      </w:r>
      <w:r w:rsidR="00423AF5" w:rsidRPr="00D932DB">
        <w:rPr>
          <w:rFonts w:ascii="Palatino Linotype" w:hAnsi="Palatino Linotype"/>
          <w:b/>
        </w:rPr>
        <w:t xml:space="preserve"> </w:t>
      </w:r>
      <w:r w:rsidR="00DD439D" w:rsidRPr="00D932DB">
        <w:rPr>
          <w:rFonts w:ascii="Palatino Linotype" w:hAnsi="Palatino Linotype"/>
          <w:b/>
        </w:rPr>
        <w:t>General del Concejo</w:t>
      </w:r>
      <w:r w:rsidR="00111126" w:rsidRPr="00D932DB">
        <w:rPr>
          <w:rFonts w:ascii="Palatino Linotype" w:hAnsi="Palatino Linotype"/>
          <w:b/>
        </w:rPr>
        <w:t>.-</w:t>
      </w:r>
      <w:r w:rsidR="00D9184C" w:rsidRPr="00D932DB">
        <w:rPr>
          <w:rFonts w:ascii="Palatino Linotype" w:hAnsi="Palatino Linotype"/>
        </w:rPr>
        <w:t xml:space="preserve"> Son deberes y atribuciones </w:t>
      </w:r>
      <w:r w:rsidR="00111126" w:rsidRPr="00D932DB">
        <w:rPr>
          <w:rFonts w:ascii="Palatino Linotype" w:hAnsi="Palatino Linotype"/>
        </w:rPr>
        <w:t>de</w:t>
      </w:r>
      <w:r w:rsidR="003110F9" w:rsidRPr="00D932DB">
        <w:rPr>
          <w:rFonts w:ascii="Palatino Linotype" w:hAnsi="Palatino Linotype"/>
        </w:rPr>
        <w:t xml:space="preserve"> la Secretaria</w:t>
      </w:r>
      <w:r w:rsidR="00D9184C" w:rsidRPr="00D932DB">
        <w:rPr>
          <w:rFonts w:ascii="Palatino Linotype" w:hAnsi="Palatino Linotype"/>
        </w:rPr>
        <w:t xml:space="preserve"> </w:t>
      </w:r>
      <w:r w:rsidR="003110F9" w:rsidRPr="00D932DB">
        <w:rPr>
          <w:rFonts w:ascii="Palatino Linotype" w:hAnsi="Palatino Linotype"/>
        </w:rPr>
        <w:t>o Secretario</w:t>
      </w:r>
      <w:r w:rsidR="00423AF5" w:rsidRPr="00D932DB">
        <w:rPr>
          <w:rFonts w:ascii="Palatino Linotype" w:hAnsi="Palatino Linotype"/>
        </w:rPr>
        <w:t xml:space="preserve"> </w:t>
      </w:r>
      <w:r w:rsidR="00DD439D" w:rsidRPr="00D932DB">
        <w:rPr>
          <w:rFonts w:ascii="Palatino Linotype" w:hAnsi="Palatino Linotype"/>
        </w:rPr>
        <w:t>General del Concejo</w:t>
      </w:r>
      <w:r w:rsidR="00111126" w:rsidRPr="00D932DB">
        <w:rPr>
          <w:rFonts w:ascii="Palatino Linotype" w:hAnsi="Palatino Linotype"/>
        </w:rPr>
        <w:t>:</w:t>
      </w:r>
    </w:p>
    <w:p w:rsidR="00DD439D" w:rsidRPr="00D932DB" w:rsidRDefault="00DD439D"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lastRenderedPageBreak/>
        <w:t>Preparar y proporcionar</w:t>
      </w:r>
      <w:r w:rsidR="003110F9" w:rsidRPr="00D932DB">
        <w:rPr>
          <w:rFonts w:ascii="Palatino Linotype" w:hAnsi="Palatino Linotype"/>
        </w:rPr>
        <w:t xml:space="preserve"> la información que requieren la</w:t>
      </w:r>
      <w:r w:rsidRPr="00D932DB">
        <w:rPr>
          <w:rFonts w:ascii="Palatino Linotype" w:hAnsi="Palatino Linotype"/>
        </w:rPr>
        <w:t>s concejales</w:t>
      </w:r>
      <w:r w:rsidR="003110F9" w:rsidRPr="00D932DB">
        <w:rPr>
          <w:rFonts w:ascii="Palatino Linotype" w:hAnsi="Palatino Linotype"/>
        </w:rPr>
        <w:t xml:space="preserve"> y concejale</w:t>
      </w:r>
      <w:r w:rsidR="007E0982" w:rsidRPr="00D932DB">
        <w:rPr>
          <w:rFonts w:ascii="Palatino Linotype" w:hAnsi="Palatino Linotype"/>
        </w:rPr>
        <w:t xml:space="preserve">s </w:t>
      </w:r>
      <w:r w:rsidRPr="00D932DB">
        <w:rPr>
          <w:rFonts w:ascii="Palatino Linotype" w:hAnsi="Palatino Linotype"/>
        </w:rPr>
        <w:t xml:space="preserve">para los asuntos a tratarse en las sesiones, así como distribuir la documentación necesaria digital o </w:t>
      </w:r>
      <w:r w:rsidR="007E0982" w:rsidRPr="00D932DB">
        <w:rPr>
          <w:rFonts w:ascii="Palatino Linotype" w:hAnsi="Palatino Linotype"/>
        </w:rPr>
        <w:t>físicamente</w:t>
      </w:r>
      <w:r w:rsidRPr="00D932DB">
        <w:rPr>
          <w:rFonts w:ascii="Palatino Linotype" w:hAnsi="Palatino Linotype"/>
        </w:rPr>
        <w:t>;</w:t>
      </w:r>
    </w:p>
    <w:p w:rsidR="00DD439D" w:rsidRPr="00D932DB" w:rsidRDefault="00DD439D"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Tramitar oportunamente los asuntos que hayan sido</w:t>
      </w:r>
      <w:r w:rsidR="00423AF5" w:rsidRPr="00D932DB">
        <w:rPr>
          <w:rFonts w:ascii="Palatino Linotype" w:hAnsi="Palatino Linotype"/>
        </w:rPr>
        <w:t xml:space="preserve"> conocidos y resueltos por las c</w:t>
      </w:r>
      <w:r w:rsidRPr="00D932DB">
        <w:rPr>
          <w:rFonts w:ascii="Palatino Linotype" w:hAnsi="Palatino Linotype"/>
        </w:rPr>
        <w:t>omisiones;</w:t>
      </w:r>
    </w:p>
    <w:p w:rsidR="00DD439D" w:rsidRPr="00D932DB" w:rsidRDefault="00677CB5" w:rsidP="00774136">
      <w:pPr>
        <w:pStyle w:val="Prrafodelista"/>
        <w:numPr>
          <w:ilvl w:val="0"/>
          <w:numId w:val="5"/>
        </w:numPr>
        <w:spacing w:before="240" w:after="0"/>
        <w:jc w:val="both"/>
        <w:rPr>
          <w:rFonts w:ascii="Palatino Linotype" w:hAnsi="Palatino Linotype"/>
        </w:rPr>
      </w:pPr>
      <w:r>
        <w:rPr>
          <w:rFonts w:ascii="Palatino Linotype" w:hAnsi="Palatino Linotype"/>
        </w:rPr>
        <w:t>Custodiar, l</w:t>
      </w:r>
      <w:r w:rsidRPr="00D932DB">
        <w:rPr>
          <w:rFonts w:ascii="Palatino Linotype" w:hAnsi="Palatino Linotype"/>
        </w:rPr>
        <w:t xml:space="preserve">levar </w:t>
      </w:r>
      <w:r w:rsidR="00DD439D" w:rsidRPr="00D932DB">
        <w:rPr>
          <w:rFonts w:ascii="Palatino Linotype" w:hAnsi="Palatino Linotype"/>
        </w:rPr>
        <w:t>y mantener en orden los documentos y expedientes de los asuntos conocidos y tratados en las comisiones;</w:t>
      </w:r>
    </w:p>
    <w:p w:rsidR="00DD439D" w:rsidRPr="00D932DB" w:rsidRDefault="00DD439D"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Realizar las convocatorias a las sesiones, los informes y las respectivas actas de cada sesión.</w:t>
      </w:r>
    </w:p>
    <w:p w:rsidR="00111126" w:rsidRPr="00D932DB" w:rsidRDefault="003110F9"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Colaborar con la presidenta o el presidente</w:t>
      </w:r>
      <w:r w:rsidR="00423AF5" w:rsidRPr="00D932DB">
        <w:rPr>
          <w:rFonts w:ascii="Palatino Linotype" w:hAnsi="Palatino Linotype"/>
        </w:rPr>
        <w:t xml:space="preserve"> de cada c</w:t>
      </w:r>
      <w:r w:rsidR="00E96DBB" w:rsidRPr="00D932DB">
        <w:rPr>
          <w:rFonts w:ascii="Palatino Linotype" w:hAnsi="Palatino Linotype"/>
        </w:rPr>
        <w:t>omisión pa</w:t>
      </w:r>
      <w:r w:rsidR="00111126" w:rsidRPr="00D932DB">
        <w:rPr>
          <w:rFonts w:ascii="Palatino Linotype" w:hAnsi="Palatino Linotype"/>
        </w:rPr>
        <w:t xml:space="preserve">ra la elaboración </w:t>
      </w:r>
      <w:r w:rsidR="00D9184C" w:rsidRPr="00D932DB">
        <w:rPr>
          <w:rFonts w:ascii="Palatino Linotype" w:hAnsi="Palatino Linotype"/>
        </w:rPr>
        <w:t xml:space="preserve">del </w:t>
      </w:r>
      <w:r w:rsidR="00423AF5" w:rsidRPr="00D932DB">
        <w:rPr>
          <w:rFonts w:ascii="Palatino Linotype" w:hAnsi="Palatino Linotype"/>
        </w:rPr>
        <w:t>orden del día de la respectiva c</w:t>
      </w:r>
      <w:r w:rsidR="00D9184C" w:rsidRPr="00D932DB">
        <w:rPr>
          <w:rFonts w:ascii="Palatino Linotype" w:hAnsi="Palatino Linotype"/>
        </w:rPr>
        <w:t>omisión;</w:t>
      </w:r>
    </w:p>
    <w:p w:rsidR="00111126" w:rsidRPr="00D932DB" w:rsidRDefault="00060E60"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Enviar</w:t>
      </w:r>
      <w:r w:rsidR="00D9184C" w:rsidRPr="00D932DB">
        <w:rPr>
          <w:rFonts w:ascii="Palatino Linotype" w:hAnsi="Palatino Linotype"/>
        </w:rPr>
        <w:t xml:space="preserve"> </w:t>
      </w:r>
      <w:r w:rsidRPr="00D932DB">
        <w:rPr>
          <w:rFonts w:ascii="Palatino Linotype" w:hAnsi="Palatino Linotype"/>
        </w:rPr>
        <w:t>digital o físicamente</w:t>
      </w:r>
      <w:r w:rsidR="00D9184C" w:rsidRPr="00D932DB">
        <w:rPr>
          <w:rFonts w:ascii="Palatino Linotype" w:hAnsi="Palatino Linotype"/>
        </w:rPr>
        <w:t xml:space="preserve"> </w:t>
      </w:r>
      <w:r w:rsidRPr="00D932DB">
        <w:rPr>
          <w:rFonts w:ascii="Palatino Linotype" w:hAnsi="Palatino Linotype"/>
        </w:rPr>
        <w:t xml:space="preserve">las convocatorias y la documentación de soporte que sea necesaria, adjuntando el orden del día </w:t>
      </w:r>
      <w:proofErr w:type="spellStart"/>
      <w:r w:rsidRPr="00D932DB">
        <w:rPr>
          <w:rFonts w:ascii="Palatino Linotype" w:hAnsi="Palatino Linotype"/>
        </w:rPr>
        <w:t>sumillado</w:t>
      </w:r>
      <w:proofErr w:type="spellEnd"/>
      <w:r w:rsidRPr="00D932DB">
        <w:rPr>
          <w:rFonts w:ascii="Palatino Linotype" w:hAnsi="Palatino Linotype"/>
        </w:rPr>
        <w:t xml:space="preserve"> o firmado </w:t>
      </w:r>
      <w:r w:rsidR="00423AF5" w:rsidRPr="00D932DB">
        <w:rPr>
          <w:rFonts w:ascii="Palatino Linotype" w:hAnsi="Palatino Linotype"/>
        </w:rPr>
        <w:t>electrónicamente</w:t>
      </w:r>
      <w:r w:rsidRPr="00D932DB">
        <w:rPr>
          <w:rFonts w:ascii="Palatino Linotype" w:hAnsi="Palatino Linotype"/>
        </w:rPr>
        <w:t xml:space="preserve"> </w:t>
      </w:r>
      <w:r w:rsidR="003110F9" w:rsidRPr="00D932DB">
        <w:rPr>
          <w:rFonts w:ascii="Palatino Linotype" w:hAnsi="Palatino Linotype"/>
        </w:rPr>
        <w:t xml:space="preserve">por </w:t>
      </w:r>
      <w:r w:rsidRPr="00D932DB">
        <w:rPr>
          <w:rFonts w:ascii="Palatino Linotype" w:hAnsi="Palatino Linotype"/>
        </w:rPr>
        <w:t>l</w:t>
      </w:r>
      <w:r w:rsidR="003110F9" w:rsidRPr="00D932DB">
        <w:rPr>
          <w:rFonts w:ascii="Palatino Linotype" w:hAnsi="Palatino Linotype"/>
        </w:rPr>
        <w:t>a</w:t>
      </w:r>
      <w:r w:rsidRPr="00D932DB">
        <w:rPr>
          <w:rFonts w:ascii="Palatino Linotype" w:hAnsi="Palatino Linotype"/>
        </w:rPr>
        <w:t xml:space="preserve"> </w:t>
      </w:r>
      <w:r w:rsidR="00423AF5" w:rsidRPr="00D932DB">
        <w:rPr>
          <w:rFonts w:ascii="Palatino Linotype" w:hAnsi="Palatino Linotype"/>
        </w:rPr>
        <w:t>p</w:t>
      </w:r>
      <w:r w:rsidR="003110F9" w:rsidRPr="00D932DB">
        <w:rPr>
          <w:rFonts w:ascii="Palatino Linotype" w:hAnsi="Palatino Linotype"/>
        </w:rPr>
        <w:t>residenta</w:t>
      </w:r>
      <w:r w:rsidR="0081566A" w:rsidRPr="00D932DB">
        <w:rPr>
          <w:rFonts w:ascii="Palatino Linotype" w:hAnsi="Palatino Linotype"/>
        </w:rPr>
        <w:t xml:space="preserve"> </w:t>
      </w:r>
      <w:r w:rsidR="00423AF5" w:rsidRPr="00D932DB">
        <w:rPr>
          <w:rFonts w:ascii="Palatino Linotype" w:hAnsi="Palatino Linotype"/>
        </w:rPr>
        <w:t>o president</w:t>
      </w:r>
      <w:r w:rsidR="003110F9" w:rsidRPr="00D932DB">
        <w:rPr>
          <w:rFonts w:ascii="Palatino Linotype" w:hAnsi="Palatino Linotype"/>
        </w:rPr>
        <w:t>e</w:t>
      </w:r>
      <w:r w:rsidR="00423AF5" w:rsidRPr="00D932DB">
        <w:rPr>
          <w:rFonts w:ascii="Palatino Linotype" w:hAnsi="Palatino Linotype"/>
        </w:rPr>
        <w:t xml:space="preserve"> de  la c</w:t>
      </w:r>
      <w:r w:rsidR="00D9184C" w:rsidRPr="00D932DB">
        <w:rPr>
          <w:rFonts w:ascii="Palatino Linotype" w:hAnsi="Palatino Linotype"/>
        </w:rPr>
        <w:t>omisión,</w:t>
      </w:r>
      <w:r w:rsidR="00423AF5" w:rsidRPr="00D932DB">
        <w:rPr>
          <w:rFonts w:ascii="Palatino Linotype" w:hAnsi="Palatino Linotype"/>
        </w:rPr>
        <w:t xml:space="preserve"> al  menos  con  cuarenta y ocho  horas</w:t>
      </w:r>
      <w:r w:rsidR="00111126" w:rsidRPr="00D932DB">
        <w:rPr>
          <w:rFonts w:ascii="Palatino Linotype" w:hAnsi="Palatino Linotype"/>
        </w:rPr>
        <w:t xml:space="preserve"> de anticipación  para  las sesiones ordinarias y veinticuatro</w:t>
      </w:r>
      <w:r w:rsidR="00D9184C" w:rsidRPr="00D932DB">
        <w:rPr>
          <w:rFonts w:ascii="Palatino Linotype" w:hAnsi="Palatino Linotype"/>
        </w:rPr>
        <w:t xml:space="preserve"> horas para las extraordinarias;</w:t>
      </w:r>
    </w:p>
    <w:p w:rsidR="00111126" w:rsidRPr="00D932DB" w:rsidRDefault="00D9184C"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Concurrir o enviar un delegado que haga sus veces</w:t>
      </w:r>
      <w:r w:rsidR="00111126" w:rsidRPr="00D932DB">
        <w:rPr>
          <w:rFonts w:ascii="Palatino Linotype" w:hAnsi="Palatino Linotype"/>
        </w:rPr>
        <w:t xml:space="preserve"> a las sesiones de las</w:t>
      </w:r>
      <w:r w:rsidRPr="00D932DB">
        <w:rPr>
          <w:rFonts w:ascii="Palatino Linotype" w:hAnsi="Palatino Linotype"/>
        </w:rPr>
        <w:t xml:space="preserve"> comisiones;</w:t>
      </w:r>
    </w:p>
    <w:p w:rsidR="00111126" w:rsidRPr="00D932DB" w:rsidRDefault="00D9184C"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 xml:space="preserve">Elaborar </w:t>
      </w:r>
      <w:r w:rsidR="00111126" w:rsidRPr="00D932DB">
        <w:rPr>
          <w:rFonts w:ascii="Palatino Linotype" w:hAnsi="Palatino Linotype"/>
        </w:rPr>
        <w:t>pa</w:t>
      </w:r>
      <w:r w:rsidRPr="00D932DB">
        <w:rPr>
          <w:rFonts w:ascii="Palatino Linotype" w:hAnsi="Palatino Linotype"/>
        </w:rPr>
        <w:t xml:space="preserve">ra su aprobación las actas </w:t>
      </w:r>
      <w:r w:rsidR="00111126" w:rsidRPr="00D932DB">
        <w:rPr>
          <w:rFonts w:ascii="Palatino Linotype" w:hAnsi="Palatino Linotype"/>
        </w:rPr>
        <w:t>de</w:t>
      </w:r>
      <w:r w:rsidRPr="00D932DB">
        <w:rPr>
          <w:rFonts w:ascii="Palatino Linotype" w:hAnsi="Palatino Linotype"/>
        </w:rPr>
        <w:t xml:space="preserve"> los asuntos tratados y de</w:t>
      </w:r>
      <w:r w:rsidR="00111126" w:rsidRPr="00D932DB">
        <w:rPr>
          <w:rFonts w:ascii="Palatino Linotype" w:hAnsi="Palatino Linotype"/>
        </w:rPr>
        <w:t xml:space="preserve"> los</w:t>
      </w:r>
      <w:r w:rsidRPr="00D932DB">
        <w:rPr>
          <w:rFonts w:ascii="Palatino Linotype" w:hAnsi="Palatino Linotype"/>
        </w:rPr>
        <w:t xml:space="preserve"> </w:t>
      </w:r>
      <w:r w:rsidR="00811574" w:rsidRPr="00D932DB">
        <w:rPr>
          <w:rFonts w:ascii="Palatino Linotype" w:hAnsi="Palatino Linotype"/>
        </w:rPr>
        <w:t>informes</w:t>
      </w:r>
      <w:r w:rsidR="00111126" w:rsidRPr="00D932DB">
        <w:rPr>
          <w:rFonts w:ascii="Palatino Linotype" w:hAnsi="Palatino Linotype"/>
        </w:rPr>
        <w:t xml:space="preserve">  adoptados en cada sesión.</w:t>
      </w:r>
    </w:p>
    <w:p w:rsidR="00111126" w:rsidRPr="00D932DB" w:rsidRDefault="00111126"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Legalizar, con</w:t>
      </w:r>
      <w:r w:rsidR="00D9184C" w:rsidRPr="00D932DB">
        <w:rPr>
          <w:rFonts w:ascii="Palatino Linotype" w:hAnsi="Palatino Linotype"/>
        </w:rPr>
        <w:t>ju</w:t>
      </w:r>
      <w:r w:rsidR="003110F9" w:rsidRPr="00D932DB">
        <w:rPr>
          <w:rFonts w:ascii="Palatino Linotype" w:hAnsi="Palatino Linotype"/>
        </w:rPr>
        <w:t>ntamente con la</w:t>
      </w:r>
      <w:r w:rsidR="00423AF5" w:rsidRPr="00D932DB">
        <w:rPr>
          <w:rFonts w:ascii="Palatino Linotype" w:hAnsi="Palatino Linotype"/>
        </w:rPr>
        <w:t xml:space="preserve"> p</w:t>
      </w:r>
      <w:r w:rsidR="003110F9" w:rsidRPr="00D932DB">
        <w:rPr>
          <w:rFonts w:ascii="Palatino Linotype" w:hAnsi="Palatino Linotype"/>
        </w:rPr>
        <w:t>residenta o presidente</w:t>
      </w:r>
      <w:r w:rsidR="00423AF5" w:rsidRPr="00D932DB">
        <w:rPr>
          <w:rFonts w:ascii="Palatino Linotype" w:hAnsi="Palatino Linotype"/>
        </w:rPr>
        <w:t xml:space="preserve"> de la c</w:t>
      </w:r>
      <w:r w:rsidR="00D9184C" w:rsidRPr="00D932DB">
        <w:rPr>
          <w:rFonts w:ascii="Palatino Linotype" w:hAnsi="Palatino Linotype"/>
        </w:rPr>
        <w:t>omisión,</w:t>
      </w:r>
      <w:r w:rsidRPr="00D932DB">
        <w:rPr>
          <w:rFonts w:ascii="Palatino Linotype" w:hAnsi="Palatino Linotype"/>
        </w:rPr>
        <w:t xml:space="preserve"> las actas</w:t>
      </w:r>
      <w:r w:rsidR="00D9184C" w:rsidRPr="00D932DB">
        <w:rPr>
          <w:rFonts w:ascii="Palatino Linotype" w:hAnsi="Palatino Linotype"/>
        </w:rPr>
        <w:t xml:space="preserve"> que fueren  aprobadas, así como certificar los</w:t>
      </w:r>
      <w:r w:rsidRPr="00D932DB">
        <w:rPr>
          <w:rFonts w:ascii="Palatino Linotype" w:hAnsi="Palatino Linotype"/>
        </w:rPr>
        <w:t xml:space="preserve"> informes, resoluciones </w:t>
      </w:r>
      <w:r w:rsidR="00D9184C" w:rsidRPr="00D932DB">
        <w:rPr>
          <w:rFonts w:ascii="Palatino Linotype" w:hAnsi="Palatino Linotype"/>
        </w:rPr>
        <w:t>y demás</w:t>
      </w:r>
      <w:r w:rsidR="00423AF5" w:rsidRPr="00D932DB">
        <w:rPr>
          <w:rFonts w:ascii="Palatino Linotype" w:hAnsi="Palatino Linotype"/>
        </w:rPr>
        <w:t xml:space="preserve"> documentos de la c</w:t>
      </w:r>
      <w:r w:rsidRPr="00D932DB">
        <w:rPr>
          <w:rFonts w:ascii="Palatino Linotype" w:hAnsi="Palatino Linotype"/>
        </w:rPr>
        <w:t>o</w:t>
      </w:r>
      <w:r w:rsidR="00D9184C" w:rsidRPr="00D932DB">
        <w:rPr>
          <w:rFonts w:ascii="Palatino Linotype" w:hAnsi="Palatino Linotype"/>
        </w:rPr>
        <w:t>misión, y remitirlos para que sean</w:t>
      </w:r>
      <w:r w:rsidRPr="00D932DB">
        <w:rPr>
          <w:rFonts w:ascii="Palatino Linotype" w:hAnsi="Palatino Linotype"/>
        </w:rPr>
        <w:t xml:space="preserve"> incorporados en e</w:t>
      </w:r>
      <w:r w:rsidR="00D9184C" w:rsidRPr="00D932DB">
        <w:rPr>
          <w:rFonts w:ascii="Palatino Linotype" w:hAnsi="Palatino Linotype"/>
        </w:rPr>
        <w:t>l</w:t>
      </w:r>
      <w:r w:rsidRPr="00D932DB">
        <w:rPr>
          <w:rFonts w:ascii="Palatino Linotype" w:hAnsi="Palatino Linotype"/>
        </w:rPr>
        <w:t xml:space="preserve"> orden del día de las sesiones del Concejo Metropolitano.</w:t>
      </w:r>
    </w:p>
    <w:p w:rsidR="00111126" w:rsidRPr="00D932DB" w:rsidRDefault="00423AF5"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 xml:space="preserve">Coordinar las actividades de su dependencia con los </w:t>
      </w:r>
      <w:r w:rsidR="00D9184C" w:rsidRPr="00D932DB">
        <w:rPr>
          <w:rFonts w:ascii="Palatino Linotype" w:hAnsi="Palatino Linotype"/>
        </w:rPr>
        <w:t>demás</w:t>
      </w:r>
      <w:r w:rsidRPr="00D932DB">
        <w:rPr>
          <w:rFonts w:ascii="Palatino Linotype" w:hAnsi="Palatino Linotype"/>
        </w:rPr>
        <w:t xml:space="preserve"> </w:t>
      </w:r>
      <w:r w:rsidR="00111126" w:rsidRPr="00D932DB">
        <w:rPr>
          <w:rFonts w:ascii="Palatino Linotype" w:hAnsi="Palatino Linotype"/>
        </w:rPr>
        <w:t xml:space="preserve">órganos </w:t>
      </w:r>
      <w:r w:rsidR="007E0982" w:rsidRPr="00D932DB">
        <w:rPr>
          <w:rFonts w:ascii="Palatino Linotype" w:hAnsi="Palatino Linotype"/>
        </w:rPr>
        <w:t>metropolitanos</w:t>
      </w:r>
      <w:r w:rsidR="00111126" w:rsidRPr="00D932DB">
        <w:rPr>
          <w:rFonts w:ascii="Palatino Linotype" w:hAnsi="Palatino Linotype"/>
        </w:rPr>
        <w:t>.</w:t>
      </w:r>
    </w:p>
    <w:p w:rsidR="00111126" w:rsidRPr="00D932DB" w:rsidRDefault="00D9184C"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Registrar en el acta</w:t>
      </w:r>
      <w:r w:rsidR="003110F9" w:rsidRPr="00D932DB">
        <w:rPr>
          <w:rFonts w:ascii="Palatino Linotype" w:hAnsi="Palatino Linotype"/>
        </w:rPr>
        <w:t xml:space="preserve"> la presencia de  la</w:t>
      </w:r>
      <w:r w:rsidR="00111126" w:rsidRPr="00D932DB">
        <w:rPr>
          <w:rFonts w:ascii="Palatino Linotype" w:hAnsi="Palatino Linotype"/>
        </w:rPr>
        <w:t>s</w:t>
      </w:r>
      <w:r w:rsidR="003110F9" w:rsidRPr="00D932DB">
        <w:rPr>
          <w:rFonts w:ascii="Palatino Linotype" w:hAnsi="Palatino Linotype"/>
        </w:rPr>
        <w:t xml:space="preserve"> concejala</w:t>
      </w:r>
      <w:r w:rsidRPr="00D932DB">
        <w:rPr>
          <w:rFonts w:ascii="Palatino Linotype" w:hAnsi="Palatino Linotype"/>
        </w:rPr>
        <w:t xml:space="preserve">s </w:t>
      </w:r>
      <w:r w:rsidR="003110F9" w:rsidRPr="00D932DB">
        <w:rPr>
          <w:rFonts w:ascii="Palatino Linotype" w:hAnsi="Palatino Linotype"/>
        </w:rPr>
        <w:t>y concejale</w:t>
      </w:r>
      <w:r w:rsidR="007E0982" w:rsidRPr="00D932DB">
        <w:rPr>
          <w:rFonts w:ascii="Palatino Linotype" w:hAnsi="Palatino Linotype"/>
        </w:rPr>
        <w:t xml:space="preserve">s </w:t>
      </w:r>
      <w:r w:rsidR="00423AF5" w:rsidRPr="00D932DB">
        <w:rPr>
          <w:rFonts w:ascii="Palatino Linotype" w:hAnsi="Palatino Linotype"/>
        </w:rPr>
        <w:t>en la sesión de cada c</w:t>
      </w:r>
      <w:r w:rsidRPr="00D932DB">
        <w:rPr>
          <w:rFonts w:ascii="Palatino Linotype" w:hAnsi="Palatino Linotype"/>
        </w:rPr>
        <w:t xml:space="preserve">omisión, así </w:t>
      </w:r>
      <w:r w:rsidR="00111126" w:rsidRPr="00D932DB">
        <w:rPr>
          <w:rFonts w:ascii="Palatino Linotype" w:hAnsi="Palatino Linotype"/>
        </w:rPr>
        <w:t>como los aspec</w:t>
      </w:r>
      <w:r w:rsidRPr="00D932DB">
        <w:rPr>
          <w:rFonts w:ascii="Palatino Linotype" w:hAnsi="Palatino Linotype"/>
        </w:rPr>
        <w:t xml:space="preserve">tos que por su importancia o a </w:t>
      </w:r>
      <w:r w:rsidR="00111126" w:rsidRPr="00D932DB">
        <w:rPr>
          <w:rFonts w:ascii="Palatino Linotype" w:hAnsi="Palatino Linotype"/>
        </w:rPr>
        <w:t>petición de los concejales, deban tomarse textualmente.</w:t>
      </w:r>
    </w:p>
    <w:p w:rsidR="00111126" w:rsidRPr="00D932DB" w:rsidRDefault="00423AF5"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 xml:space="preserve">Llevar y </w:t>
      </w:r>
      <w:r w:rsidR="00D9184C" w:rsidRPr="00D932DB">
        <w:rPr>
          <w:rFonts w:ascii="Palatino Linotype" w:hAnsi="Palatino Linotype"/>
        </w:rPr>
        <w:t xml:space="preserve">mantener un registro de asistencia a las sesiones ordinarias </w:t>
      </w:r>
      <w:r w:rsidR="00111126" w:rsidRPr="00D932DB">
        <w:rPr>
          <w:rFonts w:ascii="Palatino Linotype" w:hAnsi="Palatino Linotype"/>
        </w:rPr>
        <w:t>y</w:t>
      </w:r>
      <w:r w:rsidR="00D9184C" w:rsidRPr="00D932DB">
        <w:rPr>
          <w:rFonts w:ascii="Palatino Linotype" w:hAnsi="Palatino Linotype"/>
        </w:rPr>
        <w:t xml:space="preserve"> </w:t>
      </w:r>
      <w:r w:rsidR="00111126" w:rsidRPr="00D932DB">
        <w:rPr>
          <w:rFonts w:ascii="Palatino Linotype" w:hAnsi="Palatino Linotype"/>
        </w:rPr>
        <w:t>extraordina</w:t>
      </w:r>
      <w:r w:rsidR="00D9184C" w:rsidRPr="00D932DB">
        <w:rPr>
          <w:rFonts w:ascii="Palatino Linotype" w:hAnsi="Palatino Linotype"/>
        </w:rPr>
        <w:t>rias</w:t>
      </w:r>
      <w:r w:rsidR="00111126" w:rsidRPr="00D932DB">
        <w:rPr>
          <w:rFonts w:ascii="Palatino Linotype" w:hAnsi="Palatino Linotype"/>
        </w:rPr>
        <w:t xml:space="preserve"> de los miembros y asesores de las comisiones.</w:t>
      </w:r>
    </w:p>
    <w:p w:rsidR="00111126" w:rsidRPr="00D932DB" w:rsidRDefault="00A21ACB"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lastRenderedPageBreak/>
        <w:t>Poner en conocimiento de</w:t>
      </w:r>
      <w:r w:rsidR="003110F9" w:rsidRPr="00D932DB">
        <w:rPr>
          <w:rFonts w:ascii="Palatino Linotype" w:hAnsi="Palatino Linotype"/>
        </w:rPr>
        <w:t xml:space="preserve"> </w:t>
      </w:r>
      <w:r w:rsidRPr="00D932DB">
        <w:rPr>
          <w:rFonts w:ascii="Palatino Linotype" w:hAnsi="Palatino Linotype"/>
        </w:rPr>
        <w:t>l</w:t>
      </w:r>
      <w:r w:rsidR="003110F9" w:rsidRPr="00D932DB">
        <w:rPr>
          <w:rFonts w:ascii="Palatino Linotype" w:hAnsi="Palatino Linotype"/>
        </w:rPr>
        <w:t>a</w:t>
      </w:r>
      <w:r w:rsidRPr="00D932DB">
        <w:rPr>
          <w:rFonts w:ascii="Palatino Linotype" w:hAnsi="Palatino Linotype"/>
        </w:rPr>
        <w:t xml:space="preserve"> </w:t>
      </w:r>
      <w:r w:rsidR="003110F9" w:rsidRPr="00D932DB">
        <w:rPr>
          <w:rFonts w:ascii="Palatino Linotype" w:hAnsi="Palatino Linotype"/>
        </w:rPr>
        <w:t>presidenta</w:t>
      </w:r>
      <w:r w:rsidR="00423AF5" w:rsidRPr="00D932DB">
        <w:rPr>
          <w:rFonts w:ascii="Palatino Linotype" w:hAnsi="Palatino Linotype"/>
        </w:rPr>
        <w:t xml:space="preserve"> o presid</w:t>
      </w:r>
      <w:r w:rsidR="003110F9" w:rsidRPr="00D932DB">
        <w:rPr>
          <w:rFonts w:ascii="Palatino Linotype" w:hAnsi="Palatino Linotype"/>
        </w:rPr>
        <w:t>ente</w:t>
      </w:r>
      <w:r w:rsidR="00423AF5" w:rsidRPr="00D932DB">
        <w:rPr>
          <w:rFonts w:ascii="Palatino Linotype" w:hAnsi="Palatino Linotype"/>
        </w:rPr>
        <w:t xml:space="preserve"> de la c</w:t>
      </w:r>
      <w:r w:rsidR="00111126" w:rsidRPr="00D932DB">
        <w:rPr>
          <w:rFonts w:ascii="Palatino Linotype" w:hAnsi="Palatino Linotype"/>
        </w:rPr>
        <w:t>omisi</w:t>
      </w:r>
      <w:r w:rsidRPr="00D932DB">
        <w:rPr>
          <w:rFonts w:ascii="Palatino Linotype" w:hAnsi="Palatino Linotype"/>
        </w:rPr>
        <w:t>ón las comunicaciones recibidas,</w:t>
      </w:r>
      <w:r w:rsidR="00111126" w:rsidRPr="00D932DB">
        <w:rPr>
          <w:rFonts w:ascii="Palatino Linotype" w:hAnsi="Palatino Linotype"/>
        </w:rPr>
        <w:t xml:space="preserve"> de acuerdo con el orden de ingreso o la urgencia con que </w:t>
      </w:r>
      <w:r w:rsidR="00423AF5" w:rsidRPr="00D932DB">
        <w:rPr>
          <w:rFonts w:ascii="Palatino Linotype" w:hAnsi="Palatino Linotype"/>
        </w:rPr>
        <w:t>requieran ser conocidas por la c</w:t>
      </w:r>
      <w:r w:rsidR="00111126" w:rsidRPr="00D932DB">
        <w:rPr>
          <w:rFonts w:ascii="Palatino Linotype" w:hAnsi="Palatino Linotype"/>
        </w:rPr>
        <w:t>omisión.</w:t>
      </w:r>
    </w:p>
    <w:p w:rsidR="00111126" w:rsidRPr="00D932DB" w:rsidRDefault="00111126"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 xml:space="preserve">Desempeñar las funciones de </w:t>
      </w:r>
      <w:r w:rsidR="003110F9" w:rsidRPr="00D932DB">
        <w:rPr>
          <w:rFonts w:ascii="Palatino Linotype" w:hAnsi="Palatino Linotype"/>
        </w:rPr>
        <w:t>s</w:t>
      </w:r>
      <w:r w:rsidRPr="00D932DB">
        <w:rPr>
          <w:rFonts w:ascii="Palatino Linotype" w:hAnsi="Palatino Linotype"/>
        </w:rPr>
        <w:t>ecretari</w:t>
      </w:r>
      <w:r w:rsidR="003110F9" w:rsidRPr="00D932DB">
        <w:rPr>
          <w:rFonts w:ascii="Palatino Linotype" w:hAnsi="Palatino Linotype"/>
        </w:rPr>
        <w:t xml:space="preserve">a o secretario </w:t>
      </w:r>
      <w:r w:rsidRPr="00D932DB">
        <w:rPr>
          <w:rFonts w:ascii="Palatino Linotype" w:hAnsi="Palatino Linotype"/>
        </w:rPr>
        <w:t>en las comisiones especiales, s</w:t>
      </w:r>
      <w:r w:rsidR="003110F9" w:rsidRPr="00D932DB">
        <w:rPr>
          <w:rFonts w:ascii="Palatino Linotype" w:hAnsi="Palatino Linotype"/>
        </w:rPr>
        <w:t>alvo que el Concejo designe una s</w:t>
      </w:r>
      <w:r w:rsidRPr="00D932DB">
        <w:rPr>
          <w:rFonts w:ascii="Palatino Linotype" w:hAnsi="Palatino Linotype"/>
        </w:rPr>
        <w:t>ecreta</w:t>
      </w:r>
      <w:r w:rsidR="003110F9" w:rsidRPr="00D932DB">
        <w:rPr>
          <w:rFonts w:ascii="Palatino Linotype" w:hAnsi="Palatino Linotype"/>
        </w:rPr>
        <w:t>ria o secretario.</w:t>
      </w:r>
    </w:p>
    <w:p w:rsidR="002E2A16" w:rsidRPr="00D932DB" w:rsidRDefault="00DB0A1E"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Sentar la razón de cancelación de</w:t>
      </w:r>
      <w:r w:rsidR="009523BE" w:rsidRPr="00D932DB">
        <w:rPr>
          <w:rFonts w:ascii="Palatino Linotype" w:hAnsi="Palatino Linotype"/>
        </w:rPr>
        <w:t xml:space="preserve"> la sesión de confo</w:t>
      </w:r>
      <w:r w:rsidR="002E2A16" w:rsidRPr="00D932DB">
        <w:rPr>
          <w:rFonts w:ascii="Palatino Linotype" w:hAnsi="Palatino Linotype"/>
        </w:rPr>
        <w:t>rmidad con las di</w:t>
      </w:r>
      <w:r w:rsidRPr="00D932DB">
        <w:rPr>
          <w:rFonts w:ascii="Palatino Linotype" w:hAnsi="Palatino Linotype"/>
        </w:rPr>
        <w:t>s</w:t>
      </w:r>
      <w:r w:rsidR="002E2A16" w:rsidRPr="00D932DB">
        <w:rPr>
          <w:rFonts w:ascii="Palatino Linotype" w:hAnsi="Palatino Linotype"/>
        </w:rPr>
        <w:t>posic</w:t>
      </w:r>
      <w:r w:rsidR="00423AF5" w:rsidRPr="00D932DB">
        <w:rPr>
          <w:rFonts w:ascii="Palatino Linotype" w:hAnsi="Palatino Linotype"/>
        </w:rPr>
        <w:t>iones de la presente ordenanza.</w:t>
      </w:r>
    </w:p>
    <w:p w:rsidR="00DB0A1E" w:rsidRPr="00D932DB" w:rsidRDefault="00DB0A1E" w:rsidP="00774136">
      <w:pPr>
        <w:pStyle w:val="Prrafodelista"/>
        <w:numPr>
          <w:ilvl w:val="0"/>
          <w:numId w:val="5"/>
        </w:numPr>
        <w:spacing w:before="240" w:after="0"/>
        <w:jc w:val="both"/>
        <w:rPr>
          <w:rFonts w:ascii="Palatino Linotype" w:hAnsi="Palatino Linotype"/>
        </w:rPr>
      </w:pPr>
      <w:r w:rsidRPr="00D932DB">
        <w:rPr>
          <w:rFonts w:ascii="Palatino Linotype" w:hAnsi="Palatino Linotype"/>
        </w:rPr>
        <w:t>Y</w:t>
      </w:r>
      <w:r w:rsidR="00774136" w:rsidRPr="00D932DB">
        <w:rPr>
          <w:rFonts w:ascii="Palatino Linotype" w:hAnsi="Palatino Linotype"/>
        </w:rPr>
        <w:t>, las</w:t>
      </w:r>
      <w:r w:rsidRPr="00D932DB">
        <w:rPr>
          <w:rFonts w:ascii="Palatino Linotype" w:hAnsi="Palatino Linotype"/>
        </w:rPr>
        <w:t xml:space="preserve"> de</w:t>
      </w:r>
      <w:r w:rsidR="003110F9" w:rsidRPr="00D932DB">
        <w:rPr>
          <w:rFonts w:ascii="Palatino Linotype" w:hAnsi="Palatino Linotype"/>
        </w:rPr>
        <w:t>más encargadas por la presidenta</w:t>
      </w:r>
      <w:r w:rsidRPr="00D932DB">
        <w:rPr>
          <w:rFonts w:ascii="Palatino Linotype" w:hAnsi="Palatino Linotype"/>
        </w:rPr>
        <w:t xml:space="preserve"> </w:t>
      </w:r>
      <w:r w:rsidR="003110F9" w:rsidRPr="00D932DB">
        <w:rPr>
          <w:rFonts w:ascii="Palatino Linotype" w:hAnsi="Palatino Linotype"/>
        </w:rPr>
        <w:t>o presidente</w:t>
      </w:r>
      <w:r w:rsidR="00423AF5" w:rsidRPr="00D932DB">
        <w:rPr>
          <w:rFonts w:ascii="Palatino Linotype" w:hAnsi="Palatino Linotype"/>
        </w:rPr>
        <w:t xml:space="preserve"> </w:t>
      </w:r>
      <w:r w:rsidRPr="00D932DB">
        <w:rPr>
          <w:rFonts w:ascii="Palatino Linotype" w:hAnsi="Palatino Linotype"/>
        </w:rPr>
        <w:t>de la comisión.</w:t>
      </w:r>
    </w:p>
    <w:p w:rsidR="00A21ACB" w:rsidRPr="00D932DB" w:rsidRDefault="00D932DB" w:rsidP="00774136">
      <w:pPr>
        <w:spacing w:before="240" w:after="0"/>
        <w:jc w:val="center"/>
        <w:rPr>
          <w:rFonts w:ascii="Palatino Linotype" w:hAnsi="Palatino Linotype"/>
          <w:b/>
        </w:rPr>
      </w:pPr>
      <w:r w:rsidRPr="00D932DB">
        <w:rPr>
          <w:rFonts w:ascii="Palatino Linotype" w:hAnsi="Palatino Linotype"/>
          <w:b/>
        </w:rPr>
        <w:t>SECCIÓN VIII</w:t>
      </w:r>
    </w:p>
    <w:p w:rsidR="00A21ACB" w:rsidRPr="00D932DB" w:rsidRDefault="00D932DB" w:rsidP="00774136">
      <w:pPr>
        <w:spacing w:before="240" w:after="0"/>
        <w:jc w:val="center"/>
        <w:rPr>
          <w:rFonts w:ascii="Palatino Linotype" w:hAnsi="Palatino Linotype"/>
          <w:b/>
        </w:rPr>
      </w:pPr>
      <w:r w:rsidRPr="00D932DB">
        <w:rPr>
          <w:rFonts w:ascii="Palatino Linotype" w:hAnsi="Palatino Linotype"/>
          <w:b/>
        </w:rPr>
        <w:t>COMISIÓN DE MESA</w:t>
      </w:r>
    </w:p>
    <w:p w:rsidR="00111126"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9523BE" w:rsidRPr="00D932DB">
        <w:rPr>
          <w:rFonts w:ascii="Palatino Linotype" w:hAnsi="Palatino Linotype"/>
          <w:b/>
        </w:rPr>
        <w:t xml:space="preserve"> 4</w:t>
      </w:r>
      <w:r w:rsidR="004B464D" w:rsidRPr="00D932DB">
        <w:rPr>
          <w:rFonts w:ascii="Palatino Linotype" w:hAnsi="Palatino Linotype"/>
          <w:b/>
        </w:rPr>
        <w:t>3</w:t>
      </w:r>
      <w:r w:rsidR="009523BE" w:rsidRPr="00D932DB">
        <w:rPr>
          <w:rFonts w:ascii="Palatino Linotype" w:hAnsi="Palatino Linotype"/>
          <w:b/>
        </w:rPr>
        <w:t>.</w:t>
      </w:r>
      <w:r w:rsidR="00A21ACB" w:rsidRPr="00D932DB">
        <w:rPr>
          <w:rFonts w:ascii="Palatino Linotype" w:hAnsi="Palatino Linotype"/>
          <w:b/>
        </w:rPr>
        <w:t>- Conformación de la Comisión de Mesa.-</w:t>
      </w:r>
      <w:r w:rsidR="00111126" w:rsidRPr="00D932DB">
        <w:rPr>
          <w:rFonts w:ascii="Palatino Linotype" w:hAnsi="Palatino Linotype"/>
        </w:rPr>
        <w:t xml:space="preserve"> </w:t>
      </w:r>
      <w:r w:rsidR="005D27FE" w:rsidRPr="00D932DB">
        <w:rPr>
          <w:rFonts w:ascii="Palatino Linotype" w:hAnsi="Palatino Linotype"/>
        </w:rPr>
        <w:t>L</w:t>
      </w:r>
      <w:r w:rsidR="002C483A" w:rsidRPr="00D932DB">
        <w:rPr>
          <w:rFonts w:ascii="Palatino Linotype" w:hAnsi="Palatino Linotype"/>
        </w:rPr>
        <w:t>a Comisión de M</w:t>
      </w:r>
      <w:r w:rsidR="0059365D" w:rsidRPr="00D932DB">
        <w:rPr>
          <w:rFonts w:ascii="Palatino Linotype" w:hAnsi="Palatino Linotype"/>
        </w:rPr>
        <w:t xml:space="preserve">esa estará conformada </w:t>
      </w:r>
      <w:r w:rsidR="007E0982" w:rsidRPr="00D932DB">
        <w:rPr>
          <w:rFonts w:ascii="Palatino Linotype" w:hAnsi="Palatino Linotype"/>
        </w:rPr>
        <w:t xml:space="preserve">por </w:t>
      </w:r>
      <w:r w:rsidR="000845C6" w:rsidRPr="00D932DB">
        <w:rPr>
          <w:rFonts w:ascii="Palatino Linotype" w:hAnsi="Palatino Linotype"/>
        </w:rPr>
        <w:t xml:space="preserve">dos </w:t>
      </w:r>
      <w:r w:rsidR="007E0982" w:rsidRPr="00D932DB">
        <w:rPr>
          <w:rFonts w:ascii="Palatino Linotype" w:hAnsi="Palatino Linotype"/>
        </w:rPr>
        <w:t>c</w:t>
      </w:r>
      <w:r w:rsidR="00140B38" w:rsidRPr="00D932DB">
        <w:rPr>
          <w:rFonts w:ascii="Palatino Linotype" w:hAnsi="Palatino Linotype"/>
        </w:rPr>
        <w:t>oncejal</w:t>
      </w:r>
      <w:r w:rsidR="003110F9" w:rsidRPr="00D932DB">
        <w:rPr>
          <w:rFonts w:ascii="Palatino Linotype" w:hAnsi="Palatino Linotype"/>
        </w:rPr>
        <w:t>a</w:t>
      </w:r>
      <w:r w:rsidR="000845C6" w:rsidRPr="00D932DB">
        <w:rPr>
          <w:rFonts w:ascii="Palatino Linotype" w:hAnsi="Palatino Linotype"/>
        </w:rPr>
        <w:t>s</w:t>
      </w:r>
      <w:r w:rsidR="005D27FE" w:rsidRPr="00D932DB">
        <w:rPr>
          <w:rFonts w:ascii="Palatino Linotype" w:hAnsi="Palatino Linotype"/>
        </w:rPr>
        <w:t xml:space="preserve"> </w:t>
      </w:r>
      <w:r w:rsidR="003110F9" w:rsidRPr="00D932DB">
        <w:rPr>
          <w:rFonts w:ascii="Palatino Linotype" w:hAnsi="Palatino Linotype"/>
        </w:rPr>
        <w:t>o concejales</w:t>
      </w:r>
      <w:r w:rsidR="007E0982" w:rsidRPr="00D932DB">
        <w:rPr>
          <w:rFonts w:ascii="Palatino Linotype" w:hAnsi="Palatino Linotype"/>
        </w:rPr>
        <w:t xml:space="preserve"> </w:t>
      </w:r>
      <w:r w:rsidR="005D27FE" w:rsidRPr="00D932DB">
        <w:rPr>
          <w:rFonts w:ascii="Palatino Linotype" w:hAnsi="Palatino Linotype"/>
        </w:rPr>
        <w:t>designado</w:t>
      </w:r>
      <w:r w:rsidR="003110F9" w:rsidRPr="00D932DB">
        <w:rPr>
          <w:rFonts w:ascii="Palatino Linotype" w:hAnsi="Palatino Linotype"/>
        </w:rPr>
        <w:t>s</w:t>
      </w:r>
      <w:r w:rsidR="005D27FE" w:rsidRPr="00D932DB">
        <w:rPr>
          <w:rFonts w:ascii="Palatino Linotype" w:hAnsi="Palatino Linotype"/>
        </w:rPr>
        <w:t xml:space="preserve"> por </w:t>
      </w:r>
      <w:r w:rsidR="003110F9" w:rsidRPr="00D932DB">
        <w:rPr>
          <w:rFonts w:ascii="Palatino Linotype" w:hAnsi="Palatino Linotype"/>
        </w:rPr>
        <w:t>el Concejo Metropolitano, por la</w:t>
      </w:r>
      <w:r w:rsidR="005D27FE" w:rsidRPr="00D932DB">
        <w:rPr>
          <w:rFonts w:ascii="Palatino Linotype" w:hAnsi="Palatino Linotype"/>
        </w:rPr>
        <w:t xml:space="preserve"> </w:t>
      </w:r>
      <w:r w:rsidR="000845C6" w:rsidRPr="00D932DB">
        <w:rPr>
          <w:rFonts w:ascii="Palatino Linotype" w:hAnsi="Palatino Linotype"/>
        </w:rPr>
        <w:t>primer</w:t>
      </w:r>
      <w:r w:rsidR="002B69E7" w:rsidRPr="00D932DB">
        <w:rPr>
          <w:rFonts w:ascii="Palatino Linotype" w:hAnsi="Palatino Linotype"/>
        </w:rPr>
        <w:t>a</w:t>
      </w:r>
      <w:r w:rsidR="000845C6" w:rsidRPr="00D932DB">
        <w:rPr>
          <w:rFonts w:ascii="Palatino Linotype" w:hAnsi="Palatino Linotype"/>
        </w:rPr>
        <w:t xml:space="preserve"> </w:t>
      </w:r>
      <w:r w:rsidR="005D27FE" w:rsidRPr="00D932DB">
        <w:rPr>
          <w:rFonts w:ascii="Palatino Linotype" w:hAnsi="Palatino Linotype"/>
        </w:rPr>
        <w:t>Vicealcalde</w:t>
      </w:r>
      <w:r w:rsidR="003110F9" w:rsidRPr="00D932DB">
        <w:rPr>
          <w:rFonts w:ascii="Palatino Linotype" w:hAnsi="Palatino Linotype"/>
        </w:rPr>
        <w:t>sa</w:t>
      </w:r>
      <w:r w:rsidR="007E0982" w:rsidRPr="00D932DB">
        <w:rPr>
          <w:rFonts w:ascii="Palatino Linotype" w:hAnsi="Palatino Linotype"/>
        </w:rPr>
        <w:t xml:space="preserve"> o Vicealcalde</w:t>
      </w:r>
      <w:r w:rsidR="003110F9" w:rsidRPr="00D932DB">
        <w:rPr>
          <w:rFonts w:ascii="Palatino Linotype" w:hAnsi="Palatino Linotype"/>
        </w:rPr>
        <w:t>, y la</w:t>
      </w:r>
      <w:r w:rsidR="005D27FE" w:rsidRPr="00D932DB">
        <w:rPr>
          <w:rFonts w:ascii="Palatino Linotype" w:hAnsi="Palatino Linotype"/>
        </w:rPr>
        <w:t xml:space="preserve"> Alcalde</w:t>
      </w:r>
      <w:r w:rsidR="003110F9" w:rsidRPr="00D932DB">
        <w:rPr>
          <w:rFonts w:ascii="Palatino Linotype" w:hAnsi="Palatino Linotype"/>
        </w:rPr>
        <w:t>sa</w:t>
      </w:r>
      <w:r w:rsidR="005D27FE" w:rsidRPr="00D932DB">
        <w:rPr>
          <w:rFonts w:ascii="Palatino Linotype" w:hAnsi="Palatino Linotype"/>
        </w:rPr>
        <w:t xml:space="preserve"> </w:t>
      </w:r>
      <w:r w:rsidR="007E0982" w:rsidRPr="00D932DB">
        <w:rPr>
          <w:rFonts w:ascii="Palatino Linotype" w:hAnsi="Palatino Linotype"/>
        </w:rPr>
        <w:t xml:space="preserve">o Alcalde </w:t>
      </w:r>
      <w:r w:rsidR="003110F9" w:rsidRPr="00D932DB">
        <w:rPr>
          <w:rFonts w:ascii="Palatino Linotype" w:hAnsi="Palatino Linotype"/>
        </w:rPr>
        <w:t>quien la presidirá, tendrá</w:t>
      </w:r>
      <w:r w:rsidR="003A35E1" w:rsidRPr="00D932DB">
        <w:rPr>
          <w:rFonts w:ascii="Palatino Linotype" w:hAnsi="Palatino Linotype"/>
        </w:rPr>
        <w:t xml:space="preserve"> voto dirimente, </w:t>
      </w:r>
      <w:r w:rsidR="003110F9" w:rsidRPr="00D932DB">
        <w:rPr>
          <w:rFonts w:ascii="Palatino Linotype" w:hAnsi="Palatino Linotype"/>
        </w:rPr>
        <w:t>y</w:t>
      </w:r>
      <w:r w:rsidR="003A35E1" w:rsidRPr="00D932DB">
        <w:rPr>
          <w:rFonts w:ascii="Palatino Linotype" w:hAnsi="Palatino Linotype"/>
        </w:rPr>
        <w:t xml:space="preserve"> </w:t>
      </w:r>
      <w:r w:rsidR="005D27FE" w:rsidRPr="00D932DB">
        <w:rPr>
          <w:rFonts w:ascii="Palatino Linotype" w:hAnsi="Palatino Linotype"/>
        </w:rPr>
        <w:t>suscribirá las actas de la misma</w:t>
      </w:r>
      <w:r w:rsidR="003110F9" w:rsidRPr="00D932DB">
        <w:rPr>
          <w:rFonts w:ascii="Palatino Linotype" w:hAnsi="Palatino Linotype"/>
        </w:rPr>
        <w:t>.</w:t>
      </w:r>
    </w:p>
    <w:p w:rsidR="00736EC7" w:rsidRPr="00D932DB" w:rsidRDefault="0059365D" w:rsidP="00774136">
      <w:pPr>
        <w:spacing w:before="240" w:after="0"/>
        <w:jc w:val="both"/>
        <w:rPr>
          <w:rFonts w:ascii="Palatino Linotype" w:hAnsi="Palatino Linotype"/>
        </w:rPr>
      </w:pPr>
      <w:r w:rsidRPr="00D932DB">
        <w:rPr>
          <w:rFonts w:ascii="Palatino Linotype" w:hAnsi="Palatino Linotype"/>
        </w:rPr>
        <w:t xml:space="preserve">La secretaría de la comisión </w:t>
      </w:r>
      <w:r w:rsidR="00736EC7" w:rsidRPr="00D932DB">
        <w:rPr>
          <w:rFonts w:ascii="Palatino Linotype" w:hAnsi="Palatino Linotype"/>
        </w:rPr>
        <w:t>de mesa estará a cargo d</w:t>
      </w:r>
      <w:r w:rsidR="003110F9" w:rsidRPr="00D932DB">
        <w:rPr>
          <w:rFonts w:ascii="Palatino Linotype" w:hAnsi="Palatino Linotype"/>
        </w:rPr>
        <w:t>e la Secretaria</w:t>
      </w:r>
      <w:r w:rsidRPr="00D932DB">
        <w:rPr>
          <w:rFonts w:ascii="Palatino Linotype" w:hAnsi="Palatino Linotype"/>
        </w:rPr>
        <w:t xml:space="preserve"> </w:t>
      </w:r>
      <w:r w:rsidR="003110F9" w:rsidRPr="00D932DB">
        <w:rPr>
          <w:rFonts w:ascii="Palatino Linotype" w:hAnsi="Palatino Linotype"/>
        </w:rPr>
        <w:t>o Secretario</w:t>
      </w:r>
      <w:r w:rsidR="00423AF5" w:rsidRPr="00D932DB">
        <w:rPr>
          <w:rFonts w:ascii="Palatino Linotype" w:hAnsi="Palatino Linotype"/>
        </w:rPr>
        <w:t xml:space="preserve"> </w:t>
      </w:r>
      <w:r w:rsidRPr="00D932DB">
        <w:rPr>
          <w:rFonts w:ascii="Palatino Linotype" w:hAnsi="Palatino Linotype"/>
        </w:rPr>
        <w:t>General del Concejo Metropolitano.</w:t>
      </w:r>
    </w:p>
    <w:p w:rsidR="003A35E1"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4B464D" w:rsidRPr="00D932DB">
        <w:rPr>
          <w:rFonts w:ascii="Palatino Linotype" w:hAnsi="Palatino Linotype"/>
          <w:b/>
        </w:rPr>
        <w:t xml:space="preserve"> 44</w:t>
      </w:r>
      <w:r w:rsidR="00060E60" w:rsidRPr="00D932DB">
        <w:rPr>
          <w:rFonts w:ascii="Palatino Linotype" w:hAnsi="Palatino Linotype"/>
          <w:b/>
        </w:rPr>
        <w:t>.</w:t>
      </w:r>
      <w:r w:rsidR="00736EC7" w:rsidRPr="00D932DB">
        <w:rPr>
          <w:rFonts w:ascii="Palatino Linotype" w:hAnsi="Palatino Linotype"/>
          <w:b/>
        </w:rPr>
        <w:t>- Funciones</w:t>
      </w:r>
      <w:r w:rsidR="003110F9" w:rsidRPr="00D932DB">
        <w:rPr>
          <w:rFonts w:ascii="Palatino Linotype" w:hAnsi="Palatino Linotype"/>
          <w:b/>
        </w:rPr>
        <w:t xml:space="preserve"> de la Comisión de M</w:t>
      </w:r>
      <w:r w:rsidR="00A21ACB" w:rsidRPr="00D932DB">
        <w:rPr>
          <w:rFonts w:ascii="Palatino Linotype" w:hAnsi="Palatino Linotype"/>
          <w:b/>
        </w:rPr>
        <w:t>esa.-</w:t>
      </w:r>
      <w:r w:rsidR="00D00F4A" w:rsidRPr="00D932DB">
        <w:rPr>
          <w:rFonts w:ascii="Palatino Linotype" w:hAnsi="Palatino Linotype"/>
          <w:b/>
        </w:rPr>
        <w:t xml:space="preserve"> </w:t>
      </w:r>
      <w:r w:rsidR="00C26E7A" w:rsidRPr="00D932DB">
        <w:rPr>
          <w:rFonts w:ascii="Palatino Linotype" w:hAnsi="Palatino Linotype"/>
        </w:rPr>
        <w:t xml:space="preserve">La Comisión de Mesa a más de las funciones, deberes y atribuciones establecidas en la resolución </w:t>
      </w:r>
      <w:r w:rsidR="00C44FC4" w:rsidRPr="00D932DB">
        <w:rPr>
          <w:rFonts w:ascii="Palatino Linotype" w:hAnsi="Palatino Linotype"/>
        </w:rPr>
        <w:t xml:space="preserve">vigente </w:t>
      </w:r>
      <w:r w:rsidR="00C26E7A" w:rsidRPr="00D932DB">
        <w:rPr>
          <w:rFonts w:ascii="Palatino Linotype" w:hAnsi="Palatino Linotype"/>
        </w:rPr>
        <w:t>que regul</w:t>
      </w:r>
      <w:r w:rsidR="002B69E7" w:rsidRPr="00D932DB">
        <w:rPr>
          <w:rFonts w:ascii="Palatino Linotype" w:hAnsi="Palatino Linotype"/>
        </w:rPr>
        <w:t>a</w:t>
      </w:r>
      <w:r w:rsidR="00C26E7A" w:rsidRPr="00D932DB">
        <w:rPr>
          <w:rFonts w:ascii="Palatino Linotype" w:hAnsi="Palatino Linotype"/>
        </w:rPr>
        <w:t xml:space="preserve"> su funcionamiento; r</w:t>
      </w:r>
      <w:r w:rsidR="0059365D" w:rsidRPr="00D932DB">
        <w:rPr>
          <w:rFonts w:ascii="Palatino Linotype" w:hAnsi="Palatino Linotype"/>
        </w:rPr>
        <w:t>ecibir</w:t>
      </w:r>
      <w:r w:rsidR="00C26E7A" w:rsidRPr="00D932DB">
        <w:rPr>
          <w:rFonts w:ascii="Palatino Linotype" w:hAnsi="Palatino Linotype"/>
        </w:rPr>
        <w:t>á</w:t>
      </w:r>
      <w:r w:rsidR="0059365D" w:rsidRPr="00D932DB">
        <w:rPr>
          <w:rFonts w:ascii="Palatino Linotype" w:hAnsi="Palatino Linotype"/>
        </w:rPr>
        <w:t xml:space="preserve"> y calificar</w:t>
      </w:r>
      <w:r w:rsidR="00C26E7A" w:rsidRPr="00D932DB">
        <w:rPr>
          <w:rFonts w:ascii="Palatino Linotype" w:hAnsi="Palatino Linotype"/>
        </w:rPr>
        <w:t>á</w:t>
      </w:r>
      <w:r w:rsidR="0059365D" w:rsidRPr="00D932DB">
        <w:rPr>
          <w:rFonts w:ascii="Palatino Linotype" w:hAnsi="Palatino Linotype"/>
        </w:rPr>
        <w:t xml:space="preserve"> las denuncias </w:t>
      </w:r>
      <w:r w:rsidR="00A764E1" w:rsidRPr="00D932DB">
        <w:rPr>
          <w:rFonts w:ascii="Palatino Linotype" w:hAnsi="Palatino Linotype"/>
        </w:rPr>
        <w:t>de remoción</w:t>
      </w:r>
      <w:r w:rsidR="003A35E1" w:rsidRPr="00D932DB">
        <w:rPr>
          <w:rFonts w:ascii="Palatino Linotype" w:hAnsi="Palatino Linotype"/>
        </w:rPr>
        <w:t xml:space="preserve"> de</w:t>
      </w:r>
      <w:r w:rsidR="003110F9" w:rsidRPr="00D932DB">
        <w:rPr>
          <w:rFonts w:ascii="Palatino Linotype" w:hAnsi="Palatino Linotype"/>
        </w:rPr>
        <w:t xml:space="preserve"> </w:t>
      </w:r>
      <w:r w:rsidR="003A35E1" w:rsidRPr="00D932DB">
        <w:rPr>
          <w:rFonts w:ascii="Palatino Linotype" w:hAnsi="Palatino Linotype"/>
        </w:rPr>
        <w:t>l</w:t>
      </w:r>
      <w:r w:rsidR="003110F9" w:rsidRPr="00D932DB">
        <w:rPr>
          <w:rFonts w:ascii="Palatino Linotype" w:hAnsi="Palatino Linotype"/>
        </w:rPr>
        <w:t>a</w:t>
      </w:r>
      <w:r w:rsidR="003A35E1" w:rsidRPr="00D932DB">
        <w:rPr>
          <w:rFonts w:ascii="Palatino Linotype" w:hAnsi="Palatino Linotype"/>
        </w:rPr>
        <w:t xml:space="preserve"> Alcalde</w:t>
      </w:r>
      <w:r w:rsidR="003110F9" w:rsidRPr="00D932DB">
        <w:rPr>
          <w:rFonts w:ascii="Palatino Linotype" w:hAnsi="Palatino Linotype"/>
        </w:rPr>
        <w:t>sa</w:t>
      </w:r>
      <w:r w:rsidR="003A35E1" w:rsidRPr="00D932DB">
        <w:rPr>
          <w:rFonts w:ascii="Palatino Linotype" w:hAnsi="Palatino Linotype"/>
        </w:rPr>
        <w:t xml:space="preserve"> o Alcalde así como de las concejalas y concejales </w:t>
      </w:r>
      <w:r w:rsidR="0059365D" w:rsidRPr="00D932DB">
        <w:rPr>
          <w:rFonts w:ascii="Palatino Linotype" w:hAnsi="Palatino Linotype"/>
        </w:rPr>
        <w:t>en los términos establecidos en la normativa nacional vigente</w:t>
      </w:r>
      <w:r w:rsidR="003110F9" w:rsidRPr="00D932DB">
        <w:rPr>
          <w:rFonts w:ascii="Palatino Linotype" w:hAnsi="Palatino Linotype"/>
        </w:rPr>
        <w:t>.</w:t>
      </w:r>
    </w:p>
    <w:p w:rsidR="00111126" w:rsidRPr="00D932DB" w:rsidRDefault="00D932DB" w:rsidP="00774136">
      <w:pPr>
        <w:spacing w:before="240" w:after="0"/>
        <w:jc w:val="center"/>
        <w:rPr>
          <w:rFonts w:ascii="Palatino Linotype" w:hAnsi="Palatino Linotype"/>
          <w:b/>
        </w:rPr>
      </w:pPr>
      <w:r w:rsidRPr="00D932DB">
        <w:rPr>
          <w:rFonts w:ascii="Palatino Linotype" w:hAnsi="Palatino Linotype"/>
          <w:b/>
        </w:rPr>
        <w:t>SECCIÓN IX</w:t>
      </w:r>
    </w:p>
    <w:p w:rsidR="003110F9" w:rsidRPr="00D932DB" w:rsidRDefault="00D932DB" w:rsidP="00774136">
      <w:pPr>
        <w:spacing w:before="240" w:after="0"/>
        <w:jc w:val="center"/>
        <w:rPr>
          <w:rFonts w:ascii="Palatino Linotype" w:hAnsi="Palatino Linotype"/>
          <w:b/>
        </w:rPr>
      </w:pPr>
      <w:r w:rsidRPr="00D932DB">
        <w:rPr>
          <w:rFonts w:ascii="Palatino Linotype" w:hAnsi="Palatino Linotype"/>
          <w:b/>
        </w:rPr>
        <w:t>ÁMBITO DE LAS COMISIONES</w:t>
      </w:r>
    </w:p>
    <w:p w:rsidR="00EC09A3" w:rsidRPr="00D932DB" w:rsidRDefault="00774136" w:rsidP="00774136">
      <w:pPr>
        <w:spacing w:before="240" w:after="0"/>
        <w:jc w:val="both"/>
        <w:rPr>
          <w:rFonts w:ascii="Palatino Linotype" w:hAnsi="Palatino Linotype"/>
        </w:rPr>
      </w:pPr>
      <w:r w:rsidRPr="00D932DB">
        <w:rPr>
          <w:rFonts w:ascii="Palatino Linotype" w:hAnsi="Palatino Linotype"/>
          <w:b/>
        </w:rPr>
        <w:t>Artículo</w:t>
      </w:r>
      <w:r w:rsidR="00060E60" w:rsidRPr="00D932DB">
        <w:rPr>
          <w:rFonts w:ascii="Palatino Linotype" w:hAnsi="Palatino Linotype"/>
          <w:b/>
        </w:rPr>
        <w:t xml:space="preserve"> 4</w:t>
      </w:r>
      <w:r w:rsidR="00486B5A" w:rsidRPr="00D932DB">
        <w:rPr>
          <w:rFonts w:ascii="Palatino Linotype" w:hAnsi="Palatino Linotype"/>
          <w:b/>
        </w:rPr>
        <w:t>5</w:t>
      </w:r>
      <w:r w:rsidR="00060E60" w:rsidRPr="00D932DB">
        <w:rPr>
          <w:rFonts w:ascii="Palatino Linotype" w:hAnsi="Palatino Linotype"/>
          <w:b/>
        </w:rPr>
        <w:t>.</w:t>
      </w:r>
      <w:r w:rsidR="00EC09A3" w:rsidRPr="00D932DB">
        <w:rPr>
          <w:rFonts w:ascii="Palatino Linotype" w:hAnsi="Palatino Linotype"/>
          <w:b/>
        </w:rPr>
        <w:t>- Ámbito de las comisiones.-</w:t>
      </w:r>
      <w:r w:rsidR="00EC09A3" w:rsidRPr="00D932DB">
        <w:rPr>
          <w:rFonts w:ascii="Palatino Linotype" w:hAnsi="Palatino Linotype"/>
        </w:rPr>
        <w:t xml:space="preserve">  Los deberes y atribuciones de las comisiones del Concejo Metropolitano son </w:t>
      </w:r>
      <w:r w:rsidR="00F21295" w:rsidRPr="00D932DB">
        <w:rPr>
          <w:rFonts w:ascii="Palatino Linotype" w:hAnsi="Palatino Linotype"/>
        </w:rPr>
        <w:t xml:space="preserve">las determinadas en la normativa nacional y metropolitana vigente </w:t>
      </w:r>
      <w:r w:rsidR="00133D35" w:rsidRPr="00D932DB">
        <w:rPr>
          <w:rFonts w:ascii="Palatino Linotype" w:hAnsi="Palatino Linotype"/>
        </w:rPr>
        <w:t xml:space="preserve">dentro de su ámbito </w:t>
      </w:r>
      <w:r w:rsidR="00EC09A3" w:rsidRPr="00D932DB">
        <w:rPr>
          <w:rFonts w:ascii="Palatino Linotype" w:hAnsi="Palatino Linotype"/>
        </w:rPr>
        <w:t xml:space="preserve">de acción </w:t>
      </w:r>
      <w:r w:rsidR="00133D35" w:rsidRPr="00D932DB">
        <w:rPr>
          <w:rFonts w:ascii="Palatino Linotype" w:hAnsi="Palatino Linotype"/>
        </w:rPr>
        <w:t>correspondiente</w:t>
      </w:r>
      <w:r w:rsidR="00F21295" w:rsidRPr="00D932DB">
        <w:rPr>
          <w:rFonts w:ascii="Palatino Linotype" w:hAnsi="Palatino Linotype"/>
        </w:rPr>
        <w:t>,</w:t>
      </w:r>
      <w:r w:rsidR="00133D35" w:rsidRPr="00D932DB">
        <w:rPr>
          <w:rFonts w:ascii="Palatino Linotype" w:hAnsi="Palatino Linotype"/>
        </w:rPr>
        <w:t xml:space="preserve"> detallado a continuación:</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t>Eje económico:</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lastRenderedPageBreak/>
        <w:t xml:space="preserve">Comisión de </w:t>
      </w:r>
      <w:r w:rsidR="001A6103" w:rsidRPr="00D932DB">
        <w:rPr>
          <w:rFonts w:ascii="Palatino Linotype" w:hAnsi="Palatino Linotype"/>
          <w:b/>
        </w:rPr>
        <w:t xml:space="preserve">Desarrollo Económico, </w:t>
      </w:r>
      <w:r w:rsidRPr="00D932DB">
        <w:rPr>
          <w:rFonts w:ascii="Palatino Linotype" w:hAnsi="Palatino Linotype"/>
          <w:b/>
        </w:rPr>
        <w:t>Productividad</w:t>
      </w:r>
      <w:r w:rsidR="001160D0" w:rsidRPr="00D932DB">
        <w:rPr>
          <w:rFonts w:ascii="Palatino Linotype" w:hAnsi="Palatino Linotype"/>
          <w:b/>
        </w:rPr>
        <w:t>,</w:t>
      </w:r>
      <w:r w:rsidRPr="00D932DB">
        <w:rPr>
          <w:rFonts w:ascii="Palatino Linotype" w:hAnsi="Palatino Linotype"/>
          <w:b/>
        </w:rPr>
        <w:t xml:space="preserve"> Competitividad</w:t>
      </w:r>
      <w:r w:rsidR="001160D0" w:rsidRPr="00D932DB">
        <w:rPr>
          <w:rFonts w:ascii="Palatino Linotype" w:hAnsi="Palatino Linotype"/>
          <w:b/>
        </w:rPr>
        <w:t xml:space="preserve"> y Economía Popular y Solidaria</w:t>
      </w:r>
      <w:r w:rsidR="00303578" w:rsidRPr="00D932DB">
        <w:rPr>
          <w:rFonts w:ascii="Palatino Linotype" w:hAnsi="Palatino Linotype"/>
          <w:b/>
        </w:rPr>
        <w:t>:</w:t>
      </w:r>
      <w:r w:rsidR="00DD149B" w:rsidRPr="00D932DB">
        <w:rPr>
          <w:rFonts w:ascii="Palatino Linotype" w:hAnsi="Palatino Linotype"/>
        </w:rPr>
        <w:t xml:space="preserve"> </w:t>
      </w:r>
      <w:r w:rsidR="00EC09A3" w:rsidRPr="00D932DB">
        <w:rPr>
          <w:rFonts w:ascii="Palatino Linotype" w:hAnsi="Palatino Linotype"/>
        </w:rPr>
        <w:t xml:space="preserve">Estudiar, elaborar y proponer al Concejo proyectos </w:t>
      </w:r>
      <w:r w:rsidR="00DD149B" w:rsidRPr="00D932DB">
        <w:rPr>
          <w:rFonts w:ascii="Palatino Linotype" w:hAnsi="Palatino Linotype"/>
        </w:rPr>
        <w:t>normativos</w:t>
      </w:r>
      <w:r w:rsidR="00EC09A3" w:rsidRPr="00D932DB">
        <w:rPr>
          <w:rFonts w:ascii="Palatino Linotype" w:hAnsi="Palatino Linotype"/>
        </w:rPr>
        <w:t xml:space="preserve"> necesarios par</w:t>
      </w:r>
      <w:r w:rsidR="00EC1018" w:rsidRPr="00D932DB">
        <w:rPr>
          <w:rFonts w:ascii="Palatino Linotype" w:hAnsi="Palatino Linotype"/>
        </w:rPr>
        <w:t>a el desarrollo económico lo</w:t>
      </w:r>
      <w:r w:rsidR="001A6103" w:rsidRPr="00D932DB">
        <w:rPr>
          <w:rFonts w:ascii="Palatino Linotype" w:hAnsi="Palatino Linotype"/>
        </w:rPr>
        <w:t xml:space="preserve">cal, la generación de </w:t>
      </w:r>
      <w:r w:rsidR="00D82B3A">
        <w:rPr>
          <w:rFonts w:ascii="Palatino Linotype" w:hAnsi="Palatino Linotype"/>
        </w:rPr>
        <w:t xml:space="preserve">trabajo y </w:t>
      </w:r>
      <w:r w:rsidR="001A6103" w:rsidRPr="00D932DB">
        <w:rPr>
          <w:rFonts w:ascii="Palatino Linotype" w:hAnsi="Palatino Linotype"/>
        </w:rPr>
        <w:t>empleo en el</w:t>
      </w:r>
      <w:r w:rsidR="00EC1018" w:rsidRPr="00D932DB">
        <w:rPr>
          <w:rFonts w:ascii="Palatino Linotype" w:hAnsi="Palatino Linotype"/>
        </w:rPr>
        <w:t xml:space="preserve"> Distrito, </w:t>
      </w:r>
      <w:r w:rsidR="00EC09A3" w:rsidRPr="00D932DB">
        <w:rPr>
          <w:rFonts w:ascii="Palatino Linotype" w:hAnsi="Palatino Linotype"/>
        </w:rPr>
        <w:t>para garantizar la provisión de energ</w:t>
      </w:r>
      <w:r w:rsidR="001A6103" w:rsidRPr="00D932DB">
        <w:rPr>
          <w:rFonts w:ascii="Palatino Linotype" w:hAnsi="Palatino Linotype"/>
        </w:rPr>
        <w:t xml:space="preserve">ía, </w:t>
      </w:r>
      <w:r w:rsidR="009E3D76" w:rsidRPr="00D932DB">
        <w:rPr>
          <w:rFonts w:ascii="Palatino Linotype" w:hAnsi="Palatino Linotype"/>
        </w:rPr>
        <w:t xml:space="preserve">el desarrollo </w:t>
      </w:r>
      <w:r w:rsidR="009B52BF">
        <w:rPr>
          <w:rFonts w:ascii="Palatino Linotype" w:hAnsi="Palatino Linotype"/>
        </w:rPr>
        <w:t xml:space="preserve">de </w:t>
      </w:r>
      <w:r w:rsidR="001A6103" w:rsidRPr="00D932DB">
        <w:rPr>
          <w:rFonts w:ascii="Palatino Linotype" w:hAnsi="Palatino Linotype"/>
        </w:rPr>
        <w:t>sectores estratégicos,</w:t>
      </w:r>
      <w:r w:rsidR="009E3D76" w:rsidRPr="00D932DB">
        <w:rPr>
          <w:rFonts w:ascii="Palatino Linotype" w:hAnsi="Palatino Linotype"/>
        </w:rPr>
        <w:t xml:space="preserve"> promover las f</w:t>
      </w:r>
      <w:r w:rsidR="00324D03" w:rsidRPr="00D932DB">
        <w:rPr>
          <w:rFonts w:ascii="Palatino Linotype" w:hAnsi="Palatino Linotype"/>
        </w:rPr>
        <w:t xml:space="preserve">ormas de organización </w:t>
      </w:r>
      <w:r w:rsidR="00940E87" w:rsidRPr="00D932DB">
        <w:rPr>
          <w:rFonts w:ascii="Palatino Linotype" w:hAnsi="Palatino Linotype"/>
        </w:rPr>
        <w:t xml:space="preserve">e incentivar los emprendimientos </w:t>
      </w:r>
      <w:r w:rsidR="00324D03" w:rsidRPr="00D932DB">
        <w:rPr>
          <w:rFonts w:ascii="Palatino Linotype" w:hAnsi="Palatino Linotype"/>
        </w:rPr>
        <w:t>de la economía popular y solidaria</w:t>
      </w:r>
      <w:r w:rsidR="009E3D76" w:rsidRPr="00D932DB">
        <w:rPr>
          <w:rFonts w:ascii="Palatino Linotype" w:hAnsi="Palatino Linotype"/>
        </w:rPr>
        <w:t>,</w:t>
      </w:r>
      <w:r w:rsidR="001A6103" w:rsidRPr="00D932DB">
        <w:rPr>
          <w:rFonts w:ascii="Palatino Linotype" w:hAnsi="Palatino Linotype"/>
        </w:rPr>
        <w:t xml:space="preserve"> </w:t>
      </w:r>
      <w:r w:rsidR="00EC1018" w:rsidRPr="00D932DB">
        <w:rPr>
          <w:rFonts w:ascii="Palatino Linotype" w:hAnsi="Palatino Linotype"/>
        </w:rPr>
        <w:t>y reforzar la competitividad de Quito</w:t>
      </w:r>
      <w:r w:rsidR="00EC09A3" w:rsidRPr="00D932DB">
        <w:rPr>
          <w:rFonts w:ascii="Palatino Linotype" w:hAnsi="Palatino Linotype"/>
        </w:rPr>
        <w:t>, en coordinación con los actores de cada uno de esos campos.</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t>Comisión de Conectividad</w:t>
      </w:r>
      <w:r w:rsidR="00020E5A" w:rsidRPr="00D932DB">
        <w:rPr>
          <w:rFonts w:ascii="Palatino Linotype" w:hAnsi="Palatino Linotype"/>
          <w:b/>
        </w:rPr>
        <w:t>:</w:t>
      </w:r>
      <w:r w:rsidR="00020E5A" w:rsidRPr="00D932DB">
        <w:rPr>
          <w:rFonts w:ascii="Palatino Linotype" w:hAnsi="Palatino Linotype"/>
        </w:rPr>
        <w:t xml:space="preserve"> Estudiar, elaborar y proponer al Con</w:t>
      </w:r>
      <w:r w:rsidR="001A6103" w:rsidRPr="00D932DB">
        <w:rPr>
          <w:rFonts w:ascii="Palatino Linotype" w:hAnsi="Palatino Linotype"/>
        </w:rPr>
        <w:t>cejo proyectos</w:t>
      </w:r>
      <w:r w:rsidR="00020E5A" w:rsidRPr="00D932DB">
        <w:rPr>
          <w:rFonts w:ascii="Palatino Linotype" w:hAnsi="Palatino Linotype"/>
        </w:rPr>
        <w:t xml:space="preserve"> </w:t>
      </w:r>
      <w:r w:rsidR="00EC1018" w:rsidRPr="00D932DB">
        <w:rPr>
          <w:rFonts w:ascii="Palatino Linotype" w:hAnsi="Palatino Linotype"/>
        </w:rPr>
        <w:t xml:space="preserve">normativos </w:t>
      </w:r>
      <w:r w:rsidR="00020E5A" w:rsidRPr="00D932DB">
        <w:rPr>
          <w:rFonts w:ascii="Palatino Linotype" w:hAnsi="Palatino Linotype"/>
        </w:rPr>
        <w:t xml:space="preserve">necesarios para el desarrollo de la ciencia, la tecnología, la </w:t>
      </w:r>
      <w:r w:rsidR="00EC1018" w:rsidRPr="00D932DB">
        <w:rPr>
          <w:rFonts w:ascii="Palatino Linotype" w:hAnsi="Palatino Linotype"/>
        </w:rPr>
        <w:t>conectividad y</w:t>
      </w:r>
      <w:r w:rsidR="00020E5A" w:rsidRPr="00D932DB">
        <w:rPr>
          <w:rFonts w:ascii="Palatino Linotype" w:hAnsi="Palatino Linotype"/>
        </w:rPr>
        <w:t xml:space="preserve"> la cobertura de las te</w:t>
      </w:r>
      <w:r w:rsidR="00EC1018" w:rsidRPr="00D932DB">
        <w:rPr>
          <w:rFonts w:ascii="Palatino Linotype" w:hAnsi="Palatino Linotype"/>
        </w:rPr>
        <w:t xml:space="preserve">lecomunicaciones en el Distrito, </w:t>
      </w:r>
      <w:r w:rsidR="00020E5A" w:rsidRPr="00D932DB">
        <w:rPr>
          <w:rFonts w:ascii="Palatino Linotype" w:hAnsi="Palatino Linotype"/>
        </w:rPr>
        <w:t>así como las estrategias de coordinación y acción para avanzar hacia la sociedad del conocimiento. Conocerá también lo relacionado con el sector aeroportu</w:t>
      </w:r>
      <w:r w:rsidR="00084B7F" w:rsidRPr="00D932DB">
        <w:rPr>
          <w:rFonts w:ascii="Palatino Linotype" w:hAnsi="Palatino Linotype"/>
        </w:rPr>
        <w:t>ario y las Zonas Especiales de Desarrollo Económico (</w:t>
      </w:r>
      <w:proofErr w:type="spellStart"/>
      <w:r w:rsidR="00084B7F" w:rsidRPr="00D932DB">
        <w:rPr>
          <w:rFonts w:ascii="Palatino Linotype" w:hAnsi="Palatino Linotype"/>
        </w:rPr>
        <w:t>ZEDES</w:t>
      </w:r>
      <w:proofErr w:type="spellEnd"/>
      <w:r w:rsidR="00084B7F" w:rsidRPr="00D932DB">
        <w:rPr>
          <w:rFonts w:ascii="Palatino Linotype" w:hAnsi="Palatino Linotype"/>
        </w:rPr>
        <w:t xml:space="preserve">) </w:t>
      </w:r>
      <w:r w:rsidR="001A6103" w:rsidRPr="00D932DB">
        <w:rPr>
          <w:rFonts w:ascii="Palatino Linotype" w:hAnsi="Palatino Linotype"/>
        </w:rPr>
        <w:t>en el D</w:t>
      </w:r>
      <w:r w:rsidR="00020E5A" w:rsidRPr="00D932DB">
        <w:rPr>
          <w:rFonts w:ascii="Palatino Linotype" w:hAnsi="Palatino Linotype"/>
        </w:rPr>
        <w:t>istrito.</w:t>
      </w:r>
    </w:p>
    <w:p w:rsidR="00A764E1" w:rsidRPr="00D932DB" w:rsidRDefault="00F72A0C" w:rsidP="00FD78EA">
      <w:pPr>
        <w:spacing w:before="240" w:after="0"/>
        <w:jc w:val="both"/>
        <w:rPr>
          <w:rFonts w:ascii="Palatino Linotype" w:hAnsi="Palatino Linotype"/>
          <w:b/>
        </w:rPr>
      </w:pPr>
      <w:r w:rsidRPr="00D932DB">
        <w:rPr>
          <w:rFonts w:ascii="Palatino Linotype" w:hAnsi="Palatino Linotype"/>
          <w:b/>
        </w:rPr>
        <w:t>Comisión de Comercialización</w:t>
      </w:r>
      <w:r w:rsidR="00020E5A" w:rsidRPr="00D932DB">
        <w:rPr>
          <w:rFonts w:ascii="Palatino Linotype" w:hAnsi="Palatino Linotype"/>
          <w:b/>
        </w:rPr>
        <w:t>:</w:t>
      </w:r>
      <w:r w:rsidR="00020E5A" w:rsidRPr="00D932DB">
        <w:rPr>
          <w:rFonts w:ascii="Palatino Linotype" w:hAnsi="Palatino Linotype"/>
        </w:rPr>
        <w:t xml:space="preserve"> Estudiar,  elaborar  y  proponer  al  Concejo </w:t>
      </w:r>
      <w:r w:rsidR="00EC1018" w:rsidRPr="00D932DB">
        <w:rPr>
          <w:rFonts w:ascii="Palatino Linotype" w:hAnsi="Palatino Linotype"/>
        </w:rPr>
        <w:t>proyectos</w:t>
      </w:r>
      <w:r w:rsidR="00020E5A" w:rsidRPr="00D932DB">
        <w:rPr>
          <w:rFonts w:ascii="Palatino Linotype" w:hAnsi="Palatino Linotype"/>
        </w:rPr>
        <w:t xml:space="preserve"> </w:t>
      </w:r>
      <w:r w:rsidR="00EC1018" w:rsidRPr="00D932DB">
        <w:rPr>
          <w:rFonts w:ascii="Palatino Linotype" w:hAnsi="Palatino Linotype"/>
        </w:rPr>
        <w:t>normativos</w:t>
      </w:r>
      <w:r w:rsidR="00020E5A" w:rsidRPr="00D932DB">
        <w:rPr>
          <w:rFonts w:ascii="Palatino Linotype" w:hAnsi="Palatino Linotype"/>
        </w:rPr>
        <w:t xml:space="preserve"> necesarios para el abastecimiento de productos de primera necesidad, y la comercialización eficiente y justa de bienes dentro del Distrito</w:t>
      </w:r>
      <w:r w:rsidR="00EC1018" w:rsidRPr="00D932DB">
        <w:rPr>
          <w:rFonts w:ascii="Palatino Linotype" w:hAnsi="Palatino Linotype"/>
        </w:rPr>
        <w:t xml:space="preserve">, así como </w:t>
      </w:r>
      <w:r w:rsidR="00EC09A3" w:rsidRPr="00D932DB">
        <w:rPr>
          <w:rFonts w:ascii="Palatino Linotype" w:hAnsi="Palatino Linotype"/>
        </w:rPr>
        <w:t>sobre la operación de</w:t>
      </w:r>
      <w:r w:rsidR="00EC6045" w:rsidRPr="00D932DB">
        <w:rPr>
          <w:rFonts w:ascii="Palatino Linotype" w:hAnsi="Palatino Linotype"/>
        </w:rPr>
        <w:t>l sistema de comercialización</w:t>
      </w:r>
      <w:r w:rsidR="00EC1018" w:rsidRPr="00D932DB">
        <w:rPr>
          <w:rFonts w:ascii="Palatino Linotype" w:hAnsi="Palatino Linotype"/>
        </w:rPr>
        <w:t xml:space="preserve">, </w:t>
      </w:r>
      <w:r w:rsidR="00EC09A3" w:rsidRPr="00D932DB">
        <w:rPr>
          <w:rFonts w:ascii="Palatino Linotype" w:hAnsi="Palatino Linotype"/>
        </w:rPr>
        <w:t>su abastecimiento y servicio al público.</w:t>
      </w:r>
    </w:p>
    <w:p w:rsidR="001A6103" w:rsidRPr="00D932DB" w:rsidRDefault="00A764E1" w:rsidP="00774136">
      <w:pPr>
        <w:spacing w:before="240" w:after="0"/>
        <w:jc w:val="both"/>
        <w:rPr>
          <w:rFonts w:ascii="Palatino Linotype" w:hAnsi="Palatino Linotype"/>
          <w:b/>
        </w:rPr>
      </w:pPr>
      <w:r w:rsidRPr="00D932DB">
        <w:rPr>
          <w:rFonts w:ascii="Palatino Linotype" w:hAnsi="Palatino Linotype"/>
          <w:b/>
        </w:rPr>
        <w:t xml:space="preserve">Comisión de Turismo y Fiestas: </w:t>
      </w:r>
      <w:r w:rsidRPr="00D932DB">
        <w:rPr>
          <w:rFonts w:ascii="Palatino Linotype" w:hAnsi="Palatino Linotype"/>
        </w:rPr>
        <w:t>Estudiar, elaborar y proponer al Concejo proyectos norm</w:t>
      </w:r>
      <w:r w:rsidR="005C23CC" w:rsidRPr="00D932DB">
        <w:rPr>
          <w:rFonts w:ascii="Palatino Linotype" w:hAnsi="Palatino Linotype"/>
        </w:rPr>
        <w:t>ativos que tengan como objetivo</w:t>
      </w:r>
      <w:r w:rsidRPr="00D932DB">
        <w:rPr>
          <w:rFonts w:ascii="Palatino Linotype" w:hAnsi="Palatino Linotype"/>
        </w:rPr>
        <w:t xml:space="preserve"> </w:t>
      </w:r>
      <w:r w:rsidR="00486B5A" w:rsidRPr="00D932DB">
        <w:rPr>
          <w:rFonts w:ascii="Palatino Linotype" w:hAnsi="Palatino Linotype"/>
        </w:rPr>
        <w:t>promover</w:t>
      </w:r>
      <w:r w:rsidRPr="00D932DB">
        <w:rPr>
          <w:rFonts w:ascii="Palatino Linotype" w:hAnsi="Palatino Linotype"/>
        </w:rPr>
        <w:t xml:space="preserve"> el turismo en el Distrito</w:t>
      </w:r>
      <w:r w:rsidR="00D86AA2" w:rsidRPr="00D932DB">
        <w:rPr>
          <w:rFonts w:ascii="Palatino Linotype" w:hAnsi="Palatino Linotype"/>
        </w:rPr>
        <w:t xml:space="preserve"> </w:t>
      </w:r>
      <w:r w:rsidR="0002118D" w:rsidRPr="00D932DB">
        <w:rPr>
          <w:rFonts w:ascii="Palatino Linotype" w:hAnsi="Palatino Linotype"/>
        </w:rPr>
        <w:t>M</w:t>
      </w:r>
      <w:r w:rsidR="00D86AA2" w:rsidRPr="00D932DB">
        <w:rPr>
          <w:rFonts w:ascii="Palatino Linotype" w:hAnsi="Palatino Linotype"/>
        </w:rPr>
        <w:t>e</w:t>
      </w:r>
      <w:r w:rsidR="0002118D" w:rsidRPr="00D932DB">
        <w:rPr>
          <w:rFonts w:ascii="Palatino Linotype" w:hAnsi="Palatino Linotype"/>
        </w:rPr>
        <w:t>tropolitano de Quito,</w:t>
      </w:r>
      <w:r w:rsidR="005C23CC" w:rsidRPr="00D932DB">
        <w:rPr>
          <w:rFonts w:ascii="Palatino Linotype" w:hAnsi="Palatino Linotype"/>
        </w:rPr>
        <w:t xml:space="preserve"> como un eje de desarrollo estratégico</w:t>
      </w:r>
      <w:r w:rsidRPr="00D932DB">
        <w:rPr>
          <w:rFonts w:ascii="Palatino Linotype" w:hAnsi="Palatino Linotype"/>
        </w:rPr>
        <w:t>, así como</w:t>
      </w:r>
      <w:r w:rsidR="00D86AA2" w:rsidRPr="00D932DB">
        <w:rPr>
          <w:rFonts w:ascii="Palatino Linotype" w:hAnsi="Palatino Linotype"/>
        </w:rPr>
        <w:t xml:space="preserve"> </w:t>
      </w:r>
      <w:r w:rsidR="003A6159" w:rsidRPr="00D932DB">
        <w:rPr>
          <w:rFonts w:ascii="Palatino Linotype" w:hAnsi="Palatino Linotype"/>
        </w:rPr>
        <w:t>coordinar</w:t>
      </w:r>
      <w:r w:rsidR="00D86AA2" w:rsidRPr="00D932DB">
        <w:rPr>
          <w:rFonts w:ascii="Palatino Linotype" w:hAnsi="Palatino Linotype"/>
        </w:rPr>
        <w:t xml:space="preserve"> con los estamentos</w:t>
      </w:r>
      <w:r w:rsidRPr="00D932DB">
        <w:rPr>
          <w:rFonts w:ascii="Palatino Linotype" w:hAnsi="Palatino Linotype"/>
        </w:rPr>
        <w:t xml:space="preserve"> m</w:t>
      </w:r>
      <w:r w:rsidR="007E0982" w:rsidRPr="00D932DB">
        <w:rPr>
          <w:rFonts w:ascii="Palatino Linotype" w:hAnsi="Palatino Linotype"/>
        </w:rPr>
        <w:t>etropolitano</w:t>
      </w:r>
      <w:r w:rsidRPr="00D932DB">
        <w:rPr>
          <w:rFonts w:ascii="Palatino Linotype" w:hAnsi="Palatino Linotype"/>
        </w:rPr>
        <w:t>s</w:t>
      </w:r>
      <w:r w:rsidR="00423AF5" w:rsidRPr="00D932DB">
        <w:rPr>
          <w:rFonts w:ascii="Palatino Linotype" w:hAnsi="Palatino Linotype"/>
        </w:rPr>
        <w:t>, Gobiernos Autónomos Descentralizados</w:t>
      </w:r>
      <w:r w:rsidR="00C33B0E" w:rsidRPr="00D932DB">
        <w:rPr>
          <w:rFonts w:ascii="Palatino Linotype" w:hAnsi="Palatino Linotype"/>
        </w:rPr>
        <w:t xml:space="preserve"> e instituciones nacionales e internacionales</w:t>
      </w:r>
      <w:r w:rsidR="003A6159" w:rsidRPr="00D932DB">
        <w:rPr>
          <w:rFonts w:ascii="Palatino Linotype" w:hAnsi="Palatino Linotype"/>
        </w:rPr>
        <w:t xml:space="preserve"> en </w:t>
      </w:r>
      <w:r w:rsidR="00486B5A" w:rsidRPr="00D932DB">
        <w:rPr>
          <w:rFonts w:ascii="Palatino Linotype" w:hAnsi="Palatino Linotype"/>
        </w:rPr>
        <w:t>consenso</w:t>
      </w:r>
      <w:r w:rsidR="003A6159" w:rsidRPr="00D932DB">
        <w:rPr>
          <w:rFonts w:ascii="Palatino Linotype" w:hAnsi="Palatino Linotype"/>
        </w:rPr>
        <w:t xml:space="preserve"> con la</w:t>
      </w:r>
      <w:r w:rsidR="00100EA5" w:rsidRPr="00D932DB">
        <w:rPr>
          <w:rFonts w:ascii="Palatino Linotype" w:hAnsi="Palatino Linotype"/>
        </w:rPr>
        <w:t>s comisiones correspondientes.</w:t>
      </w:r>
      <w:r w:rsidR="00423AF5" w:rsidRPr="00D932DB">
        <w:rPr>
          <w:rFonts w:ascii="Palatino Linotype" w:hAnsi="Palatino Linotype"/>
        </w:rPr>
        <w:t xml:space="preserve"> </w:t>
      </w:r>
      <w:r w:rsidR="0002118D" w:rsidRPr="00D932DB">
        <w:rPr>
          <w:rFonts w:ascii="Palatino Linotype" w:hAnsi="Palatino Linotype"/>
        </w:rPr>
        <w:t xml:space="preserve">Fomentar y promover la planificación y realización de los eventos con motivo de </w:t>
      </w:r>
      <w:r w:rsidRPr="00D932DB">
        <w:rPr>
          <w:rFonts w:ascii="Palatino Linotype" w:hAnsi="Palatino Linotype"/>
        </w:rPr>
        <w:t>las celebraciones de</w:t>
      </w:r>
      <w:r w:rsidR="0002118D" w:rsidRPr="00D932DB">
        <w:rPr>
          <w:rFonts w:ascii="Palatino Linotype" w:hAnsi="Palatino Linotype"/>
        </w:rPr>
        <w:t>l Distrito Metropolitano de Quito</w:t>
      </w:r>
      <w:r w:rsidR="00423AF5" w:rsidRPr="00D932DB">
        <w:rPr>
          <w:rFonts w:ascii="Palatino Linotype" w:hAnsi="Palatino Linotype"/>
        </w:rPr>
        <w:t>.</w:t>
      </w:r>
    </w:p>
    <w:p w:rsidR="00FD78EA" w:rsidRPr="00D932DB" w:rsidRDefault="00F72A0C" w:rsidP="00FD78EA">
      <w:pPr>
        <w:spacing w:before="240" w:after="0"/>
        <w:jc w:val="both"/>
        <w:rPr>
          <w:rFonts w:ascii="Palatino Linotype" w:hAnsi="Palatino Linotype"/>
        </w:rPr>
      </w:pPr>
      <w:r w:rsidRPr="00D932DB">
        <w:rPr>
          <w:rFonts w:ascii="Palatino Linotype" w:hAnsi="Palatino Linotype"/>
          <w:b/>
        </w:rPr>
        <w:t>Eje social:</w:t>
      </w:r>
    </w:p>
    <w:p w:rsidR="00FD78EA" w:rsidRPr="00D932DB" w:rsidRDefault="00F72A0C" w:rsidP="00FD78EA">
      <w:pPr>
        <w:spacing w:before="240" w:after="0"/>
        <w:jc w:val="both"/>
        <w:rPr>
          <w:rFonts w:ascii="Palatino Linotype" w:hAnsi="Palatino Linotype"/>
        </w:rPr>
      </w:pPr>
      <w:r w:rsidRPr="00D932DB">
        <w:rPr>
          <w:rFonts w:ascii="Palatino Linotype" w:hAnsi="Palatino Linotype"/>
          <w:b/>
        </w:rPr>
        <w:t>Comisión de Salud</w:t>
      </w:r>
      <w:r w:rsidR="00CD6AB1" w:rsidRPr="00D932DB">
        <w:rPr>
          <w:rFonts w:ascii="Palatino Linotype" w:hAnsi="Palatino Linotype"/>
          <w:b/>
        </w:rPr>
        <w:t xml:space="preserve">: </w:t>
      </w:r>
      <w:r w:rsidR="00B25ED7" w:rsidRPr="00D932DB">
        <w:rPr>
          <w:rFonts w:ascii="Palatino Linotype" w:hAnsi="Palatino Linotype"/>
        </w:rPr>
        <w:t xml:space="preserve">Estudiar, elaborar y proponer al Concejo </w:t>
      </w:r>
      <w:r w:rsidR="00CD6AB1" w:rsidRPr="00D932DB">
        <w:rPr>
          <w:rFonts w:ascii="Palatino Linotype" w:hAnsi="Palatino Linotype"/>
        </w:rPr>
        <w:t xml:space="preserve">proyectos  </w:t>
      </w:r>
      <w:r w:rsidR="00B25ED7" w:rsidRPr="00D932DB">
        <w:rPr>
          <w:rFonts w:ascii="Palatino Linotype" w:hAnsi="Palatino Linotype"/>
        </w:rPr>
        <w:t>normativos que</w:t>
      </w:r>
      <w:r w:rsidR="00CD6AB1" w:rsidRPr="00D932DB">
        <w:rPr>
          <w:rFonts w:ascii="Palatino Linotype" w:hAnsi="Palatino Linotype"/>
        </w:rPr>
        <w:t xml:space="preserve"> garanticen el acceso efectivo y equitativo a servicios integrales de salud con calidad y oportunidad, que prove</w:t>
      </w:r>
      <w:r w:rsidR="00B25ED7" w:rsidRPr="00D932DB">
        <w:rPr>
          <w:rFonts w:ascii="Palatino Linotype" w:hAnsi="Palatino Linotype"/>
        </w:rPr>
        <w:t>an a la población de entornos y estilos de</w:t>
      </w:r>
      <w:r w:rsidR="00CD6AB1" w:rsidRPr="00D932DB">
        <w:rPr>
          <w:rFonts w:ascii="Palatino Linotype" w:hAnsi="Palatino Linotype"/>
        </w:rPr>
        <w:t xml:space="preserve"> vida saludables, prevención y aseguramiento en salud, consolidando el Sistema Metropolitano de Salud, </w:t>
      </w:r>
      <w:r w:rsidR="00CD6AB1" w:rsidRPr="00D932DB">
        <w:rPr>
          <w:rFonts w:ascii="Palatino Linotype" w:hAnsi="Palatino Linotype"/>
        </w:rPr>
        <w:lastRenderedPageBreak/>
        <w:t>contando con la participación de instituciones, establecimientos, unidades médicas públicas y privadas</w:t>
      </w:r>
      <w:r w:rsidR="004B3DEA" w:rsidRPr="00D932DB">
        <w:rPr>
          <w:rFonts w:ascii="Palatino Linotype" w:hAnsi="Palatino Linotype"/>
        </w:rPr>
        <w:t>,</w:t>
      </w:r>
      <w:r w:rsidR="00CD6AB1" w:rsidRPr="00D932DB">
        <w:rPr>
          <w:rFonts w:ascii="Palatino Linotype" w:hAnsi="Palatino Linotype"/>
        </w:rPr>
        <w:t xml:space="preserve"> y la comunidad</w:t>
      </w:r>
      <w:r w:rsidR="00B25ED7" w:rsidRPr="00D932DB">
        <w:rPr>
          <w:rFonts w:ascii="Palatino Linotype" w:hAnsi="Palatino Linotype"/>
        </w:rPr>
        <w:t>.</w:t>
      </w:r>
    </w:p>
    <w:p w:rsidR="00FD78EA" w:rsidRPr="00D932DB" w:rsidRDefault="00F72A0C" w:rsidP="00FD78EA">
      <w:pPr>
        <w:spacing w:before="240" w:after="0"/>
        <w:jc w:val="both"/>
        <w:rPr>
          <w:rFonts w:ascii="Palatino Linotype" w:hAnsi="Palatino Linotype"/>
        </w:rPr>
      </w:pPr>
      <w:r w:rsidRPr="00D932DB">
        <w:rPr>
          <w:rFonts w:ascii="Palatino Linotype" w:hAnsi="Palatino Linotype"/>
          <w:b/>
        </w:rPr>
        <w:t>Comisión de Educación</w:t>
      </w:r>
      <w:r w:rsidR="001A6103" w:rsidRPr="00D932DB">
        <w:rPr>
          <w:rFonts w:ascii="Palatino Linotype" w:hAnsi="Palatino Linotype"/>
          <w:b/>
        </w:rPr>
        <w:t xml:space="preserve"> y Cultura</w:t>
      </w:r>
      <w:r w:rsidR="00D00F4A" w:rsidRPr="00D932DB">
        <w:rPr>
          <w:rFonts w:ascii="Palatino Linotype" w:hAnsi="Palatino Linotype"/>
          <w:b/>
        </w:rPr>
        <w:t xml:space="preserve">: </w:t>
      </w:r>
      <w:r w:rsidR="00D00F4A" w:rsidRPr="00D932DB">
        <w:rPr>
          <w:rFonts w:ascii="Palatino Linotype" w:hAnsi="Palatino Linotype"/>
        </w:rPr>
        <w:t>Est</w:t>
      </w:r>
      <w:r w:rsidR="00B25ED7" w:rsidRPr="00D932DB">
        <w:rPr>
          <w:rFonts w:ascii="Palatino Linotype" w:hAnsi="Palatino Linotype"/>
        </w:rPr>
        <w:t>udiar, elaborar y proponer al</w:t>
      </w:r>
      <w:r w:rsidR="00D00F4A" w:rsidRPr="00D932DB">
        <w:rPr>
          <w:rFonts w:ascii="Palatino Linotype" w:hAnsi="Palatino Linotype"/>
        </w:rPr>
        <w:t xml:space="preserve"> Concejo</w:t>
      </w:r>
      <w:r w:rsidR="00B25ED7" w:rsidRPr="00D932DB">
        <w:rPr>
          <w:rFonts w:ascii="Palatino Linotype" w:hAnsi="Palatino Linotype"/>
        </w:rPr>
        <w:t xml:space="preserve"> proyectos normativos para el </w:t>
      </w:r>
      <w:r w:rsidR="00D00F4A" w:rsidRPr="00D932DB">
        <w:rPr>
          <w:rFonts w:ascii="Palatino Linotype" w:hAnsi="Palatino Linotype"/>
        </w:rPr>
        <w:t xml:space="preserve">desarrollo cultural y educativo de  la  población  del  Distrito,  </w:t>
      </w:r>
      <w:r w:rsidR="006465A7" w:rsidRPr="00D932DB">
        <w:rPr>
          <w:rFonts w:ascii="Palatino Linotype" w:hAnsi="Palatino Linotype"/>
        </w:rPr>
        <w:t xml:space="preserve">considerando </w:t>
      </w:r>
      <w:r w:rsidR="00D00F4A" w:rsidRPr="00D932DB">
        <w:rPr>
          <w:rFonts w:ascii="Palatino Linotype" w:hAnsi="Palatino Linotype"/>
        </w:rPr>
        <w:t xml:space="preserve">lo relacionado a la  consolidación y  mejoramiento  del  Subsistema </w:t>
      </w:r>
      <w:r w:rsidR="001A6103" w:rsidRPr="00D932DB">
        <w:rPr>
          <w:rFonts w:ascii="Palatino Linotype" w:hAnsi="Palatino Linotype"/>
        </w:rPr>
        <w:t xml:space="preserve">Metropolitano </w:t>
      </w:r>
      <w:r w:rsidR="00486B5A" w:rsidRPr="00D932DB">
        <w:rPr>
          <w:rFonts w:ascii="Palatino Linotype" w:hAnsi="Palatino Linotype"/>
        </w:rPr>
        <w:t>de</w:t>
      </w:r>
      <w:r w:rsidR="00D00F4A" w:rsidRPr="00D932DB">
        <w:rPr>
          <w:rFonts w:ascii="Palatino Linotype" w:hAnsi="Palatino Linotype"/>
        </w:rPr>
        <w:t xml:space="preserve"> Educación</w:t>
      </w:r>
      <w:r w:rsidR="006465A7" w:rsidRPr="00D932DB">
        <w:rPr>
          <w:rFonts w:ascii="Palatino Linotype" w:hAnsi="Palatino Linotype"/>
        </w:rPr>
        <w:t xml:space="preserve"> </w:t>
      </w:r>
      <w:r w:rsidR="00D00F4A" w:rsidRPr="00D932DB">
        <w:rPr>
          <w:rFonts w:ascii="Palatino Linotype" w:hAnsi="Palatino Linotype"/>
        </w:rPr>
        <w:t>y la Red Metropolitana de Cultura. Emitirá el informe previo al otorgamiento de las condecoraciones</w:t>
      </w:r>
      <w:r w:rsidR="00CD6AB1" w:rsidRPr="00D932DB">
        <w:rPr>
          <w:rFonts w:ascii="Palatino Linotype" w:hAnsi="Palatino Linotype"/>
        </w:rPr>
        <w:t xml:space="preserve"> </w:t>
      </w:r>
      <w:r w:rsidR="00D00F4A" w:rsidRPr="00D932DB">
        <w:rPr>
          <w:rFonts w:ascii="Palatino Linotype" w:hAnsi="Palatino Linotype"/>
        </w:rPr>
        <w:t>y premios</w:t>
      </w:r>
      <w:r w:rsidR="00B25ED7" w:rsidRPr="00D932DB">
        <w:rPr>
          <w:rFonts w:ascii="Palatino Linotype" w:hAnsi="Palatino Linotype"/>
        </w:rPr>
        <w:t xml:space="preserve"> que le correspondan</w:t>
      </w:r>
      <w:r w:rsidR="00D00F4A" w:rsidRPr="00D932DB">
        <w:rPr>
          <w:rFonts w:ascii="Palatino Linotype" w:hAnsi="Palatino Linotype"/>
        </w:rPr>
        <w:t>, y motivará el desarrollo de concursos municipales en los temas de su competencia.</w:t>
      </w:r>
    </w:p>
    <w:p w:rsidR="00FD78EA" w:rsidRPr="00D932DB" w:rsidRDefault="00F72A0C" w:rsidP="00FD78EA">
      <w:pPr>
        <w:spacing w:before="240" w:after="0"/>
        <w:jc w:val="both"/>
        <w:rPr>
          <w:rFonts w:ascii="Palatino Linotype" w:hAnsi="Palatino Linotype"/>
        </w:rPr>
      </w:pPr>
      <w:r w:rsidRPr="00D932DB">
        <w:rPr>
          <w:rFonts w:ascii="Palatino Linotype" w:hAnsi="Palatino Linotype"/>
          <w:b/>
        </w:rPr>
        <w:t>Comisión de Deporte y Recreación</w:t>
      </w:r>
      <w:r w:rsidR="00D00F4A" w:rsidRPr="00D932DB">
        <w:rPr>
          <w:rFonts w:ascii="Palatino Linotype" w:hAnsi="Palatino Linotype"/>
          <w:b/>
        </w:rPr>
        <w:t xml:space="preserve">: </w:t>
      </w:r>
      <w:r w:rsidR="001A6103" w:rsidRPr="00D932DB">
        <w:rPr>
          <w:rFonts w:ascii="Palatino Linotype" w:hAnsi="Palatino Linotype"/>
        </w:rPr>
        <w:t>Estudiar, elaborar y proponer al Concejo proyectos</w:t>
      </w:r>
      <w:r w:rsidR="00D00F4A" w:rsidRPr="00D932DB">
        <w:rPr>
          <w:rFonts w:ascii="Palatino Linotype" w:hAnsi="Palatino Linotype"/>
        </w:rPr>
        <w:t xml:space="preserve"> </w:t>
      </w:r>
      <w:r w:rsidR="001A6103" w:rsidRPr="00D932DB">
        <w:rPr>
          <w:rFonts w:ascii="Palatino Linotype" w:hAnsi="Palatino Linotype"/>
        </w:rPr>
        <w:t>normativos</w:t>
      </w:r>
      <w:r w:rsidR="00D00F4A" w:rsidRPr="00D932DB">
        <w:rPr>
          <w:rFonts w:ascii="Palatino Linotype" w:hAnsi="Palatino Linotype"/>
        </w:rPr>
        <w:t xml:space="preserve"> </w:t>
      </w:r>
      <w:r w:rsidR="001A6103" w:rsidRPr="00D932DB">
        <w:rPr>
          <w:rFonts w:ascii="Palatino Linotype" w:hAnsi="Palatino Linotype"/>
        </w:rPr>
        <w:t>para el</w:t>
      </w:r>
      <w:r w:rsidR="00D00F4A" w:rsidRPr="00D932DB">
        <w:rPr>
          <w:rFonts w:ascii="Palatino Linotype" w:hAnsi="Palatino Linotype"/>
        </w:rPr>
        <w:t xml:space="preserve"> desarrollo deportivo y recr</w:t>
      </w:r>
      <w:r w:rsidR="00B25ED7" w:rsidRPr="00D932DB">
        <w:rPr>
          <w:rFonts w:ascii="Palatino Linotype" w:hAnsi="Palatino Linotype"/>
        </w:rPr>
        <w:t>eacional de la población del</w:t>
      </w:r>
      <w:r w:rsidR="00D00F4A" w:rsidRPr="00D932DB">
        <w:rPr>
          <w:rFonts w:ascii="Palatino Linotype" w:hAnsi="Palatino Linotype"/>
        </w:rPr>
        <w:t xml:space="preserve"> Distr</w:t>
      </w:r>
      <w:r w:rsidR="006E0059" w:rsidRPr="00D932DB">
        <w:rPr>
          <w:rFonts w:ascii="Palatino Linotype" w:hAnsi="Palatino Linotype"/>
        </w:rPr>
        <w:t>ito</w:t>
      </w:r>
      <w:r w:rsidR="001A6103" w:rsidRPr="00D932DB">
        <w:rPr>
          <w:rFonts w:ascii="Palatino Linotype" w:hAnsi="Palatino Linotype"/>
        </w:rPr>
        <w:t xml:space="preserve"> con la finalidad de promover un estilo de vida sana y de calidad</w:t>
      </w:r>
      <w:r w:rsidR="006E0059" w:rsidRPr="00D932DB">
        <w:rPr>
          <w:rFonts w:ascii="Palatino Linotype" w:hAnsi="Palatino Linotype"/>
        </w:rPr>
        <w:t>.</w:t>
      </w:r>
    </w:p>
    <w:p w:rsidR="00FD78EA" w:rsidRPr="00D932DB" w:rsidRDefault="00F72A0C" w:rsidP="00FD78EA">
      <w:pPr>
        <w:spacing w:before="240" w:after="0"/>
        <w:jc w:val="both"/>
        <w:rPr>
          <w:rFonts w:ascii="Palatino Linotype" w:hAnsi="Palatino Linotype"/>
        </w:rPr>
      </w:pPr>
      <w:r w:rsidRPr="00D932DB">
        <w:rPr>
          <w:rFonts w:ascii="Palatino Linotype" w:hAnsi="Palatino Linotype"/>
          <w:b/>
        </w:rPr>
        <w:t xml:space="preserve">Comisión de </w:t>
      </w:r>
      <w:r w:rsidR="0062227D" w:rsidRPr="00D932DB">
        <w:rPr>
          <w:rFonts w:ascii="Palatino Linotype" w:hAnsi="Palatino Linotype"/>
          <w:b/>
        </w:rPr>
        <w:t>Igualdad</w:t>
      </w:r>
      <w:r w:rsidR="00DC5390" w:rsidRPr="00D932DB">
        <w:rPr>
          <w:rFonts w:ascii="Palatino Linotype" w:hAnsi="Palatino Linotype"/>
          <w:b/>
        </w:rPr>
        <w:t>,</w:t>
      </w:r>
      <w:r w:rsidR="001A6103" w:rsidRPr="00D932DB">
        <w:rPr>
          <w:rFonts w:ascii="Palatino Linotype" w:hAnsi="Palatino Linotype"/>
          <w:b/>
        </w:rPr>
        <w:t xml:space="preserve"> Género e Inclusión S</w:t>
      </w:r>
      <w:r w:rsidRPr="00D932DB">
        <w:rPr>
          <w:rFonts w:ascii="Palatino Linotype" w:hAnsi="Palatino Linotype"/>
          <w:b/>
        </w:rPr>
        <w:t>ocial</w:t>
      </w:r>
      <w:r w:rsidR="003F0EC3" w:rsidRPr="00D932DB">
        <w:rPr>
          <w:rFonts w:ascii="Palatino Linotype" w:hAnsi="Palatino Linotype"/>
          <w:b/>
        </w:rPr>
        <w:t xml:space="preserve">: </w:t>
      </w:r>
      <w:r w:rsidR="003F0EC3" w:rsidRPr="00D932DB">
        <w:rPr>
          <w:rFonts w:ascii="Palatino Linotype" w:hAnsi="Palatino Linotype"/>
        </w:rPr>
        <w:t xml:space="preserve">Estudiar, elaborar </w:t>
      </w:r>
      <w:r w:rsidR="001A6103" w:rsidRPr="00D932DB">
        <w:rPr>
          <w:rFonts w:ascii="Palatino Linotype" w:hAnsi="Palatino Linotype"/>
        </w:rPr>
        <w:t>y proponer al Concejo proyectos</w:t>
      </w:r>
      <w:r w:rsidR="003F0EC3" w:rsidRPr="00D932DB">
        <w:rPr>
          <w:rFonts w:ascii="Palatino Linotype" w:hAnsi="Palatino Linotype"/>
        </w:rPr>
        <w:t xml:space="preserve"> </w:t>
      </w:r>
      <w:r w:rsidR="00DC5390" w:rsidRPr="00D932DB">
        <w:rPr>
          <w:rFonts w:ascii="Palatino Linotype" w:hAnsi="Palatino Linotype"/>
        </w:rPr>
        <w:t>normativos</w:t>
      </w:r>
      <w:r w:rsidR="003F0EC3" w:rsidRPr="00D932DB">
        <w:rPr>
          <w:rFonts w:ascii="Palatino Linotype" w:hAnsi="Palatino Linotype"/>
        </w:rPr>
        <w:t xml:space="preserve"> con enfoque de género, generacional y étnico, </w:t>
      </w:r>
      <w:r w:rsidR="00E3484E" w:rsidRPr="00D932DB">
        <w:rPr>
          <w:rFonts w:ascii="Palatino Linotype" w:hAnsi="Palatino Linotype"/>
        </w:rPr>
        <w:t xml:space="preserve">proyectos que persigan la ejecución de las políticas migratorias encaminadas a la atención, protección, y desarrollo de los migrantes que retornen y se radiquen en el Distrito, </w:t>
      </w:r>
      <w:r w:rsidR="006E0059" w:rsidRPr="00D932DB">
        <w:rPr>
          <w:rFonts w:ascii="Palatino Linotype" w:hAnsi="Palatino Linotype"/>
        </w:rPr>
        <w:t xml:space="preserve">y velar porque </w:t>
      </w:r>
      <w:r w:rsidR="003F0EC3" w:rsidRPr="00D932DB">
        <w:rPr>
          <w:rFonts w:ascii="Palatino Linotype" w:hAnsi="Palatino Linotype"/>
        </w:rPr>
        <w:t xml:space="preserve">en la normativa metropolitana se incluyan estos </w:t>
      </w:r>
      <w:r w:rsidR="006E0059" w:rsidRPr="00D932DB">
        <w:rPr>
          <w:rFonts w:ascii="Palatino Linotype" w:hAnsi="Palatino Linotype"/>
        </w:rPr>
        <w:t>y otro</w:t>
      </w:r>
      <w:r w:rsidR="001A6103" w:rsidRPr="00D932DB">
        <w:rPr>
          <w:rFonts w:ascii="Palatino Linotype" w:hAnsi="Palatino Linotype"/>
        </w:rPr>
        <w:t>s</w:t>
      </w:r>
      <w:r w:rsidR="003F0EC3" w:rsidRPr="00D932DB">
        <w:rPr>
          <w:rFonts w:ascii="Palatino Linotype" w:hAnsi="Palatino Linotype"/>
        </w:rPr>
        <w:t xml:space="preserve"> enfoques </w:t>
      </w:r>
      <w:r w:rsidR="006E0059" w:rsidRPr="00D932DB">
        <w:rPr>
          <w:rFonts w:ascii="Palatino Linotype" w:hAnsi="Palatino Linotype"/>
        </w:rPr>
        <w:t>de inclusión social</w:t>
      </w:r>
      <w:r w:rsidR="003F0EC3" w:rsidRPr="00D932DB">
        <w:rPr>
          <w:rFonts w:ascii="Palatino Linotype" w:hAnsi="Palatino Linotype"/>
        </w:rPr>
        <w:t xml:space="preserve">. </w:t>
      </w:r>
      <w:r w:rsidR="00100EA5" w:rsidRPr="00D932DB">
        <w:rPr>
          <w:rFonts w:ascii="Palatino Linotype" w:hAnsi="Palatino Linotype"/>
        </w:rPr>
        <w:t>De conformidad con sus atribuciones y competencias coordinará con los Consejos para la Igualdad de acuerdo con la normativa vigente.</w:t>
      </w:r>
    </w:p>
    <w:p w:rsidR="00ED7406" w:rsidRPr="00D932DB" w:rsidRDefault="00F72A0C" w:rsidP="00FD78EA">
      <w:pPr>
        <w:spacing w:before="240" w:after="0"/>
        <w:jc w:val="both"/>
        <w:rPr>
          <w:rFonts w:ascii="Palatino Linotype" w:hAnsi="Palatino Linotype"/>
        </w:rPr>
      </w:pPr>
      <w:r w:rsidRPr="00D932DB">
        <w:rPr>
          <w:rFonts w:ascii="Palatino Linotype" w:hAnsi="Palatino Linotype"/>
          <w:b/>
        </w:rPr>
        <w:t xml:space="preserve">Comisión de </w:t>
      </w:r>
      <w:r w:rsidR="001A6103" w:rsidRPr="00D932DB">
        <w:rPr>
          <w:rFonts w:ascii="Palatino Linotype" w:hAnsi="Palatino Linotype"/>
          <w:b/>
        </w:rPr>
        <w:t xml:space="preserve">Seguridad, </w:t>
      </w:r>
      <w:r w:rsidRPr="00D932DB">
        <w:rPr>
          <w:rFonts w:ascii="Palatino Linotype" w:hAnsi="Palatino Linotype"/>
          <w:b/>
        </w:rPr>
        <w:t xml:space="preserve">Convivencia </w:t>
      </w:r>
      <w:r w:rsidR="001A6103" w:rsidRPr="00D932DB">
        <w:rPr>
          <w:rFonts w:ascii="Palatino Linotype" w:hAnsi="Palatino Linotype"/>
          <w:b/>
        </w:rPr>
        <w:t>Ciudadana y Gestión de Riesgos</w:t>
      </w:r>
      <w:r w:rsidR="00CD6AB1" w:rsidRPr="00D932DB">
        <w:rPr>
          <w:rFonts w:ascii="Palatino Linotype" w:hAnsi="Palatino Linotype"/>
          <w:b/>
        </w:rPr>
        <w:t>:</w:t>
      </w:r>
      <w:r w:rsidR="00CD6AB1" w:rsidRPr="00D932DB">
        <w:rPr>
          <w:rFonts w:ascii="Palatino Linotype" w:hAnsi="Palatino Linotype"/>
        </w:rPr>
        <w:t xml:space="preserve"> </w:t>
      </w:r>
      <w:r w:rsidR="006E0059" w:rsidRPr="00D932DB">
        <w:rPr>
          <w:rFonts w:ascii="Palatino Linotype" w:hAnsi="Palatino Linotype"/>
        </w:rPr>
        <w:t xml:space="preserve">Estudiar, elaborar y proponer al Concejo proyectos normativos necesarios para establecer un sistema de seguridad ciudadana integral </w:t>
      </w:r>
      <w:r w:rsidR="00627345" w:rsidRPr="00D932DB">
        <w:rPr>
          <w:rFonts w:ascii="Palatino Linotype" w:hAnsi="Palatino Linotype"/>
        </w:rPr>
        <w:t>y de</w:t>
      </w:r>
      <w:r w:rsidR="001A6103" w:rsidRPr="00D932DB">
        <w:rPr>
          <w:rFonts w:ascii="Palatino Linotype" w:hAnsi="Palatino Linotype"/>
        </w:rPr>
        <w:t xml:space="preserve"> gestión de riesgos </w:t>
      </w:r>
      <w:r w:rsidR="006E0059" w:rsidRPr="00D932DB">
        <w:rPr>
          <w:rFonts w:ascii="Palatino Linotype" w:hAnsi="Palatino Linotype"/>
        </w:rPr>
        <w:t>en el Distrito</w:t>
      </w:r>
      <w:r w:rsidR="001E7C0F" w:rsidRPr="00D932DB">
        <w:rPr>
          <w:rFonts w:ascii="Palatino Linotype" w:hAnsi="Palatino Linotype"/>
        </w:rPr>
        <w:t>. Coordinar con la</w:t>
      </w:r>
      <w:r w:rsidR="009B59AF" w:rsidRPr="00D932DB">
        <w:rPr>
          <w:rFonts w:ascii="Palatino Linotype" w:hAnsi="Palatino Linotype"/>
        </w:rPr>
        <w:t>s</w:t>
      </w:r>
      <w:r w:rsidR="001E7C0F" w:rsidRPr="00D932DB">
        <w:rPr>
          <w:rFonts w:ascii="Palatino Linotype" w:hAnsi="Palatino Linotype"/>
        </w:rPr>
        <w:t xml:space="preserve"> entidades involucradas en </w:t>
      </w:r>
      <w:r w:rsidR="009B59AF" w:rsidRPr="00D932DB">
        <w:rPr>
          <w:rFonts w:ascii="Palatino Linotype" w:hAnsi="Palatino Linotype"/>
        </w:rPr>
        <w:t xml:space="preserve">la materia </w:t>
      </w:r>
      <w:r w:rsidR="001E7C0F" w:rsidRPr="00D932DB">
        <w:rPr>
          <w:rFonts w:ascii="Palatino Linotype" w:hAnsi="Palatino Linotype"/>
        </w:rPr>
        <w:t>y canalizar las demandas que las organizaciones de la sociedad civil formulen</w:t>
      </w:r>
      <w:r w:rsidR="009B59AF" w:rsidRPr="00D932DB">
        <w:rPr>
          <w:rFonts w:ascii="Palatino Linotype" w:hAnsi="Palatino Linotype"/>
        </w:rPr>
        <w:t xml:space="preserve"> relacionadas con la seguridad, </w:t>
      </w:r>
      <w:r w:rsidR="00423AF5" w:rsidRPr="00D932DB">
        <w:rPr>
          <w:rFonts w:ascii="Palatino Linotype" w:hAnsi="Palatino Linotype"/>
        </w:rPr>
        <w:t>convivencia</w:t>
      </w:r>
      <w:r w:rsidR="009B59AF" w:rsidRPr="00D932DB">
        <w:rPr>
          <w:rFonts w:ascii="Palatino Linotype" w:hAnsi="Palatino Linotype"/>
        </w:rPr>
        <w:t xml:space="preserve"> ciudadana y gestión de riesgos</w:t>
      </w:r>
      <w:r w:rsidR="001E7C0F" w:rsidRPr="00D932DB">
        <w:rPr>
          <w:rFonts w:ascii="Palatino Linotype" w:hAnsi="Palatino Linotype"/>
        </w:rPr>
        <w:t>.</w:t>
      </w:r>
    </w:p>
    <w:p w:rsidR="00FD78EA" w:rsidRPr="00D932DB" w:rsidRDefault="001A6103" w:rsidP="00FD78EA">
      <w:pPr>
        <w:spacing w:before="240" w:after="0"/>
        <w:jc w:val="both"/>
        <w:rPr>
          <w:rFonts w:ascii="Palatino Linotype" w:hAnsi="Palatino Linotype"/>
        </w:rPr>
      </w:pPr>
      <w:r w:rsidRPr="00D932DB">
        <w:rPr>
          <w:rFonts w:ascii="Palatino Linotype" w:hAnsi="Palatino Linotype"/>
          <w:b/>
        </w:rPr>
        <w:t xml:space="preserve">Eje de </w:t>
      </w:r>
      <w:r w:rsidR="00774136" w:rsidRPr="00D932DB">
        <w:rPr>
          <w:rFonts w:ascii="Palatino Linotype" w:hAnsi="Palatino Linotype"/>
          <w:b/>
        </w:rPr>
        <w:t>gobernabilidad e institucionalidad</w:t>
      </w:r>
      <w:r w:rsidR="00F72A0C" w:rsidRPr="00D932DB">
        <w:rPr>
          <w:rFonts w:ascii="Palatino Linotype" w:hAnsi="Palatino Linotype"/>
          <w:b/>
        </w:rPr>
        <w:t>:</w:t>
      </w:r>
    </w:p>
    <w:p w:rsidR="00FD78EA" w:rsidRPr="00D932DB" w:rsidRDefault="001A6103" w:rsidP="00FD78EA">
      <w:pPr>
        <w:spacing w:before="240" w:after="0"/>
        <w:jc w:val="both"/>
        <w:rPr>
          <w:rFonts w:ascii="Palatino Linotype" w:hAnsi="Palatino Linotype"/>
        </w:rPr>
      </w:pPr>
      <w:r w:rsidRPr="00D932DB">
        <w:rPr>
          <w:rFonts w:ascii="Palatino Linotype" w:hAnsi="Palatino Linotype"/>
          <w:b/>
        </w:rPr>
        <w:t>Comisión de Planificación E</w:t>
      </w:r>
      <w:r w:rsidR="00F72A0C" w:rsidRPr="00D932DB">
        <w:rPr>
          <w:rFonts w:ascii="Palatino Linotype" w:hAnsi="Palatino Linotype"/>
          <w:b/>
        </w:rPr>
        <w:t>stratégica</w:t>
      </w:r>
      <w:r w:rsidR="009A40A0" w:rsidRPr="00D932DB">
        <w:rPr>
          <w:rFonts w:ascii="Palatino Linotype" w:hAnsi="Palatino Linotype"/>
          <w:b/>
        </w:rPr>
        <w:t>:</w:t>
      </w:r>
      <w:r w:rsidR="009A40A0" w:rsidRPr="00D932DB">
        <w:rPr>
          <w:rFonts w:ascii="Palatino Linotype" w:hAnsi="Palatino Linotype"/>
        </w:rPr>
        <w:t xml:space="preserve"> Estudiar, elaborar y proponer al Concejo</w:t>
      </w:r>
      <w:r w:rsidR="006E0059" w:rsidRPr="00D932DB">
        <w:rPr>
          <w:rFonts w:ascii="Palatino Linotype" w:hAnsi="Palatino Linotype"/>
        </w:rPr>
        <w:t xml:space="preserve"> </w:t>
      </w:r>
      <w:r w:rsidR="009A40A0" w:rsidRPr="00D932DB">
        <w:rPr>
          <w:rFonts w:ascii="Palatino Linotype" w:hAnsi="Palatino Linotype"/>
        </w:rPr>
        <w:t xml:space="preserve">proyectos </w:t>
      </w:r>
      <w:r w:rsidR="006E0059" w:rsidRPr="00D932DB">
        <w:rPr>
          <w:rFonts w:ascii="Palatino Linotype" w:hAnsi="Palatino Linotype"/>
        </w:rPr>
        <w:t>normativos para la</w:t>
      </w:r>
      <w:r w:rsidR="009A40A0" w:rsidRPr="00D932DB">
        <w:rPr>
          <w:rFonts w:ascii="Palatino Linotype" w:hAnsi="Palatino Linotype"/>
        </w:rPr>
        <w:t xml:space="preserve"> definició</w:t>
      </w:r>
      <w:r w:rsidR="00BF4A26" w:rsidRPr="00D932DB">
        <w:rPr>
          <w:rFonts w:ascii="Palatino Linotype" w:hAnsi="Palatino Linotype"/>
        </w:rPr>
        <w:t>n de modelos de gestión pública</w:t>
      </w:r>
      <w:r w:rsidR="009A40A0" w:rsidRPr="00D932DB">
        <w:rPr>
          <w:rFonts w:ascii="Palatino Linotype" w:hAnsi="Palatino Linotype"/>
        </w:rPr>
        <w:t xml:space="preserve"> </w:t>
      </w:r>
      <w:r w:rsidR="00BF4A26" w:rsidRPr="00D932DB">
        <w:rPr>
          <w:rFonts w:ascii="Palatino Linotype" w:hAnsi="Palatino Linotype"/>
        </w:rPr>
        <w:t xml:space="preserve">y para </w:t>
      </w:r>
      <w:r w:rsidR="009A40A0" w:rsidRPr="00D932DB">
        <w:rPr>
          <w:rFonts w:ascii="Palatino Linotype" w:hAnsi="Palatino Linotype"/>
        </w:rPr>
        <w:t>el desarrollo arm</w:t>
      </w:r>
      <w:r w:rsidR="006E0059" w:rsidRPr="00D932DB">
        <w:rPr>
          <w:rFonts w:ascii="Palatino Linotype" w:hAnsi="Palatino Linotype"/>
        </w:rPr>
        <w:t>ónico y equitativo del Distrito. Se encargará además de</w:t>
      </w:r>
      <w:r w:rsidR="009A40A0" w:rsidRPr="00D932DB">
        <w:rPr>
          <w:rFonts w:ascii="Palatino Linotype" w:hAnsi="Palatino Linotype"/>
        </w:rPr>
        <w:t xml:space="preserve">l seguimiento  al  cumplimiento del </w:t>
      </w:r>
      <w:r w:rsidR="006E0059" w:rsidRPr="00D932DB">
        <w:rPr>
          <w:rFonts w:ascii="Palatino Linotype" w:hAnsi="Palatino Linotype"/>
        </w:rPr>
        <w:t xml:space="preserve">Plan Estratégico aprobado por el </w:t>
      </w:r>
      <w:r w:rsidR="009A40A0" w:rsidRPr="00D932DB">
        <w:rPr>
          <w:rFonts w:ascii="Palatino Linotype" w:hAnsi="Palatino Linotype"/>
        </w:rPr>
        <w:t>Concejo</w:t>
      </w:r>
      <w:r w:rsidR="006E0059" w:rsidRPr="00D932DB">
        <w:rPr>
          <w:rFonts w:ascii="Palatino Linotype" w:hAnsi="Palatino Linotype"/>
        </w:rPr>
        <w:t>.</w:t>
      </w:r>
    </w:p>
    <w:p w:rsidR="00FD78EA" w:rsidRPr="00D932DB" w:rsidRDefault="00F72A0C" w:rsidP="00FD78EA">
      <w:pPr>
        <w:spacing w:before="240" w:after="0"/>
        <w:jc w:val="both"/>
        <w:rPr>
          <w:rFonts w:ascii="Palatino Linotype" w:hAnsi="Palatino Linotype"/>
        </w:rPr>
      </w:pPr>
      <w:r w:rsidRPr="00D932DB">
        <w:rPr>
          <w:rFonts w:ascii="Palatino Linotype" w:hAnsi="Palatino Linotype"/>
          <w:b/>
        </w:rPr>
        <w:lastRenderedPageBreak/>
        <w:t>Comisión de Particip</w:t>
      </w:r>
      <w:r w:rsidR="00BF4A26" w:rsidRPr="00D932DB">
        <w:rPr>
          <w:rFonts w:ascii="Palatino Linotype" w:hAnsi="Palatino Linotype"/>
          <w:b/>
        </w:rPr>
        <w:t>ación Ciudadana y Gobierno Abierto</w:t>
      </w:r>
      <w:r w:rsidR="009A40A0" w:rsidRPr="00D932DB">
        <w:rPr>
          <w:rFonts w:ascii="Palatino Linotype" w:hAnsi="Palatino Linotype"/>
          <w:b/>
        </w:rPr>
        <w:t>:</w:t>
      </w:r>
      <w:r w:rsidR="009A40A0" w:rsidRPr="00D932DB">
        <w:rPr>
          <w:rFonts w:ascii="Palatino Linotype" w:hAnsi="Palatino Linotype"/>
        </w:rPr>
        <w:t xml:space="preserve"> Estudiar, elaborar y proponer al Concejo</w:t>
      </w:r>
      <w:r w:rsidR="001050A2" w:rsidRPr="00D932DB">
        <w:rPr>
          <w:rFonts w:ascii="Palatino Linotype" w:hAnsi="Palatino Linotype"/>
        </w:rPr>
        <w:t xml:space="preserve"> </w:t>
      </w:r>
      <w:r w:rsidR="009A40A0" w:rsidRPr="00D932DB">
        <w:rPr>
          <w:rFonts w:ascii="Palatino Linotype" w:hAnsi="Palatino Linotype"/>
        </w:rPr>
        <w:t xml:space="preserve">proyectos </w:t>
      </w:r>
      <w:r w:rsidR="001050A2" w:rsidRPr="00D932DB">
        <w:rPr>
          <w:rFonts w:ascii="Palatino Linotype" w:hAnsi="Palatino Linotype"/>
        </w:rPr>
        <w:t>normativos para</w:t>
      </w:r>
      <w:r w:rsidR="009A40A0" w:rsidRPr="00D932DB">
        <w:rPr>
          <w:rFonts w:ascii="Palatino Linotype" w:hAnsi="Palatino Linotype"/>
        </w:rPr>
        <w:t xml:space="preserve"> </w:t>
      </w:r>
      <w:r w:rsidR="001050A2" w:rsidRPr="00D932DB">
        <w:rPr>
          <w:rFonts w:ascii="Palatino Linotype" w:hAnsi="Palatino Linotype"/>
        </w:rPr>
        <w:t xml:space="preserve">velar por </w:t>
      </w:r>
      <w:r w:rsidR="009A40A0" w:rsidRPr="00D932DB">
        <w:rPr>
          <w:rFonts w:ascii="Palatino Linotype" w:hAnsi="Palatino Linotype"/>
        </w:rPr>
        <w:t>el</w:t>
      </w:r>
      <w:r w:rsidR="001050A2" w:rsidRPr="00D932DB">
        <w:rPr>
          <w:rFonts w:ascii="Palatino Linotype" w:hAnsi="Palatino Linotype"/>
        </w:rPr>
        <w:t xml:space="preserve"> cumplimiento y</w:t>
      </w:r>
      <w:r w:rsidR="009A40A0" w:rsidRPr="00D932DB">
        <w:rPr>
          <w:rFonts w:ascii="Palatino Linotype" w:hAnsi="Palatino Linotype"/>
        </w:rPr>
        <w:t xml:space="preserve"> </w:t>
      </w:r>
      <w:r w:rsidR="001050A2" w:rsidRPr="00D932DB">
        <w:rPr>
          <w:rFonts w:ascii="Palatino Linotype" w:hAnsi="Palatino Linotype"/>
        </w:rPr>
        <w:t xml:space="preserve">el </w:t>
      </w:r>
      <w:r w:rsidR="009A40A0" w:rsidRPr="00D932DB">
        <w:rPr>
          <w:rFonts w:ascii="Palatino Linotype" w:hAnsi="Palatino Linotype"/>
        </w:rPr>
        <w:t>fomen</w:t>
      </w:r>
      <w:r w:rsidR="001050A2" w:rsidRPr="00D932DB">
        <w:rPr>
          <w:rFonts w:ascii="Palatino Linotype" w:hAnsi="Palatino Linotype"/>
        </w:rPr>
        <w:t>to de todas las formas de participación ciudadana y control social reconocidas en el ordenamiento jurídico para los gobiernos autónom</w:t>
      </w:r>
      <w:r w:rsidR="00BF4A26" w:rsidRPr="00D932DB">
        <w:rPr>
          <w:rFonts w:ascii="Palatino Linotype" w:hAnsi="Palatino Linotype"/>
        </w:rPr>
        <w:t xml:space="preserve">os descentralizados </w:t>
      </w:r>
      <w:r w:rsidR="007E0982" w:rsidRPr="00D932DB">
        <w:rPr>
          <w:rFonts w:ascii="Palatino Linotype" w:hAnsi="Palatino Linotype"/>
        </w:rPr>
        <w:t>metropolitano</w:t>
      </w:r>
      <w:r w:rsidR="00BF4A26" w:rsidRPr="00D932DB">
        <w:rPr>
          <w:rFonts w:ascii="Palatino Linotype" w:hAnsi="Palatino Linotype"/>
        </w:rPr>
        <w:t>s.</w:t>
      </w:r>
    </w:p>
    <w:p w:rsidR="00FD78EA" w:rsidRPr="00D932DB" w:rsidRDefault="00946632" w:rsidP="00FD78EA">
      <w:pPr>
        <w:spacing w:before="240" w:after="0"/>
        <w:jc w:val="both"/>
        <w:rPr>
          <w:rFonts w:ascii="Palatino Linotype" w:hAnsi="Palatino Linotype"/>
        </w:rPr>
      </w:pPr>
      <w:r w:rsidRPr="00D932DB">
        <w:rPr>
          <w:rFonts w:ascii="Palatino Linotype" w:hAnsi="Palatino Linotype"/>
          <w:b/>
        </w:rPr>
        <w:t>Comisión de Desarrollo P</w:t>
      </w:r>
      <w:r w:rsidR="00F72A0C" w:rsidRPr="00D932DB">
        <w:rPr>
          <w:rFonts w:ascii="Palatino Linotype" w:hAnsi="Palatino Linotype"/>
          <w:b/>
        </w:rPr>
        <w:t>arroquial</w:t>
      </w:r>
      <w:r w:rsidR="001050A2" w:rsidRPr="00D932DB">
        <w:rPr>
          <w:rFonts w:ascii="Palatino Linotype" w:hAnsi="Palatino Linotype"/>
          <w:b/>
        </w:rPr>
        <w:t>:</w:t>
      </w:r>
      <w:r w:rsidR="009A40A0" w:rsidRPr="00D932DB">
        <w:rPr>
          <w:rFonts w:ascii="Palatino Linotype" w:hAnsi="Palatino Linotype"/>
        </w:rPr>
        <w:t xml:space="preserve"> Es</w:t>
      </w:r>
      <w:r w:rsidR="001050A2" w:rsidRPr="00D932DB">
        <w:rPr>
          <w:rFonts w:ascii="Palatino Linotype" w:hAnsi="Palatino Linotype"/>
        </w:rPr>
        <w:t>tudiar, elaborar y proponer  al Concejo proyectos normativos</w:t>
      </w:r>
      <w:r w:rsidR="009A40A0" w:rsidRPr="00D932DB">
        <w:rPr>
          <w:rFonts w:ascii="Palatino Linotype" w:hAnsi="Palatino Linotype"/>
        </w:rPr>
        <w:t xml:space="preserve"> para el fortalecimiento de </w:t>
      </w:r>
      <w:r w:rsidR="001050A2" w:rsidRPr="00D932DB">
        <w:rPr>
          <w:rFonts w:ascii="Palatino Linotype" w:hAnsi="Palatino Linotype"/>
        </w:rPr>
        <w:t xml:space="preserve">las </w:t>
      </w:r>
      <w:r w:rsidR="009A40A0" w:rsidRPr="00D932DB">
        <w:rPr>
          <w:rFonts w:ascii="Palatino Linotype" w:hAnsi="Palatino Linotype"/>
        </w:rPr>
        <w:t xml:space="preserve">relaciones </w:t>
      </w:r>
      <w:r w:rsidR="001050A2" w:rsidRPr="00D932DB">
        <w:rPr>
          <w:rFonts w:ascii="Palatino Linotype" w:hAnsi="Palatino Linotype"/>
        </w:rPr>
        <w:t xml:space="preserve">entre el nivel de gobierno metropolitano y el nivel </w:t>
      </w:r>
      <w:r w:rsidR="009A40A0" w:rsidRPr="00D932DB">
        <w:rPr>
          <w:rFonts w:ascii="Palatino Linotype" w:hAnsi="Palatino Linotype"/>
        </w:rPr>
        <w:t>de gobierno</w:t>
      </w:r>
      <w:r w:rsidR="001050A2" w:rsidRPr="00D932DB">
        <w:rPr>
          <w:rFonts w:ascii="Palatino Linotype" w:hAnsi="Palatino Linotype"/>
        </w:rPr>
        <w:t xml:space="preserve"> parroquial rural, así como proyectos normativos </w:t>
      </w:r>
      <w:r w:rsidR="00BF4A26" w:rsidRPr="00D932DB">
        <w:rPr>
          <w:rFonts w:ascii="Palatino Linotype" w:hAnsi="Palatino Linotype"/>
        </w:rPr>
        <w:t>que propendan</w:t>
      </w:r>
      <w:r w:rsidR="009A40A0" w:rsidRPr="00D932DB">
        <w:rPr>
          <w:rFonts w:ascii="Palatino Linotype" w:hAnsi="Palatino Linotype"/>
        </w:rPr>
        <w:t xml:space="preserve"> al  desarrollo de </w:t>
      </w:r>
      <w:r w:rsidR="001050A2" w:rsidRPr="00D932DB">
        <w:rPr>
          <w:rFonts w:ascii="Palatino Linotype" w:hAnsi="Palatino Linotype"/>
        </w:rPr>
        <w:t xml:space="preserve">todas </w:t>
      </w:r>
      <w:r w:rsidR="009A40A0" w:rsidRPr="00D932DB">
        <w:rPr>
          <w:rFonts w:ascii="Palatino Linotype" w:hAnsi="Palatino Linotype"/>
        </w:rPr>
        <w:t>las parroquias del Distrito.</w:t>
      </w:r>
    </w:p>
    <w:p w:rsidR="00FD78EA" w:rsidRPr="00D932DB" w:rsidRDefault="00946632" w:rsidP="00FD78EA">
      <w:pPr>
        <w:spacing w:before="240" w:after="0"/>
        <w:jc w:val="both"/>
        <w:rPr>
          <w:rFonts w:ascii="Palatino Linotype" w:hAnsi="Palatino Linotype"/>
        </w:rPr>
      </w:pPr>
      <w:r w:rsidRPr="00D932DB">
        <w:rPr>
          <w:rFonts w:ascii="Palatino Linotype" w:hAnsi="Palatino Linotype"/>
          <w:b/>
        </w:rPr>
        <w:t>Comisión de Presupuesto, Finanzas y T</w:t>
      </w:r>
      <w:r w:rsidR="00F72A0C" w:rsidRPr="00D932DB">
        <w:rPr>
          <w:rFonts w:ascii="Palatino Linotype" w:hAnsi="Palatino Linotype"/>
          <w:b/>
        </w:rPr>
        <w:t>ributación</w:t>
      </w:r>
      <w:r w:rsidR="009A40A0" w:rsidRPr="00D932DB">
        <w:rPr>
          <w:rFonts w:ascii="Palatino Linotype" w:hAnsi="Palatino Linotype"/>
          <w:b/>
        </w:rPr>
        <w:t>:</w:t>
      </w:r>
      <w:r w:rsidR="009A40A0" w:rsidRPr="00D932DB">
        <w:rPr>
          <w:rFonts w:ascii="Palatino Linotype" w:hAnsi="Palatino Linotype"/>
        </w:rPr>
        <w:t xml:space="preserve"> </w:t>
      </w:r>
      <w:r w:rsidR="005F733F" w:rsidRPr="00D932DB">
        <w:rPr>
          <w:rFonts w:ascii="Palatino Linotype" w:hAnsi="Palatino Linotype"/>
        </w:rPr>
        <w:t>Estudiar e informar al Concejo</w:t>
      </w:r>
      <w:r w:rsidR="00423AF5" w:rsidRPr="00D932DB">
        <w:rPr>
          <w:rFonts w:ascii="Palatino Linotype" w:hAnsi="Palatino Linotype"/>
        </w:rPr>
        <w:t xml:space="preserve"> Metropolitano de Quito </w:t>
      </w:r>
      <w:r w:rsidR="005F733F" w:rsidRPr="00D932DB">
        <w:rPr>
          <w:rFonts w:ascii="Palatino Linotype" w:hAnsi="Palatino Linotype"/>
        </w:rPr>
        <w:t xml:space="preserve">sobre el proyecto de presupuesto para cada ejercicio económico anual, así como de sus reformas y liquidación, dentro de los plazos previstos en la ley. Esta comisión a su vez </w:t>
      </w:r>
      <w:r w:rsidR="008D5929" w:rsidRPr="00D932DB">
        <w:rPr>
          <w:rFonts w:ascii="Palatino Linotype" w:hAnsi="Palatino Linotype"/>
        </w:rPr>
        <w:t xml:space="preserve">conocerá </w:t>
      </w:r>
      <w:r w:rsidR="005F733F" w:rsidRPr="00D932DB">
        <w:rPr>
          <w:rFonts w:ascii="Palatino Linotype" w:hAnsi="Palatino Linotype"/>
        </w:rPr>
        <w:t xml:space="preserve">y </w:t>
      </w:r>
      <w:r w:rsidR="008D5929" w:rsidRPr="00D932DB">
        <w:rPr>
          <w:rFonts w:ascii="Palatino Linotype" w:hAnsi="Palatino Linotype"/>
        </w:rPr>
        <w:t xml:space="preserve">estudiará los </w:t>
      </w:r>
      <w:r w:rsidR="005F733F" w:rsidRPr="00D932DB">
        <w:rPr>
          <w:rFonts w:ascii="Palatino Linotype" w:hAnsi="Palatino Linotype"/>
        </w:rPr>
        <w:t>proyectos normativos relacionados con la regulación y recaudación de impuestos, tasas y contribuciones</w:t>
      </w:r>
      <w:r w:rsidR="00423AF5" w:rsidRPr="00D932DB">
        <w:rPr>
          <w:rFonts w:ascii="Palatino Linotype" w:hAnsi="Palatino Linotype"/>
        </w:rPr>
        <w:t>;</w:t>
      </w:r>
      <w:r w:rsidR="005F733F" w:rsidRPr="00D932DB">
        <w:rPr>
          <w:rFonts w:ascii="Palatino Linotype" w:hAnsi="Palatino Linotype"/>
        </w:rPr>
        <w:t xml:space="preserve"> dará seguimiento e informará al Concejo sobre</w:t>
      </w:r>
      <w:r w:rsidR="009A40A0" w:rsidRPr="00D932DB">
        <w:rPr>
          <w:rFonts w:ascii="Palatino Linotype" w:hAnsi="Palatino Linotype"/>
        </w:rPr>
        <w:t xml:space="preserve"> las finanzas </w:t>
      </w:r>
      <w:r w:rsidR="005F733F" w:rsidRPr="00D932DB">
        <w:rPr>
          <w:rFonts w:ascii="Palatino Linotype" w:hAnsi="Palatino Linotype"/>
        </w:rPr>
        <w:t>del</w:t>
      </w:r>
      <w:r w:rsidR="009436A7" w:rsidRPr="00D932DB">
        <w:rPr>
          <w:rFonts w:ascii="Palatino Linotype" w:hAnsi="Palatino Linotype"/>
        </w:rPr>
        <w:t xml:space="preserve"> M</w:t>
      </w:r>
      <w:r w:rsidR="005F733F" w:rsidRPr="00D932DB">
        <w:rPr>
          <w:rFonts w:ascii="Palatino Linotype" w:hAnsi="Palatino Linotype"/>
        </w:rPr>
        <w:t>unicipio y de sus empresas</w:t>
      </w:r>
      <w:r w:rsidR="00423AF5" w:rsidRPr="00D932DB">
        <w:rPr>
          <w:rFonts w:ascii="Palatino Linotype" w:hAnsi="Palatino Linotype"/>
        </w:rPr>
        <w:t>;</w:t>
      </w:r>
      <w:r w:rsidR="005F733F" w:rsidRPr="00D932DB">
        <w:rPr>
          <w:rFonts w:ascii="Palatino Linotype" w:hAnsi="Palatino Linotype"/>
        </w:rPr>
        <w:t xml:space="preserve"> y sobre la contratación </w:t>
      </w:r>
      <w:r w:rsidR="009A40A0" w:rsidRPr="00D932DB">
        <w:rPr>
          <w:rFonts w:ascii="Palatino Linotype" w:hAnsi="Palatino Linotype"/>
        </w:rPr>
        <w:t>de empr</w:t>
      </w:r>
      <w:r w:rsidR="005F733F" w:rsidRPr="00D932DB">
        <w:rPr>
          <w:rFonts w:ascii="Palatino Linotype" w:hAnsi="Palatino Linotype"/>
        </w:rPr>
        <w:t>éstitos  internos  y externos.</w:t>
      </w:r>
    </w:p>
    <w:p w:rsidR="00F72A0C" w:rsidRPr="00D932DB" w:rsidRDefault="00F72A0C" w:rsidP="00FD78EA">
      <w:pPr>
        <w:spacing w:before="240" w:after="0"/>
        <w:jc w:val="both"/>
        <w:rPr>
          <w:rFonts w:ascii="Palatino Linotype" w:hAnsi="Palatino Linotype"/>
        </w:rPr>
      </w:pPr>
      <w:r w:rsidRPr="00D932DB">
        <w:rPr>
          <w:rFonts w:ascii="Palatino Linotype" w:hAnsi="Palatino Linotype"/>
          <w:b/>
        </w:rPr>
        <w:t xml:space="preserve">Comisión de </w:t>
      </w:r>
      <w:r w:rsidR="00BF4A26" w:rsidRPr="00D932DB">
        <w:rPr>
          <w:rFonts w:ascii="Palatino Linotype" w:hAnsi="Palatino Linotype"/>
          <w:b/>
        </w:rPr>
        <w:t xml:space="preserve">Relaciones Internacionales e Interinstitucionales: </w:t>
      </w:r>
      <w:r w:rsidR="00BF4A26" w:rsidRPr="00D932DB">
        <w:rPr>
          <w:rFonts w:ascii="Palatino Linotype" w:hAnsi="Palatino Linotype"/>
        </w:rPr>
        <w:t xml:space="preserve">Conocer, estudiar y velar por el pleno cumplimiento de todos los </w:t>
      </w:r>
      <w:r w:rsidR="008D5929" w:rsidRPr="00D932DB">
        <w:rPr>
          <w:rFonts w:ascii="Palatino Linotype" w:hAnsi="Palatino Linotype"/>
        </w:rPr>
        <w:t xml:space="preserve">instrumentos </w:t>
      </w:r>
      <w:r w:rsidR="00BF4A26" w:rsidRPr="00D932DB">
        <w:rPr>
          <w:rFonts w:ascii="Palatino Linotype" w:hAnsi="Palatino Linotype"/>
        </w:rPr>
        <w:t>internacionales</w:t>
      </w:r>
      <w:r w:rsidR="00946632" w:rsidRPr="00D932DB">
        <w:rPr>
          <w:rFonts w:ascii="Palatino Linotype" w:hAnsi="Palatino Linotype"/>
        </w:rPr>
        <w:t xml:space="preserve"> e interinstitucionales</w:t>
      </w:r>
      <w:r w:rsidR="00BF4A26" w:rsidRPr="00D932DB">
        <w:rPr>
          <w:rFonts w:ascii="Palatino Linotype" w:hAnsi="Palatino Linotype"/>
        </w:rPr>
        <w:t xml:space="preserve"> en los que intervenga el Municipio,</w:t>
      </w:r>
      <w:r w:rsidR="00946632" w:rsidRPr="00D932DB">
        <w:rPr>
          <w:rFonts w:ascii="Palatino Linotype" w:hAnsi="Palatino Linotype"/>
        </w:rPr>
        <w:t xml:space="preserve"> promover y</w:t>
      </w:r>
      <w:r w:rsidR="00BF4A26" w:rsidRPr="00D932DB">
        <w:rPr>
          <w:rFonts w:ascii="Palatino Linotype" w:hAnsi="Palatino Linotype"/>
        </w:rPr>
        <w:t xml:space="preserve"> dar seguimiento a las participaciones </w:t>
      </w:r>
      <w:r w:rsidR="009436A7" w:rsidRPr="00D932DB">
        <w:rPr>
          <w:rFonts w:ascii="Palatino Linotype" w:hAnsi="Palatino Linotype"/>
        </w:rPr>
        <w:t xml:space="preserve">institucionales </w:t>
      </w:r>
      <w:r w:rsidR="00BF4A26" w:rsidRPr="00D932DB">
        <w:rPr>
          <w:rFonts w:ascii="Palatino Linotype" w:hAnsi="Palatino Linotype"/>
        </w:rPr>
        <w:t>internacionales</w:t>
      </w:r>
      <w:r w:rsidR="009436A7" w:rsidRPr="00D932DB">
        <w:rPr>
          <w:rFonts w:ascii="Palatino Linotype" w:hAnsi="Palatino Linotype"/>
        </w:rPr>
        <w:t xml:space="preserve"> </w:t>
      </w:r>
      <w:r w:rsidR="00BF4A26" w:rsidRPr="00D932DB">
        <w:rPr>
          <w:rFonts w:ascii="Palatino Linotype" w:hAnsi="Palatino Linotype"/>
        </w:rPr>
        <w:t>en congresos y cumbres fuera del país, así como estudiar, elaborar y proponer al Concejo proyectos normativos que beneficien la colaboración con instituciones y organismos nacionales y locales.</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t>Eje territorial:</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t xml:space="preserve">Comisión de </w:t>
      </w:r>
      <w:r w:rsidR="00BF4A26" w:rsidRPr="00D932DB">
        <w:rPr>
          <w:rFonts w:ascii="Palatino Linotype" w:hAnsi="Palatino Linotype"/>
          <w:b/>
        </w:rPr>
        <w:t>Uso de Suelo</w:t>
      </w:r>
      <w:r w:rsidR="00EC09A3" w:rsidRPr="00D932DB">
        <w:rPr>
          <w:rFonts w:ascii="Palatino Linotype" w:hAnsi="Palatino Linotype"/>
          <w:b/>
        </w:rPr>
        <w:t xml:space="preserve">: </w:t>
      </w:r>
      <w:r w:rsidR="00EC09A3" w:rsidRPr="00D932DB">
        <w:rPr>
          <w:rFonts w:ascii="Palatino Linotype" w:hAnsi="Palatino Linotype"/>
        </w:rPr>
        <w:t>Estudiar, elaborar y proponer a</w:t>
      </w:r>
      <w:r w:rsidR="00F57ABC" w:rsidRPr="00D932DB">
        <w:rPr>
          <w:rFonts w:ascii="Palatino Linotype" w:hAnsi="Palatino Linotype"/>
        </w:rPr>
        <w:t>l Concejo proyectos</w:t>
      </w:r>
      <w:r w:rsidR="00EC09A3" w:rsidRPr="00D932DB">
        <w:rPr>
          <w:rFonts w:ascii="Palatino Linotype" w:hAnsi="Palatino Linotype"/>
        </w:rPr>
        <w:t xml:space="preserve"> </w:t>
      </w:r>
      <w:r w:rsidR="00F57ABC" w:rsidRPr="00D932DB">
        <w:rPr>
          <w:rFonts w:ascii="Palatino Linotype" w:hAnsi="Palatino Linotype"/>
        </w:rPr>
        <w:t xml:space="preserve">normativos </w:t>
      </w:r>
      <w:r w:rsidR="00EC09A3" w:rsidRPr="00D932DB">
        <w:rPr>
          <w:rFonts w:ascii="Palatino Linotype" w:hAnsi="Palatino Linotype"/>
        </w:rPr>
        <w:t>para definir las estrategias de desarrollo urbanístico del Distri</w:t>
      </w:r>
      <w:r w:rsidR="00B245F1" w:rsidRPr="00D932DB">
        <w:rPr>
          <w:rFonts w:ascii="Palatino Linotype" w:hAnsi="Palatino Linotype"/>
        </w:rPr>
        <w:t>to</w:t>
      </w:r>
      <w:r w:rsidR="00B31553" w:rsidRPr="00D932DB">
        <w:rPr>
          <w:rFonts w:ascii="Palatino Linotype" w:hAnsi="Palatino Linotype"/>
        </w:rPr>
        <w:t xml:space="preserve"> primordialmente, </w:t>
      </w:r>
      <w:r w:rsidR="00E20BB0" w:rsidRPr="00D932DB">
        <w:rPr>
          <w:rFonts w:ascii="Palatino Linotype" w:hAnsi="Palatino Linotype"/>
        </w:rPr>
        <w:t xml:space="preserve">regulaciones de </w:t>
      </w:r>
      <w:r w:rsidR="00423AF5" w:rsidRPr="00D932DB">
        <w:rPr>
          <w:rFonts w:ascii="Palatino Linotype" w:hAnsi="Palatino Linotype"/>
        </w:rPr>
        <w:t>u</w:t>
      </w:r>
      <w:r w:rsidR="00E20BB0" w:rsidRPr="00D932DB">
        <w:rPr>
          <w:rFonts w:ascii="Palatino Linotype" w:hAnsi="Palatino Linotype"/>
        </w:rPr>
        <w:t xml:space="preserve">so y </w:t>
      </w:r>
      <w:r w:rsidR="00423AF5" w:rsidRPr="00D932DB">
        <w:rPr>
          <w:rFonts w:ascii="Palatino Linotype" w:hAnsi="Palatino Linotype"/>
        </w:rPr>
        <w:t>o</w:t>
      </w:r>
      <w:r w:rsidR="00E20BB0" w:rsidRPr="00D932DB">
        <w:rPr>
          <w:rFonts w:ascii="Palatino Linotype" w:hAnsi="Palatino Linotype"/>
        </w:rPr>
        <w:t xml:space="preserve">cupación de </w:t>
      </w:r>
      <w:r w:rsidR="00423AF5" w:rsidRPr="00D932DB">
        <w:rPr>
          <w:rFonts w:ascii="Palatino Linotype" w:hAnsi="Palatino Linotype"/>
        </w:rPr>
        <w:t>s</w:t>
      </w:r>
      <w:r w:rsidR="00E20BB0" w:rsidRPr="00D932DB">
        <w:rPr>
          <w:rFonts w:ascii="Palatino Linotype" w:hAnsi="Palatino Linotype"/>
        </w:rPr>
        <w:t>uelo</w:t>
      </w:r>
      <w:r w:rsidR="00437898">
        <w:rPr>
          <w:rFonts w:ascii="Palatino Linotype" w:hAnsi="Palatino Linotype"/>
        </w:rPr>
        <w:t>;</w:t>
      </w:r>
      <w:r w:rsidR="00437898" w:rsidRPr="00D932DB">
        <w:rPr>
          <w:rFonts w:ascii="Palatino Linotype" w:hAnsi="Palatino Linotype"/>
        </w:rPr>
        <w:t xml:space="preserve"> </w:t>
      </w:r>
      <w:r w:rsidR="00EC09A3" w:rsidRPr="00D932DB">
        <w:rPr>
          <w:rFonts w:ascii="Palatino Linotype" w:hAnsi="Palatino Linotype"/>
        </w:rPr>
        <w:t>proponer reformas a los instrumentos de plan</w:t>
      </w:r>
      <w:r w:rsidR="00B245F1" w:rsidRPr="00D932DB">
        <w:rPr>
          <w:rFonts w:ascii="Palatino Linotype" w:hAnsi="Palatino Linotype"/>
        </w:rPr>
        <w:t xml:space="preserve">ificación y gestión </w:t>
      </w:r>
      <w:r w:rsidR="00EC09A3" w:rsidRPr="00D932DB">
        <w:rPr>
          <w:rFonts w:ascii="Palatino Linotype" w:hAnsi="Palatino Linotype"/>
        </w:rPr>
        <w:t xml:space="preserve">constantes en la normativa </w:t>
      </w:r>
      <w:r w:rsidR="00F57ABC" w:rsidRPr="00D932DB">
        <w:rPr>
          <w:rFonts w:ascii="Palatino Linotype" w:hAnsi="Palatino Linotype"/>
        </w:rPr>
        <w:t>de s</w:t>
      </w:r>
      <w:r w:rsidR="00EC09A3" w:rsidRPr="00D932DB">
        <w:rPr>
          <w:rFonts w:ascii="Palatino Linotype" w:hAnsi="Palatino Linotype"/>
        </w:rPr>
        <w:t>uelo, para lograr un crecimiento ordenado y armónico de la ciudad, así como sobre la nomenclatura del espacio</w:t>
      </w:r>
      <w:r w:rsidR="00F57ABC" w:rsidRPr="00D932DB">
        <w:rPr>
          <w:rFonts w:ascii="Palatino Linotype" w:hAnsi="Palatino Linotype"/>
        </w:rPr>
        <w:t xml:space="preserve"> </w:t>
      </w:r>
      <w:r w:rsidR="00EC09A3" w:rsidRPr="00D932DB">
        <w:rPr>
          <w:rFonts w:ascii="Palatino Linotype" w:hAnsi="Palatino Linotype"/>
        </w:rPr>
        <w:t>público, e informar al Concejo</w:t>
      </w:r>
      <w:r w:rsidR="00F57ABC" w:rsidRPr="00D932DB">
        <w:rPr>
          <w:rFonts w:ascii="Palatino Linotype" w:hAnsi="Palatino Linotype"/>
        </w:rPr>
        <w:t xml:space="preserve"> </w:t>
      </w:r>
      <w:r w:rsidR="00EC09A3" w:rsidRPr="00D932DB">
        <w:rPr>
          <w:rFonts w:ascii="Palatino Linotype" w:hAnsi="Palatino Linotype"/>
        </w:rPr>
        <w:t>sobre los temas relacionados</w:t>
      </w:r>
      <w:r w:rsidR="00F57ABC" w:rsidRPr="00D932DB">
        <w:rPr>
          <w:rFonts w:ascii="Palatino Linotype" w:hAnsi="Palatino Linotype"/>
        </w:rPr>
        <w:t xml:space="preserve"> </w:t>
      </w:r>
      <w:r w:rsidR="00EC09A3" w:rsidRPr="00D932DB">
        <w:rPr>
          <w:rFonts w:ascii="Palatino Linotype" w:hAnsi="Palatino Linotype"/>
        </w:rPr>
        <w:t>con estos aspectos</w:t>
      </w:r>
      <w:r w:rsidR="00F57ABC" w:rsidRPr="00D932DB">
        <w:rPr>
          <w:rFonts w:ascii="Palatino Linotype" w:hAnsi="Palatino Linotype"/>
        </w:rPr>
        <w:t>.</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lastRenderedPageBreak/>
        <w:t>Comisión de Movilidad</w:t>
      </w:r>
      <w:r w:rsidR="009A40A0" w:rsidRPr="00D932DB">
        <w:rPr>
          <w:rFonts w:ascii="Palatino Linotype" w:hAnsi="Palatino Linotype"/>
          <w:b/>
        </w:rPr>
        <w:t>:</w:t>
      </w:r>
      <w:r w:rsidR="009A40A0" w:rsidRPr="00D932DB">
        <w:rPr>
          <w:rFonts w:ascii="Palatino Linotype" w:hAnsi="Palatino Linotype"/>
        </w:rPr>
        <w:t xml:space="preserve"> </w:t>
      </w:r>
      <w:r w:rsidR="00EC09A3" w:rsidRPr="00D932DB">
        <w:rPr>
          <w:rFonts w:ascii="Palatino Linotype" w:hAnsi="Palatino Linotype"/>
        </w:rPr>
        <w:t>Es</w:t>
      </w:r>
      <w:r w:rsidR="00C01A2F" w:rsidRPr="00D932DB">
        <w:rPr>
          <w:rFonts w:ascii="Palatino Linotype" w:hAnsi="Palatino Linotype"/>
        </w:rPr>
        <w:t xml:space="preserve">tudiar, elaborar y proponer al </w:t>
      </w:r>
      <w:r w:rsidR="00EC09A3" w:rsidRPr="00D932DB">
        <w:rPr>
          <w:rFonts w:ascii="Palatino Linotype" w:hAnsi="Palatino Linotype"/>
        </w:rPr>
        <w:t xml:space="preserve">Concejo proyectos </w:t>
      </w:r>
      <w:r w:rsidR="00E64148" w:rsidRPr="00D932DB">
        <w:rPr>
          <w:rFonts w:ascii="Palatino Linotype" w:hAnsi="Palatino Linotype"/>
        </w:rPr>
        <w:t>normativos relativos a la planificación, regulación y control del tránsito y el transporte público</w:t>
      </w:r>
      <w:r w:rsidR="008D5929" w:rsidRPr="00D932DB">
        <w:rPr>
          <w:rFonts w:ascii="Palatino Linotype" w:hAnsi="Palatino Linotype"/>
        </w:rPr>
        <w:t xml:space="preserve">, </w:t>
      </w:r>
      <w:r w:rsidR="00EC09A3" w:rsidRPr="00D932DB">
        <w:rPr>
          <w:rFonts w:ascii="Palatino Linotype" w:hAnsi="Palatino Linotype"/>
        </w:rPr>
        <w:t>privado</w:t>
      </w:r>
      <w:r w:rsidR="008D5929" w:rsidRPr="00D932DB">
        <w:rPr>
          <w:rFonts w:ascii="Palatino Linotype" w:hAnsi="Palatino Linotype"/>
        </w:rPr>
        <w:t xml:space="preserve"> y comercial; y, seguridad vial</w:t>
      </w:r>
      <w:r w:rsidR="00EC09A3" w:rsidRPr="00D932DB">
        <w:rPr>
          <w:rFonts w:ascii="Palatino Linotype" w:hAnsi="Palatino Linotype"/>
        </w:rPr>
        <w:t xml:space="preserve"> en el Distrito.</w:t>
      </w:r>
    </w:p>
    <w:p w:rsidR="00FD78EA" w:rsidRPr="00D932DB" w:rsidRDefault="00F72A0C" w:rsidP="00FD78EA">
      <w:pPr>
        <w:spacing w:before="240" w:after="0"/>
        <w:jc w:val="both"/>
        <w:rPr>
          <w:rFonts w:ascii="Palatino Linotype" w:hAnsi="Palatino Linotype"/>
          <w:b/>
        </w:rPr>
      </w:pPr>
      <w:r w:rsidRPr="00D932DB">
        <w:rPr>
          <w:rFonts w:ascii="Palatino Linotype" w:hAnsi="Palatino Linotype"/>
          <w:b/>
        </w:rPr>
        <w:t>Comisión de Ambiente</w:t>
      </w:r>
      <w:r w:rsidR="00CD6AB1" w:rsidRPr="00D932DB">
        <w:rPr>
          <w:rFonts w:ascii="Palatino Linotype" w:hAnsi="Palatino Linotype"/>
          <w:b/>
        </w:rPr>
        <w:t>:</w:t>
      </w:r>
      <w:r w:rsidR="00CD6AB1" w:rsidRPr="00D932DB">
        <w:rPr>
          <w:rFonts w:ascii="Palatino Linotype" w:hAnsi="Palatino Linotype"/>
        </w:rPr>
        <w:t xml:space="preserve"> </w:t>
      </w:r>
      <w:r w:rsidR="00114E6E" w:rsidRPr="00D932DB">
        <w:rPr>
          <w:rFonts w:ascii="Palatino Linotype" w:hAnsi="Palatino Linotype"/>
        </w:rPr>
        <w:t>Estudiar, elaborar y proponer al Concejo proyectos normativos</w:t>
      </w:r>
      <w:r w:rsidR="00A161A8" w:rsidRPr="00D932DB">
        <w:rPr>
          <w:rFonts w:ascii="Palatino Linotype" w:hAnsi="Palatino Linotype"/>
        </w:rPr>
        <w:t>,</w:t>
      </w:r>
      <w:r w:rsidR="008D5929" w:rsidRPr="00D932DB">
        <w:rPr>
          <w:rFonts w:ascii="Palatino Linotype" w:hAnsi="Palatino Linotype"/>
        </w:rPr>
        <w:t xml:space="preserve"> políticas</w:t>
      </w:r>
      <w:r w:rsidR="00A161A8" w:rsidRPr="00D932DB">
        <w:rPr>
          <w:rFonts w:ascii="Palatino Linotype" w:hAnsi="Palatino Linotype"/>
        </w:rPr>
        <w:t xml:space="preserve"> e incentivos</w:t>
      </w:r>
      <w:r w:rsidR="00114E6E" w:rsidRPr="00D932DB">
        <w:rPr>
          <w:rFonts w:ascii="Palatino Linotype" w:hAnsi="Palatino Linotype"/>
        </w:rPr>
        <w:t xml:space="preserve"> tend</w:t>
      </w:r>
      <w:r w:rsidR="00437898">
        <w:rPr>
          <w:rFonts w:ascii="Palatino Linotype" w:hAnsi="Palatino Linotype"/>
        </w:rPr>
        <w:t>i</w:t>
      </w:r>
      <w:r w:rsidR="00114E6E" w:rsidRPr="00D932DB">
        <w:rPr>
          <w:rFonts w:ascii="Palatino Linotype" w:hAnsi="Palatino Linotype"/>
        </w:rPr>
        <w:t>entes a lograr una mejor calidad ambiental, la preservación y el uso responsable de los recursos naturales, la reducción de la contaminación, la preparación y capacitación ciudadana para la prevención de los riesgos naturales,</w:t>
      </w:r>
      <w:r w:rsidR="008D5929" w:rsidRPr="00D932DB">
        <w:rPr>
          <w:rFonts w:ascii="Palatino Linotype" w:hAnsi="Palatino Linotype"/>
        </w:rPr>
        <w:t xml:space="preserve"> e impacto ambiental</w:t>
      </w:r>
      <w:r w:rsidR="00114E6E" w:rsidRPr="00D932DB">
        <w:rPr>
          <w:rFonts w:ascii="Palatino Linotype" w:hAnsi="Palatino Linotype"/>
        </w:rPr>
        <w:t xml:space="preserve"> </w:t>
      </w:r>
      <w:r w:rsidR="00CD6AB1" w:rsidRPr="00D932DB">
        <w:rPr>
          <w:rFonts w:ascii="Palatino Linotype" w:hAnsi="Palatino Linotype"/>
        </w:rPr>
        <w:t xml:space="preserve">y </w:t>
      </w:r>
      <w:r w:rsidR="00114E6E" w:rsidRPr="00D932DB">
        <w:rPr>
          <w:rFonts w:ascii="Palatino Linotype" w:hAnsi="Palatino Linotype"/>
        </w:rPr>
        <w:t>a regular</w:t>
      </w:r>
      <w:r w:rsidR="00CD6AB1" w:rsidRPr="00D932DB">
        <w:rPr>
          <w:rFonts w:ascii="Palatino Linotype" w:hAnsi="Palatino Linotype"/>
        </w:rPr>
        <w:t xml:space="preserve"> toda actividad que sea perniciosa para el medio ambiente</w:t>
      </w:r>
      <w:r w:rsidR="00A161A8" w:rsidRPr="00D932DB">
        <w:rPr>
          <w:rFonts w:ascii="Palatino Linotype" w:hAnsi="Palatino Linotype"/>
        </w:rPr>
        <w:t xml:space="preserve"> y que genere perjuicios a la salud humana</w:t>
      </w:r>
      <w:r w:rsidR="00114E6E" w:rsidRPr="00D932DB">
        <w:rPr>
          <w:rFonts w:ascii="Palatino Linotype" w:hAnsi="Palatino Linotype"/>
        </w:rPr>
        <w:t>.</w:t>
      </w:r>
      <w:r w:rsidR="00423AF5" w:rsidRPr="00D932DB">
        <w:rPr>
          <w:rFonts w:ascii="Palatino Linotype" w:hAnsi="Palatino Linotype"/>
        </w:rPr>
        <w:t xml:space="preserve"> E</w:t>
      </w:r>
      <w:r w:rsidR="008D5929" w:rsidRPr="00D932DB">
        <w:rPr>
          <w:rFonts w:ascii="Palatino Linotype" w:hAnsi="Palatino Linotype"/>
        </w:rPr>
        <w:t xml:space="preserve">studiar, promover y coordinar acciones con otros organismos para que la población se capacite sobre los temas inherentes a esta comisión. </w:t>
      </w:r>
    </w:p>
    <w:p w:rsidR="00FD78EA" w:rsidRPr="00D932DB" w:rsidRDefault="00C01A2F" w:rsidP="00FD78EA">
      <w:pPr>
        <w:spacing w:before="240" w:after="0"/>
        <w:jc w:val="both"/>
        <w:rPr>
          <w:rFonts w:ascii="Palatino Linotype" w:hAnsi="Palatino Linotype"/>
          <w:b/>
        </w:rPr>
      </w:pPr>
      <w:r w:rsidRPr="00D932DB">
        <w:rPr>
          <w:rFonts w:ascii="Palatino Linotype" w:hAnsi="Palatino Linotype"/>
          <w:b/>
        </w:rPr>
        <w:t>Comisión de Áreas Históricas y P</w:t>
      </w:r>
      <w:r w:rsidR="00F72A0C" w:rsidRPr="00D932DB">
        <w:rPr>
          <w:rFonts w:ascii="Palatino Linotype" w:hAnsi="Palatino Linotype"/>
          <w:b/>
        </w:rPr>
        <w:t>atrimonio</w:t>
      </w:r>
      <w:r w:rsidR="009A40A0" w:rsidRPr="00D932DB">
        <w:rPr>
          <w:rFonts w:ascii="Palatino Linotype" w:hAnsi="Palatino Linotype"/>
          <w:b/>
        </w:rPr>
        <w:t>:</w:t>
      </w:r>
      <w:r w:rsidR="009A40A0" w:rsidRPr="00D932DB">
        <w:rPr>
          <w:rFonts w:ascii="Palatino Linotype" w:hAnsi="Palatino Linotype"/>
        </w:rPr>
        <w:t xml:space="preserve"> </w:t>
      </w:r>
      <w:r w:rsidR="00114E6E" w:rsidRPr="00D932DB">
        <w:rPr>
          <w:rFonts w:ascii="Palatino Linotype" w:hAnsi="Palatino Linotype"/>
        </w:rPr>
        <w:t>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w:t>
      </w:r>
      <w:r w:rsidR="00AF0708" w:rsidRPr="00D932DB">
        <w:rPr>
          <w:rFonts w:ascii="Palatino Linotype" w:hAnsi="Palatino Linotype"/>
        </w:rPr>
        <w:t xml:space="preserve"> al</w:t>
      </w:r>
      <w:r w:rsidR="00114E6E" w:rsidRPr="00D932DB">
        <w:rPr>
          <w:rFonts w:ascii="Palatino Linotype" w:hAnsi="Palatino Linotype"/>
        </w:rPr>
        <w:t xml:space="preserve"> Concejo proyectos normativos cuyos objetivos sean la valoración, difusión, protección y conservación del patrimonio cultural del Distrito.</w:t>
      </w:r>
      <w:r w:rsidRPr="00D932DB">
        <w:rPr>
          <w:rFonts w:ascii="Palatino Linotype" w:hAnsi="Palatino Linotype"/>
        </w:rPr>
        <w:t xml:space="preserve"> Por delegación expresa del Instituto de Patrimonio Cultural, es la instancia que analiza los proyectos de intervención en las áreas históricas y patrimoniales, previo  informe  de  la Subcomisión Técnica para aprobación del Concejo.</w:t>
      </w:r>
    </w:p>
    <w:p w:rsidR="00EC09A3" w:rsidRPr="00D932DB" w:rsidRDefault="00F72A0C" w:rsidP="00FD78EA">
      <w:pPr>
        <w:spacing w:before="240" w:after="0"/>
        <w:jc w:val="both"/>
        <w:rPr>
          <w:rFonts w:ascii="Palatino Linotype" w:hAnsi="Palatino Linotype"/>
          <w:b/>
        </w:rPr>
      </w:pPr>
      <w:r w:rsidRPr="00D932DB">
        <w:rPr>
          <w:rFonts w:ascii="Palatino Linotype" w:hAnsi="Palatino Linotype"/>
          <w:b/>
        </w:rPr>
        <w:t>Comisión de Propiedad</w:t>
      </w:r>
      <w:r w:rsidR="00ED7406" w:rsidRPr="00D932DB">
        <w:rPr>
          <w:rFonts w:ascii="Palatino Linotype" w:hAnsi="Palatino Linotype"/>
          <w:b/>
        </w:rPr>
        <w:t xml:space="preserve"> y </w:t>
      </w:r>
      <w:r w:rsidR="00A80297" w:rsidRPr="00D932DB">
        <w:rPr>
          <w:rFonts w:ascii="Palatino Linotype" w:hAnsi="Palatino Linotype"/>
          <w:b/>
        </w:rPr>
        <w:t>Espacio Público</w:t>
      </w:r>
      <w:r w:rsidR="009A40A0" w:rsidRPr="00D932DB">
        <w:rPr>
          <w:rFonts w:ascii="Palatino Linotype" w:hAnsi="Palatino Linotype"/>
          <w:b/>
        </w:rPr>
        <w:t>:</w:t>
      </w:r>
      <w:r w:rsidR="009A40A0" w:rsidRPr="00D932DB">
        <w:rPr>
          <w:rFonts w:ascii="Palatino Linotype" w:hAnsi="Palatino Linotype"/>
        </w:rPr>
        <w:t xml:space="preserve"> E</w:t>
      </w:r>
      <w:r w:rsidR="00114E6E" w:rsidRPr="00D932DB">
        <w:rPr>
          <w:rFonts w:ascii="Palatino Linotype" w:hAnsi="Palatino Linotype"/>
        </w:rPr>
        <w:t>studiar, elaborar y proponer a</w:t>
      </w:r>
      <w:r w:rsidR="00A80297" w:rsidRPr="00D932DB">
        <w:rPr>
          <w:rFonts w:ascii="Palatino Linotype" w:hAnsi="Palatino Linotype"/>
        </w:rPr>
        <w:t>l Concejo proyectos</w:t>
      </w:r>
      <w:r w:rsidR="009A40A0" w:rsidRPr="00D932DB">
        <w:rPr>
          <w:rFonts w:ascii="Palatino Linotype" w:hAnsi="Palatino Linotype"/>
        </w:rPr>
        <w:t xml:space="preserve"> </w:t>
      </w:r>
      <w:r w:rsidR="00114E6E" w:rsidRPr="00D932DB">
        <w:rPr>
          <w:rFonts w:ascii="Palatino Linotype" w:hAnsi="Palatino Linotype"/>
        </w:rPr>
        <w:t>normativos</w:t>
      </w:r>
      <w:r w:rsidR="009A40A0" w:rsidRPr="00D932DB">
        <w:rPr>
          <w:rFonts w:ascii="Palatino Linotype" w:hAnsi="Palatino Linotype"/>
        </w:rPr>
        <w:t xml:space="preserve"> que asegur</w:t>
      </w:r>
      <w:r w:rsidR="00114E6E" w:rsidRPr="00D932DB">
        <w:rPr>
          <w:rFonts w:ascii="Palatino Linotype" w:hAnsi="Palatino Linotype"/>
        </w:rPr>
        <w:t xml:space="preserve">en que los bienes municipales </w:t>
      </w:r>
      <w:r w:rsidR="009A40A0" w:rsidRPr="00D932DB">
        <w:rPr>
          <w:rFonts w:ascii="Palatino Linotype" w:hAnsi="Palatino Linotype"/>
        </w:rPr>
        <w:t xml:space="preserve">cumplan con sus fines de acuerdo a la </w:t>
      </w:r>
      <w:r w:rsidR="00114E6E" w:rsidRPr="00D932DB">
        <w:rPr>
          <w:rFonts w:ascii="Palatino Linotype" w:hAnsi="Palatino Linotype"/>
        </w:rPr>
        <w:t>normativa nacional vigente</w:t>
      </w:r>
      <w:r w:rsidR="00A80297" w:rsidRPr="00D932DB">
        <w:rPr>
          <w:rFonts w:ascii="Palatino Linotype" w:hAnsi="Palatino Linotype"/>
        </w:rPr>
        <w:t>, así com</w:t>
      </w:r>
      <w:r w:rsidR="00946632" w:rsidRPr="00D932DB">
        <w:rPr>
          <w:rFonts w:ascii="Palatino Linotype" w:hAnsi="Palatino Linotype"/>
        </w:rPr>
        <w:t>o</w:t>
      </w:r>
      <w:r w:rsidR="00A80297" w:rsidRPr="00D932DB">
        <w:rPr>
          <w:rFonts w:ascii="Palatino Linotype" w:hAnsi="Palatino Linotype"/>
        </w:rPr>
        <w:t xml:space="preserve"> aquellos que promuevan el mejoramiento y el uso del espacio público por parte de la ciudadanía en general</w:t>
      </w:r>
      <w:r w:rsidR="009A40A0" w:rsidRPr="00D932DB">
        <w:rPr>
          <w:rFonts w:ascii="Palatino Linotype" w:hAnsi="Palatino Linotype"/>
        </w:rPr>
        <w:t>. Esta Comisión también revisa</w:t>
      </w:r>
      <w:r w:rsidR="0059365D" w:rsidRPr="00D932DB">
        <w:rPr>
          <w:rFonts w:ascii="Palatino Linotype" w:hAnsi="Palatino Linotype"/>
        </w:rPr>
        <w:t>rá</w:t>
      </w:r>
      <w:r w:rsidR="009A40A0" w:rsidRPr="00D932DB">
        <w:rPr>
          <w:rFonts w:ascii="Palatino Linotype" w:hAnsi="Palatino Linotype"/>
        </w:rPr>
        <w:t xml:space="preserve"> e informa</w:t>
      </w:r>
      <w:r w:rsidR="0059365D" w:rsidRPr="00D932DB">
        <w:rPr>
          <w:rFonts w:ascii="Palatino Linotype" w:hAnsi="Palatino Linotype"/>
        </w:rPr>
        <w:t>rá</w:t>
      </w:r>
      <w:r w:rsidR="009A40A0" w:rsidRPr="00D932DB">
        <w:rPr>
          <w:rFonts w:ascii="Palatino Linotype" w:hAnsi="Palatino Linotype"/>
        </w:rPr>
        <w:t xml:space="preserve"> al Concejo sobre las solicitudes </w:t>
      </w:r>
      <w:r w:rsidR="001F2570" w:rsidRPr="00D932DB">
        <w:rPr>
          <w:rFonts w:ascii="Palatino Linotype" w:hAnsi="Palatino Linotype"/>
        </w:rPr>
        <w:t xml:space="preserve">de </w:t>
      </w:r>
      <w:r w:rsidR="00114E6E" w:rsidRPr="00D932DB">
        <w:rPr>
          <w:rFonts w:ascii="Palatino Linotype" w:hAnsi="Palatino Linotype"/>
        </w:rPr>
        <w:t>adquisición y</w:t>
      </w:r>
      <w:r w:rsidR="009A40A0" w:rsidRPr="00D932DB">
        <w:rPr>
          <w:rFonts w:ascii="Palatino Linotype" w:hAnsi="Palatino Linotype"/>
        </w:rPr>
        <w:t xml:space="preserve"> remate de bienes, </w:t>
      </w:r>
      <w:r w:rsidR="00114E6E" w:rsidRPr="00D932DB">
        <w:rPr>
          <w:rFonts w:ascii="Palatino Linotype" w:hAnsi="Palatino Linotype"/>
        </w:rPr>
        <w:t>comodatos</w:t>
      </w:r>
      <w:r w:rsidR="009A40A0" w:rsidRPr="00D932DB">
        <w:rPr>
          <w:rFonts w:ascii="Palatino Linotype" w:hAnsi="Palatino Linotype"/>
        </w:rPr>
        <w:t>,</w:t>
      </w:r>
      <w:r w:rsidR="00114E6E" w:rsidRPr="00D932DB">
        <w:rPr>
          <w:rFonts w:ascii="Palatino Linotype" w:hAnsi="Palatino Linotype"/>
        </w:rPr>
        <w:t xml:space="preserve"> cambios de categoría de bienes </w:t>
      </w:r>
      <w:r w:rsidR="009A40A0" w:rsidRPr="00D932DB">
        <w:rPr>
          <w:rFonts w:ascii="Palatino Linotype" w:hAnsi="Palatino Linotype"/>
        </w:rPr>
        <w:t>y sobre las revisiones de avalúo</w:t>
      </w:r>
      <w:r w:rsidR="00C01A2F" w:rsidRPr="00D932DB">
        <w:rPr>
          <w:rFonts w:ascii="Palatino Linotype" w:hAnsi="Palatino Linotype"/>
        </w:rPr>
        <w:t xml:space="preserve"> de los bienes.</w:t>
      </w:r>
    </w:p>
    <w:p w:rsidR="00486B5A" w:rsidRPr="00D932DB" w:rsidRDefault="00ED7406" w:rsidP="002B69E7">
      <w:pPr>
        <w:spacing w:before="240" w:after="0"/>
        <w:jc w:val="both"/>
        <w:rPr>
          <w:rFonts w:ascii="Palatino Linotype" w:hAnsi="Palatino Linotype"/>
        </w:rPr>
      </w:pPr>
      <w:r w:rsidRPr="00D932DB">
        <w:rPr>
          <w:rFonts w:ascii="Palatino Linotype" w:hAnsi="Palatino Linotype"/>
          <w:b/>
        </w:rPr>
        <w:t>Comisión de Ordenamiento Territorial:</w:t>
      </w:r>
      <w:r w:rsidR="0029143D" w:rsidRPr="00D932DB">
        <w:rPr>
          <w:rFonts w:ascii="Palatino Linotype" w:hAnsi="Palatino Linotype"/>
          <w:b/>
        </w:rPr>
        <w:t xml:space="preserve"> </w:t>
      </w:r>
      <w:r w:rsidR="0029143D" w:rsidRPr="00D932DB">
        <w:rPr>
          <w:rFonts w:ascii="Palatino Linotype" w:hAnsi="Palatino Linotype"/>
        </w:rPr>
        <w:t>Estudiar, elaborar y proponer al C</w:t>
      </w:r>
      <w:r w:rsidR="00811574" w:rsidRPr="00D932DB">
        <w:rPr>
          <w:rFonts w:ascii="Palatino Linotype" w:hAnsi="Palatino Linotype"/>
        </w:rPr>
        <w:t xml:space="preserve">oncejo proyectos normativos </w:t>
      </w:r>
      <w:r w:rsidR="002B2426">
        <w:rPr>
          <w:rFonts w:ascii="Palatino Linotype" w:hAnsi="Palatino Linotype"/>
        </w:rPr>
        <w:t xml:space="preserve">que contengan el diseño y adopción de los instrumentos </w:t>
      </w:r>
      <w:r w:rsidR="00F63536">
        <w:rPr>
          <w:rFonts w:ascii="Palatino Linotype" w:hAnsi="Palatino Linotype"/>
        </w:rPr>
        <w:t xml:space="preserve">y procedimientos de gestión que permitan ejecutar actuaciones integrales </w:t>
      </w:r>
      <w:r w:rsidR="003A63F6" w:rsidRPr="00D932DB">
        <w:rPr>
          <w:rFonts w:ascii="Palatino Linotype" w:hAnsi="Palatino Linotype"/>
        </w:rPr>
        <w:t xml:space="preserve">de regularización </w:t>
      </w:r>
      <w:r w:rsidR="003A63F6" w:rsidRPr="00D932DB">
        <w:rPr>
          <w:rFonts w:ascii="Palatino Linotype" w:hAnsi="Palatino Linotype"/>
        </w:rPr>
        <w:lastRenderedPageBreak/>
        <w:t>de asentamientos humanos de hecho y consolidados</w:t>
      </w:r>
      <w:r w:rsidR="006671E5" w:rsidRPr="00D932DB">
        <w:rPr>
          <w:rFonts w:ascii="Palatino Linotype" w:hAnsi="Palatino Linotype"/>
        </w:rPr>
        <w:t xml:space="preserve"> para lo cual propondrá la inclusión de las modificaciones aprobadas en el Plan de Ordenamiento Territorial</w:t>
      </w:r>
      <w:r w:rsidR="003A63F6" w:rsidRPr="00D932DB">
        <w:rPr>
          <w:rFonts w:ascii="Palatino Linotype" w:hAnsi="Palatino Linotype"/>
        </w:rPr>
        <w:t>.</w:t>
      </w:r>
    </w:p>
    <w:p w:rsidR="002B69E7" w:rsidRPr="00D932DB" w:rsidRDefault="00A80297" w:rsidP="00774136">
      <w:pPr>
        <w:spacing w:before="240" w:after="0"/>
        <w:jc w:val="both"/>
        <w:rPr>
          <w:rFonts w:ascii="Palatino Linotype" w:hAnsi="Palatino Linotype"/>
          <w:b/>
        </w:rPr>
      </w:pPr>
      <w:r w:rsidRPr="00D932DB">
        <w:rPr>
          <w:rFonts w:ascii="Palatino Linotype" w:hAnsi="Palatino Linotype"/>
          <w:b/>
        </w:rPr>
        <w:t xml:space="preserve">Comisión de Vivienda y Hábitat: </w:t>
      </w:r>
      <w:r w:rsidRPr="00D932DB">
        <w:rPr>
          <w:rFonts w:ascii="Palatino Linotype" w:hAnsi="Palatino Linotype"/>
        </w:rPr>
        <w:t xml:space="preserve">Estudiar, elaborar y proponer al Concejo proyectos normativos </w:t>
      </w:r>
      <w:r w:rsidR="00D617E1" w:rsidRPr="00D932DB">
        <w:rPr>
          <w:rFonts w:ascii="Palatino Linotype" w:hAnsi="Palatino Linotype"/>
        </w:rPr>
        <w:t>y lineamientos de políticas generales</w:t>
      </w:r>
      <w:r w:rsidRPr="00D932DB">
        <w:rPr>
          <w:rFonts w:ascii="Palatino Linotype" w:hAnsi="Palatino Linotype"/>
        </w:rPr>
        <w:t xml:space="preserve"> </w:t>
      </w:r>
      <w:r w:rsidR="00406F2E" w:rsidRPr="00D932DB">
        <w:rPr>
          <w:rFonts w:ascii="Palatino Linotype" w:hAnsi="Palatino Linotype"/>
        </w:rPr>
        <w:t xml:space="preserve">tendentes a </w:t>
      </w:r>
      <w:r w:rsidR="0003124B" w:rsidRPr="00D932DB">
        <w:rPr>
          <w:rFonts w:ascii="Palatino Linotype" w:hAnsi="Palatino Linotype"/>
        </w:rPr>
        <w:t>satisfacer</w:t>
      </w:r>
      <w:r w:rsidR="00406F2E" w:rsidRPr="00D932DB">
        <w:rPr>
          <w:rFonts w:ascii="Palatino Linotype" w:hAnsi="Palatino Linotype"/>
        </w:rPr>
        <w:t xml:space="preserve"> </w:t>
      </w:r>
      <w:r w:rsidRPr="00D932DB">
        <w:rPr>
          <w:rFonts w:ascii="Palatino Linotype" w:hAnsi="Palatino Linotype"/>
        </w:rPr>
        <w:t>las necesid</w:t>
      </w:r>
      <w:r w:rsidR="00306774" w:rsidRPr="00D932DB">
        <w:rPr>
          <w:rFonts w:ascii="Palatino Linotype" w:hAnsi="Palatino Linotype"/>
        </w:rPr>
        <w:t>ades</w:t>
      </w:r>
      <w:r w:rsidR="00406F2E" w:rsidRPr="00D932DB">
        <w:rPr>
          <w:rFonts w:ascii="Palatino Linotype" w:hAnsi="Palatino Linotype"/>
        </w:rPr>
        <w:t xml:space="preserve"> de viviend</w:t>
      </w:r>
      <w:r w:rsidR="0003124B" w:rsidRPr="00D932DB">
        <w:rPr>
          <w:rFonts w:ascii="Palatino Linotype" w:hAnsi="Palatino Linotype"/>
        </w:rPr>
        <w:t>a,</w:t>
      </w:r>
      <w:r w:rsidR="00306774" w:rsidRPr="00D932DB">
        <w:rPr>
          <w:rFonts w:ascii="Palatino Linotype" w:hAnsi="Palatino Linotype"/>
        </w:rPr>
        <w:t xml:space="preserve"> </w:t>
      </w:r>
      <w:r w:rsidR="0003124B" w:rsidRPr="00D932DB">
        <w:rPr>
          <w:rFonts w:ascii="Palatino Linotype" w:hAnsi="Palatino Linotype"/>
        </w:rPr>
        <w:t xml:space="preserve">e implementar programas de vivienda de interés </w:t>
      </w:r>
      <w:r w:rsidR="002B69E7" w:rsidRPr="00D932DB">
        <w:rPr>
          <w:rFonts w:ascii="Palatino Linotype" w:hAnsi="Palatino Linotype"/>
        </w:rPr>
        <w:t>social.</w:t>
      </w:r>
      <w:r w:rsidR="002B69E7" w:rsidRPr="00D932DB">
        <w:rPr>
          <w:rFonts w:ascii="Palatino Linotype" w:hAnsi="Palatino Linotype"/>
          <w:b/>
        </w:rPr>
        <w:t xml:space="preserve"> </w:t>
      </w:r>
    </w:p>
    <w:p w:rsidR="00CE1215" w:rsidRPr="00D932DB" w:rsidRDefault="00C70E73" w:rsidP="00774136">
      <w:pPr>
        <w:spacing w:before="240" w:after="0"/>
        <w:jc w:val="both"/>
        <w:rPr>
          <w:rFonts w:ascii="Palatino Linotype" w:hAnsi="Palatino Linotype"/>
          <w:b/>
        </w:rPr>
      </w:pPr>
      <w:r w:rsidRPr="00D932DB">
        <w:rPr>
          <w:rFonts w:ascii="Palatino Linotype" w:hAnsi="Palatino Linotype"/>
          <w:b/>
        </w:rPr>
        <w:t>Disposici</w:t>
      </w:r>
      <w:r>
        <w:rPr>
          <w:rFonts w:ascii="Palatino Linotype" w:hAnsi="Palatino Linotype"/>
          <w:b/>
        </w:rPr>
        <w:t>o</w:t>
      </w:r>
      <w:r w:rsidRPr="00D932DB">
        <w:rPr>
          <w:rFonts w:ascii="Palatino Linotype" w:hAnsi="Palatino Linotype"/>
          <w:b/>
        </w:rPr>
        <w:t>n</w:t>
      </w:r>
      <w:r>
        <w:rPr>
          <w:rFonts w:ascii="Palatino Linotype" w:hAnsi="Palatino Linotype"/>
          <w:b/>
        </w:rPr>
        <w:t>es</w:t>
      </w:r>
      <w:r w:rsidRPr="00D932DB">
        <w:rPr>
          <w:rFonts w:ascii="Palatino Linotype" w:hAnsi="Palatino Linotype"/>
          <w:b/>
        </w:rPr>
        <w:t xml:space="preserve"> </w:t>
      </w:r>
      <w:r w:rsidR="00CE1215" w:rsidRPr="00D932DB">
        <w:rPr>
          <w:rFonts w:ascii="Palatino Linotype" w:hAnsi="Palatino Linotype"/>
          <w:b/>
        </w:rPr>
        <w:t>Transitoria</w:t>
      </w:r>
      <w:r>
        <w:rPr>
          <w:rFonts w:ascii="Palatino Linotype" w:hAnsi="Palatino Linotype"/>
          <w:b/>
        </w:rPr>
        <w:t>s:</w:t>
      </w:r>
    </w:p>
    <w:p w:rsidR="00C70E73" w:rsidRDefault="00C70E73" w:rsidP="00774136">
      <w:pPr>
        <w:spacing w:before="240" w:after="0"/>
        <w:jc w:val="both"/>
        <w:rPr>
          <w:rFonts w:ascii="Palatino Linotype" w:hAnsi="Palatino Linotype"/>
        </w:rPr>
      </w:pPr>
      <w:r>
        <w:rPr>
          <w:rFonts w:ascii="Palatino Linotype" w:hAnsi="Palatino Linotype"/>
          <w:b/>
        </w:rPr>
        <w:t xml:space="preserve">Primera: </w:t>
      </w:r>
      <w:r w:rsidR="00CE1215" w:rsidRPr="00D932DB">
        <w:rPr>
          <w:rFonts w:ascii="Palatino Linotype" w:hAnsi="Palatino Linotype"/>
        </w:rPr>
        <w:t xml:space="preserve">Por </w:t>
      </w:r>
      <w:r w:rsidR="003E1538" w:rsidRPr="00D932DB">
        <w:rPr>
          <w:rFonts w:ascii="Palatino Linotype" w:hAnsi="Palatino Linotype"/>
        </w:rPr>
        <w:t xml:space="preserve">esta única ocasión </w:t>
      </w:r>
      <w:r w:rsidR="00CE1215" w:rsidRPr="00D932DB">
        <w:rPr>
          <w:rFonts w:ascii="Palatino Linotype" w:hAnsi="Palatino Linotype"/>
        </w:rPr>
        <w:t xml:space="preserve">el Concejo Metropolitano conformará las comisiones permanentes dentro de un plazo de 5 días </w:t>
      </w:r>
      <w:r w:rsidR="0095472D" w:rsidRPr="00D932DB">
        <w:rPr>
          <w:rFonts w:ascii="Palatino Linotype" w:hAnsi="Palatino Linotype"/>
        </w:rPr>
        <w:t xml:space="preserve">contados a </w:t>
      </w:r>
      <w:r w:rsidR="00CE1215" w:rsidRPr="00D932DB">
        <w:rPr>
          <w:rFonts w:ascii="Palatino Linotype" w:hAnsi="Palatino Linotype"/>
        </w:rPr>
        <w:t>partir de la</w:t>
      </w:r>
      <w:r w:rsidR="003E1538" w:rsidRPr="00D932DB">
        <w:rPr>
          <w:rFonts w:ascii="Palatino Linotype" w:hAnsi="Palatino Linotype"/>
        </w:rPr>
        <w:t xml:space="preserve"> vigencia</w:t>
      </w:r>
      <w:r w:rsidR="00CE1215" w:rsidRPr="00D932DB">
        <w:rPr>
          <w:rFonts w:ascii="Palatino Linotype" w:hAnsi="Palatino Linotype"/>
        </w:rPr>
        <w:t xml:space="preserve"> de la presente ordenanza</w:t>
      </w:r>
      <w:r w:rsidR="009D2313" w:rsidRPr="00D932DB">
        <w:rPr>
          <w:rFonts w:ascii="Palatino Linotype" w:hAnsi="Palatino Linotype"/>
        </w:rPr>
        <w:t>, caso contrario</w:t>
      </w:r>
      <w:r w:rsidR="00810CE7">
        <w:rPr>
          <w:rFonts w:ascii="Palatino Linotype" w:hAnsi="Palatino Linotype"/>
        </w:rPr>
        <w:t xml:space="preserve"> la Comisión de Mesa será la encargada de hacerlo</w:t>
      </w:r>
      <w:r w:rsidR="00A118E2">
        <w:rPr>
          <w:rFonts w:ascii="Palatino Linotype" w:hAnsi="Palatino Linotype"/>
        </w:rPr>
        <w:t xml:space="preserve">, </w:t>
      </w:r>
      <w:r>
        <w:rPr>
          <w:rFonts w:ascii="Palatino Linotype" w:hAnsi="Palatino Linotype"/>
        </w:rPr>
        <w:t>respetando lo establecido en el literal q) del artículo 87 del Código Orgánico de Organización Territorial, Autonomía y Descentralización.</w:t>
      </w:r>
    </w:p>
    <w:p w:rsidR="00CE1215" w:rsidRPr="002A33EA" w:rsidRDefault="00C95715" w:rsidP="00774136">
      <w:pPr>
        <w:spacing w:before="240" w:after="0"/>
        <w:jc w:val="both"/>
        <w:rPr>
          <w:rFonts w:ascii="Palatino Linotype" w:hAnsi="Palatino Linotype"/>
          <w:b/>
        </w:rPr>
      </w:pPr>
      <w:r>
        <w:rPr>
          <w:rFonts w:ascii="Palatino Linotype" w:hAnsi="Palatino Linotype"/>
          <w:b/>
        </w:rPr>
        <w:t xml:space="preserve">Segunda: </w:t>
      </w:r>
      <w:r w:rsidR="00C70E73" w:rsidRPr="002A33EA">
        <w:rPr>
          <w:rFonts w:ascii="Palatino Linotype" w:hAnsi="Palatino Linotype"/>
        </w:rPr>
        <w:t>La Comisión Especial constituida mediante resolución del Concejo Metropolitano No. C 01</w:t>
      </w:r>
      <w:r w:rsidR="002A33EA" w:rsidRPr="002A33EA">
        <w:rPr>
          <w:rFonts w:ascii="Palatino Linotype" w:hAnsi="Palatino Linotype"/>
        </w:rPr>
        <w:t xml:space="preserve">1 de 26 de mayo de 2014, </w:t>
      </w:r>
      <w:r w:rsidR="002A33EA">
        <w:rPr>
          <w:rFonts w:ascii="Palatino Linotype" w:hAnsi="Palatino Linotype"/>
        </w:rPr>
        <w:t>continuará</w:t>
      </w:r>
      <w:r w:rsidR="002A33EA" w:rsidRPr="002A33EA">
        <w:rPr>
          <w:rFonts w:ascii="Palatino Linotype" w:hAnsi="Palatino Linotype"/>
        </w:rPr>
        <w:t xml:space="preserve"> en</w:t>
      </w:r>
      <w:r w:rsidR="00C70E73" w:rsidRPr="002A33EA">
        <w:rPr>
          <w:rFonts w:ascii="Palatino Linotype" w:hAnsi="Palatino Linotype"/>
        </w:rPr>
        <w:t xml:space="preserve"> funciones </w:t>
      </w:r>
      <w:r w:rsidR="00F4172B" w:rsidRPr="002A33EA">
        <w:rPr>
          <w:rFonts w:ascii="Palatino Linotype" w:hAnsi="Palatino Linotype"/>
        </w:rPr>
        <w:t>con la finalidad de</w:t>
      </w:r>
      <w:r w:rsidR="002A33EA">
        <w:rPr>
          <w:rFonts w:ascii="Palatino Linotype" w:hAnsi="Palatino Linotype"/>
        </w:rPr>
        <w:t xml:space="preserve">, dentro del plazo establecido en la Disposición Transitoria anterior, </w:t>
      </w:r>
      <w:r w:rsidR="00F4172B" w:rsidRPr="002A33EA">
        <w:rPr>
          <w:rFonts w:ascii="Palatino Linotype" w:hAnsi="Palatino Linotype"/>
        </w:rPr>
        <w:t xml:space="preserve"> emitir un informe respecto de la </w:t>
      </w:r>
      <w:r w:rsidR="002A33EA">
        <w:rPr>
          <w:rFonts w:ascii="Palatino Linotype" w:hAnsi="Palatino Linotype"/>
        </w:rPr>
        <w:t xml:space="preserve">integración </w:t>
      </w:r>
      <w:r w:rsidR="00F4172B" w:rsidRPr="002A33EA">
        <w:rPr>
          <w:rFonts w:ascii="Palatino Linotype" w:hAnsi="Palatino Linotype"/>
        </w:rPr>
        <w:t xml:space="preserve">de las comisiones previstas en la presente ordenanza, </w:t>
      </w:r>
      <w:r w:rsidR="002A33EA">
        <w:rPr>
          <w:rFonts w:ascii="Palatino Linotype" w:hAnsi="Palatino Linotype"/>
        </w:rPr>
        <w:t>que s</w:t>
      </w:r>
      <w:r w:rsidR="00F4172B" w:rsidRPr="002A33EA">
        <w:rPr>
          <w:rFonts w:ascii="Palatino Linotype" w:hAnsi="Palatino Linotype"/>
        </w:rPr>
        <w:t>erá puesto a consideración del Concejo Metropolitano de Quito</w:t>
      </w:r>
      <w:r w:rsidR="002A33EA">
        <w:rPr>
          <w:rFonts w:ascii="Palatino Linotype" w:hAnsi="Palatino Linotype"/>
        </w:rPr>
        <w:t>, para su aprobación</w:t>
      </w:r>
      <w:r w:rsidR="00F4172B" w:rsidRPr="002A33EA">
        <w:rPr>
          <w:rFonts w:ascii="Palatino Linotype" w:hAnsi="Palatino Linotype"/>
        </w:rPr>
        <w:t>.</w:t>
      </w:r>
    </w:p>
    <w:p w:rsidR="00111126" w:rsidRPr="00D932DB" w:rsidRDefault="00423AF5" w:rsidP="00774136">
      <w:pPr>
        <w:spacing w:before="240" w:after="0"/>
        <w:jc w:val="both"/>
        <w:rPr>
          <w:rFonts w:ascii="Palatino Linotype" w:hAnsi="Palatino Linotype"/>
          <w:b/>
        </w:rPr>
      </w:pPr>
      <w:r w:rsidRPr="00D932DB">
        <w:rPr>
          <w:rFonts w:ascii="Palatino Linotype" w:hAnsi="Palatino Linotype"/>
          <w:b/>
        </w:rPr>
        <w:t>Disposiciones</w:t>
      </w:r>
      <w:r w:rsidR="00CB6605" w:rsidRPr="00D932DB">
        <w:rPr>
          <w:rFonts w:ascii="Palatino Linotype" w:hAnsi="Palatino Linotype"/>
          <w:b/>
        </w:rPr>
        <w:t xml:space="preserve"> General</w:t>
      </w:r>
      <w:r w:rsidRPr="00D932DB">
        <w:rPr>
          <w:rFonts w:ascii="Palatino Linotype" w:hAnsi="Palatino Linotype"/>
          <w:b/>
        </w:rPr>
        <w:t>es</w:t>
      </w:r>
      <w:r w:rsidR="00CB6605" w:rsidRPr="00D932DB">
        <w:rPr>
          <w:rFonts w:ascii="Palatino Linotype" w:hAnsi="Palatino Linotype"/>
          <w:b/>
        </w:rPr>
        <w:t>:</w:t>
      </w:r>
    </w:p>
    <w:p w:rsidR="00406F2E" w:rsidRPr="00D932DB" w:rsidRDefault="00406F2E" w:rsidP="00774136">
      <w:pPr>
        <w:spacing w:before="240" w:after="0"/>
        <w:jc w:val="both"/>
        <w:rPr>
          <w:rFonts w:ascii="Palatino Linotype" w:hAnsi="Palatino Linotype"/>
        </w:rPr>
      </w:pPr>
      <w:r w:rsidRPr="00D932DB">
        <w:rPr>
          <w:rFonts w:ascii="Palatino Linotype" w:hAnsi="Palatino Linotype"/>
          <w:b/>
        </w:rPr>
        <w:t>Primera</w:t>
      </w:r>
      <w:r w:rsidR="00774136" w:rsidRPr="00D932DB">
        <w:rPr>
          <w:rFonts w:ascii="Palatino Linotype" w:hAnsi="Palatino Linotype"/>
          <w:b/>
        </w:rPr>
        <w:t>.-</w:t>
      </w:r>
      <w:r w:rsidR="00121441" w:rsidRPr="00D932DB">
        <w:rPr>
          <w:rFonts w:ascii="Palatino Linotype" w:hAnsi="Palatino Linotype"/>
          <w:b/>
        </w:rPr>
        <w:t xml:space="preserve"> </w:t>
      </w:r>
      <w:r w:rsidRPr="00D932DB">
        <w:rPr>
          <w:rFonts w:ascii="Palatino Linotype" w:hAnsi="Palatino Linotype"/>
        </w:rPr>
        <w:t>Cada Comisión contará con</w:t>
      </w:r>
      <w:r w:rsidR="00121441" w:rsidRPr="00D932DB">
        <w:rPr>
          <w:rFonts w:ascii="Palatino Linotype" w:hAnsi="Palatino Linotype"/>
        </w:rPr>
        <w:t xml:space="preserve"> un funcionario asesor</w:t>
      </w:r>
      <w:r w:rsidRPr="00D932DB">
        <w:rPr>
          <w:rFonts w:ascii="Palatino Linotype" w:hAnsi="Palatino Linotype"/>
        </w:rPr>
        <w:t>, el mismo que</w:t>
      </w:r>
      <w:r w:rsidR="00121441" w:rsidRPr="00D932DB">
        <w:rPr>
          <w:rFonts w:ascii="Palatino Linotype" w:hAnsi="Palatino Linotype"/>
        </w:rPr>
        <w:t xml:space="preserve"> responderá al presidente </w:t>
      </w:r>
      <w:r w:rsidR="00423AF5" w:rsidRPr="00D932DB">
        <w:rPr>
          <w:rFonts w:ascii="Palatino Linotype" w:hAnsi="Palatino Linotype"/>
        </w:rPr>
        <w:t xml:space="preserve">o presidenta </w:t>
      </w:r>
      <w:r w:rsidR="00121441" w:rsidRPr="00D932DB">
        <w:rPr>
          <w:rFonts w:ascii="Palatino Linotype" w:hAnsi="Palatino Linotype"/>
        </w:rPr>
        <w:t>de cada comisión.</w:t>
      </w:r>
    </w:p>
    <w:p w:rsidR="00CE1215" w:rsidRDefault="00121441" w:rsidP="00774136">
      <w:pPr>
        <w:spacing w:before="240" w:after="0"/>
        <w:jc w:val="both"/>
        <w:rPr>
          <w:rFonts w:ascii="Palatino Linotype" w:hAnsi="Palatino Linotype"/>
        </w:rPr>
      </w:pPr>
      <w:r w:rsidRPr="00D932DB">
        <w:rPr>
          <w:rFonts w:ascii="Palatino Linotype" w:hAnsi="Palatino Linotype"/>
          <w:b/>
        </w:rPr>
        <w:t>Segunda</w:t>
      </w:r>
      <w:r w:rsidR="00774136" w:rsidRPr="00D932DB">
        <w:rPr>
          <w:rFonts w:ascii="Palatino Linotype" w:hAnsi="Palatino Linotype"/>
          <w:b/>
        </w:rPr>
        <w:t>.-</w:t>
      </w:r>
      <w:r w:rsidRPr="00D932DB">
        <w:rPr>
          <w:rFonts w:ascii="Palatino Linotype" w:hAnsi="Palatino Linotype"/>
          <w:b/>
        </w:rPr>
        <w:t xml:space="preserve"> </w:t>
      </w:r>
      <w:r w:rsidRPr="00D932DB">
        <w:rPr>
          <w:rFonts w:ascii="Palatino Linotype" w:hAnsi="Palatino Linotype"/>
        </w:rPr>
        <w:t>Las representaciones y delegaciones de</w:t>
      </w:r>
      <w:r w:rsidR="00965F3F" w:rsidRPr="00D932DB">
        <w:rPr>
          <w:rFonts w:ascii="Palatino Linotype" w:hAnsi="Palatino Linotype"/>
        </w:rPr>
        <w:t xml:space="preserve"> </w:t>
      </w:r>
      <w:r w:rsidRPr="00D932DB">
        <w:rPr>
          <w:rFonts w:ascii="Palatino Linotype" w:hAnsi="Palatino Linotype"/>
        </w:rPr>
        <w:t>l</w:t>
      </w:r>
      <w:r w:rsidR="00965F3F" w:rsidRPr="00D932DB">
        <w:rPr>
          <w:rFonts w:ascii="Palatino Linotype" w:hAnsi="Palatino Linotype"/>
        </w:rPr>
        <w:t>a</w:t>
      </w:r>
      <w:r w:rsidRPr="00D932DB">
        <w:rPr>
          <w:rFonts w:ascii="Palatino Linotype" w:hAnsi="Palatino Linotype"/>
        </w:rPr>
        <w:t xml:space="preserve"> Alcalde</w:t>
      </w:r>
      <w:r w:rsidR="00965F3F" w:rsidRPr="00D932DB">
        <w:rPr>
          <w:rFonts w:ascii="Palatino Linotype" w:hAnsi="Palatino Linotype"/>
        </w:rPr>
        <w:t>sa</w:t>
      </w:r>
      <w:r w:rsidR="007E0982" w:rsidRPr="00D932DB">
        <w:rPr>
          <w:rFonts w:ascii="Palatino Linotype" w:hAnsi="Palatino Linotype"/>
        </w:rPr>
        <w:t xml:space="preserve"> o Alcalde Metropolitan</w:t>
      </w:r>
      <w:r w:rsidR="00965F3F" w:rsidRPr="00D932DB">
        <w:rPr>
          <w:rFonts w:ascii="Palatino Linotype" w:hAnsi="Palatino Linotype"/>
        </w:rPr>
        <w:t>o</w:t>
      </w:r>
      <w:r w:rsidRPr="00D932DB">
        <w:rPr>
          <w:rFonts w:ascii="Palatino Linotype" w:hAnsi="Palatino Linotype"/>
        </w:rPr>
        <w:t xml:space="preserve"> y el Concejo a las empresas públicas metropolitanas y otros organismos </w:t>
      </w:r>
      <w:r w:rsidR="007E0982" w:rsidRPr="00D932DB">
        <w:rPr>
          <w:rFonts w:ascii="Palatino Linotype" w:hAnsi="Palatino Linotype"/>
        </w:rPr>
        <w:t>metropolitanos</w:t>
      </w:r>
      <w:r w:rsidRPr="00D932DB">
        <w:rPr>
          <w:rFonts w:ascii="Palatino Linotype" w:hAnsi="Palatino Linotype"/>
        </w:rPr>
        <w:t>, guardarán vinculación</w:t>
      </w:r>
      <w:r w:rsidR="007E0982" w:rsidRPr="00D932DB">
        <w:rPr>
          <w:rFonts w:ascii="Palatino Linotype" w:hAnsi="Palatino Linotype"/>
        </w:rPr>
        <w:t xml:space="preserve"> en lo </w:t>
      </w:r>
      <w:r w:rsidRPr="00D932DB">
        <w:rPr>
          <w:rFonts w:ascii="Palatino Linotype" w:hAnsi="Palatino Linotype"/>
        </w:rPr>
        <w:t>posible con la integración de l</w:t>
      </w:r>
      <w:r w:rsidR="0094370D" w:rsidRPr="00D932DB">
        <w:rPr>
          <w:rFonts w:ascii="Palatino Linotype" w:hAnsi="Palatino Linotype"/>
        </w:rPr>
        <w:t>a</w:t>
      </w:r>
      <w:r w:rsidRPr="00D932DB">
        <w:rPr>
          <w:rFonts w:ascii="Palatino Linotype" w:hAnsi="Palatino Linotype"/>
        </w:rPr>
        <w:t>s concejal</w:t>
      </w:r>
      <w:r w:rsidR="0094370D" w:rsidRPr="00D932DB">
        <w:rPr>
          <w:rFonts w:ascii="Palatino Linotype" w:hAnsi="Palatino Linotype"/>
        </w:rPr>
        <w:t>as</w:t>
      </w:r>
      <w:r w:rsidR="007E0982" w:rsidRPr="00D932DB">
        <w:rPr>
          <w:rFonts w:ascii="Palatino Linotype" w:hAnsi="Palatino Linotype"/>
        </w:rPr>
        <w:t xml:space="preserve"> y concejal</w:t>
      </w:r>
      <w:r w:rsidR="0094370D" w:rsidRPr="00D932DB">
        <w:rPr>
          <w:rFonts w:ascii="Palatino Linotype" w:hAnsi="Palatino Linotype"/>
        </w:rPr>
        <w:t>es</w:t>
      </w:r>
      <w:r w:rsidRPr="00D932DB">
        <w:rPr>
          <w:rFonts w:ascii="Palatino Linotype" w:hAnsi="Palatino Linotype"/>
        </w:rPr>
        <w:t xml:space="preserve"> en las Comisiones del Concejo del Distrito Metropolitano.</w:t>
      </w:r>
    </w:p>
    <w:p w:rsidR="002B2426" w:rsidRPr="002B2426" w:rsidRDefault="002B2426" w:rsidP="00774136">
      <w:pPr>
        <w:spacing w:before="240" w:after="0"/>
        <w:jc w:val="both"/>
        <w:rPr>
          <w:rFonts w:ascii="Palatino Linotype" w:hAnsi="Palatino Linotype"/>
        </w:rPr>
      </w:pPr>
      <w:r>
        <w:rPr>
          <w:rFonts w:ascii="Palatino Linotype" w:hAnsi="Palatino Linotype"/>
          <w:b/>
        </w:rPr>
        <w:t xml:space="preserve">Tercera: </w:t>
      </w:r>
      <w:r>
        <w:rPr>
          <w:rFonts w:ascii="Palatino Linotype" w:hAnsi="Palatino Linotype"/>
        </w:rPr>
        <w:t xml:space="preserve">Las comisiones conformadas procurarán </w:t>
      </w:r>
      <w:r w:rsidR="00A118E2">
        <w:rPr>
          <w:rFonts w:ascii="Palatino Linotype" w:hAnsi="Palatino Linotype"/>
        </w:rPr>
        <w:t>que su gestión sea tendiente a desarrollar la ciudad desde una perspectiva integral, articulando políticas económicas, sociales, culturales, ambientales y administrativas bajo un precepto de orden territorial, a fin de garantizar un desarrollo armónico del Distrito Metropolitano</w:t>
      </w:r>
      <w:r w:rsidR="009C014A">
        <w:rPr>
          <w:rFonts w:ascii="Palatino Linotype" w:hAnsi="Palatino Linotype"/>
        </w:rPr>
        <w:t>,</w:t>
      </w:r>
      <w:r w:rsidR="00A118E2">
        <w:rPr>
          <w:rFonts w:ascii="Palatino Linotype" w:hAnsi="Palatino Linotype"/>
        </w:rPr>
        <w:t xml:space="preserve"> en coordinación con otras funciones del Estado o con otros organismos que integran el sector público, </w:t>
      </w:r>
      <w:r w:rsidR="00A118E2">
        <w:rPr>
          <w:rFonts w:ascii="Palatino Linotype" w:hAnsi="Palatino Linotype"/>
        </w:rPr>
        <w:lastRenderedPageBreak/>
        <w:t>utilizando responsablemente los recursos naturales mediante el control riguroso y el manejo especial de las áreas protegidas, de tal manera que se ocupe integralmente el territorio, estructurando el sistema urbano, en razón de las oportunidades propias de cada zona incluyendo los roles productivos de los centros urbanos, la dotación de servicios e infraestructura, el desarrollo de zonas por sus potencialidades y el desarrollo de las centralidades para reducir los desequilibrios urbanos y el crecimiento armónico del Distrito, propendiendo siempre a conseguir una armonía entre territorio, población, actividades, servicios e infraestructura</w:t>
      </w:r>
      <w:r w:rsidR="009C014A">
        <w:rPr>
          <w:rFonts w:ascii="Palatino Linotype" w:hAnsi="Palatino Linotype"/>
        </w:rPr>
        <w:t>s</w:t>
      </w:r>
      <w:r w:rsidR="00A118E2">
        <w:rPr>
          <w:rFonts w:ascii="Palatino Linotype" w:hAnsi="Palatino Linotype"/>
        </w:rPr>
        <w:t>.</w:t>
      </w:r>
    </w:p>
    <w:p w:rsidR="00811574" w:rsidRPr="00D932DB" w:rsidRDefault="00CB6605" w:rsidP="00774136">
      <w:pPr>
        <w:spacing w:before="240" w:after="0"/>
        <w:jc w:val="both"/>
        <w:rPr>
          <w:rFonts w:ascii="Palatino Linotype" w:hAnsi="Palatino Linotype"/>
          <w:b/>
        </w:rPr>
      </w:pPr>
      <w:r w:rsidRPr="00D932DB">
        <w:rPr>
          <w:rFonts w:ascii="Palatino Linotype" w:hAnsi="Palatino Linotype"/>
          <w:b/>
        </w:rPr>
        <w:t>Disposición Derogatoria</w:t>
      </w:r>
      <w:r w:rsidR="00774136" w:rsidRPr="00D932DB">
        <w:rPr>
          <w:rFonts w:ascii="Palatino Linotype" w:hAnsi="Palatino Linotype"/>
          <w:b/>
        </w:rPr>
        <w:t xml:space="preserve">.- </w:t>
      </w:r>
      <w:r w:rsidRPr="00D932DB">
        <w:rPr>
          <w:rFonts w:ascii="Palatino Linotype" w:hAnsi="Palatino Linotype"/>
        </w:rPr>
        <w:t xml:space="preserve">Deróguense las </w:t>
      </w:r>
      <w:r w:rsidR="00811574" w:rsidRPr="00D932DB">
        <w:rPr>
          <w:rFonts w:ascii="Palatino Linotype" w:hAnsi="Palatino Linotype"/>
        </w:rPr>
        <w:t xml:space="preserve">siguientes </w:t>
      </w:r>
      <w:r w:rsidRPr="00D932DB">
        <w:rPr>
          <w:rFonts w:ascii="Palatino Linotype" w:hAnsi="Palatino Linotype"/>
        </w:rPr>
        <w:t>ordenanzas</w:t>
      </w:r>
      <w:r w:rsidR="00811574" w:rsidRPr="00D932DB">
        <w:rPr>
          <w:rFonts w:ascii="Palatino Linotype" w:hAnsi="Palatino Linotype"/>
        </w:rPr>
        <w:t>:</w:t>
      </w:r>
    </w:p>
    <w:p w:rsidR="00811574" w:rsidRPr="00D932DB" w:rsidRDefault="00D66B66" w:rsidP="00774136">
      <w:pPr>
        <w:pStyle w:val="Prrafodelista"/>
        <w:numPr>
          <w:ilvl w:val="0"/>
          <w:numId w:val="6"/>
        </w:numPr>
        <w:spacing w:before="240" w:after="0"/>
        <w:jc w:val="both"/>
        <w:rPr>
          <w:rFonts w:ascii="Palatino Linotype" w:hAnsi="Palatino Linotype"/>
        </w:rPr>
      </w:pPr>
      <w:r w:rsidRPr="00D932DB">
        <w:rPr>
          <w:rFonts w:ascii="Palatino Linotype" w:hAnsi="Palatino Linotype"/>
        </w:rPr>
        <w:t>Ordenanza Metropolitana</w:t>
      </w:r>
      <w:r w:rsidR="00774136" w:rsidRPr="00D932DB">
        <w:rPr>
          <w:rFonts w:ascii="Palatino Linotype" w:hAnsi="Palatino Linotype"/>
        </w:rPr>
        <w:t xml:space="preserve"> No.</w:t>
      </w:r>
      <w:r w:rsidRPr="00D932DB">
        <w:rPr>
          <w:rFonts w:ascii="Palatino Linotype" w:hAnsi="Palatino Linotype"/>
        </w:rPr>
        <w:t xml:space="preserve"> </w:t>
      </w:r>
      <w:r w:rsidR="00CB6605" w:rsidRPr="00D932DB">
        <w:rPr>
          <w:rFonts w:ascii="Palatino Linotype" w:hAnsi="Palatino Linotype"/>
        </w:rPr>
        <w:t>0140</w:t>
      </w:r>
      <w:r w:rsidR="00774136" w:rsidRPr="00D932DB">
        <w:rPr>
          <w:rFonts w:ascii="Palatino Linotype" w:hAnsi="Palatino Linotype"/>
        </w:rPr>
        <w:t>,</w:t>
      </w:r>
      <w:r w:rsidR="00201121" w:rsidRPr="00D932DB">
        <w:rPr>
          <w:rFonts w:ascii="Palatino Linotype" w:hAnsi="Palatino Linotype"/>
        </w:rPr>
        <w:t xml:space="preserve"> de 27 de diciembre de 2004</w:t>
      </w:r>
      <w:r w:rsidR="00774136" w:rsidRPr="00D932DB">
        <w:rPr>
          <w:rFonts w:ascii="Palatino Linotype" w:hAnsi="Palatino Linotype"/>
        </w:rPr>
        <w:t>;</w:t>
      </w:r>
    </w:p>
    <w:p w:rsidR="00811574" w:rsidRPr="00D932DB" w:rsidRDefault="00D66B66" w:rsidP="00774136">
      <w:pPr>
        <w:pStyle w:val="Prrafodelista"/>
        <w:numPr>
          <w:ilvl w:val="0"/>
          <w:numId w:val="6"/>
        </w:numPr>
        <w:spacing w:before="240" w:after="0"/>
        <w:jc w:val="both"/>
        <w:rPr>
          <w:rFonts w:ascii="Palatino Linotype" w:hAnsi="Palatino Linotype"/>
        </w:rPr>
      </w:pPr>
      <w:r w:rsidRPr="00D932DB">
        <w:rPr>
          <w:rFonts w:ascii="Palatino Linotype" w:hAnsi="Palatino Linotype"/>
        </w:rPr>
        <w:t xml:space="preserve">Ordenanza Metropolitana </w:t>
      </w:r>
      <w:r w:rsidR="00774136" w:rsidRPr="00D932DB">
        <w:rPr>
          <w:rFonts w:ascii="Palatino Linotype" w:hAnsi="Palatino Linotype"/>
        </w:rPr>
        <w:t xml:space="preserve">No. </w:t>
      </w:r>
      <w:r w:rsidR="00E20BB0" w:rsidRPr="00D932DB">
        <w:rPr>
          <w:rFonts w:ascii="Palatino Linotype" w:hAnsi="Palatino Linotype"/>
        </w:rPr>
        <w:t>0194</w:t>
      </w:r>
      <w:r w:rsidR="00774136" w:rsidRPr="00D932DB">
        <w:rPr>
          <w:rFonts w:ascii="Palatino Linotype" w:hAnsi="Palatino Linotype"/>
        </w:rPr>
        <w:t>,</w:t>
      </w:r>
      <w:r w:rsidR="00E20BB0" w:rsidRPr="00D932DB">
        <w:rPr>
          <w:rFonts w:ascii="Palatino Linotype" w:hAnsi="Palatino Linotype"/>
        </w:rPr>
        <w:t xml:space="preserve"> de 24 de noviem</w:t>
      </w:r>
      <w:r w:rsidR="00811574" w:rsidRPr="00D932DB">
        <w:rPr>
          <w:rFonts w:ascii="Palatino Linotype" w:hAnsi="Palatino Linotype"/>
        </w:rPr>
        <w:t>bre de 2006</w:t>
      </w:r>
      <w:r w:rsidR="00774136" w:rsidRPr="00D932DB">
        <w:rPr>
          <w:rFonts w:ascii="Palatino Linotype" w:hAnsi="Palatino Linotype"/>
        </w:rPr>
        <w:t>;</w:t>
      </w:r>
    </w:p>
    <w:p w:rsidR="00811574" w:rsidRPr="00D932DB" w:rsidRDefault="00D66B66" w:rsidP="00774136">
      <w:pPr>
        <w:pStyle w:val="Prrafodelista"/>
        <w:numPr>
          <w:ilvl w:val="0"/>
          <w:numId w:val="6"/>
        </w:numPr>
        <w:spacing w:before="240" w:after="0"/>
        <w:jc w:val="both"/>
        <w:rPr>
          <w:rFonts w:ascii="Palatino Linotype" w:hAnsi="Palatino Linotype"/>
        </w:rPr>
      </w:pPr>
      <w:r w:rsidRPr="00D932DB">
        <w:rPr>
          <w:rFonts w:ascii="Palatino Linotype" w:hAnsi="Palatino Linotype"/>
        </w:rPr>
        <w:t xml:space="preserve">Ordenanza Metropolitana </w:t>
      </w:r>
      <w:r w:rsidR="00774136" w:rsidRPr="00D932DB">
        <w:rPr>
          <w:rFonts w:ascii="Palatino Linotype" w:hAnsi="Palatino Linotype"/>
        </w:rPr>
        <w:t xml:space="preserve">No. </w:t>
      </w:r>
      <w:r w:rsidR="00811574" w:rsidRPr="00D932DB">
        <w:rPr>
          <w:rFonts w:ascii="Palatino Linotype" w:hAnsi="Palatino Linotype"/>
        </w:rPr>
        <w:t>0197</w:t>
      </w:r>
      <w:r w:rsidR="00774136" w:rsidRPr="00D932DB">
        <w:rPr>
          <w:rFonts w:ascii="Palatino Linotype" w:hAnsi="Palatino Linotype"/>
        </w:rPr>
        <w:t>,</w:t>
      </w:r>
      <w:r w:rsidR="00811574" w:rsidRPr="00D932DB">
        <w:rPr>
          <w:rFonts w:ascii="Palatino Linotype" w:hAnsi="Palatino Linotype"/>
        </w:rPr>
        <w:t xml:space="preserve"> de 18 de enero de 2007</w:t>
      </w:r>
      <w:r w:rsidR="00774136" w:rsidRPr="00D932DB">
        <w:rPr>
          <w:rFonts w:ascii="Palatino Linotype" w:hAnsi="Palatino Linotype"/>
        </w:rPr>
        <w:t>; y,</w:t>
      </w:r>
    </w:p>
    <w:p w:rsidR="00CB6605" w:rsidRPr="00D932DB" w:rsidRDefault="00D66B66" w:rsidP="00774136">
      <w:pPr>
        <w:pStyle w:val="Prrafodelista"/>
        <w:numPr>
          <w:ilvl w:val="0"/>
          <w:numId w:val="6"/>
        </w:numPr>
        <w:spacing w:before="240" w:after="0"/>
        <w:jc w:val="both"/>
        <w:rPr>
          <w:rFonts w:ascii="Palatino Linotype" w:hAnsi="Palatino Linotype"/>
        </w:rPr>
      </w:pPr>
      <w:r w:rsidRPr="00D932DB">
        <w:rPr>
          <w:rFonts w:ascii="Palatino Linotype" w:hAnsi="Palatino Linotype"/>
        </w:rPr>
        <w:t xml:space="preserve">Ordenanza Metropolitana </w:t>
      </w:r>
      <w:r w:rsidR="00774136" w:rsidRPr="00D932DB">
        <w:rPr>
          <w:rFonts w:ascii="Palatino Linotype" w:hAnsi="Palatino Linotype"/>
        </w:rPr>
        <w:t xml:space="preserve">No. </w:t>
      </w:r>
      <w:r w:rsidR="00201121" w:rsidRPr="00D932DB">
        <w:rPr>
          <w:rFonts w:ascii="Palatino Linotype" w:hAnsi="Palatino Linotype"/>
        </w:rPr>
        <w:t>0297</w:t>
      </w:r>
      <w:r w:rsidR="00774136" w:rsidRPr="00D932DB">
        <w:rPr>
          <w:rFonts w:ascii="Palatino Linotype" w:hAnsi="Palatino Linotype"/>
        </w:rPr>
        <w:t>,</w:t>
      </w:r>
      <w:r w:rsidR="00201121" w:rsidRPr="00D932DB">
        <w:rPr>
          <w:rFonts w:ascii="Palatino Linotype" w:hAnsi="Palatino Linotype"/>
        </w:rPr>
        <w:t xml:space="preserve"> de 12 de junio de 2009</w:t>
      </w:r>
      <w:r w:rsidR="00437898">
        <w:rPr>
          <w:rFonts w:ascii="Palatino Linotype" w:hAnsi="Palatino Linotype"/>
        </w:rPr>
        <w:t>.</w:t>
      </w:r>
    </w:p>
    <w:p w:rsidR="007C73EB" w:rsidRPr="007C73EB" w:rsidRDefault="007C73EB" w:rsidP="007C73EB">
      <w:pPr>
        <w:spacing w:before="240" w:after="0" w:line="260" w:lineRule="atLeast"/>
        <w:ind w:right="21"/>
        <w:jc w:val="both"/>
        <w:rPr>
          <w:rFonts w:ascii="Calibri" w:eastAsia="Times New Roman" w:hAnsi="Calibri" w:cs="Calibri"/>
          <w:color w:val="000000"/>
        </w:rPr>
      </w:pPr>
      <w:r w:rsidRPr="007C73EB">
        <w:rPr>
          <w:rFonts w:ascii="Palatino Linotype" w:eastAsia="Times New Roman" w:hAnsi="Palatino Linotype" w:cs="Calibri"/>
          <w:b/>
          <w:bCs/>
          <w:color w:val="000000"/>
        </w:rPr>
        <w:t>Disposición final.-</w:t>
      </w:r>
      <w:r w:rsidRPr="007C73EB">
        <w:rPr>
          <w:rFonts w:ascii="Palatino Linotype" w:eastAsia="Times New Roman" w:hAnsi="Palatino Linotype" w:cs="Calibri"/>
          <w:color w:val="000000"/>
        </w:rPr>
        <w:t xml:space="preserve"> La presente ordenanza entrará en vigencia a partir de su sanción, sin perjuicio de su publicación en la </w:t>
      </w:r>
      <w:r>
        <w:rPr>
          <w:rFonts w:ascii="Palatino Linotype" w:eastAsia="Times New Roman" w:hAnsi="Palatino Linotype" w:cs="Calibri"/>
          <w:color w:val="000000"/>
        </w:rPr>
        <w:t>Gaceta Oficial</w:t>
      </w:r>
      <w:r w:rsidR="007D5FED">
        <w:rPr>
          <w:rFonts w:ascii="Palatino Linotype" w:eastAsia="Times New Roman" w:hAnsi="Palatino Linotype" w:cs="Calibri"/>
          <w:color w:val="000000"/>
        </w:rPr>
        <w:t xml:space="preserve"> y</w:t>
      </w:r>
      <w:r>
        <w:rPr>
          <w:rFonts w:ascii="Palatino Linotype" w:eastAsia="Times New Roman" w:hAnsi="Palatino Linotype" w:cs="Calibri"/>
          <w:color w:val="000000"/>
        </w:rPr>
        <w:t xml:space="preserve"> el dominio web</w:t>
      </w:r>
      <w:r w:rsidR="007D5FED">
        <w:rPr>
          <w:rFonts w:ascii="Palatino Linotype" w:eastAsia="Times New Roman" w:hAnsi="Palatino Linotype" w:cs="Calibri"/>
          <w:color w:val="000000"/>
        </w:rPr>
        <w:t xml:space="preserve"> de la Municipalidad</w:t>
      </w:r>
      <w:r w:rsidRPr="007C73EB">
        <w:rPr>
          <w:rFonts w:ascii="Palatino Linotype" w:eastAsia="Times New Roman" w:hAnsi="Palatino Linotype" w:cs="Calibri"/>
          <w:color w:val="000000"/>
        </w:rPr>
        <w:t>.</w:t>
      </w:r>
    </w:p>
    <w:p w:rsidR="00D932DB" w:rsidRPr="003843CA" w:rsidRDefault="00D932DB" w:rsidP="00D932DB">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2B2426">
        <w:rPr>
          <w:rFonts w:ascii="Palatino Linotype" w:hAnsi="Palatino Linotype" w:cs="Arial"/>
        </w:rPr>
        <w:t>31</w:t>
      </w:r>
      <w:r w:rsidR="002B2426" w:rsidRPr="003843CA">
        <w:rPr>
          <w:rFonts w:ascii="Palatino Linotype" w:hAnsi="Palatino Linotype" w:cs="Arial"/>
        </w:rPr>
        <w:t xml:space="preserve"> </w:t>
      </w:r>
      <w:r w:rsidRPr="003843CA">
        <w:rPr>
          <w:rFonts w:ascii="Palatino Linotype" w:hAnsi="Palatino Linotype" w:cs="Arial"/>
        </w:rPr>
        <w:t xml:space="preserve">de </w:t>
      </w:r>
      <w:r w:rsidR="002B2426">
        <w:rPr>
          <w:rFonts w:ascii="Palatino Linotype" w:hAnsi="Palatino Linotype" w:cs="Arial"/>
        </w:rPr>
        <w:t xml:space="preserve">mayo </w:t>
      </w:r>
      <w:r w:rsidRPr="003843CA">
        <w:rPr>
          <w:rFonts w:ascii="Palatino Linotype" w:hAnsi="Palatino Linotype" w:cs="Arial"/>
        </w:rPr>
        <w:t>de 201</w:t>
      </w:r>
      <w:r>
        <w:rPr>
          <w:rFonts w:ascii="Palatino Linotype" w:hAnsi="Palatino Linotype" w:cs="Arial"/>
        </w:rPr>
        <w:t>4</w:t>
      </w:r>
      <w:r w:rsidRPr="003843CA">
        <w:rPr>
          <w:rFonts w:ascii="Palatino Linotype" w:hAnsi="Palatino Linotype" w:cs="Arial"/>
        </w:rPr>
        <w:t>.</w:t>
      </w:r>
    </w:p>
    <w:p w:rsidR="00D932DB" w:rsidRDefault="00D932DB" w:rsidP="00D932DB">
      <w:pPr>
        <w:pStyle w:val="Textopredeterminado"/>
        <w:shd w:val="clear" w:color="auto" w:fill="FFFFFF"/>
        <w:jc w:val="both"/>
        <w:rPr>
          <w:rFonts w:ascii="Palatino Linotype" w:hAnsi="Palatino Linotype" w:cs="Arial"/>
          <w:sz w:val="22"/>
          <w:szCs w:val="22"/>
          <w:lang w:val="es-EC"/>
        </w:rPr>
      </w:pPr>
    </w:p>
    <w:p w:rsidR="007D5FED" w:rsidRPr="002A33EA" w:rsidRDefault="007D5FED" w:rsidP="00D932DB">
      <w:pPr>
        <w:pStyle w:val="Textopredeterminado"/>
        <w:shd w:val="clear" w:color="auto" w:fill="FFFFFF"/>
        <w:jc w:val="both"/>
        <w:rPr>
          <w:rFonts w:ascii="Palatino Linotype" w:hAnsi="Palatino Linotype" w:cs="Arial"/>
          <w:sz w:val="22"/>
          <w:szCs w:val="22"/>
          <w:lang w:val="es-EC"/>
        </w:rPr>
      </w:pPr>
    </w:p>
    <w:p w:rsidR="00D932DB" w:rsidRPr="002A33EA" w:rsidRDefault="00D932DB" w:rsidP="00D932DB">
      <w:pPr>
        <w:pStyle w:val="Textopredeterminado"/>
        <w:shd w:val="clear" w:color="auto" w:fill="FFFFFF"/>
        <w:jc w:val="both"/>
        <w:rPr>
          <w:rFonts w:ascii="Palatino Linotype" w:hAnsi="Palatino Linotype" w:cs="Arial"/>
          <w:sz w:val="22"/>
          <w:szCs w:val="22"/>
          <w:lang w:val="es-EC"/>
        </w:rPr>
      </w:pPr>
    </w:p>
    <w:tbl>
      <w:tblPr>
        <w:tblW w:w="10899" w:type="dxa"/>
        <w:jc w:val="center"/>
        <w:tblInd w:w="-885" w:type="dxa"/>
        <w:tblLook w:val="04A0" w:firstRow="1" w:lastRow="0" w:firstColumn="1" w:lastColumn="0" w:noHBand="0" w:noVBand="1"/>
      </w:tblPr>
      <w:tblGrid>
        <w:gridCol w:w="5575"/>
        <w:gridCol w:w="5324"/>
      </w:tblGrid>
      <w:tr w:rsidR="00D932DB" w:rsidRPr="00680EAC" w:rsidTr="00A7270D">
        <w:trPr>
          <w:jc w:val="center"/>
        </w:trPr>
        <w:tc>
          <w:tcPr>
            <w:tcW w:w="5575" w:type="dxa"/>
            <w:hideMark/>
          </w:tcPr>
          <w:p w:rsidR="00D932DB" w:rsidRPr="00CE454E" w:rsidRDefault="00D932DB" w:rsidP="00A7270D">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Abg. Daniela Chacón Arias</w:t>
            </w:r>
          </w:p>
          <w:p w:rsidR="00D932DB" w:rsidRPr="00CE454E" w:rsidRDefault="00D932DB" w:rsidP="00A7270D">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Primera Vicepresidenta del Concejo Metropolitano de Quito</w:t>
            </w:r>
          </w:p>
        </w:tc>
        <w:tc>
          <w:tcPr>
            <w:tcW w:w="5324" w:type="dxa"/>
            <w:hideMark/>
          </w:tcPr>
          <w:p w:rsidR="00D932DB" w:rsidRPr="00CE454E" w:rsidRDefault="00D932DB" w:rsidP="00A7270D">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Dr. Mauricio Bustamante Holguín</w:t>
            </w:r>
          </w:p>
          <w:p w:rsidR="00D932DB" w:rsidRDefault="00D932DB" w:rsidP="00A7270D">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Secretario General del Concejo Metropolitano de Quito</w:t>
            </w:r>
          </w:p>
          <w:p w:rsidR="00D932DB" w:rsidRPr="00CE454E" w:rsidRDefault="00D932DB" w:rsidP="00A7270D">
            <w:pPr>
              <w:pStyle w:val="Textopredeterminado"/>
              <w:rPr>
                <w:rFonts w:ascii="Palatino Linotype" w:hAnsi="Palatino Linotype" w:cs="Arial"/>
                <w:b/>
                <w:sz w:val="19"/>
                <w:szCs w:val="19"/>
                <w:lang w:val="es-EC"/>
              </w:rPr>
            </w:pPr>
          </w:p>
        </w:tc>
      </w:tr>
    </w:tbl>
    <w:p w:rsidR="00D932DB" w:rsidRPr="003843CA" w:rsidRDefault="00D932DB" w:rsidP="00D932D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D932DB" w:rsidRPr="003843CA" w:rsidRDefault="00D932DB" w:rsidP="00D932DB">
      <w:pPr>
        <w:pStyle w:val="Textosinformato"/>
        <w:jc w:val="both"/>
        <w:rPr>
          <w:rFonts w:ascii="Palatino Linotype" w:eastAsia="MS Mincho" w:hAnsi="Palatino Linotype" w:cs="Arial"/>
          <w:sz w:val="22"/>
          <w:szCs w:val="22"/>
        </w:rPr>
      </w:pPr>
    </w:p>
    <w:p w:rsidR="00D932DB" w:rsidRPr="003843CA" w:rsidRDefault="00D932DB" w:rsidP="00D932DB">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2B2426">
        <w:rPr>
          <w:rFonts w:ascii="Palatino Linotype" w:eastAsia="MS Mincho" w:hAnsi="Palatino Linotype" w:cs="Arial"/>
          <w:sz w:val="22"/>
          <w:szCs w:val="22"/>
        </w:rPr>
        <w:t xml:space="preserve">23 </w:t>
      </w:r>
      <w:r>
        <w:rPr>
          <w:rFonts w:ascii="Palatino Linotype" w:eastAsia="MS Mincho" w:hAnsi="Palatino Linotype" w:cs="Arial"/>
          <w:sz w:val="22"/>
          <w:szCs w:val="22"/>
        </w:rPr>
        <w:t xml:space="preserve">y </w:t>
      </w:r>
      <w:r w:rsidR="002B2426">
        <w:rPr>
          <w:rFonts w:ascii="Palatino Linotype" w:eastAsia="MS Mincho" w:hAnsi="Palatino Linotype" w:cs="Arial"/>
          <w:sz w:val="22"/>
          <w:szCs w:val="22"/>
        </w:rPr>
        <w:t>31</w:t>
      </w:r>
      <w:r w:rsidR="002B2426" w:rsidRPr="003843CA">
        <w:rPr>
          <w:rFonts w:ascii="Palatino Linotype" w:eastAsia="MS Mincho" w:hAnsi="Palatino Linotype" w:cs="Arial"/>
          <w:sz w:val="22"/>
          <w:szCs w:val="22"/>
        </w:rPr>
        <w:t xml:space="preserve"> </w:t>
      </w:r>
      <w:r w:rsidRPr="003843CA">
        <w:rPr>
          <w:rFonts w:ascii="Palatino Linotype" w:eastAsia="MS Mincho" w:hAnsi="Palatino Linotype" w:cs="Arial"/>
          <w:sz w:val="22"/>
          <w:szCs w:val="22"/>
        </w:rPr>
        <w:t xml:space="preserve">de </w:t>
      </w:r>
      <w:r w:rsidR="002B2426">
        <w:rPr>
          <w:rFonts w:ascii="Palatino Linotype" w:eastAsia="MS Mincho" w:hAnsi="Palatino Linotype" w:cs="Arial"/>
          <w:sz w:val="22"/>
          <w:szCs w:val="22"/>
        </w:rPr>
        <w:t xml:space="preserve">mayo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D932DB" w:rsidRDefault="00D932DB" w:rsidP="00D932DB">
      <w:pPr>
        <w:pStyle w:val="Textosinformato"/>
        <w:jc w:val="both"/>
        <w:rPr>
          <w:rFonts w:ascii="Palatino Linotype" w:eastAsia="MS Mincho" w:hAnsi="Palatino Linotype" w:cs="Arial"/>
          <w:sz w:val="22"/>
          <w:szCs w:val="22"/>
        </w:rPr>
      </w:pPr>
    </w:p>
    <w:p w:rsidR="00D932DB" w:rsidRDefault="00D932DB" w:rsidP="00D932DB">
      <w:pPr>
        <w:pStyle w:val="Textosinformato"/>
        <w:jc w:val="both"/>
        <w:rPr>
          <w:rFonts w:ascii="Palatino Linotype" w:eastAsia="MS Mincho" w:hAnsi="Palatino Linotype" w:cs="Arial"/>
          <w:sz w:val="22"/>
          <w:szCs w:val="22"/>
        </w:rPr>
      </w:pPr>
    </w:p>
    <w:p w:rsidR="00D932DB" w:rsidRPr="003843CA" w:rsidRDefault="00D932DB" w:rsidP="00D932DB">
      <w:pPr>
        <w:pStyle w:val="Textosinformato"/>
        <w:jc w:val="both"/>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D932DB" w:rsidRDefault="00D932DB" w:rsidP="00D932D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D932DB" w:rsidRPr="003843CA" w:rsidRDefault="00D932DB" w:rsidP="00D932DB">
      <w:pPr>
        <w:pStyle w:val="Textosinformato"/>
        <w:jc w:val="center"/>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D932DB" w:rsidRDefault="00D932DB" w:rsidP="00D932DB">
      <w:pPr>
        <w:pStyle w:val="Textosinformato"/>
        <w:jc w:val="center"/>
        <w:rPr>
          <w:rFonts w:ascii="Palatino Linotype" w:eastAsia="MS Mincho" w:hAnsi="Palatino Linotype" w:cs="Arial"/>
          <w:b/>
          <w:sz w:val="22"/>
          <w:szCs w:val="22"/>
        </w:rPr>
      </w:pPr>
    </w:p>
    <w:p w:rsidR="00D932DB" w:rsidRPr="003843CA" w:rsidRDefault="00D932DB" w:rsidP="00D932D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D932DB" w:rsidRDefault="00D932DB" w:rsidP="00D932DB">
      <w:pPr>
        <w:pStyle w:val="Textosinformato"/>
        <w:jc w:val="center"/>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p>
    <w:p w:rsidR="00D932DB" w:rsidRDefault="00D932DB" w:rsidP="00D932DB">
      <w:pPr>
        <w:pStyle w:val="Textosinformato"/>
        <w:jc w:val="center"/>
        <w:rPr>
          <w:rFonts w:ascii="Palatino Linotype" w:eastAsia="MS Mincho" w:hAnsi="Palatino Linotype" w:cs="Arial"/>
          <w:sz w:val="22"/>
          <w:szCs w:val="22"/>
        </w:rPr>
      </w:pPr>
    </w:p>
    <w:p w:rsidR="007D5FED" w:rsidRPr="003843CA" w:rsidRDefault="007D5FED" w:rsidP="00D932DB">
      <w:pPr>
        <w:pStyle w:val="Textosinformato"/>
        <w:jc w:val="center"/>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D932DB" w:rsidRPr="003843CA" w:rsidRDefault="00D932DB" w:rsidP="00D932D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D932DB" w:rsidRPr="003843CA" w:rsidRDefault="00D932DB" w:rsidP="00D932DB">
      <w:pPr>
        <w:pStyle w:val="Textosinformato"/>
        <w:jc w:val="center"/>
        <w:rPr>
          <w:rFonts w:ascii="Palatino Linotype" w:eastAsia="MS Mincho" w:hAnsi="Palatino Linotype" w:cs="Arial"/>
          <w:sz w:val="22"/>
          <w:szCs w:val="22"/>
        </w:rPr>
      </w:pPr>
    </w:p>
    <w:p w:rsidR="00D932DB" w:rsidRDefault="00D932DB" w:rsidP="00D932DB">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r w:rsidR="00F4172B">
        <w:rPr>
          <w:rFonts w:ascii="Palatino Linotype" w:eastAsia="MS Mincho" w:hAnsi="Palatino Linotype" w:cs="Arial"/>
          <w:sz w:val="22"/>
          <w:szCs w:val="22"/>
        </w:rPr>
        <w:t xml:space="preserve"> 31 de mayo de 2014.</w:t>
      </w:r>
    </w:p>
    <w:p w:rsidR="00D932DB" w:rsidRPr="003843CA" w:rsidRDefault="00D932DB" w:rsidP="00D932DB">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r w:rsidR="00F4172B">
        <w:rPr>
          <w:rFonts w:ascii="Palatino Linotype" w:eastAsia="MS Mincho" w:hAnsi="Palatino Linotype" w:cs="Arial"/>
          <w:sz w:val="22"/>
          <w:szCs w:val="22"/>
        </w:rPr>
        <w:t xml:space="preserve"> el 31 de mayo de 2014.</w:t>
      </w:r>
    </w:p>
    <w:p w:rsidR="00D932DB" w:rsidRPr="003843CA" w:rsidRDefault="00D932DB" w:rsidP="00D932DB">
      <w:pPr>
        <w:pStyle w:val="Textosinformato"/>
        <w:jc w:val="center"/>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p>
    <w:p w:rsidR="00D932DB" w:rsidRDefault="00D932DB" w:rsidP="00D932DB">
      <w:pPr>
        <w:pStyle w:val="Textosinformato"/>
        <w:jc w:val="center"/>
        <w:rPr>
          <w:rFonts w:ascii="Palatino Linotype" w:eastAsia="MS Mincho" w:hAnsi="Palatino Linotype" w:cs="Arial"/>
          <w:sz w:val="22"/>
          <w:szCs w:val="22"/>
        </w:rPr>
      </w:pPr>
    </w:p>
    <w:p w:rsidR="00D932DB" w:rsidRDefault="00D932DB" w:rsidP="00D932DB">
      <w:pPr>
        <w:pStyle w:val="Textosinformato"/>
        <w:jc w:val="center"/>
        <w:rPr>
          <w:rFonts w:ascii="Palatino Linotype" w:eastAsia="MS Mincho" w:hAnsi="Palatino Linotype" w:cs="Arial"/>
          <w:sz w:val="22"/>
          <w:szCs w:val="22"/>
        </w:rPr>
      </w:pPr>
    </w:p>
    <w:p w:rsidR="007D5FED" w:rsidRPr="003843CA" w:rsidRDefault="007D5FED" w:rsidP="00D932DB">
      <w:pPr>
        <w:pStyle w:val="Textosinformato"/>
        <w:jc w:val="center"/>
        <w:rPr>
          <w:rFonts w:ascii="Palatino Linotype" w:eastAsia="MS Mincho" w:hAnsi="Palatino Linotype" w:cs="Arial"/>
          <w:sz w:val="22"/>
          <w:szCs w:val="22"/>
        </w:rPr>
      </w:pPr>
    </w:p>
    <w:p w:rsidR="00D932DB" w:rsidRPr="003843CA" w:rsidRDefault="00D932DB" w:rsidP="00D932D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74136" w:rsidRPr="00A6088D" w:rsidRDefault="00D932DB" w:rsidP="00D932DB">
      <w:pPr>
        <w:pStyle w:val="Textosinformato"/>
        <w:jc w:val="center"/>
        <w:rPr>
          <w:rFonts w:ascii="Palatino Linotype" w:hAnsi="Palatino Linotype"/>
          <w:sz w:val="24"/>
          <w:szCs w:val="24"/>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sectPr w:rsidR="00774136" w:rsidRPr="00A6088D" w:rsidSect="00B11CEE">
      <w:headerReference w:type="default" r:id="rId12"/>
      <w:footerReference w:type="default" r:id="rId13"/>
      <w:pgSz w:w="12240" w:h="15840"/>
      <w:pgMar w:top="226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2E" w:rsidRDefault="0097522E" w:rsidP="009B54B5">
      <w:pPr>
        <w:spacing w:after="0" w:line="240" w:lineRule="auto"/>
      </w:pPr>
      <w:r>
        <w:separator/>
      </w:r>
    </w:p>
  </w:endnote>
  <w:endnote w:type="continuationSeparator" w:id="0">
    <w:p w:rsidR="0097522E" w:rsidRDefault="0097522E"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98" w:rsidRDefault="00506F0E" w:rsidP="001A6103">
    <w:pPr>
      <w:pStyle w:val="Piedepgina"/>
      <w:framePr w:wrap="around" w:vAnchor="text" w:hAnchor="margin" w:xAlign="right" w:y="1"/>
      <w:rPr>
        <w:rStyle w:val="Nmerodepgina"/>
      </w:rPr>
    </w:pPr>
    <w:r>
      <w:rPr>
        <w:rStyle w:val="Nmerodepgina"/>
      </w:rPr>
      <w:fldChar w:fldCharType="begin"/>
    </w:r>
    <w:r w:rsidR="00437898">
      <w:rPr>
        <w:rStyle w:val="Nmerodepgina"/>
      </w:rPr>
      <w:instrText xml:space="preserve">PAGE  </w:instrText>
    </w:r>
    <w:r>
      <w:rPr>
        <w:rStyle w:val="Nmerodepgina"/>
      </w:rPr>
      <w:fldChar w:fldCharType="end"/>
    </w:r>
  </w:p>
  <w:p w:rsidR="00437898" w:rsidRDefault="00437898" w:rsidP="001A61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98" w:rsidRPr="00774136" w:rsidRDefault="00437898">
    <w:pPr>
      <w:pStyle w:val="Piedepgina"/>
      <w:jc w:val="right"/>
      <w:rPr>
        <w:rFonts w:ascii="Palatino Linotype" w:hAnsi="Palatino Linotype"/>
      </w:rPr>
    </w:pPr>
  </w:p>
  <w:p w:rsidR="00437898" w:rsidRDefault="00437898" w:rsidP="001A610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02197"/>
      <w:docPartObj>
        <w:docPartGallery w:val="Page Numbers (Bottom of Page)"/>
        <w:docPartUnique/>
      </w:docPartObj>
    </w:sdtPr>
    <w:sdtEndPr>
      <w:rPr>
        <w:rFonts w:ascii="Palatino Linotype" w:hAnsi="Palatino Linotype"/>
      </w:rPr>
    </w:sdtEndPr>
    <w:sdtContent>
      <w:sdt>
        <w:sdtPr>
          <w:id w:val="860082579"/>
          <w:docPartObj>
            <w:docPartGallery w:val="Page Numbers (Top of Page)"/>
            <w:docPartUnique/>
          </w:docPartObj>
        </w:sdtPr>
        <w:sdtEndPr>
          <w:rPr>
            <w:rFonts w:ascii="Palatino Linotype" w:hAnsi="Palatino Linotype"/>
          </w:rPr>
        </w:sdtEndPr>
        <w:sdtContent>
          <w:p w:rsidR="00B11CEE" w:rsidRPr="00B11CEE" w:rsidRDefault="00B11CEE">
            <w:pPr>
              <w:pStyle w:val="Piedepgina"/>
              <w:jc w:val="right"/>
              <w:rPr>
                <w:rFonts w:ascii="Palatino Linotype" w:hAnsi="Palatino Linotype"/>
              </w:rPr>
            </w:pPr>
            <w:r w:rsidRPr="00B11CEE">
              <w:rPr>
                <w:rFonts w:ascii="Palatino Linotype" w:hAnsi="Palatino Linotype"/>
                <w:lang w:val="es-ES"/>
              </w:rPr>
              <w:t xml:space="preserve">Página </w:t>
            </w:r>
            <w:r w:rsidR="00506F0E" w:rsidRPr="00B11CEE">
              <w:rPr>
                <w:rFonts w:ascii="Palatino Linotype" w:hAnsi="Palatino Linotype"/>
                <w:b/>
                <w:bCs/>
              </w:rPr>
              <w:fldChar w:fldCharType="begin"/>
            </w:r>
            <w:r w:rsidRPr="00B11CEE">
              <w:rPr>
                <w:rFonts w:ascii="Palatino Linotype" w:hAnsi="Palatino Linotype"/>
                <w:b/>
                <w:bCs/>
              </w:rPr>
              <w:instrText>PAGE</w:instrText>
            </w:r>
            <w:r w:rsidR="00506F0E" w:rsidRPr="00B11CEE">
              <w:rPr>
                <w:rFonts w:ascii="Palatino Linotype" w:hAnsi="Palatino Linotype"/>
                <w:b/>
                <w:bCs/>
              </w:rPr>
              <w:fldChar w:fldCharType="separate"/>
            </w:r>
            <w:r w:rsidR="008444BB">
              <w:rPr>
                <w:rFonts w:ascii="Palatino Linotype" w:hAnsi="Palatino Linotype"/>
                <w:b/>
                <w:bCs/>
                <w:noProof/>
              </w:rPr>
              <w:t>17</w:t>
            </w:r>
            <w:r w:rsidR="00506F0E" w:rsidRPr="00B11CEE">
              <w:rPr>
                <w:rFonts w:ascii="Palatino Linotype" w:hAnsi="Palatino Linotype"/>
                <w:b/>
                <w:bCs/>
              </w:rPr>
              <w:fldChar w:fldCharType="end"/>
            </w:r>
            <w:r w:rsidRPr="00B11CEE">
              <w:rPr>
                <w:rFonts w:ascii="Palatino Linotype" w:hAnsi="Palatino Linotype"/>
                <w:lang w:val="es-ES"/>
              </w:rPr>
              <w:t xml:space="preserve"> de </w:t>
            </w:r>
            <w:r>
              <w:rPr>
                <w:rFonts w:ascii="Palatino Linotype" w:hAnsi="Palatino Linotype"/>
                <w:b/>
                <w:bCs/>
              </w:rPr>
              <w:t>26</w:t>
            </w:r>
          </w:p>
        </w:sdtContent>
      </w:sdt>
    </w:sdtContent>
  </w:sdt>
  <w:p w:rsidR="00B11CEE" w:rsidRDefault="00B11CEE" w:rsidP="001A61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2E" w:rsidRDefault="0097522E" w:rsidP="009B54B5">
      <w:pPr>
        <w:spacing w:after="0" w:line="240" w:lineRule="auto"/>
      </w:pPr>
      <w:r>
        <w:separator/>
      </w:r>
    </w:p>
  </w:footnote>
  <w:footnote w:type="continuationSeparator" w:id="0">
    <w:p w:rsidR="0097522E" w:rsidRDefault="0097522E" w:rsidP="009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98" w:rsidRDefault="00437898">
    <w:pPr>
      <w:pStyle w:val="Encabezado"/>
    </w:pPr>
  </w:p>
  <w:p w:rsidR="00437898" w:rsidRDefault="00437898">
    <w:pPr>
      <w:pStyle w:val="Encabezado"/>
    </w:pPr>
  </w:p>
  <w:p w:rsidR="00437898" w:rsidRDefault="00437898">
    <w:pPr>
      <w:pStyle w:val="Encabezado"/>
    </w:pPr>
  </w:p>
  <w:p w:rsidR="00437898" w:rsidRDefault="00437898">
    <w:pPr>
      <w:pStyle w:val="Encabezado"/>
    </w:pPr>
  </w:p>
  <w:p w:rsidR="00437898" w:rsidRDefault="00437898" w:rsidP="00774136">
    <w:pPr>
      <w:pStyle w:val="Ttulo"/>
      <w:spacing w:before="240" w:line="276" w:lineRule="auto"/>
      <w:rPr>
        <w:rFonts w:ascii="Palatino Linotype" w:hAnsi="Palatino Linotype" w:cs="Arial"/>
        <w:sz w:val="22"/>
        <w:szCs w:val="22"/>
      </w:rPr>
    </w:pPr>
  </w:p>
  <w:p w:rsidR="00437898" w:rsidRPr="00774136" w:rsidRDefault="00437898" w:rsidP="00774136">
    <w:pPr>
      <w:pStyle w:val="Ttulo"/>
      <w:spacing w:before="240" w:line="276" w:lineRule="auto"/>
      <w:rPr>
        <w:rFonts w:ascii="Palatino Linotype" w:hAnsi="Palatino Linotype" w:cs="Arial"/>
        <w:sz w:val="22"/>
        <w:szCs w:val="22"/>
      </w:rPr>
    </w:pPr>
    <w:r>
      <w:rPr>
        <w:rFonts w:ascii="Palatino Linotype" w:hAnsi="Palatino Linotype" w:cs="Arial"/>
        <w:sz w:val="22"/>
        <w:szCs w:val="22"/>
      </w:rPr>
      <w:t>ORDENANZA METROPOLITANA No.</w:t>
    </w:r>
    <w:r w:rsidR="0041309A">
      <w:rPr>
        <w:rFonts w:ascii="Palatino Linotype" w:hAnsi="Palatino Linotype" w:cs="Arial"/>
        <w:sz w:val="22"/>
        <w:szCs w:val="22"/>
      </w:rPr>
      <w:t xml:space="preserve"> 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EE" w:rsidRDefault="00B11CEE">
    <w:pPr>
      <w:pStyle w:val="Encabezado"/>
    </w:pPr>
  </w:p>
  <w:p w:rsidR="00B11CEE" w:rsidRDefault="00B11CEE">
    <w:pPr>
      <w:pStyle w:val="Encabezado"/>
    </w:pPr>
  </w:p>
  <w:p w:rsidR="00B11CEE" w:rsidRDefault="00B11CEE">
    <w:pPr>
      <w:pStyle w:val="Encabezado"/>
    </w:pPr>
  </w:p>
  <w:p w:rsidR="00B11CEE" w:rsidRDefault="00B11CEE">
    <w:pPr>
      <w:pStyle w:val="Encabezado"/>
    </w:pPr>
  </w:p>
  <w:p w:rsidR="00B11CEE" w:rsidRDefault="00B11CEE" w:rsidP="00774136">
    <w:pPr>
      <w:pStyle w:val="Ttulo"/>
      <w:spacing w:before="240" w:line="276" w:lineRule="auto"/>
      <w:rPr>
        <w:rFonts w:ascii="Palatino Linotype" w:hAnsi="Palatino Linotype" w:cs="Arial"/>
        <w:sz w:val="22"/>
        <w:szCs w:val="22"/>
      </w:rPr>
    </w:pPr>
  </w:p>
  <w:p w:rsidR="00B11CEE" w:rsidRPr="00774136" w:rsidRDefault="00B11CEE" w:rsidP="00774136">
    <w:pPr>
      <w:pStyle w:val="Ttulo"/>
      <w:spacing w:before="240" w:line="276" w:lineRule="auto"/>
      <w:rPr>
        <w:rFonts w:ascii="Palatino Linotype" w:hAnsi="Palatino Linotype" w:cs="Arial"/>
        <w:sz w:val="22"/>
        <w:szCs w:val="22"/>
      </w:rPr>
    </w:pPr>
    <w:r>
      <w:rPr>
        <w:rFonts w:ascii="Palatino Linotype" w:hAnsi="Palatino Linotype" w:cs="Arial"/>
        <w:sz w:val="22"/>
        <w:szCs w:val="22"/>
      </w:rPr>
      <w:t>ORDENANZA METROPOLITANA No.</w:t>
    </w:r>
    <w:r w:rsidR="0041309A">
      <w:rPr>
        <w:rFonts w:ascii="Palatino Linotype" w:hAnsi="Palatino Linotype" w:cs="Arial"/>
        <w:sz w:val="22"/>
        <w:szCs w:val="22"/>
      </w:rPr>
      <w:t xml:space="preserve"> 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1126"/>
    <w:rsid w:val="00020E5A"/>
    <w:rsid w:val="0002118D"/>
    <w:rsid w:val="00025158"/>
    <w:rsid w:val="0003124B"/>
    <w:rsid w:val="00034B32"/>
    <w:rsid w:val="0003521B"/>
    <w:rsid w:val="00035506"/>
    <w:rsid w:val="00035ABA"/>
    <w:rsid w:val="00057139"/>
    <w:rsid w:val="00060E60"/>
    <w:rsid w:val="0006259A"/>
    <w:rsid w:val="00062FE4"/>
    <w:rsid w:val="000642A1"/>
    <w:rsid w:val="000746CB"/>
    <w:rsid w:val="000845C6"/>
    <w:rsid w:val="00084B7F"/>
    <w:rsid w:val="00090056"/>
    <w:rsid w:val="00097256"/>
    <w:rsid w:val="000D1280"/>
    <w:rsid w:val="000D3F0D"/>
    <w:rsid w:val="000F6553"/>
    <w:rsid w:val="00100EA5"/>
    <w:rsid w:val="0010197C"/>
    <w:rsid w:val="001050A2"/>
    <w:rsid w:val="00107AD3"/>
    <w:rsid w:val="00111126"/>
    <w:rsid w:val="00114E6E"/>
    <w:rsid w:val="00115C0E"/>
    <w:rsid w:val="001160D0"/>
    <w:rsid w:val="001170E3"/>
    <w:rsid w:val="00121441"/>
    <w:rsid w:val="00126AE3"/>
    <w:rsid w:val="00133D35"/>
    <w:rsid w:val="0014003C"/>
    <w:rsid w:val="00140B38"/>
    <w:rsid w:val="001410BC"/>
    <w:rsid w:val="00157045"/>
    <w:rsid w:val="00161437"/>
    <w:rsid w:val="00161D5B"/>
    <w:rsid w:val="001637C3"/>
    <w:rsid w:val="0017047E"/>
    <w:rsid w:val="00174B1A"/>
    <w:rsid w:val="001847A1"/>
    <w:rsid w:val="001952A8"/>
    <w:rsid w:val="00197D49"/>
    <w:rsid w:val="001A6103"/>
    <w:rsid w:val="001B17BD"/>
    <w:rsid w:val="001B56FC"/>
    <w:rsid w:val="001C2249"/>
    <w:rsid w:val="001C71AF"/>
    <w:rsid w:val="001D1CC1"/>
    <w:rsid w:val="001E2065"/>
    <w:rsid w:val="001E5DF1"/>
    <w:rsid w:val="001E7C0F"/>
    <w:rsid w:val="001F2570"/>
    <w:rsid w:val="001F32E7"/>
    <w:rsid w:val="00200FEC"/>
    <w:rsid w:val="00201121"/>
    <w:rsid w:val="00235CA0"/>
    <w:rsid w:val="00264EBE"/>
    <w:rsid w:val="00267FF6"/>
    <w:rsid w:val="00272B49"/>
    <w:rsid w:val="0029143D"/>
    <w:rsid w:val="002A33EA"/>
    <w:rsid w:val="002A5A5A"/>
    <w:rsid w:val="002B2426"/>
    <w:rsid w:val="002B60F1"/>
    <w:rsid w:val="002B69E7"/>
    <w:rsid w:val="002C483A"/>
    <w:rsid w:val="002C7CB9"/>
    <w:rsid w:val="002D3F97"/>
    <w:rsid w:val="002D7EBC"/>
    <w:rsid w:val="002E1C68"/>
    <w:rsid w:val="002E1E66"/>
    <w:rsid w:val="002E21FE"/>
    <w:rsid w:val="002E2A16"/>
    <w:rsid w:val="002E5813"/>
    <w:rsid w:val="003026DE"/>
    <w:rsid w:val="00303578"/>
    <w:rsid w:val="00306774"/>
    <w:rsid w:val="00306BBE"/>
    <w:rsid w:val="003110F9"/>
    <w:rsid w:val="00320031"/>
    <w:rsid w:val="00323BAF"/>
    <w:rsid w:val="00324D03"/>
    <w:rsid w:val="00326093"/>
    <w:rsid w:val="00333561"/>
    <w:rsid w:val="00346639"/>
    <w:rsid w:val="003521D0"/>
    <w:rsid w:val="003963BF"/>
    <w:rsid w:val="00396E0E"/>
    <w:rsid w:val="003A35E1"/>
    <w:rsid w:val="003A6159"/>
    <w:rsid w:val="003A63F6"/>
    <w:rsid w:val="003B1395"/>
    <w:rsid w:val="003C2729"/>
    <w:rsid w:val="003C6B79"/>
    <w:rsid w:val="003E1538"/>
    <w:rsid w:val="003E7120"/>
    <w:rsid w:val="003F003F"/>
    <w:rsid w:val="003F058A"/>
    <w:rsid w:val="003F0EC3"/>
    <w:rsid w:val="00406F2E"/>
    <w:rsid w:val="00410ACF"/>
    <w:rsid w:val="0041309A"/>
    <w:rsid w:val="004201F2"/>
    <w:rsid w:val="00423AF5"/>
    <w:rsid w:val="00424D01"/>
    <w:rsid w:val="00433340"/>
    <w:rsid w:val="00433729"/>
    <w:rsid w:val="00437898"/>
    <w:rsid w:val="0044258A"/>
    <w:rsid w:val="00447E59"/>
    <w:rsid w:val="00457481"/>
    <w:rsid w:val="004800E6"/>
    <w:rsid w:val="00486A95"/>
    <w:rsid w:val="00486B5A"/>
    <w:rsid w:val="004B3DEA"/>
    <w:rsid w:val="004B464D"/>
    <w:rsid w:val="004C433B"/>
    <w:rsid w:val="004D0C3C"/>
    <w:rsid w:val="004D4874"/>
    <w:rsid w:val="004E307E"/>
    <w:rsid w:val="004F7EA6"/>
    <w:rsid w:val="00505025"/>
    <w:rsid w:val="00506F0E"/>
    <w:rsid w:val="00510EC6"/>
    <w:rsid w:val="00512997"/>
    <w:rsid w:val="00517352"/>
    <w:rsid w:val="00551D6C"/>
    <w:rsid w:val="00580773"/>
    <w:rsid w:val="00587699"/>
    <w:rsid w:val="0059365D"/>
    <w:rsid w:val="00597D97"/>
    <w:rsid w:val="005A7219"/>
    <w:rsid w:val="005A778E"/>
    <w:rsid w:val="005C23CC"/>
    <w:rsid w:val="005D0CED"/>
    <w:rsid w:val="005D27FE"/>
    <w:rsid w:val="005D5E80"/>
    <w:rsid w:val="005D5F95"/>
    <w:rsid w:val="005E2DCA"/>
    <w:rsid w:val="005E3531"/>
    <w:rsid w:val="005F2038"/>
    <w:rsid w:val="005F733F"/>
    <w:rsid w:val="0060435C"/>
    <w:rsid w:val="00613454"/>
    <w:rsid w:val="0062227D"/>
    <w:rsid w:val="00627345"/>
    <w:rsid w:val="0064089B"/>
    <w:rsid w:val="00640FE5"/>
    <w:rsid w:val="0064219A"/>
    <w:rsid w:val="00645D23"/>
    <w:rsid w:val="006465A7"/>
    <w:rsid w:val="006549D0"/>
    <w:rsid w:val="0065765E"/>
    <w:rsid w:val="0065792C"/>
    <w:rsid w:val="00657B2E"/>
    <w:rsid w:val="006631B0"/>
    <w:rsid w:val="006671E5"/>
    <w:rsid w:val="006703EF"/>
    <w:rsid w:val="00675ABC"/>
    <w:rsid w:val="00677CB5"/>
    <w:rsid w:val="00686635"/>
    <w:rsid w:val="00687F21"/>
    <w:rsid w:val="00695E28"/>
    <w:rsid w:val="006B5F6C"/>
    <w:rsid w:val="006E0059"/>
    <w:rsid w:val="006F1C01"/>
    <w:rsid w:val="006F5AA3"/>
    <w:rsid w:val="00710024"/>
    <w:rsid w:val="0071775A"/>
    <w:rsid w:val="00734E2C"/>
    <w:rsid w:val="00736EC7"/>
    <w:rsid w:val="00743B68"/>
    <w:rsid w:val="0074465E"/>
    <w:rsid w:val="007449AB"/>
    <w:rsid w:val="00753FB5"/>
    <w:rsid w:val="0076169A"/>
    <w:rsid w:val="00767C2C"/>
    <w:rsid w:val="00774136"/>
    <w:rsid w:val="00787A9C"/>
    <w:rsid w:val="007A06BF"/>
    <w:rsid w:val="007C73EB"/>
    <w:rsid w:val="007D0C2C"/>
    <w:rsid w:val="007D5FED"/>
    <w:rsid w:val="007D678B"/>
    <w:rsid w:val="007D7AFA"/>
    <w:rsid w:val="007E0982"/>
    <w:rsid w:val="007E1738"/>
    <w:rsid w:val="00806E78"/>
    <w:rsid w:val="00810CE7"/>
    <w:rsid w:val="00811574"/>
    <w:rsid w:val="0081566A"/>
    <w:rsid w:val="00833866"/>
    <w:rsid w:val="00834433"/>
    <w:rsid w:val="00841925"/>
    <w:rsid w:val="008444BB"/>
    <w:rsid w:val="008559D6"/>
    <w:rsid w:val="008866D8"/>
    <w:rsid w:val="00890D9D"/>
    <w:rsid w:val="008A081C"/>
    <w:rsid w:val="008A5C1C"/>
    <w:rsid w:val="008B2D4B"/>
    <w:rsid w:val="008B31F7"/>
    <w:rsid w:val="008C5A1E"/>
    <w:rsid w:val="008D5929"/>
    <w:rsid w:val="008E2E09"/>
    <w:rsid w:val="008E643A"/>
    <w:rsid w:val="008F136B"/>
    <w:rsid w:val="008F6C77"/>
    <w:rsid w:val="009024B4"/>
    <w:rsid w:val="00906C1F"/>
    <w:rsid w:val="009231C0"/>
    <w:rsid w:val="0092494A"/>
    <w:rsid w:val="00940E87"/>
    <w:rsid w:val="00941838"/>
    <w:rsid w:val="009423AC"/>
    <w:rsid w:val="009436A7"/>
    <w:rsid w:val="0094370D"/>
    <w:rsid w:val="00946632"/>
    <w:rsid w:val="009523BE"/>
    <w:rsid w:val="0095472D"/>
    <w:rsid w:val="00964D82"/>
    <w:rsid w:val="00965F3F"/>
    <w:rsid w:val="0097522E"/>
    <w:rsid w:val="009779EA"/>
    <w:rsid w:val="009809AF"/>
    <w:rsid w:val="00983264"/>
    <w:rsid w:val="00985F5F"/>
    <w:rsid w:val="00990DD9"/>
    <w:rsid w:val="009912A4"/>
    <w:rsid w:val="00994AE1"/>
    <w:rsid w:val="009A3E64"/>
    <w:rsid w:val="009A40A0"/>
    <w:rsid w:val="009B4BD2"/>
    <w:rsid w:val="009B52BF"/>
    <w:rsid w:val="009B54B5"/>
    <w:rsid w:val="009B59AF"/>
    <w:rsid w:val="009C014A"/>
    <w:rsid w:val="009C5D80"/>
    <w:rsid w:val="009D05F2"/>
    <w:rsid w:val="009D2313"/>
    <w:rsid w:val="009E0ACE"/>
    <w:rsid w:val="009E3261"/>
    <w:rsid w:val="009E3D76"/>
    <w:rsid w:val="009E52A7"/>
    <w:rsid w:val="009F4FC6"/>
    <w:rsid w:val="009F64C7"/>
    <w:rsid w:val="00A0075B"/>
    <w:rsid w:val="00A0376A"/>
    <w:rsid w:val="00A0717A"/>
    <w:rsid w:val="00A108EA"/>
    <w:rsid w:val="00A118E2"/>
    <w:rsid w:val="00A161A8"/>
    <w:rsid w:val="00A21ACB"/>
    <w:rsid w:val="00A31FDF"/>
    <w:rsid w:val="00A32795"/>
    <w:rsid w:val="00A565E4"/>
    <w:rsid w:val="00A6088D"/>
    <w:rsid w:val="00A608F3"/>
    <w:rsid w:val="00A7270D"/>
    <w:rsid w:val="00A72CE1"/>
    <w:rsid w:val="00A764E1"/>
    <w:rsid w:val="00A80297"/>
    <w:rsid w:val="00A82D26"/>
    <w:rsid w:val="00AC2438"/>
    <w:rsid w:val="00AC639D"/>
    <w:rsid w:val="00AD26A7"/>
    <w:rsid w:val="00AF0708"/>
    <w:rsid w:val="00AF3623"/>
    <w:rsid w:val="00B11CEE"/>
    <w:rsid w:val="00B137C1"/>
    <w:rsid w:val="00B14F49"/>
    <w:rsid w:val="00B245F1"/>
    <w:rsid w:val="00B25ED7"/>
    <w:rsid w:val="00B30DF9"/>
    <w:rsid w:val="00B31553"/>
    <w:rsid w:val="00B41E45"/>
    <w:rsid w:val="00B4508E"/>
    <w:rsid w:val="00B53AC1"/>
    <w:rsid w:val="00B557EE"/>
    <w:rsid w:val="00B55938"/>
    <w:rsid w:val="00B57011"/>
    <w:rsid w:val="00B74460"/>
    <w:rsid w:val="00B775C7"/>
    <w:rsid w:val="00B805A4"/>
    <w:rsid w:val="00B83341"/>
    <w:rsid w:val="00B853A2"/>
    <w:rsid w:val="00BA01C1"/>
    <w:rsid w:val="00BC4BF7"/>
    <w:rsid w:val="00BC7D71"/>
    <w:rsid w:val="00BD5521"/>
    <w:rsid w:val="00BF4A26"/>
    <w:rsid w:val="00C01A2F"/>
    <w:rsid w:val="00C11054"/>
    <w:rsid w:val="00C11683"/>
    <w:rsid w:val="00C14E5A"/>
    <w:rsid w:val="00C26E7A"/>
    <w:rsid w:val="00C33B0E"/>
    <w:rsid w:val="00C34336"/>
    <w:rsid w:val="00C3445E"/>
    <w:rsid w:val="00C44FC4"/>
    <w:rsid w:val="00C46E2F"/>
    <w:rsid w:val="00C534C1"/>
    <w:rsid w:val="00C70E73"/>
    <w:rsid w:val="00C728A0"/>
    <w:rsid w:val="00C80D5F"/>
    <w:rsid w:val="00C905E1"/>
    <w:rsid w:val="00C92CA3"/>
    <w:rsid w:val="00C9429A"/>
    <w:rsid w:val="00C94D8A"/>
    <w:rsid w:val="00C95715"/>
    <w:rsid w:val="00CA0C66"/>
    <w:rsid w:val="00CA6654"/>
    <w:rsid w:val="00CB5D59"/>
    <w:rsid w:val="00CB6605"/>
    <w:rsid w:val="00CD6AB1"/>
    <w:rsid w:val="00CE1215"/>
    <w:rsid w:val="00CF662C"/>
    <w:rsid w:val="00D00F4A"/>
    <w:rsid w:val="00D04061"/>
    <w:rsid w:val="00D42169"/>
    <w:rsid w:val="00D452CD"/>
    <w:rsid w:val="00D6058A"/>
    <w:rsid w:val="00D617E1"/>
    <w:rsid w:val="00D61D73"/>
    <w:rsid w:val="00D62057"/>
    <w:rsid w:val="00D646C2"/>
    <w:rsid w:val="00D66B66"/>
    <w:rsid w:val="00D81ED0"/>
    <w:rsid w:val="00D82B3A"/>
    <w:rsid w:val="00D83F96"/>
    <w:rsid w:val="00D86AA2"/>
    <w:rsid w:val="00D87451"/>
    <w:rsid w:val="00D9184C"/>
    <w:rsid w:val="00D932DB"/>
    <w:rsid w:val="00DA5867"/>
    <w:rsid w:val="00DB0A1E"/>
    <w:rsid w:val="00DB79CE"/>
    <w:rsid w:val="00DC0337"/>
    <w:rsid w:val="00DC08F5"/>
    <w:rsid w:val="00DC5390"/>
    <w:rsid w:val="00DD149B"/>
    <w:rsid w:val="00DD439D"/>
    <w:rsid w:val="00DD7434"/>
    <w:rsid w:val="00DF355D"/>
    <w:rsid w:val="00DF453C"/>
    <w:rsid w:val="00E16155"/>
    <w:rsid w:val="00E20BB0"/>
    <w:rsid w:val="00E27B26"/>
    <w:rsid w:val="00E300DD"/>
    <w:rsid w:val="00E30DAB"/>
    <w:rsid w:val="00E32B87"/>
    <w:rsid w:val="00E3484E"/>
    <w:rsid w:val="00E35D69"/>
    <w:rsid w:val="00E36910"/>
    <w:rsid w:val="00E64148"/>
    <w:rsid w:val="00E66AB4"/>
    <w:rsid w:val="00E70D81"/>
    <w:rsid w:val="00E723AB"/>
    <w:rsid w:val="00E87333"/>
    <w:rsid w:val="00E9263E"/>
    <w:rsid w:val="00E96DBB"/>
    <w:rsid w:val="00EC09A3"/>
    <w:rsid w:val="00EC1018"/>
    <w:rsid w:val="00EC6045"/>
    <w:rsid w:val="00ED342E"/>
    <w:rsid w:val="00ED7406"/>
    <w:rsid w:val="00EF7E97"/>
    <w:rsid w:val="00F05B96"/>
    <w:rsid w:val="00F119ED"/>
    <w:rsid w:val="00F153FF"/>
    <w:rsid w:val="00F21295"/>
    <w:rsid w:val="00F214C9"/>
    <w:rsid w:val="00F4172B"/>
    <w:rsid w:val="00F54CDC"/>
    <w:rsid w:val="00F57ABC"/>
    <w:rsid w:val="00F6134F"/>
    <w:rsid w:val="00F63536"/>
    <w:rsid w:val="00F64F82"/>
    <w:rsid w:val="00F72A0C"/>
    <w:rsid w:val="00F73671"/>
    <w:rsid w:val="00F74726"/>
    <w:rsid w:val="00F90F75"/>
    <w:rsid w:val="00FC34C0"/>
    <w:rsid w:val="00FC612E"/>
    <w:rsid w:val="00FD78EA"/>
    <w:rsid w:val="00FE5A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semiHidden/>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4B5"/>
    <w:rPr>
      <w:sz w:val="20"/>
      <w:szCs w:val="20"/>
    </w:rPr>
  </w:style>
  <w:style w:type="character" w:styleId="Refdenotaalpie">
    <w:name w:val="footnote reference"/>
    <w:basedOn w:val="Fuentedeprrafopredeter"/>
    <w:uiPriority w:val="99"/>
    <w:semiHidden/>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482B-A096-4813-B8BC-06EF1BFF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7868</Words>
  <Characters>43277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Diego Sebastian Cevallos Salgado</cp:lastModifiedBy>
  <cp:revision>8</cp:revision>
  <cp:lastPrinted>2014-06-01T00:08:00Z</cp:lastPrinted>
  <dcterms:created xsi:type="dcterms:W3CDTF">2014-05-31T23:48:00Z</dcterms:created>
  <dcterms:modified xsi:type="dcterms:W3CDTF">2017-03-20T22:31:00Z</dcterms:modified>
</cp:coreProperties>
</file>