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43748" w14:textId="77777777" w:rsidR="000154AC" w:rsidRDefault="000154AC" w:rsidP="006F7B02">
      <w:pPr>
        <w:jc w:val="center"/>
        <w:rPr>
          <w:rFonts w:ascii="Palatino Linotype" w:hAnsi="Palatino Linotype" w:cs="Times New Roman"/>
          <w:b/>
          <w:sz w:val="24"/>
          <w:szCs w:val="24"/>
        </w:rPr>
      </w:pPr>
      <w:bookmarkStart w:id="0" w:name="_GoBack"/>
      <w:bookmarkEnd w:id="0"/>
    </w:p>
    <w:p w14:paraId="0BD75DCD" w14:textId="4B985510" w:rsidR="002C78C3" w:rsidRPr="00DF5AA1" w:rsidRDefault="00384666" w:rsidP="006F7B02">
      <w:pPr>
        <w:jc w:val="center"/>
        <w:rPr>
          <w:rFonts w:ascii="Palatino Linotype" w:hAnsi="Palatino Linotype" w:cs="Times New Roman"/>
          <w:b/>
          <w:sz w:val="24"/>
          <w:szCs w:val="24"/>
        </w:rPr>
      </w:pPr>
      <w:r>
        <w:rPr>
          <w:rFonts w:ascii="Palatino Linotype" w:hAnsi="Palatino Linotype" w:cs="Times New Roman"/>
          <w:b/>
          <w:sz w:val="24"/>
          <w:szCs w:val="24"/>
        </w:rPr>
        <w:t xml:space="preserve">CONVOCATORIA SESIÓN </w:t>
      </w:r>
      <w:r w:rsidR="002C78C3" w:rsidRPr="00DF5AA1">
        <w:rPr>
          <w:rFonts w:ascii="Palatino Linotype" w:hAnsi="Palatino Linotype" w:cs="Times New Roman"/>
          <w:b/>
          <w:sz w:val="24"/>
          <w:szCs w:val="24"/>
        </w:rPr>
        <w:t>ORDINARIA</w:t>
      </w:r>
    </w:p>
    <w:p w14:paraId="60364415" w14:textId="77777777" w:rsidR="002C78C3" w:rsidRPr="00DF5AA1" w:rsidRDefault="002C78C3" w:rsidP="002C78C3">
      <w:pPr>
        <w:jc w:val="center"/>
        <w:rPr>
          <w:rFonts w:ascii="Palatino Linotype" w:hAnsi="Palatino Linotype" w:cs="Times New Roman"/>
          <w:b/>
          <w:sz w:val="24"/>
          <w:szCs w:val="24"/>
        </w:rPr>
      </w:pPr>
      <w:r w:rsidRPr="00DF5AA1">
        <w:rPr>
          <w:rFonts w:ascii="Palatino Linotype" w:hAnsi="Palatino Linotype" w:cs="Times New Roman"/>
          <w:b/>
          <w:sz w:val="24"/>
          <w:szCs w:val="24"/>
        </w:rPr>
        <w:t>COMISIÓN DE TURISMO Y FIESTAS</w:t>
      </w:r>
    </w:p>
    <w:p w14:paraId="29581495" w14:textId="6D3EDF8D" w:rsidR="002C78C3" w:rsidRPr="006F7B02" w:rsidRDefault="002C78C3" w:rsidP="006F7B02">
      <w:pPr>
        <w:jc w:val="center"/>
        <w:rPr>
          <w:rFonts w:ascii="Palatino Linotype" w:hAnsi="Palatino Linotype" w:cs="Times New Roman"/>
          <w:b/>
          <w:sz w:val="24"/>
          <w:szCs w:val="24"/>
        </w:rPr>
      </w:pPr>
      <w:r w:rsidRPr="00DF5AA1">
        <w:rPr>
          <w:rFonts w:ascii="Palatino Linotype" w:hAnsi="Palatino Linotype" w:cs="Times New Roman"/>
          <w:b/>
          <w:sz w:val="24"/>
          <w:szCs w:val="24"/>
        </w:rPr>
        <w:t>EJE ECONÓMICO</w:t>
      </w:r>
    </w:p>
    <w:p w14:paraId="7D5DA404" w14:textId="093C8CB2" w:rsidR="005A02FF" w:rsidRDefault="005A02FF" w:rsidP="00ED350E">
      <w:pPr>
        <w:spacing w:after="0" w:line="240" w:lineRule="auto"/>
        <w:jc w:val="both"/>
        <w:rPr>
          <w:rFonts w:ascii="Palatino Linotype" w:hAnsi="Palatino Linotype" w:cs="Times New Roman"/>
          <w:sz w:val="24"/>
          <w:szCs w:val="24"/>
        </w:rPr>
      </w:pPr>
      <w:r w:rsidRPr="00B06188">
        <w:rPr>
          <w:rFonts w:ascii="Palatino Linotype" w:hAnsi="Palatino Linotype" w:cs="Times New Roman"/>
          <w:sz w:val="24"/>
          <w:szCs w:val="24"/>
        </w:rPr>
        <w:t xml:space="preserve">Mgs. Analía Ledesma García, en mi calidad de Presidenta de la Comisión de Turismo y Fiestas, me permito convocar a </w:t>
      </w:r>
      <w:r w:rsidR="008C52F0">
        <w:rPr>
          <w:rFonts w:ascii="Palatino Linotype" w:hAnsi="Palatino Linotype" w:cs="Times New Roman"/>
          <w:b/>
          <w:sz w:val="24"/>
          <w:szCs w:val="24"/>
        </w:rPr>
        <w:t xml:space="preserve">Sesión </w:t>
      </w:r>
      <w:r w:rsidR="00AA3C8C">
        <w:rPr>
          <w:rFonts w:ascii="Palatino Linotype" w:hAnsi="Palatino Linotype" w:cs="Times New Roman"/>
          <w:b/>
          <w:sz w:val="24"/>
          <w:szCs w:val="24"/>
        </w:rPr>
        <w:t>O</w:t>
      </w:r>
      <w:r w:rsidR="00155A76">
        <w:rPr>
          <w:rFonts w:ascii="Palatino Linotype" w:hAnsi="Palatino Linotype" w:cs="Times New Roman"/>
          <w:b/>
          <w:sz w:val="24"/>
          <w:szCs w:val="24"/>
        </w:rPr>
        <w:t>r</w:t>
      </w:r>
      <w:r>
        <w:rPr>
          <w:rFonts w:ascii="Palatino Linotype" w:hAnsi="Palatino Linotype" w:cs="Times New Roman"/>
          <w:b/>
          <w:sz w:val="24"/>
          <w:szCs w:val="24"/>
        </w:rPr>
        <w:t>dinaria</w:t>
      </w:r>
      <w:r w:rsidRPr="00B06188">
        <w:rPr>
          <w:rFonts w:ascii="Palatino Linotype" w:hAnsi="Palatino Linotype" w:cs="Times New Roman"/>
          <w:b/>
          <w:sz w:val="24"/>
          <w:szCs w:val="24"/>
        </w:rPr>
        <w:t xml:space="preserve"> </w:t>
      </w:r>
      <w:r w:rsidRPr="00B06188">
        <w:rPr>
          <w:rFonts w:ascii="Palatino Linotype" w:hAnsi="Palatino Linotype" w:cs="Times New Roman"/>
          <w:sz w:val="24"/>
          <w:szCs w:val="24"/>
        </w:rPr>
        <w:t xml:space="preserve">a realizarse el </w:t>
      </w:r>
      <w:r w:rsidRPr="00B33AA5">
        <w:rPr>
          <w:rFonts w:ascii="Palatino Linotype" w:hAnsi="Palatino Linotype" w:cs="Times New Roman"/>
          <w:b/>
          <w:sz w:val="24"/>
          <w:szCs w:val="24"/>
        </w:rPr>
        <w:t xml:space="preserve">día </w:t>
      </w:r>
      <w:r w:rsidRPr="00B33AA5">
        <w:rPr>
          <w:rFonts w:ascii="Palatino Linotype" w:hAnsi="Palatino Linotype" w:cs="Times New Roman"/>
          <w:b/>
        </w:rPr>
        <w:t xml:space="preserve">jueves </w:t>
      </w:r>
      <w:r w:rsidR="00E204FC">
        <w:rPr>
          <w:rFonts w:ascii="Palatino Linotype" w:hAnsi="Palatino Linotype" w:cs="Times New Roman"/>
          <w:b/>
        </w:rPr>
        <w:t>4 de marzo</w:t>
      </w:r>
      <w:r w:rsidR="0023266F">
        <w:rPr>
          <w:rFonts w:ascii="Palatino Linotype" w:hAnsi="Palatino Linotype" w:cs="Times New Roman"/>
          <w:b/>
        </w:rPr>
        <w:t xml:space="preserve"> de 202</w:t>
      </w:r>
      <w:r w:rsidR="00D51CC3">
        <w:rPr>
          <w:rFonts w:ascii="Palatino Linotype" w:hAnsi="Palatino Linotype" w:cs="Times New Roman"/>
          <w:b/>
        </w:rPr>
        <w:t>1</w:t>
      </w:r>
      <w:r w:rsidR="0023266F">
        <w:rPr>
          <w:rFonts w:ascii="Palatino Linotype" w:hAnsi="Palatino Linotype" w:cs="Times New Roman"/>
          <w:b/>
        </w:rPr>
        <w:t xml:space="preserve">, a las </w:t>
      </w:r>
      <w:r w:rsidR="00AA3C8C">
        <w:rPr>
          <w:rFonts w:ascii="Palatino Linotype" w:hAnsi="Palatino Linotype" w:cs="Times New Roman"/>
          <w:b/>
        </w:rPr>
        <w:t>10h3</w:t>
      </w:r>
      <w:r w:rsidRPr="00B33AA5">
        <w:rPr>
          <w:rFonts w:ascii="Palatino Linotype" w:hAnsi="Palatino Linotype" w:cs="Times New Roman"/>
          <w:b/>
        </w:rPr>
        <w:t>0,</w:t>
      </w:r>
      <w:r w:rsidRPr="00C9128D">
        <w:rPr>
          <w:rFonts w:ascii="Palatino Linotype" w:hAnsi="Palatino Linotype" w:cs="Times New Roman"/>
        </w:rPr>
        <w:t xml:space="preserve"> </w:t>
      </w:r>
      <w:r w:rsidRPr="00B06188">
        <w:rPr>
          <w:rFonts w:ascii="Palatino Linotype" w:hAnsi="Palatino Linotype" w:cs="Times New Roman"/>
          <w:sz w:val="24"/>
          <w:szCs w:val="24"/>
        </w:rPr>
        <w:t xml:space="preserve">de manera virtual </w:t>
      </w:r>
      <w:r>
        <w:rPr>
          <w:rFonts w:ascii="Palatino Linotype" w:hAnsi="Palatino Linotype" w:cs="Times New Roman"/>
          <w:sz w:val="24"/>
          <w:szCs w:val="24"/>
        </w:rPr>
        <w:t>a través de</w:t>
      </w:r>
      <w:r w:rsidRPr="00B06188">
        <w:rPr>
          <w:rFonts w:ascii="Palatino Linotype" w:hAnsi="Palatino Linotype" w:cs="Times New Roman"/>
          <w:sz w:val="24"/>
          <w:szCs w:val="24"/>
        </w:rPr>
        <w:t xml:space="preserve"> la plataforma tecnológica</w:t>
      </w:r>
      <w:r>
        <w:rPr>
          <w:rFonts w:ascii="Palatino Linotype" w:hAnsi="Palatino Linotype" w:cs="Times New Roman"/>
          <w:sz w:val="24"/>
          <w:szCs w:val="24"/>
        </w:rPr>
        <w:t xml:space="preserve"> Zoom</w:t>
      </w:r>
      <w:r w:rsidRPr="00B06188">
        <w:rPr>
          <w:rFonts w:ascii="Palatino Linotype" w:hAnsi="Palatino Linotype" w:cs="Times New Roman"/>
          <w:sz w:val="24"/>
          <w:szCs w:val="24"/>
        </w:rPr>
        <w:t xml:space="preserve">, con el fin de tratar el siguiente orden del día: </w:t>
      </w:r>
    </w:p>
    <w:p w14:paraId="3288632B" w14:textId="77777777" w:rsidR="00B652E4" w:rsidRDefault="00B652E4" w:rsidP="00B652E4">
      <w:pPr>
        <w:pStyle w:val="Prrafodelista"/>
        <w:spacing w:after="0" w:line="240" w:lineRule="auto"/>
        <w:jc w:val="both"/>
        <w:rPr>
          <w:rFonts w:ascii="Palatino Linotype" w:hAnsi="Palatino Linotype" w:cs="Times New Roman"/>
          <w:sz w:val="24"/>
          <w:szCs w:val="24"/>
        </w:rPr>
      </w:pPr>
    </w:p>
    <w:p w14:paraId="1238E1EF" w14:textId="77777777" w:rsidR="00B652E4" w:rsidRDefault="00B652E4" w:rsidP="00B652E4">
      <w:pPr>
        <w:pStyle w:val="Prrafodelista"/>
        <w:numPr>
          <w:ilvl w:val="0"/>
          <w:numId w:val="13"/>
        </w:numPr>
        <w:spacing w:after="0" w:line="240" w:lineRule="auto"/>
        <w:jc w:val="both"/>
        <w:rPr>
          <w:rFonts w:ascii="Palatino Linotype" w:hAnsi="Palatino Linotype" w:cs="Times New Roman"/>
          <w:sz w:val="24"/>
          <w:szCs w:val="24"/>
        </w:rPr>
      </w:pPr>
      <w:r w:rsidRPr="00B652E4">
        <w:rPr>
          <w:rFonts w:ascii="Palatino Linotype" w:hAnsi="Palatino Linotype" w:cs="Times New Roman"/>
          <w:sz w:val="24"/>
          <w:szCs w:val="24"/>
        </w:rPr>
        <w:t>Conocimiento del texto consolidado con las observaciones presentadas en primer debate del Proyecto de Ordenanza Metropolitana Reformatoria al Capítulo II del Título II del Libro Tercero del Código Municipal para el Distrito Metropolitano de Quito, “Conformación del Consejo Consultivo de Turismo”; y resolución al respecto.</w:t>
      </w:r>
    </w:p>
    <w:p w14:paraId="595E2C6E" w14:textId="77777777" w:rsidR="00B652E4" w:rsidRDefault="00B652E4" w:rsidP="00B652E4">
      <w:pPr>
        <w:pStyle w:val="Prrafodelista"/>
        <w:spacing w:after="0" w:line="240" w:lineRule="auto"/>
        <w:jc w:val="both"/>
        <w:rPr>
          <w:rFonts w:ascii="Palatino Linotype" w:hAnsi="Palatino Linotype" w:cs="Times New Roman"/>
          <w:sz w:val="24"/>
          <w:szCs w:val="24"/>
        </w:rPr>
      </w:pPr>
    </w:p>
    <w:p w14:paraId="56D40989" w14:textId="2B4035D6" w:rsidR="00981F69" w:rsidRPr="00B652E4" w:rsidRDefault="00D51CC3" w:rsidP="00B652E4">
      <w:pPr>
        <w:pStyle w:val="Prrafodelista"/>
        <w:numPr>
          <w:ilvl w:val="0"/>
          <w:numId w:val="13"/>
        </w:numPr>
        <w:spacing w:after="0" w:line="240" w:lineRule="auto"/>
        <w:jc w:val="both"/>
        <w:rPr>
          <w:rFonts w:ascii="Palatino Linotype" w:hAnsi="Palatino Linotype" w:cs="Times New Roman"/>
          <w:sz w:val="24"/>
          <w:szCs w:val="24"/>
        </w:rPr>
      </w:pPr>
      <w:r w:rsidRPr="00B652E4">
        <w:rPr>
          <w:rFonts w:ascii="Palatino Linotype" w:eastAsia="Times New Roman" w:hAnsi="Palatino Linotype" w:cs="Times New Roman"/>
          <w:sz w:val="24"/>
          <w:szCs w:val="24"/>
          <w:lang w:eastAsia="es-EC"/>
        </w:rPr>
        <w:t>Varios</w:t>
      </w:r>
      <w:r w:rsidR="00981F69" w:rsidRPr="00B652E4">
        <w:rPr>
          <w:rFonts w:ascii="Palatino Linotype" w:eastAsia="Times New Roman" w:hAnsi="Palatino Linotype" w:cs="Times New Roman"/>
          <w:sz w:val="24"/>
          <w:szCs w:val="24"/>
          <w:lang w:eastAsia="es-EC"/>
        </w:rPr>
        <w:t>.</w:t>
      </w:r>
    </w:p>
    <w:p w14:paraId="4CDF9227" w14:textId="77777777" w:rsidR="001D192D" w:rsidRDefault="001D192D" w:rsidP="00F1057B">
      <w:pPr>
        <w:jc w:val="both"/>
        <w:rPr>
          <w:rFonts w:ascii="Palatino Linotype" w:hAnsi="Palatino Linotype" w:cs="Times New Roman"/>
          <w:sz w:val="24"/>
          <w:szCs w:val="24"/>
        </w:rPr>
      </w:pPr>
    </w:p>
    <w:p w14:paraId="6C9936FE" w14:textId="6FA41DFA" w:rsidR="001D192D" w:rsidRDefault="002C78C3" w:rsidP="005A02FF">
      <w:pPr>
        <w:jc w:val="both"/>
        <w:rPr>
          <w:rFonts w:ascii="Palatino Linotype" w:hAnsi="Palatino Linotype" w:cs="Times New Roman"/>
          <w:sz w:val="24"/>
          <w:szCs w:val="24"/>
        </w:rPr>
      </w:pPr>
      <w:r w:rsidRPr="00F1057B">
        <w:rPr>
          <w:rFonts w:ascii="Palatino Linotype" w:hAnsi="Palatino Linotype" w:cs="Times New Roman"/>
          <w:sz w:val="24"/>
          <w:szCs w:val="24"/>
        </w:rPr>
        <w:t>La presente convocatoria está dirigida a:</w:t>
      </w:r>
    </w:p>
    <w:p w14:paraId="061EE0DB" w14:textId="77777777" w:rsidR="005A02FF" w:rsidRPr="005A02FF" w:rsidRDefault="005A02FF" w:rsidP="005A02FF">
      <w:pPr>
        <w:jc w:val="both"/>
        <w:rPr>
          <w:rFonts w:ascii="Palatino Linotype" w:hAnsi="Palatino Linotype" w:cs="Times New Roman"/>
          <w:sz w:val="24"/>
          <w:szCs w:val="24"/>
        </w:rPr>
      </w:pPr>
    </w:p>
    <w:p w14:paraId="41413E6D" w14:textId="6EEF5BDD" w:rsidR="002C78C3" w:rsidRPr="005A02FF" w:rsidRDefault="002C78C3" w:rsidP="005A02FF">
      <w:pPr>
        <w:rPr>
          <w:rFonts w:ascii="Palatino Linotype" w:hAnsi="Palatino Linotype" w:cs="Times New Roman"/>
          <w:b/>
          <w:sz w:val="24"/>
          <w:szCs w:val="24"/>
          <w:u w:val="single"/>
        </w:rPr>
      </w:pPr>
      <w:r w:rsidRPr="00807789">
        <w:rPr>
          <w:rFonts w:ascii="Palatino Linotype" w:hAnsi="Palatino Linotype" w:cs="Times New Roman"/>
          <w:b/>
          <w:sz w:val="24"/>
          <w:szCs w:val="24"/>
          <w:u w:val="single"/>
        </w:rPr>
        <w:t>CONCEJALES MIEMBROS:</w:t>
      </w:r>
    </w:p>
    <w:p w14:paraId="7F04AF97" w14:textId="77777777" w:rsidR="002C78C3" w:rsidRPr="00A176EA" w:rsidRDefault="002C78C3" w:rsidP="00A176EA">
      <w:pPr>
        <w:pStyle w:val="Prrafodelista"/>
        <w:ind w:left="567"/>
        <w:rPr>
          <w:rFonts w:ascii="Palatino Linotype" w:hAnsi="Palatino Linotype" w:cs="Times New Roman"/>
          <w:sz w:val="24"/>
          <w:szCs w:val="24"/>
        </w:rPr>
      </w:pPr>
      <w:r w:rsidRPr="00A176EA">
        <w:rPr>
          <w:rFonts w:ascii="Palatino Linotype" w:hAnsi="Palatino Linotype" w:cs="Times New Roman"/>
          <w:sz w:val="24"/>
          <w:szCs w:val="24"/>
        </w:rPr>
        <w:t>Mgs. Analía Ledesma García                                 Sra. Gissela Chalá Reinoso</w:t>
      </w:r>
    </w:p>
    <w:p w14:paraId="71D12572" w14:textId="7D29BF88" w:rsidR="002C78C3" w:rsidRPr="00A176EA" w:rsidRDefault="002C78C3" w:rsidP="00A176EA">
      <w:pPr>
        <w:pStyle w:val="Prrafodelista"/>
        <w:ind w:left="426"/>
        <w:rPr>
          <w:rFonts w:ascii="Palatino Linotype" w:hAnsi="Palatino Linotype" w:cs="Times New Roman"/>
          <w:b/>
          <w:sz w:val="24"/>
          <w:szCs w:val="24"/>
        </w:rPr>
      </w:pPr>
      <w:r w:rsidRPr="00A176EA">
        <w:rPr>
          <w:rFonts w:ascii="Palatino Linotype" w:hAnsi="Palatino Linotype" w:cs="Times New Roman"/>
          <w:b/>
          <w:sz w:val="24"/>
          <w:szCs w:val="24"/>
        </w:rPr>
        <w:t xml:space="preserve">  Presidenta de la Comisión</w:t>
      </w:r>
      <w:r w:rsidRPr="00A176EA">
        <w:rPr>
          <w:rFonts w:ascii="Palatino Linotype" w:hAnsi="Palatino Linotype" w:cs="Times New Roman"/>
          <w:b/>
          <w:sz w:val="24"/>
          <w:szCs w:val="24"/>
        </w:rPr>
        <w:tab/>
        <w:t xml:space="preserve">     </w:t>
      </w:r>
      <w:r w:rsidRPr="00A176EA">
        <w:rPr>
          <w:rFonts w:ascii="Palatino Linotype" w:hAnsi="Palatino Linotype" w:cs="Times New Roman"/>
          <w:b/>
          <w:sz w:val="24"/>
          <w:szCs w:val="24"/>
        </w:rPr>
        <w:tab/>
        <w:t xml:space="preserve">               </w:t>
      </w:r>
      <w:r w:rsidR="00A176EA">
        <w:rPr>
          <w:rFonts w:ascii="Palatino Linotype" w:hAnsi="Palatino Linotype" w:cs="Times New Roman"/>
          <w:b/>
          <w:sz w:val="24"/>
          <w:szCs w:val="24"/>
        </w:rPr>
        <w:t xml:space="preserve">        </w:t>
      </w:r>
      <w:r w:rsidRPr="00A176EA">
        <w:rPr>
          <w:rFonts w:ascii="Palatino Linotype" w:hAnsi="Palatino Linotype" w:cs="Times New Roman"/>
          <w:b/>
          <w:sz w:val="24"/>
          <w:szCs w:val="24"/>
        </w:rPr>
        <w:t>Miembro de la Comisión</w:t>
      </w:r>
    </w:p>
    <w:p w14:paraId="7F966E56" w14:textId="77777777" w:rsidR="002C78C3" w:rsidRPr="00A176EA" w:rsidRDefault="002C78C3" w:rsidP="002C78C3">
      <w:pPr>
        <w:pStyle w:val="Prrafodelista"/>
        <w:ind w:left="1080"/>
        <w:rPr>
          <w:rFonts w:ascii="Palatino Linotype" w:hAnsi="Palatino Linotype" w:cs="Times New Roman"/>
          <w:sz w:val="24"/>
          <w:szCs w:val="24"/>
        </w:rPr>
      </w:pPr>
    </w:p>
    <w:p w14:paraId="4913D70C" w14:textId="77777777" w:rsidR="002C78C3" w:rsidRPr="00A176EA" w:rsidRDefault="002C78C3" w:rsidP="002C78C3">
      <w:pPr>
        <w:pStyle w:val="Prrafodelista"/>
        <w:ind w:left="1080"/>
        <w:rPr>
          <w:rFonts w:ascii="Palatino Linotype" w:hAnsi="Palatino Linotype" w:cs="Times New Roman"/>
          <w:sz w:val="24"/>
          <w:szCs w:val="24"/>
        </w:rPr>
      </w:pPr>
    </w:p>
    <w:p w14:paraId="192DC04D" w14:textId="45A5AE81" w:rsidR="002C78C3" w:rsidRPr="00A176EA" w:rsidRDefault="002C78C3" w:rsidP="002C78C3">
      <w:pPr>
        <w:pStyle w:val="Prrafodelista"/>
        <w:ind w:left="1080"/>
        <w:jc w:val="center"/>
        <w:rPr>
          <w:rFonts w:ascii="Palatino Linotype" w:hAnsi="Palatino Linotype" w:cs="Times New Roman"/>
          <w:sz w:val="24"/>
          <w:szCs w:val="24"/>
        </w:rPr>
      </w:pPr>
      <w:r w:rsidRPr="00A176EA">
        <w:rPr>
          <w:rFonts w:ascii="Palatino Linotype" w:hAnsi="Palatino Linotype" w:cs="Times New Roman"/>
          <w:sz w:val="24"/>
          <w:szCs w:val="24"/>
        </w:rPr>
        <w:t>Sr. Orlando Núñez</w:t>
      </w:r>
    </w:p>
    <w:p w14:paraId="460758D1" w14:textId="2A306966" w:rsidR="009B4026" w:rsidRPr="001D192D" w:rsidRDefault="002C78C3" w:rsidP="001D192D">
      <w:pPr>
        <w:pStyle w:val="Prrafodelista"/>
        <w:ind w:left="1080"/>
        <w:jc w:val="center"/>
        <w:rPr>
          <w:rFonts w:ascii="Palatino Linotype" w:hAnsi="Palatino Linotype" w:cs="Times New Roman"/>
          <w:b/>
          <w:sz w:val="24"/>
          <w:szCs w:val="24"/>
        </w:rPr>
      </w:pPr>
      <w:r w:rsidRPr="00A176EA">
        <w:rPr>
          <w:rFonts w:ascii="Palatino Linotype" w:hAnsi="Palatino Linotype" w:cs="Times New Roman"/>
          <w:b/>
          <w:sz w:val="24"/>
          <w:szCs w:val="24"/>
        </w:rPr>
        <w:t>Miembro de la Comisión</w:t>
      </w:r>
    </w:p>
    <w:p w14:paraId="3156CEBC" w14:textId="436EB5D4" w:rsidR="00662EEA" w:rsidRDefault="00662EEA" w:rsidP="002C78C3">
      <w:pPr>
        <w:rPr>
          <w:rFonts w:ascii="Palatino Linotype" w:hAnsi="Palatino Linotype" w:cs="Times New Roman"/>
          <w:b/>
          <w:u w:val="single"/>
        </w:rPr>
      </w:pPr>
    </w:p>
    <w:p w14:paraId="7A6A1732" w14:textId="77777777" w:rsidR="00F430E5" w:rsidRDefault="00F430E5" w:rsidP="00EA3DE3">
      <w:pPr>
        <w:rPr>
          <w:rFonts w:ascii="Palatino Linotype" w:hAnsi="Palatino Linotype" w:cs="Times New Roman"/>
          <w:b/>
          <w:u w:val="single"/>
        </w:rPr>
      </w:pPr>
    </w:p>
    <w:p w14:paraId="5308DE63" w14:textId="77777777" w:rsidR="00F430E5" w:rsidRDefault="00F430E5" w:rsidP="00EA3DE3">
      <w:pPr>
        <w:rPr>
          <w:rFonts w:ascii="Palatino Linotype" w:hAnsi="Palatino Linotype" w:cs="Times New Roman"/>
          <w:b/>
          <w:u w:val="single"/>
        </w:rPr>
      </w:pPr>
    </w:p>
    <w:p w14:paraId="1648544F" w14:textId="77777777" w:rsidR="00F430E5" w:rsidRDefault="00F430E5" w:rsidP="00EA3DE3">
      <w:pPr>
        <w:rPr>
          <w:rFonts w:ascii="Palatino Linotype" w:hAnsi="Palatino Linotype" w:cs="Times New Roman"/>
          <w:b/>
          <w:u w:val="single"/>
        </w:rPr>
      </w:pPr>
    </w:p>
    <w:p w14:paraId="0512E2E5" w14:textId="75B1085C" w:rsidR="00CF4CE7" w:rsidRDefault="00CF4CE7" w:rsidP="00EA3DE3">
      <w:pPr>
        <w:rPr>
          <w:rFonts w:ascii="Palatino Linotype" w:hAnsi="Palatino Linotype" w:cs="Times New Roman"/>
          <w:b/>
          <w:u w:val="single"/>
        </w:rPr>
      </w:pPr>
    </w:p>
    <w:p w14:paraId="4D14EA3B" w14:textId="1C60E243" w:rsidR="00EF10DE" w:rsidRPr="00EA3DE3" w:rsidRDefault="002C78C3" w:rsidP="00EA3DE3">
      <w:pPr>
        <w:rPr>
          <w:rFonts w:ascii="Palatino Linotype" w:hAnsi="Palatino Linotype" w:cs="Times New Roman"/>
          <w:b/>
          <w:u w:val="single"/>
        </w:rPr>
      </w:pPr>
      <w:r w:rsidRPr="00C71D49">
        <w:rPr>
          <w:rFonts w:ascii="Palatino Linotype" w:hAnsi="Palatino Linotype" w:cs="Times New Roman"/>
          <w:b/>
          <w:u w:val="single"/>
        </w:rPr>
        <w:t>FUNCIONARIOS CONVOCADOS:</w:t>
      </w:r>
    </w:p>
    <w:p w14:paraId="188B9F87" w14:textId="77777777" w:rsidR="00C43BE6" w:rsidRDefault="00C43BE6" w:rsidP="00C43BE6">
      <w:pPr>
        <w:spacing w:after="0" w:line="240" w:lineRule="auto"/>
        <w:rPr>
          <w:rFonts w:ascii="Palatino Linotype" w:hAnsi="Palatino Linotype" w:cs="Times New Roman"/>
          <w:b/>
          <w:sz w:val="24"/>
          <w:szCs w:val="24"/>
        </w:rPr>
      </w:pPr>
    </w:p>
    <w:p w14:paraId="57CF460F" w14:textId="1C0DD5ED" w:rsidR="00C43BE6" w:rsidRPr="00D51CC3" w:rsidRDefault="00C43BE6" w:rsidP="00C43BE6">
      <w:pPr>
        <w:spacing w:after="0" w:line="240" w:lineRule="auto"/>
        <w:rPr>
          <w:rFonts w:ascii="Palatino Linotype" w:hAnsi="Palatino Linotype" w:cs="Times New Roman"/>
          <w:sz w:val="24"/>
          <w:szCs w:val="24"/>
        </w:rPr>
      </w:pPr>
      <w:r w:rsidRPr="00D51CC3">
        <w:rPr>
          <w:rFonts w:ascii="Palatino Linotype" w:hAnsi="Palatino Linotype" w:cs="Times New Roman"/>
          <w:sz w:val="24"/>
          <w:szCs w:val="24"/>
        </w:rPr>
        <w:t xml:space="preserve">Señor </w:t>
      </w:r>
    </w:p>
    <w:p w14:paraId="6AC17E0E" w14:textId="77777777" w:rsidR="00D51CC3" w:rsidRPr="00D51CC3" w:rsidRDefault="00D51CC3" w:rsidP="00C43BE6">
      <w:pPr>
        <w:spacing w:after="0" w:line="240" w:lineRule="auto"/>
        <w:rPr>
          <w:rFonts w:ascii="Palatino Linotype" w:hAnsi="Palatino Linotype"/>
          <w:sz w:val="24"/>
          <w:szCs w:val="24"/>
        </w:rPr>
      </w:pPr>
      <w:r w:rsidRPr="00D51CC3">
        <w:rPr>
          <w:rFonts w:ascii="Palatino Linotype" w:hAnsi="Palatino Linotype"/>
          <w:sz w:val="24"/>
          <w:szCs w:val="24"/>
        </w:rPr>
        <w:t xml:space="preserve">Santiago </w:t>
      </w:r>
      <w:proofErr w:type="spellStart"/>
      <w:r w:rsidRPr="00D51CC3">
        <w:rPr>
          <w:rFonts w:ascii="Palatino Linotype" w:hAnsi="Palatino Linotype"/>
          <w:sz w:val="24"/>
          <w:szCs w:val="24"/>
        </w:rPr>
        <w:t>Ivan</w:t>
      </w:r>
      <w:proofErr w:type="spellEnd"/>
      <w:r w:rsidRPr="00D51CC3">
        <w:rPr>
          <w:rFonts w:ascii="Palatino Linotype" w:hAnsi="Palatino Linotype"/>
          <w:sz w:val="24"/>
          <w:szCs w:val="24"/>
        </w:rPr>
        <w:t xml:space="preserve"> Jaramillo </w:t>
      </w:r>
      <w:proofErr w:type="spellStart"/>
      <w:r w:rsidRPr="00D51CC3">
        <w:rPr>
          <w:rFonts w:ascii="Palatino Linotype" w:hAnsi="Palatino Linotype"/>
          <w:sz w:val="24"/>
          <w:szCs w:val="24"/>
        </w:rPr>
        <w:t>Huilcapi</w:t>
      </w:r>
      <w:proofErr w:type="spellEnd"/>
      <w:r w:rsidRPr="00D51CC3">
        <w:rPr>
          <w:rFonts w:ascii="Palatino Linotype" w:hAnsi="Palatino Linotype"/>
          <w:sz w:val="24"/>
          <w:szCs w:val="24"/>
        </w:rPr>
        <w:t xml:space="preserve"> </w:t>
      </w:r>
    </w:p>
    <w:p w14:paraId="6378E83B" w14:textId="043E72A9" w:rsidR="00C43BE6" w:rsidRPr="00D51CC3" w:rsidRDefault="00C43BE6" w:rsidP="00C43BE6">
      <w:pPr>
        <w:spacing w:after="0" w:line="240" w:lineRule="auto"/>
        <w:rPr>
          <w:rFonts w:ascii="Palatino Linotype" w:hAnsi="Palatino Linotype" w:cs="Times New Roman"/>
          <w:b/>
          <w:sz w:val="24"/>
          <w:szCs w:val="24"/>
        </w:rPr>
      </w:pPr>
      <w:r w:rsidRPr="00D51CC3">
        <w:rPr>
          <w:rFonts w:ascii="Palatino Linotype" w:hAnsi="Palatino Linotype" w:cs="Times New Roman"/>
          <w:b/>
          <w:sz w:val="24"/>
          <w:szCs w:val="24"/>
        </w:rPr>
        <w:t>PROCURADOR METROPOLITANO</w:t>
      </w:r>
    </w:p>
    <w:p w14:paraId="61823DDB" w14:textId="77777777" w:rsidR="00FC646D" w:rsidRDefault="00FC646D" w:rsidP="00C43BE6">
      <w:pPr>
        <w:spacing w:after="0" w:line="240" w:lineRule="auto"/>
        <w:rPr>
          <w:rFonts w:ascii="Palatino Linotype" w:hAnsi="Palatino Linotype" w:cs="Times New Roman"/>
          <w:b/>
          <w:sz w:val="24"/>
          <w:szCs w:val="24"/>
        </w:rPr>
      </w:pPr>
    </w:p>
    <w:p w14:paraId="3F73C813" w14:textId="77777777" w:rsidR="00C43BE6" w:rsidRDefault="00C43BE6" w:rsidP="00C43BE6">
      <w:pPr>
        <w:spacing w:after="0" w:line="240" w:lineRule="auto"/>
        <w:rPr>
          <w:rFonts w:ascii="Palatino Linotype" w:hAnsi="Palatino Linotype" w:cs="Times New Roman"/>
          <w:b/>
          <w:sz w:val="24"/>
          <w:szCs w:val="24"/>
        </w:rPr>
      </w:pPr>
    </w:p>
    <w:p w14:paraId="44639062" w14:textId="77777777" w:rsidR="00C43BE6" w:rsidRPr="007952A9" w:rsidRDefault="00C43BE6" w:rsidP="00C43BE6">
      <w:pPr>
        <w:spacing w:after="0" w:line="240" w:lineRule="auto"/>
        <w:rPr>
          <w:rFonts w:ascii="Palatino Linotype" w:hAnsi="Palatino Linotype" w:cs="Times New Roman"/>
          <w:sz w:val="24"/>
          <w:szCs w:val="24"/>
        </w:rPr>
      </w:pPr>
      <w:r>
        <w:rPr>
          <w:rFonts w:ascii="Palatino Linotype" w:hAnsi="Palatino Linotype" w:cs="Times New Roman"/>
          <w:sz w:val="24"/>
          <w:szCs w:val="24"/>
        </w:rPr>
        <w:t>Señora</w:t>
      </w:r>
      <w:r w:rsidRPr="007952A9">
        <w:rPr>
          <w:rFonts w:ascii="Palatino Linotype" w:hAnsi="Palatino Linotype" w:cs="Times New Roman"/>
          <w:sz w:val="24"/>
          <w:szCs w:val="24"/>
        </w:rPr>
        <w:t xml:space="preserve"> Magister </w:t>
      </w:r>
    </w:p>
    <w:p w14:paraId="3AA6D073" w14:textId="6500B495" w:rsidR="00C43BE6" w:rsidRPr="007952A9" w:rsidRDefault="00662EEA" w:rsidP="00C43BE6">
      <w:pPr>
        <w:spacing w:after="0" w:line="240" w:lineRule="auto"/>
        <w:rPr>
          <w:rFonts w:ascii="Palatino Linotype" w:hAnsi="Palatino Linotype" w:cs="Times New Roman"/>
          <w:sz w:val="24"/>
          <w:szCs w:val="24"/>
        </w:rPr>
      </w:pPr>
      <w:r>
        <w:rPr>
          <w:rFonts w:ascii="Palatino Linotype" w:hAnsi="Palatino Linotype" w:cs="Times New Roman"/>
          <w:sz w:val="24"/>
          <w:szCs w:val="24"/>
        </w:rPr>
        <w:t>Cristina Borja</w:t>
      </w:r>
    </w:p>
    <w:p w14:paraId="2C97A53E" w14:textId="77777777" w:rsidR="00C43BE6" w:rsidRDefault="00C43BE6" w:rsidP="00C43BE6">
      <w:pPr>
        <w:spacing w:after="0" w:line="240" w:lineRule="auto"/>
        <w:rPr>
          <w:rFonts w:ascii="Palatino Linotype" w:hAnsi="Palatino Linotype" w:cs="Times New Roman"/>
          <w:b/>
          <w:sz w:val="24"/>
          <w:szCs w:val="24"/>
        </w:rPr>
      </w:pPr>
      <w:r>
        <w:rPr>
          <w:rFonts w:ascii="Palatino Linotype" w:hAnsi="Palatino Linotype" w:cs="Times New Roman"/>
          <w:b/>
          <w:sz w:val="24"/>
          <w:szCs w:val="24"/>
        </w:rPr>
        <w:t>SECRETARIA DE DESARROLLO PRODUCTIVO Y COMPETITIVIDAD</w:t>
      </w:r>
    </w:p>
    <w:p w14:paraId="3F3DE7BD" w14:textId="77777777" w:rsidR="00536D61" w:rsidRDefault="00536D61" w:rsidP="00C43BE6">
      <w:pPr>
        <w:spacing w:after="0" w:line="240" w:lineRule="auto"/>
        <w:rPr>
          <w:rFonts w:ascii="Palatino Linotype" w:hAnsi="Palatino Linotype" w:cs="Times New Roman"/>
          <w:sz w:val="24"/>
          <w:szCs w:val="24"/>
        </w:rPr>
      </w:pPr>
    </w:p>
    <w:p w14:paraId="606B9A61" w14:textId="77777777" w:rsidR="00C43BE6" w:rsidRDefault="00C43BE6" w:rsidP="00C43BE6">
      <w:pPr>
        <w:spacing w:after="0" w:line="240" w:lineRule="auto"/>
        <w:rPr>
          <w:rFonts w:ascii="Palatino Linotype" w:hAnsi="Palatino Linotype" w:cs="Times New Roman"/>
          <w:sz w:val="24"/>
          <w:szCs w:val="24"/>
        </w:rPr>
      </w:pPr>
      <w:r>
        <w:rPr>
          <w:rFonts w:ascii="Palatino Linotype" w:hAnsi="Palatino Linotype" w:cs="Times New Roman"/>
          <w:sz w:val="24"/>
          <w:szCs w:val="24"/>
        </w:rPr>
        <w:t>Señora Magister</w:t>
      </w:r>
    </w:p>
    <w:p w14:paraId="1B0E6F88" w14:textId="77777777" w:rsidR="00C43BE6" w:rsidRDefault="00C43BE6" w:rsidP="00C43BE6">
      <w:pPr>
        <w:spacing w:after="0" w:line="240" w:lineRule="auto"/>
        <w:rPr>
          <w:rFonts w:ascii="Palatino Linotype" w:hAnsi="Palatino Linotype" w:cs="Times New Roman"/>
          <w:sz w:val="24"/>
          <w:szCs w:val="24"/>
        </w:rPr>
      </w:pPr>
      <w:r>
        <w:rPr>
          <w:rFonts w:ascii="Palatino Linotype" w:hAnsi="Palatino Linotype" w:cs="Times New Roman"/>
          <w:sz w:val="24"/>
          <w:szCs w:val="24"/>
        </w:rPr>
        <w:t>Carla Cárdenas</w:t>
      </w:r>
    </w:p>
    <w:p w14:paraId="13D9644A" w14:textId="77777777" w:rsidR="00C43BE6" w:rsidRPr="0092059A" w:rsidRDefault="00C43BE6" w:rsidP="00C43BE6">
      <w:pPr>
        <w:spacing w:after="0" w:line="240" w:lineRule="auto"/>
        <w:rPr>
          <w:rFonts w:ascii="Palatino Linotype" w:hAnsi="Palatino Linotype" w:cs="Times New Roman"/>
          <w:b/>
          <w:sz w:val="24"/>
          <w:szCs w:val="24"/>
        </w:rPr>
      </w:pPr>
      <w:r w:rsidRPr="0092059A">
        <w:rPr>
          <w:rFonts w:ascii="Palatino Linotype" w:hAnsi="Palatino Linotype" w:cs="Times New Roman"/>
          <w:b/>
          <w:sz w:val="24"/>
          <w:szCs w:val="24"/>
        </w:rPr>
        <w:t xml:space="preserve">GERENTE DE LA EMPRESA </w:t>
      </w:r>
      <w:r>
        <w:rPr>
          <w:rFonts w:ascii="Palatino Linotype" w:hAnsi="Palatino Linotype" w:cs="Times New Roman"/>
          <w:b/>
          <w:sz w:val="24"/>
          <w:szCs w:val="24"/>
        </w:rPr>
        <w:t xml:space="preserve">PÚBLICA METROPOLITANA </w:t>
      </w:r>
      <w:r w:rsidRPr="0092059A">
        <w:rPr>
          <w:rFonts w:ascii="Palatino Linotype" w:hAnsi="Palatino Linotype" w:cs="Times New Roman"/>
          <w:b/>
          <w:sz w:val="24"/>
          <w:szCs w:val="24"/>
        </w:rPr>
        <w:t>DE GESTIÓN DEL DESTINO TURÍSTICO</w:t>
      </w:r>
      <w:r>
        <w:rPr>
          <w:rFonts w:ascii="Palatino Linotype" w:hAnsi="Palatino Linotype" w:cs="Times New Roman"/>
          <w:b/>
          <w:sz w:val="24"/>
          <w:szCs w:val="24"/>
        </w:rPr>
        <w:t xml:space="preserve"> – QUITO TURISMO</w:t>
      </w:r>
    </w:p>
    <w:p w14:paraId="04546905" w14:textId="20CBD9D6" w:rsidR="00B97BA3" w:rsidRPr="009B4026" w:rsidRDefault="00B97BA3" w:rsidP="009B4026">
      <w:pPr>
        <w:pStyle w:val="Sinespaciado"/>
        <w:rPr>
          <w:rFonts w:ascii="Palatino Linotype" w:hAnsi="Palatino Linotype"/>
          <w:sz w:val="24"/>
          <w:szCs w:val="24"/>
        </w:rPr>
      </w:pPr>
    </w:p>
    <w:p w14:paraId="17A34401" w14:textId="77777777" w:rsidR="0002718B" w:rsidRPr="00F85518" w:rsidRDefault="0002718B" w:rsidP="00C43BE6">
      <w:pPr>
        <w:spacing w:after="0" w:line="240" w:lineRule="auto"/>
        <w:rPr>
          <w:rFonts w:ascii="Palatino Linotype" w:hAnsi="Palatino Linotype" w:cs="Times New Roman"/>
          <w:b/>
          <w:sz w:val="24"/>
          <w:szCs w:val="24"/>
        </w:rPr>
      </w:pPr>
    </w:p>
    <w:p w14:paraId="031E37DC" w14:textId="60972777" w:rsidR="009E71DE" w:rsidRPr="00A72FB7" w:rsidRDefault="00E204FC" w:rsidP="00C43BE6">
      <w:pPr>
        <w:spacing w:after="0" w:line="240" w:lineRule="auto"/>
        <w:rPr>
          <w:rFonts w:ascii="Palatino Linotype" w:hAnsi="Palatino Linotype" w:cs="Times New Roman"/>
          <w:b/>
          <w:sz w:val="24"/>
          <w:szCs w:val="24"/>
        </w:rPr>
      </w:pPr>
      <w:r w:rsidRPr="00A72FB7">
        <w:rPr>
          <w:rFonts w:ascii="Palatino Linotype" w:hAnsi="Palatino Linotype" w:cs="Times New Roman"/>
          <w:b/>
          <w:sz w:val="24"/>
          <w:szCs w:val="24"/>
        </w:rPr>
        <w:t>INVITADOS</w:t>
      </w:r>
    </w:p>
    <w:p w14:paraId="523BF0F1" w14:textId="77777777" w:rsidR="00E204FC" w:rsidRDefault="00E204FC" w:rsidP="00C43BE6">
      <w:pPr>
        <w:spacing w:after="0" w:line="240" w:lineRule="auto"/>
        <w:rPr>
          <w:rFonts w:ascii="Palatino Linotype" w:hAnsi="Palatino Linotype" w:cs="Times New Roman"/>
          <w:sz w:val="24"/>
          <w:szCs w:val="24"/>
        </w:rPr>
      </w:pPr>
    </w:p>
    <w:p w14:paraId="6D85E9B6" w14:textId="77777777" w:rsidR="00E204FC" w:rsidRDefault="00E204FC" w:rsidP="00C43BE6">
      <w:pPr>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Dra. </w:t>
      </w:r>
      <w:proofErr w:type="spellStart"/>
      <w:r>
        <w:rPr>
          <w:rFonts w:ascii="Palatino Linotype" w:hAnsi="Palatino Linotype" w:cs="Times New Roman"/>
          <w:sz w:val="24"/>
          <w:szCs w:val="24"/>
        </w:rPr>
        <w:t>Brith</w:t>
      </w:r>
      <w:proofErr w:type="spellEnd"/>
      <w:r>
        <w:rPr>
          <w:rFonts w:ascii="Palatino Linotype" w:hAnsi="Palatino Linotype" w:cs="Times New Roman"/>
          <w:sz w:val="24"/>
          <w:szCs w:val="24"/>
        </w:rPr>
        <w:t xml:space="preserve"> Vaca</w:t>
      </w:r>
    </w:p>
    <w:p w14:paraId="23A6AD5D" w14:textId="5F52E2CF" w:rsidR="00E204FC" w:rsidRPr="00E204FC" w:rsidRDefault="00E204FC" w:rsidP="00C43BE6">
      <w:pPr>
        <w:spacing w:after="0" w:line="240" w:lineRule="auto"/>
        <w:rPr>
          <w:rFonts w:ascii="Palatino Linotype" w:hAnsi="Palatino Linotype" w:cs="Times New Roman"/>
          <w:b/>
          <w:sz w:val="24"/>
          <w:szCs w:val="24"/>
        </w:rPr>
      </w:pPr>
      <w:r w:rsidRPr="00E204FC">
        <w:rPr>
          <w:rFonts w:ascii="Palatino Linotype" w:hAnsi="Palatino Linotype" w:cs="Times New Roman"/>
          <w:b/>
          <w:sz w:val="24"/>
          <w:szCs w:val="24"/>
        </w:rPr>
        <w:t>CONCEJALA METROPOLITANA</w:t>
      </w:r>
    </w:p>
    <w:p w14:paraId="6AE49C73" w14:textId="77777777" w:rsidR="00E204FC" w:rsidRDefault="00E204FC" w:rsidP="00C43BE6">
      <w:pPr>
        <w:spacing w:after="0" w:line="240" w:lineRule="auto"/>
        <w:rPr>
          <w:rFonts w:ascii="Palatino Linotype" w:hAnsi="Palatino Linotype" w:cs="Times New Roman"/>
          <w:sz w:val="24"/>
          <w:szCs w:val="24"/>
        </w:rPr>
      </w:pPr>
    </w:p>
    <w:p w14:paraId="21D1D8DF" w14:textId="4563E074" w:rsidR="00E204FC" w:rsidRDefault="00E204FC" w:rsidP="00C43BE6">
      <w:pPr>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Dr. Santiago </w:t>
      </w:r>
      <w:proofErr w:type="spellStart"/>
      <w:r>
        <w:rPr>
          <w:rFonts w:ascii="Palatino Linotype" w:hAnsi="Palatino Linotype" w:cs="Times New Roman"/>
          <w:sz w:val="24"/>
          <w:szCs w:val="24"/>
        </w:rPr>
        <w:t>Guarderas</w:t>
      </w:r>
      <w:proofErr w:type="spellEnd"/>
    </w:p>
    <w:p w14:paraId="704BEE05" w14:textId="09D402EF" w:rsidR="00E204FC" w:rsidRPr="00E204FC" w:rsidRDefault="00E204FC" w:rsidP="00C43BE6">
      <w:pPr>
        <w:spacing w:after="0" w:line="240" w:lineRule="auto"/>
        <w:rPr>
          <w:rFonts w:ascii="Palatino Linotype" w:hAnsi="Palatino Linotype" w:cs="Times New Roman"/>
          <w:b/>
          <w:sz w:val="24"/>
          <w:szCs w:val="24"/>
        </w:rPr>
      </w:pPr>
      <w:r w:rsidRPr="00E204FC">
        <w:rPr>
          <w:rFonts w:ascii="Palatino Linotype" w:hAnsi="Palatino Linotype" w:cs="Times New Roman"/>
          <w:b/>
          <w:sz w:val="24"/>
          <w:szCs w:val="24"/>
        </w:rPr>
        <w:t>CONCEJAL METROPOLITANO</w:t>
      </w:r>
    </w:p>
    <w:p w14:paraId="2581353C" w14:textId="77777777" w:rsidR="00E204FC" w:rsidRDefault="00E204FC" w:rsidP="00B03CA8">
      <w:pPr>
        <w:pStyle w:val="Sinespaciado"/>
        <w:rPr>
          <w:rFonts w:ascii="Palatino Linotype" w:hAnsi="Palatino Linotype"/>
          <w:b/>
          <w:sz w:val="24"/>
          <w:szCs w:val="24"/>
        </w:rPr>
      </w:pPr>
    </w:p>
    <w:p w14:paraId="295ECFD1" w14:textId="1E096E99" w:rsidR="00E17EB3" w:rsidRPr="00E204FC" w:rsidRDefault="00E204FC" w:rsidP="00B03CA8">
      <w:pPr>
        <w:pStyle w:val="Sinespaciado"/>
        <w:rPr>
          <w:rFonts w:ascii="Palatino Linotype" w:hAnsi="Palatino Linotype"/>
          <w:sz w:val="24"/>
          <w:szCs w:val="24"/>
        </w:rPr>
      </w:pPr>
      <w:r w:rsidRPr="00E204FC">
        <w:rPr>
          <w:rFonts w:ascii="Palatino Linotype" w:hAnsi="Palatino Linotype"/>
          <w:sz w:val="24"/>
          <w:szCs w:val="24"/>
        </w:rPr>
        <w:t xml:space="preserve">Dr. Marco </w:t>
      </w:r>
      <w:proofErr w:type="spellStart"/>
      <w:r w:rsidRPr="00E204FC">
        <w:rPr>
          <w:rFonts w:ascii="Palatino Linotype" w:hAnsi="Palatino Linotype"/>
          <w:sz w:val="24"/>
          <w:szCs w:val="24"/>
        </w:rPr>
        <w:t>Collaguazo</w:t>
      </w:r>
      <w:proofErr w:type="spellEnd"/>
    </w:p>
    <w:p w14:paraId="68E4114A" w14:textId="10784390" w:rsidR="00E204FC" w:rsidRPr="00E204FC" w:rsidRDefault="00E204FC" w:rsidP="00B03CA8">
      <w:pPr>
        <w:pStyle w:val="Sinespaciado"/>
        <w:rPr>
          <w:rFonts w:ascii="Palatino Linotype" w:hAnsi="Palatino Linotype"/>
          <w:b/>
          <w:sz w:val="24"/>
          <w:szCs w:val="24"/>
        </w:rPr>
      </w:pPr>
      <w:r w:rsidRPr="00E204FC">
        <w:rPr>
          <w:rFonts w:ascii="Palatino Linotype" w:hAnsi="Palatino Linotype"/>
          <w:b/>
          <w:sz w:val="24"/>
          <w:szCs w:val="24"/>
        </w:rPr>
        <w:t>CONCEJAL METROPOLITANO</w:t>
      </w:r>
    </w:p>
    <w:sectPr w:rsidR="00E204FC" w:rsidRPr="00E204FC" w:rsidSect="00D724C0">
      <w:headerReference w:type="default" r:id="rId8"/>
      <w:pgSz w:w="12240" w:h="15840"/>
      <w:pgMar w:top="17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B692F" w14:textId="77777777" w:rsidR="00C247FA" w:rsidRDefault="00C247FA" w:rsidP="006F7B02">
      <w:pPr>
        <w:spacing w:after="0" w:line="240" w:lineRule="auto"/>
      </w:pPr>
      <w:r>
        <w:separator/>
      </w:r>
    </w:p>
  </w:endnote>
  <w:endnote w:type="continuationSeparator" w:id="0">
    <w:p w14:paraId="5F7F7DC7" w14:textId="77777777" w:rsidR="00C247FA" w:rsidRDefault="00C247FA" w:rsidP="006F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319F4" w14:textId="77777777" w:rsidR="00C247FA" w:rsidRDefault="00C247FA" w:rsidP="006F7B02">
      <w:pPr>
        <w:spacing w:after="0" w:line="240" w:lineRule="auto"/>
      </w:pPr>
      <w:r>
        <w:separator/>
      </w:r>
    </w:p>
  </w:footnote>
  <w:footnote w:type="continuationSeparator" w:id="0">
    <w:p w14:paraId="2272A593" w14:textId="77777777" w:rsidR="00C247FA" w:rsidRDefault="00C247FA" w:rsidP="006F7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71F5" w14:textId="2CF67135" w:rsidR="006F7B02" w:rsidRDefault="006F7B02" w:rsidP="006F7B02">
    <w:pPr>
      <w:pStyle w:val="Encabezado"/>
      <w:jc w:val="center"/>
    </w:pPr>
    <w:r>
      <w:rPr>
        <w:noProof/>
        <w:lang w:eastAsia="es-EC"/>
      </w:rPr>
      <w:drawing>
        <wp:inline distT="0" distB="0" distL="0" distR="0" wp14:anchorId="0561B794" wp14:editId="10CC5A85">
          <wp:extent cx="2553220" cy="12268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745" cy="12376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4BE"/>
    <w:multiLevelType w:val="hybridMultilevel"/>
    <w:tmpl w:val="DF0EC7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A2C6453"/>
    <w:multiLevelType w:val="hybridMultilevel"/>
    <w:tmpl w:val="46C8C310"/>
    <w:lvl w:ilvl="0" w:tplc="290277D6">
      <w:start w:val="1"/>
      <w:numFmt w:val="decimal"/>
      <w:lvlText w:val="%1."/>
      <w:lvlJc w:val="left"/>
      <w:pPr>
        <w:ind w:left="1410" w:hanging="69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80C4795"/>
    <w:multiLevelType w:val="hybridMultilevel"/>
    <w:tmpl w:val="A92807D6"/>
    <w:lvl w:ilvl="0" w:tplc="290277D6">
      <w:start w:val="1"/>
      <w:numFmt w:val="decimal"/>
      <w:lvlText w:val="%1."/>
      <w:lvlJc w:val="left"/>
      <w:pPr>
        <w:ind w:left="1410" w:hanging="69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188C5A21"/>
    <w:multiLevelType w:val="hybridMultilevel"/>
    <w:tmpl w:val="EED86F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nsid w:val="21A5755B"/>
    <w:multiLevelType w:val="hybridMultilevel"/>
    <w:tmpl w:val="ED9649D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
    <w:nsid w:val="3D09355C"/>
    <w:multiLevelType w:val="hybridMultilevel"/>
    <w:tmpl w:val="7B001F2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00A0CDA"/>
    <w:multiLevelType w:val="hybridMultilevel"/>
    <w:tmpl w:val="44C83D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4AD69E7"/>
    <w:multiLevelType w:val="hybridMultilevel"/>
    <w:tmpl w:val="AB3C8F0E"/>
    <w:lvl w:ilvl="0" w:tplc="F1B8E7DC">
      <w:start w:val="3"/>
      <w:numFmt w:val="bullet"/>
      <w:lvlText w:val="-"/>
      <w:lvlJc w:val="left"/>
      <w:pPr>
        <w:ind w:left="1080" w:hanging="360"/>
      </w:pPr>
      <w:rPr>
        <w:rFonts w:ascii="Palatino Linotype" w:eastAsiaTheme="minorHAnsi" w:hAnsi="Palatino Linotype"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8">
    <w:nsid w:val="4C8F5940"/>
    <w:multiLevelType w:val="hybridMultilevel"/>
    <w:tmpl w:val="C758196E"/>
    <w:lvl w:ilvl="0" w:tplc="71FEA8E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E9861F5"/>
    <w:multiLevelType w:val="hybridMultilevel"/>
    <w:tmpl w:val="7250CEC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E15635E"/>
    <w:multiLevelType w:val="hybridMultilevel"/>
    <w:tmpl w:val="62A4BBC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70EA1E2D"/>
    <w:multiLevelType w:val="hybridMultilevel"/>
    <w:tmpl w:val="D86432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2"/>
  </w:num>
  <w:num w:numId="6">
    <w:abstractNumId w:val="1"/>
  </w:num>
  <w:num w:numId="7">
    <w:abstractNumId w:val="0"/>
  </w:num>
  <w:num w:numId="8">
    <w:abstractNumId w:val="6"/>
  </w:num>
  <w:num w:numId="9">
    <w:abstractNumId w:val="9"/>
  </w:num>
  <w:num w:numId="10">
    <w:abstractNumId w:val="3"/>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A3"/>
    <w:rsid w:val="00014C8E"/>
    <w:rsid w:val="000154AC"/>
    <w:rsid w:val="0002718B"/>
    <w:rsid w:val="00027FCD"/>
    <w:rsid w:val="00042539"/>
    <w:rsid w:val="00060207"/>
    <w:rsid w:val="0006588D"/>
    <w:rsid w:val="00075E99"/>
    <w:rsid w:val="000F587E"/>
    <w:rsid w:val="00100326"/>
    <w:rsid w:val="00123945"/>
    <w:rsid w:val="001418E2"/>
    <w:rsid w:val="001463D6"/>
    <w:rsid w:val="00155A76"/>
    <w:rsid w:val="0017192B"/>
    <w:rsid w:val="00174C3A"/>
    <w:rsid w:val="00176600"/>
    <w:rsid w:val="00180821"/>
    <w:rsid w:val="00192994"/>
    <w:rsid w:val="00192AA7"/>
    <w:rsid w:val="001A4030"/>
    <w:rsid w:val="001B2A35"/>
    <w:rsid w:val="001B6CFE"/>
    <w:rsid w:val="001B708E"/>
    <w:rsid w:val="001D192D"/>
    <w:rsid w:val="001E7041"/>
    <w:rsid w:val="00216301"/>
    <w:rsid w:val="0023266F"/>
    <w:rsid w:val="002562CF"/>
    <w:rsid w:val="00264C3A"/>
    <w:rsid w:val="00265F75"/>
    <w:rsid w:val="00295236"/>
    <w:rsid w:val="002B4A52"/>
    <w:rsid w:val="002C5806"/>
    <w:rsid w:val="002C78C3"/>
    <w:rsid w:val="002E65A4"/>
    <w:rsid w:val="00304952"/>
    <w:rsid w:val="00317AD9"/>
    <w:rsid w:val="00335C80"/>
    <w:rsid w:val="00336967"/>
    <w:rsid w:val="00384666"/>
    <w:rsid w:val="003B0C09"/>
    <w:rsid w:val="003B3403"/>
    <w:rsid w:val="003C2203"/>
    <w:rsid w:val="003E249D"/>
    <w:rsid w:val="003E4CF5"/>
    <w:rsid w:val="003F6BA3"/>
    <w:rsid w:val="004072C1"/>
    <w:rsid w:val="00417E2E"/>
    <w:rsid w:val="0042692B"/>
    <w:rsid w:val="00427D2D"/>
    <w:rsid w:val="00455D34"/>
    <w:rsid w:val="00482831"/>
    <w:rsid w:val="00486690"/>
    <w:rsid w:val="004A0E03"/>
    <w:rsid w:val="004C1B5D"/>
    <w:rsid w:val="00504579"/>
    <w:rsid w:val="00534A7E"/>
    <w:rsid w:val="00536D61"/>
    <w:rsid w:val="00542458"/>
    <w:rsid w:val="005519B4"/>
    <w:rsid w:val="00552991"/>
    <w:rsid w:val="00586116"/>
    <w:rsid w:val="005A02FF"/>
    <w:rsid w:val="005A03C0"/>
    <w:rsid w:val="005A752F"/>
    <w:rsid w:val="005B1822"/>
    <w:rsid w:val="005D0841"/>
    <w:rsid w:val="005E6396"/>
    <w:rsid w:val="0061434A"/>
    <w:rsid w:val="00624B36"/>
    <w:rsid w:val="00626E56"/>
    <w:rsid w:val="00662EEA"/>
    <w:rsid w:val="006822E3"/>
    <w:rsid w:val="006920DD"/>
    <w:rsid w:val="006E0F60"/>
    <w:rsid w:val="006E4372"/>
    <w:rsid w:val="006E6645"/>
    <w:rsid w:val="006F7B02"/>
    <w:rsid w:val="00713481"/>
    <w:rsid w:val="00782D08"/>
    <w:rsid w:val="007952A9"/>
    <w:rsid w:val="007B5CF5"/>
    <w:rsid w:val="007F4B79"/>
    <w:rsid w:val="0080354C"/>
    <w:rsid w:val="00807789"/>
    <w:rsid w:val="0081759A"/>
    <w:rsid w:val="008414CB"/>
    <w:rsid w:val="00855CD7"/>
    <w:rsid w:val="0086342C"/>
    <w:rsid w:val="008C52F0"/>
    <w:rsid w:val="008E76B4"/>
    <w:rsid w:val="00905CBB"/>
    <w:rsid w:val="009114BD"/>
    <w:rsid w:val="00917114"/>
    <w:rsid w:val="009265AC"/>
    <w:rsid w:val="00936C8A"/>
    <w:rsid w:val="009818BC"/>
    <w:rsid w:val="00981F69"/>
    <w:rsid w:val="0099427F"/>
    <w:rsid w:val="009A6720"/>
    <w:rsid w:val="009B4026"/>
    <w:rsid w:val="009B46A8"/>
    <w:rsid w:val="009E4861"/>
    <w:rsid w:val="009E71DE"/>
    <w:rsid w:val="00A16C03"/>
    <w:rsid w:val="00A176EA"/>
    <w:rsid w:val="00A21AE7"/>
    <w:rsid w:val="00A24718"/>
    <w:rsid w:val="00A2563C"/>
    <w:rsid w:val="00A27FC8"/>
    <w:rsid w:val="00A63930"/>
    <w:rsid w:val="00A63E01"/>
    <w:rsid w:val="00A72FB7"/>
    <w:rsid w:val="00A73133"/>
    <w:rsid w:val="00A8145E"/>
    <w:rsid w:val="00A9478D"/>
    <w:rsid w:val="00A9545B"/>
    <w:rsid w:val="00AA3C8C"/>
    <w:rsid w:val="00AC6FB6"/>
    <w:rsid w:val="00AE21B0"/>
    <w:rsid w:val="00B03CA8"/>
    <w:rsid w:val="00B06188"/>
    <w:rsid w:val="00B47E20"/>
    <w:rsid w:val="00B556C9"/>
    <w:rsid w:val="00B652E4"/>
    <w:rsid w:val="00B72B1D"/>
    <w:rsid w:val="00B80941"/>
    <w:rsid w:val="00B81852"/>
    <w:rsid w:val="00B96236"/>
    <w:rsid w:val="00B96702"/>
    <w:rsid w:val="00B97BA3"/>
    <w:rsid w:val="00BB2236"/>
    <w:rsid w:val="00BC6793"/>
    <w:rsid w:val="00BE32CF"/>
    <w:rsid w:val="00C10BE0"/>
    <w:rsid w:val="00C11411"/>
    <w:rsid w:val="00C11C5F"/>
    <w:rsid w:val="00C247FA"/>
    <w:rsid w:val="00C258E8"/>
    <w:rsid w:val="00C31BB9"/>
    <w:rsid w:val="00C41CF5"/>
    <w:rsid w:val="00C43BE6"/>
    <w:rsid w:val="00C56992"/>
    <w:rsid w:val="00C62085"/>
    <w:rsid w:val="00C63A46"/>
    <w:rsid w:val="00CD78CE"/>
    <w:rsid w:val="00CE470C"/>
    <w:rsid w:val="00CE7EA9"/>
    <w:rsid w:val="00CF188A"/>
    <w:rsid w:val="00CF4CE7"/>
    <w:rsid w:val="00D03E8A"/>
    <w:rsid w:val="00D12F45"/>
    <w:rsid w:val="00D24441"/>
    <w:rsid w:val="00D51CC3"/>
    <w:rsid w:val="00D522E3"/>
    <w:rsid w:val="00D55AAC"/>
    <w:rsid w:val="00D57648"/>
    <w:rsid w:val="00D724C0"/>
    <w:rsid w:val="00D73E01"/>
    <w:rsid w:val="00D81CB5"/>
    <w:rsid w:val="00DA1836"/>
    <w:rsid w:val="00DA390A"/>
    <w:rsid w:val="00DB5810"/>
    <w:rsid w:val="00DB6EF1"/>
    <w:rsid w:val="00DE589E"/>
    <w:rsid w:val="00E007F0"/>
    <w:rsid w:val="00E17EB3"/>
    <w:rsid w:val="00E204FC"/>
    <w:rsid w:val="00E44AE9"/>
    <w:rsid w:val="00E45717"/>
    <w:rsid w:val="00E63EBB"/>
    <w:rsid w:val="00E722B3"/>
    <w:rsid w:val="00E73E5C"/>
    <w:rsid w:val="00E95241"/>
    <w:rsid w:val="00EA3DE3"/>
    <w:rsid w:val="00EA70AF"/>
    <w:rsid w:val="00EB6E5E"/>
    <w:rsid w:val="00EC0D7B"/>
    <w:rsid w:val="00ED350E"/>
    <w:rsid w:val="00EF10DE"/>
    <w:rsid w:val="00EF407F"/>
    <w:rsid w:val="00F1057B"/>
    <w:rsid w:val="00F243EB"/>
    <w:rsid w:val="00F267B1"/>
    <w:rsid w:val="00F430E5"/>
    <w:rsid w:val="00F73545"/>
    <w:rsid w:val="00F81D51"/>
    <w:rsid w:val="00F86D5F"/>
    <w:rsid w:val="00F91DEA"/>
    <w:rsid w:val="00FB0C7F"/>
    <w:rsid w:val="00FB190B"/>
    <w:rsid w:val="00FC646D"/>
    <w:rsid w:val="00FD3AA4"/>
    <w:rsid w:val="00FF43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D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0DE"/>
    <w:pPr>
      <w:ind w:left="720"/>
      <w:contextualSpacing/>
    </w:pPr>
  </w:style>
  <w:style w:type="paragraph" w:styleId="Textodeglobo">
    <w:name w:val="Balloon Text"/>
    <w:basedOn w:val="Normal"/>
    <w:link w:val="TextodegloboCar"/>
    <w:uiPriority w:val="99"/>
    <w:semiHidden/>
    <w:unhideWhenUsed/>
    <w:rsid w:val="000425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539"/>
    <w:rPr>
      <w:rFonts w:ascii="Segoe UI" w:hAnsi="Segoe UI" w:cs="Segoe UI"/>
      <w:sz w:val="18"/>
      <w:szCs w:val="18"/>
    </w:rPr>
  </w:style>
  <w:style w:type="paragraph" w:styleId="Sinespaciado">
    <w:name w:val="No Spacing"/>
    <w:uiPriority w:val="1"/>
    <w:qFormat/>
    <w:rsid w:val="00C43BE6"/>
    <w:pPr>
      <w:spacing w:after="0" w:line="240" w:lineRule="auto"/>
    </w:pPr>
  </w:style>
  <w:style w:type="character" w:customStyle="1" w:styleId="css-901oao">
    <w:name w:val="css-901oao"/>
    <w:basedOn w:val="Fuentedeprrafopredeter"/>
    <w:rsid w:val="00A27FC8"/>
  </w:style>
  <w:style w:type="character" w:styleId="Hipervnculo">
    <w:name w:val="Hyperlink"/>
    <w:basedOn w:val="Fuentedeprrafopredeter"/>
    <w:uiPriority w:val="99"/>
    <w:unhideWhenUsed/>
    <w:rsid w:val="00B556C9"/>
    <w:rPr>
      <w:color w:val="0000FF" w:themeColor="hyperlink"/>
      <w:u w:val="single"/>
    </w:rPr>
  </w:style>
  <w:style w:type="paragraph" w:styleId="Encabezado">
    <w:name w:val="header"/>
    <w:basedOn w:val="Normal"/>
    <w:link w:val="EncabezadoCar"/>
    <w:uiPriority w:val="99"/>
    <w:unhideWhenUsed/>
    <w:rsid w:val="006F7B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7B02"/>
  </w:style>
  <w:style w:type="paragraph" w:styleId="Piedepgina">
    <w:name w:val="footer"/>
    <w:basedOn w:val="Normal"/>
    <w:link w:val="PiedepginaCar"/>
    <w:uiPriority w:val="99"/>
    <w:unhideWhenUsed/>
    <w:rsid w:val="006F7B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7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D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0DE"/>
    <w:pPr>
      <w:ind w:left="720"/>
      <w:contextualSpacing/>
    </w:pPr>
  </w:style>
  <w:style w:type="paragraph" w:styleId="Textodeglobo">
    <w:name w:val="Balloon Text"/>
    <w:basedOn w:val="Normal"/>
    <w:link w:val="TextodegloboCar"/>
    <w:uiPriority w:val="99"/>
    <w:semiHidden/>
    <w:unhideWhenUsed/>
    <w:rsid w:val="000425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539"/>
    <w:rPr>
      <w:rFonts w:ascii="Segoe UI" w:hAnsi="Segoe UI" w:cs="Segoe UI"/>
      <w:sz w:val="18"/>
      <w:szCs w:val="18"/>
    </w:rPr>
  </w:style>
  <w:style w:type="paragraph" w:styleId="Sinespaciado">
    <w:name w:val="No Spacing"/>
    <w:uiPriority w:val="1"/>
    <w:qFormat/>
    <w:rsid w:val="00C43BE6"/>
    <w:pPr>
      <w:spacing w:after="0" w:line="240" w:lineRule="auto"/>
    </w:pPr>
  </w:style>
  <w:style w:type="character" w:customStyle="1" w:styleId="css-901oao">
    <w:name w:val="css-901oao"/>
    <w:basedOn w:val="Fuentedeprrafopredeter"/>
    <w:rsid w:val="00A27FC8"/>
  </w:style>
  <w:style w:type="character" w:styleId="Hipervnculo">
    <w:name w:val="Hyperlink"/>
    <w:basedOn w:val="Fuentedeprrafopredeter"/>
    <w:uiPriority w:val="99"/>
    <w:unhideWhenUsed/>
    <w:rsid w:val="00B556C9"/>
    <w:rPr>
      <w:color w:val="0000FF" w:themeColor="hyperlink"/>
      <w:u w:val="single"/>
    </w:rPr>
  </w:style>
  <w:style w:type="paragraph" w:styleId="Encabezado">
    <w:name w:val="header"/>
    <w:basedOn w:val="Normal"/>
    <w:link w:val="EncabezadoCar"/>
    <w:uiPriority w:val="99"/>
    <w:unhideWhenUsed/>
    <w:rsid w:val="006F7B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7B02"/>
  </w:style>
  <w:style w:type="paragraph" w:styleId="Piedepgina">
    <w:name w:val="footer"/>
    <w:basedOn w:val="Normal"/>
    <w:link w:val="PiedepginaCar"/>
    <w:uiPriority w:val="99"/>
    <w:unhideWhenUsed/>
    <w:rsid w:val="006F7B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769">
      <w:bodyDiv w:val="1"/>
      <w:marLeft w:val="0"/>
      <w:marRight w:val="0"/>
      <w:marTop w:val="0"/>
      <w:marBottom w:val="0"/>
      <w:divBdr>
        <w:top w:val="none" w:sz="0" w:space="0" w:color="auto"/>
        <w:left w:val="none" w:sz="0" w:space="0" w:color="auto"/>
        <w:bottom w:val="none" w:sz="0" w:space="0" w:color="auto"/>
        <w:right w:val="none" w:sz="0" w:space="0" w:color="auto"/>
      </w:divBdr>
      <w:divsChild>
        <w:div w:id="1799908426">
          <w:marLeft w:val="0"/>
          <w:marRight w:val="0"/>
          <w:marTop w:val="0"/>
          <w:marBottom w:val="0"/>
          <w:divBdr>
            <w:top w:val="none" w:sz="0" w:space="0" w:color="auto"/>
            <w:left w:val="none" w:sz="0" w:space="0" w:color="auto"/>
            <w:bottom w:val="none" w:sz="0" w:space="0" w:color="auto"/>
            <w:right w:val="none" w:sz="0" w:space="0" w:color="auto"/>
          </w:divBdr>
        </w:div>
        <w:div w:id="1757362296">
          <w:marLeft w:val="0"/>
          <w:marRight w:val="0"/>
          <w:marTop w:val="0"/>
          <w:marBottom w:val="0"/>
          <w:divBdr>
            <w:top w:val="none" w:sz="0" w:space="0" w:color="auto"/>
            <w:left w:val="none" w:sz="0" w:space="0" w:color="auto"/>
            <w:bottom w:val="none" w:sz="0" w:space="0" w:color="auto"/>
            <w:right w:val="none" w:sz="0" w:space="0" w:color="auto"/>
          </w:divBdr>
        </w:div>
        <w:div w:id="1730180971">
          <w:marLeft w:val="0"/>
          <w:marRight w:val="0"/>
          <w:marTop w:val="0"/>
          <w:marBottom w:val="0"/>
          <w:divBdr>
            <w:top w:val="none" w:sz="0" w:space="0" w:color="auto"/>
            <w:left w:val="none" w:sz="0" w:space="0" w:color="auto"/>
            <w:bottom w:val="none" w:sz="0" w:space="0" w:color="auto"/>
            <w:right w:val="none" w:sz="0" w:space="0" w:color="auto"/>
          </w:divBdr>
        </w:div>
        <w:div w:id="1644432912">
          <w:marLeft w:val="0"/>
          <w:marRight w:val="0"/>
          <w:marTop w:val="0"/>
          <w:marBottom w:val="0"/>
          <w:divBdr>
            <w:top w:val="none" w:sz="0" w:space="0" w:color="auto"/>
            <w:left w:val="none" w:sz="0" w:space="0" w:color="auto"/>
            <w:bottom w:val="none" w:sz="0" w:space="0" w:color="auto"/>
            <w:right w:val="none" w:sz="0" w:space="0" w:color="auto"/>
          </w:divBdr>
        </w:div>
        <w:div w:id="1977635070">
          <w:marLeft w:val="0"/>
          <w:marRight w:val="0"/>
          <w:marTop w:val="0"/>
          <w:marBottom w:val="0"/>
          <w:divBdr>
            <w:top w:val="none" w:sz="0" w:space="0" w:color="auto"/>
            <w:left w:val="none" w:sz="0" w:space="0" w:color="auto"/>
            <w:bottom w:val="none" w:sz="0" w:space="0" w:color="auto"/>
            <w:right w:val="none" w:sz="0" w:space="0" w:color="auto"/>
          </w:divBdr>
        </w:div>
        <w:div w:id="1103459014">
          <w:marLeft w:val="0"/>
          <w:marRight w:val="0"/>
          <w:marTop w:val="0"/>
          <w:marBottom w:val="0"/>
          <w:divBdr>
            <w:top w:val="none" w:sz="0" w:space="0" w:color="auto"/>
            <w:left w:val="none" w:sz="0" w:space="0" w:color="auto"/>
            <w:bottom w:val="none" w:sz="0" w:space="0" w:color="auto"/>
            <w:right w:val="none" w:sz="0" w:space="0" w:color="auto"/>
          </w:divBdr>
        </w:div>
        <w:div w:id="872613273">
          <w:marLeft w:val="0"/>
          <w:marRight w:val="0"/>
          <w:marTop w:val="0"/>
          <w:marBottom w:val="0"/>
          <w:divBdr>
            <w:top w:val="none" w:sz="0" w:space="0" w:color="auto"/>
            <w:left w:val="none" w:sz="0" w:space="0" w:color="auto"/>
            <w:bottom w:val="none" w:sz="0" w:space="0" w:color="auto"/>
            <w:right w:val="none" w:sz="0" w:space="0" w:color="auto"/>
          </w:divBdr>
        </w:div>
        <w:div w:id="1417163791">
          <w:marLeft w:val="0"/>
          <w:marRight w:val="0"/>
          <w:marTop w:val="0"/>
          <w:marBottom w:val="0"/>
          <w:divBdr>
            <w:top w:val="none" w:sz="0" w:space="0" w:color="auto"/>
            <w:left w:val="none" w:sz="0" w:space="0" w:color="auto"/>
            <w:bottom w:val="none" w:sz="0" w:space="0" w:color="auto"/>
            <w:right w:val="none" w:sz="0" w:space="0" w:color="auto"/>
          </w:divBdr>
        </w:div>
        <w:div w:id="958611408">
          <w:marLeft w:val="0"/>
          <w:marRight w:val="0"/>
          <w:marTop w:val="0"/>
          <w:marBottom w:val="0"/>
          <w:divBdr>
            <w:top w:val="none" w:sz="0" w:space="0" w:color="auto"/>
            <w:left w:val="none" w:sz="0" w:space="0" w:color="auto"/>
            <w:bottom w:val="none" w:sz="0" w:space="0" w:color="auto"/>
            <w:right w:val="none" w:sz="0" w:space="0" w:color="auto"/>
          </w:divBdr>
        </w:div>
        <w:div w:id="423258835">
          <w:marLeft w:val="0"/>
          <w:marRight w:val="0"/>
          <w:marTop w:val="0"/>
          <w:marBottom w:val="0"/>
          <w:divBdr>
            <w:top w:val="none" w:sz="0" w:space="0" w:color="auto"/>
            <w:left w:val="none" w:sz="0" w:space="0" w:color="auto"/>
            <w:bottom w:val="none" w:sz="0" w:space="0" w:color="auto"/>
            <w:right w:val="none" w:sz="0" w:space="0" w:color="auto"/>
          </w:divBdr>
        </w:div>
        <w:div w:id="906184903">
          <w:marLeft w:val="0"/>
          <w:marRight w:val="0"/>
          <w:marTop w:val="0"/>
          <w:marBottom w:val="0"/>
          <w:divBdr>
            <w:top w:val="none" w:sz="0" w:space="0" w:color="auto"/>
            <w:left w:val="none" w:sz="0" w:space="0" w:color="auto"/>
            <w:bottom w:val="none" w:sz="0" w:space="0" w:color="auto"/>
            <w:right w:val="none" w:sz="0" w:space="0" w:color="auto"/>
          </w:divBdr>
        </w:div>
        <w:div w:id="341781077">
          <w:marLeft w:val="0"/>
          <w:marRight w:val="0"/>
          <w:marTop w:val="0"/>
          <w:marBottom w:val="0"/>
          <w:divBdr>
            <w:top w:val="none" w:sz="0" w:space="0" w:color="auto"/>
            <w:left w:val="none" w:sz="0" w:space="0" w:color="auto"/>
            <w:bottom w:val="none" w:sz="0" w:space="0" w:color="auto"/>
            <w:right w:val="none" w:sz="0" w:space="0" w:color="auto"/>
          </w:divBdr>
        </w:div>
      </w:divsChild>
    </w:div>
    <w:div w:id="128404212">
      <w:bodyDiv w:val="1"/>
      <w:marLeft w:val="0"/>
      <w:marRight w:val="0"/>
      <w:marTop w:val="0"/>
      <w:marBottom w:val="0"/>
      <w:divBdr>
        <w:top w:val="none" w:sz="0" w:space="0" w:color="auto"/>
        <w:left w:val="none" w:sz="0" w:space="0" w:color="auto"/>
        <w:bottom w:val="none" w:sz="0" w:space="0" w:color="auto"/>
        <w:right w:val="none" w:sz="0" w:space="0" w:color="auto"/>
      </w:divBdr>
    </w:div>
    <w:div w:id="560360911">
      <w:bodyDiv w:val="1"/>
      <w:marLeft w:val="0"/>
      <w:marRight w:val="0"/>
      <w:marTop w:val="0"/>
      <w:marBottom w:val="0"/>
      <w:divBdr>
        <w:top w:val="none" w:sz="0" w:space="0" w:color="auto"/>
        <w:left w:val="none" w:sz="0" w:space="0" w:color="auto"/>
        <w:bottom w:val="none" w:sz="0" w:space="0" w:color="auto"/>
        <w:right w:val="none" w:sz="0" w:space="0" w:color="auto"/>
      </w:divBdr>
    </w:div>
    <w:div w:id="1019433641">
      <w:bodyDiv w:val="1"/>
      <w:marLeft w:val="0"/>
      <w:marRight w:val="0"/>
      <w:marTop w:val="0"/>
      <w:marBottom w:val="0"/>
      <w:divBdr>
        <w:top w:val="none" w:sz="0" w:space="0" w:color="auto"/>
        <w:left w:val="none" w:sz="0" w:space="0" w:color="auto"/>
        <w:bottom w:val="none" w:sz="0" w:space="0" w:color="auto"/>
        <w:right w:val="none" w:sz="0" w:space="0" w:color="auto"/>
      </w:divBdr>
      <w:divsChild>
        <w:div w:id="710761874">
          <w:marLeft w:val="0"/>
          <w:marRight w:val="0"/>
          <w:marTop w:val="0"/>
          <w:marBottom w:val="0"/>
          <w:divBdr>
            <w:top w:val="none" w:sz="0" w:space="0" w:color="auto"/>
            <w:left w:val="none" w:sz="0" w:space="0" w:color="auto"/>
            <w:bottom w:val="none" w:sz="0" w:space="0" w:color="auto"/>
            <w:right w:val="none" w:sz="0" w:space="0" w:color="auto"/>
          </w:divBdr>
        </w:div>
      </w:divsChild>
    </w:div>
    <w:div w:id="1365325490">
      <w:bodyDiv w:val="1"/>
      <w:marLeft w:val="0"/>
      <w:marRight w:val="0"/>
      <w:marTop w:val="0"/>
      <w:marBottom w:val="0"/>
      <w:divBdr>
        <w:top w:val="none" w:sz="0" w:space="0" w:color="auto"/>
        <w:left w:val="none" w:sz="0" w:space="0" w:color="auto"/>
        <w:bottom w:val="none" w:sz="0" w:space="0" w:color="auto"/>
        <w:right w:val="none" w:sz="0" w:space="0" w:color="auto"/>
      </w:divBdr>
    </w:div>
    <w:div w:id="1866140508">
      <w:bodyDiv w:val="1"/>
      <w:marLeft w:val="0"/>
      <w:marRight w:val="0"/>
      <w:marTop w:val="0"/>
      <w:marBottom w:val="0"/>
      <w:divBdr>
        <w:top w:val="none" w:sz="0" w:space="0" w:color="auto"/>
        <w:left w:val="none" w:sz="0" w:space="0" w:color="auto"/>
        <w:bottom w:val="none" w:sz="0" w:space="0" w:color="auto"/>
        <w:right w:val="none" w:sz="0" w:space="0" w:color="auto"/>
      </w:divBdr>
    </w:div>
    <w:div w:id="19039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1220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Ramos Yaguana</dc:creator>
  <cp:lastModifiedBy>Usuario de Windows</cp:lastModifiedBy>
  <cp:revision>3</cp:revision>
  <cp:lastPrinted>2020-11-23T18:46:00Z</cp:lastPrinted>
  <dcterms:created xsi:type="dcterms:W3CDTF">2021-03-01T15:13:00Z</dcterms:created>
  <dcterms:modified xsi:type="dcterms:W3CDTF">2021-03-01T15:14:00Z</dcterms:modified>
</cp:coreProperties>
</file>