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43748" w14:textId="77777777" w:rsidR="000154AC" w:rsidRDefault="000154AC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0BD75DCD" w14:textId="4B985510" w:rsidR="002C78C3" w:rsidRPr="00DF5AA1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SESIÓN </w:t>
      </w:r>
      <w:r w:rsidR="002C78C3" w:rsidRPr="00DF5AA1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320E9D30" w:rsidR="005A02FF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proofErr w:type="gramStart"/>
      <w:r w:rsidRPr="00B06188">
        <w:rPr>
          <w:rFonts w:ascii="Palatino Linotype" w:hAnsi="Palatino Linotype" w:cs="Times New Roman"/>
          <w:sz w:val="24"/>
          <w:szCs w:val="24"/>
        </w:rPr>
        <w:t>Presidenta</w:t>
      </w:r>
      <w:proofErr w:type="gramEnd"/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Turismo y Fiestas, me permito convocar a </w:t>
      </w:r>
      <w:r w:rsidR="008C52F0"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AA3C8C">
        <w:rPr>
          <w:rFonts w:ascii="Palatino Linotype" w:hAnsi="Palatino Linotype" w:cs="Times New Roman"/>
          <w:b/>
          <w:sz w:val="24"/>
          <w:szCs w:val="24"/>
        </w:rPr>
        <w:t>O</w:t>
      </w:r>
      <w:r w:rsidR="00155A76">
        <w:rPr>
          <w:rFonts w:ascii="Palatino Linotype" w:hAnsi="Palatino Linotype" w:cs="Times New Roman"/>
          <w:b/>
          <w:sz w:val="24"/>
          <w:szCs w:val="24"/>
        </w:rPr>
        <w:t>r</w:t>
      </w:r>
      <w:r>
        <w:rPr>
          <w:rFonts w:ascii="Palatino Linotype" w:hAnsi="Palatino Linotype" w:cs="Times New Roman"/>
          <w:b/>
          <w:sz w:val="24"/>
          <w:szCs w:val="24"/>
        </w:rPr>
        <w:t>dinaria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Pr="00B33AA5">
        <w:rPr>
          <w:rFonts w:ascii="Palatino Linotype" w:hAnsi="Palatino Linotype" w:cs="Times New Roman"/>
          <w:b/>
        </w:rPr>
        <w:t xml:space="preserve">jueves </w:t>
      </w:r>
      <w:r w:rsidR="00D51CC3">
        <w:rPr>
          <w:rFonts w:ascii="Palatino Linotype" w:hAnsi="Palatino Linotype" w:cs="Times New Roman"/>
          <w:b/>
        </w:rPr>
        <w:t>18</w:t>
      </w:r>
      <w:r w:rsidR="00AA3C8C">
        <w:rPr>
          <w:rFonts w:ascii="Palatino Linotype" w:hAnsi="Palatino Linotype" w:cs="Times New Roman"/>
          <w:b/>
        </w:rPr>
        <w:t xml:space="preserve"> de </w:t>
      </w:r>
      <w:r w:rsidR="00D51CC3">
        <w:rPr>
          <w:rFonts w:ascii="Palatino Linotype" w:hAnsi="Palatino Linotype" w:cs="Times New Roman"/>
          <w:b/>
        </w:rPr>
        <w:t>febrero</w:t>
      </w:r>
      <w:r w:rsidR="0023266F">
        <w:rPr>
          <w:rFonts w:ascii="Palatino Linotype" w:hAnsi="Palatino Linotype" w:cs="Times New Roman"/>
          <w:b/>
        </w:rPr>
        <w:t xml:space="preserve"> de 202</w:t>
      </w:r>
      <w:r w:rsidR="00D51CC3">
        <w:rPr>
          <w:rFonts w:ascii="Palatino Linotype" w:hAnsi="Palatino Linotype" w:cs="Times New Roman"/>
          <w:b/>
        </w:rPr>
        <w:t>1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AA3C8C">
        <w:rPr>
          <w:rFonts w:ascii="Palatino Linotype" w:hAnsi="Palatino Linotype" w:cs="Times New Roman"/>
          <w:b/>
        </w:rPr>
        <w:t>10h3</w:t>
      </w:r>
      <w:r w:rsidRPr="00B33AA5">
        <w:rPr>
          <w:rFonts w:ascii="Palatino Linotype" w:hAnsi="Palatino Linotype" w:cs="Times New Roman"/>
          <w:b/>
        </w:rPr>
        <w:t>0,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16AD3EA0" w14:textId="77777777" w:rsidR="002C78C3" w:rsidRDefault="002C78C3" w:rsidP="00ED350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521F231D" w14:textId="328046BD" w:rsidR="00AA3C8C" w:rsidRPr="00AA3C8C" w:rsidRDefault="00CF4CE7" w:rsidP="00AA3C8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 w:rsidRPr="00AA3C8C">
        <w:rPr>
          <w:rFonts w:ascii="Palatino Linotype" w:hAnsi="Palatino Linotype" w:cs="Times New Roman"/>
          <w:sz w:val="24"/>
          <w:szCs w:val="24"/>
        </w:rPr>
        <w:t xml:space="preserve">Conocimiento y Aprobación del Acta de la </w:t>
      </w:r>
      <w:r w:rsidR="00AA3C8C" w:rsidRPr="00AA3C8C">
        <w:rPr>
          <w:rFonts w:ascii="Palatino Linotype" w:hAnsi="Palatino Linotype" w:cs="Times New Roman"/>
          <w:sz w:val="24"/>
          <w:szCs w:val="24"/>
        </w:rPr>
        <w:t xml:space="preserve">Sesión </w:t>
      </w:r>
      <w:r w:rsidR="00D51CC3">
        <w:rPr>
          <w:rFonts w:ascii="Palatino Linotype" w:hAnsi="Palatino Linotype" w:cs="Times New Roman"/>
          <w:sz w:val="24"/>
          <w:szCs w:val="24"/>
        </w:rPr>
        <w:t>Extra</w:t>
      </w:r>
      <w:r w:rsidR="00AA3C8C" w:rsidRPr="00AA3C8C">
        <w:rPr>
          <w:rFonts w:ascii="Palatino Linotype" w:hAnsi="Palatino Linotype" w:cs="Times New Roman"/>
          <w:sz w:val="24"/>
          <w:szCs w:val="24"/>
        </w:rPr>
        <w:t xml:space="preserve">ordinaria No. </w:t>
      </w:r>
      <w:r w:rsidR="00D51CC3">
        <w:rPr>
          <w:rFonts w:ascii="Palatino Linotype" w:hAnsi="Palatino Linotype" w:cs="Times New Roman"/>
          <w:sz w:val="24"/>
          <w:szCs w:val="24"/>
        </w:rPr>
        <w:t>44</w:t>
      </w:r>
      <w:r w:rsidR="00AA3C8C" w:rsidRPr="00AA3C8C">
        <w:rPr>
          <w:rFonts w:ascii="Palatino Linotype" w:hAnsi="Palatino Linotype" w:cs="Times New Roman"/>
          <w:sz w:val="24"/>
          <w:szCs w:val="24"/>
        </w:rPr>
        <w:t xml:space="preserve"> del </w:t>
      </w:r>
      <w:r w:rsidR="00D51CC3">
        <w:rPr>
          <w:rFonts w:ascii="Palatino Linotype" w:hAnsi="Palatino Linotype" w:cs="Times New Roman"/>
          <w:sz w:val="24"/>
          <w:szCs w:val="24"/>
        </w:rPr>
        <w:t xml:space="preserve">27 de enero </w:t>
      </w:r>
      <w:r w:rsidR="00AA3C8C" w:rsidRPr="00AA3C8C">
        <w:rPr>
          <w:rFonts w:ascii="Palatino Linotype" w:hAnsi="Palatino Linotype" w:cs="Times New Roman"/>
          <w:sz w:val="24"/>
          <w:szCs w:val="24"/>
        </w:rPr>
        <w:t>202</w:t>
      </w:r>
      <w:r w:rsidR="00D51CC3">
        <w:rPr>
          <w:rFonts w:ascii="Palatino Linotype" w:hAnsi="Palatino Linotype" w:cs="Times New Roman"/>
          <w:sz w:val="24"/>
          <w:szCs w:val="24"/>
        </w:rPr>
        <w:t>1</w:t>
      </w:r>
      <w:r w:rsidR="00AA3C8C">
        <w:rPr>
          <w:rFonts w:ascii="Palatino Linotype" w:hAnsi="Palatino Linotype" w:cs="Times New Roman"/>
          <w:sz w:val="24"/>
          <w:szCs w:val="24"/>
        </w:rPr>
        <w:t>.</w:t>
      </w:r>
    </w:p>
    <w:p w14:paraId="532117C4" w14:textId="30F2CF39" w:rsidR="00D51CC3" w:rsidRDefault="0086342C" w:rsidP="00AA3C8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Presentación</w:t>
      </w:r>
      <w:r w:rsidR="005D0841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por parte de la Secretaría de Cultura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 w:rsidR="00E722B3">
        <w:rPr>
          <w:rFonts w:ascii="Palatino Linotype" w:eastAsia="Times New Roman" w:hAnsi="Palatino Linotype" w:cs="Times New Roman"/>
          <w:sz w:val="24"/>
          <w:szCs w:val="24"/>
          <w:lang w:eastAsia="es-EC"/>
        </w:rPr>
        <w:t>d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el informe de cumplimiento de</w:t>
      </w:r>
      <w:r w:rsidR="00E722B3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propuestas </w:t>
      </w:r>
      <w:r w:rsidR="005D0841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culturales realizada dentro del programa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“Carnaval 2021”</w:t>
      </w:r>
      <w:r w:rsidR="005D0841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, </w:t>
      </w:r>
      <w:proofErr w:type="spellStart"/>
      <w:proofErr w:type="gramStart"/>
      <w:r w:rsidR="005D0841">
        <w:rPr>
          <w:rFonts w:ascii="Palatino Linotype" w:eastAsia="Times New Roman" w:hAnsi="Palatino Linotype" w:cs="Times New Roman"/>
          <w:sz w:val="24"/>
          <w:szCs w:val="24"/>
          <w:lang w:eastAsia="es-EC"/>
        </w:rPr>
        <w:t>de</w:t>
      </w:r>
      <w:r w:rsidR="00E722B3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proofErr w:type="spellEnd"/>
      <w:r w:rsidR="005D0841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acuerdo</w:t>
      </w:r>
      <w:proofErr w:type="gramEnd"/>
      <w:r w:rsidR="005D0841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a los lineamientos de la Resolución </w:t>
      </w:r>
      <w:r w:rsidR="005D0841" w:rsidRPr="005D0841">
        <w:rPr>
          <w:rFonts w:ascii="Palatino Linotype" w:eastAsia="Times New Roman" w:hAnsi="Palatino Linotype" w:cs="Times New Roman"/>
          <w:sz w:val="24"/>
          <w:szCs w:val="24"/>
          <w:lang w:eastAsia="es-EC"/>
        </w:rPr>
        <w:t>C 009–2020 de 04 de febrero de 2020</w:t>
      </w:r>
      <w:r w:rsidR="00E722B3">
        <w:rPr>
          <w:rFonts w:ascii="Palatino Linotype" w:eastAsia="Times New Roman" w:hAnsi="Palatino Linotype" w:cs="Times New Roman"/>
          <w:sz w:val="24"/>
          <w:szCs w:val="24"/>
          <w:lang w:eastAsia="es-EC"/>
        </w:rPr>
        <w:t>, considerando</w:t>
      </w:r>
      <w:r w:rsidR="008E76B4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la emergencia sanitaria  en la actualidad.</w:t>
      </w:r>
    </w:p>
    <w:p w14:paraId="56D40989" w14:textId="15C8CB04" w:rsidR="00981F69" w:rsidRPr="00981F69" w:rsidRDefault="00D51CC3" w:rsidP="00AA3C8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Varios</w:t>
      </w:r>
      <w:r w:rsidR="00981F69">
        <w:rPr>
          <w:rFonts w:ascii="Palatino Linotype" w:eastAsia="Times New Roman" w:hAnsi="Palatino Linotype" w:cs="Times New Roman"/>
          <w:sz w:val="24"/>
          <w:szCs w:val="24"/>
          <w:lang w:eastAsia="es-EC"/>
        </w:rPr>
        <w:t>.</w:t>
      </w:r>
    </w:p>
    <w:p w14:paraId="4CDF9227" w14:textId="77777777" w:rsidR="001D192D" w:rsidRDefault="001D192D" w:rsidP="00F1057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C9936FE" w14:textId="6FA41DFA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061EE0DB" w14:textId="77777777" w:rsidR="005A02FF" w:rsidRPr="005A02FF" w:rsidRDefault="005A02FF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41413E6D" w14:textId="6EEF5BD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7F04AF97" w14:textId="77777777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Mgs. Analía Ledesma García                                 Sra. Gissela Chalá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7F966E56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45A5AE81" w:rsidR="002C78C3" w:rsidRPr="00A176EA" w:rsidRDefault="002C78C3" w:rsidP="002C78C3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Sr. Orlando Núñez</w:t>
      </w:r>
    </w:p>
    <w:p w14:paraId="460758D1" w14:textId="2A306966" w:rsidR="009B4026" w:rsidRPr="001D192D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3156CEBC" w14:textId="436EB5D4" w:rsidR="00662EEA" w:rsidRDefault="00662EEA" w:rsidP="002C78C3">
      <w:pPr>
        <w:rPr>
          <w:rFonts w:ascii="Palatino Linotype" w:hAnsi="Palatino Linotype" w:cs="Times New Roman"/>
          <w:b/>
          <w:u w:val="single"/>
        </w:rPr>
      </w:pPr>
    </w:p>
    <w:p w14:paraId="7A6A1732" w14:textId="77777777" w:rsidR="00F430E5" w:rsidRDefault="00F430E5" w:rsidP="00EA3DE3">
      <w:pPr>
        <w:rPr>
          <w:rFonts w:ascii="Palatino Linotype" w:hAnsi="Palatino Linotype" w:cs="Times New Roman"/>
          <w:b/>
          <w:u w:val="single"/>
        </w:rPr>
      </w:pPr>
    </w:p>
    <w:p w14:paraId="5308DE63" w14:textId="77777777" w:rsidR="00F430E5" w:rsidRDefault="00F430E5" w:rsidP="00EA3DE3">
      <w:pPr>
        <w:rPr>
          <w:rFonts w:ascii="Palatino Linotype" w:hAnsi="Palatino Linotype" w:cs="Times New Roman"/>
          <w:b/>
          <w:u w:val="single"/>
        </w:rPr>
      </w:pPr>
    </w:p>
    <w:p w14:paraId="1648544F" w14:textId="77777777" w:rsidR="00F430E5" w:rsidRDefault="00F430E5" w:rsidP="00EA3DE3">
      <w:pPr>
        <w:rPr>
          <w:rFonts w:ascii="Palatino Linotype" w:hAnsi="Palatino Linotype" w:cs="Times New Roman"/>
          <w:b/>
          <w:u w:val="single"/>
        </w:rPr>
      </w:pPr>
    </w:p>
    <w:p w14:paraId="0512E2E5" w14:textId="75B1085C" w:rsidR="00CF4CE7" w:rsidRDefault="00CF4CE7" w:rsidP="00EA3DE3">
      <w:pPr>
        <w:rPr>
          <w:rFonts w:ascii="Palatino Linotype" w:hAnsi="Palatino Linotype" w:cs="Times New Roman"/>
          <w:b/>
          <w:u w:val="single"/>
        </w:rPr>
      </w:pPr>
    </w:p>
    <w:p w14:paraId="239AAE08" w14:textId="77777777" w:rsidR="00D51CC3" w:rsidRDefault="00D51CC3" w:rsidP="00EA3DE3">
      <w:pPr>
        <w:rPr>
          <w:rFonts w:ascii="Palatino Linotype" w:hAnsi="Palatino Linotype" w:cs="Times New Roman"/>
          <w:b/>
          <w:u w:val="single"/>
        </w:rPr>
      </w:pPr>
    </w:p>
    <w:p w14:paraId="40972CFB" w14:textId="77777777" w:rsidR="00CF4CE7" w:rsidRDefault="00CF4CE7" w:rsidP="00EA3DE3">
      <w:pPr>
        <w:rPr>
          <w:rFonts w:ascii="Palatino Linotype" w:hAnsi="Palatino Linotype" w:cs="Times New Roman"/>
          <w:b/>
          <w:u w:val="single"/>
        </w:rPr>
      </w:pPr>
    </w:p>
    <w:p w14:paraId="4BD4DAD0" w14:textId="77777777" w:rsidR="00D51CC3" w:rsidRDefault="00D51CC3" w:rsidP="00EA3DE3">
      <w:pPr>
        <w:rPr>
          <w:rFonts w:ascii="Palatino Linotype" w:hAnsi="Palatino Linotype" w:cs="Times New Roman"/>
          <w:b/>
          <w:u w:val="single"/>
        </w:rPr>
      </w:pPr>
    </w:p>
    <w:p w14:paraId="4D14EA3B" w14:textId="1C60E243" w:rsidR="00EF10DE" w:rsidRPr="00EA3DE3" w:rsidRDefault="002C78C3" w:rsidP="00EA3DE3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>FUNCIONARIOS CONVOCADOS:</w:t>
      </w:r>
    </w:p>
    <w:p w14:paraId="188B9F87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7CF460F" w14:textId="1C0DD5ED" w:rsidR="00C43BE6" w:rsidRPr="00D51CC3" w:rsidRDefault="00C43BE6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51CC3">
        <w:rPr>
          <w:rFonts w:ascii="Palatino Linotype" w:hAnsi="Palatino Linotype" w:cs="Times New Roman"/>
          <w:sz w:val="24"/>
          <w:szCs w:val="24"/>
        </w:rPr>
        <w:t xml:space="preserve">Señor </w:t>
      </w:r>
    </w:p>
    <w:p w14:paraId="6AC17E0E" w14:textId="77777777" w:rsidR="00D51CC3" w:rsidRPr="00D51CC3" w:rsidRDefault="00D51CC3" w:rsidP="00C43BE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51CC3">
        <w:rPr>
          <w:rFonts w:ascii="Palatino Linotype" w:hAnsi="Palatino Linotype"/>
          <w:sz w:val="24"/>
          <w:szCs w:val="24"/>
        </w:rPr>
        <w:t xml:space="preserve">Santiago </w:t>
      </w:r>
      <w:proofErr w:type="spellStart"/>
      <w:r w:rsidRPr="00D51CC3">
        <w:rPr>
          <w:rFonts w:ascii="Palatino Linotype" w:hAnsi="Palatino Linotype"/>
          <w:sz w:val="24"/>
          <w:szCs w:val="24"/>
        </w:rPr>
        <w:t>Ivan</w:t>
      </w:r>
      <w:proofErr w:type="spellEnd"/>
      <w:r w:rsidRPr="00D51CC3">
        <w:rPr>
          <w:rFonts w:ascii="Palatino Linotype" w:hAnsi="Palatino Linotype"/>
          <w:sz w:val="24"/>
          <w:szCs w:val="24"/>
        </w:rPr>
        <w:t xml:space="preserve"> Jaramillo </w:t>
      </w:r>
      <w:proofErr w:type="spellStart"/>
      <w:r w:rsidRPr="00D51CC3">
        <w:rPr>
          <w:rFonts w:ascii="Palatino Linotype" w:hAnsi="Palatino Linotype"/>
          <w:sz w:val="24"/>
          <w:szCs w:val="24"/>
        </w:rPr>
        <w:t>Huilcapi</w:t>
      </w:r>
      <w:proofErr w:type="spellEnd"/>
      <w:r w:rsidRPr="00D51CC3">
        <w:rPr>
          <w:rFonts w:ascii="Palatino Linotype" w:hAnsi="Palatino Linotype"/>
          <w:sz w:val="24"/>
          <w:szCs w:val="24"/>
        </w:rPr>
        <w:t xml:space="preserve"> </w:t>
      </w:r>
    </w:p>
    <w:p w14:paraId="6378E83B" w14:textId="043E72A9" w:rsidR="00C43BE6" w:rsidRPr="00D51CC3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D51CC3"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1823DDB" w14:textId="77777777" w:rsidR="00FC646D" w:rsidRDefault="00FC646D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7DC4632D" w14:textId="77777777" w:rsidR="00FC646D" w:rsidRPr="00981F69" w:rsidRDefault="00FC646D" w:rsidP="00FC646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81F69">
        <w:rPr>
          <w:rFonts w:ascii="Palatino Linotype" w:hAnsi="Palatino Linotype"/>
          <w:sz w:val="24"/>
          <w:szCs w:val="24"/>
        </w:rPr>
        <w:t>Señor</w:t>
      </w:r>
    </w:p>
    <w:p w14:paraId="721DB9AB" w14:textId="77777777" w:rsidR="00FC646D" w:rsidRPr="00981F69" w:rsidRDefault="00FC646D" w:rsidP="00FC646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81F69">
        <w:rPr>
          <w:rFonts w:ascii="Palatino Linotype" w:hAnsi="Palatino Linotype"/>
          <w:sz w:val="24"/>
          <w:szCs w:val="24"/>
        </w:rPr>
        <w:t xml:space="preserve">Diego </w:t>
      </w:r>
      <w:proofErr w:type="spellStart"/>
      <w:r w:rsidRPr="00981F69">
        <w:rPr>
          <w:rFonts w:ascii="Palatino Linotype" w:hAnsi="Palatino Linotype"/>
          <w:sz w:val="24"/>
          <w:szCs w:val="24"/>
        </w:rPr>
        <w:t>Wladimir</w:t>
      </w:r>
      <w:proofErr w:type="spellEnd"/>
      <w:r w:rsidRPr="00981F69">
        <w:rPr>
          <w:rFonts w:ascii="Palatino Linotype" w:hAnsi="Palatino Linotype"/>
          <w:sz w:val="24"/>
          <w:szCs w:val="24"/>
        </w:rPr>
        <w:t xml:space="preserve"> Jara Calvache</w:t>
      </w:r>
    </w:p>
    <w:p w14:paraId="5C8BE45B" w14:textId="4484F1A4" w:rsidR="00FC646D" w:rsidRPr="0092059A" w:rsidRDefault="00FC646D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81F69">
        <w:rPr>
          <w:rFonts w:ascii="Palatino Linotype" w:hAnsi="Palatino Linotype"/>
          <w:b/>
          <w:sz w:val="24"/>
          <w:szCs w:val="24"/>
        </w:rPr>
        <w:t>Secretario de Cultura</w:t>
      </w:r>
    </w:p>
    <w:p w14:paraId="3F73C813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44639062" w14:textId="77777777" w:rsidR="00C43BE6" w:rsidRPr="007952A9" w:rsidRDefault="00C43BE6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Magister </w:t>
      </w:r>
    </w:p>
    <w:p w14:paraId="3AA6D073" w14:textId="6500B495" w:rsidR="00C43BE6" w:rsidRPr="007952A9" w:rsidRDefault="00662EEA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Cristina Borja</w:t>
      </w:r>
    </w:p>
    <w:p w14:paraId="2C97A53E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3F3DE7BD" w14:textId="77777777" w:rsidR="00536D61" w:rsidRDefault="00536D61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06B9A61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Magister</w:t>
      </w:r>
    </w:p>
    <w:p w14:paraId="1B0E6F88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Carla Cárdenas</w:t>
      </w:r>
    </w:p>
    <w:p w14:paraId="13D9644A" w14:textId="77777777" w:rsidR="00C43BE6" w:rsidRPr="0092059A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2059A">
        <w:rPr>
          <w:rFonts w:ascii="Palatino Linotype" w:hAnsi="Palatino Linotype" w:cs="Times New Roman"/>
          <w:b/>
          <w:sz w:val="24"/>
          <w:szCs w:val="24"/>
        </w:rPr>
        <w:t xml:space="preserve">GERENTE DE LA EMPRESA </w:t>
      </w:r>
      <w:r>
        <w:rPr>
          <w:rFonts w:ascii="Palatino Linotype" w:hAnsi="Palatino Linotype" w:cs="Times New Roman"/>
          <w:b/>
          <w:sz w:val="24"/>
          <w:szCs w:val="24"/>
        </w:rPr>
        <w:t xml:space="preserve">PÚBLICA METROPOLITANA </w:t>
      </w:r>
      <w:r w:rsidRPr="0092059A">
        <w:rPr>
          <w:rFonts w:ascii="Palatino Linotype" w:hAnsi="Palatino Linotype" w:cs="Times New Roman"/>
          <w:b/>
          <w:sz w:val="24"/>
          <w:szCs w:val="24"/>
        </w:rPr>
        <w:t>DE GESTIÓN DEL DESTINO TURÍSTICO</w:t>
      </w:r>
      <w:r>
        <w:rPr>
          <w:rFonts w:ascii="Palatino Linotype" w:hAnsi="Palatino Linotype" w:cs="Times New Roman"/>
          <w:b/>
          <w:sz w:val="24"/>
          <w:szCs w:val="24"/>
        </w:rPr>
        <w:t xml:space="preserve"> – QUITO TURISMO</w:t>
      </w:r>
    </w:p>
    <w:p w14:paraId="04546905" w14:textId="20CBD9D6" w:rsidR="00B97BA3" w:rsidRPr="009B4026" w:rsidRDefault="00B97BA3" w:rsidP="009B4026">
      <w:pPr>
        <w:pStyle w:val="Sinespaciado"/>
        <w:rPr>
          <w:rFonts w:ascii="Palatino Linotype" w:hAnsi="Palatino Linotype"/>
          <w:sz w:val="24"/>
          <w:szCs w:val="24"/>
        </w:rPr>
      </w:pPr>
    </w:p>
    <w:p w14:paraId="17A34401" w14:textId="77777777" w:rsidR="0002718B" w:rsidRPr="00F85518" w:rsidRDefault="0002718B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31E37DC" w14:textId="77777777" w:rsidR="009E71DE" w:rsidRDefault="009E71DE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295ECFD1" w14:textId="53652862" w:rsidR="00E17EB3" w:rsidRPr="00B03CA8" w:rsidRDefault="00E17EB3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sectPr w:rsidR="00E17EB3" w:rsidRPr="00B03CA8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E4E57" w14:textId="77777777" w:rsidR="00C56992" w:rsidRDefault="00C56992" w:rsidP="006F7B02">
      <w:pPr>
        <w:spacing w:after="0" w:line="240" w:lineRule="auto"/>
      </w:pPr>
      <w:r>
        <w:separator/>
      </w:r>
    </w:p>
  </w:endnote>
  <w:endnote w:type="continuationSeparator" w:id="0">
    <w:p w14:paraId="0844D404" w14:textId="77777777" w:rsidR="00C56992" w:rsidRDefault="00C56992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8D263" w14:textId="77777777" w:rsidR="00C56992" w:rsidRDefault="00C56992" w:rsidP="006F7B02">
      <w:pPr>
        <w:spacing w:after="0" w:line="240" w:lineRule="auto"/>
      </w:pPr>
      <w:r>
        <w:separator/>
      </w:r>
    </w:p>
  </w:footnote>
  <w:footnote w:type="continuationSeparator" w:id="0">
    <w:p w14:paraId="30619164" w14:textId="77777777" w:rsidR="00C56992" w:rsidRDefault="00C56992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A3"/>
    <w:rsid w:val="00014C8E"/>
    <w:rsid w:val="000154AC"/>
    <w:rsid w:val="0002718B"/>
    <w:rsid w:val="00027FCD"/>
    <w:rsid w:val="00042539"/>
    <w:rsid w:val="00060207"/>
    <w:rsid w:val="0006588D"/>
    <w:rsid w:val="00075E99"/>
    <w:rsid w:val="000F587E"/>
    <w:rsid w:val="00100326"/>
    <w:rsid w:val="00123945"/>
    <w:rsid w:val="001418E2"/>
    <w:rsid w:val="001463D6"/>
    <w:rsid w:val="00155A76"/>
    <w:rsid w:val="0017192B"/>
    <w:rsid w:val="00174C3A"/>
    <w:rsid w:val="00176600"/>
    <w:rsid w:val="00180821"/>
    <w:rsid w:val="00192994"/>
    <w:rsid w:val="00192AA7"/>
    <w:rsid w:val="001A4030"/>
    <w:rsid w:val="001B2A35"/>
    <w:rsid w:val="001B6CFE"/>
    <w:rsid w:val="001B708E"/>
    <w:rsid w:val="001D192D"/>
    <w:rsid w:val="001E7041"/>
    <w:rsid w:val="00216301"/>
    <w:rsid w:val="0023266F"/>
    <w:rsid w:val="002562CF"/>
    <w:rsid w:val="00264C3A"/>
    <w:rsid w:val="00295236"/>
    <w:rsid w:val="002B4A52"/>
    <w:rsid w:val="002C5806"/>
    <w:rsid w:val="002C78C3"/>
    <w:rsid w:val="002E65A4"/>
    <w:rsid w:val="00304952"/>
    <w:rsid w:val="00317AD9"/>
    <w:rsid w:val="00335C80"/>
    <w:rsid w:val="00336967"/>
    <w:rsid w:val="00384666"/>
    <w:rsid w:val="003B0C09"/>
    <w:rsid w:val="003B3403"/>
    <w:rsid w:val="003C2203"/>
    <w:rsid w:val="003E249D"/>
    <w:rsid w:val="003E4CF5"/>
    <w:rsid w:val="003F6BA3"/>
    <w:rsid w:val="004072C1"/>
    <w:rsid w:val="00417E2E"/>
    <w:rsid w:val="0042692B"/>
    <w:rsid w:val="00427D2D"/>
    <w:rsid w:val="00455D34"/>
    <w:rsid w:val="00482831"/>
    <w:rsid w:val="00486690"/>
    <w:rsid w:val="004A0E03"/>
    <w:rsid w:val="004C1B5D"/>
    <w:rsid w:val="00504579"/>
    <w:rsid w:val="00534A7E"/>
    <w:rsid w:val="00536D61"/>
    <w:rsid w:val="00542458"/>
    <w:rsid w:val="005519B4"/>
    <w:rsid w:val="00552991"/>
    <w:rsid w:val="00586116"/>
    <w:rsid w:val="005A02FF"/>
    <w:rsid w:val="005A03C0"/>
    <w:rsid w:val="005A752F"/>
    <w:rsid w:val="005B1822"/>
    <w:rsid w:val="005D0841"/>
    <w:rsid w:val="005E6396"/>
    <w:rsid w:val="0061434A"/>
    <w:rsid w:val="00624B36"/>
    <w:rsid w:val="00626E56"/>
    <w:rsid w:val="00662EEA"/>
    <w:rsid w:val="006822E3"/>
    <w:rsid w:val="006920DD"/>
    <w:rsid w:val="006E0F60"/>
    <w:rsid w:val="006E4372"/>
    <w:rsid w:val="006E6645"/>
    <w:rsid w:val="006F7B02"/>
    <w:rsid w:val="00713481"/>
    <w:rsid w:val="00782D08"/>
    <w:rsid w:val="007952A9"/>
    <w:rsid w:val="007B5CF5"/>
    <w:rsid w:val="007F4B79"/>
    <w:rsid w:val="0080354C"/>
    <w:rsid w:val="00807789"/>
    <w:rsid w:val="0081759A"/>
    <w:rsid w:val="008414CB"/>
    <w:rsid w:val="00855CD7"/>
    <w:rsid w:val="0086342C"/>
    <w:rsid w:val="008C52F0"/>
    <w:rsid w:val="008E76B4"/>
    <w:rsid w:val="00905CBB"/>
    <w:rsid w:val="009114BD"/>
    <w:rsid w:val="00917114"/>
    <w:rsid w:val="009265AC"/>
    <w:rsid w:val="00936C8A"/>
    <w:rsid w:val="009818BC"/>
    <w:rsid w:val="00981F69"/>
    <w:rsid w:val="0099427F"/>
    <w:rsid w:val="009A6720"/>
    <w:rsid w:val="009B4026"/>
    <w:rsid w:val="009B46A8"/>
    <w:rsid w:val="009E4861"/>
    <w:rsid w:val="009E71DE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478D"/>
    <w:rsid w:val="00A9545B"/>
    <w:rsid w:val="00AA3C8C"/>
    <w:rsid w:val="00AC6FB6"/>
    <w:rsid w:val="00AE21B0"/>
    <w:rsid w:val="00B03CA8"/>
    <w:rsid w:val="00B06188"/>
    <w:rsid w:val="00B47E20"/>
    <w:rsid w:val="00B556C9"/>
    <w:rsid w:val="00B72B1D"/>
    <w:rsid w:val="00B80941"/>
    <w:rsid w:val="00B81852"/>
    <w:rsid w:val="00B96236"/>
    <w:rsid w:val="00B96702"/>
    <w:rsid w:val="00B97BA3"/>
    <w:rsid w:val="00BB2236"/>
    <w:rsid w:val="00BE32CF"/>
    <w:rsid w:val="00C10BE0"/>
    <w:rsid w:val="00C11411"/>
    <w:rsid w:val="00C11C5F"/>
    <w:rsid w:val="00C258E8"/>
    <w:rsid w:val="00C31BB9"/>
    <w:rsid w:val="00C41CF5"/>
    <w:rsid w:val="00C43BE6"/>
    <w:rsid w:val="00C56992"/>
    <w:rsid w:val="00C62085"/>
    <w:rsid w:val="00C63A46"/>
    <w:rsid w:val="00CD78CE"/>
    <w:rsid w:val="00CE470C"/>
    <w:rsid w:val="00CE7EA9"/>
    <w:rsid w:val="00CF188A"/>
    <w:rsid w:val="00CF4CE7"/>
    <w:rsid w:val="00D03E8A"/>
    <w:rsid w:val="00D12F45"/>
    <w:rsid w:val="00D24441"/>
    <w:rsid w:val="00D51CC3"/>
    <w:rsid w:val="00D522E3"/>
    <w:rsid w:val="00D55AAC"/>
    <w:rsid w:val="00D57648"/>
    <w:rsid w:val="00D724C0"/>
    <w:rsid w:val="00D73E01"/>
    <w:rsid w:val="00D81CB5"/>
    <w:rsid w:val="00DA390A"/>
    <w:rsid w:val="00DB5810"/>
    <w:rsid w:val="00DB6EF1"/>
    <w:rsid w:val="00DE589E"/>
    <w:rsid w:val="00E007F0"/>
    <w:rsid w:val="00E17EB3"/>
    <w:rsid w:val="00E44AE9"/>
    <w:rsid w:val="00E45717"/>
    <w:rsid w:val="00E63EBB"/>
    <w:rsid w:val="00E722B3"/>
    <w:rsid w:val="00E73E5C"/>
    <w:rsid w:val="00E95241"/>
    <w:rsid w:val="00EA3DE3"/>
    <w:rsid w:val="00EA70AF"/>
    <w:rsid w:val="00EB6E5E"/>
    <w:rsid w:val="00EC0D7B"/>
    <w:rsid w:val="00ED350E"/>
    <w:rsid w:val="00EF10DE"/>
    <w:rsid w:val="00EF407F"/>
    <w:rsid w:val="00F1057B"/>
    <w:rsid w:val="00F243EB"/>
    <w:rsid w:val="00F267B1"/>
    <w:rsid w:val="00F430E5"/>
    <w:rsid w:val="00F73545"/>
    <w:rsid w:val="00F81D51"/>
    <w:rsid w:val="00F86D5F"/>
    <w:rsid w:val="00F91DEA"/>
    <w:rsid w:val="00FB0C7F"/>
    <w:rsid w:val="00FB190B"/>
    <w:rsid w:val="00FC646D"/>
    <w:rsid w:val="00FD3AA4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0FA97C8C-92E5-4E18-A09D-CFABA456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Ballesta</cp:lastModifiedBy>
  <cp:revision>2</cp:revision>
  <cp:lastPrinted>2020-11-23T18:46:00Z</cp:lastPrinted>
  <dcterms:created xsi:type="dcterms:W3CDTF">2021-02-09T16:31:00Z</dcterms:created>
  <dcterms:modified xsi:type="dcterms:W3CDTF">2021-02-09T16:31:00Z</dcterms:modified>
</cp:coreProperties>
</file>