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5DCD" w14:textId="786BC1AE" w:rsidR="002C78C3" w:rsidRPr="00DF5AA1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SESIÓN </w:t>
      </w:r>
      <w:r w:rsidR="005E05E6">
        <w:rPr>
          <w:rFonts w:ascii="Palatino Linotype" w:hAnsi="Palatino Linotype" w:cs="Times New Roman"/>
          <w:b/>
          <w:sz w:val="24"/>
          <w:szCs w:val="24"/>
        </w:rPr>
        <w:t>EXTRA</w:t>
      </w:r>
      <w:r w:rsidR="002C78C3" w:rsidRPr="00DF5AA1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0A4983D4" w:rsidR="005A02FF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Presidenta de la Comisión de Turismo y Fiestas, me permito convocar a </w:t>
      </w:r>
      <w:r w:rsidR="008C52F0"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5E05E6">
        <w:rPr>
          <w:rFonts w:ascii="Palatino Linotype" w:hAnsi="Palatino Linotype" w:cs="Times New Roman"/>
          <w:b/>
          <w:sz w:val="24"/>
          <w:szCs w:val="24"/>
        </w:rPr>
        <w:t>Extrao</w:t>
      </w:r>
      <w:r w:rsidR="00155A76">
        <w:rPr>
          <w:rFonts w:ascii="Palatino Linotype" w:hAnsi="Palatino Linotype" w:cs="Times New Roman"/>
          <w:b/>
          <w:sz w:val="24"/>
          <w:szCs w:val="24"/>
        </w:rPr>
        <w:t>r</w:t>
      </w:r>
      <w:r>
        <w:rPr>
          <w:rFonts w:ascii="Palatino Linotype" w:hAnsi="Palatino Linotype" w:cs="Times New Roman"/>
          <w:b/>
          <w:sz w:val="24"/>
          <w:szCs w:val="24"/>
        </w:rPr>
        <w:t>dinaria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E05E6">
        <w:rPr>
          <w:rFonts w:ascii="Palatino Linotype" w:hAnsi="Palatino Linotype" w:cs="Times New Roman"/>
          <w:b/>
        </w:rPr>
        <w:t>miércoles</w:t>
      </w:r>
      <w:r w:rsidRPr="00B33AA5">
        <w:rPr>
          <w:rFonts w:ascii="Palatino Linotype" w:hAnsi="Palatino Linotype" w:cs="Times New Roman"/>
          <w:b/>
        </w:rPr>
        <w:t xml:space="preserve"> </w:t>
      </w:r>
      <w:r w:rsidR="005E05E6">
        <w:rPr>
          <w:rFonts w:ascii="Palatino Linotype" w:hAnsi="Palatino Linotype" w:cs="Times New Roman"/>
          <w:b/>
        </w:rPr>
        <w:t>25</w:t>
      </w:r>
      <w:r w:rsidR="00AA3C8C">
        <w:rPr>
          <w:rFonts w:ascii="Palatino Linotype" w:hAnsi="Palatino Linotype" w:cs="Times New Roman"/>
          <w:b/>
        </w:rPr>
        <w:t xml:space="preserve"> de noviembre</w:t>
      </w:r>
      <w:r w:rsidR="0023266F">
        <w:rPr>
          <w:rFonts w:ascii="Palatino Linotype" w:hAnsi="Palatino Linotype" w:cs="Times New Roman"/>
          <w:b/>
        </w:rPr>
        <w:t xml:space="preserve"> de 2020, a las </w:t>
      </w:r>
      <w:r w:rsidR="007954AE">
        <w:rPr>
          <w:rFonts w:ascii="Palatino Linotype" w:hAnsi="Palatino Linotype" w:cs="Times New Roman"/>
          <w:b/>
        </w:rPr>
        <w:t>10h3</w:t>
      </w:r>
      <w:bookmarkStart w:id="0" w:name="_GoBack"/>
      <w:bookmarkEnd w:id="0"/>
      <w:r w:rsidRPr="00B33AA5">
        <w:rPr>
          <w:rFonts w:ascii="Palatino Linotype" w:hAnsi="Palatino Linotype" w:cs="Times New Roman"/>
          <w:b/>
        </w:rPr>
        <w:t>0,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16AD3EA0" w14:textId="77777777" w:rsidR="002C78C3" w:rsidRDefault="002C78C3" w:rsidP="00ED350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4CDF9227" w14:textId="3A303D1E" w:rsidR="001D192D" w:rsidRDefault="005E05E6" w:rsidP="007113C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 w:rsidRPr="005E05E6">
        <w:rPr>
          <w:rFonts w:ascii="Palatino Linotype" w:eastAsia="Times New Roman" w:hAnsi="Palatino Linotype" w:cs="Times New Roman"/>
          <w:sz w:val="24"/>
          <w:szCs w:val="24"/>
          <w:lang w:eastAsia="es-EC"/>
        </w:rPr>
        <w:t>Conocimiento  y  soc</w:t>
      </w:r>
      <w:r w:rsidR="007113CA">
        <w:rPr>
          <w:rFonts w:ascii="Palatino Linotype" w:eastAsia="Times New Roman" w:hAnsi="Palatino Linotype" w:cs="Times New Roman"/>
          <w:sz w:val="24"/>
          <w:szCs w:val="24"/>
          <w:lang w:eastAsia="es-EC"/>
        </w:rPr>
        <w:t>ialización  de la “P</w:t>
      </w:r>
      <w:r w:rsidR="007113CA" w:rsidRPr="007113CA">
        <w:rPr>
          <w:rFonts w:ascii="Palatino Linotype" w:eastAsia="Times New Roman" w:hAnsi="Palatino Linotype" w:cs="Times New Roman"/>
          <w:sz w:val="24"/>
          <w:szCs w:val="24"/>
          <w:lang w:eastAsia="es-EC"/>
        </w:rPr>
        <w:t>ropuesta de</w:t>
      </w:r>
      <w:r w:rsidR="007113CA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Proyecto Fiestas de Q</w:t>
      </w:r>
      <w:r w:rsidR="007113CA" w:rsidRPr="007113CA">
        <w:rPr>
          <w:rFonts w:ascii="Palatino Linotype" w:eastAsia="Times New Roman" w:hAnsi="Palatino Linotype" w:cs="Times New Roman"/>
          <w:sz w:val="24"/>
          <w:szCs w:val="24"/>
          <w:lang w:eastAsia="es-EC"/>
        </w:rPr>
        <w:t>uito 2020"</w:t>
      </w:r>
      <w:r w:rsidR="007113CA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por parte de la Secretarí</w:t>
      </w:r>
      <w:r w:rsidRPr="005E05E6">
        <w:rPr>
          <w:rFonts w:ascii="Palatino Linotype" w:eastAsia="Times New Roman" w:hAnsi="Palatino Linotype" w:cs="Times New Roman"/>
          <w:sz w:val="24"/>
          <w:szCs w:val="24"/>
          <w:lang w:eastAsia="es-EC"/>
        </w:rPr>
        <w:t>a de Cultura.</w:t>
      </w:r>
    </w:p>
    <w:p w14:paraId="36C20EDA" w14:textId="77777777" w:rsidR="005E05E6" w:rsidRPr="005E05E6" w:rsidRDefault="005E05E6" w:rsidP="005E05E6">
      <w:pPr>
        <w:pStyle w:val="Prrafodelista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6C9936FE" w14:textId="6FA41DFA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061EE0DB" w14:textId="77777777" w:rsidR="005A02FF" w:rsidRPr="005A02FF" w:rsidRDefault="005A02FF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41413E6D" w14:textId="6EEF5BD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7F04AF97" w14:textId="77777777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Mgs. Analía Ledesma García                                 Sra. Gissela Chalá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7F966E56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45A5AE81" w:rsidR="002C78C3" w:rsidRPr="00A176EA" w:rsidRDefault="002C78C3" w:rsidP="002C78C3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Sr. Orlando Núñez</w:t>
      </w:r>
    </w:p>
    <w:p w14:paraId="460758D1" w14:textId="2A306966" w:rsidR="009B4026" w:rsidRPr="001D192D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3156CEBC" w14:textId="436EB5D4" w:rsidR="00662EEA" w:rsidRDefault="00662EEA" w:rsidP="002C78C3">
      <w:pPr>
        <w:rPr>
          <w:rFonts w:ascii="Palatino Linotype" w:hAnsi="Palatino Linotype" w:cs="Times New Roman"/>
          <w:b/>
          <w:u w:val="single"/>
        </w:rPr>
      </w:pPr>
    </w:p>
    <w:p w14:paraId="7A6A1732" w14:textId="77777777" w:rsidR="00F430E5" w:rsidRDefault="00F430E5" w:rsidP="00EA3DE3">
      <w:pPr>
        <w:rPr>
          <w:rFonts w:ascii="Palatino Linotype" w:hAnsi="Palatino Linotype" w:cs="Times New Roman"/>
          <w:b/>
          <w:u w:val="single"/>
        </w:rPr>
      </w:pPr>
    </w:p>
    <w:p w14:paraId="5308DE63" w14:textId="77777777" w:rsidR="00F430E5" w:rsidRDefault="00F430E5" w:rsidP="00EA3DE3">
      <w:pPr>
        <w:rPr>
          <w:rFonts w:ascii="Palatino Linotype" w:hAnsi="Palatino Linotype" w:cs="Times New Roman"/>
          <w:b/>
          <w:u w:val="single"/>
        </w:rPr>
      </w:pPr>
    </w:p>
    <w:p w14:paraId="1648544F" w14:textId="77777777" w:rsidR="00F430E5" w:rsidRDefault="00F430E5" w:rsidP="00EA3DE3">
      <w:pPr>
        <w:rPr>
          <w:rFonts w:ascii="Palatino Linotype" w:hAnsi="Palatino Linotype" w:cs="Times New Roman"/>
          <w:b/>
          <w:u w:val="single"/>
        </w:rPr>
      </w:pPr>
    </w:p>
    <w:p w14:paraId="0512E2E5" w14:textId="77777777" w:rsidR="00CF4CE7" w:rsidRDefault="00CF4CE7" w:rsidP="00EA3DE3">
      <w:pPr>
        <w:rPr>
          <w:rFonts w:ascii="Palatino Linotype" w:hAnsi="Palatino Linotype" w:cs="Times New Roman"/>
          <w:b/>
          <w:u w:val="single"/>
        </w:rPr>
      </w:pPr>
    </w:p>
    <w:p w14:paraId="125F3B63" w14:textId="77777777" w:rsidR="005E05E6" w:rsidRDefault="005E05E6" w:rsidP="00EA3DE3">
      <w:pPr>
        <w:rPr>
          <w:rFonts w:ascii="Palatino Linotype" w:hAnsi="Palatino Linotype" w:cs="Times New Roman"/>
          <w:b/>
          <w:u w:val="single"/>
        </w:rPr>
      </w:pPr>
    </w:p>
    <w:p w14:paraId="6A760626" w14:textId="77777777" w:rsidR="005E05E6" w:rsidRDefault="005E05E6" w:rsidP="00EA3DE3">
      <w:pPr>
        <w:rPr>
          <w:rFonts w:ascii="Palatino Linotype" w:hAnsi="Palatino Linotype" w:cs="Times New Roman"/>
          <w:b/>
          <w:u w:val="single"/>
        </w:rPr>
      </w:pPr>
    </w:p>
    <w:p w14:paraId="40972CFB" w14:textId="77777777" w:rsidR="00CF4CE7" w:rsidRDefault="00CF4CE7" w:rsidP="00EA3DE3">
      <w:pPr>
        <w:rPr>
          <w:rFonts w:ascii="Palatino Linotype" w:hAnsi="Palatino Linotype" w:cs="Times New Roman"/>
          <w:b/>
          <w:u w:val="single"/>
        </w:rPr>
      </w:pPr>
    </w:p>
    <w:p w14:paraId="4D14EA3B" w14:textId="06A7C770" w:rsidR="00EF10DE" w:rsidRPr="00EA3DE3" w:rsidRDefault="002C78C3" w:rsidP="00EA3DE3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lastRenderedPageBreak/>
        <w:t>FUNCIONARIOS CONVOCADOS:</w:t>
      </w:r>
    </w:p>
    <w:p w14:paraId="188B9F87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7CF460F" w14:textId="51837665" w:rsidR="00C43BE6" w:rsidRDefault="00C43BE6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 Doctor</w:t>
      </w:r>
    </w:p>
    <w:p w14:paraId="45BFA064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proofErr w:type="spellStart"/>
      <w:r>
        <w:rPr>
          <w:rFonts w:ascii="Palatino Linotype" w:hAnsi="Palatino Linotype" w:cs="Times New Roman"/>
          <w:sz w:val="24"/>
          <w:szCs w:val="24"/>
        </w:rPr>
        <w:t>Dunker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Morales</w:t>
      </w:r>
    </w:p>
    <w:p w14:paraId="6378E83B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2059A"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1823DDB" w14:textId="77777777" w:rsidR="00FC646D" w:rsidRDefault="00FC646D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7DC4632D" w14:textId="77777777" w:rsidR="00FC646D" w:rsidRPr="00981F69" w:rsidRDefault="00FC646D" w:rsidP="00FC646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81F69">
        <w:rPr>
          <w:rFonts w:ascii="Palatino Linotype" w:hAnsi="Palatino Linotype"/>
          <w:sz w:val="24"/>
          <w:szCs w:val="24"/>
        </w:rPr>
        <w:t>Señor</w:t>
      </w:r>
    </w:p>
    <w:p w14:paraId="721DB9AB" w14:textId="77777777" w:rsidR="00FC646D" w:rsidRPr="00981F69" w:rsidRDefault="00FC646D" w:rsidP="00FC646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81F69">
        <w:rPr>
          <w:rFonts w:ascii="Palatino Linotype" w:hAnsi="Palatino Linotype"/>
          <w:sz w:val="24"/>
          <w:szCs w:val="24"/>
        </w:rPr>
        <w:t xml:space="preserve">Diego </w:t>
      </w:r>
      <w:proofErr w:type="spellStart"/>
      <w:r w:rsidRPr="00981F69">
        <w:rPr>
          <w:rFonts w:ascii="Palatino Linotype" w:hAnsi="Palatino Linotype"/>
          <w:sz w:val="24"/>
          <w:szCs w:val="24"/>
        </w:rPr>
        <w:t>Wladimir</w:t>
      </w:r>
      <w:proofErr w:type="spellEnd"/>
      <w:r w:rsidRPr="00981F69">
        <w:rPr>
          <w:rFonts w:ascii="Palatino Linotype" w:hAnsi="Palatino Linotype"/>
          <w:sz w:val="24"/>
          <w:szCs w:val="24"/>
        </w:rPr>
        <w:t xml:space="preserve"> Jara </w:t>
      </w:r>
      <w:proofErr w:type="spellStart"/>
      <w:r w:rsidRPr="00981F69">
        <w:rPr>
          <w:rFonts w:ascii="Palatino Linotype" w:hAnsi="Palatino Linotype"/>
          <w:sz w:val="24"/>
          <w:szCs w:val="24"/>
        </w:rPr>
        <w:t>Calvache</w:t>
      </w:r>
      <w:proofErr w:type="spellEnd"/>
    </w:p>
    <w:p w14:paraId="5C8BE45B" w14:textId="4484F1A4" w:rsidR="00FC646D" w:rsidRPr="0092059A" w:rsidRDefault="00FC646D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81F69">
        <w:rPr>
          <w:rFonts w:ascii="Palatino Linotype" w:hAnsi="Palatino Linotype"/>
          <w:b/>
          <w:sz w:val="24"/>
          <w:szCs w:val="24"/>
        </w:rPr>
        <w:t>Secretario de Cultura</w:t>
      </w:r>
    </w:p>
    <w:p w14:paraId="3F73C813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44639062" w14:textId="77777777" w:rsidR="00C43BE6" w:rsidRPr="007952A9" w:rsidRDefault="00C43BE6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Magister </w:t>
      </w:r>
    </w:p>
    <w:p w14:paraId="3AA6D073" w14:textId="6500B495" w:rsidR="00C43BE6" w:rsidRPr="007952A9" w:rsidRDefault="00662EEA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Cristina Borja</w:t>
      </w:r>
    </w:p>
    <w:p w14:paraId="2C97A53E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3F3DE7BD" w14:textId="77777777" w:rsidR="00536D61" w:rsidRDefault="00536D61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4546905" w14:textId="20CBD9D6" w:rsidR="00B97BA3" w:rsidRPr="009B4026" w:rsidRDefault="00B97BA3" w:rsidP="009B4026">
      <w:pPr>
        <w:pStyle w:val="Sinespaciado"/>
        <w:rPr>
          <w:rFonts w:ascii="Palatino Linotype" w:hAnsi="Palatino Linotype"/>
          <w:sz w:val="24"/>
          <w:szCs w:val="24"/>
        </w:rPr>
      </w:pPr>
    </w:p>
    <w:p w14:paraId="17A34401" w14:textId="77777777" w:rsidR="0002718B" w:rsidRPr="00F85518" w:rsidRDefault="0002718B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31E37DC" w14:textId="77777777" w:rsidR="009E71DE" w:rsidRDefault="009E71DE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295ECFD1" w14:textId="53652862" w:rsidR="00E17EB3" w:rsidRPr="00B03CA8" w:rsidRDefault="00E17EB3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sectPr w:rsidR="00E17EB3" w:rsidRPr="00B03CA8" w:rsidSect="00D724C0">
      <w:headerReference w:type="default" r:id="rId8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64C43" w14:textId="77777777" w:rsidR="00721CA3" w:rsidRDefault="00721CA3" w:rsidP="006F7B02">
      <w:pPr>
        <w:spacing w:after="0" w:line="240" w:lineRule="auto"/>
      </w:pPr>
      <w:r>
        <w:separator/>
      </w:r>
    </w:p>
  </w:endnote>
  <w:endnote w:type="continuationSeparator" w:id="0">
    <w:p w14:paraId="4319F611" w14:textId="77777777" w:rsidR="00721CA3" w:rsidRDefault="00721CA3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DB50C" w14:textId="77777777" w:rsidR="00721CA3" w:rsidRDefault="00721CA3" w:rsidP="006F7B02">
      <w:pPr>
        <w:spacing w:after="0" w:line="240" w:lineRule="auto"/>
      </w:pPr>
      <w:r>
        <w:separator/>
      </w:r>
    </w:p>
  </w:footnote>
  <w:footnote w:type="continuationSeparator" w:id="0">
    <w:p w14:paraId="7990FE39" w14:textId="77777777" w:rsidR="00721CA3" w:rsidRDefault="00721CA3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A3"/>
    <w:rsid w:val="00014C8E"/>
    <w:rsid w:val="0002718B"/>
    <w:rsid w:val="00027FCD"/>
    <w:rsid w:val="00042539"/>
    <w:rsid w:val="00060207"/>
    <w:rsid w:val="0006588D"/>
    <w:rsid w:val="00075E99"/>
    <w:rsid w:val="000B45EF"/>
    <w:rsid w:val="000F587E"/>
    <w:rsid w:val="00100326"/>
    <w:rsid w:val="00123945"/>
    <w:rsid w:val="001418E2"/>
    <w:rsid w:val="001463D6"/>
    <w:rsid w:val="00155A76"/>
    <w:rsid w:val="0017192B"/>
    <w:rsid w:val="00174C3A"/>
    <w:rsid w:val="00176600"/>
    <w:rsid w:val="00180821"/>
    <w:rsid w:val="00192994"/>
    <w:rsid w:val="001A4030"/>
    <w:rsid w:val="001B2A35"/>
    <w:rsid w:val="001B6CFE"/>
    <w:rsid w:val="001B708E"/>
    <w:rsid w:val="001D192D"/>
    <w:rsid w:val="001E7041"/>
    <w:rsid w:val="00216301"/>
    <w:rsid w:val="0023266F"/>
    <w:rsid w:val="002562CF"/>
    <w:rsid w:val="00264C3A"/>
    <w:rsid w:val="00295236"/>
    <w:rsid w:val="002B4A52"/>
    <w:rsid w:val="002C5806"/>
    <w:rsid w:val="002C78C3"/>
    <w:rsid w:val="002E65A4"/>
    <w:rsid w:val="00304952"/>
    <w:rsid w:val="00317AD9"/>
    <w:rsid w:val="00335C80"/>
    <w:rsid w:val="00336967"/>
    <w:rsid w:val="00384666"/>
    <w:rsid w:val="003B0C09"/>
    <w:rsid w:val="003B3403"/>
    <w:rsid w:val="003C2203"/>
    <w:rsid w:val="003E249D"/>
    <w:rsid w:val="003E4CF5"/>
    <w:rsid w:val="003F6BA3"/>
    <w:rsid w:val="004072C1"/>
    <w:rsid w:val="00417E2E"/>
    <w:rsid w:val="0042692B"/>
    <w:rsid w:val="00427D2D"/>
    <w:rsid w:val="00455D34"/>
    <w:rsid w:val="00482831"/>
    <w:rsid w:val="00486690"/>
    <w:rsid w:val="004A0E03"/>
    <w:rsid w:val="004C1B5D"/>
    <w:rsid w:val="00504579"/>
    <w:rsid w:val="00534A7E"/>
    <w:rsid w:val="00536D61"/>
    <w:rsid w:val="00542458"/>
    <w:rsid w:val="005519B4"/>
    <w:rsid w:val="00552991"/>
    <w:rsid w:val="00586116"/>
    <w:rsid w:val="005A02FF"/>
    <w:rsid w:val="005A03C0"/>
    <w:rsid w:val="005A752F"/>
    <w:rsid w:val="005B1822"/>
    <w:rsid w:val="005E05E6"/>
    <w:rsid w:val="005E6396"/>
    <w:rsid w:val="0061434A"/>
    <w:rsid w:val="00624B36"/>
    <w:rsid w:val="00626E56"/>
    <w:rsid w:val="00662EEA"/>
    <w:rsid w:val="006822E3"/>
    <w:rsid w:val="006920DD"/>
    <w:rsid w:val="006E0F60"/>
    <w:rsid w:val="006E4372"/>
    <w:rsid w:val="006E6645"/>
    <w:rsid w:val="006F7B02"/>
    <w:rsid w:val="007113CA"/>
    <w:rsid w:val="00713481"/>
    <w:rsid w:val="00721CA3"/>
    <w:rsid w:val="00782D08"/>
    <w:rsid w:val="007952A9"/>
    <w:rsid w:val="007954AE"/>
    <w:rsid w:val="007B5CF5"/>
    <w:rsid w:val="007F4B79"/>
    <w:rsid w:val="0080354C"/>
    <w:rsid w:val="00807789"/>
    <w:rsid w:val="0081759A"/>
    <w:rsid w:val="008414CB"/>
    <w:rsid w:val="00855CD7"/>
    <w:rsid w:val="008C52F0"/>
    <w:rsid w:val="00905CBB"/>
    <w:rsid w:val="009114BD"/>
    <w:rsid w:val="00917114"/>
    <w:rsid w:val="009265AC"/>
    <w:rsid w:val="00936C8A"/>
    <w:rsid w:val="009818BC"/>
    <w:rsid w:val="00981F69"/>
    <w:rsid w:val="0099427F"/>
    <w:rsid w:val="009A6720"/>
    <w:rsid w:val="009B4026"/>
    <w:rsid w:val="009B46A8"/>
    <w:rsid w:val="009E4861"/>
    <w:rsid w:val="009E71DE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478D"/>
    <w:rsid w:val="00A9545B"/>
    <w:rsid w:val="00AA3C8C"/>
    <w:rsid w:val="00AC6FB6"/>
    <w:rsid w:val="00AE21B0"/>
    <w:rsid w:val="00B03CA8"/>
    <w:rsid w:val="00B06188"/>
    <w:rsid w:val="00B47E20"/>
    <w:rsid w:val="00B556C9"/>
    <w:rsid w:val="00B72B1D"/>
    <w:rsid w:val="00B80941"/>
    <w:rsid w:val="00B81852"/>
    <w:rsid w:val="00B96236"/>
    <w:rsid w:val="00B96702"/>
    <w:rsid w:val="00B97BA3"/>
    <w:rsid w:val="00BB2236"/>
    <w:rsid w:val="00BE32CF"/>
    <w:rsid w:val="00C10BE0"/>
    <w:rsid w:val="00C11411"/>
    <w:rsid w:val="00C11C5F"/>
    <w:rsid w:val="00C258E8"/>
    <w:rsid w:val="00C31BB9"/>
    <w:rsid w:val="00C41CF5"/>
    <w:rsid w:val="00C43BE6"/>
    <w:rsid w:val="00C62085"/>
    <w:rsid w:val="00C63A46"/>
    <w:rsid w:val="00C76FED"/>
    <w:rsid w:val="00CD78CE"/>
    <w:rsid w:val="00CE470C"/>
    <w:rsid w:val="00CE7EA9"/>
    <w:rsid w:val="00CF188A"/>
    <w:rsid w:val="00CF4CE7"/>
    <w:rsid w:val="00D03E8A"/>
    <w:rsid w:val="00D12F45"/>
    <w:rsid w:val="00D24441"/>
    <w:rsid w:val="00D522E3"/>
    <w:rsid w:val="00D55AAC"/>
    <w:rsid w:val="00D57648"/>
    <w:rsid w:val="00D724C0"/>
    <w:rsid w:val="00D73E01"/>
    <w:rsid w:val="00D81CB5"/>
    <w:rsid w:val="00DA390A"/>
    <w:rsid w:val="00DB5810"/>
    <w:rsid w:val="00DB6EF1"/>
    <w:rsid w:val="00DE589E"/>
    <w:rsid w:val="00E007F0"/>
    <w:rsid w:val="00E17EB3"/>
    <w:rsid w:val="00E44AE9"/>
    <w:rsid w:val="00E45717"/>
    <w:rsid w:val="00E63EBB"/>
    <w:rsid w:val="00E73E5C"/>
    <w:rsid w:val="00E95241"/>
    <w:rsid w:val="00EA3DE3"/>
    <w:rsid w:val="00EA70AF"/>
    <w:rsid w:val="00EB6E5E"/>
    <w:rsid w:val="00EC0D7B"/>
    <w:rsid w:val="00ED350E"/>
    <w:rsid w:val="00EF10DE"/>
    <w:rsid w:val="00EF407F"/>
    <w:rsid w:val="00F1057B"/>
    <w:rsid w:val="00F243EB"/>
    <w:rsid w:val="00F267B1"/>
    <w:rsid w:val="00F430E5"/>
    <w:rsid w:val="00F73545"/>
    <w:rsid w:val="00F81D51"/>
    <w:rsid w:val="00F86D5F"/>
    <w:rsid w:val="00F91DEA"/>
    <w:rsid w:val="00FB0C7F"/>
    <w:rsid w:val="00FB190B"/>
    <w:rsid w:val="00FC646D"/>
    <w:rsid w:val="00FD3043"/>
    <w:rsid w:val="00FD3AA4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16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Ramos Yaguana</dc:creator>
  <cp:lastModifiedBy>Elvis Alberto Herrera Cadena</cp:lastModifiedBy>
  <cp:revision>3</cp:revision>
  <cp:lastPrinted>2020-11-24T04:13:00Z</cp:lastPrinted>
  <dcterms:created xsi:type="dcterms:W3CDTF">2020-11-24T14:35:00Z</dcterms:created>
  <dcterms:modified xsi:type="dcterms:W3CDTF">2020-11-24T14:41:00Z</dcterms:modified>
</cp:coreProperties>
</file>