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2510" w14:textId="666894B0" w:rsidR="00BB6DA2" w:rsidRPr="00475B1C" w:rsidRDefault="00BB6DA2" w:rsidP="008C5B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B1C">
        <w:rPr>
          <w:rFonts w:ascii="Times New Roman" w:hAnsi="Times New Roman" w:cs="Times New Roman"/>
          <w:b/>
          <w:bCs/>
          <w:sz w:val="28"/>
          <w:szCs w:val="28"/>
        </w:rPr>
        <w:t>CONVOCATORIA</w:t>
      </w:r>
    </w:p>
    <w:p w14:paraId="74161979" w14:textId="6113A816" w:rsidR="00475B1C" w:rsidRPr="00475B1C" w:rsidRDefault="00B41B46" w:rsidP="00475B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la Continuación de la Sesión</w:t>
      </w:r>
      <w:r w:rsidR="00BB6DA2" w:rsidRPr="00475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Ordinaria No. 33</w:t>
      </w:r>
      <w:r w:rsidR="00BB6DA2" w:rsidRPr="00475B1C">
        <w:rPr>
          <w:rFonts w:ascii="Times New Roman" w:hAnsi="Times New Roman" w:cs="Times New Roman"/>
          <w:b/>
          <w:bCs/>
          <w:sz w:val="28"/>
          <w:szCs w:val="28"/>
        </w:rPr>
        <w:t xml:space="preserve"> de la Comisión de Salud</w:t>
      </w:r>
    </w:p>
    <w:p w14:paraId="2DBEF9CA" w14:textId="43A7A3D1" w:rsidR="00475B1C" w:rsidRPr="00475B1C" w:rsidRDefault="002765CF" w:rsidP="00475B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Lune</w:t>
      </w:r>
      <w:r w:rsidR="00B322FF">
        <w:rPr>
          <w:rFonts w:ascii="Times New Roman" w:hAnsi="Times New Roman" w:cs="Times New Roman"/>
          <w:b/>
          <w:bCs/>
        </w:rPr>
        <w:t>s</w:t>
      </w:r>
      <w:r w:rsidR="00BB6DA2" w:rsidRPr="00475B1C">
        <w:rPr>
          <w:rFonts w:ascii="Times New Roman" w:hAnsi="Times New Roman" w:cs="Times New Roman"/>
          <w:b/>
          <w:bCs/>
        </w:rPr>
        <w:t xml:space="preserve">, </w:t>
      </w:r>
      <w:r w:rsidR="00B322FF">
        <w:rPr>
          <w:rFonts w:ascii="Times New Roman" w:hAnsi="Times New Roman" w:cs="Times New Roman"/>
          <w:b/>
          <w:bCs/>
        </w:rPr>
        <w:t>3</w:t>
      </w:r>
      <w:r w:rsidR="00BB6DA2" w:rsidRPr="00475B1C">
        <w:rPr>
          <w:rFonts w:ascii="Times New Roman" w:hAnsi="Times New Roman" w:cs="Times New Roman"/>
          <w:b/>
          <w:bCs/>
        </w:rPr>
        <w:t xml:space="preserve"> de </w:t>
      </w:r>
      <w:r>
        <w:rPr>
          <w:rFonts w:ascii="Times New Roman" w:hAnsi="Times New Roman" w:cs="Times New Roman"/>
          <w:b/>
          <w:bCs/>
        </w:rPr>
        <w:t>mayo</w:t>
      </w:r>
      <w:r w:rsidR="00BB6DA2" w:rsidRPr="00475B1C">
        <w:rPr>
          <w:rFonts w:ascii="Times New Roman" w:hAnsi="Times New Roman" w:cs="Times New Roman"/>
          <w:b/>
          <w:bCs/>
        </w:rPr>
        <w:t xml:space="preserve"> del 2021</w:t>
      </w:r>
    </w:p>
    <w:p w14:paraId="0CA7E858" w14:textId="61C89794" w:rsidR="00475B1C" w:rsidRPr="00475B1C" w:rsidRDefault="00BB6DA2" w:rsidP="00475B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>HORA: 1</w:t>
      </w:r>
      <w:r w:rsidR="00B322FF">
        <w:rPr>
          <w:rFonts w:ascii="Times New Roman" w:hAnsi="Times New Roman" w:cs="Times New Roman"/>
          <w:b/>
          <w:bCs/>
        </w:rPr>
        <w:t>1</w:t>
      </w:r>
      <w:r w:rsidRPr="00475B1C">
        <w:rPr>
          <w:rFonts w:ascii="Times New Roman" w:hAnsi="Times New Roman" w:cs="Times New Roman"/>
          <w:b/>
          <w:bCs/>
        </w:rPr>
        <w:t>H</w:t>
      </w:r>
      <w:r w:rsidR="00C572E8">
        <w:rPr>
          <w:rFonts w:ascii="Times New Roman" w:hAnsi="Times New Roman" w:cs="Times New Roman"/>
          <w:b/>
          <w:bCs/>
        </w:rPr>
        <w:t>0</w:t>
      </w:r>
      <w:r w:rsidR="00B41B46">
        <w:rPr>
          <w:rFonts w:ascii="Times New Roman" w:hAnsi="Times New Roman" w:cs="Times New Roman"/>
          <w:b/>
          <w:bCs/>
        </w:rPr>
        <w:t>0</w:t>
      </w:r>
    </w:p>
    <w:p w14:paraId="4A5FDA0F" w14:textId="6E444EB2" w:rsidR="00475B1C" w:rsidRDefault="00BB6DA2" w:rsidP="00475B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>MODALIDAD VIRTUAL</w:t>
      </w:r>
    </w:p>
    <w:p w14:paraId="4D8BF096" w14:textId="77777777" w:rsidR="00475B1C" w:rsidRPr="00475B1C" w:rsidRDefault="00475B1C" w:rsidP="00475B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7B47AE" w14:textId="4A0F38A0" w:rsidR="00475B1C" w:rsidRDefault="00BB6DA2" w:rsidP="00475B1C">
      <w:pPr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Se convoca a </w:t>
      </w:r>
      <w:r w:rsidR="00AB6C20">
        <w:rPr>
          <w:rFonts w:ascii="Times New Roman" w:hAnsi="Times New Roman" w:cs="Times New Roman"/>
          <w:sz w:val="24"/>
          <w:szCs w:val="24"/>
        </w:rPr>
        <w:t xml:space="preserve">la Continuación de la </w:t>
      </w:r>
      <w:r w:rsidRPr="00475B1C">
        <w:rPr>
          <w:rFonts w:ascii="Times New Roman" w:hAnsi="Times New Roman" w:cs="Times New Roman"/>
          <w:sz w:val="24"/>
          <w:szCs w:val="24"/>
        </w:rPr>
        <w:t xml:space="preserve">Sesión </w:t>
      </w:r>
      <w:r w:rsidR="00AB6C20">
        <w:rPr>
          <w:rFonts w:ascii="Times New Roman" w:hAnsi="Times New Roman" w:cs="Times New Roman"/>
          <w:sz w:val="24"/>
          <w:szCs w:val="24"/>
        </w:rPr>
        <w:t>Ordinaria No. 33</w:t>
      </w:r>
      <w:r w:rsidRPr="00475B1C">
        <w:rPr>
          <w:rFonts w:ascii="Times New Roman" w:hAnsi="Times New Roman" w:cs="Times New Roman"/>
          <w:sz w:val="24"/>
          <w:szCs w:val="24"/>
        </w:rPr>
        <w:t xml:space="preserve"> de la Comisión de Salud a fin de </w:t>
      </w:r>
      <w:r w:rsidR="00AB6C20">
        <w:rPr>
          <w:rFonts w:ascii="Times New Roman" w:hAnsi="Times New Roman" w:cs="Times New Roman"/>
          <w:sz w:val="24"/>
          <w:szCs w:val="24"/>
        </w:rPr>
        <w:t>dar continuidad al</w:t>
      </w:r>
      <w:r w:rsidRPr="00475B1C">
        <w:rPr>
          <w:rFonts w:ascii="Times New Roman" w:hAnsi="Times New Roman" w:cs="Times New Roman"/>
          <w:sz w:val="24"/>
          <w:szCs w:val="24"/>
        </w:rPr>
        <w:t xml:space="preserve"> siguiente orden del día: </w:t>
      </w:r>
    </w:p>
    <w:p w14:paraId="4ED5D175" w14:textId="77777777" w:rsidR="008C5BB0" w:rsidRPr="00475B1C" w:rsidRDefault="008C5BB0" w:rsidP="00475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6053D" w14:textId="06D852C1" w:rsidR="008C5BB0" w:rsidRDefault="00AB6C20" w:rsidP="00AB6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5BB0">
        <w:rPr>
          <w:rFonts w:ascii="Times New Roman" w:hAnsi="Times New Roman" w:cs="Times New Roman"/>
          <w:sz w:val="24"/>
          <w:szCs w:val="24"/>
        </w:rPr>
        <w:t xml:space="preserve"> </w:t>
      </w:r>
      <w:r w:rsidRPr="00AB6C20">
        <w:rPr>
          <w:rFonts w:ascii="Times New Roman" w:hAnsi="Times New Roman" w:cs="Times New Roman"/>
          <w:sz w:val="24"/>
          <w:szCs w:val="24"/>
        </w:rPr>
        <w:t>Presentación de un informe integral por parte de la Secretaría de Salud respecto del Plan de adquisición de pruebas de antígenos para la detección del COVID – 19, con respaldo científico, técnico y epidemiológico; y, resolución al respecto.</w:t>
      </w:r>
    </w:p>
    <w:p w14:paraId="33EB653F" w14:textId="77777777" w:rsidR="00AB6C20" w:rsidRDefault="00AB6C20" w:rsidP="00AB6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9AC667A" w14:textId="6FFAF3C0" w:rsidR="00475B1C" w:rsidRDefault="00BB6DA2" w:rsidP="008C5BB0">
      <w:pPr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La transmisión de esta sesión ordinaria de la Comisión de Salud</w:t>
      </w:r>
      <w:r w:rsidR="008C5BB0">
        <w:rPr>
          <w:rFonts w:ascii="Times New Roman" w:hAnsi="Times New Roman" w:cs="Times New Roman"/>
          <w:sz w:val="24"/>
          <w:szCs w:val="24"/>
        </w:rPr>
        <w:t xml:space="preserve"> se realizará</w:t>
      </w:r>
      <w:r w:rsidRPr="00475B1C">
        <w:rPr>
          <w:rFonts w:ascii="Times New Roman" w:hAnsi="Times New Roman" w:cs="Times New Roman"/>
          <w:sz w:val="24"/>
          <w:szCs w:val="24"/>
        </w:rPr>
        <w:t xml:space="preserve"> a través de los canales digitales oficiales del Concejo Metropolitano de Quito </w:t>
      </w:r>
      <w:r w:rsidR="008C5BB0">
        <w:rPr>
          <w:rFonts w:ascii="Times New Roman" w:hAnsi="Times New Roman" w:cs="Times New Roman"/>
          <w:sz w:val="24"/>
          <w:szCs w:val="24"/>
        </w:rPr>
        <w:t xml:space="preserve">y </w:t>
      </w:r>
      <w:r w:rsidRPr="00475B1C">
        <w:rPr>
          <w:rFonts w:ascii="Times New Roman" w:hAnsi="Times New Roman" w:cs="Times New Roman"/>
          <w:sz w:val="24"/>
          <w:szCs w:val="24"/>
        </w:rPr>
        <w:t xml:space="preserve">estará a cargo de la Secretaría General del Concejo. </w:t>
      </w:r>
    </w:p>
    <w:p w14:paraId="1E3C41B7" w14:textId="7BAABAC9" w:rsidR="008C5BB0" w:rsidRDefault="008C5BB0" w:rsidP="008C5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CA42F" w14:textId="77777777" w:rsidR="00C572E8" w:rsidRDefault="00C572E8" w:rsidP="008C5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F380" w14:textId="29E3ABA2" w:rsidR="00475B1C" w:rsidRDefault="00BB6DA2" w:rsidP="008C5BB0">
      <w:pPr>
        <w:jc w:val="both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>Atentamente,</w:t>
      </w:r>
    </w:p>
    <w:p w14:paraId="29A466E5" w14:textId="77FFF657" w:rsidR="008C5BB0" w:rsidRDefault="008C5BB0" w:rsidP="008C5B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A54B4" w14:textId="08B042DA" w:rsidR="008C5BB0" w:rsidRDefault="008C5BB0" w:rsidP="008C5B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16748" w14:textId="77777777" w:rsidR="008C5BB0" w:rsidRDefault="008C5BB0" w:rsidP="008C5B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01B45" w14:textId="08B1D77C" w:rsidR="00475B1C" w:rsidRDefault="00BB6DA2" w:rsidP="008C5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B1C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475B1C">
        <w:rPr>
          <w:rFonts w:ascii="Times New Roman" w:hAnsi="Times New Roman" w:cs="Times New Roman"/>
          <w:sz w:val="24"/>
          <w:szCs w:val="24"/>
        </w:rPr>
        <w:t>Brith</w:t>
      </w:r>
      <w:proofErr w:type="spellEnd"/>
      <w:r w:rsidRPr="00475B1C">
        <w:rPr>
          <w:rFonts w:ascii="Times New Roman" w:hAnsi="Times New Roman" w:cs="Times New Roman"/>
          <w:sz w:val="24"/>
          <w:szCs w:val="24"/>
        </w:rPr>
        <w:t xml:space="preserve"> Vaca </w:t>
      </w:r>
    </w:p>
    <w:p w14:paraId="4AE215AE" w14:textId="77777777" w:rsidR="00475B1C" w:rsidRPr="00475B1C" w:rsidRDefault="00BB6DA2" w:rsidP="008C5BB0">
      <w:pPr>
        <w:spacing w:after="0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 xml:space="preserve">PRESIDENTA DE LA COMISIÓN DE SALUD </w:t>
      </w:r>
    </w:p>
    <w:p w14:paraId="33E53B76" w14:textId="230C3789" w:rsidR="00475B1C" w:rsidRDefault="00BB6DA2" w:rsidP="008C5BB0">
      <w:pPr>
        <w:spacing w:after="0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 xml:space="preserve">CONCEJO METROPOLITANO DE QUITO </w:t>
      </w:r>
    </w:p>
    <w:p w14:paraId="26BB3C2B" w14:textId="77777777" w:rsidR="008C5BB0" w:rsidRPr="00475B1C" w:rsidRDefault="008C5BB0" w:rsidP="008C5BB0">
      <w:pPr>
        <w:spacing w:after="0"/>
        <w:rPr>
          <w:rFonts w:ascii="Times New Roman" w:hAnsi="Times New Roman" w:cs="Times New Roman"/>
          <w:b/>
          <w:bCs/>
        </w:rPr>
      </w:pPr>
    </w:p>
    <w:p w14:paraId="51CBA688" w14:textId="5DE5283A" w:rsidR="008C5BB0" w:rsidRDefault="008C5BB0" w:rsidP="00475B1C">
      <w:pPr>
        <w:ind w:left="708"/>
        <w:jc w:val="both"/>
        <w:rPr>
          <w:rFonts w:ascii="Times New Roman" w:hAnsi="Times New Roman" w:cs="Times New Roman"/>
        </w:rPr>
      </w:pPr>
    </w:p>
    <w:p w14:paraId="3B451109" w14:textId="63AB698C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41FD138D" w14:textId="24E3CD15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523F75B2" w14:textId="67930A0C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0EF56D24" w14:textId="7868BE70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655ED003" w14:textId="015EF0B7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324545FE" w14:textId="269AECE1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207E3D48" w14:textId="2601C491" w:rsidR="006D2F6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2CDEC2DC" w14:textId="77777777" w:rsidR="006D2F6C" w:rsidRPr="00475B1C" w:rsidRDefault="006D2F6C" w:rsidP="00475B1C">
      <w:pPr>
        <w:ind w:left="708"/>
        <w:jc w:val="both"/>
        <w:rPr>
          <w:rFonts w:ascii="Times New Roman" w:hAnsi="Times New Roman" w:cs="Times New Roman"/>
        </w:rPr>
      </w:pPr>
    </w:p>
    <w:p w14:paraId="205E6F25" w14:textId="32399CC2" w:rsidR="00475B1C" w:rsidRPr="00475B1C" w:rsidRDefault="00BB6DA2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lastRenderedPageBreak/>
        <w:t xml:space="preserve">LA PRESENTE CONVOCATORIA ESTÁ DIRIGIDA A: </w:t>
      </w:r>
    </w:p>
    <w:p w14:paraId="673F995D" w14:textId="77777777" w:rsidR="00475B1C" w:rsidRPr="00475B1C" w:rsidRDefault="00475B1C" w:rsidP="00475B1C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</w:p>
    <w:p w14:paraId="1CCE6B7F" w14:textId="0DEB6B4A" w:rsidR="00475B1C" w:rsidRPr="00475B1C" w:rsidRDefault="00BB6DA2" w:rsidP="00475B1C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>CONCEJALES MIEMBROS DE LA COMISIÓN:</w:t>
      </w:r>
    </w:p>
    <w:p w14:paraId="1B7FBBF1" w14:textId="77777777" w:rsidR="00475B1C" w:rsidRPr="00475B1C" w:rsidRDefault="00475B1C" w:rsidP="00475B1C">
      <w:pPr>
        <w:spacing w:after="0"/>
        <w:ind w:left="708"/>
        <w:jc w:val="center"/>
        <w:rPr>
          <w:rFonts w:ascii="Times New Roman" w:hAnsi="Times New Roman" w:cs="Times New Roman"/>
        </w:rPr>
      </w:pPr>
    </w:p>
    <w:p w14:paraId="340FC4F4" w14:textId="77777777" w:rsidR="00475B1C" w:rsidRPr="00475B1C" w:rsidRDefault="00BB6DA2" w:rsidP="008C5BB0">
      <w:pPr>
        <w:spacing w:after="0"/>
        <w:jc w:val="both"/>
        <w:rPr>
          <w:rFonts w:ascii="Times New Roman" w:hAnsi="Times New Roman" w:cs="Times New Roman"/>
        </w:rPr>
      </w:pPr>
      <w:r w:rsidRPr="00475B1C">
        <w:rPr>
          <w:rFonts w:ascii="Times New Roman" w:hAnsi="Times New Roman" w:cs="Times New Roman"/>
          <w:b/>
          <w:bCs/>
        </w:rPr>
        <w:t>Cien.</w:t>
      </w:r>
      <w:r w:rsidRPr="00475B1C">
        <w:rPr>
          <w:rFonts w:ascii="Times New Roman" w:hAnsi="Times New Roman" w:cs="Times New Roman"/>
        </w:rPr>
        <w:t xml:space="preserve"> Juan Manuel Carrión </w:t>
      </w:r>
    </w:p>
    <w:p w14:paraId="28F406FF" w14:textId="77777777" w:rsidR="00475B1C" w:rsidRPr="00475B1C" w:rsidRDefault="00BB6DA2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>CONCEJAL METROPOLITANO</w:t>
      </w:r>
    </w:p>
    <w:p w14:paraId="117C2B04" w14:textId="0E59E006" w:rsidR="00475B1C" w:rsidRPr="00475B1C" w:rsidRDefault="00BB6DA2" w:rsidP="00475B1C">
      <w:pPr>
        <w:spacing w:after="0"/>
        <w:ind w:left="708"/>
        <w:jc w:val="both"/>
        <w:rPr>
          <w:rFonts w:ascii="Times New Roman" w:hAnsi="Times New Roman" w:cs="Times New Roman"/>
        </w:rPr>
      </w:pPr>
      <w:r w:rsidRPr="00475B1C">
        <w:rPr>
          <w:rFonts w:ascii="Times New Roman" w:hAnsi="Times New Roman" w:cs="Times New Roman"/>
        </w:rPr>
        <w:t xml:space="preserve"> </w:t>
      </w:r>
    </w:p>
    <w:p w14:paraId="62B524B3" w14:textId="77777777" w:rsidR="00475B1C" w:rsidRPr="00475B1C" w:rsidRDefault="00BB6DA2" w:rsidP="008C5BB0">
      <w:pPr>
        <w:spacing w:after="0"/>
        <w:jc w:val="both"/>
        <w:rPr>
          <w:rFonts w:ascii="Times New Roman" w:hAnsi="Times New Roman" w:cs="Times New Roman"/>
        </w:rPr>
      </w:pPr>
      <w:r w:rsidRPr="00475B1C">
        <w:rPr>
          <w:rFonts w:ascii="Times New Roman" w:hAnsi="Times New Roman" w:cs="Times New Roman"/>
          <w:b/>
          <w:bCs/>
        </w:rPr>
        <w:t>MBA.</w:t>
      </w:r>
      <w:r w:rsidRPr="00475B1C">
        <w:rPr>
          <w:rFonts w:ascii="Times New Roman" w:hAnsi="Times New Roman" w:cs="Times New Roman"/>
        </w:rPr>
        <w:t xml:space="preserve"> Analía Ledesma </w:t>
      </w:r>
    </w:p>
    <w:p w14:paraId="7950983E" w14:textId="7890C038" w:rsidR="00475B1C" w:rsidRDefault="00BB6DA2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75B1C">
        <w:rPr>
          <w:rFonts w:ascii="Times New Roman" w:hAnsi="Times New Roman" w:cs="Times New Roman"/>
          <w:b/>
          <w:bCs/>
        </w:rPr>
        <w:t xml:space="preserve">CONCEJALA METROPOLITANA </w:t>
      </w:r>
    </w:p>
    <w:p w14:paraId="642B2C90" w14:textId="675972D7" w:rsidR="00C572E8" w:rsidRDefault="00C572E8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D979CD6" w14:textId="77777777" w:rsidR="00C572E8" w:rsidRDefault="00C572E8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DB5E1F5" w14:textId="05AA5590" w:rsidR="00C572E8" w:rsidRDefault="00C572E8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2A13BD1" w14:textId="6C68ABCF" w:rsidR="00C572E8" w:rsidRDefault="00C572E8" w:rsidP="00C572E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FUNCIONARIOS INVITADOS:</w:t>
      </w:r>
    </w:p>
    <w:p w14:paraId="06941DF6" w14:textId="7B4E2049" w:rsidR="00C572E8" w:rsidRDefault="00C572E8" w:rsidP="00C572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EFEBD4" w14:textId="77777777" w:rsidR="00C572E8" w:rsidRPr="00C572E8" w:rsidRDefault="00C572E8" w:rsidP="00C572E8">
      <w:pPr>
        <w:spacing w:after="0"/>
        <w:rPr>
          <w:rFonts w:ascii="Times New Roman" w:hAnsi="Times New Roman" w:cs="Times New Roman"/>
        </w:rPr>
      </w:pPr>
      <w:r w:rsidRPr="00C572E8">
        <w:rPr>
          <w:rFonts w:ascii="Times New Roman" w:hAnsi="Times New Roman" w:cs="Times New Roman"/>
          <w:b/>
          <w:bCs/>
        </w:rPr>
        <w:t xml:space="preserve">Dra. </w:t>
      </w:r>
      <w:r w:rsidRPr="00C572E8">
        <w:rPr>
          <w:rFonts w:ascii="Times New Roman" w:hAnsi="Times New Roman" w:cs="Times New Roman"/>
        </w:rPr>
        <w:t>Ximena Abarca</w:t>
      </w:r>
    </w:p>
    <w:p w14:paraId="7F397A04" w14:textId="5336E2E1" w:rsidR="00C572E8" w:rsidRDefault="00C572E8" w:rsidP="00C572E8">
      <w:pPr>
        <w:spacing w:after="0"/>
        <w:rPr>
          <w:rFonts w:ascii="Times New Roman" w:hAnsi="Times New Roman" w:cs="Times New Roman"/>
          <w:b/>
          <w:bCs/>
        </w:rPr>
      </w:pPr>
      <w:r w:rsidRPr="00C572E8">
        <w:rPr>
          <w:rFonts w:ascii="Times New Roman" w:hAnsi="Times New Roman" w:cs="Times New Roman"/>
          <w:b/>
          <w:bCs/>
        </w:rPr>
        <w:t>Secretaria de Salud</w:t>
      </w:r>
    </w:p>
    <w:p w14:paraId="4AA35F6D" w14:textId="77777777" w:rsidR="00C572E8" w:rsidRDefault="00C572E8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E4191F" w14:textId="77777777" w:rsidR="00833AB4" w:rsidRDefault="00833AB4" w:rsidP="008C5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817045A" w14:textId="0219AFBE" w:rsidR="00BB6DA2" w:rsidRPr="00475B1C" w:rsidRDefault="00BB6DA2" w:rsidP="00AB6C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DA2" w:rsidRPr="00475B1C" w:rsidSect="008C5BB0">
      <w:headerReference w:type="default" r:id="rId6"/>
      <w:foot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D784" w14:textId="77777777" w:rsidR="00587552" w:rsidRDefault="00587552" w:rsidP="00475B1C">
      <w:pPr>
        <w:spacing w:after="0" w:line="240" w:lineRule="auto"/>
      </w:pPr>
      <w:r>
        <w:separator/>
      </w:r>
    </w:p>
  </w:endnote>
  <w:endnote w:type="continuationSeparator" w:id="0">
    <w:p w14:paraId="6783B94F" w14:textId="77777777" w:rsidR="00587552" w:rsidRDefault="00587552" w:rsidP="004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C428" w14:textId="34A976D3" w:rsidR="008C5BB0" w:rsidRDefault="008C5BB0" w:rsidP="008C5BB0">
    <w:pPr>
      <w:pStyle w:val="Footer"/>
      <w:jc w:val="center"/>
    </w:pPr>
    <w:r>
      <w:rPr>
        <w:noProof/>
      </w:rPr>
      <w:drawing>
        <wp:inline distT="0" distB="0" distL="0" distR="0" wp14:anchorId="64404A93" wp14:editId="4F0DF4A6">
          <wp:extent cx="5457190" cy="284282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506" cy="28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0829" w14:textId="77777777" w:rsidR="00587552" w:rsidRDefault="00587552" w:rsidP="00475B1C">
      <w:pPr>
        <w:spacing w:after="0" w:line="240" w:lineRule="auto"/>
      </w:pPr>
      <w:r>
        <w:separator/>
      </w:r>
    </w:p>
  </w:footnote>
  <w:footnote w:type="continuationSeparator" w:id="0">
    <w:p w14:paraId="3DA5B875" w14:textId="77777777" w:rsidR="00587552" w:rsidRDefault="00587552" w:rsidP="0047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431" w14:textId="3D480CAC" w:rsidR="00475B1C" w:rsidRDefault="008C5BB0" w:rsidP="00475B1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AEE2A" wp14:editId="1729BB6D">
          <wp:simplePos x="0" y="0"/>
          <wp:positionH relativeFrom="column">
            <wp:posOffset>1472565</wp:posOffset>
          </wp:positionH>
          <wp:positionV relativeFrom="paragraph">
            <wp:posOffset>-208280</wp:posOffset>
          </wp:positionV>
          <wp:extent cx="2228850" cy="1097915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A2"/>
    <w:rsid w:val="001075B5"/>
    <w:rsid w:val="00107C22"/>
    <w:rsid w:val="002765CF"/>
    <w:rsid w:val="00475B1C"/>
    <w:rsid w:val="00587552"/>
    <w:rsid w:val="006D2F6C"/>
    <w:rsid w:val="00726A65"/>
    <w:rsid w:val="00826226"/>
    <w:rsid w:val="00833AB4"/>
    <w:rsid w:val="00845FC3"/>
    <w:rsid w:val="008C5BB0"/>
    <w:rsid w:val="008E6220"/>
    <w:rsid w:val="00AB6C20"/>
    <w:rsid w:val="00B322FF"/>
    <w:rsid w:val="00B41B46"/>
    <w:rsid w:val="00BB6DA2"/>
    <w:rsid w:val="00C572E8"/>
    <w:rsid w:val="00E443DD"/>
    <w:rsid w:val="00E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CCB54B"/>
  <w15:chartTrackingRefBased/>
  <w15:docId w15:val="{9E272B7F-C85A-42ED-91FA-3C0F123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1C"/>
  </w:style>
  <w:style w:type="paragraph" w:styleId="Footer">
    <w:name w:val="footer"/>
    <w:basedOn w:val="Normal"/>
    <w:link w:val="FooterChar"/>
    <w:uiPriority w:val="99"/>
    <w:unhideWhenUsed/>
    <w:rsid w:val="0047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1C"/>
  </w:style>
  <w:style w:type="character" w:styleId="Hyperlink">
    <w:name w:val="Hyperlink"/>
    <w:basedOn w:val="DefaultParagraphFont"/>
    <w:uiPriority w:val="99"/>
    <w:unhideWhenUsed/>
    <w:rsid w:val="00107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 Camacho</dc:creator>
  <cp:keywords/>
  <dc:description/>
  <cp:lastModifiedBy>Estefania Rodriguez Camacho</cp:lastModifiedBy>
  <cp:revision>2</cp:revision>
  <cp:lastPrinted>2021-04-19T23:24:00Z</cp:lastPrinted>
  <dcterms:created xsi:type="dcterms:W3CDTF">2021-04-27T21:37:00Z</dcterms:created>
  <dcterms:modified xsi:type="dcterms:W3CDTF">2021-04-27T21:37:00Z</dcterms:modified>
</cp:coreProperties>
</file>