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48D6B5" w14:textId="77777777" w:rsidR="00313E35" w:rsidRDefault="005D61DF" w:rsidP="005D61DF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lang w:eastAsia="es-EC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es-EC"/>
        </w:rPr>
        <w:t xml:space="preserve">                              </w:t>
      </w:r>
    </w:p>
    <w:p w14:paraId="32608FB9" w14:textId="560F4AC9" w:rsidR="0054666C" w:rsidRPr="005D6EBD" w:rsidRDefault="00313E35" w:rsidP="005D61DF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es-EC"/>
        </w:rPr>
        <w:t xml:space="preserve">                                </w:t>
      </w:r>
      <w:r w:rsidR="005D61DF">
        <w:rPr>
          <w:rFonts w:ascii="Times New Roman" w:eastAsia="Times New Roman" w:hAnsi="Times New Roman" w:cs="Times New Roman"/>
          <w:b/>
          <w:bCs/>
          <w:color w:val="000000"/>
          <w:lang w:eastAsia="es-EC"/>
        </w:rPr>
        <w:t xml:space="preserve"> </w:t>
      </w:r>
      <w:r w:rsidR="0054666C" w:rsidRPr="005D6EBD">
        <w:rPr>
          <w:rFonts w:ascii="Times New Roman" w:eastAsia="Calibri" w:hAnsi="Times New Roman" w:cs="Times New Roman"/>
          <w:b/>
          <w:sz w:val="24"/>
          <w:szCs w:val="24"/>
        </w:rPr>
        <w:t xml:space="preserve">CONVOCATORIA A SESIÓN </w:t>
      </w:r>
      <w:r w:rsidR="0054666C">
        <w:rPr>
          <w:rFonts w:ascii="Times New Roman" w:eastAsia="Calibri" w:hAnsi="Times New Roman" w:cs="Times New Roman"/>
          <w:b/>
          <w:sz w:val="24"/>
          <w:szCs w:val="24"/>
        </w:rPr>
        <w:t>EXTRA</w:t>
      </w:r>
      <w:r w:rsidR="0054666C" w:rsidRPr="005D6EBD">
        <w:rPr>
          <w:rFonts w:ascii="Times New Roman" w:eastAsia="Calibri" w:hAnsi="Times New Roman" w:cs="Times New Roman"/>
          <w:b/>
          <w:sz w:val="24"/>
          <w:szCs w:val="24"/>
        </w:rPr>
        <w:t xml:space="preserve">ORDINARIA </w:t>
      </w:r>
    </w:p>
    <w:p w14:paraId="3D7669CC" w14:textId="77777777" w:rsidR="0054666C" w:rsidRPr="005D6EBD" w:rsidRDefault="0054666C" w:rsidP="0054666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D6EBD">
        <w:rPr>
          <w:rFonts w:ascii="Times New Roman" w:eastAsia="Calibri" w:hAnsi="Times New Roman" w:cs="Times New Roman"/>
          <w:b/>
          <w:sz w:val="24"/>
          <w:szCs w:val="24"/>
        </w:rPr>
        <w:t>COMISIÓN DE SALUD</w:t>
      </w:r>
    </w:p>
    <w:p w14:paraId="02C59CCB" w14:textId="5DEF2116" w:rsidR="0054666C" w:rsidRPr="005D6EBD" w:rsidRDefault="00F07CE5" w:rsidP="0054666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JUEVES</w:t>
      </w:r>
      <w:r w:rsidR="0054666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D306E5">
        <w:rPr>
          <w:rFonts w:ascii="Times New Roman" w:eastAsia="Calibri" w:hAnsi="Times New Roman" w:cs="Times New Roman"/>
          <w:b/>
          <w:sz w:val="24"/>
          <w:szCs w:val="24"/>
        </w:rPr>
        <w:t>16</w:t>
      </w:r>
      <w:r w:rsidR="0054666C" w:rsidRPr="005D6EBD">
        <w:rPr>
          <w:rFonts w:ascii="Times New Roman" w:eastAsia="Calibri" w:hAnsi="Times New Roman" w:cs="Times New Roman"/>
          <w:b/>
          <w:sz w:val="24"/>
          <w:szCs w:val="24"/>
        </w:rPr>
        <w:t xml:space="preserve"> DE </w:t>
      </w:r>
      <w:r w:rsidR="00D306E5">
        <w:rPr>
          <w:rFonts w:ascii="Times New Roman" w:eastAsia="Calibri" w:hAnsi="Times New Roman" w:cs="Times New Roman"/>
          <w:b/>
          <w:sz w:val="24"/>
          <w:szCs w:val="24"/>
        </w:rPr>
        <w:t>JULIO</w:t>
      </w:r>
      <w:r w:rsidR="0054666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54666C" w:rsidRPr="005D6EBD">
        <w:rPr>
          <w:rFonts w:ascii="Times New Roman" w:eastAsia="Calibri" w:hAnsi="Times New Roman" w:cs="Times New Roman"/>
          <w:b/>
          <w:sz w:val="24"/>
          <w:szCs w:val="24"/>
        </w:rPr>
        <w:t>DE 20</w:t>
      </w:r>
      <w:r w:rsidR="0054666C">
        <w:rPr>
          <w:rFonts w:ascii="Times New Roman" w:eastAsia="Calibri" w:hAnsi="Times New Roman" w:cs="Times New Roman"/>
          <w:b/>
          <w:sz w:val="24"/>
          <w:szCs w:val="24"/>
        </w:rPr>
        <w:t>20</w:t>
      </w:r>
    </w:p>
    <w:p w14:paraId="721CB783" w14:textId="289E4E24" w:rsidR="0054666C" w:rsidRDefault="0054666C" w:rsidP="0054666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D6EBD">
        <w:rPr>
          <w:rFonts w:ascii="Times New Roman" w:eastAsia="Calibri" w:hAnsi="Times New Roman" w:cs="Times New Roman"/>
          <w:b/>
          <w:sz w:val="24"/>
          <w:szCs w:val="24"/>
        </w:rPr>
        <w:t>HORA: 1</w:t>
      </w:r>
      <w:r w:rsidR="0094265E">
        <w:rPr>
          <w:rFonts w:ascii="Times New Roman" w:eastAsia="Calibri" w:hAnsi="Times New Roman" w:cs="Times New Roman"/>
          <w:b/>
          <w:sz w:val="24"/>
          <w:szCs w:val="24"/>
        </w:rPr>
        <w:t>7</w:t>
      </w:r>
      <w:r>
        <w:rPr>
          <w:rFonts w:ascii="Times New Roman" w:eastAsia="Calibri" w:hAnsi="Times New Roman" w:cs="Times New Roman"/>
          <w:b/>
          <w:sz w:val="24"/>
          <w:szCs w:val="24"/>
        </w:rPr>
        <w:t>H</w:t>
      </w:r>
      <w:r w:rsidR="0094265E">
        <w:rPr>
          <w:rFonts w:ascii="Times New Roman" w:eastAsia="Calibri" w:hAnsi="Times New Roman" w:cs="Times New Roman"/>
          <w:b/>
          <w:sz w:val="24"/>
          <w:szCs w:val="24"/>
        </w:rPr>
        <w:t>0</w:t>
      </w:r>
      <w:r w:rsidRPr="005D6EBD">
        <w:rPr>
          <w:rFonts w:ascii="Times New Roman" w:eastAsia="Calibri" w:hAnsi="Times New Roman" w:cs="Times New Roman"/>
          <w:b/>
          <w:sz w:val="24"/>
          <w:szCs w:val="24"/>
        </w:rPr>
        <w:t>0</w:t>
      </w:r>
    </w:p>
    <w:p w14:paraId="1D7C75D5" w14:textId="77777777" w:rsidR="00313E35" w:rsidRDefault="00313E35" w:rsidP="00D306E5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B88CEAE" w14:textId="435B37E7" w:rsidR="0054666C" w:rsidRPr="0094265E" w:rsidRDefault="0054666C" w:rsidP="00D306E5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4265E">
        <w:rPr>
          <w:rFonts w:ascii="Times New Roman" w:eastAsia="Calibri" w:hAnsi="Times New Roman" w:cs="Times New Roman"/>
          <w:b/>
          <w:sz w:val="28"/>
          <w:szCs w:val="28"/>
        </w:rPr>
        <w:t>Para conocer y tratar el siguiente orden del día:</w:t>
      </w:r>
    </w:p>
    <w:p w14:paraId="0307B5DF" w14:textId="23B4D517" w:rsidR="0054666C" w:rsidRPr="0094265E" w:rsidRDefault="0054666C" w:rsidP="0054666C">
      <w:pPr>
        <w:pStyle w:val="Prrafodelista"/>
        <w:rPr>
          <w:rFonts w:ascii="Times New Roman" w:eastAsia="Calibri" w:hAnsi="Times New Roman" w:cs="Times New Roman"/>
          <w:sz w:val="28"/>
          <w:szCs w:val="28"/>
        </w:rPr>
      </w:pPr>
    </w:p>
    <w:p w14:paraId="6B5FA58D" w14:textId="77777777" w:rsidR="00313E35" w:rsidRDefault="00313E35" w:rsidP="0054666C">
      <w:pPr>
        <w:pStyle w:val="Prrafodelista"/>
        <w:rPr>
          <w:rFonts w:ascii="Times New Roman" w:eastAsia="Calibri" w:hAnsi="Times New Roman" w:cs="Times New Roman"/>
          <w:sz w:val="24"/>
          <w:szCs w:val="24"/>
        </w:rPr>
      </w:pPr>
    </w:p>
    <w:p w14:paraId="74AC480C" w14:textId="537B908B" w:rsidR="00445AD4" w:rsidRPr="0094265E" w:rsidRDefault="00AD66DF" w:rsidP="00AD66DF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265E">
        <w:rPr>
          <w:rFonts w:ascii="Times New Roman" w:eastAsia="Calibri" w:hAnsi="Times New Roman" w:cs="Times New Roman"/>
          <w:sz w:val="24"/>
          <w:szCs w:val="24"/>
        </w:rPr>
        <w:t>Punto único:</w:t>
      </w:r>
    </w:p>
    <w:p w14:paraId="59D8E388" w14:textId="20C03848" w:rsidR="0054666C" w:rsidRPr="0094265E" w:rsidRDefault="00D306E5" w:rsidP="00AD66DF">
      <w:pPr>
        <w:pStyle w:val="Prrafodelista"/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265E">
        <w:rPr>
          <w:rFonts w:ascii="Times New Roman" w:eastAsia="Calibri" w:hAnsi="Times New Roman" w:cs="Times New Roman"/>
          <w:sz w:val="24"/>
          <w:szCs w:val="24"/>
        </w:rPr>
        <w:t>T</w:t>
      </w:r>
      <w:r w:rsidR="0054666C" w:rsidRPr="0094265E">
        <w:rPr>
          <w:rFonts w:ascii="Times New Roman" w:eastAsia="Calibri" w:hAnsi="Times New Roman" w:cs="Times New Roman"/>
          <w:sz w:val="24"/>
          <w:szCs w:val="24"/>
        </w:rPr>
        <w:t xml:space="preserve">ratar </w:t>
      </w:r>
      <w:r w:rsidRPr="0094265E">
        <w:rPr>
          <w:rFonts w:ascii="Times New Roman" w:eastAsia="Calibri" w:hAnsi="Times New Roman" w:cs="Times New Roman"/>
          <w:sz w:val="24"/>
          <w:szCs w:val="24"/>
        </w:rPr>
        <w:t xml:space="preserve">el </w:t>
      </w:r>
      <w:r w:rsidR="00AD66DF" w:rsidRPr="0094265E">
        <w:rPr>
          <w:rFonts w:ascii="Times New Roman" w:eastAsia="Calibri" w:hAnsi="Times New Roman" w:cs="Times New Roman"/>
          <w:sz w:val="24"/>
          <w:szCs w:val="24"/>
        </w:rPr>
        <w:t xml:space="preserve">siguiente </w:t>
      </w:r>
      <w:r w:rsidRPr="0094265E">
        <w:rPr>
          <w:rFonts w:ascii="Times New Roman" w:eastAsia="Calibri" w:hAnsi="Times New Roman" w:cs="Times New Roman"/>
          <w:sz w:val="24"/>
          <w:szCs w:val="24"/>
        </w:rPr>
        <w:t xml:space="preserve">tema “Análisis y propuestas ante el relajamiento de las medidas de protección ante la crisis sanitaria producida por el </w:t>
      </w:r>
      <w:r w:rsidR="00AA4EF0">
        <w:rPr>
          <w:rFonts w:ascii="Times New Roman" w:eastAsia="Calibri" w:hAnsi="Times New Roman" w:cs="Times New Roman"/>
          <w:sz w:val="24"/>
          <w:szCs w:val="24"/>
        </w:rPr>
        <w:t>COVID</w:t>
      </w:r>
      <w:r w:rsidRPr="0094265E">
        <w:rPr>
          <w:rFonts w:ascii="Times New Roman" w:eastAsia="Calibri" w:hAnsi="Times New Roman" w:cs="Times New Roman"/>
          <w:sz w:val="24"/>
          <w:szCs w:val="24"/>
        </w:rPr>
        <w:t xml:space="preserve"> – 19, tanto de la ciudadanía como de las autoridades” las mismas que son sugeridas para </w:t>
      </w:r>
      <w:r w:rsidR="00445AD4" w:rsidRPr="0094265E">
        <w:rPr>
          <w:rFonts w:ascii="Times New Roman" w:eastAsia="Calibri" w:hAnsi="Times New Roman" w:cs="Times New Roman"/>
          <w:sz w:val="24"/>
          <w:szCs w:val="24"/>
        </w:rPr>
        <w:t>e</w:t>
      </w:r>
      <w:r w:rsidRPr="0094265E">
        <w:rPr>
          <w:rFonts w:ascii="Times New Roman" w:eastAsia="Calibri" w:hAnsi="Times New Roman" w:cs="Times New Roman"/>
          <w:sz w:val="24"/>
          <w:szCs w:val="24"/>
        </w:rPr>
        <w:t>vitar la propagación de la en</w:t>
      </w:r>
      <w:r w:rsidR="00313E35" w:rsidRPr="0094265E">
        <w:rPr>
          <w:rFonts w:ascii="Times New Roman" w:eastAsia="Calibri" w:hAnsi="Times New Roman" w:cs="Times New Roman"/>
          <w:sz w:val="24"/>
          <w:szCs w:val="24"/>
        </w:rPr>
        <w:t>fermedad citada</w:t>
      </w:r>
      <w:r w:rsidR="0054666C" w:rsidRPr="0094265E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0911424A" w14:textId="77777777" w:rsidR="00313E35" w:rsidRPr="0094265E" w:rsidRDefault="00313E35" w:rsidP="0054666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09DC919" w14:textId="4F5EF607" w:rsidR="0054666C" w:rsidRPr="0094265E" w:rsidRDefault="0054666C" w:rsidP="0054666C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94265E">
        <w:rPr>
          <w:rFonts w:ascii="Times New Roman" w:eastAsia="Calibri" w:hAnsi="Times New Roman" w:cs="Times New Roman"/>
          <w:sz w:val="24"/>
          <w:szCs w:val="24"/>
        </w:rPr>
        <w:t>Particular que comunico para los fines pertinentes</w:t>
      </w:r>
      <w:r w:rsidRPr="0094265E">
        <w:rPr>
          <w:rFonts w:ascii="Arial" w:eastAsia="Calibri" w:hAnsi="Arial" w:cs="Arial"/>
          <w:sz w:val="24"/>
          <w:szCs w:val="24"/>
        </w:rPr>
        <w:t>.</w:t>
      </w:r>
    </w:p>
    <w:p w14:paraId="134A02E2" w14:textId="77777777" w:rsidR="00313E35" w:rsidRPr="0094265E" w:rsidRDefault="00313E35" w:rsidP="0054666C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7038BC1D" w14:textId="7628B8E4" w:rsidR="0054666C" w:rsidRPr="005D6EBD" w:rsidRDefault="0054666C" w:rsidP="0054666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D6EBD">
        <w:rPr>
          <w:rFonts w:ascii="Times New Roman" w:eastAsia="Calibri" w:hAnsi="Times New Roman" w:cs="Times New Roman"/>
          <w:sz w:val="24"/>
          <w:szCs w:val="24"/>
        </w:rPr>
        <w:t>Atentamente,</w:t>
      </w:r>
    </w:p>
    <w:p w14:paraId="4B95A470" w14:textId="77777777" w:rsidR="0054666C" w:rsidRPr="005D6EBD" w:rsidRDefault="0054666C" w:rsidP="0054666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6D238ED" w14:textId="77777777" w:rsidR="0054666C" w:rsidRPr="005D6EBD" w:rsidRDefault="0054666C" w:rsidP="0054666C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D6EBD">
        <w:rPr>
          <w:rFonts w:ascii="Times New Roman" w:eastAsia="Calibri" w:hAnsi="Times New Roman" w:cs="Times New Roman"/>
          <w:sz w:val="24"/>
          <w:szCs w:val="24"/>
        </w:rPr>
        <w:t>Dra. Brith Vaca</w:t>
      </w:r>
    </w:p>
    <w:p w14:paraId="09DEA694" w14:textId="77777777" w:rsidR="0054666C" w:rsidRPr="005D6EBD" w:rsidRDefault="0054666C" w:rsidP="0054666C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D6EBD">
        <w:rPr>
          <w:rFonts w:ascii="Times New Roman" w:eastAsia="Calibri" w:hAnsi="Times New Roman" w:cs="Times New Roman"/>
          <w:b/>
          <w:sz w:val="24"/>
          <w:szCs w:val="24"/>
        </w:rPr>
        <w:t>PRESIDENTA DE LA</w:t>
      </w:r>
    </w:p>
    <w:p w14:paraId="3DA9445F" w14:textId="77777777" w:rsidR="0054666C" w:rsidRPr="005D6EBD" w:rsidRDefault="0054666C" w:rsidP="0054666C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D6EBD">
        <w:rPr>
          <w:rFonts w:ascii="Times New Roman" w:eastAsia="Calibri" w:hAnsi="Times New Roman" w:cs="Times New Roman"/>
          <w:b/>
          <w:sz w:val="24"/>
          <w:szCs w:val="24"/>
        </w:rPr>
        <w:t xml:space="preserve">COMISIÓN DE SALUD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276"/>
        <w:gridCol w:w="992"/>
        <w:gridCol w:w="1134"/>
      </w:tblGrid>
      <w:tr w:rsidR="0054666C" w:rsidRPr="005D6EBD" w14:paraId="4C77ED05" w14:textId="77777777" w:rsidTr="001B4145">
        <w:tc>
          <w:tcPr>
            <w:tcW w:w="1271" w:type="dxa"/>
          </w:tcPr>
          <w:p w14:paraId="21B0CABA" w14:textId="77777777" w:rsidR="0054666C" w:rsidRPr="005D6EBD" w:rsidRDefault="0054666C" w:rsidP="001B4145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D6EBD">
              <w:rPr>
                <w:rFonts w:ascii="Times New Roman" w:eastAsia="Calibri" w:hAnsi="Times New Roman" w:cs="Times New Roman"/>
                <w:sz w:val="16"/>
                <w:szCs w:val="16"/>
              </w:rPr>
              <w:t>Elaborado por:</w:t>
            </w:r>
          </w:p>
        </w:tc>
        <w:tc>
          <w:tcPr>
            <w:tcW w:w="1276" w:type="dxa"/>
          </w:tcPr>
          <w:p w14:paraId="165E0FB9" w14:textId="77777777" w:rsidR="0054666C" w:rsidRPr="005D6EBD" w:rsidRDefault="0054666C" w:rsidP="001B4145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Nancy Almeida</w:t>
            </w:r>
          </w:p>
        </w:tc>
        <w:tc>
          <w:tcPr>
            <w:tcW w:w="992" w:type="dxa"/>
          </w:tcPr>
          <w:p w14:paraId="318DF0FE" w14:textId="4203A1B2" w:rsidR="0054666C" w:rsidRPr="005D6EBD" w:rsidRDefault="0054666C" w:rsidP="001B4145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1</w:t>
            </w:r>
            <w:r w:rsidR="00313E35">
              <w:rPr>
                <w:rFonts w:ascii="Times New Roman" w:eastAsia="Calibri" w:hAnsi="Times New Roman" w:cs="Times New Roman"/>
                <w:sz w:val="16"/>
                <w:szCs w:val="16"/>
              </w:rPr>
              <w:t>4</w:t>
            </w:r>
            <w:r w:rsidRPr="005D6EBD">
              <w:rPr>
                <w:rFonts w:ascii="Times New Roman" w:eastAsia="Calibri" w:hAnsi="Times New Roman" w:cs="Times New Roman"/>
                <w:sz w:val="16"/>
                <w:szCs w:val="16"/>
              </w:rPr>
              <w:t>/0</w:t>
            </w:r>
            <w:r w:rsidR="00313E35">
              <w:rPr>
                <w:rFonts w:ascii="Times New Roman" w:eastAsia="Calibri" w:hAnsi="Times New Roman" w:cs="Times New Roman"/>
                <w:sz w:val="16"/>
                <w:szCs w:val="16"/>
              </w:rPr>
              <w:t>7</w:t>
            </w:r>
            <w:r w:rsidRPr="005D6EBD">
              <w:rPr>
                <w:rFonts w:ascii="Times New Roman" w:eastAsia="Calibri" w:hAnsi="Times New Roman" w:cs="Times New Roman"/>
                <w:sz w:val="16"/>
                <w:szCs w:val="16"/>
              </w:rPr>
              <w:t>/20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134" w:type="dxa"/>
          </w:tcPr>
          <w:p w14:paraId="2D631060" w14:textId="77777777" w:rsidR="0054666C" w:rsidRPr="005D6EBD" w:rsidRDefault="0054666C" w:rsidP="001B4145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</w:tbl>
    <w:p w14:paraId="36FFF7E1" w14:textId="77777777" w:rsidR="0054666C" w:rsidRPr="005D6EBD" w:rsidRDefault="0054666C" w:rsidP="0054666C">
      <w:pPr>
        <w:spacing w:after="200" w:line="276" w:lineRule="auto"/>
        <w:rPr>
          <w:rFonts w:ascii="Calibri" w:eastAsia="Calibri" w:hAnsi="Calibri" w:cs="Times New Roman"/>
        </w:rPr>
      </w:pPr>
    </w:p>
    <w:p w14:paraId="14D53A4C" w14:textId="77777777" w:rsidR="0054666C" w:rsidRPr="005D6EBD" w:rsidRDefault="0054666C" w:rsidP="0054666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es-EC"/>
        </w:rPr>
      </w:pPr>
    </w:p>
    <w:p w14:paraId="532A3AFE" w14:textId="77777777" w:rsidR="0054666C" w:rsidRPr="005D6EBD" w:rsidRDefault="0054666C" w:rsidP="0054666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es-EC"/>
        </w:rPr>
      </w:pPr>
    </w:p>
    <w:p w14:paraId="162603C2" w14:textId="77777777" w:rsidR="0054666C" w:rsidRPr="005D6EBD" w:rsidRDefault="0054666C" w:rsidP="0054666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es-EC"/>
        </w:rPr>
      </w:pPr>
    </w:p>
    <w:p w14:paraId="4B6AE904" w14:textId="77777777" w:rsidR="0054666C" w:rsidRDefault="0054666C" w:rsidP="0054666C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14:paraId="5F7A197D" w14:textId="77777777" w:rsidR="0054666C" w:rsidRDefault="0054666C" w:rsidP="0054666C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14:paraId="6A30C4D9" w14:textId="77777777" w:rsidR="0054666C" w:rsidRDefault="0054666C" w:rsidP="0054666C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14:paraId="6BFC9D02" w14:textId="77777777" w:rsidR="0054666C" w:rsidRDefault="0054666C" w:rsidP="0054666C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14:paraId="23774B3E" w14:textId="77777777" w:rsidR="00313E35" w:rsidRDefault="00313E35" w:rsidP="0054666C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14:paraId="19C92C81" w14:textId="77777777" w:rsidR="00313E35" w:rsidRDefault="00313E35" w:rsidP="0054666C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14:paraId="530844FD" w14:textId="77777777" w:rsidR="00313E35" w:rsidRDefault="00313E35" w:rsidP="0054666C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14:paraId="5520504F" w14:textId="7F4B726D" w:rsidR="0054666C" w:rsidRPr="005D6EBD" w:rsidRDefault="0054666C" w:rsidP="0054666C">
      <w:pPr>
        <w:spacing w:after="0" w:line="240" w:lineRule="auto"/>
        <w:rPr>
          <w:rFonts w:ascii="Times New Roman" w:eastAsia="Calibri" w:hAnsi="Times New Roman" w:cs="Times New Roman"/>
        </w:rPr>
      </w:pPr>
      <w:r w:rsidRPr="005D6EBD">
        <w:rPr>
          <w:rFonts w:ascii="Times New Roman" w:eastAsia="Calibri" w:hAnsi="Times New Roman" w:cs="Times New Roman"/>
          <w:b/>
        </w:rPr>
        <w:t>LA PRESENTE CONVOCATORIA ESTÁ DIRIGIDA A:</w:t>
      </w:r>
      <w:r w:rsidRPr="005D6EBD">
        <w:rPr>
          <w:rFonts w:ascii="Times New Roman" w:eastAsia="Calibri" w:hAnsi="Times New Roman" w:cs="Times New Roman"/>
        </w:rPr>
        <w:t xml:space="preserve"> </w:t>
      </w:r>
    </w:p>
    <w:p w14:paraId="53B5C6D5" w14:textId="77777777" w:rsidR="0054666C" w:rsidRPr="005D6EBD" w:rsidRDefault="0054666C" w:rsidP="0054666C">
      <w:pPr>
        <w:spacing w:after="0" w:line="240" w:lineRule="auto"/>
        <w:rPr>
          <w:rFonts w:ascii="Times New Roman" w:eastAsia="Calibri" w:hAnsi="Times New Roman" w:cs="Times New Roman"/>
        </w:rPr>
      </w:pPr>
    </w:p>
    <w:p w14:paraId="7F99B4F0" w14:textId="77777777" w:rsidR="0054666C" w:rsidRPr="005D6EBD" w:rsidRDefault="0054666C" w:rsidP="0054666C">
      <w:pPr>
        <w:spacing w:after="0" w:line="240" w:lineRule="auto"/>
        <w:rPr>
          <w:rFonts w:ascii="Times New Roman" w:eastAsia="Calibri" w:hAnsi="Times New Roman" w:cs="Times New Roman"/>
        </w:rPr>
      </w:pPr>
    </w:p>
    <w:p w14:paraId="46BF5A0B" w14:textId="77777777" w:rsidR="0054666C" w:rsidRPr="005D6EBD" w:rsidRDefault="0054666C" w:rsidP="0054666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5D6EBD">
        <w:rPr>
          <w:rFonts w:ascii="Times New Roman" w:eastAsia="Calibri" w:hAnsi="Times New Roman" w:cs="Times New Roman"/>
          <w:b/>
          <w:sz w:val="24"/>
          <w:szCs w:val="24"/>
          <w:u w:val="single"/>
        </w:rPr>
        <w:t>CONCEJALES MIEMBROS DE LA COMISIÓN:</w:t>
      </w:r>
    </w:p>
    <w:p w14:paraId="35EE1F67" w14:textId="77777777" w:rsidR="0054666C" w:rsidRPr="005D6EBD" w:rsidRDefault="0054666C" w:rsidP="005466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405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57"/>
      </w:tblGrid>
      <w:tr w:rsidR="0054666C" w:rsidRPr="005D6EBD" w14:paraId="6DA4EACB" w14:textId="77777777" w:rsidTr="00ED59D4">
        <w:trPr>
          <w:trHeight w:val="360"/>
        </w:trPr>
        <w:tc>
          <w:tcPr>
            <w:tcW w:w="4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7903B" w14:textId="13D56E2E" w:rsidR="0054666C" w:rsidRPr="005D6EBD" w:rsidRDefault="00ED59D4" w:rsidP="00ED59D4">
            <w:pPr>
              <w:spacing w:after="0" w:line="240" w:lineRule="auto"/>
              <w:ind w:hanging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C"/>
              </w:rPr>
              <w:t xml:space="preserve"> </w:t>
            </w:r>
            <w:r w:rsidR="0054666C" w:rsidRPr="005D6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C"/>
              </w:rPr>
              <w:t>Cien. Juan Manuel Carrión</w:t>
            </w:r>
          </w:p>
        </w:tc>
      </w:tr>
      <w:tr w:rsidR="0054666C" w:rsidRPr="005D6EBD" w14:paraId="550923C9" w14:textId="77777777" w:rsidTr="00ED59D4">
        <w:trPr>
          <w:trHeight w:val="360"/>
        </w:trPr>
        <w:tc>
          <w:tcPr>
            <w:tcW w:w="4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052E6" w14:textId="7DF083B1" w:rsidR="0054666C" w:rsidRPr="005D6EBD" w:rsidRDefault="00ED59D4" w:rsidP="00ED59D4">
            <w:pPr>
              <w:spacing w:after="0" w:line="240" w:lineRule="auto"/>
              <w:ind w:hanging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C"/>
              </w:rPr>
              <w:t xml:space="preserve"> </w:t>
            </w:r>
            <w:r w:rsidR="0054666C" w:rsidRPr="005D6EB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C"/>
              </w:rPr>
              <w:t xml:space="preserve">CONCEJAL METROPOLITANO </w:t>
            </w:r>
          </w:p>
        </w:tc>
      </w:tr>
      <w:tr w:rsidR="0054666C" w:rsidRPr="005D6EBD" w14:paraId="4CAA2D2C" w14:textId="77777777" w:rsidTr="00ED59D4">
        <w:trPr>
          <w:trHeight w:val="360"/>
        </w:trPr>
        <w:tc>
          <w:tcPr>
            <w:tcW w:w="4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2257F" w14:textId="77777777" w:rsidR="00ED59D4" w:rsidRDefault="00ED59D4" w:rsidP="001B4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C"/>
              </w:rPr>
            </w:pPr>
          </w:p>
          <w:p w14:paraId="7B60D3CC" w14:textId="17FDA867" w:rsidR="0054666C" w:rsidRPr="005D6EBD" w:rsidRDefault="0054666C" w:rsidP="001B4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C"/>
              </w:rPr>
            </w:pPr>
            <w:r w:rsidRPr="005D6E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C"/>
              </w:rPr>
              <w:t xml:space="preserve">MBA. Analía Ledesma  </w:t>
            </w:r>
          </w:p>
        </w:tc>
      </w:tr>
      <w:tr w:rsidR="0054666C" w:rsidRPr="005D6EBD" w14:paraId="53544498" w14:textId="77777777" w:rsidTr="00ED59D4">
        <w:trPr>
          <w:trHeight w:val="360"/>
        </w:trPr>
        <w:tc>
          <w:tcPr>
            <w:tcW w:w="4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3D8C3" w14:textId="46E635F2" w:rsidR="0054666C" w:rsidRDefault="00ED59D4" w:rsidP="00ED59D4">
            <w:pPr>
              <w:spacing w:after="0" w:line="240" w:lineRule="auto"/>
              <w:ind w:hanging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C"/>
              </w:rPr>
              <w:t xml:space="preserve"> </w:t>
            </w:r>
            <w:r w:rsidR="0054666C" w:rsidRPr="005D6EB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C"/>
              </w:rPr>
              <w:t xml:space="preserve">CONCEJALA  METROPOLITANA </w:t>
            </w:r>
          </w:p>
          <w:p w14:paraId="093C9676" w14:textId="77777777" w:rsidR="00ED59D4" w:rsidRDefault="00ED59D4" w:rsidP="00ED59D4">
            <w:pPr>
              <w:spacing w:after="0" w:line="240" w:lineRule="auto"/>
              <w:ind w:left="-120" w:firstLin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C"/>
              </w:rPr>
            </w:pPr>
          </w:p>
          <w:p w14:paraId="15F25978" w14:textId="77777777" w:rsidR="00ED59D4" w:rsidRDefault="00ED59D4" w:rsidP="00ED59D4">
            <w:pPr>
              <w:spacing w:after="0" w:line="240" w:lineRule="auto"/>
              <w:ind w:hanging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C"/>
              </w:rPr>
              <w:t xml:space="preserve">  </w:t>
            </w:r>
          </w:p>
          <w:p w14:paraId="104EA22C" w14:textId="77777777" w:rsidR="00ED59D4" w:rsidRDefault="00ED59D4" w:rsidP="00ED59D4">
            <w:pPr>
              <w:spacing w:after="0" w:line="240" w:lineRule="auto"/>
              <w:ind w:hanging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C"/>
              </w:rPr>
            </w:pPr>
          </w:p>
          <w:p w14:paraId="27328335" w14:textId="1D85421D" w:rsidR="0054666C" w:rsidRDefault="00ED59D4" w:rsidP="00ED59D4">
            <w:pPr>
              <w:spacing w:after="0" w:line="240" w:lineRule="auto"/>
              <w:ind w:hanging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C"/>
              </w:rPr>
              <w:t xml:space="preserve"> </w:t>
            </w:r>
            <w:r w:rsidR="005466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C"/>
              </w:rPr>
              <w:t xml:space="preserve">FUNCIONARIOS  MUNICIPALES </w:t>
            </w:r>
          </w:p>
          <w:p w14:paraId="57E04F6F" w14:textId="77777777" w:rsidR="0054666C" w:rsidRPr="005D6EBD" w:rsidRDefault="0054666C" w:rsidP="001B41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C"/>
              </w:rPr>
            </w:pPr>
          </w:p>
        </w:tc>
      </w:tr>
    </w:tbl>
    <w:p w14:paraId="62D84AF1" w14:textId="77777777" w:rsidR="0054666C" w:rsidRDefault="0054666C" w:rsidP="0054666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</w:pPr>
    </w:p>
    <w:p w14:paraId="1EBFE395" w14:textId="15A10BD4" w:rsidR="0054666C" w:rsidRPr="005D6EBD" w:rsidRDefault="00ED59D4" w:rsidP="0054666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 xml:space="preserve"> </w:t>
      </w:r>
      <w:r w:rsidR="005466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>INVITADOS : Señores / Señoras</w:t>
      </w:r>
    </w:p>
    <w:p w14:paraId="428A9169" w14:textId="14C9D1E0" w:rsidR="0054666C" w:rsidRDefault="0054666C" w:rsidP="0054666C">
      <w:pPr>
        <w:spacing w:line="240" w:lineRule="auto"/>
      </w:pPr>
      <w:r>
        <w:t xml:space="preserve"> </w:t>
      </w:r>
      <w:r w:rsidR="00ED59D4">
        <w:t xml:space="preserve">    </w:t>
      </w:r>
    </w:p>
    <w:p w14:paraId="58F95185" w14:textId="2B62A608" w:rsidR="0054666C" w:rsidRPr="00FF33F8" w:rsidRDefault="0054666C" w:rsidP="0054666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</w:pPr>
      <w:r w:rsidRPr="00FF33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 xml:space="preserve">Señor Delegado  </w:t>
      </w:r>
    </w:p>
    <w:p w14:paraId="6FB93620" w14:textId="430E4E92" w:rsidR="0054666C" w:rsidRPr="00FF33F8" w:rsidRDefault="0054666C" w:rsidP="0054666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</w:pPr>
      <w:r w:rsidRPr="00FF33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>Procuraduría del Municipio del Distrito Metropolitano de Quito</w:t>
      </w:r>
    </w:p>
    <w:p w14:paraId="2F5E6F86" w14:textId="77777777" w:rsidR="0054666C" w:rsidRDefault="0054666C" w:rsidP="0054666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</w:pPr>
    </w:p>
    <w:p w14:paraId="54E931EF" w14:textId="03A16E4B" w:rsidR="0054666C" w:rsidRDefault="0054666C" w:rsidP="0054666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</w:pPr>
      <w:r w:rsidRPr="00173D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>Doctor</w:t>
      </w:r>
      <w:r w:rsidR="00313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>a</w:t>
      </w:r>
      <w:r w:rsidRPr="00173D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 xml:space="preserve"> </w:t>
      </w:r>
    </w:p>
    <w:p w14:paraId="112D77E4" w14:textId="17F1F598" w:rsidR="0054666C" w:rsidRDefault="00313E35" w:rsidP="0054666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>Ximena Abarca</w:t>
      </w:r>
    </w:p>
    <w:p w14:paraId="185D260B" w14:textId="740FB832" w:rsidR="0054666C" w:rsidRDefault="0054666C" w:rsidP="0054666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>SECRETARI</w:t>
      </w:r>
      <w:r w:rsidR="00313E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 xml:space="preserve"> DE SALUD</w:t>
      </w:r>
    </w:p>
    <w:p w14:paraId="0FFAB9F5" w14:textId="20BC954B" w:rsidR="00BE5D0C" w:rsidRDefault="00BE5D0C" w:rsidP="0054666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</w:pPr>
    </w:p>
    <w:p w14:paraId="7DB814F1" w14:textId="7F81651E" w:rsidR="00BE5D0C" w:rsidRDefault="00BE5D0C" w:rsidP="0054666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 xml:space="preserve">Doctor </w:t>
      </w:r>
    </w:p>
    <w:p w14:paraId="71D3B0BD" w14:textId="05B4A68C" w:rsidR="00BE5D0C" w:rsidRDefault="00BE5D0C" w:rsidP="0054666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>Enrique Terán</w:t>
      </w:r>
    </w:p>
    <w:p w14:paraId="763504EE" w14:textId="2A155AD6" w:rsidR="00BE5D0C" w:rsidRDefault="00BE5D0C" w:rsidP="0054666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>UNIVERSIDAD SAN FRANCISCO DE QUITO</w:t>
      </w:r>
    </w:p>
    <w:p w14:paraId="3BC2BD6B" w14:textId="1935F2AF" w:rsidR="00BE5D0C" w:rsidRDefault="00BE5D0C" w:rsidP="0054666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es-EC"/>
        </w:rPr>
      </w:pPr>
      <w:bookmarkStart w:id="0" w:name="_Hlk45648374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 xml:space="preserve">Correo Electrónico : </w:t>
      </w:r>
      <w:bookmarkEnd w:id="0"/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es-EC"/>
        </w:rPr>
        <w:fldChar w:fldCharType="begin"/>
      </w: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es-EC"/>
        </w:rPr>
        <w:instrText xml:space="preserve"> HYPERLINK "mailto:</w:instrText>
      </w:r>
      <w:r w:rsidRPr="00BE5D0C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es-EC"/>
        </w:rPr>
        <w:instrText>eteran@usfq.edu.ec</w:instrText>
      </w: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es-EC"/>
        </w:rPr>
        <w:instrText xml:space="preserve">" </w:instrText>
      </w: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es-EC"/>
        </w:rPr>
        <w:fldChar w:fldCharType="separate"/>
      </w:r>
      <w:r w:rsidRPr="00E25A7C">
        <w:rPr>
          <w:rStyle w:val="Hipervnculo"/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  <w:t>eteran@usfq.edu.ec</w:t>
      </w: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es-EC"/>
        </w:rPr>
        <w:fldChar w:fldCharType="end"/>
      </w:r>
    </w:p>
    <w:p w14:paraId="37728EF3" w14:textId="504A5D3B" w:rsidR="00BE5D0C" w:rsidRDefault="00BE5D0C" w:rsidP="0054666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es-EC"/>
        </w:rPr>
      </w:pPr>
    </w:p>
    <w:p w14:paraId="4FE776D3" w14:textId="6D9C516D" w:rsidR="00BE5D0C" w:rsidRDefault="00BE5D0C" w:rsidP="0054666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  <w:t xml:space="preserve">Doctor </w:t>
      </w:r>
    </w:p>
    <w:p w14:paraId="79BEBE84" w14:textId="32736CD4" w:rsidR="00BE5D0C" w:rsidRDefault="00BE5D0C" w:rsidP="0054666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  <w:t>Gabriel Trueba</w:t>
      </w:r>
    </w:p>
    <w:p w14:paraId="45BA37F6" w14:textId="00A03BD5" w:rsidR="00BE5D0C" w:rsidRDefault="00BE5D0C" w:rsidP="0054666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  <w:t xml:space="preserve">UNIVERSIDAD SAN FRANCISCO DE QUITO </w:t>
      </w:r>
    </w:p>
    <w:p w14:paraId="1986D379" w14:textId="65239F89" w:rsidR="00BE5D0C" w:rsidRDefault="00BE5D0C" w:rsidP="0054666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 xml:space="preserve">Correo Electrónico : </w:t>
      </w:r>
      <w:hyperlink r:id="rId7" w:history="1">
        <w:r w:rsidRPr="00E25A7C">
          <w:rPr>
            <w:rStyle w:val="Hipervnculo"/>
            <w:rFonts w:ascii="Times New Roman" w:eastAsia="Times New Roman" w:hAnsi="Times New Roman" w:cs="Times New Roman"/>
            <w:b/>
            <w:bCs/>
            <w:sz w:val="24"/>
            <w:szCs w:val="24"/>
            <w:lang w:eastAsia="es-EC"/>
          </w:rPr>
          <w:t>gtrueba@usfq.edu.ec</w:t>
        </w:r>
      </w:hyperlink>
    </w:p>
    <w:p w14:paraId="77A474B4" w14:textId="448D4DA2" w:rsidR="00BE5D0C" w:rsidRPr="00BE5D0C" w:rsidRDefault="00BE5D0C" w:rsidP="0054666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>Celular: 0984662974</w:t>
      </w:r>
    </w:p>
    <w:p w14:paraId="4473F066" w14:textId="2EDA56B7" w:rsidR="00313E35" w:rsidRDefault="00313E35" w:rsidP="0054666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</w:pPr>
    </w:p>
    <w:p w14:paraId="0F5353EF" w14:textId="5027DF45" w:rsidR="00AA4EF0" w:rsidRDefault="00313E35" w:rsidP="0054666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>Doctor</w:t>
      </w:r>
      <w:r w:rsidR="00AA4E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>a</w:t>
      </w:r>
    </w:p>
    <w:p w14:paraId="093D8645" w14:textId="7BE81E08" w:rsidR="00313E35" w:rsidRDefault="00AA4EF0" w:rsidP="0054666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>Damaris Intriago</w:t>
      </w:r>
    </w:p>
    <w:p w14:paraId="0D7571E3" w14:textId="02103A6B" w:rsidR="00313E35" w:rsidRDefault="00AA4EF0" w:rsidP="0054666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>Contacto: 099780021</w:t>
      </w:r>
    </w:p>
    <w:p w14:paraId="439DD730" w14:textId="77777777" w:rsidR="00AA4EF0" w:rsidRDefault="00AA4EF0" w:rsidP="0054666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</w:pPr>
    </w:p>
    <w:p w14:paraId="57D4BFE3" w14:textId="77777777" w:rsidR="00AA4EF0" w:rsidRDefault="00AA4EF0" w:rsidP="0054666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</w:pPr>
      <w:r w:rsidRPr="00AA4E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>Dra. Domenica Cevallos</w:t>
      </w:r>
    </w:p>
    <w:p w14:paraId="7D9DBCEC" w14:textId="77777777" w:rsidR="00AA4EF0" w:rsidRDefault="00AA4EF0" w:rsidP="0054666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>R</w:t>
      </w:r>
      <w:r w:rsidRPr="00AA4E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>esidente de unidad de cuidados intensivos e investigadora en salud pública y epidemiologia.</w:t>
      </w:r>
    </w:p>
    <w:p w14:paraId="41130562" w14:textId="77777777" w:rsidR="00AA4EF0" w:rsidRDefault="00AA4EF0" w:rsidP="0054666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>T</w:t>
      </w:r>
      <w:r w:rsidRPr="00AA4E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>eléfono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>:</w:t>
      </w:r>
      <w:r w:rsidRPr="00AA4E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 xml:space="preserve"> 0986137799</w:t>
      </w:r>
    </w:p>
    <w:p w14:paraId="23066475" w14:textId="6EBF6F05" w:rsidR="00AA4EF0" w:rsidRDefault="00AA4EF0" w:rsidP="0054666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</w:pPr>
      <w:r w:rsidRPr="00AA4E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  <w:t>correo es dncevallos@uce.edu.ec</w:t>
      </w:r>
    </w:p>
    <w:p w14:paraId="7EB12653" w14:textId="1D053E3B" w:rsidR="00313E35" w:rsidRDefault="00313E35" w:rsidP="0054666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EC"/>
        </w:rPr>
      </w:pPr>
    </w:p>
    <w:p w14:paraId="6FB07263" w14:textId="298B90A1" w:rsidR="0054666C" w:rsidRDefault="0054666C" w:rsidP="0054666C"/>
    <w:sectPr w:rsidR="0054666C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A6D94A" w14:textId="77777777" w:rsidR="00253ADA" w:rsidRDefault="00253ADA" w:rsidP="0054666C">
      <w:pPr>
        <w:spacing w:after="0" w:line="240" w:lineRule="auto"/>
      </w:pPr>
      <w:r>
        <w:separator/>
      </w:r>
    </w:p>
  </w:endnote>
  <w:endnote w:type="continuationSeparator" w:id="0">
    <w:p w14:paraId="5BC4BD81" w14:textId="77777777" w:rsidR="00253ADA" w:rsidRDefault="00253ADA" w:rsidP="00546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37D31C" w14:textId="77777777" w:rsidR="00253ADA" w:rsidRDefault="00253ADA" w:rsidP="0054666C">
      <w:pPr>
        <w:spacing w:after="0" w:line="240" w:lineRule="auto"/>
      </w:pPr>
      <w:r>
        <w:separator/>
      </w:r>
    </w:p>
  </w:footnote>
  <w:footnote w:type="continuationSeparator" w:id="0">
    <w:p w14:paraId="29C6D09B" w14:textId="77777777" w:rsidR="00253ADA" w:rsidRDefault="00253ADA" w:rsidP="005466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221374" w14:textId="221C7A1B" w:rsidR="0054666C" w:rsidRDefault="0054666C">
    <w:pPr>
      <w:pStyle w:val="Encabezado"/>
    </w:pPr>
    <w:r w:rsidRPr="00B51D8D">
      <w:rPr>
        <w:noProof/>
      </w:rPr>
      <w:drawing>
        <wp:inline distT="0" distB="0" distL="0" distR="0" wp14:anchorId="398525F7" wp14:editId="618E87A3">
          <wp:extent cx="5696702" cy="1427427"/>
          <wp:effectExtent l="0" t="0" r="0" b="1905"/>
          <wp:docPr id="1" name="Imagen 1" descr="Imagen que contiene tab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3666"/>
                  <a:stretch/>
                </pic:blipFill>
                <pic:spPr bwMode="auto">
                  <a:xfrm>
                    <a:off x="0" y="0"/>
                    <a:ext cx="5803063" cy="145407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2C4EB9"/>
    <w:multiLevelType w:val="hybridMultilevel"/>
    <w:tmpl w:val="B5B696BC"/>
    <w:lvl w:ilvl="0" w:tplc="414A3EA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300A0019">
      <w:start w:val="1"/>
      <w:numFmt w:val="lowerLetter"/>
      <w:lvlText w:val="%2."/>
      <w:lvlJc w:val="left"/>
      <w:pPr>
        <w:ind w:left="1353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64F"/>
    <w:rsid w:val="0002664F"/>
    <w:rsid w:val="00144E33"/>
    <w:rsid w:val="00253ADA"/>
    <w:rsid w:val="002A47A1"/>
    <w:rsid w:val="00313E35"/>
    <w:rsid w:val="00445AD4"/>
    <w:rsid w:val="00537465"/>
    <w:rsid w:val="0054666C"/>
    <w:rsid w:val="005D61DF"/>
    <w:rsid w:val="0094265E"/>
    <w:rsid w:val="009D1B71"/>
    <w:rsid w:val="00AA4EF0"/>
    <w:rsid w:val="00AD66DF"/>
    <w:rsid w:val="00BE5D0C"/>
    <w:rsid w:val="00C46C5D"/>
    <w:rsid w:val="00D306E5"/>
    <w:rsid w:val="00E43C2A"/>
    <w:rsid w:val="00ED59D4"/>
    <w:rsid w:val="00F07CE5"/>
    <w:rsid w:val="00F95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0FC20"/>
  <w15:chartTrackingRefBased/>
  <w15:docId w15:val="{F7461A95-060E-4C8C-8288-40BD520B1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666C"/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4666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466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666C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5466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666C"/>
    <w:rPr>
      <w:lang w:val="es-EC"/>
    </w:rPr>
  </w:style>
  <w:style w:type="character" w:styleId="Hipervnculo">
    <w:name w:val="Hyperlink"/>
    <w:basedOn w:val="Fuentedeprrafopredeter"/>
    <w:uiPriority w:val="99"/>
    <w:unhideWhenUsed/>
    <w:rsid w:val="00BE5D0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E5D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trueba@usfq.edu.e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3</Pages>
  <Words>244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Lenin Calero</dc:creator>
  <cp:keywords/>
  <dc:description/>
  <cp:lastModifiedBy>Fabian David Ona Cisneros (d)</cp:lastModifiedBy>
  <cp:revision>8</cp:revision>
  <dcterms:created xsi:type="dcterms:W3CDTF">2020-07-14T17:46:00Z</dcterms:created>
  <dcterms:modified xsi:type="dcterms:W3CDTF">2020-07-15T15:27:00Z</dcterms:modified>
</cp:coreProperties>
</file>