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F7" w:rsidRPr="00A67ABF" w:rsidRDefault="00D66EF7" w:rsidP="00A67ABF">
      <w:pPr>
        <w:jc w:val="center"/>
        <w:rPr>
          <w:b/>
        </w:rPr>
      </w:pPr>
      <w:r w:rsidRPr="00A67ABF">
        <w:rPr>
          <w:b/>
        </w:rPr>
        <w:t>CO</w:t>
      </w:r>
      <w:r w:rsidR="00EB55C8">
        <w:rPr>
          <w:b/>
        </w:rPr>
        <w:t xml:space="preserve">NVOCATORIA SESIÓN </w:t>
      </w:r>
      <w:r w:rsidR="009E3C94">
        <w:rPr>
          <w:b/>
        </w:rPr>
        <w:t>ORDINARIA</w:t>
      </w:r>
      <w:r w:rsidR="00D7446F">
        <w:rPr>
          <w:b/>
        </w:rPr>
        <w:t xml:space="preserve"> </w:t>
      </w:r>
      <w:r w:rsidRPr="00A67ABF">
        <w:rPr>
          <w:b/>
        </w:rPr>
        <w:t>DE LA COMISIÓN DE EDUCACIÓN Y CULTURA</w:t>
      </w:r>
    </w:p>
    <w:p w:rsidR="00D66EF7" w:rsidRDefault="00D66EF7" w:rsidP="00A67ABF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F91780">
        <w:rPr>
          <w:b/>
        </w:rPr>
        <w:t>MIÉRCOLES 03 DE JUNIO A LAS 10H0</w:t>
      </w:r>
      <w:r w:rsidRPr="00A67ABF">
        <w:rPr>
          <w:b/>
        </w:rPr>
        <w:t>0, CON EL SIGUIENTE ORDEN DEL DÍA:</w:t>
      </w:r>
    </w:p>
    <w:p w:rsidR="00A67ABF" w:rsidRPr="00A67ABF" w:rsidRDefault="00A67ABF" w:rsidP="00A67ABF">
      <w:pPr>
        <w:jc w:val="center"/>
        <w:rPr>
          <w:b/>
        </w:rPr>
      </w:pPr>
    </w:p>
    <w:p w:rsidR="00901F5C" w:rsidRDefault="00D66EF7" w:rsidP="00901F5C">
      <w:pPr>
        <w:jc w:val="both"/>
      </w:pPr>
      <w:r>
        <w:t xml:space="preserve">1.- </w:t>
      </w:r>
      <w:r w:rsidR="00901F5C">
        <w:t xml:space="preserve">Recibir en comisión ampliada a la dirigencia de la FEUE Quito, a fin de escuchar la propuesta sobre coordinación interinstitucional y disminución de brecha digital.  </w:t>
      </w:r>
    </w:p>
    <w:p w:rsidR="00DA19EF" w:rsidRDefault="00901F5C" w:rsidP="00A67ABF">
      <w:pPr>
        <w:jc w:val="both"/>
      </w:pPr>
      <w:bookmarkStart w:id="0" w:name="_GoBack"/>
      <w:bookmarkEnd w:id="0"/>
      <w:r>
        <w:t xml:space="preserve">2.- </w:t>
      </w:r>
      <w:r w:rsidR="000C14E1">
        <w:t>Presentación del Plan de activación económica del sector de las Artes, la Cultura y el Patrimonio, por parte del Secretario de Cultura, de acuerdo a lo dispuesto en la Resolución aprobada por el Concejo Metropolitano del 12 de mayo de 2020.</w:t>
      </w:r>
    </w:p>
    <w:p w:rsidR="00A67ABF" w:rsidRPr="00A67ABF" w:rsidRDefault="00A67ABF">
      <w:pPr>
        <w:rPr>
          <w:b/>
        </w:rPr>
      </w:pPr>
      <w:r w:rsidRPr="00A67ABF">
        <w:rPr>
          <w:b/>
        </w:rPr>
        <w:t>CONVOCADOS:</w:t>
      </w:r>
    </w:p>
    <w:p w:rsidR="00A67ABF" w:rsidRDefault="00A67ABF">
      <w:r>
        <w:t>Concejales miembros de la comisión</w:t>
      </w:r>
    </w:p>
    <w:p w:rsidR="00A67ABF" w:rsidRPr="00A67ABF" w:rsidRDefault="00A67ABF">
      <w:pPr>
        <w:rPr>
          <w:b/>
        </w:rPr>
      </w:pPr>
      <w:r w:rsidRPr="00A67ABF">
        <w:rPr>
          <w:b/>
        </w:rPr>
        <w:t>FUNCIONARIOS CONVOCADOS:</w:t>
      </w:r>
    </w:p>
    <w:p w:rsidR="00A67ABF" w:rsidRDefault="00471A96">
      <w:r>
        <w:t>Secretario de Cultura</w:t>
      </w:r>
      <w:r w:rsidR="00A67ABF">
        <w:t xml:space="preserve"> </w:t>
      </w:r>
    </w:p>
    <w:p w:rsidR="00A67ABF" w:rsidRDefault="00A67ABF">
      <w:r>
        <w:t xml:space="preserve">Procuraduría Metropolitana </w:t>
      </w:r>
    </w:p>
    <w:p w:rsidR="00471A96" w:rsidRDefault="00471A96">
      <w:pPr>
        <w:rPr>
          <w:b/>
        </w:rPr>
      </w:pPr>
      <w:r w:rsidRPr="00471A96">
        <w:rPr>
          <w:b/>
        </w:rPr>
        <w:t>INVITADO:</w:t>
      </w:r>
    </w:p>
    <w:p w:rsidR="009601CD" w:rsidRDefault="009601CD">
      <w:pPr>
        <w:rPr>
          <w:b/>
        </w:rPr>
      </w:pPr>
      <w:r>
        <w:rPr>
          <w:b/>
        </w:rPr>
        <w:t>Alex Lucio   Vicepresidente de FEUE (Contacto 0987999093)</w:t>
      </w:r>
    </w:p>
    <w:p w:rsidR="00A67ABF" w:rsidRDefault="00A67ABF"/>
    <w:p w:rsidR="00A67ABF" w:rsidRDefault="00A67ABF"/>
    <w:p w:rsidR="00A67ABF" w:rsidRDefault="00A67ABF"/>
    <w:sectPr w:rsidR="00A6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7"/>
    <w:rsid w:val="00037C60"/>
    <w:rsid w:val="000C14E1"/>
    <w:rsid w:val="001E73FE"/>
    <w:rsid w:val="00387C74"/>
    <w:rsid w:val="00471A96"/>
    <w:rsid w:val="004B51CF"/>
    <w:rsid w:val="00742E22"/>
    <w:rsid w:val="00901F5C"/>
    <w:rsid w:val="009349DE"/>
    <w:rsid w:val="009601CD"/>
    <w:rsid w:val="009E3C94"/>
    <w:rsid w:val="00A672DB"/>
    <w:rsid w:val="00A67ABF"/>
    <w:rsid w:val="00B00957"/>
    <w:rsid w:val="00D66EF7"/>
    <w:rsid w:val="00D7446F"/>
    <w:rsid w:val="00DA19EF"/>
    <w:rsid w:val="00E36F2A"/>
    <w:rsid w:val="00E44944"/>
    <w:rsid w:val="00EB55C8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B4517D-6C5B-4909-B529-0C4F5C9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Glenda Alexandra Allan Alegria</cp:lastModifiedBy>
  <cp:revision>2</cp:revision>
  <dcterms:created xsi:type="dcterms:W3CDTF">2020-06-01T15:14:00Z</dcterms:created>
  <dcterms:modified xsi:type="dcterms:W3CDTF">2020-06-01T15:14:00Z</dcterms:modified>
</cp:coreProperties>
</file>